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Canva: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https://canva.link/kx0aomtbhezz2qo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Presentación – Avance del Proyecto (7 minutos máximo, formato de presentación: Libre elección)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presentación deberá considerar exclusivamente los siguientes puntos: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Contexto y problema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Explicar brevemente el contexto del proyecto, la problemática detectada, a quién afecta y qué necesidad busca resolver. Deben demostrar que comprenden claramente el problema antes de plantear la solución.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Arquitectura de la solución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Presentar el diagrama de arquitectura del desarrollo, mostrando claramente cómo estará compuesto y conectado el sistema.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Como mínimo, deben considerar: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Frontend: tecnología que utilizarán para desarrollar la interfaz y desde dónde accederán los usuarios.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Backend: tecnología y estructura para implementar la lógica de negocio y procesamiento.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API: cómo se realizará la comunicación entre los distintos componentes y servicios externos, cuando corresponda.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Base de Datos (BDA): tecnología utilizada para almacenar la información y su conexión con el backend.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 diagrama debe permitir visualizar claramente el flujo general, por ejemplo: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Usuario → Frontend → API → Backend → Base de Datos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Además, deberán identificar las tecnologías específicas que utilizarán y justificar brevemente su elección. Si utilizan APIs externas, servicios de terceros, dispositivos u otros componentes, también deberán incorporarlos en el diagrama.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TRL del proyecto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Indicar en qué Technology Readiness Level (TRL) se encuentra actualmente el proyecto y justificar por qué corresponde a ese nivel de acuerdo con el avance actual.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Metodología de trabajo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Indicar qué metodología utilizarán para desarrollar el proyecto, explicar brevemente cómo funciona, cómo será aplicada durante el desarrollo y justificar por qué fue seleccionada.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⚠️ Importante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 esta etapa NO deben presentar mockups ni diseños de interfaz.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Esta actividad está pensada principalmente como una instancia de trabajo en conjunto, donde podrán compartir sus avances, intercambiar ideas y recibir retroalimentación para seguir fortaleciendo sus proyectos.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kx0aomtbhezz2q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