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B76C" w14:textId="0424AC4F" w:rsidR="008B1407" w:rsidRDefault="008B1407" w:rsidP="00B12B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Tarefa 4 – Abner Muniz </w:t>
      </w:r>
      <w:proofErr w:type="spellStart"/>
      <w:r>
        <w:rPr>
          <w:b/>
          <w:bCs/>
          <w:sz w:val="32"/>
          <w:szCs w:val="32"/>
        </w:rPr>
        <w:t>Cestari</w:t>
      </w:r>
      <w:proofErr w:type="spellEnd"/>
    </w:p>
    <w:p w14:paraId="3F0A6274" w14:textId="77777777" w:rsidR="008B1407" w:rsidRDefault="008B1407" w:rsidP="00B12B37">
      <w:pPr>
        <w:jc w:val="center"/>
        <w:rPr>
          <w:b/>
          <w:bCs/>
          <w:sz w:val="32"/>
          <w:szCs w:val="32"/>
        </w:rPr>
      </w:pPr>
    </w:p>
    <w:p w14:paraId="132F5187" w14:textId="181D81D4" w:rsidR="00501051" w:rsidRPr="0030440F" w:rsidRDefault="00734F06" w:rsidP="00B12B37">
      <w:pPr>
        <w:jc w:val="center"/>
        <w:rPr>
          <w:b/>
          <w:bCs/>
          <w:sz w:val="32"/>
          <w:szCs w:val="32"/>
        </w:rPr>
      </w:pPr>
      <w:r w:rsidRPr="0030440F">
        <w:rPr>
          <w:b/>
          <w:bCs/>
          <w:sz w:val="32"/>
          <w:szCs w:val="32"/>
        </w:rPr>
        <w:t>Exercício 1: Particionamento de Equivalência</w:t>
      </w:r>
    </w:p>
    <w:tbl>
      <w:tblPr>
        <w:tblStyle w:val="GridTable5Dark-Accent1"/>
        <w:tblpPr w:leftFromText="141" w:rightFromText="141" w:vertAnchor="page" w:horzAnchor="margin" w:tblpY="6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705"/>
        <w:gridCol w:w="2985"/>
      </w:tblGrid>
      <w:tr w:rsidR="00756A6D" w14:paraId="7E80E441" w14:textId="77777777" w:rsidTr="00882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B47153" w14:textId="77777777" w:rsidR="00506424" w:rsidRPr="00EF6818" w:rsidRDefault="00506424" w:rsidP="00882F0A">
            <w:pPr>
              <w:jc w:val="center"/>
            </w:pPr>
            <w:r w:rsidRPr="00EF6818">
              <w:t>Regras</w:t>
            </w:r>
          </w:p>
          <w:p w14:paraId="4E6C5F02" w14:textId="77777777" w:rsidR="00506424" w:rsidRPr="003D58EB" w:rsidRDefault="00506424" w:rsidP="00882F0A">
            <w:pPr>
              <w:jc w:val="center"/>
            </w:pPr>
            <w:r w:rsidRPr="00EF6818">
              <w:t>RN02</w:t>
            </w:r>
          </w:p>
        </w:tc>
        <w:tc>
          <w:tcPr>
            <w:tcW w:w="47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5B21C" w14:textId="77777777" w:rsidR="00506424" w:rsidRPr="00EF6818" w:rsidRDefault="00506424" w:rsidP="00882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Entrada</w:t>
            </w:r>
          </w:p>
        </w:tc>
        <w:tc>
          <w:tcPr>
            <w:tcW w:w="29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A0EA29A" w14:textId="77777777" w:rsidR="00506424" w:rsidRPr="00EF6818" w:rsidRDefault="00506424" w:rsidP="00882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Saída</w:t>
            </w:r>
          </w:p>
        </w:tc>
      </w:tr>
      <w:tr w:rsidR="00756A6D" w14:paraId="20C5CCCC" w14:textId="77777777" w:rsidTr="0088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31C18A8C" w14:textId="77777777" w:rsidR="00506424" w:rsidRDefault="00506424" w:rsidP="00882F0A">
            <w:pPr>
              <w:tabs>
                <w:tab w:val="left" w:pos="705"/>
              </w:tabs>
              <w:jc w:val="center"/>
            </w:pPr>
            <w:r>
              <w:t>Teste 1</w:t>
            </w:r>
          </w:p>
        </w:tc>
        <w:tc>
          <w:tcPr>
            <w:tcW w:w="4705" w:type="dxa"/>
            <w:vAlign w:val="center"/>
          </w:tcPr>
          <w:p w14:paraId="68ECFD4A" w14:textId="584B44D1" w:rsidR="00506424" w:rsidRDefault="00506424" w:rsidP="00882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Produto cadastrado com </w:t>
            </w:r>
            <w:r w:rsidR="00882F0A">
              <w:rPr>
                <w:b/>
                <w:bCs/>
              </w:rPr>
              <w:t>30</w:t>
            </w:r>
            <w:r>
              <w:t xml:space="preserve"> dias</w:t>
            </w:r>
          </w:p>
        </w:tc>
        <w:tc>
          <w:tcPr>
            <w:tcW w:w="2985" w:type="dxa"/>
            <w:vAlign w:val="center"/>
          </w:tcPr>
          <w:p w14:paraId="66BDF751" w14:textId="4CE5EE56" w:rsidR="00506424" w:rsidRDefault="00882F0A" w:rsidP="00882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506424">
              <w:t>álido</w:t>
            </w:r>
          </w:p>
        </w:tc>
      </w:tr>
      <w:tr w:rsidR="00200115" w14:paraId="11899D52" w14:textId="77777777" w:rsidTr="00882F0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5F4E76F0" w14:textId="77777777" w:rsidR="00506424" w:rsidRDefault="00506424" w:rsidP="00882F0A">
            <w:pPr>
              <w:jc w:val="center"/>
            </w:pPr>
            <w:r>
              <w:t>Teste 2</w:t>
            </w:r>
          </w:p>
        </w:tc>
        <w:tc>
          <w:tcPr>
            <w:tcW w:w="4705" w:type="dxa"/>
            <w:vAlign w:val="center"/>
          </w:tcPr>
          <w:p w14:paraId="6035C44E" w14:textId="5795DAF9" w:rsidR="00506424" w:rsidRDefault="00506424" w:rsidP="00882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Produto cadastrado com </w:t>
            </w:r>
            <w:r w:rsidRPr="00825195">
              <w:rPr>
                <w:b/>
                <w:bCs/>
              </w:rPr>
              <w:t>3</w:t>
            </w:r>
            <w:r w:rsidR="00882F0A">
              <w:rPr>
                <w:b/>
                <w:bCs/>
              </w:rPr>
              <w:t>1</w:t>
            </w:r>
            <w:r>
              <w:t xml:space="preserve"> dias</w:t>
            </w:r>
          </w:p>
        </w:tc>
        <w:tc>
          <w:tcPr>
            <w:tcW w:w="2985" w:type="dxa"/>
            <w:vAlign w:val="center"/>
          </w:tcPr>
          <w:p w14:paraId="09B8CC7D" w14:textId="3873F0E0" w:rsidR="00506424" w:rsidRDefault="00882F0A" w:rsidP="00882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</w:t>
            </w:r>
            <w:r w:rsidR="00506424">
              <w:t>alido</w:t>
            </w:r>
          </w:p>
        </w:tc>
      </w:tr>
    </w:tbl>
    <w:p w14:paraId="75DB6C7A" w14:textId="77777777" w:rsidR="00501051" w:rsidRDefault="00501051"/>
    <w:tbl>
      <w:tblPr>
        <w:tblStyle w:val="GridTable5Dark-Accent4"/>
        <w:tblpPr w:leftFromText="141" w:rightFromText="141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1264"/>
        <w:gridCol w:w="4705"/>
        <w:gridCol w:w="2985"/>
      </w:tblGrid>
      <w:tr w:rsidR="00200115" w14:paraId="79875D01" w14:textId="77777777" w:rsidTr="00E9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E1BA" w14:textId="0EB3A8F4" w:rsidR="00501051" w:rsidRPr="00EF6818" w:rsidRDefault="00501051" w:rsidP="00E96DA2">
            <w:pPr>
              <w:jc w:val="center"/>
            </w:pPr>
            <w:r w:rsidRPr="00EF6818">
              <w:t>Regras</w:t>
            </w:r>
            <w:r w:rsidR="00CD0FB9" w:rsidRPr="00EF6818">
              <w:br/>
              <w:t>RN01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6002" w14:textId="77777777" w:rsidR="00501051" w:rsidRPr="00EF6818" w:rsidRDefault="00501051" w:rsidP="00E9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Entrada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F27C" w14:textId="77777777" w:rsidR="00501051" w:rsidRPr="00EF6818" w:rsidRDefault="00501051" w:rsidP="00E9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Saída</w:t>
            </w:r>
          </w:p>
        </w:tc>
      </w:tr>
      <w:tr w:rsidR="00200115" w14:paraId="7D4BE434" w14:textId="77777777" w:rsidTr="00E9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706" w14:textId="421F9D99" w:rsidR="00501051" w:rsidRDefault="00CD0FB9" w:rsidP="00E96DA2">
            <w:pPr>
              <w:tabs>
                <w:tab w:val="left" w:pos="705"/>
              </w:tabs>
              <w:jc w:val="center"/>
            </w:pPr>
            <w:r>
              <w:t>Teste 1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AE2B" w14:textId="06EB9ACA" w:rsidR="00501051" w:rsidRDefault="00501051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produto no valor</w:t>
            </w:r>
            <w:r w:rsidR="00D9431C">
              <w:t xml:space="preserve"> de </w:t>
            </w:r>
            <w:r w:rsidR="00D9431C" w:rsidRPr="00825195">
              <w:rPr>
                <w:b/>
                <w:bCs/>
              </w:rPr>
              <w:t>R$ 18,99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6B0F" w14:textId="574A5F1C" w:rsidR="00501051" w:rsidRDefault="00D9431C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</w:t>
            </w:r>
            <w:r w:rsidR="00501051">
              <w:t>álid</w:t>
            </w:r>
            <w:r w:rsidR="00641EF7">
              <w:t>o</w:t>
            </w:r>
          </w:p>
        </w:tc>
      </w:tr>
      <w:tr w:rsidR="00200115" w14:paraId="06AB2602" w14:textId="77777777" w:rsidTr="00E96DA2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A336" w14:textId="10E7C1F8" w:rsidR="00501051" w:rsidRDefault="00CD0FB9" w:rsidP="00E96DA2">
            <w:pPr>
              <w:jc w:val="center"/>
            </w:pPr>
            <w:r>
              <w:t>Teste 2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466E" w14:textId="0B7E5B2A" w:rsidR="00501051" w:rsidRDefault="00501051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 xml:space="preserve">R$ </w:t>
            </w:r>
            <w:r w:rsidR="00D9431C">
              <w:rPr>
                <w:b/>
                <w:bCs/>
              </w:rPr>
              <w:t>19,00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AE72" w14:textId="3433311F" w:rsidR="00501051" w:rsidRDefault="00D9431C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882F0A" w14:paraId="646469BC" w14:textId="77777777" w:rsidTr="00E9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13D4" w14:textId="39369331" w:rsidR="00882F0A" w:rsidRDefault="00882F0A" w:rsidP="00E96DA2">
            <w:pPr>
              <w:jc w:val="center"/>
            </w:pPr>
            <w:r>
              <w:t>Teste 3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9031" w14:textId="263CEB76" w:rsidR="00882F0A" w:rsidRDefault="00882F0A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9,00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A263" w14:textId="6D89A6B8" w:rsidR="00882F0A" w:rsidRDefault="00882F0A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200115" w14:paraId="15BC4731" w14:textId="77777777" w:rsidTr="00E96DA2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523" w14:textId="2DBC1CF6" w:rsidR="00501051" w:rsidRDefault="00CD0FB9" w:rsidP="00E96DA2">
            <w:pPr>
              <w:jc w:val="center"/>
            </w:pPr>
            <w:r>
              <w:t>Teste 4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4D57" w14:textId="0FB7FEC7" w:rsidR="00501051" w:rsidRDefault="00501051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 xml:space="preserve">R$ </w:t>
            </w:r>
            <w:r w:rsidR="00B30F4B">
              <w:rPr>
                <w:b/>
                <w:bCs/>
              </w:rPr>
              <w:t>99</w:t>
            </w:r>
            <w:r w:rsidRPr="00825195">
              <w:rPr>
                <w:b/>
                <w:bCs/>
              </w:rPr>
              <w:t>,01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E357" w14:textId="0085068F" w:rsidR="00501051" w:rsidRDefault="00501051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</w:t>
            </w:r>
            <w:r w:rsidR="00641EF7">
              <w:t>o</w:t>
            </w:r>
          </w:p>
        </w:tc>
      </w:tr>
    </w:tbl>
    <w:p w14:paraId="4D04413D" w14:textId="7019F1AF" w:rsidR="009B39F6" w:rsidRDefault="009B39F6"/>
    <w:p w14:paraId="2E59BACB" w14:textId="0407090C" w:rsidR="00BD0AD1" w:rsidRDefault="00BD0AD1"/>
    <w:tbl>
      <w:tblPr>
        <w:tblStyle w:val="GridTable5Dark-Accent2"/>
        <w:tblpPr w:leftFromText="141" w:rightFromText="141" w:vertAnchor="page" w:horzAnchor="margin" w:tblpY="8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685"/>
        <w:gridCol w:w="3005"/>
      </w:tblGrid>
      <w:tr w:rsidR="00882F0A" w14:paraId="7A11C46B" w14:textId="77777777" w:rsidTr="00882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B5F0EAD" w14:textId="77777777" w:rsidR="00882F0A" w:rsidRPr="00EF6818" w:rsidRDefault="00882F0A" w:rsidP="00882F0A">
            <w:pPr>
              <w:jc w:val="center"/>
            </w:pPr>
            <w:r w:rsidRPr="00EF6818">
              <w:t>Regras</w:t>
            </w:r>
          </w:p>
          <w:p w14:paraId="28C2B0DB" w14:textId="77777777" w:rsidR="00882F0A" w:rsidRPr="003D58EB" w:rsidRDefault="00882F0A" w:rsidP="00882F0A">
            <w:pPr>
              <w:jc w:val="center"/>
            </w:pPr>
            <w:r w:rsidRPr="00EF6818">
              <w:t>RN03</w:t>
            </w:r>
          </w:p>
        </w:tc>
        <w:tc>
          <w:tcPr>
            <w:tcW w:w="4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078944" w14:textId="77777777" w:rsidR="00882F0A" w:rsidRPr="00EF6818" w:rsidRDefault="00882F0A" w:rsidP="00882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Entrada</w:t>
            </w:r>
          </w:p>
        </w:tc>
        <w:tc>
          <w:tcPr>
            <w:tcW w:w="30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C29C906" w14:textId="77777777" w:rsidR="00882F0A" w:rsidRPr="00EF6818" w:rsidRDefault="00882F0A" w:rsidP="00882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Saída</w:t>
            </w:r>
          </w:p>
        </w:tc>
      </w:tr>
      <w:tr w:rsidR="00882F0A" w14:paraId="31C143C3" w14:textId="77777777" w:rsidTr="0088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16A92387" w14:textId="77777777" w:rsidR="00882F0A" w:rsidRDefault="00882F0A" w:rsidP="00882F0A">
            <w:pPr>
              <w:tabs>
                <w:tab w:val="left" w:pos="705"/>
              </w:tabs>
              <w:jc w:val="center"/>
            </w:pPr>
            <w:r>
              <w:t>Teste 1</w:t>
            </w:r>
          </w:p>
        </w:tc>
        <w:tc>
          <w:tcPr>
            <w:tcW w:w="4685" w:type="dxa"/>
            <w:vAlign w:val="center"/>
          </w:tcPr>
          <w:p w14:paraId="71C49FD2" w14:textId="6C50BC01" w:rsidR="00882F0A" w:rsidRDefault="00882F0A" w:rsidP="00882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195">
              <w:t>Itens Cadastrados simultaneamente</w:t>
            </w:r>
            <w:r>
              <w:t xml:space="preserve">: </w:t>
            </w:r>
            <w:r>
              <w:rPr>
                <w:b/>
                <w:bCs/>
              </w:rPr>
              <w:t>100</w:t>
            </w:r>
          </w:p>
        </w:tc>
        <w:tc>
          <w:tcPr>
            <w:tcW w:w="3005" w:type="dxa"/>
            <w:vAlign w:val="center"/>
          </w:tcPr>
          <w:p w14:paraId="1F343AD2" w14:textId="77777777" w:rsidR="00882F0A" w:rsidRDefault="00882F0A" w:rsidP="00882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882F0A" w14:paraId="0BB4E53D" w14:textId="77777777" w:rsidTr="00882F0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5E514F87" w14:textId="77777777" w:rsidR="00882F0A" w:rsidRDefault="00882F0A" w:rsidP="00882F0A">
            <w:pPr>
              <w:jc w:val="center"/>
            </w:pPr>
            <w:r>
              <w:t>Teste 2</w:t>
            </w:r>
          </w:p>
        </w:tc>
        <w:tc>
          <w:tcPr>
            <w:tcW w:w="4685" w:type="dxa"/>
            <w:vAlign w:val="center"/>
          </w:tcPr>
          <w:p w14:paraId="7064D704" w14:textId="1BF5476C" w:rsidR="00882F0A" w:rsidRDefault="00882F0A" w:rsidP="00882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195">
              <w:t>Itens Cadastrados simultaneamente</w:t>
            </w:r>
            <w:r>
              <w:t xml:space="preserve">: </w:t>
            </w:r>
            <w:r w:rsidRPr="00825195">
              <w:rPr>
                <w:b/>
                <w:bCs/>
              </w:rPr>
              <w:t>1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  <w:vAlign w:val="center"/>
          </w:tcPr>
          <w:p w14:paraId="6799A0A6" w14:textId="77777777" w:rsidR="00882F0A" w:rsidRDefault="00882F0A" w:rsidP="00882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</w:tbl>
    <w:p w14:paraId="20B8CE0B" w14:textId="77777777" w:rsidR="002C007E" w:rsidRDefault="002C007E" w:rsidP="001D0F1D">
      <w:pPr>
        <w:jc w:val="center"/>
        <w:rPr>
          <w:b/>
          <w:bCs/>
        </w:rPr>
      </w:pPr>
    </w:p>
    <w:p w14:paraId="66336A2D" w14:textId="77777777" w:rsidR="002C007E" w:rsidRDefault="002C007E" w:rsidP="001D0F1D">
      <w:pPr>
        <w:jc w:val="center"/>
        <w:rPr>
          <w:b/>
          <w:bCs/>
        </w:rPr>
      </w:pPr>
    </w:p>
    <w:p w14:paraId="25735D51" w14:textId="77777777" w:rsidR="002C007E" w:rsidRDefault="002C007E" w:rsidP="001D0F1D">
      <w:pPr>
        <w:jc w:val="center"/>
        <w:rPr>
          <w:b/>
          <w:bCs/>
        </w:rPr>
      </w:pPr>
    </w:p>
    <w:p w14:paraId="1A7DE3D9" w14:textId="77777777" w:rsidR="002C007E" w:rsidRDefault="002C007E" w:rsidP="001D0F1D">
      <w:pPr>
        <w:jc w:val="center"/>
        <w:rPr>
          <w:b/>
          <w:bCs/>
        </w:rPr>
      </w:pPr>
    </w:p>
    <w:p w14:paraId="4F888A3A" w14:textId="77777777" w:rsidR="002C007E" w:rsidRDefault="002C007E" w:rsidP="001D0F1D">
      <w:pPr>
        <w:jc w:val="center"/>
        <w:rPr>
          <w:b/>
          <w:bCs/>
        </w:rPr>
      </w:pPr>
    </w:p>
    <w:p w14:paraId="5B8C6D31" w14:textId="2BC1C0BE" w:rsidR="002C007E" w:rsidRDefault="002C007E" w:rsidP="001D0F1D">
      <w:pPr>
        <w:jc w:val="center"/>
        <w:rPr>
          <w:b/>
          <w:bCs/>
        </w:rPr>
      </w:pPr>
    </w:p>
    <w:p w14:paraId="430C0FF1" w14:textId="40CC5F00" w:rsidR="00882F0A" w:rsidRDefault="00882F0A" w:rsidP="001D0F1D">
      <w:pPr>
        <w:jc w:val="center"/>
        <w:rPr>
          <w:b/>
          <w:bCs/>
        </w:rPr>
      </w:pPr>
    </w:p>
    <w:p w14:paraId="7B6563A7" w14:textId="7BAD0A01" w:rsidR="00882F0A" w:rsidRDefault="00882F0A" w:rsidP="001D0F1D">
      <w:pPr>
        <w:jc w:val="center"/>
        <w:rPr>
          <w:b/>
          <w:bCs/>
        </w:rPr>
      </w:pPr>
    </w:p>
    <w:p w14:paraId="3865D0CF" w14:textId="35086633" w:rsidR="00882F0A" w:rsidRDefault="00882F0A" w:rsidP="001D0F1D">
      <w:pPr>
        <w:jc w:val="center"/>
        <w:rPr>
          <w:b/>
          <w:bCs/>
        </w:rPr>
      </w:pPr>
    </w:p>
    <w:p w14:paraId="1E457391" w14:textId="696F4EA0" w:rsidR="00882F0A" w:rsidRDefault="00882F0A" w:rsidP="001D0F1D">
      <w:pPr>
        <w:jc w:val="center"/>
        <w:rPr>
          <w:b/>
          <w:bCs/>
        </w:rPr>
      </w:pPr>
    </w:p>
    <w:p w14:paraId="6E283EDE" w14:textId="1900B653" w:rsidR="00882F0A" w:rsidRDefault="00882F0A" w:rsidP="001D0F1D">
      <w:pPr>
        <w:jc w:val="center"/>
        <w:rPr>
          <w:b/>
          <w:bCs/>
        </w:rPr>
      </w:pPr>
    </w:p>
    <w:p w14:paraId="4B5F4261" w14:textId="77777777" w:rsidR="00882F0A" w:rsidRDefault="00882F0A" w:rsidP="001D0F1D">
      <w:pPr>
        <w:jc w:val="center"/>
        <w:rPr>
          <w:b/>
          <w:bCs/>
        </w:rPr>
      </w:pPr>
    </w:p>
    <w:p w14:paraId="4BD70CE5" w14:textId="77777777" w:rsidR="00CD5409" w:rsidRPr="0030440F" w:rsidRDefault="00CD5409" w:rsidP="00CD5409">
      <w:pPr>
        <w:jc w:val="center"/>
        <w:rPr>
          <w:b/>
          <w:bCs/>
          <w:sz w:val="32"/>
          <w:szCs w:val="32"/>
        </w:rPr>
      </w:pPr>
      <w:r w:rsidRPr="0030440F">
        <w:rPr>
          <w:b/>
          <w:bCs/>
          <w:sz w:val="32"/>
          <w:szCs w:val="32"/>
        </w:rPr>
        <w:lastRenderedPageBreak/>
        <w:t>Exercício 2: Valor Limite</w:t>
      </w:r>
    </w:p>
    <w:p w14:paraId="55CB9596" w14:textId="77777777" w:rsidR="002C007E" w:rsidRDefault="002C007E" w:rsidP="001D0F1D">
      <w:pPr>
        <w:jc w:val="center"/>
        <w:rPr>
          <w:b/>
          <w:bCs/>
        </w:rPr>
      </w:pPr>
    </w:p>
    <w:tbl>
      <w:tblPr>
        <w:tblStyle w:val="GridTable5Dark-Accent2"/>
        <w:tblpPr w:leftFromText="141" w:rightFromText="141" w:vertAnchor="page" w:horzAnchor="margin" w:tblpY="5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705"/>
        <w:gridCol w:w="2985"/>
      </w:tblGrid>
      <w:tr w:rsidR="00FD6678" w14:paraId="448BDCAB" w14:textId="77777777" w:rsidTr="00FD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05E2" w14:textId="77777777" w:rsidR="00FD6678" w:rsidRDefault="00FD6678" w:rsidP="00FD6678">
            <w:pPr>
              <w:jc w:val="center"/>
              <w:rPr>
                <w:b w:val="0"/>
                <w:bCs w:val="0"/>
              </w:rPr>
            </w:pPr>
            <w:r w:rsidRPr="00D57F36">
              <w:rPr>
                <w:b w:val="0"/>
                <w:bCs w:val="0"/>
              </w:rPr>
              <w:t>Regras</w:t>
            </w:r>
          </w:p>
          <w:p w14:paraId="29F595AE" w14:textId="77777777" w:rsidR="00FD6678" w:rsidRPr="003D58EB" w:rsidRDefault="00FD6678" w:rsidP="00FD6678">
            <w:pPr>
              <w:jc w:val="center"/>
            </w:pPr>
            <w:r w:rsidRPr="003D58EB">
              <w:t>RN03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0150" w14:textId="77777777" w:rsidR="00FD6678" w:rsidRPr="00D57F36" w:rsidRDefault="00FD6678" w:rsidP="00FD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Entrada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3062" w14:textId="77777777" w:rsidR="00FD6678" w:rsidRPr="00D57F36" w:rsidRDefault="00FD6678" w:rsidP="00FD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Saída</w:t>
            </w:r>
          </w:p>
        </w:tc>
      </w:tr>
      <w:tr w:rsidR="00FD6678" w14:paraId="1C26F4DA" w14:textId="77777777" w:rsidTr="00FD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B826" w14:textId="77777777" w:rsidR="00FD6678" w:rsidRDefault="00FD6678" w:rsidP="00FD6678">
            <w:pPr>
              <w:jc w:val="center"/>
            </w:pPr>
            <w:r>
              <w:t>Teste 4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7BD9" w14:textId="77777777" w:rsidR="00FD6678" w:rsidRDefault="00FD6678" w:rsidP="00FD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195">
              <w:t>Itens Cadastrados simultaneamente</w:t>
            </w:r>
            <w:r>
              <w:t xml:space="preserve">: </w:t>
            </w:r>
            <w:r w:rsidRPr="00825195">
              <w:rPr>
                <w:b/>
                <w:bCs/>
              </w:rPr>
              <w:t>10</w:t>
            </w:r>
            <w:r>
              <w:rPr>
                <w:b/>
                <w:bCs/>
              </w:rPr>
              <w:t>0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F8FE" w14:textId="77777777" w:rsidR="00FD6678" w:rsidRDefault="00FD6678" w:rsidP="00FD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FD6678" w14:paraId="42F1CB10" w14:textId="77777777" w:rsidTr="00FD6678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single" w:sz="4" w:space="0" w:color="auto"/>
              <w:left w:val="none" w:sz="0" w:space="0" w:color="auto"/>
            </w:tcBorders>
            <w:vAlign w:val="center"/>
          </w:tcPr>
          <w:p w14:paraId="1D8C1B1A" w14:textId="77777777" w:rsidR="00FD6678" w:rsidRDefault="00FD6678" w:rsidP="00FD6678">
            <w:pPr>
              <w:jc w:val="center"/>
            </w:pPr>
            <w:r>
              <w:t>Teste 5</w:t>
            </w:r>
          </w:p>
        </w:tc>
        <w:tc>
          <w:tcPr>
            <w:tcW w:w="4705" w:type="dxa"/>
            <w:tcBorders>
              <w:top w:val="single" w:sz="4" w:space="0" w:color="auto"/>
            </w:tcBorders>
            <w:vAlign w:val="center"/>
          </w:tcPr>
          <w:p w14:paraId="22F86800" w14:textId="77777777" w:rsidR="00FD6678" w:rsidRDefault="00FD6678" w:rsidP="00FD6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195">
              <w:t>Itens Cadastrados simultaneamente</w:t>
            </w:r>
            <w:r>
              <w:t xml:space="preserve">: </w:t>
            </w:r>
            <w:r w:rsidRPr="009C7CCC">
              <w:rPr>
                <w:b/>
                <w:bCs/>
              </w:rPr>
              <w:t>101</w:t>
            </w:r>
          </w:p>
        </w:tc>
        <w:tc>
          <w:tcPr>
            <w:tcW w:w="2985" w:type="dxa"/>
            <w:tcBorders>
              <w:top w:val="single" w:sz="4" w:space="0" w:color="auto"/>
            </w:tcBorders>
            <w:vAlign w:val="center"/>
          </w:tcPr>
          <w:p w14:paraId="2EBA7A47" w14:textId="77777777" w:rsidR="00FD6678" w:rsidRDefault="00FD6678" w:rsidP="00FD6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</w:tr>
    </w:tbl>
    <w:p w14:paraId="0E7E9EAB" w14:textId="77777777" w:rsidR="002C007E" w:rsidRDefault="002C007E" w:rsidP="001D0F1D">
      <w:pPr>
        <w:jc w:val="center"/>
        <w:rPr>
          <w:b/>
          <w:bCs/>
        </w:rPr>
      </w:pPr>
    </w:p>
    <w:p w14:paraId="68A55AE7" w14:textId="77777777" w:rsidR="002C007E" w:rsidRDefault="002C007E" w:rsidP="001D0F1D">
      <w:pPr>
        <w:jc w:val="center"/>
        <w:rPr>
          <w:b/>
          <w:bCs/>
        </w:rPr>
      </w:pPr>
    </w:p>
    <w:p w14:paraId="1CF2B3D4" w14:textId="340CB9B8" w:rsidR="001D0F1D" w:rsidRDefault="001D0F1D"/>
    <w:tbl>
      <w:tblPr>
        <w:tblStyle w:val="GridTable5Dark-Accent4"/>
        <w:tblpPr w:leftFromText="141" w:rightFromText="141" w:vertAnchor="page" w:horzAnchor="margin" w:tblpY="2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705"/>
        <w:gridCol w:w="2985"/>
      </w:tblGrid>
      <w:tr w:rsidR="00200115" w14:paraId="25ED1A0D" w14:textId="77777777" w:rsidTr="00E9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6001165" w14:textId="77777777" w:rsidR="006F64AE" w:rsidRPr="00EF6818" w:rsidRDefault="006F64AE" w:rsidP="00E96DA2">
            <w:pPr>
              <w:jc w:val="center"/>
            </w:pPr>
            <w:r w:rsidRPr="00EF6818">
              <w:t>Regras</w:t>
            </w:r>
            <w:r w:rsidRPr="00EF6818">
              <w:br/>
              <w:t>RN01</w:t>
            </w:r>
          </w:p>
        </w:tc>
        <w:tc>
          <w:tcPr>
            <w:tcW w:w="47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BA80FE8" w14:textId="77777777" w:rsidR="006F64AE" w:rsidRPr="00EF6818" w:rsidRDefault="006F64AE" w:rsidP="00E9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Entrada</w:t>
            </w:r>
          </w:p>
        </w:tc>
        <w:tc>
          <w:tcPr>
            <w:tcW w:w="29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977044F" w14:textId="77777777" w:rsidR="006F64AE" w:rsidRPr="00EF6818" w:rsidRDefault="006F64AE" w:rsidP="00E9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818">
              <w:t>Saída</w:t>
            </w:r>
          </w:p>
        </w:tc>
      </w:tr>
      <w:tr w:rsidR="00200115" w14:paraId="26ECE1B4" w14:textId="77777777" w:rsidTr="00E9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140D25EA" w14:textId="77777777" w:rsidR="006F64AE" w:rsidRDefault="006F64AE" w:rsidP="00E96DA2">
            <w:pPr>
              <w:tabs>
                <w:tab w:val="left" w:pos="705"/>
              </w:tabs>
              <w:jc w:val="center"/>
            </w:pPr>
            <w:r>
              <w:t>Teste 1</w:t>
            </w:r>
          </w:p>
        </w:tc>
        <w:tc>
          <w:tcPr>
            <w:tcW w:w="4705" w:type="dxa"/>
            <w:vAlign w:val="center"/>
          </w:tcPr>
          <w:p w14:paraId="57743688" w14:textId="2EB4A4F3" w:rsidR="006F64AE" w:rsidRDefault="006F64AE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produto no valor d</w:t>
            </w:r>
            <w:r w:rsidR="00F403B5">
              <w:t xml:space="preserve">e </w:t>
            </w:r>
            <w:r w:rsidR="0030440F" w:rsidRPr="00825195">
              <w:rPr>
                <w:b/>
                <w:bCs/>
              </w:rPr>
              <w:t>R$ 18,99</w:t>
            </w:r>
          </w:p>
        </w:tc>
        <w:tc>
          <w:tcPr>
            <w:tcW w:w="2985" w:type="dxa"/>
            <w:vAlign w:val="center"/>
          </w:tcPr>
          <w:p w14:paraId="205CE5E9" w14:textId="7406B403" w:rsidR="006F64AE" w:rsidRDefault="0030440F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Inválid</w:t>
            </w:r>
            <w:r w:rsidR="00327786">
              <w:t>o</w:t>
            </w:r>
          </w:p>
        </w:tc>
      </w:tr>
      <w:tr w:rsidR="00200115" w14:paraId="762F8384" w14:textId="77777777" w:rsidTr="00E96DA2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689B89DC" w14:textId="77777777" w:rsidR="006F64AE" w:rsidRDefault="006F64AE" w:rsidP="00E96DA2">
            <w:pPr>
              <w:jc w:val="center"/>
            </w:pPr>
            <w:r>
              <w:t>Teste 2</w:t>
            </w:r>
          </w:p>
        </w:tc>
        <w:tc>
          <w:tcPr>
            <w:tcW w:w="4705" w:type="dxa"/>
            <w:vAlign w:val="center"/>
          </w:tcPr>
          <w:p w14:paraId="3204A419" w14:textId="560E88E3" w:rsidR="006F64AE" w:rsidRDefault="006F64AE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 xml:space="preserve">R$ </w:t>
            </w:r>
            <w:r w:rsidR="0030440F">
              <w:rPr>
                <w:b/>
                <w:bCs/>
              </w:rPr>
              <w:t>19,00</w:t>
            </w:r>
          </w:p>
        </w:tc>
        <w:tc>
          <w:tcPr>
            <w:tcW w:w="2985" w:type="dxa"/>
            <w:vAlign w:val="center"/>
          </w:tcPr>
          <w:p w14:paraId="7718317D" w14:textId="43966833" w:rsidR="006F64AE" w:rsidRDefault="0030440F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</w:t>
            </w:r>
            <w:r w:rsidR="00327786">
              <w:t>o</w:t>
            </w:r>
          </w:p>
        </w:tc>
      </w:tr>
      <w:tr w:rsidR="006F64AE" w14:paraId="63B61517" w14:textId="77777777" w:rsidTr="00E9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</w:tcBorders>
            <w:vAlign w:val="center"/>
          </w:tcPr>
          <w:p w14:paraId="1F826EAE" w14:textId="77777777" w:rsidR="006F64AE" w:rsidRDefault="006F64AE" w:rsidP="00E96DA2">
            <w:pPr>
              <w:jc w:val="center"/>
            </w:pPr>
            <w:r>
              <w:t>Teste 6</w:t>
            </w:r>
          </w:p>
        </w:tc>
        <w:tc>
          <w:tcPr>
            <w:tcW w:w="4705" w:type="dxa"/>
            <w:vAlign w:val="center"/>
          </w:tcPr>
          <w:p w14:paraId="69DCBE08" w14:textId="1E9E2356" w:rsidR="006F64AE" w:rsidRDefault="0030440F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99</w:t>
            </w:r>
            <w:r w:rsidRPr="00825195">
              <w:rPr>
                <w:b/>
                <w:bCs/>
              </w:rPr>
              <w:t>,00</w:t>
            </w:r>
          </w:p>
        </w:tc>
        <w:tc>
          <w:tcPr>
            <w:tcW w:w="2985" w:type="dxa"/>
            <w:vAlign w:val="center"/>
          </w:tcPr>
          <w:p w14:paraId="54733B48" w14:textId="2951AFC5" w:rsidR="006F64AE" w:rsidRDefault="0030440F" w:rsidP="00E96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</w:t>
            </w:r>
            <w:r w:rsidR="00327786">
              <w:t>o</w:t>
            </w:r>
          </w:p>
        </w:tc>
      </w:tr>
      <w:tr w:rsidR="0030440F" w14:paraId="4A95F837" w14:textId="77777777" w:rsidTr="00E96DA2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B540EB0" w14:textId="77777777" w:rsidR="0030440F" w:rsidRDefault="0030440F" w:rsidP="00E96DA2">
            <w:pPr>
              <w:jc w:val="center"/>
            </w:pPr>
            <w:r>
              <w:t>Teste 7</w:t>
            </w:r>
          </w:p>
        </w:tc>
        <w:tc>
          <w:tcPr>
            <w:tcW w:w="4705" w:type="dxa"/>
            <w:vAlign w:val="center"/>
          </w:tcPr>
          <w:p w14:paraId="42C44F07" w14:textId="2ECD50E1" w:rsidR="0030440F" w:rsidRDefault="0030440F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Pr="00825195">
              <w:rPr>
                <w:b/>
                <w:bCs/>
              </w:rPr>
              <w:t>R$ 99,01</w:t>
            </w:r>
          </w:p>
        </w:tc>
        <w:tc>
          <w:tcPr>
            <w:tcW w:w="2985" w:type="dxa"/>
            <w:vAlign w:val="center"/>
          </w:tcPr>
          <w:p w14:paraId="00189843" w14:textId="6D503EF7" w:rsidR="0030440F" w:rsidRDefault="0030440F" w:rsidP="00E96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</w:t>
            </w:r>
            <w:r w:rsidR="00327786">
              <w:t>do</w:t>
            </w:r>
          </w:p>
        </w:tc>
      </w:tr>
    </w:tbl>
    <w:p w14:paraId="08DF5184" w14:textId="77777777" w:rsidR="00A0104F" w:rsidRDefault="00A0104F" w:rsidP="00A0104F">
      <w:pPr>
        <w:jc w:val="center"/>
        <w:rPr>
          <w:b/>
          <w:bCs/>
          <w:sz w:val="32"/>
          <w:szCs w:val="32"/>
        </w:rPr>
      </w:pPr>
    </w:p>
    <w:p w14:paraId="0CA5FD44" w14:textId="77777777" w:rsidR="00A0104F" w:rsidRDefault="00A0104F" w:rsidP="00A0104F">
      <w:pPr>
        <w:jc w:val="center"/>
        <w:rPr>
          <w:b/>
          <w:bCs/>
          <w:sz w:val="32"/>
          <w:szCs w:val="32"/>
        </w:rPr>
      </w:pPr>
    </w:p>
    <w:p w14:paraId="639FA5B9" w14:textId="6D7234B0" w:rsidR="00A0104F" w:rsidRDefault="00A0104F" w:rsidP="00A0104F">
      <w:pPr>
        <w:jc w:val="center"/>
        <w:rPr>
          <w:b/>
          <w:bCs/>
          <w:sz w:val="32"/>
          <w:szCs w:val="32"/>
        </w:rPr>
      </w:pPr>
    </w:p>
    <w:p w14:paraId="515C3142" w14:textId="58DA8B6A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53234490" w14:textId="0B0A271A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1F8ABB4E" w14:textId="77777777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2FAD87B0" w14:textId="2F3B2DB3" w:rsidR="00A0104F" w:rsidRDefault="00A0104F" w:rsidP="00A0104F">
      <w:pPr>
        <w:jc w:val="center"/>
        <w:rPr>
          <w:b/>
          <w:bCs/>
          <w:sz w:val="32"/>
          <w:szCs w:val="32"/>
        </w:rPr>
      </w:pPr>
    </w:p>
    <w:p w14:paraId="0C54FFCD" w14:textId="59BF75AE" w:rsidR="00A0104F" w:rsidRDefault="00A0104F" w:rsidP="00A0104F">
      <w:pPr>
        <w:jc w:val="center"/>
        <w:rPr>
          <w:b/>
          <w:bCs/>
          <w:sz w:val="32"/>
          <w:szCs w:val="32"/>
        </w:rPr>
      </w:pPr>
    </w:p>
    <w:p w14:paraId="211285A8" w14:textId="5E9E31A8" w:rsidR="00561BE5" w:rsidRDefault="00561BE5" w:rsidP="00A0104F">
      <w:pPr>
        <w:jc w:val="center"/>
        <w:rPr>
          <w:b/>
          <w:bCs/>
          <w:sz w:val="32"/>
          <w:szCs w:val="32"/>
        </w:rPr>
      </w:pPr>
    </w:p>
    <w:p w14:paraId="4BE00BBE" w14:textId="77777777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4EB176EF" w14:textId="77777777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0ED99888" w14:textId="77777777" w:rsidR="00FD6678" w:rsidRDefault="00FD6678" w:rsidP="00A0104F">
      <w:pPr>
        <w:jc w:val="center"/>
        <w:rPr>
          <w:b/>
          <w:bCs/>
          <w:sz w:val="32"/>
          <w:szCs w:val="32"/>
        </w:rPr>
      </w:pPr>
    </w:p>
    <w:p w14:paraId="6271ECD5" w14:textId="092C9841" w:rsidR="006F64AE" w:rsidRDefault="00A0104F" w:rsidP="00A0104F">
      <w:pPr>
        <w:jc w:val="center"/>
        <w:rPr>
          <w:b/>
          <w:bCs/>
          <w:sz w:val="32"/>
          <w:szCs w:val="32"/>
        </w:rPr>
      </w:pPr>
      <w:r w:rsidRPr="0030440F">
        <w:rPr>
          <w:b/>
          <w:bCs/>
          <w:sz w:val="32"/>
          <w:szCs w:val="32"/>
        </w:rPr>
        <w:lastRenderedPageBreak/>
        <w:t xml:space="preserve">Exercício </w:t>
      </w:r>
      <w:r>
        <w:rPr>
          <w:b/>
          <w:bCs/>
          <w:sz w:val="32"/>
          <w:szCs w:val="32"/>
        </w:rPr>
        <w:t>3</w:t>
      </w:r>
      <w:r w:rsidRPr="0030440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Tabela de decisão</w:t>
      </w:r>
    </w:p>
    <w:tbl>
      <w:tblPr>
        <w:tblStyle w:val="GridTable4-Accent3"/>
        <w:tblW w:w="8949" w:type="dxa"/>
        <w:tblLook w:val="04A0" w:firstRow="1" w:lastRow="0" w:firstColumn="1" w:lastColumn="0" w:noHBand="0" w:noVBand="1"/>
      </w:tblPr>
      <w:tblGrid>
        <w:gridCol w:w="1435"/>
        <w:gridCol w:w="2173"/>
        <w:gridCol w:w="960"/>
        <w:gridCol w:w="885"/>
        <w:gridCol w:w="981"/>
        <w:gridCol w:w="924"/>
        <w:gridCol w:w="795"/>
        <w:gridCol w:w="796"/>
      </w:tblGrid>
      <w:tr w:rsidR="00200115" w14:paraId="481FB919" w14:textId="77777777" w:rsidTr="003D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342537D" w14:textId="254270E1" w:rsidR="0011272D" w:rsidRDefault="0011272D" w:rsidP="003D58EB">
            <w:pPr>
              <w:jc w:val="center"/>
            </w:pPr>
            <w:r>
              <w:t>Condições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289D640" w14:textId="6546D197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CED280B" w14:textId="7BD6723D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126232F" w14:textId="30391AAD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F209F37" w14:textId="19C125A8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188ABFD" w14:textId="21CE6A76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33AECCB" w14:textId="06D6EED6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69AE02B" w14:textId="7E954388" w:rsidR="0011272D" w:rsidRDefault="0011272D" w:rsidP="003D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3D58EB" w14:paraId="0ED6660A" w14:textId="77777777" w:rsidTr="003D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040CBD97" w14:textId="5B7E11DF" w:rsidR="0011272D" w:rsidRDefault="0011272D" w:rsidP="003D58EB">
            <w:pPr>
              <w:jc w:val="center"/>
            </w:pPr>
            <w:r>
              <w:t>Valores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77D20499" w14:textId="365451ED" w:rsidR="0011272D" w:rsidRPr="006134AE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&lt; R$19,00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74B01" w14:textId="5496F2BF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55514" w14:textId="0CDB530D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DD9CD" w14:textId="0851830B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0958C7" w14:textId="07533760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9F92D3" w14:textId="532D239D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07BE5" w14:textId="6B7716E0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56A6D" w14:paraId="1CB0354F" w14:textId="77777777" w:rsidTr="003D58EB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521534BF" w14:textId="77777777" w:rsidR="0011272D" w:rsidRDefault="0011272D" w:rsidP="003D58EB">
            <w:pPr>
              <w:jc w:val="center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1E838A3D" w14:textId="77777777" w:rsidR="0011272D" w:rsidRPr="006134AE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&gt;= R$19,00</w:t>
            </w:r>
          </w:p>
          <w:p w14:paraId="12955630" w14:textId="074FE151" w:rsidR="0011272D" w:rsidRPr="006134AE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&lt;= R$99,00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817E7" w14:textId="3DEB602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9AFB0" w14:textId="550DCF38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B5EAAC" w14:textId="3A1CEE26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8AC5E" w14:textId="1F3C5419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94A7F" w14:textId="05BC2CB5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BB464" w14:textId="7B5E4B2E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56A6D" w14:paraId="0148AD95" w14:textId="77777777" w:rsidTr="003D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2EF9E70D" w14:textId="77777777" w:rsidR="0011272D" w:rsidRDefault="0011272D" w:rsidP="003D58EB">
            <w:pPr>
              <w:jc w:val="center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44219EE9" w14:textId="3DF07B98" w:rsidR="0011272D" w:rsidRPr="006134AE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&gt;= R$99,00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A2B88" w14:textId="09D49F0C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4E6E8" w14:textId="0DD38BB6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DB3EB4" w14:textId="02E907A4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0152DD" w14:textId="68730936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4A918" w14:textId="1F0BDA19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68027E" w14:textId="357C448B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56A6D" w14:paraId="02E14BE5" w14:textId="77777777" w:rsidTr="003D58EB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5C37E1E1" w14:textId="4ECA276D" w:rsidR="0011272D" w:rsidRDefault="006134AE" w:rsidP="00E96DA2">
            <w:pPr>
              <w:jc w:val="center"/>
            </w:pPr>
            <w:r>
              <w:t>C</w:t>
            </w:r>
            <w:r w:rsidR="0011272D">
              <w:t>adastro simultâneo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66E149C8" w14:textId="29E16A94" w:rsidR="0011272D" w:rsidRPr="006134AE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&lt; 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8692D" w14:textId="46EA28EC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7D649" w14:textId="07A37BF8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F4A0F0" w14:textId="40D6DE44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CED8AE" w14:textId="20355D6C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5B353F" w14:textId="15A06893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687E8" w14:textId="007FBA7E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56A6D" w14:paraId="0904CE36" w14:textId="77777777" w:rsidTr="003D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18294FBC" w14:textId="77777777" w:rsidR="0011272D" w:rsidRDefault="0011272D" w:rsidP="003D58EB">
            <w:pPr>
              <w:jc w:val="center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03E493FA" w14:textId="0F71B8F9" w:rsidR="0011272D" w:rsidRPr="006134AE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&gt; 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D9C88" w14:textId="2030B2B0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B0EE1" w14:textId="25D78B13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B6C925" w14:textId="0E19BFAF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4F7092" w14:textId="3A4DB4ED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9E92F7" w14:textId="1E8C1EA1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78E65F" w14:textId="3F22297F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0115" w14:paraId="01C09840" w14:textId="77777777" w:rsidTr="003D58E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5F2DC494" w14:textId="74D8501D" w:rsidR="0011272D" w:rsidRDefault="0011272D" w:rsidP="003D58EB">
            <w:pPr>
              <w:jc w:val="center"/>
            </w:pPr>
            <w:r w:rsidRPr="00756A6D">
              <w:rPr>
                <w:color w:val="FFFFFF" w:themeColor="background1"/>
              </w:rPr>
              <w:t>Ações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79DB5D78" w14:textId="77777777" w:rsidR="0011272D" w:rsidRPr="006134AE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6F9DC086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11EFBF4E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358AD918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2AB74BAE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54DF2382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39BD"/>
            <w:vAlign w:val="center"/>
          </w:tcPr>
          <w:p w14:paraId="0F620F24" w14:textId="77777777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6D" w14:paraId="440E0040" w14:textId="77777777" w:rsidTr="003D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21080FDA" w14:textId="63714BCC" w:rsidR="0011272D" w:rsidRDefault="006134AE" w:rsidP="00E96DA2">
            <w:pPr>
              <w:jc w:val="center"/>
            </w:pPr>
            <w:r>
              <w:t xml:space="preserve">Realizar </w:t>
            </w:r>
            <w:r w:rsidR="0011272D">
              <w:t>Cadastro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4D54EB4C" w14:textId="7439C244" w:rsidR="0011272D" w:rsidRPr="006134AE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D398ED" w14:textId="77777777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9E9F87" w14:textId="77777777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AD94E" w14:textId="5222C6E2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4F6850" w14:textId="64383E3D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61C33E" w14:textId="77777777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BF6DF" w14:textId="77777777" w:rsidR="0011272D" w:rsidRDefault="0011272D" w:rsidP="003D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6D" w14:paraId="5AB7D00A" w14:textId="77777777" w:rsidTr="003D58E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21C646E4" w14:textId="77777777" w:rsidR="0011272D" w:rsidRDefault="0011272D" w:rsidP="003D58EB">
            <w:pPr>
              <w:jc w:val="center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BEEC"/>
            <w:vAlign w:val="center"/>
          </w:tcPr>
          <w:p w14:paraId="4E9A518C" w14:textId="5B529A83" w:rsidR="0011272D" w:rsidRPr="006134AE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134AE">
              <w:rPr>
                <w:b/>
                <w:bCs/>
              </w:rPr>
              <w:t>Não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3754F5" w14:textId="0743D252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30077" w14:textId="0ADB32AC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59751" w14:textId="1B349D54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BAE035" w14:textId="355CFC1A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382CAA" w14:textId="1B28CD28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666AD" w14:textId="1C9ED00C" w:rsidR="0011272D" w:rsidRDefault="0011272D" w:rsidP="003D5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5A40A42" w14:textId="77777777" w:rsidR="00561BE5" w:rsidRPr="00A65DAF" w:rsidRDefault="00561BE5" w:rsidP="00A0104F">
      <w:pPr>
        <w:jc w:val="center"/>
        <w:rPr>
          <w:lang w:val="en-US"/>
        </w:rPr>
      </w:pPr>
    </w:p>
    <w:sectPr w:rsidR="00561BE5" w:rsidRPr="00A6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42"/>
    <w:multiLevelType w:val="hybridMultilevel"/>
    <w:tmpl w:val="CB1816FC"/>
    <w:lvl w:ilvl="0" w:tplc="8228B3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6"/>
    <w:rsid w:val="0011272D"/>
    <w:rsid w:val="00154701"/>
    <w:rsid w:val="001D0F1D"/>
    <w:rsid w:val="001F25E4"/>
    <w:rsid w:val="00200115"/>
    <w:rsid w:val="0023285A"/>
    <w:rsid w:val="002C007E"/>
    <w:rsid w:val="0030440F"/>
    <w:rsid w:val="00327786"/>
    <w:rsid w:val="003C202E"/>
    <w:rsid w:val="003D58EB"/>
    <w:rsid w:val="003E0B99"/>
    <w:rsid w:val="003E437F"/>
    <w:rsid w:val="00462A81"/>
    <w:rsid w:val="00471AE3"/>
    <w:rsid w:val="00501051"/>
    <w:rsid w:val="00506424"/>
    <w:rsid w:val="00561BE5"/>
    <w:rsid w:val="006134AE"/>
    <w:rsid w:val="00641EF7"/>
    <w:rsid w:val="006F64AE"/>
    <w:rsid w:val="00734F06"/>
    <w:rsid w:val="00756A6D"/>
    <w:rsid w:val="008212C4"/>
    <w:rsid w:val="00825195"/>
    <w:rsid w:val="00830751"/>
    <w:rsid w:val="00882F0A"/>
    <w:rsid w:val="008B1407"/>
    <w:rsid w:val="0093458B"/>
    <w:rsid w:val="009B39F6"/>
    <w:rsid w:val="009C7CCC"/>
    <w:rsid w:val="00A0104F"/>
    <w:rsid w:val="00A65DAF"/>
    <w:rsid w:val="00B05416"/>
    <w:rsid w:val="00B12B37"/>
    <w:rsid w:val="00B30F4B"/>
    <w:rsid w:val="00B363FD"/>
    <w:rsid w:val="00BD0AD1"/>
    <w:rsid w:val="00BF0A6D"/>
    <w:rsid w:val="00CD0FB9"/>
    <w:rsid w:val="00CD5409"/>
    <w:rsid w:val="00D1358A"/>
    <w:rsid w:val="00D57F36"/>
    <w:rsid w:val="00D9431C"/>
    <w:rsid w:val="00D95F6F"/>
    <w:rsid w:val="00E377A0"/>
    <w:rsid w:val="00E96DA2"/>
    <w:rsid w:val="00EF6818"/>
    <w:rsid w:val="00F403B5"/>
    <w:rsid w:val="00F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FC76"/>
  <w15:chartTrackingRefBased/>
  <w15:docId w15:val="{EC10A15C-2A3F-4E84-ACCD-F471CE37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DA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756A6D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0115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200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200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200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EE2C-F782-44CB-8E90-46EA1822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43</cp:revision>
  <dcterms:created xsi:type="dcterms:W3CDTF">2023-03-01T00:40:00Z</dcterms:created>
  <dcterms:modified xsi:type="dcterms:W3CDTF">2023-03-06T16:51:00Z</dcterms:modified>
</cp:coreProperties>
</file>