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D25FA" w14:textId="77777777" w:rsidR="00071CE5" w:rsidRPr="00071CE5" w:rsidRDefault="00071CE5" w:rsidP="00B53BC3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:sz w:val="40"/>
          <w:szCs w:val="40"/>
          <w:lang w:eastAsia="pt-BR"/>
          <w14:ligatures w14:val="none"/>
        </w:rPr>
      </w:pPr>
      <w:r w:rsidRPr="00071CE5">
        <w:rPr>
          <w:rFonts w:ascii="Times New Roman" w:eastAsia="Times New Roman" w:hAnsi="Times New Roman" w:cs="Times New Roman"/>
          <w:kern w:val="0"/>
          <w:sz w:val="40"/>
          <w:szCs w:val="40"/>
          <w:lang w:eastAsia="pt-BR"/>
          <w14:ligatures w14:val="none"/>
        </w:rPr>
        <w:t>Patch Notes</w:t>
      </w:r>
    </w:p>
    <w:p w14:paraId="0B8954CE" w14:textId="69917B8A" w:rsidR="00071CE5" w:rsidRPr="00E04A4C" w:rsidRDefault="00071CE5" w:rsidP="00B53BC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1C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 Alpha 0.0.3</w:t>
      </w:r>
    </w:p>
    <w:p w14:paraId="2D5A6D85" w14:textId="6CE0EA4C" w:rsidR="00071CE5" w:rsidRPr="00071CE5" w:rsidRDefault="00071CE5" w:rsidP="00B53BC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</w:pPr>
      <w:r w:rsidRPr="00071CE5"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  <w:t>New Features:</w:t>
      </w:r>
    </w:p>
    <w:p w14:paraId="44FD6A05" w14:textId="09E57502" w:rsidR="00E04A4C" w:rsidRPr="00B53BC3" w:rsidRDefault="00071CE5" w:rsidP="00B53BC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1C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Grid Persistence for Building System:</w:t>
      </w:r>
      <w:r w:rsidRPr="00071C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building system has been updated to allow for the persistence of grid states. Players can now save the grid configurations, ensuring that their constructions are maintained between sessions.</w:t>
      </w:r>
    </w:p>
    <w:p w14:paraId="505BD3F4" w14:textId="731E9335" w:rsidR="00071CE5" w:rsidRPr="00E04A4C" w:rsidRDefault="00E04A4C" w:rsidP="00B53BC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53BC3">
        <w:rPr>
          <w:rStyle w:val="Forte"/>
          <w:rFonts w:ascii="Times New Roman" w:hAnsi="Times New Roman" w:cs="Times New Roman"/>
          <w:sz w:val="24"/>
          <w:szCs w:val="24"/>
        </w:rPr>
        <w:t>Base Saving System</w:t>
      </w:r>
      <w:r w:rsidRPr="00B53BC3">
        <w:rPr>
          <w:rFonts w:ascii="Times New Roman" w:hAnsi="Times New Roman" w:cs="Times New Roman"/>
          <w:sz w:val="24"/>
          <w:szCs w:val="24"/>
        </w:rPr>
        <w:t>:</w:t>
      </w:r>
      <w:r w:rsidRPr="00E04A4C">
        <w:rPr>
          <w:rFonts w:ascii="Times New Roman" w:hAnsi="Times New Roman" w:cs="Times New Roman"/>
          <w:sz w:val="24"/>
          <w:szCs w:val="24"/>
        </w:rPr>
        <w:t xml:space="preserve"> A new base saving system has been implemented, laying the groundwork for future updates. This system can currently save all player and world variables, providing a foundation for more comprehensive saving features in subsequent updates. Please note that the current implementation does not yet include the saving of the player’s inventory.</w:t>
      </w:r>
    </w:p>
    <w:p w14:paraId="05A28784" w14:textId="3A00EB9E" w:rsidR="00071CE5" w:rsidRPr="00071CE5" w:rsidRDefault="00071CE5" w:rsidP="00B53BC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</w:pPr>
      <w:r w:rsidRPr="00071CE5"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  <w:t>Changes to Build System:</w:t>
      </w:r>
    </w:p>
    <w:p w14:paraId="725C2B2C" w14:textId="0EFD59B4" w:rsidR="00071CE5" w:rsidRPr="00E04A4C" w:rsidRDefault="00071CE5" w:rsidP="00B53BC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1C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New Script Implementation:</w:t>
      </w:r>
      <w:r w:rsidR="00E04A4C" w:rsidRPr="00E04A4C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Pr="00071C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 new script enhances the functionality by incorporating grid persistence. This ensures that buildings and constructions remain intact even after closing and reopening the game.</w:t>
      </w:r>
    </w:p>
    <w:p w14:paraId="4D6745BC" w14:textId="5B61CD59" w:rsidR="00071CE5" w:rsidRPr="00E04A4C" w:rsidRDefault="00071CE5" w:rsidP="00B53BC3">
      <w:pPr>
        <w:pStyle w:val="PargrafodaLista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4A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Old Script Overview:</w:t>
      </w:r>
      <w:r w:rsidR="00E04A4C" w:rsidRPr="00E04A4C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Pr="00E04A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 previous script did not support grid persistence, leading to the loss of constructions upon game restart. The system operated solely on immediate user actions without saving grid states.</w:t>
      </w:r>
    </w:p>
    <w:p w14:paraId="527BB40F" w14:textId="77777777" w:rsidR="00071CE5" w:rsidRPr="00071CE5" w:rsidRDefault="00071CE5" w:rsidP="00B53BC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</w:pPr>
      <w:r w:rsidRPr="00071CE5"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  <w:t>Bug Fixes:</w:t>
      </w:r>
    </w:p>
    <w:p w14:paraId="6EB7981C" w14:textId="77777777" w:rsidR="00071CE5" w:rsidRPr="00071CE5" w:rsidRDefault="00071CE5" w:rsidP="00B53BC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1C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Grid Update and Validation:</w:t>
      </w:r>
      <w:r w:rsidRPr="00071CE5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Pr="00071C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Improved grid validation to prevent placement of buildings in invalid areas and to ensure grid updates reflect the current game state accurately.</w:t>
      </w:r>
    </w:p>
    <w:p w14:paraId="14536342" w14:textId="77777777" w:rsidR="00071CE5" w:rsidRPr="00071CE5" w:rsidRDefault="00071CE5" w:rsidP="00B53BC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</w:pPr>
      <w:r w:rsidRPr="00071CE5"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  <w:t>Gameplay Enhancements:</w:t>
      </w:r>
    </w:p>
    <w:p w14:paraId="5E13A2D5" w14:textId="77777777" w:rsidR="00071CE5" w:rsidRPr="00071CE5" w:rsidRDefault="00071CE5" w:rsidP="00B53BC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1C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User Experience:</w:t>
      </w:r>
      <w:r w:rsidRPr="00071CE5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Pr="00071CE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 new grid system provides a more seamless and consistent building experience, reducing the need to recreate structures after each game session.</w:t>
      </w:r>
    </w:p>
    <w:p w14:paraId="01C0817F" w14:textId="77777777" w:rsidR="00E04A4C" w:rsidRPr="00E04A4C" w:rsidRDefault="00E04A4C" w:rsidP="00B53BC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</w:pPr>
      <w:r w:rsidRPr="00E04A4C"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  <w:t>Future Updates:</w:t>
      </w:r>
    </w:p>
    <w:p w14:paraId="513499A9" w14:textId="77777777" w:rsidR="00E04A4C" w:rsidRPr="00E04A4C" w:rsidRDefault="00E04A4C" w:rsidP="00B53BC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4A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Inventory Saving:</w:t>
      </w:r>
      <w:r w:rsidRPr="00E04A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While the current base saving system supports player and world variables, future updates will include the saving of the player's inventory to provide a more comprehensive and immersive gameplay experience.</w:t>
      </w:r>
    </w:p>
    <w:p w14:paraId="3E7C8AD4" w14:textId="77777777" w:rsidR="00E04A4C" w:rsidRDefault="00E04A4C" w:rsidP="00B53BC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A20BDE2" w14:textId="3981AAA7" w:rsidR="00890C9E" w:rsidRDefault="00E04A4C" w:rsidP="00B53BC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4A4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Note: Players are encouraged to report any issues encountered with the new building and saving systems to help improve their functionality further.</w:t>
      </w:r>
    </w:p>
    <w:p w14:paraId="1B0046ED" w14:textId="77777777" w:rsidR="001901BB" w:rsidRDefault="001901BB" w:rsidP="00B53BC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3DB53E7" w14:textId="1F1AC65F" w:rsidR="001901BB" w:rsidRPr="00E04A4C" w:rsidRDefault="001901BB" w:rsidP="00B53BC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 Developer Abner Cruz.</w:t>
      </w:r>
    </w:p>
    <w:sectPr w:rsidR="001901BB" w:rsidRPr="00E04A4C" w:rsidSect="00E04A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55D76"/>
    <w:multiLevelType w:val="multilevel"/>
    <w:tmpl w:val="26FA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51025"/>
    <w:multiLevelType w:val="multilevel"/>
    <w:tmpl w:val="26FA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359B3"/>
    <w:multiLevelType w:val="multilevel"/>
    <w:tmpl w:val="26FA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E0406"/>
    <w:multiLevelType w:val="multilevel"/>
    <w:tmpl w:val="11D0CD5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B357F"/>
    <w:multiLevelType w:val="multilevel"/>
    <w:tmpl w:val="26FA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34EEF"/>
    <w:multiLevelType w:val="multilevel"/>
    <w:tmpl w:val="26FA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70228">
    <w:abstractNumId w:val="4"/>
  </w:num>
  <w:num w:numId="2" w16cid:durableId="463157900">
    <w:abstractNumId w:val="1"/>
  </w:num>
  <w:num w:numId="3" w16cid:durableId="545724224">
    <w:abstractNumId w:val="3"/>
  </w:num>
  <w:num w:numId="4" w16cid:durableId="1840194568">
    <w:abstractNumId w:val="5"/>
  </w:num>
  <w:num w:numId="5" w16cid:durableId="835996531">
    <w:abstractNumId w:val="0"/>
  </w:num>
  <w:num w:numId="6" w16cid:durableId="1664821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86"/>
    <w:rsid w:val="00071CE5"/>
    <w:rsid w:val="001901BB"/>
    <w:rsid w:val="00216F86"/>
    <w:rsid w:val="00697FB9"/>
    <w:rsid w:val="006D393E"/>
    <w:rsid w:val="00890C9E"/>
    <w:rsid w:val="00B53BC3"/>
    <w:rsid w:val="00E04A4C"/>
    <w:rsid w:val="00FC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90C6"/>
  <w15:chartTrackingRefBased/>
  <w15:docId w15:val="{9B745789-85C7-4EBA-BC46-EE8966C8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71C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71CE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1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71CE5"/>
    <w:rPr>
      <w:b/>
      <w:bCs/>
    </w:rPr>
  </w:style>
  <w:style w:type="paragraph" w:styleId="PargrafodaLista">
    <w:name w:val="List Paragraph"/>
    <w:basedOn w:val="Normal"/>
    <w:uiPriority w:val="34"/>
    <w:qFormat/>
    <w:rsid w:val="0007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</dc:creator>
  <cp:keywords/>
  <dc:description/>
  <cp:lastModifiedBy>Abner</cp:lastModifiedBy>
  <cp:revision>2</cp:revision>
  <dcterms:created xsi:type="dcterms:W3CDTF">2024-07-16T17:41:00Z</dcterms:created>
  <dcterms:modified xsi:type="dcterms:W3CDTF">2024-07-16T17:53:00Z</dcterms:modified>
</cp:coreProperties>
</file>