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77" w:rsidRDefault="00C0028B" w:rsidP="00D65FD4">
      <w:pPr>
        <w:pStyle w:val="2"/>
        <w:spacing w:line="360" w:lineRule="auto"/>
        <w:rPr>
          <w:noProof/>
          <w:lang w:eastAsia="zh-TW"/>
        </w:rPr>
      </w:pPr>
      <w:r>
        <w:rPr>
          <w:rFonts w:hint="eastAsia"/>
          <w:noProof/>
          <w:lang w:eastAsia="zh-TW"/>
        </w:rPr>
        <w:t xml:space="preserve">PLWeb: </w:t>
      </w:r>
      <w:r w:rsidR="009E1C13" w:rsidRPr="009E1C13">
        <w:rPr>
          <w:rFonts w:hint="eastAsia"/>
          <w:noProof/>
          <w:lang w:eastAsia="zh-TW"/>
        </w:rPr>
        <w:t>教師如何開放課程的練習功能給學生使用？</w:t>
      </w:r>
    </w:p>
    <w:p w:rsidR="00C0028B" w:rsidRDefault="009B19D3" w:rsidP="00D65FD4">
      <w:pPr>
        <w:pStyle w:val="af2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在「我的課程</w:t>
      </w:r>
      <w:r>
        <w:rPr>
          <w:rFonts w:hint="eastAsia"/>
          <w:lang w:eastAsia="zh-TW"/>
        </w:rPr>
        <w:t>(</w:t>
      </w:r>
      <w:r w:rsidRPr="00FF7671">
        <w:rPr>
          <w:noProof/>
          <w:lang w:eastAsia="zh-TW" w:bidi="ar-SA"/>
        </w:rPr>
        <w:drawing>
          <wp:inline distT="0" distB="0" distL="0" distR="0">
            <wp:extent cx="723137" cy="293299"/>
            <wp:effectExtent l="19050" t="0" r="763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6" r="74002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7" cy="29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」功能中，左方會顯示</w:t>
      </w:r>
      <w:r w:rsidRPr="00FF7671">
        <w:rPr>
          <w:rFonts w:hint="eastAsia"/>
          <w:b/>
          <w:lang w:eastAsia="zh-TW"/>
        </w:rPr>
        <w:t>課程選單</w:t>
      </w:r>
      <w:r w:rsidRPr="009B19D3">
        <w:rPr>
          <w:rFonts w:hint="eastAsia"/>
          <w:lang w:eastAsia="zh-TW"/>
        </w:rPr>
        <w:t>，</w:t>
      </w:r>
      <w:r w:rsidR="006B47F2">
        <w:rPr>
          <w:rFonts w:hint="eastAsia"/>
          <w:lang w:eastAsia="zh-TW"/>
        </w:rPr>
        <w:t>請選擇您要使用的課程。</w:t>
      </w:r>
      <w:r w:rsidR="00C40353">
        <w:rPr>
          <w:rFonts w:hint="eastAsia"/>
          <w:lang w:eastAsia="zh-TW"/>
        </w:rPr>
        <w:t>(</w:t>
      </w:r>
      <w:r w:rsidR="00C40353">
        <w:rPr>
          <w:rFonts w:hint="eastAsia"/>
          <w:lang w:eastAsia="zh-TW"/>
        </w:rPr>
        <w:t>如果課程尚未建立，請參考「</w:t>
      </w:r>
      <w:r w:rsidR="00C40353" w:rsidRPr="00C40353">
        <w:rPr>
          <w:rFonts w:hint="eastAsia"/>
          <w:lang w:eastAsia="zh-TW"/>
        </w:rPr>
        <w:t>教師如何建立新課程？</w:t>
      </w:r>
      <w:r w:rsidR="00C40353">
        <w:rPr>
          <w:rFonts w:hint="eastAsia"/>
          <w:lang w:eastAsia="zh-TW"/>
        </w:rPr>
        <w:t>」說明文件</w:t>
      </w:r>
      <w:r w:rsidR="002A18B1">
        <w:rPr>
          <w:rFonts w:hint="eastAsia"/>
          <w:lang w:eastAsia="zh-TW"/>
        </w:rPr>
        <w:t>。</w:t>
      </w:r>
      <w:r w:rsidR="00C40353">
        <w:rPr>
          <w:rFonts w:hint="eastAsia"/>
          <w:lang w:eastAsia="zh-TW"/>
        </w:rPr>
        <w:t>)</w:t>
      </w:r>
      <w:r w:rsidR="000C5758">
        <w:rPr>
          <w:lang w:eastAsia="zh-TW"/>
        </w:rPr>
        <w:br/>
      </w:r>
      <w:r w:rsidR="00F1095F" w:rsidRPr="00F1095F">
        <w:rPr>
          <w:rFonts w:hint="eastAsia"/>
          <w:noProof/>
          <w:lang w:eastAsia="zh-TW" w:bidi="ar-SA"/>
        </w:rPr>
        <w:drawing>
          <wp:inline distT="0" distB="0" distL="0" distR="0">
            <wp:extent cx="2292830" cy="463688"/>
            <wp:effectExtent l="19050" t="0" r="0" b="0"/>
            <wp:docPr id="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22" cy="46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85" w:rsidRDefault="00AF7952" w:rsidP="00ED1AD9">
      <w:pPr>
        <w:pStyle w:val="af2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畫面上會顯示「課程代碼」</w:t>
      </w:r>
      <w:r w:rsidR="00150E94">
        <w:rPr>
          <w:rFonts w:hint="eastAsia"/>
          <w:lang w:eastAsia="zh-TW"/>
        </w:rPr>
        <w:t>，例如「</w:t>
      </w:r>
      <w:r w:rsidR="00150E94" w:rsidRPr="001C37C9">
        <w:rPr>
          <w:rFonts w:hint="eastAsia"/>
          <w:b/>
          <w:color w:val="FF0000"/>
          <w:lang w:eastAsia="zh-TW"/>
        </w:rPr>
        <w:t>201130000</w:t>
      </w:r>
      <w:r w:rsidR="002730A1">
        <w:rPr>
          <w:rFonts w:hint="eastAsia"/>
          <w:b/>
          <w:color w:val="FF0000"/>
          <w:lang w:eastAsia="zh-TW"/>
        </w:rPr>
        <w:t>X</w:t>
      </w:r>
      <w:r w:rsidR="00150E94">
        <w:rPr>
          <w:rFonts w:hint="eastAsia"/>
          <w:lang w:eastAsia="zh-TW"/>
        </w:rPr>
        <w:t>」</w:t>
      </w:r>
      <w:r w:rsidR="001C37C9">
        <w:rPr>
          <w:rFonts w:hint="eastAsia"/>
          <w:lang w:eastAsia="zh-TW"/>
        </w:rPr>
        <w:t>，</w:t>
      </w:r>
      <w:r w:rsidR="00ED1AD9">
        <w:rPr>
          <w:rFonts w:hint="eastAsia"/>
          <w:lang w:eastAsia="zh-TW"/>
        </w:rPr>
        <w:t>請將此代碼公佈給修課學生，由學生進行「選修課程」設定。</w:t>
      </w:r>
      <w:r w:rsidR="00ED1AD9">
        <w:rPr>
          <w:rFonts w:hint="eastAsia"/>
          <w:lang w:eastAsia="zh-TW"/>
        </w:rPr>
        <w:t>(</w:t>
      </w:r>
      <w:r w:rsidR="00ED1AD9">
        <w:rPr>
          <w:rFonts w:hint="eastAsia"/>
          <w:lang w:eastAsia="zh-TW"/>
        </w:rPr>
        <w:t>請學生參考「</w:t>
      </w:r>
      <w:r w:rsidR="00ED1AD9" w:rsidRPr="00ED1AD9">
        <w:rPr>
          <w:rFonts w:hint="eastAsia"/>
          <w:lang w:eastAsia="zh-TW"/>
        </w:rPr>
        <w:t>學生如何加入教師建立的課程？</w:t>
      </w:r>
      <w:r w:rsidR="00ED1AD9">
        <w:rPr>
          <w:rFonts w:hint="eastAsia"/>
          <w:lang w:eastAsia="zh-TW"/>
        </w:rPr>
        <w:t>」說明文件。</w:t>
      </w:r>
      <w:r w:rsidR="00ED1AD9">
        <w:rPr>
          <w:rFonts w:hint="eastAsia"/>
          <w:lang w:eastAsia="zh-TW"/>
        </w:rPr>
        <w:t>)</w:t>
      </w:r>
    </w:p>
    <w:p w:rsidR="00ED1AD9" w:rsidRDefault="00FE226B" w:rsidP="00ED1AD9">
      <w:pPr>
        <w:pStyle w:val="af2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已完成「選修課程」設定的學生，將會顯示在修課學生清單，請參考以下範例畫面。</w:t>
      </w:r>
      <w:r>
        <w:rPr>
          <w:rFonts w:hint="eastAsia"/>
          <w:lang w:eastAsia="zh-TW"/>
        </w:rPr>
        <w:br/>
      </w:r>
      <w:r w:rsidR="00122296" w:rsidRPr="00122296">
        <w:rPr>
          <w:noProof/>
          <w:lang w:eastAsia="zh-TW" w:bidi="ar-SA"/>
        </w:rPr>
        <w:drawing>
          <wp:inline distT="0" distB="0" distL="0" distR="0">
            <wp:extent cx="4414588" cy="1897811"/>
            <wp:effectExtent l="19050" t="0" r="0" b="0"/>
            <wp:docPr id="8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21" cy="18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95" w:rsidRDefault="00E90D96" w:rsidP="00ED1AD9">
      <w:pPr>
        <w:pStyle w:val="af2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noProof/>
          <w:lang w:eastAsia="zh-TW" w:bidi="ar-SA"/>
        </w:rPr>
        <w:pict>
          <v:rect id="_x0000_s2052" style="position:absolute;left:0;text-align:left;margin-left:283.6pt;margin-top:122.55pt;width:86.25pt;height:74.75pt;z-index:251658240" filled="f" strokecolor="red" strokeweight="2.25pt"/>
        </w:pict>
      </w:r>
      <w:r w:rsidR="00914695">
        <w:rPr>
          <w:rFonts w:hint="eastAsia"/>
          <w:lang w:eastAsia="zh-TW"/>
        </w:rPr>
        <w:t>使用「課程進度管理</w:t>
      </w:r>
      <w:r w:rsidR="00914695">
        <w:rPr>
          <w:rFonts w:hint="eastAsia"/>
          <w:lang w:eastAsia="zh-TW"/>
        </w:rPr>
        <w:t>(</w:t>
      </w:r>
      <w:r w:rsidR="00914695" w:rsidRPr="00914695">
        <w:rPr>
          <w:noProof/>
          <w:lang w:eastAsia="zh-TW" w:bidi="ar-SA"/>
        </w:rPr>
        <w:drawing>
          <wp:inline distT="0" distB="0" distL="0" distR="0">
            <wp:extent cx="950655" cy="207034"/>
            <wp:effectExtent l="19050" t="0" r="1845" b="0"/>
            <wp:docPr id="9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429" t="75455" r="56107" b="1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55" cy="20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4695">
        <w:rPr>
          <w:rFonts w:hint="eastAsia"/>
          <w:lang w:eastAsia="zh-TW"/>
        </w:rPr>
        <w:t>)</w:t>
      </w:r>
      <w:r w:rsidR="00914695">
        <w:rPr>
          <w:rFonts w:hint="eastAsia"/>
          <w:lang w:eastAsia="zh-TW"/>
        </w:rPr>
        <w:t>」</w:t>
      </w:r>
      <w:r w:rsidR="00804B56">
        <w:rPr>
          <w:rFonts w:hint="eastAsia"/>
          <w:lang w:eastAsia="zh-TW"/>
        </w:rPr>
        <w:t>，</w:t>
      </w:r>
      <w:r w:rsidR="00BD2AE5">
        <w:rPr>
          <w:rFonts w:hint="eastAsia"/>
          <w:lang w:eastAsia="zh-TW"/>
        </w:rPr>
        <w:t>設定</w:t>
      </w:r>
      <w:r w:rsidR="00E70FCC">
        <w:rPr>
          <w:rFonts w:hint="eastAsia"/>
          <w:lang w:eastAsia="zh-TW"/>
        </w:rPr>
        <w:t>各單元</w:t>
      </w:r>
      <w:r w:rsidR="00454BCC">
        <w:rPr>
          <w:rFonts w:hint="eastAsia"/>
          <w:lang w:eastAsia="zh-TW"/>
        </w:rPr>
        <w:t>的</w:t>
      </w:r>
      <w:r w:rsidR="00BD2AE5">
        <w:rPr>
          <w:rFonts w:hint="eastAsia"/>
          <w:lang w:eastAsia="zh-TW"/>
        </w:rPr>
        <w:t>練習開放日期</w:t>
      </w:r>
      <w:r w:rsidR="00BD2AE5">
        <w:rPr>
          <w:rFonts w:hint="eastAsia"/>
          <w:lang w:eastAsia="zh-TW"/>
        </w:rPr>
        <w:t>(</w:t>
      </w:r>
      <w:r w:rsidR="00BD2AE5">
        <w:rPr>
          <w:rFonts w:hint="eastAsia"/>
          <w:lang w:eastAsia="zh-TW"/>
        </w:rPr>
        <w:t>起、</w:t>
      </w:r>
      <w:proofErr w:type="gramStart"/>
      <w:r w:rsidR="00BD2AE5">
        <w:rPr>
          <w:rFonts w:hint="eastAsia"/>
          <w:lang w:eastAsia="zh-TW"/>
        </w:rPr>
        <w:t>訖</w:t>
      </w:r>
      <w:proofErr w:type="gramEnd"/>
      <w:r w:rsidR="00BD2AE5">
        <w:rPr>
          <w:rFonts w:hint="eastAsia"/>
          <w:lang w:eastAsia="zh-TW"/>
        </w:rPr>
        <w:t>)</w:t>
      </w:r>
      <w:r w:rsidR="00C17ACE">
        <w:rPr>
          <w:rFonts w:hint="eastAsia"/>
          <w:lang w:eastAsia="zh-TW"/>
        </w:rPr>
        <w:t>，</w:t>
      </w:r>
      <w:r w:rsidR="00BD2AE5">
        <w:rPr>
          <w:rFonts w:hint="eastAsia"/>
          <w:lang w:eastAsia="zh-TW"/>
        </w:rPr>
        <w:t>此功能允許學生在指定的日期範圍內進行程式設計練習。</w:t>
      </w:r>
      <w:r w:rsidR="00612AA3">
        <w:rPr>
          <w:lang w:eastAsia="zh-TW"/>
        </w:rPr>
        <w:br/>
      </w:r>
      <w:r w:rsidR="00612AA3">
        <w:rPr>
          <w:noProof/>
          <w:lang w:eastAsia="zh-TW" w:bidi="ar-SA"/>
        </w:rPr>
        <w:drawing>
          <wp:inline distT="0" distB="0" distL="0" distR="0">
            <wp:extent cx="4415843" cy="1777041"/>
            <wp:effectExtent l="19050" t="0" r="3757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977" t="10671" r="8245" b="26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43" cy="177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28" w:rsidRDefault="00313F2E" w:rsidP="00D65FD4">
      <w:pPr>
        <w:pStyle w:val="2"/>
        <w:spacing w:line="360" w:lineRule="auto"/>
        <w:rPr>
          <w:lang w:eastAsia="zh-TW"/>
        </w:rPr>
      </w:pPr>
      <w:proofErr w:type="spellStart"/>
      <w:r>
        <w:rPr>
          <w:rFonts w:hint="eastAsia"/>
          <w:lang w:eastAsia="zh-TW"/>
        </w:rPr>
        <w:lastRenderedPageBreak/>
        <w:t>PLWeb</w:t>
      </w:r>
      <w:proofErr w:type="spellEnd"/>
      <w:r>
        <w:rPr>
          <w:rFonts w:hint="eastAsia"/>
          <w:lang w:eastAsia="zh-TW"/>
        </w:rPr>
        <w:t>:</w:t>
      </w:r>
      <w:r w:rsidR="005B2721">
        <w:rPr>
          <w:rFonts w:hint="eastAsia"/>
          <w:lang w:eastAsia="zh-TW"/>
        </w:rPr>
        <w:t xml:space="preserve"> </w:t>
      </w:r>
      <w:r w:rsidR="009E633C">
        <w:rPr>
          <w:rFonts w:hint="eastAsia"/>
          <w:lang w:eastAsia="zh-TW"/>
        </w:rPr>
        <w:t>開始讓學生</w:t>
      </w:r>
      <w:r w:rsidR="00A72334">
        <w:rPr>
          <w:rFonts w:hint="eastAsia"/>
          <w:lang w:eastAsia="zh-TW"/>
        </w:rPr>
        <w:t>使用</w:t>
      </w:r>
      <w:r w:rsidR="009E633C">
        <w:rPr>
          <w:rFonts w:hint="eastAsia"/>
          <w:lang w:eastAsia="zh-TW"/>
        </w:rPr>
        <w:t>練習</w:t>
      </w:r>
      <w:r w:rsidR="00A72334">
        <w:rPr>
          <w:rFonts w:hint="eastAsia"/>
          <w:lang w:eastAsia="zh-TW"/>
        </w:rPr>
        <w:t>工具</w:t>
      </w:r>
      <w:r w:rsidR="00163E32">
        <w:rPr>
          <w:rFonts w:hint="eastAsia"/>
          <w:lang w:eastAsia="zh-TW"/>
        </w:rPr>
        <w:t>！</w:t>
      </w:r>
    </w:p>
    <w:p w:rsidR="00BB450D" w:rsidRDefault="00E90D96" w:rsidP="00FF7B63">
      <w:pPr>
        <w:pStyle w:val="af2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noProof/>
          <w:lang w:eastAsia="zh-TW" w:bidi="ar-SA"/>
        </w:rPr>
        <w:pict>
          <v:rect id="_x0000_s2055" style="position:absolute;left:0;text-align:left;margin-left:77.55pt;margin-top:155.85pt;width:65.45pt;height:19.7pt;z-index:251659264" filled="f" strokecolor="red" strokeweight="2.25pt"/>
        </w:pict>
      </w:r>
      <w:r w:rsidR="00475BFD">
        <w:rPr>
          <w:rFonts w:hint="eastAsia"/>
          <w:lang w:eastAsia="zh-TW"/>
        </w:rPr>
        <w:t>已完成課程選修設定的學生，進入課程</w:t>
      </w:r>
      <w:r w:rsidR="00DD29EA">
        <w:rPr>
          <w:rFonts w:hint="eastAsia"/>
          <w:lang w:eastAsia="zh-TW"/>
        </w:rPr>
        <w:t>頁面後，</w:t>
      </w:r>
      <w:r w:rsidR="00475BFD">
        <w:rPr>
          <w:rFonts w:hint="eastAsia"/>
          <w:lang w:eastAsia="zh-TW"/>
        </w:rPr>
        <w:t>顯示「教學單元」清單</w:t>
      </w:r>
      <w:r w:rsidR="00D22E28">
        <w:rPr>
          <w:rFonts w:hint="eastAsia"/>
          <w:lang w:eastAsia="zh-TW"/>
        </w:rPr>
        <w:t>。</w:t>
      </w:r>
      <w:r w:rsidR="00DD29EA">
        <w:rPr>
          <w:rFonts w:hint="eastAsia"/>
          <w:lang w:eastAsia="zh-TW"/>
        </w:rPr>
        <w:t>在每</w:t>
      </w:r>
      <w:proofErr w:type="gramStart"/>
      <w:r w:rsidR="00DD29EA">
        <w:rPr>
          <w:rFonts w:hint="eastAsia"/>
          <w:lang w:eastAsia="zh-TW"/>
        </w:rPr>
        <w:t>個</w:t>
      </w:r>
      <w:proofErr w:type="gramEnd"/>
      <w:r w:rsidR="00DD29EA">
        <w:rPr>
          <w:rFonts w:hint="eastAsia"/>
          <w:lang w:eastAsia="zh-TW"/>
        </w:rPr>
        <w:t>單元的頁面上方，提供課程進度設定的練習開放日期</w:t>
      </w:r>
      <w:r w:rsidR="00F710B5">
        <w:rPr>
          <w:rFonts w:hint="eastAsia"/>
          <w:lang w:eastAsia="zh-TW"/>
        </w:rPr>
        <w:t>起訖，</w:t>
      </w:r>
      <w:r w:rsidR="0040010A">
        <w:rPr>
          <w:rFonts w:hint="eastAsia"/>
          <w:lang w:eastAsia="zh-TW"/>
        </w:rPr>
        <w:t>在練習起始時間生效後，學生可以點選「開始練習</w:t>
      </w:r>
      <w:r w:rsidR="0040010A">
        <w:rPr>
          <w:rFonts w:hint="eastAsia"/>
          <w:lang w:eastAsia="zh-TW"/>
        </w:rPr>
        <w:t>(</w:t>
      </w:r>
      <w:r w:rsidR="0040010A">
        <w:rPr>
          <w:rFonts w:hint="eastAsia"/>
          <w:noProof/>
          <w:lang w:eastAsia="zh-TW" w:bidi="ar-SA"/>
        </w:rPr>
        <w:drawing>
          <wp:inline distT="0" distB="0" distL="0" distR="0">
            <wp:extent cx="765954" cy="219814"/>
            <wp:effectExtent l="1905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21" cy="22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010A">
        <w:rPr>
          <w:rFonts w:hint="eastAsia"/>
          <w:lang w:eastAsia="zh-TW"/>
        </w:rPr>
        <w:t>)</w:t>
      </w:r>
      <w:r w:rsidR="0040010A">
        <w:rPr>
          <w:rFonts w:hint="eastAsia"/>
          <w:lang w:eastAsia="zh-TW"/>
        </w:rPr>
        <w:t>」按鈕</w:t>
      </w:r>
      <w:r w:rsidR="002C2AD2">
        <w:rPr>
          <w:rFonts w:hint="eastAsia"/>
          <w:lang w:eastAsia="zh-TW"/>
        </w:rPr>
        <w:t>，啟動程式碼練習軟體</w:t>
      </w:r>
      <w:r w:rsidR="0040010A">
        <w:rPr>
          <w:rFonts w:hint="eastAsia"/>
          <w:lang w:eastAsia="zh-TW"/>
        </w:rPr>
        <w:t>。</w:t>
      </w:r>
      <w:r w:rsidR="00475BFD">
        <w:rPr>
          <w:lang w:eastAsia="zh-TW"/>
        </w:rPr>
        <w:br/>
      </w:r>
      <w:r w:rsidR="00475BFD">
        <w:rPr>
          <w:noProof/>
          <w:lang w:eastAsia="zh-TW" w:bidi="ar-SA"/>
        </w:rPr>
        <w:drawing>
          <wp:inline distT="0" distB="0" distL="0" distR="0">
            <wp:extent cx="3931848" cy="1887985"/>
            <wp:effectExtent l="1905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17" cy="188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D9" w:rsidRDefault="00106E6A" w:rsidP="007B248C">
      <w:pPr>
        <w:pStyle w:val="af2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程式碼練習軟體</w:t>
      </w:r>
      <w:r w:rsidR="00005C08">
        <w:rPr>
          <w:rFonts w:hint="eastAsia"/>
          <w:lang w:eastAsia="zh-TW"/>
        </w:rPr>
        <w:t>不必事先安裝，系統會由伺服器下載所需要的程式。但客戶端執行環境要求</w:t>
      </w:r>
      <w:r w:rsidR="00005C08">
        <w:rPr>
          <w:rFonts w:hint="eastAsia"/>
          <w:lang w:eastAsia="zh-TW"/>
        </w:rPr>
        <w:t>Java SDK 6</w:t>
      </w:r>
      <w:r w:rsidR="00005C08">
        <w:rPr>
          <w:rFonts w:hint="eastAsia"/>
          <w:lang w:eastAsia="zh-TW"/>
        </w:rPr>
        <w:t>以上版本，請參考網頁上方的「</w:t>
      </w:r>
      <w:r w:rsidR="00005C08">
        <w:rPr>
          <w:rFonts w:hint="eastAsia"/>
          <w:lang w:eastAsia="zh-TW"/>
        </w:rPr>
        <w:t>Java</w:t>
      </w:r>
      <w:r w:rsidR="00005C08">
        <w:rPr>
          <w:rFonts w:hint="eastAsia"/>
          <w:lang w:eastAsia="zh-TW"/>
        </w:rPr>
        <w:t>安裝設定」說明</w:t>
      </w:r>
      <w:r w:rsidR="007B248C">
        <w:rPr>
          <w:rFonts w:hint="eastAsia"/>
          <w:lang w:eastAsia="zh-TW"/>
        </w:rPr>
        <w:t>，</w:t>
      </w:r>
      <w:r w:rsidR="00005C08">
        <w:rPr>
          <w:rFonts w:hint="eastAsia"/>
          <w:lang w:eastAsia="zh-TW"/>
        </w:rPr>
        <w:t>軟體啟動成功的畫面如下。</w:t>
      </w:r>
      <w:r>
        <w:rPr>
          <w:lang w:eastAsia="zh-TW"/>
        </w:rPr>
        <w:br/>
      </w:r>
      <w:r>
        <w:rPr>
          <w:noProof/>
          <w:lang w:eastAsia="zh-TW" w:bidi="ar-SA"/>
        </w:rPr>
        <w:drawing>
          <wp:inline distT="0" distB="0" distL="0" distR="0">
            <wp:extent cx="3560913" cy="2340191"/>
            <wp:effectExtent l="19050" t="0" r="1437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99" cy="234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852" w:rsidRPr="00EC3B51" w:rsidRDefault="00F13852" w:rsidP="00F13852">
      <w:pPr>
        <w:pStyle w:val="af2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若無法啟動練習軟體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但網站瀏覽沒問題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，常見的原因有：</w:t>
      </w:r>
      <w:r>
        <w:rPr>
          <w:rFonts w:hint="eastAsia"/>
          <w:lang w:eastAsia="zh-TW"/>
        </w:rPr>
        <w:br/>
        <w:t>(1)</w:t>
      </w:r>
      <w:r>
        <w:rPr>
          <w:rFonts w:hint="eastAsia"/>
          <w:lang w:eastAsia="zh-TW"/>
        </w:rPr>
        <w:t>未正確安裝設定</w:t>
      </w:r>
      <w:r>
        <w:rPr>
          <w:rFonts w:hint="eastAsia"/>
          <w:lang w:eastAsia="zh-TW"/>
        </w:rPr>
        <w:t>Java SDK</w:t>
      </w:r>
      <w:r>
        <w:rPr>
          <w:rFonts w:hint="eastAsia"/>
          <w:lang w:eastAsia="zh-TW"/>
        </w:rPr>
        <w:t>；請參考</w:t>
      </w:r>
      <w:r w:rsidRPr="00F13852">
        <w:rPr>
          <w:rFonts w:hint="eastAsia"/>
          <w:b/>
          <w:lang w:eastAsia="zh-TW"/>
        </w:rPr>
        <w:t>Java</w:t>
      </w:r>
      <w:r w:rsidRPr="00F13852">
        <w:rPr>
          <w:rFonts w:hint="eastAsia"/>
          <w:b/>
          <w:lang w:eastAsia="zh-TW"/>
        </w:rPr>
        <w:t>安裝設定</w:t>
      </w:r>
      <w:r>
        <w:rPr>
          <w:rFonts w:hint="eastAsia"/>
          <w:lang w:eastAsia="zh-TW"/>
        </w:rPr>
        <w:t>說明文件。</w:t>
      </w:r>
      <w:r>
        <w:rPr>
          <w:lang w:eastAsia="zh-TW"/>
        </w:rPr>
        <w:br/>
      </w:r>
      <w:r>
        <w:rPr>
          <w:rFonts w:hint="eastAsia"/>
          <w:lang w:eastAsia="zh-TW"/>
        </w:rPr>
        <w:t>(2)</w:t>
      </w:r>
      <w:r>
        <w:rPr>
          <w:rFonts w:hint="eastAsia"/>
          <w:lang w:eastAsia="zh-TW"/>
        </w:rPr>
        <w:t>瀏覽器設定代理伺服器</w:t>
      </w:r>
      <w:r>
        <w:rPr>
          <w:rFonts w:hint="eastAsia"/>
          <w:lang w:eastAsia="zh-TW"/>
        </w:rPr>
        <w:t>(proxy)</w:t>
      </w:r>
      <w:r>
        <w:rPr>
          <w:rFonts w:hint="eastAsia"/>
          <w:lang w:eastAsia="zh-TW"/>
        </w:rPr>
        <w:t>；請將設定關閉再重新打開瀏覽器。</w:t>
      </w:r>
      <w:r>
        <w:rPr>
          <w:rFonts w:hint="eastAsia"/>
          <w:lang w:eastAsia="zh-TW"/>
        </w:rPr>
        <w:br/>
        <w:t>(3)</w:t>
      </w:r>
      <w:r>
        <w:rPr>
          <w:rFonts w:hint="eastAsia"/>
          <w:lang w:eastAsia="zh-TW"/>
        </w:rPr>
        <w:t>作業系統防火牆阻擋；請將</w:t>
      </w:r>
      <w:r>
        <w:rPr>
          <w:rFonts w:hint="eastAsia"/>
          <w:lang w:eastAsia="zh-TW"/>
        </w:rPr>
        <w:t>Windows</w:t>
      </w:r>
      <w:r>
        <w:rPr>
          <w:rFonts w:hint="eastAsia"/>
          <w:lang w:eastAsia="zh-TW"/>
        </w:rPr>
        <w:t>的防火牆關閉，或解除封鎖。</w:t>
      </w:r>
      <w:r>
        <w:rPr>
          <w:rFonts w:hint="eastAsia"/>
          <w:lang w:eastAsia="zh-TW"/>
        </w:rPr>
        <w:br/>
      </w:r>
      <w:r>
        <w:rPr>
          <w:rFonts w:hint="eastAsia"/>
          <w:lang w:eastAsia="zh-TW"/>
        </w:rPr>
        <w:lastRenderedPageBreak/>
        <w:t>(4)</w:t>
      </w:r>
      <w:r>
        <w:rPr>
          <w:rFonts w:hint="eastAsia"/>
          <w:lang w:eastAsia="zh-TW"/>
        </w:rPr>
        <w:t>防毒軟體阻擋；請先暫時停用防毒軟體。</w:t>
      </w:r>
      <w:r w:rsidR="00703727">
        <w:rPr>
          <w:lang w:eastAsia="zh-TW"/>
        </w:rPr>
        <w:br/>
      </w:r>
      <w:r w:rsidR="00703727">
        <w:rPr>
          <w:rFonts w:hint="eastAsia"/>
          <w:lang w:eastAsia="zh-TW"/>
        </w:rPr>
        <w:t>(5)</w:t>
      </w:r>
      <w:r w:rsidR="00703727">
        <w:rPr>
          <w:rFonts w:hint="eastAsia"/>
          <w:lang w:eastAsia="zh-TW"/>
        </w:rPr>
        <w:t>權限不足；請改用具有</w:t>
      </w:r>
      <w:r w:rsidR="00703727">
        <w:rPr>
          <w:rFonts w:hint="eastAsia"/>
          <w:lang w:eastAsia="zh-TW"/>
        </w:rPr>
        <w:t>Administrators(</w:t>
      </w:r>
      <w:r w:rsidR="00703727">
        <w:rPr>
          <w:rFonts w:hint="eastAsia"/>
          <w:lang w:eastAsia="zh-TW"/>
        </w:rPr>
        <w:t>管理者</w:t>
      </w:r>
      <w:r w:rsidR="00703727">
        <w:rPr>
          <w:rFonts w:hint="eastAsia"/>
          <w:lang w:eastAsia="zh-TW"/>
        </w:rPr>
        <w:t>)</w:t>
      </w:r>
      <w:r w:rsidR="00703727">
        <w:rPr>
          <w:rFonts w:hint="eastAsia"/>
          <w:lang w:eastAsia="zh-TW"/>
        </w:rPr>
        <w:t>權限的帳號重新登入。</w:t>
      </w:r>
      <w:r>
        <w:rPr>
          <w:lang w:eastAsia="zh-TW"/>
        </w:rPr>
        <w:br/>
      </w:r>
      <w:r>
        <w:rPr>
          <w:rFonts w:hint="eastAsia"/>
          <w:lang w:eastAsia="zh-TW"/>
        </w:rPr>
        <w:t>(5)</w:t>
      </w:r>
      <w:r>
        <w:rPr>
          <w:rFonts w:hint="eastAsia"/>
          <w:lang w:eastAsia="zh-TW"/>
        </w:rPr>
        <w:t>已變更的設定尚未生效；請重新開啟瀏覽器或重新啟動電腦。</w:t>
      </w:r>
      <w:r w:rsidR="00703727">
        <w:rPr>
          <w:lang w:eastAsia="zh-TW"/>
        </w:rPr>
        <w:br/>
      </w:r>
      <w:r w:rsidR="00703727">
        <w:rPr>
          <w:rFonts w:hint="eastAsia"/>
          <w:lang w:eastAsia="zh-TW"/>
        </w:rPr>
        <w:t>(6)</w:t>
      </w:r>
      <w:r w:rsidR="00557E7C">
        <w:rPr>
          <w:rFonts w:hint="eastAsia"/>
          <w:lang w:eastAsia="zh-TW"/>
        </w:rPr>
        <w:t>有些電腦教室會出現僅少數幾台電腦無法正常使用。</w:t>
      </w:r>
    </w:p>
    <w:sectPr w:rsidR="00F13852" w:rsidRPr="00EC3B51" w:rsidSect="00DC1877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440" w:rsidRDefault="00FD3440" w:rsidP="00C0028B">
      <w:r>
        <w:separator/>
      </w:r>
    </w:p>
  </w:endnote>
  <w:endnote w:type="continuationSeparator" w:id="0">
    <w:p w:rsidR="00FD3440" w:rsidRDefault="00FD3440" w:rsidP="00C00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440" w:rsidRDefault="00FD3440" w:rsidP="00C0028B">
      <w:r>
        <w:separator/>
      </w:r>
    </w:p>
  </w:footnote>
  <w:footnote w:type="continuationSeparator" w:id="0">
    <w:p w:rsidR="00FD3440" w:rsidRDefault="00FD3440" w:rsidP="00C00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E28" w:rsidRPr="00D22E28" w:rsidRDefault="00D22E28" w:rsidP="00D22E28">
    <w:pPr>
      <w:pStyle w:val="a3"/>
      <w:jc w:val="right"/>
      <w:rPr>
        <w:rFonts w:ascii="Georgia" w:hAnsi="Georgia"/>
        <w:lang w:eastAsia="zh-TW"/>
      </w:rPr>
    </w:pPr>
    <w:proofErr w:type="spellStart"/>
    <w:r w:rsidRPr="00D22E28">
      <w:rPr>
        <w:rFonts w:ascii="Georgia" w:hAnsi="Georgia"/>
        <w:lang w:eastAsia="zh-TW"/>
      </w:rPr>
      <w:t>PLWeb</w:t>
    </w:r>
    <w:proofErr w:type="spellEnd"/>
    <w:r w:rsidRPr="00D22E28">
      <w:rPr>
        <w:rFonts w:ascii="Georgia" w:hAnsi="Georgia"/>
        <w:lang w:eastAsia="zh-TW"/>
      </w:rPr>
      <w:t xml:space="preserve"> User Manual / HOW-TO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12D"/>
    <w:multiLevelType w:val="hybridMultilevel"/>
    <w:tmpl w:val="30E89220"/>
    <w:lvl w:ilvl="0" w:tplc="AC2EDE7E">
      <w:start w:val="1"/>
      <w:numFmt w:val="taiwaneseCountingThousand"/>
      <w:lvlText w:val="步驟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5961FA"/>
    <w:multiLevelType w:val="hybridMultilevel"/>
    <w:tmpl w:val="EA86D8D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CBD3C2A"/>
    <w:multiLevelType w:val="hybridMultilevel"/>
    <w:tmpl w:val="9F7CC8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59D6BFA"/>
    <w:multiLevelType w:val="hybridMultilevel"/>
    <w:tmpl w:val="6CBABC30"/>
    <w:lvl w:ilvl="0" w:tplc="BF20DC70">
      <w:start w:val="1"/>
      <w:numFmt w:val="taiwaneseCountingThousand"/>
      <w:lvlText w:val="說明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28B"/>
    <w:rsid w:val="00004749"/>
    <w:rsid w:val="00005C08"/>
    <w:rsid w:val="00056E8E"/>
    <w:rsid w:val="000A6D0A"/>
    <w:rsid w:val="000C5758"/>
    <w:rsid w:val="00106E6A"/>
    <w:rsid w:val="00122296"/>
    <w:rsid w:val="00150E94"/>
    <w:rsid w:val="00154012"/>
    <w:rsid w:val="00163E32"/>
    <w:rsid w:val="001C37C9"/>
    <w:rsid w:val="001F06DB"/>
    <w:rsid w:val="001F619B"/>
    <w:rsid w:val="00201A86"/>
    <w:rsid w:val="002063E3"/>
    <w:rsid w:val="002730A1"/>
    <w:rsid w:val="002A18B1"/>
    <w:rsid w:val="002C2AD2"/>
    <w:rsid w:val="002F675B"/>
    <w:rsid w:val="00313F2E"/>
    <w:rsid w:val="0040010A"/>
    <w:rsid w:val="00454BCC"/>
    <w:rsid w:val="00475BFD"/>
    <w:rsid w:val="00495B15"/>
    <w:rsid w:val="00557E7C"/>
    <w:rsid w:val="005B2721"/>
    <w:rsid w:val="00612AA3"/>
    <w:rsid w:val="006B47F2"/>
    <w:rsid w:val="006F384C"/>
    <w:rsid w:val="00703727"/>
    <w:rsid w:val="007B248C"/>
    <w:rsid w:val="007E33D2"/>
    <w:rsid w:val="00804B56"/>
    <w:rsid w:val="00863ED9"/>
    <w:rsid w:val="008D2AAF"/>
    <w:rsid w:val="00914695"/>
    <w:rsid w:val="009B19D3"/>
    <w:rsid w:val="009B1D0C"/>
    <w:rsid w:val="009E1C13"/>
    <w:rsid w:val="009E633C"/>
    <w:rsid w:val="00A17AAF"/>
    <w:rsid w:val="00A72334"/>
    <w:rsid w:val="00A82685"/>
    <w:rsid w:val="00AF7952"/>
    <w:rsid w:val="00B04DE4"/>
    <w:rsid w:val="00BB450D"/>
    <w:rsid w:val="00BD2AE5"/>
    <w:rsid w:val="00C0028B"/>
    <w:rsid w:val="00C17ACE"/>
    <w:rsid w:val="00C40353"/>
    <w:rsid w:val="00D22E28"/>
    <w:rsid w:val="00D65FD4"/>
    <w:rsid w:val="00D95768"/>
    <w:rsid w:val="00DC1877"/>
    <w:rsid w:val="00DD29EA"/>
    <w:rsid w:val="00E05A03"/>
    <w:rsid w:val="00E31C83"/>
    <w:rsid w:val="00E3236B"/>
    <w:rsid w:val="00E70FCC"/>
    <w:rsid w:val="00E84E4E"/>
    <w:rsid w:val="00E90D96"/>
    <w:rsid w:val="00E93C4A"/>
    <w:rsid w:val="00EA3C86"/>
    <w:rsid w:val="00EB7585"/>
    <w:rsid w:val="00EC3B51"/>
    <w:rsid w:val="00ED1AD9"/>
    <w:rsid w:val="00F1095F"/>
    <w:rsid w:val="00F13852"/>
    <w:rsid w:val="00F45AE3"/>
    <w:rsid w:val="00F54B56"/>
    <w:rsid w:val="00F710B5"/>
    <w:rsid w:val="00F77533"/>
    <w:rsid w:val="00FD3440"/>
    <w:rsid w:val="00FE226B"/>
    <w:rsid w:val="00FF7671"/>
    <w:rsid w:val="00FF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758"/>
  </w:style>
  <w:style w:type="paragraph" w:styleId="1">
    <w:name w:val="heading 1"/>
    <w:basedOn w:val="a"/>
    <w:next w:val="a"/>
    <w:link w:val="10"/>
    <w:uiPriority w:val="9"/>
    <w:qFormat/>
    <w:rsid w:val="000C575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C575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75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75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75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75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75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75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75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0028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0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0028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02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028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C575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0C575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0C575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C575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0C575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標題 6 字元"/>
    <w:basedOn w:val="a0"/>
    <w:link w:val="6"/>
    <w:uiPriority w:val="9"/>
    <w:semiHidden/>
    <w:rsid w:val="000C575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標題 7 字元"/>
    <w:basedOn w:val="a0"/>
    <w:link w:val="7"/>
    <w:uiPriority w:val="9"/>
    <w:semiHidden/>
    <w:rsid w:val="000C575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0C575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0C575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0C5758"/>
    <w:rPr>
      <w:b/>
      <w:bCs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C575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b">
    <w:name w:val="標題 字元"/>
    <w:basedOn w:val="a0"/>
    <w:link w:val="aa"/>
    <w:uiPriority w:val="10"/>
    <w:rsid w:val="000C575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c">
    <w:name w:val="Subtitle"/>
    <w:basedOn w:val="a"/>
    <w:next w:val="a"/>
    <w:link w:val="ad"/>
    <w:uiPriority w:val="11"/>
    <w:qFormat/>
    <w:rsid w:val="000C575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d">
    <w:name w:val="副標題 字元"/>
    <w:basedOn w:val="a0"/>
    <w:link w:val="ac"/>
    <w:uiPriority w:val="11"/>
    <w:rsid w:val="000C5758"/>
    <w:rPr>
      <w:rFonts w:asciiTheme="minorHAnsi"/>
      <w:i/>
      <w:iCs/>
      <w:sz w:val="24"/>
      <w:szCs w:val="24"/>
    </w:rPr>
  </w:style>
  <w:style w:type="character" w:styleId="ae">
    <w:name w:val="Strong"/>
    <w:basedOn w:val="a0"/>
    <w:uiPriority w:val="22"/>
    <w:qFormat/>
    <w:rsid w:val="000C5758"/>
    <w:rPr>
      <w:b/>
      <w:bCs/>
      <w:spacing w:val="0"/>
    </w:rPr>
  </w:style>
  <w:style w:type="character" w:styleId="af">
    <w:name w:val="Emphasis"/>
    <w:uiPriority w:val="20"/>
    <w:qFormat/>
    <w:rsid w:val="000C5758"/>
    <w:rPr>
      <w:b/>
      <w:bCs/>
      <w:i/>
      <w:iCs/>
      <w:color w:val="5A5A5A" w:themeColor="text1" w:themeTint="A5"/>
    </w:rPr>
  </w:style>
  <w:style w:type="paragraph" w:styleId="af0">
    <w:name w:val="No Spacing"/>
    <w:basedOn w:val="a"/>
    <w:link w:val="af1"/>
    <w:uiPriority w:val="1"/>
    <w:qFormat/>
    <w:rsid w:val="000C5758"/>
    <w:pPr>
      <w:ind w:firstLine="0"/>
    </w:pPr>
  </w:style>
  <w:style w:type="character" w:customStyle="1" w:styleId="af1">
    <w:name w:val="無間距 字元"/>
    <w:basedOn w:val="a0"/>
    <w:link w:val="af0"/>
    <w:uiPriority w:val="1"/>
    <w:rsid w:val="000C5758"/>
  </w:style>
  <w:style w:type="paragraph" w:styleId="af2">
    <w:name w:val="List Paragraph"/>
    <w:basedOn w:val="a"/>
    <w:uiPriority w:val="34"/>
    <w:qFormat/>
    <w:rsid w:val="000C5758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0C575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4">
    <w:name w:val="引文 字元"/>
    <w:basedOn w:val="a0"/>
    <w:link w:val="af3"/>
    <w:uiPriority w:val="29"/>
    <w:rsid w:val="000C575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5">
    <w:name w:val="Intense Quote"/>
    <w:basedOn w:val="a"/>
    <w:next w:val="a"/>
    <w:link w:val="af6"/>
    <w:uiPriority w:val="30"/>
    <w:qFormat/>
    <w:rsid w:val="000C575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C575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0C5758"/>
    <w:rPr>
      <w:i/>
      <w:iCs/>
      <w:color w:val="5A5A5A" w:themeColor="text1" w:themeTint="A5"/>
    </w:rPr>
  </w:style>
  <w:style w:type="character" w:styleId="af8">
    <w:name w:val="Intense Emphasis"/>
    <w:uiPriority w:val="21"/>
    <w:qFormat/>
    <w:rsid w:val="000C5758"/>
    <w:rPr>
      <w:b/>
      <w:bCs/>
      <w:i/>
      <w:iCs/>
      <w:color w:val="4F81BD" w:themeColor="accent1"/>
      <w:sz w:val="22"/>
      <w:szCs w:val="22"/>
    </w:rPr>
  </w:style>
  <w:style w:type="character" w:styleId="af9">
    <w:name w:val="Subtle Reference"/>
    <w:uiPriority w:val="31"/>
    <w:qFormat/>
    <w:rsid w:val="000C5758"/>
    <w:rPr>
      <w:color w:val="auto"/>
      <w:u w:val="single" w:color="9BBB59" w:themeColor="accent3"/>
    </w:rPr>
  </w:style>
  <w:style w:type="character" w:styleId="afa">
    <w:name w:val="Intense Reference"/>
    <w:basedOn w:val="a0"/>
    <w:uiPriority w:val="32"/>
    <w:qFormat/>
    <w:rsid w:val="000C5758"/>
    <w:rPr>
      <w:b/>
      <w:bCs/>
      <w:color w:val="76923C" w:themeColor="accent3" w:themeShade="BF"/>
      <w:u w:val="single" w:color="9BBB59" w:themeColor="accent3"/>
    </w:rPr>
  </w:style>
  <w:style w:type="character" w:styleId="afb">
    <w:name w:val="Book Title"/>
    <w:basedOn w:val="a0"/>
    <w:uiPriority w:val="33"/>
    <w:qFormat/>
    <w:rsid w:val="000C575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c">
    <w:name w:val="TOC Heading"/>
    <w:basedOn w:val="1"/>
    <w:next w:val="a"/>
    <w:uiPriority w:val="39"/>
    <w:semiHidden/>
    <w:unhideWhenUsed/>
    <w:qFormat/>
    <w:rsid w:val="000C5758"/>
    <w:pPr>
      <w:outlineLvl w:val="9"/>
    </w:pPr>
  </w:style>
  <w:style w:type="character" w:styleId="afd">
    <w:name w:val="Hyperlink"/>
    <w:basedOn w:val="a0"/>
    <w:uiPriority w:val="99"/>
    <w:unhideWhenUsed/>
    <w:rsid w:val="000C5758"/>
    <w:rPr>
      <w:color w:val="0000FF" w:themeColor="hyperlink"/>
      <w:u w:val="single"/>
    </w:rPr>
  </w:style>
  <w:style w:type="character" w:styleId="afe">
    <w:name w:val="annotation reference"/>
    <w:basedOn w:val="a0"/>
    <w:uiPriority w:val="99"/>
    <w:semiHidden/>
    <w:unhideWhenUsed/>
    <w:rsid w:val="00BD2AE5"/>
    <w:rPr>
      <w:sz w:val="18"/>
      <w:szCs w:val="18"/>
    </w:rPr>
  </w:style>
  <w:style w:type="paragraph" w:styleId="aff">
    <w:name w:val="annotation text"/>
    <w:basedOn w:val="a"/>
    <w:link w:val="aff0"/>
    <w:uiPriority w:val="99"/>
    <w:semiHidden/>
    <w:unhideWhenUsed/>
    <w:rsid w:val="00BD2AE5"/>
  </w:style>
  <w:style w:type="character" w:customStyle="1" w:styleId="aff0">
    <w:name w:val="註解文字 字元"/>
    <w:basedOn w:val="a0"/>
    <w:link w:val="aff"/>
    <w:uiPriority w:val="99"/>
    <w:semiHidden/>
    <w:rsid w:val="00BD2AE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BD2AE5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rsid w:val="00BD2A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E800D-38A5-43C5-95C7-52E4C8C0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黃永明</dc:creator>
  <cp:lastModifiedBy>黃永明</cp:lastModifiedBy>
  <cp:revision>71</cp:revision>
  <cp:lastPrinted>2011-09-06T08:01:00Z</cp:lastPrinted>
  <dcterms:created xsi:type="dcterms:W3CDTF">2011-09-06T03:21:00Z</dcterms:created>
  <dcterms:modified xsi:type="dcterms:W3CDTF">2011-09-06T08:31:00Z</dcterms:modified>
</cp:coreProperties>
</file>