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Georgia" w:hAnsi="Georgia" w:cs="Georgia" w:eastAsia="Georgia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Georgia" w:hAnsi="Georgia" w:cs="Georgia" w:eastAsia="Georgia"/>
          <w:color w:val="000000"/>
          <w:spacing w:val="0"/>
          <w:position w:val="0"/>
          <w:sz w:val="28"/>
          <w:u w:val="single"/>
          <w:shd w:fill="BFBFBF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8"/>
          <w:u w:val="single"/>
          <w:shd w:fill="BFBFBF" w:val="clear"/>
        </w:rPr>
        <w:t xml:space="preserve">CONTRATO DE HONORÁRIOS ADVOCATÍCIOS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auto"/>
          <w:spacing w:val="0"/>
          <w:position w:val="0"/>
          <w:sz w:val="24"/>
          <w:shd w:fill="F2F2F2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4"/>
          <w:shd w:fill="F2F2F2" w:val="clear"/>
        </w:rPr>
        <w:t xml:space="preserve">PRIMEIRO CONTRATANTE:</w:t>
      </w:r>
      <w:r>
        <w:rPr>
          <w:rFonts w:ascii="Georgia" w:hAnsi="Georgia" w:cs="Georgia" w:eastAsia="Georgia"/>
          <w:color w:val="auto"/>
          <w:spacing w:val="0"/>
          <w:position w:val="0"/>
          <w:sz w:val="24"/>
          <w:shd w:fill="F2F2F2" w:val="clear"/>
        </w:rPr>
        <w:t xml:space="preserve"> 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4"/>
          <w:shd w:fill="F2F2F2" w:val="clear"/>
        </w:rPr>
        <w:t xml:space="preserve">{NOMECLIENTE},</w:t>
      </w:r>
      <w:r>
        <w:rPr>
          <w:rFonts w:ascii="Georgia" w:hAnsi="Georgia" w:cs="Georgia" w:eastAsia="Georgia"/>
          <w:color w:val="auto"/>
          <w:spacing w:val="0"/>
          <w:position w:val="0"/>
          <w:sz w:val="24"/>
          <w:shd w:fill="F2F2F2" w:val="clear"/>
        </w:rPr>
        <w:t xml:space="preserve"> nacionalidade, estado civil, {PROFISSAO}, portadora da Carteira de Identidade nº {CIN}, e CPF nº {CPF}, residente e domiciliada na {RUA}, {ENDERECONUMERO}, {BAIRRO}, da cidade de {CIDADE}, Estado do {ESTADO}, com {CEP}. 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auto"/>
          <w:spacing w:val="0"/>
          <w:position w:val="0"/>
          <w:sz w:val="24"/>
          <w:shd w:fill="F2F2F2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4"/>
          <w:shd w:fill="F2F2F2" w:val="clear"/>
        </w:rPr>
        <w:t xml:space="preserve">SEGUNDO CONTRATADO</w:t>
      </w:r>
      <w:r>
        <w:rPr>
          <w:rFonts w:ascii="Georgia" w:hAnsi="Georgia" w:cs="Georgia" w:eastAsia="Georgia"/>
          <w:color w:val="auto"/>
          <w:spacing w:val="0"/>
          <w:position w:val="0"/>
          <w:sz w:val="24"/>
          <w:shd w:fill="F2F2F2" w:val="clear"/>
        </w:rPr>
        <w:t xml:space="preserve">: </w:t>
      </w:r>
      <w:r>
        <w:rPr>
          <w:rFonts w:ascii="Georgia" w:hAnsi="Georgia" w:cs="Georgia" w:eastAsia="Georgia"/>
          <w:b/>
          <w:color w:val="auto"/>
          <w:spacing w:val="0"/>
          <w:position w:val="0"/>
          <w:sz w:val="24"/>
          <w:shd w:fill="F2F2F2" w:val="clear"/>
        </w:rPr>
        <w:t xml:space="preserve">{NOMEADVOGADO}</w:t>
      </w:r>
      <w:r>
        <w:rPr>
          <w:rFonts w:ascii="Georgia" w:hAnsi="Georgia" w:cs="Georgia" w:eastAsia="Georgia"/>
          <w:color w:val="auto"/>
          <w:spacing w:val="0"/>
          <w:position w:val="0"/>
          <w:sz w:val="24"/>
          <w:shd w:fill="F2F2F2" w:val="clear"/>
        </w:rPr>
        <w:t xml:space="preserve">, {NACIONALIDADE}, {CASADA}, advogada, inscrita na OAB/SP sob nº {NUMEROOAB}, escritório profissional na AV. {RUAESCRITORIO}, {NUMEROESCRITORIO}, Bairro {BAIRROESCRITORIO}, na cidade de {CIDADEESCRITORIO}, Estado do {ESTADOESCRITORIO} com CEP. {CEPESCRITORIO}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Pelo presente instrumento particular, as partes acima mencionadas, já devidamente qualificadas, convencionaram entre si, o presente </w:t>
      </w:r>
      <w:r>
        <w:rPr>
          <w:rFonts w:ascii="Georgia" w:hAnsi="Georgia" w:cs="Georgia" w:eastAsia="Georgia"/>
          <w:b/>
          <w:color w:val="000000"/>
          <w:spacing w:val="0"/>
          <w:position w:val="0"/>
          <w:sz w:val="24"/>
          <w:shd w:fill="auto" w:val="clear"/>
        </w:rPr>
        <w:t xml:space="preserve">CONTRATO DE HONORÁRIOS ADVOCATÍCIOS</w:t>
      </w: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, para se reger pelas cláusulas e condições seguintes, que reciprocamente aceitam: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1. Na qualidade de Procurador da (s) parte (s), dentro dos autos acima mencionado, constituído (s) para defender e dar o devido andamento processual na ação judicial previdenciária, na melhor forma de direito possível a prestarem os seus serviços profissionais como atividade meio, empregando todo o zelo e toda a diligência na defesa dos direitos e interesses do outorgante/contratante relativamente ao objeto contratado;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2. O outorgante/contratante obriga-se por este instrumento a fornecer para o contratado, a fim de instruir o procedimento todos os documentos (originais ou cópias autenticadas), rol das testemunhas e informações solicitadas pelo advogado contratado.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3. O contratante obriga-se a fornecer login e senha da plataforma virtual MEU INSS exclusivamente para fins de procedimentos administrativos relacionados a benefícios previdenciários em espécie, sendo vedado ao contratado repassar tais dados para terceiros, divulgá-los ou usá-los para outros fins senão o aqui especificado;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4. Estabelece-se que serão pagos a títulos de honorários advocatícios o importe de 6 vezes a Renda Mensal do Benefício mais 30% dos atrasados recebidos pelo contratante, conforme tabela de honorários da OAB/..... Ao final será dada a quitação geral, rasa e incondicional a respeito dos honorários advocatícios recebidos;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5. A renúncia do instrumento de mandato por qualquer das partes importa nas custas processuais proporcionais a serem suportadas pelo contratante, cujo valor será fixado pelo juízo da causa;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6. Todas as despesas efetuadas pelo contratado, ligadas direta ou indiretamente com o processo, incluindo-se fotocópias, emolumentos, viagens, custas, entre outros, ficarão a cargo do contratante.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7. As medidas cautelares preparatórias ou qualquer outra forma de procedimento administrativo, civil, judicial e contratual incidentais não estão cobertas pelo presente contrato devendo ser ajustadas a parte e, em decorrência de tal confeccionado outro instrumento particular de contrato dos honorários que especifique as condições da contratação;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8. Os honorários, serão devidos integralmente de imediato constituindo-se esse saldo devedor em quantia certa, líquida e exigível em caso de revogação do mandato ou mudança de advogado sem causa justificada, acordo ou transação entre os litigantes, desistência da ação por parte do contratante, salvo convenção escrita e expressa entre as partes;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9. Direitos oriundos da sucumbência, como os honorários advocatícios devidos pela parte contrária, reverter-se-ão ao patrono ora constituído;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10. Qualquer ação resultante do presente contrato, será proposta no foro desta cidade, em detrimento de qualquer outro, por mais especial que seja;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11. E por assim estarem de pleno acordo, declara o outorgante que aceita as cláusulas do presente contrato, ficando o (s) outorgado (s) autorizado (s) a substabelecer (em) os poderes que na procuração lhe (s) foi (ram) conferido (s). Assim, firmam o presente como bom firme e valioso para que surtam os efeitos desejados.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E assim por estarem justas e contratadas, assinam as partes, o presente contrato, em (02) duas vias de igual teor e forma.</w:t>
      </w: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Cidade e data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4"/>
          <w:shd w:fill="auto" w:val="clear"/>
        </w:rPr>
        <w:t xml:space="preserve">PRIMEIRO CONTRATANTE</w:t>
      </w: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: 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4"/>
          <w:shd w:fill="auto" w:val="clear"/>
        </w:rPr>
        <w:t xml:space="preserve">                        </w:t>
      </w:r>
    </w:p>
    <w:p>
      <w:pPr>
        <w:spacing w:before="0" w:after="200" w:line="276"/>
        <w:ind w:right="0" w:left="2160" w:hanging="2160"/>
        <w:jc w:val="both"/>
        <w:rPr>
          <w:rFonts w:ascii="Georgia" w:hAnsi="Georgia" w:cs="Georgia" w:eastAsia="Georg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Georgia" w:hAnsi="Georgia" w:cs="Georgia" w:eastAsia="Georgia"/>
          <w:color w:val="auto"/>
          <w:spacing w:val="0"/>
          <w:position w:val="0"/>
          <w:sz w:val="24"/>
          <w:shd w:fill="auto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4"/>
          <w:shd w:fill="auto" w:val="clear"/>
        </w:rPr>
        <w:t xml:space="preserve">SEGUNDO CONTRATANTE</w:t>
      </w:r>
      <w:r>
        <w:rPr>
          <w:rFonts w:ascii="Georgia" w:hAnsi="Georgia" w:cs="Georgia" w:eastAsia="Georgia"/>
          <w:color w:val="auto"/>
          <w:spacing w:val="0"/>
          <w:position w:val="0"/>
          <w:sz w:val="24"/>
          <w:shd w:fill="auto" w:val="clear"/>
        </w:rPr>
        <w:t xml:space="preserve">: _______________________________________________                                 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