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CB" w:rsidRPr="00890A14" w:rsidRDefault="00890A14">
      <w:pPr>
        <w:rPr>
          <w:lang w:val="en-US"/>
        </w:rPr>
      </w:pPr>
      <w:r w:rsidRPr="00890A14">
        <w:rPr>
          <w:lang w:val="en-US"/>
        </w:rPr>
        <w:t>Let’s test some variables from a Word document.</w:t>
      </w:r>
    </w:p>
    <w:p w:rsidR="00890A14" w:rsidRDefault="00890A14">
      <w:pPr>
        <w:rPr>
          <w:lang w:val="en-US"/>
        </w:rPr>
      </w:pPr>
    </w:p>
    <w:p w:rsidR="00890A14" w:rsidRDefault="00890A14">
      <w:pPr>
        <w:rPr>
          <w:lang w:val="en-US"/>
        </w:rPr>
      </w:pPr>
      <w:r>
        <w:rPr>
          <w:lang w:val="en-US"/>
        </w:rPr>
        <w:t xml:space="preserve">Ok, the variable “var1” might 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 alone: ${var1}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 prefixed: prefix${var1}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</w:t>
      </w:r>
      <w:proofErr w:type="spellStart"/>
      <w:r>
        <w:rPr>
          <w:lang w:val="en-US"/>
        </w:rPr>
        <w:t>postfixed</w:t>
      </w:r>
      <w:proofErr w:type="spellEnd"/>
      <w:r>
        <w:rPr>
          <w:lang w:val="en-US"/>
        </w:rPr>
        <w:t>: ${var1}postfix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 be infixed: in${var1}fix</w:t>
      </w:r>
    </w:p>
    <w:p w:rsidR="00890A14" w:rsidRDefault="00890A14" w:rsidP="00890A14">
      <w:pPr>
        <w:rPr>
          <w:lang w:val="en-US"/>
        </w:rPr>
      </w:pPr>
      <w:r>
        <w:rPr>
          <w:lang w:val="en-US"/>
        </w:rPr>
        <w:t>Likewise, the variable “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2” might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 alone: ${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>}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 prefixed: prefix${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>}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</w:t>
      </w:r>
      <w:proofErr w:type="spellStart"/>
      <w:r>
        <w:rPr>
          <w:lang w:val="en-US"/>
        </w:rPr>
        <w:t>postfixed</w:t>
      </w:r>
      <w:proofErr w:type="spellEnd"/>
      <w:r>
        <w:rPr>
          <w:lang w:val="en-US"/>
        </w:rPr>
        <w:t>: ${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>}postfix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lang w:val="en-US"/>
        </w:rPr>
        <w:t>be infixed: in${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>}fix</w:t>
      </w:r>
    </w:p>
    <w:p w:rsidR="00890A14" w:rsidRPr="00890A14" w:rsidRDefault="00890A14" w:rsidP="00890A14">
      <w:pPr>
        <w:rPr>
          <w:lang w:val="en-US"/>
        </w:rPr>
      </w:pPr>
      <w:r>
        <w:rPr>
          <w:lang w:val="en-US"/>
        </w:rPr>
        <w:t>But it might also be split across lines in all variants: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 alone: ${</w:t>
      </w:r>
      <w:proofErr w:type="spellStart"/>
      <w:r>
        <w:rPr>
          <w:lang w:val="en-US"/>
        </w:rPr>
        <w:t>var</w:t>
      </w:r>
      <w:proofErr w:type="spellEnd"/>
    </w:p>
    <w:p w:rsidR="00890A14" w:rsidRDefault="00890A14" w:rsidP="00890A14">
      <w:pPr>
        <w:pStyle w:val="Listenabsatz"/>
        <w:rPr>
          <w:lang w:val="en-US"/>
        </w:rPr>
      </w:pPr>
      <w:r>
        <w:rPr>
          <w:lang w:val="en-US"/>
        </w:rPr>
        <w:t>2}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prefixed: prefix${</w:t>
      </w:r>
      <w:proofErr w:type="spellStart"/>
      <w:r>
        <w:rPr>
          <w:lang w:val="en-US"/>
        </w:rPr>
        <w:t>var</w:t>
      </w:r>
      <w:proofErr w:type="spellEnd"/>
    </w:p>
    <w:p w:rsidR="00890A14" w:rsidRDefault="00890A14" w:rsidP="00890A14">
      <w:pPr>
        <w:pStyle w:val="Listenabsatz"/>
        <w:rPr>
          <w:lang w:val="en-US"/>
        </w:rPr>
      </w:pPr>
      <w:r>
        <w:rPr>
          <w:lang w:val="en-US"/>
        </w:rPr>
        <w:t>2}</w:t>
      </w:r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postfixed</w:t>
      </w:r>
      <w:proofErr w:type="spellEnd"/>
      <w:r>
        <w:rPr>
          <w:lang w:val="en-US"/>
        </w:rPr>
        <w:t>: ${</w:t>
      </w:r>
      <w:proofErr w:type="spellStart"/>
      <w:r>
        <w:rPr>
          <w:lang w:val="en-US"/>
        </w:rPr>
        <w:t>var</w:t>
      </w:r>
      <w:proofErr w:type="spellEnd"/>
    </w:p>
    <w:p w:rsidR="00890A14" w:rsidRDefault="00890A14" w:rsidP="00890A14">
      <w:pPr>
        <w:pStyle w:val="Listenabsatz"/>
        <w:rPr>
          <w:lang w:val="en-US"/>
        </w:rPr>
      </w:pPr>
      <w:proofErr w:type="gramStart"/>
      <w:r>
        <w:rPr>
          <w:lang w:val="en-US"/>
        </w:rPr>
        <w:t>2}postfix</w:t>
      </w:r>
      <w:proofErr w:type="gramEnd"/>
    </w:p>
    <w:p w:rsidR="00890A14" w:rsidRDefault="00890A14" w:rsidP="00890A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lang w:val="en-US"/>
        </w:rPr>
        <w:t>infixed: in${</w:t>
      </w:r>
      <w:proofErr w:type="spellStart"/>
      <w:r>
        <w:rPr>
          <w:lang w:val="en-US"/>
        </w:rPr>
        <w:t>var</w:t>
      </w:r>
      <w:proofErr w:type="spellEnd"/>
    </w:p>
    <w:p w:rsidR="00890A14" w:rsidRDefault="00890A14" w:rsidP="00890A14">
      <w:pPr>
        <w:pStyle w:val="Listenabsatz"/>
        <w:rPr>
          <w:lang w:val="en-US"/>
        </w:rPr>
      </w:pPr>
      <w:proofErr w:type="gramStart"/>
      <w:r>
        <w:rPr>
          <w:lang w:val="en-US"/>
        </w:rPr>
        <w:t>2}fix</w:t>
      </w:r>
      <w:proofErr w:type="gramEnd"/>
    </w:p>
    <w:p w:rsidR="00890A14" w:rsidRPr="00890A14" w:rsidRDefault="00890A14" w:rsidP="00890A14">
      <w:pPr>
        <w:rPr>
          <w:lang w:val="en-US"/>
        </w:rPr>
      </w:pPr>
      <w:r>
        <w:rPr>
          <w:lang w:val="en-US"/>
        </w:rPr>
        <w:t>Let’s see what can be recognized.</w:t>
      </w:r>
      <w:bookmarkStart w:id="0" w:name="_GoBack"/>
      <w:bookmarkEnd w:id="0"/>
    </w:p>
    <w:sectPr w:rsidR="00890A14" w:rsidRPr="00890A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F5016"/>
    <w:multiLevelType w:val="hybridMultilevel"/>
    <w:tmpl w:val="AECE96CE"/>
    <w:lvl w:ilvl="0" w:tplc="0F188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A14"/>
    <w:rsid w:val="00890A14"/>
    <w:rsid w:val="00D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Klink Michael</dc:creator>
  <cp:lastModifiedBy>Klink Michael</cp:lastModifiedBy>
  <cp:revision>1</cp:revision>
  <dcterms:created xsi:type="dcterms:W3CDTF">2016-03-14T11:06:00Z</dcterms:created>
  <dcterms:modified xsi:type="dcterms:W3CDTF">2016-03-14T11:12:00Z</dcterms:modified>
</cp:coreProperties>
</file>