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Threadline Blog</w:t>
      </w:r>
    </w:p>
    <w:p>
      <w:r>
        <w:t/>
      </w:r>
    </w:p>
    <w:p>
      <w:r>
        <w:t>Threadline is a responsive MERN blog application with a public story feed, reader accounts, author-owned posts and comments, image uploads, and a role-protected administrator workspace.</w:t>
      </w:r>
    </w:p>
    <w:p>
      <w:r>
        <w:t/>
      </w:r>
    </w:p>
    <w:p>
      <w:r>
        <w:t>The full installation, operations, architecture, and API guide is also available as [PROJECT_DOCUMENTATION.docx](./PROJECT_DOCUMENTATION.docx).</w:t>
      </w:r>
    </w:p>
    <w:p>
      <w:r>
        <w:t/>
      </w:r>
    </w:p>
    <w:p>
      <w:pPr>
        <w:pStyle w:val="Heading1"/>
      </w:pPr>
      <w:r>
        <w:t>Contents</w:t>
      </w:r>
    </w:p>
    <w:p>
      <w:r>
        <w:t/>
      </w:r>
    </w:p>
    <w:p>
      <w:pPr>
        <w:pStyle w:val="ListParagraph"/>
      </w:pPr>
      <w:r>
        <w:t>•  [Technology and prerequisites](#technology-and-prerequisites)</w:t>
      </w:r>
    </w:p>
    <w:p>
      <w:pPr>
        <w:pStyle w:val="ListParagraph"/>
      </w:pPr>
      <w:r>
        <w:t>•  [Quick start](#quick-start)</w:t>
      </w:r>
    </w:p>
    <w:p>
      <w:pPr>
        <w:pStyle w:val="ListParagraph"/>
      </w:pPr>
      <w:r>
        <w:t>•  [Environment configuration](#environment-configuration)</w:t>
      </w:r>
    </w:p>
    <w:p>
      <w:pPr>
        <w:pStyle w:val="ListParagraph"/>
      </w:pPr>
      <w:r>
        <w:t>•  [Database seeding](#database-seeding)</w:t>
      </w:r>
    </w:p>
    <w:p>
      <w:pPr>
        <w:pStyle w:val="ListParagraph"/>
      </w:pPr>
      <w:r>
        <w:t>•  [Run the application](#run-the-application)</w:t>
      </w:r>
    </w:p>
    <w:p>
      <w:pPr>
        <w:pStyle w:val="ListParagraph"/>
      </w:pPr>
      <w:r>
        <w:t>•  [Tests](#tests)</w:t>
      </w:r>
    </w:p>
    <w:p>
      <w:pPr>
        <w:pStyle w:val="ListParagraph"/>
      </w:pPr>
      <w:r>
        <w:t>•  [Features and access rules](#features-and-access-rules)</w:t>
      </w:r>
    </w:p>
    <w:p>
      <w:pPr>
        <w:pStyle w:val="ListParagraph"/>
      </w:pPr>
      <w:r>
        <w:t>•  [API overview](#api-overview)</w:t>
      </w:r>
    </w:p>
    <w:p>
      <w:pPr>
        <w:pStyle w:val="ListParagraph"/>
      </w:pPr>
      <w:r>
        <w:t>•  [Project layout](#project-layout)</w:t>
      </w:r>
    </w:p>
    <w:p>
      <w:pPr>
        <w:pStyle w:val="ListParagraph"/>
      </w:pPr>
      <w:r>
        <w:t>•  [Operational and security notes](#operational-and-security-notes)</w:t>
      </w:r>
    </w:p>
    <w:p>
      <w:r>
        <w:t/>
      </w:r>
    </w:p>
    <w:p>
      <w:pPr>
        <w:pStyle w:val="Heading1"/>
      </w:pPr>
      <w:r>
        <w:t>Technology and prerequisites</w:t>
      </w:r>
    </w:p>
    <w:p>
      <w:r>
        <w:t/>
      </w:r>
    </w:p>
    <w:p>
      <w:pPr>
        <w:pStyle w:val="ListParagraph"/>
      </w:pPr>
      <w:r>
        <w:t>•  Node.js 20 or newer and npm</w:t>
      </w:r>
    </w:p>
    <w:p>
      <w:pPr>
        <w:pStyle w:val="ListParagraph"/>
      </w:pPr>
      <w:r>
        <w:t>•  MongoDB (local instance or hosted MongoDB URI)</w:t>
      </w:r>
    </w:p>
    <w:p>
      <w:pPr>
        <w:pStyle w:val="ListParagraph"/>
      </w:pPr>
      <w:r>
        <w:t>•  SMTP service credentials if password-reset emails are needed</w:t>
      </w:r>
    </w:p>
    <w:p>
      <w:pPr>
        <w:pStyle w:val="ListParagraph"/>
      </w:pPr>
      <w:r>
        <w:t>•  Git (to clone the source)</w:t>
      </w:r>
    </w:p>
    <w:p>
      <w:r>
        <w:t/>
      </w:r>
    </w:p>
    <w:p>
      <w:r>
        <w:t>The backend is Express 5, Mongoose, and Node.js. The frontend is React 19 using Create React App. The backend test suite uses Jest and Supertest; the frontend suite uses Jest and React Testing Library.</w:t>
      </w:r>
    </w:p>
    <w:p>
      <w:r>
        <w:t/>
      </w:r>
    </w:p>
    <w:p>
      <w:pPr>
        <w:pStyle w:val="Heading1"/>
      </w:pPr>
      <w:r>
        <w:t>Quick start</w:t>
      </w:r>
    </w:p>
    <w:p>
      <w:r>
        <w:t/>
      </w:r>
    </w:p>
    <w:p>
      <w:r>
        <w:t>From the repository root:</w:t>
      </w:r>
    </w:p>
    <w:p>
      <w:r>
        <w:t/>
      </w:r>
    </w:p>
    <w:p>
      <w:pPr>
        <w:pStyle w:val="Code"/>
      </w:pPr>
      <w:r>
        <w:t>cd backend</w:t>
      </w:r>
    </w:p>
    <w:p>
      <w:pPr>
        <w:pStyle w:val="Code"/>
      </w:pPr>
      <w:r>
        <w:t>npm install</w:t>
      </w:r>
    </w:p>
    <w:p>
      <w:pPr>
        <w:pStyle w:val="Code"/>
      </w:pPr>
      <w:r>
        <w:t>Copy-Item .env.example .env</w:t>
      </w:r>
    </w:p>
    <w:p>
      <w:r>
        <w:t/>
      </w:r>
    </w:p>
    <w:p>
      <w:r>
        <w:t>Edit backend/.env with a MongoDB URI and two different, high-entropy signing secrets. Configure SMTP if password-reset emails are required. Seed the local database, then start the API:</w:t>
      </w:r>
    </w:p>
    <w:p>
      <w:r>
        <w:t/>
      </w:r>
    </w:p>
    <w:p>
      <w:pPr>
        <w:pStyle w:val="Code"/>
      </w:pPr>
      <w:r>
        <w:t>npm run seed</w:t>
      </w:r>
    </w:p>
    <w:p>
      <w:pPr>
        <w:pStyle w:val="Code"/>
      </w:pPr>
      <w:r>
        <w:t>node index.js</w:t>
      </w:r>
    </w:p>
    <w:p>
      <w:r>
        <w:t/>
      </w:r>
    </w:p>
    <w:p>
      <w:r>
        <w:t>In a second terminal:</w:t>
      </w:r>
    </w:p>
    <w:p>
      <w:r>
        <w:t/>
      </w:r>
    </w:p>
    <w:p>
      <w:pPr>
        <w:pStyle w:val="Code"/>
      </w:pPr>
      <w:r>
        <w:t>cd frontend</w:t>
      </w:r>
    </w:p>
    <w:p>
      <w:pPr>
        <w:pStyle w:val="Code"/>
      </w:pPr>
      <w:r>
        <w:t>npm install</w:t>
      </w:r>
    </w:p>
    <w:p>
      <w:pPr>
        <w:pStyle w:val="Code"/>
      </w:pPr>
      <w:r>
        <w:t>npm start</w:t>
      </w:r>
    </w:p>
    <w:p>
      <w:r>
        <w:t/>
      </w:r>
    </w:p>
    <w:p>
      <w:r>
        <w:t>Open http://localhost:3000. The API listens on port 5000 by default; its health response is at http://localhost:5000/.</w:t>
      </w:r>
    </w:p>
    <w:p>
      <w:r>
        <w:t/>
      </w:r>
    </w:p>
    <w:p>
      <w:r>
        <w:t>For macOS/Linux, use cp .env.example .env instead of Copy-Item, and otherwise run the same npm commands from each folder.</w:t>
      </w:r>
    </w:p>
    <w:p>
      <w:r>
        <w:t/>
      </w:r>
    </w:p>
    <w:p>
      <w:pPr>
        <w:pStyle w:val="Heading1"/>
      </w:pPr>
      <w:r>
        <w:t>Environment configuration</w:t>
      </w:r>
    </w:p>
    <w:p>
      <w:r>
        <w:t/>
      </w:r>
    </w:p>
    <w:p>
      <w:r>
        <w:t>Copy backend/.env.example to backend/.env. Never commit real credentials or production secrets.</w:t>
      </w:r>
    </w:p>
    <w:p>
      <w:r>
        <w:t/>
      </w:r>
    </w:p>
    <w:p>
      <w:r>
        <w:t xml:space="preserve"> Variable    |    Required    |    Purpose </w:t>
      </w:r>
    </w:p>
    <w:p>
      <w:r>
        <w:t xml:space="preserve"> PORT    |    No    |    Backend port; defaults to 5000. </w:t>
      </w:r>
    </w:p>
    <w:p>
      <w:r>
        <w:t xml:space="preserve"> MONGO_URI    |    Yes    |    MongoDB connection string. </w:t>
      </w:r>
    </w:p>
    <w:p>
      <w:r>
        <w:t xml:space="preserve"> JWT_SECRET    |    Yes    |    Signs short-lived access tokens. Use a long random secret. </w:t>
      </w:r>
    </w:p>
    <w:p>
      <w:r>
        <w:t xml:space="preserve"> REFRESH_TOKEN_SECRET    |    Yes    |    Signs refresh tokens; use a different long random secret. </w:t>
      </w:r>
    </w:p>
    <w:p>
      <w:r>
        <w:t xml:space="preserve"> ACCESS_TOKEN_TTL    |    No    |    Access-token lifetime; defaults to 15m. </w:t>
      </w:r>
    </w:p>
    <w:p>
      <w:r>
        <w:t xml:space="preserve"> REFRESH_TOKEN_TTL    |    No    |    Refresh-token lifetime; defaults to 7d. </w:t>
      </w:r>
    </w:p>
    <w:p>
      <w:r>
        <w:t xml:space="preserve"> CLIENT_URL    |    No    |    Frontend URL used to build password-reset links; defaults to http://localhost:3000. </w:t>
      </w:r>
    </w:p>
    <w:p>
      <w:r>
        <w:t xml:space="preserve"> SMTP_HOST    |    For email    |    SMTP server hostname. </w:t>
      </w:r>
    </w:p>
    <w:p>
      <w:r>
        <w:t xml:space="preserve"> SMTP_PORT    |    For email    |    SMTP port; commonly 587 for STARTTLS. </w:t>
      </w:r>
    </w:p>
    <w:p>
      <w:r>
        <w:t xml:space="preserve"> SMTP_USER    |    For email    |    SMTP login. </w:t>
      </w:r>
    </w:p>
    <w:p>
      <w:r>
        <w:t xml:space="preserve"> SMTP_PASS    |    For email    |    SMTP password or application password. </w:t>
      </w:r>
    </w:p>
    <w:p>
      <w:r>
        <w:t xml:space="preserve"> SMTP_FROM    |    No    |    Sender address; defaults according to the mail service. </w:t>
      </w:r>
    </w:p>
    <w:p>
      <w:r>
        <w:t xml:space="preserve"> SMTP_SECURE    |    No    |    true for implicit TLS; otherwise false. </w:t>
      </w:r>
    </w:p>
    <w:p>
      <w:r>
        <w:t xml:space="preserve"> UPLOAD_DIR    |    No    |    Image storage directory; defaults to backend/uploads. </w:t>
      </w:r>
    </w:p>
    <w:p>
      <w:r>
        <w:t xml:space="preserve"> MAX_UPLOAD_SIZE_MB    |    No    |    Maximum size per uploaded image in MB; defaults to 5. </w:t>
      </w:r>
    </w:p>
    <w:p>
      <w:r>
        <w:t xml:space="preserve"> SEED_ADMIN_EMAIL    |    No    |    Demo administrator email override. </w:t>
      </w:r>
    </w:p>
    <w:p>
      <w:r>
        <w:t xml:space="preserve"> SEED_ADMIN_PASSWORD    |    No    |    Demo administrator password override. </w:t>
      </w:r>
    </w:p>
    <w:p>
      <w:r>
        <w:t xml:space="preserve"> SEED_USER_EMAIL    |    No    |    Demo regular-user email override. </w:t>
      </w:r>
    </w:p>
    <w:p>
      <w:r>
        <w:t xml:space="preserve"> SEED_USER_PASSWORD    |    No    |    Demo regular-user password override. </w:t>
      </w:r>
    </w:p>
    <w:p>
      <w:r>
        <w:t/>
      </w:r>
    </w:p>
    <w:p>
      <w:r>
        <w:t>For the frontend, optionally create frontend/.env and set:</w:t>
      </w:r>
    </w:p>
    <w:p>
      <w:r>
        <w:t/>
      </w:r>
    </w:p>
    <w:p>
      <w:pPr>
        <w:pStyle w:val="Code"/>
      </w:pPr>
      <w:r>
        <w:t>REACT_APP_API_URL=http://localhost:5000/api</w:t>
      </w:r>
    </w:p>
    <w:p>
      <w:r>
        <w:t/>
      </w:r>
    </w:p>
    <w:p>
      <w:r>
        <w:t>The frontend defaults to that API URL if the variable is not set. Restart the development server after changing frontend environment variables.</w:t>
      </w:r>
    </w:p>
    <w:p>
      <w:r>
        <w:t/>
      </w:r>
    </w:p>
    <w:p>
      <w:pPr>
        <w:pStyle w:val="Heading1"/>
      </w:pPr>
      <w:r>
        <w:t>Database seeding</w:t>
      </w:r>
    </w:p>
    <w:p>
      <w:r>
        <w:t/>
      </w:r>
    </w:p>
    <w:p>
      <w:r>
        <w:t>Run from backend/:</w:t>
      </w:r>
    </w:p>
    <w:p>
      <w:r>
        <w:t/>
      </w:r>
    </w:p>
    <w:p>
      <w:pPr>
        <w:pStyle w:val="Code"/>
      </w:pPr>
      <w:r>
        <w:t>npm run seed</w:t>
      </w:r>
    </w:p>
    <w:p>
      <w:r>
        <w:t/>
      </w:r>
    </w:p>
    <w:p>
      <w:r>
        <w:t>The idempotent seeder creates or updates the administrator and regular-user roles, permissions, role-permission assignments, and demo accounts. Role codes are 1 (admin) and 2 (user). Existing passwords on already-seeded accounts are not overwritten. The seeder refuses to run when NODE_ENV=production, and requires MONGO_URI.</w:t>
      </w:r>
    </w:p>
    <w:p>
      <w:r>
        <w:t/>
      </w:r>
    </w:p>
    <w:p>
      <w:r>
        <w:t>For local development only, default demo credentials are:</w:t>
      </w:r>
    </w:p>
    <w:p>
      <w:r>
        <w:t/>
      </w:r>
    </w:p>
    <w:p>
      <w:r>
        <w:t xml:space="preserve"> Role    |    Email    |    Default password </w:t>
      </w:r>
    </w:p>
    <w:p>
      <w:r>
        <w:t xml:space="preserve"> Admin    |    admin@blog.local    |    Admin123! </w:t>
      </w:r>
    </w:p>
    <w:p>
      <w:r>
        <w:t xml:space="preserve"> Regular user    |    user@blog.local    |    User123! </w:t>
      </w:r>
    </w:p>
    <w:p>
      <w:r>
        <w:t/>
      </w:r>
    </w:p>
    <w:p>
      <w:r>
        <w:t>Change or override demo credentials before sharing a development environment. Do not use these defaults in production.</w:t>
      </w:r>
    </w:p>
    <w:p>
      <w:r>
        <w:t/>
      </w:r>
    </w:p>
    <w:p>
      <w:pPr>
        <w:pStyle w:val="Heading1"/>
      </w:pPr>
      <w:r>
        <w:t>Run the application</w:t>
      </w:r>
    </w:p>
    <w:p>
      <w:r>
        <w:t/>
      </w:r>
    </w:p>
    <w:p>
      <w:r>
        <w:t>Start the backend and frontend in separate terminals:</w:t>
      </w:r>
    </w:p>
    <w:p>
      <w:r>
        <w:t/>
      </w:r>
    </w:p>
    <w:p>
      <w:pPr>
        <w:pStyle w:val="Code"/>
      </w:pPr>
      <w:r>
        <w:t># Terminal 1</w:t>
      </w:r>
    </w:p>
    <w:p>
      <w:pPr>
        <w:pStyle w:val="Code"/>
      </w:pPr>
      <w:r>
        <w:t>cd backend</w:t>
      </w:r>
    </w:p>
    <w:p>
      <w:pPr>
        <w:pStyle w:val="Code"/>
      </w:pPr>
      <w:r>
        <w:t>node index.js</w:t>
      </w:r>
    </w:p>
    <w:p>
      <w:r>
        <w:t/>
      </w:r>
    </w:p>
    <w:p>
      <w:pPr>
        <w:pStyle w:val="Code"/>
      </w:pPr>
      <w:r>
        <w:t># Terminal 2</w:t>
      </w:r>
    </w:p>
    <w:p>
      <w:pPr>
        <w:pStyle w:val="Code"/>
      </w:pPr>
      <w:r>
        <w:t>cd frontend</w:t>
      </w:r>
    </w:p>
    <w:p>
      <w:pPr>
        <w:pStyle w:val="Code"/>
      </w:pPr>
      <w:r>
        <w:t>npm start</w:t>
      </w:r>
    </w:p>
    <w:p>
      <w:r>
        <w:t/>
      </w:r>
    </w:p>
    <w:p>
      <w:r>
        <w:t>The development URLs are:</w:t>
      </w:r>
    </w:p>
    <w:p>
      <w:r>
        <w:t/>
      </w:r>
    </w:p>
    <w:p>
      <w:pPr>
        <w:pStyle w:val="ListParagraph"/>
      </w:pPr>
      <w:r>
        <w:t>•  Public client: http://localhost:3000</w:t>
      </w:r>
    </w:p>
    <w:p>
      <w:pPr>
        <w:pStyle w:val="ListParagraph"/>
      </w:pPr>
      <w:r>
        <w:t>•  Admin workspace: http://localhost:3000/admin</w:t>
      </w:r>
    </w:p>
    <w:p>
      <w:pPr>
        <w:pStyle w:val="ListParagraph"/>
      </w:pPr>
      <w:r>
        <w:t>•  API base: http://localhost:5000/api</w:t>
      </w:r>
    </w:p>
    <w:p>
      <w:pPr>
        <w:pStyle w:val="ListParagraph"/>
      </w:pPr>
      <w:r>
        <w:t>•  API health: http://localhost:5000/</w:t>
      </w:r>
    </w:p>
    <w:p>
      <w:r>
        <w:t/>
      </w:r>
    </w:p>
    <w:p>
      <w:pPr>
        <w:pStyle w:val="Heading1"/>
      </w:pPr>
      <w:r>
        <w:t>Tests</w:t>
      </w:r>
    </w:p>
    <w:p>
      <w:r>
        <w:t/>
      </w:r>
    </w:p>
    <w:p>
      <w:r>
        <w:t>Run backend unit and route-integration tests from backend/:</w:t>
      </w:r>
    </w:p>
    <w:p>
      <w:r>
        <w:t/>
      </w:r>
    </w:p>
    <w:p>
      <w:pPr>
        <w:pStyle w:val="Code"/>
      </w:pPr>
      <w:r>
        <w:t>npm test</w:t>
      </w:r>
    </w:p>
    <w:p>
      <w:pPr>
        <w:pStyle w:val="Code"/>
      </w:pPr>
      <w:r>
        <w:t>npm run test:coverage</w:t>
      </w:r>
    </w:p>
    <w:p>
      <w:r>
        <w:t/>
      </w:r>
    </w:p>
    <w:p>
      <w:r>
        <w:t>Backend tests use Jest and Supertest. Unit tests cover token signing and hashing, role authorization, pagination, validation, and owner-scoped content writes. Route-integration tests exercise mounted authentication, post, and administrator endpoints with mocked persistence, so they do not require a running MongoDB server.</w:t>
      </w:r>
    </w:p>
    <w:p>
      <w:r>
        <w:t/>
      </w:r>
    </w:p>
    <w:p>
      <w:r>
        <w:t>Run the frontend tests from frontend/:</w:t>
      </w:r>
    </w:p>
    <w:p>
      <w:r>
        <w:t/>
      </w:r>
    </w:p>
    <w:p>
      <w:pPr>
        <w:pStyle w:val="Code"/>
      </w:pPr>
      <w:r>
        <w:t>$env:CI = "true"</w:t>
      </w:r>
    </w:p>
    <w:p>
      <w:pPr>
        <w:pStyle w:val="Code"/>
      </w:pPr>
      <w:r>
        <w:t>npm test -- --watchAll=false --runInBand</w:t>
      </w:r>
    </w:p>
    <w:p>
      <w:r>
        <w:t/>
      </w:r>
    </w:p>
    <w:p>
      <w:r>
        <w:t>Create a production frontend build:</w:t>
      </w:r>
    </w:p>
    <w:p>
      <w:r>
        <w:t/>
      </w:r>
    </w:p>
    <w:p>
      <w:pPr>
        <w:pStyle w:val="Code"/>
      </w:pPr>
      <w:r>
        <w:t>npm run build</w:t>
      </w:r>
    </w:p>
    <w:p>
      <w:r>
        <w:t/>
      </w:r>
    </w:p>
    <w:p>
      <w:r>
        <w:t>The test coverage command prints file and aggregate coverage in the terminal and creates a local backend/coverage/ report. Generated coverage output should not be committed.</w:t>
      </w:r>
    </w:p>
    <w:p>
      <w:r>
        <w:t/>
      </w:r>
    </w:p>
    <w:p>
      <w:pPr>
        <w:pStyle w:val="Heading1"/>
      </w:pPr>
      <w:r>
        <w:t>Features and access rules</w:t>
      </w:r>
    </w:p>
    <w:p>
      <w:r>
        <w:t/>
      </w:r>
    </w:p>
    <w:p>
      <w:pPr>
        <w:pStyle w:val="ListParagraph"/>
      </w:pPr>
      <w:r>
        <w:t>•  Public paginated and searchable feed, author directory and author pages, related posts, post details, and comments.</w:t>
      </w:r>
    </w:p>
    <w:p>
      <w:pPr>
        <w:pStyle w:val="ListParagraph"/>
      </w:pPr>
      <w:r>
        <w:t>•  Registration and login for regular users, JWT access tokens, rotating/revocable refresh tokens, logout, and password reset by email.</w:t>
      </w:r>
    </w:p>
    <w:p>
      <w:pPr>
        <w:pStyle w:val="ListParagraph"/>
      </w:pPr>
      <w:r>
        <w:t>•  Posts with URL-friendly slugs, timestamps, multiple supported image formats, ownership-checked editing/deletion, and soft deletion.</w:t>
      </w:r>
    </w:p>
    <w:p>
      <w:pPr>
        <w:pStyle w:val="ListParagraph"/>
      </w:pPr>
      <w:r>
        <w:t>•  Comments with create, edit, and delete operations for their author.</w:t>
      </w:r>
    </w:p>
    <w:p>
      <w:pPr>
        <w:pStyle w:val="ListParagraph"/>
      </w:pPr>
      <w:r>
        <w:t>•  Admin dashboard totals and paginated user, post, and comment management, including user/post/comment status controls, post image galleries, and admin comment edit/delete.</w:t>
      </w:r>
    </w:p>
    <w:p>
      <w:pPr>
        <w:pStyle w:val="ListParagraph"/>
      </w:pPr>
      <w:r>
        <w:t>•  Admin-editable company name, short description, and logo, presented in the admin and public interfaces.</w:t>
      </w:r>
    </w:p>
    <w:p>
      <w:pPr>
        <w:pStyle w:val="ListParagraph"/>
      </w:pPr>
      <w:r>
        <w:t>•  API-level role checks and owner-scoped post/comment mutations; frontend route protection is not the security boundary.</w:t>
      </w:r>
    </w:p>
    <w:p>
      <w:pPr>
        <w:pStyle w:val="ListParagraph"/>
      </w:pPr>
      <w:r>
        <w:t>•  Request validation with Zod, authentication rate limiting, and centralized API error handling.</w:t>
      </w:r>
    </w:p>
    <w:p>
      <w:r>
        <w:t/>
      </w:r>
    </w:p>
    <w:p>
      <w:pPr>
        <w:pStyle w:val="Heading1"/>
      </w:pPr>
      <w:r>
        <w:t>API overview</w:t>
      </w:r>
    </w:p>
    <w:p>
      <w:r>
        <w:t/>
      </w:r>
    </w:p>
    <w:p>
      <w:r>
        <w:t>All API paths below are prefixed with /api. Most successful responses wrap results in data; list endpoints also return pagination metadata. Protected routes require an access JWT in the Authorization header. Authentication endpoints are rate-limited.</w:t>
      </w:r>
    </w:p>
    <w:p>
      <w:r>
        <w:t/>
      </w:r>
    </w:p>
    <w:p>
      <w:pPr>
        <w:pStyle w:val="Heading2"/>
      </w:pPr>
      <w:r>
        <w:t>Authentication</w:t>
      </w:r>
    </w:p>
    <w:p>
      <w:r>
        <w:t/>
      </w:r>
    </w:p>
    <w:p>
      <w:r>
        <w:t xml:space="preserve"> Method    |    Path    |    Purpose </w:t>
      </w:r>
    </w:p>
    <w:p>
      <w:r>
        <w:t xml:space="preserve"> POST    |    /auth/register    |    Register a regular user. </w:t>
      </w:r>
    </w:p>
    <w:p>
      <w:r>
        <w:t xml:space="preserve"> POST    |    /auth/login    |    Sign in a regular user. </w:t>
      </w:r>
    </w:p>
    <w:p>
      <w:r>
        <w:t xml:space="preserve"> POST    |    /auth/refresh    |    Rotate a refresh token; send { "refreshToken": "..." }. </w:t>
      </w:r>
    </w:p>
    <w:p>
      <w:r>
        <w:t xml:space="preserve"> POST    |    /auth/logout    |    Revoke a refresh token. </w:t>
      </w:r>
    </w:p>
    <w:p>
      <w:r>
        <w:t xml:space="preserve"> POST    |    /auth/forgot-password    |    Request a password-reset email. </w:t>
      </w:r>
    </w:p>
    <w:p>
      <w:r>
        <w:t xml:space="preserve"> POST    |    /auth/reset-password    |    Complete reset using the reset token and new password. </w:t>
      </w:r>
    </w:p>
    <w:p>
      <w:r>
        <w:t xml:space="preserve"> POST    |    /admin/login    |    Sign in an administrator. </w:t>
      </w:r>
    </w:p>
    <w:p>
      <w:r>
        <w:t/>
      </w:r>
    </w:p>
    <w:p>
      <w:pPr>
        <w:pStyle w:val="Heading2"/>
      </w:pPr>
      <w:r>
        <w:t>Public posts, comments, and branding</w:t>
      </w:r>
    </w:p>
    <w:p>
      <w:r>
        <w:t/>
      </w:r>
    </w:p>
    <w:p>
      <w:r>
        <w:t xml:space="preserve"> Method    |    Path    |    Purpose </w:t>
      </w:r>
    </w:p>
    <w:p>
      <w:r>
        <w:t xml:space="preserve"> GET    |    /posts    |    Public feed; supports page, limit (1â€“100), and search. </w:t>
      </w:r>
    </w:p>
    <w:p>
      <w:r>
        <w:t xml:space="preserve"> GET    |    /posts/authors    |    Authors with public posts. </w:t>
      </w:r>
    </w:p>
    <w:p>
      <w:r>
        <w:t xml:space="preserve"> GET    |    /posts/authors/:authorId    |    Author profile and paginated posts. </w:t>
      </w:r>
    </w:p>
    <w:p>
      <w:r>
        <w:t xml:space="preserve"> GET    |    /posts/:slug    |    Post detail, images, active comments, and related posts. </w:t>
      </w:r>
    </w:p>
    <w:p>
      <w:r>
        <w:t xml:space="preserve"> GET    |    /branding    |    Public company branding. </w:t>
      </w:r>
    </w:p>
    <w:p>
      <w:r>
        <w:t xml:space="preserve"> POST    |    /posts    |    Create a post. Authenticated regular user; multipart image field images (up to 10). </w:t>
      </w:r>
    </w:p>
    <w:p>
      <w:r>
        <w:t xml:space="preserve"> PATCH    |    /posts/:postId    |    Edit an owned post. </w:t>
      </w:r>
    </w:p>
    <w:p>
      <w:r>
        <w:t xml:space="preserve"> DELETE    |    /posts/:postId    |    Soft-delete an owned post. </w:t>
      </w:r>
    </w:p>
    <w:p>
      <w:r>
        <w:t xml:space="preserve"> POST    |    /posts/:postId/comments    |    Create a comment on a visible post. </w:t>
      </w:r>
    </w:p>
    <w:p>
      <w:r>
        <w:t xml:space="preserve"> PATCH    |    /posts/comments/:commentId    |    Edit an owned comment. </w:t>
      </w:r>
    </w:p>
    <w:p>
      <w:r>
        <w:t xml:space="preserve"> DELETE    |    /posts/comments/:commentId    |    Delete an owned comment. </w:t>
      </w:r>
    </w:p>
    <w:p>
      <w:r>
        <w:t xml:space="preserve"> PUT    |    /posts/:postId/rating    |    Set the authenticated regular user's rating. </w:t>
      </w:r>
    </w:p>
    <w:p>
      <w:r>
        <w:t/>
      </w:r>
    </w:p>
    <w:p>
      <w:pPr>
        <w:pStyle w:val="Heading2"/>
      </w:pPr>
      <w:r>
        <w:t>Administrator management</w:t>
      </w:r>
    </w:p>
    <w:p>
      <w:r>
        <w:t/>
      </w:r>
    </w:p>
    <w:p>
      <w:r>
        <w:t>All routes below are under /admin and require an administrator access token, except POST /admin/login.</w:t>
      </w:r>
    </w:p>
    <w:p>
      <w:r>
        <w:t/>
      </w:r>
    </w:p>
    <w:p>
      <w:r>
        <w:t xml:space="preserve"> Method    |    Path    |    Purpose </w:t>
      </w:r>
    </w:p>
    <w:p>
      <w:r>
        <w:t xml:space="preserve"> GET    |    /admin/dashboard    |    Total users, non-deleted posts, and comments. </w:t>
      </w:r>
    </w:p>
    <w:p>
      <w:r>
        <w:t xml:space="preserve"> GET / PUT    |    /admin/branding    |    Read/update company name, description, and logo. Update is multipart; text fields are companyName, shortDescription, removeLogo, and optional file field logo. </w:t>
      </w:r>
    </w:p>
    <w:p>
      <w:r>
        <w:t xml:space="preserve"> GET    |    /admin/users    |    Paginated regular users; supports page, limit, search, and status. </w:t>
      </w:r>
    </w:p>
    <w:p>
      <w:r>
        <w:t xml:space="preserve"> PATCH    |    /admin/users/:userId/status    |    Set { "isActive": true    |    false }. </w:t>
      </w:r>
    </w:p>
    <w:p>
      <w:r>
        <w:t xml:space="preserve"> GET    |    /admin/posts    |    Paginated posts; supports page, limit, title, userName, status, minRating, and maxRating. </w:t>
      </w:r>
    </w:p>
    <w:p>
      <w:r>
        <w:t xml:space="preserve"> GET    |    /admin/posts/:postId/images    |    List images for a post. </w:t>
      </w:r>
    </w:p>
    <w:p>
      <w:r>
        <w:t xml:space="preserve"> POST    |    /admin/posts/:postId/images    |    Upload additional images using multipart field images (up to 10). </w:t>
      </w:r>
    </w:p>
    <w:p>
      <w:r>
        <w:t xml:space="preserve"> PATCH    |    /admin/posts/:postId    |    Edit any post. </w:t>
      </w:r>
    </w:p>
    <w:p>
      <w:r>
        <w:t xml:space="preserve"> PATCH    |    /admin/posts/:postId/status    |    Set post active status. </w:t>
      </w:r>
    </w:p>
    <w:p>
      <w:r>
        <w:t xml:space="preserve"> DELETE    |    /admin/posts/:postId    |    Soft-delete any post. </w:t>
      </w:r>
    </w:p>
    <w:p>
      <w:r>
        <w:t xml:space="preserve"> GET    |    /admin/comments    |    Paginated comments; supports page, limit, status, and postId. </w:t>
      </w:r>
    </w:p>
    <w:p>
      <w:r>
        <w:t xml:space="preserve"> PATCH    |    /admin/comments/:commentId    |    Edit any comment. </w:t>
      </w:r>
    </w:p>
    <w:p>
      <w:r>
        <w:t xml:space="preserve"> PATCH    |    /admin/comments/:commentId/status    |    Set comment active status. </w:t>
      </w:r>
    </w:p>
    <w:p>
      <w:r>
        <w:t xml:space="preserve"> DELETE    |    /admin/comments/:commentId    |    Delete any comment. </w:t>
      </w:r>
    </w:p>
    <w:p>
      <w:r>
        <w:t/>
      </w:r>
    </w:p>
    <w:p>
      <w:r>
        <w:t>Pagination defaults to page 1 and 10 items; the backend maximum is 100. Invalid page sizes, statuses, IDs, and request payloads return client errors.</w:t>
      </w:r>
    </w:p>
    <w:p>
      <w:r>
        <w:t/>
      </w:r>
    </w:p>
    <w:p>
      <w:pPr>
        <w:pStyle w:val="Heading1"/>
      </w:pPr>
      <w:r>
        <w:t>Project layout</w:t>
      </w:r>
    </w:p>
    <w:p>
      <w:r>
        <w:t/>
      </w:r>
    </w:p>
    <w:p>
      <w:pPr>
        <w:pStyle w:val="Code"/>
      </w:pPr>
      <w:r>
        <w:t>backend/</w:t>
      </w:r>
    </w:p>
    <w:p>
      <w:pPr>
        <w:pStyle w:val="Code"/>
      </w:pPr>
      <w:r>
        <w:t xml:space="preserve">  scripts/seed.js            Development roles, permissions, and demo accounts</w:t>
      </w:r>
    </w:p>
    <w:p>
      <w:pPr>
        <w:pStyle w:val="Code"/>
      </w:pPr>
      <w:r>
        <w:t xml:space="preserve">  src/</w:t>
      </w:r>
    </w:p>
    <w:p>
      <w:pPr>
        <w:pStyle w:val="Code"/>
      </w:pPr>
      <w:r>
        <w:t xml:space="preserve">    config/                   MongoDB connection</w:t>
      </w:r>
    </w:p>
    <w:p>
      <w:pPr>
        <w:pStyle w:val="Code"/>
      </w:pPr>
      <w:r>
        <w:t xml:space="preserve">    Controller/               Auth, post, admin, branding, and rating handlers</w:t>
      </w:r>
    </w:p>
    <w:p>
      <w:pPr>
        <w:pStyle w:val="Code"/>
      </w:pPr>
      <w:r>
        <w:t xml:space="preserve">    Middleware/               JWT authentication, role authorization, rate limiting</w:t>
      </w:r>
    </w:p>
    <w:p>
      <w:pPr>
        <w:pStyle w:val="Code"/>
      </w:pPr>
      <w:r>
        <w:t xml:space="preserve">    Model/Mongodb/            Mongoose models and relationships</w:t>
      </w:r>
    </w:p>
    <w:p>
      <w:pPr>
        <w:pStyle w:val="Code"/>
      </w:pPr>
      <w:r>
        <w:t xml:space="preserve">    Route/                    Express route groups mounted under /api</w:t>
      </w:r>
    </w:p>
    <w:p>
      <w:pPr>
        <w:pStyle w:val="Code"/>
      </w:pPr>
      <w:r>
        <w:t xml:space="preserve">    utils/                    Token, mail, and upload helpers</w:t>
      </w:r>
    </w:p>
    <w:p>
      <w:pPr>
        <w:pStyle w:val="Code"/>
      </w:pPr>
      <w:r>
        <w:t xml:space="preserve">  tests/                      Jest unit tests and Supertest route integration tests</w:t>
      </w:r>
    </w:p>
    <w:p>
      <w:pPr>
        <w:pStyle w:val="Code"/>
      </w:pPr>
      <w:r>
        <w:t xml:space="preserve">  index.js                    Backend entry point</w:t>
      </w:r>
    </w:p>
    <w:p>
      <w:pPr>
        <w:pStyle w:val="Code"/>
      </w:pPr>
      <w:r>
        <w:t>frontend/</w:t>
      </w:r>
    </w:p>
    <w:p>
      <w:pPr>
        <w:pStyle w:val="Code"/>
      </w:pPr>
      <w:r>
        <w:t xml:space="preserve">  src/</w:t>
      </w:r>
    </w:p>
    <w:p>
      <w:pPr>
        <w:pStyle w:val="Code"/>
      </w:pPr>
      <w:r>
        <w:t xml:space="preserve">    Context/                  Shared UI/auth contexts</w:t>
      </w:r>
    </w:p>
    <w:p>
      <w:pPr>
        <w:pStyle w:val="Code"/>
      </w:pPr>
      <w:r>
        <w:t xml:space="preserve">    pages/                    Public pages and modular Admin workspace</w:t>
      </w:r>
    </w:p>
    <w:p>
      <w:pPr>
        <w:pStyle w:val="Code"/>
      </w:pPr>
      <w:r>
        <w:t xml:space="preserve">    services/                 Public and admin API clients</w:t>
      </w:r>
    </w:p>
    <w:p>
      <w:r>
        <w:t/>
      </w:r>
    </w:p>
    <w:p>
      <w:pPr>
        <w:pStyle w:val="Heading1"/>
      </w:pPr>
      <w:r>
        <w:t>Operational and security notes</w:t>
      </w:r>
    </w:p>
    <w:p>
      <w:r>
        <w:t/>
      </w:r>
    </w:p>
    <w:p>
      <w:pPr>
        <w:pStyle w:val="ListParagraph"/>
      </w:pPr>
      <w:r>
        <w:t>•  Keep .env files, signing keys, SMTP credentials, and real passwords out of source control.</w:t>
      </w:r>
    </w:p>
    <w:p>
      <w:pPr>
        <w:pStyle w:val="ListParagraph"/>
      </w:pPr>
      <w:r>
        <w:t>•  Use different strong random values for JWT_SECRET and REFRESH_TOKEN_SECRET.</w:t>
      </w:r>
    </w:p>
    <w:p>
      <w:pPr>
        <w:pStyle w:val="ListParagraph"/>
      </w:pPr>
      <w:r>
        <w:t>•  The demo seeder is for development/test environments only; it refuses NODE_ENV=production.</w:t>
      </w:r>
    </w:p>
    <w:p>
      <w:pPr>
        <w:pStyle w:val="ListParagraph"/>
      </w:pPr>
      <w:r>
        <w:t>•  User and admin API permissions are enforced server-side. A hidden frontend control is never treated as authorization.</w:t>
      </w:r>
    </w:p>
    <w:p>
      <w:pPr>
        <w:pStyle w:val="ListParagraph"/>
      </w:pPr>
      <w:r>
        <w:t>•  Uploaded images are stored under UPLOAD_DIR (default backend/uploads); persist and back up that directory if uploaded media must survive deployment replacement.</w:t>
      </w:r>
    </w:p>
    <w:p>
      <w:pPr>
        <w:pStyle w:val="ListParagraph"/>
      </w:pPr>
      <w:r>
        <w:t>•  SMTP is required only for actual password-reset email delivery.</w:t>
      </w:r>
    </w:p>
    <w:p>
      <w:pPr>
        <w:pStyle w:val="ListParagraph"/>
      </w:pPr>
      <w:r>
        <w:t>•  Google and Facebook OAuth login are not currently configured in this source tree. Social sign-in is therefore not included in the implemented login flow.</w:t>
      </w:r>
    </w:p>
    <w:p>
      <w:pPr>
        <w:pStyle w:val="ListParagraph"/>
      </w:pPr>
      <w:r>
        <w:t>•  Real-time Socket.IO notifications are not currently implemented.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</w:rPr>
    <w:pPr>
      <w:spacing w:after="120"/>
    </w:pPr>
  </w:style>
  <w:style w:type="paragraph" w:styleId="Title">
    <w:name w:val="Title"/>
    <w:basedOn w:val="Normal"/>
    <w:rPr>
      <w:b/>
      <w:color w:val="183153"/>
      <w:sz w:val="36"/>
    </w:rPr>
  </w:style>
  <w:style w:type="paragraph" w:styleId="Heading1">
    <w:name w:val="heading 1"/>
    <w:basedOn w:val="Normal"/>
    <w:qFormat/>
    <w:rPr>
      <w:b/>
      <w:color w:val="183153"/>
      <w:sz w:val="29"/>
    </w:rPr>
    <w:pPr>
      <w:keepNext/>
      <w:spacing w:before="300" w:after="120"/>
    </w:pPr>
  </w:style>
  <w:style w:type="paragraph" w:styleId="Heading2">
    <w:name w:val="heading 2"/>
    <w:basedOn w:val="Normal"/>
    <w:qFormat/>
    <w:rPr>
      <w:b/>
      <w:color w:val="275D8C"/>
      <w:sz w:val="24"/>
    </w:rPr>
    <w:pPr>
      <w:keepNext/>
    </w:p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8"/>
      <w:color w:val="444444"/>
    </w:rPr>
    <w:pPr>
      <w:spacing w:after="40"/>
      <w:ind w:left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Threadline Blog Project Documentation</dc:title>
  <dc:creator>Threadline Engineering</dc:creator>
</cp:coreProperties>
</file>