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65326" w14:textId="77777777" w:rsidR="003C1A8C" w:rsidRDefault="00730143" w:rsidP="00730143">
      <w:pPr>
        <w:bidi w:val="0"/>
        <w:rPr>
          <w:sz w:val="32"/>
          <w:szCs w:val="32"/>
          <w:lang w:bidi="ar-EG"/>
        </w:rPr>
      </w:pPr>
      <w:r w:rsidRPr="00730143">
        <w:rPr>
          <w:rFonts w:ascii="Arial" w:hAnsi="Arial" w:cs="Arial"/>
          <w:color w:val="4D5156"/>
          <w:sz w:val="32"/>
          <w:szCs w:val="32"/>
          <w:shd w:val="clear" w:color="auto" w:fill="FFFFFF"/>
        </w:rPr>
        <w:t>MATLAB is a proprietary multi-paradigm programming language and numeric computing environment developed by MathWorks. MATLAB allows matrix manipulations, plotting of functions and data, implementation of algorithms, creation of user interfaces, and interfacing with programs written in other languages</w:t>
      </w:r>
    </w:p>
    <w:p w14:paraId="6A90B62A" w14:textId="77777777" w:rsidR="00135098" w:rsidRDefault="00135098" w:rsidP="00135098">
      <w:pPr>
        <w:bidi w:val="0"/>
        <w:rPr>
          <w:sz w:val="32"/>
          <w:szCs w:val="32"/>
          <w:lang w:bidi="ar-EG"/>
        </w:rPr>
      </w:pPr>
    </w:p>
    <w:p w14:paraId="4CA94F89" w14:textId="77777777" w:rsidR="00135098" w:rsidRPr="007825FD" w:rsidRDefault="00135098" w:rsidP="00135098">
      <w:pPr>
        <w:pStyle w:val="PlainText"/>
        <w:rPr>
          <w:rFonts w:asciiTheme="majorBidi" w:hAnsiTheme="majorBidi" w:cstheme="majorBidi"/>
          <w:sz w:val="32"/>
          <w:szCs w:val="32"/>
        </w:rPr>
      </w:pPr>
    </w:p>
    <w:p w14:paraId="165D124A" w14:textId="77777777" w:rsidR="00135098" w:rsidRPr="007825FD" w:rsidRDefault="00135098" w:rsidP="00135098">
      <w:pPr>
        <w:pStyle w:val="PlainText"/>
        <w:rPr>
          <w:rFonts w:asciiTheme="majorBidi" w:hAnsiTheme="majorBidi" w:cstheme="majorBidi"/>
          <w:sz w:val="32"/>
          <w:szCs w:val="32"/>
        </w:rPr>
      </w:pPr>
      <w:r w:rsidRPr="007825FD">
        <w:rPr>
          <w:rFonts w:asciiTheme="majorBidi" w:hAnsiTheme="majorBidi" w:cstheme="majorBidi"/>
          <w:sz w:val="32"/>
          <w:szCs w:val="32"/>
        </w:rPr>
        <w:t>To define function</w:t>
      </w:r>
    </w:p>
    <w:p w14:paraId="0B935A5B" w14:textId="2EC26E99" w:rsidR="00135098" w:rsidRPr="007825FD" w:rsidRDefault="00135098" w:rsidP="00135098">
      <w:pPr>
        <w:pStyle w:val="PlainText"/>
        <w:rPr>
          <w:rFonts w:asciiTheme="majorBidi" w:hAnsiTheme="majorBidi" w:cstheme="majorBidi"/>
          <w:sz w:val="32"/>
          <w:szCs w:val="32"/>
        </w:rPr>
      </w:pPr>
      <w:r w:rsidRPr="007825FD">
        <w:rPr>
          <w:rFonts w:asciiTheme="majorBidi" w:hAnsiTheme="majorBidi" w:cstheme="majorBidi"/>
          <w:sz w:val="32"/>
          <w:szCs w:val="32"/>
        </w:rPr>
        <w:t xml:space="preserve">Function [results] = </w:t>
      </w:r>
      <w:proofErr w:type="spellStart"/>
      <w:r w:rsidRPr="007825FD">
        <w:rPr>
          <w:rFonts w:asciiTheme="majorBidi" w:hAnsiTheme="majorBidi" w:cstheme="majorBidi"/>
          <w:sz w:val="32"/>
          <w:szCs w:val="32"/>
        </w:rPr>
        <w:t>funName</w:t>
      </w:r>
      <w:proofErr w:type="spellEnd"/>
      <w:r w:rsidRPr="007825FD">
        <w:rPr>
          <w:rFonts w:asciiTheme="majorBidi" w:hAnsiTheme="majorBidi" w:cstheme="majorBidi"/>
          <w:sz w:val="32"/>
          <w:szCs w:val="32"/>
        </w:rPr>
        <w:t xml:space="preserve"> (parameters)</w:t>
      </w:r>
      <w:r w:rsidR="00440731">
        <w:rPr>
          <w:rFonts w:asciiTheme="majorBidi" w:hAnsiTheme="majorBidi" w:cstheme="majorBidi"/>
          <w:sz w:val="32"/>
          <w:szCs w:val="32"/>
        </w:rPr>
        <w:t xml:space="preserve"> </w:t>
      </w:r>
      <w:bookmarkStart w:id="0" w:name="_GoBack"/>
      <w:bookmarkEnd w:id="0"/>
    </w:p>
    <w:p w14:paraId="2EFE14C0" w14:textId="77777777" w:rsidR="00135098" w:rsidRPr="007825FD" w:rsidRDefault="00135098" w:rsidP="00135098">
      <w:pPr>
        <w:pStyle w:val="PlainText"/>
        <w:rPr>
          <w:rFonts w:asciiTheme="majorBidi" w:hAnsiTheme="majorBidi" w:cstheme="majorBidi"/>
          <w:sz w:val="32"/>
          <w:szCs w:val="32"/>
        </w:rPr>
      </w:pPr>
      <w:r w:rsidRPr="007825FD">
        <w:rPr>
          <w:rFonts w:asciiTheme="majorBidi" w:hAnsiTheme="majorBidi" w:cstheme="majorBidi"/>
          <w:sz w:val="32"/>
          <w:szCs w:val="32"/>
        </w:rPr>
        <w:t>… function code</w:t>
      </w:r>
    </w:p>
    <w:p w14:paraId="646ECC5C" w14:textId="77777777" w:rsidR="00135098" w:rsidRPr="007825FD" w:rsidRDefault="00135098" w:rsidP="00135098">
      <w:pPr>
        <w:pStyle w:val="PlainText"/>
        <w:rPr>
          <w:rFonts w:asciiTheme="majorBidi" w:hAnsiTheme="majorBidi" w:cstheme="majorBidi"/>
          <w:sz w:val="32"/>
          <w:szCs w:val="32"/>
        </w:rPr>
      </w:pPr>
      <w:r w:rsidRPr="007825FD">
        <w:rPr>
          <w:rFonts w:asciiTheme="majorBidi" w:hAnsiTheme="majorBidi" w:cstheme="majorBidi"/>
          <w:sz w:val="32"/>
          <w:szCs w:val="32"/>
        </w:rPr>
        <w:t xml:space="preserve">end </w:t>
      </w:r>
    </w:p>
    <w:p w14:paraId="09A2D19F" w14:textId="77777777" w:rsidR="00135098" w:rsidRDefault="00135098" w:rsidP="00135098">
      <w:pPr>
        <w:pStyle w:val="PlainText"/>
        <w:rPr>
          <w:rFonts w:asciiTheme="majorBidi" w:hAnsiTheme="majorBidi" w:cstheme="majorBidi"/>
          <w:sz w:val="32"/>
          <w:szCs w:val="32"/>
        </w:rPr>
      </w:pPr>
      <w:r w:rsidRPr="007825FD">
        <w:rPr>
          <w:rFonts w:asciiTheme="majorBidi" w:hAnsiTheme="majorBidi" w:cstheme="majorBidi"/>
          <w:sz w:val="32"/>
          <w:szCs w:val="32"/>
        </w:rPr>
        <w:t xml:space="preserve">// we should make the name of the file of the function the same as the name of the function to be able to use it </w:t>
      </w:r>
    </w:p>
    <w:p w14:paraId="46507F54" w14:textId="77777777" w:rsidR="00135098" w:rsidRDefault="00135098" w:rsidP="00135098">
      <w:pPr>
        <w:pStyle w:val="PlainText"/>
        <w:rPr>
          <w:rFonts w:asciiTheme="majorBidi" w:hAnsiTheme="majorBidi" w:cstheme="majorBidi"/>
          <w:sz w:val="32"/>
          <w:szCs w:val="32"/>
        </w:rPr>
      </w:pPr>
      <w:r>
        <w:rPr>
          <w:rFonts w:asciiTheme="majorBidi" w:hAnsiTheme="majorBidi" w:cstheme="majorBidi"/>
          <w:sz w:val="32"/>
          <w:szCs w:val="32"/>
        </w:rPr>
        <w:t>If function returns more than one argument</w:t>
      </w:r>
    </w:p>
    <w:p w14:paraId="193186B2" w14:textId="77777777" w:rsidR="00135098" w:rsidRDefault="00135098" w:rsidP="00135098">
      <w:pPr>
        <w:pStyle w:val="PlainText"/>
        <w:rPr>
          <w:rFonts w:asciiTheme="majorBidi" w:hAnsiTheme="majorBidi" w:cstheme="majorBidi"/>
          <w:sz w:val="32"/>
          <w:szCs w:val="32"/>
        </w:rPr>
      </w:pPr>
      <w:r w:rsidRPr="00652B2D">
        <w:rPr>
          <w:rFonts w:asciiTheme="majorBidi" w:hAnsiTheme="majorBidi" w:cstheme="majorBidi"/>
          <w:sz w:val="32"/>
          <w:szCs w:val="32"/>
        </w:rPr>
        <w:t xml:space="preserve">[f, </w:t>
      </w:r>
      <w:proofErr w:type="gramStart"/>
      <w:r w:rsidRPr="00652B2D">
        <w:rPr>
          <w:rFonts w:asciiTheme="majorBidi" w:hAnsiTheme="majorBidi" w:cstheme="majorBidi"/>
          <w:sz w:val="32"/>
          <w:szCs w:val="32"/>
        </w:rPr>
        <w:t>u]  =</w:t>
      </w:r>
      <w:proofErr w:type="gramEnd"/>
      <w:r w:rsidRPr="00652B2D">
        <w:rPr>
          <w:rFonts w:asciiTheme="majorBidi" w:hAnsiTheme="majorBidi" w:cstheme="majorBidi"/>
          <w:sz w:val="32"/>
          <w:szCs w:val="32"/>
        </w:rPr>
        <w:t xml:space="preserve"> add (5, 9)</w:t>
      </w:r>
    </w:p>
    <w:p w14:paraId="1C091197" w14:textId="77777777" w:rsidR="00135098" w:rsidRPr="007825FD" w:rsidRDefault="00135098" w:rsidP="00135098">
      <w:pPr>
        <w:rPr>
          <w:rFonts w:asciiTheme="majorBidi" w:hAnsiTheme="majorBidi" w:cstheme="majorBidi"/>
          <w:sz w:val="32"/>
          <w:szCs w:val="32"/>
          <w:lang w:bidi="ar-EG"/>
        </w:rPr>
      </w:pPr>
    </w:p>
    <w:p w14:paraId="22F486CE" w14:textId="77777777" w:rsidR="00135098" w:rsidRPr="007825FD" w:rsidRDefault="00135098" w:rsidP="00135098">
      <w:pPr>
        <w:pStyle w:val="PlainText"/>
        <w:rPr>
          <w:rFonts w:asciiTheme="majorBidi" w:hAnsiTheme="majorBidi" w:cstheme="majorBidi"/>
          <w:sz w:val="32"/>
          <w:szCs w:val="32"/>
        </w:rPr>
      </w:pPr>
      <w:r w:rsidRPr="007825FD">
        <w:rPr>
          <w:rFonts w:asciiTheme="majorBidi" w:hAnsiTheme="majorBidi" w:cstheme="majorBidi"/>
          <w:sz w:val="32"/>
          <w:szCs w:val="32"/>
        </w:rPr>
        <w:t>The folder my document / mat lap</w:t>
      </w:r>
      <w:r>
        <w:rPr>
          <w:rFonts w:asciiTheme="majorBidi" w:hAnsiTheme="majorBidi" w:cstheme="majorBidi"/>
          <w:sz w:val="32"/>
          <w:szCs w:val="32"/>
        </w:rPr>
        <w:t xml:space="preserve"> </w:t>
      </w:r>
      <w:r w:rsidRPr="00D25CE6">
        <w:rPr>
          <w:rFonts w:asciiTheme="majorBidi" w:hAnsiTheme="majorBidi" w:cstheme="majorBidi"/>
          <w:sz w:val="32"/>
          <w:szCs w:val="32"/>
        </w:rPr>
        <w:sym w:font="Wingdings" w:char="F0E0"/>
      </w:r>
      <w:r>
        <w:rPr>
          <w:rFonts w:asciiTheme="majorBidi" w:hAnsiTheme="majorBidi" w:cstheme="majorBidi"/>
          <w:sz w:val="32"/>
          <w:szCs w:val="32"/>
        </w:rPr>
        <w:t xml:space="preserve"> </w:t>
      </w:r>
      <w:r w:rsidRPr="007825FD">
        <w:rPr>
          <w:rFonts w:asciiTheme="majorBidi" w:hAnsiTheme="majorBidi" w:cstheme="majorBidi"/>
          <w:sz w:val="32"/>
          <w:szCs w:val="32"/>
        </w:rPr>
        <w:t>is a global folder of the mat lap any file or data in it can be accessed in anywhere working with mat lap</w:t>
      </w:r>
    </w:p>
    <w:p w14:paraId="19E4421D" w14:textId="77777777" w:rsidR="00135098" w:rsidRPr="007825FD" w:rsidRDefault="00135098" w:rsidP="00135098">
      <w:pPr>
        <w:pStyle w:val="PlainText"/>
        <w:rPr>
          <w:rFonts w:asciiTheme="majorBidi" w:hAnsiTheme="majorBidi" w:cstheme="majorBidi"/>
          <w:sz w:val="32"/>
          <w:szCs w:val="32"/>
        </w:rPr>
      </w:pPr>
    </w:p>
    <w:p w14:paraId="64C90BA1" w14:textId="77777777" w:rsidR="00135098" w:rsidRPr="007825FD" w:rsidRDefault="00135098" w:rsidP="00135098">
      <w:pPr>
        <w:pStyle w:val="PlainText"/>
        <w:rPr>
          <w:rFonts w:asciiTheme="majorBidi" w:hAnsiTheme="majorBidi" w:cstheme="majorBidi"/>
          <w:sz w:val="32"/>
          <w:szCs w:val="32"/>
        </w:rPr>
      </w:pPr>
      <w:r>
        <w:rPr>
          <w:rFonts w:asciiTheme="majorBidi" w:hAnsiTheme="majorBidi" w:cstheme="majorBidi"/>
          <w:sz w:val="32"/>
          <w:szCs w:val="32"/>
        </w:rPr>
        <w:t>T</w:t>
      </w:r>
      <w:r w:rsidRPr="007825FD">
        <w:rPr>
          <w:rFonts w:asciiTheme="majorBidi" w:hAnsiTheme="majorBidi" w:cstheme="majorBidi"/>
          <w:sz w:val="32"/>
          <w:szCs w:val="32"/>
        </w:rPr>
        <w:t>o define class in mat lap</w:t>
      </w:r>
    </w:p>
    <w:p w14:paraId="0FD00911" w14:textId="77777777" w:rsidR="00135098" w:rsidRPr="007825FD" w:rsidRDefault="00135098" w:rsidP="00135098">
      <w:pPr>
        <w:pStyle w:val="PlainText"/>
        <w:rPr>
          <w:rFonts w:asciiTheme="majorBidi" w:hAnsiTheme="majorBidi" w:cstheme="majorBidi"/>
          <w:sz w:val="32"/>
          <w:szCs w:val="32"/>
        </w:rPr>
      </w:pPr>
      <w:proofErr w:type="spellStart"/>
      <w:r w:rsidRPr="007825FD">
        <w:rPr>
          <w:rFonts w:asciiTheme="majorBidi" w:hAnsiTheme="majorBidi" w:cstheme="majorBidi"/>
          <w:sz w:val="32"/>
          <w:szCs w:val="32"/>
        </w:rPr>
        <w:t>classdef</w:t>
      </w:r>
      <w:proofErr w:type="spellEnd"/>
      <w:r w:rsidRPr="007825FD">
        <w:rPr>
          <w:rFonts w:asciiTheme="majorBidi" w:hAnsiTheme="majorBidi" w:cstheme="majorBidi"/>
          <w:sz w:val="32"/>
          <w:szCs w:val="32"/>
        </w:rPr>
        <w:t xml:space="preserve"> class name </w:t>
      </w:r>
    </w:p>
    <w:p w14:paraId="3AF88208" w14:textId="77777777" w:rsidR="00135098" w:rsidRPr="007825FD" w:rsidRDefault="00135098" w:rsidP="00135098">
      <w:pPr>
        <w:pStyle w:val="PlainText"/>
        <w:rPr>
          <w:rFonts w:asciiTheme="majorBidi" w:hAnsiTheme="majorBidi" w:cstheme="majorBidi"/>
          <w:sz w:val="32"/>
          <w:szCs w:val="32"/>
        </w:rPr>
      </w:pPr>
      <w:r w:rsidRPr="007825FD">
        <w:rPr>
          <w:rFonts w:asciiTheme="majorBidi" w:hAnsiTheme="majorBidi" w:cstheme="majorBidi"/>
          <w:sz w:val="32"/>
          <w:szCs w:val="32"/>
        </w:rPr>
        <w:t>//we can define functions inside classes</w:t>
      </w:r>
    </w:p>
    <w:p w14:paraId="6AA130DD" w14:textId="77777777" w:rsidR="00135098" w:rsidRPr="007825FD" w:rsidRDefault="00135098" w:rsidP="00135098">
      <w:pPr>
        <w:pStyle w:val="PlainText"/>
        <w:ind w:firstLine="720"/>
        <w:rPr>
          <w:rFonts w:asciiTheme="majorBidi" w:hAnsiTheme="majorBidi" w:cstheme="majorBidi"/>
          <w:sz w:val="32"/>
          <w:szCs w:val="32"/>
        </w:rPr>
      </w:pPr>
      <w:r w:rsidRPr="007825FD">
        <w:rPr>
          <w:rFonts w:asciiTheme="majorBidi" w:hAnsiTheme="majorBidi" w:cstheme="majorBidi"/>
          <w:sz w:val="32"/>
          <w:szCs w:val="32"/>
        </w:rPr>
        <w:t>Properties   // we define parameters before functions</w:t>
      </w:r>
    </w:p>
    <w:p w14:paraId="44DC84D2" w14:textId="77777777" w:rsidR="00135098" w:rsidRPr="007825FD" w:rsidRDefault="00135098" w:rsidP="00135098">
      <w:pPr>
        <w:pStyle w:val="PlainText"/>
        <w:ind w:firstLine="720"/>
        <w:rPr>
          <w:rFonts w:asciiTheme="majorBidi" w:hAnsiTheme="majorBidi" w:cstheme="majorBidi"/>
          <w:sz w:val="32"/>
          <w:szCs w:val="32"/>
        </w:rPr>
      </w:pPr>
      <w:r w:rsidRPr="007825FD">
        <w:rPr>
          <w:rFonts w:asciiTheme="majorBidi" w:hAnsiTheme="majorBidi" w:cstheme="majorBidi"/>
          <w:sz w:val="32"/>
          <w:szCs w:val="32"/>
        </w:rPr>
        <w:t>end</w:t>
      </w:r>
    </w:p>
    <w:p w14:paraId="5AE053C4" w14:textId="77777777" w:rsidR="00135098" w:rsidRPr="007825FD" w:rsidRDefault="00135098" w:rsidP="00135098">
      <w:pPr>
        <w:pStyle w:val="PlainText"/>
        <w:ind w:firstLine="720"/>
        <w:rPr>
          <w:rFonts w:asciiTheme="majorBidi" w:hAnsiTheme="majorBidi" w:cstheme="majorBidi"/>
          <w:sz w:val="32"/>
          <w:szCs w:val="32"/>
        </w:rPr>
      </w:pPr>
      <w:r w:rsidRPr="007825FD">
        <w:rPr>
          <w:rFonts w:asciiTheme="majorBidi" w:hAnsiTheme="majorBidi" w:cstheme="majorBidi"/>
          <w:sz w:val="32"/>
          <w:szCs w:val="32"/>
        </w:rPr>
        <w:t xml:space="preserve">methods </w:t>
      </w:r>
      <w:proofErr w:type="gramStart"/>
      <w:r w:rsidRPr="007825FD">
        <w:rPr>
          <w:rFonts w:asciiTheme="majorBidi" w:hAnsiTheme="majorBidi" w:cstheme="majorBidi"/>
          <w:sz w:val="32"/>
          <w:szCs w:val="32"/>
        </w:rPr>
        <w:t>( static</w:t>
      </w:r>
      <w:proofErr w:type="gramEnd"/>
      <w:r w:rsidRPr="007825FD">
        <w:rPr>
          <w:rFonts w:asciiTheme="majorBidi" w:hAnsiTheme="majorBidi" w:cstheme="majorBidi"/>
          <w:sz w:val="32"/>
          <w:szCs w:val="32"/>
        </w:rPr>
        <w:t>) // we define functions inside it</w:t>
      </w:r>
    </w:p>
    <w:p w14:paraId="6AFA5A1F" w14:textId="77777777" w:rsidR="00135098" w:rsidRPr="007825FD" w:rsidRDefault="00135098" w:rsidP="00135098">
      <w:pPr>
        <w:pStyle w:val="PlainText"/>
        <w:ind w:left="720" w:firstLine="720"/>
        <w:rPr>
          <w:rFonts w:asciiTheme="majorBidi" w:hAnsiTheme="majorBidi" w:cstheme="majorBidi"/>
          <w:sz w:val="32"/>
          <w:szCs w:val="32"/>
        </w:rPr>
      </w:pPr>
      <w:r>
        <w:rPr>
          <w:rFonts w:asciiTheme="majorBidi" w:hAnsiTheme="majorBidi" w:cstheme="majorBidi"/>
          <w:sz w:val="32"/>
          <w:szCs w:val="32"/>
        </w:rPr>
        <w:t>F</w:t>
      </w:r>
      <w:r w:rsidRPr="007825FD">
        <w:rPr>
          <w:rFonts w:asciiTheme="majorBidi" w:hAnsiTheme="majorBidi" w:cstheme="majorBidi"/>
          <w:sz w:val="32"/>
          <w:szCs w:val="32"/>
        </w:rPr>
        <w:t>unction res = sum (</w:t>
      </w:r>
      <w:proofErr w:type="gramStart"/>
      <w:r w:rsidRPr="007825FD">
        <w:rPr>
          <w:rFonts w:asciiTheme="majorBidi" w:hAnsiTheme="majorBidi" w:cstheme="majorBidi"/>
          <w:sz w:val="32"/>
          <w:szCs w:val="32"/>
        </w:rPr>
        <w:t>a ,</w:t>
      </w:r>
      <w:proofErr w:type="gramEnd"/>
      <w:r w:rsidRPr="007825FD">
        <w:rPr>
          <w:rFonts w:asciiTheme="majorBidi" w:hAnsiTheme="majorBidi" w:cstheme="majorBidi"/>
          <w:sz w:val="32"/>
          <w:szCs w:val="32"/>
        </w:rPr>
        <w:t xml:space="preserve"> b)</w:t>
      </w:r>
    </w:p>
    <w:p w14:paraId="216041E3" w14:textId="77777777" w:rsidR="00135098" w:rsidRPr="007825FD" w:rsidRDefault="00135098" w:rsidP="00135098">
      <w:pPr>
        <w:pStyle w:val="PlainText"/>
        <w:ind w:left="1440" w:firstLine="720"/>
        <w:rPr>
          <w:rFonts w:asciiTheme="majorBidi" w:hAnsiTheme="majorBidi" w:cstheme="majorBidi"/>
          <w:sz w:val="32"/>
          <w:szCs w:val="32"/>
        </w:rPr>
      </w:pPr>
      <w:r w:rsidRPr="007825FD">
        <w:rPr>
          <w:rFonts w:asciiTheme="majorBidi" w:hAnsiTheme="majorBidi" w:cstheme="majorBidi"/>
          <w:sz w:val="32"/>
          <w:szCs w:val="32"/>
        </w:rPr>
        <w:t xml:space="preserve">res = </w:t>
      </w:r>
      <w:proofErr w:type="gramStart"/>
      <w:r w:rsidRPr="007825FD">
        <w:rPr>
          <w:rFonts w:asciiTheme="majorBidi" w:hAnsiTheme="majorBidi" w:cstheme="majorBidi"/>
          <w:sz w:val="32"/>
          <w:szCs w:val="32"/>
        </w:rPr>
        <w:t>a  +</w:t>
      </w:r>
      <w:proofErr w:type="gramEnd"/>
      <w:r w:rsidRPr="007825FD">
        <w:rPr>
          <w:rFonts w:asciiTheme="majorBidi" w:hAnsiTheme="majorBidi" w:cstheme="majorBidi"/>
          <w:sz w:val="32"/>
          <w:szCs w:val="32"/>
        </w:rPr>
        <w:t xml:space="preserve"> b ;</w:t>
      </w:r>
    </w:p>
    <w:p w14:paraId="04CC673A" w14:textId="77777777" w:rsidR="00135098" w:rsidRPr="007825FD" w:rsidRDefault="00135098" w:rsidP="00135098">
      <w:pPr>
        <w:pStyle w:val="PlainText"/>
        <w:ind w:left="720" w:firstLine="720"/>
        <w:rPr>
          <w:rFonts w:asciiTheme="majorBidi" w:hAnsiTheme="majorBidi" w:cstheme="majorBidi"/>
          <w:sz w:val="32"/>
          <w:szCs w:val="32"/>
        </w:rPr>
      </w:pPr>
      <w:r w:rsidRPr="007825FD">
        <w:rPr>
          <w:rFonts w:asciiTheme="majorBidi" w:hAnsiTheme="majorBidi" w:cstheme="majorBidi"/>
          <w:sz w:val="32"/>
          <w:szCs w:val="32"/>
        </w:rPr>
        <w:t xml:space="preserve">end </w:t>
      </w:r>
    </w:p>
    <w:p w14:paraId="30A0D3AB" w14:textId="77777777" w:rsidR="00135098" w:rsidRPr="007825FD" w:rsidRDefault="00135098" w:rsidP="00135098">
      <w:pPr>
        <w:pStyle w:val="PlainText"/>
        <w:ind w:firstLine="720"/>
        <w:rPr>
          <w:rFonts w:asciiTheme="majorBidi" w:hAnsiTheme="majorBidi" w:cstheme="majorBidi"/>
          <w:sz w:val="32"/>
          <w:szCs w:val="32"/>
        </w:rPr>
      </w:pPr>
      <w:r w:rsidRPr="007825FD">
        <w:rPr>
          <w:rFonts w:asciiTheme="majorBidi" w:hAnsiTheme="majorBidi" w:cstheme="majorBidi"/>
          <w:sz w:val="32"/>
          <w:szCs w:val="32"/>
        </w:rPr>
        <w:t xml:space="preserve">end </w:t>
      </w:r>
    </w:p>
    <w:p w14:paraId="24E5186C" w14:textId="77777777" w:rsidR="00135098" w:rsidRPr="007825FD" w:rsidRDefault="00135098" w:rsidP="00135098">
      <w:pPr>
        <w:pStyle w:val="PlainText"/>
        <w:rPr>
          <w:rFonts w:asciiTheme="majorBidi" w:hAnsiTheme="majorBidi" w:cstheme="majorBidi"/>
          <w:sz w:val="32"/>
          <w:szCs w:val="32"/>
        </w:rPr>
      </w:pPr>
      <w:proofErr w:type="gramStart"/>
      <w:r w:rsidRPr="007825FD">
        <w:rPr>
          <w:rFonts w:asciiTheme="majorBidi" w:hAnsiTheme="majorBidi" w:cstheme="majorBidi"/>
          <w:sz w:val="32"/>
          <w:szCs w:val="32"/>
        </w:rPr>
        <w:t>end  /</w:t>
      </w:r>
      <w:proofErr w:type="gramEnd"/>
      <w:r w:rsidRPr="007825FD">
        <w:rPr>
          <w:rFonts w:asciiTheme="majorBidi" w:hAnsiTheme="majorBidi" w:cstheme="majorBidi"/>
          <w:sz w:val="32"/>
          <w:szCs w:val="32"/>
        </w:rPr>
        <w:t>/ the end of class</w:t>
      </w:r>
    </w:p>
    <w:p w14:paraId="03E69DC9" w14:textId="77777777" w:rsidR="00135098" w:rsidRPr="007825FD" w:rsidRDefault="00135098" w:rsidP="00135098">
      <w:pPr>
        <w:pStyle w:val="PlainText"/>
        <w:rPr>
          <w:rFonts w:asciiTheme="majorBidi" w:hAnsiTheme="majorBidi" w:cstheme="majorBidi"/>
          <w:sz w:val="32"/>
          <w:szCs w:val="32"/>
        </w:rPr>
      </w:pPr>
      <w:r>
        <w:rPr>
          <w:rFonts w:asciiTheme="majorBidi" w:hAnsiTheme="majorBidi" w:cstheme="majorBidi"/>
          <w:sz w:val="32"/>
          <w:szCs w:val="32"/>
        </w:rPr>
        <w:t>W</w:t>
      </w:r>
      <w:r w:rsidRPr="007825FD">
        <w:rPr>
          <w:rFonts w:asciiTheme="majorBidi" w:hAnsiTheme="majorBidi" w:cstheme="majorBidi"/>
          <w:sz w:val="32"/>
          <w:szCs w:val="32"/>
        </w:rPr>
        <w:t>e save the class file with the class name</w:t>
      </w:r>
    </w:p>
    <w:p w14:paraId="413FE47D" w14:textId="77777777" w:rsidR="00135098" w:rsidRPr="007825FD" w:rsidRDefault="00135098" w:rsidP="00135098">
      <w:pPr>
        <w:pStyle w:val="PlainText"/>
        <w:rPr>
          <w:rFonts w:asciiTheme="majorBidi" w:hAnsiTheme="majorBidi" w:cstheme="majorBidi"/>
          <w:sz w:val="32"/>
          <w:szCs w:val="32"/>
        </w:rPr>
      </w:pPr>
      <w:r>
        <w:rPr>
          <w:rFonts w:asciiTheme="majorBidi" w:hAnsiTheme="majorBidi" w:cstheme="majorBidi"/>
          <w:sz w:val="32"/>
          <w:szCs w:val="32"/>
        </w:rPr>
        <w:t>W</w:t>
      </w:r>
      <w:r w:rsidRPr="007825FD">
        <w:rPr>
          <w:rFonts w:asciiTheme="majorBidi" w:hAnsiTheme="majorBidi" w:cstheme="majorBidi"/>
          <w:sz w:val="32"/>
          <w:szCs w:val="32"/>
        </w:rPr>
        <w:t xml:space="preserve">e can call function in class by </w:t>
      </w:r>
      <w:proofErr w:type="spellStart"/>
      <w:r w:rsidRPr="007825FD">
        <w:rPr>
          <w:rFonts w:asciiTheme="majorBidi" w:hAnsiTheme="majorBidi" w:cstheme="majorBidi"/>
          <w:sz w:val="32"/>
          <w:szCs w:val="32"/>
        </w:rPr>
        <w:t>className.funcName</w:t>
      </w:r>
      <w:proofErr w:type="spellEnd"/>
    </w:p>
    <w:p w14:paraId="4B2D594A" w14:textId="77777777" w:rsidR="00135098" w:rsidRPr="007825FD" w:rsidRDefault="00135098" w:rsidP="00135098">
      <w:pPr>
        <w:pStyle w:val="PlainText"/>
        <w:rPr>
          <w:rFonts w:asciiTheme="majorBidi" w:hAnsiTheme="majorBidi" w:cstheme="majorBidi"/>
          <w:sz w:val="32"/>
          <w:szCs w:val="32"/>
        </w:rPr>
      </w:pPr>
    </w:p>
    <w:p w14:paraId="25C74978" w14:textId="77777777" w:rsidR="00135098" w:rsidRPr="00730143" w:rsidRDefault="00135098" w:rsidP="00135098">
      <w:pPr>
        <w:bidi w:val="0"/>
        <w:rPr>
          <w:sz w:val="32"/>
          <w:szCs w:val="32"/>
          <w:lang w:bidi="ar-EG"/>
        </w:rPr>
      </w:pPr>
    </w:p>
    <w:sectPr w:rsidR="00135098" w:rsidRPr="00730143" w:rsidSect="00730143">
      <w:pgSz w:w="11906" w:h="16838"/>
      <w:pgMar w:top="851" w:right="707" w:bottom="709" w:left="993"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10E54"/>
    <w:multiLevelType w:val="hybridMultilevel"/>
    <w:tmpl w:val="A8A8E0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FA7"/>
    <w:rsid w:val="000840E7"/>
    <w:rsid w:val="00135098"/>
    <w:rsid w:val="003C1A8C"/>
    <w:rsid w:val="00440731"/>
    <w:rsid w:val="00730143"/>
    <w:rsid w:val="007D16A1"/>
    <w:rsid w:val="009B58AF"/>
    <w:rsid w:val="009D5FA7"/>
    <w:rsid w:val="00AC4B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8EA9"/>
  <w15:chartTrackingRefBased/>
  <w15:docId w15:val="{FAAD1B0B-AEC6-45DA-86EA-BDBEC848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35098"/>
    <w:pPr>
      <w:bidi w:val="0"/>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509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mahmoud.taha17@feng.bu.edu.eg</cp:lastModifiedBy>
  <cp:revision>5</cp:revision>
  <dcterms:created xsi:type="dcterms:W3CDTF">2021-09-01T10:15:00Z</dcterms:created>
  <dcterms:modified xsi:type="dcterms:W3CDTF">2022-10-23T06:16:00Z</dcterms:modified>
</cp:coreProperties>
</file>