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39604" w14:textId="77777777" w:rsidR="00585101" w:rsidRDefault="00585101" w:rsidP="002F1C2F">
      <w:pPr>
        <w:pStyle w:val="ListParagraph"/>
        <w:numPr>
          <w:ilvl w:val="0"/>
          <w:numId w:val="1"/>
        </w:numPr>
        <w:ind w:left="0"/>
        <w:jc w:val="both"/>
        <w:rPr>
          <w:rFonts w:ascii="Arial" w:hAnsi="Arial" w:cs="Arial"/>
          <w:color w:val="202124"/>
          <w:shd w:val="clear" w:color="auto" w:fill="FFFFFF"/>
        </w:rPr>
      </w:pPr>
      <w:r w:rsidRPr="00585101">
        <w:rPr>
          <w:rFonts w:ascii="Helvetica" w:hAnsi="Helvetica" w:cs="Helvetica"/>
          <w:color w:val="151515"/>
          <w:sz w:val="30"/>
          <w:szCs w:val="30"/>
          <w:shd w:val="clear" w:color="auto" w:fill="FFFFFF"/>
        </w:rPr>
        <w:t>A REST API (also known as RESTful API) is an application programming interface (API or web API) that conforms to the constraints of REST architectural style and allows for interaction with RESTful web services. REST stands for representational state transfer and was created by computer scientist Roy Fielding</w:t>
      </w:r>
      <w:r w:rsidRPr="00585101">
        <w:rPr>
          <w:rFonts w:ascii="Arial" w:hAnsi="Arial" w:cs="Arial"/>
          <w:color w:val="202124"/>
          <w:shd w:val="clear" w:color="auto" w:fill="FFFFFF"/>
        </w:rPr>
        <w:t>.</w:t>
      </w:r>
    </w:p>
    <w:p w14:paraId="256A5CF1" w14:textId="05669DCD" w:rsidR="00585101" w:rsidRDefault="00585101" w:rsidP="002F1C2F">
      <w:pPr>
        <w:pStyle w:val="ListParagraph"/>
        <w:numPr>
          <w:ilvl w:val="0"/>
          <w:numId w:val="1"/>
        </w:numPr>
        <w:ind w:left="0"/>
        <w:jc w:val="both"/>
        <w:rPr>
          <w:rFonts w:ascii="Helvetica" w:hAnsi="Helvetica" w:cs="Helvetica"/>
          <w:color w:val="151515"/>
          <w:sz w:val="30"/>
          <w:szCs w:val="30"/>
          <w:shd w:val="clear" w:color="auto" w:fill="FFFFFF"/>
        </w:rPr>
      </w:pPr>
      <w:r w:rsidRPr="00585101">
        <w:rPr>
          <w:rFonts w:ascii="Helvetica" w:hAnsi="Helvetica" w:cs="Helvetica"/>
          <w:color w:val="151515"/>
          <w:sz w:val="30"/>
          <w:szCs w:val="30"/>
          <w:shd w:val="clear" w:color="auto" w:fill="FFFFFF"/>
        </w:rPr>
        <w:t>An API is a set of definitions and protocols for building and integrating application software. It’s sometimes referred to as a contract between an information provider and an information user—establishing the content required from the consumer (the call) and the content required by the producer (the response). For example, the API design for a weather service could specify that the user supply a zip code and that the producer reply with a 2-part answer, the first being the high temperature, and the second being the low</w:t>
      </w:r>
    </w:p>
    <w:p w14:paraId="4CC081B0" w14:textId="77777777" w:rsidR="00585101" w:rsidRPr="00585101" w:rsidRDefault="00585101" w:rsidP="002F1C2F">
      <w:pPr>
        <w:pStyle w:val="ListParagraph"/>
        <w:ind w:left="0"/>
        <w:jc w:val="both"/>
        <w:rPr>
          <w:rFonts w:ascii="Helvetica" w:hAnsi="Helvetica" w:cs="Helvetica"/>
          <w:color w:val="151515"/>
          <w:sz w:val="30"/>
          <w:szCs w:val="30"/>
          <w:shd w:val="clear" w:color="auto" w:fill="FFFFFF"/>
        </w:rPr>
      </w:pPr>
    </w:p>
    <w:p w14:paraId="27DFE686" w14:textId="4996A61D" w:rsidR="00585101" w:rsidRPr="00585101" w:rsidRDefault="00585101" w:rsidP="002F1C2F">
      <w:pPr>
        <w:pStyle w:val="ListParagraph"/>
        <w:numPr>
          <w:ilvl w:val="0"/>
          <w:numId w:val="1"/>
        </w:numPr>
        <w:ind w:left="0"/>
        <w:jc w:val="both"/>
        <w:rPr>
          <w:rFonts w:ascii="Helvetica" w:hAnsi="Helvetica" w:cs="Helvetica"/>
          <w:color w:val="151515"/>
          <w:sz w:val="30"/>
          <w:szCs w:val="30"/>
          <w:shd w:val="clear" w:color="auto" w:fill="FFFFFF"/>
        </w:rPr>
      </w:pPr>
      <w:r w:rsidRPr="00585101">
        <w:rPr>
          <w:rFonts w:ascii="Helvetica" w:hAnsi="Helvetica" w:cs="Helvetica"/>
          <w:color w:val="151515"/>
          <w:sz w:val="30"/>
          <w:szCs w:val="30"/>
          <w:shd w:val="clear" w:color="auto" w:fill="FFFFFF"/>
        </w:rPr>
        <w:t>You can think of an API as a mediator between the users or clients and the resources or web services they want to get. It’s also a way for an organization to share resources and information while maintaining security, control, and authentication—determining who gets access to what</w:t>
      </w:r>
    </w:p>
    <w:p w14:paraId="336F86AB" w14:textId="103C09F8" w:rsidR="00585101" w:rsidRDefault="00585101" w:rsidP="002F1C2F">
      <w:pPr>
        <w:jc w:val="both"/>
        <w:rPr>
          <w:rFonts w:ascii="Helvetica" w:hAnsi="Helvetica" w:cs="Helvetica"/>
          <w:color w:val="151515"/>
          <w:sz w:val="30"/>
          <w:szCs w:val="30"/>
          <w:shd w:val="clear" w:color="auto" w:fill="FFFFFF"/>
        </w:rPr>
      </w:pPr>
    </w:p>
    <w:p w14:paraId="33F7068D" w14:textId="77777777" w:rsidR="00585101" w:rsidRDefault="00585101" w:rsidP="002F1C2F">
      <w:pPr>
        <w:pStyle w:val="NormalWeb"/>
        <w:shd w:val="clear" w:color="auto" w:fill="FFFFFF"/>
        <w:spacing w:before="0" w:beforeAutospacing="0"/>
        <w:jc w:val="both"/>
        <w:rPr>
          <w:rFonts w:ascii="Helvetica" w:hAnsi="Helvetica" w:cs="Helvetica"/>
          <w:color w:val="151515"/>
        </w:rPr>
      </w:pPr>
      <w:r>
        <w:rPr>
          <w:rFonts w:ascii="Helvetica" w:hAnsi="Helvetica" w:cs="Helvetica"/>
          <w:color w:val="151515"/>
        </w:rPr>
        <w:t>REST is a set of architectural constraints, not a protocol or a standard. API developers can implement REST in a variety of ways.</w:t>
      </w:r>
    </w:p>
    <w:p w14:paraId="26C31369" w14:textId="77777777" w:rsidR="00585101" w:rsidRDefault="00585101" w:rsidP="002F1C2F">
      <w:pPr>
        <w:pStyle w:val="NormalWeb"/>
        <w:shd w:val="clear" w:color="auto" w:fill="FFFFFF"/>
        <w:spacing w:before="0" w:beforeAutospacing="0"/>
        <w:jc w:val="both"/>
        <w:rPr>
          <w:rFonts w:ascii="Helvetica" w:hAnsi="Helvetica" w:cs="Helvetica"/>
          <w:color w:val="151515"/>
        </w:rPr>
      </w:pPr>
      <w:r>
        <w:rPr>
          <w:rFonts w:ascii="Helvetica" w:hAnsi="Helvetica" w:cs="Helvetica"/>
          <w:color w:val="151515"/>
        </w:rPr>
        <w:t>When a client request is made via a RESTful API, it transfers a representation of the state of the resource to the requester or endpoint. This information, or representation, is delivered in one of several formats via HTTP: JSON (Javascript Object Notation), HTML, XLT, Python, PHP, or plain text. JSON is the most generally popular file format to use because, despite its name, it’s language-agnostic, as well as readable by both humans and machine</w:t>
      </w:r>
    </w:p>
    <w:p w14:paraId="6A571814" w14:textId="27001315" w:rsidR="00585101" w:rsidRDefault="00585101" w:rsidP="002F1C2F">
      <w:pPr>
        <w:jc w:val="both"/>
        <w:rPr>
          <w:rFonts w:ascii="Helvetica" w:hAnsi="Helvetica" w:cs="Helvetica"/>
          <w:color w:val="151515"/>
          <w:sz w:val="30"/>
          <w:szCs w:val="30"/>
          <w:shd w:val="clear" w:color="auto" w:fill="FFFFFF"/>
        </w:rPr>
      </w:pPr>
    </w:p>
    <w:p w14:paraId="2AFE5968" w14:textId="77777777" w:rsidR="00585101" w:rsidRPr="00585101" w:rsidRDefault="00585101" w:rsidP="002F1C2F">
      <w:pPr>
        <w:shd w:val="clear" w:color="auto" w:fill="FFFFFF"/>
        <w:spacing w:after="100" w:afterAutospacing="1" w:line="240" w:lineRule="auto"/>
        <w:jc w:val="both"/>
        <w:rPr>
          <w:rFonts w:ascii="Helvetica" w:eastAsia="Times New Roman" w:hAnsi="Helvetica" w:cs="Helvetica"/>
          <w:color w:val="151515"/>
          <w:sz w:val="24"/>
          <w:szCs w:val="24"/>
        </w:rPr>
      </w:pPr>
      <w:r w:rsidRPr="00585101">
        <w:rPr>
          <w:rFonts w:ascii="Helvetica" w:eastAsia="Times New Roman" w:hAnsi="Helvetica" w:cs="Helvetica"/>
          <w:color w:val="151515"/>
          <w:sz w:val="24"/>
          <w:szCs w:val="24"/>
        </w:rPr>
        <w:t>In order for an API to be considered RESTful, it has to conform to these criteria:</w:t>
      </w:r>
    </w:p>
    <w:p w14:paraId="7AB8A6CC" w14:textId="77777777" w:rsidR="00585101" w:rsidRPr="00585101" w:rsidRDefault="00585101" w:rsidP="002F1C2F">
      <w:pPr>
        <w:numPr>
          <w:ilvl w:val="0"/>
          <w:numId w:val="2"/>
        </w:numPr>
        <w:shd w:val="clear" w:color="auto" w:fill="FFFFFF"/>
        <w:spacing w:after="100" w:afterAutospacing="1" w:line="240" w:lineRule="auto"/>
        <w:jc w:val="both"/>
        <w:rPr>
          <w:rFonts w:ascii="Helvetica" w:eastAsia="Times New Roman" w:hAnsi="Helvetica" w:cs="Helvetica"/>
          <w:color w:val="151515"/>
          <w:sz w:val="27"/>
          <w:szCs w:val="27"/>
        </w:rPr>
      </w:pPr>
      <w:r w:rsidRPr="00585101">
        <w:rPr>
          <w:rFonts w:ascii="Helvetica" w:eastAsia="Times New Roman" w:hAnsi="Helvetica" w:cs="Helvetica"/>
          <w:color w:val="151515"/>
          <w:sz w:val="27"/>
          <w:szCs w:val="27"/>
        </w:rPr>
        <w:t>A client-server architecture made up of clients, servers, and resources, with requests managed through HTTP.</w:t>
      </w:r>
    </w:p>
    <w:p w14:paraId="18E3CCE8" w14:textId="77777777" w:rsidR="00585101" w:rsidRPr="00585101" w:rsidRDefault="0046270F" w:rsidP="002F1C2F">
      <w:pPr>
        <w:numPr>
          <w:ilvl w:val="0"/>
          <w:numId w:val="2"/>
        </w:numPr>
        <w:shd w:val="clear" w:color="auto" w:fill="FFFFFF"/>
        <w:spacing w:after="100" w:afterAutospacing="1" w:line="240" w:lineRule="auto"/>
        <w:jc w:val="both"/>
        <w:rPr>
          <w:rFonts w:ascii="Helvetica" w:eastAsia="Times New Roman" w:hAnsi="Helvetica" w:cs="Helvetica"/>
          <w:color w:val="151515"/>
          <w:sz w:val="27"/>
          <w:szCs w:val="27"/>
        </w:rPr>
      </w:pPr>
      <w:hyperlink r:id="rId5" w:history="1">
        <w:r w:rsidR="00585101" w:rsidRPr="00585101">
          <w:rPr>
            <w:rFonts w:ascii="Helvetica" w:eastAsia="Times New Roman" w:hAnsi="Helvetica" w:cs="Helvetica"/>
            <w:color w:val="0066CC"/>
            <w:sz w:val="27"/>
            <w:szCs w:val="27"/>
            <w:u w:val="single"/>
          </w:rPr>
          <w:t>Stateless</w:t>
        </w:r>
      </w:hyperlink>
      <w:r w:rsidR="00585101" w:rsidRPr="00585101">
        <w:rPr>
          <w:rFonts w:ascii="Helvetica" w:eastAsia="Times New Roman" w:hAnsi="Helvetica" w:cs="Helvetica"/>
          <w:color w:val="151515"/>
          <w:sz w:val="27"/>
          <w:szCs w:val="27"/>
        </w:rPr>
        <w:t> client-server communication, meaning no client information is stored between get requests and each request is separate and unconnected.</w:t>
      </w:r>
    </w:p>
    <w:p w14:paraId="7638B03A" w14:textId="77777777" w:rsidR="00585101" w:rsidRPr="00585101" w:rsidRDefault="00585101" w:rsidP="002F1C2F">
      <w:pPr>
        <w:numPr>
          <w:ilvl w:val="0"/>
          <w:numId w:val="2"/>
        </w:numPr>
        <w:shd w:val="clear" w:color="auto" w:fill="FFFFFF"/>
        <w:spacing w:after="100" w:afterAutospacing="1" w:line="240" w:lineRule="auto"/>
        <w:jc w:val="both"/>
        <w:rPr>
          <w:rFonts w:ascii="Helvetica" w:eastAsia="Times New Roman" w:hAnsi="Helvetica" w:cs="Helvetica"/>
          <w:color w:val="151515"/>
          <w:sz w:val="27"/>
          <w:szCs w:val="27"/>
        </w:rPr>
      </w:pPr>
      <w:r w:rsidRPr="00585101">
        <w:rPr>
          <w:rFonts w:ascii="Helvetica" w:eastAsia="Times New Roman" w:hAnsi="Helvetica" w:cs="Helvetica"/>
          <w:color w:val="151515"/>
          <w:sz w:val="27"/>
          <w:szCs w:val="27"/>
        </w:rPr>
        <w:t>Cacheable data that streamlines client-server interactions.</w:t>
      </w:r>
    </w:p>
    <w:p w14:paraId="77CD9A00" w14:textId="77777777" w:rsidR="00585101" w:rsidRPr="00585101" w:rsidRDefault="00585101" w:rsidP="002F1C2F">
      <w:pPr>
        <w:numPr>
          <w:ilvl w:val="0"/>
          <w:numId w:val="2"/>
        </w:numPr>
        <w:shd w:val="clear" w:color="auto" w:fill="FFFFFF"/>
        <w:spacing w:after="100" w:afterAutospacing="1" w:line="240" w:lineRule="auto"/>
        <w:jc w:val="both"/>
        <w:rPr>
          <w:rFonts w:ascii="Helvetica" w:eastAsia="Times New Roman" w:hAnsi="Helvetica" w:cs="Helvetica"/>
          <w:color w:val="151515"/>
          <w:sz w:val="27"/>
          <w:szCs w:val="27"/>
        </w:rPr>
      </w:pPr>
      <w:r w:rsidRPr="00585101">
        <w:rPr>
          <w:rFonts w:ascii="Helvetica" w:eastAsia="Times New Roman" w:hAnsi="Helvetica" w:cs="Helvetica"/>
          <w:color w:val="151515"/>
          <w:sz w:val="27"/>
          <w:szCs w:val="27"/>
        </w:rPr>
        <w:t>A uniform interface between components so that information is transferred in a standard form. This requires that:</w:t>
      </w:r>
    </w:p>
    <w:p w14:paraId="2599F8CC" w14:textId="77777777" w:rsidR="00585101" w:rsidRPr="00585101" w:rsidRDefault="00585101" w:rsidP="002F1C2F">
      <w:pPr>
        <w:numPr>
          <w:ilvl w:val="1"/>
          <w:numId w:val="2"/>
        </w:numPr>
        <w:shd w:val="clear" w:color="auto" w:fill="FFFFFF"/>
        <w:spacing w:after="100" w:afterAutospacing="1" w:line="240" w:lineRule="auto"/>
        <w:jc w:val="both"/>
        <w:rPr>
          <w:rFonts w:ascii="Helvetica" w:eastAsia="Times New Roman" w:hAnsi="Helvetica" w:cs="Helvetica"/>
          <w:color w:val="151515"/>
          <w:sz w:val="27"/>
          <w:szCs w:val="27"/>
        </w:rPr>
      </w:pPr>
      <w:r w:rsidRPr="00585101">
        <w:rPr>
          <w:rFonts w:ascii="Helvetica" w:eastAsia="Times New Roman" w:hAnsi="Helvetica" w:cs="Helvetica"/>
          <w:color w:val="151515"/>
          <w:sz w:val="27"/>
          <w:szCs w:val="27"/>
        </w:rPr>
        <w:t>resources requested are identifiable and separate from the representations sent to the client.</w:t>
      </w:r>
    </w:p>
    <w:p w14:paraId="1EEA7B42" w14:textId="77777777" w:rsidR="00585101" w:rsidRPr="00585101" w:rsidRDefault="00585101" w:rsidP="002F1C2F">
      <w:pPr>
        <w:numPr>
          <w:ilvl w:val="1"/>
          <w:numId w:val="2"/>
        </w:numPr>
        <w:shd w:val="clear" w:color="auto" w:fill="FFFFFF"/>
        <w:spacing w:after="100" w:afterAutospacing="1" w:line="240" w:lineRule="auto"/>
        <w:jc w:val="both"/>
        <w:rPr>
          <w:rFonts w:ascii="Helvetica" w:eastAsia="Times New Roman" w:hAnsi="Helvetica" w:cs="Helvetica"/>
          <w:color w:val="151515"/>
          <w:sz w:val="27"/>
          <w:szCs w:val="27"/>
        </w:rPr>
      </w:pPr>
      <w:r w:rsidRPr="00585101">
        <w:rPr>
          <w:rFonts w:ascii="Helvetica" w:eastAsia="Times New Roman" w:hAnsi="Helvetica" w:cs="Helvetica"/>
          <w:color w:val="151515"/>
          <w:sz w:val="27"/>
          <w:szCs w:val="27"/>
        </w:rPr>
        <w:lastRenderedPageBreak/>
        <w:t>resources can be manipulated by the client via the representation they receive because the representation contains enough information to do so.</w:t>
      </w:r>
    </w:p>
    <w:p w14:paraId="248761F4" w14:textId="77777777" w:rsidR="00585101" w:rsidRPr="00585101" w:rsidRDefault="00585101" w:rsidP="002F1C2F">
      <w:pPr>
        <w:numPr>
          <w:ilvl w:val="1"/>
          <w:numId w:val="2"/>
        </w:numPr>
        <w:shd w:val="clear" w:color="auto" w:fill="FFFFFF"/>
        <w:spacing w:after="100" w:afterAutospacing="1" w:line="240" w:lineRule="auto"/>
        <w:jc w:val="both"/>
        <w:rPr>
          <w:rFonts w:ascii="Helvetica" w:eastAsia="Times New Roman" w:hAnsi="Helvetica" w:cs="Helvetica"/>
          <w:color w:val="151515"/>
          <w:sz w:val="27"/>
          <w:szCs w:val="27"/>
        </w:rPr>
      </w:pPr>
      <w:r w:rsidRPr="00585101">
        <w:rPr>
          <w:rFonts w:ascii="Helvetica" w:eastAsia="Times New Roman" w:hAnsi="Helvetica" w:cs="Helvetica"/>
          <w:color w:val="151515"/>
          <w:sz w:val="27"/>
          <w:szCs w:val="27"/>
        </w:rPr>
        <w:t>self-descriptive messages returned to the client have enough information to describe how the client should process it.</w:t>
      </w:r>
    </w:p>
    <w:p w14:paraId="78C59259" w14:textId="77777777" w:rsidR="00585101" w:rsidRPr="00585101" w:rsidRDefault="00585101" w:rsidP="002F1C2F">
      <w:pPr>
        <w:numPr>
          <w:ilvl w:val="1"/>
          <w:numId w:val="2"/>
        </w:numPr>
        <w:shd w:val="clear" w:color="auto" w:fill="FFFFFF"/>
        <w:spacing w:after="100" w:afterAutospacing="1" w:line="240" w:lineRule="auto"/>
        <w:jc w:val="both"/>
        <w:rPr>
          <w:rFonts w:ascii="Helvetica" w:eastAsia="Times New Roman" w:hAnsi="Helvetica" w:cs="Helvetica"/>
          <w:color w:val="151515"/>
          <w:sz w:val="27"/>
          <w:szCs w:val="27"/>
        </w:rPr>
      </w:pPr>
      <w:r w:rsidRPr="00585101">
        <w:rPr>
          <w:rFonts w:ascii="Helvetica" w:eastAsia="Times New Roman" w:hAnsi="Helvetica" w:cs="Helvetica"/>
          <w:color w:val="151515"/>
          <w:sz w:val="27"/>
          <w:szCs w:val="27"/>
        </w:rPr>
        <w:t>hypertext/hypermedia is available, meaning that after accessing a resource the client should be able to use hyperlinks to find all other currently available actions they can take.</w:t>
      </w:r>
    </w:p>
    <w:p w14:paraId="4E8C4FD3" w14:textId="77777777" w:rsidR="00585101" w:rsidRPr="00585101" w:rsidRDefault="00585101" w:rsidP="002F1C2F">
      <w:pPr>
        <w:numPr>
          <w:ilvl w:val="0"/>
          <w:numId w:val="2"/>
        </w:numPr>
        <w:shd w:val="clear" w:color="auto" w:fill="FFFFFF"/>
        <w:spacing w:after="100" w:afterAutospacing="1" w:line="240" w:lineRule="auto"/>
        <w:jc w:val="both"/>
        <w:rPr>
          <w:rFonts w:ascii="Helvetica" w:eastAsia="Times New Roman" w:hAnsi="Helvetica" w:cs="Helvetica"/>
          <w:color w:val="151515"/>
          <w:sz w:val="27"/>
          <w:szCs w:val="27"/>
        </w:rPr>
      </w:pPr>
      <w:r w:rsidRPr="00585101">
        <w:rPr>
          <w:rFonts w:ascii="Helvetica" w:eastAsia="Times New Roman" w:hAnsi="Helvetica" w:cs="Helvetica"/>
          <w:color w:val="151515"/>
          <w:sz w:val="27"/>
          <w:szCs w:val="27"/>
        </w:rPr>
        <w:t>A layered system that organizes each type of server (those responsible for security, load-balancing, etc.) involved the retrieval of requested information into hierarchies, invisible to the client.</w:t>
      </w:r>
    </w:p>
    <w:p w14:paraId="77DF3647" w14:textId="77777777" w:rsidR="00585101" w:rsidRPr="00585101" w:rsidRDefault="00585101" w:rsidP="002F1C2F">
      <w:pPr>
        <w:numPr>
          <w:ilvl w:val="0"/>
          <w:numId w:val="2"/>
        </w:numPr>
        <w:shd w:val="clear" w:color="auto" w:fill="FFFFFF"/>
        <w:spacing w:after="100" w:afterAutospacing="1" w:line="240" w:lineRule="auto"/>
        <w:jc w:val="both"/>
        <w:rPr>
          <w:rFonts w:ascii="Helvetica" w:eastAsia="Times New Roman" w:hAnsi="Helvetica" w:cs="Helvetica"/>
          <w:color w:val="151515"/>
          <w:sz w:val="27"/>
          <w:szCs w:val="27"/>
        </w:rPr>
      </w:pPr>
      <w:r w:rsidRPr="00585101">
        <w:rPr>
          <w:rFonts w:ascii="Helvetica" w:eastAsia="Times New Roman" w:hAnsi="Helvetica" w:cs="Helvetica"/>
          <w:color w:val="151515"/>
          <w:sz w:val="27"/>
          <w:szCs w:val="27"/>
        </w:rPr>
        <w:t>Code-on-demand (optional): the ability to send executable code from the server to the client when requested, extending client functionality. </w:t>
      </w:r>
    </w:p>
    <w:p w14:paraId="49323FD2" w14:textId="77777777" w:rsidR="00585101" w:rsidRPr="00585101" w:rsidRDefault="00585101" w:rsidP="002F1C2F">
      <w:pPr>
        <w:shd w:val="clear" w:color="auto" w:fill="FFFFFF"/>
        <w:spacing w:after="100" w:afterAutospacing="1" w:line="240" w:lineRule="auto"/>
        <w:jc w:val="both"/>
        <w:rPr>
          <w:rFonts w:ascii="Helvetica" w:eastAsia="Times New Roman" w:hAnsi="Helvetica" w:cs="Helvetica"/>
          <w:color w:val="151515"/>
          <w:sz w:val="24"/>
          <w:szCs w:val="24"/>
        </w:rPr>
      </w:pPr>
      <w:r w:rsidRPr="00585101">
        <w:rPr>
          <w:rFonts w:ascii="Helvetica" w:eastAsia="Times New Roman" w:hAnsi="Helvetica" w:cs="Helvetica"/>
          <w:color w:val="151515"/>
          <w:sz w:val="24"/>
          <w:szCs w:val="24"/>
        </w:rPr>
        <w:t>Though the REST API has these criteria to conform to, it is still considered easier to use than a prescribed protocol like SOAP (Simple Object Access Protocol), which has specific requirements like XML messaging, and built-in security and transaction compliance that make it slower and heavier. </w:t>
      </w:r>
    </w:p>
    <w:p w14:paraId="48E8C520" w14:textId="5EB5525D" w:rsidR="00585101" w:rsidRDefault="00585101" w:rsidP="002F1C2F">
      <w:pPr>
        <w:jc w:val="both"/>
        <w:rPr>
          <w:rFonts w:ascii="Helvetica" w:hAnsi="Helvetica" w:cs="Helvetica"/>
          <w:color w:val="151515"/>
          <w:sz w:val="30"/>
          <w:szCs w:val="30"/>
          <w:shd w:val="clear" w:color="auto" w:fill="FFFFFF"/>
        </w:rPr>
      </w:pPr>
    </w:p>
    <w:p w14:paraId="6089FEF8" w14:textId="77777777" w:rsidR="00361C85" w:rsidRDefault="00361C85" w:rsidP="002F1C2F">
      <w:pPr>
        <w:pStyle w:val="NormalWeb"/>
        <w:numPr>
          <w:ilvl w:val="0"/>
          <w:numId w:val="3"/>
        </w:numPr>
        <w:shd w:val="clear" w:color="auto" w:fill="F5F6FA"/>
        <w:spacing w:line="360" w:lineRule="atLeast"/>
        <w:jc w:val="both"/>
        <w:rPr>
          <w:rFonts w:ascii="Helvetica" w:hAnsi="Helvetica" w:cs="Helvetica"/>
          <w:color w:val="6D737D"/>
          <w:lang w:val="en"/>
        </w:rPr>
      </w:pPr>
      <w:r>
        <w:rPr>
          <w:rFonts w:ascii="Helvetica" w:hAnsi="Helvetica" w:cs="Helvetica"/>
          <w:color w:val="6D737D"/>
          <w:lang w:val="en"/>
        </w:rPr>
        <w:t>RESTful systems follow the client-server model.</w:t>
      </w:r>
    </w:p>
    <w:p w14:paraId="29075B2B" w14:textId="77777777" w:rsidR="00361C85" w:rsidRDefault="00361C85" w:rsidP="002F1C2F">
      <w:pPr>
        <w:pStyle w:val="NormalWeb"/>
        <w:numPr>
          <w:ilvl w:val="0"/>
          <w:numId w:val="3"/>
        </w:numPr>
        <w:shd w:val="clear" w:color="auto" w:fill="F5F6FA"/>
        <w:spacing w:line="360" w:lineRule="atLeast"/>
        <w:jc w:val="both"/>
        <w:rPr>
          <w:rFonts w:ascii="Helvetica" w:hAnsi="Helvetica" w:cs="Helvetica"/>
          <w:color w:val="6D737D"/>
          <w:lang w:val="en"/>
        </w:rPr>
      </w:pPr>
      <w:r>
        <w:rPr>
          <w:rFonts w:ascii="Helvetica" w:hAnsi="Helvetica" w:cs="Helvetica"/>
          <w:color w:val="6D737D"/>
          <w:lang w:val="en"/>
        </w:rPr>
        <w:t>Standard HTTP proxy servers can be used in RESTful architecture.</w:t>
      </w:r>
    </w:p>
    <w:p w14:paraId="1A4149C1" w14:textId="77777777" w:rsidR="00361C85" w:rsidRDefault="00361C85" w:rsidP="002F1C2F">
      <w:pPr>
        <w:pStyle w:val="NormalWeb"/>
        <w:numPr>
          <w:ilvl w:val="0"/>
          <w:numId w:val="3"/>
        </w:numPr>
        <w:shd w:val="clear" w:color="auto" w:fill="F5F6FA"/>
        <w:spacing w:line="360" w:lineRule="atLeast"/>
        <w:jc w:val="both"/>
        <w:rPr>
          <w:rFonts w:ascii="Helvetica" w:hAnsi="Helvetica" w:cs="Helvetica"/>
          <w:color w:val="6D737D"/>
          <w:lang w:val="en"/>
        </w:rPr>
      </w:pPr>
      <w:r>
        <w:rPr>
          <w:rFonts w:ascii="Helvetica" w:hAnsi="Helvetica" w:cs="Helvetica"/>
          <w:color w:val="6D737D"/>
          <w:lang w:val="en"/>
        </w:rPr>
        <w:t>REST services can interact with non-REST services, and vice versa.</w:t>
      </w:r>
    </w:p>
    <w:p w14:paraId="55B72F61" w14:textId="77777777" w:rsidR="00361C85" w:rsidRDefault="00361C85" w:rsidP="002F1C2F">
      <w:pPr>
        <w:pStyle w:val="Heading3"/>
        <w:shd w:val="clear" w:color="auto" w:fill="FFFFFF"/>
        <w:spacing w:line="480" w:lineRule="atLeast"/>
        <w:jc w:val="both"/>
        <w:rPr>
          <w:rFonts w:ascii="Helvetica" w:hAnsi="Helvetica" w:cs="Helvetica"/>
          <w:b w:val="0"/>
          <w:bCs w:val="0"/>
          <w:color w:val="454A55"/>
          <w:sz w:val="24"/>
          <w:szCs w:val="24"/>
          <w:lang w:val="en"/>
        </w:rPr>
      </w:pPr>
      <w:r>
        <w:rPr>
          <w:rFonts w:ascii="Helvetica" w:hAnsi="Helvetica" w:cs="Helvetica"/>
          <w:b w:val="0"/>
          <w:bCs w:val="0"/>
          <w:color w:val="454A55"/>
          <w:sz w:val="24"/>
          <w:szCs w:val="24"/>
          <w:lang w:val="en"/>
        </w:rPr>
        <w:t>Design principles in REST</w:t>
      </w:r>
    </w:p>
    <w:p w14:paraId="6FA173E7" w14:textId="77777777" w:rsidR="00361C85" w:rsidRDefault="00361C85" w:rsidP="002F1C2F">
      <w:pPr>
        <w:pStyle w:val="NormalWeb"/>
        <w:shd w:val="clear" w:color="auto" w:fill="FFFFFF"/>
        <w:spacing w:line="360" w:lineRule="atLeast"/>
        <w:jc w:val="both"/>
        <w:rPr>
          <w:rFonts w:ascii="Helvetica" w:hAnsi="Helvetica" w:cs="Helvetica"/>
          <w:color w:val="6D737D"/>
          <w:lang w:val="en"/>
        </w:rPr>
      </w:pPr>
      <w:r>
        <w:rPr>
          <w:rFonts w:ascii="Helvetica" w:hAnsi="Helvetica" w:cs="Helvetica"/>
          <w:color w:val="6D737D"/>
          <w:lang w:val="en"/>
        </w:rPr>
        <w:t>REST is more of a style and less of a standard, so there are not many design principles to consider. In general, this is what you should follow:</w:t>
      </w:r>
    </w:p>
    <w:p w14:paraId="1FE852B1" w14:textId="77777777" w:rsidR="00361C85" w:rsidRDefault="00361C85" w:rsidP="002F1C2F">
      <w:pPr>
        <w:pStyle w:val="NormalWeb"/>
        <w:numPr>
          <w:ilvl w:val="0"/>
          <w:numId w:val="4"/>
        </w:numPr>
        <w:shd w:val="clear" w:color="auto" w:fill="F5F6FA"/>
        <w:spacing w:line="360" w:lineRule="atLeast"/>
        <w:jc w:val="both"/>
        <w:rPr>
          <w:rFonts w:ascii="Helvetica" w:hAnsi="Helvetica" w:cs="Helvetica"/>
          <w:color w:val="6D737D"/>
          <w:lang w:val="en"/>
        </w:rPr>
      </w:pPr>
      <w:r>
        <w:rPr>
          <w:rFonts w:ascii="Helvetica" w:hAnsi="Helvetica" w:cs="Helvetica"/>
          <w:color w:val="6D737D"/>
          <w:lang w:val="en"/>
        </w:rPr>
        <w:t>GET requests should not cause a change in state or alter data. If you wish to modify the state or data, use POST requests.</w:t>
      </w:r>
    </w:p>
    <w:p w14:paraId="2EB907D3" w14:textId="77777777" w:rsidR="00361C85" w:rsidRDefault="00361C85" w:rsidP="002F1C2F">
      <w:pPr>
        <w:pStyle w:val="NormalWeb"/>
        <w:numPr>
          <w:ilvl w:val="0"/>
          <w:numId w:val="4"/>
        </w:numPr>
        <w:shd w:val="clear" w:color="auto" w:fill="F5F6FA"/>
        <w:spacing w:line="360" w:lineRule="atLeast"/>
        <w:jc w:val="both"/>
        <w:rPr>
          <w:rFonts w:ascii="Helvetica" w:hAnsi="Helvetica" w:cs="Helvetica"/>
          <w:color w:val="6D737D"/>
          <w:lang w:val="en"/>
        </w:rPr>
      </w:pPr>
      <w:r>
        <w:rPr>
          <w:rFonts w:ascii="Helvetica" w:hAnsi="Helvetica" w:cs="Helvetica"/>
          <w:color w:val="6D737D"/>
          <w:lang w:val="en"/>
        </w:rPr>
        <w:t>Pagination is always a good practice; if your GET query reads entries, let it read the first N number of entries (for example, 20) and then use links to read more entries.</w:t>
      </w:r>
    </w:p>
    <w:p w14:paraId="0B6DF3FC" w14:textId="77777777" w:rsidR="00361C85" w:rsidRDefault="00361C85" w:rsidP="002F1C2F">
      <w:pPr>
        <w:pStyle w:val="NormalWeb"/>
        <w:numPr>
          <w:ilvl w:val="0"/>
          <w:numId w:val="4"/>
        </w:numPr>
        <w:shd w:val="clear" w:color="auto" w:fill="F5F6FA"/>
        <w:spacing w:line="360" w:lineRule="atLeast"/>
        <w:jc w:val="both"/>
        <w:rPr>
          <w:rFonts w:ascii="Helvetica" w:hAnsi="Helvetica" w:cs="Helvetica"/>
          <w:color w:val="6D737D"/>
          <w:lang w:val="en"/>
        </w:rPr>
      </w:pPr>
      <w:r>
        <w:rPr>
          <w:rFonts w:ascii="Helvetica" w:hAnsi="Helvetica" w:cs="Helvetica"/>
          <w:color w:val="6D737D"/>
          <w:lang w:val="en"/>
        </w:rPr>
        <w:t>Physical URLs are considered a bad practice, and logical URLs should be preferred.</w:t>
      </w:r>
    </w:p>
    <w:p w14:paraId="1435C538" w14:textId="77777777" w:rsidR="00361C85" w:rsidRDefault="00361C85" w:rsidP="002F1C2F">
      <w:pPr>
        <w:pStyle w:val="NormalWeb"/>
        <w:numPr>
          <w:ilvl w:val="0"/>
          <w:numId w:val="4"/>
        </w:numPr>
        <w:shd w:val="clear" w:color="auto" w:fill="F5F6FA"/>
        <w:spacing w:line="360" w:lineRule="atLeast"/>
        <w:jc w:val="both"/>
        <w:rPr>
          <w:rFonts w:ascii="Helvetica" w:hAnsi="Helvetica" w:cs="Helvetica"/>
          <w:color w:val="6D737D"/>
          <w:lang w:val="en"/>
        </w:rPr>
      </w:pPr>
      <w:r>
        <w:rPr>
          <w:rFonts w:ascii="Helvetica" w:hAnsi="Helvetica" w:cs="Helvetica"/>
          <w:color w:val="6D737D"/>
          <w:lang w:val="en"/>
        </w:rPr>
        <w:t>If the REST response is in XML, consider using a schema.</w:t>
      </w:r>
    </w:p>
    <w:p w14:paraId="7BA9D5DC" w14:textId="77777777" w:rsidR="003D0FBC" w:rsidRDefault="003D0FBC" w:rsidP="002F1C2F">
      <w:pPr>
        <w:jc w:val="both"/>
        <w:rPr>
          <w:rFonts w:ascii="Helvetica" w:hAnsi="Helvetica" w:cs="Helvetica"/>
          <w:color w:val="151515"/>
          <w:sz w:val="30"/>
          <w:szCs w:val="30"/>
          <w:shd w:val="clear" w:color="auto" w:fill="FFFFFF"/>
          <w:lang w:val="en"/>
        </w:rPr>
      </w:pPr>
    </w:p>
    <w:p w14:paraId="5236D1CF" w14:textId="77777777" w:rsidR="00BB1EFA" w:rsidRDefault="003D0FBC" w:rsidP="002F1C2F">
      <w:pPr>
        <w:jc w:val="both"/>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RESTful functionality is provided by AngularJS in the ngResource module</w:t>
      </w:r>
      <w:r>
        <w:rPr>
          <w:rFonts w:ascii="Arial" w:hAnsi="Arial" w:cs="Arial"/>
          <w:color w:val="202124"/>
          <w:shd w:val="clear" w:color="auto" w:fill="FFFFFF"/>
        </w:rPr>
        <w:t>, which is distributed separately from the core AngularJS framework. Since we are using npm to install client-side dependencies, this step updates the package</w:t>
      </w:r>
    </w:p>
    <w:p w14:paraId="74259E1B" w14:textId="77777777" w:rsidR="00BB1EFA" w:rsidRDefault="00BB1EFA" w:rsidP="002F1C2F">
      <w:pPr>
        <w:jc w:val="both"/>
        <w:rPr>
          <w:rFonts w:ascii="Arial" w:hAnsi="Arial" w:cs="Arial"/>
          <w:color w:val="202124"/>
          <w:shd w:val="clear" w:color="auto" w:fill="FFFFFF"/>
        </w:rPr>
      </w:pPr>
    </w:p>
    <w:p w14:paraId="11D9ED3D" w14:textId="77777777" w:rsidR="00BB1EFA" w:rsidRDefault="00BB1EFA" w:rsidP="002F1C2F">
      <w:pPr>
        <w:jc w:val="both"/>
        <w:rPr>
          <w:rFonts w:ascii="Arial" w:hAnsi="Arial" w:cs="Arial"/>
          <w:color w:val="202124"/>
          <w:shd w:val="clear" w:color="auto" w:fill="FFFFFF"/>
        </w:rPr>
      </w:pPr>
      <w:r>
        <w:rPr>
          <w:rFonts w:ascii="Arial" w:hAnsi="Arial" w:cs="Arial"/>
          <w:color w:val="202124"/>
          <w:shd w:val="clear" w:color="auto" w:fill="FFFFFF"/>
        </w:rPr>
        <w:lastRenderedPageBreak/>
        <w:t>Diffenrence between webservice and api</w:t>
      </w:r>
    </w:p>
    <w:p w14:paraId="5F014E67" w14:textId="77777777" w:rsidR="00BB1EFA" w:rsidRPr="00BB1EFA" w:rsidRDefault="00BB1EFA" w:rsidP="002F1C2F">
      <w:pPr>
        <w:numPr>
          <w:ilvl w:val="0"/>
          <w:numId w:val="5"/>
        </w:numPr>
        <w:spacing w:before="100" w:beforeAutospacing="1" w:after="100" w:afterAutospacing="1" w:line="240" w:lineRule="auto"/>
        <w:jc w:val="both"/>
        <w:rPr>
          <w:rFonts w:ascii="Source Sans Pro" w:eastAsia="Times New Roman" w:hAnsi="Source Sans Pro" w:cs="Times New Roman"/>
          <w:color w:val="222222"/>
          <w:sz w:val="27"/>
          <w:szCs w:val="27"/>
        </w:rPr>
      </w:pPr>
      <w:r w:rsidRPr="00BB1EFA">
        <w:rPr>
          <w:rFonts w:ascii="Source Sans Pro" w:eastAsia="Times New Roman" w:hAnsi="Source Sans Pro" w:cs="Times New Roman"/>
          <w:color w:val="222222"/>
          <w:sz w:val="27"/>
          <w:szCs w:val="27"/>
        </w:rPr>
        <w:t xml:space="preserve">Web service is a collection of </w:t>
      </w:r>
      <w:proofErr w:type="gramStart"/>
      <w:r w:rsidRPr="00BB1EFA">
        <w:rPr>
          <w:rFonts w:ascii="Source Sans Pro" w:eastAsia="Times New Roman" w:hAnsi="Source Sans Pro" w:cs="Times New Roman"/>
          <w:color w:val="222222"/>
          <w:sz w:val="27"/>
          <w:szCs w:val="27"/>
        </w:rPr>
        <w:t>open source</w:t>
      </w:r>
      <w:proofErr w:type="gramEnd"/>
      <w:r w:rsidRPr="00BB1EFA">
        <w:rPr>
          <w:rFonts w:ascii="Source Sans Pro" w:eastAsia="Times New Roman" w:hAnsi="Source Sans Pro" w:cs="Times New Roman"/>
          <w:color w:val="222222"/>
          <w:sz w:val="27"/>
          <w:szCs w:val="27"/>
        </w:rPr>
        <w:t xml:space="preserve"> protocols and standards used for exchanging data between systems or applications whereas API is a software interface that allows two applications to interact with each other without any user involvement.</w:t>
      </w:r>
    </w:p>
    <w:p w14:paraId="50299FC8" w14:textId="77777777" w:rsidR="00BB1EFA" w:rsidRPr="00BB1EFA" w:rsidRDefault="00BB1EFA" w:rsidP="002F1C2F">
      <w:pPr>
        <w:numPr>
          <w:ilvl w:val="0"/>
          <w:numId w:val="5"/>
        </w:numPr>
        <w:spacing w:before="100" w:beforeAutospacing="1" w:after="100" w:afterAutospacing="1" w:line="240" w:lineRule="auto"/>
        <w:jc w:val="both"/>
        <w:rPr>
          <w:rFonts w:ascii="Source Sans Pro" w:eastAsia="Times New Roman" w:hAnsi="Source Sans Pro" w:cs="Times New Roman"/>
          <w:color w:val="222222"/>
          <w:sz w:val="27"/>
          <w:szCs w:val="27"/>
        </w:rPr>
      </w:pPr>
      <w:r w:rsidRPr="00BB1EFA">
        <w:rPr>
          <w:rFonts w:ascii="Source Sans Pro" w:eastAsia="Times New Roman" w:hAnsi="Source Sans Pro" w:cs="Times New Roman"/>
          <w:color w:val="222222"/>
          <w:sz w:val="27"/>
          <w:szCs w:val="27"/>
        </w:rPr>
        <w:t>Web service is used for REST, SOAP and XML-RPC for communication while API is used for any style of communication.</w:t>
      </w:r>
    </w:p>
    <w:p w14:paraId="67E397BE" w14:textId="77777777" w:rsidR="00BB1EFA" w:rsidRPr="00BB1EFA" w:rsidRDefault="00BB1EFA" w:rsidP="002F1C2F">
      <w:pPr>
        <w:numPr>
          <w:ilvl w:val="0"/>
          <w:numId w:val="5"/>
        </w:numPr>
        <w:spacing w:before="100" w:beforeAutospacing="1" w:after="100" w:afterAutospacing="1" w:line="240" w:lineRule="auto"/>
        <w:jc w:val="both"/>
        <w:rPr>
          <w:rFonts w:ascii="Source Sans Pro" w:eastAsia="Times New Roman" w:hAnsi="Source Sans Pro" w:cs="Times New Roman"/>
          <w:color w:val="222222"/>
          <w:sz w:val="27"/>
          <w:szCs w:val="27"/>
        </w:rPr>
      </w:pPr>
      <w:r w:rsidRPr="00BB1EFA">
        <w:rPr>
          <w:rFonts w:ascii="Source Sans Pro" w:eastAsia="Times New Roman" w:hAnsi="Source Sans Pro" w:cs="Times New Roman"/>
          <w:color w:val="222222"/>
          <w:sz w:val="27"/>
          <w:szCs w:val="27"/>
        </w:rPr>
        <w:t>Web service supports only HTTP protocol whereas API supports HTTP/HTTPS protocol.</w:t>
      </w:r>
    </w:p>
    <w:p w14:paraId="214136EE" w14:textId="77777777" w:rsidR="00BB1EFA" w:rsidRPr="00BB1EFA" w:rsidRDefault="00BB1EFA" w:rsidP="002F1C2F">
      <w:pPr>
        <w:numPr>
          <w:ilvl w:val="0"/>
          <w:numId w:val="5"/>
        </w:numPr>
        <w:spacing w:before="100" w:beforeAutospacing="1" w:after="100" w:afterAutospacing="1" w:line="240" w:lineRule="auto"/>
        <w:jc w:val="both"/>
        <w:rPr>
          <w:rFonts w:ascii="Source Sans Pro" w:eastAsia="Times New Roman" w:hAnsi="Source Sans Pro" w:cs="Times New Roman"/>
          <w:color w:val="222222"/>
          <w:sz w:val="27"/>
          <w:szCs w:val="27"/>
        </w:rPr>
      </w:pPr>
      <w:r w:rsidRPr="00BB1EFA">
        <w:rPr>
          <w:rFonts w:ascii="Source Sans Pro" w:eastAsia="Times New Roman" w:hAnsi="Source Sans Pro" w:cs="Times New Roman"/>
          <w:color w:val="222222"/>
          <w:sz w:val="27"/>
          <w:szCs w:val="27"/>
        </w:rPr>
        <w:t>Web service supports XML while API supports XML and JSON.</w:t>
      </w:r>
    </w:p>
    <w:p w14:paraId="5DE5194F" w14:textId="77777777" w:rsidR="00BB1EFA" w:rsidRPr="00BB1EFA" w:rsidRDefault="00BB1EFA" w:rsidP="002F1C2F">
      <w:pPr>
        <w:numPr>
          <w:ilvl w:val="0"/>
          <w:numId w:val="5"/>
        </w:numPr>
        <w:spacing w:before="100" w:beforeAutospacing="1" w:after="100" w:afterAutospacing="1" w:line="240" w:lineRule="auto"/>
        <w:jc w:val="both"/>
        <w:rPr>
          <w:rFonts w:ascii="Source Sans Pro" w:eastAsia="Times New Roman" w:hAnsi="Source Sans Pro" w:cs="Times New Roman"/>
          <w:color w:val="222222"/>
          <w:sz w:val="27"/>
          <w:szCs w:val="27"/>
        </w:rPr>
      </w:pPr>
      <w:r w:rsidRPr="00BB1EFA">
        <w:rPr>
          <w:rFonts w:ascii="Source Sans Pro" w:eastAsia="Times New Roman" w:hAnsi="Source Sans Pro" w:cs="Times New Roman"/>
          <w:color w:val="222222"/>
          <w:sz w:val="27"/>
          <w:szCs w:val="27"/>
        </w:rPr>
        <w:t>All Web services are APIs but all APIs are not web services.</w:t>
      </w:r>
    </w:p>
    <w:p w14:paraId="3B35CA1F" w14:textId="77777777" w:rsidR="00BB1EFA" w:rsidRDefault="00BB1EFA" w:rsidP="002F1C2F">
      <w:pPr>
        <w:pStyle w:val="Heading2"/>
        <w:shd w:val="clear" w:color="auto" w:fill="FFFFFF"/>
        <w:spacing w:before="0" w:after="120" w:line="600" w:lineRule="atLeast"/>
        <w:jc w:val="both"/>
        <w:rPr>
          <w:rFonts w:ascii="Source Sans Pro" w:hAnsi="Source Sans Pro"/>
          <w:color w:val="222222"/>
          <w:sz w:val="39"/>
          <w:szCs w:val="39"/>
        </w:rPr>
      </w:pPr>
      <w:r>
        <w:rPr>
          <w:rFonts w:ascii="Source Sans Pro" w:hAnsi="Source Sans Pro"/>
          <w:color w:val="222222"/>
          <w:sz w:val="39"/>
          <w:szCs w:val="39"/>
        </w:rPr>
        <w:t>Difference between API and Web Services</w:t>
      </w:r>
    </w:p>
    <w:p w14:paraId="1997CC59" w14:textId="77777777" w:rsidR="00BB1EFA" w:rsidRDefault="00BB1EFA" w:rsidP="002F1C2F">
      <w:pPr>
        <w:pStyle w:val="NormalWeb"/>
        <w:shd w:val="clear" w:color="auto" w:fill="FFFFFF"/>
        <w:spacing w:before="0" w:beforeAutospacing="0"/>
        <w:jc w:val="both"/>
        <w:rPr>
          <w:rFonts w:ascii="Source Sans Pro" w:hAnsi="Source Sans Pro"/>
          <w:color w:val="222222"/>
          <w:sz w:val="27"/>
          <w:szCs w:val="27"/>
        </w:rPr>
      </w:pPr>
      <w:r>
        <w:rPr>
          <w:rFonts w:ascii="Source Sans Pro" w:hAnsi="Source Sans Pro"/>
          <w:color w:val="222222"/>
          <w:sz w:val="27"/>
          <w:szCs w:val="27"/>
        </w:rPr>
        <w:t>Here are important differences between Web services and API.</w:t>
      </w:r>
    </w:p>
    <w:tbl>
      <w:tblPr>
        <w:tblW w:w="10530" w:type="dxa"/>
        <w:shd w:val="clear" w:color="auto" w:fill="FFFFFF"/>
        <w:tblCellMar>
          <w:top w:w="15" w:type="dxa"/>
          <w:left w:w="15" w:type="dxa"/>
          <w:bottom w:w="15" w:type="dxa"/>
          <w:right w:w="15" w:type="dxa"/>
        </w:tblCellMar>
        <w:tblLook w:val="04A0" w:firstRow="1" w:lastRow="0" w:firstColumn="1" w:lastColumn="0" w:noHBand="0" w:noVBand="1"/>
      </w:tblPr>
      <w:tblGrid>
        <w:gridCol w:w="5040"/>
        <w:gridCol w:w="5490"/>
      </w:tblGrid>
      <w:tr w:rsidR="00BB1EFA" w14:paraId="151B81B7" w14:textId="77777777" w:rsidTr="00BB1EFA">
        <w:trPr>
          <w:tblHeader/>
        </w:trPr>
        <w:tc>
          <w:tcPr>
            <w:tcW w:w="5040" w:type="dxa"/>
            <w:tcBorders>
              <w:top w:val="nil"/>
              <w:left w:val="nil"/>
              <w:bottom w:val="nil"/>
              <w:right w:val="nil"/>
            </w:tcBorders>
            <w:shd w:val="clear" w:color="auto" w:fill="F9F9F9"/>
            <w:vAlign w:val="center"/>
            <w:hideMark/>
          </w:tcPr>
          <w:p w14:paraId="3179E893" w14:textId="77777777" w:rsidR="00BB1EFA" w:rsidRDefault="00BB1EFA" w:rsidP="002F1C2F">
            <w:pPr>
              <w:jc w:val="both"/>
              <w:rPr>
                <w:rFonts w:ascii="Source Sans Pro" w:hAnsi="Source Sans Pro"/>
                <w:b/>
                <w:bCs/>
                <w:color w:val="222222"/>
                <w:sz w:val="27"/>
                <w:szCs w:val="27"/>
              </w:rPr>
            </w:pPr>
            <w:r>
              <w:rPr>
                <w:rFonts w:ascii="Source Sans Pro" w:hAnsi="Source Sans Pro"/>
                <w:b/>
                <w:bCs/>
                <w:color w:val="222222"/>
                <w:sz w:val="27"/>
                <w:szCs w:val="27"/>
              </w:rPr>
              <w:t>Web Serviced</w:t>
            </w:r>
          </w:p>
        </w:tc>
        <w:tc>
          <w:tcPr>
            <w:tcW w:w="5490" w:type="dxa"/>
            <w:tcBorders>
              <w:top w:val="nil"/>
              <w:left w:val="nil"/>
              <w:bottom w:val="nil"/>
              <w:right w:val="nil"/>
            </w:tcBorders>
            <w:shd w:val="clear" w:color="auto" w:fill="F9F9F9"/>
            <w:vAlign w:val="center"/>
            <w:hideMark/>
          </w:tcPr>
          <w:p w14:paraId="2CDC28F1" w14:textId="77777777" w:rsidR="00BB1EFA" w:rsidRDefault="00BB1EFA" w:rsidP="002F1C2F">
            <w:pPr>
              <w:jc w:val="both"/>
              <w:rPr>
                <w:rFonts w:ascii="Source Sans Pro" w:hAnsi="Source Sans Pro"/>
                <w:b/>
                <w:bCs/>
                <w:color w:val="222222"/>
                <w:sz w:val="27"/>
                <w:szCs w:val="27"/>
              </w:rPr>
            </w:pPr>
            <w:r>
              <w:rPr>
                <w:rFonts w:ascii="Source Sans Pro" w:hAnsi="Source Sans Pro"/>
                <w:b/>
                <w:bCs/>
                <w:color w:val="222222"/>
                <w:sz w:val="27"/>
                <w:szCs w:val="27"/>
              </w:rPr>
              <w:t>API</w:t>
            </w:r>
          </w:p>
        </w:tc>
      </w:tr>
      <w:tr w:rsidR="00BB1EFA" w14:paraId="50E68ED7" w14:textId="77777777" w:rsidTr="00BB1EFA">
        <w:tc>
          <w:tcPr>
            <w:tcW w:w="5040" w:type="dxa"/>
            <w:tcBorders>
              <w:top w:val="single" w:sz="6" w:space="0" w:color="EEEEEE"/>
              <w:left w:val="nil"/>
              <w:bottom w:val="nil"/>
              <w:right w:val="nil"/>
            </w:tcBorders>
            <w:shd w:val="clear" w:color="auto" w:fill="F9F9F9"/>
            <w:vAlign w:val="center"/>
            <w:hideMark/>
          </w:tcPr>
          <w:p w14:paraId="5B4C0CFD" w14:textId="77777777" w:rsidR="00BB1EFA" w:rsidRDefault="00BB1EFA" w:rsidP="002F1C2F">
            <w:pPr>
              <w:jc w:val="both"/>
              <w:rPr>
                <w:rFonts w:ascii="Source Sans Pro" w:hAnsi="Source Sans Pro"/>
                <w:color w:val="222222"/>
                <w:sz w:val="27"/>
                <w:szCs w:val="27"/>
              </w:rPr>
            </w:pPr>
            <w:r>
              <w:rPr>
                <w:rFonts w:ascii="Source Sans Pro" w:hAnsi="Source Sans Pro"/>
                <w:color w:val="222222"/>
                <w:sz w:val="27"/>
                <w:szCs w:val="27"/>
              </w:rPr>
              <w:t>All web services are APIs.</w:t>
            </w:r>
          </w:p>
        </w:tc>
        <w:tc>
          <w:tcPr>
            <w:tcW w:w="5490" w:type="dxa"/>
            <w:tcBorders>
              <w:top w:val="single" w:sz="6" w:space="0" w:color="EEEEEE"/>
              <w:left w:val="nil"/>
              <w:bottom w:val="nil"/>
              <w:right w:val="nil"/>
            </w:tcBorders>
            <w:shd w:val="clear" w:color="auto" w:fill="F9F9F9"/>
            <w:vAlign w:val="center"/>
            <w:hideMark/>
          </w:tcPr>
          <w:p w14:paraId="0F9B3901" w14:textId="77777777" w:rsidR="00BB1EFA" w:rsidRDefault="00BB1EFA" w:rsidP="002F1C2F">
            <w:pPr>
              <w:jc w:val="both"/>
              <w:rPr>
                <w:rFonts w:ascii="Source Sans Pro" w:hAnsi="Source Sans Pro"/>
                <w:color w:val="222222"/>
                <w:sz w:val="27"/>
                <w:szCs w:val="27"/>
              </w:rPr>
            </w:pPr>
            <w:r>
              <w:rPr>
                <w:rFonts w:ascii="Source Sans Pro" w:hAnsi="Source Sans Pro"/>
                <w:color w:val="222222"/>
                <w:sz w:val="27"/>
                <w:szCs w:val="27"/>
              </w:rPr>
              <w:t>All APIs are not web services.</w:t>
            </w:r>
          </w:p>
        </w:tc>
      </w:tr>
      <w:tr w:rsidR="00BB1EFA" w14:paraId="597AFDCC" w14:textId="77777777" w:rsidTr="00BB1EFA">
        <w:tc>
          <w:tcPr>
            <w:tcW w:w="5040" w:type="dxa"/>
            <w:tcBorders>
              <w:top w:val="single" w:sz="6" w:space="0" w:color="EEEEEE"/>
              <w:left w:val="nil"/>
              <w:bottom w:val="nil"/>
              <w:right w:val="nil"/>
            </w:tcBorders>
            <w:shd w:val="clear" w:color="auto" w:fill="FFFFFF"/>
            <w:vAlign w:val="center"/>
            <w:hideMark/>
          </w:tcPr>
          <w:p w14:paraId="38029FC7" w14:textId="77777777" w:rsidR="00BB1EFA" w:rsidRDefault="00BB1EFA" w:rsidP="002F1C2F">
            <w:pPr>
              <w:jc w:val="both"/>
              <w:rPr>
                <w:rFonts w:ascii="Source Sans Pro" w:hAnsi="Source Sans Pro"/>
                <w:color w:val="222222"/>
                <w:sz w:val="27"/>
                <w:szCs w:val="27"/>
              </w:rPr>
            </w:pPr>
            <w:r>
              <w:rPr>
                <w:rFonts w:ascii="Source Sans Pro" w:hAnsi="Source Sans Pro"/>
                <w:color w:val="222222"/>
                <w:sz w:val="27"/>
                <w:szCs w:val="27"/>
              </w:rPr>
              <w:t>It supports XML.</w:t>
            </w:r>
          </w:p>
        </w:tc>
        <w:tc>
          <w:tcPr>
            <w:tcW w:w="5490" w:type="dxa"/>
            <w:tcBorders>
              <w:top w:val="single" w:sz="6" w:space="0" w:color="EEEEEE"/>
              <w:left w:val="nil"/>
              <w:bottom w:val="nil"/>
              <w:right w:val="nil"/>
            </w:tcBorders>
            <w:shd w:val="clear" w:color="auto" w:fill="FFFFFF"/>
            <w:vAlign w:val="center"/>
            <w:hideMark/>
          </w:tcPr>
          <w:p w14:paraId="57B86EAE" w14:textId="77777777" w:rsidR="00BB1EFA" w:rsidRDefault="00BB1EFA" w:rsidP="002F1C2F">
            <w:pPr>
              <w:jc w:val="both"/>
              <w:rPr>
                <w:rFonts w:ascii="Source Sans Pro" w:hAnsi="Source Sans Pro"/>
                <w:color w:val="222222"/>
                <w:sz w:val="27"/>
                <w:szCs w:val="27"/>
              </w:rPr>
            </w:pPr>
            <w:r>
              <w:rPr>
                <w:rFonts w:ascii="Source Sans Pro" w:hAnsi="Source Sans Pro"/>
                <w:color w:val="222222"/>
                <w:sz w:val="27"/>
                <w:szCs w:val="27"/>
              </w:rPr>
              <w:t>Responses are formatted using Web API’s MediaTypeFormatter into XML, JSON, or any other given format.</w:t>
            </w:r>
          </w:p>
        </w:tc>
      </w:tr>
      <w:tr w:rsidR="00BB1EFA" w14:paraId="7018AB3D" w14:textId="77777777" w:rsidTr="00BB1EFA">
        <w:tc>
          <w:tcPr>
            <w:tcW w:w="5040" w:type="dxa"/>
            <w:tcBorders>
              <w:top w:val="single" w:sz="6" w:space="0" w:color="EEEEEE"/>
              <w:left w:val="nil"/>
              <w:bottom w:val="nil"/>
              <w:right w:val="nil"/>
            </w:tcBorders>
            <w:shd w:val="clear" w:color="auto" w:fill="F9F9F9"/>
            <w:vAlign w:val="center"/>
            <w:hideMark/>
          </w:tcPr>
          <w:p w14:paraId="5E676D39" w14:textId="77777777" w:rsidR="00BB1EFA" w:rsidRDefault="00BB1EFA" w:rsidP="002F1C2F">
            <w:pPr>
              <w:jc w:val="both"/>
              <w:rPr>
                <w:rFonts w:ascii="Source Sans Pro" w:hAnsi="Source Sans Pro"/>
                <w:color w:val="222222"/>
                <w:sz w:val="27"/>
                <w:szCs w:val="27"/>
              </w:rPr>
            </w:pPr>
            <w:r>
              <w:rPr>
                <w:rFonts w:ascii="Source Sans Pro" w:hAnsi="Source Sans Pro"/>
                <w:color w:val="222222"/>
                <w:sz w:val="27"/>
                <w:szCs w:val="27"/>
              </w:rPr>
              <w:t xml:space="preserve">You need a SOAP protocol to send or receive and data over the network. </w:t>
            </w:r>
            <w:proofErr w:type="gramStart"/>
            <w:r>
              <w:rPr>
                <w:rFonts w:ascii="Source Sans Pro" w:hAnsi="Source Sans Pro"/>
                <w:color w:val="222222"/>
                <w:sz w:val="27"/>
                <w:szCs w:val="27"/>
              </w:rPr>
              <w:t>Therefore</w:t>
            </w:r>
            <w:proofErr w:type="gramEnd"/>
            <w:r>
              <w:rPr>
                <w:rFonts w:ascii="Source Sans Pro" w:hAnsi="Source Sans Pro"/>
                <w:color w:val="222222"/>
                <w:sz w:val="27"/>
                <w:szCs w:val="27"/>
              </w:rPr>
              <w:t xml:space="preserve"> it does not have light-weight architecture.</w:t>
            </w:r>
          </w:p>
        </w:tc>
        <w:tc>
          <w:tcPr>
            <w:tcW w:w="5490" w:type="dxa"/>
            <w:tcBorders>
              <w:top w:val="single" w:sz="6" w:space="0" w:color="EEEEEE"/>
              <w:left w:val="nil"/>
              <w:bottom w:val="nil"/>
              <w:right w:val="nil"/>
            </w:tcBorders>
            <w:shd w:val="clear" w:color="auto" w:fill="F9F9F9"/>
            <w:vAlign w:val="center"/>
            <w:hideMark/>
          </w:tcPr>
          <w:p w14:paraId="40D6160C" w14:textId="77777777" w:rsidR="00BB1EFA" w:rsidRDefault="00BB1EFA" w:rsidP="002F1C2F">
            <w:pPr>
              <w:jc w:val="both"/>
              <w:rPr>
                <w:rFonts w:ascii="Source Sans Pro" w:hAnsi="Source Sans Pro"/>
                <w:color w:val="222222"/>
                <w:sz w:val="27"/>
                <w:szCs w:val="27"/>
              </w:rPr>
            </w:pPr>
            <w:r>
              <w:rPr>
                <w:rFonts w:ascii="Source Sans Pro" w:hAnsi="Source Sans Pro"/>
                <w:color w:val="222222"/>
                <w:sz w:val="27"/>
                <w:szCs w:val="27"/>
              </w:rPr>
              <w:t>API has a light-weight architecture.</w:t>
            </w:r>
          </w:p>
        </w:tc>
      </w:tr>
      <w:tr w:rsidR="00BB1EFA" w14:paraId="36FEBBBB" w14:textId="77777777" w:rsidTr="00BB1EFA">
        <w:tc>
          <w:tcPr>
            <w:tcW w:w="5040" w:type="dxa"/>
            <w:tcBorders>
              <w:top w:val="single" w:sz="6" w:space="0" w:color="EEEEEE"/>
              <w:left w:val="nil"/>
              <w:bottom w:val="nil"/>
              <w:right w:val="nil"/>
            </w:tcBorders>
            <w:shd w:val="clear" w:color="auto" w:fill="FFFFFF"/>
            <w:vAlign w:val="center"/>
            <w:hideMark/>
          </w:tcPr>
          <w:p w14:paraId="7D6E3E0A" w14:textId="77777777" w:rsidR="00BB1EFA" w:rsidRDefault="00BB1EFA" w:rsidP="002F1C2F">
            <w:pPr>
              <w:jc w:val="both"/>
              <w:rPr>
                <w:rFonts w:ascii="Source Sans Pro" w:hAnsi="Source Sans Pro"/>
                <w:color w:val="222222"/>
                <w:sz w:val="27"/>
                <w:szCs w:val="27"/>
              </w:rPr>
            </w:pPr>
            <w:r>
              <w:rPr>
                <w:rFonts w:ascii="Source Sans Pro" w:hAnsi="Source Sans Pro"/>
                <w:color w:val="222222"/>
                <w:sz w:val="27"/>
                <w:szCs w:val="27"/>
              </w:rPr>
              <w:t>It can be used by any client who understands XML.</w:t>
            </w:r>
          </w:p>
        </w:tc>
        <w:tc>
          <w:tcPr>
            <w:tcW w:w="5490" w:type="dxa"/>
            <w:tcBorders>
              <w:top w:val="single" w:sz="6" w:space="0" w:color="EEEEEE"/>
              <w:left w:val="nil"/>
              <w:bottom w:val="nil"/>
              <w:right w:val="nil"/>
            </w:tcBorders>
            <w:shd w:val="clear" w:color="auto" w:fill="FFFFFF"/>
            <w:vAlign w:val="center"/>
            <w:hideMark/>
          </w:tcPr>
          <w:p w14:paraId="094F01A5" w14:textId="77777777" w:rsidR="00BB1EFA" w:rsidRDefault="00BB1EFA" w:rsidP="002F1C2F">
            <w:pPr>
              <w:jc w:val="both"/>
              <w:rPr>
                <w:rFonts w:ascii="Source Sans Pro" w:hAnsi="Source Sans Pro"/>
                <w:color w:val="222222"/>
                <w:sz w:val="27"/>
                <w:szCs w:val="27"/>
              </w:rPr>
            </w:pPr>
            <w:r>
              <w:rPr>
                <w:rFonts w:ascii="Source Sans Pro" w:hAnsi="Source Sans Pro"/>
                <w:color w:val="222222"/>
                <w:sz w:val="27"/>
                <w:szCs w:val="27"/>
              </w:rPr>
              <w:t>It can be used by a client who understands JSON or XML.</w:t>
            </w:r>
          </w:p>
        </w:tc>
      </w:tr>
      <w:tr w:rsidR="00BB1EFA" w14:paraId="4B0E5FF3" w14:textId="77777777" w:rsidTr="00BB1EFA">
        <w:tc>
          <w:tcPr>
            <w:tcW w:w="5040" w:type="dxa"/>
            <w:tcBorders>
              <w:top w:val="single" w:sz="6" w:space="0" w:color="EEEEEE"/>
              <w:left w:val="nil"/>
              <w:bottom w:val="nil"/>
              <w:right w:val="nil"/>
            </w:tcBorders>
            <w:shd w:val="clear" w:color="auto" w:fill="F9F9F9"/>
            <w:vAlign w:val="center"/>
            <w:hideMark/>
          </w:tcPr>
          <w:p w14:paraId="6574D5E4" w14:textId="77777777" w:rsidR="00BB1EFA" w:rsidRDefault="00BB1EFA" w:rsidP="002F1C2F">
            <w:pPr>
              <w:jc w:val="both"/>
              <w:rPr>
                <w:rFonts w:ascii="Source Sans Pro" w:hAnsi="Source Sans Pro"/>
                <w:color w:val="222222"/>
                <w:sz w:val="27"/>
                <w:szCs w:val="27"/>
              </w:rPr>
            </w:pPr>
            <w:r>
              <w:rPr>
                <w:rFonts w:ascii="Source Sans Pro" w:hAnsi="Source Sans Pro"/>
                <w:color w:val="222222"/>
                <w:sz w:val="27"/>
                <w:szCs w:val="27"/>
              </w:rPr>
              <w:t>Web service uses three styles: REST, SOAP, and XML-RPC for communication.</w:t>
            </w:r>
          </w:p>
        </w:tc>
        <w:tc>
          <w:tcPr>
            <w:tcW w:w="5490" w:type="dxa"/>
            <w:tcBorders>
              <w:top w:val="single" w:sz="6" w:space="0" w:color="EEEEEE"/>
              <w:left w:val="nil"/>
              <w:bottom w:val="nil"/>
              <w:right w:val="nil"/>
            </w:tcBorders>
            <w:shd w:val="clear" w:color="auto" w:fill="F9F9F9"/>
            <w:vAlign w:val="center"/>
            <w:hideMark/>
          </w:tcPr>
          <w:p w14:paraId="4E3E6751" w14:textId="77777777" w:rsidR="00BB1EFA" w:rsidRDefault="00BB1EFA" w:rsidP="002F1C2F">
            <w:pPr>
              <w:jc w:val="both"/>
              <w:rPr>
                <w:rFonts w:ascii="Source Sans Pro" w:hAnsi="Source Sans Pro"/>
                <w:color w:val="222222"/>
                <w:sz w:val="27"/>
                <w:szCs w:val="27"/>
              </w:rPr>
            </w:pPr>
            <w:r>
              <w:rPr>
                <w:rFonts w:ascii="Source Sans Pro" w:hAnsi="Source Sans Pro"/>
                <w:color w:val="222222"/>
                <w:sz w:val="27"/>
                <w:szCs w:val="27"/>
              </w:rPr>
              <w:t>API can be used for any style of communication.</w:t>
            </w:r>
          </w:p>
        </w:tc>
      </w:tr>
      <w:tr w:rsidR="00BB1EFA" w14:paraId="40DF9E6C" w14:textId="77777777" w:rsidTr="00BB1EFA">
        <w:tc>
          <w:tcPr>
            <w:tcW w:w="5040" w:type="dxa"/>
            <w:tcBorders>
              <w:top w:val="single" w:sz="6" w:space="0" w:color="EEEEEE"/>
              <w:left w:val="nil"/>
              <w:bottom w:val="nil"/>
              <w:right w:val="nil"/>
            </w:tcBorders>
            <w:shd w:val="clear" w:color="auto" w:fill="FFFFFF"/>
            <w:vAlign w:val="center"/>
            <w:hideMark/>
          </w:tcPr>
          <w:p w14:paraId="0183B8BC" w14:textId="77777777" w:rsidR="00BB1EFA" w:rsidRDefault="00BB1EFA" w:rsidP="002F1C2F">
            <w:pPr>
              <w:jc w:val="both"/>
              <w:rPr>
                <w:rFonts w:ascii="Source Sans Pro" w:hAnsi="Source Sans Pro"/>
                <w:color w:val="222222"/>
                <w:sz w:val="27"/>
                <w:szCs w:val="27"/>
              </w:rPr>
            </w:pPr>
            <w:r>
              <w:rPr>
                <w:rFonts w:ascii="Source Sans Pro" w:hAnsi="Source Sans Pro"/>
                <w:color w:val="222222"/>
                <w:sz w:val="27"/>
                <w:szCs w:val="27"/>
              </w:rPr>
              <w:t>It provides supports only for the HTTP protocol.</w:t>
            </w:r>
          </w:p>
        </w:tc>
        <w:tc>
          <w:tcPr>
            <w:tcW w:w="5490" w:type="dxa"/>
            <w:tcBorders>
              <w:top w:val="single" w:sz="6" w:space="0" w:color="EEEEEE"/>
              <w:left w:val="nil"/>
              <w:bottom w:val="nil"/>
              <w:right w:val="nil"/>
            </w:tcBorders>
            <w:shd w:val="clear" w:color="auto" w:fill="FFFFFF"/>
            <w:vAlign w:val="center"/>
            <w:hideMark/>
          </w:tcPr>
          <w:p w14:paraId="3552B467" w14:textId="77777777" w:rsidR="00BB1EFA" w:rsidRDefault="00BB1EFA" w:rsidP="002F1C2F">
            <w:pPr>
              <w:jc w:val="both"/>
              <w:rPr>
                <w:rFonts w:ascii="Source Sans Pro" w:hAnsi="Source Sans Pro"/>
                <w:color w:val="222222"/>
                <w:sz w:val="27"/>
                <w:szCs w:val="27"/>
              </w:rPr>
            </w:pPr>
            <w:r>
              <w:rPr>
                <w:rFonts w:ascii="Source Sans Pro" w:hAnsi="Source Sans Pro"/>
                <w:color w:val="222222"/>
                <w:sz w:val="27"/>
                <w:szCs w:val="27"/>
              </w:rPr>
              <w:t>It provides support for the HTTP/s protocol: URL Request/Response Headers, etc.</w:t>
            </w:r>
          </w:p>
        </w:tc>
      </w:tr>
    </w:tbl>
    <w:p w14:paraId="39A546A1" w14:textId="77777777" w:rsidR="00BB1EFA" w:rsidRDefault="00BB1EFA" w:rsidP="002F1C2F">
      <w:pPr>
        <w:jc w:val="both"/>
        <w:rPr>
          <w:rFonts w:ascii="Helvetica" w:hAnsi="Helvetica" w:cs="Helvetica"/>
          <w:color w:val="151515"/>
          <w:sz w:val="30"/>
          <w:szCs w:val="30"/>
          <w:shd w:val="clear" w:color="auto" w:fill="FFFFFF"/>
        </w:rPr>
      </w:pPr>
    </w:p>
    <w:p w14:paraId="2B69A866" w14:textId="7B66F412" w:rsidR="00BB1EFA" w:rsidRDefault="00BB1EFA" w:rsidP="002F1C2F">
      <w:pPr>
        <w:jc w:val="both"/>
        <w:rPr>
          <w:rFonts w:ascii="Arial" w:hAnsi="Arial" w:cs="Arial"/>
          <w:color w:val="202124"/>
          <w:shd w:val="clear" w:color="auto" w:fill="FFFFFF"/>
          <w:rtl/>
        </w:rPr>
      </w:pPr>
      <w:r>
        <w:rPr>
          <w:rFonts w:ascii="Arial" w:hAnsi="Arial" w:cs="Arial"/>
          <w:color w:val="202124"/>
          <w:shd w:val="clear" w:color="auto" w:fill="FFFFFF"/>
        </w:rPr>
        <w:t>To summarize, APIs and </w:t>
      </w:r>
      <w:r>
        <w:rPr>
          <w:rFonts w:ascii="Arial" w:hAnsi="Arial" w:cs="Arial"/>
          <w:b/>
          <w:bCs/>
          <w:color w:val="202124"/>
          <w:shd w:val="clear" w:color="auto" w:fill="FFFFFF"/>
        </w:rPr>
        <w:t>web</w:t>
      </w:r>
      <w:r>
        <w:rPr>
          <w:rFonts w:ascii="Arial" w:hAnsi="Arial" w:cs="Arial"/>
          <w:color w:val="202124"/>
          <w:shd w:val="clear" w:color="auto" w:fill="FFFFFF"/>
        </w:rPr>
        <w:t> services are two technologies for transferring data between separate software applications. API is an interface that exposes data of an application to outside software, whereas web applications are one type of API with stricter requirements.</w:t>
      </w:r>
    </w:p>
    <w:p w14:paraId="37AE5159" w14:textId="35739215" w:rsidR="002F1C2F" w:rsidRDefault="002F1C2F" w:rsidP="002F1C2F">
      <w:pPr>
        <w:jc w:val="both"/>
        <w:rPr>
          <w:rFonts w:ascii="Arial" w:hAnsi="Arial" w:cs="Arial"/>
          <w:color w:val="202124"/>
          <w:shd w:val="clear" w:color="auto" w:fill="FFFFFF"/>
          <w:rtl/>
        </w:rPr>
      </w:pPr>
    </w:p>
    <w:p w14:paraId="2DB805CC" w14:textId="23B01120" w:rsidR="002F1C2F" w:rsidRDefault="002F1C2F" w:rsidP="002F1C2F">
      <w:pPr>
        <w:jc w:val="both"/>
        <w:rPr>
          <w:color w:val="000000"/>
          <w:sz w:val="27"/>
          <w:szCs w:val="27"/>
          <w:shd w:val="clear" w:color="auto" w:fill="FFFFFF"/>
          <w:rtl/>
        </w:rPr>
      </w:pPr>
      <w:r>
        <w:rPr>
          <w:color w:val="000000"/>
          <w:sz w:val="27"/>
          <w:szCs w:val="27"/>
          <w:shd w:val="clear" w:color="auto" w:fill="FFFFFF"/>
        </w:rPr>
        <w:lastRenderedPageBreak/>
        <w:t>There are two common perspectives on the process of architectural design, whether it be for buildings or for software. The first is that a designer starts with nothing--a blank slate, whiteboard, or drawing board--and builds-up an architecture from familiar components until it satisfies the needs of the intended system. The second is that a designer starts with the system needs as a whole, without constraints, and then incrementally identifies and applies constraints to elements of the system in order to differentiate the design space and allow the forces that influence system behavior to flow naturally, in harmony with the system. Where the first emphasizes creativity and unbounded vision, the second emphasizes restraint and understanding of the system context. REST has been developed using the latter process.</w:t>
      </w:r>
    </w:p>
    <w:p w14:paraId="57CA2291" w14:textId="77777777" w:rsidR="002F1C2F" w:rsidRDefault="002F1C2F" w:rsidP="002F1C2F">
      <w:pPr>
        <w:pStyle w:val="Heading3"/>
        <w:rPr>
          <w:color w:val="000000"/>
        </w:rPr>
      </w:pPr>
      <w:bookmarkStart w:id="0" w:name="sec_5_1_3"/>
      <w:r>
        <w:rPr>
          <w:color w:val="000000"/>
        </w:rPr>
        <w:t>Stateless</w:t>
      </w:r>
      <w:bookmarkEnd w:id="0"/>
    </w:p>
    <w:p w14:paraId="009CEB99" w14:textId="77777777" w:rsidR="002F1C2F" w:rsidRDefault="002F1C2F" w:rsidP="002F1C2F">
      <w:pPr>
        <w:pStyle w:val="NormalWeb"/>
        <w:rPr>
          <w:color w:val="000000"/>
          <w:sz w:val="27"/>
          <w:szCs w:val="27"/>
        </w:rPr>
      </w:pPr>
      <w:r>
        <w:rPr>
          <w:color w:val="000000"/>
          <w:sz w:val="27"/>
          <w:szCs w:val="27"/>
        </w:rPr>
        <w:t>We next add a constraint to the client-server interaction: communication must be stateless in nature, as in the client-stateless-server (CSS) style of </w:t>
      </w:r>
      <w:hyperlink r:id="rId6" w:anchor="sec_3_4_3" w:history="1">
        <w:r>
          <w:rPr>
            <w:rStyle w:val="Hyperlink"/>
          </w:rPr>
          <w:t>Section 3.4.3</w:t>
        </w:r>
      </w:hyperlink>
      <w:r>
        <w:rPr>
          <w:color w:val="000000"/>
          <w:sz w:val="27"/>
          <w:szCs w:val="27"/>
        </w:rPr>
        <w:t> (</w:t>
      </w:r>
      <w:hyperlink r:id="rId7" w:anchor="fig_5_3" w:history="1">
        <w:r>
          <w:rPr>
            <w:rStyle w:val="Hyperlink"/>
          </w:rPr>
          <w:t>Figure 5-3</w:t>
        </w:r>
      </w:hyperlink>
      <w:r>
        <w:rPr>
          <w:color w:val="000000"/>
          <w:sz w:val="27"/>
          <w:szCs w:val="27"/>
        </w:rPr>
        <w:t>), such that each request from client to server must contain all of the information necessary to understand the request, and cannot take advantage of any stored context on the server. Session state is therefore kept entirely on the client.</w:t>
      </w:r>
    </w:p>
    <w:p w14:paraId="14666B84" w14:textId="77777777" w:rsidR="002F1C2F" w:rsidRDefault="002F1C2F" w:rsidP="002F1C2F">
      <w:pPr>
        <w:pStyle w:val="Heading3"/>
        <w:rPr>
          <w:color w:val="000000"/>
        </w:rPr>
      </w:pPr>
      <w:bookmarkStart w:id="1" w:name="sec_5_1_5"/>
      <w:r>
        <w:rPr>
          <w:color w:val="000000"/>
        </w:rPr>
        <w:t>Uniform Interface</w:t>
      </w:r>
      <w:bookmarkEnd w:id="1"/>
    </w:p>
    <w:p w14:paraId="3837557C" w14:textId="77777777" w:rsidR="002F1C2F" w:rsidRDefault="002F1C2F" w:rsidP="002F1C2F">
      <w:pPr>
        <w:pStyle w:val="NormalWeb"/>
        <w:rPr>
          <w:color w:val="000000"/>
          <w:sz w:val="27"/>
          <w:szCs w:val="27"/>
        </w:rPr>
      </w:pPr>
      <w:r>
        <w:rPr>
          <w:color w:val="000000"/>
          <w:sz w:val="27"/>
          <w:szCs w:val="27"/>
        </w:rPr>
        <w:t>The central feature that distinguishes the REST architectural style from other network-based styles is its emphasis on a uniform interface between components (</w:t>
      </w:r>
      <w:hyperlink r:id="rId8" w:anchor="fig_5_6" w:history="1">
        <w:r>
          <w:rPr>
            <w:rStyle w:val="Hyperlink"/>
          </w:rPr>
          <w:t>Figure 5-6</w:t>
        </w:r>
      </w:hyperlink>
      <w:r>
        <w:rPr>
          <w:color w:val="000000"/>
          <w:sz w:val="27"/>
          <w:szCs w:val="27"/>
        </w:rPr>
        <w:t>). By applying the software engineering principle of generality to the component interface, the overall system architecture is simplified and the visibility of interactions is improved. Implementations are decoupled from the services they provide, which encourages independent evolvability. The trade-off, though, is that a uniform interface degrades efficiency, since information is transferred in a standardized form rather than one which is specific to an application's needs. The REST interface is designed to be efficient for large-grain hypermedia data transfer, optimizing for the common case of the Web, but resulting in an interface that is not optimal for other forms of architectural interaction.</w:t>
      </w:r>
    </w:p>
    <w:p w14:paraId="3DD7482B" w14:textId="0A80B2CC" w:rsidR="002F1C2F" w:rsidRDefault="002F1C2F" w:rsidP="002F1C2F">
      <w:pPr>
        <w:jc w:val="center"/>
        <w:rPr>
          <w:color w:val="000000"/>
          <w:sz w:val="27"/>
          <w:szCs w:val="27"/>
        </w:rPr>
      </w:pPr>
      <w:bookmarkStart w:id="2" w:name="fig_5_6"/>
      <w:r>
        <w:rPr>
          <w:noProof/>
          <w:color w:val="000000"/>
          <w:sz w:val="27"/>
          <w:szCs w:val="27"/>
        </w:rPr>
        <w:drawing>
          <wp:inline distT="0" distB="0" distL="0" distR="0" wp14:anchorId="29B15DC1" wp14:editId="496A3504">
            <wp:extent cx="4140200" cy="2101850"/>
            <wp:effectExtent l="0" t="0" r="0" b="0"/>
            <wp:docPr id="1" name="Picture 1" descr="Figure 5-6: The uniform-client-cache-stateless-server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5-6: The uniform-client-cache-stateless-server sty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0200" cy="2101850"/>
                    </a:xfrm>
                    <a:prstGeom prst="rect">
                      <a:avLst/>
                    </a:prstGeom>
                    <a:noFill/>
                    <a:ln>
                      <a:noFill/>
                    </a:ln>
                  </pic:spPr>
                </pic:pic>
              </a:graphicData>
            </a:graphic>
          </wp:inline>
        </w:drawing>
      </w:r>
      <w:bookmarkEnd w:id="2"/>
    </w:p>
    <w:p w14:paraId="54F72D30" w14:textId="77777777" w:rsidR="002F1C2F" w:rsidRDefault="002F1C2F" w:rsidP="002F1C2F">
      <w:pPr>
        <w:pStyle w:val="Heading3"/>
        <w:rPr>
          <w:color w:val="000000"/>
        </w:rPr>
      </w:pPr>
      <w:bookmarkStart w:id="3" w:name="sec_5_1_6"/>
      <w:r>
        <w:rPr>
          <w:color w:val="000000"/>
        </w:rPr>
        <w:lastRenderedPageBreak/>
        <w:t>Layered System</w:t>
      </w:r>
      <w:bookmarkEnd w:id="3"/>
    </w:p>
    <w:p w14:paraId="298D7A4F" w14:textId="77777777" w:rsidR="002F1C2F" w:rsidRDefault="002F1C2F" w:rsidP="002F1C2F">
      <w:pPr>
        <w:pStyle w:val="NormalWeb"/>
        <w:rPr>
          <w:color w:val="000000"/>
          <w:sz w:val="27"/>
          <w:szCs w:val="27"/>
        </w:rPr>
      </w:pPr>
      <w:r>
        <w:rPr>
          <w:color w:val="000000"/>
          <w:sz w:val="27"/>
          <w:szCs w:val="27"/>
        </w:rPr>
        <w:t>In order to further improve behavior for Internet-scale requirements, we add layered system constraints (</w:t>
      </w:r>
      <w:hyperlink r:id="rId10" w:anchor="fig_5_7" w:history="1">
        <w:r>
          <w:rPr>
            <w:rStyle w:val="Hyperlink"/>
          </w:rPr>
          <w:t>Figure 5-7</w:t>
        </w:r>
      </w:hyperlink>
      <w:r>
        <w:rPr>
          <w:color w:val="000000"/>
          <w:sz w:val="27"/>
          <w:szCs w:val="27"/>
        </w:rPr>
        <w:t>). As described in </w:t>
      </w:r>
      <w:hyperlink r:id="rId11" w:anchor="sec_3_4_2" w:history="1">
        <w:r>
          <w:rPr>
            <w:rStyle w:val="Hyperlink"/>
          </w:rPr>
          <w:t>Section 3.4.2</w:t>
        </w:r>
      </w:hyperlink>
      <w:r>
        <w:rPr>
          <w:color w:val="000000"/>
          <w:sz w:val="27"/>
          <w:szCs w:val="27"/>
        </w:rPr>
        <w:t>, the layered system style allows an architecture to be composed of hierarchical layers by constraining component behavior such that each component cannot "see" beyond the immediate layer with which they are interacting. By restricting knowledge of the system to a single layer, we place a bound on the overall system complexity and promote substrate independence. Layers can be used to encapsulate legacy services and to protect new services from legacy clients, simplifying components by moving infrequently used functionality to a shared intermediary. Intermediaries can also be used to improve system scalability by enabling load balancing of services across multiple networks and processors.</w:t>
      </w:r>
    </w:p>
    <w:p w14:paraId="3399E372" w14:textId="22D33097" w:rsidR="002F1C2F" w:rsidRDefault="002F1C2F" w:rsidP="002F1C2F">
      <w:pPr>
        <w:jc w:val="center"/>
        <w:rPr>
          <w:color w:val="000000"/>
          <w:sz w:val="27"/>
          <w:szCs w:val="27"/>
        </w:rPr>
      </w:pPr>
      <w:bookmarkStart w:id="4" w:name="fig_5_7"/>
      <w:r>
        <w:rPr>
          <w:noProof/>
          <w:color w:val="000000"/>
          <w:sz w:val="27"/>
          <w:szCs w:val="27"/>
        </w:rPr>
        <w:drawing>
          <wp:inline distT="0" distB="0" distL="0" distR="0" wp14:anchorId="2E74E162" wp14:editId="7F98C53A">
            <wp:extent cx="4140200" cy="2101850"/>
            <wp:effectExtent l="0" t="0" r="0" b="0"/>
            <wp:docPr id="2" name="Picture 2" descr="Figure 5-6: The uniform-layered-client-cache-stateless-server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6: The uniform-layered-client-cache-stateless-server sty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0200" cy="2101850"/>
                    </a:xfrm>
                    <a:prstGeom prst="rect">
                      <a:avLst/>
                    </a:prstGeom>
                    <a:noFill/>
                    <a:ln>
                      <a:noFill/>
                    </a:ln>
                  </pic:spPr>
                </pic:pic>
              </a:graphicData>
            </a:graphic>
          </wp:inline>
        </w:drawing>
      </w:r>
      <w:bookmarkEnd w:id="4"/>
    </w:p>
    <w:p w14:paraId="24CACCEE" w14:textId="77777777" w:rsidR="002F1C2F" w:rsidRDefault="002F1C2F" w:rsidP="002F1C2F">
      <w:pPr>
        <w:pStyle w:val="NormalWeb"/>
        <w:rPr>
          <w:color w:val="000000"/>
          <w:sz w:val="27"/>
          <w:szCs w:val="27"/>
        </w:rPr>
      </w:pPr>
      <w:r>
        <w:rPr>
          <w:color w:val="000000"/>
          <w:sz w:val="27"/>
          <w:szCs w:val="27"/>
        </w:rPr>
        <w:t>The final addition to our constraint set for REST comes from the code-on-demand style of </w:t>
      </w:r>
      <w:hyperlink r:id="rId13" w:anchor="sec_3_5_3" w:history="1">
        <w:r>
          <w:rPr>
            <w:rStyle w:val="Hyperlink"/>
            <w:sz w:val="27"/>
            <w:szCs w:val="27"/>
          </w:rPr>
          <w:t>Section 3.5.3</w:t>
        </w:r>
      </w:hyperlink>
      <w:r>
        <w:rPr>
          <w:color w:val="000000"/>
          <w:sz w:val="27"/>
          <w:szCs w:val="27"/>
        </w:rPr>
        <w:t> (</w:t>
      </w:r>
      <w:hyperlink r:id="rId14" w:anchor="fig_5_8" w:history="1">
        <w:r>
          <w:rPr>
            <w:rStyle w:val="Hyperlink"/>
            <w:sz w:val="27"/>
            <w:szCs w:val="27"/>
          </w:rPr>
          <w:t>Figure 5-8</w:t>
        </w:r>
      </w:hyperlink>
      <w:r>
        <w:rPr>
          <w:color w:val="000000"/>
          <w:sz w:val="27"/>
          <w:szCs w:val="27"/>
        </w:rPr>
        <w:t>). REST allows client functionality to be extended by downloading and executing code in the form of applets or scripts. This simplifies clients by reducing the number of features required to be pre-implemented. Allowing features to be downloaded after deployment improves system extensibility. However, it also reduces visibility, and thus is only an optional constraint within REST.</w:t>
      </w:r>
    </w:p>
    <w:p w14:paraId="1324833B" w14:textId="309BEA7C" w:rsidR="002F1C2F" w:rsidRDefault="002F1C2F" w:rsidP="002F1C2F">
      <w:pPr>
        <w:jc w:val="center"/>
        <w:rPr>
          <w:color w:val="000000"/>
          <w:sz w:val="27"/>
          <w:szCs w:val="27"/>
        </w:rPr>
      </w:pPr>
      <w:bookmarkStart w:id="5" w:name="fig_5_8"/>
      <w:r>
        <w:rPr>
          <w:noProof/>
          <w:color w:val="000000"/>
          <w:sz w:val="27"/>
          <w:szCs w:val="27"/>
        </w:rPr>
        <w:drawing>
          <wp:inline distT="0" distB="0" distL="0" distR="0" wp14:anchorId="73FBFAA0" wp14:editId="5A169D43">
            <wp:extent cx="4140200" cy="2095500"/>
            <wp:effectExtent l="0" t="0" r="0" b="0"/>
            <wp:docPr id="3" name="Picture 3" descr="Figure 5-8: The REST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5-8: The REST sty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0200" cy="2095500"/>
                    </a:xfrm>
                    <a:prstGeom prst="rect">
                      <a:avLst/>
                    </a:prstGeom>
                    <a:noFill/>
                    <a:ln>
                      <a:noFill/>
                    </a:ln>
                  </pic:spPr>
                </pic:pic>
              </a:graphicData>
            </a:graphic>
          </wp:inline>
        </w:drawing>
      </w:r>
      <w:bookmarkEnd w:id="5"/>
    </w:p>
    <w:p w14:paraId="6C010C67" w14:textId="77777777" w:rsidR="001F5698" w:rsidRDefault="001F5698" w:rsidP="002F1C2F">
      <w:pPr>
        <w:jc w:val="both"/>
        <w:rPr>
          <w:color w:val="000000"/>
          <w:sz w:val="27"/>
          <w:szCs w:val="27"/>
          <w:shd w:val="clear" w:color="auto" w:fill="FFFFFF"/>
          <w:rtl/>
        </w:rPr>
      </w:pPr>
      <w:r>
        <w:rPr>
          <w:color w:val="000000"/>
          <w:sz w:val="27"/>
          <w:szCs w:val="27"/>
          <w:shd w:val="clear" w:color="auto" w:fill="FFFFFF"/>
        </w:rPr>
        <w:lastRenderedPageBreak/>
        <w:t>The key abstraction of information in REST is a </w:t>
      </w:r>
      <w:r>
        <w:rPr>
          <w:rStyle w:val="Emphasis"/>
          <w:color w:val="000000"/>
          <w:sz w:val="27"/>
          <w:szCs w:val="27"/>
          <w:shd w:val="clear" w:color="auto" w:fill="FFFFFF"/>
        </w:rPr>
        <w:t>resource</w:t>
      </w:r>
      <w:r>
        <w:rPr>
          <w:color w:val="000000"/>
          <w:sz w:val="27"/>
          <w:szCs w:val="27"/>
          <w:shd w:val="clear" w:color="auto" w:fill="FFFFFF"/>
        </w:rPr>
        <w:t>. Any information that can be named can be a resource: a document or image, a temporal service (</w:t>
      </w:r>
      <w:proofErr w:type="gramStart"/>
      <w:r>
        <w:rPr>
          <w:color w:val="000000"/>
          <w:sz w:val="27"/>
          <w:szCs w:val="27"/>
          <w:shd w:val="clear" w:color="auto" w:fill="FFFFFF"/>
        </w:rPr>
        <w:t>e.g.</w:t>
      </w:r>
      <w:proofErr w:type="gramEnd"/>
      <w:r>
        <w:rPr>
          <w:color w:val="000000"/>
          <w:sz w:val="27"/>
          <w:szCs w:val="27"/>
          <w:shd w:val="clear" w:color="auto" w:fill="FFFFFF"/>
        </w:rPr>
        <w:t xml:space="preserve"> "today's weather in Los Angeles"), a collection of other resources, a non-virtual object (e.g. a person), and so on. In other words, any concept that might be the target of an author's hypertext reference must fit within the definition of a resource. A resource is a conceptual mapping to a set of entities, not the entity that corresponds to the mapping at any particular point in time.</w:t>
      </w:r>
    </w:p>
    <w:p w14:paraId="32009756" w14:textId="77777777" w:rsidR="001F5698" w:rsidRDefault="001F5698" w:rsidP="002F1C2F">
      <w:pPr>
        <w:jc w:val="both"/>
        <w:rPr>
          <w:color w:val="000000"/>
          <w:sz w:val="27"/>
          <w:szCs w:val="27"/>
          <w:shd w:val="clear" w:color="auto" w:fill="FFFFFF"/>
          <w:rtl/>
        </w:rPr>
      </w:pPr>
    </w:p>
    <w:p w14:paraId="009D4956" w14:textId="77777777" w:rsidR="001F5698" w:rsidRDefault="001F5698" w:rsidP="002F1C2F">
      <w:pPr>
        <w:jc w:val="both"/>
        <w:rPr>
          <w:color w:val="000000"/>
          <w:sz w:val="27"/>
          <w:szCs w:val="27"/>
          <w:shd w:val="clear" w:color="auto" w:fill="FFFFFF"/>
          <w:rtl/>
        </w:rPr>
      </w:pPr>
      <w:r>
        <w:rPr>
          <w:color w:val="000000"/>
          <w:sz w:val="27"/>
          <w:szCs w:val="27"/>
          <w:shd w:val="clear" w:color="auto" w:fill="FFFFFF"/>
        </w:rPr>
        <w:t>The key abstraction of information in REST is a </w:t>
      </w:r>
      <w:r>
        <w:rPr>
          <w:rStyle w:val="Emphasis"/>
          <w:color w:val="000000"/>
          <w:sz w:val="27"/>
          <w:szCs w:val="27"/>
          <w:shd w:val="clear" w:color="auto" w:fill="FFFFFF"/>
        </w:rPr>
        <w:t>resource</w:t>
      </w:r>
      <w:r>
        <w:rPr>
          <w:color w:val="000000"/>
          <w:sz w:val="27"/>
          <w:szCs w:val="27"/>
          <w:shd w:val="clear" w:color="auto" w:fill="FFFFFF"/>
        </w:rPr>
        <w:t>. Any information that can be named can be a resource: a document or image, a temporal service (</w:t>
      </w:r>
      <w:proofErr w:type="gramStart"/>
      <w:r>
        <w:rPr>
          <w:color w:val="000000"/>
          <w:sz w:val="27"/>
          <w:szCs w:val="27"/>
          <w:shd w:val="clear" w:color="auto" w:fill="FFFFFF"/>
        </w:rPr>
        <w:t>e.g.</w:t>
      </w:r>
      <w:proofErr w:type="gramEnd"/>
      <w:r>
        <w:rPr>
          <w:color w:val="000000"/>
          <w:sz w:val="27"/>
          <w:szCs w:val="27"/>
          <w:shd w:val="clear" w:color="auto" w:fill="FFFFFF"/>
        </w:rPr>
        <w:t xml:space="preserve"> "today's weather in Los Angeles"), a collection of other resources, a non-virtual object (e.g. a person), and so on. In other words, any concept that might be the target of an author's hypertext reference must fit within the definition of a resource. A resource is a conceptual mapping to a set of entities, not the entity that corresponds to the mapping at any particular point in time.</w:t>
      </w:r>
    </w:p>
    <w:p w14:paraId="4FA58454" w14:textId="77777777" w:rsidR="001F5698" w:rsidRDefault="001F5698" w:rsidP="002F1C2F">
      <w:pPr>
        <w:jc w:val="both"/>
        <w:rPr>
          <w:color w:val="000000"/>
          <w:sz w:val="27"/>
          <w:szCs w:val="27"/>
          <w:shd w:val="clear" w:color="auto" w:fill="FFFFFF"/>
          <w:rtl/>
        </w:rPr>
      </w:pPr>
    </w:p>
    <w:p w14:paraId="23E96930" w14:textId="77777777" w:rsidR="001F5698" w:rsidRDefault="001F5698" w:rsidP="001F5698">
      <w:pPr>
        <w:pStyle w:val="NormalWeb"/>
        <w:rPr>
          <w:color w:val="000000"/>
          <w:sz w:val="27"/>
          <w:szCs w:val="27"/>
        </w:rPr>
      </w:pPr>
      <w:r>
        <w:rPr>
          <w:color w:val="000000"/>
          <w:sz w:val="27"/>
          <w:szCs w:val="27"/>
        </w:rPr>
        <w:t>EST uses various connector types, summarized in </w:t>
      </w:r>
      <w:hyperlink r:id="rId16" w:anchor="tab_5_2" w:history="1">
        <w:r>
          <w:rPr>
            <w:rStyle w:val="Hyperlink"/>
            <w:sz w:val="27"/>
            <w:szCs w:val="27"/>
          </w:rPr>
          <w:t>Table 5-2</w:t>
        </w:r>
      </w:hyperlink>
      <w:r>
        <w:rPr>
          <w:color w:val="000000"/>
          <w:sz w:val="27"/>
          <w:szCs w:val="27"/>
        </w:rPr>
        <w:t>, to encapsulate the activities of accessing resources and transferring resource representations. The connectors present an abstract interface for component communication, enhancing simplicity by providing a clean separation of concerns and hiding the underlying implementation of resources and communication mechanisms. The generality of the interface also enables substitutability: if the users' only access to the system is via an abstract interface, the implementation can be replaced without impacting the users. Since a connector manages network communication for a component, information can be shared across multiple interactions in order to improve efficiency and responsiveness.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37"/>
        <w:gridCol w:w="4294"/>
      </w:tblGrid>
      <w:tr w:rsidR="001F5698" w14:paraId="43296F3D" w14:textId="77777777" w:rsidTr="001F5698">
        <w:trPr>
          <w:tblCellSpacing w:w="15" w:type="dxa"/>
          <w:jc w:val="center"/>
        </w:trPr>
        <w:tc>
          <w:tcPr>
            <w:tcW w:w="0" w:type="auto"/>
            <w:gridSpan w:val="2"/>
            <w:tcBorders>
              <w:top w:val="nil"/>
              <w:left w:val="nil"/>
              <w:bottom w:val="nil"/>
              <w:right w:val="nil"/>
            </w:tcBorders>
            <w:shd w:val="clear" w:color="auto" w:fill="039ACC"/>
            <w:vAlign w:val="center"/>
            <w:hideMark/>
          </w:tcPr>
          <w:p w14:paraId="4C751813" w14:textId="77777777" w:rsidR="001F5698" w:rsidRDefault="001F5698">
            <w:pPr>
              <w:jc w:val="center"/>
              <w:rPr>
                <w:color w:val="000000"/>
                <w:sz w:val="27"/>
                <w:szCs w:val="27"/>
              </w:rPr>
            </w:pPr>
            <w:bookmarkStart w:id="6" w:name="tab_5_2"/>
            <w:r>
              <w:rPr>
                <w:b/>
                <w:bCs/>
                <w:color w:val="000000"/>
                <w:sz w:val="27"/>
                <w:szCs w:val="27"/>
              </w:rPr>
              <w:t>Table 5-2: REST Connectors</w:t>
            </w:r>
          </w:p>
        </w:tc>
      </w:tr>
      <w:bookmarkEnd w:id="6"/>
      <w:tr w:rsidR="001F5698" w14:paraId="29DD8D7B" w14:textId="77777777" w:rsidTr="001F5698">
        <w:trPr>
          <w:tblCellSpacing w:w="15" w:type="dxa"/>
          <w:jc w:val="center"/>
        </w:trPr>
        <w:tc>
          <w:tcPr>
            <w:tcW w:w="0" w:type="auto"/>
            <w:shd w:val="clear" w:color="auto" w:fill="039ACC"/>
            <w:vAlign w:val="center"/>
            <w:hideMark/>
          </w:tcPr>
          <w:p w14:paraId="279D44F0" w14:textId="77777777" w:rsidR="001F5698" w:rsidRDefault="001F5698">
            <w:pPr>
              <w:jc w:val="center"/>
              <w:rPr>
                <w:b/>
                <w:bCs/>
                <w:color w:val="000000"/>
                <w:sz w:val="27"/>
                <w:szCs w:val="27"/>
              </w:rPr>
            </w:pPr>
            <w:r>
              <w:rPr>
                <w:b/>
                <w:bCs/>
                <w:color w:val="000000"/>
                <w:sz w:val="27"/>
                <w:szCs w:val="27"/>
              </w:rPr>
              <w:t>Connector</w:t>
            </w:r>
          </w:p>
        </w:tc>
        <w:tc>
          <w:tcPr>
            <w:tcW w:w="0" w:type="auto"/>
            <w:shd w:val="clear" w:color="auto" w:fill="039ACC"/>
            <w:vAlign w:val="center"/>
            <w:hideMark/>
          </w:tcPr>
          <w:p w14:paraId="576A737E" w14:textId="77777777" w:rsidR="001F5698" w:rsidRDefault="001F5698">
            <w:pPr>
              <w:jc w:val="center"/>
              <w:rPr>
                <w:b/>
                <w:bCs/>
                <w:color w:val="000000"/>
                <w:sz w:val="27"/>
                <w:szCs w:val="27"/>
              </w:rPr>
            </w:pPr>
            <w:r>
              <w:rPr>
                <w:b/>
                <w:bCs/>
                <w:color w:val="000000"/>
                <w:sz w:val="27"/>
                <w:szCs w:val="27"/>
              </w:rPr>
              <w:t>Modern Web Examples</w:t>
            </w:r>
          </w:p>
        </w:tc>
      </w:tr>
      <w:tr w:rsidR="001F5698" w14:paraId="172BDE12" w14:textId="77777777" w:rsidTr="001F5698">
        <w:trPr>
          <w:tblCellSpacing w:w="15" w:type="dxa"/>
          <w:jc w:val="center"/>
        </w:trPr>
        <w:tc>
          <w:tcPr>
            <w:tcW w:w="0" w:type="auto"/>
            <w:vAlign w:val="center"/>
            <w:hideMark/>
          </w:tcPr>
          <w:p w14:paraId="33895FF5" w14:textId="77777777" w:rsidR="001F5698" w:rsidRDefault="001F5698">
            <w:pPr>
              <w:rPr>
                <w:color w:val="000000"/>
                <w:sz w:val="27"/>
                <w:szCs w:val="27"/>
              </w:rPr>
            </w:pPr>
            <w:r>
              <w:rPr>
                <w:color w:val="000000"/>
                <w:sz w:val="27"/>
                <w:szCs w:val="27"/>
              </w:rPr>
              <w:t>client</w:t>
            </w:r>
          </w:p>
        </w:tc>
        <w:tc>
          <w:tcPr>
            <w:tcW w:w="0" w:type="auto"/>
            <w:vAlign w:val="center"/>
            <w:hideMark/>
          </w:tcPr>
          <w:p w14:paraId="3832FD4A" w14:textId="77777777" w:rsidR="001F5698" w:rsidRDefault="001F5698">
            <w:pPr>
              <w:rPr>
                <w:color w:val="000000"/>
                <w:sz w:val="27"/>
                <w:szCs w:val="27"/>
              </w:rPr>
            </w:pPr>
            <w:r>
              <w:rPr>
                <w:color w:val="000000"/>
                <w:sz w:val="27"/>
                <w:szCs w:val="27"/>
              </w:rPr>
              <w:t>libwww, libwww-perl</w:t>
            </w:r>
          </w:p>
        </w:tc>
      </w:tr>
      <w:tr w:rsidR="001F5698" w14:paraId="6AE62FF9" w14:textId="77777777" w:rsidTr="001F5698">
        <w:trPr>
          <w:tblCellSpacing w:w="15" w:type="dxa"/>
          <w:jc w:val="center"/>
        </w:trPr>
        <w:tc>
          <w:tcPr>
            <w:tcW w:w="0" w:type="auto"/>
            <w:vAlign w:val="center"/>
            <w:hideMark/>
          </w:tcPr>
          <w:p w14:paraId="08F31862" w14:textId="77777777" w:rsidR="001F5698" w:rsidRDefault="001F5698">
            <w:pPr>
              <w:rPr>
                <w:color w:val="000000"/>
                <w:sz w:val="27"/>
                <w:szCs w:val="27"/>
              </w:rPr>
            </w:pPr>
            <w:r>
              <w:rPr>
                <w:color w:val="000000"/>
                <w:sz w:val="27"/>
                <w:szCs w:val="27"/>
              </w:rPr>
              <w:t>server</w:t>
            </w:r>
          </w:p>
        </w:tc>
        <w:tc>
          <w:tcPr>
            <w:tcW w:w="0" w:type="auto"/>
            <w:vAlign w:val="center"/>
            <w:hideMark/>
          </w:tcPr>
          <w:p w14:paraId="70FB11C9" w14:textId="77777777" w:rsidR="001F5698" w:rsidRDefault="001F5698">
            <w:pPr>
              <w:rPr>
                <w:color w:val="000000"/>
                <w:sz w:val="27"/>
                <w:szCs w:val="27"/>
              </w:rPr>
            </w:pPr>
            <w:r>
              <w:rPr>
                <w:color w:val="000000"/>
                <w:sz w:val="27"/>
                <w:szCs w:val="27"/>
              </w:rPr>
              <w:t>libwww, Apache API, NSAPI</w:t>
            </w:r>
          </w:p>
        </w:tc>
      </w:tr>
      <w:tr w:rsidR="001F5698" w14:paraId="5861D7EC" w14:textId="77777777" w:rsidTr="001F5698">
        <w:trPr>
          <w:tblCellSpacing w:w="15" w:type="dxa"/>
          <w:jc w:val="center"/>
        </w:trPr>
        <w:tc>
          <w:tcPr>
            <w:tcW w:w="0" w:type="auto"/>
            <w:vAlign w:val="center"/>
            <w:hideMark/>
          </w:tcPr>
          <w:p w14:paraId="1BCB494A" w14:textId="77777777" w:rsidR="001F5698" w:rsidRDefault="001F5698">
            <w:pPr>
              <w:rPr>
                <w:color w:val="000000"/>
                <w:sz w:val="27"/>
                <w:szCs w:val="27"/>
              </w:rPr>
            </w:pPr>
            <w:r>
              <w:rPr>
                <w:color w:val="000000"/>
                <w:sz w:val="27"/>
                <w:szCs w:val="27"/>
              </w:rPr>
              <w:t>cache</w:t>
            </w:r>
          </w:p>
        </w:tc>
        <w:tc>
          <w:tcPr>
            <w:tcW w:w="0" w:type="auto"/>
            <w:vAlign w:val="center"/>
            <w:hideMark/>
          </w:tcPr>
          <w:p w14:paraId="60C749AA" w14:textId="77777777" w:rsidR="001F5698" w:rsidRDefault="001F5698">
            <w:pPr>
              <w:rPr>
                <w:color w:val="000000"/>
                <w:sz w:val="27"/>
                <w:szCs w:val="27"/>
              </w:rPr>
            </w:pPr>
            <w:r>
              <w:rPr>
                <w:color w:val="000000"/>
                <w:sz w:val="27"/>
                <w:szCs w:val="27"/>
              </w:rPr>
              <w:t>browser cache, Akamai cache network</w:t>
            </w:r>
          </w:p>
        </w:tc>
      </w:tr>
      <w:tr w:rsidR="001F5698" w14:paraId="15BA2CC4" w14:textId="77777777" w:rsidTr="001F5698">
        <w:trPr>
          <w:tblCellSpacing w:w="15" w:type="dxa"/>
          <w:jc w:val="center"/>
        </w:trPr>
        <w:tc>
          <w:tcPr>
            <w:tcW w:w="0" w:type="auto"/>
            <w:vAlign w:val="center"/>
            <w:hideMark/>
          </w:tcPr>
          <w:p w14:paraId="3CA5586B" w14:textId="77777777" w:rsidR="001F5698" w:rsidRDefault="001F5698">
            <w:pPr>
              <w:rPr>
                <w:color w:val="000000"/>
                <w:sz w:val="27"/>
                <w:szCs w:val="27"/>
              </w:rPr>
            </w:pPr>
            <w:r>
              <w:rPr>
                <w:color w:val="000000"/>
                <w:sz w:val="27"/>
                <w:szCs w:val="27"/>
              </w:rPr>
              <w:t>resolver</w:t>
            </w:r>
          </w:p>
        </w:tc>
        <w:tc>
          <w:tcPr>
            <w:tcW w:w="0" w:type="auto"/>
            <w:vAlign w:val="center"/>
            <w:hideMark/>
          </w:tcPr>
          <w:p w14:paraId="2E3DD8FD" w14:textId="77777777" w:rsidR="001F5698" w:rsidRDefault="001F5698">
            <w:pPr>
              <w:rPr>
                <w:color w:val="000000"/>
                <w:sz w:val="27"/>
                <w:szCs w:val="27"/>
              </w:rPr>
            </w:pPr>
            <w:r>
              <w:rPr>
                <w:color w:val="000000"/>
                <w:sz w:val="27"/>
                <w:szCs w:val="27"/>
              </w:rPr>
              <w:t>bind (DNS lookup library)</w:t>
            </w:r>
          </w:p>
        </w:tc>
      </w:tr>
      <w:tr w:rsidR="001F5698" w14:paraId="6D1FBDCB" w14:textId="77777777" w:rsidTr="001F5698">
        <w:trPr>
          <w:tblCellSpacing w:w="15" w:type="dxa"/>
          <w:jc w:val="center"/>
        </w:trPr>
        <w:tc>
          <w:tcPr>
            <w:tcW w:w="0" w:type="auto"/>
            <w:vAlign w:val="center"/>
            <w:hideMark/>
          </w:tcPr>
          <w:p w14:paraId="2254204A" w14:textId="77777777" w:rsidR="001F5698" w:rsidRDefault="001F5698">
            <w:pPr>
              <w:rPr>
                <w:color w:val="000000"/>
                <w:sz w:val="27"/>
                <w:szCs w:val="27"/>
              </w:rPr>
            </w:pPr>
            <w:r>
              <w:rPr>
                <w:color w:val="000000"/>
                <w:sz w:val="27"/>
                <w:szCs w:val="27"/>
              </w:rPr>
              <w:t>tunnel</w:t>
            </w:r>
          </w:p>
        </w:tc>
        <w:tc>
          <w:tcPr>
            <w:tcW w:w="0" w:type="auto"/>
            <w:vAlign w:val="center"/>
            <w:hideMark/>
          </w:tcPr>
          <w:p w14:paraId="10677C7F" w14:textId="77777777" w:rsidR="001F5698" w:rsidRDefault="001F5698">
            <w:pPr>
              <w:rPr>
                <w:color w:val="000000"/>
                <w:sz w:val="27"/>
                <w:szCs w:val="27"/>
              </w:rPr>
            </w:pPr>
            <w:r>
              <w:rPr>
                <w:color w:val="000000"/>
                <w:sz w:val="27"/>
                <w:szCs w:val="27"/>
              </w:rPr>
              <w:t>SOCKS, SSL after HTTP CONNECT</w:t>
            </w:r>
          </w:p>
        </w:tc>
      </w:tr>
    </w:tbl>
    <w:p w14:paraId="29A185F7" w14:textId="77777777" w:rsidR="001F5698" w:rsidRDefault="001F5698" w:rsidP="001F5698">
      <w:pPr>
        <w:pStyle w:val="NormalWeb"/>
        <w:rPr>
          <w:color w:val="000000"/>
          <w:sz w:val="27"/>
          <w:szCs w:val="27"/>
        </w:rPr>
      </w:pPr>
      <w:r>
        <w:rPr>
          <w:color w:val="000000"/>
          <w:sz w:val="27"/>
          <w:szCs w:val="27"/>
        </w:rPr>
        <w:lastRenderedPageBreak/>
        <w:t>REST components, summarized in </w:t>
      </w:r>
      <w:hyperlink r:id="rId17" w:anchor="tab_5_3" w:history="1">
        <w:r>
          <w:rPr>
            <w:rStyle w:val="Hyperlink"/>
            <w:sz w:val="27"/>
            <w:szCs w:val="27"/>
          </w:rPr>
          <w:t>Table 5-3</w:t>
        </w:r>
      </w:hyperlink>
      <w:r>
        <w:rPr>
          <w:color w:val="000000"/>
          <w:sz w:val="27"/>
          <w:szCs w:val="27"/>
        </w:rPr>
        <w:t>, are typed by their roles in an overall application action.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50"/>
        <w:gridCol w:w="4303"/>
      </w:tblGrid>
      <w:tr w:rsidR="001F5698" w14:paraId="08C939FD" w14:textId="77777777" w:rsidTr="001F5698">
        <w:trPr>
          <w:tblCellSpacing w:w="15" w:type="dxa"/>
          <w:jc w:val="center"/>
        </w:trPr>
        <w:tc>
          <w:tcPr>
            <w:tcW w:w="0" w:type="auto"/>
            <w:gridSpan w:val="2"/>
            <w:tcBorders>
              <w:top w:val="nil"/>
              <w:left w:val="nil"/>
              <w:bottom w:val="nil"/>
              <w:right w:val="nil"/>
            </w:tcBorders>
            <w:shd w:val="clear" w:color="auto" w:fill="039ACC"/>
            <w:vAlign w:val="center"/>
            <w:hideMark/>
          </w:tcPr>
          <w:p w14:paraId="349D1206" w14:textId="77777777" w:rsidR="001F5698" w:rsidRDefault="001F5698">
            <w:pPr>
              <w:jc w:val="center"/>
              <w:rPr>
                <w:color w:val="000000"/>
                <w:sz w:val="27"/>
                <w:szCs w:val="27"/>
              </w:rPr>
            </w:pPr>
            <w:bookmarkStart w:id="7" w:name="tab_5_3"/>
            <w:r>
              <w:rPr>
                <w:b/>
                <w:bCs/>
                <w:color w:val="000000"/>
                <w:sz w:val="27"/>
                <w:szCs w:val="27"/>
              </w:rPr>
              <w:t>Table 5-3: REST Components</w:t>
            </w:r>
          </w:p>
        </w:tc>
      </w:tr>
      <w:bookmarkEnd w:id="7"/>
      <w:tr w:rsidR="001F5698" w14:paraId="40438A4E" w14:textId="77777777" w:rsidTr="001F5698">
        <w:trPr>
          <w:tblCellSpacing w:w="15" w:type="dxa"/>
          <w:jc w:val="center"/>
        </w:trPr>
        <w:tc>
          <w:tcPr>
            <w:tcW w:w="0" w:type="auto"/>
            <w:shd w:val="clear" w:color="auto" w:fill="039ACC"/>
            <w:vAlign w:val="center"/>
            <w:hideMark/>
          </w:tcPr>
          <w:p w14:paraId="2AC24F2A" w14:textId="77777777" w:rsidR="001F5698" w:rsidRDefault="001F5698">
            <w:pPr>
              <w:jc w:val="center"/>
              <w:rPr>
                <w:b/>
                <w:bCs/>
                <w:color w:val="000000"/>
                <w:sz w:val="27"/>
                <w:szCs w:val="27"/>
              </w:rPr>
            </w:pPr>
            <w:r>
              <w:rPr>
                <w:b/>
                <w:bCs/>
                <w:color w:val="000000"/>
                <w:sz w:val="27"/>
                <w:szCs w:val="27"/>
              </w:rPr>
              <w:t>Component</w:t>
            </w:r>
          </w:p>
        </w:tc>
        <w:tc>
          <w:tcPr>
            <w:tcW w:w="0" w:type="auto"/>
            <w:shd w:val="clear" w:color="auto" w:fill="039ACC"/>
            <w:vAlign w:val="center"/>
            <w:hideMark/>
          </w:tcPr>
          <w:p w14:paraId="7B63D732" w14:textId="77777777" w:rsidR="001F5698" w:rsidRDefault="001F5698">
            <w:pPr>
              <w:jc w:val="center"/>
              <w:rPr>
                <w:b/>
                <w:bCs/>
                <w:color w:val="000000"/>
                <w:sz w:val="27"/>
                <w:szCs w:val="27"/>
              </w:rPr>
            </w:pPr>
            <w:r>
              <w:rPr>
                <w:b/>
                <w:bCs/>
                <w:color w:val="000000"/>
                <w:sz w:val="27"/>
                <w:szCs w:val="27"/>
              </w:rPr>
              <w:t>Modern Web Examples</w:t>
            </w:r>
          </w:p>
        </w:tc>
      </w:tr>
      <w:tr w:rsidR="001F5698" w14:paraId="7D6C859C" w14:textId="77777777" w:rsidTr="001F5698">
        <w:trPr>
          <w:tblCellSpacing w:w="15" w:type="dxa"/>
          <w:jc w:val="center"/>
        </w:trPr>
        <w:tc>
          <w:tcPr>
            <w:tcW w:w="0" w:type="auto"/>
            <w:vAlign w:val="center"/>
            <w:hideMark/>
          </w:tcPr>
          <w:p w14:paraId="7A1DB6F6" w14:textId="77777777" w:rsidR="001F5698" w:rsidRDefault="001F5698">
            <w:pPr>
              <w:rPr>
                <w:color w:val="000000"/>
                <w:sz w:val="27"/>
                <w:szCs w:val="27"/>
              </w:rPr>
            </w:pPr>
            <w:r>
              <w:rPr>
                <w:color w:val="000000"/>
                <w:sz w:val="27"/>
                <w:szCs w:val="27"/>
              </w:rPr>
              <w:t>origin server</w:t>
            </w:r>
          </w:p>
        </w:tc>
        <w:tc>
          <w:tcPr>
            <w:tcW w:w="0" w:type="auto"/>
            <w:vAlign w:val="center"/>
            <w:hideMark/>
          </w:tcPr>
          <w:p w14:paraId="6100F965" w14:textId="77777777" w:rsidR="001F5698" w:rsidRDefault="001F5698">
            <w:pPr>
              <w:rPr>
                <w:color w:val="000000"/>
                <w:sz w:val="27"/>
                <w:szCs w:val="27"/>
              </w:rPr>
            </w:pPr>
            <w:r>
              <w:rPr>
                <w:color w:val="000000"/>
                <w:sz w:val="27"/>
                <w:szCs w:val="27"/>
              </w:rPr>
              <w:t>Apache httpd, Microsoft IIS</w:t>
            </w:r>
          </w:p>
        </w:tc>
      </w:tr>
      <w:tr w:rsidR="001F5698" w14:paraId="68FF6956" w14:textId="77777777" w:rsidTr="001F5698">
        <w:trPr>
          <w:tblCellSpacing w:w="15" w:type="dxa"/>
          <w:jc w:val="center"/>
        </w:trPr>
        <w:tc>
          <w:tcPr>
            <w:tcW w:w="0" w:type="auto"/>
            <w:vAlign w:val="center"/>
            <w:hideMark/>
          </w:tcPr>
          <w:p w14:paraId="474E9D6B" w14:textId="77777777" w:rsidR="001F5698" w:rsidRDefault="001F5698">
            <w:pPr>
              <w:rPr>
                <w:color w:val="000000"/>
                <w:sz w:val="27"/>
                <w:szCs w:val="27"/>
              </w:rPr>
            </w:pPr>
            <w:r>
              <w:rPr>
                <w:color w:val="000000"/>
                <w:sz w:val="27"/>
                <w:szCs w:val="27"/>
              </w:rPr>
              <w:t>gateway</w:t>
            </w:r>
          </w:p>
        </w:tc>
        <w:tc>
          <w:tcPr>
            <w:tcW w:w="0" w:type="auto"/>
            <w:vAlign w:val="center"/>
            <w:hideMark/>
          </w:tcPr>
          <w:p w14:paraId="2DF9F381" w14:textId="77777777" w:rsidR="001F5698" w:rsidRDefault="001F5698">
            <w:pPr>
              <w:rPr>
                <w:color w:val="000000"/>
                <w:sz w:val="27"/>
                <w:szCs w:val="27"/>
              </w:rPr>
            </w:pPr>
            <w:r>
              <w:rPr>
                <w:color w:val="000000"/>
                <w:sz w:val="27"/>
                <w:szCs w:val="27"/>
              </w:rPr>
              <w:t>Squid, CGI, Reverse Proxy</w:t>
            </w:r>
          </w:p>
        </w:tc>
      </w:tr>
      <w:tr w:rsidR="001F5698" w14:paraId="4A4B76A9" w14:textId="77777777" w:rsidTr="001F5698">
        <w:trPr>
          <w:tblCellSpacing w:w="15" w:type="dxa"/>
          <w:jc w:val="center"/>
        </w:trPr>
        <w:tc>
          <w:tcPr>
            <w:tcW w:w="0" w:type="auto"/>
            <w:vAlign w:val="center"/>
            <w:hideMark/>
          </w:tcPr>
          <w:p w14:paraId="29790167" w14:textId="77777777" w:rsidR="001F5698" w:rsidRDefault="001F5698">
            <w:pPr>
              <w:rPr>
                <w:color w:val="000000"/>
                <w:sz w:val="27"/>
                <w:szCs w:val="27"/>
              </w:rPr>
            </w:pPr>
            <w:r>
              <w:rPr>
                <w:color w:val="000000"/>
                <w:sz w:val="27"/>
                <w:szCs w:val="27"/>
              </w:rPr>
              <w:t>proxy</w:t>
            </w:r>
          </w:p>
        </w:tc>
        <w:tc>
          <w:tcPr>
            <w:tcW w:w="0" w:type="auto"/>
            <w:vAlign w:val="center"/>
            <w:hideMark/>
          </w:tcPr>
          <w:p w14:paraId="22379B3F" w14:textId="77777777" w:rsidR="001F5698" w:rsidRDefault="001F5698">
            <w:pPr>
              <w:rPr>
                <w:color w:val="000000"/>
                <w:sz w:val="27"/>
                <w:szCs w:val="27"/>
              </w:rPr>
            </w:pPr>
            <w:r>
              <w:rPr>
                <w:color w:val="000000"/>
                <w:sz w:val="27"/>
                <w:szCs w:val="27"/>
              </w:rPr>
              <w:t>CERN Proxy, Netscape Proxy, Gauntlet</w:t>
            </w:r>
          </w:p>
        </w:tc>
      </w:tr>
      <w:tr w:rsidR="001F5698" w14:paraId="3E8BED57" w14:textId="77777777" w:rsidTr="001F5698">
        <w:trPr>
          <w:tblCellSpacing w:w="15" w:type="dxa"/>
          <w:jc w:val="center"/>
        </w:trPr>
        <w:tc>
          <w:tcPr>
            <w:tcW w:w="0" w:type="auto"/>
            <w:vAlign w:val="center"/>
            <w:hideMark/>
          </w:tcPr>
          <w:p w14:paraId="4C1402C4" w14:textId="77777777" w:rsidR="001F5698" w:rsidRDefault="001F5698">
            <w:pPr>
              <w:rPr>
                <w:color w:val="000000"/>
                <w:sz w:val="27"/>
                <w:szCs w:val="27"/>
              </w:rPr>
            </w:pPr>
            <w:r>
              <w:rPr>
                <w:color w:val="000000"/>
                <w:sz w:val="27"/>
                <w:szCs w:val="27"/>
              </w:rPr>
              <w:t>user agent</w:t>
            </w:r>
          </w:p>
        </w:tc>
        <w:tc>
          <w:tcPr>
            <w:tcW w:w="0" w:type="auto"/>
            <w:vAlign w:val="center"/>
            <w:hideMark/>
          </w:tcPr>
          <w:p w14:paraId="36BAFD15" w14:textId="77777777" w:rsidR="001F5698" w:rsidRDefault="001F5698">
            <w:pPr>
              <w:rPr>
                <w:color w:val="000000"/>
                <w:sz w:val="27"/>
                <w:szCs w:val="27"/>
              </w:rPr>
            </w:pPr>
            <w:r>
              <w:rPr>
                <w:color w:val="000000"/>
                <w:sz w:val="27"/>
                <w:szCs w:val="27"/>
              </w:rPr>
              <w:t>Netscape Navigator, Lynx, MOMspider</w:t>
            </w:r>
          </w:p>
        </w:tc>
      </w:tr>
    </w:tbl>
    <w:p w14:paraId="597B90C0" w14:textId="77777777" w:rsidR="001F5698" w:rsidRDefault="001F5698" w:rsidP="002F1C2F">
      <w:pPr>
        <w:jc w:val="both"/>
        <w:rPr>
          <w:rFonts w:ascii="Helvetica" w:hAnsi="Helvetica" w:cs="Helvetica"/>
          <w:color w:val="151515"/>
          <w:sz w:val="30"/>
          <w:szCs w:val="30"/>
          <w:shd w:val="clear" w:color="auto" w:fill="FFFFFF"/>
          <w:rtl/>
        </w:rPr>
      </w:pPr>
    </w:p>
    <w:p w14:paraId="14F92575" w14:textId="77777777" w:rsidR="001F5698" w:rsidRDefault="001F5698" w:rsidP="002F1C2F">
      <w:pPr>
        <w:jc w:val="both"/>
        <w:rPr>
          <w:rFonts w:ascii="Helvetica" w:hAnsi="Helvetica" w:cs="Helvetica"/>
          <w:color w:val="151515"/>
          <w:sz w:val="30"/>
          <w:szCs w:val="30"/>
          <w:shd w:val="clear" w:color="auto" w:fill="FFFFFF"/>
          <w:rtl/>
        </w:rPr>
      </w:pPr>
    </w:p>
    <w:p w14:paraId="610878C2" w14:textId="77777777" w:rsidR="001F5698" w:rsidRDefault="001F5698" w:rsidP="002F1C2F">
      <w:pPr>
        <w:jc w:val="both"/>
        <w:rPr>
          <w:rFonts w:ascii="Helvetica" w:hAnsi="Helvetica" w:cs="Helvetica"/>
          <w:color w:val="151515"/>
          <w:sz w:val="30"/>
          <w:szCs w:val="30"/>
          <w:shd w:val="clear" w:color="auto" w:fill="FFFFFF"/>
        </w:rPr>
      </w:pPr>
      <w:r>
        <w:rPr>
          <w:rFonts w:ascii="Helvetica" w:hAnsi="Helvetica" w:cs="Helvetica"/>
          <w:color w:val="151515"/>
          <w:sz w:val="30"/>
          <w:szCs w:val="30"/>
          <w:shd w:val="clear" w:color="auto" w:fill="FFFFFF"/>
        </w:rPr>
        <w:t>REST architectural views</w:t>
      </w:r>
    </w:p>
    <w:p w14:paraId="66A4F76F" w14:textId="77777777" w:rsidR="001F5698" w:rsidRDefault="001F5698" w:rsidP="001F5698">
      <w:pPr>
        <w:pStyle w:val="Heading3"/>
        <w:rPr>
          <w:color w:val="000000"/>
        </w:rPr>
      </w:pPr>
      <w:bookmarkStart w:id="8" w:name="sec_5_3_1"/>
      <w:r>
        <w:rPr>
          <w:color w:val="000000"/>
        </w:rPr>
        <w:t>Process View</w:t>
      </w:r>
      <w:bookmarkEnd w:id="8"/>
    </w:p>
    <w:p w14:paraId="61B54985" w14:textId="77777777" w:rsidR="001F5698" w:rsidRDefault="001F5698" w:rsidP="001F5698">
      <w:pPr>
        <w:pStyle w:val="NormalWeb"/>
        <w:rPr>
          <w:color w:val="000000"/>
          <w:sz w:val="27"/>
          <w:szCs w:val="27"/>
        </w:rPr>
      </w:pPr>
      <w:r>
        <w:rPr>
          <w:color w:val="000000"/>
          <w:sz w:val="27"/>
          <w:szCs w:val="27"/>
        </w:rPr>
        <w:t>A process view of an architecture is primarily effective at eliciting the interaction relationships among components by revealing the path of data as it flows through the system. Unfortunately, the interaction of a real system usually involves an extensive number of components, resulting in an overall view that is obscured by the details. </w:t>
      </w:r>
      <w:hyperlink r:id="rId18" w:anchor="fig_5_10" w:history="1">
        <w:r>
          <w:rPr>
            <w:rStyle w:val="Hyperlink"/>
          </w:rPr>
          <w:t>Figure 5-10</w:t>
        </w:r>
      </w:hyperlink>
      <w:r>
        <w:rPr>
          <w:color w:val="000000"/>
          <w:sz w:val="27"/>
          <w:szCs w:val="27"/>
        </w:rPr>
        <w:t> provides a sample of the process view from a REST-based architecture at a particular instance during the processing of three parallel requests.</w:t>
      </w:r>
    </w:p>
    <w:p w14:paraId="63585642" w14:textId="77777777" w:rsidR="001F5698" w:rsidRDefault="001F5698" w:rsidP="001F5698">
      <w:pPr>
        <w:pStyle w:val="Heading3"/>
        <w:rPr>
          <w:color w:val="000000"/>
        </w:rPr>
      </w:pPr>
      <w:bookmarkStart w:id="9" w:name="sec_5_3_2"/>
      <w:r>
        <w:rPr>
          <w:color w:val="000000"/>
        </w:rPr>
        <w:t>Connector View</w:t>
      </w:r>
      <w:bookmarkEnd w:id="9"/>
    </w:p>
    <w:p w14:paraId="4EF21896" w14:textId="77777777" w:rsidR="001F5698" w:rsidRDefault="001F5698" w:rsidP="001F5698">
      <w:pPr>
        <w:pStyle w:val="NormalWeb"/>
        <w:rPr>
          <w:color w:val="000000"/>
          <w:sz w:val="27"/>
          <w:szCs w:val="27"/>
        </w:rPr>
      </w:pPr>
      <w:r>
        <w:rPr>
          <w:color w:val="000000"/>
          <w:sz w:val="27"/>
          <w:szCs w:val="27"/>
        </w:rPr>
        <w:t>A connector view of an architecture concentrates on the mechanics of the communication between components. For a REST-based architecture, we are particularly interested in the constraints that define the generic resource interface.</w:t>
      </w:r>
    </w:p>
    <w:p w14:paraId="7982B718" w14:textId="77777777" w:rsidR="001F5698" w:rsidRDefault="001F5698" w:rsidP="001F5698">
      <w:pPr>
        <w:pStyle w:val="Heading3"/>
        <w:rPr>
          <w:color w:val="000000"/>
        </w:rPr>
      </w:pPr>
      <w:bookmarkStart w:id="10" w:name="sec_5_3_3"/>
      <w:r>
        <w:rPr>
          <w:color w:val="000000"/>
        </w:rPr>
        <w:t>Data View</w:t>
      </w:r>
      <w:bookmarkEnd w:id="10"/>
    </w:p>
    <w:p w14:paraId="10AFA205" w14:textId="30900848" w:rsidR="00BB1EFA" w:rsidRPr="0046270F" w:rsidRDefault="001F5698" w:rsidP="0046270F">
      <w:pPr>
        <w:pStyle w:val="NormalWeb"/>
        <w:rPr>
          <w:color w:val="000000"/>
          <w:sz w:val="27"/>
          <w:szCs w:val="27"/>
        </w:rPr>
      </w:pPr>
      <w:r>
        <w:rPr>
          <w:color w:val="000000"/>
          <w:sz w:val="27"/>
          <w:szCs w:val="27"/>
        </w:rPr>
        <w:t>A data view of an architecture reveals the application state as information flows through the components. Since REST is specifically targeted at distributed information systems, it views an application as a cohesive structure of information and control alternatives through which a user can perform a desired task. For example, looking-up a word in an on-line dictionary is one application, as is touring through a virtual museum, or reviewing a set of class notes to study for an exam. Each application defines goals for the underlying system, against which the system's performance can be measured.</w:t>
      </w:r>
      <w:r w:rsidR="00BB1EFA">
        <w:rPr>
          <w:rFonts w:ascii="Helvetica" w:hAnsi="Helvetica" w:cs="Helvetica"/>
          <w:color w:val="151515"/>
          <w:sz w:val="30"/>
          <w:szCs w:val="30"/>
          <w:shd w:val="clear" w:color="auto" w:fill="FFFFFF"/>
        </w:rPr>
        <w:br w:type="page"/>
      </w:r>
    </w:p>
    <w:p w14:paraId="6D259964" w14:textId="0F6E2C8C" w:rsidR="00361C85" w:rsidRDefault="00361C85" w:rsidP="002F1C2F">
      <w:pPr>
        <w:jc w:val="both"/>
        <w:rPr>
          <w:rFonts w:ascii="Helvetica" w:hAnsi="Helvetica" w:cs="Helvetica"/>
          <w:color w:val="151515"/>
          <w:sz w:val="30"/>
          <w:szCs w:val="30"/>
          <w:shd w:val="clear" w:color="auto" w:fill="FFFFFF"/>
        </w:rPr>
      </w:pPr>
      <w:r>
        <w:rPr>
          <w:rFonts w:ascii="Helvetica" w:hAnsi="Helvetica" w:cs="Helvetica"/>
          <w:color w:val="151515"/>
          <w:sz w:val="30"/>
          <w:szCs w:val="30"/>
          <w:shd w:val="clear" w:color="auto" w:fill="FFFFFF"/>
        </w:rPr>
        <w:lastRenderedPageBreak/>
        <w:t>Rest usage in different programming languages:</w:t>
      </w:r>
    </w:p>
    <w:p w14:paraId="083620C7" w14:textId="77777777" w:rsidR="00361C85" w:rsidRPr="00361C85" w:rsidRDefault="00361C85" w:rsidP="002F1C2F">
      <w:pPr>
        <w:shd w:val="clear" w:color="auto" w:fill="FFFFFF"/>
        <w:spacing w:before="100" w:beforeAutospacing="1" w:after="100" w:afterAutospacing="1" w:line="480" w:lineRule="atLeast"/>
        <w:jc w:val="both"/>
        <w:outlineLvl w:val="2"/>
        <w:rPr>
          <w:rFonts w:ascii="Helvetica" w:eastAsia="Times New Roman" w:hAnsi="Helvetica" w:cs="Helvetica"/>
          <w:color w:val="454A55"/>
          <w:sz w:val="24"/>
          <w:szCs w:val="24"/>
          <w:lang w:val="en"/>
        </w:rPr>
      </w:pPr>
      <w:r w:rsidRPr="00361C85">
        <w:rPr>
          <w:rFonts w:ascii="Helvetica" w:eastAsia="Times New Roman" w:hAnsi="Helvetica" w:cs="Helvetica"/>
          <w:color w:val="454A55"/>
          <w:sz w:val="24"/>
          <w:szCs w:val="24"/>
          <w:lang w:val="en"/>
        </w:rPr>
        <w:t>Ruby</w:t>
      </w:r>
    </w:p>
    <w:p w14:paraId="1F943A27" w14:textId="77777777" w:rsidR="00361C85" w:rsidRP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In Ruby, you can send HTTP requests using the </w:t>
      </w:r>
      <w:proofErr w:type="gramStart"/>
      <w:r w:rsidRPr="00361C85">
        <w:rPr>
          <w:rFonts w:ascii="Monaco" w:eastAsia="Times New Roman" w:hAnsi="Monaco" w:cs="Courier New"/>
          <w:color w:val="E83E8C"/>
          <w:sz w:val="20"/>
          <w:szCs w:val="20"/>
          <w:lang w:val="en"/>
        </w:rPr>
        <w:t>Net::</w:t>
      </w:r>
      <w:proofErr w:type="gramEnd"/>
      <w:r w:rsidRPr="00361C85">
        <w:rPr>
          <w:rFonts w:ascii="Monaco" w:eastAsia="Times New Roman" w:hAnsi="Monaco" w:cs="Courier New"/>
          <w:color w:val="E83E8C"/>
          <w:sz w:val="20"/>
          <w:szCs w:val="20"/>
          <w:lang w:val="en"/>
        </w:rPr>
        <w:t>HTTP</w:t>
      </w:r>
      <w:r w:rsidRPr="00361C85">
        <w:rPr>
          <w:rFonts w:ascii="Helvetica" w:eastAsia="Times New Roman" w:hAnsi="Helvetica" w:cs="Helvetica"/>
          <w:color w:val="6D737D"/>
          <w:sz w:val="24"/>
          <w:szCs w:val="24"/>
          <w:lang w:val="en"/>
        </w:rPr>
        <w:t> class. Thus, for GET requests, to look up the record number </w:t>
      </w:r>
      <w:r w:rsidRPr="00361C85">
        <w:rPr>
          <w:rFonts w:ascii="Monaco" w:eastAsia="Times New Roman" w:hAnsi="Monaco" w:cs="Courier New"/>
          <w:color w:val="E83E8C"/>
          <w:sz w:val="20"/>
          <w:szCs w:val="20"/>
          <w:lang w:val="en"/>
        </w:rPr>
        <w:t>1191</w:t>
      </w:r>
      <w:r w:rsidRPr="00361C85">
        <w:rPr>
          <w:rFonts w:ascii="Helvetica" w:eastAsia="Times New Roman" w:hAnsi="Helvetica" w:cs="Helvetica"/>
          <w:color w:val="6D737D"/>
          <w:sz w:val="24"/>
          <w:szCs w:val="24"/>
          <w:lang w:val="en"/>
        </w:rPr>
        <w:t> from the database of </w:t>
      </w:r>
      <w:r w:rsidRPr="00361C85">
        <w:rPr>
          <w:rFonts w:ascii="Monaco" w:eastAsia="Times New Roman" w:hAnsi="Monaco" w:cs="Courier New"/>
          <w:color w:val="E83E8C"/>
          <w:sz w:val="20"/>
          <w:szCs w:val="20"/>
          <w:lang w:val="en"/>
        </w:rPr>
        <w:t>example.com</w:t>
      </w:r>
      <w:r w:rsidRPr="00361C85">
        <w:rPr>
          <w:rFonts w:ascii="Helvetica" w:eastAsia="Times New Roman" w:hAnsi="Helvetica" w:cs="Helvetica"/>
          <w:color w:val="6D737D"/>
          <w:sz w:val="24"/>
          <w:szCs w:val="24"/>
          <w:lang w:val="en"/>
        </w:rPr>
        <w:t>, this is how you should do it:</w:t>
      </w:r>
    </w:p>
    <w:p w14:paraId="1487A511"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require 'net/http' </w:t>
      </w:r>
    </w:p>
    <w:p w14:paraId="32D427D0"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url = 'http://www.example.com/database/1191' </w:t>
      </w:r>
    </w:p>
    <w:p w14:paraId="1008179A"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resp = </w:t>
      </w:r>
      <w:proofErr w:type="gramStart"/>
      <w:r w:rsidRPr="00361C85">
        <w:rPr>
          <w:rFonts w:ascii="Courier New" w:eastAsia="Times New Roman" w:hAnsi="Courier New" w:cs="Courier New"/>
          <w:color w:val="454A55"/>
          <w:sz w:val="21"/>
          <w:szCs w:val="21"/>
          <w:bdr w:val="single" w:sz="48" w:space="0" w:color="F5F6FA" w:frame="1"/>
          <w:lang w:val="en"/>
        </w:rPr>
        <w:t>Net::</w:t>
      </w:r>
      <w:proofErr w:type="gramEnd"/>
      <w:r w:rsidRPr="00361C85">
        <w:rPr>
          <w:rFonts w:ascii="Courier New" w:eastAsia="Times New Roman" w:hAnsi="Courier New" w:cs="Courier New"/>
          <w:color w:val="454A55"/>
          <w:sz w:val="21"/>
          <w:szCs w:val="21"/>
          <w:bdr w:val="single" w:sz="48" w:space="0" w:color="F5F6FA" w:frame="1"/>
          <w:lang w:val="en"/>
        </w:rPr>
        <w:t xml:space="preserve">HTTP.get_response(URI.parse(url)) </w:t>
      </w:r>
    </w:p>
    <w:p w14:paraId="217E3BE6"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resp_text = </w:t>
      </w:r>
      <w:proofErr w:type="gramStart"/>
      <w:r w:rsidRPr="00361C85">
        <w:rPr>
          <w:rFonts w:ascii="Courier New" w:eastAsia="Times New Roman" w:hAnsi="Courier New" w:cs="Courier New"/>
          <w:color w:val="454A55"/>
          <w:sz w:val="21"/>
          <w:szCs w:val="21"/>
          <w:bdr w:val="single" w:sz="48" w:space="0" w:color="F5F6FA" w:frame="1"/>
          <w:lang w:val="en"/>
        </w:rPr>
        <w:t>resp.body</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02CCAEF1" w14:textId="666F31AA"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
        </w:rPr>
      </w:pPr>
    </w:p>
    <w:p w14:paraId="015FF280"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In the preceding example, we are using an object to handle the HTTP response code.</w:t>
      </w:r>
    </w:p>
    <w:p w14:paraId="58E6CCA7"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Similarly, for POST requests:</w:t>
      </w:r>
    </w:p>
    <w:p w14:paraId="2945FD54"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require 'net/http' </w:t>
      </w:r>
    </w:p>
    <w:p w14:paraId="7D143E01"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url = 'http://www.example.com/database/user' </w:t>
      </w:r>
    </w:p>
    <w:p w14:paraId="0C9B98F0"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params = { </w:t>
      </w:r>
    </w:p>
    <w:p w14:paraId="4846EA4E"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firstName =&gt;'Sample', </w:t>
      </w:r>
    </w:p>
    <w:p w14:paraId="6397983D"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lastName =&gt;'User' </w:t>
      </w:r>
    </w:p>
    <w:p w14:paraId="49B83733"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3B2A6D9A"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resp = </w:t>
      </w:r>
      <w:proofErr w:type="gramStart"/>
      <w:r w:rsidRPr="00361C85">
        <w:rPr>
          <w:rFonts w:ascii="Courier New" w:eastAsia="Times New Roman" w:hAnsi="Courier New" w:cs="Courier New"/>
          <w:color w:val="454A55"/>
          <w:sz w:val="21"/>
          <w:szCs w:val="21"/>
          <w:bdr w:val="single" w:sz="48" w:space="0" w:color="F5F6FA" w:frame="1"/>
          <w:lang w:val="en"/>
        </w:rPr>
        <w:t>Net::</w:t>
      </w:r>
      <w:proofErr w:type="gramEnd"/>
      <w:r w:rsidRPr="00361C85">
        <w:rPr>
          <w:rFonts w:ascii="Courier New" w:eastAsia="Times New Roman" w:hAnsi="Courier New" w:cs="Courier New"/>
          <w:color w:val="454A55"/>
          <w:sz w:val="21"/>
          <w:szCs w:val="21"/>
          <w:bdr w:val="single" w:sz="48" w:space="0" w:color="F5F6FA" w:frame="1"/>
          <w:lang w:val="en"/>
        </w:rPr>
        <w:t xml:space="preserve">HTTP.post_form(url, params) </w:t>
      </w:r>
    </w:p>
    <w:p w14:paraId="65BB911F"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resp_text = </w:t>
      </w:r>
      <w:proofErr w:type="gramStart"/>
      <w:r w:rsidRPr="00361C85">
        <w:rPr>
          <w:rFonts w:ascii="Courier New" w:eastAsia="Times New Roman" w:hAnsi="Courier New" w:cs="Courier New"/>
          <w:color w:val="454A55"/>
          <w:sz w:val="21"/>
          <w:szCs w:val="21"/>
          <w:bdr w:val="single" w:sz="48" w:space="0" w:color="F5F6FA" w:frame="1"/>
          <w:lang w:val="en"/>
        </w:rPr>
        <w:t>resp.body</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67BB4CD8" w14:textId="52D1405E"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
        </w:rPr>
      </w:pPr>
    </w:p>
    <w:p w14:paraId="177FDA9B" w14:textId="6F596AA8" w:rsid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p>
    <w:p w14:paraId="545DA245" w14:textId="272718FE" w:rsid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p>
    <w:p w14:paraId="21F69FA4" w14:textId="0D57287A" w:rsid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p>
    <w:p w14:paraId="63B89840" w14:textId="3BB5B77A" w:rsid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p>
    <w:p w14:paraId="454C9032" w14:textId="77777777" w:rsidR="00361C85" w:rsidRP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p>
    <w:p w14:paraId="1EF22183" w14:textId="77777777" w:rsidR="00361C85" w:rsidRPr="00361C85" w:rsidRDefault="00361C85" w:rsidP="002F1C2F">
      <w:pPr>
        <w:shd w:val="clear" w:color="auto" w:fill="FFFFFF"/>
        <w:spacing w:before="100" w:beforeAutospacing="1" w:after="100" w:afterAutospacing="1" w:line="480" w:lineRule="atLeast"/>
        <w:jc w:val="both"/>
        <w:outlineLvl w:val="2"/>
        <w:rPr>
          <w:rFonts w:ascii="Helvetica" w:eastAsia="Times New Roman" w:hAnsi="Helvetica" w:cs="Helvetica"/>
          <w:color w:val="454A55"/>
          <w:sz w:val="24"/>
          <w:szCs w:val="24"/>
          <w:lang w:val="en"/>
        </w:rPr>
      </w:pPr>
      <w:r w:rsidRPr="00361C85">
        <w:rPr>
          <w:rFonts w:ascii="Helvetica" w:eastAsia="Times New Roman" w:hAnsi="Helvetica" w:cs="Helvetica"/>
          <w:color w:val="454A55"/>
          <w:sz w:val="24"/>
          <w:szCs w:val="24"/>
          <w:lang w:val="en"/>
        </w:rPr>
        <w:lastRenderedPageBreak/>
        <w:t>Python</w:t>
      </w:r>
    </w:p>
    <w:p w14:paraId="49FC50B7" w14:textId="77777777" w:rsidR="00361C85" w:rsidRP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In Python, we already have the </w:t>
      </w:r>
      <w:r w:rsidRPr="00361C85">
        <w:rPr>
          <w:rFonts w:ascii="Monaco" w:eastAsia="Times New Roman" w:hAnsi="Monaco" w:cs="Courier New"/>
          <w:color w:val="E83E8C"/>
          <w:sz w:val="20"/>
          <w:szCs w:val="20"/>
          <w:lang w:val="en"/>
        </w:rPr>
        <w:t>urllib2</w:t>
      </w:r>
      <w:r w:rsidRPr="00361C85">
        <w:rPr>
          <w:rFonts w:ascii="Helvetica" w:eastAsia="Times New Roman" w:hAnsi="Helvetica" w:cs="Helvetica"/>
          <w:color w:val="6D737D"/>
          <w:sz w:val="24"/>
          <w:szCs w:val="24"/>
          <w:lang w:val="en"/>
        </w:rPr>
        <w:t> module, so for RESTful actions, we just need to pass the GET request and then handle the response.</w:t>
      </w:r>
    </w:p>
    <w:p w14:paraId="6FB16A2C"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For example:</w:t>
      </w:r>
    </w:p>
    <w:p w14:paraId="04431732"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import urllib2 </w:t>
      </w:r>
    </w:p>
    <w:p w14:paraId="1CDD7A5C"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url = 'http://www.example.com/database/1191' </w:t>
      </w:r>
    </w:p>
    <w:p w14:paraId="77ABE0CD"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response = urllib2.urlopen(url</w:t>
      </w:r>
      <w:proofErr w:type="gramStart"/>
      <w:r w:rsidRPr="00361C85">
        <w:rPr>
          <w:rFonts w:ascii="Courier New" w:eastAsia="Times New Roman" w:hAnsi="Courier New" w:cs="Courier New"/>
          <w:color w:val="454A55"/>
          <w:sz w:val="21"/>
          <w:szCs w:val="21"/>
          <w:bdr w:val="single" w:sz="48" w:space="0" w:color="F5F6FA" w:frame="1"/>
          <w:lang w:val="en"/>
        </w:rPr>
        <w:t>).read</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17DC2052"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And for POST requests, we will once again rely on the urllib2 module: </w:t>
      </w:r>
    </w:p>
    <w:p w14:paraId="72D0A967"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import urllib </w:t>
      </w:r>
    </w:p>
    <w:p w14:paraId="49FFB66D"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import urllib2 </w:t>
      </w:r>
    </w:p>
    <w:p w14:paraId="72063D8D"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url = 'http://www.example.com/database/user' </w:t>
      </w:r>
    </w:p>
    <w:p w14:paraId="74742EC6"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params = </w:t>
      </w:r>
      <w:proofErr w:type="gramStart"/>
      <w:r w:rsidRPr="00361C85">
        <w:rPr>
          <w:rFonts w:ascii="Courier New" w:eastAsia="Times New Roman" w:hAnsi="Courier New" w:cs="Courier New"/>
          <w:color w:val="454A55"/>
          <w:sz w:val="21"/>
          <w:szCs w:val="21"/>
          <w:bdr w:val="single" w:sz="48" w:space="0" w:color="F5F6FA" w:frame="1"/>
          <w:lang w:val="en"/>
        </w:rPr>
        <w:t>urllib.urlencode</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28335924"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'firstName': 'Sample', </w:t>
      </w:r>
    </w:p>
    <w:p w14:paraId="54EF939E"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'lastName': 'User' </w:t>
      </w:r>
    </w:p>
    <w:p w14:paraId="05FEF090"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205F87D3"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response = urllib2.urlopen(url, params</w:t>
      </w:r>
      <w:proofErr w:type="gramStart"/>
      <w:r w:rsidRPr="00361C85">
        <w:rPr>
          <w:rFonts w:ascii="Courier New" w:eastAsia="Times New Roman" w:hAnsi="Courier New" w:cs="Courier New"/>
          <w:color w:val="454A55"/>
          <w:sz w:val="21"/>
          <w:szCs w:val="21"/>
          <w:bdr w:val="single" w:sz="48" w:space="0" w:color="F5F6FA" w:frame="1"/>
          <w:lang w:val="en"/>
        </w:rPr>
        <w:t>).read</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0BEA7662" w14:textId="409F286C"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
        </w:rPr>
      </w:pPr>
    </w:p>
    <w:p w14:paraId="3CCC4114" w14:textId="5804A7FB" w:rsid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45AD2253" w14:textId="1E0A9156" w:rsid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16765926" w14:textId="5546D687" w:rsid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19A0DD13" w14:textId="4B4DE82F" w:rsid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06D13B74" w14:textId="23E28598" w:rsid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442BD164" w14:textId="600CB381" w:rsid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624F5552" w14:textId="1889157D" w:rsid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5E0A290F"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02E96DF1" w14:textId="77777777" w:rsidR="00361C85" w:rsidRPr="00361C85" w:rsidRDefault="00361C85" w:rsidP="002F1C2F">
      <w:pPr>
        <w:shd w:val="clear" w:color="auto" w:fill="FFFFFF"/>
        <w:spacing w:before="100" w:beforeAutospacing="1" w:after="100" w:afterAutospacing="1" w:line="480" w:lineRule="atLeast"/>
        <w:jc w:val="both"/>
        <w:outlineLvl w:val="2"/>
        <w:rPr>
          <w:rFonts w:ascii="Helvetica" w:eastAsia="Times New Roman" w:hAnsi="Helvetica" w:cs="Helvetica"/>
          <w:color w:val="454A55"/>
          <w:sz w:val="24"/>
          <w:szCs w:val="24"/>
          <w:lang w:val="en"/>
        </w:rPr>
      </w:pPr>
      <w:r w:rsidRPr="00361C85">
        <w:rPr>
          <w:rFonts w:ascii="Helvetica" w:eastAsia="Times New Roman" w:hAnsi="Helvetica" w:cs="Helvetica"/>
          <w:color w:val="454A55"/>
          <w:sz w:val="24"/>
          <w:szCs w:val="24"/>
          <w:lang w:val="en"/>
        </w:rPr>
        <w:lastRenderedPageBreak/>
        <w:t>Perl</w:t>
      </w:r>
    </w:p>
    <w:p w14:paraId="502B6994" w14:textId="77777777" w:rsidR="00361C85" w:rsidRP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Personally, I have always relied on </w:t>
      </w:r>
      <w:r w:rsidRPr="00361C85">
        <w:rPr>
          <w:rFonts w:ascii="Monaco" w:eastAsia="Times New Roman" w:hAnsi="Monaco" w:cs="Courier New"/>
          <w:color w:val="E83E8C"/>
          <w:sz w:val="20"/>
          <w:szCs w:val="20"/>
          <w:lang w:val="en"/>
        </w:rPr>
        <w:t>LWP</w:t>
      </w:r>
      <w:r w:rsidRPr="00361C85">
        <w:rPr>
          <w:rFonts w:ascii="Helvetica" w:eastAsia="Times New Roman" w:hAnsi="Helvetica" w:cs="Helvetica"/>
          <w:color w:val="6D737D"/>
          <w:sz w:val="24"/>
          <w:szCs w:val="24"/>
          <w:lang w:val="en"/>
        </w:rPr>
        <w:t>, the library for </w:t>
      </w:r>
      <w:r w:rsidRPr="00361C85">
        <w:rPr>
          <w:rFonts w:ascii="Helvetica" w:eastAsia="Times New Roman" w:hAnsi="Helvetica" w:cs="Helvetica"/>
          <w:b/>
          <w:bCs/>
          <w:color w:val="6D737D"/>
          <w:sz w:val="24"/>
          <w:szCs w:val="24"/>
          <w:lang w:val="en"/>
        </w:rPr>
        <w:t>WWW</w:t>
      </w:r>
      <w:r w:rsidRPr="00361C85">
        <w:rPr>
          <w:rFonts w:ascii="Helvetica" w:eastAsia="Times New Roman" w:hAnsi="Helvetica" w:cs="Helvetica"/>
          <w:color w:val="6D737D"/>
          <w:sz w:val="24"/>
          <w:szCs w:val="24"/>
          <w:lang w:val="en"/>
        </w:rPr>
        <w:t> in Perl, for REST requests via HTTP.</w:t>
      </w:r>
    </w:p>
    <w:p w14:paraId="2C7E20FF"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For example, a GET request would look something like the following:</w:t>
      </w:r>
    </w:p>
    <w:p w14:paraId="7DC49307"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 xml:space="preserve">use </w:t>
      </w:r>
      <w:proofErr w:type="gramStart"/>
      <w:r w:rsidRPr="00361C85">
        <w:rPr>
          <w:rFonts w:ascii="Courier New" w:eastAsia="Times New Roman" w:hAnsi="Courier New" w:cs="Courier New"/>
          <w:b/>
          <w:bCs/>
          <w:color w:val="454A55"/>
          <w:sz w:val="21"/>
          <w:szCs w:val="21"/>
          <w:bdr w:val="single" w:sz="48" w:space="0" w:color="F5F6FA" w:frame="1"/>
          <w:lang w:val="en"/>
        </w:rPr>
        <w:t>LWP::</w:t>
      </w:r>
      <w:proofErr w:type="gramEnd"/>
      <w:r w:rsidRPr="00361C85">
        <w:rPr>
          <w:rFonts w:ascii="Courier New" w:eastAsia="Times New Roman" w:hAnsi="Courier New" w:cs="Courier New"/>
          <w:b/>
          <w:bCs/>
          <w:color w:val="454A55"/>
          <w:sz w:val="21"/>
          <w:szCs w:val="21"/>
          <w:bdr w:val="single" w:sz="48" w:space="0" w:color="F5F6FA" w:frame="1"/>
          <w:lang w:val="en"/>
        </w:rPr>
        <w:t>Simple;</w:t>
      </w:r>
    </w:p>
    <w:p w14:paraId="79495CD0"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my $url = 'http://www.example.com/database/1191';</w:t>
      </w:r>
    </w:p>
    <w:p w14:paraId="0E7A9FB6"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 xml:space="preserve"># </w:t>
      </w:r>
      <w:proofErr w:type="gramStart"/>
      <w:r w:rsidRPr="00361C85">
        <w:rPr>
          <w:rFonts w:ascii="Courier New" w:eastAsia="Times New Roman" w:hAnsi="Courier New" w:cs="Courier New"/>
          <w:b/>
          <w:bCs/>
          <w:color w:val="454A55"/>
          <w:sz w:val="21"/>
          <w:szCs w:val="21"/>
          <w:bdr w:val="single" w:sz="48" w:space="0" w:color="F5F6FA" w:frame="1"/>
          <w:lang w:val="en"/>
        </w:rPr>
        <w:t>sample</w:t>
      </w:r>
      <w:proofErr w:type="gramEnd"/>
      <w:r w:rsidRPr="00361C85">
        <w:rPr>
          <w:rFonts w:ascii="Courier New" w:eastAsia="Times New Roman" w:hAnsi="Courier New" w:cs="Courier New"/>
          <w:b/>
          <w:bCs/>
          <w:color w:val="454A55"/>
          <w:sz w:val="21"/>
          <w:szCs w:val="21"/>
          <w:bdr w:val="single" w:sz="48" w:space="0" w:color="F5F6FA" w:frame="1"/>
          <w:lang w:val="en"/>
        </w:rPr>
        <w:t xml:space="preserve"> request</w:t>
      </w:r>
    </w:p>
    <w:p w14:paraId="114DBE3F"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my $response = get $url;</w:t>
      </w:r>
    </w:p>
    <w:p w14:paraId="6E88220B"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die 'Error getting $url' unless defined $response;</w:t>
      </w:r>
    </w:p>
    <w:p w14:paraId="778EF1CF" w14:textId="34DE7BA5"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
        </w:rPr>
      </w:pPr>
    </w:p>
    <w:p w14:paraId="41DF8F1B"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The preceding code is sufficient for a GET request without additional headers. For something more complex, you should consider creating a browser object in Perl and then handling it accordingly as follows:</w:t>
      </w:r>
    </w:p>
    <w:p w14:paraId="3881D0DB"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use LWP;</w:t>
      </w:r>
    </w:p>
    <w:p w14:paraId="6736376D"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 xml:space="preserve">my $browser = </w:t>
      </w:r>
      <w:proofErr w:type="gramStart"/>
      <w:r w:rsidRPr="00361C85">
        <w:rPr>
          <w:rFonts w:ascii="Courier New" w:eastAsia="Times New Roman" w:hAnsi="Courier New" w:cs="Courier New"/>
          <w:b/>
          <w:bCs/>
          <w:color w:val="454A55"/>
          <w:sz w:val="21"/>
          <w:szCs w:val="21"/>
          <w:bdr w:val="single" w:sz="48" w:space="0" w:color="F5F6FA" w:frame="1"/>
          <w:lang w:val="en"/>
        </w:rPr>
        <w:t>LWP::</w:t>
      </w:r>
      <w:proofErr w:type="gramEnd"/>
      <w:r w:rsidRPr="00361C85">
        <w:rPr>
          <w:rFonts w:ascii="Courier New" w:eastAsia="Times New Roman" w:hAnsi="Courier New" w:cs="Courier New"/>
          <w:b/>
          <w:bCs/>
          <w:color w:val="454A55"/>
          <w:sz w:val="21"/>
          <w:szCs w:val="21"/>
          <w:bdr w:val="single" w:sz="48" w:space="0" w:color="F5F6FA" w:frame="1"/>
          <w:lang w:val="en"/>
        </w:rPr>
        <w:t>UserAgent-&gt;new;</w:t>
      </w:r>
    </w:p>
    <w:p w14:paraId="25F93095"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my $url = 'http://www.example.com/database/1191';</w:t>
      </w:r>
    </w:p>
    <w:p w14:paraId="63C991C1"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my $response = $browser-&gt;get $url;</w:t>
      </w:r>
    </w:p>
    <w:p w14:paraId="46E979D8"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die 'Error getting $url' unless $response-&gt;is_success;</w:t>
      </w:r>
    </w:p>
    <w:p w14:paraId="05F4406B"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print 'Content type is ', $response-&gt;content_type;</w:t>
      </w:r>
    </w:p>
    <w:p w14:paraId="06580066"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print 'Content is:';</w:t>
      </w:r>
    </w:p>
    <w:p w14:paraId="7913ED04"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print $response-&gt;content;</w:t>
      </w:r>
    </w:p>
    <w:p w14:paraId="0C78B9DA" w14:textId="563A3C8F"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
        </w:rPr>
      </w:pPr>
    </w:p>
    <w:p w14:paraId="0E7E9C5E"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Now, if you need to issue a POST request, you can follow the preceding approach again, and create a browser object and then pass the POST request as follows:</w:t>
      </w:r>
    </w:p>
    <w:p w14:paraId="2A417028"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 xml:space="preserve">my $browser = </w:t>
      </w:r>
      <w:proofErr w:type="gramStart"/>
      <w:r w:rsidRPr="00361C85">
        <w:rPr>
          <w:rFonts w:ascii="Courier New" w:eastAsia="Times New Roman" w:hAnsi="Courier New" w:cs="Courier New"/>
          <w:b/>
          <w:bCs/>
          <w:color w:val="454A55"/>
          <w:sz w:val="21"/>
          <w:szCs w:val="21"/>
          <w:bdr w:val="single" w:sz="48" w:space="0" w:color="F5F6FA" w:frame="1"/>
          <w:lang w:val="en"/>
        </w:rPr>
        <w:t>LWP::</w:t>
      </w:r>
      <w:proofErr w:type="gramEnd"/>
      <w:r w:rsidRPr="00361C85">
        <w:rPr>
          <w:rFonts w:ascii="Courier New" w:eastAsia="Times New Roman" w:hAnsi="Courier New" w:cs="Courier New"/>
          <w:b/>
          <w:bCs/>
          <w:color w:val="454A55"/>
          <w:sz w:val="21"/>
          <w:szCs w:val="21"/>
          <w:bdr w:val="single" w:sz="48" w:space="0" w:color="F5F6FA" w:frame="1"/>
          <w:lang w:val="en"/>
        </w:rPr>
        <w:t>UserAgent-&gt;new;</w:t>
      </w:r>
    </w:p>
    <w:p w14:paraId="2B78763D"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my $url = 'http://www.example.com/database/1191';</w:t>
      </w:r>
    </w:p>
    <w:p w14:paraId="475CD57B"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my $response = $browser-&gt;</w:t>
      </w:r>
      <w:proofErr w:type="gramStart"/>
      <w:r w:rsidRPr="00361C85">
        <w:rPr>
          <w:rFonts w:ascii="Courier New" w:eastAsia="Times New Roman" w:hAnsi="Courier New" w:cs="Courier New"/>
          <w:b/>
          <w:bCs/>
          <w:color w:val="454A55"/>
          <w:sz w:val="21"/>
          <w:szCs w:val="21"/>
          <w:bdr w:val="single" w:sz="48" w:space="0" w:color="F5F6FA" w:frame="1"/>
          <w:lang w:val="en"/>
        </w:rPr>
        <w:t>post(</w:t>
      </w:r>
      <w:proofErr w:type="gramEnd"/>
      <w:r w:rsidRPr="00361C85">
        <w:rPr>
          <w:rFonts w:ascii="Courier New" w:eastAsia="Times New Roman" w:hAnsi="Courier New" w:cs="Courier New"/>
          <w:b/>
          <w:bCs/>
          <w:color w:val="454A55"/>
          <w:sz w:val="21"/>
          <w:szCs w:val="21"/>
          <w:bdr w:val="single" w:sz="48" w:space="0" w:color="F5F6FA" w:frame="1"/>
          <w:lang w:val="en"/>
        </w:rPr>
        <w:t>$url,</w:t>
      </w:r>
    </w:p>
    <w:p w14:paraId="4F76A8EC"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w:t>
      </w:r>
    </w:p>
    <w:p w14:paraId="163B4C64"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lastRenderedPageBreak/>
        <w:t>'firstName' =&gt;'Sample',</w:t>
      </w:r>
    </w:p>
    <w:p w14:paraId="7BEE45F5"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'lastName' =&gt;'User'</w:t>
      </w:r>
    </w:p>
    <w:p w14:paraId="7EFEB997"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w:t>
      </w:r>
    </w:p>
    <w:p w14:paraId="0D22E426"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w:t>
      </w:r>
    </w:p>
    <w:p w14:paraId="0E9736E3"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die 'Error getting $url' unless $response-&gt;is_success;</w:t>
      </w:r>
    </w:p>
    <w:p w14:paraId="5A2154F7"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print 'Content type is ', $response-&gt;content_type;</w:t>
      </w:r>
    </w:p>
    <w:p w14:paraId="4BC571E7"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print 'Content is:';</w:t>
      </w:r>
    </w:p>
    <w:p w14:paraId="70AF9384"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print $response-&gt;content;</w:t>
      </w:r>
    </w:p>
    <w:p w14:paraId="1ABB1EAC" w14:textId="13322F11"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
        </w:rPr>
      </w:pPr>
    </w:p>
    <w:p w14:paraId="17947FBC"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In the preceding example, we are using the browser object for issuing the POST request and then mapping the field names directly to the values.</w:t>
      </w:r>
    </w:p>
    <w:p w14:paraId="36F4FB35" w14:textId="1F3D985F" w:rsid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p>
    <w:p w14:paraId="190B272A" w14:textId="5BEA4801" w:rsid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p>
    <w:p w14:paraId="45D92EB9" w14:textId="37E23950" w:rsid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p>
    <w:p w14:paraId="7CBD7E30" w14:textId="0C9EE643" w:rsid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p>
    <w:p w14:paraId="46F43E54" w14:textId="2307F9E1" w:rsid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p>
    <w:p w14:paraId="0409ECA8" w14:textId="0BC89A30" w:rsid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p>
    <w:p w14:paraId="29CFDCE9" w14:textId="265A9656" w:rsid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p>
    <w:p w14:paraId="7C4623DA" w14:textId="29DA4E65" w:rsid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p>
    <w:p w14:paraId="36FE3742" w14:textId="519AAC27" w:rsid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p>
    <w:p w14:paraId="35CB3174" w14:textId="4F350E73" w:rsid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p>
    <w:p w14:paraId="41782D6A" w14:textId="3A731AF8" w:rsid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p>
    <w:p w14:paraId="6CDE5F4D" w14:textId="29FB0A8E" w:rsid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p>
    <w:p w14:paraId="1ED0AD8C" w14:textId="77777777" w:rsidR="00361C85" w:rsidRP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p>
    <w:p w14:paraId="6F55E4A9" w14:textId="77777777" w:rsidR="00361C85" w:rsidRPr="00361C85" w:rsidRDefault="00361C85" w:rsidP="002F1C2F">
      <w:pPr>
        <w:shd w:val="clear" w:color="auto" w:fill="FFFFFF"/>
        <w:spacing w:before="100" w:beforeAutospacing="1" w:after="100" w:afterAutospacing="1" w:line="480" w:lineRule="atLeast"/>
        <w:jc w:val="both"/>
        <w:outlineLvl w:val="2"/>
        <w:rPr>
          <w:rFonts w:ascii="Helvetica" w:eastAsia="Times New Roman" w:hAnsi="Helvetica" w:cs="Helvetica"/>
          <w:color w:val="454A55"/>
          <w:sz w:val="24"/>
          <w:szCs w:val="24"/>
          <w:lang w:val="en"/>
        </w:rPr>
      </w:pPr>
      <w:r w:rsidRPr="00361C85">
        <w:rPr>
          <w:rFonts w:ascii="Helvetica" w:eastAsia="Times New Roman" w:hAnsi="Helvetica" w:cs="Helvetica"/>
          <w:color w:val="454A55"/>
          <w:sz w:val="24"/>
          <w:szCs w:val="24"/>
          <w:lang w:val="en"/>
        </w:rPr>
        <w:lastRenderedPageBreak/>
        <w:t>C#</w:t>
      </w:r>
    </w:p>
    <w:p w14:paraId="4D322161" w14:textId="77777777" w:rsidR="00361C85" w:rsidRP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C# as a programming language has structures and concepts of its own. For all practical purposes, you will need to use the .NET classes </w:t>
      </w:r>
      <w:r w:rsidRPr="00361C85">
        <w:rPr>
          <w:rFonts w:ascii="Monaco" w:eastAsia="Times New Roman" w:hAnsi="Monaco" w:cs="Courier New"/>
          <w:color w:val="E83E8C"/>
          <w:sz w:val="20"/>
          <w:szCs w:val="20"/>
          <w:lang w:val="en"/>
        </w:rPr>
        <w:t>HttpWebRequest</w:t>
      </w:r>
      <w:r w:rsidRPr="00361C85">
        <w:rPr>
          <w:rFonts w:ascii="Helvetica" w:eastAsia="Times New Roman" w:hAnsi="Helvetica" w:cs="Helvetica"/>
          <w:color w:val="6D737D"/>
          <w:sz w:val="24"/>
          <w:szCs w:val="24"/>
          <w:lang w:val="en"/>
        </w:rPr>
        <w:t> and </w:t>
      </w:r>
      <w:r w:rsidRPr="00361C85">
        <w:rPr>
          <w:rFonts w:ascii="Monaco" w:eastAsia="Times New Roman" w:hAnsi="Monaco" w:cs="Courier New"/>
          <w:color w:val="E83E8C"/>
          <w:sz w:val="20"/>
          <w:szCs w:val="20"/>
          <w:lang w:val="en"/>
        </w:rPr>
        <w:t>HttpWebResponse</w:t>
      </w:r>
      <w:r w:rsidRPr="00361C85">
        <w:rPr>
          <w:rFonts w:ascii="Helvetica" w:eastAsia="Times New Roman" w:hAnsi="Helvetica" w:cs="Helvetica"/>
          <w:color w:val="6D737D"/>
          <w:sz w:val="24"/>
          <w:szCs w:val="24"/>
          <w:lang w:val="en"/>
        </w:rPr>
        <w:t> for handling REST requests sent via HTTP.</w:t>
      </w:r>
    </w:p>
    <w:p w14:paraId="173754FE"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For example, the following is what a typical GET request in C# would look like:</w:t>
      </w:r>
    </w:p>
    <w:p w14:paraId="40C44414"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static string </w:t>
      </w:r>
      <w:proofErr w:type="gramStart"/>
      <w:r w:rsidRPr="00361C85">
        <w:rPr>
          <w:rFonts w:ascii="Courier New" w:eastAsia="Times New Roman" w:hAnsi="Courier New" w:cs="Courier New"/>
          <w:color w:val="454A55"/>
          <w:sz w:val="21"/>
          <w:szCs w:val="21"/>
          <w:bdr w:val="single" w:sz="48" w:space="0" w:color="F5F6FA" w:frame="1"/>
          <w:lang w:val="en"/>
        </w:rPr>
        <w:t>HttpGet(</w:t>
      </w:r>
      <w:proofErr w:type="gramEnd"/>
      <w:r w:rsidRPr="00361C85">
        <w:rPr>
          <w:rFonts w:ascii="Courier New" w:eastAsia="Times New Roman" w:hAnsi="Courier New" w:cs="Courier New"/>
          <w:color w:val="454A55"/>
          <w:sz w:val="21"/>
          <w:szCs w:val="21"/>
          <w:bdr w:val="single" w:sz="48" w:space="0" w:color="F5F6FA" w:frame="1"/>
          <w:lang w:val="en"/>
        </w:rPr>
        <w:t xml:space="preserve">string url) { </w:t>
      </w:r>
    </w:p>
    <w:p w14:paraId="447488C2"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HttpWebRequest req = WebRequest.Create(url) </w:t>
      </w:r>
    </w:p>
    <w:p w14:paraId="45AF5DFB"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as HttpWebRequest; </w:t>
      </w:r>
    </w:p>
    <w:p w14:paraId="73B54869"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string result = null; </w:t>
      </w:r>
    </w:p>
    <w:p w14:paraId="0CA7E95F"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using (HttpWebResponse resp = </w:t>
      </w:r>
      <w:proofErr w:type="gramStart"/>
      <w:r w:rsidRPr="00361C85">
        <w:rPr>
          <w:rFonts w:ascii="Courier New" w:eastAsia="Times New Roman" w:hAnsi="Courier New" w:cs="Courier New"/>
          <w:color w:val="454A55"/>
          <w:sz w:val="21"/>
          <w:szCs w:val="21"/>
          <w:bdr w:val="single" w:sz="48" w:space="0" w:color="F5F6FA" w:frame="1"/>
          <w:lang w:val="en"/>
        </w:rPr>
        <w:t>req.GetResponse</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20B0937E"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as HttpWebResponse) </w:t>
      </w:r>
    </w:p>
    <w:p w14:paraId="3117022B"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5ABB0AB4"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StreamReader reader = </w:t>
      </w:r>
    </w:p>
    <w:p w14:paraId="5496887C"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new StreamReader(</w:t>
      </w:r>
      <w:proofErr w:type="gramStart"/>
      <w:r w:rsidRPr="00361C85">
        <w:rPr>
          <w:rFonts w:ascii="Courier New" w:eastAsia="Times New Roman" w:hAnsi="Courier New" w:cs="Courier New"/>
          <w:color w:val="454A55"/>
          <w:sz w:val="21"/>
          <w:szCs w:val="21"/>
          <w:bdr w:val="single" w:sz="48" w:space="0" w:color="F5F6FA" w:frame="1"/>
          <w:lang w:val="en"/>
        </w:rPr>
        <w:t>resp.GetResponseStream</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2DFEE8DF"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result = </w:t>
      </w:r>
      <w:proofErr w:type="gramStart"/>
      <w:r w:rsidRPr="00361C85">
        <w:rPr>
          <w:rFonts w:ascii="Courier New" w:eastAsia="Times New Roman" w:hAnsi="Courier New" w:cs="Courier New"/>
          <w:color w:val="454A55"/>
          <w:sz w:val="21"/>
          <w:szCs w:val="21"/>
          <w:bdr w:val="single" w:sz="48" w:space="0" w:color="F5F6FA" w:frame="1"/>
          <w:lang w:val="en"/>
        </w:rPr>
        <w:t>reader.ReadToEnd</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2738751A"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3BF121DD"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return result; </w:t>
      </w:r>
    </w:p>
    <w:p w14:paraId="2CACF6B3"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0280FB96" w14:textId="07444EFC"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
        </w:rPr>
      </w:pPr>
    </w:p>
    <w:p w14:paraId="294052B4"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What does the preceding code do? It simply passes a request and then returns the entire response as one long string. For backward compatibility, I would suggest that if you are passing parameters with your requests, it is advisable to properly encode them. You can use any of the native C# classes or methods for such encoding.</w:t>
      </w:r>
    </w:p>
    <w:p w14:paraId="23B1997D"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For passing POST requests, the method is similar to GETing, as shown in the following:</w:t>
      </w:r>
    </w:p>
    <w:p w14:paraId="6F5A0F92"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static string </w:t>
      </w:r>
      <w:proofErr w:type="gramStart"/>
      <w:r w:rsidRPr="00361C85">
        <w:rPr>
          <w:rFonts w:ascii="Courier New" w:eastAsia="Times New Roman" w:hAnsi="Courier New" w:cs="Courier New"/>
          <w:color w:val="454A55"/>
          <w:sz w:val="21"/>
          <w:szCs w:val="21"/>
          <w:bdr w:val="single" w:sz="48" w:space="0" w:color="F5F6FA" w:frame="1"/>
          <w:lang w:val="en"/>
        </w:rPr>
        <w:t>HttpPost(</w:t>
      </w:r>
      <w:proofErr w:type="gramEnd"/>
      <w:r w:rsidRPr="00361C85">
        <w:rPr>
          <w:rFonts w:ascii="Courier New" w:eastAsia="Times New Roman" w:hAnsi="Courier New" w:cs="Courier New"/>
          <w:color w:val="454A55"/>
          <w:sz w:val="21"/>
          <w:szCs w:val="21"/>
          <w:bdr w:val="single" w:sz="48" w:space="0" w:color="F5F6FA" w:frame="1"/>
          <w:lang w:val="en"/>
        </w:rPr>
        <w:t xml:space="preserve">string url, </w:t>
      </w:r>
    </w:p>
    <w:p w14:paraId="6D1458F6"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string[</w:t>
      </w:r>
      <w:proofErr w:type="gramEnd"/>
      <w:r w:rsidRPr="00361C85">
        <w:rPr>
          <w:rFonts w:ascii="Courier New" w:eastAsia="Times New Roman" w:hAnsi="Courier New" w:cs="Courier New"/>
          <w:color w:val="454A55"/>
          <w:sz w:val="21"/>
          <w:szCs w:val="21"/>
          <w:bdr w:val="single" w:sz="48" w:space="0" w:color="F5F6FA" w:frame="1"/>
          <w:lang w:val="en"/>
        </w:rPr>
        <w:t xml:space="preserve">] prName, string[] prVal) </w:t>
      </w:r>
    </w:p>
    <w:p w14:paraId="40A5B833"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3098467C"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lastRenderedPageBreak/>
        <w:t xml:space="preserve">HttpWebRequest req = WebRequest.Create(new Uri(url)) </w:t>
      </w:r>
    </w:p>
    <w:p w14:paraId="5CD4C13C"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as HttpWebRequest; </w:t>
      </w:r>
    </w:p>
    <w:p w14:paraId="690611DB"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req.Method</w:t>
      </w:r>
      <w:proofErr w:type="gramEnd"/>
      <w:r w:rsidRPr="00361C85">
        <w:rPr>
          <w:rFonts w:ascii="Courier New" w:eastAsia="Times New Roman" w:hAnsi="Courier New" w:cs="Courier New"/>
          <w:color w:val="454A55"/>
          <w:sz w:val="21"/>
          <w:szCs w:val="21"/>
          <w:bdr w:val="single" w:sz="48" w:space="0" w:color="F5F6FA" w:frame="1"/>
          <w:lang w:val="en"/>
        </w:rPr>
        <w:t xml:space="preserve"> = "POST";  </w:t>
      </w:r>
    </w:p>
    <w:p w14:paraId="28E7F074"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req.ContentType</w:t>
      </w:r>
      <w:proofErr w:type="gramEnd"/>
      <w:r w:rsidRPr="00361C85">
        <w:rPr>
          <w:rFonts w:ascii="Courier New" w:eastAsia="Times New Roman" w:hAnsi="Courier New" w:cs="Courier New"/>
          <w:color w:val="454A55"/>
          <w:sz w:val="21"/>
          <w:szCs w:val="21"/>
          <w:bdr w:val="single" w:sz="48" w:space="0" w:color="F5F6FA" w:frame="1"/>
          <w:lang w:val="en"/>
        </w:rPr>
        <w:t xml:space="preserve"> = "application/x-www-form-urlencoded"; </w:t>
      </w:r>
    </w:p>
    <w:p w14:paraId="65004936"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570589DD"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Creating a string, encoded and with all parameters </w:t>
      </w:r>
    </w:p>
    <w:p w14:paraId="0A86B6AF"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Assuming that the arrays prName and prVal are of equal length </w:t>
      </w:r>
    </w:p>
    <w:p w14:paraId="6D1B116B"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StringBuilder przz = new </w:t>
      </w:r>
      <w:proofErr w:type="gramStart"/>
      <w:r w:rsidRPr="00361C85">
        <w:rPr>
          <w:rFonts w:ascii="Courier New" w:eastAsia="Times New Roman" w:hAnsi="Courier New" w:cs="Courier New"/>
          <w:color w:val="454A55"/>
          <w:sz w:val="21"/>
          <w:szCs w:val="21"/>
          <w:bdr w:val="single" w:sz="48" w:space="0" w:color="F5F6FA" w:frame="1"/>
          <w:lang w:val="en"/>
        </w:rPr>
        <w:t>StringBuilder(</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42781867"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for (int i = 0; i &lt; prName.Length; i++) { </w:t>
      </w:r>
    </w:p>
    <w:p w14:paraId="144CFBDD"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przz.Append</w:t>
      </w:r>
      <w:proofErr w:type="gramEnd"/>
      <w:r w:rsidRPr="00361C85">
        <w:rPr>
          <w:rFonts w:ascii="Courier New" w:eastAsia="Times New Roman" w:hAnsi="Courier New" w:cs="Courier New"/>
          <w:color w:val="454A55"/>
          <w:sz w:val="21"/>
          <w:szCs w:val="21"/>
          <w:bdr w:val="single" w:sz="48" w:space="0" w:color="F5F6FA" w:frame="1"/>
          <w:lang w:val="en"/>
        </w:rPr>
        <w:t xml:space="preserve">(prName[i]); </w:t>
      </w:r>
    </w:p>
    <w:p w14:paraId="68671BF5"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przz.Append</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56A87B91"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przz.Append</w:t>
      </w:r>
      <w:proofErr w:type="gramEnd"/>
      <w:r w:rsidRPr="00361C85">
        <w:rPr>
          <w:rFonts w:ascii="Courier New" w:eastAsia="Times New Roman" w:hAnsi="Courier New" w:cs="Courier New"/>
          <w:color w:val="454A55"/>
          <w:sz w:val="21"/>
          <w:szCs w:val="21"/>
          <w:bdr w:val="single" w:sz="48" w:space="0" w:color="F5F6FA" w:frame="1"/>
          <w:lang w:val="en"/>
        </w:rPr>
        <w:t xml:space="preserve">(HttpUtility.UrlEncode(prVal[i])); </w:t>
      </w:r>
    </w:p>
    <w:p w14:paraId="1899434B"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przz.Append</w:t>
      </w:r>
      <w:proofErr w:type="gramEnd"/>
      <w:r w:rsidRPr="00361C85">
        <w:rPr>
          <w:rFonts w:ascii="Courier New" w:eastAsia="Times New Roman" w:hAnsi="Courier New" w:cs="Courier New"/>
          <w:color w:val="454A55"/>
          <w:sz w:val="21"/>
          <w:szCs w:val="21"/>
          <w:bdr w:val="single" w:sz="48" w:space="0" w:color="F5F6FA" w:frame="1"/>
          <w:lang w:val="en"/>
        </w:rPr>
        <w:t xml:space="preserve">("&amp;"); </w:t>
      </w:r>
    </w:p>
    <w:p w14:paraId="4AB75103"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75ABC5D7"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59D1BC92"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Encoding the parameters </w:t>
      </w:r>
    </w:p>
    <w:p w14:paraId="5E3C036E"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byte[</w:t>
      </w:r>
      <w:proofErr w:type="gramEnd"/>
      <w:r w:rsidRPr="00361C85">
        <w:rPr>
          <w:rFonts w:ascii="Courier New" w:eastAsia="Times New Roman" w:hAnsi="Courier New" w:cs="Courier New"/>
          <w:color w:val="454A55"/>
          <w:sz w:val="21"/>
          <w:szCs w:val="21"/>
          <w:bdr w:val="single" w:sz="48" w:space="0" w:color="F5F6FA" w:frame="1"/>
          <w:lang w:val="en"/>
        </w:rPr>
        <w:t xml:space="preserve">] frDat = </w:t>
      </w:r>
    </w:p>
    <w:p w14:paraId="3F5C7D5C"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UTF8Encoding.UTF</w:t>
      </w:r>
      <w:proofErr w:type="gramStart"/>
      <w:r w:rsidRPr="00361C85">
        <w:rPr>
          <w:rFonts w:ascii="Courier New" w:eastAsia="Times New Roman" w:hAnsi="Courier New" w:cs="Courier New"/>
          <w:color w:val="454A55"/>
          <w:sz w:val="21"/>
          <w:szCs w:val="21"/>
          <w:bdr w:val="single" w:sz="48" w:space="0" w:color="F5F6FA" w:frame="1"/>
          <w:lang w:val="en"/>
        </w:rPr>
        <w:t>8.GetBytes</w:t>
      </w:r>
      <w:proofErr w:type="gramEnd"/>
      <w:r w:rsidRPr="00361C85">
        <w:rPr>
          <w:rFonts w:ascii="Courier New" w:eastAsia="Times New Roman" w:hAnsi="Courier New" w:cs="Courier New"/>
          <w:color w:val="454A55"/>
          <w:sz w:val="21"/>
          <w:szCs w:val="21"/>
          <w:bdr w:val="single" w:sz="48" w:space="0" w:color="F5F6FA" w:frame="1"/>
          <w:lang w:val="en"/>
        </w:rPr>
        <w:t xml:space="preserve">(przz.ToString()); </w:t>
      </w:r>
    </w:p>
    <w:p w14:paraId="5A420990"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req.ContentLength</w:t>
      </w:r>
      <w:proofErr w:type="gramEnd"/>
      <w:r w:rsidRPr="00361C85">
        <w:rPr>
          <w:rFonts w:ascii="Courier New" w:eastAsia="Times New Roman" w:hAnsi="Courier New" w:cs="Courier New"/>
          <w:color w:val="454A55"/>
          <w:sz w:val="21"/>
          <w:szCs w:val="21"/>
          <w:bdr w:val="single" w:sz="48" w:space="0" w:color="F5F6FA" w:frame="1"/>
          <w:lang w:val="en"/>
        </w:rPr>
        <w:t xml:space="preserve"> = frDat.Length; </w:t>
      </w:r>
    </w:p>
    <w:p w14:paraId="3275BCAB"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69D3C06A"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Sending the request </w:t>
      </w:r>
    </w:p>
    <w:p w14:paraId="7B89899B"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using (Stream post = </w:t>
      </w:r>
      <w:proofErr w:type="gramStart"/>
      <w:r w:rsidRPr="00361C85">
        <w:rPr>
          <w:rFonts w:ascii="Courier New" w:eastAsia="Times New Roman" w:hAnsi="Courier New" w:cs="Courier New"/>
          <w:color w:val="454A55"/>
          <w:sz w:val="21"/>
          <w:szCs w:val="21"/>
          <w:bdr w:val="single" w:sz="48" w:space="0" w:color="F5F6FA" w:frame="1"/>
          <w:lang w:val="en"/>
        </w:rPr>
        <w:t>req.GetRequestStream</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6670FD1C"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17AB1A7A"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post.Write</w:t>
      </w:r>
      <w:proofErr w:type="gramEnd"/>
      <w:r w:rsidRPr="00361C85">
        <w:rPr>
          <w:rFonts w:ascii="Courier New" w:eastAsia="Times New Roman" w:hAnsi="Courier New" w:cs="Courier New"/>
          <w:color w:val="454A55"/>
          <w:sz w:val="21"/>
          <w:szCs w:val="21"/>
          <w:bdr w:val="single" w:sz="48" w:space="0" w:color="F5F6FA" w:frame="1"/>
          <w:lang w:val="en"/>
        </w:rPr>
        <w:t xml:space="preserve">(frDat, 0, frDat.Length);  </w:t>
      </w:r>
    </w:p>
    <w:p w14:paraId="1A23851A"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5FB5F48F"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6274020A"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Getting the response </w:t>
      </w:r>
    </w:p>
    <w:p w14:paraId="177F2FA6"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string result = null; </w:t>
      </w:r>
    </w:p>
    <w:p w14:paraId="0553AA02"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using (HttpWebResponse resp = </w:t>
      </w:r>
      <w:proofErr w:type="gramStart"/>
      <w:r w:rsidRPr="00361C85">
        <w:rPr>
          <w:rFonts w:ascii="Courier New" w:eastAsia="Times New Roman" w:hAnsi="Courier New" w:cs="Courier New"/>
          <w:color w:val="454A55"/>
          <w:sz w:val="21"/>
          <w:szCs w:val="21"/>
          <w:bdr w:val="single" w:sz="48" w:space="0" w:color="F5F6FA" w:frame="1"/>
          <w:lang w:val="en"/>
        </w:rPr>
        <w:t>req.GetResponse</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75ADB2C4"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lastRenderedPageBreak/>
        <w:t xml:space="preserve">as HttpWebResponse)  </w:t>
      </w:r>
    </w:p>
    <w:p w14:paraId="23AFF135"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2FC5363A"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StreamReader reader = </w:t>
      </w:r>
    </w:p>
    <w:p w14:paraId="3BBE1CD9"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new StreamReader(</w:t>
      </w:r>
      <w:proofErr w:type="gramStart"/>
      <w:r w:rsidRPr="00361C85">
        <w:rPr>
          <w:rFonts w:ascii="Courier New" w:eastAsia="Times New Roman" w:hAnsi="Courier New" w:cs="Courier New"/>
          <w:color w:val="454A55"/>
          <w:sz w:val="21"/>
          <w:szCs w:val="21"/>
          <w:bdr w:val="single" w:sz="48" w:space="0" w:color="F5F6FA" w:frame="1"/>
          <w:lang w:val="en"/>
        </w:rPr>
        <w:t>resp.GetResponseStream</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07657924"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result = </w:t>
      </w:r>
      <w:proofErr w:type="gramStart"/>
      <w:r w:rsidRPr="00361C85">
        <w:rPr>
          <w:rFonts w:ascii="Courier New" w:eastAsia="Times New Roman" w:hAnsi="Courier New" w:cs="Courier New"/>
          <w:color w:val="454A55"/>
          <w:sz w:val="21"/>
          <w:szCs w:val="21"/>
          <w:bdr w:val="single" w:sz="48" w:space="0" w:color="F5F6FA" w:frame="1"/>
          <w:lang w:val="en"/>
        </w:rPr>
        <w:t>reader.ReadToEnd</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5AE5186B"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21E69F82"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27820184"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return result; </w:t>
      </w:r>
    </w:p>
    <w:p w14:paraId="4180DCC6"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07A27E23" w14:textId="0A711574"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
        </w:rPr>
      </w:pPr>
    </w:p>
    <w:p w14:paraId="28527A38" w14:textId="77777777" w:rsid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7FCDAEE5" w14:textId="299FC618" w:rsid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717F625A" w14:textId="3EED1C85" w:rsid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296BDDAE" w14:textId="1AEF1B48" w:rsid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61F66AC0" w14:textId="77777777" w:rsid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462CB115" w14:textId="3B92438D" w:rsid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753658A7" w14:textId="40F3F61B" w:rsid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6A3531F6" w14:textId="15CAA780" w:rsid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1A889A04" w14:textId="05894DFE" w:rsid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7F81C822" w14:textId="30E7CFC4" w:rsid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481A5F28" w14:textId="36C149EA" w:rsid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303D5B51" w14:textId="3CE50CF1" w:rsid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3A2E3D36" w14:textId="456A4089" w:rsid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183A9A1E"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10BB9183" w14:textId="77777777" w:rsidR="00361C85" w:rsidRPr="00361C85" w:rsidRDefault="00361C85" w:rsidP="002F1C2F">
      <w:pPr>
        <w:shd w:val="clear" w:color="auto" w:fill="FFFFFF"/>
        <w:spacing w:before="100" w:beforeAutospacing="1" w:after="100" w:afterAutospacing="1" w:line="480" w:lineRule="atLeast"/>
        <w:jc w:val="both"/>
        <w:outlineLvl w:val="2"/>
        <w:rPr>
          <w:rFonts w:ascii="Helvetica" w:eastAsia="Times New Roman" w:hAnsi="Helvetica" w:cs="Helvetica"/>
          <w:color w:val="454A55"/>
          <w:sz w:val="24"/>
          <w:szCs w:val="24"/>
          <w:lang w:val="en"/>
        </w:rPr>
      </w:pPr>
      <w:r w:rsidRPr="00361C85">
        <w:rPr>
          <w:rFonts w:ascii="Helvetica" w:eastAsia="Times New Roman" w:hAnsi="Helvetica" w:cs="Helvetica"/>
          <w:color w:val="454A55"/>
          <w:sz w:val="24"/>
          <w:szCs w:val="24"/>
          <w:lang w:val="en"/>
        </w:rPr>
        <w:lastRenderedPageBreak/>
        <w:t>Java</w:t>
      </w:r>
    </w:p>
    <w:p w14:paraId="06CA0E0F" w14:textId="77777777" w:rsidR="00361C85" w:rsidRP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When using REST requests in Java, the concept is similar to that of C#, and an experience Java coder can easily pick up the ropes. Basically, you use the </w:t>
      </w:r>
      <w:r w:rsidRPr="00361C85">
        <w:rPr>
          <w:rFonts w:ascii="Monaco" w:eastAsia="Times New Roman" w:hAnsi="Monaco" w:cs="Courier New"/>
          <w:color w:val="E83E8C"/>
          <w:sz w:val="20"/>
          <w:szCs w:val="20"/>
          <w:lang w:val="en"/>
        </w:rPr>
        <w:t>HttpURLConnection</w:t>
      </w:r>
      <w:r w:rsidRPr="00361C85">
        <w:rPr>
          <w:rFonts w:ascii="Helvetica" w:eastAsia="Times New Roman" w:hAnsi="Helvetica" w:cs="Helvetica"/>
          <w:color w:val="6D737D"/>
          <w:sz w:val="24"/>
          <w:szCs w:val="24"/>
          <w:lang w:val="en"/>
        </w:rPr>
        <w:t> class and invoke its object type. Following is an example for a GET request:</w:t>
      </w:r>
    </w:p>
    <w:p w14:paraId="108A0329"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public static String </w:t>
      </w:r>
      <w:proofErr w:type="gramStart"/>
      <w:r w:rsidRPr="00361C85">
        <w:rPr>
          <w:rFonts w:ascii="Courier New" w:eastAsia="Times New Roman" w:hAnsi="Courier New" w:cs="Courier New"/>
          <w:color w:val="454A55"/>
          <w:sz w:val="21"/>
          <w:szCs w:val="21"/>
          <w:bdr w:val="single" w:sz="48" w:space="0" w:color="F5F6FA" w:frame="1"/>
          <w:lang w:val="en"/>
        </w:rPr>
        <w:t>httpGet(</w:t>
      </w:r>
      <w:proofErr w:type="gramEnd"/>
      <w:r w:rsidRPr="00361C85">
        <w:rPr>
          <w:rFonts w:ascii="Courier New" w:eastAsia="Times New Roman" w:hAnsi="Courier New" w:cs="Courier New"/>
          <w:color w:val="454A55"/>
          <w:sz w:val="21"/>
          <w:szCs w:val="21"/>
          <w:bdr w:val="single" w:sz="48" w:space="0" w:color="F5F6FA" w:frame="1"/>
          <w:lang w:val="en"/>
        </w:rPr>
        <w:t xml:space="preserve">String urlStr) throws IOException { </w:t>
      </w:r>
    </w:p>
    <w:p w14:paraId="19A7E7BB"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URL url = new </w:t>
      </w:r>
      <w:proofErr w:type="gramStart"/>
      <w:r w:rsidRPr="00361C85">
        <w:rPr>
          <w:rFonts w:ascii="Courier New" w:eastAsia="Times New Roman" w:hAnsi="Courier New" w:cs="Courier New"/>
          <w:color w:val="454A55"/>
          <w:sz w:val="21"/>
          <w:szCs w:val="21"/>
          <w:bdr w:val="single" w:sz="48" w:space="0" w:color="F5F6FA" w:frame="1"/>
          <w:lang w:val="en"/>
        </w:rPr>
        <w:t>URL(</w:t>
      </w:r>
      <w:proofErr w:type="gramEnd"/>
      <w:r w:rsidRPr="00361C85">
        <w:rPr>
          <w:rFonts w:ascii="Courier New" w:eastAsia="Times New Roman" w:hAnsi="Courier New" w:cs="Courier New"/>
          <w:color w:val="454A55"/>
          <w:sz w:val="21"/>
          <w:szCs w:val="21"/>
          <w:bdr w:val="single" w:sz="48" w:space="0" w:color="F5F6FA" w:frame="1"/>
          <w:lang w:val="en"/>
        </w:rPr>
        <w:t xml:space="preserve">urlStr); </w:t>
      </w:r>
    </w:p>
    <w:p w14:paraId="5971AE60"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HttpURLConnection conn = </w:t>
      </w:r>
    </w:p>
    <w:p w14:paraId="793B709D"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(HttpURLConnection) </w:t>
      </w:r>
      <w:proofErr w:type="gramStart"/>
      <w:r w:rsidRPr="00361C85">
        <w:rPr>
          <w:rFonts w:ascii="Courier New" w:eastAsia="Times New Roman" w:hAnsi="Courier New" w:cs="Courier New"/>
          <w:color w:val="454A55"/>
          <w:sz w:val="21"/>
          <w:szCs w:val="21"/>
          <w:bdr w:val="single" w:sz="48" w:space="0" w:color="F5F6FA" w:frame="1"/>
          <w:lang w:val="en"/>
        </w:rPr>
        <w:t>url.openConnection</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785C2BC5"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if (</w:t>
      </w:r>
      <w:proofErr w:type="gramStart"/>
      <w:r w:rsidRPr="00361C85">
        <w:rPr>
          <w:rFonts w:ascii="Courier New" w:eastAsia="Times New Roman" w:hAnsi="Courier New" w:cs="Courier New"/>
          <w:color w:val="454A55"/>
          <w:sz w:val="21"/>
          <w:szCs w:val="21"/>
          <w:bdr w:val="single" w:sz="48" w:space="0" w:color="F5F6FA" w:frame="1"/>
          <w:lang w:val="en"/>
        </w:rPr>
        <w:t>conn.getResponseCode</w:t>
      </w:r>
      <w:proofErr w:type="gramEnd"/>
      <w:r w:rsidRPr="00361C85">
        <w:rPr>
          <w:rFonts w:ascii="Courier New" w:eastAsia="Times New Roman" w:hAnsi="Courier New" w:cs="Courier New"/>
          <w:color w:val="454A55"/>
          <w:sz w:val="21"/>
          <w:szCs w:val="21"/>
          <w:bdr w:val="single" w:sz="48" w:space="0" w:color="F5F6FA" w:frame="1"/>
          <w:lang w:val="en"/>
        </w:rPr>
        <w:t xml:space="preserve">() != 200) { </w:t>
      </w:r>
    </w:p>
    <w:p w14:paraId="030824C6"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throw new IOException(</w:t>
      </w:r>
      <w:proofErr w:type="gramStart"/>
      <w:r w:rsidRPr="00361C85">
        <w:rPr>
          <w:rFonts w:ascii="Courier New" w:eastAsia="Times New Roman" w:hAnsi="Courier New" w:cs="Courier New"/>
          <w:color w:val="454A55"/>
          <w:sz w:val="21"/>
          <w:szCs w:val="21"/>
          <w:bdr w:val="single" w:sz="48" w:space="0" w:color="F5F6FA" w:frame="1"/>
          <w:lang w:val="en"/>
        </w:rPr>
        <w:t>conn.getResponseMessage</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6A776B50"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025CBC6D"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Buffering the result into a string </w:t>
      </w:r>
    </w:p>
    <w:p w14:paraId="3AB55C58"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BufferedReader drdr = new </w:t>
      </w:r>
      <w:proofErr w:type="gramStart"/>
      <w:r w:rsidRPr="00361C85">
        <w:rPr>
          <w:rFonts w:ascii="Courier New" w:eastAsia="Times New Roman" w:hAnsi="Courier New" w:cs="Courier New"/>
          <w:color w:val="454A55"/>
          <w:sz w:val="21"/>
          <w:szCs w:val="21"/>
          <w:bdr w:val="single" w:sz="48" w:space="0" w:color="F5F6FA" w:frame="1"/>
          <w:lang w:val="en"/>
        </w:rPr>
        <w:t>BufferedReader(</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5AA45F08"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new InputStreamReader(</w:t>
      </w:r>
      <w:proofErr w:type="gramStart"/>
      <w:r w:rsidRPr="00361C85">
        <w:rPr>
          <w:rFonts w:ascii="Courier New" w:eastAsia="Times New Roman" w:hAnsi="Courier New" w:cs="Courier New"/>
          <w:color w:val="454A55"/>
          <w:sz w:val="21"/>
          <w:szCs w:val="21"/>
          <w:bdr w:val="single" w:sz="48" w:space="0" w:color="F5F6FA" w:frame="1"/>
          <w:lang w:val="en"/>
        </w:rPr>
        <w:t>conn.getInputStream</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6EDE9630"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StringBuilder sb = new </w:t>
      </w:r>
      <w:proofErr w:type="gramStart"/>
      <w:r w:rsidRPr="00361C85">
        <w:rPr>
          <w:rFonts w:ascii="Courier New" w:eastAsia="Times New Roman" w:hAnsi="Courier New" w:cs="Courier New"/>
          <w:color w:val="454A55"/>
          <w:sz w:val="21"/>
          <w:szCs w:val="21"/>
          <w:bdr w:val="single" w:sz="48" w:space="0" w:color="F5F6FA" w:frame="1"/>
          <w:lang w:val="en"/>
        </w:rPr>
        <w:t>StringBuilder(</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6C3498EF"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String line; </w:t>
      </w:r>
    </w:p>
    <w:p w14:paraId="38DBFF70"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while ((line = </w:t>
      </w:r>
      <w:proofErr w:type="gramStart"/>
      <w:r w:rsidRPr="00361C85">
        <w:rPr>
          <w:rFonts w:ascii="Courier New" w:eastAsia="Times New Roman" w:hAnsi="Courier New" w:cs="Courier New"/>
          <w:color w:val="454A55"/>
          <w:sz w:val="21"/>
          <w:szCs w:val="21"/>
          <w:bdr w:val="single" w:sz="48" w:space="0" w:color="F5F6FA" w:frame="1"/>
          <w:lang w:val="en"/>
        </w:rPr>
        <w:t>drdr.readLine</w:t>
      </w:r>
      <w:proofErr w:type="gramEnd"/>
      <w:r w:rsidRPr="00361C85">
        <w:rPr>
          <w:rFonts w:ascii="Courier New" w:eastAsia="Times New Roman" w:hAnsi="Courier New" w:cs="Courier New"/>
          <w:color w:val="454A55"/>
          <w:sz w:val="21"/>
          <w:szCs w:val="21"/>
          <w:bdr w:val="single" w:sz="48" w:space="0" w:color="F5F6FA" w:frame="1"/>
          <w:lang w:val="en"/>
        </w:rPr>
        <w:t xml:space="preserve">()) != null) { </w:t>
      </w:r>
    </w:p>
    <w:p w14:paraId="6AE333D7"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sb.append</w:t>
      </w:r>
      <w:proofErr w:type="gramEnd"/>
      <w:r w:rsidRPr="00361C85">
        <w:rPr>
          <w:rFonts w:ascii="Courier New" w:eastAsia="Times New Roman" w:hAnsi="Courier New" w:cs="Courier New"/>
          <w:color w:val="454A55"/>
          <w:sz w:val="21"/>
          <w:szCs w:val="21"/>
          <w:bdr w:val="single" w:sz="48" w:space="0" w:color="F5F6FA" w:frame="1"/>
          <w:lang w:val="en"/>
        </w:rPr>
        <w:t xml:space="preserve">(line); </w:t>
      </w:r>
    </w:p>
    <w:p w14:paraId="2948BC3D"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666A30D2"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drdr.close</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12DFDF21"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conn.disconnect</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317FAB9D"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return </w:t>
      </w:r>
      <w:proofErr w:type="gramStart"/>
      <w:r w:rsidRPr="00361C85">
        <w:rPr>
          <w:rFonts w:ascii="Courier New" w:eastAsia="Times New Roman" w:hAnsi="Courier New" w:cs="Courier New"/>
          <w:color w:val="454A55"/>
          <w:sz w:val="21"/>
          <w:szCs w:val="21"/>
          <w:bdr w:val="single" w:sz="48" w:space="0" w:color="F5F6FA" w:frame="1"/>
          <w:lang w:val="en"/>
        </w:rPr>
        <w:t>sb.toString</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09E76979"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0DC60CB8" w14:textId="06E437A5"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
        </w:rPr>
      </w:pPr>
    </w:p>
    <w:p w14:paraId="01E2A672" w14:textId="77777777" w:rsidR="00361C85" w:rsidRP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In the preceding code, we are issuing a GET request and then accepting the response as one long string. If you wish to use it in your projects, you might wish to tweak it a bit, probably with the help of </w:t>
      </w:r>
      <w:r w:rsidRPr="00361C85">
        <w:rPr>
          <w:rFonts w:ascii="Monaco" w:eastAsia="Times New Roman" w:hAnsi="Monaco" w:cs="Courier New"/>
          <w:color w:val="E83E8C"/>
          <w:sz w:val="20"/>
          <w:szCs w:val="20"/>
          <w:lang w:val="en"/>
        </w:rPr>
        <w:t>try</w:t>
      </w:r>
      <w:r w:rsidRPr="00361C85">
        <w:rPr>
          <w:rFonts w:ascii="Helvetica" w:eastAsia="Times New Roman" w:hAnsi="Helvetica" w:cs="Helvetica"/>
          <w:color w:val="6D737D"/>
          <w:sz w:val="24"/>
          <w:szCs w:val="24"/>
          <w:lang w:val="en"/>
        </w:rPr>
        <w:t> or </w:t>
      </w:r>
      <w:r w:rsidRPr="00361C85">
        <w:rPr>
          <w:rFonts w:ascii="Monaco" w:eastAsia="Times New Roman" w:hAnsi="Monaco" w:cs="Courier New"/>
          <w:color w:val="E83E8C"/>
          <w:sz w:val="20"/>
          <w:szCs w:val="20"/>
          <w:lang w:val="en"/>
        </w:rPr>
        <w:t>catch</w:t>
      </w:r>
      <w:r w:rsidRPr="00361C85">
        <w:rPr>
          <w:rFonts w:ascii="Helvetica" w:eastAsia="Times New Roman" w:hAnsi="Helvetica" w:cs="Helvetica"/>
          <w:color w:val="6D737D"/>
          <w:sz w:val="24"/>
          <w:szCs w:val="24"/>
          <w:lang w:val="en"/>
        </w:rPr>
        <w:t>. Plus, note that for backward compatibility, it is advisable to encode the parameters that are passed with the request URL.</w:t>
      </w:r>
    </w:p>
    <w:p w14:paraId="6F180E58"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lastRenderedPageBreak/>
        <w:t>Now, for POST requests, this is how we will work:</w:t>
      </w:r>
    </w:p>
    <w:p w14:paraId="08EB4940"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public static String </w:t>
      </w:r>
      <w:proofErr w:type="gramStart"/>
      <w:r w:rsidRPr="00361C85">
        <w:rPr>
          <w:rFonts w:ascii="Courier New" w:eastAsia="Times New Roman" w:hAnsi="Courier New" w:cs="Courier New"/>
          <w:color w:val="454A55"/>
          <w:sz w:val="21"/>
          <w:szCs w:val="21"/>
          <w:bdr w:val="single" w:sz="48" w:space="0" w:color="F5F6FA" w:frame="1"/>
          <w:lang w:val="en"/>
        </w:rPr>
        <w:t>httpPost(</w:t>
      </w:r>
      <w:proofErr w:type="gramEnd"/>
      <w:r w:rsidRPr="00361C85">
        <w:rPr>
          <w:rFonts w:ascii="Courier New" w:eastAsia="Times New Roman" w:hAnsi="Courier New" w:cs="Courier New"/>
          <w:color w:val="454A55"/>
          <w:sz w:val="21"/>
          <w:szCs w:val="21"/>
          <w:bdr w:val="single" w:sz="48" w:space="0" w:color="F5F6FA" w:frame="1"/>
          <w:lang w:val="en"/>
        </w:rPr>
        <w:t xml:space="preserve">String urlStr, String[] prName, </w:t>
      </w:r>
    </w:p>
    <w:p w14:paraId="4565C96F"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String[</w:t>
      </w:r>
      <w:proofErr w:type="gramEnd"/>
      <w:r w:rsidRPr="00361C85">
        <w:rPr>
          <w:rFonts w:ascii="Courier New" w:eastAsia="Times New Roman" w:hAnsi="Courier New" w:cs="Courier New"/>
          <w:color w:val="454A55"/>
          <w:sz w:val="21"/>
          <w:szCs w:val="21"/>
          <w:bdr w:val="single" w:sz="48" w:space="0" w:color="F5F6FA" w:frame="1"/>
          <w:lang w:val="en"/>
        </w:rPr>
        <w:t xml:space="preserve">] prVal) throws Exception { </w:t>
      </w:r>
    </w:p>
    <w:p w14:paraId="6CED6F1A"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URL url = new </w:t>
      </w:r>
      <w:proofErr w:type="gramStart"/>
      <w:r w:rsidRPr="00361C85">
        <w:rPr>
          <w:rFonts w:ascii="Courier New" w:eastAsia="Times New Roman" w:hAnsi="Courier New" w:cs="Courier New"/>
          <w:color w:val="454A55"/>
          <w:sz w:val="21"/>
          <w:szCs w:val="21"/>
          <w:bdr w:val="single" w:sz="48" w:space="0" w:color="F5F6FA" w:frame="1"/>
          <w:lang w:val="en"/>
        </w:rPr>
        <w:t>URL(</w:t>
      </w:r>
      <w:proofErr w:type="gramEnd"/>
      <w:r w:rsidRPr="00361C85">
        <w:rPr>
          <w:rFonts w:ascii="Courier New" w:eastAsia="Times New Roman" w:hAnsi="Courier New" w:cs="Courier New"/>
          <w:color w:val="454A55"/>
          <w:sz w:val="21"/>
          <w:szCs w:val="21"/>
          <w:bdr w:val="single" w:sz="48" w:space="0" w:color="F5F6FA" w:frame="1"/>
          <w:lang w:val="en"/>
        </w:rPr>
        <w:t xml:space="preserve">urlStr); </w:t>
      </w:r>
    </w:p>
    <w:p w14:paraId="6BCC3918"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HttpURLConnection conn = </w:t>
      </w:r>
    </w:p>
    <w:p w14:paraId="14B74947"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(HttpURLConnection) </w:t>
      </w:r>
      <w:proofErr w:type="gramStart"/>
      <w:r w:rsidRPr="00361C85">
        <w:rPr>
          <w:rFonts w:ascii="Courier New" w:eastAsia="Times New Roman" w:hAnsi="Courier New" w:cs="Courier New"/>
          <w:color w:val="454A55"/>
          <w:sz w:val="21"/>
          <w:szCs w:val="21"/>
          <w:bdr w:val="single" w:sz="48" w:space="0" w:color="F5F6FA" w:frame="1"/>
          <w:lang w:val="en"/>
        </w:rPr>
        <w:t>url.openConnection</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5682F080"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conn.setRequestMethod</w:t>
      </w:r>
      <w:proofErr w:type="gramEnd"/>
      <w:r w:rsidRPr="00361C85">
        <w:rPr>
          <w:rFonts w:ascii="Courier New" w:eastAsia="Times New Roman" w:hAnsi="Courier New" w:cs="Courier New"/>
          <w:color w:val="454A55"/>
          <w:sz w:val="21"/>
          <w:szCs w:val="21"/>
          <w:bdr w:val="single" w:sz="48" w:space="0" w:color="F5F6FA" w:frame="1"/>
          <w:lang w:val="en"/>
        </w:rPr>
        <w:t xml:space="preserve">("POST"); </w:t>
      </w:r>
    </w:p>
    <w:p w14:paraId="785131D1"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conn.setDoOutput</w:t>
      </w:r>
      <w:proofErr w:type="gramEnd"/>
      <w:r w:rsidRPr="00361C85">
        <w:rPr>
          <w:rFonts w:ascii="Courier New" w:eastAsia="Times New Roman" w:hAnsi="Courier New" w:cs="Courier New"/>
          <w:color w:val="454A55"/>
          <w:sz w:val="21"/>
          <w:szCs w:val="21"/>
          <w:bdr w:val="single" w:sz="48" w:space="0" w:color="F5F6FA" w:frame="1"/>
          <w:lang w:val="en"/>
        </w:rPr>
        <w:t xml:space="preserve">(true); </w:t>
      </w:r>
    </w:p>
    <w:p w14:paraId="5DF11E87"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conn.setDoInput</w:t>
      </w:r>
      <w:proofErr w:type="gramEnd"/>
      <w:r w:rsidRPr="00361C85">
        <w:rPr>
          <w:rFonts w:ascii="Courier New" w:eastAsia="Times New Roman" w:hAnsi="Courier New" w:cs="Courier New"/>
          <w:color w:val="454A55"/>
          <w:sz w:val="21"/>
          <w:szCs w:val="21"/>
          <w:bdr w:val="single" w:sz="48" w:space="0" w:color="F5F6FA" w:frame="1"/>
          <w:lang w:val="en"/>
        </w:rPr>
        <w:t xml:space="preserve">(true); </w:t>
      </w:r>
    </w:p>
    <w:p w14:paraId="062D07C6"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conn.setUseCaches</w:t>
      </w:r>
      <w:proofErr w:type="gramEnd"/>
      <w:r w:rsidRPr="00361C85">
        <w:rPr>
          <w:rFonts w:ascii="Courier New" w:eastAsia="Times New Roman" w:hAnsi="Courier New" w:cs="Courier New"/>
          <w:color w:val="454A55"/>
          <w:sz w:val="21"/>
          <w:szCs w:val="21"/>
          <w:bdr w:val="single" w:sz="48" w:space="0" w:color="F5F6FA" w:frame="1"/>
          <w:lang w:val="en"/>
        </w:rPr>
        <w:t xml:space="preserve">(false); </w:t>
      </w:r>
    </w:p>
    <w:p w14:paraId="088FEB88"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conn.setAllowUserInteraction</w:t>
      </w:r>
      <w:proofErr w:type="gramEnd"/>
      <w:r w:rsidRPr="00361C85">
        <w:rPr>
          <w:rFonts w:ascii="Courier New" w:eastAsia="Times New Roman" w:hAnsi="Courier New" w:cs="Courier New"/>
          <w:color w:val="454A55"/>
          <w:sz w:val="21"/>
          <w:szCs w:val="21"/>
          <w:bdr w:val="single" w:sz="48" w:space="0" w:color="F5F6FA" w:frame="1"/>
          <w:lang w:val="en"/>
        </w:rPr>
        <w:t xml:space="preserve">(false); </w:t>
      </w:r>
    </w:p>
    <w:p w14:paraId="144B8784"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conn.setRequestProperty</w:t>
      </w:r>
      <w:proofErr w:type="gramEnd"/>
      <w:r w:rsidRPr="00361C85">
        <w:rPr>
          <w:rFonts w:ascii="Courier New" w:eastAsia="Times New Roman" w:hAnsi="Courier New" w:cs="Courier New"/>
          <w:color w:val="454A55"/>
          <w:sz w:val="21"/>
          <w:szCs w:val="21"/>
          <w:bdr w:val="single" w:sz="48" w:space="0" w:color="F5F6FA" w:frame="1"/>
          <w:lang w:val="en"/>
        </w:rPr>
        <w:t xml:space="preserve">("Content-Type", </w:t>
      </w:r>
    </w:p>
    <w:p w14:paraId="309A94E4"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"application/x-www-form-urlencoded"); </w:t>
      </w:r>
    </w:p>
    <w:p w14:paraId="354EC2AD"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298F2424"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Creating form content </w:t>
      </w:r>
    </w:p>
    <w:p w14:paraId="736A42E1"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OutputStream out = </w:t>
      </w:r>
      <w:proofErr w:type="gramStart"/>
      <w:r w:rsidRPr="00361C85">
        <w:rPr>
          <w:rFonts w:ascii="Courier New" w:eastAsia="Times New Roman" w:hAnsi="Courier New" w:cs="Courier New"/>
          <w:color w:val="454A55"/>
          <w:sz w:val="21"/>
          <w:szCs w:val="21"/>
          <w:bdr w:val="single" w:sz="48" w:space="0" w:color="F5F6FA" w:frame="1"/>
          <w:lang w:val="en"/>
        </w:rPr>
        <w:t>conn.getOutputStream</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4E94AEB8"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Writer writer = new </w:t>
      </w:r>
      <w:proofErr w:type="gramStart"/>
      <w:r w:rsidRPr="00361C85">
        <w:rPr>
          <w:rFonts w:ascii="Courier New" w:eastAsia="Times New Roman" w:hAnsi="Courier New" w:cs="Courier New"/>
          <w:color w:val="454A55"/>
          <w:sz w:val="21"/>
          <w:szCs w:val="21"/>
          <w:bdr w:val="single" w:sz="48" w:space="0" w:color="F5F6FA" w:frame="1"/>
          <w:lang w:val="en"/>
        </w:rPr>
        <w:t>OutputStreamWriter(</w:t>
      </w:r>
      <w:proofErr w:type="gramEnd"/>
      <w:r w:rsidRPr="00361C85">
        <w:rPr>
          <w:rFonts w:ascii="Courier New" w:eastAsia="Times New Roman" w:hAnsi="Courier New" w:cs="Courier New"/>
          <w:color w:val="454A55"/>
          <w:sz w:val="21"/>
          <w:szCs w:val="21"/>
          <w:bdr w:val="single" w:sz="48" w:space="0" w:color="F5F6FA" w:frame="1"/>
          <w:lang w:val="en"/>
        </w:rPr>
        <w:t xml:space="preserve">out, "UTF-8"); </w:t>
      </w:r>
    </w:p>
    <w:p w14:paraId="38FFA1C9"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for (int i = 0; i &lt; prName.length; i++) { </w:t>
      </w:r>
    </w:p>
    <w:p w14:paraId="41EE66CC"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writer.write</w:t>
      </w:r>
      <w:proofErr w:type="gramEnd"/>
      <w:r w:rsidRPr="00361C85">
        <w:rPr>
          <w:rFonts w:ascii="Courier New" w:eastAsia="Times New Roman" w:hAnsi="Courier New" w:cs="Courier New"/>
          <w:color w:val="454A55"/>
          <w:sz w:val="21"/>
          <w:szCs w:val="21"/>
          <w:bdr w:val="single" w:sz="48" w:space="0" w:color="F5F6FA" w:frame="1"/>
          <w:lang w:val="en"/>
        </w:rPr>
        <w:t xml:space="preserve">(prName[i]); </w:t>
      </w:r>
    </w:p>
    <w:p w14:paraId="71EA8496"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writer.write</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4CED5E96"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writer.write</w:t>
      </w:r>
      <w:proofErr w:type="gramEnd"/>
      <w:r w:rsidRPr="00361C85">
        <w:rPr>
          <w:rFonts w:ascii="Courier New" w:eastAsia="Times New Roman" w:hAnsi="Courier New" w:cs="Courier New"/>
          <w:color w:val="454A55"/>
          <w:sz w:val="21"/>
          <w:szCs w:val="21"/>
          <w:bdr w:val="single" w:sz="48" w:space="0" w:color="F5F6FA" w:frame="1"/>
          <w:lang w:val="en"/>
        </w:rPr>
        <w:t xml:space="preserve">(URLEncoder.encode(prVal[i], "UTF-8")); </w:t>
      </w:r>
    </w:p>
    <w:p w14:paraId="49527024"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writer.write</w:t>
      </w:r>
      <w:proofErr w:type="gramEnd"/>
      <w:r w:rsidRPr="00361C85">
        <w:rPr>
          <w:rFonts w:ascii="Courier New" w:eastAsia="Times New Roman" w:hAnsi="Courier New" w:cs="Courier New"/>
          <w:color w:val="454A55"/>
          <w:sz w:val="21"/>
          <w:szCs w:val="21"/>
          <w:bdr w:val="single" w:sz="48" w:space="0" w:color="F5F6FA" w:frame="1"/>
          <w:lang w:val="en"/>
        </w:rPr>
        <w:t xml:space="preserve">("&amp;"); </w:t>
      </w:r>
    </w:p>
    <w:p w14:paraId="7AA4F223"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24EA197C"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writer.close</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43E06BC2"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out.close</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1392D6C8"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03468051"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if (</w:t>
      </w:r>
      <w:proofErr w:type="gramStart"/>
      <w:r w:rsidRPr="00361C85">
        <w:rPr>
          <w:rFonts w:ascii="Courier New" w:eastAsia="Times New Roman" w:hAnsi="Courier New" w:cs="Courier New"/>
          <w:color w:val="454A55"/>
          <w:sz w:val="21"/>
          <w:szCs w:val="21"/>
          <w:bdr w:val="single" w:sz="48" w:space="0" w:color="F5F6FA" w:frame="1"/>
          <w:lang w:val="en"/>
        </w:rPr>
        <w:t>conn.getResponseCode</w:t>
      </w:r>
      <w:proofErr w:type="gramEnd"/>
      <w:r w:rsidRPr="00361C85">
        <w:rPr>
          <w:rFonts w:ascii="Courier New" w:eastAsia="Times New Roman" w:hAnsi="Courier New" w:cs="Courier New"/>
          <w:color w:val="454A55"/>
          <w:sz w:val="21"/>
          <w:szCs w:val="21"/>
          <w:bdr w:val="single" w:sz="48" w:space="0" w:color="F5F6FA" w:frame="1"/>
          <w:lang w:val="en"/>
        </w:rPr>
        <w:t xml:space="preserve">() != 200) { </w:t>
      </w:r>
    </w:p>
    <w:p w14:paraId="42B545BE"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throw new IOException(</w:t>
      </w:r>
      <w:proofErr w:type="gramStart"/>
      <w:r w:rsidRPr="00361C85">
        <w:rPr>
          <w:rFonts w:ascii="Courier New" w:eastAsia="Times New Roman" w:hAnsi="Courier New" w:cs="Courier New"/>
          <w:color w:val="454A55"/>
          <w:sz w:val="21"/>
          <w:szCs w:val="21"/>
          <w:bdr w:val="single" w:sz="48" w:space="0" w:color="F5F6FA" w:frame="1"/>
          <w:lang w:val="en"/>
        </w:rPr>
        <w:t>conn.getResponseMessage</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3F416B35"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lastRenderedPageBreak/>
        <w:t xml:space="preserve">} </w:t>
      </w:r>
    </w:p>
    <w:p w14:paraId="4BBAB149"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54301FF9"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Buffering the result into a string </w:t>
      </w:r>
    </w:p>
    <w:p w14:paraId="55478738"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BufferedReader drdr = new </w:t>
      </w:r>
      <w:proofErr w:type="gramStart"/>
      <w:r w:rsidRPr="00361C85">
        <w:rPr>
          <w:rFonts w:ascii="Courier New" w:eastAsia="Times New Roman" w:hAnsi="Courier New" w:cs="Courier New"/>
          <w:color w:val="454A55"/>
          <w:sz w:val="21"/>
          <w:szCs w:val="21"/>
          <w:bdr w:val="single" w:sz="48" w:space="0" w:color="F5F6FA" w:frame="1"/>
          <w:lang w:val="en"/>
        </w:rPr>
        <w:t>BufferedReader(</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341B6189"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new InputStreamReader(</w:t>
      </w:r>
      <w:proofErr w:type="gramStart"/>
      <w:r w:rsidRPr="00361C85">
        <w:rPr>
          <w:rFonts w:ascii="Courier New" w:eastAsia="Times New Roman" w:hAnsi="Courier New" w:cs="Courier New"/>
          <w:color w:val="454A55"/>
          <w:sz w:val="21"/>
          <w:szCs w:val="21"/>
          <w:bdr w:val="single" w:sz="48" w:space="0" w:color="F5F6FA" w:frame="1"/>
          <w:lang w:val="en"/>
        </w:rPr>
        <w:t>conn.getInputStream</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197997B8"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StringBuilder bsbs = new </w:t>
      </w:r>
      <w:proofErr w:type="gramStart"/>
      <w:r w:rsidRPr="00361C85">
        <w:rPr>
          <w:rFonts w:ascii="Courier New" w:eastAsia="Times New Roman" w:hAnsi="Courier New" w:cs="Courier New"/>
          <w:color w:val="454A55"/>
          <w:sz w:val="21"/>
          <w:szCs w:val="21"/>
          <w:bdr w:val="single" w:sz="48" w:space="0" w:color="F5F6FA" w:frame="1"/>
          <w:lang w:val="en"/>
        </w:rPr>
        <w:t>StringBuilder(</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68BE243D"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String line; </w:t>
      </w:r>
    </w:p>
    <w:p w14:paraId="6181336A"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while ((line = </w:t>
      </w:r>
      <w:proofErr w:type="gramStart"/>
      <w:r w:rsidRPr="00361C85">
        <w:rPr>
          <w:rFonts w:ascii="Courier New" w:eastAsia="Times New Roman" w:hAnsi="Courier New" w:cs="Courier New"/>
          <w:color w:val="454A55"/>
          <w:sz w:val="21"/>
          <w:szCs w:val="21"/>
          <w:bdr w:val="single" w:sz="48" w:space="0" w:color="F5F6FA" w:frame="1"/>
          <w:lang w:val="en"/>
        </w:rPr>
        <w:t>drdr.readLine</w:t>
      </w:r>
      <w:proofErr w:type="gramEnd"/>
      <w:r w:rsidRPr="00361C85">
        <w:rPr>
          <w:rFonts w:ascii="Courier New" w:eastAsia="Times New Roman" w:hAnsi="Courier New" w:cs="Courier New"/>
          <w:color w:val="454A55"/>
          <w:sz w:val="21"/>
          <w:szCs w:val="21"/>
          <w:bdr w:val="single" w:sz="48" w:space="0" w:color="F5F6FA" w:frame="1"/>
          <w:lang w:val="en"/>
        </w:rPr>
        <w:t xml:space="preserve">()) != null) { </w:t>
      </w:r>
    </w:p>
    <w:p w14:paraId="349E61FE"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bsbs.append</w:t>
      </w:r>
      <w:proofErr w:type="gramEnd"/>
      <w:r w:rsidRPr="00361C85">
        <w:rPr>
          <w:rFonts w:ascii="Courier New" w:eastAsia="Times New Roman" w:hAnsi="Courier New" w:cs="Courier New"/>
          <w:color w:val="454A55"/>
          <w:sz w:val="21"/>
          <w:szCs w:val="21"/>
          <w:bdr w:val="single" w:sz="48" w:space="0" w:color="F5F6FA" w:frame="1"/>
          <w:lang w:val="en"/>
        </w:rPr>
        <w:t xml:space="preserve">(line); </w:t>
      </w:r>
    </w:p>
    <w:p w14:paraId="3B222A1C"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28B65009"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drdr.close</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75293744"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493A2F47"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conn.disconnect</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58348F22"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return </w:t>
      </w:r>
      <w:proofErr w:type="gramStart"/>
      <w:r w:rsidRPr="00361C85">
        <w:rPr>
          <w:rFonts w:ascii="Courier New" w:eastAsia="Times New Roman" w:hAnsi="Courier New" w:cs="Courier New"/>
          <w:color w:val="454A55"/>
          <w:sz w:val="21"/>
          <w:szCs w:val="21"/>
          <w:bdr w:val="single" w:sz="48" w:space="0" w:color="F5F6FA" w:frame="1"/>
          <w:lang w:val="en"/>
        </w:rPr>
        <w:t>bsbs.toString</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7363EB1B"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5B3F7041" w14:textId="7C376C4F"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
        </w:rPr>
      </w:pPr>
    </w:p>
    <w:p w14:paraId="2BC25AC9"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Once again, we are accepting a POST request with a parameter and then passing the response accordingly.</w:t>
      </w:r>
    </w:p>
    <w:p w14:paraId="5A219D72" w14:textId="77777777" w:rsidR="00361C85" w:rsidRPr="00361C85" w:rsidRDefault="00361C85" w:rsidP="002F1C2F">
      <w:pPr>
        <w:shd w:val="clear" w:color="auto" w:fill="FFFFFF"/>
        <w:spacing w:before="100" w:beforeAutospacing="1" w:after="100" w:afterAutospacing="1" w:line="480" w:lineRule="atLeast"/>
        <w:jc w:val="both"/>
        <w:outlineLvl w:val="2"/>
        <w:rPr>
          <w:rFonts w:ascii="Helvetica" w:eastAsia="Times New Roman" w:hAnsi="Helvetica" w:cs="Helvetica"/>
          <w:color w:val="454A55"/>
          <w:sz w:val="24"/>
          <w:szCs w:val="24"/>
          <w:lang w:val="en"/>
        </w:rPr>
      </w:pPr>
      <w:r w:rsidRPr="00361C85">
        <w:rPr>
          <w:rFonts w:ascii="Helvetica" w:eastAsia="Times New Roman" w:hAnsi="Helvetica" w:cs="Helvetica"/>
          <w:color w:val="454A55"/>
          <w:sz w:val="24"/>
          <w:szCs w:val="24"/>
          <w:lang w:val="en"/>
        </w:rPr>
        <w:t>Note</w:t>
      </w:r>
    </w:p>
    <w:p w14:paraId="56A202BE" w14:textId="77777777" w:rsidR="00361C85" w:rsidRP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You will need to supplement this code with </w:t>
      </w:r>
      <w:r w:rsidRPr="00361C85">
        <w:rPr>
          <w:rFonts w:ascii="Monaco" w:eastAsia="Times New Roman" w:hAnsi="Monaco" w:cs="Courier New"/>
          <w:color w:val="E83E8C"/>
          <w:sz w:val="20"/>
          <w:szCs w:val="20"/>
          <w:lang w:val="en"/>
        </w:rPr>
        <w:t>try</w:t>
      </w:r>
      <w:r w:rsidRPr="00361C85">
        <w:rPr>
          <w:rFonts w:ascii="Helvetica" w:eastAsia="Times New Roman" w:hAnsi="Helvetica" w:cs="Helvetica"/>
          <w:color w:val="6D737D"/>
          <w:sz w:val="24"/>
          <w:szCs w:val="24"/>
          <w:lang w:val="en"/>
        </w:rPr>
        <w:t>/</w:t>
      </w:r>
      <w:r w:rsidRPr="00361C85">
        <w:rPr>
          <w:rFonts w:ascii="Monaco" w:eastAsia="Times New Roman" w:hAnsi="Monaco" w:cs="Courier New"/>
          <w:color w:val="E83E8C"/>
          <w:sz w:val="20"/>
          <w:szCs w:val="20"/>
          <w:lang w:val="en"/>
        </w:rPr>
        <w:t>catch</w:t>
      </w:r>
      <w:r w:rsidRPr="00361C85">
        <w:rPr>
          <w:rFonts w:ascii="Helvetica" w:eastAsia="Times New Roman" w:hAnsi="Helvetica" w:cs="Helvetica"/>
          <w:color w:val="6D737D"/>
          <w:sz w:val="24"/>
          <w:szCs w:val="24"/>
          <w:lang w:val="en"/>
        </w:rPr>
        <w:t> structures before inserting it within your projects.</w:t>
      </w:r>
    </w:p>
    <w:p w14:paraId="2050152F" w14:textId="1B373C47" w:rsid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Also, an experienced Java coder will be aware that Java is not the most popular language for web development and that its support for handlers for web connections is not at the top of its league. It is, therefore, a good idea to make use of packages and handlers from the Apache library for this purpose. However, we will evade this discussion now since it is beyond the scope of this book, and Java code is of little merit for someone whose primary focus might be on using RESTful services with WordPress.</w:t>
      </w:r>
    </w:p>
    <w:p w14:paraId="31103F4B"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p>
    <w:p w14:paraId="3B495D9A" w14:textId="77777777" w:rsidR="00361C85" w:rsidRPr="00361C85" w:rsidRDefault="00361C85" w:rsidP="002F1C2F">
      <w:pPr>
        <w:shd w:val="clear" w:color="auto" w:fill="FFFFFF"/>
        <w:spacing w:before="100" w:beforeAutospacing="1" w:after="100" w:afterAutospacing="1" w:line="480" w:lineRule="atLeast"/>
        <w:jc w:val="both"/>
        <w:outlineLvl w:val="2"/>
        <w:rPr>
          <w:rFonts w:ascii="Helvetica" w:eastAsia="Times New Roman" w:hAnsi="Helvetica" w:cs="Helvetica"/>
          <w:color w:val="454A55"/>
          <w:sz w:val="24"/>
          <w:szCs w:val="24"/>
          <w:lang w:val="en"/>
        </w:rPr>
      </w:pPr>
      <w:r w:rsidRPr="00361C85">
        <w:rPr>
          <w:rFonts w:ascii="Helvetica" w:eastAsia="Times New Roman" w:hAnsi="Helvetica" w:cs="Helvetica"/>
          <w:color w:val="454A55"/>
          <w:sz w:val="24"/>
          <w:szCs w:val="24"/>
          <w:lang w:val="en"/>
        </w:rPr>
        <w:lastRenderedPageBreak/>
        <w:t>PHP</w:t>
      </w:r>
    </w:p>
    <w:p w14:paraId="0898B943"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Now, finally, we come to the language in which WordPress has been coded. Using REST in PHP is very easy because even the most basic PHP functions with a file-access model can work seamlessly with HTTP requests and URLs.</w:t>
      </w:r>
    </w:p>
    <w:p w14:paraId="6607EA6C" w14:textId="77777777" w:rsidR="00361C85" w:rsidRP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Therefore, for GET requests, virtually any file-reading function of PHP can do the job, such as </w:t>
      </w:r>
      <w:r w:rsidRPr="00361C85">
        <w:rPr>
          <w:rFonts w:ascii="Monaco" w:eastAsia="Times New Roman" w:hAnsi="Monaco" w:cs="Courier New"/>
          <w:color w:val="E83E8C"/>
          <w:sz w:val="20"/>
          <w:szCs w:val="20"/>
          <w:lang w:val="en"/>
        </w:rPr>
        <w:t>fopen</w:t>
      </w:r>
      <w:r w:rsidRPr="00361C85">
        <w:rPr>
          <w:rFonts w:ascii="Helvetica" w:eastAsia="Times New Roman" w:hAnsi="Helvetica" w:cs="Helvetica"/>
          <w:color w:val="6D737D"/>
          <w:sz w:val="24"/>
          <w:szCs w:val="24"/>
          <w:lang w:val="en"/>
        </w:rPr>
        <w:t>, for example:</w:t>
      </w:r>
    </w:p>
    <w:p w14:paraId="58B91C15"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$url = "http://www.example.com/database/1191";</w:t>
      </w:r>
    </w:p>
    <w:p w14:paraId="50772C37"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b/>
          <w:bCs/>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$response = file_get_contents($url);</w:t>
      </w:r>
    </w:p>
    <w:p w14:paraId="06E82AFA"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
    <w:p w14:paraId="13C56901"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b/>
          <w:bCs/>
          <w:color w:val="454A55"/>
          <w:sz w:val="21"/>
          <w:szCs w:val="21"/>
          <w:bdr w:val="single" w:sz="48" w:space="0" w:color="F5F6FA" w:frame="1"/>
          <w:lang w:val="en"/>
        </w:rPr>
        <w:t>echo $response;</w:t>
      </w:r>
    </w:p>
    <w:p w14:paraId="1759F6F9" w14:textId="75431BD1"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
        </w:rPr>
      </w:pPr>
    </w:p>
    <w:p w14:paraId="71647D5B"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 xml:space="preserve">If you are passing parameters </w:t>
      </w:r>
      <w:proofErr w:type="gramStart"/>
      <w:r w:rsidRPr="00361C85">
        <w:rPr>
          <w:rFonts w:ascii="Helvetica" w:eastAsia="Times New Roman" w:hAnsi="Helvetica" w:cs="Helvetica"/>
          <w:color w:val="6D737D"/>
          <w:sz w:val="24"/>
          <w:szCs w:val="24"/>
          <w:lang w:val="en"/>
        </w:rPr>
        <w:t>with</w:t>
      </w:r>
      <w:proofErr w:type="gramEnd"/>
      <w:r w:rsidRPr="00361C85">
        <w:rPr>
          <w:rFonts w:ascii="Helvetica" w:eastAsia="Times New Roman" w:hAnsi="Helvetica" w:cs="Helvetica"/>
          <w:color w:val="6D737D"/>
          <w:sz w:val="24"/>
          <w:szCs w:val="24"/>
          <w:lang w:val="en"/>
        </w:rPr>
        <w:t xml:space="preserve"> GET requests, it might be a good idea to encode them.</w:t>
      </w:r>
    </w:p>
    <w:p w14:paraId="3729F02A"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However, while GET requests are pretty easy to handle, POST requests require a bit of work because you need to open a connection to the target server and then send the HTTP header information. For example, consider the following code:</w:t>
      </w:r>
    </w:p>
    <w:p w14:paraId="5EEF4882"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function </w:t>
      </w:r>
      <w:proofErr w:type="gramStart"/>
      <w:r w:rsidRPr="00361C85">
        <w:rPr>
          <w:rFonts w:ascii="Courier New" w:eastAsia="Times New Roman" w:hAnsi="Courier New" w:cs="Courier New"/>
          <w:color w:val="454A55"/>
          <w:sz w:val="21"/>
          <w:szCs w:val="21"/>
          <w:bdr w:val="single" w:sz="48" w:space="0" w:color="F5F6FA" w:frame="1"/>
          <w:lang w:val="en"/>
        </w:rPr>
        <w:t>httpRequest(</w:t>
      </w:r>
      <w:proofErr w:type="gramEnd"/>
      <w:r w:rsidRPr="00361C85">
        <w:rPr>
          <w:rFonts w:ascii="Courier New" w:eastAsia="Times New Roman" w:hAnsi="Courier New" w:cs="Courier New"/>
          <w:color w:val="454A55"/>
          <w:sz w:val="21"/>
          <w:szCs w:val="21"/>
          <w:bdr w:val="single" w:sz="48" w:space="0" w:color="F5F6FA" w:frame="1"/>
          <w:lang w:val="en"/>
        </w:rPr>
        <w:t xml:space="preserve">$host, $port, $method, $path, $prms){ </w:t>
      </w:r>
    </w:p>
    <w:p w14:paraId="1CBD877C"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prms is to map from name to value </w:t>
      </w:r>
    </w:p>
    <w:p w14:paraId="2E0354DF"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$prmstr = ""; </w:t>
      </w:r>
    </w:p>
    <w:p w14:paraId="50DBCB06"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foreach ($prms as $name, $</w:t>
      </w:r>
      <w:proofErr w:type="gramStart"/>
      <w:r w:rsidRPr="00361C85">
        <w:rPr>
          <w:rFonts w:ascii="Courier New" w:eastAsia="Times New Roman" w:hAnsi="Courier New" w:cs="Courier New"/>
          <w:color w:val="454A55"/>
          <w:sz w:val="21"/>
          <w:szCs w:val="21"/>
          <w:bdr w:val="single" w:sz="48" w:space="0" w:color="F5F6FA" w:frame="1"/>
          <w:lang w:val="en"/>
        </w:rPr>
        <w:t>val){</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1B08811F"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w:t>
      </w:r>
      <w:proofErr w:type="gramStart"/>
      <w:r w:rsidRPr="00361C85">
        <w:rPr>
          <w:rFonts w:ascii="Courier New" w:eastAsia="Times New Roman" w:hAnsi="Courier New" w:cs="Courier New"/>
          <w:color w:val="454A55"/>
          <w:sz w:val="21"/>
          <w:szCs w:val="21"/>
          <w:bdr w:val="single" w:sz="48" w:space="0" w:color="F5F6FA" w:frame="1"/>
          <w:lang w:val="en"/>
        </w:rPr>
        <w:t>prmstr .</w:t>
      </w:r>
      <w:proofErr w:type="gramEnd"/>
      <w:r w:rsidRPr="00361C85">
        <w:rPr>
          <w:rFonts w:ascii="Courier New" w:eastAsia="Times New Roman" w:hAnsi="Courier New" w:cs="Courier New"/>
          <w:color w:val="454A55"/>
          <w:sz w:val="21"/>
          <w:szCs w:val="21"/>
          <w:bdr w:val="single" w:sz="48" w:space="0" w:color="F5F6FA" w:frame="1"/>
          <w:lang w:val="en"/>
        </w:rPr>
        <w:t xml:space="preserve">= $name . "="; </w:t>
      </w:r>
    </w:p>
    <w:p w14:paraId="304E30DE"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w:t>
      </w:r>
      <w:proofErr w:type="gramStart"/>
      <w:r w:rsidRPr="00361C85">
        <w:rPr>
          <w:rFonts w:ascii="Courier New" w:eastAsia="Times New Roman" w:hAnsi="Courier New" w:cs="Courier New"/>
          <w:color w:val="454A55"/>
          <w:sz w:val="21"/>
          <w:szCs w:val="21"/>
          <w:bdr w:val="single" w:sz="48" w:space="0" w:color="F5F6FA" w:frame="1"/>
          <w:lang w:val="en"/>
        </w:rPr>
        <w:t>prmstr .</w:t>
      </w:r>
      <w:proofErr w:type="gramEnd"/>
      <w:r w:rsidRPr="00361C85">
        <w:rPr>
          <w:rFonts w:ascii="Courier New" w:eastAsia="Times New Roman" w:hAnsi="Courier New" w:cs="Courier New"/>
          <w:color w:val="454A55"/>
          <w:sz w:val="21"/>
          <w:szCs w:val="21"/>
          <w:bdr w:val="single" w:sz="48" w:space="0" w:color="F5F6FA" w:frame="1"/>
          <w:lang w:val="en"/>
        </w:rPr>
        <w:t xml:space="preserve">= urlencode($val); </w:t>
      </w:r>
    </w:p>
    <w:p w14:paraId="42B58DBD"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w:t>
      </w:r>
      <w:proofErr w:type="gramStart"/>
      <w:r w:rsidRPr="00361C85">
        <w:rPr>
          <w:rFonts w:ascii="Courier New" w:eastAsia="Times New Roman" w:hAnsi="Courier New" w:cs="Courier New"/>
          <w:color w:val="454A55"/>
          <w:sz w:val="21"/>
          <w:szCs w:val="21"/>
          <w:bdr w:val="single" w:sz="48" w:space="0" w:color="F5F6FA" w:frame="1"/>
          <w:lang w:val="en"/>
        </w:rPr>
        <w:t>prmstr .</w:t>
      </w:r>
      <w:proofErr w:type="gramEnd"/>
      <w:r w:rsidRPr="00361C85">
        <w:rPr>
          <w:rFonts w:ascii="Courier New" w:eastAsia="Times New Roman" w:hAnsi="Courier New" w:cs="Courier New"/>
          <w:color w:val="454A55"/>
          <w:sz w:val="21"/>
          <w:szCs w:val="21"/>
          <w:bdr w:val="single" w:sz="48" w:space="0" w:color="F5F6FA" w:frame="1"/>
          <w:lang w:val="en"/>
        </w:rPr>
        <w:t xml:space="preserve">= "&amp;"; </w:t>
      </w:r>
    </w:p>
    <w:p w14:paraId="4A0B6460"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3216931D"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Assign defaults to $method and $port </w:t>
      </w:r>
    </w:p>
    <w:p w14:paraId="27168A04"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if (empty($method)) { </w:t>
      </w:r>
    </w:p>
    <w:p w14:paraId="26B9840F"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$method = 'GET'; </w:t>
      </w:r>
    </w:p>
    <w:p w14:paraId="360C0DAA"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077500E9"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$method = strtoupper($method); </w:t>
      </w:r>
    </w:p>
    <w:p w14:paraId="2EB0AF6E"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lastRenderedPageBreak/>
        <w:t xml:space="preserve">if (empty($port)) { </w:t>
      </w:r>
    </w:p>
    <w:p w14:paraId="4B46DF0F"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$port = 80; // Default HTTP port </w:t>
      </w:r>
    </w:p>
    <w:p w14:paraId="78E822F4"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7C91E90B"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04A63553"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Create the connection </w:t>
      </w:r>
    </w:p>
    <w:p w14:paraId="77585B09"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$sock = </w:t>
      </w:r>
      <w:proofErr w:type="gramStart"/>
      <w:r w:rsidRPr="00361C85">
        <w:rPr>
          <w:rFonts w:ascii="Courier New" w:eastAsia="Times New Roman" w:hAnsi="Courier New" w:cs="Courier New"/>
          <w:color w:val="454A55"/>
          <w:sz w:val="21"/>
          <w:szCs w:val="21"/>
          <w:bdr w:val="single" w:sz="48" w:space="0" w:color="F5F6FA" w:frame="1"/>
          <w:lang w:val="en"/>
        </w:rPr>
        <w:t>fsockopen(</w:t>
      </w:r>
      <w:proofErr w:type="gramEnd"/>
      <w:r w:rsidRPr="00361C85">
        <w:rPr>
          <w:rFonts w:ascii="Courier New" w:eastAsia="Times New Roman" w:hAnsi="Courier New" w:cs="Courier New"/>
          <w:color w:val="454A55"/>
          <w:sz w:val="21"/>
          <w:szCs w:val="21"/>
          <w:bdr w:val="single" w:sz="48" w:space="0" w:color="F5F6FA" w:frame="1"/>
          <w:lang w:val="en"/>
        </w:rPr>
        <w:t xml:space="preserve">$host, $port); </w:t>
      </w:r>
    </w:p>
    <w:p w14:paraId="13A956B8"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if ($method == "GET") { </w:t>
      </w:r>
    </w:p>
    <w:p w14:paraId="62707A6D"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w:t>
      </w:r>
      <w:proofErr w:type="gramStart"/>
      <w:r w:rsidRPr="00361C85">
        <w:rPr>
          <w:rFonts w:ascii="Courier New" w:eastAsia="Times New Roman" w:hAnsi="Courier New" w:cs="Courier New"/>
          <w:color w:val="454A55"/>
          <w:sz w:val="21"/>
          <w:szCs w:val="21"/>
          <w:bdr w:val="single" w:sz="48" w:space="0" w:color="F5F6FA" w:frame="1"/>
          <w:lang w:val="en"/>
        </w:rPr>
        <w:t>path .</w:t>
      </w:r>
      <w:proofErr w:type="gramEnd"/>
      <w:r w:rsidRPr="00361C85">
        <w:rPr>
          <w:rFonts w:ascii="Courier New" w:eastAsia="Times New Roman" w:hAnsi="Courier New" w:cs="Courier New"/>
          <w:color w:val="454A55"/>
          <w:sz w:val="21"/>
          <w:szCs w:val="21"/>
          <w:bdr w:val="single" w:sz="48" w:space="0" w:color="F5F6FA" w:frame="1"/>
          <w:lang w:val="en"/>
        </w:rPr>
        <w:t xml:space="preserve">= "?" . $prmstr; </w:t>
      </w:r>
    </w:p>
    <w:p w14:paraId="1015A089"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28BC61B1"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fputs(</w:t>
      </w:r>
      <w:proofErr w:type="gramEnd"/>
      <w:r w:rsidRPr="00361C85">
        <w:rPr>
          <w:rFonts w:ascii="Courier New" w:eastAsia="Times New Roman" w:hAnsi="Courier New" w:cs="Courier New"/>
          <w:color w:val="454A55"/>
          <w:sz w:val="21"/>
          <w:szCs w:val="21"/>
          <w:bdr w:val="single" w:sz="48" w:space="0" w:color="F5F6FA" w:frame="1"/>
          <w:lang w:val="en"/>
        </w:rPr>
        <w:t xml:space="preserve">$sock, "$method $path HTTP/1.1\r\n"); </w:t>
      </w:r>
    </w:p>
    <w:p w14:paraId="5DFC866F"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fputs(</w:t>
      </w:r>
      <w:proofErr w:type="gramEnd"/>
      <w:r w:rsidRPr="00361C85">
        <w:rPr>
          <w:rFonts w:ascii="Courier New" w:eastAsia="Times New Roman" w:hAnsi="Courier New" w:cs="Courier New"/>
          <w:color w:val="454A55"/>
          <w:sz w:val="21"/>
          <w:szCs w:val="21"/>
          <w:bdr w:val="single" w:sz="48" w:space="0" w:color="F5F6FA" w:frame="1"/>
          <w:lang w:val="en"/>
        </w:rPr>
        <w:t xml:space="preserve">$sock, "Host: $host\r\n"); </w:t>
      </w:r>
    </w:p>
    <w:p w14:paraId="3BBE46F0"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fputs(</w:t>
      </w:r>
      <w:proofErr w:type="gramEnd"/>
      <w:r w:rsidRPr="00361C85">
        <w:rPr>
          <w:rFonts w:ascii="Courier New" w:eastAsia="Times New Roman" w:hAnsi="Courier New" w:cs="Courier New"/>
          <w:color w:val="454A55"/>
          <w:sz w:val="21"/>
          <w:szCs w:val="21"/>
          <w:bdr w:val="single" w:sz="48" w:space="0" w:color="F5F6FA" w:frame="1"/>
          <w:lang w:val="en"/>
        </w:rPr>
        <w:t xml:space="preserve">$sock, "Content-type: " . </w:t>
      </w:r>
    </w:p>
    <w:p w14:paraId="0DB42D46"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"application/x-www-form-urlencoded\r\n"); </w:t>
      </w:r>
    </w:p>
    <w:p w14:paraId="54397FDD"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if ($method == "POST") { </w:t>
      </w:r>
    </w:p>
    <w:p w14:paraId="3CEB2C49"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fputs(</w:t>
      </w:r>
      <w:proofErr w:type="gramEnd"/>
      <w:r w:rsidRPr="00361C85">
        <w:rPr>
          <w:rFonts w:ascii="Courier New" w:eastAsia="Times New Roman" w:hAnsi="Courier New" w:cs="Courier New"/>
          <w:color w:val="454A55"/>
          <w:sz w:val="21"/>
          <w:szCs w:val="21"/>
          <w:bdr w:val="single" w:sz="48" w:space="0" w:color="F5F6FA" w:frame="1"/>
          <w:lang w:val="en"/>
        </w:rPr>
        <w:t xml:space="preserve">$sock, "Content-length: " . </w:t>
      </w:r>
    </w:p>
    <w:p w14:paraId="250EAEAF"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strlen($prmstr</w:t>
      </w:r>
      <w:proofErr w:type="gramStart"/>
      <w:r w:rsidRPr="00361C85">
        <w:rPr>
          <w:rFonts w:ascii="Courier New" w:eastAsia="Times New Roman" w:hAnsi="Courier New" w:cs="Courier New"/>
          <w:color w:val="454A55"/>
          <w:sz w:val="21"/>
          <w:szCs w:val="21"/>
          <w:bdr w:val="single" w:sz="48" w:space="0" w:color="F5F6FA" w:frame="1"/>
          <w:lang w:val="en"/>
        </w:rPr>
        <w:t>) .</w:t>
      </w:r>
      <w:proofErr w:type="gramEnd"/>
      <w:r w:rsidRPr="00361C85">
        <w:rPr>
          <w:rFonts w:ascii="Courier New" w:eastAsia="Times New Roman" w:hAnsi="Courier New" w:cs="Courier New"/>
          <w:color w:val="454A55"/>
          <w:sz w:val="21"/>
          <w:szCs w:val="21"/>
          <w:bdr w:val="single" w:sz="48" w:space="0" w:color="F5F6FA" w:frame="1"/>
          <w:lang w:val="en"/>
        </w:rPr>
        <w:t xml:space="preserve"> "\r\n"); </w:t>
      </w:r>
    </w:p>
    <w:p w14:paraId="3F5031F6"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029981AA"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fputs(</w:t>
      </w:r>
      <w:proofErr w:type="gramEnd"/>
      <w:r w:rsidRPr="00361C85">
        <w:rPr>
          <w:rFonts w:ascii="Courier New" w:eastAsia="Times New Roman" w:hAnsi="Courier New" w:cs="Courier New"/>
          <w:color w:val="454A55"/>
          <w:sz w:val="21"/>
          <w:szCs w:val="21"/>
          <w:bdr w:val="single" w:sz="48" w:space="0" w:color="F5F6FA" w:frame="1"/>
          <w:lang w:val="en"/>
        </w:rPr>
        <w:t xml:space="preserve">$sock, "Connection: close\r\n\r\n"); </w:t>
      </w:r>
    </w:p>
    <w:p w14:paraId="560FFB52"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if ($method == "POST") { </w:t>
      </w:r>
    </w:p>
    <w:p w14:paraId="3E296B35"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fputs(</w:t>
      </w:r>
      <w:proofErr w:type="gramEnd"/>
      <w:r w:rsidRPr="00361C85">
        <w:rPr>
          <w:rFonts w:ascii="Courier New" w:eastAsia="Times New Roman" w:hAnsi="Courier New" w:cs="Courier New"/>
          <w:color w:val="454A55"/>
          <w:sz w:val="21"/>
          <w:szCs w:val="21"/>
          <w:bdr w:val="single" w:sz="48" w:space="0" w:color="F5F6FA" w:frame="1"/>
          <w:lang w:val="en"/>
        </w:rPr>
        <w:t xml:space="preserve">$sock, $prmstr); </w:t>
      </w:r>
    </w:p>
    <w:p w14:paraId="5602A8BE"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3F106EB8"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Buffer the result </w:t>
      </w:r>
    </w:p>
    <w:p w14:paraId="74745FAF"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$result = ""; </w:t>
      </w:r>
    </w:p>
    <w:p w14:paraId="2F87AA6C"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while </w:t>
      </w:r>
      <w:proofErr w:type="gramStart"/>
      <w:r w:rsidRPr="00361C85">
        <w:rPr>
          <w:rFonts w:ascii="Courier New" w:eastAsia="Times New Roman" w:hAnsi="Courier New" w:cs="Courier New"/>
          <w:color w:val="454A55"/>
          <w:sz w:val="21"/>
          <w:szCs w:val="21"/>
          <w:bdr w:val="single" w:sz="48" w:space="0" w:color="F5F6FA" w:frame="1"/>
          <w:lang w:val="en"/>
        </w:rPr>
        <w:t>(!feof</w:t>
      </w:r>
      <w:proofErr w:type="gramEnd"/>
      <w:r w:rsidRPr="00361C85">
        <w:rPr>
          <w:rFonts w:ascii="Courier New" w:eastAsia="Times New Roman" w:hAnsi="Courier New" w:cs="Courier New"/>
          <w:color w:val="454A55"/>
          <w:sz w:val="21"/>
          <w:szCs w:val="21"/>
          <w:bdr w:val="single" w:sz="48" w:space="0" w:color="F5F6FA" w:frame="1"/>
          <w:lang w:val="en"/>
        </w:rPr>
        <w:t xml:space="preserve">($sock)) { </w:t>
      </w:r>
    </w:p>
    <w:p w14:paraId="02A1AFCE"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w:t>
      </w:r>
      <w:proofErr w:type="gramStart"/>
      <w:r w:rsidRPr="00361C85">
        <w:rPr>
          <w:rFonts w:ascii="Courier New" w:eastAsia="Times New Roman" w:hAnsi="Courier New" w:cs="Courier New"/>
          <w:color w:val="454A55"/>
          <w:sz w:val="21"/>
          <w:szCs w:val="21"/>
          <w:bdr w:val="single" w:sz="48" w:space="0" w:color="F5F6FA" w:frame="1"/>
          <w:lang w:val="en"/>
        </w:rPr>
        <w:t>result .</w:t>
      </w:r>
      <w:proofErr w:type="gramEnd"/>
      <w:r w:rsidRPr="00361C85">
        <w:rPr>
          <w:rFonts w:ascii="Courier New" w:eastAsia="Times New Roman" w:hAnsi="Courier New" w:cs="Courier New"/>
          <w:color w:val="454A55"/>
          <w:sz w:val="21"/>
          <w:szCs w:val="21"/>
          <w:bdr w:val="single" w:sz="48" w:space="0" w:color="F5F6FA" w:frame="1"/>
          <w:lang w:val="en"/>
        </w:rPr>
        <w:t xml:space="preserve">= fgets($sock,1024); </w:t>
      </w:r>
    </w:p>
    <w:p w14:paraId="0FE218A7"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6FD87597"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fclose($sock); </w:t>
      </w:r>
    </w:p>
    <w:p w14:paraId="5E24182A"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return $result; </w:t>
      </w:r>
    </w:p>
    <w:p w14:paraId="29BFFC45"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lastRenderedPageBreak/>
        <w:t xml:space="preserve">} </w:t>
      </w:r>
    </w:p>
    <w:p w14:paraId="453DA3F4" w14:textId="2A8F0A5A"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
        </w:rPr>
      </w:pPr>
    </w:p>
    <w:p w14:paraId="68C7AD04"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Now, using the preceding sample function, we can issue a POST request as follows:</w:t>
      </w:r>
    </w:p>
    <w:p w14:paraId="4F456970"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$resp = </w:t>
      </w:r>
      <w:proofErr w:type="gramStart"/>
      <w:r w:rsidRPr="00361C85">
        <w:rPr>
          <w:rFonts w:ascii="Courier New" w:eastAsia="Times New Roman" w:hAnsi="Courier New" w:cs="Courier New"/>
          <w:color w:val="454A55"/>
          <w:sz w:val="21"/>
          <w:szCs w:val="21"/>
          <w:bdr w:val="single" w:sz="48" w:space="0" w:color="F5F6FA" w:frame="1"/>
          <w:lang w:val="en"/>
        </w:rPr>
        <w:t>httpRequest(</w:t>
      </w:r>
      <w:proofErr w:type="gramEnd"/>
      <w:r w:rsidRPr="00361C85">
        <w:rPr>
          <w:rFonts w:ascii="Courier New" w:eastAsia="Times New Roman" w:hAnsi="Courier New" w:cs="Courier New"/>
          <w:color w:val="454A55"/>
          <w:sz w:val="21"/>
          <w:szCs w:val="21"/>
          <w:bdr w:val="single" w:sz="48" w:space="0" w:color="F5F6FA" w:frame="1"/>
          <w:lang w:val="en"/>
        </w:rPr>
        <w:t xml:space="preserve">"www.example.com", </w:t>
      </w:r>
    </w:p>
    <w:p w14:paraId="34EAD89C"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80, "POST", "/Database", </w:t>
      </w:r>
    </w:p>
    <w:p w14:paraId="3084BA3B"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array(</w:t>
      </w:r>
      <w:proofErr w:type="gramEnd"/>
      <w:r w:rsidRPr="00361C85">
        <w:rPr>
          <w:rFonts w:ascii="Courier New" w:eastAsia="Times New Roman" w:hAnsi="Courier New" w:cs="Courier New"/>
          <w:color w:val="454A55"/>
          <w:sz w:val="21"/>
          <w:szCs w:val="21"/>
          <w:bdr w:val="single" w:sz="48" w:space="0" w:color="F5F6FA" w:frame="1"/>
          <w:lang w:val="en"/>
        </w:rPr>
        <w:t xml:space="preserve">"firstName" =&gt;"Sample", "lastName" =&gt;"User")); </w:t>
      </w:r>
    </w:p>
    <w:p w14:paraId="6EE92FF0" w14:textId="4C8CE80D"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
        </w:rPr>
      </w:pPr>
    </w:p>
    <w:p w14:paraId="02E10779" w14:textId="77777777" w:rsidR="00361C85" w:rsidRP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We can also use the </w:t>
      </w:r>
      <w:r w:rsidRPr="00361C85">
        <w:rPr>
          <w:rFonts w:ascii="Helvetica" w:eastAsia="Times New Roman" w:hAnsi="Helvetica" w:cs="Helvetica"/>
          <w:b/>
          <w:bCs/>
          <w:color w:val="6D737D"/>
          <w:sz w:val="24"/>
          <w:szCs w:val="24"/>
          <w:lang w:val="en"/>
        </w:rPr>
        <w:t>client URL request library</w:t>
      </w:r>
      <w:r w:rsidRPr="00361C85">
        <w:rPr>
          <w:rFonts w:ascii="Helvetica" w:eastAsia="Times New Roman" w:hAnsi="Helvetica" w:cs="Helvetica"/>
          <w:color w:val="6D737D"/>
          <w:sz w:val="24"/>
          <w:szCs w:val="24"/>
          <w:lang w:val="en"/>
        </w:rPr>
        <w:t> (</w:t>
      </w:r>
      <w:r w:rsidRPr="00361C85">
        <w:rPr>
          <w:rFonts w:ascii="Helvetica" w:eastAsia="Times New Roman" w:hAnsi="Helvetica" w:cs="Helvetica"/>
          <w:b/>
          <w:bCs/>
          <w:color w:val="6D737D"/>
          <w:sz w:val="24"/>
          <w:szCs w:val="24"/>
          <w:lang w:val="en"/>
        </w:rPr>
        <w:t>cURL</w:t>
      </w:r>
      <w:r w:rsidRPr="00361C85">
        <w:rPr>
          <w:rFonts w:ascii="Helvetica" w:eastAsia="Times New Roman" w:hAnsi="Helvetica" w:cs="Helvetica"/>
          <w:color w:val="6D737D"/>
          <w:sz w:val="24"/>
          <w:szCs w:val="24"/>
          <w:lang w:val="en"/>
        </w:rPr>
        <w:t>) when working with RESTful requests in PHP.</w:t>
      </w:r>
    </w:p>
    <w:p w14:paraId="0DE8550C" w14:textId="77777777" w:rsidR="00361C85" w:rsidRPr="00361C85" w:rsidRDefault="00361C85" w:rsidP="002F1C2F">
      <w:pPr>
        <w:shd w:val="clear" w:color="auto" w:fill="FFFFFF"/>
        <w:spacing w:before="100" w:beforeAutospacing="1" w:after="100" w:afterAutospacing="1" w:line="480" w:lineRule="atLeast"/>
        <w:jc w:val="both"/>
        <w:outlineLvl w:val="2"/>
        <w:rPr>
          <w:rFonts w:ascii="Helvetica" w:eastAsia="Times New Roman" w:hAnsi="Helvetica" w:cs="Helvetica"/>
          <w:color w:val="454A55"/>
          <w:sz w:val="24"/>
          <w:szCs w:val="24"/>
          <w:lang w:val="en"/>
        </w:rPr>
      </w:pPr>
      <w:r w:rsidRPr="00361C85">
        <w:rPr>
          <w:rFonts w:ascii="Helvetica" w:eastAsia="Times New Roman" w:hAnsi="Helvetica" w:cs="Helvetica"/>
          <w:color w:val="454A55"/>
          <w:sz w:val="24"/>
          <w:szCs w:val="24"/>
          <w:lang w:val="en"/>
        </w:rPr>
        <w:t>JavaScript</w:t>
      </w:r>
    </w:p>
    <w:p w14:paraId="251367A8"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Having covered all of that, let us finally discuss REST implementation in JavaScript. We will be saving the JSON issue for detailed discussion during the course of this book, so let's just focus on the traditional route now.</w:t>
      </w:r>
    </w:p>
    <w:p w14:paraId="747C6EA5"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REST requests can be sent from client-side or in-browser JavaScript. If you have ever worked with an AJAX application, you have followed the REST design principles to a great extent, with the response being in JSON.</w:t>
      </w:r>
    </w:p>
    <w:p w14:paraId="64ADAF3E" w14:textId="77777777" w:rsidR="00361C85" w:rsidRP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HTTP requests in JavaScript require the </w:t>
      </w:r>
      <w:r w:rsidRPr="00361C85">
        <w:rPr>
          <w:rFonts w:ascii="Monaco" w:eastAsia="Times New Roman" w:hAnsi="Monaco" w:cs="Courier New"/>
          <w:color w:val="E83E8C"/>
          <w:sz w:val="20"/>
          <w:szCs w:val="20"/>
          <w:lang w:val="en"/>
        </w:rPr>
        <w:t>XMLHttpRequest</w:t>
      </w:r>
      <w:r w:rsidRPr="00361C85">
        <w:rPr>
          <w:rFonts w:ascii="Helvetica" w:eastAsia="Times New Roman" w:hAnsi="Helvetica" w:cs="Helvetica"/>
          <w:color w:val="6D737D"/>
          <w:sz w:val="24"/>
          <w:szCs w:val="24"/>
          <w:lang w:val="en"/>
        </w:rPr>
        <w:t> object. The following function is a simple way to create the object:</w:t>
      </w:r>
    </w:p>
    <w:p w14:paraId="7628CEBD"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function </w:t>
      </w:r>
      <w:proofErr w:type="gramStart"/>
      <w:r w:rsidRPr="00361C85">
        <w:rPr>
          <w:rFonts w:ascii="Courier New" w:eastAsia="Times New Roman" w:hAnsi="Courier New" w:cs="Courier New"/>
          <w:color w:val="454A55"/>
          <w:sz w:val="21"/>
          <w:szCs w:val="21"/>
          <w:bdr w:val="single" w:sz="48" w:space="0" w:color="F5F6FA" w:frame="1"/>
          <w:lang w:val="en"/>
        </w:rPr>
        <w:t>createRequest(</w:t>
      </w:r>
      <w:proofErr w:type="gramEnd"/>
      <w:r w:rsidRPr="00361C85">
        <w:rPr>
          <w:rFonts w:ascii="Courier New" w:eastAsia="Times New Roman" w:hAnsi="Courier New" w:cs="Courier New"/>
          <w:color w:val="454A55"/>
          <w:sz w:val="21"/>
          <w:szCs w:val="21"/>
          <w:bdr w:val="single" w:sz="48" w:space="0" w:color="F5F6FA" w:frame="1"/>
          <w:lang w:val="en"/>
        </w:rPr>
        <w:t xml:space="preserve">) { </w:t>
      </w:r>
    </w:p>
    <w:p w14:paraId="1690141C"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var result = null; </w:t>
      </w:r>
    </w:p>
    <w:p w14:paraId="30603BEE"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if (</w:t>
      </w:r>
      <w:proofErr w:type="gramStart"/>
      <w:r w:rsidRPr="00361C85">
        <w:rPr>
          <w:rFonts w:ascii="Courier New" w:eastAsia="Times New Roman" w:hAnsi="Courier New" w:cs="Courier New"/>
          <w:color w:val="454A55"/>
          <w:sz w:val="21"/>
          <w:szCs w:val="21"/>
          <w:bdr w:val="single" w:sz="48" w:space="0" w:color="F5F6FA" w:frame="1"/>
          <w:lang w:val="en"/>
        </w:rPr>
        <w:t>window.XMLHttpRequest</w:t>
      </w:r>
      <w:proofErr w:type="gramEnd"/>
      <w:r w:rsidRPr="00361C85">
        <w:rPr>
          <w:rFonts w:ascii="Courier New" w:eastAsia="Times New Roman" w:hAnsi="Courier New" w:cs="Courier New"/>
          <w:color w:val="454A55"/>
          <w:sz w:val="21"/>
          <w:szCs w:val="21"/>
          <w:bdr w:val="single" w:sz="48" w:space="0" w:color="F5F6FA" w:frame="1"/>
          <w:lang w:val="en"/>
        </w:rPr>
        <w:t xml:space="preserve">) { </w:t>
      </w:r>
    </w:p>
    <w:p w14:paraId="76E7F76B"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result = new </w:t>
      </w:r>
      <w:proofErr w:type="gramStart"/>
      <w:r w:rsidRPr="00361C85">
        <w:rPr>
          <w:rFonts w:ascii="Courier New" w:eastAsia="Times New Roman" w:hAnsi="Courier New" w:cs="Courier New"/>
          <w:color w:val="454A55"/>
          <w:sz w:val="21"/>
          <w:szCs w:val="21"/>
          <w:bdr w:val="single" w:sz="48" w:space="0" w:color="F5F6FA" w:frame="1"/>
          <w:lang w:val="en"/>
        </w:rPr>
        <w:t>XMLHttpRequest(</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3C0BBB88"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if (typeof </w:t>
      </w:r>
      <w:proofErr w:type="gramStart"/>
      <w:r w:rsidRPr="00361C85">
        <w:rPr>
          <w:rFonts w:ascii="Courier New" w:eastAsia="Times New Roman" w:hAnsi="Courier New" w:cs="Courier New"/>
          <w:color w:val="454A55"/>
          <w:sz w:val="21"/>
          <w:szCs w:val="21"/>
          <w:bdr w:val="single" w:sz="48" w:space="0" w:color="F5F6FA" w:frame="1"/>
          <w:lang w:val="en"/>
        </w:rPr>
        <w:t>xmlhttp.overrideMimeType</w:t>
      </w:r>
      <w:proofErr w:type="gramEnd"/>
      <w:r w:rsidRPr="00361C85">
        <w:rPr>
          <w:rFonts w:ascii="Courier New" w:eastAsia="Times New Roman" w:hAnsi="Courier New" w:cs="Courier New"/>
          <w:color w:val="454A55"/>
          <w:sz w:val="21"/>
          <w:szCs w:val="21"/>
          <w:bdr w:val="single" w:sz="48" w:space="0" w:color="F5F6FA" w:frame="1"/>
          <w:lang w:val="en"/>
        </w:rPr>
        <w:t xml:space="preserve"> != 'undefined') { </w:t>
      </w:r>
    </w:p>
    <w:p w14:paraId="29262D65"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result.overrideMimeType</w:t>
      </w:r>
      <w:proofErr w:type="gramEnd"/>
      <w:r w:rsidRPr="00361C85">
        <w:rPr>
          <w:rFonts w:ascii="Courier New" w:eastAsia="Times New Roman" w:hAnsi="Courier New" w:cs="Courier New"/>
          <w:color w:val="454A55"/>
          <w:sz w:val="21"/>
          <w:szCs w:val="21"/>
          <w:bdr w:val="single" w:sz="48" w:space="0" w:color="F5F6FA" w:frame="1"/>
          <w:lang w:val="en"/>
        </w:rPr>
        <w:t xml:space="preserve">('text/xml'); // Or anything else </w:t>
      </w:r>
    </w:p>
    <w:p w14:paraId="38A83F21"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298A9AC0"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455F6F59"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else if (</w:t>
      </w:r>
      <w:proofErr w:type="gramStart"/>
      <w:r w:rsidRPr="00361C85">
        <w:rPr>
          <w:rFonts w:ascii="Courier New" w:eastAsia="Times New Roman" w:hAnsi="Courier New" w:cs="Courier New"/>
          <w:color w:val="454A55"/>
          <w:sz w:val="21"/>
          <w:szCs w:val="21"/>
          <w:bdr w:val="single" w:sz="48" w:space="0" w:color="F5F6FA" w:frame="1"/>
          <w:lang w:val="en"/>
        </w:rPr>
        <w:t>window.ActiveXObject</w:t>
      </w:r>
      <w:proofErr w:type="gramEnd"/>
      <w:r w:rsidRPr="00361C85">
        <w:rPr>
          <w:rFonts w:ascii="Courier New" w:eastAsia="Times New Roman" w:hAnsi="Courier New" w:cs="Courier New"/>
          <w:color w:val="454A55"/>
          <w:sz w:val="21"/>
          <w:szCs w:val="21"/>
          <w:bdr w:val="single" w:sz="48" w:space="0" w:color="F5F6FA" w:frame="1"/>
          <w:lang w:val="en"/>
        </w:rPr>
        <w:t xml:space="preserve">) { </w:t>
      </w:r>
    </w:p>
    <w:p w14:paraId="793F7AA0"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lastRenderedPageBreak/>
        <w:t xml:space="preserve">result = new </w:t>
      </w:r>
      <w:proofErr w:type="gramStart"/>
      <w:r w:rsidRPr="00361C85">
        <w:rPr>
          <w:rFonts w:ascii="Courier New" w:eastAsia="Times New Roman" w:hAnsi="Courier New" w:cs="Courier New"/>
          <w:color w:val="454A55"/>
          <w:sz w:val="21"/>
          <w:szCs w:val="21"/>
          <w:bdr w:val="single" w:sz="48" w:space="0" w:color="F5F6FA" w:frame="1"/>
          <w:lang w:val="en"/>
        </w:rPr>
        <w:t>ActiveXObject(</w:t>
      </w:r>
      <w:proofErr w:type="gramEnd"/>
      <w:r w:rsidRPr="00361C85">
        <w:rPr>
          <w:rFonts w:ascii="Courier New" w:eastAsia="Times New Roman" w:hAnsi="Courier New" w:cs="Courier New"/>
          <w:color w:val="454A55"/>
          <w:sz w:val="21"/>
          <w:szCs w:val="21"/>
          <w:bdr w:val="single" w:sz="48" w:space="0" w:color="F5F6FA" w:frame="1"/>
          <w:lang w:val="en"/>
        </w:rPr>
        <w:t xml:space="preserve">"Microsoft.XMLHTTP"); </w:t>
      </w:r>
    </w:p>
    <w:p w14:paraId="13504F67"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0B02DEE3"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return result; </w:t>
      </w:r>
    </w:p>
    <w:p w14:paraId="082D7459"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 </w:t>
      </w:r>
    </w:p>
    <w:p w14:paraId="52D5318E" w14:textId="54AF0DE4"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
        </w:rPr>
      </w:pPr>
    </w:p>
    <w:p w14:paraId="57DAE967" w14:textId="77777777" w:rsidR="00361C85" w:rsidRPr="00361C85" w:rsidRDefault="00361C85" w:rsidP="002F1C2F">
      <w:pPr>
        <w:shd w:val="clear" w:color="auto" w:fill="FFFFFF"/>
        <w:spacing w:beforeAutospacing="1" w:after="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Now that you have created the object, you are ready to send HTTP requests. However, the </w:t>
      </w:r>
      <w:r w:rsidRPr="00361C85">
        <w:rPr>
          <w:rFonts w:ascii="Monaco" w:eastAsia="Times New Roman" w:hAnsi="Monaco" w:cs="Courier New"/>
          <w:color w:val="E83E8C"/>
          <w:sz w:val="20"/>
          <w:szCs w:val="20"/>
          <w:lang w:val="en"/>
        </w:rPr>
        <w:t>XMLHttpRequest</w:t>
      </w:r>
      <w:r w:rsidRPr="00361C85">
        <w:rPr>
          <w:rFonts w:ascii="Helvetica" w:eastAsia="Times New Roman" w:hAnsi="Helvetica" w:cs="Helvetica"/>
          <w:color w:val="6D737D"/>
          <w:sz w:val="24"/>
          <w:szCs w:val="24"/>
          <w:lang w:val="en"/>
        </w:rPr>
        <w:t xml:space="preserve"> object, while it can send requests, cannot return values by default. </w:t>
      </w:r>
      <w:proofErr w:type="gramStart"/>
      <w:r w:rsidRPr="00361C85">
        <w:rPr>
          <w:rFonts w:ascii="Helvetica" w:eastAsia="Times New Roman" w:hAnsi="Helvetica" w:cs="Helvetica"/>
          <w:color w:val="6D737D"/>
          <w:sz w:val="24"/>
          <w:szCs w:val="24"/>
          <w:lang w:val="en"/>
        </w:rPr>
        <w:t>So</w:t>
      </w:r>
      <w:proofErr w:type="gramEnd"/>
      <w:r w:rsidRPr="00361C85">
        <w:rPr>
          <w:rFonts w:ascii="Helvetica" w:eastAsia="Times New Roman" w:hAnsi="Helvetica" w:cs="Helvetica"/>
          <w:color w:val="6D737D"/>
          <w:sz w:val="24"/>
          <w:szCs w:val="24"/>
          <w:lang w:val="en"/>
        </w:rPr>
        <w:t xml:space="preserve"> it is better to have a callback function that can be invoked when your request is completed.</w:t>
      </w:r>
    </w:p>
    <w:p w14:paraId="043905F0"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Thereafter, you are ready to send the request. For a GET request, the approach is fairly simple:</w:t>
      </w:r>
    </w:p>
    <w:p w14:paraId="1AA582C9"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req.open</w:t>
      </w:r>
      <w:proofErr w:type="gramEnd"/>
      <w:r w:rsidRPr="00361C85">
        <w:rPr>
          <w:rFonts w:ascii="Courier New" w:eastAsia="Times New Roman" w:hAnsi="Courier New" w:cs="Courier New"/>
          <w:color w:val="454A55"/>
          <w:sz w:val="21"/>
          <w:szCs w:val="21"/>
          <w:bdr w:val="single" w:sz="48" w:space="0" w:color="F5F6FA" w:frame="1"/>
          <w:lang w:val="en"/>
        </w:rPr>
        <w:t xml:space="preserve">("GET", url, true); </w:t>
      </w:r>
    </w:p>
    <w:p w14:paraId="5A970E24"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req.send</w:t>
      </w:r>
      <w:proofErr w:type="gramEnd"/>
      <w:r w:rsidRPr="00361C85">
        <w:rPr>
          <w:rFonts w:ascii="Courier New" w:eastAsia="Times New Roman" w:hAnsi="Courier New" w:cs="Courier New"/>
          <w:color w:val="454A55"/>
          <w:sz w:val="21"/>
          <w:szCs w:val="21"/>
          <w:bdr w:val="single" w:sz="48" w:space="0" w:color="F5F6FA" w:frame="1"/>
          <w:lang w:val="en"/>
        </w:rPr>
        <w:t xml:space="preserve">(); </w:t>
      </w:r>
    </w:p>
    <w:p w14:paraId="700672F6"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r w:rsidRPr="00361C85">
        <w:rPr>
          <w:rFonts w:ascii="Courier New" w:eastAsia="Times New Roman" w:hAnsi="Courier New" w:cs="Courier New"/>
          <w:color w:val="454A55"/>
          <w:sz w:val="21"/>
          <w:szCs w:val="21"/>
          <w:bdr w:val="single" w:sz="48" w:space="0" w:color="F5F6FA" w:frame="1"/>
          <w:lang w:val="en"/>
        </w:rPr>
        <w:t xml:space="preserve">And for POST requests: </w:t>
      </w:r>
    </w:p>
    <w:p w14:paraId="4275392F"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req.open</w:t>
      </w:r>
      <w:proofErr w:type="gramEnd"/>
      <w:r w:rsidRPr="00361C85">
        <w:rPr>
          <w:rFonts w:ascii="Courier New" w:eastAsia="Times New Roman" w:hAnsi="Courier New" w:cs="Courier New"/>
          <w:color w:val="454A55"/>
          <w:sz w:val="21"/>
          <w:szCs w:val="21"/>
          <w:bdr w:val="single" w:sz="48" w:space="0" w:color="F5F6FA" w:frame="1"/>
          <w:lang w:val="en"/>
        </w:rPr>
        <w:t xml:space="preserve">("POST", url, true); </w:t>
      </w:r>
    </w:p>
    <w:p w14:paraId="261F969E"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req.setRequestHeader</w:t>
      </w:r>
      <w:proofErr w:type="gramEnd"/>
      <w:r w:rsidRPr="00361C85">
        <w:rPr>
          <w:rFonts w:ascii="Courier New" w:eastAsia="Times New Roman" w:hAnsi="Courier New" w:cs="Courier New"/>
          <w:color w:val="454A55"/>
          <w:sz w:val="21"/>
          <w:szCs w:val="21"/>
          <w:bdr w:val="single" w:sz="48" w:space="0" w:color="F5F6FA" w:frame="1"/>
          <w:lang w:val="en"/>
        </w:rPr>
        <w:t xml:space="preserve">("Content-Type", "application/x-www-form-urlencoded"); </w:t>
      </w:r>
    </w:p>
    <w:p w14:paraId="24E1FD5F" w14:textId="77777777"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454A55"/>
          <w:sz w:val="21"/>
          <w:szCs w:val="21"/>
          <w:bdr w:val="single" w:sz="48" w:space="0" w:color="F5F6FA" w:frame="1"/>
          <w:lang w:val="en"/>
        </w:rPr>
      </w:pPr>
      <w:proofErr w:type="gramStart"/>
      <w:r w:rsidRPr="00361C85">
        <w:rPr>
          <w:rFonts w:ascii="Courier New" w:eastAsia="Times New Roman" w:hAnsi="Courier New" w:cs="Courier New"/>
          <w:color w:val="454A55"/>
          <w:sz w:val="21"/>
          <w:szCs w:val="21"/>
          <w:bdr w:val="single" w:sz="48" w:space="0" w:color="F5F6FA" w:frame="1"/>
          <w:lang w:val="en"/>
        </w:rPr>
        <w:t>req.send</w:t>
      </w:r>
      <w:proofErr w:type="gramEnd"/>
      <w:r w:rsidRPr="00361C85">
        <w:rPr>
          <w:rFonts w:ascii="Courier New" w:eastAsia="Times New Roman" w:hAnsi="Courier New" w:cs="Courier New"/>
          <w:color w:val="454A55"/>
          <w:sz w:val="21"/>
          <w:szCs w:val="21"/>
          <w:bdr w:val="single" w:sz="48" w:space="0" w:color="F5F6FA" w:frame="1"/>
          <w:lang w:val="en"/>
        </w:rPr>
        <w:t xml:space="preserve">(form-encoded request body); </w:t>
      </w:r>
    </w:p>
    <w:p w14:paraId="0CC1F46A" w14:textId="5AB4D57E" w:rsidR="00361C85" w:rsidRPr="00361C85" w:rsidRDefault="00361C85" w:rsidP="002F1C2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val="en"/>
        </w:rPr>
      </w:pPr>
    </w:p>
    <w:p w14:paraId="07CA4441" w14:textId="77777777" w:rsidR="00361C85" w:rsidRPr="00361C85" w:rsidRDefault="00361C85" w:rsidP="002F1C2F">
      <w:pPr>
        <w:shd w:val="clear" w:color="auto" w:fill="FFFFFF"/>
        <w:spacing w:before="100" w:beforeAutospacing="1" w:after="100" w:afterAutospacing="1" w:line="360" w:lineRule="atLeast"/>
        <w:jc w:val="both"/>
        <w:rPr>
          <w:rFonts w:ascii="Helvetica" w:eastAsia="Times New Roman" w:hAnsi="Helvetica" w:cs="Helvetica"/>
          <w:color w:val="6D737D"/>
          <w:sz w:val="24"/>
          <w:szCs w:val="24"/>
          <w:lang w:val="en"/>
        </w:rPr>
      </w:pPr>
      <w:r w:rsidRPr="00361C85">
        <w:rPr>
          <w:rFonts w:ascii="Helvetica" w:eastAsia="Times New Roman" w:hAnsi="Helvetica" w:cs="Helvetica"/>
          <w:color w:val="6D737D"/>
          <w:sz w:val="24"/>
          <w:szCs w:val="24"/>
          <w:lang w:val="en"/>
        </w:rPr>
        <w:t>As you can see, sending HTTP requests in JavaScript is pretty easy and you just need to call the appropriate function.</w:t>
      </w:r>
    </w:p>
    <w:p w14:paraId="124AE1A6" w14:textId="5758EF5F" w:rsidR="00361C85" w:rsidRDefault="00361C85" w:rsidP="002F1C2F">
      <w:pPr>
        <w:jc w:val="both"/>
        <w:rPr>
          <w:rFonts w:ascii="Helvetica" w:hAnsi="Helvetica" w:cs="Helvetica"/>
          <w:color w:val="151515"/>
          <w:sz w:val="30"/>
          <w:szCs w:val="30"/>
          <w:shd w:val="clear" w:color="auto" w:fill="FFFFFF"/>
          <w:lang w:val="en"/>
        </w:rPr>
      </w:pPr>
    </w:p>
    <w:p w14:paraId="09E3E229" w14:textId="0667FFC9" w:rsidR="00361C85" w:rsidRDefault="00361C85" w:rsidP="002F1C2F">
      <w:pPr>
        <w:jc w:val="both"/>
        <w:rPr>
          <w:rFonts w:ascii="Helvetica" w:hAnsi="Helvetica" w:cs="Helvetica"/>
          <w:color w:val="151515"/>
          <w:sz w:val="30"/>
          <w:szCs w:val="30"/>
          <w:shd w:val="clear" w:color="auto" w:fill="FFFFFF"/>
          <w:lang w:val="en"/>
        </w:rPr>
      </w:pPr>
    </w:p>
    <w:p w14:paraId="5ECC8108" w14:textId="667F06E4" w:rsidR="00361C85" w:rsidRDefault="00361C85" w:rsidP="002F1C2F">
      <w:pPr>
        <w:jc w:val="both"/>
        <w:rPr>
          <w:rFonts w:ascii="Helvetica" w:hAnsi="Helvetica" w:cs="Helvetica"/>
          <w:color w:val="151515"/>
          <w:sz w:val="30"/>
          <w:szCs w:val="30"/>
          <w:shd w:val="clear" w:color="auto" w:fill="FFFFFF"/>
          <w:lang w:val="en"/>
        </w:rPr>
      </w:pPr>
    </w:p>
    <w:p w14:paraId="323843C1" w14:textId="338BFE4F" w:rsidR="00361C85" w:rsidRDefault="00361C85" w:rsidP="002F1C2F">
      <w:pPr>
        <w:jc w:val="both"/>
        <w:rPr>
          <w:rFonts w:ascii="Helvetica" w:hAnsi="Helvetica" w:cs="Helvetica"/>
          <w:color w:val="151515"/>
          <w:sz w:val="30"/>
          <w:szCs w:val="30"/>
          <w:shd w:val="clear" w:color="auto" w:fill="FFFFFF"/>
          <w:lang w:val="en"/>
        </w:rPr>
      </w:pPr>
    </w:p>
    <w:p w14:paraId="1CA7E336" w14:textId="6FC43F2B" w:rsidR="00361C85" w:rsidRDefault="00361C85" w:rsidP="002F1C2F">
      <w:pPr>
        <w:jc w:val="both"/>
        <w:rPr>
          <w:rFonts w:ascii="Helvetica" w:hAnsi="Helvetica" w:cs="Helvetica"/>
          <w:color w:val="151515"/>
          <w:sz w:val="30"/>
          <w:szCs w:val="30"/>
          <w:shd w:val="clear" w:color="auto" w:fill="FFFFFF"/>
          <w:lang w:val="en"/>
        </w:rPr>
      </w:pPr>
    </w:p>
    <w:p w14:paraId="56B8496F" w14:textId="76E6080E" w:rsidR="00361C85" w:rsidRDefault="00361C85" w:rsidP="002F1C2F">
      <w:pPr>
        <w:jc w:val="both"/>
        <w:rPr>
          <w:rFonts w:ascii="Helvetica" w:hAnsi="Helvetica" w:cs="Helvetica"/>
          <w:color w:val="151515"/>
          <w:sz w:val="30"/>
          <w:szCs w:val="30"/>
          <w:shd w:val="clear" w:color="auto" w:fill="FFFFFF"/>
          <w:lang w:val="en"/>
        </w:rPr>
      </w:pPr>
    </w:p>
    <w:p w14:paraId="71CFEE07" w14:textId="50EB86F1" w:rsidR="00361C85" w:rsidRDefault="00361C85" w:rsidP="002F1C2F">
      <w:pPr>
        <w:jc w:val="both"/>
        <w:rPr>
          <w:rFonts w:ascii="Helvetica" w:hAnsi="Helvetica" w:cs="Helvetica"/>
          <w:color w:val="151515"/>
          <w:sz w:val="30"/>
          <w:szCs w:val="30"/>
          <w:shd w:val="clear" w:color="auto" w:fill="FFFFFF"/>
          <w:lang w:val="en"/>
        </w:rPr>
      </w:pPr>
    </w:p>
    <w:p w14:paraId="76A4A3E3" w14:textId="25304197" w:rsidR="00361C85" w:rsidRDefault="00361C85" w:rsidP="002F1C2F">
      <w:pPr>
        <w:jc w:val="both"/>
        <w:rPr>
          <w:rFonts w:ascii="Helvetica" w:hAnsi="Helvetica" w:cs="Helvetica"/>
          <w:color w:val="151515"/>
          <w:sz w:val="30"/>
          <w:szCs w:val="30"/>
          <w:shd w:val="clear" w:color="auto" w:fill="FFFFFF"/>
          <w:lang w:val="en"/>
        </w:rPr>
      </w:pPr>
    </w:p>
    <w:p w14:paraId="21CEB4AB" w14:textId="11F5D6D8" w:rsidR="00361C85" w:rsidRDefault="00361C85" w:rsidP="002F1C2F">
      <w:pPr>
        <w:jc w:val="both"/>
        <w:rPr>
          <w:rFonts w:ascii="Helvetica" w:hAnsi="Helvetica" w:cs="Helvetica"/>
          <w:color w:val="151515"/>
          <w:sz w:val="30"/>
          <w:szCs w:val="30"/>
          <w:shd w:val="clear" w:color="auto" w:fill="FFFFFF"/>
          <w:lang w:val="en"/>
        </w:rPr>
      </w:pPr>
      <w:r>
        <w:rPr>
          <w:rFonts w:ascii="Helvetica" w:hAnsi="Helvetica" w:cs="Helvetica"/>
          <w:color w:val="151515"/>
          <w:sz w:val="30"/>
          <w:szCs w:val="30"/>
          <w:shd w:val="clear" w:color="auto" w:fill="FFFFFF"/>
          <w:lang w:val="en"/>
        </w:rPr>
        <w:br w:type="page"/>
      </w:r>
    </w:p>
    <w:p w14:paraId="1F3FE454" w14:textId="77777777" w:rsidR="00361C85" w:rsidRPr="00361C85" w:rsidRDefault="00361C85" w:rsidP="002F1C2F">
      <w:pPr>
        <w:jc w:val="both"/>
        <w:rPr>
          <w:rFonts w:ascii="Helvetica" w:hAnsi="Helvetica" w:cs="Helvetica"/>
          <w:color w:val="151515"/>
          <w:sz w:val="30"/>
          <w:szCs w:val="30"/>
          <w:shd w:val="clear" w:color="auto" w:fill="FFFFFF"/>
          <w:lang w:val="en"/>
        </w:rPr>
      </w:pPr>
    </w:p>
    <w:p w14:paraId="598AE142" w14:textId="77777777" w:rsidR="002F1C2F" w:rsidRDefault="002F1C2F">
      <w:pPr>
        <w:pStyle w:val="Heading2"/>
      </w:pPr>
    </w:p>
    <w:sectPr w:rsidR="002F1C2F" w:rsidSect="00585101">
      <w:pgSz w:w="12240" w:h="15840"/>
      <w:pgMar w:top="72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Monaco">
    <w:panose1 w:val="020B05090304040402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023F"/>
    <w:multiLevelType w:val="multilevel"/>
    <w:tmpl w:val="971C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8292C"/>
    <w:multiLevelType w:val="multilevel"/>
    <w:tmpl w:val="727A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D6025"/>
    <w:multiLevelType w:val="hybridMultilevel"/>
    <w:tmpl w:val="E05E35A8"/>
    <w:lvl w:ilvl="0" w:tplc="387437AA">
      <w:numFmt w:val="bullet"/>
      <w:lvlText w:val=""/>
      <w:lvlJc w:val="left"/>
      <w:pPr>
        <w:ind w:left="720" w:hanging="360"/>
      </w:pPr>
      <w:rPr>
        <w:rFonts w:ascii="Wingdings" w:eastAsiaTheme="minorHAnsi" w:hAnsi="Wingdings" w:cs="Helvetica" w:hint="default"/>
        <w:color w:val="151515"/>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7209C"/>
    <w:multiLevelType w:val="multilevel"/>
    <w:tmpl w:val="540CD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064FF"/>
    <w:multiLevelType w:val="multilevel"/>
    <w:tmpl w:val="B612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18"/>
    <w:rsid w:val="001F5698"/>
    <w:rsid w:val="002F1C2F"/>
    <w:rsid w:val="003531B1"/>
    <w:rsid w:val="00361C85"/>
    <w:rsid w:val="003D0FBC"/>
    <w:rsid w:val="0046270F"/>
    <w:rsid w:val="00585101"/>
    <w:rsid w:val="009E7C18"/>
    <w:rsid w:val="00BB1E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C759"/>
  <w15:chartTrackingRefBased/>
  <w15:docId w15:val="{DE9237C6-E876-4270-B68A-C3F17524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1E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61C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101"/>
    <w:pPr>
      <w:ind w:left="720"/>
      <w:contextualSpacing/>
    </w:pPr>
  </w:style>
  <w:style w:type="paragraph" w:styleId="NormalWeb">
    <w:name w:val="Normal (Web)"/>
    <w:basedOn w:val="Normal"/>
    <w:uiPriority w:val="99"/>
    <w:unhideWhenUsed/>
    <w:rsid w:val="005851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5101"/>
    <w:rPr>
      <w:color w:val="0000FF"/>
      <w:u w:val="single"/>
    </w:rPr>
  </w:style>
  <w:style w:type="character" w:customStyle="1" w:styleId="Heading3Char">
    <w:name w:val="Heading 3 Char"/>
    <w:basedOn w:val="DefaultParagraphFont"/>
    <w:link w:val="Heading3"/>
    <w:uiPriority w:val="9"/>
    <w:rsid w:val="00361C8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361C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1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1C85"/>
    <w:rPr>
      <w:rFonts w:ascii="Courier New" w:eastAsia="Times New Roman" w:hAnsi="Courier New" w:cs="Courier New"/>
      <w:sz w:val="20"/>
      <w:szCs w:val="20"/>
    </w:rPr>
  </w:style>
  <w:style w:type="character" w:styleId="Strong">
    <w:name w:val="Strong"/>
    <w:basedOn w:val="DefaultParagraphFont"/>
    <w:uiPriority w:val="22"/>
    <w:qFormat/>
    <w:rsid w:val="00361C85"/>
    <w:rPr>
      <w:b/>
      <w:bCs/>
    </w:rPr>
  </w:style>
  <w:style w:type="character" w:customStyle="1" w:styleId="Heading2Char">
    <w:name w:val="Heading 2 Char"/>
    <w:basedOn w:val="DefaultParagraphFont"/>
    <w:link w:val="Heading2"/>
    <w:uiPriority w:val="9"/>
    <w:semiHidden/>
    <w:rsid w:val="00BB1EF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F56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89259">
      <w:bodyDiv w:val="1"/>
      <w:marLeft w:val="0"/>
      <w:marRight w:val="0"/>
      <w:marTop w:val="0"/>
      <w:marBottom w:val="0"/>
      <w:divBdr>
        <w:top w:val="none" w:sz="0" w:space="0" w:color="auto"/>
        <w:left w:val="none" w:sz="0" w:space="0" w:color="auto"/>
        <w:bottom w:val="none" w:sz="0" w:space="0" w:color="auto"/>
        <w:right w:val="none" w:sz="0" w:space="0" w:color="auto"/>
      </w:divBdr>
    </w:div>
    <w:div w:id="101346549">
      <w:bodyDiv w:val="1"/>
      <w:marLeft w:val="0"/>
      <w:marRight w:val="0"/>
      <w:marTop w:val="0"/>
      <w:marBottom w:val="0"/>
      <w:divBdr>
        <w:top w:val="none" w:sz="0" w:space="0" w:color="auto"/>
        <w:left w:val="none" w:sz="0" w:space="0" w:color="auto"/>
        <w:bottom w:val="none" w:sz="0" w:space="0" w:color="auto"/>
        <w:right w:val="none" w:sz="0" w:space="0" w:color="auto"/>
      </w:divBdr>
    </w:div>
    <w:div w:id="221478224">
      <w:bodyDiv w:val="1"/>
      <w:marLeft w:val="0"/>
      <w:marRight w:val="0"/>
      <w:marTop w:val="0"/>
      <w:marBottom w:val="0"/>
      <w:divBdr>
        <w:top w:val="none" w:sz="0" w:space="0" w:color="auto"/>
        <w:left w:val="none" w:sz="0" w:space="0" w:color="auto"/>
        <w:bottom w:val="none" w:sz="0" w:space="0" w:color="auto"/>
        <w:right w:val="none" w:sz="0" w:space="0" w:color="auto"/>
      </w:divBdr>
    </w:div>
    <w:div w:id="320040517">
      <w:bodyDiv w:val="1"/>
      <w:marLeft w:val="0"/>
      <w:marRight w:val="0"/>
      <w:marTop w:val="0"/>
      <w:marBottom w:val="0"/>
      <w:divBdr>
        <w:top w:val="none" w:sz="0" w:space="0" w:color="auto"/>
        <w:left w:val="none" w:sz="0" w:space="0" w:color="auto"/>
        <w:bottom w:val="none" w:sz="0" w:space="0" w:color="auto"/>
        <w:right w:val="none" w:sz="0" w:space="0" w:color="auto"/>
      </w:divBdr>
    </w:div>
    <w:div w:id="665714745">
      <w:bodyDiv w:val="1"/>
      <w:marLeft w:val="0"/>
      <w:marRight w:val="0"/>
      <w:marTop w:val="0"/>
      <w:marBottom w:val="0"/>
      <w:divBdr>
        <w:top w:val="none" w:sz="0" w:space="0" w:color="auto"/>
        <w:left w:val="none" w:sz="0" w:space="0" w:color="auto"/>
        <w:bottom w:val="none" w:sz="0" w:space="0" w:color="auto"/>
        <w:right w:val="none" w:sz="0" w:space="0" w:color="auto"/>
      </w:divBdr>
    </w:div>
    <w:div w:id="770316598">
      <w:bodyDiv w:val="1"/>
      <w:marLeft w:val="0"/>
      <w:marRight w:val="0"/>
      <w:marTop w:val="0"/>
      <w:marBottom w:val="0"/>
      <w:divBdr>
        <w:top w:val="none" w:sz="0" w:space="0" w:color="auto"/>
        <w:left w:val="none" w:sz="0" w:space="0" w:color="auto"/>
        <w:bottom w:val="none" w:sz="0" w:space="0" w:color="auto"/>
        <w:right w:val="none" w:sz="0" w:space="0" w:color="auto"/>
      </w:divBdr>
    </w:div>
    <w:div w:id="775060709">
      <w:bodyDiv w:val="1"/>
      <w:marLeft w:val="0"/>
      <w:marRight w:val="0"/>
      <w:marTop w:val="0"/>
      <w:marBottom w:val="0"/>
      <w:divBdr>
        <w:top w:val="none" w:sz="0" w:space="0" w:color="auto"/>
        <w:left w:val="none" w:sz="0" w:space="0" w:color="auto"/>
        <w:bottom w:val="none" w:sz="0" w:space="0" w:color="auto"/>
        <w:right w:val="none" w:sz="0" w:space="0" w:color="auto"/>
      </w:divBdr>
      <w:divsChild>
        <w:div w:id="497038416">
          <w:marLeft w:val="0"/>
          <w:marRight w:val="0"/>
          <w:marTop w:val="0"/>
          <w:marBottom w:val="0"/>
          <w:divBdr>
            <w:top w:val="none" w:sz="0" w:space="0" w:color="auto"/>
            <w:left w:val="none" w:sz="0" w:space="0" w:color="auto"/>
            <w:bottom w:val="none" w:sz="0" w:space="0" w:color="auto"/>
            <w:right w:val="none" w:sz="0" w:space="0" w:color="auto"/>
          </w:divBdr>
        </w:div>
        <w:div w:id="1954701501">
          <w:marLeft w:val="0"/>
          <w:marRight w:val="0"/>
          <w:marTop w:val="0"/>
          <w:marBottom w:val="0"/>
          <w:divBdr>
            <w:top w:val="none" w:sz="0" w:space="0" w:color="auto"/>
            <w:left w:val="none" w:sz="0" w:space="0" w:color="auto"/>
            <w:bottom w:val="none" w:sz="0" w:space="0" w:color="auto"/>
            <w:right w:val="none" w:sz="0" w:space="0" w:color="auto"/>
          </w:divBdr>
          <w:divsChild>
            <w:div w:id="2081439304">
              <w:marLeft w:val="0"/>
              <w:marRight w:val="0"/>
              <w:marTop w:val="0"/>
              <w:marBottom w:val="0"/>
              <w:divBdr>
                <w:top w:val="none" w:sz="0" w:space="0" w:color="auto"/>
                <w:left w:val="none" w:sz="0" w:space="0" w:color="auto"/>
                <w:bottom w:val="none" w:sz="0" w:space="0" w:color="auto"/>
                <w:right w:val="none" w:sz="0" w:space="0" w:color="auto"/>
              </w:divBdr>
              <w:divsChild>
                <w:div w:id="18403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3516">
          <w:marLeft w:val="0"/>
          <w:marRight w:val="0"/>
          <w:marTop w:val="0"/>
          <w:marBottom w:val="0"/>
          <w:divBdr>
            <w:top w:val="none" w:sz="0" w:space="0" w:color="auto"/>
            <w:left w:val="none" w:sz="0" w:space="0" w:color="auto"/>
            <w:bottom w:val="none" w:sz="0" w:space="0" w:color="auto"/>
            <w:right w:val="none" w:sz="0" w:space="0" w:color="auto"/>
          </w:divBdr>
        </w:div>
      </w:divsChild>
    </w:div>
    <w:div w:id="955409953">
      <w:bodyDiv w:val="1"/>
      <w:marLeft w:val="0"/>
      <w:marRight w:val="0"/>
      <w:marTop w:val="0"/>
      <w:marBottom w:val="0"/>
      <w:divBdr>
        <w:top w:val="none" w:sz="0" w:space="0" w:color="auto"/>
        <w:left w:val="none" w:sz="0" w:space="0" w:color="auto"/>
        <w:bottom w:val="none" w:sz="0" w:space="0" w:color="auto"/>
        <w:right w:val="none" w:sz="0" w:space="0" w:color="auto"/>
      </w:divBdr>
      <w:divsChild>
        <w:div w:id="1728797139">
          <w:marLeft w:val="0"/>
          <w:marRight w:val="0"/>
          <w:marTop w:val="0"/>
          <w:marBottom w:val="0"/>
          <w:divBdr>
            <w:top w:val="none" w:sz="0" w:space="0" w:color="auto"/>
            <w:left w:val="none" w:sz="0" w:space="0" w:color="auto"/>
            <w:bottom w:val="none" w:sz="0" w:space="0" w:color="auto"/>
            <w:right w:val="none" w:sz="0" w:space="0" w:color="auto"/>
          </w:divBdr>
          <w:divsChild>
            <w:div w:id="1430539652">
              <w:marLeft w:val="0"/>
              <w:marRight w:val="0"/>
              <w:marTop w:val="0"/>
              <w:marBottom w:val="0"/>
              <w:divBdr>
                <w:top w:val="none" w:sz="0" w:space="0" w:color="auto"/>
                <w:left w:val="none" w:sz="0" w:space="0" w:color="auto"/>
                <w:bottom w:val="none" w:sz="0" w:space="0" w:color="auto"/>
                <w:right w:val="none" w:sz="0" w:space="0" w:color="auto"/>
              </w:divBdr>
              <w:divsChild>
                <w:div w:id="12930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1692">
          <w:marLeft w:val="0"/>
          <w:marRight w:val="0"/>
          <w:marTop w:val="0"/>
          <w:marBottom w:val="0"/>
          <w:divBdr>
            <w:top w:val="none" w:sz="0" w:space="0" w:color="auto"/>
            <w:left w:val="none" w:sz="0" w:space="0" w:color="auto"/>
            <w:bottom w:val="none" w:sz="0" w:space="0" w:color="auto"/>
            <w:right w:val="none" w:sz="0" w:space="0" w:color="auto"/>
          </w:divBdr>
        </w:div>
        <w:div w:id="49615146">
          <w:marLeft w:val="0"/>
          <w:marRight w:val="0"/>
          <w:marTop w:val="0"/>
          <w:marBottom w:val="0"/>
          <w:divBdr>
            <w:top w:val="none" w:sz="0" w:space="0" w:color="auto"/>
            <w:left w:val="none" w:sz="0" w:space="0" w:color="auto"/>
            <w:bottom w:val="none" w:sz="0" w:space="0" w:color="auto"/>
            <w:right w:val="none" w:sz="0" w:space="0" w:color="auto"/>
          </w:divBdr>
        </w:div>
        <w:div w:id="843860926">
          <w:marLeft w:val="0"/>
          <w:marRight w:val="0"/>
          <w:marTop w:val="0"/>
          <w:marBottom w:val="0"/>
          <w:divBdr>
            <w:top w:val="none" w:sz="0" w:space="0" w:color="auto"/>
            <w:left w:val="none" w:sz="0" w:space="0" w:color="auto"/>
            <w:bottom w:val="none" w:sz="0" w:space="0" w:color="auto"/>
            <w:right w:val="none" w:sz="0" w:space="0" w:color="auto"/>
          </w:divBdr>
          <w:divsChild>
            <w:div w:id="1217937630">
              <w:marLeft w:val="0"/>
              <w:marRight w:val="0"/>
              <w:marTop w:val="0"/>
              <w:marBottom w:val="0"/>
              <w:divBdr>
                <w:top w:val="none" w:sz="0" w:space="0" w:color="auto"/>
                <w:left w:val="none" w:sz="0" w:space="0" w:color="auto"/>
                <w:bottom w:val="none" w:sz="0" w:space="0" w:color="auto"/>
                <w:right w:val="none" w:sz="0" w:space="0" w:color="auto"/>
              </w:divBdr>
              <w:divsChild>
                <w:div w:id="2258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7283">
          <w:marLeft w:val="0"/>
          <w:marRight w:val="0"/>
          <w:marTop w:val="0"/>
          <w:marBottom w:val="0"/>
          <w:divBdr>
            <w:top w:val="none" w:sz="0" w:space="0" w:color="auto"/>
            <w:left w:val="none" w:sz="0" w:space="0" w:color="auto"/>
            <w:bottom w:val="none" w:sz="0" w:space="0" w:color="auto"/>
            <w:right w:val="none" w:sz="0" w:space="0" w:color="auto"/>
          </w:divBdr>
        </w:div>
        <w:div w:id="1404527716">
          <w:marLeft w:val="0"/>
          <w:marRight w:val="0"/>
          <w:marTop w:val="0"/>
          <w:marBottom w:val="0"/>
          <w:divBdr>
            <w:top w:val="none" w:sz="0" w:space="0" w:color="auto"/>
            <w:left w:val="none" w:sz="0" w:space="0" w:color="auto"/>
            <w:bottom w:val="none" w:sz="0" w:space="0" w:color="auto"/>
            <w:right w:val="none" w:sz="0" w:space="0" w:color="auto"/>
          </w:divBdr>
          <w:divsChild>
            <w:div w:id="1704597961">
              <w:marLeft w:val="0"/>
              <w:marRight w:val="0"/>
              <w:marTop w:val="0"/>
              <w:marBottom w:val="0"/>
              <w:divBdr>
                <w:top w:val="none" w:sz="0" w:space="0" w:color="auto"/>
                <w:left w:val="none" w:sz="0" w:space="0" w:color="auto"/>
                <w:bottom w:val="none" w:sz="0" w:space="0" w:color="auto"/>
                <w:right w:val="none" w:sz="0" w:space="0" w:color="auto"/>
              </w:divBdr>
              <w:divsChild>
                <w:div w:id="8338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5428">
          <w:marLeft w:val="0"/>
          <w:marRight w:val="0"/>
          <w:marTop w:val="0"/>
          <w:marBottom w:val="0"/>
          <w:divBdr>
            <w:top w:val="none" w:sz="0" w:space="0" w:color="auto"/>
            <w:left w:val="none" w:sz="0" w:space="0" w:color="auto"/>
            <w:bottom w:val="none" w:sz="0" w:space="0" w:color="auto"/>
            <w:right w:val="none" w:sz="0" w:space="0" w:color="auto"/>
          </w:divBdr>
        </w:div>
        <w:div w:id="265046683">
          <w:marLeft w:val="0"/>
          <w:marRight w:val="0"/>
          <w:marTop w:val="0"/>
          <w:marBottom w:val="0"/>
          <w:divBdr>
            <w:top w:val="none" w:sz="0" w:space="0" w:color="auto"/>
            <w:left w:val="none" w:sz="0" w:space="0" w:color="auto"/>
            <w:bottom w:val="none" w:sz="0" w:space="0" w:color="auto"/>
            <w:right w:val="none" w:sz="0" w:space="0" w:color="auto"/>
          </w:divBdr>
        </w:div>
        <w:div w:id="695547524">
          <w:marLeft w:val="0"/>
          <w:marRight w:val="0"/>
          <w:marTop w:val="0"/>
          <w:marBottom w:val="0"/>
          <w:divBdr>
            <w:top w:val="none" w:sz="0" w:space="0" w:color="auto"/>
            <w:left w:val="none" w:sz="0" w:space="0" w:color="auto"/>
            <w:bottom w:val="none" w:sz="0" w:space="0" w:color="auto"/>
            <w:right w:val="none" w:sz="0" w:space="0" w:color="auto"/>
          </w:divBdr>
        </w:div>
        <w:div w:id="1825126718">
          <w:marLeft w:val="0"/>
          <w:marRight w:val="0"/>
          <w:marTop w:val="0"/>
          <w:marBottom w:val="0"/>
          <w:divBdr>
            <w:top w:val="none" w:sz="0" w:space="0" w:color="auto"/>
            <w:left w:val="none" w:sz="0" w:space="0" w:color="auto"/>
            <w:bottom w:val="none" w:sz="0" w:space="0" w:color="auto"/>
            <w:right w:val="none" w:sz="0" w:space="0" w:color="auto"/>
          </w:divBdr>
          <w:divsChild>
            <w:div w:id="1823961179">
              <w:marLeft w:val="0"/>
              <w:marRight w:val="0"/>
              <w:marTop w:val="0"/>
              <w:marBottom w:val="0"/>
              <w:divBdr>
                <w:top w:val="none" w:sz="0" w:space="0" w:color="auto"/>
                <w:left w:val="none" w:sz="0" w:space="0" w:color="auto"/>
                <w:bottom w:val="none" w:sz="0" w:space="0" w:color="auto"/>
                <w:right w:val="none" w:sz="0" w:space="0" w:color="auto"/>
              </w:divBdr>
              <w:divsChild>
                <w:div w:id="891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7545">
          <w:marLeft w:val="0"/>
          <w:marRight w:val="0"/>
          <w:marTop w:val="0"/>
          <w:marBottom w:val="0"/>
          <w:divBdr>
            <w:top w:val="none" w:sz="0" w:space="0" w:color="auto"/>
            <w:left w:val="none" w:sz="0" w:space="0" w:color="auto"/>
            <w:bottom w:val="none" w:sz="0" w:space="0" w:color="auto"/>
            <w:right w:val="none" w:sz="0" w:space="0" w:color="auto"/>
          </w:divBdr>
        </w:div>
        <w:div w:id="96340876">
          <w:marLeft w:val="0"/>
          <w:marRight w:val="0"/>
          <w:marTop w:val="0"/>
          <w:marBottom w:val="0"/>
          <w:divBdr>
            <w:top w:val="none" w:sz="0" w:space="0" w:color="auto"/>
            <w:left w:val="none" w:sz="0" w:space="0" w:color="auto"/>
            <w:bottom w:val="none" w:sz="0" w:space="0" w:color="auto"/>
            <w:right w:val="none" w:sz="0" w:space="0" w:color="auto"/>
          </w:divBdr>
        </w:div>
        <w:div w:id="253631993">
          <w:marLeft w:val="0"/>
          <w:marRight w:val="0"/>
          <w:marTop w:val="0"/>
          <w:marBottom w:val="0"/>
          <w:divBdr>
            <w:top w:val="none" w:sz="0" w:space="0" w:color="auto"/>
            <w:left w:val="none" w:sz="0" w:space="0" w:color="auto"/>
            <w:bottom w:val="none" w:sz="0" w:space="0" w:color="auto"/>
            <w:right w:val="none" w:sz="0" w:space="0" w:color="auto"/>
          </w:divBdr>
          <w:divsChild>
            <w:div w:id="1621184344">
              <w:marLeft w:val="0"/>
              <w:marRight w:val="0"/>
              <w:marTop w:val="0"/>
              <w:marBottom w:val="0"/>
              <w:divBdr>
                <w:top w:val="none" w:sz="0" w:space="0" w:color="auto"/>
                <w:left w:val="none" w:sz="0" w:space="0" w:color="auto"/>
                <w:bottom w:val="none" w:sz="0" w:space="0" w:color="auto"/>
                <w:right w:val="none" w:sz="0" w:space="0" w:color="auto"/>
              </w:divBdr>
              <w:divsChild>
                <w:div w:id="1501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7851">
          <w:marLeft w:val="0"/>
          <w:marRight w:val="0"/>
          <w:marTop w:val="0"/>
          <w:marBottom w:val="0"/>
          <w:divBdr>
            <w:top w:val="none" w:sz="0" w:space="0" w:color="auto"/>
            <w:left w:val="none" w:sz="0" w:space="0" w:color="auto"/>
            <w:bottom w:val="none" w:sz="0" w:space="0" w:color="auto"/>
            <w:right w:val="none" w:sz="0" w:space="0" w:color="auto"/>
          </w:divBdr>
        </w:div>
        <w:div w:id="1014695090">
          <w:marLeft w:val="0"/>
          <w:marRight w:val="0"/>
          <w:marTop w:val="0"/>
          <w:marBottom w:val="0"/>
          <w:divBdr>
            <w:top w:val="none" w:sz="0" w:space="0" w:color="auto"/>
            <w:left w:val="none" w:sz="0" w:space="0" w:color="auto"/>
            <w:bottom w:val="none" w:sz="0" w:space="0" w:color="auto"/>
            <w:right w:val="none" w:sz="0" w:space="0" w:color="auto"/>
          </w:divBdr>
        </w:div>
        <w:div w:id="997535166">
          <w:marLeft w:val="720"/>
          <w:marRight w:val="720"/>
          <w:marTop w:val="750"/>
          <w:marBottom w:val="750"/>
          <w:divBdr>
            <w:top w:val="none" w:sz="0" w:space="0" w:color="auto"/>
            <w:left w:val="none" w:sz="0" w:space="0" w:color="auto"/>
            <w:bottom w:val="none" w:sz="0" w:space="0" w:color="auto"/>
            <w:right w:val="none" w:sz="0" w:space="0" w:color="auto"/>
          </w:divBdr>
        </w:div>
        <w:div w:id="317273212">
          <w:marLeft w:val="0"/>
          <w:marRight w:val="0"/>
          <w:marTop w:val="0"/>
          <w:marBottom w:val="0"/>
          <w:divBdr>
            <w:top w:val="none" w:sz="0" w:space="0" w:color="auto"/>
            <w:left w:val="none" w:sz="0" w:space="0" w:color="auto"/>
            <w:bottom w:val="none" w:sz="0" w:space="0" w:color="auto"/>
            <w:right w:val="none" w:sz="0" w:space="0" w:color="auto"/>
          </w:divBdr>
          <w:divsChild>
            <w:div w:id="672686921">
              <w:marLeft w:val="0"/>
              <w:marRight w:val="0"/>
              <w:marTop w:val="0"/>
              <w:marBottom w:val="0"/>
              <w:divBdr>
                <w:top w:val="none" w:sz="0" w:space="0" w:color="auto"/>
                <w:left w:val="none" w:sz="0" w:space="0" w:color="auto"/>
                <w:bottom w:val="none" w:sz="0" w:space="0" w:color="auto"/>
                <w:right w:val="none" w:sz="0" w:space="0" w:color="auto"/>
              </w:divBdr>
              <w:divsChild>
                <w:div w:id="17850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29451">
          <w:marLeft w:val="0"/>
          <w:marRight w:val="0"/>
          <w:marTop w:val="0"/>
          <w:marBottom w:val="0"/>
          <w:divBdr>
            <w:top w:val="none" w:sz="0" w:space="0" w:color="auto"/>
            <w:left w:val="none" w:sz="0" w:space="0" w:color="auto"/>
            <w:bottom w:val="none" w:sz="0" w:space="0" w:color="auto"/>
            <w:right w:val="none" w:sz="0" w:space="0" w:color="auto"/>
          </w:divBdr>
        </w:div>
        <w:div w:id="799810881">
          <w:marLeft w:val="0"/>
          <w:marRight w:val="0"/>
          <w:marTop w:val="0"/>
          <w:marBottom w:val="0"/>
          <w:divBdr>
            <w:top w:val="none" w:sz="0" w:space="0" w:color="auto"/>
            <w:left w:val="none" w:sz="0" w:space="0" w:color="auto"/>
            <w:bottom w:val="none" w:sz="0" w:space="0" w:color="auto"/>
            <w:right w:val="none" w:sz="0" w:space="0" w:color="auto"/>
          </w:divBdr>
        </w:div>
        <w:div w:id="1101530638">
          <w:marLeft w:val="0"/>
          <w:marRight w:val="0"/>
          <w:marTop w:val="0"/>
          <w:marBottom w:val="0"/>
          <w:divBdr>
            <w:top w:val="none" w:sz="0" w:space="0" w:color="auto"/>
            <w:left w:val="none" w:sz="0" w:space="0" w:color="auto"/>
            <w:bottom w:val="none" w:sz="0" w:space="0" w:color="auto"/>
            <w:right w:val="none" w:sz="0" w:space="0" w:color="auto"/>
          </w:divBdr>
        </w:div>
        <w:div w:id="1969164377">
          <w:marLeft w:val="0"/>
          <w:marRight w:val="0"/>
          <w:marTop w:val="0"/>
          <w:marBottom w:val="0"/>
          <w:divBdr>
            <w:top w:val="none" w:sz="0" w:space="0" w:color="auto"/>
            <w:left w:val="none" w:sz="0" w:space="0" w:color="auto"/>
            <w:bottom w:val="none" w:sz="0" w:space="0" w:color="auto"/>
            <w:right w:val="none" w:sz="0" w:space="0" w:color="auto"/>
          </w:divBdr>
          <w:divsChild>
            <w:div w:id="261378087">
              <w:marLeft w:val="0"/>
              <w:marRight w:val="0"/>
              <w:marTop w:val="0"/>
              <w:marBottom w:val="0"/>
              <w:divBdr>
                <w:top w:val="none" w:sz="0" w:space="0" w:color="auto"/>
                <w:left w:val="none" w:sz="0" w:space="0" w:color="auto"/>
                <w:bottom w:val="none" w:sz="0" w:space="0" w:color="auto"/>
                <w:right w:val="none" w:sz="0" w:space="0" w:color="auto"/>
              </w:divBdr>
              <w:divsChild>
                <w:div w:id="13534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9866">
          <w:marLeft w:val="0"/>
          <w:marRight w:val="0"/>
          <w:marTop w:val="0"/>
          <w:marBottom w:val="0"/>
          <w:divBdr>
            <w:top w:val="none" w:sz="0" w:space="0" w:color="auto"/>
            <w:left w:val="none" w:sz="0" w:space="0" w:color="auto"/>
            <w:bottom w:val="none" w:sz="0" w:space="0" w:color="auto"/>
            <w:right w:val="none" w:sz="0" w:space="0" w:color="auto"/>
          </w:divBdr>
        </w:div>
        <w:div w:id="1770657471">
          <w:marLeft w:val="0"/>
          <w:marRight w:val="0"/>
          <w:marTop w:val="0"/>
          <w:marBottom w:val="0"/>
          <w:divBdr>
            <w:top w:val="none" w:sz="0" w:space="0" w:color="auto"/>
            <w:left w:val="none" w:sz="0" w:space="0" w:color="auto"/>
            <w:bottom w:val="none" w:sz="0" w:space="0" w:color="auto"/>
            <w:right w:val="none" w:sz="0" w:space="0" w:color="auto"/>
          </w:divBdr>
        </w:div>
      </w:divsChild>
    </w:div>
    <w:div w:id="962419735">
      <w:bodyDiv w:val="1"/>
      <w:marLeft w:val="0"/>
      <w:marRight w:val="0"/>
      <w:marTop w:val="0"/>
      <w:marBottom w:val="0"/>
      <w:divBdr>
        <w:top w:val="none" w:sz="0" w:space="0" w:color="auto"/>
        <w:left w:val="none" w:sz="0" w:space="0" w:color="auto"/>
        <w:bottom w:val="none" w:sz="0" w:space="0" w:color="auto"/>
        <w:right w:val="none" w:sz="0" w:space="0" w:color="auto"/>
      </w:divBdr>
    </w:div>
    <w:div w:id="968898083">
      <w:bodyDiv w:val="1"/>
      <w:marLeft w:val="0"/>
      <w:marRight w:val="0"/>
      <w:marTop w:val="0"/>
      <w:marBottom w:val="0"/>
      <w:divBdr>
        <w:top w:val="none" w:sz="0" w:space="0" w:color="auto"/>
        <w:left w:val="none" w:sz="0" w:space="0" w:color="auto"/>
        <w:bottom w:val="none" w:sz="0" w:space="0" w:color="auto"/>
        <w:right w:val="none" w:sz="0" w:space="0" w:color="auto"/>
      </w:divBdr>
    </w:div>
    <w:div w:id="1029916982">
      <w:bodyDiv w:val="1"/>
      <w:marLeft w:val="0"/>
      <w:marRight w:val="0"/>
      <w:marTop w:val="0"/>
      <w:marBottom w:val="0"/>
      <w:divBdr>
        <w:top w:val="none" w:sz="0" w:space="0" w:color="auto"/>
        <w:left w:val="none" w:sz="0" w:space="0" w:color="auto"/>
        <w:bottom w:val="none" w:sz="0" w:space="0" w:color="auto"/>
        <w:right w:val="none" w:sz="0" w:space="0" w:color="auto"/>
      </w:divBdr>
    </w:div>
    <w:div w:id="1499810459">
      <w:bodyDiv w:val="1"/>
      <w:marLeft w:val="0"/>
      <w:marRight w:val="0"/>
      <w:marTop w:val="0"/>
      <w:marBottom w:val="0"/>
      <w:divBdr>
        <w:top w:val="none" w:sz="0" w:space="0" w:color="auto"/>
        <w:left w:val="none" w:sz="0" w:space="0" w:color="auto"/>
        <w:bottom w:val="none" w:sz="0" w:space="0" w:color="auto"/>
        <w:right w:val="none" w:sz="0" w:space="0" w:color="auto"/>
      </w:divBdr>
    </w:div>
    <w:div w:id="1557810986">
      <w:bodyDiv w:val="1"/>
      <w:marLeft w:val="0"/>
      <w:marRight w:val="0"/>
      <w:marTop w:val="0"/>
      <w:marBottom w:val="0"/>
      <w:divBdr>
        <w:top w:val="none" w:sz="0" w:space="0" w:color="auto"/>
        <w:left w:val="none" w:sz="0" w:space="0" w:color="auto"/>
        <w:bottom w:val="none" w:sz="0" w:space="0" w:color="auto"/>
        <w:right w:val="none" w:sz="0" w:space="0" w:color="auto"/>
      </w:divBdr>
    </w:div>
    <w:div w:id="1769345191">
      <w:bodyDiv w:val="1"/>
      <w:marLeft w:val="0"/>
      <w:marRight w:val="0"/>
      <w:marTop w:val="0"/>
      <w:marBottom w:val="0"/>
      <w:divBdr>
        <w:top w:val="none" w:sz="0" w:space="0" w:color="auto"/>
        <w:left w:val="none" w:sz="0" w:space="0" w:color="auto"/>
        <w:bottom w:val="none" w:sz="0" w:space="0" w:color="auto"/>
        <w:right w:val="none" w:sz="0" w:space="0" w:color="auto"/>
      </w:divBdr>
    </w:div>
    <w:div w:id="189373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s.uci.edu/~fielding/pubs/dissertation/rest_arch_style.htm" TargetMode="External"/><Relationship Id="rId13" Type="http://schemas.openxmlformats.org/officeDocument/2006/relationships/hyperlink" Target="https://www.ics.uci.edu/~fielding/pubs/dissertation/net_arch_styles.htm" TargetMode="External"/><Relationship Id="rId18" Type="http://schemas.openxmlformats.org/officeDocument/2006/relationships/hyperlink" Target="https://www.ics.uci.edu/~fielding/pubs/dissertation/rest_arch_style.htm" TargetMode="External"/><Relationship Id="rId3" Type="http://schemas.openxmlformats.org/officeDocument/2006/relationships/settings" Target="settings.xml"/><Relationship Id="rId7" Type="http://schemas.openxmlformats.org/officeDocument/2006/relationships/hyperlink" Target="https://www.ics.uci.edu/~fielding/pubs/dissertation/rest_arch_style.htm" TargetMode="External"/><Relationship Id="rId12" Type="http://schemas.openxmlformats.org/officeDocument/2006/relationships/image" Target="media/image2.gif"/><Relationship Id="rId17" Type="http://schemas.openxmlformats.org/officeDocument/2006/relationships/hyperlink" Target="https://www.ics.uci.edu/~fielding/pubs/dissertation/rest_arch_style.htm" TargetMode="External"/><Relationship Id="rId2" Type="http://schemas.openxmlformats.org/officeDocument/2006/relationships/styles" Target="styles.xml"/><Relationship Id="rId16" Type="http://schemas.openxmlformats.org/officeDocument/2006/relationships/hyperlink" Target="https://www.ics.uci.edu/~fielding/pubs/dissertation/rest_arch_style.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cs.uci.edu/~fielding/pubs/dissertation/net_arch_styles.htm" TargetMode="External"/><Relationship Id="rId11" Type="http://schemas.openxmlformats.org/officeDocument/2006/relationships/hyperlink" Target="https://www.ics.uci.edu/~fielding/pubs/dissertation/net_arch_styles.htm" TargetMode="External"/><Relationship Id="rId5" Type="http://schemas.openxmlformats.org/officeDocument/2006/relationships/hyperlink" Target="https://www.redhat.com/en/topics/cloud-native-apps/stateful-vs-stateless" TargetMode="External"/><Relationship Id="rId15" Type="http://schemas.openxmlformats.org/officeDocument/2006/relationships/image" Target="media/image3.gif"/><Relationship Id="rId10" Type="http://schemas.openxmlformats.org/officeDocument/2006/relationships/hyperlink" Target="https://www.ics.uci.edu/~fielding/pubs/dissertation/rest_arch_style.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www.ics.uci.edu/~fielding/pubs/dissertation/rest_arch_sty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22</Pages>
  <Words>3888</Words>
  <Characters>22168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mahmoud.taha17@feng.bu.edu.eg</dc:creator>
  <cp:keywords/>
  <dc:description/>
  <cp:lastModifiedBy>mahmoud.taha17@feng.bu.edu.eg</cp:lastModifiedBy>
  <cp:revision>6</cp:revision>
  <dcterms:created xsi:type="dcterms:W3CDTF">2022-02-20T05:17:00Z</dcterms:created>
  <dcterms:modified xsi:type="dcterms:W3CDTF">2022-02-20T17:14:00Z</dcterms:modified>
</cp:coreProperties>
</file>