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5354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Ульяновский государственный технический университет</w:t>
      </w:r>
    </w:p>
    <w:p w14:paraId="101CD859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систем и технологий</w:t>
      </w:r>
    </w:p>
    <w:p w14:paraId="6AD02DC1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«Измерительно-вычислительные комплексы»</w:t>
      </w:r>
    </w:p>
    <w:p w14:paraId="672A6659" w14:textId="77777777" w:rsidR="00BF377A" w:rsidRDefault="00BF37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EB378F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DBD418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</w:t>
      </w:r>
      <w:r>
        <w:rPr>
          <w:rFonts w:ascii="Times New Roman" w:eastAsia="Times New Roman" w:hAnsi="Times New Roman" w:cs="Times New Roman"/>
          <w:color w:val="212529"/>
          <w:sz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60927A8D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472C01E3" w14:textId="4D976004" w:rsidR="00BF377A" w:rsidRDefault="00D14DBA" w:rsidP="6C1492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6C149222">
        <w:rPr>
          <w:rFonts w:ascii="Segoe UI Symbol" w:eastAsia="Segoe UI Symbol" w:hAnsi="Segoe UI Symbol" w:cs="Segoe UI Symbol"/>
          <w:sz w:val="28"/>
          <w:szCs w:val="28"/>
        </w:rPr>
        <w:t>№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1</w:t>
      </w:r>
      <w:r w:rsidR="2CAFCAD8" w:rsidRPr="6C14922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1C8F396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A3D3E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0B940D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27B00A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061E4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AFD9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94D5A5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AF727D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ИСТбд-13</w:t>
      </w:r>
    </w:p>
    <w:p w14:paraId="2AB9CB7E" w14:textId="02904D10" w:rsidR="1426309B" w:rsidRDefault="1426309B" w:rsidP="6C149222">
      <w:pPr>
        <w:spacing w:after="0" w:line="360" w:lineRule="auto"/>
        <w:ind w:left="6180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Калашников </w:t>
      </w:r>
      <w:proofErr w:type="gramStart"/>
      <w:r w:rsidRPr="6C149222"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</w:p>
    <w:p w14:paraId="10BD72BB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</w:t>
      </w:r>
    </w:p>
    <w:p w14:paraId="2472936A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Шишкин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</w:p>
    <w:p w14:paraId="3DEEC669" w14:textId="77777777" w:rsidR="00BF377A" w:rsidRDefault="00BF377A">
      <w:pPr>
        <w:tabs>
          <w:tab w:val="left" w:pos="0"/>
        </w:tabs>
        <w:spacing w:after="0" w:line="276" w:lineRule="auto"/>
        <w:ind w:left="6180"/>
        <w:rPr>
          <w:rFonts w:ascii="Times New Roman" w:eastAsia="Times New Roman" w:hAnsi="Times New Roman" w:cs="Times New Roman"/>
          <w:sz w:val="28"/>
        </w:rPr>
      </w:pPr>
    </w:p>
    <w:p w14:paraId="3656B9AB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5FB0818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49F31CB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3128261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E3C0354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</w:t>
      </w:r>
    </w:p>
    <w:p w14:paraId="3C04FD3E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62486C05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101652C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B99056E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1299C43A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DDBEF00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3461D779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0C9B8E3D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Задача:</w:t>
      </w:r>
    </w:p>
    <w:p w14:paraId="58A6DB20" w14:textId="77777777" w:rsidR="00BF377A" w:rsidRDefault="00D14DB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0F4AD7BC" w14:textId="4C0F1758" w:rsidR="00BF377A" w:rsidRDefault="00D14DBA" w:rsidP="6C1492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Сравнительный график от 1 до </w:t>
      </w:r>
      <w:r w:rsidR="5E010015" w:rsidRPr="6C149222">
        <w:rPr>
          <w:rFonts w:ascii="Times New Roman" w:eastAsia="Times New Roman" w:hAnsi="Times New Roman" w:cs="Times New Roman"/>
          <w:b/>
          <w:bCs/>
          <w:sz w:val="28"/>
          <w:szCs w:val="28"/>
        </w:rPr>
        <w:t>40</w:t>
      </w:r>
      <w:r w:rsidRPr="6C1492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шагом 1:</w:t>
      </w:r>
    </w:p>
    <w:p w14:paraId="3CF2D8B6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B78278" w14:textId="47770930" w:rsidR="00BF377A" w:rsidRDefault="000B123E" w:rsidP="6C149222">
      <w:pPr>
        <w:spacing w:after="0" w:line="276" w:lineRule="auto"/>
      </w:pPr>
      <w:r>
        <w:rPr>
          <w:noProof/>
        </w:rPr>
        <w:drawing>
          <wp:inline distT="0" distB="0" distL="0" distR="0" wp14:anchorId="3CA8591E" wp14:editId="408DAF34">
            <wp:extent cx="5731510" cy="3831590"/>
            <wp:effectExtent l="0" t="0" r="2540" b="0"/>
            <wp:docPr id="3" name="Рисунок 3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C39945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0562CB0E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32507E91" w14:textId="10D94386" w:rsidR="00BF377A" w:rsidRDefault="00D14DBA" w:rsidP="6C149222">
      <w:pPr>
        <w:spacing w:after="0" w:line="36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>Рекурсивный подход перестает работать при n = 999 и больше.</w:t>
      </w:r>
      <w:r w:rsidRPr="6C149222">
        <w:rPr>
          <w:rFonts w:ascii="Times New Roman" w:eastAsia="Times New Roman" w:hAnsi="Times New Roman" w:cs="Times New Roman"/>
          <w:color w:val="F89580"/>
          <w:sz w:val="28"/>
          <w:szCs w:val="28"/>
        </w:rPr>
        <w:t xml:space="preserve"> 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Уже для n = 3</w:t>
      </w:r>
      <w:r w:rsidR="7893C3DE" w:rsidRPr="6C149222">
        <w:rPr>
          <w:rFonts w:ascii="Times New Roman" w:eastAsia="Times New Roman" w:hAnsi="Times New Roman" w:cs="Times New Roman"/>
          <w:sz w:val="28"/>
          <w:szCs w:val="28"/>
        </w:rPr>
        <w:t>7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lastRenderedPageBreak/>
        <w:t>даже для n = 24570. Это говорит о его высокой эффективности и применимости даже для больших чисел.</w:t>
      </w:r>
    </w:p>
    <w:p w14:paraId="34CE0A41" w14:textId="77777777" w:rsidR="00BF377A" w:rsidRDefault="00BF377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FCC82FB" w14:textId="16BB1DAB" w:rsidR="00BF377A" w:rsidRDefault="00D14DBA" w:rsidP="6C1492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proofErr w:type="gramStart"/>
      <w:r w:rsidRPr="6C149222"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628ACE5B" w:rsidRPr="6C149222">
        <w:rPr>
          <w:rFonts w:ascii="Times New Roman" w:eastAsia="Times New Roman" w:hAnsi="Times New Roman" w:cs="Times New Roman"/>
          <w:sz w:val="28"/>
          <w:szCs w:val="28"/>
        </w:rPr>
        <w:t>7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но тем не менее возможен. Для </w:t>
      </w:r>
      <w:proofErr w:type="gramStart"/>
      <w:r w:rsidRPr="6C149222"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 w:rsidRPr="6C149222">
        <w:rPr>
          <w:rFonts w:ascii="Times New Roman" w:eastAsia="Times New Roman" w:hAnsi="Times New Roman" w:cs="Times New Roman"/>
          <w:sz w:val="28"/>
          <w:szCs w:val="28"/>
        </w:rPr>
        <w:t>= 999 не работает на тестируемом компьютере. Временная сложность рекурсивного подхода примерно O(2^n).</w:t>
      </w:r>
    </w:p>
    <w:p w14:paraId="62EBF3C5" w14:textId="77777777" w:rsidR="00BF377A" w:rsidRDefault="00BF377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FC28A30" w14:textId="77777777" w:rsidR="00BF377A" w:rsidRDefault="00D14DB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</w:t>
      </w:r>
      <w:proofErr w:type="gramStart"/>
      <w:r>
        <w:rPr>
          <w:rFonts w:ascii="Times New Roman" w:eastAsia="Times New Roman" w:hAnsi="Times New Roman" w:cs="Times New Roman"/>
          <w:sz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</w:rPr>
        <w:t>4), что значит пространственная сложность программы константа.</w:t>
      </w:r>
    </w:p>
    <w:p w14:paraId="5899FF74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График итерационного подхода для n от 1 до 24570 (шаг 1)</w:t>
      </w:r>
    </w:p>
    <w:p w14:paraId="6D98A12B" w14:textId="77777777" w:rsidR="00BF377A" w:rsidRDefault="00D14DBA">
      <w:pPr>
        <w:spacing w:after="0" w:line="360" w:lineRule="auto"/>
        <w:jc w:val="center"/>
        <w:rPr>
          <w:rFonts w:ascii="Calibri" w:eastAsia="Calibri" w:hAnsi="Calibri" w:cs="Calibri"/>
          <w:sz w:val="22"/>
        </w:rPr>
      </w:pPr>
      <w:r>
        <w:object w:dxaOrig="6884" w:dyaOrig="5163" w14:anchorId="5383D70A">
          <v:rect id="rectole0000000001" o:spid="_x0000_i1025" style="width:344.4pt;height:258pt" o:ole="" o:preferrelative="t" stroked="f">
            <v:imagedata r:id="rId5" o:title=""/>
          </v:rect>
          <o:OLEObject Type="Embed" ProgID="StaticMetafile" ShapeID="rectole0000000001" DrawAspect="Content" ObjectID="_1805808317" r:id="rId6"/>
        </w:object>
      </w:r>
    </w:p>
    <w:p w14:paraId="2946DB82" w14:textId="77777777" w:rsidR="00BF377A" w:rsidRDefault="00BF377A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DB40D9D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Сравнительная таблица и графики для n от 1 до 25</w:t>
      </w:r>
    </w:p>
    <w:p w14:paraId="5997CC1D" w14:textId="65CD3B46" w:rsidR="00BF377A" w:rsidRDefault="00BF377A">
      <w:pPr>
        <w:spacing w:after="0" w:line="240" w:lineRule="auto"/>
        <w:jc w:val="center"/>
      </w:pPr>
    </w:p>
    <w:p w14:paraId="110FFD37" w14:textId="2B52C0C3" w:rsidR="00BF377A" w:rsidRDefault="000B123E" w:rsidP="6C14922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B92F44E" wp14:editId="2DAAE7B7">
            <wp:extent cx="5731510" cy="5391150"/>
            <wp:effectExtent l="0" t="0" r="2540" b="0"/>
            <wp:docPr id="1" name="Рисунок 1" descr="Изображение выглядит как снимок экрана, текст, дизайн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9B5E9" wp14:editId="274A430F">
            <wp:extent cx="5731510" cy="5380355"/>
            <wp:effectExtent l="0" t="0" r="2540" b="0"/>
            <wp:docPr id="2" name="Рисунок 2" descr="Изображение выглядит как снимок экрана, шаблон, искусство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BF377A" w:rsidRDefault="00BF3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FE9F23F" w14:textId="77777777" w:rsidR="00BF377A" w:rsidRDefault="00BF37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F72F646" w14:textId="77777777" w:rsidR="00BF377A" w:rsidRDefault="00BF37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8CE6F91" w14:textId="77777777" w:rsidR="00BF377A" w:rsidRDefault="00BF37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CDCEAD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BF37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A"/>
    <w:rsid w:val="000B123E"/>
    <w:rsid w:val="00BF377A"/>
    <w:rsid w:val="00CB77D4"/>
    <w:rsid w:val="00D14DBA"/>
    <w:rsid w:val="0C4C08D1"/>
    <w:rsid w:val="1426309B"/>
    <w:rsid w:val="1C73D660"/>
    <w:rsid w:val="2CAFCAD8"/>
    <w:rsid w:val="324760BF"/>
    <w:rsid w:val="37185B61"/>
    <w:rsid w:val="4267139B"/>
    <w:rsid w:val="5E010015"/>
    <w:rsid w:val="628ACE5B"/>
    <w:rsid w:val="6C149222"/>
    <w:rsid w:val="6DDFD504"/>
    <w:rsid w:val="7893C3DE"/>
    <w:rsid w:val="791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4482"/>
  <w15:docId w15:val="{1CD38FAD-B8AE-4523-9167-8D15C59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Калашников Артур</cp:lastModifiedBy>
  <cp:revision>3</cp:revision>
  <dcterms:created xsi:type="dcterms:W3CDTF">2024-12-02T19:32:00Z</dcterms:created>
  <dcterms:modified xsi:type="dcterms:W3CDTF">2025-04-10T12:39:00Z</dcterms:modified>
</cp:coreProperties>
</file>