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8DAF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45153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4BC33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99CFD0" wp14:editId="43C64597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D17A06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1AA5329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9173E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B208F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29B6A" w14:textId="77777777"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10A3A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2B2C2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0DF6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B249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827C11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C6AC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319B82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60DCA2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265F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3BBEA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14:paraId="76FFDF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24BC9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F22846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6150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2DCB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4DF08C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2EFFDD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574907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96C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F963C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E912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80D85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762DD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BBCC27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C8D1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1F604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688255" wp14:editId="4C5CAD8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82FCB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7CCD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DF07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14:paraId="45B04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ABA0C5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358BE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6380103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8DED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EE50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322C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A6C90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3A9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B82DD5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E675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29252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11E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718DAB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4D5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04DBDE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6E2C1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F10A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D83CD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A9FA8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BC2F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FF70C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72A20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BE924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97911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62D4C4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A4E0D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85168C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8F14D" wp14:editId="2CCDDCB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3A6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D3D2D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BC7B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B9B05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2A3C27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14:paraId="53526641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holder)</w:t>
            </w:r>
          </w:p>
          <w:p w14:paraId="1B29AD66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14:paraId="28EDD71B" w14:textId="77777777" w:rsidR="00265FA8" w:rsidRPr="00391883" w:rsidRDefault="00391883" w:rsidP="00F1383A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1F1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14:paraId="13754C5D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14:paraId="15FF3B84" w14:textId="77777777"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>: Rj45-Stecker</w:t>
            </w:r>
          </w:p>
        </w:tc>
      </w:tr>
      <w:tr w:rsidR="00265FA8" w:rsidRPr="00340104" w14:paraId="4EA3B8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2E00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0E725D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1778AD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61299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14:paraId="70346E44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14:paraId="26771C1E" w14:textId="77777777"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14:paraId="427E76A7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AB0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54819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595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088EA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09C63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FB71AB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14:paraId="5D44665D" w14:textId="77777777" w:rsidR="00391883" w:rsidRP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14:paraId="2417F54C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2A33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6B79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0582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459DE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1366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533E7" w14:textId="77777777" w:rsidR="00391883" w:rsidRDefault="00391883" w:rsidP="004917FC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14:paraId="25F5251F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14:paraId="489DE802" w14:textId="77777777"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14:paraId="6CDA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CA97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61DA4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47CDF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B4851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F00C9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72993D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3405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C47E2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99CFE4" wp14:editId="57C9557D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4DB2D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194C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BFA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8B195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C9A2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14:paraId="4C63B006" w14:textId="77777777"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14:paraId="2764C3CD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FB85F58" w14:textId="77777777" w:rsidR="00265FA8" w:rsidRP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2EA4EF" w14:textId="77777777"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14:paraId="7B7A493A" w14:textId="77777777" w:rsidR="00391883" w:rsidRDefault="00391883" w:rsidP="00A469A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14:paraId="1D581F32" w14:textId="77777777" w:rsidR="00265FA8" w:rsidRPr="00391883" w:rsidRDefault="00391883" w:rsidP="00A469AB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</w:t>
            </w:r>
            <w:r w:rsidR="009F078E">
              <w:rPr>
                <w:rFonts w:eastAsia="Arial Unicode MS" w:cs="Arial"/>
              </w:rPr>
              <w:t>z</w:t>
            </w:r>
            <w:r w:rsidR="00A469AB">
              <w:rPr>
                <w:rFonts w:eastAsia="Arial Unicode MS" w:cs="Arial"/>
              </w:rPr>
              <w:t>tibel</w:t>
            </w:r>
          </w:p>
        </w:tc>
      </w:tr>
      <w:tr w:rsidR="00265FA8" w:rsidRPr="00340104" w14:paraId="18B7F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AE516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74E66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EFAC48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DF3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14:paraId="6356486A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14:paraId="0024EEFE" w14:textId="77777777"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14:paraId="23F129A4" w14:textId="77777777"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 w:rsidRPr="006B7996">
              <w:rPr>
                <w:rFonts w:eastAsia="Arial Unicode MS" w:cs="Arial"/>
              </w:rPr>
              <w:t>Verkabelungmesstechnik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748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7E35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51E81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40FE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4C3FE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DA720A" w14:textId="77777777"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14:paraId="2D55CC77" w14:textId="77777777" w:rsidR="00265FA8" w:rsidRPr="006B7996" w:rsidRDefault="00391883" w:rsidP="006B7996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91BB1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C24C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112D4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387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6289CF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9C8198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14:paraId="56249C1A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14:paraId="55858343" w14:textId="77777777"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14:paraId="7E0977CE" w14:textId="77777777"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460B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32F54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F1B5A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61EF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9B680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C985A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5F578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AE679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17965" wp14:editId="21FB017E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B3A8F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9BB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306C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4F0BF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697D4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"Physical Delete" Funktionalität in Java/Spring Boot wurde übertragen.</w:t>
            </w:r>
          </w:p>
          <w:p w14:paraId="57DB500B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Die Konfiguration von Eclipse und des Projekts musste zuerst durchgeführt werden.</w:t>
            </w:r>
          </w:p>
          <w:p w14:paraId="139AA066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14:paraId="2E08254C" w14:textId="77777777" w:rsidR="00C95D32" w:rsidRPr="00C95D32" w:rsidRDefault="00C95D32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Es dauerte den ganzen Tag, um Eclipse und das Projekt fehlerfrei zu konfigurieren.</w:t>
            </w:r>
          </w:p>
          <w:p w14:paraId="098BAFF3" w14:textId="77777777" w:rsidR="00265FA8" w:rsidRPr="005029A2" w:rsidRDefault="00265FA8" w:rsidP="0004085F">
            <w:pPr>
              <w:pStyle w:val="ListParagraph"/>
              <w:numPr>
                <w:ilvl w:val="0"/>
                <w:numId w:val="3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9C0DD" w14:textId="77777777" w:rsidR="00265FA8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  <w:p w14:paraId="7898B1FA" w14:textId="77777777" w:rsidR="00A807BD" w:rsidRPr="00A807BD" w:rsidRDefault="00A807BD" w:rsidP="00A807BD">
            <w:pPr>
              <w:pStyle w:val="ListParagraph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14:paraId="7B9284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FED2F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F0239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205DC8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FA3C0B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"Physical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DE4AA3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AE2247D" w14:textId="77777777" w:rsidR="005029A2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("deleteRelationshipFields" und "updateRelationshipFields") in der Klasse "UserRolleService"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9E77A6" w14:textId="77777777" w:rsidR="00265FA8" w:rsidRPr="005029A2" w:rsidRDefault="005029A2" w:rsidP="0004085F">
            <w:pPr>
              <w:pStyle w:val="ListParagraph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 aktualisieren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60E3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E1EA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923B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C0B2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DBAB91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F6356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Physical Delete in der Basisklasse 'RefiGenericService'. </w:t>
            </w:r>
          </w:p>
          <w:p w14:paraId="4C92CC22" w14:textId="77777777" w:rsidR="00A67C4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Physical Delete-Funktionalität im Frontend. </w:t>
            </w:r>
          </w:p>
          <w:p w14:paraId="36AE11CA" w14:textId="77777777" w:rsidR="00265FA8" w:rsidRPr="00A67C48" w:rsidRDefault="00A67C48" w:rsidP="00A67C48">
            <w:pPr>
              <w:pStyle w:val="ListParagraph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>Implementierung der Physical Delete sowie der Methode "deleteRelationshipFields" und "updateRelationshipFields" für die Klassen userFil</w:t>
            </w:r>
            <w:r w:rsidR="009F7B9A">
              <w:rPr>
                <w:rFonts w:eastAsia="Arial Unicode MS" w:cs="Arial"/>
              </w:rPr>
              <w:t>iale</w:t>
            </w:r>
            <w:r w:rsidRPr="00A67C48">
              <w:rPr>
                <w:rFonts w:eastAsia="Arial Unicode MS" w:cs="Arial"/>
              </w:rPr>
              <w:t>, user</w:t>
            </w:r>
            <w:r w:rsidR="009F7B9A">
              <w:rPr>
                <w:rFonts w:eastAsia="Arial Unicode MS" w:cs="Arial"/>
              </w:rPr>
              <w:t>Account</w:t>
            </w:r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userRechteBuendel</w:t>
            </w:r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D39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8659FF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5BD44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EBFD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1F61B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62250" w14:textId="77777777" w:rsidR="00265FA8" w:rsidRPr="00A807BD" w:rsidRDefault="00A807BD" w:rsidP="00A807BD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4F58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D3BB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991BE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D01C2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0DBB9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967EF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85AD4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A288D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750488" wp14:editId="653BB35D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1B74E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5C69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48C4E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48475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512A11" w14:textId="77777777" w:rsidR="00265FA8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14:paraId="54C7C05E" w14:textId="77777777" w:rsidR="007832A9" w:rsidRPr="0084482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14:paraId="0E2BA919" w14:textId="77777777" w:rsidR="003A3530" w:rsidRPr="00764179" w:rsidRDefault="003A3530" w:rsidP="003A3530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02DA7B" w14:textId="77777777" w:rsidR="00265FA8" w:rsidRPr="00844829" w:rsidRDefault="00844829" w:rsidP="00844829">
            <w:pPr>
              <w:pStyle w:val="ListParagraph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6741A2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9F80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2061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3D6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13999D" w14:textId="77777777" w:rsidR="00265FA8" w:rsidRPr="0084482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14:paraId="76F8F51F" w14:textId="77777777" w:rsidR="00F25568" w:rsidRPr="00764179" w:rsidRDefault="00F25568" w:rsidP="0004085F">
            <w:pPr>
              <w:pStyle w:val="ListParagraph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"copy" im Controller "AppLfdnrConttrol" erstellt, inklusive einem Endpunkt "copy",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0A557" w14:textId="77777777" w:rsidR="00265FA8" w:rsidRPr="00844829" w:rsidRDefault="00844829" w:rsidP="0004085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>Jira-Bugs im Zusammenhang mit dem Projekt Refi wurden bearbeitet.</w:t>
            </w:r>
          </w:p>
        </w:tc>
      </w:tr>
      <w:tr w:rsidR="00265FA8" w:rsidRPr="00340104" w14:paraId="00A97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C5E6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639C0E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E9BF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798995" w14:textId="77777777" w:rsidR="00265FA8" w:rsidRPr="00844829" w:rsidRDefault="00CE4229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"LfdnrNutz" und die Metadaten von "Lfdnr" identifiziert und an das Backend übergeben, um einen neuen Antrag zu erstellen</w:t>
            </w:r>
          </w:p>
          <w:p w14:paraId="519FB78D" w14:textId="77777777" w:rsidR="00582DD7" w:rsidRPr="00582DD7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"copyLfdnrNutz" im "LfdnrService" übergeben.</w:t>
            </w:r>
          </w:p>
          <w:p w14:paraId="775177D1" w14:textId="77777777" w:rsidR="00CE4229" w:rsidRPr="00CE4229" w:rsidRDefault="00582DD7" w:rsidP="0004085F">
            <w:pPr>
              <w:pStyle w:val="ListParagraph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6E8B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E779B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677F0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824A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CAE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9DF022" w14:textId="77777777" w:rsidR="00265FA8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14:paraId="6F121FB7" w14:textId="77777777" w:rsidR="00844829" w:rsidRPr="00844829" w:rsidRDefault="00844829" w:rsidP="0004085F">
            <w:pPr>
              <w:pStyle w:val="ListParagraph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7A7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AD48A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CDB7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40E966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C941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FDB6F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DB12D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E6FBE1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5CEE72" wp14:editId="0E346854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15972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E408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E687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B748D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78102B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14:paraId="1C11201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14:paraId="580992FC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14:paraId="0258ABF6" w14:textId="77777777" w:rsidR="00D14D0A" w:rsidRPr="000A0A73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C9AAC0" w14:textId="77777777" w:rsidR="00265FA8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9A84BF0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8760BE9" w14:textId="77777777" w:rsidR="00D14D0A" w:rsidRDefault="00D14D0A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3B39554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</w:tr>
      <w:tr w:rsidR="00265FA8" w:rsidRPr="00340104" w14:paraId="04378F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0C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8FBF01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E84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8E006F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CB38035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D4A61F3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14:paraId="799C61F1" w14:textId="77777777" w:rsidR="00D14D0A" w:rsidRDefault="00D14D0A" w:rsidP="0004085F">
            <w:pPr>
              <w:pStyle w:val="ListParagraph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F66635E" w14:textId="77777777" w:rsid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  <w:p w14:paraId="15FF0111" w14:textId="77777777" w:rsidR="00265FA8" w:rsidRPr="00D14D0A" w:rsidRDefault="00265FA8" w:rsidP="00D14D0A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9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2317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27D7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07582A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1382E2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50A9E9" w14:textId="77777777" w:rsidR="00265FA8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9930391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47FCCD28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14:paraId="48575E8F" w14:textId="77777777" w:rsidR="00D14D0A" w:rsidRDefault="00D14D0A" w:rsidP="0004085F">
            <w:pPr>
              <w:pStyle w:val="ListParagraph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AD3646C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060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71645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F07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D40D7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4971A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7D0DAA" w14:textId="77777777" w:rsidR="00265FA8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Sicherheitenart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4821597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Sicherheiten, Sicherheitenbetrag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D830BBC" w14:textId="77777777" w:rsidR="00D14D0A" w:rsidRDefault="00D14D0A" w:rsidP="0004085F">
            <w:pPr>
              <w:pStyle w:val="ListParagraph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176608E3" w14:textId="77777777" w:rsidR="00D14D0A" w:rsidRPr="00D14D0A" w:rsidRDefault="00D14D0A" w:rsidP="000A0A73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AE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577BB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EF576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F9A5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2806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AF3D8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742C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DC49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931AFC" wp14:editId="257EFF6E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E8B4E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BDBB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D29A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8BF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522BC8" w14:textId="77777777" w:rsidR="00265FA8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8664AFB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Klick auf Immobilie anlegen ohne Speichern des Sicherheitenbetrags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7576948" w14:textId="77777777" w:rsidR="00B17FBB" w:rsidRDefault="00B17FBB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F6ED0CA" w14:textId="77777777" w:rsidR="00B17FBB" w:rsidRPr="00B17FBB" w:rsidRDefault="00B17FBB" w:rsidP="00B17FBB">
            <w:pPr>
              <w:pStyle w:val="ListParagraph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CA2DC" w14:textId="77777777" w:rsidR="009E1DD5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14:paraId="1C10A4B8" w14:textId="77777777" w:rsidR="00265FA8" w:rsidRPr="009E1DD5" w:rsidRDefault="009E1DD5" w:rsidP="0004085F">
            <w:pPr>
              <w:pStyle w:val="ListParagraph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14:paraId="71DCE9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C7E4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647B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E71283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B9B54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3B2AFC5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90DF2A1" w14:textId="77777777" w:rsidR="00B17FBB" w:rsidRDefault="00B17FBB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721F112" w14:textId="77777777" w:rsidR="00265FA8" w:rsidRPr="00B17FBB" w:rsidRDefault="00265FA8" w:rsidP="0004085F">
            <w:pPr>
              <w:pStyle w:val="ListParagraph"/>
              <w:numPr>
                <w:ilvl w:val="0"/>
                <w:numId w:val="2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9E6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46A74D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2193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2C880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8B18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22EB5" w14:textId="77777777" w:rsidR="00265FA8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</w:t>
            </w:r>
            <w:r w:rsidR="009F078E">
              <w:rPr>
                <w:rFonts w:eastAsia="Arial Unicode MS" w:cs="Arial"/>
              </w:rPr>
              <w:t>mit der</w:t>
            </w:r>
            <w:r>
              <w:rPr>
                <w:rFonts w:eastAsia="Arial Unicode MS" w:cs="Arial"/>
              </w:rPr>
              <w:t xml:space="preserve">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14:paraId="5B96A94C" w14:textId="77777777" w:rsidR="00650577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</w:t>
            </w:r>
            <w:r w:rsidR="009F078E">
              <w:rPr>
                <w:rFonts w:eastAsia="Arial Unicode MS" w:cs="Arial"/>
              </w:rPr>
              <w:t>s</w:t>
            </w:r>
            <w:r w:rsidRPr="00650577">
              <w:rPr>
                <w:rFonts w:eastAsia="Arial Unicode MS" w:cs="Arial"/>
              </w:rPr>
              <w:t xml:space="preserve">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14:paraId="3DE9B6C1" w14:textId="77777777" w:rsidR="00650577" w:rsidRPr="00CF1174" w:rsidRDefault="00650577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Implementierung der Methode zum automatischen Generieren von Text, wenn ein Eintrag in Bearbeitung ist, Änderungen vorgenommen werden und es einen aktiven Eintrag in Lfdnr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4E46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35E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3926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92309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B86A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57BF55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14:paraId="21541780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14:paraId="32164824" w14:textId="77777777" w:rsidR="00265FA8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14:paraId="1BDA613A" w14:textId="77777777" w:rsidR="0036034F" w:rsidRPr="0036034F" w:rsidRDefault="0036034F" w:rsidP="0004085F">
            <w:pPr>
              <w:pStyle w:val="ListParagraph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0A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7FF3A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E206C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2AF18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9B3F97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EF669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75CD8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A5A8D9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19D630" wp14:editId="3E3A9DE5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614B4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225C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F50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BF33A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663B9C" w14:textId="77777777"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0982D9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Enum und SelectBox für die Filter wurden erstellt und befüllt.</w:t>
            </w:r>
          </w:p>
          <w:p w14:paraId="0BED9AFF" w14:textId="77777777" w:rsidR="00171BCB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14:paraId="355FEC26" w14:textId="77777777" w:rsidR="00265FA8" w:rsidRPr="00171BCB" w:rsidRDefault="00171BCB" w:rsidP="0004085F">
            <w:pPr>
              <w:pStyle w:val="ListParagraph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14:paraId="19BAB6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94D3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EB53B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8ED5C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7B593" w14:textId="77777777"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D8BE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63201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0B72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3267A6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9053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6ACE49" w14:textId="77777777" w:rsidR="00265FA8" w:rsidRPr="00696B7C" w:rsidRDefault="00696B7C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78924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F46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DC9DA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899575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401B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42187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14:paraId="57070E49" w14:textId="77777777" w:rsidR="00844274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14:paraId="44BBE2FB" w14:textId="77777777" w:rsidR="00265FA8" w:rsidRPr="00844274" w:rsidRDefault="00844274" w:rsidP="0004085F">
            <w:pPr>
              <w:pStyle w:val="ListParagraph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F96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915F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6374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78EF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C18F6A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12763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BA9D4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62FE93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C82558" wp14:editId="3E4D81E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55DC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4ECF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8632C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23D34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076B3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3CD6894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14:paraId="0D5DDB0A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14:paraId="64A8CB79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Liefe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92CDAE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2CE95531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Übung Netzplan</w:t>
            </w:r>
          </w:p>
          <w:p w14:paraId="0E760F7F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Stufen-und Gradientenindexfaser</w:t>
            </w:r>
          </w:p>
        </w:tc>
      </w:tr>
      <w:tr w:rsidR="00265FA8" w:rsidRPr="00340104" w14:paraId="60562D1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AE4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B290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DB601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CACC3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Arbeitsauftrag zur Analysephase</w:t>
            </w:r>
          </w:p>
          <w:p w14:paraId="324C93C6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Speichera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ten bis Aufgaben</w:t>
            </w:r>
          </w:p>
          <w:p w14:paraId="3ECDF217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14:paraId="7DCD2A0D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>LWL-Patch Und Verlegekabel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D342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F6982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7199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2361B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D71A8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5A1B" w14:textId="77777777" w:rsidR="00171BCB" w:rsidRPr="00391883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14:paraId="1A939FF8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14:paraId="2C6C9E9F" w14:textId="77777777"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E16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108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5449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88444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D749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6B270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121A1">
              <w:rPr>
                <w:rFonts w:eastAsia="Arial Unicode MS" w:cs="Arial"/>
              </w:rPr>
              <w:t>KV_Diagramm</w:t>
            </w:r>
          </w:p>
          <w:p w14:paraId="7E182124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  <w:r w:rsidR="00233F90">
              <w:rPr>
                <w:rFonts w:eastAsia="Arial Unicode MS" w:cs="Arial"/>
              </w:rPr>
              <w:t xml:space="preserve"> Phasen Modell</w:t>
            </w:r>
          </w:p>
          <w:p w14:paraId="7EBC5397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</w:p>
          <w:p w14:paraId="19DFCF4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EAC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9F1D4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F1959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A81BF9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933137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14:paraId="34DA7F7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DD0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0B1175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7E3C96" wp14:editId="0BE7180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38A87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7C30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E2C1F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ABFB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4388B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233F90">
              <w:rPr>
                <w:rFonts w:eastAsia="Arial Unicode MS" w:cs="Arial"/>
              </w:rPr>
              <w:t xml:space="preserve"> Schulaufgabe</w:t>
            </w:r>
          </w:p>
          <w:p w14:paraId="471A1FBC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14:paraId="50405712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4F593D55" w14:textId="77777777" w:rsidR="00265FA8" w:rsidRP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2C005" w14:textId="77777777" w:rsidR="00171BCB" w:rsidRDefault="00171BCB" w:rsidP="00171BC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E126DF">
              <w:rPr>
                <w:rFonts w:eastAsia="Arial Unicode MS" w:cs="Arial"/>
              </w:rPr>
              <w:t xml:space="preserve">Arbeit </w:t>
            </w:r>
            <w:r w:rsidR="00AC103C">
              <w:rPr>
                <w:rFonts w:eastAsia="Arial Unicode MS" w:cs="Arial"/>
              </w:rPr>
              <w:t>a</w:t>
            </w:r>
            <w:r w:rsidR="00E126DF">
              <w:rPr>
                <w:rFonts w:eastAsia="Arial Unicode MS" w:cs="Arial"/>
              </w:rPr>
              <w:t>n Lernzirkel</w:t>
            </w:r>
          </w:p>
          <w:p w14:paraId="71DD46FF" w14:textId="77777777" w:rsidR="00E126DF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Schulaufgabe</w:t>
            </w:r>
          </w:p>
          <w:p w14:paraId="50F993E8" w14:textId="77777777" w:rsidR="00265FA8" w:rsidRPr="00171BCB" w:rsidRDefault="00171BCB" w:rsidP="00E126DF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 xml:space="preserve">Überblick über </w:t>
            </w:r>
            <w:r w:rsidR="00AC103C">
              <w:rPr>
                <w:rFonts w:eastAsia="Arial Unicode MS" w:cs="Arial"/>
              </w:rPr>
              <w:t>d</w:t>
            </w:r>
            <w:r w:rsidR="00E126DF">
              <w:rPr>
                <w:rFonts w:eastAsia="Arial Unicode MS" w:cs="Arial"/>
              </w:rPr>
              <w:t>as OSI-Modell</w:t>
            </w:r>
          </w:p>
        </w:tc>
      </w:tr>
      <w:tr w:rsidR="00265FA8" w:rsidRPr="00340104" w14:paraId="052492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C19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9F207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21AD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33A8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121A1">
              <w:rPr>
                <w:rFonts w:eastAsia="Arial Unicode MS" w:cs="Arial"/>
              </w:rPr>
              <w:t>Kontrollstrukturen</w:t>
            </w:r>
          </w:p>
          <w:p w14:paraId="01EA713F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Speicheraten</w:t>
            </w:r>
          </w:p>
          <w:p w14:paraId="1A072394" w14:textId="77777777" w:rsid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14:paraId="1EECA642" w14:textId="77777777" w:rsidR="00265FA8" w:rsidRPr="00171BCB" w:rsidRDefault="00171BCB" w:rsidP="00171BC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B2F30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A31FE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6373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381EB7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5287D4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ED2FAA" w14:textId="77777777" w:rsid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684A63E6" w14:textId="77777777" w:rsidR="00171BCB" w:rsidRPr="00E126DF" w:rsidRDefault="00171BCB" w:rsidP="00F94DA8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Urheberrecht:Unterscheidung zum Patentrecht</w:t>
            </w:r>
          </w:p>
          <w:p w14:paraId="08E751EA" w14:textId="77777777"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E2B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0557A1" w14:textId="77777777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B575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431E4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D4CD325" w14:textId="77777777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FF7D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E126DF">
              <w:rPr>
                <w:rFonts w:eastAsia="Arial Unicode MS" w:cs="Arial"/>
              </w:rPr>
              <w:t>Ampelsteuerung</w:t>
            </w:r>
          </w:p>
          <w:p w14:paraId="1089F1CD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E126DF">
              <w:rPr>
                <w:rFonts w:eastAsia="Arial Unicode MS" w:cs="Arial"/>
              </w:rPr>
              <w:t>Phasen Modell</w:t>
            </w:r>
          </w:p>
          <w:p w14:paraId="170DEE29" w14:textId="77777777" w:rsidR="00171BCB" w:rsidRDefault="00171BCB" w:rsidP="00171BC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 von Speichermaßeinheiten</w:t>
            </w:r>
          </w:p>
          <w:p w14:paraId="0C7666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9DA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0B919C" w14:textId="77777777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74D2CF3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C23F8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DDBB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9418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0676A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6FFE3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911CE8" wp14:editId="490EC6C0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13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D3B84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279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8FA96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BCE0" w14:textId="77777777" w:rsidR="00265FA8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Forderungen Schuldner, Schuldner trotz Lesemodus änderbar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72DBC9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Übersicht, Nach Freigabe einer Transaktion wird die Nummer der Transaktion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0A98157" w14:textId="77777777" w:rsidR="004048E4" w:rsidRPr="00340104" w:rsidRDefault="004048E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D3CA2F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>Übersicht, Löschen eines aktiven Eintrags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00564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693A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5FC8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92879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F42B9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D57A8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Inhaltsverzeichnis, Spaltenbreite verschiebt sich im Inhaltsverzeichnis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48CC21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BCBF0D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2722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68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7FB1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F7D30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498C0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F9DE6D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D6F668" w14:textId="77777777" w:rsidR="004048E4" w:rsidRP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9870A4" w:rsidRPr="009870A4">
              <w:rPr>
                <w:rFonts w:eastAsia="Arial Unicode MS" w:cs="Arial"/>
              </w:rPr>
              <w:t>Sicherheiten, Objektklasse als Pflichtfeld kennzeichnen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B7C27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BD1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16040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0AC97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E0CC99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1A03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DFCC" w14:textId="77777777" w:rsidR="004048E4" w:rsidRDefault="004048E4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 xml:space="preserve">Bemerkung, Meldung zur </w:t>
            </w:r>
            <w:r w:rsidR="00D70BE4" w:rsidRPr="001C0CE9">
              <w:rPr>
                <w:rFonts w:eastAsia="Arial Unicode MS" w:cs="Arial"/>
              </w:rPr>
              <w:t>Deaktivierung</w:t>
            </w:r>
            <w:r w:rsidR="001C0CE9" w:rsidRPr="001C0CE9">
              <w:rPr>
                <w:rFonts w:eastAsia="Arial Unicode MS" w:cs="Arial"/>
              </w:rPr>
              <w:t xml:space="preserve"> der Checkbox BKZ wird in Einträgen angezeigt, für die kein BKZ aktiviert wurde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2A86D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28B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B67F2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02F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0E906C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7BF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4E74D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B0BEC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94ECD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EB7EC1" wp14:editId="236A8523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3A1D0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E5C8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4419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C8E2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BE9C8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880E95" w14:textId="77777777" w:rsid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Sicherheiten/Objektidentifikation, Werte fehlen in Maske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A449A9" w14:textId="77777777" w:rsidR="0027584D" w:rsidRPr="0027584D" w:rsidRDefault="0027584D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Div. Masken, Rechtschreibung Adresse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7AAC8EF" w14:textId="77777777" w:rsidR="00265FA8" w:rsidRPr="00AA6928" w:rsidRDefault="00265FA8" w:rsidP="00AA6928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B7248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Übersicht,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8C1EED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268B642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BD266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DD1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3E30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1B84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35355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Die Methode „onUpdateServicebar“</w:t>
            </w:r>
            <w:r>
              <w:rPr>
                <w:rFonts w:eastAsia="Arial Unicode MS" w:cs="Arial"/>
              </w:rPr>
              <w:t xml:space="preserve"> und </w:t>
            </w:r>
            <w:r w:rsidRPr="00BF28F2">
              <w:rPr>
                <w:rFonts w:eastAsia="Arial Unicode MS" w:cs="Arial"/>
              </w:rPr>
              <w:t>„nodeClick“ wurde erweitert</w:t>
            </w:r>
            <w:r w:rsidR="00AA6928">
              <w:rPr>
                <w:rFonts w:eastAsia="Arial Unicode MS" w:cs="Arial"/>
              </w:rPr>
              <w:t>.</w:t>
            </w:r>
          </w:p>
          <w:p w14:paraId="2790B002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"Get helpURL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,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servicebarHilfeUrl</w:t>
            </w:r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 xml:space="preserve"> und Hilfe linke im Menü hinzugefügt.</w:t>
            </w:r>
          </w:p>
          <w:p w14:paraId="74BD052E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Verlinkung der Hilfe im ServicebarInfo</w:t>
            </w:r>
            <w:r>
              <w:rPr>
                <w:rFonts w:eastAsia="Arial Unicode MS" w:cs="Arial"/>
              </w:rPr>
              <w:t>.</w:t>
            </w:r>
          </w:p>
          <w:p w14:paraId="127CA85B" w14:textId="77777777" w:rsidR="005210B2" w:rsidRPr="0027584D" w:rsidRDefault="005210B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3535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005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8195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6535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6897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44C9A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628CFB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BF28F2" w:rsidRPr="00BF28F2">
              <w:rPr>
                <w:rFonts w:eastAsia="Arial Unicode MS" w:cs="Arial"/>
              </w:rPr>
              <w:t>Übersicht, Logik beim Bearbeiten eines Eintrags im Status "HI" ist nicht korrekt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C73CC5" w14:textId="77777777" w:rsidR="00BF28F2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F28F2">
              <w:rPr>
                <w:rFonts w:eastAsia="Arial Unicode MS" w:cs="Arial"/>
              </w:rPr>
              <w:t>Inhaltsverzeichnis, Suchfunktion prüfen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732543" w14:textId="77777777" w:rsidR="00BF28F2" w:rsidRDefault="00BF28F2" w:rsidP="005210B2">
            <w:pPr>
              <w:pStyle w:val="ListParagraph"/>
              <w:rPr>
                <w:rFonts w:eastAsia="Arial Unicode MS" w:cs="Arial"/>
              </w:rPr>
            </w:pPr>
          </w:p>
          <w:p w14:paraId="326951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77E8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709CA40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08DB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CA16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BC18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25217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B859C" w14:textId="77777777" w:rsidR="00AA6928" w:rsidRDefault="00BF28F2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implementiert Neu Suchfunktion in Druckerauswahl Transaktion</w:t>
            </w:r>
            <w:r>
              <w:rPr>
                <w:rFonts w:eastAsia="Arial Unicode MS" w:cs="Arial"/>
              </w:rPr>
              <w:t>.</w:t>
            </w:r>
          </w:p>
          <w:p w14:paraId="7BD19ED7" w14:textId="77777777" w:rsidR="00AA6928" w:rsidRDefault="00AA692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Inhaltsverzeichnis,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C79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E858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E9CBF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81F6D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E7BF2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E7A5264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B1D4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B7819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BF3980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824D15" wp14:editId="49D3EF67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58378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621C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3B00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D33A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1785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Begann mit der Erweiterung der automatischen Generierung von Einträgen in der Löschen-Maske.</w:t>
            </w:r>
          </w:p>
          <w:p w14:paraId="5DDF24E1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Überprüfte zunächst den Alt-Code, um die Bedingungen für die Eintragsgenerierung zu ermitteln.</w:t>
            </w:r>
          </w:p>
          <w:p w14:paraId="5496A43A" w14:textId="77777777" w:rsidR="001B6288" w:rsidRPr="001B6288" w:rsidRDefault="001B6288" w:rsidP="0004085F">
            <w:pPr>
              <w:pStyle w:val="ListParagraph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Fügte das Enum "loschBem" zu den Refi-Enums hinzu.</w:t>
            </w:r>
          </w:p>
          <w:p w14:paraId="322732C4" w14:textId="77777777" w:rsidR="00265FA8" w:rsidRPr="00340104" w:rsidRDefault="00265FA8" w:rsidP="00D611BF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D3600C" w14:textId="77777777" w:rsid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2C29FE">
              <w:rPr>
                <w:rFonts w:eastAsia="Arial Unicode MS" w:cs="Arial"/>
              </w:rPr>
              <w:t>Übersicht, Löschen eines aktiven Eintrags im Reiter "Forderungen"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1873D7" w14:textId="77777777" w:rsidR="002C29FE" w:rsidRPr="002C29FE" w:rsidRDefault="002C29F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3120E3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699E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FF0E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4A45E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F0100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E4AD76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Bedingungen in der Methode "deleteGegenstand".</w:t>
            </w:r>
          </w:p>
          <w:p w14:paraId="67DF4E4D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"compareForderung", um zu überprüfen, ob zwei Forderungsobjekte gleich sind.</w:t>
            </w:r>
          </w:p>
          <w:p w14:paraId="7CCBC6EC" w14:textId="77777777" w:rsidR="001B628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"compareSicherheit".</w:t>
            </w:r>
          </w:p>
          <w:p w14:paraId="309B3B9B" w14:textId="77777777" w:rsidR="00265FA8" w:rsidRPr="001B6288" w:rsidRDefault="001B6288" w:rsidP="0004085F">
            <w:pPr>
              <w:pStyle w:val="ListParagraph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Methode "freigabe".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A64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915F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A354F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EFFC76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0C416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1B13EB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Löschen, Automatisch generierter Eintrag Nr. 9 wird nicht ins Feld Bemerkung eingetragen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AD7F703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Automatisch generierte Einträge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A2C03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9AF0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5823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636E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E438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6ADCB0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56510" w14:textId="77777777" w:rsid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43119E" w14:textId="77777777" w:rsidR="00265FA8" w:rsidRPr="001B6288" w:rsidRDefault="001B6288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Jira-Bug (</w:t>
            </w:r>
            <w:r w:rsidR="00635AA1" w:rsidRPr="00635AA1">
              <w:rPr>
                <w:rFonts w:eastAsia="Arial Unicode MS" w:cs="Arial"/>
              </w:rPr>
              <w:t>Systemeinstellungen, Falsche Landingpage bei Anmeldung mit Benutzer mit nur Adminrechten</w:t>
            </w:r>
            <w:r w:rsidRPr="001B6288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07CF7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ED02D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2FFD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2CF62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932B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04D4B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EF30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147CC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9414EA" wp14:editId="65F32E52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935AA8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258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4F5EA99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14:paraId="2EC977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CBB30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603B8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457234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ED97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2E7108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A51B6F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7D1F3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E34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620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E55BD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019B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9DF29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CA02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67C2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71A4C9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07E6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562C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2035C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D0340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28E4F8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E4D66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9D8EE7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BE44B6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5EE73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4027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64995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22D2B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E58C70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44ED69" wp14:editId="1854A50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60C1B93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00B8A3D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307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90023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AB5F1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72825E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2AE834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54EC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F713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61A24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AA0A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5B1A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17FEA2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E5E7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DEDAE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3F905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733D6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C65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D7F13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64C9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C954DD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290CE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4EC3F1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BFEE6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555FC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E1CC7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CFDE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EBD37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E88DD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C0D74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0145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4B7C6C" wp14:editId="24F0F94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EB47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792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D75B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91636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B299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Rechtl. Grund, Sortierung Sicherungsgeber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ECC583E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Übersicht, Hinweis auf Bearbeitung durch anderen Benutzer obwohl kein anderer Benutzer angemeldet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062395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"2-AugenErfasserRefi-ImmoKonsortial" kann keinen Transaktionsnamen vergeben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3F5B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A84E5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Freigabe einer Forderung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3D183AC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"Refi" getestet.</w:t>
            </w:r>
          </w:p>
          <w:p w14:paraId="17B515E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431A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35C8C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E656DC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B61D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029092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Benutzer ohne Recht "0008 RefiRegister NameTransaktion" kann Transaktionsnamen ändern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D711A77" w14:textId="77777777" w:rsidR="00265FA8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Bemerkung, Automatische Bemerkung bei Rangänderung wird an falsche Einträge gehängt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1110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A5773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9CCE1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A04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E03B6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B4B5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Benutzerrechte, Inhaltsverzeichnis, "4-AugenErfasserRefi-ImmoKonsortial" kann Transaktionen selbstständig freigeben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E5A0E4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F5A40B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Übertr. Anspruch, Fehler beim Speichern des Übertragungsanspruchs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7095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149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E556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8A8F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1A3A45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937CD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20B3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Anzeige nach Abschluss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1C21B5" w14:textId="77777777" w:rsid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Inhaltsverzeichnis, Anzeige der Transaktionen friert ein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45FCD0" w14:textId="77777777" w:rsidR="003A416E" w:rsidRPr="003A416E" w:rsidRDefault="003A416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Löschen eines "BA"-Eintrags mit LKZ "V"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0008C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DB72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B5E9E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CCF9C6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3B090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DB607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24D92B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119B3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57D485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97DB8E" wp14:editId="1BCEC15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A702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15CA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4C5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33D81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409C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Rückgabe und Besprechung Schulaufgabe</w:t>
            </w:r>
          </w:p>
          <w:p w14:paraId="159903AC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Wertschöpfungsprozess</w:t>
            </w:r>
          </w:p>
          <w:p w14:paraId="2A2E9D2D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95089F5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IT-Tec:</w:t>
            </w:r>
            <w:r w:rsidR="002B1320">
              <w:rPr>
                <w:rFonts w:eastAsia="Arial Unicode MS" w:cs="Arial"/>
              </w:rPr>
              <w:t xml:space="preserve"> </w:t>
            </w:r>
            <w:r w:rsidRPr="00143E92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96834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26AF5175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Phasen Modell</w:t>
            </w:r>
          </w:p>
          <w:p w14:paraId="2ED4C2AF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Ethernet-Rahmentypen</w:t>
            </w:r>
          </w:p>
        </w:tc>
      </w:tr>
      <w:tr w:rsidR="00265FA8" w:rsidRPr="00340104" w14:paraId="66D3FE6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9DE1B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EA127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9F9A2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D4A490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 ER</w:t>
            </w:r>
            <w:r w:rsidR="002B1320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Modellen</w:t>
            </w:r>
          </w:p>
          <w:p w14:paraId="11BA2A0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Gehäuse / Netzteile</w:t>
            </w:r>
          </w:p>
          <w:p w14:paraId="2DEA9F1D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1CE6F633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Aufbau Von MAC-Adressen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FD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047ED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CA78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85832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27CE25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3405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48475C6F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Schranken das Urheberrecht</w:t>
            </w:r>
          </w:p>
          <w:p w14:paraId="74B1F5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6E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5E7D45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048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4F8BFE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E647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CA075D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Zahlensysteme</w:t>
            </w:r>
          </w:p>
          <w:p w14:paraId="66895AF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AeuP:</w:t>
            </w:r>
          </w:p>
          <w:p w14:paraId="3E74A4CE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2B1320">
              <w:rPr>
                <w:rFonts w:eastAsia="Arial Unicode MS" w:cs="Arial"/>
              </w:rPr>
              <w:t xml:space="preserve"> Berechnung der Bildgröße und Videogröße</w:t>
            </w:r>
          </w:p>
          <w:p w14:paraId="1BE3473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F83F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85E90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59042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902190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4849D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DC6AA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8B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57797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5DCBA0A" wp14:editId="5FDA06BE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71B948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1F3818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BCB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F19CAC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5DDE73B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3CFCA7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BEA72F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0420A100" w14:textId="77777777" w:rsid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Modellierung Objekt Konzept</w:t>
            </w:r>
          </w:p>
          <w:p w14:paraId="72CD3831" w14:textId="77777777" w:rsidR="00265FA8" w:rsidRPr="00143E92" w:rsidRDefault="00143E92" w:rsidP="00143E92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976184">
              <w:rPr>
                <w:rFonts w:eastAsia="Arial Unicode MS" w:cs="Arial"/>
              </w:rPr>
              <w:t>Virtuelle LANs</w:t>
            </w:r>
          </w:p>
        </w:tc>
      </w:tr>
      <w:tr w:rsidR="00265FA8" w:rsidRPr="00340104" w14:paraId="3D970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4497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53A2B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45B04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8A984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2B1320">
              <w:rPr>
                <w:rFonts w:eastAsia="Arial Unicode MS" w:cs="Arial"/>
              </w:rPr>
              <w:t>Do-While Schleife</w:t>
            </w:r>
          </w:p>
          <w:p w14:paraId="0C9C0B71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Berechne den Energieverbrauch</w:t>
            </w:r>
          </w:p>
          <w:p w14:paraId="596FA366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2ADC667C" w14:textId="77777777" w:rsidR="00265FA8" w:rsidRP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FU-IT :</w:t>
            </w:r>
            <w:r w:rsidR="002B1320">
              <w:rPr>
                <w:rFonts w:eastAsia="Arial Unicode MS" w:cs="Arial"/>
              </w:rPr>
              <w:t xml:space="preserve"> Virtuelle LANs(VLANs)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5462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2142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8987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122B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702F1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8F98E" w14:textId="77777777" w:rsidR="00143E92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3F8AB346" w14:textId="77777777" w:rsidR="00143E92" w:rsidRPr="00E126DF" w:rsidRDefault="00143E92" w:rsidP="00143E92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2B1320">
              <w:rPr>
                <w:rFonts w:eastAsia="Arial Unicode MS" w:cs="Arial"/>
              </w:rPr>
              <w:t>Schulaufga</w:t>
            </w:r>
            <w:r w:rsidR="001051F4">
              <w:rPr>
                <w:rFonts w:eastAsia="Arial Unicode MS" w:cs="Arial"/>
              </w:rPr>
              <w:t>be IT-Technik</w:t>
            </w:r>
          </w:p>
          <w:p w14:paraId="470C537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61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6A44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2DD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1E2E5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ADA6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D0169C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051F4">
              <w:rPr>
                <w:rFonts w:eastAsia="Arial Unicode MS" w:cs="Arial"/>
              </w:rPr>
              <w:t>Zahlensysteme Übungen</w:t>
            </w:r>
          </w:p>
          <w:p w14:paraId="64005907" w14:textId="77777777" w:rsidR="00143E92" w:rsidRDefault="00143E92" w:rsidP="00143E92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051F4">
              <w:rPr>
                <w:rFonts w:eastAsia="Arial Unicode MS" w:cs="Arial"/>
              </w:rPr>
              <w:t>Vorgehensmodelle</w:t>
            </w:r>
          </w:p>
          <w:p w14:paraId="7C645322" w14:textId="77777777" w:rsidR="00265FA8" w:rsidRPr="00340104" w:rsidRDefault="00143E92" w:rsidP="001051F4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FU-IT:</w:t>
            </w:r>
            <w:r w:rsidR="001051F4">
              <w:rPr>
                <w:rFonts w:eastAsia="Arial Unicode MS" w:cs="Arial"/>
              </w:rPr>
              <w:t xml:space="preserve"> Wellenwiderstand, Netzwerkarchitektur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D6274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4C104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CF24A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BE519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3193D2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94363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BAD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45E1B1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41A38E" wp14:editId="532C5414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FB41B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3FC8C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064C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71395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85AE5A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Übersicht, Verhalten des Buttons "Abschluss" (bei Abschluss eines LKZ im Status "V") nicht korrekt, sofern nicht der "BA"-Eintrag markiert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27E9F90" w14:textId="77777777" w:rsidR="00C40ABC" w:rsidRPr="003A416E" w:rsidRDefault="00C40ABC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Transaktionsnummer durchgängig anzeigen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EBC54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619AC" w14:textId="77777777" w:rsidR="00265FA8" w:rsidRPr="009C5E0E" w:rsidRDefault="009C5E0E" w:rsidP="0004085F">
            <w:pPr>
              <w:pStyle w:val="ListParagraph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9C5E0E">
              <w:rPr>
                <w:rFonts w:eastAsia="Arial Unicode MS" w:cs="Arial"/>
              </w:rPr>
              <w:t>Einarbeitung und Analyse des Jira-Bugs (Druck, Übersicht, Nachträgliche Druckoptionen ohne Funktion)</w:t>
            </w:r>
            <w:r>
              <w:rPr>
                <w:rFonts w:eastAsia="Arial Unicode MS" w:cs="Arial"/>
              </w:rPr>
              <w:t xml:space="preserve"> </w:t>
            </w:r>
            <w:r w:rsidRPr="009C5E0E">
              <w:rPr>
                <w:rFonts w:eastAsia="Arial Unicode MS" w:cs="Arial"/>
              </w:rPr>
              <w:t>durchgeführt.</w:t>
            </w:r>
          </w:p>
        </w:tc>
      </w:tr>
      <w:tr w:rsidR="00265FA8" w:rsidRPr="00340104" w14:paraId="6A21B8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65D94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4D0E1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13A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BD8E1D" w14:textId="77777777" w:rsidR="00C40ABC" w:rsidRPr="009C5E0E" w:rsidRDefault="00BA4BCE" w:rsidP="00BA4BCE">
            <w:pPr>
              <w:rPr>
                <w:rFonts w:eastAsia="Arial Unicode MS" w:cs="Arial"/>
                <w:u w:val="thick" w:color="4F81BD" w:themeColor="accent1"/>
              </w:rPr>
            </w:pPr>
            <w:r w:rsidRPr="009C5E0E">
              <w:rPr>
                <w:rFonts w:eastAsia="Arial Unicode MS" w:cs="Arial"/>
                <w:u w:val="thick" w:color="4F81BD" w:themeColor="accent1"/>
              </w:rPr>
              <w:t xml:space="preserve">Überblick über unsere IT-Systemverwaltung und den IT-Administrator </w:t>
            </w:r>
          </w:p>
          <w:p w14:paraId="4501BF3C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 erstellen</w:t>
            </w:r>
          </w:p>
          <w:p w14:paraId="6F122C52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Installation von OpenSSL</w:t>
            </w:r>
          </w:p>
          <w:p w14:paraId="273B4997" w14:textId="77777777" w:rsidR="00BA4BCE" w:rsidRPr="00BA4BCE" w:rsidRDefault="009C5E0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</w:t>
            </w:r>
            <w:r w:rsidR="00BA4BCE" w:rsidRPr="00BA4BCE">
              <w:rPr>
                <w:rFonts w:eastAsia="Arial Unicode MS" w:cs="Arial"/>
              </w:rPr>
              <w:t xml:space="preserve"> im </w:t>
            </w:r>
            <w:r w:rsidRPr="00BA4BCE">
              <w:rPr>
                <w:rFonts w:eastAsia="Arial Unicode MS" w:cs="Arial"/>
              </w:rPr>
              <w:t>PEM-Format</w:t>
            </w:r>
            <w:r w:rsidR="00BA4BCE" w:rsidRPr="00BA4BCE">
              <w:rPr>
                <w:rFonts w:eastAsia="Arial Unicode MS" w:cs="Arial"/>
              </w:rPr>
              <w:t>, key &amp; crt Zertifikatsdateien in PKCS12/PFX Format umwandeln</w:t>
            </w:r>
          </w:p>
          <w:p w14:paraId="2882ECD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Benutzerverwaltung, neue Benutzer anlegen</w:t>
            </w:r>
          </w:p>
          <w:p w14:paraId="41C3C1ED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365 Cloud, Lizenzen zuweisen</w:t>
            </w:r>
          </w:p>
          <w:p w14:paraId="0DF37D30" w14:textId="77777777" w:rsidR="00BA4BCE" w:rsidRPr="00BA4BCE" w:rsidRDefault="00BA4BCE" w:rsidP="0004085F">
            <w:pPr>
              <w:pStyle w:val="ListParagraph"/>
              <w:numPr>
                <w:ilvl w:val="0"/>
                <w:numId w:val="33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656F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28DC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BB8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6B79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CC2F1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B8E51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Azure AD Connect-Synchronisierungsdienst, synchronisieren</w:t>
            </w:r>
          </w:p>
          <w:p w14:paraId="55AF96C9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MS Exchange Online, </w:t>
            </w:r>
            <w:r w:rsidR="009C5E0E" w:rsidRPr="00BA4BCE">
              <w:rPr>
                <w:rFonts w:eastAsia="Arial Unicode MS" w:cs="Arial"/>
              </w:rPr>
              <w:t>E-Mail-Postfach</w:t>
            </w:r>
            <w:r w:rsidRPr="00BA4BCE">
              <w:rPr>
                <w:rFonts w:eastAsia="Arial Unicode MS" w:cs="Arial"/>
              </w:rPr>
              <w:t xml:space="preserve"> erstellen, Delegationen, etc.</w:t>
            </w:r>
          </w:p>
          <w:p w14:paraId="4C38834C" w14:textId="77777777" w:rsid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User Postbox in Shard Postbox umwandeln</w:t>
            </w:r>
          </w:p>
          <w:p w14:paraId="2F11D221" w14:textId="77777777" w:rsidR="00265FA8" w:rsidRDefault="009C5E0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E-Mail-Postfach</w:t>
            </w:r>
            <w:r w:rsidR="00BA4BCE" w:rsidRPr="00BA4BCE">
              <w:rPr>
                <w:rFonts w:eastAsia="Arial Unicode MS" w:cs="Arial"/>
              </w:rPr>
              <w:t xml:space="preserve"> einbinden, etc.</w:t>
            </w:r>
          </w:p>
          <w:p w14:paraId="59B6F575" w14:textId="77777777" w:rsidR="00BA4BCE" w:rsidRPr="00BA4BCE" w:rsidRDefault="00BA4BCE" w:rsidP="0004085F">
            <w:pPr>
              <w:pStyle w:val="ListParagraph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DNS – Domain Name System, Records anlegen, CNAME &amp; AA-Record, IP-Adresse an Namen binden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36F8E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480B838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9307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9FD5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69F2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F3E1B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83FEE8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Infrastruktur Rechenzentrum – Server / Swichtes / Router ect.</w:t>
            </w:r>
          </w:p>
          <w:p w14:paraId="7DD6E64A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Windows Hyper-</w:t>
            </w:r>
            <w:r w:rsidR="009C5E0E" w:rsidRPr="00BA4BCE">
              <w:rPr>
                <w:rFonts w:eastAsia="Arial Unicode MS" w:cs="Arial"/>
              </w:rPr>
              <w:t>V -</w:t>
            </w:r>
            <w:r w:rsidRPr="00BA4BCE">
              <w:rPr>
                <w:rFonts w:eastAsia="Arial Unicode MS" w:cs="Arial"/>
              </w:rPr>
              <w:t xml:space="preserve"> Software – Installieren und Konfigurieren</w:t>
            </w:r>
          </w:p>
          <w:p w14:paraId="384DA72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Einrichtung Netzwerkadapter</w:t>
            </w:r>
          </w:p>
          <w:p w14:paraId="16138B1F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(Virtuelle Maschine erstellen)</w:t>
            </w:r>
          </w:p>
          <w:p w14:paraId="06CCDDF6" w14:textId="77777777" w:rsidR="00BA4BCE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– Maschine exportieren</w:t>
            </w:r>
          </w:p>
          <w:p w14:paraId="7C6BD498" w14:textId="77777777" w:rsidR="00265FA8" w:rsidRPr="00BA4BCE" w:rsidRDefault="00BA4BCE" w:rsidP="0004085F">
            <w:pPr>
              <w:pStyle w:val="ListParagraph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Ressourcen zuweisen HDD / RAM / NIC / PROC </w:t>
            </w:r>
            <w:r w:rsidR="009C5E0E" w:rsidRPr="00BA4BCE">
              <w:rPr>
                <w:rFonts w:eastAsia="Arial Unicode MS" w:cs="Arial"/>
              </w:rPr>
              <w:t>/ etc.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C7CE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08F68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CA34EA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C2C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E6438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4E09D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4B96B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85E2F6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A266C5" wp14:editId="7F4D75CB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DB8D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DD560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91B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8EB58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C057B6" w14:textId="77777777" w:rsidR="0004085F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Installation und Einrichtung von Visual Studio 2019.</w:t>
            </w:r>
          </w:p>
          <w:p w14:paraId="65F1CF56" w14:textId="77777777" w:rsid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Konfiguration von IIS für die WebApi01Rest und WebApi02Rest.</w:t>
            </w:r>
          </w:p>
          <w:p w14:paraId="08ABF781" w14:textId="77777777" w:rsidR="00265FA8" w:rsidRPr="0004085F" w:rsidRDefault="0004085F" w:rsidP="0004085F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Einrichtung des Projekts WebApi02Rest und Kompilieren zum Zwecke des Debuggens.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2BA7F" w14:textId="77777777" w:rsidR="00265FA8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5C61A0">
              <w:rPr>
                <w:rFonts w:eastAsia="Arial Unicode MS" w:cs="Arial"/>
              </w:rPr>
              <w:t>Jira-Bug (Forderungen, Spalte LKZ im Reiter Forderungen ist inaktiv) behoben.</w:t>
            </w:r>
          </w:p>
          <w:p w14:paraId="42F9818A" w14:textId="77777777" w:rsidR="005C61A0" w:rsidRPr="005C61A0" w:rsidRDefault="005C61A0" w:rsidP="005C61A0">
            <w:pPr>
              <w:pStyle w:val="ListParagraph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Forderungen, Löschen ein einzelner Schuldner</w:t>
            </w:r>
            <w:r>
              <w:rPr>
                <w:rFonts w:eastAsia="Arial Unicode MS" w:cs="Arial"/>
              </w:rPr>
              <w:t xml:space="preserve"> </w:t>
            </w:r>
            <w:r w:rsidRPr="005C61A0">
              <w:rPr>
                <w:rFonts w:eastAsia="Arial Unicode MS" w:cs="Arial"/>
              </w:rPr>
              <w:t>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</w:tr>
      <w:tr w:rsidR="00265FA8" w:rsidRPr="00340104" w14:paraId="47A399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9F0C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AA845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8FDBB1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40ED2A" w14:textId="77777777" w:rsidR="00265FA8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Die Fehler wurden analysiert und debuggt.</w:t>
            </w:r>
          </w:p>
          <w:p w14:paraId="57D761E9" w14:textId="77777777" w:rsidR="0004085F" w:rsidRPr="003A416E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>Druck, Übersicht, Nachträgliche Druckoptionen ohne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D418EF" w14:textId="77777777" w:rsidR="0004085F" w:rsidRPr="0004085F" w:rsidRDefault="0004085F" w:rsidP="0004085F">
            <w:pPr>
              <w:pStyle w:val="ListParagraph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 xml:space="preserve">Druck, Inhaltsverzeichnis, Nachträgliche Druckoptionen und Druckoption "Alle Abteilungen für einen Konsorten" </w:t>
            </w:r>
            <w:r w:rsidR="00B06DD2" w:rsidRPr="0004085F">
              <w:rPr>
                <w:rFonts w:eastAsia="Arial Unicode MS" w:cs="Arial"/>
              </w:rPr>
              <w:t>Außer</w:t>
            </w:r>
            <w:r w:rsidRPr="0004085F">
              <w:rPr>
                <w:rFonts w:eastAsia="Arial Unicode MS" w:cs="Arial"/>
              </w:rPr>
              <w:t xml:space="preserve">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D7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9AECC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F126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C73053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425D86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9C517" w14:textId="77777777" w:rsidR="00265FA8" w:rsidRPr="005C61A0" w:rsidRDefault="0004085F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(Transaktionsnummer durchgängig anzeigen) behoben.</w:t>
            </w:r>
          </w:p>
          <w:p w14:paraId="0F8ACB71" w14:textId="77777777" w:rsidR="005C61A0" w:rsidRPr="005C61A0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Spalte LKZ im Reiter Sicherheiten ist inaktiv</w:t>
            </w:r>
            <w:r w:rsidRPr="0004085F">
              <w:rPr>
                <w:rFonts w:eastAsia="Arial Unicode MS" w:cs="Arial"/>
              </w:rPr>
              <w:t>) behoben.</w:t>
            </w:r>
          </w:p>
          <w:p w14:paraId="5AAB577C" w14:textId="77777777" w:rsidR="005C61A0" w:rsidRPr="0004085F" w:rsidRDefault="005C61A0" w:rsidP="0004085F">
            <w:pPr>
              <w:pStyle w:val="ListParagraph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Löschen einer einzelnen Immobilie 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81B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325C790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C0AA023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AE635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0B82C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B65B9AE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2890FDF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6A9CB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060E3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A50C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8CED67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D5C00F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14C873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9CD06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F4CC3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ACF1F8" wp14:editId="5ACB8F6F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5E0EF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ED473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D0EB5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FE959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4270E5" w14:textId="77777777" w:rsidR="00265FA8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04085F">
              <w:rPr>
                <w:rFonts w:eastAsia="Arial Unicode MS" w:cs="Arial"/>
              </w:rPr>
              <w:t>analysiert und debuggt.</w:t>
            </w:r>
          </w:p>
          <w:p w14:paraId="4CF1EBF7" w14:textId="77777777" w:rsidR="00DD7A07" w:rsidRPr="00DD7A07" w:rsidRDefault="00DD7A07" w:rsidP="00DD7A07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63659" w14:textId="77777777" w:rsidR="00265FA8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A515D2">
              <w:rPr>
                <w:rFonts w:eastAsia="Arial Unicode MS" w:cs="Arial"/>
              </w:rPr>
              <w:t>Die Methode 'calculateEaster' wurde implementiert, um die Feiertage Ostersonntag, Ostermontag, Christi Himmelfahrt und Fronleichnam zu berechnen.</w:t>
            </w:r>
          </w:p>
          <w:p w14:paraId="3B8FE972" w14:textId="77777777" w:rsid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>
              <w:t xml:space="preserve"> </w:t>
            </w:r>
            <w:r w:rsidRPr="00A515D2">
              <w:rPr>
                <w:rFonts w:eastAsia="Arial Unicode MS" w:cs="Arial"/>
              </w:rPr>
              <w:t xml:space="preserve">isHoliday </w:t>
            </w:r>
            <w:r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</w:t>
            </w:r>
            <w:r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einen Feiertag</w:t>
            </w:r>
            <w:r w:rsidRPr="00A515D2">
              <w:rPr>
                <w:rFonts w:eastAsia="Arial Unicode MS" w:cs="Arial"/>
              </w:rPr>
              <w:t xml:space="preserve"> </w:t>
            </w:r>
            <w:r w:rsidRPr="006D1262">
              <w:rPr>
                <w:rFonts w:eastAsia="Arial Unicode MS" w:cs="Arial"/>
              </w:rPr>
              <w:t>fällt</w:t>
            </w:r>
            <w:r>
              <w:rPr>
                <w:rFonts w:eastAsia="Arial Unicode MS" w:cs="Arial"/>
              </w:rPr>
              <w:t>.</w:t>
            </w:r>
          </w:p>
          <w:p w14:paraId="1AFB90A9" w14:textId="77777777" w:rsidR="00A515D2" w:rsidRPr="00A515D2" w:rsidRDefault="00A515D2" w:rsidP="00A515D2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DD7A07">
              <w:rPr>
                <w:rFonts w:eastAsia="Arial Unicode MS" w:cs="Arial"/>
              </w:rPr>
              <w:t>Jira-Bug (</w:t>
            </w:r>
            <w:r w:rsidR="00790D63" w:rsidRPr="00790D63">
              <w:rPr>
                <w:rFonts w:eastAsia="Arial Unicode MS" w:cs="Arial"/>
              </w:rPr>
              <w:t>Modul Darlehen / Reiter Kondition: Vorbelegung Fälligkeit 1. Rate</w:t>
            </w:r>
            <w:r w:rsidRPr="00DD7A07">
              <w:rPr>
                <w:rFonts w:eastAsia="Arial Unicode MS" w:cs="Arial"/>
              </w:rPr>
              <w:t xml:space="preserve">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</w:tr>
      <w:tr w:rsidR="00265FA8" w:rsidRPr="00340104" w14:paraId="62D61D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B162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2DDF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387C3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2565AC" w14:textId="77777777" w:rsidR="00265FA8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>Jira-Bug (Maske Darlehen / Reiter Übersicht: Formale Korrekturen, Darstellung von Beträgen mit Nachkommastellen) behoben.</w:t>
            </w:r>
          </w:p>
          <w:p w14:paraId="74BA4B2D" w14:textId="77777777" w:rsidR="00DD7A07" w:rsidRPr="00DD7A07" w:rsidRDefault="00DD7A07" w:rsidP="00DD7A07">
            <w:pPr>
              <w:pStyle w:val="ListParagraph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(Modul Darlehen / Reiter Kondition: Vorbelegung Auszahlungsdatum)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E2F9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3AC4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0F99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841C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A2C02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91DCAF" w14:textId="77777777" w:rsidR="00265FA8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getFirstBankWorkdayOfNextMonth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wurde implementiert, um den ersten Bankarbeitstag des nächsten Monats zu berechnen.</w:t>
            </w:r>
          </w:p>
          <w:p w14:paraId="55CC1285" w14:textId="77777777" w:rsidR="006D1262" w:rsidRPr="006D1262" w:rsidRDefault="006D1262" w:rsidP="006D1262">
            <w:pPr>
              <w:pStyle w:val="ListParagraph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>isWeekend' wurde implementiert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 Wochenende fällt.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F565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48D092F6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CF06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B2A1B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9F396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2EC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776AC" w14:textId="77777777" w:rsidR="00265FA8" w:rsidRDefault="006D1262" w:rsidP="006D126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>Es wurde Liste der Feiertage in Deutschland sowie individuelle Feiertage für jedes Bundesland erstellt.</w:t>
            </w:r>
          </w:p>
          <w:p w14:paraId="6DA08045" w14:textId="77777777" w:rsidR="00A515D2" w:rsidRPr="00A515D2" w:rsidRDefault="006D1262" w:rsidP="00A515D2">
            <w:pPr>
              <w:pStyle w:val="ListParagraph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r w:rsidR="00A515D2" w:rsidRPr="00A515D2">
              <w:rPr>
                <w:rFonts w:eastAsia="Arial Unicode MS" w:cs="Arial"/>
              </w:rPr>
              <w:t>formatDateWorkdayOfNextMonth</w:t>
            </w:r>
            <w:r w:rsidR="00A515D2"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implementiert, um ein Datum im deutschen Format zurückzugeben.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65C4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88672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529B0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B64B53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8EA262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25619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C657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1C4F9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4A7515" wp14:editId="197A85B7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4FC7BD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B1DB79E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1A197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F035FF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1AE91E1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711F0DA5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B79E3" w14:textId="77777777" w:rsidR="00265FA8" w:rsidRPr="00AF62BB" w:rsidRDefault="006F0A1F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Das vorhandene Installations-Skript wurde für mein Projekt geändert. Das Installationsskript führt nun die erforderliche Installation der IIS-Komponenten durch und konfiguriert den Proxy, um das Projekt mit IIS zu verbinden.</w:t>
            </w:r>
          </w:p>
          <w:p w14:paraId="035FD88E" w14:textId="77777777" w:rsidR="006F0A1F" w:rsidRPr="00AF62BB" w:rsidRDefault="00AF62BB" w:rsidP="00944C8E">
            <w:pPr>
              <w:pStyle w:val="ListParagraph"/>
              <w:numPr>
                <w:ilvl w:val="0"/>
                <w:numId w:val="46"/>
              </w:numPr>
              <w:rPr>
                <w:rFonts w:eastAsia="Arial Unicode MS" w:cs="Arial"/>
                <w:sz w:val="22"/>
                <w:szCs w:val="22"/>
              </w:rPr>
            </w:pPr>
            <w:r w:rsidRPr="00AF62BB">
              <w:rPr>
                <w:rFonts w:eastAsia="Arial Unicode MS" w:cs="Arial"/>
              </w:rPr>
              <w:t>Die Pipeline wurde getestet und dabei wurden auftretende Fehler behoben</w:t>
            </w:r>
            <w:r>
              <w:rPr>
                <w:rFonts w:eastAsia="Arial Unicode MS" w:cs="Arial"/>
              </w:rPr>
              <w:t>. z.B.</w:t>
            </w:r>
            <w:r w:rsidRPr="00AF62BB">
              <w:rPr>
                <w:rFonts w:eastAsia="Arial Unicode MS" w:cs="Arial"/>
              </w:rPr>
              <w:t xml:space="preserve"> die Anpassung von Textdateien in GitHub, die je nach Betriebssystem unterschiedlich formatiert waren</w:t>
            </w:r>
            <w:r>
              <w:rPr>
                <w:rFonts w:eastAsia="Arial Unicode MS" w:cs="Arial"/>
              </w:rPr>
              <w:t>.</w:t>
            </w:r>
          </w:p>
        </w:tc>
      </w:tr>
      <w:tr w:rsidR="00265FA8" w:rsidRPr="00340104" w14:paraId="204F173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4FF7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493A5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672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3A27BF" w14:textId="77777777" w:rsidR="00265FA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mich über Jenkins CI/CD und DevOps informiert.</w:t>
            </w:r>
          </w:p>
          <w:p w14:paraId="7313758B" w14:textId="77777777" w:rsidR="00915F28" w:rsidRPr="00AF62BB" w:rsidRDefault="00915F28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den privaten und öffentlichen Schlüssel kennengelernt und ein SSH-Schlüsselpaar erstellt, um mich auf dem Jenkins-Server zu verbinden.</w:t>
            </w:r>
          </w:p>
          <w:p w14:paraId="4C914750" w14:textId="77777777" w:rsidR="00915F28" w:rsidRPr="00915F28" w:rsidRDefault="00800D51" w:rsidP="00944C8E">
            <w:pPr>
              <w:pStyle w:val="ListParagraph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Im Jenkins-Dashboard eingeloggt und die Anwendung kennengelernt.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699E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001C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8B03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06D4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FA9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5A066C" w14:textId="77777777" w:rsidR="00265FA8" w:rsidRDefault="007456EF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7456EF">
              <w:rPr>
                <w:rFonts w:eastAsia="Arial Unicode MS" w:cs="Arial"/>
              </w:rPr>
              <w:t>Die Jenkins-Pipeline und die Jenkins-Skriptsyntax wurden kennengelernt.</w:t>
            </w:r>
          </w:p>
          <w:p w14:paraId="3FB53FB1" w14:textId="77777777" w:rsidR="007456EF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>Die Syntax von Shell-Skripten, wie z. B. cd, ls usw., kennengelernt.</w:t>
            </w:r>
          </w:p>
          <w:p w14:paraId="275936B4" w14:textId="77777777" w:rsidR="00DE4509" w:rsidRPr="00DE4509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 xml:space="preserve">Ein neu GitHub Repository erstellt und </w:t>
            </w:r>
            <w:r>
              <w:rPr>
                <w:rFonts w:eastAsia="Arial Unicode MS" w:cs="Arial"/>
              </w:rPr>
              <w:t>Test</w:t>
            </w:r>
            <w:r w:rsidRPr="00DE4509">
              <w:rPr>
                <w:rFonts w:eastAsia="Arial Unicode MS" w:cs="Arial"/>
              </w:rPr>
              <w:t xml:space="preserve"> Projekt</w:t>
            </w:r>
            <w:r>
              <w:rPr>
                <w:rFonts w:eastAsia="Arial Unicode MS" w:cs="Arial"/>
              </w:rPr>
              <w:t xml:space="preserve"> </w:t>
            </w:r>
            <w:r w:rsidRPr="00DE4509">
              <w:rPr>
                <w:rFonts w:eastAsia="Arial Unicode MS" w:cs="Arial"/>
              </w:rPr>
              <w:t>hinzufügen.</w:t>
            </w:r>
          </w:p>
          <w:p w14:paraId="24946338" w14:textId="77777777" w:rsidR="00DE4509" w:rsidRPr="007456EF" w:rsidRDefault="00DE4509" w:rsidP="00944C8E">
            <w:pPr>
              <w:pStyle w:val="ListParagraph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>Eine Test-Pipeline wurde erstellt und in der Jenkins-</w:t>
            </w:r>
            <w:r w:rsidRPr="00800D51">
              <w:rPr>
                <w:rFonts w:eastAsia="Arial Unicode MS" w:cs="Arial"/>
              </w:rPr>
              <w:t xml:space="preserve"> Dashboard </w:t>
            </w:r>
            <w:r w:rsidRPr="00DE4509">
              <w:rPr>
                <w:rFonts w:eastAsia="Arial Unicode MS" w:cs="Arial"/>
              </w:rPr>
              <w:t>konfiguriert.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F2E4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8E41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BF3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BEA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0ABD28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694A87" w14:textId="77777777" w:rsidR="00265FA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A94920">
              <w:rPr>
                <w:rFonts w:eastAsia="Arial Unicode MS" w:cs="Arial"/>
              </w:rPr>
              <w:t>Ein Jenkins-Skript mit 7 Stages wurde erstellt, um das Demo-Projekt von GitHub auf den Jenkins-Rechner zu kopieren, das Projekt zu bauen, das erstellte Projektverzeichnis sowie das Verzeichnis des Installations-Skripts zu zippen und schließlich das Ergebnis auf den Server zu deployen.</w:t>
            </w:r>
          </w:p>
          <w:p w14:paraId="725D0A5C" w14:textId="77777777" w:rsidR="00A94920" w:rsidRPr="00DE4509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Command-Skriptsprache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wie z. B.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echo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</w:t>
            </w:r>
            <w:r w:rsidR="00AF1189" w:rsidRPr="00A94920">
              <w:rPr>
                <w:rFonts w:cs="Arial"/>
                <w:color w:val="202124"/>
                <w:shd w:val="clear" w:color="auto" w:fill="FFFFFF"/>
              </w:rPr>
              <w:t>call</w:t>
            </w:r>
            <w:r w:rsidR="00AF1189">
              <w:rPr>
                <w:rFonts w:cs="Arial"/>
                <w:color w:val="202124"/>
                <w:shd w:val="clear" w:color="auto" w:fill="FFFFFF"/>
              </w:rPr>
              <w:t>, %0, %</w:t>
            </w:r>
            <w:r>
              <w:rPr>
                <w:rFonts w:cs="Arial"/>
                <w:color w:val="202124"/>
                <w:shd w:val="clear" w:color="auto" w:fill="FFFFFF"/>
              </w:rPr>
              <w:t xml:space="preserve">1 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>usw., kennengelernt.</w:t>
            </w:r>
          </w:p>
          <w:p w14:paraId="76636C25" w14:textId="77777777" w:rsidR="00A94920" w:rsidRPr="00452538" w:rsidRDefault="00A94920" w:rsidP="00944C8E">
            <w:pPr>
              <w:pStyle w:val="ListParagraph"/>
              <w:numPr>
                <w:ilvl w:val="0"/>
                <w:numId w:val="4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38CA0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89EB7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B93AC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117A3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21C090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9DDC9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89249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0B26D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688437" wp14:editId="20A4F771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9B5CD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580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C2795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A5ED7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91125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7A06A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0697F45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287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1D7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9E4B1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67738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8543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3266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7A79A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69ADD8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8279C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5D0A4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201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809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F18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C84821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0184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395B03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6537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851360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731FD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99B8B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927EA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9A51D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512FF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4D168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56C22" wp14:editId="12025C80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5B444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42B47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113F4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F769D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AC4351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4714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265FA8" w:rsidRPr="00340104" w14:paraId="473B6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771D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B3DD3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71E26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E86C" w14:textId="77777777" w:rsidR="00265FA8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Anordnung der Datumsfelder in der Druckauswahl individueller Report) behoben</w:t>
            </w:r>
            <w:r>
              <w:rPr>
                <w:rFonts w:eastAsia="Arial Unicode MS" w:cs="Arial"/>
              </w:rPr>
              <w:t>.</w:t>
            </w:r>
          </w:p>
          <w:p w14:paraId="06E967B5" w14:textId="77777777" w:rsidR="00971E4D" w:rsidRPr="00971E4D" w:rsidRDefault="00971E4D" w:rsidP="00971E4D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Abweichung bei Druckauswahl "Nur Inhaltsverzeichnis des Refi-Registers / als Vorschau mit Einträgen, die auf Freigabe warten")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C30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78A5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C246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A0C35C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AA56E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61E587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AF50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E63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9D5A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9B650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254DE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ADB052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210A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BA756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E247A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E3DDA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35E8D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0001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339CA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0DDDB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A34F9F" wp14:editId="37327EA6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98E56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5D1A4B" w14:textId="77777777"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68FFB" w14:textId="77777777" w:rsidR="00265FA8" w:rsidRPr="00340104" w:rsidRDefault="00F94DA8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14:paraId="542259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A9FA5" w14:textId="57EAA621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Löschung eines Schuldners bei einer Sicherheit wird nicht ausgedruckt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FD0D69" w14:textId="24815511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Abweichung bei Ausdruck "Gesamtes Inhaltsverzeichnis / Als mit Einträgen die auf Freigabe warten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F0FBE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4A37B1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7A93BF" w14:textId="4CB1E1C2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Objektidentifkation - Ausland - Freitext-Adressfeld ist kein Mussfeld und Feldanzeige zu klein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F37EFF4" w14:textId="29CB754E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>Beiblatt - Textfeld nach Markierung der Checkbox kein Mussfeld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FAA9C39" w14:textId="77777777" w:rsidR="00085AAF" w:rsidRPr="00971E4D" w:rsidRDefault="00085AAF" w:rsidP="00085AAF">
            <w:pPr>
              <w:pStyle w:val="ListParagraph"/>
              <w:rPr>
                <w:rFonts w:eastAsia="Arial Unicode MS" w:cs="Arial"/>
                <w:sz w:val="20"/>
                <w:szCs w:val="22"/>
              </w:rPr>
            </w:pPr>
          </w:p>
          <w:p w14:paraId="6EB5EBC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CA32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CF7B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C7A9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BC510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F8410C" w14:textId="2088F56E" w:rsidR="00085AAF" w:rsidRPr="00085AAF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Immobilien - Neu/ Kopie/ Bearbeiten - Fehlende Zeichenbeschränkung bei Feld "Objektklasse"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FD60E2" w14:textId="39D73593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Grundbuch - Deutschland - Fehlende Mussfeldkennzeichnungen und Eingabefelder zu schmal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F5AD11" w14:textId="77777777" w:rsidR="00085AAF" w:rsidRPr="00971E4D" w:rsidRDefault="00085AAF" w:rsidP="00085AAF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</w:p>
          <w:p w14:paraId="2C006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F8905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1629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11048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1E7222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44C96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32C837" w14:textId="6B65E238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 w:rsidRPr="001123B8">
              <w:rPr>
                <w:rFonts w:eastAsia="Arial Unicode MS" w:cs="Arial"/>
              </w:rPr>
              <w:t xml:space="preserve">Die Funktion zur automatischen Bemerkung bei Änderung </w:t>
            </w:r>
            <w:r>
              <w:rPr>
                <w:rFonts w:eastAsia="Arial Unicode MS" w:cs="Arial"/>
              </w:rPr>
              <w:t xml:space="preserve">in </w:t>
            </w:r>
            <w:r w:rsidRPr="001123B8">
              <w:rPr>
                <w:rFonts w:eastAsia="Arial Unicode MS" w:cs="Arial"/>
              </w:rPr>
              <w:t>einer aktiven LfdNr wurde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7F2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8560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3235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6365C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AD00A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D6B51A" w14:textId="52BF7A02" w:rsidR="00265FA8" w:rsidRPr="001123B8" w:rsidRDefault="001123B8" w:rsidP="00944C8E">
            <w:pPr>
              <w:pStyle w:val="ListParagraph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1123B8">
              <w:rPr>
                <w:rFonts w:eastAsia="Arial Unicode MS" w:cs="Arial"/>
              </w:rPr>
              <w:t>Die Funktion Freigabe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EE8E2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6CA767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A26B1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29A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02EFE7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6DEDB1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5E5935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51741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3171C2" wp14:editId="2EE5F5F2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630091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87C1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0B6B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179E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2D9CD1" w14:textId="02024FF5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1E5D1D8" w14:textId="6A051CA8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Betriebspäsentation </w:t>
            </w:r>
          </w:p>
          <w:p w14:paraId="48B03617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BD8DD38" w14:textId="1D539722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IT-Tec:</w:t>
            </w:r>
            <w:r>
              <w:rPr>
                <w:rFonts w:eastAsia="Arial Unicode MS" w:cs="Arial"/>
              </w:rPr>
              <w:t xml:space="preserve"> Doku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D16AA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693C17FB" w14:textId="5CD45EAC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69AB7379" w14:textId="5A40C63F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</w:p>
        </w:tc>
      </w:tr>
      <w:tr w:rsidR="00265FA8" w:rsidRPr="00340104" w14:paraId="7EEA12D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99A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7A32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F94DA8" w14:paraId="05B2DD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B2840C" w14:textId="516C1240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 xml:space="preserve">Logisches Datenbankdesign </w:t>
            </w:r>
          </w:p>
          <w:p w14:paraId="2080697F" w14:textId="1A000673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Green IT</w:t>
            </w:r>
          </w:p>
          <w:p w14:paraId="795BFC42" w14:textId="2A867C1C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Betriebspäsentation</w:t>
            </w:r>
          </w:p>
          <w:p w14:paraId="74E196C6" w14:textId="6CE6686C" w:rsidR="00265FA8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FU-IT: </w:t>
            </w:r>
            <w:r w:rsidR="00420F3D" w:rsidRPr="00F94DA8">
              <w:rPr>
                <w:rFonts w:eastAsia="Arial Unicode MS" w:cs="Arial"/>
                <w:lang w:val="en-US"/>
              </w:rPr>
              <w:t>Bridge Und Layer-2-Switch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620DAA" w14:textId="77777777" w:rsidR="00265FA8" w:rsidRPr="00F94DA8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3E3902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E6C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07FB1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0CE319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65B771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2C1F7567" w14:textId="564C89F5" w:rsidR="00265FA8" w:rsidRPr="00340104" w:rsidRDefault="00CC40ED" w:rsidP="00420F3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Verkaufskalkulation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C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B88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5085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2078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03EE2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8726B0" w14:textId="629694F3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 xml:space="preserve">Halbaddierer </w:t>
            </w:r>
          </w:p>
          <w:p w14:paraId="384E6896" w14:textId="2FB428B2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20F3D">
              <w:rPr>
                <w:rFonts w:eastAsia="Arial Unicode MS" w:cs="Arial"/>
              </w:rPr>
              <w:t>Modellierung Objekt</w:t>
            </w:r>
          </w:p>
          <w:p w14:paraId="3B1CF4B6" w14:textId="48B3EB94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Rückgabe Der Schulaufgabe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E4AF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F3D3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8D86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13D14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EB82C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3FDE9C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05E8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C5F96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190FEB" wp14:editId="27847D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B5D88B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FED0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1FB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9256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4E021B" w14:textId="00B8077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20F3D">
              <w:rPr>
                <w:rFonts w:eastAsia="Arial Unicode MS" w:cs="Arial"/>
              </w:rPr>
              <w:t>Ablauf Streik</w:t>
            </w:r>
          </w:p>
          <w:p w14:paraId="76B395FB" w14:textId="7ADC0A09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Personalentwicklung</w:t>
            </w:r>
          </w:p>
          <w:p w14:paraId="628DA5A8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E51F9F8" w14:textId="7E340D3B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 xml:space="preserve">IT-Tec: </w:t>
            </w:r>
            <w:r w:rsidR="00420F3D">
              <w:rPr>
                <w:rFonts w:eastAsia="Arial Unicode MS" w:cs="Arial"/>
              </w:rPr>
              <w:t>Übergabeprotokoll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70EFB2" w14:textId="77777777" w:rsid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</w:p>
          <w:p w14:paraId="7946CC8A" w14:textId="00C171BF" w:rsidR="00CC40ED" w:rsidRPr="001402D1" w:rsidRDefault="00CC40ED" w:rsidP="001402D1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49EF68BF" w14:textId="3A2D2877" w:rsidR="00265FA8" w:rsidRPr="00CC40ED" w:rsidRDefault="00CC40ED" w:rsidP="00CC40ED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>FU-IT:</w:t>
            </w:r>
            <w:r w:rsidR="001402D1">
              <w:rPr>
                <w:rFonts w:eastAsia="Arial Unicode MS" w:cs="Arial"/>
              </w:rPr>
              <w:t xml:space="preserve"> IPv4-Adressierung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</w:tr>
      <w:tr w:rsidR="00265FA8" w:rsidRPr="00340104" w14:paraId="3C2886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0A9B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EEA47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9D8A8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BE9936" w14:textId="51D14B94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</w:p>
          <w:p w14:paraId="070861E5" w14:textId="201337D2" w:rsidR="00CC40ED" w:rsidRPr="00F94DA8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  <w:lang w:val="en-US"/>
              </w:rPr>
            </w:pPr>
            <w:r w:rsidRPr="00F94DA8">
              <w:rPr>
                <w:rFonts w:eastAsia="Arial Unicode MS" w:cs="Arial"/>
                <w:lang w:val="en-US"/>
              </w:rPr>
              <w:t xml:space="preserve">IT-Tec: </w:t>
            </w:r>
            <w:r w:rsidR="00420F3D" w:rsidRPr="00F94DA8">
              <w:rPr>
                <w:rFonts w:eastAsia="Arial Unicode MS" w:cs="Arial"/>
                <w:lang w:val="en-US"/>
              </w:rPr>
              <w:t xml:space="preserve">Green IT- Hardware Recycling </w:t>
            </w:r>
          </w:p>
          <w:p w14:paraId="0BB2E93B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79C136BC" w14:textId="529CB326" w:rsidR="00265FA8" w:rsidRP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Personalentwicklung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DB44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5EE5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CDF1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9F7A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8192C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7F214" w14:textId="77777777" w:rsidR="00CC40ED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729EBBAF" w14:textId="52AB0647" w:rsidR="00CC40ED" w:rsidRPr="00E126DF" w:rsidRDefault="00CC40ED" w:rsidP="00CC40ED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Rückgabe Der Schulaufgabe</w:t>
            </w:r>
          </w:p>
          <w:p w14:paraId="7A847D0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BD66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10CF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C19E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EC9B5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12B81D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F197C" w14:textId="7862A1AE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1402D1">
              <w:rPr>
                <w:rFonts w:eastAsia="Arial Unicode MS" w:cs="Arial"/>
              </w:rPr>
              <w:t>7-Segment-Anzeige</w:t>
            </w:r>
          </w:p>
          <w:p w14:paraId="3C359EBF" w14:textId="08220A3D" w:rsid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26036160" w14:textId="069E4742" w:rsidR="00265FA8" w:rsidRPr="00CC40ED" w:rsidRDefault="00CC40ED" w:rsidP="00CC40ED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1402D1">
              <w:rPr>
                <w:rFonts w:eastAsia="Arial Unicode MS" w:cs="Arial"/>
              </w:rPr>
              <w:t>USV Arten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BB5E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2EB99F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20E6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2257AF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7E8E1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E762BC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1D0D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92197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B490F" wp14:editId="31BE9539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77D289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C3C0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B1790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5D2C5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9CB11" w14:textId="14AC740E" w:rsidR="00265FA8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 Überblick über das Jenkins-Skript und das Installationsskript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03234" w14:textId="53E889DA" w:rsidR="00265FA8" w:rsidRPr="00E46285" w:rsidRDefault="00E46285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Demo01 wurde durchgeführt.</w:t>
            </w:r>
          </w:p>
        </w:tc>
      </w:tr>
      <w:tr w:rsidR="00265FA8" w:rsidRPr="00340104" w14:paraId="20AB3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EA5DC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1C38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6655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82B69" w14:textId="77777777" w:rsidR="00265FA8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eine neue Jenkins-Pipeline erstellt und für die Demo</w:t>
            </w:r>
            <w:r>
              <w:rPr>
                <w:rFonts w:eastAsia="Arial Unicode MS" w:cs="Arial"/>
              </w:rPr>
              <w:t>02</w:t>
            </w:r>
            <w:r w:rsidRPr="00DD1D6F">
              <w:rPr>
                <w:rFonts w:eastAsia="Arial Unicode MS" w:cs="Arial"/>
              </w:rPr>
              <w:t>-Seite konfiguriert.</w:t>
            </w:r>
          </w:p>
          <w:p w14:paraId="248706FF" w14:textId="5A4E7C9F" w:rsidR="00DD1D6F" w:rsidRPr="00DD1D6F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Jenkins-Skript für Demo02 wurde erstellt</w:t>
            </w:r>
            <w:r>
              <w:rPr>
                <w:rFonts w:eastAsia="Arial Unicode MS" w:cs="Arial"/>
              </w:rPr>
              <w:t>.</w:t>
            </w:r>
          </w:p>
          <w:p w14:paraId="33B74399" w14:textId="5A2F770C" w:rsidR="00F47E91" w:rsidRPr="00F47E91" w:rsidRDefault="00DD1D6F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Das Installationsskript für Demo02 wurde hinzugefügt und die Frontend-Konfiguration auf den Zielserver geändert</w:t>
            </w:r>
            <w:r w:rsidR="00F47E91">
              <w:rPr>
                <w:rFonts w:eastAsia="Arial Unicode MS" w:cs="Arial"/>
              </w:rPr>
              <w:t>.</w:t>
            </w:r>
          </w:p>
          <w:p w14:paraId="62F3293D" w14:textId="1C0C4459" w:rsidR="00F47E91" w:rsidRPr="00F47E91" w:rsidRDefault="00F47E91" w:rsidP="00944C8E">
            <w:pPr>
              <w:pStyle w:val="ListParagraph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Die Demo02-properties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für alle Backend-Ser</w:t>
            </w:r>
            <w:r>
              <w:rPr>
                <w:rFonts w:eastAsia="Arial Unicode MS" w:cs="Arial"/>
              </w:rPr>
              <w:t>vice</w:t>
            </w:r>
            <w:r w:rsidRPr="00F47E91">
              <w:rPr>
                <w:rFonts w:eastAsia="Arial Unicode MS" w:cs="Arial"/>
              </w:rPr>
              <w:t xml:space="preserve"> wurden erstellt, um die richtige Serverkonfiguration zu gewährleisten.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8200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C276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F685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B35B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9C44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50E082" w14:textId="6B24E60B" w:rsidR="00265FA8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 xml:space="preserve">Wie </w:t>
            </w:r>
            <w:r w:rsidR="00E46285" w:rsidRPr="00F47E91">
              <w:rPr>
                <w:rFonts w:eastAsia="Arial Unicode MS" w:cs="Arial"/>
              </w:rPr>
              <w:t>am vorherig</w:t>
            </w:r>
            <w:r w:rsidR="00E46285">
              <w:rPr>
                <w:rFonts w:eastAsia="Arial Unicode MS" w:cs="Arial"/>
              </w:rPr>
              <w:t>e</w:t>
            </w:r>
            <w:r w:rsidR="00E46285" w:rsidRPr="00F47E91">
              <w:rPr>
                <w:rFonts w:eastAsia="Arial Unicode MS" w:cs="Arial"/>
              </w:rPr>
              <w:t>n Tag</w:t>
            </w:r>
            <w:r w:rsidRPr="00F47E91">
              <w:rPr>
                <w:rFonts w:eastAsia="Arial Unicode MS" w:cs="Arial"/>
              </w:rPr>
              <w:t xml:space="preserve"> wurden auch für die Demo03-Seite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1C4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604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F179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D696B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B0774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11697E" w14:textId="48F5A1C5" w:rsidR="00F47E91" w:rsidRP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auf dem Zielserver heruntergeladen und installiert</w:t>
            </w:r>
          </w:p>
          <w:p w14:paraId="6FC20B7F" w14:textId="77777777" w:rsidR="00F47E91" w:rsidRDefault="00F47E91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OpenSSH wurde eingerichtet und der Public-Key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wurde hinzugefügt, um Jenkins den Zugriff auf den Server zu ermöglichen.</w:t>
            </w:r>
          </w:p>
          <w:p w14:paraId="3D86A849" w14:textId="105C021C" w:rsidR="00F47E91" w:rsidRPr="00F47E91" w:rsidRDefault="00E46285" w:rsidP="00944C8E">
            <w:pPr>
              <w:pStyle w:val="ListParagraph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Wie am vorherigen Tag wurden auch für die Demo0</w:t>
            </w:r>
            <w:r>
              <w:rPr>
                <w:rFonts w:eastAsia="Arial Unicode MS" w:cs="Arial"/>
              </w:rPr>
              <w:t>1</w:t>
            </w:r>
            <w:r w:rsidRPr="00F47E91">
              <w:rPr>
                <w:rFonts w:eastAsia="Arial Unicode MS" w:cs="Arial"/>
              </w:rPr>
              <w:t>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F2DA6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357E2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DBE57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6FF9C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A368B5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9237CC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D7B2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3B95CA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6F7E33" wp14:editId="0B496A35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079D8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7CF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5C0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96174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159EA8" w14:textId="7DCDBCCF" w:rsidR="00CB5488" w:rsidRPr="00CB5488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Datei "</w:t>
            </w:r>
            <w:r w:rsidR="00944C8E" w:rsidRPr="00CB5488">
              <w:rPr>
                <w:rFonts w:eastAsia="Arial Unicode MS" w:cs="Arial"/>
              </w:rPr>
              <w:t>application.properties</w:t>
            </w:r>
            <w:r w:rsidRPr="00CB5488">
              <w:rPr>
                <w:rFonts w:eastAsia="Arial Unicode MS" w:cs="Arial"/>
              </w:rPr>
              <w:t>" wurde allen Backend-Services im Verzeichnis "main/resources" hinzugefügt.</w:t>
            </w:r>
          </w:p>
          <w:p w14:paraId="40E6B6A7" w14:textId="61DEDE3A" w:rsidR="00944C8E" w:rsidRPr="00944C8E" w:rsidRDefault="00CB5488" w:rsidP="00944C8E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"run.bat" für alle Backend-Services wurde geändert, damit sie die "application.properties" nutzt.</w:t>
            </w:r>
          </w:p>
          <w:p w14:paraId="4D6307F9" w14:textId="6DF9EE9F" w:rsidR="00CB5488" w:rsidRPr="00CB5488" w:rsidRDefault="00944C8E" w:rsidP="00944C8E">
            <w:pPr>
              <w:pStyle w:val="ListParagraph"/>
              <w:numPr>
                <w:ilvl w:val="0"/>
                <w:numId w:val="50"/>
              </w:numPr>
              <w:jc w:val="both"/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Config-Properties für die Server "demo01", "demo02" und "demo03" wurden in jedem Backend-Service hinzugefügt.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1D1DA6" w14:textId="283D01B2" w:rsidR="00265FA8" w:rsidRDefault="005E0E61" w:rsidP="005E0E61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Rechte die User für Anwendung Ref</w:t>
            </w:r>
            <w:r w:rsidR="003C5124">
              <w:rPr>
                <w:rFonts w:eastAsia="Arial Unicode MS" w:cs="Arial"/>
              </w:rPr>
              <w:t>i</w:t>
            </w:r>
            <w:r w:rsidRPr="005E0E61">
              <w:rPr>
                <w:rFonts w:eastAsia="Arial Unicode MS" w:cs="Arial"/>
              </w:rPr>
              <w:t xml:space="preserve"> getestet</w:t>
            </w:r>
            <w:r>
              <w:rPr>
                <w:rFonts w:eastAsia="Arial Unicode MS" w:cs="Arial"/>
              </w:rPr>
              <w:t>.</w:t>
            </w:r>
          </w:p>
          <w:p w14:paraId="6F9E766A" w14:textId="726C5B14" w:rsidR="00665D0D" w:rsidRPr="00665D0D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Jira-Bug (Individueller Report - Datumsselektion von Änderungen/Löschungen funktioniert nicht) anlysiert und</w:t>
            </w:r>
            <w:r>
              <w:rPr>
                <w:rFonts w:eastAsia="Arial Unicode MS" w:cs="Arial"/>
              </w:rPr>
              <w:t xml:space="preserve"> </w:t>
            </w:r>
            <w:r w:rsidRPr="00665D0D">
              <w:rPr>
                <w:rFonts w:eastAsia="Arial Unicode MS" w:cs="Arial"/>
              </w:rPr>
              <w:t>wurde festgestellt, dass das Feld "idActive" nicht befüllt ist.</w:t>
            </w:r>
          </w:p>
          <w:p w14:paraId="6B35C8B3" w14:textId="41EF1117" w:rsidR="00665D0D" w:rsidRPr="005E0E61" w:rsidRDefault="00665D0D" w:rsidP="00665D0D">
            <w:pPr>
              <w:pStyle w:val="ListParagraph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Die Lösung für den Jira-Bug (Individueller Report -) besteht darin, das Feld "idActive" bei der Freigabe mit dem letzten freigegebenen Lfnrhist-Wert zu setzen.</w:t>
            </w:r>
          </w:p>
        </w:tc>
      </w:tr>
      <w:tr w:rsidR="00265FA8" w:rsidRPr="00340104" w14:paraId="559F34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CA234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B92A7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38CB6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448C0" w14:textId="77777777" w:rsidR="00265FA8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</w:t>
            </w:r>
            <w:r>
              <w:rPr>
                <w:rFonts w:eastAsia="Arial Unicode MS" w:cs="Arial"/>
              </w:rPr>
              <w:t xml:space="preserve">2 und </w:t>
            </w:r>
            <w:r w:rsidRPr="00E46285">
              <w:rPr>
                <w:rFonts w:eastAsia="Arial Unicode MS" w:cs="Arial"/>
              </w:rPr>
              <w:t>Demo0</w:t>
            </w:r>
            <w:r>
              <w:rPr>
                <w:rFonts w:eastAsia="Arial Unicode MS" w:cs="Arial"/>
              </w:rPr>
              <w:t xml:space="preserve">3 </w:t>
            </w:r>
            <w:r w:rsidRPr="00E46285">
              <w:rPr>
                <w:rFonts w:eastAsia="Arial Unicode MS" w:cs="Arial"/>
              </w:rPr>
              <w:t>wurde durchgeführt.</w:t>
            </w:r>
          </w:p>
          <w:p w14:paraId="6F00563F" w14:textId="77777777" w:rsid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Die Installation von Frontend- und Backend-Skripten wurde angepasst.</w:t>
            </w:r>
          </w:p>
          <w:p w14:paraId="57A29D55" w14:textId="55CB2F83" w:rsidR="00944C8E" w:rsidRPr="00944C8E" w:rsidRDefault="00944C8E" w:rsidP="00944C8E">
            <w:pPr>
              <w:pStyle w:val="ListParagraph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 xml:space="preserve">Die </w:t>
            </w:r>
            <w:r w:rsidR="00DE081B" w:rsidRPr="00DE081B">
              <w:rPr>
                <w:rFonts w:eastAsia="Arial Unicode MS" w:cs="Arial"/>
              </w:rPr>
              <w:t>Pipeline</w:t>
            </w:r>
            <w:r w:rsidR="00DE081B">
              <w:rPr>
                <w:rFonts w:eastAsia="Arial Unicode MS" w:cs="Arial"/>
              </w:rPr>
              <w:t xml:space="preserve"> </w:t>
            </w:r>
            <w:r w:rsidRPr="00944C8E">
              <w:rPr>
                <w:rFonts w:eastAsia="Arial Unicode MS" w:cs="Arial"/>
              </w:rPr>
              <w:t>wurde getestet und die Installation auf Server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ABC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B31BD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4727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B086D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86E64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BBCFD" w14:textId="12082024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Funktionen für Freigabe, Löschung und Generierung von Bemerkungen wurden </w:t>
            </w:r>
            <w:r w:rsidR="00623668" w:rsidRPr="00623668">
              <w:rPr>
                <w:rFonts w:eastAsia="Arial Unicode MS" w:cs="Arial"/>
              </w:rPr>
              <w:t>nach dem Merge des Freigabe-Backend-Branch in den Refi-Branch getestet</w:t>
            </w:r>
            <w:r w:rsidRPr="005E0E61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DDB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9BE1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0FC6B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477D3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1595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2BA2DF" w14:textId="259D0EFF" w:rsidR="00265FA8" w:rsidRPr="005E0E61" w:rsidRDefault="005E0E61" w:rsidP="005E0E61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gesamte Anwendung von "Refi" wird nach dem Merge in den "Master"-Branch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14267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811B6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1BE8E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C21A8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049D7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20AC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1921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2B5FE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C3A83" wp14:editId="2ADD8377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6BE33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BCCC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0C66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18480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AF2D0" w14:textId="0BE2900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Liste der Einträge in der Abteilung / Transaktion &gt; Freigabe (Nacherfassen) - rückdatierter Löschungszeitpunkt wird nicht in Spalte 6c angedruckt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E1F566" w14:textId="5AB7C41D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Andruck rechtlicher Grund bei Forderungen in Spalte 7 - Vorschauverarbeitung fehlerhaft und fehlender Zeilenumbruch bei mehreren Personen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9C7BC0F" w14:textId="7CDCBBBB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864EA8" w14:textId="7605B724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>Der Jira-Punkt des LBBW wird erneut getestet, um sicherzustellen, dass nach dem Merge alles ordnungsgemäß funktioniert.</w:t>
            </w:r>
          </w:p>
        </w:tc>
      </w:tr>
      <w:tr w:rsidR="00265FA8" w:rsidRPr="00340104" w14:paraId="5B4FB4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46CAF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DE668D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6BA53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5D70D5" w14:textId="39B31069" w:rsidR="00265FA8" w:rsidRPr="00850449" w:rsidRDefault="00850449" w:rsidP="003F555A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Layout-Anpassung des Beiblatts - Überschriftenblock doppelt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DBE804F" w14:textId="2D3BF207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Individueller Report - Datumsselektion von Änderungen/Löschungen funktioniert nicht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D324C5" w14:textId="56D2A6FF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65D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5145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29D1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44823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A89CF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BFA3B4" w14:textId="23DC4155" w:rsidR="00265FA8" w:rsidRPr="00850449" w:rsidRDefault="00850449" w:rsidP="00B50361">
            <w:pPr>
              <w:pStyle w:val="ListParagraph"/>
              <w:numPr>
                <w:ilvl w:val="0"/>
                <w:numId w:val="53"/>
              </w:numPr>
              <w:rPr>
                <w:rFonts w:eastAsia="Arial Unicode MS" w:cs="Arial"/>
                <w:sz w:val="20"/>
                <w:szCs w:val="22"/>
              </w:rPr>
            </w:pPr>
            <w:r w:rsidRPr="00850449">
              <w:rPr>
                <w:rFonts w:eastAsia="Arial Unicode MS" w:cs="Arial"/>
              </w:rPr>
              <w:t>Jira-Bug (Fehlerbereinigung Freitextfeld Art der Sicherheit - Eingaben werden weiterhin nicht angedruckt) behoben.</w:t>
            </w:r>
          </w:p>
          <w:p w14:paraId="61F80C07" w14:textId="58AC6F8C" w:rsidR="00850449" w:rsidRPr="00085AAF" w:rsidRDefault="00850449" w:rsidP="00850449">
            <w:pPr>
              <w:pStyle w:val="ListParagraph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087B35" w:rsidRPr="00087B35">
              <w:rPr>
                <w:rFonts w:eastAsia="Arial Unicode MS" w:cs="Arial"/>
              </w:rPr>
              <w:t>Text "(SZE-Nummer)" aus Andrucküberschrift des Feldes "Sicherheitennummer" streichen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29E74E" w14:textId="1A6625AA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9B80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E679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9AE3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0D3CE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FDA400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D4FE29" w14:textId="29CA2569" w:rsidR="00265FA8" w:rsidRPr="00850449" w:rsidRDefault="00850449" w:rsidP="00850449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r w:rsidR="003C5124" w:rsidRPr="003C5124">
              <w:rPr>
                <w:rFonts w:eastAsia="Arial Unicode MS" w:cs="Arial"/>
              </w:rPr>
              <w:t>Merge</w:t>
            </w:r>
            <w:r w:rsidR="003C5124">
              <w:rPr>
                <w:rFonts w:eastAsia="Arial Unicode MS" w:cs="Arial"/>
              </w:rPr>
              <w:t xml:space="preserve"> </w:t>
            </w:r>
            <w:r w:rsidRPr="00850449">
              <w:rPr>
                <w:rFonts w:eastAsia="Arial Unicode MS" w:cs="Arial"/>
              </w:rPr>
              <w:t>alles ordnungsgemäß funktioniert.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2761A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0FCC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D7FA4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A961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429890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7766CD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7A1A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47FB0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0937D6" wp14:editId="6FAFCAC8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964A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39AB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7526F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00938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6499BB" w14:textId="16A7D6D3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A6748" w14:textId="43525FB6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A6EB3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D7F62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0B8E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A7BCB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10D8D" w14:textId="3FE9202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A1E2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15874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6118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4AF2F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5F126A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9273" w14:textId="6D83B7F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7E2F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F70AE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64B6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C3B4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05BB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6AAA71" w14:textId="71361862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199F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B9D1D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EE643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C8E9B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3B3005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63B5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20D30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74CDA6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60343C8" wp14:editId="064C2381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D701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3020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89E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CB69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F7C8E" w14:textId="4A2EA98D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A159A" w14:textId="0C64D410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157DD7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9727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C8B1C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27B7C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F88C" w14:textId="7B2B574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401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5AC2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7069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9B35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AA85D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90A14" w14:textId="48C0C69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348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93BD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5E1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05122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EF340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A294C" w14:textId="2690644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F39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17C3F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1EC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F1676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7C5986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65C06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7447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E1969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FAC928" wp14:editId="7D03CD55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A90C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673C2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7B8BA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74F9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5F3E8C" w14:textId="132827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EF469F" w14:textId="350219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3A7774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8F0F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B5AEE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E5679D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43280B" w14:textId="6960399F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413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11FBF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8D76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B42E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B285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FC3C73" w14:textId="2B8F684C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7DC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6BD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BDBC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E2E4A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ACD75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4C8535" w14:textId="37A0F5C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EE5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A014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8BC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0CE33A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53347B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869B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52D58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3D66FA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E932DD" wp14:editId="2E50FAD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F2A6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8A0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FE183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D3867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ED5DFE" w14:textId="08E13E0F" w:rsidR="00265FA8" w:rsidRP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Überblick über das Projekt Bauträger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B6CC7" w14:textId="77777777" w:rsidR="00265FA8" w:rsidRDefault="00950D10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950D10">
              <w:rPr>
                <w:rFonts w:eastAsia="Arial Unicode MS" w:cs="Arial"/>
              </w:rPr>
              <w:t>Die Dialoge 'Allgemeine Parameter' und 'Gewerke zu Rate' wurden getestet.</w:t>
            </w:r>
          </w:p>
          <w:p w14:paraId="3A3BDE7F" w14:textId="3B2D7B5C" w:rsidR="00950D10" w:rsidRPr="00950D10" w:rsidRDefault="004E66F6" w:rsidP="00950D10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4E66F6">
              <w:rPr>
                <w:rFonts w:eastAsia="Arial Unicode MS" w:cs="Arial"/>
              </w:rPr>
              <w:t>Geeigneter Kurs für Spring Boot und Unit Tests gesucht, um meine beiden Teams in naher Zukunft zu schulen.</w:t>
            </w:r>
          </w:p>
        </w:tc>
      </w:tr>
      <w:tr w:rsidR="00265FA8" w:rsidRPr="00340104" w14:paraId="5EA1EF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DAD6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C539C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B396C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22C4DB" w14:textId="77777777" w:rsidR="00265FA8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Das Frontend für den Dialog Allgemeine Parameter wurde erstellt.</w:t>
            </w:r>
          </w:p>
          <w:p w14:paraId="1768F9EA" w14:textId="77777777" w:rsidR="00551787" w:rsidRDefault="00551787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Die benötigten Felder wurden zu admin-data und adminmap hinzugefügt.</w:t>
            </w:r>
          </w:p>
          <w:p w14:paraId="056B146C" w14:textId="4D48076C" w:rsidR="00551787" w:rsidRPr="00551787" w:rsidRDefault="000E708E" w:rsidP="00551787">
            <w:pPr>
              <w:pStyle w:val="ListParagraph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Funktionalität zum Lesen und Schreiben der Daten für den Dialog 'Allgemeine Parameter'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B355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D7F79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06F8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77924A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F745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FC24CB" w14:textId="17BADF09" w:rsidR="000E708E" w:rsidRP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Das Frontend für den Dialog </w:t>
            </w:r>
            <w:r w:rsidRPr="000E708E">
              <w:rPr>
                <w:rFonts w:eastAsia="Arial Unicode MS" w:cs="Arial"/>
              </w:rPr>
              <w:t>Gewerke zu Rate</w:t>
            </w:r>
            <w:r w:rsidR="008B52D3">
              <w:rPr>
                <w:rFonts w:eastAsia="Arial Unicode MS" w:cs="Arial"/>
              </w:rPr>
              <w:t xml:space="preserve"> </w:t>
            </w:r>
            <w:r w:rsidRPr="00551787">
              <w:rPr>
                <w:rFonts w:eastAsia="Arial Unicode MS" w:cs="Arial"/>
              </w:rPr>
              <w:t>wurde erstellt.</w:t>
            </w:r>
          </w:p>
          <w:p w14:paraId="54D13E36" w14:textId="77777777" w:rsidR="00265FA8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Methode 'loadAllGewerkData' zum Lesen von Daten für die Master-Tabelle im Dialog 'Gewerke zu Rate' wurde implementiert.</w:t>
            </w:r>
          </w:p>
          <w:p w14:paraId="73EDE4B5" w14:textId="77777777" w:rsidR="000E708E" w:rsidRDefault="000E708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Die benötigten Felder wurden zu </w:t>
            </w:r>
            <w:r w:rsidR="007F71CE">
              <w:rPr>
                <w:rFonts w:eastAsia="Arial Unicode MS" w:cs="Arial"/>
              </w:rPr>
              <w:t>svm</w:t>
            </w:r>
            <w:r w:rsidRPr="00551787">
              <w:rPr>
                <w:rFonts w:eastAsia="Arial Unicode MS" w:cs="Arial"/>
              </w:rPr>
              <w:t>ap</w:t>
            </w:r>
            <w:r w:rsidR="007F71CE">
              <w:rPr>
                <w:rFonts w:eastAsia="Arial Unicode MS" w:cs="Arial"/>
              </w:rPr>
              <w:t>.enum</w:t>
            </w:r>
            <w:r w:rsidRPr="00551787">
              <w:rPr>
                <w:rFonts w:eastAsia="Arial Unicode MS" w:cs="Arial"/>
              </w:rPr>
              <w:t xml:space="preserve"> hinzugefügt.</w:t>
            </w:r>
          </w:p>
          <w:p w14:paraId="7E782458" w14:textId="35C4A03A" w:rsidR="007F71CE" w:rsidRPr="000E708E" w:rsidRDefault="007F71CE" w:rsidP="00B50361">
            <w:pPr>
              <w:pStyle w:val="ListParagraph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7F71CE">
              <w:rPr>
                <w:rFonts w:eastAsia="Arial Unicode MS" w:cs="Arial"/>
              </w:rPr>
              <w:t>Das Feld FK_BT_PROJEKT wurde auf nullable korrigiert, um Fehler beim Schreiben von Daten zu vermeiden.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735B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6ECC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17A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2C4D1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3A7B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826FD" w14:textId="77777777" w:rsidR="00265FA8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'CheckGesamtValue' zur Berechnung und Überprüfung des Gesamtanteils für Erbbaurecht und Kauf, bei dem der Wert 100 % erreicht wird, wurde implementiert.</w:t>
            </w:r>
          </w:p>
          <w:p w14:paraId="3D079F89" w14:textId="7D7D2EEF" w:rsidR="00A70764" w:rsidRPr="007F71CE" w:rsidRDefault="00A70764" w:rsidP="00B50361">
            <w:pPr>
              <w:pStyle w:val="ListParagraph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'Hinweis' wurde implementiert, um dem Nutzer einen Hinweis anzuzeigen, wenn der Gesamtanteil für Erbbaurecht und Kauf nicht 100 % erreicht</w:t>
            </w:r>
            <w:r>
              <w:rPr>
                <w:rFonts w:eastAsia="Arial Unicode MS" w:cs="Arial"/>
              </w:rPr>
              <w:t>,</w:t>
            </w:r>
            <w:r w:rsidRPr="000E708E">
              <w:rPr>
                <w:rFonts w:eastAsia="Arial Unicode MS" w:cs="Arial"/>
              </w:rPr>
              <w:t xml:space="preserve">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801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0583B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93DEF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DD620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9B355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F5BC7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5AEC8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FE1C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4BB10" wp14:editId="7779394A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9D3A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4B7F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5C28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4127AE" w14:paraId="41029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33C5AF" w14:textId="77777777" w:rsidR="00265F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Einführung in Datenbanken, SQL und MySQL</w:t>
            </w:r>
          </w:p>
          <w:p w14:paraId="37BD6A3C" w14:textId="346DA07A" w:rsid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SQL-Theorie</w:t>
            </w:r>
            <w:r>
              <w:rPr>
                <w:rFonts w:eastAsia="Arial Unicode MS" w:cs="Arial"/>
              </w:rPr>
              <w:t>:</w:t>
            </w:r>
            <w:r w:rsidR="007B289D">
              <w:rPr>
                <w:rFonts w:eastAsia="Arial Unicode MS" w:cs="Arial"/>
              </w:rPr>
              <w:t xml:space="preserve"> </w:t>
            </w:r>
            <w:r w:rsidRPr="00F94DA8">
              <w:rPr>
                <w:rFonts w:eastAsia="Arial Unicode MS" w:cs="Arial"/>
              </w:rPr>
              <w:t>Datendefinitionssprache (DDL)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SQL-Schlüsselwörter</w:t>
            </w:r>
            <w:r>
              <w:rPr>
                <w:rFonts w:eastAsia="Arial Unicode MS" w:cs="Arial"/>
              </w:rPr>
              <w:t>,</w:t>
            </w:r>
            <w:r w:rsidRPr="00F94DA8">
              <w:rPr>
                <w:rFonts w:eastAsia="Arial Unicode MS" w:cs="Arial"/>
              </w:rPr>
              <w:t>Datenmanipulationssprache (DML)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Datenkontrollsprache (DCL)</w:t>
            </w:r>
          </w:p>
          <w:p w14:paraId="1CE353C8" w14:textId="33846AF1" w:rsidR="00F94DA8" w:rsidRPr="00F94DA8" w:rsidRDefault="00F94DA8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F94DA8">
              <w:rPr>
                <w:rFonts w:eastAsia="Arial Unicode MS" w:cs="Arial"/>
              </w:rPr>
              <w:t>Datenbankterminologie</w:t>
            </w:r>
            <w:r>
              <w:rPr>
                <w:rFonts w:eastAsia="Arial Unicode MS" w:cs="Arial"/>
              </w:rPr>
              <w:t xml:space="preserve">: </w:t>
            </w:r>
            <w:r w:rsidRPr="00F94DA8">
              <w:rPr>
                <w:rFonts w:eastAsia="Arial Unicode MS" w:cs="Arial"/>
              </w:rPr>
              <w:t>Relationale Schemata – Primärschlüssel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F94DA8">
              <w:rPr>
                <w:rFonts w:eastAsia="Arial Unicode MS" w:cs="Arial"/>
              </w:rPr>
              <w:t>Fremdschlüssel</w:t>
            </w:r>
            <w:r w:rsidR="007B289D">
              <w:rPr>
                <w:rFonts w:eastAsia="Arial Unicode MS" w:cs="Arial"/>
              </w:rPr>
              <w:t>,</w:t>
            </w:r>
            <w:r w:rsidR="007B289D">
              <w:t xml:space="preserve"> </w:t>
            </w:r>
            <w:r w:rsidR="007B289D" w:rsidRPr="007B289D">
              <w:rPr>
                <w:rFonts w:eastAsia="Arial Unicode MS" w:cs="Arial"/>
              </w:rPr>
              <w:t>Eindeutige Schlüssel- und Nullwerte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C067B" w14:textId="128ECBC3" w:rsidR="00265FA8" w:rsidRDefault="004139B5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  <w:lang w:val="en-US"/>
              </w:rPr>
            </w:pPr>
            <w:r w:rsidRPr="004139B5">
              <w:rPr>
                <w:rFonts w:eastAsia="Arial Unicode MS" w:cs="Arial"/>
                <w:lang w:val="en-US"/>
              </w:rPr>
              <w:t>SQL Joins: INNER JOIN,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LEFT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RIGHT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Use JOIN and WHERE together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CROSS JOIN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Using Aggregate Functions with Joins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 xml:space="preserve">JOIN mehr als </w:t>
            </w:r>
            <w:r w:rsidRPr="00433131">
              <w:rPr>
                <w:rFonts w:eastAsia="Arial Unicode MS" w:cs="Arial"/>
                <w:lang w:val="en-US"/>
              </w:rPr>
              <w:t>zwei</w:t>
            </w:r>
            <w:r w:rsidRPr="004139B5">
              <w:rPr>
                <w:rFonts w:eastAsia="Arial Unicode MS" w:cs="Arial"/>
                <w:lang w:val="en-US"/>
              </w:rPr>
              <w:t xml:space="preserve"> Tabellen in SQL</w:t>
            </w:r>
            <w:r>
              <w:rPr>
                <w:rFonts w:eastAsia="Arial Unicode MS" w:cs="Arial"/>
                <w:lang w:val="en-US"/>
              </w:rPr>
              <w:t>,</w:t>
            </w:r>
            <w:r w:rsidRPr="004139B5">
              <w:rPr>
                <w:lang w:val="en-US"/>
              </w:rPr>
              <w:t xml:space="preserve"> </w:t>
            </w:r>
            <w:r w:rsidRPr="004139B5">
              <w:rPr>
                <w:rFonts w:eastAsia="Arial Unicode MS" w:cs="Arial"/>
                <w:lang w:val="en-US"/>
              </w:rPr>
              <w:t>UNION vs UNION ALL</w:t>
            </w:r>
            <w:r w:rsidR="00433131">
              <w:rPr>
                <w:rFonts w:eastAsia="Arial Unicode MS" w:cs="Arial"/>
                <w:lang w:val="en-US"/>
              </w:rPr>
              <w:t xml:space="preserve">, </w:t>
            </w:r>
            <w:r w:rsidR="00433131" w:rsidRPr="00433131">
              <w:rPr>
                <w:rFonts w:eastAsia="Arial Unicode MS" w:cs="Arial"/>
                <w:lang w:val="en-US"/>
              </w:rPr>
              <w:t>self-join</w:t>
            </w:r>
          </w:p>
          <w:p w14:paraId="5811E171" w14:textId="4734E8F5" w:rsidR="004127AE" w:rsidRPr="004127AE" w:rsidRDefault="004127AE" w:rsidP="00B50361">
            <w:pPr>
              <w:pStyle w:val="ListParagraph"/>
              <w:numPr>
                <w:ilvl w:val="0"/>
                <w:numId w:val="56"/>
              </w:numPr>
              <w:rPr>
                <w:rFonts w:eastAsia="Arial Unicode MS" w:cs="Arial"/>
              </w:rPr>
            </w:pPr>
            <w:r w:rsidRPr="004127AE">
              <w:rPr>
                <w:rFonts w:eastAsia="Arial Unicode MS" w:cs="Arial"/>
              </w:rPr>
              <w:t>SQL Subqueries: SQL-Unterabfragen mit IN in WHERE verschachtelt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127AE">
              <w:rPr>
                <w:rFonts w:eastAsia="Arial Unicode MS" w:cs="Arial"/>
              </w:rPr>
              <w:t>In SELECT und FROM verschachtelte SQL-Unterabfragen</w:t>
            </w:r>
          </w:p>
        </w:tc>
      </w:tr>
      <w:tr w:rsidR="00265FA8" w:rsidRPr="00340104" w14:paraId="4A150A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9A6D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E6EC1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7B289D" w14:paraId="174001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EED40E" w14:textId="3A0350D1" w:rsidR="00265FA8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7B289D">
              <w:rPr>
                <w:rFonts w:eastAsia="Arial Unicode MS" w:cs="Arial"/>
              </w:rPr>
              <w:t>Erste Schritte in SQL</w:t>
            </w:r>
            <w:r>
              <w:rPr>
                <w:rFonts w:eastAsia="Arial Unicode MS" w:cs="Arial"/>
              </w:rPr>
              <w:t xml:space="preserve">: </w:t>
            </w:r>
            <w:r w:rsidRPr="007B289D">
              <w:rPr>
                <w:rFonts w:eastAsia="Arial Unicode MS" w:cs="Arial"/>
              </w:rPr>
              <w:t>Erstellen einer Datenbank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Einführung in Datentypen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String data types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Integers</w:t>
            </w:r>
            <w:r>
              <w:rPr>
                <w:rFonts w:eastAsia="Arial Unicode MS" w:cs="Arial"/>
              </w:rPr>
              <w:t>,</w:t>
            </w:r>
            <w:r>
              <w:t xml:space="preserve"> F</w:t>
            </w:r>
            <w:r w:rsidRPr="007B289D">
              <w:rPr>
                <w:rFonts w:eastAsia="Arial Unicode MS" w:cs="Arial"/>
              </w:rPr>
              <w:t>ixed and floating-point data types</w:t>
            </w:r>
            <w:r>
              <w:rPr>
                <w:rFonts w:eastAsia="Arial Unicode MS" w:cs="Arial"/>
              </w:rPr>
              <w:t>..etc,</w:t>
            </w:r>
            <w:r>
              <w:t xml:space="preserve"> </w:t>
            </w:r>
            <w:r w:rsidRPr="007B289D">
              <w:rPr>
                <w:rFonts w:eastAsia="Arial Unicode MS" w:cs="Arial"/>
              </w:rPr>
              <w:t>Eine Tabelle erstellen</w:t>
            </w:r>
          </w:p>
          <w:p w14:paraId="689DB81E" w14:textId="2C4022D1" w:rsid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MySQL Constraints: PRIMARY KEY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FOREIGN KEY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UNIQUE Constraint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7B289D">
              <w:rPr>
                <w:rFonts w:eastAsia="Arial Unicode MS" w:cs="Arial"/>
                <w:lang w:val="en-US"/>
              </w:rPr>
              <w:t>DEFAULT Constraint</w:t>
            </w:r>
            <w:r>
              <w:rPr>
                <w:rFonts w:eastAsia="Arial Unicode MS" w:cs="Arial"/>
                <w:lang w:val="en-US"/>
              </w:rPr>
              <w:t>,</w:t>
            </w:r>
            <w:r w:rsidRPr="007B289D">
              <w:rPr>
                <w:lang w:val="en-US"/>
              </w:rPr>
              <w:t xml:space="preserve"> </w:t>
            </w:r>
            <w:r w:rsidRPr="007B289D">
              <w:rPr>
                <w:rFonts w:eastAsia="Arial Unicode MS" w:cs="Arial"/>
                <w:lang w:val="en-US"/>
              </w:rPr>
              <w:t>NOT NULL Constraint</w:t>
            </w:r>
          </w:p>
          <w:p w14:paraId="24514E9D" w14:textId="7722FB81" w:rsidR="007B289D" w:rsidRPr="007B289D" w:rsidRDefault="007B289D" w:rsidP="00B50361">
            <w:pPr>
              <w:pStyle w:val="ListParagraph"/>
              <w:numPr>
                <w:ilvl w:val="0"/>
                <w:numId w:val="57"/>
              </w:numPr>
              <w:rPr>
                <w:rFonts w:eastAsia="Arial Unicode MS" w:cs="Arial"/>
                <w:lang w:val="en-US"/>
              </w:rPr>
            </w:pPr>
            <w:r w:rsidRPr="007B289D">
              <w:rPr>
                <w:rFonts w:eastAsia="Arial Unicode MS" w:cs="Arial"/>
                <w:lang w:val="en-US"/>
              </w:rPr>
              <w:t>Codierungstechniken und Best Practices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41A411" w14:textId="77777777" w:rsidR="00265FA8" w:rsidRPr="007B289D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50DB91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86B0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3222B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FD419C" w14:paraId="17D73A6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699A6B" w14:textId="77777777" w:rsidR="00265FA8" w:rsidRDefault="007B289D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FD419C">
              <w:rPr>
                <w:rFonts w:eastAsia="Arial Unicode MS" w:cs="Arial"/>
                <w:lang w:val="en-US"/>
              </w:rPr>
              <w:t>SQL Select statement: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SELECT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FROM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AND</w:t>
            </w:r>
            <w:r w:rsidR="00FD419C">
              <w:rPr>
                <w:rFonts w:eastAsia="Arial Unicode MS" w:cs="Arial"/>
                <w:lang w:val="en-US"/>
              </w:rPr>
              <w:t>,OR,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Operator precedence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IN - NOT IN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LIKE - NOT LIKE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BETWEEN </w:t>
            </w:r>
            <w:r w:rsidR="00FD419C">
              <w:rPr>
                <w:rFonts w:eastAsia="Arial Unicode MS" w:cs="Arial"/>
                <w:lang w:val="en-US"/>
              </w:rPr>
              <w:t>–</w:t>
            </w:r>
            <w:r w:rsidR="00FD419C" w:rsidRPr="00FD419C">
              <w:rPr>
                <w:rFonts w:eastAsia="Arial Unicode MS" w:cs="Arial"/>
                <w:lang w:val="en-US"/>
              </w:rPr>
              <w:t xml:space="preserve"> AND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IS NOT NULL - IS NULL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SELECT DISTINCT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aggregate functions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ORDER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GROUP BY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Using Aliases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WHERE vs HAVING</w:t>
            </w:r>
            <w:r w:rsidR="00FD419C">
              <w:rPr>
                <w:rFonts w:eastAsia="Arial Unicode MS" w:cs="Arial"/>
                <w:lang w:val="en-US"/>
              </w:rPr>
              <w:t>,</w:t>
            </w:r>
            <w:r w:rsidR="00FD419C" w:rsidRPr="00FD419C">
              <w:rPr>
                <w:lang w:val="en-US"/>
              </w:rPr>
              <w:t xml:space="preserve"> </w:t>
            </w:r>
            <w:r w:rsidR="00FD419C" w:rsidRPr="00FD419C">
              <w:rPr>
                <w:rFonts w:eastAsia="Arial Unicode MS" w:cs="Arial"/>
                <w:lang w:val="en-US"/>
              </w:rPr>
              <w:t>LIMIT</w:t>
            </w:r>
          </w:p>
          <w:p w14:paraId="127B28DE" w14:textId="59F67060" w:rsidR="00FD419C" w:rsidRPr="00FD419C" w:rsidRDefault="00FD419C" w:rsidP="00FD419C">
            <w:pPr>
              <w:pStyle w:val="ListParagraph"/>
              <w:rPr>
                <w:rFonts w:eastAsia="Arial Unicode MS" w:cs="Arial"/>
                <w:lang w:val="en-US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945C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EB7EE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E7747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6C52F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FD419C" w14:paraId="1003F1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936B2D" w14:textId="649E98DA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</w:rPr>
            </w:pPr>
            <w:r w:rsidRPr="00700A35">
              <w:rPr>
                <w:rFonts w:eastAsia="Arial Unicode MS" w:cs="Arial"/>
              </w:rPr>
              <w:t>SQL INSERT statement</w:t>
            </w:r>
            <w:r w:rsidRPr="00700A35">
              <w:rPr>
                <w:rFonts w:eastAsia="Arial Unicode MS" w:cs="Arial"/>
              </w:rPr>
              <w:t>: Einfügen von Daten in eine neue Tabelle</w:t>
            </w:r>
          </w:p>
          <w:p w14:paraId="4DEE273C" w14:textId="2AA59AB5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UPDATE Statement</w:t>
            </w:r>
            <w:r w:rsidRPr="00700A35">
              <w:rPr>
                <w:rFonts w:eastAsia="Arial Unicode MS" w:cs="Arial"/>
                <w:lang w:val="en-US"/>
              </w:rPr>
              <w:t>:</w:t>
            </w:r>
            <w:r w:rsidRPr="00700A35">
              <w:rPr>
                <w:rFonts w:eastAsia="Arial Unicode MS" w:cs="Arial"/>
                <w:lang w:val="en-US"/>
              </w:rPr>
              <w:t xml:space="preserve"> </w:t>
            </w:r>
            <w:r w:rsidRPr="00700A35">
              <w:rPr>
                <w:rFonts w:eastAsia="Arial Unicode MS" w:cs="Arial"/>
                <w:lang w:val="en-US"/>
              </w:rPr>
              <w:t>TCL's COMMIT and ROLLBACK,</w:t>
            </w:r>
          </w:p>
          <w:p w14:paraId="1A35AA81" w14:textId="77777777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SQL DELETE Statement</w:t>
            </w:r>
            <w:r w:rsidRPr="00700A35">
              <w:rPr>
                <w:rFonts w:eastAsia="Arial Unicode MS" w:cs="Arial"/>
                <w:lang w:val="en-US"/>
              </w:rPr>
              <w:t>:</w:t>
            </w:r>
            <w:r w:rsidRPr="00700A35">
              <w:rPr>
                <w:lang w:val="en-US"/>
              </w:rPr>
              <w:t xml:space="preserve"> </w:t>
            </w:r>
            <w:r w:rsidRPr="00700A35">
              <w:rPr>
                <w:rFonts w:eastAsia="Arial Unicode MS" w:cs="Arial"/>
                <w:lang w:val="en-US"/>
              </w:rPr>
              <w:t>DROP vs TRUNCATE vs DELETE</w:t>
            </w:r>
          </w:p>
          <w:p w14:paraId="1143A35F" w14:textId="0EC6D3A2" w:rsidR="00FD419C" w:rsidRPr="00700A35" w:rsidRDefault="00FD419C" w:rsidP="00B50361">
            <w:pPr>
              <w:pStyle w:val="ListParagraph"/>
              <w:numPr>
                <w:ilvl w:val="0"/>
                <w:numId w:val="58"/>
              </w:numPr>
              <w:rPr>
                <w:rFonts w:eastAsia="Arial Unicode MS" w:cs="Arial"/>
                <w:lang w:val="en-US"/>
              </w:rPr>
            </w:pPr>
            <w:r w:rsidRPr="00700A35">
              <w:rPr>
                <w:rFonts w:eastAsia="Arial Unicode MS" w:cs="Arial"/>
                <w:lang w:val="en-US"/>
              </w:rPr>
              <w:t>MySQL aggregate functions</w:t>
            </w:r>
            <w:r w:rsidR="00700A35">
              <w:rPr>
                <w:rFonts w:eastAsia="Arial Unicode MS" w:cs="Arial"/>
                <w:lang w:val="en-US"/>
              </w:rPr>
              <w:t>:</w:t>
            </w:r>
            <w:r w:rsidR="00700A35" w:rsidRPr="00700A35">
              <w:rPr>
                <w:lang w:val="en-US"/>
              </w:rPr>
              <w:t xml:space="preserve"> </w:t>
            </w:r>
            <w:r w:rsidR="00700A35" w:rsidRPr="00700A35">
              <w:rPr>
                <w:rFonts w:eastAsia="Arial Unicode MS" w:cs="Arial"/>
                <w:lang w:val="en-US"/>
              </w:rPr>
              <w:t>COUNT()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SUM()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MIN() and MAX()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AVG()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ROUND()</w:t>
            </w:r>
            <w:r w:rsidR="00700A35">
              <w:rPr>
                <w:rFonts w:eastAsia="Arial Unicode MS" w:cs="Arial"/>
                <w:lang w:val="en-US"/>
              </w:rPr>
              <w:t>,</w:t>
            </w:r>
            <w:r w:rsidR="00700A35" w:rsidRPr="00700A35">
              <w:rPr>
                <w:rFonts w:eastAsia="Arial Unicode MS" w:cs="Arial"/>
                <w:lang w:val="en-US"/>
              </w:rPr>
              <w:t>IFNULL() and COALESCE()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F3512" w14:textId="77777777" w:rsidR="00265FA8" w:rsidRPr="00FD419C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79FDEB6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4BB61E" w14:textId="77777777" w:rsidR="00265FA8" w:rsidRPr="00FD419C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  <w:lang w:val="en-US"/>
              </w:rPr>
            </w:pPr>
            <w:r w:rsidRPr="00FD419C">
              <w:rPr>
                <w:sz w:val="16"/>
                <w:lang w:val="en-US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D964C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D3CB30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699B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ADAB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89D2D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97BC0E" wp14:editId="5816156A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417D9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1AFF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B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433131" w14:paraId="235FDA1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B3CE87" w14:textId="2556CE6D" w:rsidR="00265FA8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 w:rsidRPr="00433131">
              <w:rPr>
                <w:rFonts w:eastAsia="Arial Unicode MS" w:cs="Arial"/>
              </w:rPr>
              <w:t xml:space="preserve">SQL </w:t>
            </w:r>
            <w:r>
              <w:rPr>
                <w:rFonts w:eastAsia="Arial Unicode MS" w:cs="Arial"/>
              </w:rPr>
              <w:t>VIEW</w:t>
            </w:r>
          </w:p>
          <w:p w14:paraId="74E236A2" w14:textId="2924E451" w:rsid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Pr="00433131">
              <w:rPr>
                <w:rFonts w:eastAsia="Arial Unicode MS" w:cs="Arial"/>
              </w:rPr>
              <w:t xml:space="preserve">tored </w:t>
            </w:r>
            <w:r>
              <w:rPr>
                <w:rFonts w:eastAsia="Arial Unicode MS" w:cs="Arial"/>
              </w:rPr>
              <w:t>R</w:t>
            </w:r>
            <w:r w:rsidRPr="00433131">
              <w:rPr>
                <w:rFonts w:eastAsia="Arial Unicode MS" w:cs="Arial"/>
              </w:rPr>
              <w:t>outines</w:t>
            </w:r>
            <w:r>
              <w:rPr>
                <w:rFonts w:eastAsia="Arial Unicode MS" w:cs="Arial"/>
              </w:rPr>
              <w:t xml:space="preserve">: </w:t>
            </w:r>
            <w:r w:rsidRPr="00433131">
              <w:rPr>
                <w:rFonts w:eastAsia="Arial Unicode MS" w:cs="Arial"/>
              </w:rPr>
              <w:t>Einführung in gespeicherte Routinen</w:t>
            </w:r>
            <w:r>
              <w:rPr>
                <w:rFonts w:eastAsia="Arial Unicode MS" w:cs="Arial"/>
              </w:rPr>
              <w:t xml:space="preserve"> und </w:t>
            </w:r>
            <w:r w:rsidRPr="00433131">
              <w:rPr>
                <w:rFonts w:eastAsia="Arial Unicode MS" w:cs="Arial"/>
              </w:rPr>
              <w:t>Beispiel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Gespeicherte Prozeduren mit einem Eingabeparameter und einem Ausgang</w:t>
            </w:r>
            <w:r>
              <w:rPr>
                <w:rFonts w:eastAsia="Arial Unicode MS" w:cs="Arial"/>
              </w:rPr>
              <w:t>,</w:t>
            </w:r>
            <w:r>
              <w:t xml:space="preserve"> </w:t>
            </w:r>
            <w:r w:rsidRPr="00433131">
              <w:rPr>
                <w:rFonts w:eastAsia="Arial Unicode MS" w:cs="Arial"/>
              </w:rPr>
              <w:t>Benutzerdefinierte Funktionen in MySQL</w:t>
            </w:r>
          </w:p>
          <w:p w14:paraId="6208AE1A" w14:textId="0757CF8C" w:rsidR="00433131" w:rsidRPr="00433131" w:rsidRDefault="00433131" w:rsidP="00B50361">
            <w:pPr>
              <w:pStyle w:val="ListParagraph"/>
              <w:numPr>
                <w:ilvl w:val="0"/>
                <w:numId w:val="59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Variables: Session Variables 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Local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Global Variables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User-Defined vs System Variables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0C0D1E" w14:textId="77777777" w:rsidR="00265FA8" w:rsidRPr="00433131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00A5ED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3D91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00C5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433131" w14:paraId="3B77F2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AAB35" w14:textId="559FAB8C" w:rsidR="00265FA8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Advanced SQL topics: MySQL Triggers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MySQL Indexes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The CASE Statement</w:t>
            </w:r>
          </w:p>
          <w:p w14:paraId="78A5BE44" w14:textId="3E7D1904" w:rsidR="00F25B77" w:rsidRPr="00F25B77" w:rsidRDefault="00433131" w:rsidP="00B50361">
            <w:pPr>
              <w:pStyle w:val="ListParagraph"/>
              <w:numPr>
                <w:ilvl w:val="0"/>
                <w:numId w:val="60"/>
              </w:numPr>
              <w:rPr>
                <w:rFonts w:eastAsia="Arial Unicode MS" w:cs="Arial"/>
                <w:lang w:val="en-US"/>
              </w:rPr>
            </w:pPr>
            <w:r w:rsidRPr="00433131">
              <w:rPr>
                <w:rFonts w:eastAsia="Arial Unicode MS" w:cs="Arial"/>
                <w:lang w:val="en-US"/>
              </w:rPr>
              <w:t>SQL Window functions</w:t>
            </w:r>
            <w:r>
              <w:rPr>
                <w:rFonts w:eastAsia="Arial Unicode MS" w:cs="Arial"/>
                <w:lang w:val="en-US"/>
              </w:rPr>
              <w:t xml:space="preserve">: </w:t>
            </w:r>
            <w:r w:rsidRPr="00433131">
              <w:rPr>
                <w:rFonts w:eastAsia="Arial Unicode MS" w:cs="Arial"/>
                <w:lang w:val="en-US"/>
              </w:rPr>
              <w:t>Die Ranking-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Fensterfunktion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ROW_NUMBER() und die </w:t>
            </w:r>
            <w:proofErr w:type="spellStart"/>
            <w:r w:rsidRPr="00433131">
              <w:rPr>
                <w:rFonts w:eastAsia="Arial Unicode MS" w:cs="Arial"/>
                <w:lang w:val="en-US"/>
              </w:rPr>
              <w:t>relevante</w:t>
            </w:r>
            <w:proofErr w:type="spellEnd"/>
            <w:r w:rsidRPr="00433131">
              <w:rPr>
                <w:rFonts w:eastAsia="Arial Unicode MS" w:cs="Arial"/>
                <w:lang w:val="en-US"/>
              </w:rPr>
              <w:t xml:space="preserve"> MySQL-Syntax</w:t>
            </w:r>
            <w:r>
              <w:rPr>
                <w:rFonts w:eastAsia="Arial Unicode MS" w:cs="Arial"/>
                <w:lang w:val="en-US"/>
              </w:rPr>
              <w:t xml:space="preserve">, </w:t>
            </w:r>
            <w:r w:rsidRPr="00433131">
              <w:rPr>
                <w:rFonts w:eastAsia="Arial Unicode MS" w:cs="Arial"/>
                <w:lang w:val="en-US"/>
              </w:rPr>
              <w:t>PARTITION BY Clause VS the GROUP BY Clause</w:t>
            </w:r>
            <w:r>
              <w:rPr>
                <w:rFonts w:eastAsia="Arial Unicode MS" w:cs="Arial"/>
                <w:lang w:val="en-US"/>
              </w:rPr>
              <w:t>,</w:t>
            </w:r>
            <w:r w:rsidRPr="00433131">
              <w:rPr>
                <w:lang w:val="en-US"/>
              </w:rPr>
              <w:t xml:space="preserve"> </w:t>
            </w:r>
            <w:r w:rsidRPr="00433131">
              <w:rPr>
                <w:rFonts w:eastAsia="Arial Unicode MS" w:cs="Arial"/>
                <w:lang w:val="en-US"/>
              </w:rPr>
              <w:t>MySQL RANK() and DENSE_RANK() Window Functions</w:t>
            </w:r>
            <w:r w:rsidR="00F25B77">
              <w:rPr>
                <w:rFonts w:eastAsia="Arial Unicode MS" w:cs="Arial"/>
                <w:lang w:val="en-US"/>
              </w:rPr>
              <w:t xml:space="preserve">, </w:t>
            </w:r>
            <w:r w:rsidR="00F25B77" w:rsidRPr="00F25B77">
              <w:rPr>
                <w:rFonts w:eastAsia="Arial Unicode MS" w:cs="Arial"/>
                <w:lang w:val="en-US"/>
              </w:rPr>
              <w:t>LAG() and LEAD() Value Window Functions</w:t>
            </w:r>
            <w:r w:rsidR="00F25B77">
              <w:rPr>
                <w:rFonts w:eastAsia="Arial Unicode MS" w:cs="Arial"/>
                <w:lang w:val="en-US"/>
              </w:rPr>
              <w:t>,</w:t>
            </w:r>
            <w:bookmarkStart w:id="0" w:name="_GoBack"/>
            <w:bookmarkEnd w:id="0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12BBF" w14:textId="77777777" w:rsidR="00265FA8" w:rsidRPr="00433131" w:rsidRDefault="00265FA8" w:rsidP="003F555A">
            <w:pPr>
              <w:rPr>
                <w:rFonts w:eastAsia="Arial Unicode MS" w:cs="Arial"/>
                <w:sz w:val="20"/>
                <w:szCs w:val="22"/>
                <w:lang w:val="en-US"/>
              </w:rPr>
            </w:pPr>
          </w:p>
        </w:tc>
      </w:tr>
      <w:tr w:rsidR="00265FA8" w:rsidRPr="00340104" w14:paraId="11345F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A8FB6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C193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D738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AC7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64D7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D73B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A652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5BC1DF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C22BC1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0A71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32F1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12A3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B97327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81D8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704561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315C2F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66E24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203B3C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40636A" wp14:editId="5B32D1FE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C0DEA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E59BD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97F7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D2436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F96A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AF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D25804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576C1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DB179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E53D5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B818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9E98A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17A6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3CFE3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BF19C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CB0E6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4B51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B30A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B5F1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96323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21219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5793B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E78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E4B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B5638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9807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2111D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5B916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6D7B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978E9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44E0B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AEDA1C" wp14:editId="19F24009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78A76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4F4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E9987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EB75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0B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2280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4050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89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07EF9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41FBF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2CF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273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C83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6B88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567F25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EEF2A7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CA2596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14:paraId="7C10A67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14:paraId="25CED4D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7D2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D0CC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3CD3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09803A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F426D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47D1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B42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845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26276C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7311F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BB5A2F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249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38F90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EB6569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D8F6744" wp14:editId="01799F48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747C8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D44D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45FFD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6CFEB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D9FA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DD1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E1F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8FE9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FA64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246B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E1B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80F0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E81D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2C81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7483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0A7A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C950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1F0FA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0E59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B99DD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DEA140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9B3EE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944B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4F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FC4D5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4FC8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E8D9E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307F1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7C2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895A5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5ACD0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E03F22" wp14:editId="02E2DB1D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3CFBEC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B93D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428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1204A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D6C8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DDCD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488152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F49934C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A4A4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41CEA6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795FC0F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6FF39A0C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9AC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F588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847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C3B4A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6DC5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8005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60176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9F5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2EA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60DA3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6122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96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1671A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FCE5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6A1CB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EDD75CC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0144A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A2E391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B2756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14E0BF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FCABC2" wp14:editId="1F5606D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21827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502F0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28B7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0BE8F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C88D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D998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1FA5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7BEC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D7E4B6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2974D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6B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8A03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6163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7E3F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64216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DDC7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21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E1C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897C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267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22A7B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9FFC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CB7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64947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089134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9C586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F8094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5B49E5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C17C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D2C82B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F9FAF6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5202C2" wp14:editId="5F40A856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40043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B69A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558C9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EB40D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08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6E17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F92C7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6BA3E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87D076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5918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8FA3F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16C2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7E1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2554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7492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2611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859A1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3C90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23F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208C36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D83D8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ED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9AAA4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7E69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09743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BC467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64B3B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202AB2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00F3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8A198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6DF9B" wp14:editId="273D1A8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6F0AC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6C15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88CE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4D89D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DA5B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B88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D9E18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AD6F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8EA6B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361B1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7957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CEFA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C45E4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E80F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8F2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B338D4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60BA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BA096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29AC89EA" w14:textId="77777777"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FFC55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C0C5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5723A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464E72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358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B38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B47F4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037B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B65A5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32E7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87679B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997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D74E4B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F38A8" wp14:editId="249D64CB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AD36C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9829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455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6BCAF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CE9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A576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480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9EF5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04843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26F45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F3AFAD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0CA7633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0C9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AF70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C51E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D52F4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826E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02F1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EA214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2B3CAC70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51B00F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624B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16A8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E784E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3E2565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71B9A6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D15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D4C7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189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FFDA4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A64D2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F6BC23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B7C89B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07527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F34A7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30789E" wp14:editId="6F901A11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7916D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BC7D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3634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94443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128A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4DDD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3593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C6F6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7B38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0275A7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76C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E15F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8B0A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C604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AE80A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C00CB0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2AE6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EA7E6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8834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79A48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AAD3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5F738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43742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BEAB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CD566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4A182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8CDB7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377866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B778E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6BFB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AE888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44E1C2" wp14:editId="1B95926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F371C7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A53C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1023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6C09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CCE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A10E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B56A58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316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356A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DC454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1843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790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A37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5964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B1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69BBDB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66C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CE40E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F0ED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CA2E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6EC10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4BBD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03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268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278DFF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52B09E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28921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3499EA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AE23F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7016CA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CB29A9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1DC1AC" wp14:editId="149BB7EE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270E9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10F0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C97F5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56D91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866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43DC7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EF1A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8422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3F21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FC3A2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D8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35DA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3C4A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00B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DCCF7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C3341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019078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E10323F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3E646E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FE9F5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583A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62636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A8CD1C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F5D6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BE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2E0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4459A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A04DC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D4DD8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2FC63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649A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4EDF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B94A4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EBF423" wp14:editId="5B01B1EA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673A6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75FC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75BA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52F33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5E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6D0A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48D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E965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E3A5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E3678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EE94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5D2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782D42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3939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6312C7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946B8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296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8B974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3C8F874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FF3C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D45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F4E4E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65132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C3C3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FAE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847E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FB1A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228CE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FA412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E3DC8E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A323C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A1621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B13379F" wp14:editId="5B49B1E4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076D0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5216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35DD4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0F76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C16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8A42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4B216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27ED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40802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5F54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4E13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5CC0D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1876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B41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40054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2AC761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06F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F93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7DB8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3B71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397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ACA80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1B1E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9695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2561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B4598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DC6CA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4ED3B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195AA1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16F9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697AB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3A5DA8" wp14:editId="1B27CA1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E558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AA94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1BB7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C016CD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E60A1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E21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1CB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A10E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277E1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306E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E00E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0655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0B2A79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E356C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84DA2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BE5AC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360E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3A82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7342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53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107C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33970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41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2D62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8CB8E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94F42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67B4B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9F64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7666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5D579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B3B6B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08119A4" wp14:editId="53C18C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4FA2C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4AD1A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5AA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0143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7C1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63CF4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FB7E5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E4684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81147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FD53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2B7A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12A2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47D9B8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835B3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505FF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3766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3A6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E44D1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566D392D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4D1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61B0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BDFCB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F3186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426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7BBDE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A801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9F0D54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33BB5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64F85F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FDCFB6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D31A1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9DAC0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336358" wp14:editId="2576F558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8C40EA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4BA68CF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7AD00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D53612E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0A321B4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6D50E847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EBEF9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B844C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2C3D5B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EA833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DAB1B0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03416F6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9618E78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366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64849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3834C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4EA0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6D2E4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3F7A4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4004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32CBFDC3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3A0A7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01C1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A92FA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FD767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36E5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B28E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09CB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B5BA4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B8C92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C9965A" w14:textId="77777777"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BF9AE" w14:textId="77777777" w:rsidR="00B50361" w:rsidRPr="00340104" w:rsidRDefault="00B50361">
      <w:r w:rsidRPr="00340104">
        <w:separator/>
      </w:r>
    </w:p>
  </w:endnote>
  <w:endnote w:type="continuationSeparator" w:id="0">
    <w:p w14:paraId="324D8D11" w14:textId="77777777" w:rsidR="00B50361" w:rsidRPr="00340104" w:rsidRDefault="00B50361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AA5CF" w14:textId="77777777" w:rsidR="00F94DA8" w:rsidRPr="00340104" w:rsidRDefault="00F94D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F803" w14:textId="77777777" w:rsidR="00F94DA8" w:rsidRPr="00D96CDF" w:rsidRDefault="00F94DA8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258D7" w14:textId="77777777" w:rsidR="00F94DA8" w:rsidRPr="00340104" w:rsidRDefault="00F94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3478" w14:textId="77777777" w:rsidR="00B50361" w:rsidRPr="00340104" w:rsidRDefault="00B50361">
      <w:r w:rsidRPr="00340104">
        <w:separator/>
      </w:r>
    </w:p>
  </w:footnote>
  <w:footnote w:type="continuationSeparator" w:id="0">
    <w:p w14:paraId="0E9B7A63" w14:textId="77777777" w:rsidR="00B50361" w:rsidRPr="00340104" w:rsidRDefault="00B50361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E1BBF" w14:textId="77777777" w:rsidR="00F94DA8" w:rsidRPr="00340104" w:rsidRDefault="00F94D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052F" w14:textId="77777777" w:rsidR="00F94DA8" w:rsidRPr="00D96CDF" w:rsidRDefault="00F94DA8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19606" w14:textId="77777777" w:rsidR="00F94DA8" w:rsidRPr="00340104" w:rsidRDefault="00F94D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46E65"/>
    <w:multiLevelType w:val="hybridMultilevel"/>
    <w:tmpl w:val="E6944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CC772D"/>
    <w:multiLevelType w:val="hybridMultilevel"/>
    <w:tmpl w:val="7F1E0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7A3246"/>
    <w:multiLevelType w:val="hybridMultilevel"/>
    <w:tmpl w:val="C4849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C3092"/>
    <w:multiLevelType w:val="hybridMultilevel"/>
    <w:tmpl w:val="88A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1765EF"/>
    <w:multiLevelType w:val="hybridMultilevel"/>
    <w:tmpl w:val="B4EA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954923"/>
    <w:multiLevelType w:val="hybridMultilevel"/>
    <w:tmpl w:val="0FD0F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7B2A64"/>
    <w:multiLevelType w:val="hybridMultilevel"/>
    <w:tmpl w:val="ED1A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9C0E04"/>
    <w:multiLevelType w:val="hybridMultilevel"/>
    <w:tmpl w:val="CF627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A039E6"/>
    <w:multiLevelType w:val="hybridMultilevel"/>
    <w:tmpl w:val="970A0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416F94"/>
    <w:multiLevelType w:val="hybridMultilevel"/>
    <w:tmpl w:val="A04C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D069A6"/>
    <w:multiLevelType w:val="hybridMultilevel"/>
    <w:tmpl w:val="B718C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111976"/>
    <w:multiLevelType w:val="hybridMultilevel"/>
    <w:tmpl w:val="F1EE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3EF53CE"/>
    <w:multiLevelType w:val="hybridMultilevel"/>
    <w:tmpl w:val="794CC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105AB7"/>
    <w:multiLevelType w:val="hybridMultilevel"/>
    <w:tmpl w:val="F2C8A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0A61C06"/>
    <w:multiLevelType w:val="hybridMultilevel"/>
    <w:tmpl w:val="8330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2052F76"/>
    <w:multiLevelType w:val="hybridMultilevel"/>
    <w:tmpl w:val="9BFEE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CC110C"/>
    <w:multiLevelType w:val="hybridMultilevel"/>
    <w:tmpl w:val="72C4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966BA9"/>
    <w:multiLevelType w:val="hybridMultilevel"/>
    <w:tmpl w:val="49D2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6FD1CF4"/>
    <w:multiLevelType w:val="hybridMultilevel"/>
    <w:tmpl w:val="2CA65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7E1283"/>
    <w:multiLevelType w:val="hybridMultilevel"/>
    <w:tmpl w:val="6A244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E7A6C0E"/>
    <w:multiLevelType w:val="hybridMultilevel"/>
    <w:tmpl w:val="412CA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0064403"/>
    <w:multiLevelType w:val="hybridMultilevel"/>
    <w:tmpl w:val="FE84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C0210A"/>
    <w:multiLevelType w:val="hybridMultilevel"/>
    <w:tmpl w:val="5716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1AE3A8C"/>
    <w:multiLevelType w:val="hybridMultilevel"/>
    <w:tmpl w:val="D592D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27A62E7"/>
    <w:multiLevelType w:val="hybridMultilevel"/>
    <w:tmpl w:val="F14ED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79A7CF7"/>
    <w:multiLevelType w:val="hybridMultilevel"/>
    <w:tmpl w:val="D734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32834D5"/>
    <w:multiLevelType w:val="hybridMultilevel"/>
    <w:tmpl w:val="C4383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A12047C"/>
    <w:multiLevelType w:val="hybridMultilevel"/>
    <w:tmpl w:val="91F26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825C42"/>
    <w:multiLevelType w:val="hybridMultilevel"/>
    <w:tmpl w:val="28A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BE4469C"/>
    <w:multiLevelType w:val="hybridMultilevel"/>
    <w:tmpl w:val="14B23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D8F60EB"/>
    <w:multiLevelType w:val="hybridMultilevel"/>
    <w:tmpl w:val="CA9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1203BDD"/>
    <w:multiLevelType w:val="hybridMultilevel"/>
    <w:tmpl w:val="91D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6"/>
  </w:num>
  <w:num w:numId="12">
    <w:abstractNumId w:val="41"/>
  </w:num>
  <w:num w:numId="13">
    <w:abstractNumId w:val="36"/>
  </w:num>
  <w:num w:numId="14">
    <w:abstractNumId w:val="37"/>
  </w:num>
  <w:num w:numId="15">
    <w:abstractNumId w:val="23"/>
  </w:num>
  <w:num w:numId="16">
    <w:abstractNumId w:val="39"/>
  </w:num>
  <w:num w:numId="17">
    <w:abstractNumId w:val="30"/>
  </w:num>
  <w:num w:numId="18">
    <w:abstractNumId w:val="50"/>
  </w:num>
  <w:num w:numId="19">
    <w:abstractNumId w:val="21"/>
  </w:num>
  <w:num w:numId="20">
    <w:abstractNumId w:val="42"/>
  </w:num>
  <w:num w:numId="21">
    <w:abstractNumId w:val="24"/>
  </w:num>
  <w:num w:numId="22">
    <w:abstractNumId w:val="14"/>
  </w:num>
  <w:num w:numId="23">
    <w:abstractNumId w:val="56"/>
  </w:num>
  <w:num w:numId="24">
    <w:abstractNumId w:val="40"/>
  </w:num>
  <w:num w:numId="25">
    <w:abstractNumId w:val="52"/>
  </w:num>
  <w:num w:numId="26">
    <w:abstractNumId w:val="11"/>
  </w:num>
  <w:num w:numId="27">
    <w:abstractNumId w:val="28"/>
  </w:num>
  <w:num w:numId="28">
    <w:abstractNumId w:val="31"/>
  </w:num>
  <w:num w:numId="29">
    <w:abstractNumId w:val="34"/>
  </w:num>
  <w:num w:numId="30">
    <w:abstractNumId w:val="59"/>
  </w:num>
  <w:num w:numId="31">
    <w:abstractNumId w:val="49"/>
  </w:num>
  <w:num w:numId="32">
    <w:abstractNumId w:val="55"/>
  </w:num>
  <w:num w:numId="33">
    <w:abstractNumId w:val="29"/>
  </w:num>
  <w:num w:numId="34">
    <w:abstractNumId w:val="12"/>
  </w:num>
  <w:num w:numId="35">
    <w:abstractNumId w:val="32"/>
  </w:num>
  <w:num w:numId="36">
    <w:abstractNumId w:val="38"/>
  </w:num>
  <w:num w:numId="37">
    <w:abstractNumId w:val="10"/>
  </w:num>
  <w:num w:numId="38">
    <w:abstractNumId w:val="25"/>
  </w:num>
  <w:num w:numId="39">
    <w:abstractNumId w:val="44"/>
  </w:num>
  <w:num w:numId="40">
    <w:abstractNumId w:val="57"/>
  </w:num>
  <w:num w:numId="41">
    <w:abstractNumId w:val="45"/>
  </w:num>
  <w:num w:numId="42">
    <w:abstractNumId w:val="17"/>
  </w:num>
  <w:num w:numId="43">
    <w:abstractNumId w:val="18"/>
  </w:num>
  <w:num w:numId="44">
    <w:abstractNumId w:val="13"/>
  </w:num>
  <w:num w:numId="45">
    <w:abstractNumId w:val="47"/>
  </w:num>
  <w:num w:numId="46">
    <w:abstractNumId w:val="27"/>
  </w:num>
  <w:num w:numId="47">
    <w:abstractNumId w:val="33"/>
  </w:num>
  <w:num w:numId="48">
    <w:abstractNumId w:val="35"/>
  </w:num>
  <w:num w:numId="49">
    <w:abstractNumId w:val="20"/>
  </w:num>
  <w:num w:numId="50">
    <w:abstractNumId w:val="51"/>
  </w:num>
  <w:num w:numId="51">
    <w:abstractNumId w:val="43"/>
  </w:num>
  <w:num w:numId="52">
    <w:abstractNumId w:val="22"/>
  </w:num>
  <w:num w:numId="53">
    <w:abstractNumId w:val="53"/>
  </w:num>
  <w:num w:numId="54">
    <w:abstractNumId w:val="26"/>
  </w:num>
  <w:num w:numId="55">
    <w:abstractNumId w:val="19"/>
  </w:num>
  <w:num w:numId="56">
    <w:abstractNumId w:val="15"/>
  </w:num>
  <w:num w:numId="57">
    <w:abstractNumId w:val="58"/>
  </w:num>
  <w:num w:numId="58">
    <w:abstractNumId w:val="16"/>
  </w:num>
  <w:num w:numId="59">
    <w:abstractNumId w:val="48"/>
  </w:num>
  <w:num w:numId="60">
    <w:abstractNumId w:val="5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40291"/>
    <w:rsid w:val="0004085F"/>
    <w:rsid w:val="00085AAF"/>
    <w:rsid w:val="00087B35"/>
    <w:rsid w:val="000A0A73"/>
    <w:rsid w:val="000D5CDF"/>
    <w:rsid w:val="000E3388"/>
    <w:rsid w:val="000E708E"/>
    <w:rsid w:val="001051F4"/>
    <w:rsid w:val="001123B8"/>
    <w:rsid w:val="001402D1"/>
    <w:rsid w:val="0014103F"/>
    <w:rsid w:val="00143E92"/>
    <w:rsid w:val="0016066A"/>
    <w:rsid w:val="00171BCB"/>
    <w:rsid w:val="001A6117"/>
    <w:rsid w:val="001B4A86"/>
    <w:rsid w:val="001B6288"/>
    <w:rsid w:val="001C0CE9"/>
    <w:rsid w:val="001F5A29"/>
    <w:rsid w:val="00201B80"/>
    <w:rsid w:val="00233F90"/>
    <w:rsid w:val="00246C71"/>
    <w:rsid w:val="00265FA8"/>
    <w:rsid w:val="0027584D"/>
    <w:rsid w:val="00283C83"/>
    <w:rsid w:val="002B1320"/>
    <w:rsid w:val="002C29FE"/>
    <w:rsid w:val="002C4A89"/>
    <w:rsid w:val="00325A04"/>
    <w:rsid w:val="00340104"/>
    <w:rsid w:val="0036034F"/>
    <w:rsid w:val="003729D3"/>
    <w:rsid w:val="003915FD"/>
    <w:rsid w:val="00391883"/>
    <w:rsid w:val="00395AE1"/>
    <w:rsid w:val="003A3530"/>
    <w:rsid w:val="003A416E"/>
    <w:rsid w:val="003C5124"/>
    <w:rsid w:val="003C5327"/>
    <w:rsid w:val="003F555A"/>
    <w:rsid w:val="00404129"/>
    <w:rsid w:val="004048E4"/>
    <w:rsid w:val="004121A1"/>
    <w:rsid w:val="004127AE"/>
    <w:rsid w:val="004139B5"/>
    <w:rsid w:val="00420F3D"/>
    <w:rsid w:val="00433131"/>
    <w:rsid w:val="00447F43"/>
    <w:rsid w:val="00452538"/>
    <w:rsid w:val="00472D5A"/>
    <w:rsid w:val="004814FF"/>
    <w:rsid w:val="00487617"/>
    <w:rsid w:val="004917FC"/>
    <w:rsid w:val="004B360F"/>
    <w:rsid w:val="004E66F6"/>
    <w:rsid w:val="005029A2"/>
    <w:rsid w:val="005210B2"/>
    <w:rsid w:val="0055096A"/>
    <w:rsid w:val="00551787"/>
    <w:rsid w:val="00582DD7"/>
    <w:rsid w:val="00597AB6"/>
    <w:rsid w:val="005B6126"/>
    <w:rsid w:val="005C61A0"/>
    <w:rsid w:val="005D775B"/>
    <w:rsid w:val="005E0E61"/>
    <w:rsid w:val="005E67B3"/>
    <w:rsid w:val="00623668"/>
    <w:rsid w:val="00635AA1"/>
    <w:rsid w:val="00650577"/>
    <w:rsid w:val="00665D0D"/>
    <w:rsid w:val="00691264"/>
    <w:rsid w:val="00696B7C"/>
    <w:rsid w:val="006B7996"/>
    <w:rsid w:val="006D1262"/>
    <w:rsid w:val="006F0A1F"/>
    <w:rsid w:val="00700A35"/>
    <w:rsid w:val="00726818"/>
    <w:rsid w:val="007456EF"/>
    <w:rsid w:val="00764179"/>
    <w:rsid w:val="007832A9"/>
    <w:rsid w:val="00790D63"/>
    <w:rsid w:val="007B289D"/>
    <w:rsid w:val="007F71CE"/>
    <w:rsid w:val="00800D51"/>
    <w:rsid w:val="008256FA"/>
    <w:rsid w:val="00844274"/>
    <w:rsid w:val="00844829"/>
    <w:rsid w:val="00850449"/>
    <w:rsid w:val="008677FD"/>
    <w:rsid w:val="008A000A"/>
    <w:rsid w:val="008B52D3"/>
    <w:rsid w:val="008E412F"/>
    <w:rsid w:val="00915F28"/>
    <w:rsid w:val="00926A11"/>
    <w:rsid w:val="00944C8E"/>
    <w:rsid w:val="00950D10"/>
    <w:rsid w:val="00953BA6"/>
    <w:rsid w:val="00956AC0"/>
    <w:rsid w:val="00971E4D"/>
    <w:rsid w:val="00976184"/>
    <w:rsid w:val="009870A4"/>
    <w:rsid w:val="0098763B"/>
    <w:rsid w:val="009C5E0E"/>
    <w:rsid w:val="009E1DD5"/>
    <w:rsid w:val="009F078E"/>
    <w:rsid w:val="009F7B9A"/>
    <w:rsid w:val="00A00033"/>
    <w:rsid w:val="00A04C57"/>
    <w:rsid w:val="00A35117"/>
    <w:rsid w:val="00A44A63"/>
    <w:rsid w:val="00A469AB"/>
    <w:rsid w:val="00A515D2"/>
    <w:rsid w:val="00A56077"/>
    <w:rsid w:val="00A67C48"/>
    <w:rsid w:val="00A70764"/>
    <w:rsid w:val="00A807BD"/>
    <w:rsid w:val="00A94920"/>
    <w:rsid w:val="00AA4ADB"/>
    <w:rsid w:val="00AA6928"/>
    <w:rsid w:val="00AC103C"/>
    <w:rsid w:val="00AD5849"/>
    <w:rsid w:val="00AE0224"/>
    <w:rsid w:val="00AF1189"/>
    <w:rsid w:val="00AF151B"/>
    <w:rsid w:val="00AF62BB"/>
    <w:rsid w:val="00B06DD2"/>
    <w:rsid w:val="00B11221"/>
    <w:rsid w:val="00B16B03"/>
    <w:rsid w:val="00B17FBB"/>
    <w:rsid w:val="00B50361"/>
    <w:rsid w:val="00B51FAE"/>
    <w:rsid w:val="00BA4BCE"/>
    <w:rsid w:val="00BB3049"/>
    <w:rsid w:val="00BF28F2"/>
    <w:rsid w:val="00BF316C"/>
    <w:rsid w:val="00C00688"/>
    <w:rsid w:val="00C40ABC"/>
    <w:rsid w:val="00C75570"/>
    <w:rsid w:val="00C90E24"/>
    <w:rsid w:val="00C95D32"/>
    <w:rsid w:val="00CA4C68"/>
    <w:rsid w:val="00CA6072"/>
    <w:rsid w:val="00CB5488"/>
    <w:rsid w:val="00CC40ED"/>
    <w:rsid w:val="00CE4229"/>
    <w:rsid w:val="00CF1174"/>
    <w:rsid w:val="00D14D0A"/>
    <w:rsid w:val="00D611BF"/>
    <w:rsid w:val="00D70BE4"/>
    <w:rsid w:val="00D92A57"/>
    <w:rsid w:val="00D96CDF"/>
    <w:rsid w:val="00D97A7B"/>
    <w:rsid w:val="00DD1D6F"/>
    <w:rsid w:val="00DD5EF4"/>
    <w:rsid w:val="00DD7A07"/>
    <w:rsid w:val="00DE081B"/>
    <w:rsid w:val="00DE4509"/>
    <w:rsid w:val="00E126DF"/>
    <w:rsid w:val="00E37296"/>
    <w:rsid w:val="00E46285"/>
    <w:rsid w:val="00EE673F"/>
    <w:rsid w:val="00EF6C3E"/>
    <w:rsid w:val="00F1383A"/>
    <w:rsid w:val="00F25568"/>
    <w:rsid w:val="00F25B77"/>
    <w:rsid w:val="00F47E91"/>
    <w:rsid w:val="00F86E7C"/>
    <w:rsid w:val="00F94DA8"/>
    <w:rsid w:val="00F97C9B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741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53</Pages>
  <Words>6063</Words>
  <Characters>34561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40543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76</cp:revision>
  <cp:lastPrinted>2023-03-28T07:15:00Z</cp:lastPrinted>
  <dcterms:created xsi:type="dcterms:W3CDTF">2020-06-24T06:11:00Z</dcterms:created>
  <dcterms:modified xsi:type="dcterms:W3CDTF">2023-09-05T09:20:00Z</dcterms:modified>
</cp:coreProperties>
</file>