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6BFD4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color w:val="000000" w:themeColor="text1"/>
          <w:sz w:val="16"/>
          <w:szCs w:val="16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5819EEE6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color w:val="000000" w:themeColor="text1"/>
          <w:sz w:val="16"/>
          <w:szCs w:val="16"/>
        </w:rPr>
        <w:t>┃</w:t>
      </w: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Layer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type)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       </w:t>
      </w:r>
      <w:r w:rsidRPr="00F5545B">
        <w:rPr>
          <w:rFonts w:ascii="Consolas" w:eastAsia="Times New Roman" w:hAnsi="Consolas" w:cs="Courier New"/>
          <w:color w:val="000000" w:themeColor="text1"/>
          <w:sz w:val="16"/>
          <w:szCs w:val="16"/>
        </w:rPr>
        <w:t>┃</w:t>
      </w: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Output Shape           </w:t>
      </w:r>
      <w:r w:rsidRPr="00F5545B">
        <w:rPr>
          <w:rFonts w:ascii="Consolas" w:eastAsia="Times New Roman" w:hAnsi="Consolas" w:cs="Courier New"/>
          <w:color w:val="000000" w:themeColor="text1"/>
          <w:sz w:val="16"/>
          <w:szCs w:val="16"/>
        </w:rPr>
        <w:t>┃</w:t>
      </w: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Param # </w:t>
      </w:r>
      <w:r w:rsidRPr="00F5545B">
        <w:rPr>
          <w:rFonts w:ascii="Consolas" w:eastAsia="Times New Roman" w:hAnsi="Consolas" w:cs="Courier New"/>
          <w:color w:val="000000" w:themeColor="text1"/>
          <w:sz w:val="16"/>
          <w:szCs w:val="16"/>
        </w:rPr>
        <w:t>┃</w:t>
      </w:r>
    </w:p>
    <w:p w14:paraId="75EEC0F2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color w:val="000000" w:themeColor="text1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36D0A7C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conv2d_6 (Conv2D)               │ (None, 46, 46, 32)     │           320 │</w:t>
      </w:r>
    </w:p>
    <w:p w14:paraId="69381993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83A1723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batch_normalization_7           │ (None, 46, 46, 32)     │           128 │</w:t>
      </w:r>
    </w:p>
    <w:p w14:paraId="5796616C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3F243F8E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CA703D3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conv2d_7 (Conv2D)               │ (None, 44, 44, 64)     │        18,496 │</w:t>
      </w:r>
    </w:p>
    <w:p w14:paraId="5E4A9C4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F5B307A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batch_normalization_8           │ (None, 44, 44, 64)     │           256 │</w:t>
      </w:r>
    </w:p>
    <w:p w14:paraId="185FB7DA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2B1CDFAB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DBD62D0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max_pooling2d_3 (MaxPooling2D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)  │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(None, 22, 22, 64)     │             0 │</w:t>
      </w:r>
    </w:p>
    <w:p w14:paraId="3584882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68EC2E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dropout_4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Dropout)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│ (None, 22, 22, 64)     │             0 │</w:t>
      </w:r>
    </w:p>
    <w:p w14:paraId="2C3985A4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5C8B1C1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conv2d_8 (Conv2D)               │ (None, 20, 20, 128)    │        73,856 │</w:t>
      </w:r>
    </w:p>
    <w:p w14:paraId="6F581665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160265E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batch_normalization_9           │ (None, 20, 20, 128)    │           512 │</w:t>
      </w:r>
    </w:p>
    <w:p w14:paraId="00AC996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7886A3B1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042A6E0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conv2d_9 (Conv2D)               │ (None, 18, 18, 128)    │       147,584 │</w:t>
      </w:r>
    </w:p>
    <w:p w14:paraId="7808C234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30F3523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batch_normalization_10          │ (None, 18, 18, 128)    │           512 │</w:t>
      </w:r>
    </w:p>
    <w:p w14:paraId="79763715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472C29C0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44A84BE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max_pooling2d_4 (MaxPooling2D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)  │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(None, 9, 9, 128)      │             0 │</w:t>
      </w:r>
    </w:p>
    <w:p w14:paraId="39D32645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46FF636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dropout_5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Dropout)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│ (None, 9, 9, 128)      │             0 │</w:t>
      </w:r>
    </w:p>
    <w:p w14:paraId="06456AF5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024FDD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conv2d_10 (Conv2D)              │ (None, 7, 7, 256)      │       295,168 │</w:t>
      </w:r>
    </w:p>
    <w:p w14:paraId="162BDE5B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BFDFF15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batch_normalization_11          │ (None, 7, 7, 256)      │         1,024 │</w:t>
      </w:r>
    </w:p>
    <w:p w14:paraId="4A2FA10B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204209BA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07BD92C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conv2d_11 (Conv2D)              │ (None, 5, 5, 256)      │       590,080 │</w:t>
      </w:r>
    </w:p>
    <w:p w14:paraId="4A473417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8A63EA8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batch_normalization_12          │ (None, 5, 5, 256)      │         1,024 │</w:t>
      </w:r>
    </w:p>
    <w:p w14:paraId="0CBE86E1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04492309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4D1B3B7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max_pooling2d_5 (MaxPooling2D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)  │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(None, 2, 2, 256)      │             0 │</w:t>
      </w:r>
    </w:p>
    <w:p w14:paraId="7BE823BB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3AFBC3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dropout_6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Dropout)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│ (None, 2, 2, 256)      │             0 │</w:t>
      </w:r>
    </w:p>
    <w:p w14:paraId="57D53B03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A45CD8A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flatten_1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Flatten)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│ (None, 1024)           │             0 │</w:t>
      </w:r>
    </w:p>
    <w:p w14:paraId="52EAECBE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989050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dense_2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Dense)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    │ (None, 256)            │       262,400 │</w:t>
      </w:r>
    </w:p>
    <w:p w14:paraId="389376E6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C4531B8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batch_normalization_13          │ (None, 256)            │         1,024 │</w:t>
      </w:r>
    </w:p>
    <w:p w14:paraId="5591235A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BatchNormalization)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│                        │               │</w:t>
      </w:r>
    </w:p>
    <w:p w14:paraId="3C0626C9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0AC6DC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dropout_7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Dropout)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│ (None, 256)            │             0 │</w:t>
      </w:r>
    </w:p>
    <w:p w14:paraId="5F7BB798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83F1B9C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│ dense_3 (</w:t>
      </w:r>
      <w:proofErr w:type="gramStart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Dense)   </w:t>
      </w:r>
      <w:proofErr w:type="gramEnd"/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 xml:space="preserve">              │ (None, 7)              │         1,799 │</w:t>
      </w:r>
    </w:p>
    <w:p w14:paraId="1812FDE6" w14:textId="2DDFCE6A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</w:pPr>
      <w:r w:rsidRPr="00F5545B">
        <w:rPr>
          <w:rFonts w:ascii="Consolas" w:eastAsia="Times New Roman" w:hAnsi="Consolas" w:cs="Courier New"/>
          <w:b/>
          <w:bCs/>
          <w:color w:val="000000" w:themeColor="text1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DFE7D5D" w14:textId="77777777" w:rsidR="00F5545B" w:rsidRPr="00F5545B" w:rsidRDefault="00F5545B" w:rsidP="00F55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6"/>
          <w:szCs w:val="16"/>
        </w:rPr>
      </w:pPr>
    </w:p>
    <w:p w14:paraId="463AC9CA" w14:textId="38523380" w:rsidR="00F5545B" w:rsidRPr="00F5545B" w:rsidRDefault="0013694F" w:rsidP="00F5545B">
      <w:pPr>
        <w:pStyle w:val="HTMLPreformatted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bookmarkStart w:id="0" w:name="_GoBack"/>
      <w:bookmarkEnd w:id="0"/>
      <w:r w:rsidR="00F5545B" w:rsidRPr="00F5545B">
        <w:rPr>
          <w:rFonts w:ascii="Consolas" w:hAnsi="Consolas"/>
          <w:b/>
          <w:bCs/>
          <w:color w:val="000000" w:themeColor="text1"/>
        </w:rPr>
        <w:t xml:space="preserve">Total params: </w:t>
      </w:r>
      <w:r w:rsidR="00F5545B" w:rsidRPr="00F5545B">
        <w:rPr>
          <w:rFonts w:ascii="Consolas" w:hAnsi="Consolas"/>
          <w:color w:val="C00000"/>
        </w:rPr>
        <w:t xml:space="preserve">4,178,071 </w:t>
      </w:r>
      <w:r w:rsidR="00F5545B" w:rsidRPr="00F5545B">
        <w:rPr>
          <w:rFonts w:ascii="Consolas" w:hAnsi="Consolas"/>
          <w:color w:val="00B050"/>
        </w:rPr>
        <w:t>(15.94 MB)</w:t>
      </w:r>
    </w:p>
    <w:p w14:paraId="585C29B1" w14:textId="77777777" w:rsidR="00F5545B" w:rsidRPr="00F5545B" w:rsidRDefault="00F5545B" w:rsidP="00F5545B">
      <w:pPr>
        <w:pStyle w:val="HTMLPreformatted"/>
        <w:rPr>
          <w:rFonts w:ascii="Consolas" w:hAnsi="Consolas"/>
          <w:color w:val="000000" w:themeColor="text1"/>
        </w:rPr>
      </w:pPr>
      <w:r w:rsidRPr="00F5545B">
        <w:rPr>
          <w:rFonts w:ascii="Consolas" w:hAnsi="Consolas"/>
          <w:b/>
          <w:bCs/>
          <w:color w:val="000000" w:themeColor="text1"/>
        </w:rPr>
        <w:t xml:space="preserve"> Trainable params: </w:t>
      </w:r>
      <w:r w:rsidRPr="00F5545B">
        <w:rPr>
          <w:rFonts w:ascii="Consolas" w:hAnsi="Consolas"/>
          <w:color w:val="C00000"/>
        </w:rPr>
        <w:t xml:space="preserve">1,391,943 </w:t>
      </w:r>
      <w:r w:rsidRPr="00F5545B">
        <w:rPr>
          <w:rFonts w:ascii="Consolas" w:hAnsi="Consolas"/>
          <w:color w:val="00B050"/>
        </w:rPr>
        <w:t>(5.31 MB)</w:t>
      </w:r>
    </w:p>
    <w:p w14:paraId="62B846F0" w14:textId="77777777" w:rsidR="00F5545B" w:rsidRPr="00F5545B" w:rsidRDefault="00F5545B" w:rsidP="00F5545B">
      <w:pPr>
        <w:pStyle w:val="HTMLPreformatted"/>
        <w:rPr>
          <w:rFonts w:ascii="Consolas" w:hAnsi="Consolas"/>
          <w:color w:val="000000" w:themeColor="text1"/>
        </w:rPr>
      </w:pPr>
      <w:r w:rsidRPr="00F5545B">
        <w:rPr>
          <w:rFonts w:ascii="Consolas" w:hAnsi="Consolas"/>
          <w:b/>
          <w:bCs/>
          <w:color w:val="000000" w:themeColor="text1"/>
        </w:rPr>
        <w:t xml:space="preserve"> Non-trainable params: </w:t>
      </w:r>
      <w:r w:rsidRPr="00F5545B">
        <w:rPr>
          <w:rFonts w:ascii="Consolas" w:hAnsi="Consolas"/>
          <w:color w:val="C00000"/>
        </w:rPr>
        <w:t xml:space="preserve">2,240 </w:t>
      </w:r>
      <w:r w:rsidRPr="00F5545B">
        <w:rPr>
          <w:rFonts w:ascii="Consolas" w:hAnsi="Consolas"/>
          <w:color w:val="00B050"/>
        </w:rPr>
        <w:t>(8.75 KB)</w:t>
      </w:r>
    </w:p>
    <w:p w14:paraId="528644A5" w14:textId="77777777" w:rsidR="00F5545B" w:rsidRPr="00F5545B" w:rsidRDefault="00F5545B" w:rsidP="00F5545B">
      <w:pPr>
        <w:pStyle w:val="HTMLPreformatted"/>
        <w:rPr>
          <w:rFonts w:ascii="Consolas" w:hAnsi="Consolas"/>
          <w:color w:val="000000" w:themeColor="text1"/>
        </w:rPr>
      </w:pPr>
      <w:r w:rsidRPr="00F5545B">
        <w:rPr>
          <w:rFonts w:ascii="Consolas" w:hAnsi="Consolas"/>
          <w:b/>
          <w:bCs/>
          <w:color w:val="000000" w:themeColor="text1"/>
        </w:rPr>
        <w:t xml:space="preserve"> Optimizer params: </w:t>
      </w:r>
      <w:r w:rsidRPr="00F5545B">
        <w:rPr>
          <w:rFonts w:ascii="Consolas" w:hAnsi="Consolas"/>
          <w:color w:val="C00000"/>
        </w:rPr>
        <w:t xml:space="preserve">2,783,888 </w:t>
      </w:r>
      <w:r w:rsidRPr="00F5545B">
        <w:rPr>
          <w:rFonts w:ascii="Consolas" w:hAnsi="Consolas"/>
          <w:color w:val="00B050"/>
        </w:rPr>
        <w:t>(10.62 MB)</w:t>
      </w:r>
    </w:p>
    <w:p w14:paraId="2BA32C4F" w14:textId="77777777" w:rsidR="00FD5933" w:rsidRPr="00F5545B" w:rsidRDefault="00FD5933">
      <w:pPr>
        <w:rPr>
          <w:color w:val="000000" w:themeColor="text1"/>
          <w:sz w:val="16"/>
          <w:szCs w:val="16"/>
        </w:rPr>
      </w:pPr>
    </w:p>
    <w:sectPr w:rsidR="00FD5933" w:rsidRPr="00F5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5B"/>
    <w:rsid w:val="0013694F"/>
    <w:rsid w:val="00863DA7"/>
    <w:rsid w:val="00F5545B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395"/>
  <w15:chartTrackingRefBased/>
  <w15:docId w15:val="{29F4993E-0DDF-4044-9BD3-40172B9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45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15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323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3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191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4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abdulrahmanmoamed2003@gmail.com</dc:creator>
  <cp:keywords/>
  <dc:description/>
  <cp:lastModifiedBy>abdulrahmanmoamed2003@gmail.com</cp:lastModifiedBy>
  <cp:revision>3</cp:revision>
  <cp:lastPrinted>2025-01-03T20:05:00Z</cp:lastPrinted>
  <dcterms:created xsi:type="dcterms:W3CDTF">2025-01-03T20:00:00Z</dcterms:created>
  <dcterms:modified xsi:type="dcterms:W3CDTF">2025-01-03T20:05:00Z</dcterms:modified>
</cp:coreProperties>
</file>