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June 25,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zamikhaya.</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South Africa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zamikhaya, accessible from </w:t>
      </w:r>
      <w:hyperlink r:id="rId9">
        <w:r>
          <w:rPr>
            <w:rStyle w:val="Hyperlink"/>
          </w:rPr>
          <w:t>www.zamikhaya.co.za</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Address, State, Province, ZIP/Postal code, City</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10">
        <w:r>
          <w:rPr>
            <w:rStyle w:val="Hyperlink"/>
          </w:rPr>
          <w:t>Privacy Policies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a"/>
      </w:pPr>
      <w:r>
        <w:t>By email: sivuyilemtwetwe@gmail.com</w:t>
      </w:r>
    </w:p>
    <w:p>
      <w:pPr>
        <w:pStyle w:val="aa"/>
      </w:pPr>
      <w:r>
        <w:t>By phone number: 0826254659</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 Id="rId9" Type="http://schemas.openxmlformats.org/officeDocument/2006/relationships/hyperlink" Target="www.zamikhaya.co.za" TargetMode="External"/><Relationship Id="rId10" Type="http://schemas.openxmlformats.org/officeDocument/2006/relationships/hyperlink" Target="https://www.privacypolicies.com/blog/privacy-policy-template/#Use_Of_Cookies_Log_Files_And_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