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89647735"/>
        <w:docPartObj>
          <w:docPartGallery w:val="Cover Pages"/>
          <w:docPartUnique/>
        </w:docPartObj>
      </w:sdtPr>
      <w:sdtContent>
        <w:p w14:paraId="1844E8AE" w14:textId="2314EA0E" w:rsidR="006E08F1" w:rsidRDefault="006E08F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69F12CF" wp14:editId="3FA1607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D717F4A" w14:textId="2AEA63DD" w:rsidR="006E08F1" w:rsidRDefault="006E08F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Mteshane, Abongile</w:t>
                                      </w:r>
                                    </w:p>
                                  </w:sdtContent>
                                </w:sdt>
                                <w:p w14:paraId="162D20E9" w14:textId="59EA2FDD" w:rsidR="006E08F1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DC511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B386AE3" w14:textId="48019670" w:rsidR="006E08F1" w:rsidRDefault="00DC5116" w:rsidP="00DC5116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Fundraising platform system research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69F12CF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D717F4A" w14:textId="2AEA63DD" w:rsidR="006E08F1" w:rsidRDefault="006E08F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Mteshane, Abongile</w:t>
                                </w:r>
                              </w:p>
                            </w:sdtContent>
                          </w:sdt>
                          <w:p w14:paraId="162D20E9" w14:textId="59EA2FDD" w:rsidR="006E08F1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DC5116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B386AE3" w14:textId="48019670" w:rsidR="006E08F1" w:rsidRDefault="00DC5116" w:rsidP="00DC5116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Fundraising platform system research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62433FA" w14:textId="00357FAC" w:rsidR="006E08F1" w:rsidRDefault="006E08F1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12609493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E77073" w14:textId="1037FFE8" w:rsidR="00C530C6" w:rsidRPr="00C530C6" w:rsidRDefault="00C530C6">
          <w:pPr>
            <w:pStyle w:val="TOCHeading"/>
            <w:rPr>
              <w:rStyle w:val="Heading1Char"/>
            </w:rPr>
          </w:pPr>
          <w:r w:rsidRPr="00C530C6">
            <w:rPr>
              <w:rStyle w:val="Heading1Char"/>
            </w:rPr>
            <w:t>Contents Page</w:t>
          </w:r>
        </w:p>
        <w:p w14:paraId="20868ACB" w14:textId="7F70D290" w:rsidR="00355EED" w:rsidRDefault="00C530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55127" w:history="1">
            <w:r w:rsidR="00355EED" w:rsidRPr="00B11986">
              <w:rPr>
                <w:rStyle w:val="Hyperlink"/>
                <w:noProof/>
              </w:rPr>
              <w:t>Abstract</w:t>
            </w:r>
            <w:r w:rsidR="00355EED">
              <w:rPr>
                <w:noProof/>
                <w:webHidden/>
              </w:rPr>
              <w:tab/>
            </w:r>
            <w:r w:rsidR="00355EED">
              <w:rPr>
                <w:noProof/>
                <w:webHidden/>
              </w:rPr>
              <w:fldChar w:fldCharType="begin"/>
            </w:r>
            <w:r w:rsidR="00355EED">
              <w:rPr>
                <w:noProof/>
                <w:webHidden/>
              </w:rPr>
              <w:instrText xml:space="preserve"> PAGEREF _Toc213055127 \h </w:instrText>
            </w:r>
            <w:r w:rsidR="00355EED">
              <w:rPr>
                <w:noProof/>
                <w:webHidden/>
              </w:rPr>
            </w:r>
            <w:r w:rsidR="00355EED">
              <w:rPr>
                <w:noProof/>
                <w:webHidden/>
              </w:rPr>
              <w:fldChar w:fldCharType="separate"/>
            </w:r>
            <w:r w:rsidR="00355EED">
              <w:rPr>
                <w:noProof/>
                <w:webHidden/>
              </w:rPr>
              <w:t>2</w:t>
            </w:r>
            <w:r w:rsidR="00355EED">
              <w:rPr>
                <w:noProof/>
                <w:webHidden/>
              </w:rPr>
              <w:fldChar w:fldCharType="end"/>
            </w:r>
          </w:hyperlink>
        </w:p>
        <w:p w14:paraId="64874232" w14:textId="217AFD60" w:rsidR="00355EED" w:rsidRDefault="00355E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3055128" w:history="1">
            <w:r w:rsidRPr="00B1198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57B3" w14:textId="53EAC1B8" w:rsidR="00355EED" w:rsidRDefault="00355E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3055129" w:history="1">
            <w:r w:rsidRPr="00B11986">
              <w:rPr>
                <w:rStyle w:val="Hyperlink"/>
                <w:noProof/>
              </w:rPr>
              <w:t>The ideal process in 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83834" w14:textId="2B9E70E5" w:rsidR="00355EED" w:rsidRDefault="00355E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3055130" w:history="1">
            <w:r w:rsidRPr="00B11986">
              <w:rPr>
                <w:rStyle w:val="Hyperlink"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11C5A" w14:textId="40F0F2E0" w:rsidR="00355EED" w:rsidRDefault="00355E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3055131" w:history="1">
            <w:r w:rsidRPr="00B11986">
              <w:rPr>
                <w:rStyle w:val="Hyperlink"/>
                <w:noProof/>
              </w:rPr>
              <w:t>Existing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96D1C" w14:textId="4C94F1B0" w:rsidR="00355EED" w:rsidRDefault="00355E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3055132" w:history="1">
            <w:r w:rsidRPr="00B11986">
              <w:rPr>
                <w:rStyle w:val="Hyperlink"/>
                <w:noProof/>
              </w:rPr>
              <w:t>Examples of application systems: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B786E" w14:textId="2FE41BCB" w:rsidR="00355EED" w:rsidRDefault="00355E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3055133" w:history="1">
            <w:r w:rsidRPr="00B11986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7E2B6" w14:textId="0E01C614" w:rsidR="00355EED" w:rsidRDefault="00355E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3055134" w:history="1">
            <w:r w:rsidRPr="00B11986">
              <w:rPr>
                <w:rStyle w:val="Hyperlink"/>
                <w:noProof/>
              </w:rPr>
              <w:t>Methodology / Research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1ADDD" w14:textId="66C13648" w:rsidR="00C530C6" w:rsidRDefault="00C530C6">
          <w:r>
            <w:rPr>
              <w:b/>
              <w:bCs/>
              <w:noProof/>
            </w:rPr>
            <w:fldChar w:fldCharType="end"/>
          </w:r>
        </w:p>
      </w:sdtContent>
    </w:sdt>
    <w:p w14:paraId="4491D2CC" w14:textId="77777777" w:rsidR="00C530C6" w:rsidRDefault="00C530C6" w:rsidP="00EE14C2">
      <w:pPr>
        <w:pStyle w:val="Heading1"/>
      </w:pPr>
    </w:p>
    <w:p w14:paraId="1624F6B0" w14:textId="77777777" w:rsidR="00C530C6" w:rsidRDefault="00C530C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1D71884" w14:textId="113FDD0A" w:rsidR="00EE14C2" w:rsidRDefault="00E26384" w:rsidP="00EE14C2">
      <w:pPr>
        <w:pStyle w:val="Heading1"/>
      </w:pPr>
      <w:bookmarkStart w:id="0" w:name="_Toc213055127"/>
      <w:r>
        <w:lastRenderedPageBreak/>
        <w:t>Abstract</w:t>
      </w:r>
      <w:bookmarkEnd w:id="0"/>
      <w:r>
        <w:t xml:space="preserve"> </w:t>
      </w:r>
    </w:p>
    <w:p w14:paraId="05BCB414" w14:textId="05C0E67C" w:rsidR="009B2320" w:rsidRDefault="00FB7908" w:rsidP="009B2320">
      <w:r>
        <w:t>T</w:t>
      </w:r>
      <w:r w:rsidR="00FC2D1F">
        <w:t>his paper is based off research for a</w:t>
      </w:r>
      <w:r w:rsidR="003336AB">
        <w:t xml:space="preserve"> centralised</w:t>
      </w:r>
      <w:r w:rsidR="00FC2D1F">
        <w:t xml:space="preserve"> fundraising system, that handles the fundraising processes automatically</w:t>
      </w:r>
      <w:r>
        <w:t xml:space="preserve">. Human </w:t>
      </w:r>
      <w:r w:rsidR="00946CA1">
        <w:t>interaction</w:t>
      </w:r>
      <w:r>
        <w:t xml:space="preserve"> will still be part of the process</w:t>
      </w:r>
      <w:r w:rsidR="00946CA1">
        <w:t>, given that not everything can be handled by the system</w:t>
      </w:r>
      <w:r>
        <w:t>, but base</w:t>
      </w:r>
      <w:r w:rsidR="00ED619D">
        <w:t>d off my understanding, this should be a system in which will be used throughout the university to handle fundraising for projects, faculties, departments etc.</w:t>
      </w:r>
    </w:p>
    <w:p w14:paraId="1869FE57" w14:textId="209DF3BC" w:rsidR="00592460" w:rsidRDefault="00592460" w:rsidP="009B2320">
      <w:r>
        <w:t xml:space="preserve">The problem is that </w:t>
      </w:r>
      <w:r w:rsidR="000407EA">
        <w:t>departments within the university will go look for funding outside of the development and fundraising office knowing</w:t>
      </w:r>
      <w:r w:rsidR="008C15D8">
        <w:t>.</w:t>
      </w:r>
      <w:r w:rsidR="004E6C55">
        <w:t xml:space="preserve"> The solution of this system is to track, update</w:t>
      </w:r>
      <w:r w:rsidR="00E6452A">
        <w:t xml:space="preserve"> and handle donor data</w:t>
      </w:r>
      <w:r w:rsidR="00B3608F">
        <w:t>.</w:t>
      </w:r>
    </w:p>
    <w:p w14:paraId="055DC21A" w14:textId="0807ADC2" w:rsidR="0019737B" w:rsidRDefault="0019737B" w:rsidP="0019737B">
      <w:pPr>
        <w:pStyle w:val="Heading1"/>
      </w:pPr>
      <w:bookmarkStart w:id="1" w:name="_Toc213055128"/>
      <w:r>
        <w:t>Introduction</w:t>
      </w:r>
      <w:bookmarkEnd w:id="1"/>
      <w:r>
        <w:t xml:space="preserve"> </w:t>
      </w:r>
    </w:p>
    <w:p w14:paraId="3A8C4F18" w14:textId="4BB60709" w:rsidR="0019737B" w:rsidRDefault="0013334B" w:rsidP="0019737B">
      <w:r>
        <w:t xml:space="preserve">This system will be targeting </w:t>
      </w:r>
      <w:r w:rsidR="00B3608F">
        <w:t xml:space="preserve">the </w:t>
      </w:r>
      <w:r>
        <w:t>university fundraising</w:t>
      </w:r>
      <w:r w:rsidR="00023046">
        <w:t xml:space="preserve"> system.</w:t>
      </w:r>
      <w:r w:rsidR="00367864">
        <w:t xml:space="preserve"> The problem statement is</w:t>
      </w:r>
      <w:r w:rsidR="000A1562">
        <w:t xml:space="preserve"> that “there is no centralised platform for the fundraising process”</w:t>
      </w:r>
      <w:r w:rsidR="00127DF3">
        <w:t>.</w:t>
      </w:r>
      <w:r w:rsidR="001808A7">
        <w:t xml:space="preserve"> The p</w:t>
      </w:r>
      <w:r w:rsidR="00F4509E">
        <w:t>urpose of this research is to see if there are organisations, or if there is software that can be implemented to</w:t>
      </w:r>
      <w:r w:rsidR="00150869">
        <w:t xml:space="preserve"> </w:t>
      </w:r>
      <w:r w:rsidR="000E6304">
        <w:t>create the system</w:t>
      </w:r>
      <w:r w:rsidR="00601DD7">
        <w:t>. To find the different ways in which this system can be done</w:t>
      </w:r>
      <w:r w:rsidR="006F3FAB">
        <w:t xml:space="preserve"> and built.</w:t>
      </w:r>
    </w:p>
    <w:p w14:paraId="0BCBF8AD" w14:textId="5DFAC12B" w:rsidR="002A7229" w:rsidRDefault="00493A32" w:rsidP="002A7229">
      <w:pPr>
        <w:rPr>
          <w:b/>
          <w:bCs/>
        </w:rPr>
      </w:pPr>
      <w:r>
        <w:t xml:space="preserve">The </w:t>
      </w:r>
      <w:r w:rsidR="00450655">
        <w:t>hypothesis:</w:t>
      </w:r>
      <w:r w:rsidR="00450655" w:rsidRPr="00450655">
        <w:rPr>
          <w:b/>
          <w:bCs/>
        </w:rPr>
        <w:t>”</w:t>
      </w:r>
      <w:r w:rsidR="00450655" w:rsidRPr="00450655">
        <w:t xml:space="preserve"> </w:t>
      </w:r>
      <w:r w:rsidR="00450655" w:rsidRPr="00450655">
        <w:rPr>
          <w:b/>
          <w:bCs/>
        </w:rPr>
        <w:t xml:space="preserve">How can a comprehensive fundraising system be designed to manage the </w:t>
      </w:r>
      <w:r w:rsidR="00450655" w:rsidRPr="00450655">
        <w:rPr>
          <w:b/>
          <w:bCs/>
          <w:i/>
          <w:iCs/>
        </w:rPr>
        <w:t>entire lifecycle</w:t>
      </w:r>
      <w:r w:rsidR="00450655" w:rsidRPr="00450655">
        <w:rPr>
          <w:b/>
          <w:bCs/>
        </w:rPr>
        <w:t xml:space="preserve"> of university fundraising</w:t>
      </w:r>
      <w:r w:rsidR="00450655">
        <w:rPr>
          <w:b/>
          <w:bCs/>
        </w:rPr>
        <w:t xml:space="preserve">, </w:t>
      </w:r>
      <w:r w:rsidR="00450655" w:rsidRPr="00450655">
        <w:rPr>
          <w:b/>
          <w:bCs/>
        </w:rPr>
        <w:t>from donor prospecting to post-donation stewardship within a single, enforceable digital environment?”</w:t>
      </w:r>
    </w:p>
    <w:p w14:paraId="1A81F546" w14:textId="3EEF9BC2" w:rsidR="0066291E" w:rsidRDefault="0066291E" w:rsidP="00355EED">
      <w:pPr>
        <w:pStyle w:val="Heading2"/>
      </w:pPr>
      <w:bookmarkStart w:id="2" w:name="_Toc213055129"/>
      <w:r>
        <w:lastRenderedPageBreak/>
        <w:t>The ideal proc</w:t>
      </w:r>
      <w:r w:rsidR="00FB6A01">
        <w:t>ess</w:t>
      </w:r>
      <w:r w:rsidR="009B7879">
        <w:t xml:space="preserve"> in summary</w:t>
      </w:r>
      <w:r w:rsidR="00FB6A01">
        <w:t>:</w:t>
      </w:r>
      <w:bookmarkEnd w:id="2"/>
    </w:p>
    <w:p w14:paraId="45836E7A" w14:textId="4106E363" w:rsidR="00FB6A01" w:rsidRPr="002A7229" w:rsidRDefault="00FB6A01" w:rsidP="002A722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4E31AB" wp14:editId="2A2CB01C">
            <wp:extent cx="6057900" cy="3257395"/>
            <wp:effectExtent l="0" t="0" r="0" b="635"/>
            <wp:docPr id="902661075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61075" name="Picture 5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349" cy="326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4C8F" w14:textId="01927B2A" w:rsidR="00375D7D" w:rsidRDefault="00375D7D" w:rsidP="00375D7D">
      <w:pPr>
        <w:pStyle w:val="Heading1"/>
      </w:pPr>
      <w:bookmarkStart w:id="3" w:name="_Toc213055130"/>
      <w:r>
        <w:t>Literature review</w:t>
      </w:r>
      <w:bookmarkEnd w:id="3"/>
    </w:p>
    <w:p w14:paraId="66B4CC91" w14:textId="37994ED4" w:rsidR="00375D7D" w:rsidRDefault="0068044B" w:rsidP="0068044B">
      <w:pPr>
        <w:pStyle w:val="Heading2"/>
      </w:pPr>
      <w:bookmarkStart w:id="4" w:name="_Toc213055131"/>
      <w:r>
        <w:t>Existing systems</w:t>
      </w:r>
      <w:bookmarkEnd w:id="4"/>
    </w:p>
    <w:p w14:paraId="75139F43" w14:textId="6E6A9D14" w:rsidR="00F93023" w:rsidRDefault="000A119E" w:rsidP="006A4CCF">
      <w:r>
        <w:t>There are some existing platform</w:t>
      </w:r>
      <w:r w:rsidR="00A77E71">
        <w:t xml:space="preserve">s </w:t>
      </w:r>
      <w:r w:rsidR="00026513">
        <w:t>on the internet. From my understanding, this system can work as an application system</w:t>
      </w:r>
      <w:r w:rsidR="00320B5A">
        <w:t xml:space="preserve"> or a booking system. For example: </w:t>
      </w:r>
      <w:hyperlink r:id="rId7" w:anchor="/" w:history="1">
        <w:r w:rsidR="00E527CA" w:rsidRPr="005818A8">
          <w:rPr>
            <w:rStyle w:val="Hyperlink"/>
          </w:rPr>
          <w:t>T</w:t>
        </w:r>
        <w:r w:rsidR="00320B5A" w:rsidRPr="005818A8">
          <w:rPr>
            <w:rStyle w:val="Hyperlink"/>
          </w:rPr>
          <w:t>he</w:t>
        </w:r>
        <w:r w:rsidR="009E1464" w:rsidRPr="005818A8">
          <w:rPr>
            <w:rStyle w:val="Hyperlink"/>
          </w:rPr>
          <w:t xml:space="preserve"> National Traf</w:t>
        </w:r>
        <w:r w:rsidR="00E527CA" w:rsidRPr="005818A8">
          <w:rPr>
            <w:rStyle w:val="Hyperlink"/>
          </w:rPr>
          <w:t>fic Information System</w:t>
        </w:r>
      </w:hyperlink>
      <w:r w:rsidR="005818A8">
        <w:t xml:space="preserve"> s the centralised system for booking a drivers license test</w:t>
      </w:r>
      <w:r w:rsidR="00095175">
        <w:t xml:space="preserve"> in most provinces.</w:t>
      </w:r>
    </w:p>
    <w:p w14:paraId="665C0775" w14:textId="7BED7997" w:rsidR="00095175" w:rsidRDefault="00095175" w:rsidP="006A4CCF">
      <w:r>
        <w:t>I compare it to a booking system because faculties and departments need to “</w:t>
      </w:r>
      <w:r w:rsidR="002662C9">
        <w:t>apply/ book</w:t>
      </w:r>
      <w:r>
        <w:t xml:space="preserve">” for funding given that they need to be associated with a fundraiser which deals with that </w:t>
      </w:r>
      <w:proofErr w:type="gramStart"/>
      <w:r>
        <w:t>particular faculty</w:t>
      </w:r>
      <w:proofErr w:type="gramEnd"/>
      <w:r>
        <w:t>.</w:t>
      </w:r>
      <w:r w:rsidR="00681748">
        <w:t xml:space="preserve"> </w:t>
      </w:r>
      <w:r w:rsidR="007D6FEA">
        <w:t>That will handle the introductory stage of fundraising</w:t>
      </w:r>
    </w:p>
    <w:p w14:paraId="5D1190FC" w14:textId="209592AD" w:rsidR="006A4CCF" w:rsidRDefault="007D6FEA" w:rsidP="00340BDE">
      <w:pPr>
        <w:pStyle w:val="Heading2"/>
      </w:pPr>
      <w:bookmarkStart w:id="5" w:name="_Toc213055132"/>
      <w:r>
        <w:t xml:space="preserve">Examples of </w:t>
      </w:r>
      <w:r w:rsidR="001C0BC0">
        <w:t>application</w:t>
      </w:r>
      <w:r w:rsidR="0003665F">
        <w:t xml:space="preserve"> systems</w:t>
      </w:r>
      <w:r w:rsidR="006A4CCF">
        <w:t>:</w:t>
      </w:r>
      <w:bookmarkEnd w:id="5"/>
    </w:p>
    <w:p w14:paraId="428015F5" w14:textId="50370490" w:rsidR="0023499E" w:rsidRDefault="00A00C26" w:rsidP="00A00C26">
      <w:pPr>
        <w:pStyle w:val="ListParagraph"/>
        <w:numPr>
          <w:ilvl w:val="0"/>
          <w:numId w:val="8"/>
        </w:numPr>
      </w:pPr>
      <w:r>
        <w:t>NSFAS application</w:t>
      </w:r>
      <w:r w:rsidR="006017B9">
        <w:t xml:space="preserve"> system</w:t>
      </w:r>
    </w:p>
    <w:p w14:paraId="562CDC8A" w14:textId="2707078B" w:rsidR="00A00C26" w:rsidRDefault="004B453B" w:rsidP="00A00C26">
      <w:pPr>
        <w:pStyle w:val="ListParagraph"/>
        <w:numPr>
          <w:ilvl w:val="0"/>
          <w:numId w:val="8"/>
        </w:numPr>
      </w:pPr>
      <w:r>
        <w:t>Home affairs</w:t>
      </w:r>
      <w:r w:rsidR="00BA7969">
        <w:t xml:space="preserve"> booking</w:t>
      </w:r>
      <w:r w:rsidR="006017B9">
        <w:t xml:space="preserve"> system</w:t>
      </w:r>
    </w:p>
    <w:p w14:paraId="63218177" w14:textId="6E54843E" w:rsidR="00A75E20" w:rsidRDefault="001F00EA" w:rsidP="00A75E20">
      <w:r>
        <w:lastRenderedPageBreak/>
        <w:t xml:space="preserve">After the introductory stage we have the </w:t>
      </w:r>
      <w:r w:rsidR="00995B89">
        <w:t>engagement stage. Where now a fundraiser will enga</w:t>
      </w:r>
      <w:r w:rsidR="002662C9">
        <w:t>ge more with</w:t>
      </w:r>
      <w:r w:rsidR="005B5B03">
        <w:t xml:space="preserve"> the faculty. Getting to know more of what they need for the project or</w:t>
      </w:r>
      <w:r w:rsidR="0095695C">
        <w:t xml:space="preserve"> event. That process can be done outside of the system because I feel like</w:t>
      </w:r>
      <w:r w:rsidR="00030881">
        <w:t xml:space="preserve"> it</w:t>
      </w:r>
      <w:r w:rsidR="0095695C">
        <w:t xml:space="preserve"> would be </w:t>
      </w:r>
      <w:r w:rsidR="0074444D">
        <w:t>nonessential</w:t>
      </w:r>
      <w:r w:rsidR="0092240E">
        <w:t xml:space="preserve"> </w:t>
      </w:r>
      <w:r w:rsidR="0095695C">
        <w:t>t</w:t>
      </w:r>
      <w:r w:rsidR="0092240E">
        <w:t>o have; to have fundraisers log every</w:t>
      </w:r>
      <w:r w:rsidR="005650ED">
        <w:t xml:space="preserve"> interaction they had with the applicant party.</w:t>
      </w:r>
    </w:p>
    <w:p w14:paraId="23CA5E27" w14:textId="2F5BC588" w:rsidR="00D26D0D" w:rsidRDefault="00D26D0D" w:rsidP="00A75E20">
      <w:r>
        <w:t>Once the fundrais</w:t>
      </w:r>
      <w:r w:rsidR="00335D32">
        <w:t xml:space="preserve">er and applicant party have </w:t>
      </w:r>
      <w:r w:rsidR="00C2606F">
        <w:t>spoken and</w:t>
      </w:r>
      <w:r w:rsidR="00335D32">
        <w:t xml:space="preserve"> are sure on what is needed</w:t>
      </w:r>
      <w:r w:rsidR="000223C1">
        <w:t xml:space="preserve">. They will have to decide on weather a proposal is needed or not. Weather the </w:t>
      </w:r>
      <w:r w:rsidR="00C2606F">
        <w:t>faculty</w:t>
      </w:r>
      <w:r w:rsidR="000223C1">
        <w:t xml:space="preserve"> already drafted a </w:t>
      </w:r>
      <w:r w:rsidR="00C2606F">
        <w:t>proposal,</w:t>
      </w:r>
      <w:r w:rsidR="000223C1">
        <w:t xml:space="preserve"> or they will need</w:t>
      </w:r>
      <w:r w:rsidR="00104B0F">
        <w:t xml:space="preserve"> to </w:t>
      </w:r>
      <w:r w:rsidR="00C2606F">
        <w:t>be helped with drafting one.</w:t>
      </w:r>
      <w:r w:rsidR="00C63311">
        <w:t xml:space="preserve"> The system can</w:t>
      </w:r>
      <w:r w:rsidR="008C0289">
        <w:t xml:space="preserve"> have some templates ready</w:t>
      </w:r>
      <w:r w:rsidR="000A1F1A">
        <w:t xml:space="preserve"> or have a way for the faculty to fill in some keywords then the system</w:t>
      </w:r>
      <w:r w:rsidR="00B73B42">
        <w:t xml:space="preserve"> will create the proposal for them.</w:t>
      </w:r>
    </w:p>
    <w:p w14:paraId="1920FCBE" w14:textId="58560F2D" w:rsidR="00B73B42" w:rsidRDefault="005B1B06" w:rsidP="00A75E20">
      <w:r>
        <w:t>While the proposal writing is happening, the fundraiser is looking for a potential sponsor</w:t>
      </w:r>
      <w:r w:rsidR="004D18CA">
        <w:t>. In those interaction</w:t>
      </w:r>
      <w:r w:rsidR="001F2FBA">
        <w:t>s that the fundraiser</w:t>
      </w:r>
      <w:r w:rsidR="00454281">
        <w:t xml:space="preserve">, the </w:t>
      </w:r>
      <w:r w:rsidR="00F97CFF">
        <w:t>applicant party states the information, which then the fundraiser will look at</w:t>
      </w:r>
      <w:r w:rsidR="00930F29">
        <w:t xml:space="preserve"> which company is best suitable for the faculty or event.</w:t>
      </w:r>
    </w:p>
    <w:p w14:paraId="72D0DACB" w14:textId="2E8A8716" w:rsidR="00930F29" w:rsidRDefault="00930F29" w:rsidP="00A75E20">
      <w:r>
        <w:t>If the proposal gets approved by the sponsor,</w:t>
      </w:r>
      <w:r w:rsidR="00E35C6C">
        <w:t xml:space="preserve"> the legal process starts. The drafting of contracts, being taken to legal etc.</w:t>
      </w:r>
      <w:r w:rsidR="006E1F64">
        <w:t xml:space="preserve"> </w:t>
      </w:r>
    </w:p>
    <w:p w14:paraId="2C30163F" w14:textId="1973BE2B" w:rsidR="00A9690C" w:rsidRDefault="00E9197D" w:rsidP="001C0BC0">
      <w:pPr>
        <w:sectPr w:rsidR="00A9690C" w:rsidSect="006E08F1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t xml:space="preserve">Once contract is approved, funding is allocated to </w:t>
      </w:r>
      <w:r w:rsidR="00A12C49">
        <w:t xml:space="preserve">the department or project and then that’s when </w:t>
      </w:r>
      <w:r w:rsidR="003A7E98">
        <w:t>the “Log” is closed. And the process is complete</w:t>
      </w:r>
    </w:p>
    <w:p w14:paraId="318B4545" w14:textId="4CE762D5" w:rsidR="001F63C6" w:rsidRDefault="00355EED" w:rsidP="00355EED">
      <w:pPr>
        <w:pStyle w:val="Heading2"/>
      </w:pPr>
      <w:bookmarkStart w:id="6" w:name="_Toc213055133"/>
      <w:r>
        <w:lastRenderedPageBreak/>
        <w:t>USE CASES</w:t>
      </w:r>
      <w:bookmarkEnd w:id="6"/>
    </w:p>
    <w:p w14:paraId="42C6B2E4" w14:textId="77777777" w:rsidR="00675365" w:rsidRDefault="00675365" w:rsidP="001C0BC0">
      <w:pPr>
        <w:rPr>
          <w:noProof/>
        </w:rPr>
      </w:pPr>
    </w:p>
    <w:p w14:paraId="619B2E92" w14:textId="2116CA35" w:rsidR="00870507" w:rsidRDefault="00870507" w:rsidP="001C0BC0">
      <w:pPr>
        <w:sectPr w:rsidR="00870507" w:rsidSect="00A9690C">
          <w:pgSz w:w="15840" w:h="12240" w:orient="landscape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noProof/>
        </w:rPr>
        <w:drawing>
          <wp:inline distT="0" distB="0" distL="0" distR="0" wp14:anchorId="02580ED3" wp14:editId="2E7CA326">
            <wp:extent cx="8629650" cy="4886325"/>
            <wp:effectExtent l="0" t="0" r="0" b="9525"/>
            <wp:docPr id="2033303579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03579" name="Graphic 2033303579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C898" w14:textId="41474031" w:rsidR="004A20BA" w:rsidRDefault="004A20BA" w:rsidP="001C0BC0"/>
    <w:p w14:paraId="60CB3B7E" w14:textId="6E539C2D" w:rsidR="008F4E60" w:rsidRDefault="008F4E60" w:rsidP="008F4E60">
      <w:pPr>
        <w:pStyle w:val="Heading1"/>
      </w:pPr>
      <w:bookmarkStart w:id="7" w:name="_Toc213055134"/>
      <w:r>
        <w:t>Entity relationship model</w:t>
      </w:r>
    </w:p>
    <w:p w14:paraId="1D5EF474" w14:textId="2623230F" w:rsidR="008F4E60" w:rsidRPr="008F4E60" w:rsidRDefault="008F4E60" w:rsidP="008F4E60">
      <w:r>
        <w:rPr>
          <w:noProof/>
        </w:rPr>
        <w:drawing>
          <wp:inline distT="0" distB="0" distL="0" distR="0" wp14:anchorId="2D04B47E" wp14:editId="6E5C7523">
            <wp:extent cx="6496050" cy="5972175"/>
            <wp:effectExtent l="0" t="0" r="0" b="9525"/>
            <wp:docPr id="1916996906" name="Picture 4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96906" name="Picture 4" descr="A screenshot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749" cy="598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2C9B" w14:textId="25B6619B" w:rsidR="0032243D" w:rsidRPr="009435A3" w:rsidRDefault="001F63C6" w:rsidP="0078108C">
      <w:pPr>
        <w:pStyle w:val="Heading1"/>
      </w:pPr>
      <w:r w:rsidRPr="001F63C6">
        <w:lastRenderedPageBreak/>
        <w:t>Methodology / Research Design</w:t>
      </w:r>
      <w:bookmarkEnd w:id="7"/>
    </w:p>
    <w:p w14:paraId="377BB89D" w14:textId="7A57F0FD" w:rsidR="00F40779" w:rsidRDefault="008B1060" w:rsidP="0078108C">
      <w:pPr>
        <w:keepNext/>
        <w:keepLines/>
      </w:pPr>
      <w:r>
        <w:t xml:space="preserve">Model that will be used is the </w:t>
      </w:r>
      <w:r w:rsidRPr="0013773C">
        <w:rPr>
          <w:b/>
          <w:bCs/>
        </w:rPr>
        <w:t>AGILE Model</w:t>
      </w:r>
      <w:r>
        <w:t>, as the agile model has room for flexibility and ada</w:t>
      </w:r>
      <w:r w:rsidR="00185BD1">
        <w:t>ptability to change</w:t>
      </w:r>
    </w:p>
    <w:p w14:paraId="6EBC7D5E" w14:textId="575FE894" w:rsidR="0013773C" w:rsidRDefault="0013773C" w:rsidP="0078108C">
      <w:pPr>
        <w:keepNext/>
        <w:keepLines/>
        <w:rPr>
          <w:noProof/>
        </w:rPr>
      </w:pPr>
      <w:r>
        <w:rPr>
          <w:noProof/>
        </w:rPr>
        <w:drawing>
          <wp:inline distT="0" distB="0" distL="0" distR="0" wp14:anchorId="57BEC9A4" wp14:editId="3C6680FC">
            <wp:extent cx="5791200" cy="2495471"/>
            <wp:effectExtent l="0" t="0" r="0" b="635"/>
            <wp:docPr id="379676416" name="Picture 4" descr="Agile Model in SDLC: Phases, Benefits &amp; Real Use case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gile Model in SDLC: Phases, Benefits &amp; Real Use cases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990" cy="250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D127C" w14:textId="77777777" w:rsidR="005F6912" w:rsidRDefault="005F6912" w:rsidP="0078108C">
      <w:pPr>
        <w:keepNext/>
        <w:keepLines/>
        <w:rPr>
          <w:noProof/>
        </w:rPr>
      </w:pPr>
    </w:p>
    <w:p w14:paraId="77B2561C" w14:textId="77777777" w:rsidR="0033425E" w:rsidRDefault="0033425E" w:rsidP="0078108C">
      <w:pPr>
        <w:keepNext/>
        <w:keepLines/>
        <w:rPr>
          <w:noProof/>
        </w:rPr>
      </w:pPr>
    </w:p>
    <w:p w14:paraId="4D8BD623" w14:textId="08A2DBE1" w:rsidR="0033425E" w:rsidRPr="0033425E" w:rsidRDefault="0033425E" w:rsidP="0033425E">
      <w:pPr>
        <w:tabs>
          <w:tab w:val="left" w:pos="3795"/>
        </w:tabs>
      </w:pPr>
      <w:r>
        <w:tab/>
      </w:r>
    </w:p>
    <w:sectPr w:rsidR="0033425E" w:rsidRPr="0033425E" w:rsidSect="0067536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A34"/>
    <w:multiLevelType w:val="hybridMultilevel"/>
    <w:tmpl w:val="08121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F6ED4"/>
    <w:multiLevelType w:val="hybridMultilevel"/>
    <w:tmpl w:val="FD44A5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7274F46"/>
    <w:multiLevelType w:val="hybridMultilevel"/>
    <w:tmpl w:val="2408D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56978"/>
    <w:multiLevelType w:val="hybridMultilevel"/>
    <w:tmpl w:val="BD784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0421F"/>
    <w:multiLevelType w:val="hybridMultilevel"/>
    <w:tmpl w:val="E124CF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C9370D"/>
    <w:multiLevelType w:val="hybridMultilevel"/>
    <w:tmpl w:val="F4A299F2"/>
    <w:lvl w:ilvl="0" w:tplc="5B6A5D9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484542"/>
    <w:multiLevelType w:val="hybridMultilevel"/>
    <w:tmpl w:val="6BCE5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32BD9"/>
    <w:multiLevelType w:val="hybridMultilevel"/>
    <w:tmpl w:val="B1906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D5EC4"/>
    <w:multiLevelType w:val="hybridMultilevel"/>
    <w:tmpl w:val="94227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B7176B"/>
    <w:multiLevelType w:val="hybridMultilevel"/>
    <w:tmpl w:val="32CAC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741102">
    <w:abstractNumId w:val="3"/>
  </w:num>
  <w:num w:numId="2" w16cid:durableId="1985430761">
    <w:abstractNumId w:val="8"/>
  </w:num>
  <w:num w:numId="3" w16cid:durableId="352269806">
    <w:abstractNumId w:val="2"/>
  </w:num>
  <w:num w:numId="4" w16cid:durableId="893272238">
    <w:abstractNumId w:val="0"/>
  </w:num>
  <w:num w:numId="5" w16cid:durableId="1838225156">
    <w:abstractNumId w:val="1"/>
  </w:num>
  <w:num w:numId="6" w16cid:durableId="382603906">
    <w:abstractNumId w:val="4"/>
  </w:num>
  <w:num w:numId="7" w16cid:durableId="1866746548">
    <w:abstractNumId w:val="5"/>
  </w:num>
  <w:num w:numId="8" w16cid:durableId="1314408024">
    <w:abstractNumId w:val="7"/>
  </w:num>
  <w:num w:numId="9" w16cid:durableId="1946380310">
    <w:abstractNumId w:val="6"/>
  </w:num>
  <w:num w:numId="10" w16cid:durableId="1613584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40"/>
    <w:rsid w:val="00002F5C"/>
    <w:rsid w:val="00013184"/>
    <w:rsid w:val="000223C1"/>
    <w:rsid w:val="00023046"/>
    <w:rsid w:val="00026513"/>
    <w:rsid w:val="00030881"/>
    <w:rsid w:val="0003665F"/>
    <w:rsid w:val="000407EA"/>
    <w:rsid w:val="000637CF"/>
    <w:rsid w:val="00087167"/>
    <w:rsid w:val="000929CB"/>
    <w:rsid w:val="00095175"/>
    <w:rsid w:val="000A119E"/>
    <w:rsid w:val="000A1562"/>
    <w:rsid w:val="000A1F1A"/>
    <w:rsid w:val="000B56C6"/>
    <w:rsid w:val="000C48D5"/>
    <w:rsid w:val="000E6304"/>
    <w:rsid w:val="000F3486"/>
    <w:rsid w:val="00104B0F"/>
    <w:rsid w:val="001241F2"/>
    <w:rsid w:val="00127C76"/>
    <w:rsid w:val="00127DF3"/>
    <w:rsid w:val="0013334B"/>
    <w:rsid w:val="0013773C"/>
    <w:rsid w:val="00150869"/>
    <w:rsid w:val="00153649"/>
    <w:rsid w:val="00176AA3"/>
    <w:rsid w:val="001808A7"/>
    <w:rsid w:val="00185BD1"/>
    <w:rsid w:val="00195FEB"/>
    <w:rsid w:val="0019737B"/>
    <w:rsid w:val="001B0924"/>
    <w:rsid w:val="001C0BC0"/>
    <w:rsid w:val="001F00EA"/>
    <w:rsid w:val="001F2FBA"/>
    <w:rsid w:val="001F4BA3"/>
    <w:rsid w:val="001F63C6"/>
    <w:rsid w:val="001F7AC8"/>
    <w:rsid w:val="00213D85"/>
    <w:rsid w:val="0023499E"/>
    <w:rsid w:val="00242A31"/>
    <w:rsid w:val="002433F8"/>
    <w:rsid w:val="002662C9"/>
    <w:rsid w:val="0026688B"/>
    <w:rsid w:val="0027426B"/>
    <w:rsid w:val="002A7229"/>
    <w:rsid w:val="002E16FF"/>
    <w:rsid w:val="00306DCD"/>
    <w:rsid w:val="00320B5A"/>
    <w:rsid w:val="0032243D"/>
    <w:rsid w:val="003244CA"/>
    <w:rsid w:val="003336AB"/>
    <w:rsid w:val="0033425E"/>
    <w:rsid w:val="00335D32"/>
    <w:rsid w:val="00340BDE"/>
    <w:rsid w:val="00355EED"/>
    <w:rsid w:val="00367864"/>
    <w:rsid w:val="00375D7D"/>
    <w:rsid w:val="003A7E98"/>
    <w:rsid w:val="003C2026"/>
    <w:rsid w:val="003C3614"/>
    <w:rsid w:val="003E17FF"/>
    <w:rsid w:val="0040771F"/>
    <w:rsid w:val="00450655"/>
    <w:rsid w:val="00454281"/>
    <w:rsid w:val="00493A32"/>
    <w:rsid w:val="004A20BA"/>
    <w:rsid w:val="004B453B"/>
    <w:rsid w:val="004D18CA"/>
    <w:rsid w:val="004E3B0F"/>
    <w:rsid w:val="004E6C55"/>
    <w:rsid w:val="005650ED"/>
    <w:rsid w:val="005818A8"/>
    <w:rsid w:val="00592460"/>
    <w:rsid w:val="005941F1"/>
    <w:rsid w:val="00596682"/>
    <w:rsid w:val="005B071A"/>
    <w:rsid w:val="005B1B06"/>
    <w:rsid w:val="005B5B03"/>
    <w:rsid w:val="005F6912"/>
    <w:rsid w:val="006017B9"/>
    <w:rsid w:val="00601DD7"/>
    <w:rsid w:val="00617B45"/>
    <w:rsid w:val="00633FE5"/>
    <w:rsid w:val="0066291E"/>
    <w:rsid w:val="00675365"/>
    <w:rsid w:val="0068044B"/>
    <w:rsid w:val="00681748"/>
    <w:rsid w:val="0068611F"/>
    <w:rsid w:val="006A4CCF"/>
    <w:rsid w:val="006E08F1"/>
    <w:rsid w:val="006E1F64"/>
    <w:rsid w:val="006F3FAB"/>
    <w:rsid w:val="00721AEA"/>
    <w:rsid w:val="0074444D"/>
    <w:rsid w:val="007726B2"/>
    <w:rsid w:val="0078108C"/>
    <w:rsid w:val="0079518A"/>
    <w:rsid w:val="007A2B76"/>
    <w:rsid w:val="007C302D"/>
    <w:rsid w:val="007D6FEA"/>
    <w:rsid w:val="007E6E20"/>
    <w:rsid w:val="00847577"/>
    <w:rsid w:val="0085238E"/>
    <w:rsid w:val="008621ED"/>
    <w:rsid w:val="00870507"/>
    <w:rsid w:val="008B1060"/>
    <w:rsid w:val="008C0289"/>
    <w:rsid w:val="008C15D8"/>
    <w:rsid w:val="008F145B"/>
    <w:rsid w:val="008F1DCC"/>
    <w:rsid w:val="008F4E60"/>
    <w:rsid w:val="00900E5D"/>
    <w:rsid w:val="00901B96"/>
    <w:rsid w:val="00920143"/>
    <w:rsid w:val="0092240E"/>
    <w:rsid w:val="00930F29"/>
    <w:rsid w:val="009435A3"/>
    <w:rsid w:val="00943859"/>
    <w:rsid w:val="00946CA1"/>
    <w:rsid w:val="0095695C"/>
    <w:rsid w:val="00995B89"/>
    <w:rsid w:val="009B2320"/>
    <w:rsid w:val="009B7879"/>
    <w:rsid w:val="009C7447"/>
    <w:rsid w:val="009E1464"/>
    <w:rsid w:val="00A00C26"/>
    <w:rsid w:val="00A12C49"/>
    <w:rsid w:val="00A40A30"/>
    <w:rsid w:val="00A45FC6"/>
    <w:rsid w:val="00A75E20"/>
    <w:rsid w:val="00A77E71"/>
    <w:rsid w:val="00A91BF6"/>
    <w:rsid w:val="00A9690C"/>
    <w:rsid w:val="00B3608F"/>
    <w:rsid w:val="00B462E8"/>
    <w:rsid w:val="00B73B42"/>
    <w:rsid w:val="00BA7969"/>
    <w:rsid w:val="00BB1F3F"/>
    <w:rsid w:val="00BD186F"/>
    <w:rsid w:val="00BD76B7"/>
    <w:rsid w:val="00BE0AE5"/>
    <w:rsid w:val="00C02B59"/>
    <w:rsid w:val="00C04B1B"/>
    <w:rsid w:val="00C17B2D"/>
    <w:rsid w:val="00C2606F"/>
    <w:rsid w:val="00C374B5"/>
    <w:rsid w:val="00C46301"/>
    <w:rsid w:val="00C530C6"/>
    <w:rsid w:val="00C63311"/>
    <w:rsid w:val="00CA4952"/>
    <w:rsid w:val="00CE11A7"/>
    <w:rsid w:val="00CE4650"/>
    <w:rsid w:val="00CE5640"/>
    <w:rsid w:val="00CE686A"/>
    <w:rsid w:val="00D23B04"/>
    <w:rsid w:val="00D26D0D"/>
    <w:rsid w:val="00D427A4"/>
    <w:rsid w:val="00D60EB6"/>
    <w:rsid w:val="00DB7528"/>
    <w:rsid w:val="00DC5116"/>
    <w:rsid w:val="00E04F88"/>
    <w:rsid w:val="00E16D6D"/>
    <w:rsid w:val="00E26384"/>
    <w:rsid w:val="00E33007"/>
    <w:rsid w:val="00E35C6C"/>
    <w:rsid w:val="00E527CA"/>
    <w:rsid w:val="00E55F25"/>
    <w:rsid w:val="00E6452A"/>
    <w:rsid w:val="00E9197D"/>
    <w:rsid w:val="00ED445C"/>
    <w:rsid w:val="00ED619D"/>
    <w:rsid w:val="00EE14C2"/>
    <w:rsid w:val="00EF47CC"/>
    <w:rsid w:val="00F07240"/>
    <w:rsid w:val="00F14716"/>
    <w:rsid w:val="00F328B8"/>
    <w:rsid w:val="00F40779"/>
    <w:rsid w:val="00F4509E"/>
    <w:rsid w:val="00F93023"/>
    <w:rsid w:val="00F97CFF"/>
    <w:rsid w:val="00FB6A01"/>
    <w:rsid w:val="00FB7908"/>
    <w:rsid w:val="00FC2D1F"/>
    <w:rsid w:val="00FE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A9C9"/>
  <w15:chartTrackingRefBased/>
  <w15:docId w15:val="{837218F0-28A8-41AB-B794-2075F3E1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6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rsid w:val="00CE56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rsid w:val="00CE5640"/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640"/>
    <w:rPr>
      <w:rFonts w:eastAsiaTheme="majorEastAsia" w:cstheme="majorBidi"/>
      <w:i/>
      <w:iCs/>
      <w:color w:val="0F4761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640"/>
    <w:rPr>
      <w:rFonts w:eastAsiaTheme="majorEastAsia" w:cstheme="majorBidi"/>
      <w:color w:val="0F4761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640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640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640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640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CE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640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640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CE5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640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CE5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640"/>
    <w:rPr>
      <w:i/>
      <w:iCs/>
      <w:color w:val="0F4761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CE564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E08F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E08F1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530C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30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530C6"/>
    <w:rPr>
      <w:color w:val="467886" w:themeColor="hyperlink"/>
      <w:u w:val="single"/>
    </w:rPr>
  </w:style>
  <w:style w:type="table" w:styleId="GridTable1Light">
    <w:name w:val="Grid Table 1 Light"/>
    <w:basedOn w:val="TableNormal"/>
    <w:uiPriority w:val="46"/>
    <w:rsid w:val="00FE1A4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2">
    <w:name w:val="toc 2"/>
    <w:basedOn w:val="Normal"/>
    <w:next w:val="Normal"/>
    <w:autoRedefine/>
    <w:uiPriority w:val="39"/>
    <w:unhideWhenUsed/>
    <w:rsid w:val="0040771F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581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online.natis.gov.za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3915F-9314-4CEC-9E7F-B4C313E39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2285</TotalTime>
  <Pages>8</Pages>
  <Words>681</Words>
  <Characters>3504</Characters>
  <Application>Microsoft Office Word</Application>
  <DocSecurity>0</DocSecurity>
  <Lines>89</Lines>
  <Paragraphs>44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Fundraising platform system research</dc:title>
  <dc:subject/>
  <dc:creator>Mteshane, Abongile</dc:creator>
  <cp:keywords/>
  <dc:description/>
  <cp:lastModifiedBy>Mteshane, Abongile</cp:lastModifiedBy>
  <cp:revision>177</cp:revision>
  <dcterms:created xsi:type="dcterms:W3CDTF">2025-10-24T12:14:00Z</dcterms:created>
  <dcterms:modified xsi:type="dcterms:W3CDTF">2025-11-04T07:57:00Z</dcterms:modified>
</cp:coreProperties>
</file>