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Contributed to full-stack Laravel, Vue.js, and Node.js projects, implementing features from requirements through production deployment and improving delivery timelines by ~50%.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2026-01-18T15:32:24.514Z</dcterms:created>
  <dcterms:modified xsi:type="dcterms:W3CDTF">2026-01-18T15:32:24.514Z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