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0" w:before="0"/>
        <w:jc w:val="center"/>
      </w:pPr>
      <w:r>
        <w:rPr>
          <w:sz w:val="40"/>
          <w:szCs w:val="40"/>
        </w:rPr>
        <w:t xml:space="preserve"/>
      </w:r>
    </w:p>
    <w:p>
      <w:pPr>
        <w:shd w:fill="1A3A5C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myShell</w:t>
      </w:r>
    </w:p>
    <w:p>
      <w:pPr>
        <w:shd w:fill="1A3A5C" w:val="clear"/>
        <w:spacing w:after="0" w:before="0"/>
        <w:jc w:val="center"/>
      </w:pPr>
      <w:r>
        <w:rPr>
          <w:rFonts w:ascii="Arial" w:cs="Arial" w:eastAsia="Arial" w:hAnsi="Arial"/>
          <w:color w:val="A8C8E8"/>
          <w:sz w:val="26"/>
          <w:szCs w:val="26"/>
        </w:rPr>
        <w:t xml:space="preserve">Custom Unix Shell — Project Documentation &amp; Test Report</w:t>
      </w:r>
    </w:p>
    <w:p>
      <w:pPr>
        <w:shd w:fill="1A3A5C" w:val="clear"/>
        <w:spacing w:after="0" w:before="120"/>
        <w:jc w:val="center"/>
      </w:pPr>
      <w:r>
        <w:rPr>
          <w:rFonts w:ascii="Arial" w:cs="Arial" w:eastAsia="Arial" w:hAnsi="Arial"/>
          <w:color w:val="7AAFD4"/>
          <w:sz w:val="20"/>
          <w:szCs w:val="20"/>
        </w:rPr>
        <w:t xml:space="preserve">Faculty of Computers &amp; Data Science · Alexandria University</w:t>
      </w:r>
    </w:p>
    <w:p>
      <w:pPr>
        <w:shd w:fill="1A3A5C" w:val="clear"/>
        <w:spacing w:after="200" w:before="40"/>
        <w:jc w:val="center"/>
      </w:pPr>
      <w:r>
        <w:rPr>
          <w:rFonts w:ascii="Arial" w:cs="Arial" w:eastAsia="Arial" w:hAnsi="Arial"/>
          <w:color w:val="7AAFD4"/>
          <w:sz w:val="20"/>
          <w:szCs w:val="20"/>
        </w:rPr>
        <w:t xml:space="preserve">Operating Systems · Spring 2026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1"/>
        <w:shd w:fill="1A3A5C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myShell is a functional command-line shell written in C. It mimics the core behaviour of standard Unix shells (bash / sh) and is built using the POSIX APIs required by the project specification: fork(), exec(), wait(), and waitpid().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 Features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Task 1 — Prompt, user input, argument parsing, fork / exec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Task 2 — Built-in commands: cd, pwd, history,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Task 4 — I/O Redirection: &gt; (output) and &lt; (input)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 How to Compile &amp; Run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Compile using gcc with warnings enabled: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-Wall -Wextra -o myShell myShell.c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Run the shell: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./myShell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Exit cleanly by typing exit or pressing Ctrl+D.</w:t>
      </w:r>
    </w:p>
    <w:p>
      <w:pPr>
        <w:pStyle w:val="Heading1"/>
        <w:shd w:fill="1A3A5C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Code Architecture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/ Module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parse_input()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Tokenises the raw input string into an argv-style array using strtok().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add_history()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Copies the raw command line into the history ring buffer before parse_input() destroys it.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handle_redirection()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Scans args for &gt; / &lt; tokens, opens files, dup2s file descriptors, then removes operator+filename from args so execvp() never sees them.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builtin_cd()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Calls chdir(); prints error on failure. No fork needed.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builtin_pwd()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Calls getcwd() and prints current directory.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builtin_history()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Iterates the history array and prints each entry with its index.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</w:t>
            </w:r>
          </w:p>
        </w:tc>
        <w:tc>
          <w:tcPr>
            <w:tcW w:type="dxa" w:w="6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 loop: prompt → fgets → add_history → parse_input → dispatch built-in or fork/exec.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add_history() is called before parse_input() because strtok() modifies the string in-place — calling it after would save a corrupted, partially-tokenised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handle_redirection() is called inside the child process after fork() and before execvp(). This means only the child's file descriptors are changed; the shell's own stdin/stdout remain untouched.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helper functions are marked static — they are file-local and cannot pollute other translation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dup2() is checked for errors — a failed dup2 would silently misdirect I/O without this guard.</w:t>
      </w:r>
    </w:p>
    <w:p>
      <w:pPr>
        <w:pStyle w:val="Heading1"/>
        <w:shd w:fill="1A3A5C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Task 4 — I/O Redirection Test Cases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section documents the standalone tests for Task 4. All tests were performed after compiling the Task-4-only version of myShell. Before each test, run: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-Wall -Wextra -o myShell myShell.c &amp;&amp; ./myShell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T4-01 — Basic Output Redirection  ( &gt; 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the stdout of a command is written to a file instead of the terminal.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&gt; files.txt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Check: </w:t>
      </w:r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files.txt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output appears on the terminal after ls. Running cat files.txt afterwards shows the directory listing inside the file.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terminal output from ls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is blank after ls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Blank screen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files.txt created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exists in directory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exists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contains listing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myShell.c, files.txt shown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listing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T4-02 — Output Redirection Overwrites Existing File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&gt; truncates an existing file (does not append to it).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first line &gt; test.txt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second line &gt; test.txt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3.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test.txt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second line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Only the second echo appears — the file was overwritten.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contains only new content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"second line" only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"first line" is gone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present in file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T4-03 — Basic Input Redirection  ( &lt; 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a command reads its stdin from a file.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Prepare a file outside the shell: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'hello from file' &gt; greet.txt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 in myShell: </w:t>
      </w:r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 greet.txt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hello from file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 reads from file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"hello from file" printed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T4-04 — Combined Input and Output Redirection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both &lt; and &gt; work together in a single command.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Create source file: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'apple\nbanana\ncherry' &gt; fruits.txt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it and redirect:</w:t>
      </w:r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sort &lt; fruits.txt &gt; sorted.txt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Inspect result:</w:t>
      </w:r>
      <w:r>
        <w:rPr>
          <w:rFonts w:ascii="Calibri" w:cs="Calibri" w:eastAsia="Calibri" w:hAnsi="Calibri"/>
          <w:sz w:val="22"/>
          <w:szCs w:val="22"/>
        </w:rPr>
        <w:t xml:space="preserve">3.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sorted.txt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apple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banana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cherry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sorted.txt created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exists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is sorted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Alphabetical order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order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T4-05 — Redirect Output with Arguments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a command with arguments still redirects correctly.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Hello World &gt; hello.txt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hello.txt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Hello World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contains message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"Hello World"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T4-06 — Input from Non-Existent File (Error Handling)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a helpful error is printed when the input file does not exist.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 ghost.txt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myShell: open (input): No such file or directory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message printed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perror message displayed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 continues running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reappears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reappears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T4-07 — Missing Filename After Operator (Syntax Error)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a syntax error is printed when no filename follows &gt; or &lt;.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Expected Output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myShell: syntax error: expected filename after '&gt;'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myShell: syntax error: expected filename after '&lt;'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Result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Syntax error for &gt;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error message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Syntax error for &lt;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error message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 does not crash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reappears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reappears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hd w:fill="1A3A5C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Integration Tests — Tasks 1, 2, and 4 Combined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These tests verify that all three implemented tasks work together correctly in the final myShell binary. Compile and launch: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-Wall -Wextra -o myShell myShell.c &amp;&amp; ./myShell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 Task 1 — Prompt, Parsing, and External Commands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I-01 — Prompt Is Displayed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Start the shell and confirm myShell&gt; appears before any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(shell starts)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myShell&gt; printed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shown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I-02 — Run External Command with Arguments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fork/exec dispatches correctly for external programs.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-l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directory listing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output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hello world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"hello world" printed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I-03 — Unknown Command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blahblah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not found error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printed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 keeps running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reappears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Reappears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I-04 — Empty Input Ignored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(press Enter only)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reappears, no crash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I-05 — Ctrl+D Exits Gracefully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Ctrl+D (EOF)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 exits cleanly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exit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 Task 2 — Built-in Commands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I-06 — cd changes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/tmp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error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error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"/tmp" printed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"/tmp" shown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I-07 — cd with no argument prints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"cd: missing argument" on stderr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I-08 — cd to invalid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/fakepath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perror message; cwd unchanged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I-09 — pwd prints working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Absolute path of cwd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path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I-10 — history records and displays commands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Run a sequence of commands, then call history. Verify every prior command appears in order with correct indices.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a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Outputs 'a'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b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Outputs 'b'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echo a, 2 echo b, 3 history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order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I-11 — history records command before parsing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Verify that the raw input (with spaces intact) appears in history, not a tokenised / corrupted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in history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  -la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"ls   -la" stored as typed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form stored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I-12 — exit terminates the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 exits, returns to system prompt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exit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 Task 4 — Redirection Inside Full Shell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I-13 — Redirect after cd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Change directory then redirect output. Verify the file appears in the new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/tmp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cwd is /tmp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&gt; out.txt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/tmp/out.txt created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created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out.txt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of /tmp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I-14 — Redirection command appears in history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Run a redirection command and confirm it is saved verbatim in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hi &gt; hi.txt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created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"echo hi &gt; hi.txt" in list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correctly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I-15 — Shell stdin/stdout unaffected by child redirection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After a redirection command, the shell itself must still read from the terminal and write to the terminal normally.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&gt; out.txt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goes to file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 printed to terminal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output OK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test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"test" on terminal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output OK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I-16 — Combined  &lt;  &gt;  with history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1800"/>
        <w:gridCol w:w="180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'z\na\nm' &gt; w.txt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w.txt created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 &lt; w.txt &gt; s.txt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s.txt has sorted lines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Sorted correctly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</w:t>
            </w:r>
          </w:p>
        </w:tc>
        <w:tc>
          <w:tcPr>
            <w:tcW w:type="dxa" w:w="34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commands in history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recorded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hd w:fill="1A3A5C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Team Contributions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Fill in the table below with each team member's name, student ID, and specific contributions.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myShell — Project Documentation &amp; Test Report</w:t>
    </w:r>
    <w:r>
      <w:rPr>
        <w:rFonts w:ascii="Arial" w:cs="Arial" w:eastAsia="Arial" w:hAnsi="Arial"/>
        <w:color w:val="AAAAAA"/>
        <w:sz w:val="18"/>
        <w:szCs w:val="18"/>
      </w:rPr>
      <w:t xml:space="preserve">     Alexandria University · OS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2026-04-21T01:20:47.043Z</dcterms:created>
  <dcterms:modified xsi:type="dcterms:W3CDTF">2026-04-21T01:20:47.043Z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