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AC5F0" w14:textId="77777777" w:rsidR="00B1625A" w:rsidRPr="00B1625A" w:rsidRDefault="00B1625A" w:rsidP="00B162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US"/>
          <w14:ligatures w14:val="none"/>
        </w:rPr>
      </w:pPr>
      <w:r w:rsidRPr="00B1625A">
        <w:rPr>
          <w:rFonts w:ascii="Apple Color Emoji" w:eastAsia="Times New Roman" w:hAnsi="Apple Color Emoji" w:cs="Apple Color Emoji"/>
          <w:b/>
          <w:bCs/>
          <w:kern w:val="36"/>
          <w:sz w:val="32"/>
          <w:szCs w:val="32"/>
          <w:lang w:val="en-US"/>
          <w14:ligatures w14:val="none"/>
        </w:rPr>
        <w:t>⚖️</w:t>
      </w:r>
      <w:r w:rsidRPr="00B1625A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US"/>
          <w14:ligatures w14:val="none"/>
        </w:rPr>
        <w:t xml:space="preserve"> Conditions Générales d’Utilisation (CGU) — Application Central</w:t>
      </w:r>
    </w:p>
    <w:p w14:paraId="5D485058" w14:textId="4B8204AF" w:rsidR="00B1625A" w:rsidRPr="00B1625A" w:rsidRDefault="00B1625A" w:rsidP="00B16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B1625A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Dernière mise à jour: [29 octobre 2025]</w:t>
      </w:r>
    </w:p>
    <w:p w14:paraId="3A3F16BD" w14:textId="77777777" w:rsidR="00B1625A" w:rsidRPr="00B1625A" w:rsidRDefault="00B1625A" w:rsidP="00B162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B162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1. Objet</w:t>
      </w:r>
    </w:p>
    <w:p w14:paraId="2158112D" w14:textId="77777777" w:rsidR="00B1625A" w:rsidRPr="00B1625A" w:rsidRDefault="00B1625A" w:rsidP="00B162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B1625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Les présentes CGU régissent l’utilisation de l’application </w:t>
      </w:r>
      <w:r w:rsidRPr="00B1625A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Central</w:t>
      </w:r>
      <w:r w:rsidRPr="00B1625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, éditée par </w:t>
      </w:r>
      <w:r w:rsidRPr="00B1625A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Above Bytes LLC</w:t>
      </w:r>
      <w:r w:rsidRPr="00B1625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, qui permet aux utilisateurs d’accéder à divers services publics et administratifs en ligne.</w:t>
      </w:r>
    </w:p>
    <w:p w14:paraId="4A97ADE2" w14:textId="77777777" w:rsidR="00B1625A" w:rsidRPr="00B1625A" w:rsidRDefault="008B0D9D" w:rsidP="00B1625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8B0D9D">
        <w:rPr>
          <w:rFonts w:ascii="Times New Roman" w:eastAsia="Times New Roman" w:hAnsi="Times New Roman" w:cs="Times New Roman"/>
          <w:noProof/>
          <w:kern w:val="0"/>
          <w:lang w:val="en-US"/>
        </w:rPr>
        <w:pict w14:anchorId="2A156492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37F69C55" w14:textId="77777777" w:rsidR="00B1625A" w:rsidRPr="00B1625A" w:rsidRDefault="00B1625A" w:rsidP="00B162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B162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2. Acceptation des conditions</w:t>
      </w:r>
    </w:p>
    <w:p w14:paraId="0AD82B92" w14:textId="77777777" w:rsidR="00B1625A" w:rsidRPr="00B1625A" w:rsidRDefault="00B1625A" w:rsidP="00B162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B1625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En téléchargeant et en utilisant l’application, vous acceptez pleinement ces conditions. Si vous n’acceptez pas, veuillez ne pas utiliser l’application.</w:t>
      </w:r>
    </w:p>
    <w:p w14:paraId="220C267B" w14:textId="77777777" w:rsidR="00B1625A" w:rsidRPr="00B1625A" w:rsidRDefault="008B0D9D" w:rsidP="00B1625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8B0D9D">
        <w:rPr>
          <w:rFonts w:ascii="Times New Roman" w:eastAsia="Times New Roman" w:hAnsi="Times New Roman" w:cs="Times New Roman"/>
          <w:noProof/>
          <w:kern w:val="0"/>
          <w:lang w:val="en-US"/>
        </w:rPr>
        <w:pict w14:anchorId="5AD18A00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472CF721" w14:textId="77777777" w:rsidR="00B1625A" w:rsidRPr="00B1625A" w:rsidRDefault="00B1625A" w:rsidP="00B162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B162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3. Fonctionnalités</w:t>
      </w:r>
    </w:p>
    <w:p w14:paraId="23117A8B" w14:textId="1771FB0A" w:rsidR="00B1625A" w:rsidRPr="00B1625A" w:rsidRDefault="00B1625A" w:rsidP="00B16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B1625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L’application propose notamment:</w:t>
      </w:r>
    </w:p>
    <w:p w14:paraId="7096D9E5" w14:textId="77777777" w:rsidR="00B1625A" w:rsidRPr="00B1625A" w:rsidRDefault="00B1625A" w:rsidP="00B162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B1625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Appels d’urgence (police, pompiers, ambulance)</w:t>
      </w:r>
    </w:p>
    <w:p w14:paraId="66321742" w14:textId="77777777" w:rsidR="00B1625A" w:rsidRPr="00B1625A" w:rsidRDefault="00B1625A" w:rsidP="00B162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B1625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Navigation et recherche d’adresses</w:t>
      </w:r>
    </w:p>
    <w:p w14:paraId="2AB31C90" w14:textId="77777777" w:rsidR="00B1625A" w:rsidRPr="00B1625A" w:rsidRDefault="00B1625A" w:rsidP="00B162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B1625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Paiement sécurisé de factures</w:t>
      </w:r>
    </w:p>
    <w:p w14:paraId="345B9522" w14:textId="77777777" w:rsidR="00B1625A" w:rsidRPr="00B1625A" w:rsidRDefault="00B1625A" w:rsidP="00B162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B1625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Demande d’actes administratifs</w:t>
      </w:r>
    </w:p>
    <w:p w14:paraId="38750481" w14:textId="77777777" w:rsidR="00B1625A" w:rsidRPr="00B1625A" w:rsidRDefault="00B1625A" w:rsidP="00B162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B1625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Certification d’adresse</w:t>
      </w:r>
    </w:p>
    <w:p w14:paraId="7C3AA9D1" w14:textId="77777777" w:rsidR="00B1625A" w:rsidRPr="00B1625A" w:rsidRDefault="00B1625A" w:rsidP="00B162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B1625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Notifications push et SMS</w:t>
      </w:r>
    </w:p>
    <w:p w14:paraId="7191B8C6" w14:textId="77777777" w:rsidR="00B1625A" w:rsidRPr="00B1625A" w:rsidRDefault="008B0D9D" w:rsidP="00B1625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8B0D9D">
        <w:rPr>
          <w:rFonts w:ascii="Times New Roman" w:eastAsia="Times New Roman" w:hAnsi="Times New Roman" w:cs="Times New Roman"/>
          <w:noProof/>
          <w:kern w:val="0"/>
          <w:lang w:val="en-US"/>
        </w:rPr>
        <w:pict w14:anchorId="6A72B116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E6A7BE3" w14:textId="77777777" w:rsidR="00B1625A" w:rsidRPr="00B1625A" w:rsidRDefault="00B1625A" w:rsidP="00B162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B162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4. Utilisation responsable</w:t>
      </w:r>
    </w:p>
    <w:p w14:paraId="561FAC53" w14:textId="0AB87764" w:rsidR="00B1625A" w:rsidRPr="00B1625A" w:rsidRDefault="00B1625A" w:rsidP="00B16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B1625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Vous vous engagez à:</w:t>
      </w:r>
    </w:p>
    <w:p w14:paraId="1822C58B" w14:textId="77777777" w:rsidR="00B1625A" w:rsidRPr="00B1625A" w:rsidRDefault="00B1625A" w:rsidP="00B162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B1625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Fournir des informations exactes et à jour</w:t>
      </w:r>
    </w:p>
    <w:p w14:paraId="090133BA" w14:textId="77777777" w:rsidR="00B1625A" w:rsidRPr="00B1625A" w:rsidRDefault="00B1625A" w:rsidP="00B162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B1625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Ne pas utiliser l’application à des fins frauduleuses ou illégales</w:t>
      </w:r>
    </w:p>
    <w:p w14:paraId="0E2A0BF7" w14:textId="77777777" w:rsidR="00B1625A" w:rsidRPr="00B1625A" w:rsidRDefault="00B1625A" w:rsidP="00B162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B1625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Respecter les droits d’autrui et les règlements en vigueur</w:t>
      </w:r>
    </w:p>
    <w:p w14:paraId="7E19A857" w14:textId="77777777" w:rsidR="00B1625A" w:rsidRPr="00B1625A" w:rsidRDefault="008B0D9D" w:rsidP="00B1625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8B0D9D">
        <w:rPr>
          <w:rFonts w:ascii="Times New Roman" w:eastAsia="Times New Roman" w:hAnsi="Times New Roman" w:cs="Times New Roman"/>
          <w:noProof/>
          <w:kern w:val="0"/>
          <w:lang w:val="en-US"/>
        </w:rPr>
        <w:pict w14:anchorId="4D95CAFB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C44985A" w14:textId="77777777" w:rsidR="00B1625A" w:rsidRDefault="00B1625A" w:rsidP="00B162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</w:p>
    <w:p w14:paraId="395C18DA" w14:textId="6E29FFBB" w:rsidR="00B1625A" w:rsidRPr="00B1625A" w:rsidRDefault="00B1625A" w:rsidP="00B162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B162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lastRenderedPageBreak/>
        <w:t>5. Paiements</w:t>
      </w:r>
    </w:p>
    <w:p w14:paraId="1D3237CB" w14:textId="7609B9CE" w:rsidR="00B1625A" w:rsidRPr="00B1625A" w:rsidRDefault="00B1625A" w:rsidP="00B162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B1625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Tous les paiements sont traités via des </w:t>
      </w:r>
      <w:r w:rsidRPr="00B1625A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prestataires certifiés</w:t>
      </w:r>
      <w:r w:rsidRPr="00B1625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(par ex. Stripe).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B1625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Aucune information bancaire n’est stockée sur nos serveurs.</w:t>
      </w:r>
    </w:p>
    <w:p w14:paraId="2A931CFF" w14:textId="77777777" w:rsidR="00B1625A" w:rsidRPr="00B1625A" w:rsidRDefault="008B0D9D" w:rsidP="00B1625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8B0D9D">
        <w:rPr>
          <w:rFonts w:ascii="Times New Roman" w:eastAsia="Times New Roman" w:hAnsi="Times New Roman" w:cs="Times New Roman"/>
          <w:noProof/>
          <w:kern w:val="0"/>
          <w:lang w:val="en-US"/>
        </w:rPr>
        <w:pict w14:anchorId="5814FF12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8CC2997" w14:textId="77777777" w:rsidR="00B1625A" w:rsidRPr="00B1625A" w:rsidRDefault="00B1625A" w:rsidP="00B162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B162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6. Compte utilisateur</w:t>
      </w:r>
    </w:p>
    <w:p w14:paraId="7B648694" w14:textId="5B1F68B7" w:rsidR="00B1625A" w:rsidRPr="00B1625A" w:rsidRDefault="00B1625A" w:rsidP="00B162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B1625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Vous êtes responsable de la confidentialité de vos identifiants.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B1625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Toute action réalisée depuis votre compte est réputée vous appartenir.</w:t>
      </w:r>
    </w:p>
    <w:p w14:paraId="5A8BDE37" w14:textId="77777777" w:rsidR="00B1625A" w:rsidRPr="00B1625A" w:rsidRDefault="008B0D9D" w:rsidP="00B1625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8B0D9D">
        <w:rPr>
          <w:rFonts w:ascii="Times New Roman" w:eastAsia="Times New Roman" w:hAnsi="Times New Roman" w:cs="Times New Roman"/>
          <w:noProof/>
          <w:kern w:val="0"/>
          <w:lang w:val="en-US"/>
        </w:rPr>
        <w:pict w14:anchorId="5B486D1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2D8C6F6" w14:textId="77777777" w:rsidR="00B1625A" w:rsidRPr="00B1625A" w:rsidRDefault="00B1625A" w:rsidP="00B162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B162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7. Responsabilités</w:t>
      </w:r>
    </w:p>
    <w:p w14:paraId="1155A330" w14:textId="77777777" w:rsidR="00B1625A" w:rsidRPr="00B1625A" w:rsidRDefault="00B1625A" w:rsidP="00B162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B1625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Nous mettons tout en œuvre pour assurer la disponibilité et la fiabilité du service, mais ne pouvons garantir une absence totale d’erreur ou d’interruption.</w:t>
      </w:r>
    </w:p>
    <w:p w14:paraId="1D62176C" w14:textId="77777777" w:rsidR="00B1625A" w:rsidRPr="00B1625A" w:rsidRDefault="008B0D9D" w:rsidP="00B1625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8B0D9D">
        <w:rPr>
          <w:rFonts w:ascii="Times New Roman" w:eastAsia="Times New Roman" w:hAnsi="Times New Roman" w:cs="Times New Roman"/>
          <w:noProof/>
          <w:kern w:val="0"/>
          <w:lang w:val="en-US"/>
        </w:rPr>
        <w:pict w14:anchorId="048628C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7293970" w14:textId="77777777" w:rsidR="00B1625A" w:rsidRPr="00B1625A" w:rsidRDefault="00B1625A" w:rsidP="00B162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B162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8. Données personnelles</w:t>
      </w:r>
    </w:p>
    <w:p w14:paraId="638D6829" w14:textId="77777777" w:rsidR="00B1625A" w:rsidRPr="00B1625A" w:rsidRDefault="00B1625A" w:rsidP="00B162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B1625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Vos données sont traitées conformément à notre </w:t>
      </w:r>
      <w:hyperlink w:history="1">
        <w:r w:rsidRPr="00B1625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US"/>
            <w14:ligatures w14:val="none"/>
          </w:rPr>
          <w:t>Politique de Confidentialité</w:t>
        </w:r>
      </w:hyperlink>
      <w:r w:rsidRPr="00B1625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accessible dans l’application et sur notre site.</w:t>
      </w:r>
    </w:p>
    <w:p w14:paraId="42E1CB01" w14:textId="77777777" w:rsidR="00B1625A" w:rsidRPr="00B1625A" w:rsidRDefault="008B0D9D" w:rsidP="00B1625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8B0D9D">
        <w:rPr>
          <w:rFonts w:ascii="Times New Roman" w:eastAsia="Times New Roman" w:hAnsi="Times New Roman" w:cs="Times New Roman"/>
          <w:noProof/>
          <w:kern w:val="0"/>
          <w:lang w:val="en-US"/>
        </w:rPr>
        <w:pict w14:anchorId="6AB0CE5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B35C498" w14:textId="77777777" w:rsidR="00B1625A" w:rsidRPr="00B1625A" w:rsidRDefault="00B1625A" w:rsidP="00B162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B162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9. Résiliation</w:t>
      </w:r>
    </w:p>
    <w:p w14:paraId="08C3F641" w14:textId="77777777" w:rsidR="00B1625A" w:rsidRPr="00B1625A" w:rsidRDefault="00B1625A" w:rsidP="00B16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B1625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Vous pouvez supprimer votre compte à tout moment depuis l’application ou en contactant notre support.</w:t>
      </w:r>
    </w:p>
    <w:p w14:paraId="60CAD8FA" w14:textId="77777777" w:rsidR="00B1625A" w:rsidRPr="00B1625A" w:rsidRDefault="008B0D9D" w:rsidP="00B1625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8B0D9D">
        <w:rPr>
          <w:rFonts w:ascii="Times New Roman" w:eastAsia="Times New Roman" w:hAnsi="Times New Roman" w:cs="Times New Roman"/>
          <w:noProof/>
          <w:kern w:val="0"/>
          <w:lang w:val="en-US"/>
        </w:rPr>
        <w:pict w14:anchorId="631FC39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0F2E5F4" w14:textId="77777777" w:rsidR="00B1625A" w:rsidRPr="00B1625A" w:rsidRDefault="00B1625A" w:rsidP="00B162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B162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10. Droit applicable</w:t>
      </w:r>
    </w:p>
    <w:p w14:paraId="616CBA80" w14:textId="77777777" w:rsidR="00B1625A" w:rsidRPr="00B1625A" w:rsidRDefault="00B1625A" w:rsidP="00B16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B1625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Les présentes CGU sont régies par le droit applicable au siège d’</w:t>
      </w:r>
      <w:r w:rsidRPr="00B1625A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Above Bytes LLC</w:t>
      </w:r>
      <w:r w:rsidRPr="00B1625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233B99D1" w14:textId="77777777" w:rsidR="00B1625A" w:rsidRPr="00B1625A" w:rsidRDefault="008B0D9D" w:rsidP="00B1625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8B0D9D">
        <w:rPr>
          <w:rFonts w:ascii="Times New Roman" w:eastAsia="Times New Roman" w:hAnsi="Times New Roman" w:cs="Times New Roman"/>
          <w:noProof/>
          <w:kern w:val="0"/>
          <w:lang w:val="en-US"/>
        </w:rPr>
        <w:pict w14:anchorId="7D2C043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8DF56D2" w14:textId="77777777" w:rsidR="00B1625A" w:rsidRDefault="00B1625A" w:rsidP="00B162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</w:p>
    <w:p w14:paraId="4088AE2F" w14:textId="5F011DC1" w:rsidR="00B1625A" w:rsidRPr="00B1625A" w:rsidRDefault="00B1625A" w:rsidP="00B162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B162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lastRenderedPageBreak/>
        <w:t>11. Contact</w:t>
      </w:r>
    </w:p>
    <w:p w14:paraId="568F10F2" w14:textId="3E187660" w:rsidR="00B1625A" w:rsidRPr="00B1625A" w:rsidRDefault="00B1625A" w:rsidP="00B16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B1625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Pour toute question ou réclamation: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B1625A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support@abovebytes.com</w:t>
      </w:r>
    </w:p>
    <w:p w14:paraId="6B82FBF6" w14:textId="77777777" w:rsidR="00BE1AD0" w:rsidRDefault="00BE1AD0"/>
    <w:sectPr w:rsidR="00BE1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0464B3"/>
    <w:multiLevelType w:val="multilevel"/>
    <w:tmpl w:val="FAD0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7B086B"/>
    <w:multiLevelType w:val="multilevel"/>
    <w:tmpl w:val="40E4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4542912">
    <w:abstractNumId w:val="0"/>
  </w:num>
  <w:num w:numId="2" w16cid:durableId="587929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25A"/>
    <w:rsid w:val="0000398E"/>
    <w:rsid w:val="00392D2A"/>
    <w:rsid w:val="006B51BF"/>
    <w:rsid w:val="00701E87"/>
    <w:rsid w:val="00784201"/>
    <w:rsid w:val="008B0D9D"/>
    <w:rsid w:val="008E60E2"/>
    <w:rsid w:val="00B1625A"/>
    <w:rsid w:val="00BE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3F919"/>
  <w15:chartTrackingRefBased/>
  <w15:docId w15:val="{1EDCF074-5836-A645-B15D-716CCE69B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62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2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2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2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2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2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2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2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2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25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B1625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25A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25A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25A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25A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25A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25A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25A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B162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25A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2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25A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B162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25A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B162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2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2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25A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B1625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1625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16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162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 Ngabi</dc:creator>
  <cp:keywords/>
  <dc:description/>
  <cp:lastModifiedBy>Krys Ngabi</cp:lastModifiedBy>
  <cp:revision>1</cp:revision>
  <dcterms:created xsi:type="dcterms:W3CDTF">2025-10-30T15:24:00Z</dcterms:created>
  <dcterms:modified xsi:type="dcterms:W3CDTF">2025-10-30T15:28:00Z</dcterms:modified>
</cp:coreProperties>
</file>