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omain-agnostic-feature-engineering-using-deep-learning-and-bayesian-inference-automating-the-automation"/>
      <w:bookmarkEnd w:id="21"/>
      <w:r>
        <w:t xml:space="preserve">Domain agnostic feature engineering using deep learning and Bayesian inference: Automating the automation</w:t>
      </w:r>
    </w:p>
    <w:p>
      <w:pPr>
        <w:pStyle w:val="Compact"/>
        <w:numPr>
          <w:numId w:val="1001"/>
          <w:ilvl w:val="0"/>
        </w:numPr>
      </w:pPr>
      <w:r>
        <w:t xml:space="preserve">Hamaad Shah</w:t>
      </w:r>
    </w:p>
    <w:p>
      <w:pPr>
        <w:pStyle w:val="Compact"/>
        <w:numPr>
          <w:numId w:val="1001"/>
          <w:ilvl w:val="0"/>
        </w:numPr>
      </w:pPr>
      <w:r>
        <w:t xml:space="preserve">Jeremy Achin</w:t>
      </w:r>
    </w:p>
    <w:p>
      <w:r>
        <w:pict>
          <v:rect style="width:0;height:1.5pt" o:hralign="center" o:hrstd="t" o:hr="t"/>
        </w:pict>
      </w:r>
    </w:p>
    <w:p>
      <w:pPr>
        <w:pStyle w:val="FirstParagraph"/>
      </w:pPr>
      <w:r>
        <w:t xml:space="preserve">We will explore the use of autoencoders for automatic feature engineering. The idea is to automatically learn a set of features from raw data that can be useful in supervised learning tasks such as in computer vision and insurance.</w:t>
      </w:r>
    </w:p>
    <w:p>
      <w:pPr>
        <w:pStyle w:val="Heading2"/>
      </w:pPr>
      <w:bookmarkStart w:id="22" w:name="computer-vision"/>
      <w:bookmarkEnd w:id="22"/>
      <w:r>
        <w:t xml:space="preserve">Computer Vision</w:t>
      </w:r>
    </w:p>
    <w:p>
      <w:r>
        <w:pict>
          <v:rect style="width:0;height:1.5pt" o:hralign="center" o:hrstd="t" o:hr="t"/>
        </w:pict>
      </w:r>
    </w:p>
    <w:p>
      <w:pPr>
        <w:pStyle w:val="FirstParagraph"/>
      </w:pPr>
      <w:r>
        <w:t xml:space="preserve">We will use the MNIST dataset for this purpose where the raw data is a 2 dimensional tensor of pixel intensities per image. The image is our unit of analysis: We will predict the probability of each class for each image. This is a multiclass classification task and we will use the one against all AUROC score and accuracy score to assess model performance on the test fold.</w:t>
      </w:r>
    </w:p>
    <w:p>
      <w:pPr>
        <w:pStyle w:val="Heading2"/>
      </w:pPr>
      <w:bookmarkStart w:id="23" w:name="insurance"/>
      <w:bookmarkEnd w:id="23"/>
      <w:r>
        <w:t xml:space="preserve">Insurance</w:t>
      </w:r>
    </w:p>
    <w:p>
      <w:r>
        <w:pict>
          <v:rect style="width:0;height:1.5pt" o:hralign="center" o:hrstd="t" o:hr="t"/>
        </w:pict>
      </w:r>
    </w:p>
    <w:p>
      <w:pPr>
        <w:pStyle w:val="FirstParagraph"/>
      </w:pPr>
      <w:r>
        <w:t xml:space="preserve">We will use a synthetic dataset where the raw data is a 2 dimensional tensor of historical policy level information per policy-period combination: Per unit this will be</w:t>
      </w:r>
      <w:r>
        <w:t xml:space="preserve"> </w:t>
      </w:r>
      <m:oMath>
        <m:sSup>
          <m:e>
            <m:r>
              <m:rPr>
                <m:sty m:val="p"/>
                <m:scr m:val="double-struck"/>
              </m:rPr>
              <m:t>R</m:t>
            </m:r>
          </m:e>
          <m:sup>
            <m:r>
              <m:t>4</m:t>
            </m:r>
            <m:r>
              <m:t>×</m:t>
            </m:r>
            <m:r>
              <m:t>3</m:t>
            </m:r>
          </m:sup>
        </m:sSup>
      </m:oMath>
      <w:r>
        <w:t xml:space="preserve">, i.e., 4 historical time periods and 3 transactions types. The policy-period combination is our unit of analysis: We will predict the probability of loss for time period 5 in the future - think of this as a potential renewal of the policy for which we need to predict whether it would make a loss for us or not hence affecting whether we decided to renew the policy and / or adjust the renewal premium to take into account the additional risk. This is a binary class classification task and we will use the AUROC score and accuracy score to assess model performance.</w:t>
      </w:r>
    </w:p>
    <w:p>
      <w:pPr>
        <w:pStyle w:val="SourceCode"/>
      </w:pPr>
      <w:r>
        <w:rPr>
          <w:rStyle w:val="CommentTok"/>
        </w:rPr>
        <w:t xml:space="preserve"># Author: Hamaad Shah.</w:t>
      </w:r>
      <w:r>
        <w:br w:type="textWrapping"/>
      </w:r>
      <w:r>
        <w:rPr>
          <w:rStyle w:val="CommentTok"/>
        </w:rPr>
        <w:t xml:space="preserve"># Code repo: https://github.com/hamaadshah/autoencoders</w:t>
      </w:r>
      <w:r>
        <w:br w:type="textWrapping"/>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math</w:t>
      </w:r>
      <w:r>
        <w:br w:type="textWrapping"/>
      </w:r>
      <w:r>
        <w:rPr>
          <w:rStyle w:val="ImportTok"/>
        </w:rPr>
        <w:t xml:space="preserve">import</w:t>
      </w:r>
      <w:r>
        <w:rPr>
          <w:rStyle w:val="NormalTok"/>
        </w:rPr>
        <w:t xml:space="preserve"> sys</w:t>
      </w:r>
      <w:r>
        <w:br w:type="textWrapping"/>
      </w:r>
      <w:r>
        <w:rPr>
          <w:rStyle w:val="ImportTok"/>
        </w:rPr>
        <w:t xml:space="preserve">import</w:t>
      </w:r>
      <w:r>
        <w:rPr>
          <w:rStyle w:val="NormalTok"/>
        </w:rPr>
        <w:t xml:space="preserve"> importlib</w:t>
      </w:r>
      <w:r>
        <w:br w:type="textWrapping"/>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br w:type="textWrapping"/>
      </w:r>
      <w:r>
        <w:rPr>
          <w:rStyle w:val="ImportTok"/>
        </w:rPr>
        <w:t xml:space="preserve">from</w:t>
      </w:r>
      <w:r>
        <w:rPr>
          <w:rStyle w:val="NormalTok"/>
        </w:rPr>
        <w:t xml:space="preserve"> sklearn </w:t>
      </w:r>
      <w:r>
        <w:rPr>
          <w:rStyle w:val="ImportTok"/>
        </w:rPr>
        <w:t xml:space="preserve">import</w:t>
      </w:r>
      <w:r>
        <w:rPr>
          <w:rStyle w:val="NormalTok"/>
        </w:rPr>
        <w:t xml:space="preserve"> linear_model</w:t>
      </w:r>
      <w:r>
        <w:br w:type="textWrapping"/>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LabelBinarizer, RobustScaler, StandardScaler</w:t>
      </w:r>
      <w:r>
        <w:br w:type="textWrapping"/>
      </w:r>
      <w:r>
        <w:rPr>
          <w:rStyle w:val="ImportTok"/>
        </w:rPr>
        <w:t xml:space="preserve">from</w:t>
      </w:r>
      <w:r>
        <w:rPr>
          <w:rStyle w:val="NormalTok"/>
        </w:rPr>
        <w:t xml:space="preserve"> sklearn.metrics </w:t>
      </w:r>
      <w:r>
        <w:rPr>
          <w:rStyle w:val="ImportTok"/>
        </w:rPr>
        <w:t xml:space="preserve">import</w:t>
      </w:r>
      <w:r>
        <w:rPr>
          <w:rStyle w:val="NormalTok"/>
        </w:rPr>
        <w:t xml:space="preserve"> roc_auc_score</w:t>
      </w:r>
      <w:r>
        <w:br w:type="textWrapping"/>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type="textWrapping"/>
      </w:r>
      <w:r>
        <w:br w:type="textWrapping"/>
      </w:r>
      <w:r>
        <w:rPr>
          <w:rStyle w:val="ImportTok"/>
        </w:rPr>
        <w:t xml:space="preserve">from</w:t>
      </w:r>
      <w:r>
        <w:rPr>
          <w:rStyle w:val="NormalTok"/>
        </w:rPr>
        <w:t xml:space="preserve"> scipy.stats </w:t>
      </w:r>
      <w:r>
        <w:rPr>
          <w:rStyle w:val="ImportTok"/>
        </w:rPr>
        <w:t xml:space="preserve">import</w:t>
      </w:r>
      <w:r>
        <w:rPr>
          <w:rStyle w:val="NormalTok"/>
        </w:rPr>
        <w:t xml:space="preserve"> norm</w:t>
      </w:r>
      <w:r>
        <w:br w:type="textWrapping"/>
      </w:r>
      <w:r>
        <w:br w:type="textWrapping"/>
      </w:r>
      <w:r>
        <w:rPr>
          <w:rStyle w:val="ImportTok"/>
        </w:rPr>
        <w:t xml:space="preserve">import</w:t>
      </w:r>
      <w:r>
        <w:rPr>
          <w:rStyle w:val="NormalTok"/>
        </w:rPr>
        <w:t xml:space="preserve"> keras</w:t>
      </w:r>
      <w:r>
        <w:br w:type="textWrapping"/>
      </w:r>
      <w:r>
        <w:rPr>
          <w:rStyle w:val="ImportTok"/>
        </w:rPr>
        <w:t xml:space="preserve">from</w:t>
      </w:r>
      <w:r>
        <w:rPr>
          <w:rStyle w:val="NormalTok"/>
        </w:rPr>
        <w:t xml:space="preserve"> keras </w:t>
      </w:r>
      <w:r>
        <w:rPr>
          <w:rStyle w:val="ImportTok"/>
        </w:rPr>
        <w:t xml:space="preserve">import</w:t>
      </w:r>
      <w:r>
        <w:rPr>
          <w:rStyle w:val="NormalTok"/>
        </w:rPr>
        <w:t xml:space="preserve"> backend </w:t>
      </w:r>
      <w:r>
        <w:rPr>
          <w:rStyle w:val="ImportTok"/>
        </w:rPr>
        <w:t xml:space="preserve">as</w:t>
      </w:r>
      <w:r>
        <w:rPr>
          <w:rStyle w:val="NormalTok"/>
        </w:rPr>
        <w:t xml:space="preserve"> bkend</w:t>
      </w:r>
      <w:r>
        <w:br w:type="textWrapping"/>
      </w:r>
      <w:r>
        <w:rPr>
          <w:rStyle w:val="ImportTok"/>
        </w:rPr>
        <w:t xml:space="preserve">from</w:t>
      </w:r>
      <w:r>
        <w:rPr>
          <w:rStyle w:val="NormalTok"/>
        </w:rPr>
        <w:t xml:space="preserve"> keras.datasets </w:t>
      </w:r>
      <w:r>
        <w:rPr>
          <w:rStyle w:val="ImportTok"/>
        </w:rPr>
        <w:t xml:space="preserve">import</w:t>
      </w:r>
      <w:r>
        <w:rPr>
          <w:rStyle w:val="NormalTok"/>
        </w:rPr>
        <w:t xml:space="preserve"> cifar10, mnist</w:t>
      </w:r>
      <w:r>
        <w:br w:type="textWrapping"/>
      </w:r>
      <w:r>
        <w:rPr>
          <w:rStyle w:val="ImportTok"/>
        </w:rPr>
        <w:t xml:space="preserve">from</w:t>
      </w:r>
      <w:r>
        <w:rPr>
          <w:rStyle w:val="NormalTok"/>
        </w:rPr>
        <w:t xml:space="preserve"> keras.layers </w:t>
      </w:r>
      <w:r>
        <w:rPr>
          <w:rStyle w:val="ImportTok"/>
        </w:rPr>
        <w:t xml:space="preserve">import</w:t>
      </w:r>
      <w:r>
        <w:rPr>
          <w:rStyle w:val="NormalTok"/>
        </w:rPr>
        <w:t xml:space="preserve"> Dense, BatchNormalization, Dropout, Flatten, convolutional, pooling</w:t>
      </w:r>
      <w:r>
        <w:br w:type="textWrapping"/>
      </w:r>
      <w:r>
        <w:rPr>
          <w:rStyle w:val="ImportTok"/>
        </w:rPr>
        <w:t xml:space="preserve">from</w:t>
      </w:r>
      <w:r>
        <w:rPr>
          <w:rStyle w:val="NormalTok"/>
        </w:rPr>
        <w:t xml:space="preserve"> keras </w:t>
      </w:r>
      <w:r>
        <w:rPr>
          <w:rStyle w:val="ImportTok"/>
        </w:rPr>
        <w:t xml:space="preserve">import</w:t>
      </w:r>
      <w:r>
        <w:rPr>
          <w:rStyle w:val="NormalTok"/>
        </w:rPr>
        <w:t xml:space="preserve"> metrics</w:t>
      </w:r>
      <w:r>
        <w:br w:type="textWrapping"/>
      </w:r>
      <w:r>
        <w:br w:type="textWrapping"/>
      </w:r>
      <w:r>
        <w:rPr>
          <w:rStyle w:val="ImportTok"/>
        </w:rPr>
        <w:t xml:space="preserve">from</w:t>
      </w:r>
      <w:r>
        <w:rPr>
          <w:rStyle w:val="NormalTok"/>
        </w:rPr>
        <w:t xml:space="preserve"> autoencoders_keras.get_session </w:t>
      </w:r>
      <w:r>
        <w:rPr>
          <w:rStyle w:val="ImportTok"/>
        </w:rPr>
        <w:t xml:space="preserve">import</w:t>
      </w:r>
      <w:r>
        <w:rPr>
          <w:rStyle w:val="NormalTok"/>
        </w:rPr>
        <w:t xml:space="preserve"> get_session</w:t>
      </w:r>
      <w:r>
        <w:br w:type="textWrapping"/>
      </w:r>
      <w:r>
        <w:rPr>
          <w:rStyle w:val="ImportTok"/>
        </w:rPr>
        <w:t xml:space="preserve">import</w:t>
      </w:r>
      <w:r>
        <w:rPr>
          <w:rStyle w:val="NormalTok"/>
        </w:rPr>
        <w:t xml:space="preserve"> keras.backend.tensorflow_backend </w:t>
      </w:r>
      <w:r>
        <w:rPr>
          <w:rStyle w:val="ImportTok"/>
        </w:rPr>
        <w:t xml:space="preserve">as</w:t>
      </w:r>
      <w:r>
        <w:rPr>
          <w:rStyle w:val="NormalTok"/>
        </w:rPr>
        <w:t xml:space="preserve"> KTF</w:t>
      </w:r>
      <w:r>
        <w:br w:type="textWrapping"/>
      </w:r>
      <w:r>
        <w:rPr>
          <w:rStyle w:val="NormalTok"/>
        </w:rPr>
        <w:t xml:space="preserve">KTF.set_session(get_session(gpu_fraction</w:t>
      </w:r>
      <w:r>
        <w:rPr>
          <w:rStyle w:val="OperatorTok"/>
        </w:rPr>
        <w:t xml:space="preserve">=</w:t>
      </w:r>
      <w:r>
        <w:rPr>
          <w:rStyle w:val="FloatTok"/>
        </w:rPr>
        <w:t xml:space="preserve">0.75</w:t>
      </w:r>
      <w:r>
        <w:rPr>
          <w:rStyle w:val="NormalTok"/>
        </w:rPr>
        <w:t xml:space="preserve">, allow_soft_placement</w:t>
      </w:r>
      <w:r>
        <w:rPr>
          <w:rStyle w:val="OperatorTok"/>
        </w:rPr>
        <w:t xml:space="preserve">=</w:t>
      </w:r>
      <w:r>
        <w:rPr>
          <w:rStyle w:val="VariableTok"/>
        </w:rPr>
        <w:t xml:space="preserve">True</w:t>
      </w:r>
      <w:r>
        <w:rPr>
          <w:rStyle w:val="NormalTok"/>
        </w:rPr>
        <w:t xml:space="preserve">, log_device_placement</w:t>
      </w:r>
      <w:r>
        <w:rPr>
          <w:rStyle w:val="OperatorTok"/>
        </w:rPr>
        <w:t xml:space="preserve">=</w:t>
      </w:r>
      <w:r>
        <w:rPr>
          <w:rStyle w:val="VariableTok"/>
        </w:rPr>
        <w:t xml:space="preserve">False</w:t>
      </w:r>
      <w:r>
        <w:rPr>
          <w:rStyle w:val="NormalTok"/>
        </w:rPr>
        <w:t xml:space="preserve">))</w:t>
      </w:r>
      <w:r>
        <w:br w:type="textWrapping"/>
      </w:r>
      <w:r>
        <w:br w:type="textWrapping"/>
      </w: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rPr>
          <w:rStyle w:val="ImportTok"/>
        </w:rPr>
        <w:t xml:space="preserve">from</w:t>
      </w:r>
      <w:r>
        <w:rPr>
          <w:rStyle w:val="NormalTok"/>
        </w:rPr>
        <w:t xml:space="preserve"> tensorflow.python.client </w:t>
      </w:r>
      <w:r>
        <w:rPr>
          <w:rStyle w:val="ImportTok"/>
        </w:rPr>
        <w:t xml:space="preserve">import</w:t>
      </w:r>
      <w:r>
        <w:rPr>
          <w:rStyle w:val="NormalTok"/>
        </w:rPr>
        <w:t xml:space="preserve"> device_lib</w:t>
      </w:r>
      <w:r>
        <w:br w:type="textWrapping"/>
      </w:r>
      <w:r>
        <w:br w:type="textWrapping"/>
      </w:r>
      <w:r>
        <w:rPr>
          <w:rStyle w:val="ImportTok"/>
        </w:rPr>
        <w:t xml:space="preserve">from</w:t>
      </w:r>
      <w:r>
        <w:rPr>
          <w:rStyle w:val="NormalTok"/>
        </w:rPr>
        <w:t xml:space="preserve"> plotnine </w:t>
      </w:r>
      <w:r>
        <w:rPr>
          <w:rStyle w:val="ImportTok"/>
        </w:rPr>
        <w:t xml:space="preserve">import</w:t>
      </w:r>
      <w:r>
        <w:rPr>
          <w:rStyle w:val="NormalTok"/>
        </w:rPr>
        <w:t xml:space="preserve"> </w:t>
      </w:r>
      <w:r>
        <w:rPr>
          <w:rStyle w:val="OperatorTok"/>
        </w:rPr>
        <w:t xml:space="preserve">*</w:t>
      </w:r>
      <w:r>
        <w:br w:type="textWrapping"/>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ImportTok"/>
        </w:rPr>
        <w:t xml:space="preserve">from</w:t>
      </w:r>
      <w:r>
        <w:rPr>
          <w:rStyle w:val="NormalTok"/>
        </w:rPr>
        <w:t xml:space="preserve"> autoencoders_keras.vanilla_autoencoder </w:t>
      </w:r>
      <w:r>
        <w:rPr>
          <w:rStyle w:val="ImportTok"/>
        </w:rPr>
        <w:t xml:space="preserve">import</w:t>
      </w:r>
      <w:r>
        <w:rPr>
          <w:rStyle w:val="NormalTok"/>
        </w:rPr>
        <w:t xml:space="preserve"> VanillaAutoencoder</w:t>
      </w:r>
      <w:r>
        <w:br w:type="textWrapping"/>
      </w:r>
      <w:r>
        <w:rPr>
          <w:rStyle w:val="ImportTok"/>
        </w:rPr>
        <w:t xml:space="preserve">from</w:t>
      </w:r>
      <w:r>
        <w:rPr>
          <w:rStyle w:val="NormalTok"/>
        </w:rPr>
        <w:t xml:space="preserve"> autoencoders_keras.convolutional_autoencoder </w:t>
      </w:r>
      <w:r>
        <w:rPr>
          <w:rStyle w:val="ImportTok"/>
        </w:rPr>
        <w:t xml:space="preserve">import</w:t>
      </w:r>
      <w:r>
        <w:rPr>
          <w:rStyle w:val="NormalTok"/>
        </w:rPr>
        <w:t xml:space="preserve"> ConvolutionalAutoencoder</w:t>
      </w:r>
      <w:r>
        <w:br w:type="textWrapping"/>
      </w:r>
      <w:r>
        <w:rPr>
          <w:rStyle w:val="ImportTok"/>
        </w:rPr>
        <w:t xml:space="preserve">from</w:t>
      </w:r>
      <w:r>
        <w:rPr>
          <w:rStyle w:val="NormalTok"/>
        </w:rPr>
        <w:t xml:space="preserve"> autoencoders_keras.convolutional2D_autoencoder </w:t>
      </w:r>
      <w:r>
        <w:rPr>
          <w:rStyle w:val="ImportTok"/>
        </w:rPr>
        <w:t xml:space="preserve">import</w:t>
      </w:r>
      <w:r>
        <w:rPr>
          <w:rStyle w:val="NormalTok"/>
        </w:rPr>
        <w:t xml:space="preserve"> Convolutional2DAutoencoder</w:t>
      </w:r>
      <w:r>
        <w:br w:type="textWrapping"/>
      </w:r>
      <w:r>
        <w:rPr>
          <w:rStyle w:val="ImportTok"/>
        </w:rPr>
        <w:t xml:space="preserve">from</w:t>
      </w:r>
      <w:r>
        <w:rPr>
          <w:rStyle w:val="NormalTok"/>
        </w:rPr>
        <w:t xml:space="preserve"> autoencoders_keras.seq2seq_autoencoder </w:t>
      </w:r>
      <w:r>
        <w:rPr>
          <w:rStyle w:val="ImportTok"/>
        </w:rPr>
        <w:t xml:space="preserve">import</w:t>
      </w:r>
      <w:r>
        <w:rPr>
          <w:rStyle w:val="NormalTok"/>
        </w:rPr>
        <w:t xml:space="preserve"> Seq2SeqAutoencoder</w:t>
      </w:r>
      <w:r>
        <w:br w:type="textWrapping"/>
      </w:r>
      <w:r>
        <w:rPr>
          <w:rStyle w:val="ImportTok"/>
        </w:rPr>
        <w:t xml:space="preserve">from</w:t>
      </w:r>
      <w:r>
        <w:rPr>
          <w:rStyle w:val="NormalTok"/>
        </w:rPr>
        <w:t xml:space="preserve"> autoencoders_keras.variational_autoencoder </w:t>
      </w:r>
      <w:r>
        <w:rPr>
          <w:rStyle w:val="ImportTok"/>
        </w:rPr>
        <w:t xml:space="preserve">import</w:t>
      </w:r>
      <w:r>
        <w:rPr>
          <w:rStyle w:val="NormalTok"/>
        </w:rPr>
        <w:t xml:space="preserve"> VariationalAutoencoder</w:t>
      </w:r>
      <w:r>
        <w:br w:type="textWrapping"/>
      </w:r>
      <w:r>
        <w:br w:type="textWrapping"/>
      </w:r>
      <w:r>
        <w:rPr>
          <w:rStyle w:val="OperatorTok"/>
        </w:rPr>
        <w:t xml:space="preserve">%</w:t>
      </w:r>
      <w:r>
        <w:rPr>
          <w:rStyle w:val="NormalTok"/>
        </w:rPr>
        <w:t xml:space="preserve">matplotlib inline</w:t>
      </w:r>
      <w:r>
        <w:br w:type="textWrapping"/>
      </w:r>
      <w:r>
        <w:br w:type="textWrapping"/>
      </w:r>
      <w:r>
        <w:rPr>
          <w:rStyle w:val="NormalTok"/>
        </w:rPr>
        <w:t xml:space="preserve">np.set_printoptions(suppress</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os.environ[</w:t>
      </w:r>
      <w:r>
        <w:rPr>
          <w:rStyle w:val="StringTok"/>
        </w:rPr>
        <w:t xml:space="preserve">"KERAS_BACKEND"</w:t>
      </w:r>
      <w:r>
        <w:rPr>
          <w:rStyle w:val="NormalTok"/>
        </w:rPr>
        <w:t xml:space="preserve">] </w:t>
      </w:r>
      <w:r>
        <w:rPr>
          <w:rStyle w:val="OperatorTok"/>
        </w:rPr>
        <w:t xml:space="preserve">=</w:t>
      </w:r>
      <w:r>
        <w:rPr>
          <w:rStyle w:val="NormalTok"/>
        </w:rPr>
        <w:t xml:space="preserve"> </w:t>
      </w:r>
      <w:r>
        <w:rPr>
          <w:rStyle w:val="StringTok"/>
        </w:rPr>
        <w:t xml:space="preserve">"tensorflow"</w:t>
      </w:r>
      <w:r>
        <w:br w:type="textWrapping"/>
      </w:r>
      <w:r>
        <w:rPr>
          <w:rStyle w:val="NormalTok"/>
        </w:rPr>
        <w:t xml:space="preserve">importlib.</w:t>
      </w:r>
      <w:r>
        <w:rPr>
          <w:rStyle w:val="BuiltInTok"/>
        </w:rPr>
        <w:t xml:space="preserve">reload</w:t>
      </w:r>
      <w:r>
        <w:rPr>
          <w:rStyle w:val="NormalTok"/>
        </w:rPr>
        <w:t xml:space="preserve">(bkend)</w:t>
      </w:r>
      <w:r>
        <w:br w:type="textWrapping"/>
      </w:r>
      <w:r>
        <w:br w:type="textWrapping"/>
      </w:r>
      <w:r>
        <w:rPr>
          <w:rStyle w:val="BuiltInTok"/>
        </w:rPr>
        <w:t xml:space="preserve">print</w:t>
      </w:r>
      <w:r>
        <w:rPr>
          <w:rStyle w:val="NormalTok"/>
        </w:rPr>
        <w:t xml:space="preserve">(device_lib.list_local_devices())</w:t>
      </w:r>
      <w:r>
        <w:br w:type="textWrapping"/>
      </w:r>
      <w:r>
        <w:br w:type="textWrapping"/>
      </w:r>
      <w:r>
        <w:rPr>
          <w:rStyle w:val="NormalTok"/>
        </w:rPr>
        <w:t xml:space="preserve">mnist </w:t>
      </w:r>
      <w:r>
        <w:rPr>
          <w:rStyle w:val="OperatorTok"/>
        </w:rPr>
        <w:t xml:space="preserve">=</w:t>
      </w:r>
      <w:r>
        <w:rPr>
          <w:rStyle w:val="NormalTok"/>
        </w:rPr>
        <w:t xml:space="preserve"> mnist.load_data()</w:t>
      </w:r>
      <w:r>
        <w:br w:type="textWrapping"/>
      </w:r>
      <w:r>
        <w:rPr>
          <w:rStyle w:val="NormalTok"/>
        </w:rPr>
        <w:t xml:space="preserve">(X_train, y_train), (X_test, y_test) </w:t>
      </w:r>
      <w:r>
        <w:rPr>
          <w:rStyle w:val="OperatorTok"/>
        </w:rPr>
        <w:t xml:space="preserve">=</w:t>
      </w:r>
      <w:r>
        <w:rPr>
          <w:rStyle w:val="NormalTok"/>
        </w:rPr>
        <w:t xml:space="preserve"> mnist</w:t>
      </w:r>
      <w:r>
        <w:br w:type="textWrapping"/>
      </w:r>
      <w:r>
        <w:rPr>
          <w:rStyle w:val="NormalTok"/>
        </w:rPr>
        <w:t xml:space="preserve">X_train </w:t>
      </w:r>
      <w:r>
        <w:rPr>
          <w:rStyle w:val="OperatorTok"/>
        </w:rPr>
        <w:t xml:space="preserve">=</w:t>
      </w:r>
      <w:r>
        <w:rPr>
          <w:rStyle w:val="NormalTok"/>
        </w:rPr>
        <w:t xml:space="preserve"> np.reshape(X_train, [X_train.shape[</w:t>
      </w:r>
      <w:r>
        <w:rPr>
          <w:rStyle w:val="DecValTok"/>
        </w:rPr>
        <w:t xml:space="preserve">0</w:t>
      </w:r>
      <w:r>
        <w:rPr>
          <w:rStyle w:val="NormalTok"/>
        </w:rPr>
        <w:t xml:space="preserve">], X_train.shape[</w:t>
      </w:r>
      <w:r>
        <w:rPr>
          <w:rStyle w:val="DecValTok"/>
        </w:rPr>
        <w:t xml:space="preserve">1</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w:t>
      </w:r>
      <w:r>
        <w:br w:type="textWrapping"/>
      </w:r>
      <w:r>
        <w:rPr>
          <w:rStyle w:val="NormalTok"/>
        </w:rPr>
        <w:t xml:space="preserve">X_test </w:t>
      </w:r>
      <w:r>
        <w:rPr>
          <w:rStyle w:val="OperatorTok"/>
        </w:rPr>
        <w:t xml:space="preserve">=</w:t>
      </w:r>
      <w:r>
        <w:rPr>
          <w:rStyle w:val="NormalTok"/>
        </w:rPr>
        <w:t xml:space="preserve"> np.reshape(X_test, [X_test.shape[</w:t>
      </w:r>
      <w:r>
        <w:rPr>
          <w:rStyle w:val="DecValTok"/>
        </w:rPr>
        <w:t xml:space="preserve">0</w:t>
      </w:r>
      <w:r>
        <w:rPr>
          <w:rStyle w:val="NormalTok"/>
        </w:rPr>
        <w:t xml:space="preserve">], X_test.shape[</w:t>
      </w:r>
      <w:r>
        <w:rPr>
          <w:rStyle w:val="DecValTok"/>
        </w:rPr>
        <w:t xml:space="preserve">1</w:t>
      </w:r>
      <w:r>
        <w:rPr>
          <w:rStyle w:val="NormalTok"/>
        </w:rPr>
        <w:t xml:space="preserve">] </w:t>
      </w:r>
      <w:r>
        <w:rPr>
          <w:rStyle w:val="OperatorTok"/>
        </w:rPr>
        <w:t xml:space="preserve">*</w:t>
      </w:r>
      <w:r>
        <w:rPr>
          <w:rStyle w:val="NormalTok"/>
        </w:rPr>
        <w:t xml:space="preserve"> X_test.shape[</w:t>
      </w:r>
      <w:r>
        <w:rPr>
          <w:rStyle w:val="DecValTok"/>
        </w:rPr>
        <w:t xml:space="preserve">1</w:t>
      </w:r>
      <w:r>
        <w:rPr>
          <w:rStyle w:val="NormalTok"/>
        </w:rPr>
        <w:t xml:space="preserve">]])</w:t>
      </w:r>
      <w:r>
        <w:br w:type="textWrapping"/>
      </w:r>
      <w:r>
        <w:rPr>
          <w:rStyle w:val="NormalTok"/>
        </w:rPr>
        <w:t xml:space="preserve">y_train </w:t>
      </w:r>
      <w:r>
        <w:rPr>
          <w:rStyle w:val="OperatorTok"/>
        </w:rPr>
        <w:t xml:space="preserve">=</w:t>
      </w:r>
      <w:r>
        <w:rPr>
          <w:rStyle w:val="NormalTok"/>
        </w:rPr>
        <w:t xml:space="preserve"> y_train.ravel()</w:t>
      </w:r>
      <w:r>
        <w:br w:type="textWrapping"/>
      </w:r>
      <w:r>
        <w:rPr>
          <w:rStyle w:val="NormalTok"/>
        </w:rPr>
        <w:t xml:space="preserve">y_test </w:t>
      </w:r>
      <w:r>
        <w:rPr>
          <w:rStyle w:val="OperatorTok"/>
        </w:rPr>
        <w:t xml:space="preserve">=</w:t>
      </w:r>
      <w:r>
        <w:rPr>
          <w:rStyle w:val="NormalTok"/>
        </w:rPr>
        <w:t xml:space="preserve"> y_test.ravel()</w:t>
      </w:r>
      <w:r>
        <w:br w:type="textWrapping"/>
      </w:r>
      <w:r>
        <w:rPr>
          <w:rStyle w:val="NormalTok"/>
        </w:rPr>
        <w:t xml:space="preserve">X_train </w:t>
      </w:r>
      <w:r>
        <w:rPr>
          <w:rStyle w:val="OperatorTok"/>
        </w:rPr>
        <w:t xml:space="preserve">=</w:t>
      </w:r>
      <w:r>
        <w:rPr>
          <w:rStyle w:val="NormalTok"/>
        </w:rPr>
        <w:t xml:space="preserve"> X_train.astype(</w:t>
      </w:r>
      <w:r>
        <w:rPr>
          <w:rStyle w:val="StringTok"/>
        </w:rPr>
        <w:t xml:space="preserve">"float32"</w:t>
      </w:r>
      <w:r>
        <w:rPr>
          <w:rStyle w:val="NormalTok"/>
        </w:rPr>
        <w:t xml:space="preserve">)</w:t>
      </w:r>
      <w:r>
        <w:br w:type="textWrapping"/>
      </w:r>
      <w:r>
        <w:rPr>
          <w:rStyle w:val="NormalTok"/>
        </w:rPr>
        <w:t xml:space="preserve">X_test </w:t>
      </w:r>
      <w:r>
        <w:rPr>
          <w:rStyle w:val="OperatorTok"/>
        </w:rPr>
        <w:t xml:space="preserve">=</w:t>
      </w:r>
      <w:r>
        <w:rPr>
          <w:rStyle w:val="NormalTok"/>
        </w:rPr>
        <w:t xml:space="preserve"> X_test.astype(</w:t>
      </w:r>
      <w:r>
        <w:rPr>
          <w:rStyle w:val="StringTok"/>
        </w:rPr>
        <w:t xml:space="preserve">"float32"</w:t>
      </w:r>
      <w:r>
        <w:rPr>
          <w:rStyle w:val="NormalTok"/>
        </w:rPr>
        <w:t xml:space="preserve">)</w:t>
      </w:r>
      <w:r>
        <w:br w:type="textWrapping"/>
      </w:r>
      <w:r>
        <w:rPr>
          <w:rStyle w:val="NormalTok"/>
        </w:rPr>
        <w:t xml:space="preserve">X_train </w:t>
      </w:r>
      <w:r>
        <w:rPr>
          <w:rStyle w:val="OperatorTok"/>
        </w:rPr>
        <w:t xml:space="preserve">/=</w:t>
      </w:r>
      <w:r>
        <w:rPr>
          <w:rStyle w:val="NormalTok"/>
        </w:rPr>
        <w:t xml:space="preserve"> </w:t>
      </w:r>
      <w:r>
        <w:rPr>
          <w:rStyle w:val="FloatTok"/>
        </w:rPr>
        <w:t xml:space="preserve">255.0</w:t>
      </w:r>
      <w:r>
        <w:br w:type="textWrapping"/>
      </w:r>
      <w:r>
        <w:rPr>
          <w:rStyle w:val="NormalTok"/>
        </w:rPr>
        <w:t xml:space="preserve">X_test </w:t>
      </w:r>
      <w:r>
        <w:rPr>
          <w:rStyle w:val="OperatorTok"/>
        </w:rPr>
        <w:t xml:space="preserve">/=</w:t>
      </w:r>
      <w:r>
        <w:rPr>
          <w:rStyle w:val="NormalTok"/>
        </w:rPr>
        <w:t xml:space="preserve"> </w:t>
      </w:r>
      <w:r>
        <w:rPr>
          <w:rStyle w:val="FloatTok"/>
        </w:rPr>
        <w:t xml:space="preserve">255.0</w:t>
      </w:r>
    </w:p>
    <w:p>
      <w:pPr>
        <w:pStyle w:val="Heading2"/>
      </w:pPr>
      <w:bookmarkStart w:id="24" w:name="scikit-learn"/>
      <w:bookmarkEnd w:id="24"/>
      <w:r>
        <w:t xml:space="preserve">Scikit-learn</w:t>
      </w:r>
    </w:p>
    <w:p>
      <w:r>
        <w:pict>
          <v:rect style="width:0;height:1.5pt" o:hralign="center" o:hrstd="t" o:hr="t"/>
        </w:pict>
      </w:r>
    </w:p>
    <w:p>
      <w:pPr>
        <w:pStyle w:val="FirstParagraph"/>
      </w:pPr>
      <w:r>
        <w:t xml:space="preserve">We will use the Python machine learning library scikit-learn for data transformation and the classification task. Note that we will code the autoencoders as scikit-learn transformers such that they can be readily used by scikit-learn pipelines.</w:t>
      </w:r>
    </w:p>
    <w:p>
      <w:pPr>
        <w:pStyle w:val="SourceCode"/>
      </w:pPr>
      <w:r>
        <w:rPr>
          <w:rStyle w:val="NormalTok"/>
        </w:rPr>
        <w:t xml:space="preserve">scaler_classifier </w:t>
      </w:r>
      <w:r>
        <w:rPr>
          <w:rStyle w:val="OperatorTok"/>
        </w:rPr>
        <w:t xml:space="preserve">=</w:t>
      </w:r>
      <w:r>
        <w:rPr>
          <w:rStyle w:val="NormalTok"/>
        </w:rPr>
        <w:t xml:space="preserve"> MinMaxScaler(feature_range</w:t>
      </w:r>
      <w:r>
        <w:rPr>
          <w:rStyle w:val="OperatorTok"/>
        </w:rPr>
        <w:t xml:space="preserve">=</w:t>
      </w:r>
      <w:r>
        <w:rPr>
          <w:rStyle w:val="NormalTok"/>
        </w:rPr>
        <w:t xml:space="preserve">(</w:t>
      </w:r>
      <w:r>
        <w:rPr>
          <w:rStyle w:val="FloatTok"/>
        </w:rPr>
        <w:t xml:space="preserve">0.0</w:t>
      </w:r>
      <w:r>
        <w:rPr>
          <w:rStyle w:val="NormalTok"/>
        </w:rPr>
        <w:t xml:space="preserve">, </w:t>
      </w:r>
      <w:r>
        <w:rPr>
          <w:rStyle w:val="FloatTok"/>
        </w:rPr>
        <w:t xml:space="preserve">1.0</w:t>
      </w:r>
      <w:r>
        <w:rPr>
          <w:rStyle w:val="NormalTok"/>
        </w:rPr>
        <w:t xml:space="preserve">))</w:t>
      </w:r>
      <w:r>
        <w:br w:type="textWrapping"/>
      </w:r>
      <w:r>
        <w:rPr>
          <w:rStyle w:val="NormalTok"/>
        </w:rPr>
        <w:t xml:space="preserve">logistic </w:t>
      </w:r>
      <w:r>
        <w:rPr>
          <w:rStyle w:val="OperatorTok"/>
        </w:rPr>
        <w:t xml:space="preserve">=</w:t>
      </w:r>
      <w:r>
        <w:rPr>
          <w:rStyle w:val="NormalTok"/>
        </w:rPr>
        <w:t xml:space="preserve"> linear_model.LogisticRegression(random_state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lb </w:t>
      </w:r>
      <w:r>
        <w:rPr>
          <w:rStyle w:val="OperatorTok"/>
        </w:rPr>
        <w:t xml:space="preserve">=</w:t>
      </w:r>
      <w:r>
        <w:rPr>
          <w:rStyle w:val="NormalTok"/>
        </w:rPr>
        <w:t xml:space="preserve"> LabelBinarizer()</w:t>
      </w:r>
      <w:r>
        <w:br w:type="textWrapping"/>
      </w:r>
      <w:r>
        <w:rPr>
          <w:rStyle w:val="NormalTok"/>
        </w:rPr>
        <w:t xml:space="preserve">lb </w:t>
      </w:r>
      <w:r>
        <w:rPr>
          <w:rStyle w:val="OperatorTok"/>
        </w:rPr>
        <w:t xml:space="preserve">=</w:t>
      </w:r>
      <w:r>
        <w:rPr>
          <w:rStyle w:val="NormalTok"/>
        </w:rPr>
        <w:t xml:space="preserve"> lb.fit(y_train.reshape(y_train.shape[</w:t>
      </w:r>
      <w:r>
        <w:rPr>
          <w:rStyle w:val="DecValTok"/>
        </w:rPr>
        <w:t xml:space="preserve">0</w:t>
      </w:r>
      <w:r>
        <w:rPr>
          <w:rStyle w:val="NormalTok"/>
        </w:rPr>
        <w:t xml:space="preserve">], </w:t>
      </w:r>
      <w:r>
        <w:rPr>
          <w:rStyle w:val="DecValTok"/>
        </w:rPr>
        <w:t xml:space="preserve">1</w:t>
      </w:r>
      <w:r>
        <w:rPr>
          <w:rStyle w:val="NormalTok"/>
        </w:rPr>
        <w:t xml:space="preserve">))</w:t>
      </w:r>
    </w:p>
    <w:p>
      <w:pPr>
        <w:pStyle w:val="Heading2"/>
      </w:pPr>
      <w:bookmarkStart w:id="25" w:name="mnist-no-autoencoders"/>
      <w:bookmarkEnd w:id="25"/>
      <w:r>
        <w:t xml:space="preserve">MNIST: No Autoencoders</w:t>
      </w:r>
    </w:p>
    <w:p>
      <w:r>
        <w:pict>
          <v:rect style="width:0;height:1.5pt" o:hralign="center" o:hrstd="t" o:hr="t"/>
        </w:pict>
      </w:r>
    </w:p>
    <w:p>
      <w:pPr>
        <w:pStyle w:val="FirstParagraph"/>
      </w:pPr>
      <w:r>
        <w:t xml:space="preserve">We run the MNIST dataset without using an autoencoder. The 2 dimensional tensor of pixel intensities per image for MNIST images are of dimension</w:t>
      </w:r>
      <w:r>
        <w:t xml:space="preserve"> </w:t>
      </w:r>
      <m:oMath>
        <m:sSup>
          <m:e>
            <m:r>
              <m:rPr>
                <m:sty m:val="p"/>
                <m:scr m:val="double-struck"/>
              </m:rPr>
              <m:t>R</m:t>
            </m:r>
          </m:e>
          <m:sup>
            <m:r>
              <m:t>28</m:t>
            </m:r>
            <m:r>
              <m:t>×</m:t>
            </m:r>
            <m:r>
              <m:t>28</m:t>
            </m:r>
          </m:sup>
        </m:sSup>
      </m:oMath>
      <w:r>
        <w:t xml:space="preserve">. We reshape them as a 1 dimensional tensor of dimension</w:t>
      </w:r>
      <w:r>
        <w:t xml:space="preserve"> </w:t>
      </w:r>
      <m:oMath>
        <m:sSup>
          <m:e>
            <m:r>
              <m:rPr>
                <m:sty m:val="p"/>
                <m:scr m:val="double-struck"/>
              </m:rPr>
              <m:t>R</m:t>
            </m:r>
          </m:e>
          <m:sup>
            <m:r>
              <m:t>784</m:t>
            </m:r>
          </m:sup>
        </m:sSup>
      </m:oMath>
      <w:r>
        <w:t xml:space="preserve"> </w:t>
      </w:r>
      <w:r>
        <w:t xml:space="preserve">per image. Therefore we have 784, i.e.,</w:t>
      </w:r>
      <w:r>
        <w:t xml:space="preserve"> </w:t>
      </w:r>
      <m:oMath>
        <m:r>
          <m:t>28</m:t>
        </m:r>
        <m:r>
          <m:t>×</m:t>
        </m:r>
        <m:r>
          <m:t>28</m:t>
        </m:r>
        <m:r>
          <m:t>=</m:t>
        </m:r>
        <m:r>
          <m:t>784</m:t>
        </m:r>
      </m:oMath>
      <w:r>
        <w:t xml:space="preserve">, features for this supervised learning task per image.</w:t>
      </w:r>
    </w:p>
    <w:p>
      <w:pPr>
        <w:pStyle w:val="Heading3"/>
      </w:pPr>
      <w:bookmarkStart w:id="26" w:name="results"/>
      <w:bookmarkEnd w:id="26"/>
      <w:r>
        <w:t xml:space="preserve">Results</w:t>
      </w:r>
    </w:p>
    <w:p>
      <w:r>
        <w:pict>
          <v:rect style="width:0;height:1.5pt" o:hralign="center" o:hrstd="t" o:hr="t"/>
        </w:pict>
      </w:r>
    </w:p>
    <w:p>
      <w:pPr>
        <w:pStyle w:val="Compact"/>
        <w:numPr>
          <w:numId w:val="1002"/>
          <w:ilvl w:val="0"/>
        </w:numPr>
      </w:pPr>
      <w:r>
        <w:t xml:space="preserve">The AUROC score for the MNIST classification task without autoencoders: 99.002648%.</w:t>
      </w:r>
    </w:p>
    <w:p>
      <w:pPr>
        <w:pStyle w:val="Compact"/>
        <w:numPr>
          <w:numId w:val="1002"/>
          <w:ilvl w:val="0"/>
        </w:numPr>
      </w:pPr>
      <w:r>
        <w:t xml:space="preserve">The accuracy score for the MNIST classification task without autoencoders: 92.000000%.</w:t>
      </w:r>
    </w:p>
    <w:p>
      <w:pPr>
        <w:pStyle w:val="SourceCode"/>
      </w:pP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pipe_base.predict_proba(X_test),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27" w:name="mnist-vanilla-autoencoders"/>
      <w:bookmarkEnd w:id="27"/>
      <w:r>
        <w:t xml:space="preserve">MNIST: Vanilla Autoencoders</w:t>
      </w:r>
    </w:p>
    <w:p>
      <w:r>
        <w:pict>
          <v:rect style="width:0;height:1.5pt" o:hralign="center" o:hrstd="t" o:hr="t"/>
        </w:pict>
      </w:r>
    </w:p>
    <w:p>
      <w:pPr>
        <w:pStyle w:val="FirstParagraph"/>
      </w:pPr>
      <w:r>
        <w:t xml:space="preserve">An autoencoder is an unsupervised learning technique where the objective is to learn a set of features that can be used to reconstruct the input data.</w:t>
      </w:r>
    </w:p>
    <w:p>
      <w:pPr>
        <w:pStyle w:val="BodyText"/>
      </w:pPr>
      <w:r>
        <w:t xml:space="preserve">Our input data is</w:t>
      </w:r>
      <w:r>
        <w:t xml:space="preserve"> </w:t>
      </w:r>
      <m:oMath>
        <m:r>
          <m:t>X</m:t>
        </m:r>
        <m:r>
          <m:t>∈</m:t>
        </m:r>
        <m:sSup>
          <m:e>
            <m:r>
              <m:rPr>
                <m:sty m:val="p"/>
                <m:scr m:val="double-struck"/>
              </m:rPr>
              <m:t>R</m:t>
            </m:r>
          </m:e>
          <m:sup>
            <m:r>
              <m:t>N</m:t>
            </m:r>
            <m:r>
              <m:t>×</m:t>
            </m:r>
            <m:r>
              <m:t>784</m:t>
            </m:r>
          </m:sup>
        </m:sSup>
      </m:oMath>
      <w:r>
        <w:t xml:space="preserve">. An encoder function</w:t>
      </w:r>
      <w:r>
        <w:t xml:space="preserve"> </w:t>
      </w:r>
      <m:oMath>
        <m:r>
          <m:t>E</m:t>
        </m:r>
      </m:oMath>
      <w:r>
        <w:t xml:space="preserve"> </w:t>
      </w:r>
      <w:r>
        <w:t xml:space="preserve">maps this to a set of</w:t>
      </w:r>
      <w:r>
        <w:t xml:space="preserve"> </w:t>
      </w:r>
      <m:oMath>
        <m:r>
          <m:t>K</m:t>
        </m:r>
      </m:oMath>
      <w:r>
        <w:t xml:space="preserve"> </w:t>
      </w:r>
      <w:r>
        <w:t xml:space="preserve">features such that</w:t>
      </w:r>
      <w:r>
        <w:t xml:space="preserve"> </w:t>
      </w:r>
      <m:oMath>
        <m:r>
          <m:t>E</m:t>
        </m:r>
        <m:r>
          <m:t>:</m:t>
        </m:r>
        <m:sSup>
          <m:e>
            <m:r>
              <m:rPr>
                <m:sty m:val="p"/>
                <m:scr m:val="double-struck"/>
              </m:rPr>
              <m:t>R</m:t>
            </m:r>
          </m:e>
          <m:sup>
            <m:r>
              <m:t>N</m:t>
            </m:r>
            <m:r>
              <m:t>×</m:t>
            </m:r>
            <m:r>
              <m:t>784</m:t>
            </m:r>
          </m:sup>
        </m:sSup>
        <m:r>
          <m:t>→</m:t>
        </m:r>
        <m:sSup>
          <m:e>
            <m:r>
              <m:rPr>
                <m:sty m:val="p"/>
                <m:scr m:val="double-struck"/>
              </m:rPr>
              <m:t>R</m:t>
            </m:r>
          </m:e>
          <m:sup>
            <m:r>
              <m:t>N</m:t>
            </m:r>
            <m:r>
              <m:t>×</m:t>
            </m:r>
            <m:r>
              <m:t>K</m:t>
            </m:r>
          </m:sup>
        </m:sSup>
      </m:oMath>
      <w:r>
        <w:t xml:space="preserve">. A decoder function</w:t>
      </w:r>
      <w:r>
        <w:t xml:space="preserve"> </w:t>
      </w:r>
      <m:oMath>
        <m:r>
          <m:t>D</m:t>
        </m:r>
      </m:oMath>
      <w:r>
        <w:t xml:space="preserve"> </w:t>
      </w:r>
      <w:r>
        <w:t xml:space="preserve">uses the set of</w:t>
      </w:r>
      <w:r>
        <w:t xml:space="preserve"> </w:t>
      </w:r>
      <m:oMath>
        <m:r>
          <m:t>K</m:t>
        </m:r>
      </m:oMath>
      <w:r>
        <w:t xml:space="preserve"> </w:t>
      </w:r>
      <w:r>
        <w:t xml:space="preserve">features to reconstruct the input data such that</w:t>
      </w:r>
      <w:r>
        <w:t xml:space="preserve"> </w:t>
      </w:r>
      <m:oMath>
        <m:r>
          <m:t>D</m:t>
        </m:r>
        <m:r>
          <m:t>:</m:t>
        </m:r>
        <m:sSup>
          <m:e>
            <m:r>
              <m:rPr>
                <m:sty m:val="p"/>
                <m:scr m:val="double-struck"/>
              </m:rPr>
              <m:t>R</m:t>
            </m:r>
          </m:e>
          <m:sup>
            <m:r>
              <m:t>N</m:t>
            </m:r>
            <m:r>
              <m:t>×</m:t>
            </m:r>
            <m:r>
              <m:t>K</m:t>
            </m:r>
          </m:sup>
        </m:sSup>
        <m:r>
          <m:t>→</m:t>
        </m:r>
        <m:sSup>
          <m:e>
            <m:r>
              <m:rPr>
                <m:sty m:val="p"/>
                <m:scr m:val="double-struck"/>
              </m:rPr>
              <m:t>R</m:t>
            </m:r>
          </m:e>
          <m:sup>
            <m:r>
              <m:t>N</m:t>
            </m:r>
            <m:r>
              <m:t>×</m:t>
            </m:r>
            <m:r>
              <m:t>784</m:t>
            </m:r>
          </m:sup>
        </m:sSup>
      </m:oMath>
      <w:r>
        <w:t xml:space="preserve">.</w:t>
      </w:r>
    </w:p>
    <w:p>
      <w:pPr>
        <w:pStyle w:val="BodyText"/>
      </w:pPr>
      <w:r>
        <w:t xml:space="preserve">Lets denote the reconstructed data as</w:t>
      </w:r>
      <w:r>
        <w:t xml:space="preserve"> </w:t>
      </w:r>
      <m:oMath>
        <m:groupChr>
          <m:groupChrPr>
            <m:chr m:val="̃"/>
            <m:pos m:val="top"/>
            <m:vertJc m:val="bot"/>
          </m:groupChrPr>
          <m:e>
            <m:r>
              <m:t>X</m:t>
            </m:r>
          </m:e>
        </m:groupChr>
        <m:r>
          <m:t>=</m:t>
        </m:r>
        <m:r>
          <m:t>D</m:t>
        </m:r>
        <m:r>
          <m:t>(</m:t>
        </m:r>
        <m:r>
          <m:t>E</m:t>
        </m:r>
        <m:r>
          <m:t>(</m:t>
        </m:r>
        <m:r>
          <m:t>X</m:t>
        </m:r>
        <m:r>
          <m:t>)</m:t>
        </m:r>
        <m:r>
          <m:t>)</m:t>
        </m:r>
      </m:oMath>
      <w:r>
        <w:t xml:space="preserve">. The goal is to learn the encoding and decoding functions such that we minimize the difference between the input data and the reconstructed data. An example for an objective function for this task can be the Mean Squared Error (MSE) such that</w:t>
      </w:r>
      <w:r>
        <w:t xml:space="preserve"> </w:t>
      </w:r>
      <m:oMath>
        <m:f>
          <m:fPr>
            <m:type m:val="bar"/>
          </m:fPr>
          <m:num>
            <m:r>
              <m:t>1</m:t>
            </m:r>
          </m:num>
          <m:den>
            <m:r>
              <m:t>N</m:t>
            </m:r>
          </m:den>
        </m:f>
        <m:r>
          <m:t>|</m:t>
        </m:r>
        <m:r>
          <m:t>|</m:t>
        </m:r>
        <m:groupChr>
          <m:groupChrPr>
            <m:chr m:val="̃"/>
            <m:pos m:val="top"/>
            <m:vertJc m:val="bot"/>
          </m:groupChrPr>
          <m:e>
            <m:r>
              <m:t>X</m:t>
            </m:r>
          </m:e>
        </m:groupChr>
        <m:r>
          <m:t>−</m:t>
        </m:r>
        <m:r>
          <m:t>X</m:t>
        </m:r>
        <m:r>
          <m:t>|</m:t>
        </m:r>
        <m:sSubSup>
          <m:e>
            <m:r>
              <m:t>|</m:t>
            </m:r>
          </m:e>
          <m:sub>
            <m:r>
              <m:t>2</m:t>
            </m:r>
          </m:sub>
          <m:sup>
            <m:r>
              <m:t>2</m:t>
            </m:r>
          </m:sup>
        </m:sSubSup>
      </m:oMath>
      <w:r>
        <w:t xml:space="preserve">.</w:t>
      </w:r>
    </w:p>
    <w:p>
      <w:pPr>
        <w:pStyle w:val="BodyText"/>
      </w:pPr>
      <w:r>
        <w:t xml:space="preserve">We learn the encoding and decoding functions by minimizing the MSE using the parameters that define the encoding and decoding functions: The gradient of the MSE with respect to the parameters are calculated using the chain rule, i.e., backpropagation, and used to update the parameters via an optimization algorithm such as Stochastic Gradient Descent (SGD).</w:t>
      </w:r>
    </w:p>
    <w:p>
      <w:pPr>
        <w:pStyle w:val="BodyText"/>
      </w:pPr>
      <w:r>
        <w:t xml:space="preserve">Lets assume we have a single layer autoencoder using the Exponential Linear Unit (ELU) activation function, batch normalization, dropout and the Adaptive Moment (Adam) optimization algorithm.</w:t>
      </w:r>
      <w:r>
        <w:t xml:space="preserve"> </w:t>
      </w:r>
      <m:oMath>
        <m:r>
          <m:t>B</m:t>
        </m:r>
      </m:oMath>
      <w:r>
        <w:t xml:space="preserve"> </w:t>
      </w:r>
      <w:r>
        <w:t xml:space="preserve">is the batch size,</w:t>
      </w:r>
      <w:r>
        <w:t xml:space="preserve"> </w:t>
      </w:r>
      <m:oMath>
        <m:r>
          <m:t>K</m:t>
        </m:r>
      </m:oMath>
      <w:r>
        <w:t xml:space="preserve"> </w:t>
      </w:r>
      <w:r>
        <w:t xml:space="preserve">is the number of features.</w:t>
      </w:r>
    </w:p>
    <w:p>
      <w:pPr>
        <w:pStyle w:val="Compact"/>
        <w:numPr>
          <w:numId w:val="1003"/>
          <w:ilvl w:val="0"/>
        </w:numPr>
      </w:pPr>
      <w:r>
        <w:rPr>
          <w:b/>
        </w:rPr>
        <w:t xml:space="preserve">Exponential Linear Unit:</w:t>
      </w:r>
      <w:r>
        <w:t xml:space="preserve"> </w:t>
      </w:r>
      <w:r>
        <w:t xml:space="preserve">The activation function is smooth everywhere and avoids the vanishing gradient problem as the output takes on negative values when the input is negative.</w:t>
      </w:r>
      <w:r>
        <w:t xml:space="preserve"> </w:t>
      </w:r>
      <m:oMath>
        <m:r>
          <m:t>α</m:t>
        </m:r>
      </m:oMath>
      <w:r>
        <w:t xml:space="preserve"> </w:t>
      </w:r>
      <w:r>
        <w:t xml:space="preserve">is taken to be</w:t>
      </w:r>
      <w:r>
        <w:t xml:space="preserve"> </w:t>
      </w:r>
      <m:oMath>
        <m:r>
          <m:t>1.0</m:t>
        </m:r>
      </m:oMath>
      <w:r>
        <w:t xml:space="preserve">.</w:t>
      </w:r>
    </w:p>
    <w:p>
      <w:pPr>
        <w:pStyle w:val="Compact"/>
        <w:numPr>
          <w:numId w:val="1004"/>
          <w:ilvl w:val="0"/>
        </w:numPr>
      </w:pPr>
      <w:r>
        <w:rPr>
          <w:b/>
        </w:rPr>
        <w:t xml:space="preserve">Batch Normalization:</w:t>
      </w:r>
      <w:r>
        <w:t xml:space="preserve"> </w:t>
      </w:r>
      <w:r>
        <w:t xml:space="preserve">The idea is to transform the inputs into a hidden layer's activation functions. We standardize or normalize first using the mean and variance parameters on a per feature basis and then learn a set of scaling and shifting parameters on a per feature basis that transforms the data. The following equations describe this layer succintly: The parameters we learn in this layer are</w:t>
      </w:r>
      <w:r>
        <w:t xml:space="preserve"> </w:t>
      </w:r>
      <m:oMath>
        <m:d>
          <m:dPr>
            <m:begChr m:val="("/>
            <m:endChr m:val=")"/>
            <m:grow/>
          </m:dPr>
          <m:e>
            <m:sSub>
              <m:e>
                <m:r>
                  <m:t>μ</m:t>
                </m:r>
              </m:e>
              <m:sub>
                <m:r>
                  <m:t>j</m:t>
                </m:r>
              </m:sub>
            </m:sSub>
            <m:r>
              <m:t>,</m:t>
            </m:r>
            <m:sSubSup>
              <m:e>
                <m:r>
                  <m:t>σ</m:t>
                </m:r>
              </m:e>
              <m:sub>
                <m:r>
                  <m:t>j</m:t>
                </m:r>
              </m:sub>
              <m:sup>
                <m:r>
                  <m:t>2</m:t>
                </m:r>
              </m:sup>
            </m:sSubSup>
            <m:r>
              <m:t>,</m:t>
            </m:r>
            <m:sSub>
              <m:e>
                <m:r>
                  <m:t>β</m:t>
                </m:r>
              </m:e>
              <m:sub>
                <m:r>
                  <m:t>j</m:t>
                </m:r>
              </m:sub>
            </m:sSub>
            <m:r>
              <m:t>,</m:t>
            </m:r>
            <m:sSub>
              <m:e>
                <m:r>
                  <m:t>γ</m:t>
                </m:r>
              </m:e>
              <m:sub>
                <m:r>
                  <m:t>j</m:t>
                </m:r>
              </m:sub>
            </m:sSub>
          </m:e>
        </m:d>
        <m:r>
          <m:t> </m:t>
        </m:r>
        <m:r>
          <m:t>∀</m:t>
        </m:r>
        <m:r>
          <m:t>j</m:t>
        </m:r>
        <m:r>
          <m:t>∈</m:t>
        </m:r>
        <m:r>
          <m:t>{</m:t>
        </m:r>
        <m:r>
          <m:t>1</m:t>
        </m:r>
        <m:r>
          <m:t>,</m:t>
        </m:r>
        <m:r>
          <m:t>…</m:t>
        </m:r>
        <m:r>
          <m:t>,</m:t>
        </m:r>
        <m:r>
          <m:t>K</m:t>
        </m:r>
        <m:r>
          <m:t>}</m:t>
        </m:r>
      </m:oMath>
      <w:r>
        <w:t xml:space="preserve">.</w:t>
      </w:r>
    </w:p>
    <w:p>
      <w:pPr>
        <w:numPr>
          <w:numId w:val="1005"/>
          <w:ilvl w:val="0"/>
        </w:numPr>
      </w:pPr>
      <w:r>
        <w:rPr>
          <w:b/>
        </w:rPr>
        <w:t xml:space="preserve">Dropout:</w:t>
      </w:r>
      <w:r>
        <w:t xml:space="preserve"> </w:t>
      </w:r>
      <w:r>
        <w:t xml:space="preserve">This regularization technique simply drops the outputs from input and hidden units with a certain probability say</w:t>
      </w:r>
      <w:r>
        <w:t xml:space="preserve"> </w:t>
      </w:r>
      <m:oMath>
        <m:r>
          <m:t>50</m:t>
        </m:r>
        <m:r>
          <m:t>%</m:t>
        </m:r>
      </m:oMath>
      <w:r>
        <w:t xml:space="preserve">.</w:t>
      </w:r>
    </w:p>
    <w:p>
      <w:pPr>
        <w:numPr>
          <w:numId w:val="1005"/>
          <w:ilvl w:val="0"/>
        </w:numPr>
      </w:pPr>
      <w:r>
        <w:rPr>
          <w:b/>
        </w:rPr>
        <w:t xml:space="preserve">Adam Optimization Algorithm:</w:t>
      </w:r>
      <w:r>
        <w:t xml:space="preserve"> </w:t>
      </w:r>
      <w:r>
        <w:t xml:space="preserve">This adaptive algorithm combines ideas from the Momentum and RMSProp optimization algorithms. The goal is to have some memory of past gradients which can guide future parameters updates. The following equations for the algorithm succintly describe this method assuming</w:t>
      </w:r>
      <w:r>
        <w:t xml:space="preserve"> </w:t>
      </w:r>
      <m:oMath>
        <m:r>
          <m:t>θ</m:t>
        </m:r>
      </m:oMath>
      <w:r>
        <w:t xml:space="preserve"> </w:t>
      </w:r>
      <w:r>
        <w:t xml:space="preserve">is our set of parameters to be learnt and</w:t>
      </w:r>
      <w:r>
        <w:t xml:space="preserve"> </w:t>
      </w:r>
      <m:oMath>
        <m:r>
          <m:t>η</m:t>
        </m:r>
      </m:oMath>
      <w:r>
        <w:t xml:space="preserve"> </w:t>
      </w:r>
      <w:r>
        <w:t xml:space="preserve">is the learning rate.</w:t>
      </w:r>
    </w:p>
    <w:p>
      <w:pPr>
        <w:pStyle w:val="Heading3"/>
      </w:pPr>
      <w:bookmarkStart w:id="28" w:name="results-1"/>
      <w:bookmarkEnd w:id="28"/>
      <w:r>
        <w:t xml:space="preserve">Results</w:t>
      </w:r>
    </w:p>
    <w:p>
      <w:r>
        <w:pict>
          <v:rect style="width:0;height:1.5pt" o:hralign="center" o:hrstd="t" o:hr="t"/>
        </w:pict>
      </w:r>
    </w:p>
    <w:p>
      <w:pPr>
        <w:pStyle w:val="Compact"/>
        <w:numPr>
          <w:numId w:val="1006"/>
          <w:ilvl w:val="0"/>
        </w:numPr>
      </w:pPr>
      <w:r>
        <w:t xml:space="preserve">The AUROC score for the MNIST classification task with an autoencoder: 99.859478%.</w:t>
      </w:r>
    </w:p>
    <w:p>
      <w:pPr>
        <w:pStyle w:val="Compact"/>
        <w:numPr>
          <w:numId w:val="1006"/>
          <w:ilvl w:val="0"/>
        </w:numPr>
      </w:pPr>
      <w:r>
        <w:t xml:space="preserve">The accuracy score for the MNIST classification task with an autoencoder: 96.940000%.</w:t>
      </w:r>
    </w:p>
    <w:p>
      <w:pPr>
        <w:pStyle w:val="SourceCode"/>
      </w:pPr>
      <w:r>
        <w:rPr>
          <w:rStyle w:val="NormalTok"/>
        </w:rPr>
        <w:t xml:space="preserve">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(autoencoder.autoencoder.summary())</w:t>
      </w:r>
      <w:r>
        <w:br w:type="textWrapping"/>
      </w:r>
      <w:r>
        <w:br w:type="textWrapping"/>
      </w:r>
      <w:r>
        <w:rPr>
          <w:rStyle w:val="NormalTok"/>
        </w:rPr>
        <w:t xml:space="preserve">pipe_autoencoder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pipe_autoencoder </w:t>
      </w:r>
      <w:r>
        <w:rPr>
          <w:rStyle w:val="OperatorTok"/>
        </w:rPr>
        <w:t xml:space="preserve">=</w:t>
      </w:r>
      <w:r>
        <w:rPr>
          <w:rStyle w:val="NormalTok"/>
        </w:rPr>
        <w:t xml:space="preserve"> pipe_autoencoder.fit(X_train, y_train)</w:t>
      </w:r>
      <w:r>
        <w:br w:type="textWrapping"/>
      </w:r>
      <w:r>
        <w:br w:type="textWrapping"/>
      </w:r>
      <w:r>
        <w:rPr>
          <w:rStyle w:val="NormalTok"/>
        </w:rPr>
        <w:t xml:space="preserve">auroc_autoencoder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acc_autoencoder </w:t>
      </w:r>
      <w:r>
        <w:rPr>
          <w:rStyle w:val="OperatorTok"/>
        </w:rPr>
        <w:t xml:space="preserve">=</w:t>
      </w:r>
      <w:r>
        <w:rPr>
          <w:rStyle w:val="NormalTok"/>
        </w:rPr>
        <w:t xml:space="preserve"> pipe_autoencoder.score(X_test,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29" w:name="mnist-denoising-autoencoders"/>
      <w:bookmarkEnd w:id="29"/>
      <w:r>
        <w:t xml:space="preserve">MNIST: Denoising Autoencoders</w:t>
      </w:r>
    </w:p>
    <w:p>
      <w:r>
        <w:pict>
          <v:rect style="width:0;height:1.5pt" o:hralign="center" o:hrstd="t" o:hr="t"/>
        </w:pict>
      </w:r>
    </w:p>
    <w:p>
      <w:pPr>
        <w:pStyle w:val="FirstParagraph"/>
      </w:pPr>
      <w:r>
        <w:t xml:space="preserve">The idea here is to add some noise to the data and try to learn a set of robust features that can reconstruct the non-noisy data from the noisy data. The MSE objective functions is as follows,</w:t>
      </w:r>
      <w:r>
        <w:t xml:space="preserve"> </w:t>
      </w:r>
      <m:oMath>
        <m:f>
          <m:fPr>
            <m:type m:val="bar"/>
          </m:fPr>
          <m:num>
            <m:r>
              <m:t>1</m:t>
            </m:r>
          </m:num>
          <m:den>
            <m:r>
              <m:t>N</m:t>
            </m:r>
          </m:den>
        </m:f>
        <m:r>
          <m:t>|</m:t>
        </m:r>
        <m:r>
          <m:t>|</m:t>
        </m:r>
        <m:r>
          <m:t>D</m:t>
        </m:r>
        <m:r>
          <m:t>(</m:t>
        </m:r>
        <m:r>
          <m:t>E</m:t>
        </m:r>
        <m:r>
          <m:t>(</m:t>
        </m:r>
        <m:r>
          <m:t>X</m:t>
        </m:r>
        <m:r>
          <m:t>+</m:t>
        </m:r>
        <m:r>
          <m:t>ϵ</m:t>
        </m:r>
        <m:r>
          <m:t>)</m:t>
        </m:r>
        <m:r>
          <m:t>)</m:t>
        </m:r>
        <m:r>
          <m:t>−</m:t>
        </m:r>
        <m:r>
          <m:t>X</m:t>
        </m:r>
        <m:r>
          <m:t>|</m:t>
        </m:r>
        <m:sSubSup>
          <m:e>
            <m:r>
              <m:t>|</m:t>
            </m:r>
          </m:e>
          <m:sub>
            <m:r>
              <m:t>2</m:t>
            </m:r>
          </m:sub>
          <m:sup>
            <m:r>
              <m:t>2</m:t>
            </m:r>
          </m:sup>
        </m:sSubSup>
      </m:oMath>
      <w:r>
        <w:t xml:space="preserve">, where</w:t>
      </w:r>
      <w:r>
        <w:t xml:space="preserve"> </w:t>
      </w:r>
      <m:oMath>
        <m:r>
          <m:t>ϵ</m:t>
        </m:r>
      </m:oMath>
      <w:r>
        <w:t xml:space="preserve"> </w:t>
      </w:r>
      <w:r>
        <w:t xml:space="preserve">is some noise term.</w:t>
      </w:r>
    </w:p>
    <w:p>
      <w:pPr>
        <w:pStyle w:val="Heading3"/>
      </w:pPr>
      <w:bookmarkStart w:id="30" w:name="results-2"/>
      <w:bookmarkEnd w:id="30"/>
      <w:r>
        <w:t xml:space="preserve">Results</w:t>
      </w:r>
    </w:p>
    <w:p>
      <w:r>
        <w:pict>
          <v:rect style="width:0;height:1.5pt" o:hralign="center" o:hrstd="t" o:hr="t"/>
        </w:pict>
      </w:r>
    </w:p>
    <w:p>
      <w:pPr>
        <w:pStyle w:val="Compact"/>
        <w:numPr>
          <w:numId w:val="1007"/>
          <w:ilvl w:val="0"/>
        </w:numPr>
      </w:pPr>
      <w:r>
        <w:t xml:space="preserve">The AUROC score for the MNIST classification task with a denoising autoencoder: 99.832232%.</w:t>
      </w:r>
    </w:p>
    <w:p>
      <w:pPr>
        <w:pStyle w:val="Compact"/>
        <w:numPr>
          <w:numId w:val="1007"/>
          <w:ilvl w:val="0"/>
        </w:numPr>
      </w:pPr>
      <w:r>
        <w:t xml:space="preserve">The accuracy score for the MNIST classification task with a denoising autoencoder: 96.930000%.</w:t>
      </w:r>
    </w:p>
    <w:p>
      <w:pPr>
        <w:pStyle w:val="SourceCode"/>
      </w:pPr>
      <w:r>
        <w:rPr>
          <w:rStyle w:val="NormalTok"/>
        </w:rPr>
        <w:t xml:space="preserve">noise </w:t>
      </w:r>
      <w:r>
        <w:rPr>
          <w:rStyle w:val="OperatorTok"/>
        </w:rPr>
        <w:t xml:space="preserve">=</w:t>
      </w:r>
      <w:r>
        <w:rPr>
          <w:rStyle w:val="NormalTok"/>
        </w:rPr>
        <w:t xml:space="preserve"> </w:t>
      </w:r>
      <w:r>
        <w:rPr>
          <w:rStyle w:val="FloatTok"/>
        </w:rPr>
        <w:t xml:space="preserve">0.10</w:t>
      </w:r>
      <w:r>
        <w:rPr>
          <w:rStyle w:val="NormalTok"/>
        </w:rPr>
        <w:t xml:space="preserve"> </w:t>
      </w:r>
      <w:r>
        <w:rPr>
          <w:rStyle w:val="OperatorTok"/>
        </w:rPr>
        <w:t xml:space="preserve">*</w:t>
      </w:r>
      <w:r>
        <w:rPr>
          <w:rStyle w:val="NormalTok"/>
        </w:rPr>
        <w:t xml:space="preserve"> np.reshape(np.random.uniform(low</w:t>
      </w:r>
      <w:r>
        <w:rPr>
          <w:rStyle w:val="OperatorTok"/>
        </w:rPr>
        <w:t xml:space="preserve">=</w:t>
      </w:r>
      <w:r>
        <w:rPr>
          <w:rStyle w:val="FloatTok"/>
        </w:rPr>
        <w:t xml:space="preserve">0.0</w:t>
      </w:r>
      <w:r>
        <w:rPr>
          <w:rStyle w:val="NormalTok"/>
        </w:rPr>
        <w:t xml:space="preserve">, </w:t>
      </w:r>
      <w:r>
        <w:br w:type="textWrapping"/>
      </w:r>
      <w:r>
        <w:rPr>
          <w:rStyle w:val="NormalTok"/>
        </w:rPr>
        <w:t xml:space="preserve">                                            high</w:t>
      </w:r>
      <w:r>
        <w:rPr>
          <w:rStyle w:val="OperatorTok"/>
        </w:rPr>
        <w:t xml:space="preserve">=</w:t>
      </w:r>
      <w:r>
        <w:rPr>
          <w:rStyle w:val="FloatTok"/>
        </w:rPr>
        <w:t xml:space="preserve">1.0</w:t>
      </w:r>
      <w:r>
        <w:rPr>
          <w:rStyle w:val="NormalTok"/>
        </w:rPr>
        <w:t xml:space="preserve">, </w:t>
      </w:r>
      <w:r>
        <w:br w:type="textWrapping"/>
      </w:r>
      <w:r>
        <w:rPr>
          <w:rStyle w:val="NormalTok"/>
        </w:rPr>
        <w:t xml:space="preserve">                                            size</w:t>
      </w:r>
      <w:r>
        <w:rPr>
          <w:rStyle w:val="OperatorTok"/>
        </w:rPr>
        <w:t xml:space="preserve">=</w:t>
      </w:r>
      <w:r>
        <w:rPr>
          <w:rStyle w:val="NormalTok"/>
        </w:rPr>
        <w:t xml:space="preserve">X_train.shape[</w:t>
      </w:r>
      <w:r>
        <w:rPr>
          <w:rStyle w:val="DecValTok"/>
        </w:rPr>
        <w:t xml:space="preserve">0</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 </w:t>
      </w:r>
      <w:r>
        <w:br w:type="textWrapping"/>
      </w:r>
      <w:r>
        <w:rPr>
          <w:rStyle w:val="NormalTok"/>
        </w:rPr>
        <w:t xml:space="preserve">                          [X_train.shape[</w:t>
      </w:r>
      <w:r>
        <w:rPr>
          <w:rStyle w:val="DecValTok"/>
        </w:rPr>
        <w:t xml:space="preserve">0</w:t>
      </w:r>
      <w:r>
        <w:rPr>
          <w:rStyle w:val="NormalTok"/>
        </w:rPr>
        <w:t xml:space="preserve">], X_train.shape[</w:t>
      </w:r>
      <w:r>
        <w:rPr>
          <w:rStyle w:val="DecValTok"/>
        </w:rPr>
        <w:t xml:space="preserve">1</w:t>
      </w:r>
      <w:r>
        <w:rPr>
          <w:rStyle w:val="NormalTok"/>
        </w:rPr>
        <w:t xml:space="preserve">]])</w:t>
      </w:r>
      <w:r>
        <w:br w:type="textWrapping"/>
      </w:r>
      <w:r>
        <w:br w:type="textWrapping"/>
      </w:r>
      <w:r>
        <w:rPr>
          <w:rStyle w:val="NormalTok"/>
        </w:rPr>
        <w:t xml:space="preserve">denoising_autoencoder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500</w:t>
      </w:r>
      <w:r>
        <w:rPr>
          <w:rStyle w:val="NormalTok"/>
        </w:rPr>
        <w:t xml:space="preserve">,</w:t>
      </w:r>
      <w:r>
        <w:br w:type="textWrapping"/>
      </w:r>
      <w:r>
        <w:rPr>
          <w:rStyle w:val="NormalTok"/>
        </w:rPr>
        <w:t xml:space="preserve">                                           denoising</w:t>
      </w:r>
      <w:r>
        <w:rPr>
          <w:rStyle w:val="OperatorTok"/>
        </w:rPr>
        <w:t xml:space="preserve">=</w:t>
      </w:r>
      <w:r>
        <w:rPr>
          <w:rStyle w:val="NormalTok"/>
        </w:rPr>
        <w:t xml:space="preserve">noise)</w:t>
      </w:r>
      <w:r>
        <w:br w:type="textWrapping"/>
      </w:r>
      <w:r>
        <w:br w:type="textWrapping"/>
      </w:r>
      <w:r>
        <w:rPr>
          <w:rStyle w:val="BuiltInTok"/>
        </w:rPr>
        <w:t xml:space="preserve">print</w:t>
      </w:r>
      <w:r>
        <w:rPr>
          <w:rStyle w:val="NormalTok"/>
        </w:rPr>
        <w:t xml:space="preserve">(denoising_autoencoder.autoencoder.summary())</w:t>
      </w:r>
      <w:r>
        <w:br w:type="textWrapping"/>
      </w:r>
      <w:r>
        <w:br w:type="textWrapping"/>
      </w:r>
      <w:r>
        <w:rPr>
          <w:rStyle w:val="NormalTok"/>
        </w:rPr>
        <w:t xml:space="preserve">pipe_denoising_autoencoder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denoising_autoencoder),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pipe_denoising_autoencoder </w:t>
      </w:r>
      <w:r>
        <w:rPr>
          <w:rStyle w:val="OperatorTok"/>
        </w:rPr>
        <w:t xml:space="preserve">=</w:t>
      </w:r>
      <w:r>
        <w:rPr>
          <w:rStyle w:val="NormalTok"/>
        </w:rPr>
        <w:t xml:space="preserve"> pipe_denoising_autoencoder.fit(X_train, y_train)</w:t>
      </w:r>
      <w:r>
        <w:br w:type="textWrapping"/>
      </w:r>
      <w:r>
        <w:br w:type="textWrapping"/>
      </w:r>
      <w:r>
        <w:rPr>
          <w:rStyle w:val="NormalTok"/>
        </w:rPr>
        <w:t xml:space="preserve">auroc_denoising_autoencoder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pipe_denoising_autoencoder.predict_proba(X_test),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acc_denoising_autoencoder </w:t>
      </w:r>
      <w:r>
        <w:rPr>
          <w:rStyle w:val="OperatorTok"/>
        </w:rPr>
        <w:t xml:space="preserve">=</w:t>
      </w:r>
      <w:r>
        <w:rPr>
          <w:rStyle w:val="NormalTok"/>
        </w:rPr>
        <w:t xml:space="preserve"> pipe_denoising_autoencoder.score(X_test,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(auroc_denoising_autoencoder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(acc_denoising_autoencoder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1" w:name="mnist-1-dimensional-convolutional-autoencoders"/>
      <w:bookmarkEnd w:id="31"/>
      <w:r>
        <w:t xml:space="preserve">MNIST: 1 Dimensional Convolutional Autoencoders</w:t>
      </w:r>
    </w:p>
    <w:p>
      <w:r>
        <w:pict>
          <v:rect style="width:0;height:1.5pt" o:hralign="center" o:hrstd="t" o:hr="t"/>
        </w:pict>
      </w:r>
    </w:p>
    <w:p>
      <w:pPr>
        <w:pStyle w:val="FirstParagraph"/>
      </w:pPr>
      <w:r>
        <w:t xml:space="preserve">So far we have used flattened or reshaped raw data. Such a 1 dimensional tensor of pixel intensities per image,</w:t>
      </w:r>
      <w:r>
        <w:t xml:space="preserve"> </w:t>
      </w:r>
      <m:oMath>
        <m:sSup>
          <m:e>
            <m:r>
              <m:rPr>
                <m:sty m:val="p"/>
                <m:scr m:val="double-struck"/>
              </m:rPr>
              <m:t>R</m:t>
            </m:r>
          </m:e>
          <m:sup>
            <m:r>
              <m:t>784</m:t>
            </m:r>
          </m:sup>
        </m:sSup>
      </m:oMath>
      <w:r>
        <w:t xml:space="preserve">, might not take into account useful spatial features that the 2 dimensional tensor,</w:t>
      </w:r>
      <w:r>
        <w:t xml:space="preserve"> </w:t>
      </w:r>
      <m:oMath>
        <m:sSup>
          <m:e>
            <m:r>
              <m:rPr>
                <m:sty m:val="p"/>
                <m:scr m:val="double-struck"/>
              </m:rPr>
              <m:t>R</m:t>
            </m:r>
          </m:e>
          <m:sup>
            <m:r>
              <m:t>28</m:t>
            </m:r>
            <m:r>
              <m:t>×</m:t>
            </m:r>
            <m:r>
              <m:t>28</m:t>
            </m:r>
          </m:sup>
        </m:sSup>
      </m:oMath>
      <w:r>
        <w:t xml:space="preserve">, might contain. To overcome this problem, we introduce the concept of convolution filters, considering first their 1 dimensional version and then their 2 dimensional version.</w:t>
      </w:r>
    </w:p>
    <w:p>
      <w:pPr>
        <w:pStyle w:val="BodyText"/>
      </w:pPr>
      <w:r>
        <w:t xml:space="preserve">The ideas behind convolution filters are closely related to handcrafted feature engineering: One can view the handcrafted features as simply the result of a predefined convolution filter, i.e., a convolution filter that has not been learnt based on the raw data at hand.</w:t>
      </w:r>
    </w:p>
    <w:p>
      <w:pPr>
        <w:pStyle w:val="BodyText"/>
      </w:pPr>
      <w:r>
        <w:t xml:space="preserve">Suppose we have raw transactions data per some unit of analysis, i.e., mortgages, that will potentially help us in classifying a unit as either defaulted or not defaulted. We will keep this example simple by only allowing the transaction values to be either $100 or $0. The raw data per unit spans 5 time periods while the defaulted label is for the next period, i.e., period 6. Here is an example of a raw data for a particular unit:</w:t>
      </w:r>
    </w:p>
    <w:p>
      <w:pPr>
        <w:pStyle w:val="BodyText"/>
      </w:pPr>
      <w:r>
        <w:t xml:space="preserve">Suppose further that if the average transaction value is $20 then we will see a default in period 6 for this particular mortgage unit. Otherwise we do not see a default in period 6. The average transaction value is an example of a handcrafted feature: A predefined handcrafted feature that has not been learnt in any manner. It has been arrived at via domain knowledge of credit risk. Denote this as</w:t>
      </w:r>
      <w:r>
        <w:t xml:space="preserve"> </w:t>
      </w:r>
      <m:oMath>
        <m:r>
          <m:rPr>
            <m:sty m:val="b"/>
          </m:rPr>
          <m:t>H</m:t>
        </m:r>
        <m:r>
          <m:t>(</m:t>
        </m:r>
        <m:r>
          <m:t>x</m:t>
        </m:r>
        <m:r>
          <m:t>)</m:t>
        </m:r>
      </m:oMath>
      <w:r>
        <w:t xml:space="preserve">.</w:t>
      </w:r>
    </w:p>
    <w:p>
      <w:pPr>
        <w:pStyle w:val="BodyText"/>
      </w:pPr>
      <w:r>
        <w:t xml:space="preserve">The idea of learning such a feature is an example of a 1 dimensional convolution filter. As follows:</w:t>
      </w:r>
    </w:p>
    <w:p>
      <w:pPr>
        <w:pStyle w:val="BodyText"/>
      </w:pPr>
      <w:r>
        <w:t xml:space="preserve">Assuming that</w:t>
      </w:r>
      <w:r>
        <w:t xml:space="preserve"> </w:t>
      </w:r>
      <m:oMath>
        <m:r>
          <m:rPr>
            <m:sty m:val="b"/>
          </m:rPr>
          <m:t>H</m:t>
        </m:r>
        <m:r>
          <m:t>(</m:t>
        </m:r>
        <m:r>
          <m:t>x</m:t>
        </m:r>
        <m:r>
          <m:t>)</m:t>
        </m:r>
      </m:oMath>
      <w:r>
        <w:t xml:space="preserve"> </w:t>
      </w:r>
      <w:r>
        <w:t xml:space="preserve">is the correct representation of the raw data for this supervised learning task then the optimal set of parameters learnt via supervised learning, or perhaps unsupervised learning and then transferred to the supervised learning task, i.e., transfer learning, for</w:t>
      </w:r>
      <w:r>
        <w:t xml:space="preserve"> </w:t>
      </w:r>
      <m:oMath>
        <m:r>
          <m:rPr>
            <m:sty m:val="b"/>
          </m:rPr>
          <m:t>C</m:t>
        </m:r>
        <m:r>
          <m:t>(</m:t>
        </m:r>
        <m:r>
          <m:t>x</m:t>
        </m:r>
        <m:r>
          <m:t>|</m:t>
        </m:r>
        <m:r>
          <m:t>α</m:t>
        </m:r>
        <m:r>
          <m:t>)</m:t>
        </m:r>
      </m:oMath>
      <w:r>
        <w:t xml:space="preserve"> </w:t>
      </w:r>
      <w:r>
        <w:t xml:space="preserve">is as follows where</w:t>
      </w:r>
      <w:r>
        <w:t xml:space="preserve"> </w:t>
      </w:r>
      <m:oMath>
        <m:r>
          <m:t>α</m:t>
        </m:r>
      </m:oMath>
      <w:r>
        <w:t xml:space="preserve"> </w:t>
      </w:r>
      <w:r>
        <w:t xml:space="preserve">is</w:t>
      </w:r>
      <w:r>
        <w:t xml:space="preserve"> </w:t>
      </w:r>
      <m:oMath>
        <m:d>
          <m:dPr>
            <m:begChr m:val="["/>
            <m:endChr m:val="]"/>
            <m:grow/>
          </m:dPr>
          <m:e>
            <m:r>
              <m:t>0.2</m:t>
            </m:r>
            <m:r>
              <m:t>,</m:t>
            </m:r>
            <m:r>
              <m:t>0.2</m:t>
            </m:r>
            <m:r>
              <m:t>,</m:t>
            </m:r>
            <m:r>
              <m:t>0.2</m:t>
            </m:r>
            <m:r>
              <m:t>,</m:t>
            </m:r>
            <m:r>
              <m:t>0.2</m:t>
            </m:r>
            <m:r>
              <m:t>,</m:t>
            </m:r>
            <m:r>
              <m:t>0.2</m:t>
            </m:r>
          </m:e>
        </m:d>
      </m:oMath>
      <w:r>
        <w:t xml:space="preserve">:</w:t>
      </w:r>
    </w:p>
    <w:p>
      <w:pPr>
        <w:pStyle w:val="BodyText"/>
      </w:pPr>
      <w:r>
        <w:t xml:space="preserve">This is a simple example however this clearly illusrates the principle behind using deep learning for automatic feature engineering or representation learning. One of the main benefits of learning such a representation in an unsupervised manner is that the same representation can then be used for multiple supervised learning tasks: Transfer learning. This is a principled manner of learning a representation from raw data: The client only needs to provide us with the raw 2 or 3 or more dimensional tensors and DataRobot will learn the optimal representation for potentially multiple supervised learning tasks at hand.</w:t>
      </w:r>
    </w:p>
    <w:p>
      <w:pPr>
        <w:pStyle w:val="BodyText"/>
      </w:pPr>
      <w:r>
        <w:t xml:space="preserve">To summarize the 1 dimensional convolution filter for our simple example is defined as:</w:t>
      </w:r>
    </w:p>
    <w:p>
      <w:pPr>
        <w:pStyle w:val="Compact"/>
        <w:numPr>
          <w:numId w:val="1008"/>
          <w:ilvl w:val="0"/>
        </w:numPr>
      </w:pPr>
      <m:oMath>
        <m:r>
          <m:t>x</m:t>
        </m:r>
      </m:oMath>
      <w:r>
        <w:t xml:space="preserve"> </w:t>
      </w:r>
      <w:r>
        <w:t xml:space="preserve">is the input.</w:t>
      </w:r>
    </w:p>
    <w:p>
      <w:pPr>
        <w:pStyle w:val="Compact"/>
        <w:numPr>
          <w:numId w:val="1008"/>
          <w:ilvl w:val="0"/>
        </w:numPr>
      </w:pPr>
      <m:oMath>
        <m:r>
          <m:t>α</m:t>
        </m:r>
      </m:oMath>
      <w:r>
        <w:t xml:space="preserve"> </w:t>
      </w:r>
      <w:r>
        <w:t xml:space="preserve">is the kernel.</w:t>
      </w:r>
    </w:p>
    <w:p>
      <w:pPr>
        <w:pStyle w:val="Compact"/>
        <w:numPr>
          <w:numId w:val="1008"/>
          <w:ilvl w:val="0"/>
        </w:numPr>
      </w:pPr>
      <w:r>
        <w:t xml:space="preserve">The output</w:t>
      </w:r>
      <w:r>
        <w:t xml:space="preserve"> </w:t>
      </w:r>
      <m:oMath>
        <m:r>
          <m:t>x</m:t>
        </m:r>
        <m:r>
          <m:t>*</m:t>
        </m:r>
        <m:r>
          <m:t>α</m:t>
        </m:r>
      </m:oMath>
      <w:r>
        <w:t xml:space="preserve"> </w:t>
      </w:r>
      <w:r>
        <w:t xml:space="preserve">is called a feature map and</w:t>
      </w:r>
      <w:r>
        <w:t xml:space="preserve"> </w:t>
      </w:r>
      <m:oMath>
        <m:r>
          <m:t>*</m:t>
        </m:r>
      </m:oMath>
      <w:r>
        <w:t xml:space="preserve"> </w:t>
      </w:r>
      <w:r>
        <w:t xml:space="preserve">is the convolution operator or filter. This is the main difference between a vanilla neural network and a convolution neural network: We replace the matrix multiplication operator by the convolution operator.</w:t>
      </w:r>
    </w:p>
    <w:p>
      <w:pPr>
        <w:pStyle w:val="Compact"/>
        <w:numPr>
          <w:numId w:val="1008"/>
          <w:ilvl w:val="0"/>
        </w:numPr>
      </w:pPr>
      <w:r>
        <w:t xml:space="preserve">Depending on the task at hand we can have different types of convolution filters.</w:t>
      </w:r>
    </w:p>
    <w:p>
      <w:pPr>
        <w:pStyle w:val="Compact"/>
        <w:numPr>
          <w:numId w:val="1008"/>
          <w:ilvl w:val="0"/>
        </w:numPr>
      </w:pPr>
      <w:r>
        <w:t xml:space="preserve">Kernel size can be altered. In our example the kernel size is 5.</w:t>
      </w:r>
    </w:p>
    <w:p>
      <w:pPr>
        <w:pStyle w:val="Compact"/>
        <w:numPr>
          <w:numId w:val="1008"/>
          <w:ilvl w:val="0"/>
        </w:numPr>
      </w:pPr>
      <w:r>
        <w:t xml:space="preserve">Stride size can be altered. In our example we had no stride size however suppose that stride size was 1 and kernel size was 2, i.e.,</w:t>
      </w:r>
      <w:r>
        <w:t xml:space="preserve"> </w:t>
      </w:r>
      <m:oMath>
        <m:r>
          <m:t>α</m:t>
        </m:r>
        <m:r>
          <m:t>=</m:t>
        </m:r>
        <m:d>
          <m:dPr>
            <m:begChr m:val="["/>
            <m:endChr m:val="]"/>
            <m:grow/>
          </m:dPr>
          <m:e>
            <m:sSub>
              <m:e>
                <m:r>
                  <m:t>α</m:t>
                </m:r>
              </m:e>
              <m:sub>
                <m:r>
                  <m:t>1</m:t>
                </m:r>
              </m:sub>
            </m:sSub>
            <m:r>
              <m:t>,</m:t>
            </m:r>
            <m:sSub>
              <m:e>
                <m:r>
                  <m:t>α</m:t>
                </m:r>
              </m:e>
              <m:sub>
                <m:r>
                  <m:t>2</m:t>
                </m:r>
              </m:sub>
            </m:sSub>
          </m:e>
        </m:d>
      </m:oMath>
      <w:r>
        <w:t xml:space="preserve">, then we would apply the kernel</w:t>
      </w:r>
      <w:r>
        <w:t xml:space="preserve"> </w:t>
      </w:r>
      <m:oMath>
        <m:r>
          <m:t>α</m:t>
        </m:r>
      </m:oMath>
      <w:r>
        <w:t xml:space="preserve"> </w:t>
      </w:r>
      <w:r>
        <w:t xml:space="preserve">at the start of the input, i.e.,</w:t>
      </w:r>
      <w:r>
        <w:t xml:space="preserve"> </w:t>
      </w:r>
      <m:oMath>
        <m:d>
          <m:dPr>
            <m:begChr m:val="["/>
            <m:endChr m:val="]"/>
            <m:grow/>
          </m:dPr>
          <m:e>
            <m:sSub>
              <m:e>
                <m:r>
                  <m:t>x</m:t>
                </m:r>
              </m:e>
              <m:sub>
                <m:r>
                  <m:t>1</m:t>
                </m:r>
              </m:sub>
            </m:sSub>
            <m:r>
              <m:t>,</m:t>
            </m:r>
            <m:sSub>
              <m:e>
                <m:r>
                  <m:t>x</m:t>
                </m:r>
              </m:e>
              <m:sub>
                <m:r>
                  <m:t>2</m:t>
                </m:r>
              </m:sub>
            </m:sSub>
          </m:e>
        </m:d>
        <m:r>
          <m:t>*</m:t>
        </m:r>
        <m:d>
          <m:dPr>
            <m:begChr m:val="["/>
            <m:endChr m:val="]"/>
            <m:grow/>
          </m:dPr>
          <m:e>
            <m:sSub>
              <m:e>
                <m:r>
                  <m:t>α</m:t>
                </m:r>
              </m:e>
              <m:sub>
                <m:r>
                  <m:t>1</m:t>
                </m:r>
              </m:sub>
            </m:sSub>
            <m:r>
              <m:t>,</m:t>
            </m:r>
            <m:sSub>
              <m:e>
                <m:r>
                  <m:t>α</m:t>
                </m:r>
              </m:e>
              <m:sub>
                <m:r>
                  <m:t>2</m:t>
                </m:r>
              </m:sub>
            </m:sSub>
          </m:e>
        </m:d>
      </m:oMath>
      <w:r>
        <w:t xml:space="preserve">, and move the kernel over the next area of the input, i.e.,</w:t>
      </w:r>
      <w:r>
        <w:t xml:space="preserve"> </w:t>
      </w:r>
      <m:oMath>
        <m:d>
          <m:dPr>
            <m:begChr m:val="["/>
            <m:endChr m:val="]"/>
            <m:grow/>
          </m:dPr>
          <m:e>
            <m:sSub>
              <m:e>
                <m:r>
                  <m:t>x</m:t>
                </m:r>
              </m:e>
              <m:sub>
                <m:r>
                  <m:t>2</m:t>
                </m:r>
              </m:sub>
            </m:sSub>
            <m:r>
              <m:t>,</m:t>
            </m:r>
            <m:sSub>
              <m:e>
                <m:r>
                  <m:t>x</m:t>
                </m:r>
              </m:e>
              <m:sub>
                <m:r>
                  <m:t>3</m:t>
                </m:r>
              </m:sub>
            </m:sSub>
          </m:e>
        </m:d>
        <m:r>
          <m:t>*</m:t>
        </m:r>
        <m:d>
          <m:dPr>
            <m:begChr m:val="["/>
            <m:endChr m:val="]"/>
            <m:grow/>
          </m:dPr>
          <m:e>
            <m:sSub>
              <m:e>
                <m:r>
                  <m:t>α</m:t>
                </m:r>
              </m:e>
              <m:sub>
                <m:r>
                  <m:t>1</m:t>
                </m:r>
              </m:sub>
            </m:sSub>
            <m:r>
              <m:t>,</m:t>
            </m:r>
            <m:sSub>
              <m:e>
                <m:r>
                  <m:t>α</m:t>
                </m:r>
              </m:e>
              <m:sub>
                <m:r>
                  <m:t>2</m:t>
                </m:r>
              </m:sub>
            </m:sSub>
          </m:e>
        </m:d>
      </m:oMath>
      <w:r>
        <w:t xml:space="preserve">, and so on and so forth until we arrive at a feature map that consists of 4 real values. This is called a valid convolution while a padded, i.e., say padded with zero values, convolution would give us a feature map that is the same size as the input, i.e., 5 real values in our example.</w:t>
      </w:r>
    </w:p>
    <w:p>
      <w:pPr>
        <w:pStyle w:val="Compact"/>
        <w:numPr>
          <w:numId w:val="1008"/>
          <w:ilvl w:val="0"/>
        </w:numPr>
      </w:pPr>
      <w:r>
        <w:t xml:space="preserve">We can apply an activation function to the feature maps such as ELU mentioned earlier.</w:t>
      </w:r>
    </w:p>
    <w:p>
      <w:pPr>
        <w:pStyle w:val="Compact"/>
        <w:numPr>
          <w:numId w:val="1008"/>
          <w:ilvl w:val="0"/>
        </w:numPr>
      </w:pPr>
      <w:r>
        <w:t xml:space="preserve">Finally we can summarize the information contained in feature maps by taking a maximum or average value over a defined portion of the feature map. For instance, if after using a valid convolution we arrive at a feature map of size 4 and then apply a max pooling operation with size 4 then we will be taking the maximum value of this feature map. The result is another feature map.</w:t>
      </w:r>
    </w:p>
    <w:p>
      <w:pPr>
        <w:pStyle w:val="FirstParagraph"/>
      </w:pPr>
      <w:r>
        <w:t xml:space="preserve">This automates feature engineering however introduces architecture engineering where different architectures consisting of various convolution filters, activation functions, batch normalization layers, dropout layers and pooling operators can be stacked together in a pipeline in order to learn a good representation of the raw data. One usually creates an ensemble of such architectures.</w:t>
      </w:r>
    </w:p>
    <w:p>
      <w:pPr>
        <w:pStyle w:val="BodyText"/>
      </w:pPr>
      <w:r>
        <w:t xml:space="preserve">The goal behind convolutional autoencoders is to use convolution filters, activation functions, batch normalization layers, dropout layers and pooling operators to create an encoder function which will learn a good representation of our raw data. The decoder will also use a similar set of layers as the encoder to reconstruct the raw data with one exception: Instead of using a pooling operator it will use an upsampling operator. The basic idea behind the upsampling operator is to repeat an element a certain number of times say size 4: One can view this as the inverse operator to the pooling operator. The pooling operator is essentially a downsampling operator and the upsampling operator is simply the inverse of that in some sense.</w:t>
      </w:r>
    </w:p>
    <w:p>
      <w:pPr>
        <w:pStyle w:val="Heading3"/>
      </w:pPr>
      <w:bookmarkStart w:id="32" w:name="results-3"/>
      <w:bookmarkEnd w:id="32"/>
      <w:r>
        <w:t xml:space="preserve">Results</w:t>
      </w:r>
    </w:p>
    <w:p>
      <w:r>
        <w:pict>
          <v:rect style="width:0;height:1.5pt" o:hralign="center" o:hrstd="t" o:hr="t"/>
        </w:pict>
      </w:r>
    </w:p>
    <w:p>
      <w:pPr>
        <w:pStyle w:val="Compact"/>
        <w:numPr>
          <w:numId w:val="1009"/>
          <w:ilvl w:val="0"/>
        </w:numPr>
      </w:pPr>
      <w:r>
        <w:t xml:space="preserve">The AUROC score for the MNIST classification task with a 1 dimensional convolutional autoencoder: 99.912944%.</w:t>
      </w:r>
    </w:p>
    <w:p>
      <w:pPr>
        <w:pStyle w:val="Compact"/>
        <w:numPr>
          <w:numId w:val="1009"/>
          <w:ilvl w:val="0"/>
        </w:numPr>
      </w:pPr>
      <w:r>
        <w:t xml:space="preserve">The accuracy score for the MNIST classification task with a 1 dimensional convolutional autoencoder: 97.570000%.</w:t>
      </w:r>
    </w:p>
    <w:p>
      <w:pPr>
        <w:pStyle w:val="SourceCode"/>
      </w:pPr>
      <w:r>
        <w:rPr>
          <w:rStyle w:val="NormalTok"/>
        </w:rPr>
        <w:t xml:space="preserve">convolutional_autoencoder </w:t>
      </w:r>
      <w:r>
        <w:rPr>
          <w:rStyle w:val="OperatorTok"/>
        </w:rPr>
        <w:t xml:space="preserve">=</w:t>
      </w:r>
      <w:r>
        <w:rPr>
          <w:rStyle w:val="NormalTok"/>
        </w:rPr>
        <w:t xml:space="preserve"> ConvolutionalAutoencoder(input_shape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100</w:t>
      </w:r>
      <w:r>
        <w:rPr>
          <w:rStyle w:val="NormalTok"/>
        </w:rPr>
        <w:t xml:space="preserve">,</w:t>
      </w:r>
      <w:r>
        <w:br w:type="textWrapping"/>
      </w:r>
      <w:r>
        <w:rPr>
          <w:rStyle w:val="NormalTok"/>
        </w:rPr>
        <w:t xml:space="preserve">                                                     kernel_size</w:t>
      </w:r>
      <w:r>
        <w:rPr>
          <w:rStyle w:val="OperatorTok"/>
        </w:rPr>
        <w:t xml:space="preserve">=</w:t>
      </w:r>
      <w:r>
        <w:rPr>
          <w:rStyle w:val="DecValTok"/>
        </w:rPr>
        <w:t xml:space="preserve">8</w:t>
      </w:r>
      <w:r>
        <w:rPr>
          <w:rStyle w:val="NormalTok"/>
        </w:rPr>
        <w:t xml:space="preserve">,</w:t>
      </w:r>
      <w:r>
        <w:br w:type="textWrapping"/>
      </w:r>
      <w:r>
        <w:rPr>
          <w:rStyle w:val="NormalTok"/>
        </w:rPr>
        <w:t xml:space="preserve">                                                     strides</w:t>
      </w:r>
      <w:r>
        <w:rPr>
          <w:rStyle w:val="OperatorTok"/>
        </w:rPr>
        <w:t xml:space="preserve">=</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DecValTok"/>
        </w:rPr>
        <w:t xml:space="preserve">4</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(convolutional_autoencoder.autoencoder.summary())</w:t>
      </w:r>
      <w:r>
        <w:br w:type="textWrapping"/>
      </w:r>
      <w:r>
        <w:br w:type="textWrapping"/>
      </w:r>
      <w:r>
        <w:rPr>
          <w:rStyle w:val="NormalTok"/>
        </w:rPr>
        <w:t xml:space="preserve">pipe_convolutional_autoencoder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pipe_convolutional_autoencoder </w:t>
      </w:r>
      <w:r>
        <w:rPr>
          <w:rStyle w:val="OperatorTok"/>
        </w:rPr>
        <w:t xml:space="preserve">=</w:t>
      </w:r>
      <w:r>
        <w:rPr>
          <w:rStyle w:val="NormalTok"/>
        </w:rPr>
        <w:t xml:space="preserve"> pipe_convolutional_autoencoder.fit(np.reshape(X_train,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br w:type="textWrapping"/>
      </w:r>
      <w:r>
        <w:rPr>
          <w:rStyle w:val="NormalTok"/>
        </w:rPr>
        <w:t xml:space="preserve">                                                                    y_train)</w:t>
      </w:r>
      <w:r>
        <w:br w:type="textWrapping"/>
      </w:r>
      <w:r>
        <w:br w:type="textWrapping"/>
      </w:r>
      <w:r>
        <w:rPr>
          <w:rStyle w:val="NormalTok"/>
        </w:rPr>
        <w:t xml:space="preserve">auroc_convolutional_autoencoder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pipe_convolutional_autoencoder.predict_proba(np.reshape(X_test,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acc_convolutional_autoencoder </w:t>
      </w:r>
      <w:r>
        <w:rPr>
          <w:rStyle w:val="OperatorTok"/>
        </w:rPr>
        <w:t xml:space="preserve">=</w:t>
      </w:r>
      <w:r>
        <w:rPr>
          <w:rStyle w:val="NormalTok"/>
        </w:rPr>
        <w:t xml:space="preserve"> pipe_convolutional_autoencoder.score(np.reshape(X_test,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3" w:name="mnist-sequence-to-sequence-autoencoders"/>
      <w:bookmarkEnd w:id="33"/>
      <w:r>
        <w:t xml:space="preserve">MNIST: Sequence to Sequence Autoencoders</w:t>
      </w:r>
    </w:p>
    <w:p>
      <w:r>
        <w:pict>
          <v:rect style="width:0;height:1.5pt" o:hralign="center" o:hrstd="t" o:hr="t"/>
        </w:pict>
      </w:r>
    </w:p>
    <w:p>
      <w:pPr>
        <w:pStyle w:val="FirstParagraph"/>
      </w:pPr>
      <w:r>
        <w:t xml:space="preserve">Given our mortgage default example a potentially more useful deep learning architecture might be the Recurrent Neural Network (RNN), specifically their state of the art variant the Long Short Term Memory (LSTM) network. The goal is to explicitly take into account the sequential nature of the raw data.</w:t>
      </w:r>
    </w:p>
    <w:p>
      <w:pPr>
        <w:pStyle w:val="BodyText"/>
      </w:pPr>
      <w:r>
        <w:t xml:space="preserve">The gradients in a RNN depend on the parameter matrices defined for the model. Simply put these parameter matrices can end up being multiplied many times over and hence cause two major problems for learning: Exploding and vanishing gradients. If the spectral radius of the parameter matrices, i.e., the maximum absolute value of the eigenvalues of a matrix, is more than 1 then gradients can become large enough, i.e., explode in value, such that learning diverges and similarly if the spectral radius is less than 1 then gradients can become small, i.e., vanish in value, such that the next best transition for the parameters cannot be reliably calculated. Appropriate calculation of the gradient is important for estimating the optimal set of parameters that define a machine learning method and the LSTM network overcomes these problems in a vanilla RNN. We now define the LSTM network for 1 time step, i.e., 1 memory cell.</w:t>
      </w:r>
    </w:p>
    <w:p>
      <w:pPr>
        <w:pStyle w:val="BodyText"/>
      </w:pPr>
      <w:r>
        <w:t xml:space="preserve">We calculate the value of the input gate, the value of the memory cell state at time period</w:t>
      </w:r>
      <w:r>
        <w:t xml:space="preserve"> </w:t>
      </w:r>
      <m:oMath>
        <m:r>
          <m:t>t</m:t>
        </m:r>
      </m:oMath>
      <w:r>
        <w:t xml:space="preserve"> </w:t>
      </w:r>
      <w:r>
        <w:t xml:space="preserve">where</w:t>
      </w:r>
      <w:r>
        <w:t xml:space="preserve"> </w:t>
      </w:r>
      <m:oMath>
        <m:r>
          <m:t>f</m:t>
        </m:r>
        <m:r>
          <m:t>(</m:t>
        </m:r>
        <m:r>
          <m:t>x</m:t>
        </m:r>
        <m:r>
          <m:t>)</m:t>
        </m:r>
      </m:oMath>
      <w:r>
        <w:t xml:space="preserve"> </w:t>
      </w:r>
      <w:r>
        <w:t xml:space="preserve">is some activation function and the value of the forget gate:</w:t>
      </w:r>
    </w:p>
    <w:p>
      <w:pPr>
        <w:pStyle w:val="BodyText"/>
      </w:pPr>
      <w:r>
        <w:t xml:space="preserve">The forget gate controls the amount the LSTM remembers, i.e., the value of the memory cell state at time period</w:t>
      </w:r>
      <w:r>
        <w:t xml:space="preserve"> </w:t>
      </w:r>
      <m:oMath>
        <m:r>
          <m:t>t</m:t>
        </m:r>
        <m:r>
          <m:t>−</m:t>
        </m:r>
        <m:r>
          <m:t>1</m:t>
        </m:r>
      </m:oMath>
      <w:r>
        <w:t xml:space="preserve"> </w:t>
      </w:r>
      <w:r>
        <w:t xml:space="preserve">where</w:t>
      </w:r>
      <w:r>
        <w:t xml:space="preserve"> </w:t>
      </w:r>
      <m:oMath>
        <m:r>
          <m:t>⊗</m:t>
        </m:r>
      </m:oMath>
      <w:r>
        <w:t xml:space="preserve"> </w:t>
      </w:r>
      <w:r>
        <w:t xml:space="preserve">is the hadamard product:</w:t>
      </w:r>
    </w:p>
    <w:p>
      <w:pPr>
        <w:pStyle w:val="BodyText"/>
      </w:pPr>
      <w:r>
        <w:t xml:space="preserve">With the updated state of the memory cell we calculate the value of the outputs gate and finally the output value itself:</w:t>
      </w:r>
    </w:p>
    <w:p>
      <w:pPr>
        <w:pStyle w:val="BodyText"/>
      </w:pPr>
      <w:r>
        <w:t xml:space="preserve">We can have a wide variety of LSTM architectures such as the convolutional LSTM where note that we replace the matrix multiplication operators in the input gate, the initial estimate</w:t>
      </w:r>
      <w:r>
        <w:t xml:space="preserve"> </w:t>
      </w:r>
      <m:oMath>
        <m:groupChr>
          <m:groupChrPr>
            <m:chr m:val="̃"/>
            <m:pos m:val="top"/>
            <m:vertJc m:val="bot"/>
          </m:groupChrPr>
          <m:e>
            <m:sSub>
              <m:e>
                <m:r>
                  <m:t>c</m:t>
                </m:r>
              </m:e>
              <m:sub>
                <m:r>
                  <m:t>t</m:t>
                </m:r>
              </m:sub>
            </m:sSub>
          </m:e>
        </m:groupChr>
      </m:oMath>
      <w:r>
        <w:t xml:space="preserve"> </w:t>
      </w:r>
      <w:r>
        <w:t xml:space="preserve">of the memory cell state, the forget gate and the output gate by the convolution operator</w:t>
      </w:r>
      <w:r>
        <w:t xml:space="preserve"> </w:t>
      </w:r>
      <m:oMath>
        <m:r>
          <m:t>*</m:t>
        </m:r>
      </m:oMath>
      <w:r>
        <w:t xml:space="preserve">:</w:t>
      </w:r>
    </w:p>
    <w:p>
      <w:pPr>
        <w:pStyle w:val="BodyText"/>
      </w:pPr>
      <w:r>
        <w:t xml:space="preserve">Another popular variant is the peephole LSTM where the gates are allowed to peep at the memory cell state:</w:t>
      </w:r>
    </w:p>
    <w:p>
      <w:pPr>
        <w:pStyle w:val="BodyText"/>
      </w:pPr>
      <w:r>
        <w:t xml:space="preserve">The goal for the sequence to sequence autoencoder is to create a representation of the raw data using a LSTM as an encoder. This representation will be a sequence of vectors say,</w:t>
      </w:r>
      <w:r>
        <w:t xml:space="preserve"> </w:t>
      </w:r>
      <m:oMath>
        <m:sSub>
          <m:e>
            <m:r>
              <m:t>h</m:t>
            </m:r>
          </m:e>
          <m:sub>
            <m:r>
              <m:t>1</m:t>
            </m:r>
          </m:sub>
        </m:sSub>
        <m:r>
          <m:t>,</m:t>
        </m:r>
        <m:r>
          <m:t>…</m:t>
        </m:r>
        <m:r>
          <m:t>,</m:t>
        </m:r>
        <m:sSub>
          <m:e>
            <m:r>
              <m:t>h</m:t>
            </m:r>
          </m:e>
          <m:sub>
            <m:r>
              <m:t>T</m:t>
            </m:r>
          </m:sub>
        </m:sSub>
      </m:oMath>
      <w:r>
        <w:t xml:space="preserve">, learnt from a sequence of raw data vectors say,</w:t>
      </w:r>
      <w:r>
        <w:t xml:space="preserve"> </w:t>
      </w:r>
      <m:oMath>
        <m:sSub>
          <m:e>
            <m:r>
              <m:t>x</m:t>
            </m:r>
          </m:e>
          <m:sub>
            <m:r>
              <m:t>1</m:t>
            </m:r>
          </m:sub>
        </m:sSub>
        <m:r>
          <m:t>,</m:t>
        </m:r>
        <m:r>
          <m:t>…</m:t>
        </m:r>
        <m:r>
          <m:t>,</m:t>
        </m:r>
        <m:sSub>
          <m:e>
            <m:r>
              <m:t>x</m:t>
            </m:r>
          </m:e>
          <m:sub>
            <m:r>
              <m:t>T</m:t>
            </m:r>
          </m:sub>
        </m:sSub>
      </m:oMath>
      <w:r>
        <w:t xml:space="preserve">. The final vector of the representation,</w:t>
      </w:r>
      <w:r>
        <w:t xml:space="preserve"> </w:t>
      </w:r>
      <m:oMath>
        <m:sSub>
          <m:e>
            <m:r>
              <m:t>h</m:t>
            </m:r>
          </m:e>
          <m:sub>
            <m:r>
              <m:t>T</m:t>
            </m:r>
          </m:sub>
        </m:sSub>
      </m:oMath>
      <w:r>
        <w:t xml:space="preserve">, is our encoded representation, also called a context vector. This context vector is repeated as many times as the length of the sequence such that it can be used as an input to a decoder which is yet another LSTM. The decoder LSTM will use this context vector to recontruct the sequence of raw data vectors,</w:t>
      </w:r>
      <w:r>
        <w:t xml:space="preserve"> </w:t>
      </w:r>
      <m:oMath>
        <m:groupChr>
          <m:groupChrPr>
            <m:chr m:val="̃"/>
            <m:pos m:val="top"/>
            <m:vertJc m:val="bot"/>
          </m:groupChrPr>
          <m:e>
            <m:sSub>
              <m:e>
                <m:r>
                  <m:t>x</m:t>
                </m:r>
              </m:e>
              <m:sub>
                <m:r>
                  <m:t>1</m:t>
                </m:r>
              </m:sub>
            </m:sSub>
          </m:e>
        </m:groupChr>
        <m:r>
          <m:t>,</m:t>
        </m:r>
        <m:r>
          <m:t>…</m:t>
        </m:r>
        <m:r>
          <m:t>,</m:t>
        </m:r>
        <m:groupChr>
          <m:groupChrPr>
            <m:chr m:val="̃"/>
            <m:pos m:val="top"/>
            <m:vertJc m:val="bot"/>
          </m:groupChrPr>
          <m:e>
            <m:sSub>
              <m:e>
                <m:r>
                  <m:t>x</m:t>
                </m:r>
              </m:e>
              <m:sub>
                <m:r>
                  <m:t>T</m:t>
                </m:r>
              </m:sub>
            </m:sSub>
          </m:e>
        </m:groupChr>
      </m:oMath>
      <w:r>
        <w:t xml:space="preserve">. If the context vector is useful in the recontruction task then it can be further used for other tasks such as predicting default risk as given in our example.</w:t>
      </w:r>
    </w:p>
    <w:p>
      <w:pPr>
        <w:pStyle w:val="Heading3"/>
      </w:pPr>
      <w:bookmarkStart w:id="34" w:name="results-4"/>
      <w:bookmarkEnd w:id="34"/>
      <w:r>
        <w:t xml:space="preserve">Results</w:t>
      </w:r>
    </w:p>
    <w:p>
      <w:r>
        <w:pict>
          <v:rect style="width:0;height:1.5pt" o:hralign="center" o:hrstd="t" o:hr="t"/>
        </w:pict>
      </w:r>
    </w:p>
    <w:p>
      <w:pPr>
        <w:pStyle w:val="Compact"/>
        <w:numPr>
          <w:numId w:val="1010"/>
          <w:ilvl w:val="0"/>
        </w:numPr>
      </w:pPr>
      <w:r>
        <w:t xml:space="preserve">The AUROC score for the MNIST classification task with a sequence to sequence autoencoder: 99.889814%.</w:t>
      </w:r>
    </w:p>
    <w:p>
      <w:pPr>
        <w:pStyle w:val="Compact"/>
        <w:numPr>
          <w:numId w:val="1010"/>
          <w:ilvl w:val="0"/>
        </w:numPr>
      </w:pPr>
      <w:r>
        <w:t xml:space="preserve">The accuracy score for the MNIST classification task with a sequence to sequence autoencoder: 97.600000%.</w:t>
      </w:r>
    </w:p>
    <w:p>
      <w:pPr>
        <w:pStyle w:val="SourceCode"/>
      </w:pPr>
      <w:r>
        <w:rPr>
          <w:rStyle w:val="NormalTok"/>
        </w:rPr>
        <w:t xml:space="preserve">seq2seq_autoencoder </w:t>
      </w:r>
      <w:r>
        <w:rPr>
          <w:rStyle w:val="OperatorTok"/>
        </w:rPr>
        <w:t xml:space="preserve">=</w:t>
      </w:r>
      <w:r>
        <w:rPr>
          <w:rStyle w:val="NormalTok"/>
        </w:rPr>
        <w:t xml:space="preserve"> Seq2SeqAutoencoder(input_shape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100</w:t>
      </w:r>
      <w:r>
        <w:rPr>
          <w:rStyle w:val="NormalTok"/>
        </w:rPr>
        <w:t xml:space="preserve">,</w:t>
      </w:r>
      <w:r>
        <w:br w:type="textWrapping"/>
      </w:r>
      <w:r>
        <w:rPr>
          <w:rStyle w:val="NormalTok"/>
        </w:rPr>
        <w:t xml:space="preserve">                                         stateful</w:t>
      </w:r>
      <w:r>
        <w:rPr>
          <w:rStyle w:val="OperatorTok"/>
        </w:rPr>
        <w:t xml:space="preserve">=</w:t>
      </w:r>
      <w:r>
        <w:rPr>
          <w:rStyle w:val="VariableTok"/>
        </w:rPr>
        <w:t xml:space="preserve">False</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(seq2seq_autoencoder.autoencoder.summary())</w:t>
      </w:r>
      <w:r>
        <w:br w:type="textWrapping"/>
      </w:r>
      <w:r>
        <w:br w:type="textWrapping"/>
      </w:r>
      <w:r>
        <w:rPr>
          <w:rStyle w:val="NormalTok"/>
        </w:rPr>
        <w:t xml:space="preserve">pipe_seq2seq_autoencoder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seq2seq_autoencoder),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pipe_seq2seq_autoencoder </w:t>
      </w:r>
      <w:r>
        <w:rPr>
          <w:rStyle w:val="OperatorTok"/>
        </w:rPr>
        <w:t xml:space="preserve">=</w:t>
      </w:r>
      <w:r>
        <w:rPr>
          <w:rStyle w:val="NormalTok"/>
        </w:rPr>
        <w:t xml:space="preserve"> pipe_seq2seq_autoencoder.fit(np.reshape(X_train,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y_train)</w:t>
      </w:r>
      <w:r>
        <w:br w:type="textWrapping"/>
      </w:r>
      <w:r>
        <w:br w:type="textWrapping"/>
      </w:r>
      <w:r>
        <w:rPr>
          <w:rStyle w:val="NormalTok"/>
        </w:rPr>
        <w:t xml:space="preserve">auroc_seq2seq_autoencoder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pipe_seq2seq_autoencoder.predict_proba(np.reshape(X_test,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acc_seq2seq_autoencoder </w:t>
      </w:r>
      <w:r>
        <w:rPr>
          <w:rStyle w:val="OperatorTok"/>
        </w:rPr>
        <w:t xml:space="preserve">=</w:t>
      </w:r>
      <w:r>
        <w:rPr>
          <w:rStyle w:val="NormalTok"/>
        </w:rPr>
        <w:t xml:space="preserve"> pipe_seq2seq_autoencoder.score(np.reshape(X_test,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(auroc_seq2seq_autoencoder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(acc_seq2seq_autoencoder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5" w:name="mnist-variational-autoencoders"/>
      <w:bookmarkEnd w:id="35"/>
      <w:r>
        <w:t xml:space="preserve">MNIST: Variational Autoencoders</w:t>
      </w:r>
    </w:p>
    <w:p>
      <w:r>
        <w:pict>
          <v:rect style="width:0;height:1.5pt" o:hralign="center" o:hrstd="t" o:hr="t"/>
        </w:pict>
      </w:r>
    </w:p>
    <w:p>
      <w:pPr>
        <w:pStyle w:val="FirstParagraph"/>
      </w:pPr>
      <w:r>
        <w:t xml:space="preserve">We now combine Bayesian inference with deep learning by using variational inference to train a vanilla autoencoder. This moves us towards generative modelling which can have further use cases in semi-supervised learning. The other benefit of training using Bayesian inference is that we can be more robust to higher capacity deep learners, i.e., avoid overfitting.</w:t>
      </w:r>
    </w:p>
    <w:p>
      <w:pPr>
        <w:pStyle w:val="Compact"/>
        <w:numPr>
          <w:numId w:val="1011"/>
          <w:ilvl w:val="0"/>
        </w:numPr>
      </w:pPr>
      <w:r>
        <w:t xml:space="preserve">Assume</w:t>
      </w:r>
      <w:r>
        <w:t xml:space="preserve"> </w:t>
      </w:r>
      <m:oMath>
        <m:r>
          <m:t>X</m:t>
        </m:r>
      </m:oMath>
      <w:r>
        <w:t xml:space="preserve"> </w:t>
      </w:r>
      <w:r>
        <w:t xml:space="preserve">is our raw data while</w:t>
      </w:r>
      <w:r>
        <w:t xml:space="preserve"> </w:t>
      </w:r>
      <m:oMath>
        <m:r>
          <m:t>Z</m:t>
        </m:r>
      </m:oMath>
      <w:r>
        <w:t xml:space="preserve"> </w:t>
      </w:r>
      <w:r>
        <w:t xml:space="preserve">is our learnt representation.</w:t>
      </w:r>
    </w:p>
    <w:p>
      <w:pPr>
        <w:pStyle w:val="Compact"/>
        <w:numPr>
          <w:numId w:val="1011"/>
          <w:ilvl w:val="0"/>
        </w:numPr>
      </w:pPr>
      <w:r>
        <w:t xml:space="preserve">We have a prior belief on our learnt representation:</w:t>
      </w:r>
    </w:p>
    <w:p>
      <w:pPr>
        <w:pStyle w:val="Compact"/>
        <w:numPr>
          <w:numId w:val="1012"/>
          <w:ilvl w:val="0"/>
        </w:numPr>
      </w:pPr>
      <w:r>
        <w:t xml:space="preserve">The posterior distribution for our learnt representation is:</w:t>
      </w:r>
    </w:p>
    <w:p>
      <w:pPr>
        <w:pStyle w:val="Compact"/>
        <w:numPr>
          <w:numId w:val="1013"/>
          <w:ilvl w:val="0"/>
        </w:numPr>
      </w:pPr>
      <w:r>
        <w:t xml:space="preserve">The marginal likelihood,</w:t>
      </w:r>
      <w:r>
        <w:t xml:space="preserve"> </w:t>
      </w:r>
      <m:oMath>
        <m:r>
          <m:t>p</m:t>
        </m:r>
        <m:r>
          <m:t>(</m:t>
        </m:r>
        <m:r>
          <m:t>X</m:t>
        </m:r>
        <m:r>
          <m:t>)</m:t>
        </m:r>
      </m:oMath>
      <w:r>
        <w:t xml:space="preserve">, is often intractable causing the posterior distribution,</w:t>
      </w:r>
      <w:r>
        <w:t xml:space="preserve"> </w:t>
      </w:r>
      <m:oMath>
        <m:r>
          <m:t>p</m:t>
        </m:r>
        <m:r>
          <m:t>(</m:t>
        </m:r>
        <m:r>
          <m:t>Z</m:t>
        </m:r>
        <m:r>
          <m:t>|</m:t>
        </m:r>
        <m:r>
          <m:t>X</m:t>
        </m:r>
        <m:r>
          <m:t>)</m:t>
        </m:r>
      </m:oMath>
      <w:r>
        <w:t xml:space="preserve">, to be intractable:</w:t>
      </w:r>
    </w:p>
    <w:p>
      <w:pPr>
        <w:numPr>
          <w:numId w:val="1014"/>
          <w:ilvl w:val="0"/>
        </w:numPr>
      </w:pPr>
      <w:r>
        <w:t xml:space="preserve">We therefore need an approximate posterior distribution via variational inference that can deal with the intractability. This additionally also provides the benefit of dealing with large scale datasets as generally Markov Chain Monte Carlo (MCMC) methods are not well suited for large scale datasets. One might also consider Laplace approximation for the approximate posterior distribution however we will stick with variational inference as it allows a richer set of approximations compared to Laplace approximation. Laplace approximation simply amounts to finding the Maximum A Posteriori (MAP) estimate to an augmented likelihood optimization, taking the negative of the inverse of the Hessian at the MAP estimate to estimate the variance-covariance matrix and finally use the variance-covariance matrix with a multivariate Gaussian distribution or some other appropriate multivariate distribution.</w:t>
      </w:r>
    </w:p>
    <w:p>
      <w:pPr>
        <w:numPr>
          <w:numId w:val="1014"/>
          <w:ilvl w:val="0"/>
        </w:numPr>
      </w:pPr>
      <w:r>
        <w:t xml:space="preserve">Assume that our approximate posterior distribution, which is also our probabilistic encoder, is given as:</w:t>
      </w:r>
    </w:p>
    <w:p>
      <w:pPr>
        <w:pStyle w:val="Compact"/>
        <w:numPr>
          <w:numId w:val="1015"/>
          <w:ilvl w:val="0"/>
        </w:numPr>
      </w:pPr>
      <w:r>
        <w:t xml:space="preserve">Our probabilistic decoder is given by:</w:t>
      </w:r>
    </w:p>
    <w:p>
      <w:pPr>
        <w:pStyle w:val="Compact"/>
        <w:numPr>
          <w:numId w:val="1016"/>
          <w:ilvl w:val="0"/>
        </w:numPr>
      </w:pPr>
      <w:r>
        <w:t xml:space="preserve">Given our setup above with regards to an encoder and a decoder let us now write down the optimization problem where</w:t>
      </w:r>
      <w:r>
        <w:t xml:space="preserve"> </w:t>
      </w:r>
      <m:oMath>
        <m:r>
          <m:t>θ</m:t>
        </m:r>
      </m:oMath>
      <w:r>
        <w:t xml:space="preserve"> </w:t>
      </w:r>
      <w:r>
        <w:t xml:space="preserve">are the generative model parameters while</w:t>
      </w:r>
      <w:r>
        <w:t xml:space="preserve"> </w:t>
      </w:r>
      <m:oMath>
        <m:r>
          <m:t>ϕ</m:t>
        </m:r>
      </m:oMath>
      <w:r>
        <w:t xml:space="preserve"> </w:t>
      </w:r>
      <w:r>
        <w:t xml:space="preserve">are the variational parameters:</w:t>
      </w:r>
    </w:p>
    <w:p>
      <w:pPr>
        <w:pStyle w:val="Compact"/>
        <w:numPr>
          <w:numId w:val="1017"/>
          <w:ilvl w:val="0"/>
        </w:numPr>
      </w:pPr>
      <w:r>
        <w:t xml:space="preserve">Note that</w:t>
      </w:r>
      <w:r>
        <w:t xml:space="preserve"> </w:t>
      </w:r>
      <m:oMath>
        <m:sSub>
          <m:e>
            <m:r>
              <m:t>D</m:t>
            </m:r>
          </m:e>
          <m:sub>
            <m:r>
              <m:t>K</m:t>
            </m:r>
            <m:r>
              <m:t>L</m:t>
            </m:r>
          </m:sub>
        </m:sSub>
        <m:r>
          <m:t>(</m:t>
        </m:r>
        <m:r>
          <m:t>q</m:t>
        </m:r>
        <m:r>
          <m:t>(</m:t>
        </m:r>
        <m:r>
          <m:t>Z</m:t>
        </m:r>
        <m:r>
          <m:t>|</m:t>
        </m:r>
        <m:r>
          <m:t>X</m:t>
        </m:r>
        <m:r>
          <m:t>)</m:t>
        </m:r>
        <m:r>
          <m:t>|</m:t>
        </m:r>
        <m:r>
          <m:t>|</m:t>
        </m:r>
        <m:r>
          <m:t>p</m:t>
        </m:r>
        <m:r>
          <m:t>(</m:t>
        </m:r>
        <m:r>
          <m:t>Z</m:t>
        </m:r>
        <m:r>
          <m:t>|</m:t>
        </m:r>
        <m:r>
          <m:t>X</m:t>
        </m:r>
        <m:r>
          <m:t>)</m:t>
        </m:r>
        <m:r>
          <m:t>)</m:t>
        </m:r>
      </m:oMath>
      <w:r>
        <w:t xml:space="preserve"> </w:t>
      </w:r>
      <w:r>
        <w:t xml:space="preserve">is non-negative therefore that makes the ELBO a lower bound on</w:t>
      </w:r>
      <w:r>
        <w:t xml:space="preserve"> </w:t>
      </w:r>
      <m:oMath>
        <m:r>
          <m:rPr>
            <m:sty m:val="p"/>
          </m:rPr>
          <m:t>log</m:t>
        </m:r>
        <m:r>
          <m:t>p</m:t>
        </m:r>
        <m:r>
          <m:t>(</m:t>
        </m:r>
        <m:r>
          <m:t>X</m:t>
        </m:r>
        <m:r>
          <m:t>)</m:t>
        </m:r>
      </m:oMath>
      <w:r>
        <w:t xml:space="preserve">:</w:t>
      </w:r>
    </w:p>
    <w:p>
      <w:pPr>
        <w:pStyle w:val="Compact"/>
        <w:numPr>
          <w:numId w:val="1018"/>
          <w:ilvl w:val="0"/>
        </w:numPr>
      </w:pPr>
      <w:r>
        <w:t xml:space="preserve">Therefore we can alter our optimization problem to look only at the ELBO:</w:t>
      </w:r>
    </w:p>
    <w:p>
      <w:pPr>
        <w:numPr>
          <w:numId w:val="1019"/>
          <w:ilvl w:val="0"/>
        </w:numPr>
      </w:pPr>
      <w:r>
        <w:t xml:space="preserve">The above integration problem can be solved via Monte Carlo integration as</w:t>
      </w:r>
      <w:r>
        <w:t xml:space="preserve"> </w:t>
      </w:r>
      <m:oMath>
        <m:sSub>
          <m:e>
            <m:r>
              <m:t>D</m:t>
            </m:r>
          </m:e>
          <m:sub>
            <m:r>
              <m:t>K</m:t>
            </m:r>
            <m:r>
              <m:t>L</m:t>
            </m:r>
          </m:sub>
        </m:sSub>
        <m:r>
          <m:t>(</m:t>
        </m:r>
        <m:r>
          <m:t>q</m:t>
        </m:r>
        <m:r>
          <m:t>(</m:t>
        </m:r>
        <m:r>
          <m:t>Z</m:t>
        </m:r>
        <m:r>
          <m:t>|</m:t>
        </m:r>
        <m:r>
          <m:t>X</m:t>
        </m:r>
        <m:r>
          <m:t>)</m:t>
        </m:r>
        <m:r>
          <m:t>|</m:t>
        </m:r>
        <m:r>
          <m:t>|</m:t>
        </m:r>
        <m:r>
          <m:t>p</m:t>
        </m:r>
        <m:r>
          <m:t>(</m:t>
        </m:r>
        <m:r>
          <m:t>Z</m:t>
        </m:r>
        <m:r>
          <m:t>)</m:t>
        </m:r>
        <m:r>
          <m:t>)</m:t>
        </m:r>
      </m:oMath>
      <w:r>
        <w:t xml:space="preserve"> </w:t>
      </w:r>
      <w:r>
        <w:t xml:space="preserve">is not intractable. Assuming that the probabilistic encoder</w:t>
      </w:r>
      <w:r>
        <w:t xml:space="preserve"> </w:t>
      </w:r>
      <m:oMath>
        <m:r>
          <m:t>q</m:t>
        </m:r>
        <m:r>
          <m:t>(</m:t>
        </m:r>
        <m:r>
          <m:t>Z</m:t>
        </m:r>
        <m:r>
          <m:t>|</m:t>
        </m:r>
        <m:r>
          <m:t>X</m:t>
        </m:r>
        <m:r>
          <m:t>)</m:t>
        </m:r>
      </m:oMath>
      <w:r>
        <w:t xml:space="preserve"> </w:t>
      </w:r>
      <w:r>
        <w:t xml:space="preserve">is a multivariate Gaussian with a diagonal variance-covariance matrix we use the reparameterization trick to sample from this distribution say</w:t>
      </w:r>
      <w:r>
        <w:t xml:space="preserve"> </w:t>
      </w:r>
      <m:oMath>
        <m:r>
          <m:t>M</m:t>
        </m:r>
      </m:oMath>
      <w:r>
        <w:t xml:space="preserve"> </w:t>
      </w:r>
      <w:r>
        <w:t xml:space="preserve">times in order to calculate the expectation term in the ELBO optimization problem. The reparameterization trick in this particular case amounts to sampling</w:t>
      </w:r>
      <w:r>
        <w:t xml:space="preserve"> </w:t>
      </w:r>
      <m:oMath>
        <m:r>
          <m:t>M</m:t>
        </m:r>
      </m:oMath>
      <w:r>
        <w:t xml:space="preserve"> </w:t>
      </w:r>
      <w:r>
        <w:t xml:space="preserve">times from the standard Gaussian distribution, multiplying the samples by</w:t>
      </w:r>
      <w:r>
        <w:t xml:space="preserve"> </w:t>
      </w:r>
      <m:oMath>
        <m:r>
          <m:t>σ</m:t>
        </m:r>
      </m:oMath>
      <w:r>
        <w:t xml:space="preserve"> </w:t>
      </w:r>
      <w:r>
        <w:t xml:space="preserve">and adding</w:t>
      </w:r>
      <w:r>
        <w:t xml:space="preserve"> </w:t>
      </w:r>
      <m:oMath>
        <m:r>
          <m:t>μ</m:t>
        </m:r>
      </m:oMath>
      <w:r>
        <w:t xml:space="preserve"> </w:t>
      </w:r>
      <w:r>
        <w:t xml:space="preserve">to the samples.</w:t>
      </w:r>
    </w:p>
    <w:p>
      <w:pPr>
        <w:numPr>
          <w:numId w:val="1019"/>
          <w:ilvl w:val="0"/>
        </w:numPr>
      </w:pPr>
      <m:oMath>
        <m:r>
          <m:t>μ</m:t>
        </m:r>
      </m:oMath>
      <w:r>
        <w:t xml:space="preserve"> </w:t>
      </w:r>
      <w:r>
        <w:t xml:space="preserve">is our learnt representation used for the reconstruction of the raw data. If the learnt representation is useful it can then be used for other tasks as well.</w:t>
      </w:r>
    </w:p>
    <w:p>
      <w:pPr>
        <w:numPr>
          <w:numId w:val="1019"/>
          <w:ilvl w:val="0"/>
        </w:numPr>
      </w:pPr>
      <w:r>
        <w:t xml:space="preserve">This is a powerful manner of combining Bayesian inference with deep learning. Variational inference used in this manner can be applied to various deep learning architectures and has further links with the Generative Adversarial Network (GAN). We explore the use of adversarial learning in representation learning in another repo/paper.</w:t>
      </w:r>
    </w:p>
    <w:p>
      <w:pPr>
        <w:pStyle w:val="Heading3"/>
      </w:pPr>
      <w:bookmarkStart w:id="36" w:name="results-5"/>
      <w:bookmarkEnd w:id="36"/>
      <w:r>
        <w:t xml:space="preserve">Results</w:t>
      </w:r>
    </w:p>
    <w:p>
      <w:r>
        <w:pict>
          <v:rect style="width:0;height:1.5pt" o:hralign="center" o:hrstd="t" o:hr="t"/>
        </w:pict>
      </w:r>
    </w:p>
    <w:p>
      <w:pPr>
        <w:pStyle w:val="Compact"/>
        <w:numPr>
          <w:numId w:val="1020"/>
          <w:ilvl w:val="0"/>
        </w:numPr>
      </w:pPr>
      <w:r>
        <w:t xml:space="preserve">The AUROC score for the MNIST classification task with a variational autoencoder: 99.814369%.</w:t>
      </w:r>
    </w:p>
    <w:p>
      <w:pPr>
        <w:pStyle w:val="Compact"/>
        <w:numPr>
          <w:numId w:val="1020"/>
          <w:ilvl w:val="0"/>
        </w:numPr>
      </w:pPr>
      <w:r>
        <w:t xml:space="preserve">The accuracy score for the MNIST classification task with a variational autoencoder: 96.520000%.</w:t>
      </w:r>
    </w:p>
    <w:p>
      <w:pPr>
        <w:pStyle w:val="SourceCode"/>
      </w:pPr>
      <w:r>
        <w:rPr>
          <w:rStyle w:val="NormalTok"/>
        </w:rPr>
        <w:t xml:space="preserve">encoding_dim </w:t>
      </w:r>
      <w:r>
        <w:rPr>
          <w:rStyle w:val="OperatorTok"/>
        </w:rPr>
        <w:t xml:space="preserve">=</w:t>
      </w:r>
      <w:r>
        <w:rPr>
          <w:rStyle w:val="NormalTok"/>
        </w:rPr>
        <w:t xml:space="preserve"> </w:t>
      </w:r>
      <w:r>
        <w:rPr>
          <w:rStyle w:val="DecValTok"/>
        </w:rPr>
        <w:t xml:space="preserve">500</w:t>
      </w:r>
      <w:r>
        <w:br w:type="textWrapping"/>
      </w:r>
      <w:r>
        <w:br w:type="textWrapping"/>
      </w:r>
      <w:r>
        <w:rPr>
          <w:rStyle w:val="NormalTok"/>
        </w:rPr>
        <w:t xml:space="preserve">variational_autoencoder </w:t>
      </w:r>
      <w:r>
        <w:rPr>
          <w:rStyle w:val="OperatorTok"/>
        </w:rPr>
        <w:t xml:space="preserve">=</w:t>
      </w:r>
      <w:r>
        <w:rPr>
          <w:rStyle w:val="NormalTok"/>
        </w:rPr>
        <w:t xml:space="preserve"> VariationalAutoencoder(n_feat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NormalTok"/>
        </w:rPr>
        <w:t xml:space="preserve">encoding_dim,</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(variational_autoencoder.autoencoder.summary())</w:t>
      </w:r>
      <w:r>
        <w:br w:type="textWrapping"/>
      </w:r>
      <w:r>
        <w:br w:type="textWrapping"/>
      </w:r>
      <w:r>
        <w:rPr>
          <w:rStyle w:val="NormalTok"/>
        </w:rPr>
        <w:t xml:space="preserve">pipe_variational_autoencoder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variational_autoencoder),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pipe_variational_autoencoder </w:t>
      </w:r>
      <w:r>
        <w:rPr>
          <w:rStyle w:val="OperatorTok"/>
        </w:rPr>
        <w:t xml:space="preserve">=</w:t>
      </w:r>
      <w:r>
        <w:rPr>
          <w:rStyle w:val="NormalTok"/>
        </w:rPr>
        <w:t xml:space="preserve"> pipe_variational_autoencoder.fit(X_train, y_train)</w:t>
      </w:r>
      <w:r>
        <w:br w:type="textWrapping"/>
      </w:r>
      <w:r>
        <w:br w:type="textWrapping"/>
      </w:r>
      <w:r>
        <w:rPr>
          <w:rStyle w:val="NormalTok"/>
        </w:rPr>
        <w:t xml:space="preserve">auroc_variational_autoencoder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pipe_variational_autoencoder.predict_proba(X_test),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acc_variational_autoencoder </w:t>
      </w:r>
      <w:r>
        <w:rPr>
          <w:rStyle w:val="OperatorTok"/>
        </w:rPr>
        <w:t xml:space="preserve">=</w:t>
      </w:r>
      <w:r>
        <w:rPr>
          <w:rStyle w:val="NormalTok"/>
        </w:rPr>
        <w:t xml:space="preserve"> pipe_variational_autoencoder.score(X_test,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br w:type="textWrapping"/>
      </w:r>
      <w:r>
        <w:rPr>
          <w:rStyle w:val="ControlFlowTok"/>
        </w:rPr>
        <w:t xml:space="preserve">if</w:t>
      </w:r>
      <w:r>
        <w:rPr>
          <w:rStyle w:val="NormalTok"/>
        </w:rPr>
        <w:t xml:space="preserve"> encoding_dim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test_encoded_df </w:t>
      </w:r>
      <w:r>
        <w:rPr>
          <w:rStyle w:val="OperatorTok"/>
        </w:rPr>
        <w:t xml:space="preserve">=</w:t>
      </w:r>
      <w:r>
        <w:rPr>
          <w:rStyle w:val="NormalTok"/>
        </w:rPr>
        <w:t xml:space="preserve"> pd.DataFrame(pipe_variational_autoencoder.named_steps[</w:t>
      </w:r>
      <w:r>
        <w:rPr>
          <w:rStyle w:val="StringTok"/>
        </w:rPr>
        <w:t xml:space="preserve">"autoencoder"</w:t>
      </w:r>
      <w:r>
        <w:rPr>
          <w:rStyle w:val="NormalTok"/>
        </w:rPr>
        <w:t xml:space="preserve">].encoder.predict(X_test))</w:t>
      </w:r>
      <w:r>
        <w:br w:type="textWrapping"/>
      </w:r>
      <w:r>
        <w:rPr>
          <w:rStyle w:val="NormalTok"/>
        </w:rPr>
        <w:t xml:space="preserve">    test_encoded_df[</w:t>
      </w:r>
      <w:r>
        <w:rPr>
          <w:rStyle w:val="StringTok"/>
        </w:rPr>
        <w:t xml:space="preserve">"Target"</w:t>
      </w:r>
      <w:r>
        <w:rPr>
          <w:rStyle w:val="NormalTok"/>
        </w:rPr>
        <w:t xml:space="preserve">] </w:t>
      </w:r>
      <w:r>
        <w:rPr>
          <w:rStyle w:val="OperatorTok"/>
        </w:rPr>
        <w:t xml:space="preserve">=</w:t>
      </w:r>
      <w:r>
        <w:rPr>
          <w:rStyle w:val="NormalTok"/>
        </w:rPr>
        <w:t xml:space="preserve"> y_test</w:t>
      </w:r>
      <w:r>
        <w:br w:type="textWrapping"/>
      </w:r>
      <w:r>
        <w:rPr>
          <w:rStyle w:val="NormalTok"/>
        </w:rPr>
        <w:t xml:space="preserve">    test_encoded_df.columns.values[</w:t>
      </w:r>
      <w:r>
        <w:rPr>
          <w:rStyle w:val="DecValTok"/>
        </w:rPr>
        <w:t xml:space="preserve">0</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br w:type="textWrapping"/>
      </w:r>
      <w:r>
        <w:rPr>
          <w:rStyle w:val="NormalTok"/>
        </w:rPr>
        <w:t xml:space="preserve">    scaler_plot </w:t>
      </w:r>
      <w:r>
        <w:rPr>
          <w:rStyle w:val="OperatorTok"/>
        </w:rPr>
        <w:t xml:space="preserve">=</w:t>
      </w:r>
      <w:r>
        <w:rPr>
          <w:rStyle w:val="NormalTok"/>
        </w:rPr>
        <w:t xml:space="preserve"> MinMaxScaler(feature_range</w:t>
      </w:r>
      <w:r>
        <w:rPr>
          <w:rStyle w:val="OperatorTok"/>
        </w:rPr>
        <w:t xml:space="preserve">=</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type="textWrapping"/>
      </w:r>
      <w:r>
        <w:rPr>
          <w:rStyle w:val="NormalTok"/>
        </w:rPr>
        <w:t xml:space="preserve">    scaler_plot </w:t>
      </w:r>
      <w:r>
        <w:rPr>
          <w:rStyle w:val="OperatorTok"/>
        </w:rPr>
        <w:t xml:space="preserve">=</w:t>
      </w:r>
      <w:r>
        <w:rPr>
          <w:rStyle w:val="NormalTok"/>
        </w:rPr>
        <w:t xml:space="preserve"> scaler_plot.fit(test_encoded_df[[</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rPr>
          <w:rStyle w:val="NormalTok"/>
        </w:rPr>
        <w:t xml:space="preserve">    test_encoded_df[[</w:t>
      </w:r>
      <w:r>
        <w:rPr>
          <w:rStyle w:val="StringTok"/>
        </w:rPr>
        <w:t xml:space="preserve">"Encoding_1"</w:t>
      </w:r>
      <w:r>
        <w:rPr>
          <w:rStyle w:val="NormalTok"/>
        </w:rPr>
        <w:t xml:space="preserve">, </w:t>
      </w:r>
      <w:r>
        <w:rPr>
          <w:rStyle w:val="StringTok"/>
        </w:rPr>
        <w:t xml:space="preserve">"Encoding_2"</w:t>
      </w:r>
      <w:r>
        <w:rPr>
          <w:rStyle w:val="NormalTok"/>
        </w:rPr>
        <w:t xml:space="preserve">]] </w:t>
      </w:r>
      <w:r>
        <w:rPr>
          <w:rStyle w:val="OperatorTok"/>
        </w:rPr>
        <w:t xml:space="preserve">=</w:t>
      </w:r>
      <w:r>
        <w:rPr>
          <w:rStyle w:val="NormalTok"/>
        </w:rPr>
        <w:t xml:space="preserve"> scaler_plot.transform(test_encoded_df[[</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br w:type="textWrapping"/>
      </w:r>
      <w:r>
        <w:rPr>
          <w:rStyle w:val="NormalTok"/>
        </w:rPr>
        <w:t xml:space="preserve">    cluster_plot </w:t>
      </w:r>
      <w:r>
        <w:rPr>
          <w:rStyle w:val="OperatorTok"/>
        </w:rPr>
        <w:t xml:space="preserve">=</w:t>
      </w:r>
      <w:r>
        <w:rPr>
          <w:rStyle w:val="NormalTok"/>
        </w:rPr>
        <w:t xml:space="preserve"> ggplot(test_encoded_df) </w:t>
      </w:r>
      <w:r>
        <w:rPr>
          <w:rStyle w:val="OperatorTok"/>
        </w:rPr>
        <w:t xml:space="preserve">+</w:t>
      </w:r>
      <w:r>
        <w:rPr>
          <w:rStyle w:val="NormalTok"/>
        </w:rPr>
        <w:t xml:space="preserve"> </w:t>
      </w:r>
      <w:r>
        <w:rPr>
          <w:rStyle w:val="OperatorTok"/>
        </w:rPr>
        <w:t xml:space="preserve">\</w:t>
      </w:r>
      <w:r>
        <w:br w:type="textWrapping"/>
      </w:r>
      <w:r>
        <w:rPr>
          <w:rStyle w:val="NormalTok"/>
        </w:rPr>
        <w:t xml:space="preserve">    geom_point(aes(x</w:t>
      </w:r>
      <w:r>
        <w:rPr>
          <w:rStyle w:val="OperatorTok"/>
        </w:rPr>
        <w:t xml:space="preserve">=</w:t>
      </w:r>
      <w:r>
        <w:rPr>
          <w:rStyle w:val="StringTok"/>
        </w:rPr>
        <w:t xml:space="preserve">"Encoding_1"</w:t>
      </w:r>
      <w:r>
        <w:rPr>
          <w:rStyle w:val="NormalTok"/>
        </w:rPr>
        <w:t xml:space="preserve">, </w:t>
      </w:r>
      <w:r>
        <w:br w:type="textWrapping"/>
      </w:r>
      <w:r>
        <w:rPr>
          <w:rStyle w:val="NormalTok"/>
        </w:rPr>
        <w:t xml:space="preserve">                   y</w:t>
      </w:r>
      <w:r>
        <w:rPr>
          <w:rStyle w:val="OperatorTok"/>
        </w:rPr>
        <w:t xml:space="preserve">=</w:t>
      </w:r>
      <w:r>
        <w:rPr>
          <w:rStyle w:val="StringTok"/>
        </w:rPr>
        <w:t xml:space="preserve">"Encoding_2"</w:t>
      </w:r>
      <w:r>
        <w:rPr>
          <w:rStyle w:val="NormalTok"/>
        </w:rPr>
        <w:t xml:space="preserve">, </w:t>
      </w:r>
      <w:r>
        <w:br w:type="textWrapping"/>
      </w:r>
      <w:r>
        <w:rPr>
          <w:rStyle w:val="NormalTok"/>
        </w:rPr>
        <w:t xml:space="preserve">                   fill</w:t>
      </w:r>
      <w:r>
        <w:rPr>
          <w:rStyle w:val="OperatorTok"/>
        </w:rPr>
        <w:t xml:space="preserve">=</w:t>
      </w:r>
      <w:r>
        <w:rPr>
          <w:rStyle w:val="StringTok"/>
        </w:rPr>
        <w:t xml:space="preserve">"factor(Target)"</w:t>
      </w:r>
      <w:r>
        <w:rPr>
          <w:rStyle w:val="NormalTok"/>
        </w:rPr>
        <w:t xml:space="preserve">),</w:t>
      </w:r>
      <w:r>
        <w:br w:type="textWrapping"/>
      </w:r>
      <w:r>
        <w:rPr>
          <w:rStyle w:val="NormalTok"/>
        </w:rPr>
        <w:t xml:space="preserve">               size</w:t>
      </w:r>
      <w:r>
        <w:rPr>
          <w:rStyle w:val="OperatorTok"/>
        </w:rPr>
        <w:t xml:space="preserve">=</w:t>
      </w:r>
      <w:r>
        <w:rPr>
          <w:rStyle w:val="DecValTok"/>
        </w:rPr>
        <w:t xml:space="preserve">1</w:t>
      </w:r>
      <w:r>
        <w:rPr>
          <w:rStyle w:val="NormalTok"/>
        </w:rPr>
        <w:t xml:space="preserve">,</w:t>
      </w:r>
      <w:r>
        <w:br w:type="textWrapping"/>
      </w:r>
      <w:r>
        <w:rPr>
          <w:rStyle w:val="NormalTok"/>
        </w:rPr>
        <w:t xml:space="preserve">               color </w:t>
      </w:r>
      <w:r>
        <w:rPr>
          <w:rStyle w:val="OperatorTok"/>
        </w:rPr>
        <w:t xml:space="preserve">=</w:t>
      </w:r>
      <w:r>
        <w:rPr>
          <w:rStyle w:val="NormalTok"/>
        </w:rPr>
        <w:t xml:space="preserve"> </w:t>
      </w:r>
      <w:r>
        <w:rPr>
          <w:rStyle w:val="StringTok"/>
        </w:rPr>
        <w:t xml:space="preserve">"black"</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xlab(</w:t>
      </w:r>
      <w:r>
        <w:rPr>
          <w:rStyle w:val="StringTok"/>
        </w:rPr>
        <w:t xml:space="preserve">"Encoding dimension 1"</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ylab(</w:t>
      </w:r>
      <w:r>
        <w:rPr>
          <w:rStyle w:val="StringTok"/>
        </w:rPr>
        <w:t xml:space="preserve">"Encoding dimension 2"</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ggtitle(</w:t>
      </w:r>
      <w:r>
        <w:rPr>
          <w:rStyle w:val="StringTok"/>
        </w:rPr>
        <w:t xml:space="preserve">"Variational autoencoder with 2-dimensional encoding"</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theme_matplotlib()</w:t>
      </w:r>
      <w:r>
        <w:br w:type="textWrapping"/>
      </w:r>
      <w:r>
        <w:rPr>
          <w:rStyle w:val="NormalTok"/>
        </w:rPr>
        <w:t xml:space="preserve">    </w:t>
      </w:r>
      <w:r>
        <w:rPr>
          <w:rStyle w:val="BuiltInTok"/>
        </w:rPr>
        <w:t xml:space="preserve">print</w:t>
      </w:r>
      <w:r>
        <w:rPr>
          <w:rStyle w:val="NormalTok"/>
        </w:rPr>
        <w:t xml:space="preserve">(cluster_plot)</w:t>
      </w:r>
      <w:r>
        <w:br w:type="textWrapping"/>
      </w:r>
      <w:r>
        <w:br w:type="textWrapping"/>
      </w:r>
      <w:r>
        <w:rPr>
          <w:rStyle w:val="NormalTok"/>
        </w:rPr>
        <w:t xml:space="preserve">    n </w:t>
      </w:r>
      <w:r>
        <w:rPr>
          <w:rStyle w:val="OperatorTok"/>
        </w:rPr>
        <w:t xml:space="preserve">=</w:t>
      </w:r>
      <w:r>
        <w:rPr>
          <w:rStyle w:val="NormalTok"/>
        </w:rPr>
        <w:t xml:space="preserve"> </w:t>
      </w:r>
      <w:r>
        <w:rPr>
          <w:rStyle w:val="DecValTok"/>
        </w:rPr>
        <w:t xml:space="preserve">15</w:t>
      </w:r>
      <w:r>
        <w:br w:type="textWrapping"/>
      </w:r>
      <w:r>
        <w:rPr>
          <w:rStyle w:val="NormalTok"/>
        </w:rPr>
        <w:t xml:space="preserve">    digit_size </w:t>
      </w:r>
      <w:r>
        <w:rPr>
          <w:rStyle w:val="OperatorTok"/>
        </w:rPr>
        <w:t xml:space="preserve">=</w:t>
      </w:r>
      <w:r>
        <w:rPr>
          <w:rStyle w:val="NormalTok"/>
        </w:rPr>
        <w:t xml:space="preserve"> </w:t>
      </w:r>
      <w:r>
        <w:rPr>
          <w:rStyle w:val="DecValTok"/>
        </w:rPr>
        <w:t xml:space="preserve">28</w:t>
      </w:r>
      <w:r>
        <w:br w:type="textWrapping"/>
      </w:r>
      <w:r>
        <w:rPr>
          <w:rStyle w:val="NormalTok"/>
        </w:rPr>
        <w:t xml:space="preserve">    figure </w:t>
      </w:r>
      <w:r>
        <w:rPr>
          <w:rStyle w:val="OperatorTok"/>
        </w:rPr>
        <w:t xml:space="preserve">=</w:t>
      </w:r>
      <w:r>
        <w:rPr>
          <w:rStyle w:val="NormalTok"/>
        </w:rPr>
        <w:t xml:space="preserve"> np.zeros((digit_size </w:t>
      </w:r>
      <w:r>
        <w:rPr>
          <w:rStyle w:val="OperatorTok"/>
        </w:rPr>
        <w:t xml:space="preserve">*</w:t>
      </w:r>
      <w:r>
        <w:rPr>
          <w:rStyle w:val="NormalTok"/>
        </w:rPr>
        <w:t xml:space="preserve"> n, digit_size </w:t>
      </w:r>
      <w:r>
        <w:rPr>
          <w:rStyle w:val="OperatorTok"/>
        </w:rPr>
        <w:t xml:space="preserve">*</w:t>
      </w:r>
      <w:r>
        <w:rPr>
          <w:rStyle w:val="NormalTok"/>
        </w:rPr>
        <w:t xml:space="preserve"> n))</w:t>
      </w:r>
      <w:r>
        <w:br w:type="textWrapping"/>
      </w:r>
      <w:r>
        <w:rPr>
          <w:rStyle w:val="NormalTok"/>
        </w:rPr>
        <w:t xml:space="preserve">    grid_x </w:t>
      </w:r>
      <w:r>
        <w:rPr>
          <w:rStyle w:val="OperatorTok"/>
        </w:rPr>
        <w:t xml:space="preserve">=</w:t>
      </w:r>
      <w:r>
        <w:rPr>
          <w:rStyle w:val="NormalTok"/>
        </w:rPr>
        <w:t xml:space="preserve"> norm.ppf(np.linspace(</w:t>
      </w:r>
      <w:r>
        <w:rPr>
          <w:rStyle w:val="FloatTok"/>
        </w:rPr>
        <w:t xml:space="preserve">0.05</w:t>
      </w:r>
      <w:r>
        <w:rPr>
          <w:rStyle w:val="NormalTok"/>
        </w:rPr>
        <w:t xml:space="preserve">, </w:t>
      </w:r>
      <w:r>
        <w:rPr>
          <w:rStyle w:val="FloatTok"/>
        </w:rPr>
        <w:t xml:space="preserve">0.95</w:t>
      </w:r>
      <w:r>
        <w:rPr>
          <w:rStyle w:val="NormalTok"/>
        </w:rPr>
        <w:t xml:space="preserve">, n))</w:t>
      </w:r>
      <w:r>
        <w:br w:type="textWrapping"/>
      </w:r>
      <w:r>
        <w:rPr>
          <w:rStyle w:val="NormalTok"/>
        </w:rPr>
        <w:t xml:space="preserve">    grid_y </w:t>
      </w:r>
      <w:r>
        <w:rPr>
          <w:rStyle w:val="OperatorTok"/>
        </w:rPr>
        <w:t xml:space="preserve">=</w:t>
      </w:r>
      <w:r>
        <w:rPr>
          <w:rStyle w:val="NormalTok"/>
        </w:rPr>
        <w:t xml:space="preserve"> norm.ppf(np.linspace(</w:t>
      </w:r>
      <w:r>
        <w:rPr>
          <w:rStyle w:val="FloatTok"/>
        </w:rPr>
        <w:t xml:space="preserve">0.05</w:t>
      </w:r>
      <w:r>
        <w:rPr>
          <w:rStyle w:val="NormalTok"/>
        </w:rPr>
        <w:t xml:space="preserve">, </w:t>
      </w:r>
      <w:r>
        <w:rPr>
          <w:rStyle w:val="FloatTok"/>
        </w:rPr>
        <w:t xml:space="preserve">0.95</w:t>
      </w:r>
      <w:r>
        <w:rPr>
          <w:rStyle w:val="NormalTok"/>
        </w:rPr>
        <w:t xml:space="preserve">, n))</w:t>
      </w:r>
      <w:r>
        <w:br w:type="textWrapping"/>
      </w:r>
      <w:r>
        <w:br w:type="textWrapping"/>
      </w:r>
      <w:r>
        <w:rPr>
          <w:rStyle w:val="NormalTok"/>
        </w:rPr>
        <w:t xml:space="preserve">    </w:t>
      </w:r>
      <w:r>
        <w:rPr>
          <w:rStyle w:val="ControlFlowTok"/>
        </w:rPr>
        <w:t xml:space="preserve">for</w:t>
      </w:r>
      <w:r>
        <w:rPr>
          <w:rStyle w:val="NormalTok"/>
        </w:rPr>
        <w:t xml:space="preserve"> i, xi </w:t>
      </w:r>
      <w:r>
        <w:rPr>
          <w:rStyle w:val="KeywordTok"/>
        </w:rPr>
        <w:t xml:space="preserve">in</w:t>
      </w:r>
      <w:r>
        <w:rPr>
          <w:rStyle w:val="NormalTok"/>
        </w:rPr>
        <w:t xml:space="preserve"> </w:t>
      </w:r>
      <w:r>
        <w:rPr>
          <w:rStyle w:val="BuiltInTok"/>
        </w:rPr>
        <w:t xml:space="preserve">enumerate</w:t>
      </w:r>
      <w:r>
        <w:rPr>
          <w:rStyle w:val="NormalTok"/>
        </w:rPr>
        <w:t xml:space="preserve">(grid_x):</w:t>
      </w:r>
      <w:r>
        <w:br w:type="textWrapping"/>
      </w:r>
      <w:r>
        <w:rPr>
          <w:rStyle w:val="NormalTok"/>
        </w:rPr>
        <w:t xml:space="preserve">        </w:t>
      </w:r>
      <w:r>
        <w:rPr>
          <w:rStyle w:val="ControlFlowTok"/>
        </w:rPr>
        <w:t xml:space="preserve">for</w:t>
      </w:r>
      <w:r>
        <w:rPr>
          <w:rStyle w:val="NormalTok"/>
        </w:rPr>
        <w:t xml:space="preserve"> j, yi </w:t>
      </w:r>
      <w:r>
        <w:rPr>
          <w:rStyle w:val="KeywordTok"/>
        </w:rPr>
        <w:t xml:space="preserve">in</w:t>
      </w:r>
      <w:r>
        <w:rPr>
          <w:rStyle w:val="NormalTok"/>
        </w:rPr>
        <w:t xml:space="preserve"> </w:t>
      </w:r>
      <w:r>
        <w:rPr>
          <w:rStyle w:val="BuiltInTok"/>
        </w:rPr>
        <w:t xml:space="preserve">enumerate</w:t>
      </w:r>
      <w:r>
        <w:rPr>
          <w:rStyle w:val="NormalTok"/>
        </w:rPr>
        <w:t xml:space="preserve">(grid_y):</w:t>
      </w:r>
      <w:r>
        <w:br w:type="textWrapping"/>
      </w:r>
      <w:r>
        <w:rPr>
          <w:rStyle w:val="NormalTok"/>
        </w:rPr>
        <w:t xml:space="preserve">            z_sample </w:t>
      </w:r>
      <w:r>
        <w:rPr>
          <w:rStyle w:val="OperatorTok"/>
        </w:rPr>
        <w:t xml:space="preserve">=</w:t>
      </w:r>
      <w:r>
        <w:rPr>
          <w:rStyle w:val="NormalTok"/>
        </w:rPr>
        <w:t xml:space="preserve"> np.array([[xi, yi]])</w:t>
      </w:r>
      <w:r>
        <w:br w:type="textWrapping"/>
      </w:r>
      <w:r>
        <w:rPr>
          <w:rStyle w:val="NormalTok"/>
        </w:rPr>
        <w:t xml:space="preserve">            x_decoded </w:t>
      </w:r>
      <w:r>
        <w:rPr>
          <w:rStyle w:val="OperatorTok"/>
        </w:rPr>
        <w:t xml:space="preserve">=</w:t>
      </w:r>
      <w:r>
        <w:rPr>
          <w:rStyle w:val="NormalTok"/>
        </w:rPr>
        <w:t xml:space="preserve"> pipe_variational_autoencoder.named_steps[</w:t>
      </w:r>
      <w:r>
        <w:rPr>
          <w:rStyle w:val="StringTok"/>
        </w:rPr>
        <w:t xml:space="preserve">"autoencoder"</w:t>
      </w:r>
      <w:r>
        <w:rPr>
          <w:rStyle w:val="NormalTok"/>
        </w:rPr>
        <w:t xml:space="preserve">].generator.predict(z_sample)</w:t>
      </w:r>
      <w:r>
        <w:br w:type="textWrapping"/>
      </w:r>
      <w:r>
        <w:rPr>
          <w:rStyle w:val="NormalTok"/>
        </w:rPr>
        <w:t xml:space="preserve">            digit </w:t>
      </w:r>
      <w:r>
        <w:rPr>
          <w:rStyle w:val="OperatorTok"/>
        </w:rPr>
        <w:t xml:space="preserve">=</w:t>
      </w:r>
      <w:r>
        <w:rPr>
          <w:rStyle w:val="NormalTok"/>
        </w:rPr>
        <w:t xml:space="preserve"> x_decoded[</w:t>
      </w:r>
      <w:r>
        <w:rPr>
          <w:rStyle w:val="DecValTok"/>
        </w:rPr>
        <w:t xml:space="preserve">0</w:t>
      </w:r>
      <w:r>
        <w:rPr>
          <w:rStyle w:val="NormalTok"/>
        </w:rPr>
        <w:t xml:space="preserve">].reshape(digit_size, digit_size)</w:t>
      </w:r>
      <w:r>
        <w:br w:type="textWrapping"/>
      </w:r>
      <w:r>
        <w:rPr>
          <w:rStyle w:val="NormalTok"/>
        </w:rPr>
        <w:t xml:space="preserve">            figure[i </w:t>
      </w:r>
      <w:r>
        <w:rPr>
          <w:rStyle w:val="OperatorTok"/>
        </w:rPr>
        <w:t xml:space="preserve">*</w:t>
      </w:r>
      <w:r>
        <w:rPr>
          <w:rStyle w:val="NormalTok"/>
        </w:rPr>
        <w:t xml:space="preserve"> digit_size: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digit_size, j </w:t>
      </w:r>
      <w:r>
        <w:rPr>
          <w:rStyle w:val="OperatorTok"/>
        </w:rPr>
        <w:t xml:space="preserve">*</w:t>
      </w:r>
      <w:r>
        <w:rPr>
          <w:rStyle w:val="NormalTok"/>
        </w:rPr>
        <w:t xml:space="preserve"> digit_size: (j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digit_size] </w:t>
      </w:r>
      <w:r>
        <w:rPr>
          <w:rStyle w:val="OperatorTok"/>
        </w:rPr>
        <w:t xml:space="preserve">=</w:t>
      </w:r>
      <w:r>
        <w:rPr>
          <w:rStyle w:val="NormalTok"/>
        </w:rPr>
        <w:t xml:space="preserve"> digit</w:t>
      </w:r>
      <w:r>
        <w:br w:type="textWrapping"/>
      </w:r>
      <w:r>
        <w:br w:type="textWrapping"/>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type="textWrapping"/>
      </w:r>
      <w:r>
        <w:rPr>
          <w:rStyle w:val="NormalTok"/>
        </w:rPr>
        <w:t xml:space="preserve">    plt.imshow(figure, cmap</w:t>
      </w:r>
      <w:r>
        <w:rPr>
          <w:rStyle w:val="OperatorTok"/>
        </w:rPr>
        <w:t xml:space="preserve">=</w:t>
      </w:r>
      <w:r>
        <w:rPr>
          <w:rStyle w:val="StringTok"/>
        </w:rPr>
        <w:t xml:space="preserve">"Greys_r"</w:t>
      </w:r>
      <w:r>
        <w:rPr>
          <w:rStyle w:val="NormalTok"/>
        </w:rPr>
        <w:t xml:space="preserve">)</w:t>
      </w:r>
      <w:r>
        <w:br w:type="textWrapping"/>
      </w:r>
      <w:r>
        <w:rPr>
          <w:rStyle w:val="NormalTok"/>
        </w:rPr>
        <w:t xml:space="preserve">    plt.title(</w:t>
      </w:r>
      <w:r>
        <w:rPr>
          <w:rStyle w:val="StringTok"/>
        </w:rPr>
        <w:t xml:space="preserve">"Variational autoencoder with 2-dimensional encoding</w:t>
      </w:r>
      <w:r>
        <w:rPr>
          <w:rStyle w:val="CharTok"/>
        </w:rPr>
        <w:t xml:space="preserve">\n</w:t>
      </w:r>
      <w:r>
        <w:rPr>
          <w:rStyle w:val="StringTok"/>
        </w:rPr>
        <w:t xml:space="preserve">Generating new images"</w:t>
      </w:r>
      <w:r>
        <w:rPr>
          <w:rStyle w:val="NormalTok"/>
        </w:rPr>
        <w:t xml:space="preserve">)</w:t>
      </w:r>
      <w:r>
        <w:br w:type="textWrapping"/>
      </w:r>
      <w:r>
        <w:rPr>
          <w:rStyle w:val="NormalTok"/>
        </w:rPr>
        <w:t xml:space="preserve">    plt.xlabel(</w:t>
      </w:r>
      <w:r>
        <w:rPr>
          <w:rStyle w:val="StringTok"/>
        </w:rPr>
        <w:t xml:space="preserve">""</w:t>
      </w:r>
      <w:r>
        <w:rPr>
          <w:rStyle w:val="NormalTok"/>
        </w:rPr>
        <w:t xml:space="preserve">)</w:t>
      </w:r>
      <w:r>
        <w:br w:type="textWrapping"/>
      </w:r>
      <w:r>
        <w:rPr>
          <w:rStyle w:val="NormalTok"/>
        </w:rPr>
        <w:t xml:space="preserve">    plt.ylabel(</w:t>
      </w:r>
      <w:r>
        <w:rPr>
          <w:rStyle w:val="StringTok"/>
        </w:rPr>
        <w:t xml:space="preserve">""</w:t>
      </w:r>
      <w:r>
        <w:rPr>
          <w:rStyle w:val="NormalTok"/>
        </w:rPr>
        <w:t xml:space="preserve">)</w:t>
      </w:r>
      <w:r>
        <w:br w:type="textWrapping"/>
      </w:r>
      <w:r>
        <w:rPr>
          <w:rStyle w:val="NormalTok"/>
        </w:rPr>
        <w:t xml:space="preserve">    plt.show()</w:t>
      </w:r>
    </w:p>
    <w:p>
      <w:pPr>
        <w:pStyle w:val="Heading2"/>
      </w:pPr>
      <w:bookmarkStart w:id="37" w:name="mnist-2-dimensional-convolutional-autoencoders"/>
      <w:bookmarkEnd w:id="37"/>
      <w:r>
        <w:t xml:space="preserve">MNIST: 2 Dimensional Convolutional Autoencoders</w:t>
      </w:r>
    </w:p>
    <w:p>
      <w:r>
        <w:pict>
          <v:rect style="width:0;height:1.5pt" o:hralign="center" o:hrstd="t" o:hr="t"/>
        </w:pict>
      </w:r>
    </w:p>
    <w:p>
      <w:pPr>
        <w:pStyle w:val="FirstParagraph"/>
      </w:pPr>
      <w:r>
        <w:t xml:space="preserve">For 2 dimensional convolution filters the idea is similar as for the 1 dimensional convolution filters. We will stick to our previously mentioned banking example to illustrate this point.</w:t>
      </w:r>
    </w:p>
    <w:p>
      <w:pPr>
        <w:pStyle w:val="BodyText"/>
      </w:pPr>
      <w:r>
        <w:t xml:space="preserve">In the 2 dimensional tensor of raw transactions data now we have 5 historical time periods, i.e., the rows, and 3 different transaction types, i.e., the columns. We will use a kernel,</w:t>
      </w:r>
      <w:r>
        <w:t xml:space="preserve"> </w:t>
      </w:r>
      <m:oMath>
        <m:r>
          <m:t>α</m:t>
        </m:r>
        <m:r>
          <m:t>∈</m:t>
        </m:r>
        <m:sSup>
          <m:e>
            <m:r>
              <m:rPr>
                <m:sty m:val="p"/>
                <m:scr m:val="double-struck"/>
              </m:rPr>
              <m:t>R</m:t>
            </m:r>
          </m:e>
          <m:sup>
            <m:r>
              <m:t>2</m:t>
            </m:r>
            <m:r>
              <m:t>×</m:t>
            </m:r>
            <m:r>
              <m:t>3</m:t>
            </m:r>
          </m:sup>
        </m:sSup>
      </m:oMath>
      <w:r>
        <w:t xml:space="preserve">, to extract useful features from the raw data. The choice of such a kernel means that we are interested in finding a feature map across all 3 transaction types and 2 historical time periods. We will use a stride length of 1 and a valid convolution to extract features over different patches of the raw data. The following will illustrate this point where</w:t>
      </w:r>
      <w:r>
        <w:t xml:space="preserve"> </w:t>
      </w:r>
      <m:oMath>
        <m:sSub>
          <m:e>
            <m:r>
              <m:t>x</m:t>
            </m:r>
          </m:e>
          <m:sub>
            <m:r>
              <m:rPr>
                <m:sty m:val="p"/>
              </m:rPr>
              <m:t>patch</m:t>
            </m:r>
          </m:sub>
        </m:sSub>
        <m:r>
          <m:t>⊂</m:t>
        </m:r>
        <m:r>
          <m:t>x</m:t>
        </m:r>
      </m:oMath>
      <w:r>
        <w:t xml:space="preserve">:</w:t>
      </w:r>
    </w:p>
    <w:p>
      <w:pPr>
        <w:pStyle w:val="BodyText"/>
      </w:pPr>
      <w:r>
        <w:t xml:space="preserve">The principles and ideas apply to 2 dimensional convolution filters as they do for their 1 dimensional counterparts there we will not repeat them here.</w:t>
      </w:r>
    </w:p>
    <w:p>
      <w:pPr>
        <w:pStyle w:val="Heading3"/>
      </w:pPr>
      <w:bookmarkStart w:id="38" w:name="results-6"/>
      <w:bookmarkEnd w:id="38"/>
      <w:r>
        <w:t xml:space="preserve">Results</w:t>
      </w:r>
    </w:p>
    <w:p>
      <w:r>
        <w:pict>
          <v:rect style="width:0;height:1.5pt" o:hralign="center" o:hrstd="t" o:hr="t"/>
        </w:pict>
      </w:r>
    </w:p>
    <w:p>
      <w:pPr>
        <w:pStyle w:val="Compact"/>
        <w:numPr>
          <w:numId w:val="1021"/>
          <w:ilvl w:val="0"/>
        </w:numPr>
      </w:pPr>
      <w:r>
        <w:t xml:space="preserve">The AUROC score for the MNIST classification task with a 2 dimensional convolutional autoencoder: 99.987741%.</w:t>
      </w:r>
    </w:p>
    <w:p>
      <w:pPr>
        <w:pStyle w:val="Compact"/>
        <w:numPr>
          <w:numId w:val="1021"/>
          <w:ilvl w:val="0"/>
        </w:numPr>
      </w:pPr>
      <w:r>
        <w:t xml:space="preserve">The accuracy score for the MNIST classification task with a 2 dimensional convolutional autoencoder: 98.860000%.</w:t>
      </w:r>
    </w:p>
    <w:p>
      <w:pPr>
        <w:pStyle w:val="SourceCode"/>
      </w:pPr>
      <w:r>
        <w:rPr>
          <w:rStyle w:val="NormalTok"/>
        </w:rPr>
        <w:t xml:space="preserve">convolutional2D_autoencoder </w:t>
      </w:r>
      <w:r>
        <w:rPr>
          <w:rStyle w:val="OperatorTok"/>
        </w:rPr>
        <w:t xml:space="preserve">=</w:t>
      </w:r>
      <w:r>
        <w:rPr>
          <w:rStyle w:val="NormalTok"/>
        </w:rPr>
        <w:t xml:space="preserve"> Convolutional2DAutoencoder(input_shape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100</w:t>
      </w:r>
      <w:r>
        <w:rPr>
          <w:rStyle w:val="NormalTok"/>
        </w:rPr>
        <w:t xml:space="preserve">,</w:t>
      </w:r>
      <w:r>
        <w:br w:type="textWrapping"/>
      </w:r>
      <w:r>
        <w:rPr>
          <w:rStyle w:val="NormalTok"/>
        </w:rPr>
        <w:t xml:space="preserve">                                                         kernel_size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type="textWrapping"/>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(convolutional2D_autoencoder.autoencoder.summary())</w:t>
      </w:r>
      <w:r>
        <w:br w:type="textWrapping"/>
      </w:r>
      <w:r>
        <w:br w:type="textWrapping"/>
      </w:r>
      <w:r>
        <w:rPr>
          <w:rStyle w:val="NormalTok"/>
        </w:rPr>
        <w:t xml:space="preserve">pipe_convolutional2D_autoencoder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convolutional2D_autoencoder),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pipe_convolutional2D_autoencoder </w:t>
      </w:r>
      <w:r>
        <w:rPr>
          <w:rStyle w:val="OperatorTok"/>
        </w:rPr>
        <w:t xml:space="preserve">=</w:t>
      </w:r>
      <w:r>
        <w:rPr>
          <w:rStyle w:val="NormalTok"/>
        </w:rPr>
        <w:t xml:space="preserve"> pipe_convolutional2D_autoencoder.fit(np.reshape(X_train,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y_train)</w:t>
      </w:r>
      <w:r>
        <w:br w:type="textWrapping"/>
      </w:r>
      <w:r>
        <w:br w:type="textWrapping"/>
      </w:r>
      <w:r>
        <w:rPr>
          <w:rStyle w:val="NormalTok"/>
        </w:rPr>
        <w:t xml:space="preserve">auroc_convolutional2D_autoencoder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pipe_convolutional2D_autoencoder.predict_proba(np.reshape(X_test,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acc_convolutional2D_autoencoder </w:t>
      </w:r>
      <w:r>
        <w:rPr>
          <w:rStyle w:val="OperatorTok"/>
        </w:rPr>
        <w:t xml:space="preserve">=</w:t>
      </w:r>
      <w:r>
        <w:rPr>
          <w:rStyle w:val="NormalTok"/>
        </w:rPr>
        <w:t xml:space="preserve"> pipe_convolutional2D_autoencoder.score(np.reshape(X_test,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(X_test.shape[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(X_test.shape[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9" w:name="insurance-no-autoencoders"/>
      <w:bookmarkEnd w:id="39"/>
      <w:r>
        <w:t xml:space="preserve">Insurance: No Autoencoders</w:t>
      </w:r>
    </w:p>
    <w:p>
      <w:r>
        <w:pict>
          <v:rect style="width:0;height:1.5pt" o:hralign="center" o:hrstd="t" o:hr="t"/>
        </w:pict>
      </w:r>
    </w:p>
    <w:p>
      <w:pPr>
        <w:pStyle w:val="FirstParagraph"/>
      </w:pPr>
      <w:r>
        <w:t xml:space="preserve">We now proceed to run the insurance model without any handcrafted or deep learning based feature engineering.</w:t>
      </w:r>
    </w:p>
    <w:p>
      <w:pPr>
        <w:pStyle w:val="Heading3"/>
      </w:pPr>
      <w:bookmarkStart w:id="40" w:name="results-7"/>
      <w:bookmarkEnd w:id="40"/>
      <w:r>
        <w:t xml:space="preserve">Results</w:t>
      </w:r>
    </w:p>
    <w:p>
      <w:r>
        <w:pict>
          <v:rect style="width:0;height:1.5pt" o:hralign="center" o:hrstd="t" o:hr="t"/>
        </w:pict>
      </w:r>
    </w:p>
    <w:p>
      <w:pPr>
        <w:pStyle w:val="Compact"/>
        <w:numPr>
          <w:numId w:val="1022"/>
          <w:ilvl w:val="0"/>
        </w:numPr>
      </w:pPr>
      <w:r>
        <w:t xml:space="preserve">The AUROC score for the insurance classification task without autoencoders: 92.206261%.</w:t>
      </w:r>
    </w:p>
    <w:p>
      <w:pPr>
        <w:pStyle w:val="Compact"/>
        <w:numPr>
          <w:numId w:val="1022"/>
          <w:ilvl w:val="0"/>
        </w:numPr>
      </w:pPr>
      <w:r>
        <w:t xml:space="preserve">The accuracy score for the insurance classification task without autoencoders: 82.333333%.</w:t>
      </w:r>
    </w:p>
    <w:p>
      <w:pPr>
        <w:pStyle w:val="SourceCode"/>
      </w:pPr>
      <w:r>
        <w:rPr>
          <w:rStyle w:val="NormalTok"/>
        </w:rPr>
        <w:t xml:space="preserve">claim_risk </w:t>
      </w:r>
      <w:r>
        <w:rPr>
          <w:rStyle w:val="OperatorTok"/>
        </w:rPr>
        <w:t xml:space="preserve">=</w:t>
      </w:r>
      <w:r>
        <w:rPr>
          <w:rStyle w:val="NormalTok"/>
        </w:rPr>
        <w:t xml:space="preserve"> pd.read_csv(filepath_or_buffer</w:t>
      </w:r>
      <w:r>
        <w:rPr>
          <w:rStyle w:val="OperatorTok"/>
        </w:rPr>
        <w:t xml:space="preserve">=</w:t>
      </w:r>
      <w:r>
        <w:rPr>
          <w:rStyle w:val="StringTok"/>
        </w:rPr>
        <w:t xml:space="preserve">"../R/data/claim_risk.csv"</w:t>
      </w:r>
      <w:r>
        <w:rPr>
          <w:rStyle w:val="NormalTok"/>
        </w:rPr>
        <w:t xml:space="preserve">)</w:t>
      </w:r>
      <w:r>
        <w:br w:type="textWrapping"/>
      </w:r>
      <w:r>
        <w:rPr>
          <w:rStyle w:val="NormalTok"/>
        </w:rPr>
        <w:t xml:space="preserve">claim_risk.drop(columns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rPr>
          <w:rStyle w:val="NormalTok"/>
        </w:rPr>
        <w:t xml:space="preserve">claim_risk </w:t>
      </w:r>
      <w:r>
        <w:rPr>
          <w:rStyle w:val="OperatorTok"/>
        </w:rPr>
        <w:t xml:space="preserve">=</w:t>
      </w:r>
      <w:r>
        <w:rPr>
          <w:rStyle w:val="NormalTok"/>
        </w:rPr>
        <w:t xml:space="preserve"> np.asarray(claim_risk).ravel()</w:t>
      </w:r>
      <w:r>
        <w:br w:type="textWrapping"/>
      </w:r>
      <w:r>
        <w:br w:type="textWrapping"/>
      </w:r>
      <w:r>
        <w:rPr>
          <w:rStyle w:val="NormalTok"/>
        </w:rPr>
        <w:t xml:space="preserve">transactions </w:t>
      </w:r>
      <w:r>
        <w:rPr>
          <w:rStyle w:val="OperatorTok"/>
        </w:rPr>
        <w:t xml:space="preserve">=</w:t>
      </w:r>
      <w:r>
        <w:rPr>
          <w:rStyle w:val="NormalTok"/>
        </w:rPr>
        <w:t xml:space="preserve"> pd.read_csv(filepath_or_buffer</w:t>
      </w:r>
      <w:r>
        <w:rPr>
          <w:rStyle w:val="OperatorTok"/>
        </w:rPr>
        <w:t xml:space="preserve">=</w:t>
      </w:r>
      <w:r>
        <w:rPr>
          <w:rStyle w:val="StringTok"/>
        </w:rPr>
        <w:t xml:space="preserve">"../R/data/transactions.csv"</w:t>
      </w:r>
      <w:r>
        <w:rPr>
          <w:rStyle w:val="NormalTok"/>
        </w:rPr>
        <w:t xml:space="preserve">)</w:t>
      </w:r>
      <w:r>
        <w:br w:type="textWrapping"/>
      </w:r>
      <w:r>
        <w:rPr>
          <w:rStyle w:val="NormalTok"/>
        </w:rPr>
        <w:t xml:space="preserve">transactions.drop(columns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n_policies </w:t>
      </w:r>
      <w:r>
        <w:rPr>
          <w:rStyle w:val="OperatorTok"/>
        </w:rPr>
        <w:t xml:space="preserve">=</w:t>
      </w:r>
      <w:r>
        <w:rPr>
          <w:rStyle w:val="NormalTok"/>
        </w:rPr>
        <w:t xml:space="preserve"> </w:t>
      </w:r>
      <w:r>
        <w:rPr>
          <w:rStyle w:val="DecValTok"/>
        </w:rPr>
        <w:t xml:space="preserve">1000</w:t>
      </w:r>
      <w:r>
        <w:br w:type="textWrapping"/>
      </w:r>
      <w:r>
        <w:rPr>
          <w:rStyle w:val="NormalTok"/>
        </w:rPr>
        <w:t xml:space="preserve">n_transaction_types </w:t>
      </w:r>
      <w:r>
        <w:rPr>
          <w:rStyle w:val="OperatorTok"/>
        </w:rPr>
        <w:t xml:space="preserve">=</w:t>
      </w:r>
      <w:r>
        <w:rPr>
          <w:rStyle w:val="NormalTok"/>
        </w:rPr>
        <w:t xml:space="preserve"> </w:t>
      </w:r>
      <w:r>
        <w:rPr>
          <w:rStyle w:val="DecValTok"/>
        </w:rPr>
        <w:t xml:space="preserve">3</w:t>
      </w:r>
      <w:r>
        <w:br w:type="textWrapping"/>
      </w:r>
      <w:r>
        <w:rPr>
          <w:rStyle w:val="NormalTok"/>
        </w:rPr>
        <w:t xml:space="preserve">n_time_periods </w:t>
      </w:r>
      <w:r>
        <w:rPr>
          <w:rStyle w:val="OperatorTok"/>
        </w:rPr>
        <w:t xml:space="preserve">=</w:t>
      </w:r>
      <w:r>
        <w:rPr>
          <w:rStyle w:val="NormalTok"/>
        </w:rPr>
        <w:t xml:space="preserve"> </w:t>
      </w:r>
      <w:r>
        <w:rPr>
          <w:rStyle w:val="DecValTok"/>
        </w:rPr>
        <w:t xml:space="preserve">4</w:t>
      </w:r>
      <w:r>
        <w:br w:type="textWrapping"/>
      </w:r>
      <w:r>
        <w:br w:type="textWrapping"/>
      </w:r>
      <w:r>
        <w:rPr>
          <w:rStyle w:val="NormalTok"/>
        </w:rPr>
        <w:t xml:space="preserve">transactions </w:t>
      </w:r>
      <w:r>
        <w:rPr>
          <w:rStyle w:val="OperatorTok"/>
        </w:rPr>
        <w:t xml:space="preserve">=</w:t>
      </w:r>
      <w:r>
        <w:rPr>
          <w:rStyle w:val="NormalTok"/>
        </w:rPr>
        <w:t xml:space="preserve"> np.reshape(np.asarray(transactions), (n_policies, n_time_periods </w:t>
      </w:r>
      <w:r>
        <w:rPr>
          <w:rStyle w:val="OperatorTok"/>
        </w:rPr>
        <w:t xml:space="preserve">*</w:t>
      </w:r>
      <w:r>
        <w:rPr>
          <w:rStyle w:val="NormalTok"/>
        </w:rPr>
        <w:t xml:space="preserve">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"classifier"</w:t>
      </w:r>
      <w:r>
        <w:rPr>
          <w:rStyle w:val="NormalTok"/>
        </w:rPr>
        <w:t xml:space="preserve">, logistic)])</w:t>
      </w:r>
      <w:r>
        <w:br w:type="textWrapping"/>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pipe_base.predict_proba(X_test)[:,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1" w:name="insurance-handcrafted-features"/>
      <w:bookmarkEnd w:id="41"/>
      <w:r>
        <w:t xml:space="preserve">Insurance: Handcrafted Features</w:t>
      </w:r>
    </w:p>
    <w:p>
      <w:r>
        <w:pict>
          <v:rect style="width:0;height:1.5pt" o:hralign="center" o:hrstd="t" o:hr="t"/>
        </w:pict>
      </w:r>
    </w:p>
    <w:p>
      <w:pPr>
        <w:pStyle w:val="FirstParagraph"/>
      </w:pPr>
      <w:r>
        <w:t xml:space="preserve">In this case we have created some handcrafted features which we believe provide a useful representation of the raw data for the insurance model.</w:t>
      </w:r>
    </w:p>
    <w:p>
      <w:pPr>
        <w:pStyle w:val="Heading3"/>
      </w:pPr>
      <w:bookmarkStart w:id="42" w:name="results-8"/>
      <w:bookmarkEnd w:id="42"/>
      <w:r>
        <w:t xml:space="preserve">Results</w:t>
      </w:r>
    </w:p>
    <w:p>
      <w:r>
        <w:pict>
          <v:rect style="width:0;height:1.5pt" o:hralign="center" o:hrstd="t" o:hr="t"/>
        </w:pict>
      </w:r>
    </w:p>
    <w:p>
      <w:pPr>
        <w:pStyle w:val="Compact"/>
        <w:numPr>
          <w:numId w:val="1023"/>
          <w:ilvl w:val="0"/>
        </w:numPr>
      </w:pPr>
      <w:r>
        <w:t xml:space="preserve">The AUROC score for the insurance classification task with handcrafted features: 93.610635%.</w:t>
      </w:r>
    </w:p>
    <w:p>
      <w:pPr>
        <w:pStyle w:val="Compact"/>
        <w:numPr>
          <w:numId w:val="1023"/>
          <w:ilvl w:val="0"/>
        </w:numPr>
      </w:pPr>
      <w:r>
        <w:t xml:space="preserve">The accuracy score for the insurance classification task with handcrafted features: 85.000000%.</w:t>
      </w:r>
    </w:p>
    <w:p>
      <w:pPr>
        <w:pStyle w:val="SourceCode"/>
      </w:pPr>
      <w:r>
        <w:rPr>
          <w:rStyle w:val="NormalTok"/>
        </w:rPr>
        <w:t xml:space="preserve">claim_risk </w:t>
      </w:r>
      <w:r>
        <w:rPr>
          <w:rStyle w:val="OperatorTok"/>
        </w:rPr>
        <w:t xml:space="preserve">=</w:t>
      </w:r>
      <w:r>
        <w:rPr>
          <w:rStyle w:val="NormalTok"/>
        </w:rPr>
        <w:t xml:space="preserve"> pd.read_csv(filepath_or_buffer</w:t>
      </w:r>
      <w:r>
        <w:rPr>
          <w:rStyle w:val="OperatorTok"/>
        </w:rPr>
        <w:t xml:space="preserve">=</w:t>
      </w:r>
      <w:r>
        <w:rPr>
          <w:rStyle w:val="StringTok"/>
        </w:rPr>
        <w:t xml:space="preserve">"../R/data/claim_risk.csv"</w:t>
      </w:r>
      <w:r>
        <w:rPr>
          <w:rStyle w:val="NormalTok"/>
        </w:rPr>
        <w:t xml:space="preserve">)</w:t>
      </w:r>
      <w:r>
        <w:br w:type="textWrapping"/>
      </w:r>
      <w:r>
        <w:rPr>
          <w:rStyle w:val="NormalTok"/>
        </w:rPr>
        <w:t xml:space="preserve">claim_risk.drop(columns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rPr>
          <w:rStyle w:val="NormalTok"/>
        </w:rPr>
        <w:t xml:space="preserve">claim_risk </w:t>
      </w:r>
      <w:r>
        <w:rPr>
          <w:rStyle w:val="OperatorTok"/>
        </w:rPr>
        <w:t xml:space="preserve">=</w:t>
      </w:r>
      <w:r>
        <w:rPr>
          <w:rStyle w:val="NormalTok"/>
        </w:rPr>
        <w:t xml:space="preserve"> np.asarray(claim_risk).ravel()</w:t>
      </w:r>
      <w:r>
        <w:br w:type="textWrapping"/>
      </w:r>
      <w:r>
        <w:br w:type="textWrapping"/>
      </w:r>
      <w:r>
        <w:rPr>
          <w:rStyle w:val="NormalTok"/>
        </w:rPr>
        <w:t xml:space="preserve">handcrafted_features </w:t>
      </w:r>
      <w:r>
        <w:rPr>
          <w:rStyle w:val="OperatorTok"/>
        </w:rPr>
        <w:t xml:space="preserve">=</w:t>
      </w:r>
      <w:r>
        <w:rPr>
          <w:rStyle w:val="NormalTok"/>
        </w:rPr>
        <w:t xml:space="preserve"> pd.read_csv(filepath_or_buffer</w:t>
      </w:r>
      <w:r>
        <w:rPr>
          <w:rStyle w:val="OperatorTok"/>
        </w:rPr>
        <w:t xml:space="preserve">=</w:t>
      </w:r>
      <w:r>
        <w:rPr>
          <w:rStyle w:val="StringTok"/>
        </w:rPr>
        <w:t xml:space="preserve">"../R/data/handcrafted_features.csv"</w:t>
      </w:r>
      <w:r>
        <w:rPr>
          <w:rStyle w:val="NormalTok"/>
        </w:rPr>
        <w:t xml:space="preserve">)</w:t>
      </w:r>
      <w:r>
        <w:br w:type="textWrapping"/>
      </w:r>
      <w:r>
        <w:rPr>
          <w:rStyle w:val="NormalTok"/>
        </w:rPr>
        <w:t xml:space="preserve">handcrafted_features </w:t>
      </w:r>
      <w:r>
        <w:rPr>
          <w:rStyle w:val="OperatorTok"/>
        </w:rPr>
        <w:t xml:space="preserve">=</w:t>
      </w:r>
      <w:r>
        <w:rPr>
          <w:rStyle w:val="NormalTok"/>
        </w:rPr>
        <w:t xml:space="preserve"> np.asarray(handcrafted_features)</w:t>
      </w:r>
      <w:r>
        <w:br w:type="textWrapping"/>
      </w:r>
      <w:r>
        <w:br w:type="textWrapping"/>
      </w:r>
      <w:r>
        <w:rPr>
          <w:rStyle w:val="NormalTok"/>
        </w:rPr>
        <w:t xml:space="preserve">n_policies </w:t>
      </w:r>
      <w:r>
        <w:rPr>
          <w:rStyle w:val="OperatorTok"/>
        </w:rPr>
        <w:t xml:space="preserve">=</w:t>
      </w:r>
      <w:r>
        <w:rPr>
          <w:rStyle w:val="NormalTok"/>
        </w:rPr>
        <w:t xml:space="preserve"> </w:t>
      </w:r>
      <w:r>
        <w:rPr>
          <w:rStyle w:val="DecValTok"/>
        </w:rPr>
        <w:t xml:space="preserve">1000</w:t>
      </w:r>
      <w:r>
        <w:br w:type="textWrapping"/>
      </w:r>
      <w:r>
        <w:rPr>
          <w:rStyle w:val="NormalTok"/>
        </w:rPr>
        <w:t xml:space="preserve">n_feat </w:t>
      </w:r>
      <w:r>
        <w:rPr>
          <w:rStyle w:val="OperatorTok"/>
        </w:rPr>
        <w:t xml:space="preserve">=</w:t>
      </w:r>
      <w:r>
        <w:rPr>
          <w:rStyle w:val="NormalTok"/>
        </w:rPr>
        <w:t xml:space="preserve"> </w:t>
      </w:r>
      <w:r>
        <w:rPr>
          <w:rStyle w:val="DecValTok"/>
        </w:rPr>
        <w:t xml:space="preserve">12</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train_test_split(handcrafted_features,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"classifier"</w:t>
      </w:r>
      <w:r>
        <w:rPr>
          <w:rStyle w:val="NormalTok"/>
        </w:rPr>
        <w:t xml:space="preserve">, logistic)])</w:t>
      </w:r>
      <w:r>
        <w:br w:type="textWrapping"/>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pipe_base.predict_proba(X_test)[:,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handcrafted features: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handcrafted features: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3" w:name="insurance-vanilla-autoencoders"/>
      <w:bookmarkEnd w:id="43"/>
      <w:r>
        <w:t xml:space="preserve">Insurance: Vanilla Autoencoders</w:t>
      </w:r>
    </w:p>
    <w:p>
      <w:r>
        <w:pict>
          <v:rect style="width:0;height:1.5pt" o:hralign="center" o:hrstd="t" o:hr="t"/>
        </w:pict>
      </w:r>
    </w:p>
    <w:p>
      <w:pPr>
        <w:pStyle w:val="FirstParagraph"/>
      </w:pPr>
      <w:r>
        <w:t xml:space="preserve">In this case we use vanilla autoencoders to learn a good representation of the raw data such that we can obtain an uplift, primarily in terms of AUROC, for the supervised learning task.</w:t>
      </w:r>
    </w:p>
    <w:p>
      <w:pPr>
        <w:pStyle w:val="Heading3"/>
      </w:pPr>
      <w:bookmarkStart w:id="44" w:name="results-9"/>
      <w:bookmarkEnd w:id="44"/>
      <w:r>
        <w:t xml:space="preserve">Results</w:t>
      </w:r>
    </w:p>
    <w:p>
      <w:r>
        <w:pict>
          <v:rect style="width:0;height:1.5pt" o:hralign="center" o:hrstd="t" o:hr="t"/>
        </w:pict>
      </w:r>
    </w:p>
    <w:p>
      <w:pPr>
        <w:pStyle w:val="Compact"/>
        <w:numPr>
          <w:numId w:val="1024"/>
          <w:ilvl w:val="0"/>
        </w:numPr>
      </w:pPr>
      <w:r>
        <w:t xml:space="preserve">The AUROC score for the insurance classification task with an autoencoder: 93.932247%.</w:t>
      </w:r>
    </w:p>
    <w:p>
      <w:pPr>
        <w:pStyle w:val="Compact"/>
        <w:numPr>
          <w:numId w:val="1024"/>
          <w:ilvl w:val="0"/>
        </w:numPr>
      </w:pPr>
      <w:r>
        <w:t xml:space="preserve">The accuracy score for the insurance classification task with an autoencoder: 85.000000%.</w:t>
      </w:r>
    </w:p>
    <w:p>
      <w:pPr>
        <w:pStyle w:val="SourceCode"/>
      </w:pPr>
      <w:r>
        <w:rPr>
          <w:rStyle w:val="NormalTok"/>
        </w:rPr>
        <w:t xml:space="preserve">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(autoencoder.autoencoder.summary())</w:t>
      </w:r>
      <w:r>
        <w:br w:type="textWrapping"/>
      </w:r>
      <w:r>
        <w:br w:type="textWrapping"/>
      </w:r>
      <w:r>
        <w:rPr>
          <w:rStyle w:val="NormalTok"/>
        </w:rPr>
        <w:t xml:space="preserve">pipe_autoencoder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pipe_autoencoder </w:t>
      </w:r>
      <w:r>
        <w:rPr>
          <w:rStyle w:val="OperatorTok"/>
        </w:rPr>
        <w:t xml:space="preserve">=</w:t>
      </w:r>
      <w:r>
        <w:rPr>
          <w:rStyle w:val="NormalTok"/>
        </w:rPr>
        <w:t xml:space="preserve"> pipe_autoencoder.fit(X_train, y_train)</w:t>
      </w:r>
      <w:r>
        <w:br w:type="textWrapping"/>
      </w:r>
      <w:r>
        <w:br w:type="textWrapping"/>
      </w:r>
      <w:r>
        <w:rPr>
          <w:rStyle w:val="NormalTok"/>
        </w:rPr>
        <w:t xml:space="preserve">auroc_autoencoder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acc_autoencoder </w:t>
      </w:r>
      <w:r>
        <w:rPr>
          <w:rStyle w:val="OperatorTok"/>
        </w:rPr>
        <w:t xml:space="preserve">=</w:t>
      </w:r>
      <w:r>
        <w:rPr>
          <w:rStyle w:val="NormalTok"/>
        </w:rPr>
        <w:t xml:space="preserve"> pipe_autoencoder.score(X_test,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5" w:name="insurance-denoising-autoencoders"/>
      <w:bookmarkEnd w:id="45"/>
      <w:r>
        <w:t xml:space="preserve">Insurance: Denoising Autoencoders</w:t>
      </w:r>
    </w:p>
    <w:p>
      <w:r>
        <w:pict>
          <v:rect style="width:0;height:1.5pt" o:hralign="center" o:hrstd="t" o:hr="t"/>
        </w:pict>
      </w:r>
    </w:p>
    <w:p>
      <w:pPr>
        <w:pStyle w:val="FirstParagraph"/>
      </w:pPr>
      <w:r>
        <w:t xml:space="preserve">In this case we use denoising autoencoders to learn a good representation of the raw data such that we can obtain an uplift, primarily in terms of AUROC, for the supervised learning task.</w:t>
      </w:r>
    </w:p>
    <w:p>
      <w:pPr>
        <w:pStyle w:val="Heading3"/>
      </w:pPr>
      <w:bookmarkStart w:id="46" w:name="results-10"/>
      <w:bookmarkEnd w:id="46"/>
      <w:r>
        <w:t xml:space="preserve">Results</w:t>
      </w:r>
    </w:p>
    <w:p>
      <w:r>
        <w:pict>
          <v:rect style="width:0;height:1.5pt" o:hralign="center" o:hrstd="t" o:hr="t"/>
        </w:pict>
      </w:r>
    </w:p>
    <w:p>
      <w:pPr>
        <w:pStyle w:val="Compact"/>
        <w:numPr>
          <w:numId w:val="1025"/>
          <w:ilvl w:val="0"/>
        </w:numPr>
      </w:pPr>
      <w:r>
        <w:t xml:space="preserve">The AUROC score for the insurance classification task with a denoising autoencoder: 93.712479%.</w:t>
      </w:r>
    </w:p>
    <w:p>
      <w:pPr>
        <w:pStyle w:val="Compact"/>
        <w:numPr>
          <w:numId w:val="1025"/>
          <w:ilvl w:val="0"/>
        </w:numPr>
      </w:pPr>
      <w:r>
        <w:t xml:space="preserve">The accuracy score for the insurance classification task with a denoising autoencoder: 85.333333%.</w:t>
      </w:r>
    </w:p>
    <w:p>
      <w:pPr>
        <w:pStyle w:val="SourceCode"/>
      </w:pPr>
      <w:r>
        <w:rPr>
          <w:rStyle w:val="NormalTok"/>
        </w:rPr>
        <w:t xml:space="preserve">noise </w:t>
      </w:r>
      <w:r>
        <w:rPr>
          <w:rStyle w:val="OperatorTok"/>
        </w:rPr>
        <w:t xml:space="preserve">=</w:t>
      </w:r>
      <w:r>
        <w:rPr>
          <w:rStyle w:val="NormalTok"/>
        </w:rPr>
        <w:t xml:space="preserve"> </w:t>
      </w:r>
      <w:r>
        <w:rPr>
          <w:rStyle w:val="FloatTok"/>
        </w:rPr>
        <w:t xml:space="preserve">0.10</w:t>
      </w:r>
      <w:r>
        <w:rPr>
          <w:rStyle w:val="NormalTok"/>
        </w:rPr>
        <w:t xml:space="preserve"> </w:t>
      </w:r>
      <w:r>
        <w:rPr>
          <w:rStyle w:val="OperatorTok"/>
        </w:rPr>
        <w:t xml:space="preserve">*</w:t>
      </w:r>
      <w:r>
        <w:rPr>
          <w:rStyle w:val="NormalTok"/>
        </w:rPr>
        <w:t xml:space="preserve"> np.reshape(np.random.uniform(low</w:t>
      </w:r>
      <w:r>
        <w:rPr>
          <w:rStyle w:val="OperatorTok"/>
        </w:rPr>
        <w:t xml:space="preserve">=</w:t>
      </w:r>
      <w:r>
        <w:rPr>
          <w:rStyle w:val="FloatTok"/>
        </w:rPr>
        <w:t xml:space="preserve">0.0</w:t>
      </w:r>
      <w:r>
        <w:rPr>
          <w:rStyle w:val="NormalTok"/>
        </w:rPr>
        <w:t xml:space="preserve">, </w:t>
      </w:r>
      <w:r>
        <w:br w:type="textWrapping"/>
      </w:r>
      <w:r>
        <w:rPr>
          <w:rStyle w:val="NormalTok"/>
        </w:rPr>
        <w:t xml:space="preserve">                                            high</w:t>
      </w:r>
      <w:r>
        <w:rPr>
          <w:rStyle w:val="OperatorTok"/>
        </w:rPr>
        <w:t xml:space="preserve">=</w:t>
      </w:r>
      <w:r>
        <w:rPr>
          <w:rStyle w:val="FloatTok"/>
        </w:rPr>
        <w:t xml:space="preserve">1.0</w:t>
      </w:r>
      <w:r>
        <w:rPr>
          <w:rStyle w:val="NormalTok"/>
        </w:rPr>
        <w:t xml:space="preserve">, </w:t>
      </w:r>
      <w:r>
        <w:br w:type="textWrapping"/>
      </w:r>
      <w:r>
        <w:rPr>
          <w:rStyle w:val="NormalTok"/>
        </w:rPr>
        <w:t xml:space="preserve">                                            size</w:t>
      </w:r>
      <w:r>
        <w:rPr>
          <w:rStyle w:val="OperatorTok"/>
        </w:rPr>
        <w:t xml:space="preserve">=</w:t>
      </w:r>
      <w:r>
        <w:rPr>
          <w:rStyle w:val="NormalTok"/>
        </w:rPr>
        <w:t xml:space="preserve">X_train.shape[</w:t>
      </w:r>
      <w:r>
        <w:rPr>
          <w:rStyle w:val="DecValTok"/>
        </w:rPr>
        <w:t xml:space="preserve">0</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 </w:t>
      </w:r>
      <w:r>
        <w:br w:type="textWrapping"/>
      </w:r>
      <w:r>
        <w:rPr>
          <w:rStyle w:val="NormalTok"/>
        </w:rPr>
        <w:t xml:space="preserve">                          [X_train.shape[</w:t>
      </w:r>
      <w:r>
        <w:rPr>
          <w:rStyle w:val="DecValTok"/>
        </w:rPr>
        <w:t xml:space="preserve">0</w:t>
      </w:r>
      <w:r>
        <w:rPr>
          <w:rStyle w:val="NormalTok"/>
        </w:rPr>
        <w:t xml:space="preserve">], X_train.shape[</w:t>
      </w:r>
      <w:r>
        <w:rPr>
          <w:rStyle w:val="DecValTok"/>
        </w:rPr>
        <w:t xml:space="preserve">1</w:t>
      </w:r>
      <w:r>
        <w:rPr>
          <w:rStyle w:val="NormalTok"/>
        </w:rPr>
        <w:t xml:space="preserve">]])</w:t>
      </w:r>
      <w:r>
        <w:br w:type="textWrapping"/>
      </w:r>
      <w:r>
        <w:br w:type="textWrapping"/>
      </w:r>
      <w:r>
        <w:rPr>
          <w:rStyle w:val="NormalTok"/>
        </w:rPr>
        <w:t xml:space="preserve">denoising_autoencoder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NormalTok"/>
        </w:rPr>
        <w:t xml:space="preserve">noise)</w:t>
      </w:r>
      <w:r>
        <w:br w:type="textWrapping"/>
      </w:r>
      <w:r>
        <w:br w:type="textWrapping"/>
      </w:r>
      <w:r>
        <w:rPr>
          <w:rStyle w:val="BuiltInTok"/>
        </w:rPr>
        <w:t xml:space="preserve">print</w:t>
      </w:r>
      <w:r>
        <w:rPr>
          <w:rStyle w:val="NormalTok"/>
        </w:rPr>
        <w:t xml:space="preserve">(denoising_autoencoder.autoencoder.summary())</w:t>
      </w:r>
      <w:r>
        <w:br w:type="textWrapping"/>
      </w:r>
      <w:r>
        <w:br w:type="textWrapping"/>
      </w:r>
      <w:r>
        <w:rPr>
          <w:rStyle w:val="NormalTok"/>
        </w:rPr>
        <w:t xml:space="preserve">pipe_denoising_autoencoder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denoising_autoencoder),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pipe_denoising_autoencoder </w:t>
      </w:r>
      <w:r>
        <w:rPr>
          <w:rStyle w:val="OperatorTok"/>
        </w:rPr>
        <w:t xml:space="preserve">=</w:t>
      </w:r>
      <w:r>
        <w:rPr>
          <w:rStyle w:val="NormalTok"/>
        </w:rPr>
        <w:t xml:space="preserve"> pipe_denoising_autoencoder.fit(X_train, y_train)</w:t>
      </w:r>
      <w:r>
        <w:br w:type="textWrapping"/>
      </w:r>
      <w:r>
        <w:br w:type="textWrapping"/>
      </w:r>
      <w:r>
        <w:rPr>
          <w:rStyle w:val="NormalTok"/>
        </w:rPr>
        <w:t xml:space="preserve">auroc_denoising_autoencoder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pipe_denoising_autoencoder.predict_proba(X_test)[:,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acc_denoising_autoencoder </w:t>
      </w:r>
      <w:r>
        <w:rPr>
          <w:rStyle w:val="OperatorTok"/>
        </w:rPr>
        <w:t xml:space="preserve">=</w:t>
      </w:r>
      <w:r>
        <w:rPr>
          <w:rStyle w:val="NormalTok"/>
        </w:rPr>
        <w:t xml:space="preserve"> pipe_denoising_autoencoder.score(X_test,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(auroc_denoising_autoencoder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(acc_denoising_autoencoder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7" w:name="insurance-sequence-to-sequence-autoencoders"/>
      <w:bookmarkEnd w:id="47"/>
      <w:r>
        <w:t xml:space="preserve">Insurance: Sequence to Sequence Autoencoders</w:t>
      </w:r>
    </w:p>
    <w:p>
      <w:r>
        <w:pict>
          <v:rect style="width:0;height:1.5pt" o:hralign="center" o:hrstd="t" o:hr="t"/>
        </w:pict>
      </w:r>
    </w:p>
    <w:p>
      <w:pPr>
        <w:pStyle w:val="FirstParagraph"/>
      </w:pPr>
      <w:r>
        <w:t xml:space="preserve">In this case we use sequence to sequence autoencoders, taking into account the time series nature, i.e., sequential nature, of the raw transactions data, to learn a good representation of the raw data such that we can obtain an uplift, primarily in terms of AUROC, for the supervised learning task.</w:t>
      </w:r>
    </w:p>
    <w:p>
      <w:pPr>
        <w:pStyle w:val="Heading3"/>
      </w:pPr>
      <w:bookmarkStart w:id="48" w:name="results-11"/>
      <w:bookmarkEnd w:id="48"/>
      <w:r>
        <w:t xml:space="preserve">Results</w:t>
      </w:r>
    </w:p>
    <w:p>
      <w:r>
        <w:pict>
          <v:rect style="width:0;height:1.5pt" o:hralign="center" o:hrstd="t" o:hr="t"/>
        </w:pict>
      </w:r>
    </w:p>
    <w:p>
      <w:pPr>
        <w:pStyle w:val="Compact"/>
        <w:numPr>
          <w:numId w:val="1026"/>
          <w:ilvl w:val="0"/>
        </w:numPr>
      </w:pPr>
      <w:r>
        <w:t xml:space="preserve">The AUROC score for the insurance classification task with a sequence to sequence autoencoder: 91.418310%.</w:t>
      </w:r>
    </w:p>
    <w:p>
      <w:pPr>
        <w:pStyle w:val="Compact"/>
        <w:numPr>
          <w:numId w:val="1026"/>
          <w:ilvl w:val="0"/>
        </w:numPr>
      </w:pPr>
      <w:r>
        <w:t xml:space="preserve">The accuracy score for the insurance classification task with a sequence to sequence autoencoder: 84.000000%.</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seq2seq_autoencoder </w:t>
      </w:r>
      <w:r>
        <w:rPr>
          <w:rStyle w:val="OperatorTok"/>
        </w:rPr>
        <w:t xml:space="preserve">=</w:t>
      </w:r>
      <w:r>
        <w:rPr>
          <w:rStyle w:val="NormalTok"/>
        </w:rPr>
        <w:t xml:space="preserve"> Seq2SeqAutoencoder(input_shape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50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stateful</w:t>
      </w:r>
      <w:r>
        <w:rPr>
          <w:rStyle w:val="OperatorTok"/>
        </w:rPr>
        <w:t xml:space="preserve">=</w:t>
      </w:r>
      <w:r>
        <w:rPr>
          <w:rStyle w:val="VariableTok"/>
        </w:rPr>
        <w:t xml:space="preserve">False</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(seq2seq_autoencoder.autoencoder.summary())</w:t>
      </w:r>
      <w:r>
        <w:br w:type="textWrapping"/>
      </w:r>
      <w:r>
        <w:br w:type="textWrapping"/>
      </w:r>
      <w:r>
        <w:rPr>
          <w:rStyle w:val="NormalTok"/>
        </w:rPr>
        <w:t xml:space="preserve">pipe_seq2seq_autoencoder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seq2seq_autoencoder),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pipe_seq2seq_autoencoder </w:t>
      </w:r>
      <w:r>
        <w:rPr>
          <w:rStyle w:val="OperatorTok"/>
        </w:rPr>
        <w:t xml:space="preserve">=</w:t>
      </w:r>
      <w:r>
        <w:rPr>
          <w:rStyle w:val="NormalTok"/>
        </w:rPr>
        <w:t xml:space="preserve"> pipe_seq2seq_autoencoder.fit(X_train, y_train)</w:t>
      </w:r>
      <w:r>
        <w:br w:type="textWrapping"/>
      </w:r>
      <w:r>
        <w:br w:type="textWrapping"/>
      </w:r>
      <w:r>
        <w:rPr>
          <w:rStyle w:val="NormalTok"/>
        </w:rPr>
        <w:t xml:space="preserve">auroc_seq2seq_autoencoder </w:t>
      </w:r>
      <w:r>
        <w:rPr>
          <w:rStyle w:val="OperatorTok"/>
        </w:rPr>
        <w:t xml:space="preserve">=</w:t>
      </w:r>
      <w:r>
        <w:rPr>
          <w:rStyle w:val="NormalTok"/>
        </w:rPr>
        <w:t xml:space="preserve"> roc_auc_score(y_test, </w:t>
      </w:r>
      <w:r>
        <w:br w:type="textWrapping"/>
      </w:r>
      <w:r>
        <w:rPr>
          <w:rStyle w:val="NormalTok"/>
        </w:rPr>
        <w:t xml:space="preserve">                                          pipe_seq2seq_autoencoder.predict_proba(X_test)[:,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acc_seq2seq_autoencoder </w:t>
      </w:r>
      <w:r>
        <w:rPr>
          <w:rStyle w:val="OperatorTok"/>
        </w:rPr>
        <w:t xml:space="preserve">=</w:t>
      </w:r>
      <w:r>
        <w:rPr>
          <w:rStyle w:val="NormalTok"/>
        </w:rPr>
        <w:t xml:space="preserve"> pipe_seq2seq_autoencoder.score(X_test,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(auroc_seq2seq_autoencoder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(acc_seq2seq_autoencoder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9" w:name="insurance-1-dimensional-convolutional-autoencoders"/>
      <w:bookmarkEnd w:id="49"/>
      <w:r>
        <w:t xml:space="preserve">Insurance: 1 Dimensional Convolutional Autoencoders</w:t>
      </w:r>
    </w:p>
    <w:p>
      <w:r>
        <w:pict>
          <v:rect style="width:0;height:1.5pt" o:hralign="center" o:hrstd="t" o:hr="t"/>
        </w:pict>
      </w:r>
    </w:p>
    <w:p>
      <w:pPr>
        <w:pStyle w:val="FirstParagraph"/>
      </w:pPr>
      <w:r>
        <w:t xml:space="preserve">In this case we use 1 dimensional convolutional autoencoders to learn a good representation of the raw data such that we can obtain an uplift, primarily in terms of AUROC, for the supervised learning task.</w:t>
      </w:r>
    </w:p>
    <w:p>
      <w:pPr>
        <w:pStyle w:val="Heading3"/>
      </w:pPr>
      <w:bookmarkStart w:id="50" w:name="results-12"/>
      <w:bookmarkEnd w:id="50"/>
      <w:r>
        <w:t xml:space="preserve">Results</w:t>
      </w:r>
    </w:p>
    <w:p>
      <w:r>
        <w:pict>
          <v:rect style="width:0;height:1.5pt" o:hralign="center" o:hrstd="t" o:hr="t"/>
        </w:pict>
      </w:r>
    </w:p>
    <w:p>
      <w:pPr>
        <w:pStyle w:val="Compact"/>
        <w:numPr>
          <w:numId w:val="1027"/>
          <w:ilvl w:val="0"/>
        </w:numPr>
      </w:pPr>
      <w:r>
        <w:t xml:space="preserve">The AUROC score for the insurance classification task with a 1 dimensional convolutional autoencoder: 91.509434%.</w:t>
      </w:r>
    </w:p>
    <w:p>
      <w:pPr>
        <w:pStyle w:val="Compact"/>
        <w:numPr>
          <w:numId w:val="1027"/>
          <w:ilvl w:val="0"/>
        </w:numPr>
      </w:pPr>
      <w:r>
        <w:t xml:space="preserve">The accuracy score for the insurance classification task with a 1 dimensional convolutional autoencoder: 84.666667%.</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convolutional_autoencoder </w:t>
      </w:r>
      <w:r>
        <w:rPr>
          <w:rStyle w:val="OperatorTok"/>
        </w:rPr>
        <w:t xml:space="preserve">=</w:t>
      </w:r>
      <w:r>
        <w:rPr>
          <w:rStyle w:val="NormalTok"/>
        </w:rPr>
        <w:t xml:space="preserve"> ConvolutionalAutoencoder(input_shape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50</w:t>
      </w:r>
      <w:r>
        <w:rPr>
          <w:rStyle w:val="NormalTok"/>
        </w:rPr>
        <w:t xml:space="preserve">,</w:t>
      </w:r>
      <w:r>
        <w:br w:type="textWrapping"/>
      </w:r>
      <w:r>
        <w:rPr>
          <w:rStyle w:val="NormalTok"/>
        </w:rPr>
        <w:t xml:space="preserve">                                                     kernel_size</w:t>
      </w:r>
      <w:r>
        <w:rPr>
          <w:rStyle w:val="OperatorTok"/>
        </w:rPr>
        <w:t xml:space="preserve">=</w:t>
      </w:r>
      <w:r>
        <w:rPr>
          <w:rStyle w:val="DecValTok"/>
        </w:rPr>
        <w:t xml:space="preserve">2</w:t>
      </w:r>
      <w:r>
        <w:rPr>
          <w:rStyle w:val="NormalTok"/>
        </w:rPr>
        <w:t xml:space="preserve">,</w:t>
      </w:r>
      <w:r>
        <w:br w:type="textWrapping"/>
      </w:r>
      <w:r>
        <w:rPr>
          <w:rStyle w:val="NormalTok"/>
        </w:rPr>
        <w:t xml:space="preserve">                                                     strides</w:t>
      </w:r>
      <w:r>
        <w:rPr>
          <w:rStyle w:val="OperatorTok"/>
        </w:rPr>
        <w:t xml:space="preserve">=</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DecValTok"/>
        </w:rPr>
        <w:t xml:space="preserve">2</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(convolutional_autoencoder.autoencoder.summary())</w:t>
      </w:r>
      <w:r>
        <w:br w:type="textWrapping"/>
      </w:r>
      <w:r>
        <w:br w:type="textWrapping"/>
      </w:r>
      <w:r>
        <w:rPr>
          <w:rStyle w:val="NormalTok"/>
        </w:rPr>
        <w:t xml:space="preserve">pipe_convolutional_autoencoder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pipe_convolutional_autoencoder </w:t>
      </w:r>
      <w:r>
        <w:rPr>
          <w:rStyle w:val="OperatorTok"/>
        </w:rPr>
        <w:t xml:space="preserve">=</w:t>
      </w:r>
      <w:r>
        <w:rPr>
          <w:rStyle w:val="NormalTok"/>
        </w:rPr>
        <w:t xml:space="preserve"> pipe_convolutional_autoencoder.fit(X_train, y_train)</w:t>
      </w:r>
      <w:r>
        <w:br w:type="textWrapping"/>
      </w:r>
      <w:r>
        <w:br w:type="textWrapping"/>
      </w:r>
      <w:r>
        <w:rPr>
          <w:rStyle w:val="NormalTok"/>
        </w:rPr>
        <w:t xml:space="preserve">auroc_convolutional_autoencoder </w:t>
      </w:r>
      <w:r>
        <w:rPr>
          <w:rStyle w:val="OperatorTok"/>
        </w:rPr>
        <w:t xml:space="preserve">=</w:t>
      </w:r>
      <w:r>
        <w:rPr>
          <w:rStyle w:val="NormalTok"/>
        </w:rPr>
        <w:t xml:space="preserve"> roc_auc_score(y_test, </w:t>
      </w:r>
      <w:r>
        <w:br w:type="textWrapping"/>
      </w:r>
      <w:r>
        <w:rPr>
          <w:rStyle w:val="NormalTok"/>
        </w:rPr>
        <w:t xml:space="preserve">                                                pipe_convolutional_autoencoder.predict_proba(X_test)[:,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acc_convolutional_autoencoder </w:t>
      </w:r>
      <w:r>
        <w:rPr>
          <w:rStyle w:val="OperatorTok"/>
        </w:rPr>
        <w:t xml:space="preserve">=</w:t>
      </w:r>
      <w:r>
        <w:rPr>
          <w:rStyle w:val="NormalTok"/>
        </w:rPr>
        <w:t xml:space="preserve"> pipe_convolutional_autoencoder.score(X_test,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1" w:name="insurance-2-dimensional-convolutional-autoencoders"/>
      <w:bookmarkEnd w:id="51"/>
      <w:r>
        <w:t xml:space="preserve">Insurance: 2 Dimensional Convolutional Autoencoders</w:t>
      </w:r>
    </w:p>
    <w:p>
      <w:r>
        <w:pict>
          <v:rect style="width:0;height:1.5pt" o:hralign="center" o:hrstd="t" o:hr="t"/>
        </w:pict>
      </w:r>
    </w:p>
    <w:p>
      <w:pPr>
        <w:pStyle w:val="FirstParagraph"/>
      </w:pPr>
      <w:r>
        <w:t xml:space="preserve">In this case we use 2 dimensional convolutional autoencoders to learn a good representation of the raw data such that we can obtain an uplift, primarily in terms of AUROC, for the supervised learning task.</w:t>
      </w:r>
    </w:p>
    <w:p>
      <w:pPr>
        <w:pStyle w:val="Heading3"/>
      </w:pPr>
      <w:bookmarkStart w:id="52" w:name="results-13"/>
      <w:bookmarkEnd w:id="52"/>
      <w:r>
        <w:t xml:space="preserve">Results</w:t>
      </w:r>
    </w:p>
    <w:p>
      <w:r>
        <w:pict>
          <v:rect style="width:0;height:1.5pt" o:hralign="center" o:hrstd="t" o:hr="t"/>
        </w:pict>
      </w:r>
    </w:p>
    <w:p>
      <w:pPr>
        <w:pStyle w:val="Compact"/>
        <w:numPr>
          <w:numId w:val="1028"/>
          <w:ilvl w:val="0"/>
        </w:numPr>
      </w:pPr>
      <w:r>
        <w:t xml:space="preserve">The AUROC score for the insurance classification task with a 2 dimensional convolutional autoencoder: 92.645798%.</w:t>
      </w:r>
    </w:p>
    <w:p>
      <w:pPr>
        <w:pStyle w:val="Compact"/>
        <w:numPr>
          <w:numId w:val="1028"/>
          <w:ilvl w:val="0"/>
        </w:numPr>
      </w:pPr>
      <w:r>
        <w:t xml:space="preserve">The accuracy score for the insurance classification task with a 2 dimensional convolutional autoencoder: 86.000000%.</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 </w:t>
      </w:r>
      <w:r>
        <w:rPr>
          <w:rStyle w:val="DecValTok"/>
        </w:rPr>
        <w:t xml:space="preserve">1</w:t>
      </w:r>
      <w:r>
        <w:rPr>
          <w:rStyle w:val="NormalTok"/>
        </w:rPr>
        <w:t xml:space="preserve">))</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convolutional2D_autoencoder </w:t>
      </w:r>
      <w:r>
        <w:rPr>
          <w:rStyle w:val="OperatorTok"/>
        </w:rPr>
        <w:t xml:space="preserve">=</w:t>
      </w:r>
      <w:r>
        <w:rPr>
          <w:rStyle w:val="NormalTok"/>
        </w:rPr>
        <w:t xml:space="preserve"> Convolutional2DAutoencoder(input_shape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50</w:t>
      </w:r>
      <w:r>
        <w:rPr>
          <w:rStyle w:val="NormalTok"/>
        </w:rPr>
        <w:t xml:space="preserve">,</w:t>
      </w:r>
      <w:r>
        <w:br w:type="textWrapping"/>
      </w:r>
      <w:r>
        <w:rPr>
          <w:rStyle w:val="NormalTok"/>
        </w:rPr>
        <w:t xml:space="preserve">                                                         kernel_size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(convolutional2D_autoencoder.autoencoder.summary())</w:t>
      </w:r>
      <w:r>
        <w:br w:type="textWrapping"/>
      </w:r>
      <w:r>
        <w:br w:type="textWrapping"/>
      </w:r>
      <w:r>
        <w:rPr>
          <w:rStyle w:val="NormalTok"/>
        </w:rPr>
        <w:t xml:space="preserve">pipe_convolutional2D_autoencoder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convolutional2D_autoencoder),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pipe_convolutional2D_autoencoder </w:t>
      </w:r>
      <w:r>
        <w:rPr>
          <w:rStyle w:val="OperatorTok"/>
        </w:rPr>
        <w:t xml:space="preserve">=</w:t>
      </w:r>
      <w:r>
        <w:rPr>
          <w:rStyle w:val="NormalTok"/>
        </w:rPr>
        <w:t xml:space="preserve"> pipe_convolutional2D_autoencoder.fit(X_train, y_train)</w:t>
      </w:r>
      <w:r>
        <w:br w:type="textWrapping"/>
      </w:r>
      <w:r>
        <w:br w:type="textWrapping"/>
      </w:r>
      <w:r>
        <w:rPr>
          <w:rStyle w:val="NormalTok"/>
        </w:rPr>
        <w:t xml:space="preserve">auroc_convolutional2D_autoencoder </w:t>
      </w:r>
      <w:r>
        <w:rPr>
          <w:rStyle w:val="OperatorTok"/>
        </w:rPr>
        <w:t xml:space="preserve">=</w:t>
      </w:r>
      <w:r>
        <w:rPr>
          <w:rStyle w:val="NormalTok"/>
        </w:rPr>
        <w:t xml:space="preserve"> roc_auc_score(y_test, </w:t>
      </w:r>
      <w:r>
        <w:br w:type="textWrapping"/>
      </w:r>
      <w:r>
        <w:rPr>
          <w:rStyle w:val="NormalTok"/>
        </w:rPr>
        <w:t xml:space="preserve">                                                  pipe_convolutional2D_autoencoder.predict_proba(X_test)[:,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acc_convolutional2D_autoencoder </w:t>
      </w:r>
      <w:r>
        <w:rPr>
          <w:rStyle w:val="OperatorTok"/>
        </w:rPr>
        <w:t xml:space="preserve">=</w:t>
      </w:r>
      <w:r>
        <w:rPr>
          <w:rStyle w:val="NormalTok"/>
        </w:rPr>
        <w:t xml:space="preserve"> pipe_convolutional2D_autoencoder.score(X_test,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3" w:name="insurance-variational-autoencoders"/>
      <w:bookmarkEnd w:id="53"/>
      <w:r>
        <w:t xml:space="preserve">Insurance: Variational Autoencoders</w:t>
      </w:r>
    </w:p>
    <w:p>
      <w:r>
        <w:pict>
          <v:rect style="width:0;height:1.5pt" o:hralign="center" o:hrstd="t" o:hr="t"/>
        </w:pict>
      </w:r>
    </w:p>
    <w:p>
      <w:pPr>
        <w:pStyle w:val="FirstParagraph"/>
      </w:pPr>
      <w:r>
        <w:t xml:space="preserve">In this case we use variational autoencoders to learn a good representation of the raw data such that we can obtain an uplift, primarily in terms of AUROC, for the supervised learning task.</w:t>
      </w:r>
    </w:p>
    <w:p>
      <w:pPr>
        <w:pStyle w:val="Heading3"/>
      </w:pPr>
      <w:bookmarkStart w:id="54" w:name="results-14"/>
      <w:bookmarkEnd w:id="54"/>
      <w:r>
        <w:t xml:space="preserve">Results</w:t>
      </w:r>
    </w:p>
    <w:p>
      <w:r>
        <w:pict>
          <v:rect style="width:0;height:1.5pt" o:hralign="center" o:hrstd="t" o:hr="t"/>
        </w:pict>
      </w:r>
    </w:p>
    <w:p>
      <w:pPr>
        <w:pStyle w:val="Compact"/>
        <w:numPr>
          <w:numId w:val="1029"/>
          <w:ilvl w:val="0"/>
        </w:numPr>
      </w:pPr>
      <w:r>
        <w:t xml:space="preserve">The AUROC score for the insurance classification task with a variational autoencoder: 90.871569%.</w:t>
      </w:r>
    </w:p>
    <w:p>
      <w:pPr>
        <w:pStyle w:val="Compact"/>
        <w:numPr>
          <w:numId w:val="1029"/>
          <w:ilvl w:val="0"/>
        </w:numPr>
      </w:pPr>
      <w:r>
        <w:t xml:space="preserve">The accuracy score for the insurance classification task with a variational autoencoder: 83.666667%.</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w:t>
      </w:r>
      <w:r>
        <w:rPr>
          <w:rStyle w:val="OperatorTok"/>
        </w:rPr>
        <w:t xml:space="preserve">*</w:t>
      </w:r>
      <w:r>
        <w:rPr>
          <w:rStyle w:val="NormalTok"/>
        </w:rPr>
        <w:t xml:space="preserve">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variational_autoencoder </w:t>
      </w:r>
      <w:r>
        <w:rPr>
          <w:rStyle w:val="OperatorTok"/>
        </w:rPr>
        <w:t xml:space="preserve">=</w:t>
      </w:r>
      <w:r>
        <w:rPr>
          <w:rStyle w:val="NormalTok"/>
        </w:rPr>
        <w:t xml:space="preserve"> VariationalAutoencoder(n_feat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(variational_autoencoder.autoencoder.summary())</w:t>
      </w:r>
      <w:r>
        <w:br w:type="textWrapping"/>
      </w:r>
      <w:r>
        <w:br w:type="textWrapping"/>
      </w:r>
      <w:r>
        <w:rPr>
          <w:rStyle w:val="NormalTok"/>
        </w:rPr>
        <w:t xml:space="preserve">pipe_variational_autoencoder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variational_autoencoder),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pipe_variational_autoencoder </w:t>
      </w:r>
      <w:r>
        <w:rPr>
          <w:rStyle w:val="OperatorTok"/>
        </w:rPr>
        <w:t xml:space="preserve">=</w:t>
      </w:r>
      <w:r>
        <w:rPr>
          <w:rStyle w:val="NormalTok"/>
        </w:rPr>
        <w:t xml:space="preserve"> pipe_variational_autoencoder.fit(X_train, y_train)</w:t>
      </w:r>
      <w:r>
        <w:br w:type="textWrapping"/>
      </w:r>
      <w:r>
        <w:br w:type="textWrapping"/>
      </w:r>
      <w:r>
        <w:rPr>
          <w:rStyle w:val="NormalTok"/>
        </w:rPr>
        <w:t xml:space="preserve">auroc_variational_autoencoder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pipe_variational_autoencoder.predict_proba(X_test)[:,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acc_variational_autoencoder </w:t>
      </w:r>
      <w:r>
        <w:rPr>
          <w:rStyle w:val="OperatorTok"/>
        </w:rPr>
        <w:t xml:space="preserve">=</w:t>
      </w:r>
      <w:r>
        <w:rPr>
          <w:rStyle w:val="NormalTok"/>
        </w:rPr>
        <w:t xml:space="preserve"> pipe_variational_autoencoder.score(X_test,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(acc_variational_autoencoder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5" w:name="references"/>
      <w:bookmarkEnd w:id="55"/>
      <w:r>
        <w:t xml:space="preserve">References</w:t>
      </w:r>
    </w:p>
    <w:p>
      <w:r>
        <w:pict>
          <v:rect style="width:0;height:1.5pt" o:hralign="center" o:hrstd="t" o:hr="t"/>
        </w:pict>
      </w:r>
    </w:p>
    <w:p>
      <w:pPr>
        <w:pStyle w:val="Compact"/>
        <w:numPr>
          <w:numId w:val="1030"/>
          <w:ilvl w:val="0"/>
        </w:numPr>
      </w:pPr>
      <w:r>
        <w:t xml:space="preserve">Goodfellow, I., Bengio, Y. and Courville A. (2016). Deep Learning (MIT Press).</w:t>
      </w:r>
    </w:p>
    <w:p>
      <w:pPr>
        <w:pStyle w:val="Compact"/>
        <w:numPr>
          <w:numId w:val="1030"/>
          <w:ilvl w:val="0"/>
        </w:numPr>
      </w:pPr>
      <w:r>
        <w:t xml:space="preserve">Geron, A. (2017). Hands-On Machine Learning with Scikit-Learn &amp; Tensorflow (O'Reilly).</w:t>
      </w:r>
    </w:p>
    <w:p>
      <w:pPr>
        <w:pStyle w:val="Compact"/>
        <w:numPr>
          <w:numId w:val="1030"/>
          <w:ilvl w:val="0"/>
        </w:numPr>
      </w:pPr>
      <w:hyperlink r:id="rId56">
        <w:r>
          <w:rPr>
            <w:rStyle w:val="Hyperlink"/>
          </w:rPr>
          <w:t xml:space="preserve">http://scikit-learn.org/stable/#</w:t>
        </w:r>
      </w:hyperlink>
    </w:p>
    <w:p>
      <w:pPr>
        <w:pStyle w:val="Compact"/>
        <w:numPr>
          <w:numId w:val="1030"/>
          <w:ilvl w:val="0"/>
        </w:numPr>
      </w:pPr>
      <w:hyperlink r:id="rId57">
        <w:r>
          <w:rPr>
            <w:rStyle w:val="Hyperlink"/>
          </w:rPr>
          <w:t xml:space="preserve">https://towardsdatascience.com/learning-rate-schedules-and-adaptive-learning-rate-methods-for-deep-learning-2c8f433990d1</w:t>
        </w:r>
      </w:hyperlink>
    </w:p>
    <w:p>
      <w:pPr>
        <w:pStyle w:val="Compact"/>
        <w:numPr>
          <w:numId w:val="1030"/>
          <w:ilvl w:val="0"/>
        </w:numPr>
      </w:pPr>
      <w:hyperlink r:id="rId58">
        <w:r>
          <w:rPr>
            <w:rStyle w:val="Hyperlink"/>
          </w:rPr>
          <w:t xml:space="preserve">https://stackoverflow.com/questions/42177658/how-to-switch-backend-with-keras-from-tensorflow-to-theano</w:t>
        </w:r>
      </w:hyperlink>
    </w:p>
    <w:p>
      <w:pPr>
        <w:pStyle w:val="Compact"/>
        <w:numPr>
          <w:numId w:val="1030"/>
          <w:ilvl w:val="0"/>
        </w:numPr>
      </w:pPr>
      <w:hyperlink r:id="rId59">
        <w:r>
          <w:rPr>
            <w:rStyle w:val="Hyperlink"/>
          </w:rPr>
          <w:t xml:space="preserve">https://blog.keras.io/building-autoencoders-in-keras.html</w:t>
        </w:r>
      </w:hyperlink>
    </w:p>
    <w:p>
      <w:pPr>
        <w:pStyle w:val="Compact"/>
        <w:numPr>
          <w:numId w:val="1030"/>
          <w:ilvl w:val="0"/>
        </w:numPr>
      </w:pPr>
      <w:hyperlink r:id="rId60">
        <w:r>
          <w:rPr>
            <w:rStyle w:val="Hyperlink"/>
          </w:rPr>
          <w:t xml:space="preserve">https://keras.io</w:t>
        </w:r>
      </w:hyperlink>
    </w:p>
    <w:p>
      <w:pPr>
        <w:pStyle w:val="Compact"/>
        <w:numPr>
          <w:numId w:val="1030"/>
          <w:ilvl w:val="0"/>
        </w:numPr>
      </w:pPr>
      <w:hyperlink r:id="rId61">
        <w:r>
          <w:rPr>
            <w:rStyle w:val="Hyperlink"/>
          </w:rPr>
          <w:t xml:space="preserve">https://www.cs.cornell.edu/courses/cs1114/2013sp/sections/S06_convolution.pdf</w:t>
        </w:r>
      </w:hyperlink>
    </w:p>
    <w:p>
      <w:pPr>
        <w:pStyle w:val="Compact"/>
        <w:numPr>
          <w:numId w:val="1030"/>
          <w:ilvl w:val="0"/>
        </w:numPr>
      </w:pPr>
      <w:hyperlink r:id="rId62">
        <w:r>
          <w:rPr>
            <w:rStyle w:val="Hyperlink"/>
          </w:rPr>
          <w:t xml:space="preserve">http://deeplearning.net/tutorial/lstm.html</w:t>
        </w:r>
      </w:hyperlink>
    </w:p>
    <w:p>
      <w:pPr>
        <w:pStyle w:val="Compact"/>
        <w:numPr>
          <w:numId w:val="1030"/>
          <w:ilvl w:val="0"/>
        </w:numPr>
      </w:pPr>
      <w:r>
        <w:t xml:space="preserve">Kingma, D. P., and Welling M. (2014). Auto-Encoding Variational Bayes (</w:t>
      </w:r>
      <w:hyperlink r:id="rId63">
        <w:r>
          <w:rPr>
            <w:rStyle w:val="Hyperlink"/>
          </w:rPr>
          <w:t xml:space="preserve">https://arxiv.org/abs/1312.6114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86b8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ee95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8bf01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http://deeplearning.net/tutorial/lstm.html" TargetMode="External" /><Relationship Type="http://schemas.openxmlformats.org/officeDocument/2006/relationships/hyperlink" Id="rId56" Target="http://scikit-learn.org/stable/#" TargetMode="External" /><Relationship Type="http://schemas.openxmlformats.org/officeDocument/2006/relationships/hyperlink" Id="rId63" Target="https://arxiv.org/abs/1312.6114" TargetMode="External" /><Relationship Type="http://schemas.openxmlformats.org/officeDocument/2006/relationships/hyperlink" Id="rId59" Target="https://blog.keras.io/building-autoencoders-in-keras.html" TargetMode="External" /><Relationship Type="http://schemas.openxmlformats.org/officeDocument/2006/relationships/hyperlink" Id="rId60" Target="https://keras.io" TargetMode="External" /><Relationship Type="http://schemas.openxmlformats.org/officeDocument/2006/relationships/hyperlink" Id="rId58" Target="https://stackoverflow.com/questions/42177658/how-to-switch-backend-with-keras-from-tensorflow-to-theano" TargetMode="External" /><Relationship Type="http://schemas.openxmlformats.org/officeDocument/2006/relationships/hyperlink" Id="rId57" Target="https://towardsdatascience.com/learning-rate-schedules-and-adaptive-learning-rate-methods-for-deep-learning-2c8f433990d1" TargetMode="External" /><Relationship Type="http://schemas.openxmlformats.org/officeDocument/2006/relationships/hyperlink" Id="rId61" Target="https://www.cs.cornell.edu/courses/cs1114/2013sp/sections/S06_convolution.pdf" TargetMode="External" /></Relationships>
</file>

<file path=word/_rels/footnotes.xml.rels><?xml version="1.0" encoding="UTF-8"?>
<Relationships xmlns="http://schemas.openxmlformats.org/package/2006/relationships"><Relationship Type="http://schemas.openxmlformats.org/officeDocument/2006/relationships/hyperlink" Id="rId62" Target="http://deeplearning.net/tutorial/lstm.html" TargetMode="External" /><Relationship Type="http://schemas.openxmlformats.org/officeDocument/2006/relationships/hyperlink" Id="rId56" Target="http://scikit-learn.org/stable/#" TargetMode="External" /><Relationship Type="http://schemas.openxmlformats.org/officeDocument/2006/relationships/hyperlink" Id="rId63" Target="https://arxiv.org/abs/1312.6114" TargetMode="External" /><Relationship Type="http://schemas.openxmlformats.org/officeDocument/2006/relationships/hyperlink" Id="rId59" Target="https://blog.keras.io/building-autoencoders-in-keras.html" TargetMode="External" /><Relationship Type="http://schemas.openxmlformats.org/officeDocument/2006/relationships/hyperlink" Id="rId60" Target="https://keras.io" TargetMode="External" /><Relationship Type="http://schemas.openxmlformats.org/officeDocument/2006/relationships/hyperlink" Id="rId58" Target="https://stackoverflow.com/questions/42177658/how-to-switch-backend-with-keras-from-tensorflow-to-theano" TargetMode="External" /><Relationship Type="http://schemas.openxmlformats.org/officeDocument/2006/relationships/hyperlink" Id="rId57" Target="https://towardsdatascience.com/learning-rate-schedules-and-adaptive-learning-rate-methods-for-deep-learning-2c8f433990d1" TargetMode="External" /><Relationship Type="http://schemas.openxmlformats.org/officeDocument/2006/relationships/hyperlink" Id="rId61" Target="https://www.cs.cornell.edu/courses/cs1114/2013sp/sections/S06_convolu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2018-01-18T14:44:18Z</dcterms:created>
  <dcterms:modified xsi:type="dcterms:W3CDTF">2018-01-18T14:44:18Z</dcterms:modified>
</cp:coreProperties>
</file>