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1870"/>
        <w:gridCol w:w="1870"/>
      </w:tblGrid>
      <w:tr w:rsidR="001A2E72" w:rsidTr="001A2E72">
        <w:tc>
          <w:tcPr>
            <w:tcW w:w="535" w:type="dxa"/>
          </w:tcPr>
          <w:p w:rsidR="001A2E72" w:rsidRDefault="001A2E72">
            <w:r>
              <w:t>1D</w:t>
            </w:r>
          </w:p>
        </w:tc>
        <w:tc>
          <w:tcPr>
            <w:tcW w:w="3205" w:type="dxa"/>
          </w:tcPr>
          <w:p w:rsidR="001A2E72" w:rsidRDefault="001A2E72">
            <w:r>
              <w:t>PARAMETER</w:t>
            </w:r>
          </w:p>
        </w:tc>
        <w:tc>
          <w:tcPr>
            <w:tcW w:w="1870" w:type="dxa"/>
          </w:tcPr>
          <w:p w:rsidR="001A2E72" w:rsidRDefault="001A2E72">
            <w:proofErr w:type="spellStart"/>
            <w:r>
              <w:t>Benardetta</w:t>
            </w:r>
            <w:proofErr w:type="spellEnd"/>
            <w:r>
              <w:t xml:space="preserve"> Ndhlovu</w:t>
            </w:r>
          </w:p>
        </w:tc>
        <w:tc>
          <w:tcPr>
            <w:tcW w:w="1870" w:type="dxa"/>
          </w:tcPr>
          <w:p w:rsidR="001A2E72" w:rsidRDefault="001A2E72">
            <w:r>
              <w:t>Christopher Phiri</w:t>
            </w:r>
          </w:p>
        </w:tc>
        <w:tc>
          <w:tcPr>
            <w:tcW w:w="1870" w:type="dxa"/>
          </w:tcPr>
          <w:p w:rsidR="001A2E72" w:rsidRDefault="001A2E72">
            <w:r>
              <w:t>Zakeyo Luhanga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1</w:t>
            </w:r>
          </w:p>
        </w:tc>
        <w:tc>
          <w:tcPr>
            <w:tcW w:w="3205" w:type="dxa"/>
          </w:tcPr>
          <w:p w:rsidR="001A2E72" w:rsidRDefault="001A2E72">
            <w:r>
              <w:t>Timely implementation of planned and routine activities</w:t>
            </w:r>
          </w:p>
        </w:tc>
        <w:tc>
          <w:tcPr>
            <w:tcW w:w="1870" w:type="dxa"/>
          </w:tcPr>
          <w:p w:rsidR="001A2E72" w:rsidRDefault="001A2E72">
            <w:r>
              <w:t>8</w:t>
            </w:r>
          </w:p>
        </w:tc>
        <w:tc>
          <w:tcPr>
            <w:tcW w:w="1870" w:type="dxa"/>
          </w:tcPr>
          <w:p w:rsidR="001A2E72" w:rsidRDefault="00110951">
            <w:r>
              <w:t>7</w:t>
            </w:r>
          </w:p>
        </w:tc>
        <w:tc>
          <w:tcPr>
            <w:tcW w:w="1870" w:type="dxa"/>
          </w:tcPr>
          <w:p w:rsidR="001A2E72" w:rsidRDefault="00110951">
            <w:r>
              <w:t>9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2</w:t>
            </w:r>
          </w:p>
        </w:tc>
        <w:tc>
          <w:tcPr>
            <w:tcW w:w="3205" w:type="dxa"/>
          </w:tcPr>
          <w:p w:rsidR="001A2E72" w:rsidRDefault="001A2E72">
            <w:r>
              <w:t>Engagement of livestock holders in the EPA</w:t>
            </w:r>
          </w:p>
        </w:tc>
        <w:tc>
          <w:tcPr>
            <w:tcW w:w="1870" w:type="dxa"/>
          </w:tcPr>
          <w:p w:rsidR="001A2E72" w:rsidRDefault="00110951">
            <w:r>
              <w:t>4</w:t>
            </w:r>
          </w:p>
        </w:tc>
        <w:tc>
          <w:tcPr>
            <w:tcW w:w="1870" w:type="dxa"/>
          </w:tcPr>
          <w:p w:rsidR="001A2E72" w:rsidRDefault="00110951">
            <w:r>
              <w:t>4</w:t>
            </w:r>
          </w:p>
        </w:tc>
        <w:tc>
          <w:tcPr>
            <w:tcW w:w="1870" w:type="dxa"/>
          </w:tcPr>
          <w:p w:rsidR="001A2E72" w:rsidRDefault="00110951">
            <w:r>
              <w:t>3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3</w:t>
            </w:r>
          </w:p>
        </w:tc>
        <w:tc>
          <w:tcPr>
            <w:tcW w:w="3205" w:type="dxa"/>
          </w:tcPr>
          <w:p w:rsidR="001A2E72" w:rsidRDefault="001A2E72">
            <w:r>
              <w:t>Updated list of livestock keepers and population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  <w:tc>
          <w:tcPr>
            <w:tcW w:w="1870" w:type="dxa"/>
          </w:tcPr>
          <w:p w:rsidR="001A2E72" w:rsidRDefault="00110951">
            <w:r>
              <w:t>7</w:t>
            </w:r>
          </w:p>
        </w:tc>
        <w:tc>
          <w:tcPr>
            <w:tcW w:w="1870" w:type="dxa"/>
          </w:tcPr>
          <w:p w:rsidR="001A2E72" w:rsidRDefault="00110951">
            <w:r>
              <w:t>7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4</w:t>
            </w:r>
          </w:p>
        </w:tc>
        <w:tc>
          <w:tcPr>
            <w:tcW w:w="3205" w:type="dxa"/>
          </w:tcPr>
          <w:p w:rsidR="001A2E72" w:rsidRDefault="001A2E72">
            <w:r>
              <w:t>Response to disease outbreaks</w:t>
            </w:r>
          </w:p>
        </w:tc>
        <w:tc>
          <w:tcPr>
            <w:tcW w:w="1870" w:type="dxa"/>
          </w:tcPr>
          <w:p w:rsidR="001A2E72" w:rsidRDefault="00110951">
            <w:r>
              <w:t>17</w:t>
            </w:r>
          </w:p>
        </w:tc>
        <w:tc>
          <w:tcPr>
            <w:tcW w:w="1870" w:type="dxa"/>
          </w:tcPr>
          <w:p w:rsidR="001A2E72" w:rsidRDefault="00110951">
            <w:r>
              <w:t>15</w:t>
            </w:r>
          </w:p>
        </w:tc>
        <w:tc>
          <w:tcPr>
            <w:tcW w:w="1870" w:type="dxa"/>
          </w:tcPr>
          <w:p w:rsidR="001A2E72" w:rsidRDefault="00110951">
            <w:r>
              <w:t>15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5</w:t>
            </w:r>
          </w:p>
        </w:tc>
        <w:tc>
          <w:tcPr>
            <w:tcW w:w="3205" w:type="dxa"/>
          </w:tcPr>
          <w:p w:rsidR="001A2E72" w:rsidRDefault="001A2E72">
            <w:r>
              <w:t>Timelines of report submission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6</w:t>
            </w:r>
          </w:p>
        </w:tc>
        <w:tc>
          <w:tcPr>
            <w:tcW w:w="3205" w:type="dxa"/>
          </w:tcPr>
          <w:p w:rsidR="001A2E72" w:rsidRDefault="001A2E72">
            <w:r>
              <w:t>Establishment of on farm demonstrations</w:t>
            </w:r>
          </w:p>
        </w:tc>
        <w:tc>
          <w:tcPr>
            <w:tcW w:w="1870" w:type="dxa"/>
          </w:tcPr>
          <w:p w:rsidR="001A2E72" w:rsidRDefault="00110951">
            <w:r>
              <w:t>9</w:t>
            </w:r>
          </w:p>
        </w:tc>
        <w:tc>
          <w:tcPr>
            <w:tcW w:w="1870" w:type="dxa"/>
          </w:tcPr>
          <w:p w:rsidR="001A2E72" w:rsidRDefault="00110951">
            <w:r>
              <w:t>7</w:t>
            </w:r>
          </w:p>
        </w:tc>
        <w:tc>
          <w:tcPr>
            <w:tcW w:w="1870" w:type="dxa"/>
          </w:tcPr>
          <w:p w:rsidR="001A2E72" w:rsidRDefault="00110951">
            <w:r>
              <w:t>7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7</w:t>
            </w:r>
          </w:p>
        </w:tc>
        <w:tc>
          <w:tcPr>
            <w:tcW w:w="3205" w:type="dxa"/>
          </w:tcPr>
          <w:p w:rsidR="001A2E72" w:rsidRDefault="001A2E72">
            <w:r>
              <w:t>Farmer mobilization, formation of associations/cooperatives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8</w:t>
            </w:r>
          </w:p>
        </w:tc>
        <w:tc>
          <w:tcPr>
            <w:tcW w:w="3205" w:type="dxa"/>
          </w:tcPr>
          <w:p w:rsidR="001A2E72" w:rsidRDefault="001A2E72">
            <w:r>
              <w:t>Strong collaboration with stakeholders</w:t>
            </w:r>
          </w:p>
        </w:tc>
        <w:tc>
          <w:tcPr>
            <w:tcW w:w="1870" w:type="dxa"/>
          </w:tcPr>
          <w:p w:rsidR="001A2E72" w:rsidRDefault="00110951">
            <w:r>
              <w:t>8</w:t>
            </w:r>
          </w:p>
        </w:tc>
        <w:tc>
          <w:tcPr>
            <w:tcW w:w="1870" w:type="dxa"/>
          </w:tcPr>
          <w:p w:rsidR="001A2E72" w:rsidRDefault="00110951">
            <w:r>
              <w:t>7</w:t>
            </w:r>
          </w:p>
        </w:tc>
        <w:tc>
          <w:tcPr>
            <w:tcW w:w="1870" w:type="dxa"/>
          </w:tcPr>
          <w:p w:rsidR="001A2E72" w:rsidRDefault="00110951">
            <w:r>
              <w:t>7</w:t>
            </w:r>
          </w:p>
        </w:tc>
      </w:tr>
      <w:tr w:rsidR="001A2E72" w:rsidTr="001A2E72">
        <w:tc>
          <w:tcPr>
            <w:tcW w:w="535" w:type="dxa"/>
          </w:tcPr>
          <w:p w:rsidR="001A2E72" w:rsidRDefault="001A2E72">
            <w:r>
              <w:t>9</w:t>
            </w:r>
          </w:p>
        </w:tc>
        <w:tc>
          <w:tcPr>
            <w:tcW w:w="3205" w:type="dxa"/>
          </w:tcPr>
          <w:p w:rsidR="001A2E72" w:rsidRDefault="001A2E72">
            <w:r>
              <w:t xml:space="preserve">Team player: ability to relate or associate </w:t>
            </w:r>
          </w:p>
        </w:tc>
        <w:tc>
          <w:tcPr>
            <w:tcW w:w="1870" w:type="dxa"/>
          </w:tcPr>
          <w:p w:rsidR="001A2E72" w:rsidRDefault="00110951">
            <w:r>
              <w:t>4</w:t>
            </w:r>
          </w:p>
        </w:tc>
        <w:tc>
          <w:tcPr>
            <w:tcW w:w="1870" w:type="dxa"/>
          </w:tcPr>
          <w:p w:rsidR="001A2E72" w:rsidRDefault="00110951">
            <w:r>
              <w:t>3</w:t>
            </w:r>
          </w:p>
        </w:tc>
        <w:tc>
          <w:tcPr>
            <w:tcW w:w="1870" w:type="dxa"/>
          </w:tcPr>
          <w:p w:rsidR="001A2E72" w:rsidRDefault="00110951">
            <w:r>
              <w:t>2</w:t>
            </w:r>
          </w:p>
        </w:tc>
      </w:tr>
      <w:tr w:rsidR="00110951" w:rsidTr="001A2E72">
        <w:tc>
          <w:tcPr>
            <w:tcW w:w="535" w:type="dxa"/>
          </w:tcPr>
          <w:p w:rsidR="00110951" w:rsidRDefault="00110951"/>
        </w:tc>
        <w:tc>
          <w:tcPr>
            <w:tcW w:w="3205" w:type="dxa"/>
          </w:tcPr>
          <w:p w:rsidR="00110951" w:rsidRDefault="00110951"/>
        </w:tc>
        <w:tc>
          <w:tcPr>
            <w:tcW w:w="1870" w:type="dxa"/>
          </w:tcPr>
          <w:p w:rsidR="00110951" w:rsidRDefault="0011095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74</w:t>
            </w:r>
            <w:r>
              <w:fldChar w:fldCharType="end"/>
            </w:r>
          </w:p>
        </w:tc>
        <w:tc>
          <w:tcPr>
            <w:tcW w:w="1870" w:type="dxa"/>
          </w:tcPr>
          <w:p w:rsidR="00110951" w:rsidRDefault="0011095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66</w:t>
            </w:r>
            <w:r>
              <w:fldChar w:fldCharType="end"/>
            </w:r>
          </w:p>
        </w:tc>
        <w:tc>
          <w:tcPr>
            <w:tcW w:w="1870" w:type="dxa"/>
          </w:tcPr>
          <w:p w:rsidR="00110951" w:rsidRDefault="0011095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66</w:t>
            </w:r>
            <w:r>
              <w:fldChar w:fldCharType="end"/>
            </w:r>
          </w:p>
        </w:tc>
      </w:tr>
    </w:tbl>
    <w:p w:rsidR="009F0478" w:rsidRDefault="009F0478">
      <w:bookmarkStart w:id="0" w:name="_GoBack"/>
      <w:bookmarkEnd w:id="0"/>
    </w:p>
    <w:sectPr w:rsidR="009F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72"/>
    <w:rsid w:val="00110951"/>
    <w:rsid w:val="001A2E72"/>
    <w:rsid w:val="009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82670-FEC0-47EC-A116-E19D453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Mhlanga Abraham</dc:creator>
  <cp:keywords/>
  <dc:description/>
  <cp:lastModifiedBy>Mhlanga Abraham</cp:lastModifiedBy>
  <cp:revision>1</cp:revision>
  <dcterms:created xsi:type="dcterms:W3CDTF">2021-07-21T09:40:00Z</dcterms:created>
  <dcterms:modified xsi:type="dcterms:W3CDTF">2021-07-21T10:01:00Z</dcterms:modified>
</cp:coreProperties>
</file>