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687" w:rsidRPr="00D20454" w:rsidRDefault="00C50B15">
      <w:pPr>
        <w:rPr>
          <w:rFonts w:ascii="Times New Roman" w:hAnsi="Times New Roman" w:cs="Times New Roman"/>
          <w:sz w:val="24"/>
          <w:lang w:val="en-GB"/>
        </w:rPr>
      </w:pPr>
      <w:r w:rsidRPr="00D20454">
        <w:rPr>
          <w:rFonts w:ascii="Times New Roman" w:hAnsi="Times New Roman" w:cs="Times New Roman"/>
          <w:sz w:val="24"/>
          <w:lang w:val="en-GB"/>
        </w:rPr>
        <w:t>PROGRAMMING ASSIGNMENT 4A</w:t>
      </w:r>
    </w:p>
    <w:p w:rsidR="00C50B15" w:rsidRPr="00C50B15" w:rsidRDefault="00C50B15" w:rsidP="00C50B15">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val="en-GB" w:eastAsia="ru-RU"/>
        </w:rPr>
      </w:pPr>
      <w:r w:rsidRPr="00C50B15">
        <w:rPr>
          <w:rFonts w:ascii="Times New Roman" w:eastAsia="Times New Roman" w:hAnsi="Times New Roman" w:cs="Times New Roman"/>
          <w:sz w:val="24"/>
          <w:szCs w:val="24"/>
          <w:lang w:val="en-GB" w:eastAsia="ru-RU"/>
        </w:rPr>
        <w:t>To find the area of the figure bounded by the parabola y = x^2 and the x-axis on the interval x = [0, 10], we can use numerical integration, specifically the trapezoidal rule. The trapezoidal rule is a simple numerical integration method that approximates the area under a curve by approximating it with a series of trapezoids.</w:t>
      </w:r>
    </w:p>
    <w:p w:rsidR="00C50B15" w:rsidRDefault="00C50B15" w:rsidP="00C50B15">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val="en-GB" w:eastAsia="ru-RU"/>
        </w:rPr>
      </w:pPr>
      <w:r w:rsidRPr="00C50B15">
        <w:rPr>
          <w:rFonts w:ascii="Times New Roman" w:eastAsia="Times New Roman" w:hAnsi="Times New Roman" w:cs="Times New Roman"/>
          <w:sz w:val="24"/>
          <w:szCs w:val="24"/>
          <w:lang w:val="en-GB" w:eastAsia="ru-RU"/>
        </w:rPr>
        <w:t>The formula for the trapezoidal rule is:</w:t>
      </w:r>
    </w:p>
    <w:p w:rsidR="00C50B15" w:rsidRDefault="00C50B15" w:rsidP="00C50B15">
      <w:r w:rsidRPr="00C50B15">
        <w:t>A ≈ ∑[(f(xi) + f(xi+1))/2] * (xi+1 - xi)</w:t>
      </w:r>
    </w:p>
    <w:p w:rsidR="00C50B15" w:rsidRPr="00C50B15" w:rsidRDefault="00C50B15" w:rsidP="00C50B15">
      <w:pPr>
        <w:rPr>
          <w:rFonts w:ascii="Times New Roman" w:hAnsi="Times New Roman" w:cs="Times New Roman"/>
        </w:rPr>
      </w:pPr>
      <w:r w:rsidRPr="00C50B15">
        <w:rPr>
          <w:rFonts w:ascii="Times New Roman" w:hAnsi="Times New Roman" w:cs="Times New Roman"/>
        </w:rPr>
        <w:t>where A is the approximated area, f is the function we want to integrate (in this case y = x^2), xi and xi+1 are the endpoints of each trapezoid, and the sum is taken over all the trapezoids used to approximate the area.</w:t>
      </w:r>
    </w:p>
    <w:p w:rsidR="00C50B15" w:rsidRDefault="00C50B15" w:rsidP="00C50B15">
      <w:pPr>
        <w:rPr>
          <w:rFonts w:ascii="Times New Roman" w:hAnsi="Times New Roman" w:cs="Times New Roman"/>
        </w:rPr>
      </w:pPr>
      <w:r w:rsidRPr="00C50B15">
        <w:rPr>
          <w:rFonts w:ascii="Times New Roman" w:hAnsi="Times New Roman" w:cs="Times New Roman"/>
        </w:rPr>
        <w:t>Using this formula, we can write the following C++ program to find the area of the figure:</w:t>
      </w:r>
    </w:p>
    <w:p w:rsidR="00C50B15" w:rsidRPr="00C50B15" w:rsidRDefault="00C50B15" w:rsidP="00C50B15">
      <w:pPr>
        <w:rPr>
          <w:rFonts w:ascii="Times New Roman" w:hAnsi="Times New Roman" w:cs="Times New Roman"/>
          <w:lang w:val="en-GB"/>
        </w:rPr>
      </w:pPr>
      <w:r>
        <w:rPr>
          <w:rFonts w:ascii="Times New Roman" w:hAnsi="Times New Roman" w:cs="Times New Roman"/>
          <w:lang w:val="en-GB"/>
        </w:rPr>
        <w:t>-------------------------------- CHECK FILE</w:t>
      </w:r>
      <w:r w:rsidR="00B52890">
        <w:rPr>
          <w:rFonts w:ascii="Times New Roman" w:hAnsi="Times New Roman" w:cs="Times New Roman"/>
          <w:lang w:val="en-GB"/>
        </w:rPr>
        <w:t xml:space="preserve"> ------------------------------------------------------------------------</w:t>
      </w:r>
      <w:bookmarkStart w:id="0" w:name="_GoBack"/>
      <w:bookmarkEnd w:id="0"/>
    </w:p>
    <w:p w:rsidR="00C50B15" w:rsidRPr="00C50B15" w:rsidRDefault="00C50B15" w:rsidP="00C50B15">
      <w:pPr>
        <w:rPr>
          <w:rFonts w:ascii="Times New Roman" w:hAnsi="Times New Roman" w:cs="Times New Roman"/>
        </w:rPr>
      </w:pPr>
      <w:r w:rsidRPr="00C50B15">
        <w:rPr>
          <w:rFonts w:ascii="Times New Roman" w:hAnsi="Times New Roman" w:cs="Times New Roman"/>
        </w:rPr>
        <w:t>The program defines the function f(x) = x^2 and then sets the interval a = 0 and b = 10. It also sets the number of trapezoids to use (n = 1000) and computes the width of each trapezoid (h = (b - a) / n).</w:t>
      </w:r>
    </w:p>
    <w:p w:rsidR="00C50B15" w:rsidRDefault="00C50B15" w:rsidP="00C50B15">
      <w:pPr>
        <w:rPr>
          <w:rFonts w:ascii="Times New Roman" w:hAnsi="Times New Roman" w:cs="Times New Roman"/>
        </w:rPr>
      </w:pPr>
      <w:r w:rsidRPr="00C50B15">
        <w:rPr>
          <w:rFonts w:ascii="Times New Roman" w:hAnsi="Times New Roman" w:cs="Times New Roman"/>
        </w:rPr>
        <w:t>Then, the program loops over all the trapezoids, computing the value of the function at the midpoint of each trapezoid (x = a + i * h) and adding it to a running sum. Finally, it computes the approximated area using the trapezoidal rule formula and prints the result. The output will be the area of the figure bounded by the parabola y = x^2 and the x-axis on the interval x = [0, 10].</w:t>
      </w:r>
    </w:p>
    <w:p w:rsidR="00D20454" w:rsidRDefault="00D20454" w:rsidP="00C50B15">
      <w:pPr>
        <w:rPr>
          <w:rFonts w:ascii="Times New Roman" w:hAnsi="Times New Roman" w:cs="Times New Roman"/>
        </w:rPr>
      </w:pPr>
    </w:p>
    <w:p w:rsidR="00D20454" w:rsidRDefault="00D20454" w:rsidP="00C50B15">
      <w:pPr>
        <w:rPr>
          <w:rFonts w:ascii="Times New Roman" w:hAnsi="Times New Roman" w:cs="Times New Roman"/>
          <w:lang w:val="en-GB"/>
        </w:rPr>
      </w:pPr>
      <w:r>
        <w:rPr>
          <w:rFonts w:ascii="Times New Roman" w:hAnsi="Times New Roman" w:cs="Times New Roman"/>
          <w:lang w:val="en-GB"/>
        </w:rPr>
        <w:t>Part B</w:t>
      </w:r>
    </w:p>
    <w:p w:rsidR="00D20454" w:rsidRPr="00D20454" w:rsidRDefault="00D20454" w:rsidP="00D20454">
      <w:pPr>
        <w:rPr>
          <w:rFonts w:ascii="Times New Roman" w:hAnsi="Times New Roman" w:cs="Times New Roman"/>
        </w:rPr>
      </w:pPr>
      <w:r w:rsidRPr="00D20454">
        <w:rPr>
          <w:rFonts w:ascii="Times New Roman" w:hAnsi="Times New Roman" w:cs="Times New Roman"/>
        </w:rPr>
        <w:t>To find the area of the figure bounded by the graphs of the two functions, we need to find the points where they intersect. Setting the two functions equal to each other, we have:</w:t>
      </w:r>
    </w:p>
    <w:p w:rsidR="00D20454" w:rsidRPr="00D20454" w:rsidRDefault="00D20454" w:rsidP="00D20454">
      <w:pPr>
        <w:rPr>
          <w:rFonts w:ascii="Times New Roman" w:hAnsi="Times New Roman" w:cs="Times New Roman"/>
        </w:rPr>
      </w:pPr>
      <w:r w:rsidRPr="00D20454">
        <w:rPr>
          <w:rFonts w:ascii="Times New Roman" w:hAnsi="Times New Roman" w:cs="Times New Roman"/>
        </w:rPr>
        <w:t>x^2 = 4cos x</w:t>
      </w:r>
    </w:p>
    <w:p w:rsidR="00D20454" w:rsidRPr="00D20454" w:rsidRDefault="00D20454" w:rsidP="00D20454">
      <w:pPr>
        <w:rPr>
          <w:rFonts w:ascii="Times New Roman" w:hAnsi="Times New Roman" w:cs="Times New Roman"/>
        </w:rPr>
      </w:pPr>
      <w:r w:rsidRPr="00D20454">
        <w:rPr>
          <w:rFonts w:ascii="Times New Roman" w:hAnsi="Times New Roman" w:cs="Times New Roman"/>
        </w:rPr>
        <w:t>We can solve for x numerically using a graphing calculator or a numerical method such as Newton's method. One solution is approximately x ≈ -1.47, and the other is approximately x ≈ 1.47.</w:t>
      </w:r>
    </w:p>
    <w:p w:rsidR="00D20454" w:rsidRPr="00D20454" w:rsidRDefault="00D20454" w:rsidP="00D20454">
      <w:pPr>
        <w:rPr>
          <w:rFonts w:ascii="Times New Roman" w:hAnsi="Times New Roman" w:cs="Times New Roman"/>
        </w:rPr>
      </w:pPr>
      <w:r w:rsidRPr="00D20454">
        <w:rPr>
          <w:rFonts w:ascii="Times New Roman" w:hAnsi="Times New Roman" w:cs="Times New Roman"/>
        </w:rPr>
        <w:t>Thus, the bounded region is symmetric about the y-axis, so we can focus on the area in the positive x-axis. We integrate with respect to x from 0 to 1.47:</w:t>
      </w:r>
    </w:p>
    <w:p w:rsidR="00D20454" w:rsidRPr="00D20454" w:rsidRDefault="00D20454" w:rsidP="00D20454">
      <w:pPr>
        <w:rPr>
          <w:rFonts w:ascii="Times New Roman" w:hAnsi="Times New Roman" w:cs="Times New Roman"/>
        </w:rPr>
      </w:pPr>
      <w:r w:rsidRPr="00D20454">
        <w:rPr>
          <w:rFonts w:ascii="Times New Roman" w:hAnsi="Times New Roman" w:cs="Times New Roman"/>
        </w:rPr>
        <w:t>∫[0, 1.47] (4cos x - x^2) dx</w:t>
      </w:r>
    </w:p>
    <w:p w:rsidR="00D20454" w:rsidRPr="00D20454" w:rsidRDefault="00D20454" w:rsidP="00D20454">
      <w:pPr>
        <w:rPr>
          <w:rFonts w:ascii="Times New Roman" w:hAnsi="Times New Roman" w:cs="Times New Roman"/>
        </w:rPr>
      </w:pPr>
      <w:r w:rsidRPr="00D20454">
        <w:rPr>
          <w:rFonts w:ascii="Times New Roman" w:hAnsi="Times New Roman" w:cs="Times New Roman"/>
        </w:rPr>
        <w:t>We can evaluate this integral using the power rule and the trigonometric identity sin(x) = -cos'(x):</w:t>
      </w:r>
    </w:p>
    <w:p w:rsidR="00D20454" w:rsidRPr="00D20454" w:rsidRDefault="00D20454" w:rsidP="00D20454">
      <w:pPr>
        <w:rPr>
          <w:rFonts w:ascii="Times New Roman" w:hAnsi="Times New Roman" w:cs="Times New Roman"/>
        </w:rPr>
      </w:pPr>
      <w:r w:rsidRPr="00D20454">
        <w:rPr>
          <w:rFonts w:ascii="Times New Roman" w:hAnsi="Times New Roman" w:cs="Times New Roman"/>
        </w:rPr>
        <w:t>= [4sin x - (1/3)x^3] from 0 to 1.47</w:t>
      </w:r>
    </w:p>
    <w:p w:rsidR="00D20454" w:rsidRPr="00D20454" w:rsidRDefault="00D20454" w:rsidP="00D20454">
      <w:pPr>
        <w:rPr>
          <w:rFonts w:ascii="Times New Roman" w:hAnsi="Times New Roman" w:cs="Times New Roman"/>
        </w:rPr>
      </w:pPr>
      <w:r w:rsidRPr="00D20454">
        <w:rPr>
          <w:rFonts w:ascii="Times New Roman" w:hAnsi="Times New Roman" w:cs="Times New Roman"/>
        </w:rPr>
        <w:t>= [4sin(1.47) - (1/3)(1.47)^3] - [4sin(0) - (1/3)(0)^3]</w:t>
      </w:r>
    </w:p>
    <w:p w:rsidR="00D20454" w:rsidRPr="00D20454" w:rsidRDefault="00D20454" w:rsidP="00D20454">
      <w:pPr>
        <w:rPr>
          <w:rFonts w:ascii="Times New Roman" w:hAnsi="Times New Roman" w:cs="Times New Roman"/>
        </w:rPr>
      </w:pPr>
      <w:r w:rsidRPr="00D20454">
        <w:rPr>
          <w:rFonts w:ascii="Times New Roman" w:hAnsi="Times New Roman" w:cs="Times New Roman"/>
        </w:rPr>
        <w:t>= [4sin(1.47) - (1/3)(1.47)^3]</w:t>
      </w:r>
    </w:p>
    <w:p w:rsidR="00D20454" w:rsidRPr="00D20454" w:rsidRDefault="00D20454" w:rsidP="00D20454">
      <w:pPr>
        <w:rPr>
          <w:rFonts w:ascii="Times New Roman" w:hAnsi="Times New Roman" w:cs="Times New Roman"/>
        </w:rPr>
      </w:pPr>
      <w:r w:rsidRPr="00D20454">
        <w:rPr>
          <w:rFonts w:ascii="Times New Roman" w:hAnsi="Times New Roman" w:cs="Times New Roman"/>
        </w:rPr>
        <w:t>≈ 3.99</w:t>
      </w:r>
    </w:p>
    <w:p w:rsidR="00D20454" w:rsidRPr="00D20454" w:rsidRDefault="00D20454" w:rsidP="00D20454">
      <w:pPr>
        <w:rPr>
          <w:rFonts w:ascii="Times New Roman" w:hAnsi="Times New Roman" w:cs="Times New Roman"/>
        </w:rPr>
      </w:pPr>
      <w:r w:rsidRPr="00D20454">
        <w:rPr>
          <w:rFonts w:ascii="Times New Roman" w:hAnsi="Times New Roman" w:cs="Times New Roman"/>
        </w:rPr>
        <w:t>Therefore, the area of the bounded figure is approximately 3.99 square units.</w:t>
      </w:r>
    </w:p>
    <w:p w:rsidR="00D20454" w:rsidRPr="00D20454" w:rsidRDefault="00D20454" w:rsidP="00D20454">
      <w:pPr>
        <w:rPr>
          <w:rFonts w:ascii="Times New Roman" w:hAnsi="Times New Roman" w:cs="Times New Roman"/>
        </w:rPr>
      </w:pPr>
    </w:p>
    <w:p w:rsidR="00C50B15" w:rsidRPr="00D20454" w:rsidRDefault="00C50B15" w:rsidP="00C50B15">
      <w:pPr>
        <w:rPr>
          <w:rFonts w:ascii="Times New Roman" w:hAnsi="Times New Roman" w:cs="Times New Roman"/>
          <w:lang w:val="en-GB"/>
        </w:rPr>
      </w:pPr>
    </w:p>
    <w:p w:rsidR="00C50B15" w:rsidRPr="00C50B15" w:rsidRDefault="00C50B15" w:rsidP="00C50B15">
      <w:pPr>
        <w:rPr>
          <w:lang w:val="en-GB"/>
        </w:rPr>
      </w:pPr>
    </w:p>
    <w:p w:rsidR="00C50B15" w:rsidRPr="00C50B15" w:rsidRDefault="00C50B15" w:rsidP="00C50B15">
      <w:pPr>
        <w:rPr>
          <w:lang w:val="en-GB"/>
        </w:rPr>
      </w:pPr>
      <w:r w:rsidRPr="00C50B15">
        <w:rPr>
          <w:rFonts w:ascii="Segoe UI" w:eastAsia="Times New Roman" w:hAnsi="Segoe UI" w:cs="Segoe UI"/>
          <w:color w:val="D9D9E3"/>
          <w:sz w:val="18"/>
          <w:szCs w:val="18"/>
          <w:bdr w:val="single" w:sz="2" w:space="0" w:color="D9D9E3" w:frame="1"/>
          <w:lang w:eastAsia="ru-RU"/>
        </w:rPr>
        <w:lastRenderedPageBreak/>
        <w:t>css</w:t>
      </w:r>
      <w:r w:rsidRPr="00C50B15">
        <w:rPr>
          <w:rFonts w:ascii="Segoe UI" w:eastAsia="Times New Roman" w:hAnsi="Segoe UI" w:cs="Segoe UI"/>
          <w:sz w:val="21"/>
          <w:szCs w:val="21"/>
          <w:lang w:eastAsia="ru-RU"/>
        </w:rPr>
        <w:br/>
      </w:r>
    </w:p>
    <w:sectPr w:rsidR="00C50B15" w:rsidRPr="00C50B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B15"/>
    <w:rsid w:val="0040302A"/>
    <w:rsid w:val="00691840"/>
    <w:rsid w:val="00835D65"/>
    <w:rsid w:val="00B52890"/>
    <w:rsid w:val="00C50B15"/>
    <w:rsid w:val="00D204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A487"/>
  <w15:chartTrackingRefBased/>
  <w15:docId w15:val="{CB9C0884-AEF5-4B9F-BAE6-6A70C567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B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selector-tag">
    <w:name w:val="hljs-selector-tag"/>
    <w:basedOn w:val="DefaultParagraphFont"/>
    <w:rsid w:val="00C50B15"/>
  </w:style>
  <w:style w:type="character" w:customStyle="1" w:styleId="hljs-selector-attr">
    <w:name w:val="hljs-selector-attr"/>
    <w:basedOn w:val="DefaultParagraphFont"/>
    <w:rsid w:val="00C50B15"/>
  </w:style>
  <w:style w:type="character" w:customStyle="1" w:styleId="hljs-number">
    <w:name w:val="hljs-number"/>
    <w:basedOn w:val="DefaultParagraphFont"/>
    <w:rsid w:val="00C50B15"/>
  </w:style>
  <w:style w:type="character" w:styleId="HTMLCode">
    <w:name w:val="HTML Code"/>
    <w:basedOn w:val="DefaultParagraphFont"/>
    <w:uiPriority w:val="99"/>
    <w:semiHidden/>
    <w:unhideWhenUsed/>
    <w:rsid w:val="00C50B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81416">
      <w:bodyDiv w:val="1"/>
      <w:marLeft w:val="0"/>
      <w:marRight w:val="0"/>
      <w:marTop w:val="0"/>
      <w:marBottom w:val="0"/>
      <w:divBdr>
        <w:top w:val="none" w:sz="0" w:space="0" w:color="auto"/>
        <w:left w:val="none" w:sz="0" w:space="0" w:color="auto"/>
        <w:bottom w:val="none" w:sz="0" w:space="0" w:color="auto"/>
        <w:right w:val="none" w:sz="0" w:space="0" w:color="auto"/>
      </w:divBdr>
    </w:div>
    <w:div w:id="102070313">
      <w:bodyDiv w:val="1"/>
      <w:marLeft w:val="0"/>
      <w:marRight w:val="0"/>
      <w:marTop w:val="0"/>
      <w:marBottom w:val="0"/>
      <w:divBdr>
        <w:top w:val="none" w:sz="0" w:space="0" w:color="auto"/>
        <w:left w:val="none" w:sz="0" w:space="0" w:color="auto"/>
        <w:bottom w:val="none" w:sz="0" w:space="0" w:color="auto"/>
        <w:right w:val="none" w:sz="0" w:space="0" w:color="auto"/>
      </w:divBdr>
    </w:div>
    <w:div w:id="748888889">
      <w:bodyDiv w:val="1"/>
      <w:marLeft w:val="0"/>
      <w:marRight w:val="0"/>
      <w:marTop w:val="0"/>
      <w:marBottom w:val="0"/>
      <w:divBdr>
        <w:top w:val="none" w:sz="0" w:space="0" w:color="auto"/>
        <w:left w:val="none" w:sz="0" w:space="0" w:color="auto"/>
        <w:bottom w:val="none" w:sz="0" w:space="0" w:color="auto"/>
        <w:right w:val="none" w:sz="0" w:space="0" w:color="auto"/>
      </w:divBdr>
    </w:div>
    <w:div w:id="169110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3</cp:revision>
  <dcterms:created xsi:type="dcterms:W3CDTF">2023-02-27T08:28:00Z</dcterms:created>
  <dcterms:modified xsi:type="dcterms:W3CDTF">2023-02-27T08:50:00Z</dcterms:modified>
</cp:coreProperties>
</file>