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C1F0" w14:textId="77777777" w:rsidR="00D72708" w:rsidRDefault="00D72708">
      <w:pPr>
        <w:pStyle w:val="Heading1"/>
        <w:rPr>
          <w:rFonts w:ascii="Calibri" w:eastAsia="Times New Roman" w:hAnsi="Calibri" w:cs="Calibri"/>
        </w:rPr>
      </w:pPr>
      <w:r>
        <w:rPr>
          <w:rFonts w:ascii="Calibri" w:eastAsia="Times New Roman" w:hAnsi="Calibri" w:cs="Calibri"/>
        </w:rPr>
        <w:t>Vistas XML — Padre, prefecto, profesor y comunes</w:t>
      </w:r>
    </w:p>
    <w:p w14:paraId="305DF3B9" w14:textId="77777777" w:rsidR="00D72708" w:rsidRDefault="00D72708">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19 de octubre de 2026</w:t>
      </w:r>
    </w:p>
    <w:p w14:paraId="1F5BCA63" w14:textId="3262F64F" w:rsidR="00D72708" w:rsidRDefault="00D72708">
      <w:pPr>
        <w:pStyle w:val="NormalWeb"/>
        <w:rPr>
          <w:rFonts w:ascii="Calibri" w:hAnsi="Calibri" w:cs="Calibri"/>
          <w:color w:val="1F1A1A"/>
          <w:sz w:val="22"/>
          <w:szCs w:val="22"/>
        </w:rPr>
      </w:pPr>
      <w:r>
        <w:rPr>
          <w:rFonts w:ascii="Calibri" w:hAnsi="Calibri" w:cs="Calibri"/>
          <w:b/>
          <w:bCs/>
          <w:color w:val="1F1A1A"/>
          <w:sz w:val="22"/>
          <w:szCs w:val="22"/>
        </w:rPr>
        <w:t>Por qué así:</w:t>
      </w:r>
      <w:r>
        <w:rPr>
          <w:rFonts w:ascii="Calibri" w:hAnsi="Calibri" w:cs="Calibri"/>
          <w:color w:val="1F1A1A"/>
          <w:sz w:val="22"/>
          <w:szCs w:val="22"/>
        </w:rPr>
        <w:t xml:space="preserve"> </w:t>
      </w:r>
      <w:hyperlink r:id="rId5" w:history="1">
        <w:r>
          <w:rPr>
            <w:rStyle w:val="Hyperlink"/>
            <w:rFonts w:ascii="Calibri" w:hAnsi="Calibri" w:cs="Calibri"/>
            <w:sz w:val="22"/>
            <w:szCs w:val="22"/>
          </w:rPr>
          <w:t>ADR-006</w:t>
        </w:r>
      </w:hyperlink>
      <w:r>
        <w:rPr>
          <w:rFonts w:ascii="Calibri" w:hAnsi="Calibri" w:cs="Calibri"/>
          <w:color w:val="1F1A1A"/>
          <w:sz w:val="22"/>
          <w:szCs w:val="22"/>
        </w:rPr>
        <w:t xml:space="preserve">. Las vistas del alumno tienen su propio documento: </w:t>
      </w:r>
      <w:hyperlink r:id="rId6" w:history="1">
        <w:r>
          <w:rPr>
            <w:rStyle w:val="Hyperlink"/>
            <w:rFonts w:ascii="Calibri" w:hAnsi="Calibri" w:cs="Calibri"/>
            <w:sz w:val="22"/>
            <w:szCs w:val="22"/>
          </w:rPr>
          <w:t>VISTAS_ALUMNO.md</w:t>
        </w:r>
      </w:hyperlink>
      <w:r>
        <w:rPr>
          <w:rFonts w:ascii="Calibri" w:hAnsi="Calibri" w:cs="Calibri"/>
          <w:color w:val="1F1A1A"/>
          <w:sz w:val="22"/>
          <w:szCs w:val="22"/>
        </w:rPr>
        <w:t>.</w:t>
      </w:r>
    </w:p>
    <w:p w14:paraId="1F700B10" w14:textId="77777777" w:rsidR="00D72708" w:rsidRDefault="00D72708">
      <w:pPr>
        <w:pStyle w:val="NormalWeb"/>
        <w:rPr>
          <w:rFonts w:ascii="Calibri" w:hAnsi="Calibri" w:cs="Calibri"/>
          <w:color w:val="1F1A1A"/>
          <w:sz w:val="22"/>
          <w:szCs w:val="22"/>
        </w:rPr>
      </w:pPr>
      <w:r>
        <w:rPr>
          <w:rFonts w:ascii="Calibri" w:hAnsi="Calibri" w:cs="Calibri"/>
          <w:b/>
          <w:bCs/>
          <w:color w:val="1F1A1A"/>
          <w:sz w:val="22"/>
          <w:szCs w:val="22"/>
        </w:rPr>
        <w:t>Diseño de origen:</w:t>
      </w:r>
    </w:p>
    <w:p w14:paraId="28652926" w14:textId="77777777" w:rsidR="00D72708" w:rsidRDefault="00D72708">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Padre:</w:t>
      </w:r>
      <w:r>
        <w:rPr>
          <w:rFonts w:ascii="Calibri" w:eastAsia="Times New Roman" w:hAnsi="Calibri" w:cs="Calibri"/>
          <w:color w:val="1F1A1A"/>
          <w:sz w:val="22"/>
          <w:szCs w:val="22"/>
        </w:rPr>
        <w:t xml:space="preserve"> el mismo diseño que tenían sus pantallas en Compose (Figma "Pantallas", 5 oct).</w:t>
      </w:r>
    </w:p>
    <w:p w14:paraId="4BE86375" w14:textId="404FE6F2" w:rsidR="00D72708" w:rsidRDefault="00D72708">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Prefecto y profesor:</w:t>
      </w:r>
      <w:r>
        <w:rPr>
          <w:rFonts w:ascii="Calibri" w:eastAsia="Times New Roman" w:hAnsi="Calibri" w:cs="Calibri"/>
          <w:color w:val="1F1A1A"/>
          <w:sz w:val="22"/>
          <w:szCs w:val="22"/>
        </w:rPr>
        <w:t xml:space="preserve"> se armaron con el estilo de las vistas del alumno (Figma, página "Alumno") y las piezas de la página "Componentes": </w:t>
      </w:r>
      <w:r>
        <w:rPr>
          <w:rStyle w:val="HTMLCode"/>
        </w:rPr>
        <w:t>StudentRow</w:t>
      </w:r>
      <w:r>
        <w:rPr>
          <w:rFonts w:ascii="Calibri" w:eastAsia="Times New Roman" w:hAnsi="Calibri" w:cs="Calibri"/>
          <w:color w:val="1F1A1A"/>
          <w:sz w:val="22"/>
          <w:szCs w:val="22"/>
        </w:rPr>
        <w:t xml:space="preserve">, </w:t>
      </w:r>
      <w:r>
        <w:rPr>
          <w:rStyle w:val="HTMLCode"/>
        </w:rPr>
        <w:t>StatusChip</w:t>
      </w:r>
      <w:r>
        <w:rPr>
          <w:rFonts w:ascii="Calibri" w:eastAsia="Times New Roman" w:hAnsi="Calibri" w:cs="Calibri"/>
          <w:color w:val="1F1A1A"/>
          <w:sz w:val="22"/>
          <w:szCs w:val="22"/>
        </w:rPr>
        <w:t xml:space="preserve">, </w:t>
      </w:r>
      <w:r>
        <w:rPr>
          <w:rStyle w:val="HTMLCode"/>
        </w:rPr>
        <w:t>AlertBanner</w:t>
      </w:r>
      <w:r>
        <w:rPr>
          <w:rFonts w:ascii="Calibri" w:eastAsia="Times New Roman" w:hAnsi="Calibri" w:cs="Calibri"/>
          <w:color w:val="1F1A1A"/>
          <w:sz w:val="22"/>
          <w:szCs w:val="22"/>
        </w:rPr>
        <w:t xml:space="preserve"> y los íconos </w:t>
      </w:r>
      <w:r>
        <w:rPr>
          <w:rFonts w:ascii="Calibri" w:eastAsia="Times New Roman" w:hAnsi="Calibri" w:cs="Calibri"/>
          <w:i/>
          <w:iCs/>
          <w:color w:val="1F1A1A"/>
          <w:sz w:val="22"/>
          <w:szCs w:val="22"/>
        </w:rPr>
        <w:t>scan</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users</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edit</w:t>
      </w:r>
      <w:r>
        <w:rPr>
          <w:rFonts w:ascii="Calibri" w:eastAsia="Times New Roman" w:hAnsi="Calibri" w:cs="Calibri"/>
          <w:color w:val="1F1A1A"/>
          <w:sz w:val="22"/>
          <w:szCs w:val="22"/>
        </w:rPr>
        <w:t xml:space="preserve">, </w:t>
      </w:r>
      <w:r>
        <w:rPr>
          <w:rFonts w:ascii="Calibri" w:eastAsia="Times New Roman" w:hAnsi="Calibri" w:cs="Calibri"/>
          <w:i/>
          <w:iCs/>
          <w:color w:val="1F1A1A"/>
          <w:sz w:val="22"/>
          <w:szCs w:val="22"/>
        </w:rPr>
        <w:t>flag</w:t>
      </w:r>
      <w:r>
        <w:rPr>
          <w:rFonts w:ascii="Calibri" w:eastAsia="Times New Roman" w:hAnsi="Calibri" w:cs="Calibri"/>
          <w:color w:val="1F1A1A"/>
          <w:sz w:val="22"/>
          <w:szCs w:val="22"/>
        </w:rPr>
        <w:t xml:space="preserve"> y </w:t>
      </w:r>
      <w:r>
        <w:rPr>
          <w:rFonts w:ascii="Calibri" w:eastAsia="Times New Roman" w:hAnsi="Calibri" w:cs="Calibri"/>
          <w:i/>
          <w:iCs/>
          <w:color w:val="1F1A1A"/>
          <w:sz w:val="22"/>
          <w:szCs w:val="22"/>
        </w:rPr>
        <w:t>check-circle</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Después se encontró que sí tienen su página en Figma</w:t>
      </w:r>
      <w:r>
        <w:rPr>
          <w:rFonts w:ascii="Calibri" w:eastAsia="Times New Roman" w:hAnsi="Calibri" w:cs="Calibri"/>
          <w:color w:val="1F1A1A"/>
          <w:sz w:val="22"/>
          <w:szCs w:val="22"/>
        </w:rPr>
        <w:t xml:space="preserve"> ("Prefecto" y "Profesor"), con otro diseño. Las diferencias y los enlaces están en </w:t>
      </w:r>
      <w:hyperlink r:id="rId7" w:history="1">
        <w:r>
          <w:rPr>
            <w:rStyle w:val="Hyperlink"/>
            <w:rFonts w:ascii="Calibri" w:eastAsia="Times New Roman" w:hAnsi="Calibri" w:cs="Calibri"/>
            <w:sz w:val="22"/>
            <w:szCs w:val="22"/>
          </w:rPr>
          <w:t>referencias/FIGMA.md</w:t>
        </w:r>
      </w:hyperlink>
      <w:r>
        <w:rPr>
          <w:rFonts w:ascii="Calibri" w:eastAsia="Times New Roman" w:hAnsi="Calibri" w:cs="Calibri"/>
          <w:color w:val="1F1A1A"/>
          <w:sz w:val="22"/>
          <w:szCs w:val="22"/>
        </w:rPr>
        <w:t>; ajustar las vistas queda pendiente.</w:t>
      </w:r>
    </w:p>
    <w:p w14:paraId="2D3C5260"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Igual que las del alumno: </w:t>
      </w:r>
      <w:r>
        <w:rPr>
          <w:rFonts w:ascii="Calibri" w:hAnsi="Calibri" w:cs="Calibri"/>
          <w:b/>
          <w:bCs/>
          <w:color w:val="1F1A1A"/>
          <w:sz w:val="22"/>
          <w:szCs w:val="22"/>
        </w:rPr>
        <w:t>las vistas no traen datos de ejemplo.</w:t>
      </w:r>
      <w:r>
        <w:rPr>
          <w:rFonts w:ascii="Calibri" w:hAnsi="Calibri" w:cs="Calibri"/>
          <w:color w:val="1F1A1A"/>
          <w:sz w:val="22"/>
          <w:szCs w:val="22"/>
        </w:rPr>
        <w:t xml:space="preserve"> Cada dato de la persona es un campo vacío con su </w:t>
      </w:r>
      <w:r>
        <w:rPr>
          <w:rStyle w:val="HTMLCode"/>
        </w:rPr>
        <w:t>id</w:t>
      </w:r>
      <w:r>
        <w:rPr>
          <w:rFonts w:ascii="Calibri" w:hAnsi="Calibri" w:cs="Calibri"/>
          <w:color w:val="1F1A1A"/>
          <w:sz w:val="22"/>
          <w:szCs w:val="22"/>
        </w:rPr>
        <w:t xml:space="preserve">, y lo llena el código con lo que viene de Firestore. En la vista previa de Android Studio los campos muestran el nombre de la variable entre llaves, por ejemplo </w:t>
      </w:r>
      <w:r>
        <w:rPr>
          <w:rStyle w:val="HTMLCode"/>
        </w:rPr>
        <w:t>{alumno.nombre}</w:t>
      </w:r>
      <w:r>
        <w:rPr>
          <w:rFonts w:ascii="Calibri" w:hAnsi="Calibri" w:cs="Calibri"/>
          <w:color w:val="1F1A1A"/>
          <w:sz w:val="22"/>
          <w:szCs w:val="22"/>
        </w:rPr>
        <w:t xml:space="preserve"> (es </w:t>
      </w:r>
      <w:r>
        <w:rPr>
          <w:rStyle w:val="HTMLCode"/>
        </w:rPr>
        <w:t>tools:text</w:t>
      </w:r>
      <w:r>
        <w:rPr>
          <w:rFonts w:ascii="Calibri" w:hAnsi="Calibri" w:cs="Calibri"/>
          <w:color w:val="1F1A1A"/>
          <w:sz w:val="22"/>
          <w:szCs w:val="22"/>
        </w:rPr>
        <w:t>; en el teléfono no se ve).</w:t>
      </w:r>
    </w:p>
    <w:p w14:paraId="7E3102AA" w14:textId="77777777" w:rsidR="00D72708" w:rsidRDefault="00D7270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178B1B89">
          <v:rect id="_x0000_i1025" style="width:0;height:1.5pt" o:hralign="center" o:hrstd="t" o:hr="t" fillcolor="#a0a0a0" stroked="f"/>
        </w:pict>
      </w:r>
    </w:p>
    <w:p w14:paraId="39403323" w14:textId="77777777" w:rsidR="00D72708" w:rsidRDefault="00D72708">
      <w:pPr>
        <w:pStyle w:val="Heading2"/>
        <w:rPr>
          <w:rFonts w:ascii="Calibri" w:eastAsia="Times New Roman" w:hAnsi="Calibri" w:cs="Calibri"/>
        </w:rPr>
      </w:pPr>
      <w:r>
        <w:rPr>
          <w:rFonts w:ascii="Calibri" w:eastAsia="Times New Roman" w:hAnsi="Calibri" w:cs="Calibri"/>
        </w:rPr>
        <w:t>1. Cómo están separadas</w:t>
      </w:r>
    </w:p>
    <w:tbl>
      <w:tblPr>
        <w:tblW w:w="5000" w:type="pct"/>
        <w:tblCellMar>
          <w:top w:w="15" w:type="dxa"/>
          <w:left w:w="15" w:type="dxa"/>
          <w:bottom w:w="15" w:type="dxa"/>
          <w:right w:w="15" w:type="dxa"/>
        </w:tblCellMar>
        <w:tblLook w:val="04A0" w:firstRow="1" w:lastRow="0" w:firstColumn="1" w:lastColumn="0" w:noHBand="0" w:noVBand="1"/>
      </w:tblPr>
      <w:tblGrid>
        <w:gridCol w:w="3894"/>
        <w:gridCol w:w="5770"/>
      </w:tblGrid>
      <w:tr w:rsidR="00000000" w14:paraId="5480FD5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EF69776"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Prefijo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51D6A3B"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Qué es</w:t>
            </w:r>
          </w:p>
        </w:tc>
      </w:tr>
      <w:tr w:rsidR="00000000" w14:paraId="30D25A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833337" w14:textId="77777777" w:rsidR="00D72708" w:rsidRDefault="00D72708">
            <w:pPr>
              <w:pStyle w:val="celda"/>
              <w:rPr>
                <w:rFonts w:ascii="Calibri" w:hAnsi="Calibri" w:cs="Calibri"/>
                <w:color w:val="1F1A1A"/>
                <w:sz w:val="19"/>
                <w:szCs w:val="19"/>
              </w:rPr>
            </w:pPr>
            <w:r>
              <w:rPr>
                <w:rStyle w:val="HTMLCode"/>
              </w:rPr>
              <w:t>padre_*.xml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50AB9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Vistas del padre de familia</w:t>
            </w:r>
          </w:p>
        </w:tc>
      </w:tr>
      <w:tr w:rsidR="00000000" w14:paraId="2A67CB1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D57B0B" w14:textId="77777777" w:rsidR="00D72708" w:rsidRDefault="00D72708">
            <w:pPr>
              <w:pStyle w:val="celda"/>
              <w:rPr>
                <w:rFonts w:ascii="Calibri" w:hAnsi="Calibri" w:cs="Calibri"/>
                <w:color w:val="1F1A1A"/>
                <w:sz w:val="19"/>
                <w:szCs w:val="19"/>
              </w:rPr>
            </w:pPr>
            <w:r>
              <w:rPr>
                <w:rStyle w:val="HTMLCode"/>
              </w:rPr>
              <w:t>prefecto_*.xml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DE120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Vistas del prefecto</w:t>
            </w:r>
          </w:p>
        </w:tc>
      </w:tr>
      <w:tr w:rsidR="00000000" w14:paraId="070D97B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E67AE1" w14:textId="77777777" w:rsidR="00D72708" w:rsidRDefault="00D72708">
            <w:pPr>
              <w:pStyle w:val="celda"/>
              <w:rPr>
                <w:rFonts w:ascii="Calibri" w:hAnsi="Calibri" w:cs="Calibri"/>
                <w:color w:val="1F1A1A"/>
                <w:sz w:val="19"/>
                <w:szCs w:val="19"/>
              </w:rPr>
            </w:pPr>
            <w:r>
              <w:rPr>
                <w:rStyle w:val="HTMLCode"/>
              </w:rPr>
              <w:t>profesor_*.xml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0507E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Vistas del profesor</w:t>
            </w:r>
          </w:p>
        </w:tc>
      </w:tr>
      <w:tr w:rsidR="00000000" w14:paraId="1E1AAC7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821D0D" w14:textId="77777777" w:rsidR="00D72708" w:rsidRDefault="00D72708">
            <w:pPr>
              <w:pStyle w:val="celda"/>
              <w:rPr>
                <w:rFonts w:ascii="Calibri" w:hAnsi="Calibri" w:cs="Calibri"/>
                <w:color w:val="1F1A1A"/>
                <w:sz w:val="19"/>
                <w:szCs w:val="19"/>
              </w:rPr>
            </w:pPr>
            <w:r>
              <w:rPr>
                <w:rStyle w:val="HTMLCode"/>
              </w:rPr>
              <w:t>comun_*.xml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A13FD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Vistas que usan dos o más roles</w:t>
            </w:r>
          </w:p>
        </w:tc>
      </w:tr>
      <w:tr w:rsidR="00000000" w14:paraId="4244204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5816A6" w14:textId="77777777" w:rsidR="00D72708" w:rsidRDefault="00D72708">
            <w:pPr>
              <w:pStyle w:val="celda"/>
              <w:rPr>
                <w:rFonts w:ascii="Calibri" w:hAnsi="Calibri" w:cs="Calibri"/>
                <w:color w:val="1F1A1A"/>
                <w:sz w:val="19"/>
                <w:szCs w:val="19"/>
              </w:rPr>
            </w:pPr>
            <w:r>
              <w:rPr>
                <w:rStyle w:val="HTMLCode"/>
              </w:rPr>
              <w:t>alumno_*.xml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698C9C" w14:textId="08EF4901" w:rsidR="00D72708" w:rsidRDefault="00D72708">
            <w:pPr>
              <w:pStyle w:val="celda"/>
              <w:rPr>
                <w:rFonts w:ascii="Calibri" w:hAnsi="Calibri" w:cs="Calibri"/>
                <w:color w:val="1F1A1A"/>
                <w:sz w:val="19"/>
                <w:szCs w:val="19"/>
              </w:rPr>
            </w:pPr>
            <w:r>
              <w:rPr>
                <w:rFonts w:ascii="Calibri" w:hAnsi="Calibri" w:cs="Calibri"/>
                <w:color w:val="1F1A1A"/>
                <w:sz w:val="19"/>
                <w:szCs w:val="19"/>
              </w:rPr>
              <w:t>Vistas del alumno (</w:t>
            </w:r>
            <w:hyperlink r:id="rId8" w:history="1">
              <w:r>
                <w:rPr>
                  <w:rStyle w:val="Hyperlink"/>
                  <w:rFonts w:ascii="Calibri" w:hAnsi="Calibri" w:cs="Calibri"/>
                  <w:sz w:val="19"/>
                  <w:szCs w:val="19"/>
                </w:rPr>
                <w:t>VISTAS_ALUMNO.md</w:t>
              </w:r>
            </w:hyperlink>
            <w:r>
              <w:rPr>
                <w:rFonts w:ascii="Calibri" w:hAnsi="Calibri" w:cs="Calibri"/>
                <w:color w:val="1F1A1A"/>
                <w:sz w:val="19"/>
                <w:szCs w:val="19"/>
              </w:rPr>
              <w:t>). El padre reutiliza algunas</w:t>
            </w:r>
          </w:p>
        </w:tc>
      </w:tr>
      <w:tr w:rsidR="00000000" w14:paraId="66A1298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962ED6" w14:textId="77777777" w:rsidR="00D72708" w:rsidRDefault="00D72708">
            <w:pPr>
              <w:pStyle w:val="celda"/>
              <w:rPr>
                <w:rFonts w:ascii="Calibri" w:hAnsi="Calibri" w:cs="Calibri"/>
                <w:color w:val="1F1A1A"/>
                <w:sz w:val="19"/>
                <w:szCs w:val="19"/>
              </w:rPr>
            </w:pPr>
            <w:r>
              <w:rPr>
                <w:rStyle w:val="HTMLCode"/>
              </w:rPr>
              <w:t>comun_menu.xml</w:t>
            </w:r>
            <w:r>
              <w:rPr>
                <w:rFonts w:ascii="Calibri" w:hAnsi="Calibri" w:cs="Calibri"/>
                <w:color w:val="1F1A1A"/>
                <w:sz w:val="19"/>
                <w:szCs w:val="19"/>
              </w:rPr>
              <w:t xml:space="preserve"> y </w:t>
            </w:r>
            <w:r>
              <w:rPr>
                <w:rStyle w:val="HTMLCode"/>
              </w:rPr>
              <w:t>comun_item_menu.xml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8F9DA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El menú </w:t>
            </w:r>
            <w:r>
              <w:rPr>
                <w:rFonts w:ascii="Segoe UI Symbol" w:hAnsi="Segoe UI Symbol" w:cs="Segoe UI Symbol"/>
                <w:color w:val="1F1A1A"/>
                <w:sz w:val="19"/>
                <w:szCs w:val="19"/>
              </w:rPr>
              <w:t>☰</w:t>
            </w:r>
            <w:r>
              <w:rPr>
                <w:rFonts w:ascii="Calibri" w:hAnsi="Calibri" w:cs="Calibri"/>
                <w:color w:val="1F1A1A"/>
                <w:sz w:val="19"/>
                <w:szCs w:val="19"/>
              </w:rPr>
              <w:t xml:space="preserve"> de todos los roles y cada una de sus opciones</w:t>
            </w:r>
          </w:p>
        </w:tc>
      </w:tr>
      <w:tr w:rsidR="00000000" w14:paraId="369B40F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C2E9B2" w14:textId="77777777" w:rsidR="00D72708" w:rsidRDefault="00D72708">
            <w:pPr>
              <w:pStyle w:val="celda"/>
              <w:rPr>
                <w:rFonts w:ascii="Calibri" w:hAnsi="Calibri" w:cs="Calibri"/>
                <w:color w:val="1F1A1A"/>
                <w:sz w:val="19"/>
                <w:szCs w:val="19"/>
              </w:rPr>
            </w:pPr>
            <w:r>
              <w:rPr>
                <w:rStyle w:val="HTMLCode"/>
              </w:rPr>
              <w:t>*_item_*.xml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8C40B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Un renglón de una lista</w:t>
            </w:r>
          </w:p>
        </w:tc>
      </w:tr>
    </w:tbl>
    <w:p w14:paraId="7D170137"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Estilo compartido (todos los roles): </w:t>
      </w:r>
      <w:r>
        <w:rPr>
          <w:rStyle w:val="HTMLCode"/>
        </w:rPr>
        <w:t>colors_cetis.xml</w:t>
      </w:r>
      <w:r>
        <w:rPr>
          <w:rFonts w:ascii="Calibri" w:hAnsi="Calibri" w:cs="Calibri"/>
          <w:color w:val="1F1A1A"/>
          <w:sz w:val="22"/>
          <w:szCs w:val="22"/>
        </w:rPr>
        <w:t xml:space="preserve">, </w:t>
      </w:r>
      <w:r>
        <w:rPr>
          <w:rStyle w:val="HTMLCode"/>
        </w:rPr>
        <w:t>dimens_cetis.xml</w:t>
      </w:r>
      <w:r>
        <w:rPr>
          <w:rFonts w:ascii="Calibri" w:hAnsi="Calibri" w:cs="Calibri"/>
          <w:color w:val="1F1A1A"/>
          <w:sz w:val="22"/>
          <w:szCs w:val="22"/>
        </w:rPr>
        <w:t xml:space="preserve">, </w:t>
      </w:r>
      <w:r>
        <w:rPr>
          <w:rStyle w:val="HTMLCode"/>
        </w:rPr>
        <w:t>styles_cetis.xml</w:t>
      </w:r>
      <w:r>
        <w:rPr>
          <w:rFonts w:ascii="Calibri" w:hAnsi="Calibri" w:cs="Calibri"/>
          <w:color w:val="1F1A1A"/>
          <w:sz w:val="22"/>
          <w:szCs w:val="22"/>
        </w:rPr>
        <w:t xml:space="preserve">, </w:t>
      </w:r>
      <w:r>
        <w:rPr>
          <w:rStyle w:val="HTMLCode"/>
        </w:rPr>
        <w:t>shape_*.xml</w:t>
      </w:r>
      <w:r>
        <w:rPr>
          <w:rFonts w:ascii="Calibri" w:hAnsi="Calibri" w:cs="Calibri"/>
          <w:color w:val="1F1A1A"/>
          <w:sz w:val="22"/>
          <w:szCs w:val="22"/>
        </w:rPr>
        <w:t xml:space="preserve">. Textos fijos: </w:t>
      </w:r>
      <w:r>
        <w:rPr>
          <w:rStyle w:val="HTMLCode"/>
        </w:rPr>
        <w:t>strings.xml</w:t>
      </w:r>
      <w:r>
        <w:rPr>
          <w:rFonts w:ascii="Calibri" w:hAnsi="Calibri" w:cs="Calibri"/>
          <w:color w:val="1F1A1A"/>
          <w:sz w:val="22"/>
          <w:szCs w:val="22"/>
        </w:rPr>
        <w:t xml:space="preserve">, </w:t>
      </w:r>
      <w:r>
        <w:rPr>
          <w:rStyle w:val="HTMLCode"/>
        </w:rPr>
        <w:t>strings_alumno.xml</w:t>
      </w:r>
      <w:r>
        <w:rPr>
          <w:rFonts w:ascii="Calibri" w:hAnsi="Calibri" w:cs="Calibri"/>
          <w:color w:val="1F1A1A"/>
          <w:sz w:val="22"/>
          <w:szCs w:val="22"/>
        </w:rPr>
        <w:t xml:space="preserve">, </w:t>
      </w:r>
      <w:r>
        <w:rPr>
          <w:rStyle w:val="HTMLCode"/>
        </w:rPr>
        <w:t>strings_comun.xml</w:t>
      </w:r>
      <w:r>
        <w:rPr>
          <w:rFonts w:ascii="Calibri" w:hAnsi="Calibri" w:cs="Calibri"/>
          <w:color w:val="1F1A1A"/>
          <w:sz w:val="22"/>
          <w:szCs w:val="22"/>
        </w:rPr>
        <w:t xml:space="preserve">, </w:t>
      </w:r>
      <w:r>
        <w:rPr>
          <w:rStyle w:val="HTMLCode"/>
        </w:rPr>
        <w:t>strings_prefecto.xml</w:t>
      </w:r>
      <w:r>
        <w:rPr>
          <w:rFonts w:ascii="Calibri" w:hAnsi="Calibri" w:cs="Calibri"/>
          <w:color w:val="1F1A1A"/>
          <w:sz w:val="22"/>
          <w:szCs w:val="22"/>
        </w:rPr>
        <w:t xml:space="preserve"> y </w:t>
      </w:r>
      <w:r>
        <w:rPr>
          <w:rStyle w:val="HTMLCode"/>
        </w:rPr>
        <w:t>strings_profesor.xml</w:t>
      </w:r>
      <w:r>
        <w:rPr>
          <w:rFonts w:ascii="Calibri" w:hAnsi="Calibri" w:cs="Calibri"/>
          <w:color w:val="1F1A1A"/>
          <w:sz w:val="22"/>
          <w:szCs w:val="22"/>
        </w:rPr>
        <w:t>.</w:t>
      </w:r>
    </w:p>
    <w:p w14:paraId="76968680" w14:textId="77777777" w:rsidR="00D72708" w:rsidRDefault="00D72708">
      <w:pPr>
        <w:pStyle w:val="Heading3"/>
        <w:rPr>
          <w:rFonts w:ascii="Calibri" w:eastAsia="Times New Roman" w:hAnsi="Calibri" w:cs="Calibri"/>
        </w:rPr>
      </w:pPr>
      <w:r>
        <w:rPr>
          <w:rFonts w:ascii="Calibri" w:eastAsia="Times New Roman" w:hAnsi="Calibri" w:cs="Calibri"/>
        </w:rPr>
        <w:t xml:space="preserve">Menú </w:t>
      </w:r>
      <w:r>
        <w:rPr>
          <w:rFonts w:ascii="Segoe UI Symbol" w:eastAsia="Times New Roman" w:hAnsi="Segoe UI Symbol" w:cs="Segoe UI Symbol"/>
        </w:rPr>
        <w:t>☰</w:t>
      </w:r>
      <w:r>
        <w:rPr>
          <w:rFonts w:ascii="Calibri" w:eastAsia="Times New Roman" w:hAnsi="Calibri" w:cs="Calibri"/>
        </w:rPr>
        <w:t xml:space="preserve"> (ya no hay barra inferior)</w:t>
      </w:r>
    </w:p>
    <w:p w14:paraId="07B2CF85" w14:textId="533FBA20"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Desde el 19 de octubre </w:t>
      </w:r>
      <w:r>
        <w:rPr>
          <w:rFonts w:ascii="Calibri" w:hAnsi="Calibri" w:cs="Calibri"/>
          <w:b/>
          <w:bCs/>
          <w:color w:val="1F1A1A"/>
          <w:sz w:val="22"/>
          <w:szCs w:val="22"/>
        </w:rPr>
        <w:t>ninguna pantalla tiene barra inferior</w:t>
      </w:r>
      <w:r>
        <w:rPr>
          <w:rFonts w:ascii="Calibri" w:hAnsi="Calibri" w:cs="Calibri"/>
          <w:color w:val="1F1A1A"/>
          <w:sz w:val="22"/>
          <w:szCs w:val="22"/>
        </w:rPr>
        <w:t xml:space="preserve"> (</w:t>
      </w:r>
      <w:hyperlink r:id="rId9" w:history="1">
        <w:r>
          <w:rPr>
            <w:rStyle w:val="Hyperlink"/>
            <w:rFonts w:ascii="Calibri" w:hAnsi="Calibri" w:cs="Calibri"/>
            <w:sz w:val="22"/>
            <w:szCs w:val="22"/>
          </w:rPr>
          <w:t>ADR-007</w:t>
        </w:r>
      </w:hyperlink>
      <w:r>
        <w:rPr>
          <w:rFonts w:ascii="Calibri" w:hAnsi="Calibri" w:cs="Calibri"/>
          <w:color w:val="1F1A1A"/>
          <w:sz w:val="22"/>
          <w:szCs w:val="22"/>
        </w:rPr>
        <w:t xml:space="preserve">). Las pantallas principales de cada rol llevan el botón </w:t>
      </w:r>
      <w:r>
        <w:rPr>
          <w:rFonts w:ascii="Segoe UI Symbol" w:hAnsi="Segoe UI Symbol" w:cs="Segoe UI Symbol"/>
          <w:color w:val="1F1A1A"/>
          <w:sz w:val="22"/>
          <w:szCs w:val="22"/>
        </w:rPr>
        <w:t>☰</w:t>
      </w:r>
      <w:r>
        <w:rPr>
          <w:rFonts w:ascii="Calibri" w:hAnsi="Calibri" w:cs="Calibri"/>
          <w:color w:val="1F1A1A"/>
          <w:sz w:val="22"/>
          <w:szCs w:val="22"/>
        </w:rPr>
        <w:t xml:space="preserve"> a la izquierda de la barra superior (estilo </w:t>
      </w:r>
      <w:r>
        <w:rPr>
          <w:rStyle w:val="HTMLCode"/>
        </w:rPr>
        <w:t>Cetis.BarraSuperior.Menu</w:t>
      </w:r>
      <w:r>
        <w:rPr>
          <w:rFonts w:ascii="Calibri" w:hAnsi="Calibri" w:cs="Calibri"/>
          <w:color w:val="1F1A1A"/>
          <w:sz w:val="22"/>
          <w:szCs w:val="22"/>
        </w:rPr>
        <w:t xml:space="preserve">). Al tocarlo se abre </w:t>
      </w:r>
      <w:r>
        <w:rPr>
          <w:rStyle w:val="HTMLCode"/>
        </w:rPr>
        <w:t>comun_menu.xml</w:t>
      </w:r>
      <w:r>
        <w:rPr>
          <w:rFonts w:ascii="Calibri" w:hAnsi="Calibri" w:cs="Calibri"/>
          <w:color w:val="1F1A1A"/>
          <w:sz w:val="22"/>
          <w:szCs w:val="22"/>
        </w:rPr>
        <w:t xml:space="preserve">: entra desde la izquierda sobre una capa oscura, muestra el nombre y el rol de quien inició sesión, una opción por pantalla principal (la de la pantalla abierta va marcada), </w:t>
      </w:r>
      <w:r>
        <w:rPr>
          <w:rFonts w:ascii="Calibri" w:hAnsi="Calibri" w:cs="Calibri"/>
          <w:b/>
          <w:bCs/>
          <w:color w:val="1F1A1A"/>
          <w:sz w:val="22"/>
          <w:szCs w:val="22"/>
        </w:rPr>
        <w:t>"Notificaciones"</w:t>
      </w:r>
      <w:r>
        <w:rPr>
          <w:rFonts w:ascii="Calibri" w:hAnsi="Calibri" w:cs="Calibri"/>
          <w:color w:val="1F1A1A"/>
          <w:sz w:val="22"/>
          <w:szCs w:val="22"/>
        </w:rPr>
        <w:t xml:space="preserve"> </w:t>
      </w:r>
      <w:r>
        <w:rPr>
          <w:rFonts w:ascii="Calibri" w:hAnsi="Calibri" w:cs="Calibri"/>
          <w:color w:val="1F1A1A"/>
          <w:sz w:val="22"/>
          <w:szCs w:val="22"/>
        </w:rPr>
        <w:t xml:space="preserve">(la misma pantalla que abre la campana de Inicio, que se queda en su lugar) y, hasta abajo, </w:t>
      </w:r>
      <w:r>
        <w:rPr>
          <w:rFonts w:ascii="Calibri" w:hAnsi="Calibri" w:cs="Calibri"/>
          <w:b/>
          <w:bCs/>
          <w:color w:val="1F1A1A"/>
          <w:sz w:val="22"/>
          <w:szCs w:val="22"/>
        </w:rPr>
        <w:t>"Cerrar sesión"</w:t>
      </w:r>
      <w:r>
        <w:rPr>
          <w:rFonts w:ascii="Calibri" w:hAnsi="Calibri" w:cs="Calibri"/>
          <w:color w:val="1F1A1A"/>
          <w:sz w:val="22"/>
          <w:szCs w:val="22"/>
        </w:rPr>
        <w:t>, que pregunta antes con el mismo diálogo de Perfil. Se cierra tocando fuera, eligiendo una opción o con "atrás".</w:t>
      </w:r>
    </w:p>
    <w:tbl>
      <w:tblPr>
        <w:tblW w:w="5000" w:type="pct"/>
        <w:tblCellMar>
          <w:top w:w="15" w:type="dxa"/>
          <w:left w:w="15" w:type="dxa"/>
          <w:bottom w:w="15" w:type="dxa"/>
          <w:right w:w="15" w:type="dxa"/>
        </w:tblCellMar>
        <w:tblLook w:val="04A0" w:firstRow="1" w:lastRow="0" w:firstColumn="1" w:lastColumn="0" w:noHBand="0" w:noVBand="1"/>
      </w:tblPr>
      <w:tblGrid>
        <w:gridCol w:w="1710"/>
        <w:gridCol w:w="7954"/>
      </w:tblGrid>
      <w:tr w:rsidR="00000000" w14:paraId="3B43717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1CFCDE5"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lastRenderedPageBreak/>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C1ACD51"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 xml:space="preserve">Opciones del menú (y pantallas que llevan el </w:t>
            </w:r>
            <w:r>
              <w:rPr>
                <w:rFonts w:ascii="Segoe UI Symbol" w:hAnsi="Segoe UI Symbol" w:cs="Segoe UI Symbol"/>
                <w:b/>
                <w:bCs/>
                <w:color w:val="461419"/>
                <w:sz w:val="19"/>
                <w:szCs w:val="19"/>
              </w:rPr>
              <w:t>☰</w:t>
            </w:r>
            <w:r>
              <w:rPr>
                <w:rFonts w:ascii="Calibri" w:hAnsi="Calibri" w:cs="Calibri"/>
                <w:b/>
                <w:bCs/>
                <w:color w:val="461419"/>
                <w:sz w:val="19"/>
                <w:szCs w:val="19"/>
              </w:rPr>
              <w:t>)</w:t>
            </w:r>
          </w:p>
        </w:tc>
      </w:tr>
      <w:tr w:rsidR="00000000" w14:paraId="09DB9DF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64E8A7"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3E234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 · Boletín · Horario · Perfil</w:t>
            </w:r>
          </w:p>
        </w:tc>
      </w:tr>
      <w:tr w:rsidR="00000000" w14:paraId="21A4CB0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47609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51A7F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 · Anuncios · Calendario · Perfil</w:t>
            </w:r>
          </w:p>
        </w:tc>
      </w:tr>
      <w:tr w:rsidR="00000000" w14:paraId="2140557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0CA1E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AC122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 · Escanear · Horarios · Calendario · Perfil</w:t>
            </w:r>
          </w:p>
        </w:tc>
      </w:tr>
      <w:tr w:rsidR="00000000" w14:paraId="5CBAF7B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1B185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8162D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 · Boletín · Perfil</w:t>
            </w:r>
          </w:p>
        </w:tc>
      </w:tr>
    </w:tbl>
    <w:p w14:paraId="0BBE7802"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Las opciones de cada rol son la lista </w:t>
      </w:r>
      <w:r>
        <w:rPr>
          <w:rStyle w:val="HTMLCode"/>
        </w:rPr>
        <w:t>PESTANAS</w:t>
      </w:r>
      <w:r>
        <w:rPr>
          <w:rFonts w:ascii="Calibri" w:hAnsi="Calibri" w:cs="Calibri"/>
          <w:color w:val="1F1A1A"/>
          <w:sz w:val="22"/>
          <w:szCs w:val="22"/>
        </w:rPr>
        <w:t xml:space="preserve"> de su </w:t>
      </w:r>
      <w:r>
        <w:rPr>
          <w:rStyle w:val="HTMLCode"/>
        </w:rPr>
        <w:t>*App.kt</w:t>
      </w:r>
      <w:r>
        <w:rPr>
          <w:rFonts w:ascii="Calibri" w:hAnsi="Calibri" w:cs="Calibri"/>
          <w:color w:val="1F1A1A"/>
          <w:sz w:val="22"/>
          <w:szCs w:val="22"/>
        </w:rPr>
        <w:t xml:space="preserve"> (pantalla, ícono y texto); el menú lo abre y lo llena </w:t>
      </w:r>
      <w:r>
        <w:rPr>
          <w:rStyle w:val="HTMLCode"/>
        </w:rPr>
        <w:t>VistasComunes.conectarMenu</w:t>
      </w:r>
      <w:r>
        <w:rPr>
          <w:rFonts w:ascii="Calibri" w:hAnsi="Calibri" w:cs="Calibri"/>
          <w:color w:val="1F1A1A"/>
          <w:sz w:val="22"/>
          <w:szCs w:val="22"/>
        </w:rPr>
        <w:t>, el mismo para todos.</w:t>
      </w:r>
    </w:p>
    <w:p w14:paraId="250EAB9C" w14:textId="77777777" w:rsidR="00D72708" w:rsidRDefault="00D72708">
      <w:pPr>
        <w:pStyle w:val="Heading3"/>
        <w:rPr>
          <w:rFonts w:ascii="Calibri" w:eastAsia="Times New Roman" w:hAnsi="Calibri" w:cs="Calibri"/>
        </w:rPr>
      </w:pPr>
      <w:r>
        <w:rPr>
          <w:rFonts w:ascii="Calibri" w:eastAsia="Times New Roman" w:hAnsi="Calibri" w:cs="Calibri"/>
        </w:rPr>
        <w:t>Estilos nuevos (para que cada vista quede corta)</w:t>
      </w:r>
    </w:p>
    <w:tbl>
      <w:tblPr>
        <w:tblW w:w="5000" w:type="pct"/>
        <w:tblCellMar>
          <w:top w:w="15" w:type="dxa"/>
          <w:left w:w="15" w:type="dxa"/>
          <w:bottom w:w="15" w:type="dxa"/>
          <w:right w:w="15" w:type="dxa"/>
        </w:tblCellMar>
        <w:tblLook w:val="04A0" w:firstRow="1" w:lastRow="0" w:firstColumn="1" w:lastColumn="0" w:noHBand="0" w:noVBand="1"/>
      </w:tblPr>
      <w:tblGrid>
        <w:gridCol w:w="6154"/>
        <w:gridCol w:w="3510"/>
      </w:tblGrid>
      <w:tr w:rsidR="00000000" w14:paraId="2F6FF92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EDA5311"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Estilo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8B19362"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Qué es</w:t>
            </w:r>
          </w:p>
        </w:tc>
      </w:tr>
      <w:tr w:rsidR="00000000" w14:paraId="2EEC8D6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B561B8" w14:textId="77777777" w:rsidR="00D72708" w:rsidRDefault="00D72708">
            <w:pPr>
              <w:pStyle w:val="celda"/>
              <w:rPr>
                <w:rFonts w:ascii="Calibri" w:hAnsi="Calibri" w:cs="Calibri"/>
                <w:color w:val="1F1A1A"/>
                <w:sz w:val="19"/>
                <w:szCs w:val="19"/>
              </w:rPr>
            </w:pPr>
            <w:r>
              <w:rPr>
                <w:rStyle w:val="HTMLCode"/>
              </w:rPr>
              <w:t>Cetis.Pantalla</w:t>
            </w:r>
            <w:r>
              <w:rPr>
                <w:rFonts w:ascii="Calibri" w:hAnsi="Calibri" w:cs="Calibri"/>
                <w:color w:val="1F1A1A"/>
                <w:sz w:val="19"/>
                <w:szCs w:val="19"/>
              </w:rPr>
              <w:t xml:space="preserve">, </w:t>
            </w:r>
            <w:r>
              <w:rPr>
                <w:rStyle w:val="HTMLCode"/>
              </w:rPr>
              <w:t>Cetis.Pantalla.Columna</w:t>
            </w:r>
            <w:r>
              <w:rPr>
                <w:rFonts w:ascii="Calibri" w:hAnsi="Calibri" w:cs="Calibri"/>
                <w:color w:val="1F1A1A"/>
                <w:sz w:val="19"/>
                <w:szCs w:val="19"/>
              </w:rPr>
              <w:t xml:space="preserve">, </w:t>
            </w:r>
            <w:r>
              <w:rPr>
                <w:rStyle w:val="HTMLCode"/>
              </w:rPr>
              <w:t>Cetis.Pantalla.Scroll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72BDE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Fondo, columna con 12 dp a los lados y zona con scroll</w:t>
            </w:r>
          </w:p>
        </w:tc>
      </w:tr>
      <w:tr w:rsidR="00000000" w14:paraId="0085B56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F988A0" w14:textId="77777777" w:rsidR="00D72708" w:rsidRDefault="00D72708">
            <w:pPr>
              <w:pStyle w:val="celda"/>
              <w:rPr>
                <w:rFonts w:ascii="Calibri" w:hAnsi="Calibri" w:cs="Calibri"/>
                <w:color w:val="1F1A1A"/>
                <w:sz w:val="19"/>
                <w:szCs w:val="19"/>
              </w:rPr>
            </w:pPr>
            <w:r>
              <w:rPr>
                <w:rStyle w:val="HTMLCode"/>
              </w:rPr>
              <w:t>Cetis.BarraSuperior</w:t>
            </w:r>
            <w:r>
              <w:rPr>
                <w:rFonts w:ascii="Calibri" w:hAnsi="Calibri" w:cs="Calibri"/>
                <w:color w:val="1F1A1A"/>
                <w:sz w:val="19"/>
                <w:szCs w:val="19"/>
              </w:rPr>
              <w:t xml:space="preserve"> (+ </w:t>
            </w:r>
            <w:r>
              <w:rPr>
                <w:rStyle w:val="HTMLCode"/>
              </w:rPr>
              <w:t>.Adorno</w:t>
            </w:r>
            <w:r>
              <w:rPr>
                <w:rFonts w:ascii="Calibri" w:hAnsi="Calibri" w:cs="Calibri"/>
                <w:color w:val="1F1A1A"/>
                <w:sz w:val="19"/>
                <w:szCs w:val="19"/>
              </w:rPr>
              <w:t xml:space="preserve">, </w:t>
            </w:r>
            <w:r>
              <w:rPr>
                <w:rStyle w:val="HTMLCode"/>
              </w:rPr>
              <w:t>.Fila</w:t>
            </w:r>
            <w:r>
              <w:rPr>
                <w:rFonts w:ascii="Calibri" w:hAnsi="Calibri" w:cs="Calibri"/>
                <w:color w:val="1F1A1A"/>
                <w:sz w:val="19"/>
                <w:szCs w:val="19"/>
              </w:rPr>
              <w:t xml:space="preserve">, </w:t>
            </w:r>
            <w:r>
              <w:rPr>
                <w:rStyle w:val="HTMLCode"/>
              </w:rPr>
              <w:t>.Regresar</w:t>
            </w:r>
            <w:r>
              <w:rPr>
                <w:rFonts w:ascii="Calibri" w:hAnsi="Calibri" w:cs="Calibri"/>
                <w:color w:val="1F1A1A"/>
                <w:sz w:val="19"/>
                <w:szCs w:val="19"/>
              </w:rPr>
              <w:t xml:space="preserve">, </w:t>
            </w:r>
            <w:r>
              <w:rPr>
                <w:rStyle w:val="HTMLCode"/>
              </w:rPr>
              <w:t>.Titulo</w:t>
            </w:r>
            <w:r>
              <w:rPr>
                <w:rFonts w:ascii="Calibri" w:hAnsi="Calibri" w:cs="Calibri"/>
                <w:color w:val="1F1A1A"/>
                <w:sz w:val="19"/>
                <w:szCs w:val="19"/>
              </w:rPr>
              <w:t xml:space="preserve">, </w:t>
            </w:r>
            <w:r>
              <w:rPr>
                <w:rStyle w:val="HTMLCode"/>
              </w:rPr>
              <w:t>.Campana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FB44A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Barra guinda de arriba (AppBar de Figma)</w:t>
            </w:r>
          </w:p>
        </w:tc>
      </w:tr>
      <w:tr w:rsidR="00000000" w14:paraId="5BD246A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8CF820" w14:textId="77777777" w:rsidR="00D72708" w:rsidRDefault="00D72708">
            <w:pPr>
              <w:pStyle w:val="celda"/>
              <w:rPr>
                <w:rFonts w:ascii="Calibri" w:hAnsi="Calibri" w:cs="Calibri"/>
                <w:color w:val="1F1A1A"/>
                <w:sz w:val="19"/>
                <w:szCs w:val="19"/>
              </w:rPr>
            </w:pPr>
            <w:r>
              <w:rPr>
                <w:rStyle w:val="HTMLCode"/>
              </w:rPr>
              <w:t>Cetis.Seccion</w:t>
            </w:r>
            <w:r>
              <w:rPr>
                <w:rFonts w:ascii="Calibri" w:hAnsi="Calibri" w:cs="Calibri"/>
                <w:color w:val="1F1A1A"/>
                <w:sz w:val="19"/>
                <w:szCs w:val="19"/>
              </w:rPr>
              <w:t xml:space="preserve"> (+ </w:t>
            </w:r>
            <w:r>
              <w:rPr>
                <w:rStyle w:val="HTMLCode"/>
              </w:rPr>
              <w:t>.Linea</w:t>
            </w:r>
            <w:r>
              <w:rPr>
                <w:rFonts w:ascii="Calibri" w:hAnsi="Calibri" w:cs="Calibri"/>
                <w:color w:val="1F1A1A"/>
                <w:sz w:val="19"/>
                <w:szCs w:val="19"/>
              </w:rPr>
              <w:t xml:space="preserve">, </w:t>
            </w:r>
            <w:r>
              <w:rPr>
                <w:rStyle w:val="HTMLCode"/>
              </w:rPr>
              <w:t>.Pildora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17B6F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"línea · píldora · línea" (SectionLabel)</w:t>
            </w:r>
          </w:p>
        </w:tc>
      </w:tr>
      <w:tr w:rsidR="00000000" w14:paraId="030CF8D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CED6A02" w14:textId="77777777" w:rsidR="00D72708" w:rsidRDefault="00D72708">
            <w:pPr>
              <w:pStyle w:val="celda"/>
              <w:rPr>
                <w:rFonts w:ascii="Calibri" w:hAnsi="Calibri" w:cs="Calibri"/>
                <w:color w:val="1F1A1A"/>
                <w:sz w:val="19"/>
                <w:szCs w:val="19"/>
              </w:rPr>
            </w:pPr>
            <w:r>
              <w:rPr>
                <w:rStyle w:val="HTMLCode"/>
              </w:rPr>
              <w:t>Cetis.Acceso</w:t>
            </w:r>
            <w:r>
              <w:rPr>
                <w:rFonts w:ascii="Calibri" w:hAnsi="Calibri" w:cs="Calibri"/>
                <w:color w:val="1F1A1A"/>
                <w:sz w:val="19"/>
                <w:szCs w:val="19"/>
              </w:rPr>
              <w:t xml:space="preserve"> (+ </w:t>
            </w:r>
            <w:r>
              <w:rPr>
                <w:rStyle w:val="HTMLCode"/>
              </w:rPr>
              <w:t>.Contenido</w:t>
            </w:r>
            <w:r>
              <w:rPr>
                <w:rFonts w:ascii="Calibri" w:hAnsi="Calibri" w:cs="Calibri"/>
                <w:color w:val="1F1A1A"/>
                <w:sz w:val="19"/>
                <w:szCs w:val="19"/>
              </w:rPr>
              <w:t xml:space="preserve">, </w:t>
            </w:r>
            <w:r>
              <w:rPr>
                <w:rStyle w:val="HTMLCode"/>
              </w:rPr>
              <w:t>.Flecha</w:t>
            </w:r>
            <w:r>
              <w:rPr>
                <w:rFonts w:ascii="Calibri" w:hAnsi="Calibri" w:cs="Calibri"/>
                <w:color w:val="1F1A1A"/>
                <w:sz w:val="19"/>
                <w:szCs w:val="19"/>
              </w:rPr>
              <w:t xml:space="preserve">, </w:t>
            </w:r>
            <w:r>
              <w:rPr>
                <w:rStyle w:val="HTMLCode"/>
              </w:rPr>
              <w:t>.Titulo</w:t>
            </w:r>
            <w:r>
              <w:rPr>
                <w:rFonts w:ascii="Calibri" w:hAnsi="Calibri" w:cs="Calibri"/>
                <w:color w:val="1F1A1A"/>
                <w:sz w:val="19"/>
                <w:szCs w:val="19"/>
              </w:rPr>
              <w:t xml:space="preserve">, </w:t>
            </w:r>
            <w:r>
              <w:rPr>
                <w:rStyle w:val="HTMLCode"/>
              </w:rPr>
              <w:t>.Subtitulo</w:t>
            </w:r>
            <w:r>
              <w:rPr>
                <w:rFonts w:ascii="Calibri" w:hAnsi="Calibri" w:cs="Calibri"/>
                <w:color w:val="1F1A1A"/>
                <w:sz w:val="19"/>
                <w:szCs w:val="19"/>
              </w:rPr>
              <w:t xml:space="preserve">, </w:t>
            </w:r>
            <w:r>
              <w:rPr>
                <w:rStyle w:val="HTMLCode"/>
              </w:rPr>
              <w:t>.Esquina</w:t>
            </w:r>
            <w:r>
              <w:rPr>
                <w:rFonts w:ascii="Calibri" w:hAnsi="Calibri" w:cs="Calibri"/>
                <w:color w:val="1F1A1A"/>
                <w:sz w:val="19"/>
                <w:szCs w:val="19"/>
              </w:rPr>
              <w:t xml:space="preserve">) y </w:t>
            </w:r>
            <w:r>
              <w:rPr>
                <w:rStyle w:val="HTMLCode"/>
              </w:rPr>
              <w:t>Cetis.Circulo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08937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Tarjetas de Accesos Rápidos de 128 dp</w:t>
            </w:r>
          </w:p>
        </w:tc>
      </w:tr>
      <w:tr w:rsidR="00000000" w14:paraId="63AB1D0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B24E8E" w14:textId="77777777" w:rsidR="00D72708" w:rsidRDefault="00D72708">
            <w:pPr>
              <w:pStyle w:val="celda"/>
              <w:rPr>
                <w:rFonts w:ascii="Calibri" w:hAnsi="Calibri" w:cs="Calibri"/>
                <w:color w:val="1F1A1A"/>
                <w:sz w:val="19"/>
                <w:szCs w:val="19"/>
              </w:rPr>
            </w:pPr>
            <w:r>
              <w:rPr>
                <w:rStyle w:val="HTMLCode"/>
              </w:rPr>
              <w:t>Cetis.Opcion</w:t>
            </w:r>
            <w:r>
              <w:rPr>
                <w:rFonts w:ascii="Calibri" w:hAnsi="Calibri" w:cs="Calibri"/>
                <w:color w:val="1F1A1A"/>
                <w:sz w:val="19"/>
                <w:szCs w:val="19"/>
              </w:rPr>
              <w:t xml:space="preserve"> (+ </w:t>
            </w:r>
            <w:r>
              <w:rPr>
                <w:rStyle w:val="HTMLCode"/>
              </w:rPr>
              <w:t>.Circulo</w:t>
            </w:r>
            <w:r>
              <w:rPr>
                <w:rFonts w:ascii="Calibri" w:hAnsi="Calibri" w:cs="Calibri"/>
                <w:color w:val="1F1A1A"/>
                <w:sz w:val="19"/>
                <w:szCs w:val="19"/>
              </w:rPr>
              <w:t xml:space="preserve">, </w:t>
            </w:r>
            <w:r>
              <w:rPr>
                <w:rStyle w:val="HTMLCode"/>
              </w:rPr>
              <w:t>.Icono</w:t>
            </w:r>
            <w:r>
              <w:rPr>
                <w:rFonts w:ascii="Calibri" w:hAnsi="Calibri" w:cs="Calibri"/>
                <w:color w:val="1F1A1A"/>
                <w:sz w:val="19"/>
                <w:szCs w:val="19"/>
              </w:rPr>
              <w:t xml:space="preserve">, </w:t>
            </w:r>
            <w:r>
              <w:rPr>
                <w:rStyle w:val="HTMLCode"/>
              </w:rPr>
              <w:t>.Texto</w:t>
            </w:r>
            <w:r>
              <w:rPr>
                <w:rFonts w:ascii="Calibri" w:hAnsi="Calibri" w:cs="Calibri"/>
                <w:color w:val="1F1A1A"/>
                <w:sz w:val="19"/>
                <w:szCs w:val="19"/>
              </w:rPr>
              <w:t xml:space="preserve">, </w:t>
            </w:r>
            <w:r>
              <w:rPr>
                <w:rStyle w:val="HTMLCode"/>
              </w:rPr>
              <w:t>.Flecha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7C754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Renglón de opción (Perfil)</w:t>
            </w:r>
          </w:p>
        </w:tc>
      </w:tr>
      <w:tr w:rsidR="00000000" w14:paraId="546A723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8543ED" w14:textId="77777777" w:rsidR="00D72708" w:rsidRDefault="00D72708">
            <w:pPr>
              <w:pStyle w:val="celda"/>
              <w:rPr>
                <w:rFonts w:ascii="Calibri" w:hAnsi="Calibri" w:cs="Calibri"/>
                <w:color w:val="1F1A1A"/>
                <w:sz w:val="19"/>
                <w:szCs w:val="19"/>
              </w:rPr>
            </w:pPr>
            <w:r>
              <w:rPr>
                <w:rStyle w:val="HTMLCode"/>
              </w:rPr>
              <w:t>Cetis.Tarjeta</w:t>
            </w:r>
            <w:r>
              <w:rPr>
                <w:rFonts w:ascii="Calibri" w:hAnsi="Calibri" w:cs="Calibri"/>
                <w:color w:val="1F1A1A"/>
                <w:sz w:val="19"/>
                <w:szCs w:val="19"/>
              </w:rPr>
              <w:t xml:space="preserve">, </w:t>
            </w:r>
            <w:r>
              <w:rPr>
                <w:rStyle w:val="HTMLCode"/>
              </w:rPr>
              <w:t>Cetis.Campo.Renglon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8B9F4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Tarjeta con renglones "Etiqueta ..... valor"</w:t>
            </w:r>
          </w:p>
        </w:tc>
      </w:tr>
      <w:tr w:rsidR="00000000" w14:paraId="639C74F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AD42EA" w14:textId="77777777" w:rsidR="00D72708" w:rsidRDefault="00D72708">
            <w:pPr>
              <w:pStyle w:val="celda"/>
              <w:rPr>
                <w:rFonts w:ascii="Calibri" w:hAnsi="Calibri" w:cs="Calibri"/>
                <w:color w:val="1F1A1A"/>
                <w:sz w:val="19"/>
                <w:szCs w:val="19"/>
              </w:rPr>
            </w:pPr>
            <w:r>
              <w:rPr>
                <w:rStyle w:val="HTMLCode"/>
              </w:rPr>
              <w:t>Cetis.Chip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ECB9B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Chips (días, turnos, tipos de estatus)</w:t>
            </w:r>
          </w:p>
        </w:tc>
      </w:tr>
      <w:tr w:rsidR="00000000" w14:paraId="3289DE5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412F3C" w14:textId="77777777" w:rsidR="00D72708" w:rsidRDefault="00D72708">
            <w:pPr>
              <w:pStyle w:val="celda"/>
              <w:rPr>
                <w:rFonts w:ascii="Calibri" w:hAnsi="Calibri" w:cs="Calibri"/>
                <w:color w:val="1F1A1A"/>
                <w:sz w:val="19"/>
                <w:szCs w:val="19"/>
              </w:rPr>
            </w:pPr>
            <w:r>
              <w:rPr>
                <w:rStyle w:val="HTMLCode"/>
              </w:rPr>
              <w:t>Cetis.Campo.Titulo</w:t>
            </w:r>
            <w:r>
              <w:rPr>
                <w:rFonts w:ascii="Calibri" w:hAnsi="Calibri" w:cs="Calibri"/>
                <w:color w:val="1F1A1A"/>
                <w:sz w:val="19"/>
                <w:szCs w:val="19"/>
              </w:rPr>
              <w:t xml:space="preserve">, </w:t>
            </w:r>
            <w:r>
              <w:rPr>
                <w:rStyle w:val="HTMLCode"/>
              </w:rPr>
              <w:t>.Caja</w:t>
            </w:r>
            <w:r>
              <w:rPr>
                <w:rFonts w:ascii="Calibri" w:hAnsi="Calibri" w:cs="Calibri"/>
                <w:color w:val="1F1A1A"/>
                <w:sz w:val="19"/>
                <w:szCs w:val="19"/>
              </w:rPr>
              <w:t xml:space="preserve">, </w:t>
            </w:r>
            <w:r>
              <w:rPr>
                <w:rStyle w:val="HTMLCode"/>
              </w:rPr>
              <w:t>.Icono</w:t>
            </w:r>
            <w:r>
              <w:rPr>
                <w:rFonts w:ascii="Calibri" w:hAnsi="Calibri" w:cs="Calibri"/>
                <w:color w:val="1F1A1A"/>
                <w:sz w:val="19"/>
                <w:szCs w:val="19"/>
              </w:rPr>
              <w:t xml:space="preserve">, </w:t>
            </w:r>
            <w:r>
              <w:rPr>
                <w:rStyle w:val="HTMLCode"/>
              </w:rPr>
              <w:t>.Edicion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BDC70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Campo de texto (TextField de Figma)</w:t>
            </w:r>
          </w:p>
        </w:tc>
      </w:tr>
      <w:tr w:rsidR="00000000" w14:paraId="0938D69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22A3C9" w14:textId="77777777" w:rsidR="00D72708" w:rsidRDefault="00D72708">
            <w:pPr>
              <w:pStyle w:val="celda"/>
              <w:rPr>
                <w:rFonts w:ascii="Calibri" w:hAnsi="Calibri" w:cs="Calibri"/>
                <w:color w:val="1F1A1A"/>
                <w:sz w:val="19"/>
                <w:szCs w:val="19"/>
              </w:rPr>
            </w:pPr>
            <w:r>
              <w:rPr>
                <w:rStyle w:val="HTMLCode"/>
              </w:rPr>
              <w:t>Cetis.Boton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F2587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Botón guinda grande</w:t>
            </w:r>
          </w:p>
        </w:tc>
      </w:tr>
      <w:tr w:rsidR="00000000" w14:paraId="7DA32F8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8C9D37" w14:textId="77777777" w:rsidR="00D72708" w:rsidRDefault="00D72708">
            <w:pPr>
              <w:pStyle w:val="celda"/>
              <w:rPr>
                <w:rFonts w:ascii="Calibri" w:hAnsi="Calibri" w:cs="Calibri"/>
                <w:color w:val="1F1A1A"/>
                <w:sz w:val="19"/>
                <w:szCs w:val="19"/>
              </w:rPr>
            </w:pPr>
            <w:r>
              <w:rPr>
                <w:rStyle w:val="HTMLCode"/>
              </w:rPr>
              <w:t>Cetis.Estatus</w:t>
            </w:r>
            <w:r>
              <w:rPr>
                <w:rFonts w:ascii="Calibri" w:hAnsi="Calibri" w:cs="Calibri"/>
                <w:color w:val="1F1A1A"/>
                <w:sz w:val="19"/>
                <w:szCs w:val="19"/>
              </w:rPr>
              <w:t xml:space="preserve"> (+ </w:t>
            </w:r>
            <w:r>
              <w:rPr>
                <w:rStyle w:val="HTMLCode"/>
              </w:rPr>
              <w:t>.Punto</w:t>
            </w:r>
            <w:r>
              <w:rPr>
                <w:rFonts w:ascii="Calibri" w:hAnsi="Calibri" w:cs="Calibri"/>
                <w:color w:val="1F1A1A"/>
                <w:sz w:val="19"/>
                <w:szCs w:val="19"/>
              </w:rPr>
              <w:t xml:space="preserve">, </w:t>
            </w:r>
            <w:r>
              <w:rPr>
                <w:rStyle w:val="HTMLCode"/>
              </w:rPr>
              <w:t>.Texto</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7842B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Etiqueta de estado con punto de color (StatusChip)</w:t>
            </w:r>
          </w:p>
        </w:tc>
      </w:tr>
      <w:tr w:rsidR="00000000" w14:paraId="119566F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625256" w14:textId="77777777" w:rsidR="00D72708" w:rsidRDefault="00D72708">
            <w:pPr>
              <w:pStyle w:val="celda"/>
              <w:rPr>
                <w:rFonts w:ascii="Calibri" w:hAnsi="Calibri" w:cs="Calibri"/>
                <w:color w:val="1F1A1A"/>
                <w:sz w:val="19"/>
                <w:szCs w:val="19"/>
              </w:rPr>
            </w:pPr>
            <w:r>
              <w:rPr>
                <w:rStyle w:val="HTMLCode"/>
              </w:rPr>
              <w:t>Cetis.Texto.Vacio</w:t>
            </w:r>
            <w:r>
              <w:rPr>
                <w:rFonts w:ascii="Calibri" w:hAnsi="Calibri" w:cs="Calibri"/>
                <w:color w:val="1F1A1A"/>
                <w:sz w:val="19"/>
                <w:szCs w:val="19"/>
              </w:rPr>
              <w:t xml:space="preserve">, </w:t>
            </w:r>
            <w:r>
              <w:rPr>
                <w:rStyle w:val="HTMLCode"/>
              </w:rPr>
              <w:t>Cetis.Texto.Enlace</w:t>
            </w:r>
            <w:r>
              <w:rPr>
                <w:rFonts w:ascii="Calibri" w:hAnsi="Calibri" w:cs="Calibri"/>
                <w:color w:val="1F1A1A"/>
                <w:sz w:val="19"/>
                <w:szCs w:val="19"/>
              </w:rPr>
              <w:t xml:space="preserve">, </w:t>
            </w:r>
            <w:r>
              <w:rPr>
                <w:rStyle w:val="HTMLCode"/>
              </w:rPr>
              <w:t>Cetis.Subtitulo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FD96F7"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Texto de "no hay nada", enlace café y subtítulo</w:t>
            </w:r>
          </w:p>
        </w:tc>
      </w:tr>
    </w:tbl>
    <w:p w14:paraId="2B9BAE21"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Colores nuevos (de "Componentes"): </w:t>
      </w:r>
      <w:r>
        <w:rPr>
          <w:rStyle w:val="HTMLCode"/>
        </w:rPr>
        <w:t>cetis_status_success</w:t>
      </w:r>
      <w:r>
        <w:rPr>
          <w:rFonts w:ascii="Calibri" w:hAnsi="Calibri" w:cs="Calibri"/>
          <w:color w:val="1F1A1A"/>
          <w:sz w:val="22"/>
          <w:szCs w:val="22"/>
        </w:rPr>
        <w:t xml:space="preserve"> (#2F8F55) y su fondo (#E2F2E7), </w:t>
      </w:r>
      <w:r>
        <w:rPr>
          <w:rStyle w:val="HTMLCode"/>
        </w:rPr>
        <w:t>cetis_status_danger</w:t>
      </w:r>
      <w:r>
        <w:rPr>
          <w:rFonts w:ascii="Calibri" w:hAnsi="Calibri" w:cs="Calibri"/>
          <w:color w:val="1F1A1A"/>
          <w:sz w:val="22"/>
          <w:szCs w:val="22"/>
        </w:rPr>
        <w:t xml:space="preserve"> (#C93B3B) y su fondo (#FBE3E3).</w:t>
      </w:r>
    </w:p>
    <w:p w14:paraId="0E73FBC3" w14:textId="77777777" w:rsidR="00D72708" w:rsidRDefault="00D7270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EAC15A2">
          <v:rect id="_x0000_i1026" style="width:0;height:1.5pt" o:hralign="center" o:hrstd="t" o:hr="t" fillcolor="#a0a0a0" stroked="f"/>
        </w:pict>
      </w:r>
    </w:p>
    <w:p w14:paraId="128E1E2A" w14:textId="77777777" w:rsidR="00D72708" w:rsidRDefault="00D72708">
      <w:pPr>
        <w:pStyle w:val="Heading2"/>
        <w:rPr>
          <w:rFonts w:ascii="Calibri" w:eastAsia="Times New Roman" w:hAnsi="Calibri" w:cs="Calibri"/>
        </w:rPr>
      </w:pPr>
      <w:r>
        <w:rPr>
          <w:rFonts w:ascii="Calibri" w:eastAsia="Times New Roman" w:hAnsi="Calibri" w:cs="Calibri"/>
        </w:rPr>
        <w:t>2. Padre</w:t>
      </w:r>
    </w:p>
    <w:p w14:paraId="7127FF2E"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ui/padres/PadresApp.kt</w:t>
      </w:r>
      <w:r>
        <w:rPr>
          <w:rFonts w:ascii="Calibri" w:hAnsi="Calibri" w:cs="Calibri"/>
          <w:color w:val="1F1A1A"/>
          <w:sz w:val="22"/>
          <w:szCs w:val="22"/>
        </w:rPr>
        <w:t xml:space="preserve"> (navegación y datos) y </w:t>
      </w:r>
      <w:r>
        <w:rPr>
          <w:rStyle w:val="HTMLCode"/>
        </w:rPr>
        <w:t>ui/padres/PadresVistas.kt</w:t>
      </w:r>
      <w:r>
        <w:rPr>
          <w:rFonts w:ascii="Calibri" w:hAnsi="Calibri" w:cs="Calibri"/>
          <w:color w:val="1F1A1A"/>
          <w:sz w:val="22"/>
          <w:szCs w:val="22"/>
        </w:rPr>
        <w:t xml:space="preserve"> (llena las vistas). El alumno que se muestra es el </w:t>
      </w:r>
      <w:r>
        <w:rPr>
          <w:rFonts w:ascii="Calibri" w:hAnsi="Calibri" w:cs="Calibri"/>
          <w:b/>
          <w:bCs/>
          <w:color w:val="1F1A1A"/>
          <w:sz w:val="22"/>
          <w:szCs w:val="22"/>
        </w:rPr>
        <w:t>primer hijo</w:t>
      </w:r>
      <w:r>
        <w:rPr>
          <w:rFonts w:ascii="Calibri" w:hAnsi="Calibri" w:cs="Calibri"/>
          <w:color w:val="1F1A1A"/>
          <w:sz w:val="22"/>
          <w:szCs w:val="22"/>
        </w:rPr>
        <w:t xml:space="preserve"> de </w:t>
      </w:r>
      <w:r>
        <w:rPr>
          <w:rStyle w:val="HTMLCode"/>
        </w:rPr>
        <w:t>usuarios/{uid}.hijos</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445"/>
        <w:gridCol w:w="4295"/>
        <w:gridCol w:w="2351"/>
        <w:gridCol w:w="1573"/>
      </w:tblGrid>
      <w:tr w:rsidR="00000000" w14:paraId="775B593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6758452"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561F3F7"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9D90AB9"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Variables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67D1354"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Cómo se llega</w:t>
            </w:r>
          </w:p>
        </w:tc>
      </w:tr>
      <w:tr w:rsidR="00000000" w14:paraId="0135811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7AEC8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CFA9AA" w14:textId="77777777" w:rsidR="00D72708" w:rsidRDefault="00D72708">
            <w:pPr>
              <w:pStyle w:val="celda"/>
              <w:rPr>
                <w:rFonts w:ascii="Calibri" w:hAnsi="Calibri" w:cs="Calibri"/>
                <w:color w:val="1F1A1A"/>
                <w:sz w:val="19"/>
                <w:szCs w:val="19"/>
              </w:rPr>
            </w:pPr>
            <w:r>
              <w:rPr>
                <w:rStyle w:val="HTMLCode"/>
              </w:rPr>
              <w:t>padre_inicio.xml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ACBD5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hijo (nombre, "Estudiante", grupo) y el anuncio destacado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E7AF1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Al entrar · pestaña</w:t>
            </w:r>
          </w:p>
        </w:tc>
      </w:tr>
      <w:tr w:rsidR="00000000" w14:paraId="32C9CA4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A71B5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lastRenderedPageBreak/>
              <w:t>Anuncios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D192DB" w14:textId="77777777" w:rsidR="00D72708" w:rsidRDefault="00D72708">
            <w:pPr>
              <w:pStyle w:val="celda"/>
              <w:rPr>
                <w:rFonts w:ascii="Calibri" w:hAnsi="Calibri" w:cs="Calibri"/>
                <w:color w:val="1F1A1A"/>
                <w:sz w:val="19"/>
                <w:szCs w:val="19"/>
              </w:rPr>
            </w:pPr>
            <w:r>
              <w:rPr>
                <w:rStyle w:val="HTMLCode"/>
              </w:rPr>
              <w:t>padre_anuncios.xml</w:t>
            </w:r>
            <w:r>
              <w:rPr>
                <w:rFonts w:ascii="Calibri" w:hAnsi="Calibri" w:cs="Calibri"/>
                <w:color w:val="1F1A1A"/>
                <w:sz w:val="19"/>
                <w:szCs w:val="19"/>
              </w:rPr>
              <w:t xml:space="preserve"> + </w:t>
            </w:r>
            <w:r>
              <w:rPr>
                <w:rStyle w:val="HTMLCode"/>
              </w:rPr>
              <w:t>alumno_item_anuncio.xml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FBB94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anuncios dirigidos a </w:t>
            </w:r>
            <w:r>
              <w:rPr>
                <w:rStyle w:val="HTMLCode"/>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00550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 · recuadro guinda de Inicio</w:t>
            </w:r>
          </w:p>
        </w:tc>
      </w:tr>
      <w:tr w:rsidR="00000000" w14:paraId="623500F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61C12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3B3028" w14:textId="77777777" w:rsidR="00D72708" w:rsidRDefault="00D72708">
            <w:pPr>
              <w:pStyle w:val="celda"/>
              <w:rPr>
                <w:rFonts w:ascii="Calibri" w:hAnsi="Calibri" w:cs="Calibri"/>
                <w:color w:val="1F1A1A"/>
                <w:sz w:val="19"/>
                <w:szCs w:val="19"/>
              </w:rPr>
            </w:pPr>
            <w:r>
              <w:rPr>
                <w:rStyle w:val="HTMLCode"/>
              </w:rPr>
              <w:t>comun_calendario.xml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B3639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mes y 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4FFBE5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6EAEB0B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71FD6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127EA7" w14:textId="77777777" w:rsidR="00D72708" w:rsidRDefault="00D72708">
            <w:pPr>
              <w:pStyle w:val="celda"/>
              <w:rPr>
                <w:rFonts w:ascii="Calibri" w:hAnsi="Calibri" w:cs="Calibri"/>
                <w:color w:val="1F1A1A"/>
                <w:sz w:val="19"/>
                <w:szCs w:val="19"/>
              </w:rPr>
            </w:pPr>
            <w:r>
              <w:rPr>
                <w:rStyle w:val="HTMLCode"/>
              </w:rPr>
              <w:t>padre_perfil.xml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91B5A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hijo (nombre, No. de control, grupo,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F240D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420476E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BEBEFD"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Código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B1CDA5" w14:textId="77777777" w:rsidR="00D72708" w:rsidRDefault="00D72708">
            <w:pPr>
              <w:pStyle w:val="celda"/>
              <w:rPr>
                <w:rFonts w:ascii="Calibri" w:hAnsi="Calibri" w:cs="Calibri"/>
                <w:color w:val="1F1A1A"/>
                <w:sz w:val="19"/>
                <w:szCs w:val="19"/>
              </w:rPr>
            </w:pPr>
            <w:r>
              <w:rPr>
                <w:rStyle w:val="HTMLCode"/>
              </w:rPr>
              <w:t>alumno_codigo_qr.xml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2B15B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hijo + imagen del QR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EC36F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w:t>
            </w:r>
          </w:p>
        </w:tc>
      </w:tr>
      <w:tr w:rsidR="00000000" w14:paraId="2CB353A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5203A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Credencial digital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6252E4" w14:textId="77777777" w:rsidR="00D72708" w:rsidRDefault="00D72708">
            <w:pPr>
              <w:pStyle w:val="celda"/>
              <w:rPr>
                <w:rFonts w:ascii="Calibri" w:hAnsi="Calibri" w:cs="Calibri"/>
                <w:color w:val="1F1A1A"/>
                <w:sz w:val="19"/>
                <w:szCs w:val="19"/>
              </w:rPr>
            </w:pPr>
            <w:r>
              <w:rPr>
                <w:rStyle w:val="HTMLCode"/>
              </w:rPr>
              <w:t>alumno_credencial_digital.xml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12C407"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F71A2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 · Perfil</w:t>
            </w:r>
          </w:p>
        </w:tc>
      </w:tr>
      <w:tr w:rsidR="00000000" w14:paraId="1556653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9D602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7E5EE9" w14:textId="77777777" w:rsidR="00D72708" w:rsidRDefault="00D72708">
            <w:pPr>
              <w:pStyle w:val="celda"/>
              <w:rPr>
                <w:rFonts w:ascii="Calibri" w:hAnsi="Calibri" w:cs="Calibri"/>
                <w:color w:val="1F1A1A"/>
                <w:sz w:val="19"/>
                <w:szCs w:val="19"/>
              </w:rPr>
            </w:pPr>
            <w:r>
              <w:rPr>
                <w:rStyle w:val="HTMLCode"/>
              </w:rPr>
              <w:t>padre_entradas_salidas.xml</w:t>
            </w:r>
            <w:r>
              <w:rPr>
                <w:rFonts w:ascii="Calibri" w:hAnsi="Calibri" w:cs="Calibri"/>
                <w:color w:val="1F1A1A"/>
                <w:sz w:val="19"/>
                <w:szCs w:val="19"/>
              </w:rPr>
              <w:t xml:space="preserve"> (+ </w:t>
            </w:r>
            <w:r>
              <w:rPr>
                <w:rStyle w:val="HTMLCode"/>
              </w:rPr>
              <w:t>comun_item_encabezado</w:t>
            </w:r>
            <w:r>
              <w:rPr>
                <w:rFonts w:ascii="Calibri" w:hAnsi="Calibri" w:cs="Calibri"/>
                <w:color w:val="1F1A1A"/>
                <w:sz w:val="19"/>
                <w:szCs w:val="19"/>
              </w:rPr>
              <w:t xml:space="preserve">, </w:t>
            </w:r>
            <w:r>
              <w:rPr>
                <w:rStyle w:val="HTMLCode"/>
              </w:rPr>
              <w:t>comun_item_lista</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0BC0AD"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días con sus registros; "Ver más"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EB70E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 · Perfil</w:t>
            </w:r>
          </w:p>
        </w:tc>
      </w:tr>
      <w:tr w:rsidR="00000000" w14:paraId="3B1BC27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76DEE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Horario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513209" w14:textId="77777777" w:rsidR="00D72708" w:rsidRDefault="00D72708">
            <w:pPr>
              <w:pStyle w:val="celda"/>
              <w:rPr>
                <w:rFonts w:ascii="Calibri" w:hAnsi="Calibri" w:cs="Calibri"/>
                <w:color w:val="1F1A1A"/>
                <w:sz w:val="19"/>
                <w:szCs w:val="19"/>
              </w:rPr>
            </w:pPr>
            <w:r>
              <w:rPr>
                <w:rStyle w:val="HTMLCode"/>
              </w:rPr>
              <w:t>comun_horario.xml</w:t>
            </w:r>
            <w:r>
              <w:rPr>
                <w:rFonts w:ascii="Calibri" w:hAnsi="Calibri" w:cs="Calibri"/>
                <w:color w:val="1F1A1A"/>
                <w:sz w:val="19"/>
                <w:szCs w:val="19"/>
              </w:rPr>
              <w:t xml:space="preserve"> + </w:t>
            </w:r>
            <w:r>
              <w:rPr>
                <w:rStyle w:val="HTMLCode"/>
              </w:rPr>
              <w:t>alumno_item_clase.xml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F9440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 del hijo, día,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B2D82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w:t>
            </w:r>
          </w:p>
        </w:tc>
      </w:tr>
      <w:tr w:rsidR="00000000" w14:paraId="29DEDA3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00F95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6B81AF" w14:textId="77777777" w:rsidR="00D72708" w:rsidRDefault="00D7270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5AFE0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avisos de hoy y anteriores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D10CA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Campana de Inicio</w:t>
            </w:r>
          </w:p>
        </w:tc>
      </w:tr>
      <w:tr w:rsidR="00000000" w14:paraId="1A9DD26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65D99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58D0B2" w14:textId="77777777" w:rsidR="00D72708" w:rsidRDefault="00D7270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D4AEC8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616CF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w:t>
            </w:r>
          </w:p>
        </w:tc>
      </w:tr>
    </w:tbl>
    <w:p w14:paraId="339D0292" w14:textId="77777777" w:rsidR="00D72708" w:rsidRDefault="00D72708">
      <w:pPr>
        <w:pStyle w:val="NormalWeb"/>
        <w:rPr>
          <w:rFonts w:ascii="Calibri" w:hAnsi="Calibri" w:cs="Calibri"/>
          <w:color w:val="1F1A1A"/>
          <w:sz w:val="22"/>
          <w:szCs w:val="22"/>
        </w:rPr>
      </w:pPr>
      <w:r>
        <w:rPr>
          <w:rFonts w:ascii="Calibri" w:hAnsi="Calibri" w:cs="Calibri"/>
          <w:b/>
          <w:bCs/>
          <w:color w:val="1F1A1A"/>
          <w:sz w:val="22"/>
          <w:szCs w:val="22"/>
        </w:rPr>
        <w:t>Novedades respecto a la versión Compose:</w:t>
      </w:r>
      <w:r>
        <w:rPr>
          <w:rFonts w:ascii="Calibri" w:hAnsi="Calibri" w:cs="Calibri"/>
          <w:color w:val="1F1A1A"/>
          <w:sz w:val="22"/>
          <w:szCs w:val="22"/>
        </w:rPr>
        <w:t xml:space="preserve"> </w:t>
      </w:r>
      <w:r>
        <w:rPr>
          <w:rFonts w:ascii="Calibri" w:hAnsi="Calibri" w:cs="Calibri"/>
          <w:color w:val="1F1A1A"/>
          <w:sz w:val="22"/>
          <w:szCs w:val="22"/>
        </w:rPr>
        <w:t>el Horario del padre ya muestra las clases del hijo (antes estaba vacío porque su frame de Figma solo tenía la barra), las flechas del calendario ya cambian de mes, "Cambiar contraseña" ya abre su pantalla, y "Cerrar sesión" pregunta antes con el mismo diálogo del alumno.</w:t>
      </w:r>
    </w:p>
    <w:p w14:paraId="29787661" w14:textId="77777777" w:rsidR="00D72708" w:rsidRDefault="00D7270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AC6D0E7">
          <v:rect id="_x0000_i1027" style="width:0;height:1.5pt" o:hralign="center" o:hrstd="t" o:hr="t" fillcolor="#a0a0a0" stroked="f"/>
        </w:pict>
      </w:r>
    </w:p>
    <w:p w14:paraId="0D622AD4" w14:textId="77777777" w:rsidR="00D72708" w:rsidRDefault="00D72708">
      <w:pPr>
        <w:pStyle w:val="Heading2"/>
        <w:rPr>
          <w:rFonts w:ascii="Calibri" w:eastAsia="Times New Roman" w:hAnsi="Calibri" w:cs="Calibri"/>
        </w:rPr>
      </w:pPr>
      <w:r>
        <w:rPr>
          <w:rFonts w:ascii="Calibri" w:eastAsia="Times New Roman" w:hAnsi="Calibri" w:cs="Calibri"/>
        </w:rPr>
        <w:t>3. Prefecto</w:t>
      </w:r>
    </w:p>
    <w:p w14:paraId="0A11B45A"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ui/prefecto/PrefectoApp.kt</w:t>
      </w:r>
      <w:r>
        <w:rPr>
          <w:rFonts w:ascii="Calibri" w:hAnsi="Calibri" w:cs="Calibri"/>
          <w:color w:val="1F1A1A"/>
          <w:sz w:val="22"/>
          <w:szCs w:val="22"/>
        </w:rPr>
        <w:t xml:space="preserve">, </w:t>
      </w:r>
      <w:r>
        <w:rPr>
          <w:rStyle w:val="HTMLCode"/>
        </w:rPr>
        <w:t>ui/prefecto/PrefectoVistas.kt</w:t>
      </w:r>
      <w:r>
        <w:rPr>
          <w:rFonts w:ascii="Calibri" w:hAnsi="Calibri" w:cs="Calibri"/>
          <w:color w:val="1F1A1A"/>
          <w:sz w:val="22"/>
          <w:szCs w:val="22"/>
        </w:rPr>
        <w:t xml:space="preserve"> y, para el escaneo, </w:t>
      </w:r>
      <w:r>
        <w:rPr>
          <w:rStyle w:val="HTMLCode"/>
        </w:rPr>
        <w:t>ui/prefecto/EscaneoPrefecto.kt</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672"/>
        <w:gridCol w:w="2972"/>
        <w:gridCol w:w="3212"/>
        <w:gridCol w:w="1808"/>
      </w:tblGrid>
      <w:tr w:rsidR="00000000" w14:paraId="439CB566"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440900C"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BE314C6"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1A09F6E"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Variables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A11454F"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Cómo se llega</w:t>
            </w:r>
          </w:p>
        </w:tc>
      </w:tr>
      <w:tr w:rsidR="00000000" w14:paraId="46FB6CA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E7F1C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3261EF" w14:textId="77777777" w:rsidR="00D72708" w:rsidRDefault="00D72708">
            <w:pPr>
              <w:pStyle w:val="celda"/>
              <w:rPr>
                <w:rFonts w:ascii="Calibri" w:hAnsi="Calibri" w:cs="Calibri"/>
                <w:color w:val="1F1A1A"/>
                <w:sz w:val="19"/>
                <w:szCs w:val="19"/>
              </w:rPr>
            </w:pPr>
            <w:r>
              <w:rPr>
                <w:rStyle w:val="HTMLCode"/>
              </w:rPr>
              <w:t>prefecto_inicio.xml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E41287"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nombre, fecha de hoy, renglón "Alertas de hoy" con cuántas van, últimos 8 escaneos de hoy y grupos que ya salieron hoy (todo </w:t>
            </w:r>
            <w:r>
              <w:rPr>
                <w:rFonts w:ascii="Calibri" w:hAnsi="Calibri" w:cs="Calibri"/>
                <w:b/>
                <w:bCs/>
                <w:color w:val="1F1A1A"/>
                <w:sz w:val="19"/>
                <w:szCs w:val="19"/>
              </w:rPr>
              <w:t>en tiempo real</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A76C8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Al entrar · pestaña</w:t>
            </w:r>
          </w:p>
        </w:tc>
      </w:tr>
      <w:tr w:rsidR="00000000" w14:paraId="6B3AC48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852FC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Alertas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875DC2" w14:textId="77777777" w:rsidR="00D72708" w:rsidRDefault="00D72708">
            <w:pPr>
              <w:pStyle w:val="celda"/>
              <w:rPr>
                <w:rFonts w:ascii="Calibri" w:hAnsi="Calibri" w:cs="Calibri"/>
                <w:color w:val="1F1A1A"/>
                <w:sz w:val="19"/>
                <w:szCs w:val="19"/>
              </w:rPr>
            </w:pPr>
            <w:r>
              <w:rPr>
                <w:rStyle w:val="HTMLCode"/>
              </w:rPr>
              <w:t>prefecto_alertas.xml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249B3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cuántas alertas van hoy y una fila por alerta (alumno, hora, entrada o salida, alerta), </w:t>
            </w:r>
            <w:r>
              <w:rPr>
                <w:rFonts w:ascii="Calibri" w:hAnsi="Calibri" w:cs="Calibri"/>
                <w:b/>
                <w:bCs/>
                <w:color w:val="1F1A1A"/>
                <w:sz w:val="19"/>
                <w:szCs w:val="19"/>
              </w:rPr>
              <w:t>en tiempo real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64631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Menú </w:t>
            </w:r>
            <w:r>
              <w:rPr>
                <w:rFonts w:ascii="Segoe UI Symbol" w:hAnsi="Segoe UI Symbol" w:cs="Segoe UI Symbol"/>
                <w:color w:val="1F1A1A"/>
                <w:sz w:val="19"/>
                <w:szCs w:val="19"/>
              </w:rPr>
              <w:t>☰</w:t>
            </w:r>
            <w:r>
              <w:rPr>
                <w:rFonts w:ascii="Calibri" w:hAnsi="Calibri" w:cs="Calibri"/>
                <w:color w:val="1F1A1A"/>
                <w:sz w:val="19"/>
                <w:szCs w:val="19"/>
              </w:rPr>
              <w:t xml:space="preserve"> </w:t>
            </w:r>
            <w:r>
              <w:rPr>
                <w:rFonts w:ascii="Calibri" w:hAnsi="Calibri" w:cs="Calibri"/>
                <w:color w:val="1F1A1A"/>
                <w:sz w:val="19"/>
                <w:szCs w:val="19"/>
              </w:rPr>
              <w:t>·</w:t>
            </w:r>
            <w:r>
              <w:rPr>
                <w:rFonts w:ascii="Calibri" w:hAnsi="Calibri" w:cs="Calibri"/>
                <w:color w:val="1F1A1A"/>
                <w:sz w:val="19"/>
                <w:szCs w:val="19"/>
              </w:rPr>
              <w:t xml:space="preserve"> rengl</w:t>
            </w:r>
            <w:r>
              <w:rPr>
                <w:rFonts w:ascii="Calibri" w:hAnsi="Calibri" w:cs="Calibri"/>
                <w:color w:val="1F1A1A"/>
                <w:sz w:val="19"/>
                <w:szCs w:val="19"/>
              </w:rPr>
              <w:t>ó</w:t>
            </w:r>
            <w:r>
              <w:rPr>
                <w:rFonts w:ascii="Calibri" w:hAnsi="Calibri" w:cs="Calibri"/>
                <w:color w:val="1F1A1A"/>
                <w:sz w:val="19"/>
                <w:szCs w:val="19"/>
              </w:rPr>
              <w:t>n "Alertas de hoy" del Inicio</w:t>
            </w:r>
          </w:p>
        </w:tc>
      </w:tr>
      <w:tr w:rsidR="00000000" w14:paraId="6B17FAC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92079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Escanear (Figma 77:500)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3B286B" w14:textId="77777777" w:rsidR="00D72708" w:rsidRDefault="00D72708">
            <w:pPr>
              <w:pStyle w:val="celda"/>
              <w:rPr>
                <w:rFonts w:ascii="Calibri" w:hAnsi="Calibri" w:cs="Calibri"/>
                <w:color w:val="1F1A1A"/>
                <w:sz w:val="19"/>
                <w:szCs w:val="19"/>
              </w:rPr>
            </w:pPr>
            <w:r>
              <w:rPr>
                <w:rStyle w:val="HTMLCode"/>
              </w:rPr>
              <w:t>prefecto_escaner.xml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8A598D"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Entrada o Salida, mensaje ("Buscando al alumno…", "Ese código no es de CetisAsiste."), permiso de cámara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9A5767"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Menú </w:t>
            </w:r>
            <w:r>
              <w:rPr>
                <w:rFonts w:ascii="Segoe UI Symbol" w:hAnsi="Segoe UI Symbol" w:cs="Segoe UI Symbol"/>
                <w:color w:val="1F1A1A"/>
                <w:sz w:val="19"/>
                <w:szCs w:val="19"/>
              </w:rPr>
              <w:t>☰</w:t>
            </w:r>
            <w:r>
              <w:rPr>
                <w:rFonts w:ascii="Calibri" w:hAnsi="Calibri" w:cs="Calibri"/>
                <w:color w:val="1F1A1A"/>
                <w:sz w:val="19"/>
                <w:szCs w:val="19"/>
              </w:rPr>
              <w:t xml:space="preserve"> </w:t>
            </w:r>
            <w:r>
              <w:rPr>
                <w:rFonts w:ascii="Calibri" w:hAnsi="Calibri" w:cs="Calibri"/>
                <w:color w:val="1F1A1A"/>
                <w:sz w:val="19"/>
                <w:szCs w:val="19"/>
              </w:rPr>
              <w:t>·</w:t>
            </w:r>
            <w:r>
              <w:rPr>
                <w:rFonts w:ascii="Calibri" w:hAnsi="Calibri" w:cs="Calibri"/>
                <w:color w:val="1F1A1A"/>
                <w:sz w:val="19"/>
                <w:szCs w:val="19"/>
              </w:rPr>
              <w:t xml:space="preserve"> tarjeta "Escanear QR" del Inicio</w:t>
            </w:r>
          </w:p>
        </w:tc>
      </w:tr>
      <w:tr w:rsidR="00000000" w14:paraId="187FB92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FDC2B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Capturar No. de control (Figma 89:859)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23FFDC" w14:textId="77777777" w:rsidR="00D72708" w:rsidRDefault="00D72708">
            <w:pPr>
              <w:pStyle w:val="celda"/>
              <w:rPr>
                <w:rFonts w:ascii="Calibri" w:hAnsi="Calibri" w:cs="Calibri"/>
                <w:color w:val="1F1A1A"/>
                <w:sz w:val="19"/>
                <w:szCs w:val="19"/>
              </w:rPr>
            </w:pPr>
            <w:r>
              <w:rPr>
                <w:rStyle w:val="HTMLCode"/>
              </w:rPr>
              <w:t>prefecto_captura.xml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1B6DC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Entrada o Salida, dígitos tecleados (14), error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4FDA8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"Escribir No. de control" del escáner · tarjeta del Inicio</w:t>
            </w:r>
          </w:p>
        </w:tc>
      </w:tr>
      <w:tr w:rsidR="00000000" w14:paraId="3893F05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EEB88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Resultado (Figma 77:501 y 77:502)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2AD995" w14:textId="77777777" w:rsidR="00D72708" w:rsidRDefault="00D72708">
            <w:pPr>
              <w:pStyle w:val="celda"/>
              <w:rPr>
                <w:rFonts w:ascii="Calibri" w:hAnsi="Calibri" w:cs="Calibri"/>
                <w:color w:val="1F1A1A"/>
                <w:sz w:val="19"/>
                <w:szCs w:val="19"/>
              </w:rPr>
            </w:pPr>
            <w:r>
              <w:rPr>
                <w:rStyle w:val="HTMLCode"/>
              </w:rPr>
              <w:t>prefecto_resultado.xml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E9F36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entrada o salida, alerta (o ninguna), </w:t>
            </w:r>
            <w:r>
              <w:rPr>
                <w:rFonts w:ascii="Calibri" w:hAnsi="Calibri" w:cs="Calibri"/>
                <w:b/>
                <w:bCs/>
                <w:color w:val="1F1A1A"/>
                <w:sz w:val="19"/>
                <w:szCs w:val="19"/>
              </w:rPr>
              <w:t>por qué saltó la alerta</w:t>
            </w:r>
            <w:r>
              <w:rPr>
                <w:rFonts w:ascii="Calibri" w:hAnsi="Calibri" w:cs="Calibri"/>
                <w:color w:val="1F1A1A"/>
                <w:sz w:val="19"/>
                <w:szCs w:val="19"/>
              </w:rPr>
              <w:t>, hora, alumno (nombre, grupo, No. de control), si se avisó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2AD0A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Después de escanear o capturar · "Escanear siguiente" regresa</w:t>
            </w:r>
          </w:p>
        </w:tc>
      </w:tr>
      <w:tr w:rsidR="00000000" w14:paraId="7856338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77E04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Horarios de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E3866A" w14:textId="77777777" w:rsidR="00D72708" w:rsidRDefault="00D72708">
            <w:pPr>
              <w:pStyle w:val="celda"/>
              <w:rPr>
                <w:rFonts w:ascii="Calibri" w:hAnsi="Calibri" w:cs="Calibri"/>
                <w:color w:val="1F1A1A"/>
                <w:sz w:val="19"/>
                <w:szCs w:val="19"/>
              </w:rPr>
            </w:pPr>
            <w:r>
              <w:rPr>
                <w:rStyle w:val="HTMLCode"/>
              </w:rPr>
              <w:t>prefecto_horarios.xml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A8780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turno elegido y grupos del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12B27D"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 · Inicio</w:t>
            </w:r>
          </w:p>
        </w:tc>
      </w:tr>
      <w:tr w:rsidR="00000000" w14:paraId="416F5E4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E04E01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Horario de un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15EF55" w14:textId="77777777" w:rsidR="00D72708" w:rsidRDefault="00D72708">
            <w:pPr>
              <w:pStyle w:val="celda"/>
              <w:rPr>
                <w:rFonts w:ascii="Calibri" w:hAnsi="Calibri" w:cs="Calibri"/>
                <w:color w:val="1F1A1A"/>
                <w:sz w:val="19"/>
                <w:szCs w:val="19"/>
              </w:rPr>
            </w:pPr>
            <w:r>
              <w:rPr>
                <w:rStyle w:val="HTMLCode"/>
              </w:rPr>
              <w:t>comun_horario.xml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8B57F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 elegido, día,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BA482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Tocar un grupo</w:t>
            </w:r>
          </w:p>
        </w:tc>
      </w:tr>
      <w:tr w:rsidR="00000000" w14:paraId="317C8AB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7FCC2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C74378" w14:textId="77777777" w:rsidR="00D72708" w:rsidRDefault="00D72708">
            <w:pPr>
              <w:pStyle w:val="celda"/>
              <w:rPr>
                <w:rFonts w:ascii="Calibri" w:hAnsi="Calibri" w:cs="Calibri"/>
                <w:color w:val="1F1A1A"/>
                <w:sz w:val="19"/>
                <w:szCs w:val="19"/>
              </w:rPr>
            </w:pPr>
            <w:r>
              <w:rPr>
                <w:rStyle w:val="HTMLCode"/>
              </w:rPr>
              <w:t>comun_calendario.xml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74038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mes y 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B7F69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 · Inicio</w:t>
            </w:r>
          </w:p>
        </w:tc>
      </w:tr>
      <w:tr w:rsidR="00000000" w14:paraId="103F438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E2C31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61E6D9" w14:textId="77777777" w:rsidR="00D72708" w:rsidRDefault="00D72708">
            <w:pPr>
              <w:pStyle w:val="celda"/>
              <w:rPr>
                <w:rFonts w:ascii="Calibri" w:hAnsi="Calibri" w:cs="Calibri"/>
                <w:color w:val="1F1A1A"/>
                <w:sz w:val="19"/>
                <w:szCs w:val="19"/>
              </w:rPr>
            </w:pPr>
            <w:r>
              <w:rPr>
                <w:rStyle w:val="HTMLCode"/>
              </w:rPr>
              <w:t>comun_perfil_personal.xml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E1E8D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nombre, usuario,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EAEBAC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00A3E72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0D40C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7A930B" w14:textId="77777777" w:rsidR="00D72708" w:rsidRDefault="00D7270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67DFC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grupos que ya salieron hoy ("Grupo 102 ya salió de clases") y sus avisos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013D9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Campana de Inicio · menú </w:t>
            </w:r>
            <w:r>
              <w:rPr>
                <w:rFonts w:ascii="Segoe UI Symbol" w:hAnsi="Segoe UI Symbol" w:cs="Segoe UI Symbol"/>
                <w:color w:val="1F1A1A"/>
                <w:sz w:val="19"/>
                <w:szCs w:val="19"/>
              </w:rPr>
              <w:t>☰</w:t>
            </w:r>
          </w:p>
        </w:tc>
      </w:tr>
      <w:tr w:rsidR="00000000" w14:paraId="6529267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E87AB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B8C8BA" w14:textId="77777777" w:rsidR="00D72708" w:rsidRDefault="00D7270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F94B6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CF20C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 · sola al entrar si es obligatoria</w:t>
            </w:r>
          </w:p>
        </w:tc>
      </w:tr>
    </w:tbl>
    <w:p w14:paraId="76B4A712" w14:textId="77777777" w:rsidR="00D72708" w:rsidRDefault="00D7270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Alertas (ADR-010):</w:t>
      </w:r>
      <w:r>
        <w:rPr>
          <w:rFonts w:ascii="Calibri" w:eastAsia="Times New Roman" w:hAnsi="Calibri" w:cs="Calibri"/>
          <w:color w:val="1F1A1A"/>
          <w:sz w:val="22"/>
          <w:szCs w:val="22"/>
        </w:rPr>
        <w:t xml:space="preserve"> "Alertas de hoy" junta todos los escaneos de hoy con alerta. El resultado de cada escaneo dice por qué saltó ("Control Escolar lo desactivó por pago", "Castigo: … (lo registró …)"…). Las alertas </w:t>
      </w:r>
      <w:r>
        <w:rPr>
          <w:rStyle w:val="HTMLCode"/>
        </w:rPr>
        <w:t>inactivo</w:t>
      </w:r>
      <w:r>
        <w:rPr>
          <w:rFonts w:ascii="Calibri" w:eastAsia="Times New Roman" w:hAnsi="Calibri" w:cs="Calibri"/>
          <w:color w:val="1F1A1A"/>
          <w:sz w:val="22"/>
          <w:szCs w:val="22"/>
        </w:rPr>
        <w:t xml:space="preserve"> y </w:t>
      </w:r>
      <w:r>
        <w:rPr>
          <w:rStyle w:val="HTMLCode"/>
        </w:rPr>
        <w:t>salida_fuera_de_horario</w:t>
      </w:r>
      <w:r>
        <w:rPr>
          <w:rFonts w:ascii="Calibri" w:eastAsia="Times New Roman" w:hAnsi="Calibri" w:cs="Calibri"/>
          <w:color w:val="1F1A1A"/>
          <w:sz w:val="22"/>
          <w:szCs w:val="22"/>
        </w:rPr>
        <w:t xml:space="preserve"> también se le avisan al padre (lo decide </w:t>
      </w:r>
      <w:r>
        <w:rPr>
          <w:rStyle w:val="HTMLCode"/>
        </w:rPr>
        <w:t>configuracion/plantel.avisarAlPadreAlertas</w:t>
      </w:r>
      <w:r>
        <w:rPr>
          <w:rFonts w:ascii="Calibri" w:eastAsia="Times New Roman" w:hAnsi="Calibri" w:cs="Calibri"/>
          <w:color w:val="1F1A1A"/>
          <w:sz w:val="22"/>
          <w:szCs w:val="22"/>
        </w:rPr>
        <w:t>).</w:t>
      </w:r>
    </w:p>
    <w:p w14:paraId="0B7A5E92" w14:textId="77777777" w:rsidR="00D72708" w:rsidRDefault="00D7270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Escaneo</w:t>
      </w:r>
      <w:r>
        <w:rPr>
          <w:rFonts w:ascii="Calibri" w:eastAsia="Times New Roman" w:hAnsi="Calibri" w:cs="Calibri"/>
          <w:color w:val="1F1A1A"/>
          <w:sz w:val="22"/>
          <w:szCs w:val="22"/>
        </w:rPr>
        <w:t xml:space="preserve"> (ADR-009): el QR del alumno lleva </w:t>
      </w:r>
      <w:r>
        <w:rPr>
          <w:rStyle w:val="HTMLCode"/>
        </w:rPr>
        <w:t>CETIS61:</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su No. de control. Al leerlo (o al teclear los 14 dígitos) la app busca al alumno, decide si hay alerta (</w:t>
      </w:r>
      <w:r>
        <w:rPr>
          <w:rStyle w:val="HTMLCode"/>
        </w:rPr>
        <w:t>datos/Escaneo.kt</w:t>
      </w:r>
      <w:r>
        <w:rPr>
          <w:rFonts w:ascii="Calibri" w:eastAsia="Times New Roman" w:hAnsi="Calibri" w:cs="Calibri"/>
          <w:color w:val="1F1A1A"/>
          <w:sz w:val="22"/>
          <w:szCs w:val="22"/>
        </w:rPr>
        <w:t>) y guarda el registro; si no hubo alerta, cambia su ubicación y avisa a sus padres dentro de la app. El resultado se ve en verde ("Entrada registrada") o en rojo con el título de la alerta. El mismo QR no se registra dos veces seguidas (20 segundos de espera).</w:t>
      </w:r>
    </w:p>
    <w:p w14:paraId="708AB26B" w14:textId="77777777" w:rsidR="00D72708" w:rsidRDefault="00D7270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Alertas: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no dado de alta, inactivo (pago o salud), ya ingresó, no ha ingresado, castigo y salida fuera de horario. Cuándo sale cada una: ADR-009 y BASE_DE_DATOS §5.3.</w:t>
      </w:r>
    </w:p>
    <w:p w14:paraId="13EBB998" w14:textId="77777777" w:rsidR="00D72708" w:rsidRDefault="00D7270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Salidas de hoy:</w:t>
      </w:r>
      <w:r>
        <w:rPr>
          <w:rFonts w:ascii="Calibri" w:eastAsia="Times New Roman" w:hAnsi="Calibri" w:cs="Calibri"/>
          <w:color w:val="1F1A1A"/>
          <w:sz w:val="22"/>
          <w:szCs w:val="22"/>
        </w:rPr>
        <w:t xml:space="preserve"> cuando un profesor da salida a su grupo, aparece al instante en el Inicio del prefecto ("Grupo 102 puede salir · 11:40 am · materia · profesor").</w:t>
      </w:r>
    </w:p>
    <w:p w14:paraId="553BC679" w14:textId="77777777" w:rsidR="00D72708" w:rsidRDefault="00D72708">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Turno:</w:t>
      </w:r>
      <w:r>
        <w:rPr>
          <w:rFonts w:ascii="Calibri" w:eastAsia="Times New Roman" w:hAnsi="Calibri" w:cs="Calibri"/>
          <w:color w:val="1F1A1A"/>
          <w:sz w:val="22"/>
          <w:szCs w:val="22"/>
        </w:rPr>
        <w:t xml:space="preserve"> antes de la 1 pm se muestran primero los grupos del matutino; después, los del vespertino. Los chips cambian de turno.</w:t>
      </w:r>
    </w:p>
    <w:p w14:paraId="7139EA05" w14:textId="77777777" w:rsidR="00D72708" w:rsidRDefault="00D7270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7848FAB7">
          <v:rect id="_x0000_i1028" style="width:0;height:1.5pt" o:hralign="center" o:hrstd="t" o:hr="t" fillcolor="#a0a0a0" stroked="f"/>
        </w:pict>
      </w:r>
    </w:p>
    <w:p w14:paraId="55D3A864" w14:textId="77777777" w:rsidR="00D72708" w:rsidRDefault="00D72708">
      <w:pPr>
        <w:pStyle w:val="Heading2"/>
        <w:rPr>
          <w:rFonts w:ascii="Calibri" w:eastAsia="Times New Roman" w:hAnsi="Calibri" w:cs="Calibri"/>
        </w:rPr>
      </w:pPr>
      <w:r>
        <w:rPr>
          <w:rFonts w:ascii="Calibri" w:eastAsia="Times New Roman" w:hAnsi="Calibri" w:cs="Calibri"/>
        </w:rPr>
        <w:t>4. Profesor</w:t>
      </w:r>
    </w:p>
    <w:p w14:paraId="33EFF7CB"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ui/profesor/ProfesorApp.kt</w:t>
      </w:r>
      <w:r>
        <w:rPr>
          <w:rFonts w:ascii="Calibri" w:hAnsi="Calibri" w:cs="Calibri"/>
          <w:color w:val="1F1A1A"/>
          <w:sz w:val="22"/>
          <w:szCs w:val="22"/>
        </w:rPr>
        <w:t xml:space="preserve"> y </w:t>
      </w:r>
      <w:r>
        <w:rPr>
          <w:rStyle w:val="HTMLCode"/>
        </w:rPr>
        <w:t>ui/profesor/ProfesorVistas.kt</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578"/>
        <w:gridCol w:w="3555"/>
        <w:gridCol w:w="3360"/>
        <w:gridCol w:w="1171"/>
      </w:tblGrid>
      <w:tr w:rsidR="00000000" w14:paraId="3E6B98D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801FD11"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F56323F"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Layout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8D24FC9"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Variables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74BB500"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Cómo se llega</w:t>
            </w:r>
          </w:p>
        </w:tc>
      </w:tr>
      <w:tr w:rsidR="00000000" w14:paraId="5F09239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D25F4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9DAFA2" w14:textId="77777777" w:rsidR="00D72708" w:rsidRDefault="00D72708">
            <w:pPr>
              <w:pStyle w:val="celda"/>
              <w:rPr>
                <w:rFonts w:ascii="Calibri" w:hAnsi="Calibri" w:cs="Calibri"/>
                <w:color w:val="1F1A1A"/>
                <w:sz w:val="19"/>
                <w:szCs w:val="19"/>
              </w:rPr>
            </w:pPr>
            <w:r>
              <w:rPr>
                <w:rStyle w:val="HTMLCode"/>
              </w:rPr>
              <w:t>profesor_inicio.xml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67C45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nombre, cuántos grupos, sus grupos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E3824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Al entrar · pestaña</w:t>
            </w:r>
          </w:p>
        </w:tc>
      </w:tr>
      <w:tr w:rsidR="00000000" w14:paraId="0743E8C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A6931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 (lista de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64FD1F" w14:textId="77777777" w:rsidR="00D72708" w:rsidRDefault="00D72708">
            <w:pPr>
              <w:pStyle w:val="celda"/>
              <w:rPr>
                <w:rFonts w:ascii="Calibri" w:hAnsi="Calibri" w:cs="Calibri"/>
                <w:color w:val="1F1A1A"/>
                <w:sz w:val="19"/>
                <w:szCs w:val="19"/>
              </w:rPr>
            </w:pPr>
            <w:r>
              <w:rPr>
                <w:rStyle w:val="HTMLCode"/>
              </w:rPr>
              <w:t>profesor_grupo.xml</w:t>
            </w:r>
            <w:r>
              <w:rPr>
                <w:rFonts w:ascii="Calibri" w:hAnsi="Calibri" w:cs="Calibri"/>
                <w:color w:val="1F1A1A"/>
                <w:sz w:val="19"/>
                <w:szCs w:val="19"/>
              </w:rPr>
              <w:t xml:space="preserve"> + </w:t>
            </w:r>
            <w:r>
              <w:rPr>
                <w:rStyle w:val="HTMLCode"/>
              </w:rPr>
              <w:t>profesor_item_alumno.xml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4F512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 si ya salió hoy, alumnos inscritos con su estado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E9E6B0"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Tocar un grupo</w:t>
            </w:r>
          </w:p>
        </w:tc>
      </w:tr>
      <w:tr w:rsidR="00000000" w14:paraId="2477E27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44B62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Horario del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0C32E3" w14:textId="77777777" w:rsidR="00D72708" w:rsidRDefault="00D72708">
            <w:pPr>
              <w:pStyle w:val="celda"/>
              <w:rPr>
                <w:rFonts w:ascii="Calibri" w:hAnsi="Calibri" w:cs="Calibri"/>
                <w:color w:val="1F1A1A"/>
                <w:sz w:val="19"/>
                <w:szCs w:val="19"/>
              </w:rPr>
            </w:pPr>
            <w:r>
              <w:rPr>
                <w:rStyle w:val="HTMLCode"/>
              </w:rPr>
              <w:t>comun_horario.xml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508DD9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 día,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29F3B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w:t>
            </w:r>
          </w:p>
        </w:tc>
      </w:tr>
      <w:tr w:rsidR="00000000" w14:paraId="1156E7A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36C18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ABF00D" w14:textId="77777777" w:rsidR="00D72708" w:rsidRDefault="00D72708">
            <w:pPr>
              <w:pStyle w:val="celda"/>
              <w:rPr>
                <w:rFonts w:ascii="Calibri" w:hAnsi="Calibri" w:cs="Calibri"/>
                <w:color w:val="1F1A1A"/>
                <w:sz w:val="19"/>
                <w:szCs w:val="19"/>
              </w:rPr>
            </w:pPr>
            <w:r>
              <w:rPr>
                <w:rStyle w:val="HTMLCode"/>
              </w:rPr>
              <w:t>profesor_alumno.xml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24F48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datos del alumno, su estado y sus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C65FD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Tocar un alumno</w:t>
            </w:r>
          </w:p>
        </w:tc>
      </w:tr>
      <w:tr w:rsidR="00000000" w14:paraId="549DBD2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0124D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F02B86" w14:textId="77777777" w:rsidR="00D72708" w:rsidRDefault="00D72708">
            <w:pPr>
              <w:pStyle w:val="celda"/>
              <w:rPr>
                <w:rFonts w:ascii="Calibri" w:hAnsi="Calibri" w:cs="Calibri"/>
                <w:color w:val="1F1A1A"/>
                <w:sz w:val="19"/>
                <w:szCs w:val="19"/>
              </w:rPr>
            </w:pPr>
            <w:r>
              <w:rPr>
                <w:rStyle w:val="HTMLCode"/>
              </w:rPr>
              <w:t>profesor_cambiar_estatus.xml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4C2631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alumno; tipo elegido; descripción; aviso "Su padre o tutor recibirá un aviso…" si el tipo se avisa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61022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 del alumno</w:t>
            </w:r>
          </w:p>
        </w:tc>
      </w:tr>
      <w:tr w:rsidR="00000000" w14:paraId="290A593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6F948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A1104C" w14:textId="77777777" w:rsidR="00D72708" w:rsidRDefault="00D72708">
            <w:pPr>
              <w:pStyle w:val="celda"/>
              <w:rPr>
                <w:rFonts w:ascii="Calibri" w:hAnsi="Calibri" w:cs="Calibri"/>
                <w:color w:val="1F1A1A"/>
                <w:sz w:val="19"/>
                <w:szCs w:val="19"/>
              </w:rPr>
            </w:pPr>
            <w:r>
              <w:rPr>
                <w:rStyle w:val="HTMLCode"/>
              </w:rPr>
              <w:t>profesor_dar_salida.xml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FB21F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 fecha, última clase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53630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Grupo</w:t>
            </w:r>
          </w:p>
        </w:tc>
      </w:tr>
      <w:tr w:rsidR="00000000" w14:paraId="50F5D9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0D2E6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Boletín de noticias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BA11B0" w14:textId="77777777" w:rsidR="00D72708" w:rsidRDefault="00D72708">
            <w:pPr>
              <w:pStyle w:val="celda"/>
              <w:rPr>
                <w:rFonts w:ascii="Calibri" w:hAnsi="Calibri" w:cs="Calibri"/>
                <w:color w:val="1F1A1A"/>
                <w:sz w:val="19"/>
                <w:szCs w:val="19"/>
              </w:rPr>
            </w:pPr>
            <w:r>
              <w:rPr>
                <w:rStyle w:val="HTMLCode"/>
              </w:rPr>
              <w:t>profesor_boletin.xml</w:t>
            </w:r>
            <w:r>
              <w:rPr>
                <w:rFonts w:ascii="Calibri" w:hAnsi="Calibri" w:cs="Calibri"/>
                <w:color w:val="1F1A1A"/>
                <w:sz w:val="19"/>
                <w:szCs w:val="19"/>
              </w:rPr>
              <w:t xml:space="preserve"> + </w:t>
            </w:r>
            <w:r>
              <w:rPr>
                <w:rStyle w:val="HTMLCode"/>
              </w:rPr>
              <w:t>alumno_item_anuncio.xml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4578D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anuncios dirigidos a </w:t>
            </w:r>
            <w:r>
              <w:rPr>
                <w:rStyle w:val="HTMLCode"/>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3972C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30738A6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B3163A"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6871FC" w14:textId="77777777" w:rsidR="00D72708" w:rsidRDefault="00D72708">
            <w:pPr>
              <w:pStyle w:val="celda"/>
              <w:rPr>
                <w:rFonts w:ascii="Calibri" w:hAnsi="Calibri" w:cs="Calibri"/>
                <w:color w:val="1F1A1A"/>
                <w:sz w:val="19"/>
                <w:szCs w:val="19"/>
              </w:rPr>
            </w:pPr>
            <w:r>
              <w:rPr>
                <w:rStyle w:val="HTMLCode"/>
              </w:rPr>
              <w:t>comun_perfil_personal.xml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E98BE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nombre, usuario, correo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AA8954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3FC9EF7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91618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56E575" w14:textId="77777777" w:rsidR="00D72708" w:rsidRDefault="00D7270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ADB7E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avisos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75299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Campana de Inicio</w:t>
            </w:r>
          </w:p>
        </w:tc>
      </w:tr>
      <w:tr w:rsidR="00000000" w14:paraId="409BCE4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F5292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38DDD1" w14:textId="77777777" w:rsidR="00D72708" w:rsidRDefault="00D7270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A25F2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2A7A1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Perfil</w:t>
            </w:r>
          </w:p>
        </w:tc>
      </w:tr>
    </w:tbl>
    <w:p w14:paraId="34446908" w14:textId="42D1CBCF" w:rsidR="00D72708" w:rsidRDefault="00D72708">
      <w:pPr>
        <w:pStyle w:val="NormalWeb"/>
        <w:rPr>
          <w:rFonts w:ascii="Calibri" w:hAnsi="Calibri" w:cs="Calibri"/>
          <w:color w:val="1F1A1A"/>
          <w:sz w:val="22"/>
          <w:szCs w:val="22"/>
        </w:rPr>
      </w:pPr>
      <w:r>
        <w:rPr>
          <w:rFonts w:ascii="Calibri" w:hAnsi="Calibri" w:cs="Calibri"/>
          <w:b/>
          <w:bCs/>
          <w:color w:val="1F1A1A"/>
          <w:sz w:val="22"/>
          <w:szCs w:val="22"/>
        </w:rPr>
        <w:t>Lo que guarda el profesor en Firestore</w:t>
      </w:r>
      <w:r>
        <w:rPr>
          <w:rFonts w:ascii="Calibri" w:hAnsi="Calibri" w:cs="Calibri"/>
          <w:color w:val="1F1A1A"/>
          <w:sz w:val="22"/>
          <w:szCs w:val="22"/>
        </w:rPr>
        <w:t xml:space="preserve"> (las reglas ya lo permitían, ver </w:t>
      </w:r>
      <w:hyperlink r:id="rId10" w:history="1">
        <w:r>
          <w:rPr>
            <w:rStyle w:val="Hyperlink"/>
            <w:rFonts w:ascii="Calibri" w:hAnsi="Calibri" w:cs="Calibri"/>
            <w:sz w:val="22"/>
            <w:szCs w:val="22"/>
          </w:rPr>
          <w:t>BASE_DE_DATOS.md</w:t>
        </w:r>
      </w:hyperlink>
      <w:r>
        <w:rPr>
          <w:rFonts w:ascii="Calibri" w:hAnsi="Calibri" w:cs="Calibri"/>
          <w:color w:val="1F1A1A"/>
          <w:sz w:val="22"/>
          <w:szCs w:val="22"/>
        </w:rPr>
        <w:t xml:space="preserve"> §6):</w:t>
      </w:r>
    </w:p>
    <w:tbl>
      <w:tblPr>
        <w:tblW w:w="5000" w:type="pct"/>
        <w:tblCellMar>
          <w:top w:w="15" w:type="dxa"/>
          <w:left w:w="15" w:type="dxa"/>
          <w:bottom w:w="15" w:type="dxa"/>
          <w:right w:w="15" w:type="dxa"/>
        </w:tblCellMar>
        <w:tblLook w:val="04A0" w:firstRow="1" w:lastRow="0" w:firstColumn="1" w:lastColumn="0" w:noHBand="0" w:noVBand="1"/>
      </w:tblPr>
      <w:tblGrid>
        <w:gridCol w:w="953"/>
        <w:gridCol w:w="6835"/>
        <w:gridCol w:w="1876"/>
      </w:tblGrid>
      <w:tr w:rsidR="00000000" w14:paraId="15A9B3A2"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F7E3471"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Acción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7AEB967"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Dónde se guarda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50B82E7"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Qué revisa la app antes</w:t>
            </w:r>
          </w:p>
        </w:tc>
      </w:tr>
      <w:tr w:rsidR="00000000" w14:paraId="0558844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5D0DEB"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EBAF76" w14:textId="77777777" w:rsidR="00D72708" w:rsidRDefault="00D72708">
            <w:pPr>
              <w:pStyle w:val="celda"/>
              <w:rPr>
                <w:rFonts w:ascii="Calibri" w:hAnsi="Calibri" w:cs="Calibri"/>
                <w:color w:val="1F1A1A"/>
                <w:sz w:val="19"/>
                <w:szCs w:val="19"/>
              </w:rPr>
            </w:pPr>
            <w:r>
              <w:rPr>
                <w:rStyle w:val="HTMLCode"/>
              </w:rPr>
              <w:t>alumnos/{No. de control}/estatus/{id}</w:t>
            </w:r>
            <w:r>
              <w:rPr>
                <w:rFonts w:ascii="Calibri" w:hAnsi="Calibri" w:cs="Calibri"/>
                <w:color w:val="1F1A1A"/>
                <w:sz w:val="19"/>
                <w:szCs w:val="19"/>
              </w:rPr>
              <w:t xml:space="preserve"> con </w:t>
            </w:r>
            <w:r>
              <w:rPr>
                <w:rStyle w:val="HTMLCode"/>
              </w:rPr>
              <w:t>tipo</w:t>
            </w:r>
            <w:r>
              <w:rPr>
                <w:rFonts w:ascii="Calibri" w:hAnsi="Calibri" w:cs="Calibri"/>
                <w:color w:val="1F1A1A"/>
                <w:sz w:val="19"/>
                <w:szCs w:val="19"/>
              </w:rPr>
              <w:t xml:space="preserve"> (falta, reporte, llamada_atencion o castigo), </w:t>
            </w:r>
            <w:r>
              <w:rPr>
                <w:rStyle w:val="HTMLCode"/>
              </w:rPr>
              <w:t>descripcion</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w:t>
            </w:r>
            <w:r>
              <w:rPr>
                <w:rStyle w:val="HTMLCode"/>
              </w:rPr>
              <w:t>asignadoPor</w:t>
            </w:r>
            <w:r>
              <w:rPr>
                <w:rFonts w:ascii="Calibri" w:hAnsi="Calibri" w:cs="Calibri"/>
                <w:color w:val="1F1A1A"/>
                <w:sz w:val="19"/>
                <w:szCs w:val="19"/>
              </w:rPr>
              <w:t xml:space="preserve"> y </w:t>
            </w:r>
            <w:r>
              <w:rPr>
                <w:rStyle w:val="HTMLCode"/>
              </w:rPr>
              <w:t>asignadoPorNombre</w:t>
            </w:r>
            <w:r>
              <w:rPr>
                <w:rFonts w:ascii="Calibri" w:hAnsi="Calibri" w:cs="Calibri"/>
                <w:color w:val="1F1A1A"/>
                <w:sz w:val="19"/>
                <w:szCs w:val="19"/>
              </w:rPr>
              <w:t xml:space="preserve">; </w:t>
            </w:r>
            <w:r>
              <w:rPr>
                <w:rFonts w:ascii="Calibri" w:hAnsi="Calibri" w:cs="Calibri"/>
                <w:b/>
                <w:bCs/>
                <w:color w:val="1F1A1A"/>
                <w:sz w:val="19"/>
                <w:szCs w:val="19"/>
              </w:rPr>
              <w:t>en el mismo lote</w:t>
            </w:r>
            <w:r>
              <w:rPr>
                <w:rFonts w:ascii="Calibri" w:hAnsi="Calibri" w:cs="Calibri"/>
                <w:color w:val="1F1A1A"/>
                <w:sz w:val="19"/>
                <w:szCs w:val="19"/>
              </w:rPr>
              <w:t xml:space="preserve">, un aviso para cada padre si el tipo está en </w:t>
            </w:r>
            <w:r>
              <w:rPr>
                <w:rStyle w:val="HTMLCode"/>
              </w:rPr>
              <w:t>configuracion/plantel.avisarAlPadreEstatus</w:t>
            </w:r>
            <w:r>
              <w:rPr>
                <w:rFonts w:ascii="Calibri" w:hAnsi="Calibri" w:cs="Calibri"/>
                <w:color w:val="1F1A1A"/>
                <w:sz w:val="19"/>
                <w:szCs w:val="19"/>
              </w:rPr>
              <w:t xml:space="preserve"> (ADR-010)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B7197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Que haya tipo y descripción</w:t>
            </w:r>
          </w:p>
        </w:tc>
      </w:tr>
      <w:tr w:rsidR="00000000" w14:paraId="6743B06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D8864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A3C80E" w14:textId="77777777" w:rsidR="00D72708" w:rsidRDefault="00D72708">
            <w:pPr>
              <w:pStyle w:val="celda"/>
              <w:rPr>
                <w:rFonts w:ascii="Calibri" w:hAnsi="Calibri" w:cs="Calibri"/>
                <w:color w:val="1F1A1A"/>
                <w:sz w:val="19"/>
                <w:szCs w:val="19"/>
              </w:rPr>
            </w:pPr>
            <w:r>
              <w:rPr>
                <w:rStyle w:val="HTMLCode"/>
              </w:rPr>
              <w:t>periodos/{semestre}/salidasDeGrupo/{id}</w:t>
            </w:r>
            <w:r>
              <w:rPr>
                <w:rFonts w:ascii="Calibri" w:hAnsi="Calibri" w:cs="Calibri"/>
                <w:color w:val="1F1A1A"/>
                <w:sz w:val="19"/>
                <w:szCs w:val="19"/>
              </w:rPr>
              <w:t xml:space="preserve"> con </w:t>
            </w:r>
            <w:r>
              <w:rPr>
                <w:rStyle w:val="HTMLCode"/>
              </w:rPr>
              <w:t>grupoId</w:t>
            </w:r>
            <w:r>
              <w:rPr>
                <w:rFonts w:ascii="Calibri" w:hAnsi="Calibri" w:cs="Calibri"/>
                <w:color w:val="1F1A1A"/>
                <w:sz w:val="19"/>
                <w:szCs w:val="19"/>
              </w:rPr>
              <w:t xml:space="preserve">, </w:t>
            </w:r>
            <w:r>
              <w:rPr>
                <w:rStyle w:val="HTMLCode"/>
              </w:rPr>
              <w:t>grupo</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w:t>
            </w:r>
            <w:r>
              <w:rPr>
                <w:rStyle w:val="HTMLCode"/>
              </w:rPr>
              <w:t>fechaHora</w:t>
            </w:r>
            <w:r>
              <w:rPr>
                <w:rFonts w:ascii="Calibri" w:hAnsi="Calibri" w:cs="Calibri"/>
                <w:color w:val="1F1A1A"/>
                <w:sz w:val="19"/>
                <w:szCs w:val="19"/>
              </w:rPr>
              <w:t xml:space="preserve">, </w:t>
            </w:r>
            <w:r>
              <w:rPr>
                <w:rStyle w:val="HTMLCode"/>
              </w:rPr>
              <w:t>autorizadaPor</w:t>
            </w:r>
            <w:r>
              <w:rPr>
                <w:rFonts w:ascii="Calibri" w:hAnsi="Calibri" w:cs="Calibri"/>
                <w:color w:val="1F1A1A"/>
                <w:sz w:val="19"/>
                <w:szCs w:val="19"/>
              </w:rPr>
              <w:t xml:space="preserve">, </w:t>
            </w:r>
            <w:r>
              <w:rPr>
                <w:rStyle w:val="HTMLCode"/>
              </w:rPr>
              <w:t>autorizadaPorNombre</w:t>
            </w:r>
            <w:r>
              <w:rPr>
                <w:rFonts w:ascii="Calibri" w:hAnsi="Calibri" w:cs="Calibri"/>
                <w:color w:val="1F1A1A"/>
                <w:sz w:val="19"/>
                <w:szCs w:val="19"/>
              </w:rPr>
              <w:t xml:space="preserve"> y </w:t>
            </w:r>
            <w:r>
              <w:rPr>
                <w:rStyle w:val="HTMLCode"/>
              </w:rPr>
              <w:t>materia</w:t>
            </w:r>
            <w:r>
              <w:rPr>
                <w:rFonts w:ascii="Calibri" w:hAnsi="Calibri" w:cs="Calibri"/>
                <w:color w:val="1F1A1A"/>
                <w:sz w:val="19"/>
                <w:szCs w:val="19"/>
              </w:rPr>
              <w:t xml:space="preserve"> (la última clase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3E836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Que el grupo no haya salido ya hoy (si ya salió, el botón se apaga y se ve el aviso verde)</w:t>
            </w:r>
          </w:p>
        </w:tc>
      </w:tr>
    </w:tbl>
    <w:p w14:paraId="2AD2484A"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Estado del alumno (etiqueta de color): </w:t>
      </w:r>
      <w:r>
        <w:rPr>
          <w:rFonts w:ascii="Calibri" w:hAnsi="Calibri" w:cs="Calibri"/>
          <w:b/>
          <w:bCs/>
          <w:color w:val="1F1A1A"/>
          <w:sz w:val="22"/>
          <w:szCs w:val="22"/>
        </w:rPr>
        <w:t>Inactivo por pago</w:t>
      </w:r>
      <w:r>
        <w:rPr>
          <w:rFonts w:ascii="Calibri" w:hAnsi="Calibri" w:cs="Calibri"/>
          <w:color w:val="1F1A1A"/>
          <w:sz w:val="22"/>
          <w:szCs w:val="22"/>
        </w:rPr>
        <w:t xml:space="preserve"> (rojo) si </w:t>
      </w:r>
      <w:r>
        <w:rPr>
          <w:rStyle w:val="HTMLCode"/>
        </w:rPr>
        <w:t>activoPorPago</w:t>
      </w:r>
      <w:r>
        <w:rPr>
          <w:rFonts w:ascii="Calibri" w:hAnsi="Calibri" w:cs="Calibri"/>
          <w:color w:val="1F1A1A"/>
          <w:sz w:val="22"/>
          <w:szCs w:val="22"/>
        </w:rPr>
        <w:t xml:space="preserve"> es false; si no, </w:t>
      </w:r>
      <w:r>
        <w:rPr>
          <w:rFonts w:ascii="Calibri" w:hAnsi="Calibri" w:cs="Calibri"/>
          <w:b/>
          <w:bCs/>
          <w:color w:val="1F1A1A"/>
          <w:sz w:val="22"/>
          <w:szCs w:val="22"/>
        </w:rPr>
        <w:t>Inactivo por salud</w:t>
      </w:r>
      <w:r>
        <w:rPr>
          <w:rFonts w:ascii="Calibri" w:hAnsi="Calibri" w:cs="Calibri"/>
          <w:color w:val="1F1A1A"/>
          <w:sz w:val="22"/>
          <w:szCs w:val="22"/>
        </w:rPr>
        <w:t xml:space="preserve"> (rojo) si </w:t>
      </w:r>
      <w:r>
        <w:rPr>
          <w:rStyle w:val="HTMLCode"/>
        </w:rPr>
        <w:t>activoPorSalud</w:t>
      </w:r>
      <w:r>
        <w:rPr>
          <w:rFonts w:ascii="Calibri" w:hAnsi="Calibri" w:cs="Calibri"/>
          <w:color w:val="1F1A1A"/>
          <w:sz w:val="22"/>
          <w:szCs w:val="22"/>
        </w:rPr>
        <w:t xml:space="preserve"> es false; si no, </w:t>
      </w:r>
      <w:r>
        <w:rPr>
          <w:rFonts w:ascii="Calibri" w:hAnsi="Calibri" w:cs="Calibri"/>
          <w:b/>
          <w:bCs/>
          <w:color w:val="1F1A1A"/>
          <w:sz w:val="22"/>
          <w:szCs w:val="22"/>
        </w:rPr>
        <w:t>En prácticas</w:t>
      </w:r>
      <w:r>
        <w:rPr>
          <w:rFonts w:ascii="Calibri" w:hAnsi="Calibri" w:cs="Calibri"/>
          <w:color w:val="1F1A1A"/>
          <w:sz w:val="22"/>
          <w:szCs w:val="22"/>
        </w:rPr>
        <w:t xml:space="preserve"> (verde) si </w:t>
      </w:r>
      <w:r>
        <w:rPr>
          <w:rStyle w:val="HTMLCode"/>
        </w:rPr>
        <w:t>enPracticas</w:t>
      </w:r>
      <w:r>
        <w:rPr>
          <w:rFonts w:ascii="Calibri" w:hAnsi="Calibri" w:cs="Calibri"/>
          <w:color w:val="1F1A1A"/>
          <w:sz w:val="22"/>
          <w:szCs w:val="22"/>
        </w:rPr>
        <w:t xml:space="preserve"> es true; si no, </w:t>
      </w:r>
      <w:r>
        <w:rPr>
          <w:rFonts w:ascii="Calibri" w:hAnsi="Calibri" w:cs="Calibri"/>
          <w:b/>
          <w:bCs/>
          <w:color w:val="1F1A1A"/>
          <w:sz w:val="22"/>
          <w:szCs w:val="22"/>
        </w:rPr>
        <w:t>Activo</w:t>
      </w:r>
      <w:r>
        <w:rPr>
          <w:rFonts w:ascii="Calibri" w:hAnsi="Calibri" w:cs="Calibri"/>
          <w:color w:val="1F1A1A"/>
          <w:sz w:val="22"/>
          <w:szCs w:val="22"/>
        </w:rPr>
        <w:t xml:space="preserve"> (verde).</w:t>
      </w:r>
    </w:p>
    <w:p w14:paraId="602C0A8F" w14:textId="77777777" w:rsidR="00D72708" w:rsidRDefault="00D7270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2C745A7">
          <v:rect id="_x0000_i1029" style="width:0;height:1.5pt" o:hralign="center" o:hrstd="t" o:hr="t" fillcolor="#a0a0a0" stroked="f"/>
        </w:pict>
      </w:r>
    </w:p>
    <w:p w14:paraId="149DFB53" w14:textId="77777777" w:rsidR="00D72708" w:rsidRDefault="00D72708">
      <w:pPr>
        <w:pStyle w:val="Heading2"/>
        <w:rPr>
          <w:rFonts w:ascii="Calibri" w:eastAsia="Times New Roman" w:hAnsi="Calibri" w:cs="Calibri"/>
        </w:rPr>
      </w:pPr>
      <w:r>
        <w:rPr>
          <w:rFonts w:ascii="Calibri" w:eastAsia="Times New Roman" w:hAnsi="Calibri" w:cs="Calibri"/>
        </w:rPr>
        <w:t>5. Vistas comunes</w:t>
      </w:r>
    </w:p>
    <w:p w14:paraId="0BBF5DCC"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Código: </w:t>
      </w:r>
      <w:r>
        <w:rPr>
          <w:rStyle w:val="HTMLCode"/>
        </w:rPr>
        <w:t>ui/comun/PantallasComunes.kt</w:t>
      </w:r>
      <w:r>
        <w:rPr>
          <w:rFonts w:ascii="Calibri" w:hAnsi="Calibri" w:cs="Calibri"/>
          <w:color w:val="1F1A1A"/>
          <w:sz w:val="22"/>
          <w:szCs w:val="22"/>
        </w:rPr>
        <w:t xml:space="preserve"> (cada pantalla pide sus datos) y </w:t>
      </w:r>
      <w:r>
        <w:rPr>
          <w:rStyle w:val="HTMLCode"/>
        </w:rPr>
        <w:t>ui/comun/VistasComunes.kt</w:t>
      </w:r>
      <w:r>
        <w:rPr>
          <w:rFonts w:ascii="Calibri" w:hAnsi="Calibri" w:cs="Calibri"/>
          <w:color w:val="1F1A1A"/>
          <w:sz w:val="22"/>
          <w:szCs w:val="22"/>
        </w:rPr>
        <w:t xml:space="preserve"> (las llena).</w:t>
      </w:r>
    </w:p>
    <w:tbl>
      <w:tblPr>
        <w:tblW w:w="5000" w:type="pct"/>
        <w:tblCellMar>
          <w:top w:w="15" w:type="dxa"/>
          <w:left w:w="15" w:type="dxa"/>
          <w:bottom w:w="15" w:type="dxa"/>
          <w:right w:w="15" w:type="dxa"/>
        </w:tblCellMar>
        <w:tblLook w:val="04A0" w:firstRow="1" w:lastRow="0" w:firstColumn="1" w:lastColumn="0" w:noHBand="0" w:noVBand="1"/>
      </w:tblPr>
      <w:tblGrid>
        <w:gridCol w:w="2972"/>
        <w:gridCol w:w="1577"/>
        <w:gridCol w:w="5115"/>
      </w:tblGrid>
      <w:tr w:rsidR="00000000" w14:paraId="4A02E51F"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77E08E4"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Vista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927EBFE"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Quién la usa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B954EF6" w14:textId="77777777" w:rsidR="00D72708" w:rsidRDefault="00D72708">
            <w:pPr>
              <w:pStyle w:val="celda"/>
              <w:rPr>
                <w:rFonts w:ascii="Calibri" w:hAnsi="Calibri" w:cs="Calibri"/>
                <w:b/>
                <w:bCs/>
                <w:color w:val="461419"/>
                <w:sz w:val="19"/>
                <w:szCs w:val="19"/>
              </w:rPr>
            </w:pPr>
            <w:r>
              <w:rPr>
                <w:rFonts w:ascii="Calibri" w:hAnsi="Calibri" w:cs="Calibri"/>
                <w:b/>
                <w:bCs/>
                <w:color w:val="461419"/>
                <w:sz w:val="19"/>
                <w:szCs w:val="19"/>
              </w:rPr>
              <w:t>Qué hace</w:t>
            </w:r>
          </w:p>
        </w:tc>
      </w:tr>
      <w:tr w:rsidR="00000000" w14:paraId="2626134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1CA11D" w14:textId="77777777" w:rsidR="00D72708" w:rsidRDefault="00D72708">
            <w:pPr>
              <w:pStyle w:val="celda"/>
              <w:rPr>
                <w:rFonts w:ascii="Calibri" w:hAnsi="Calibri" w:cs="Calibri"/>
                <w:color w:val="1F1A1A"/>
                <w:sz w:val="19"/>
                <w:szCs w:val="19"/>
              </w:rPr>
            </w:pPr>
            <w:r>
              <w:rPr>
                <w:rStyle w:val="HTMLCode"/>
              </w:rPr>
              <w:t>comun_calendario.xml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5DC0FC"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Padre,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C1494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Mes con los días con evento y la lista de eventos; las flechas cambian de mes</w:t>
            </w:r>
          </w:p>
        </w:tc>
      </w:tr>
      <w:tr w:rsidR="00000000" w14:paraId="363012B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BF1BE9" w14:textId="77777777" w:rsidR="00D72708" w:rsidRDefault="00D72708">
            <w:pPr>
              <w:pStyle w:val="celda"/>
              <w:rPr>
                <w:rFonts w:ascii="Calibri" w:hAnsi="Calibri" w:cs="Calibri"/>
                <w:color w:val="1F1A1A"/>
                <w:sz w:val="19"/>
                <w:szCs w:val="19"/>
              </w:rPr>
            </w:pPr>
            <w:r>
              <w:rPr>
                <w:rStyle w:val="HTMLCode"/>
              </w:rPr>
              <w:t>comun_notificaciones.xml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9E703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Todos (también 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42EAA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Avisos de hoy y anteriores, </w:t>
            </w:r>
            <w:r>
              <w:rPr>
                <w:rFonts w:ascii="Calibri" w:hAnsi="Calibri" w:cs="Calibri"/>
                <w:b/>
                <w:bCs/>
                <w:color w:val="1F1A1A"/>
                <w:sz w:val="19"/>
                <w:szCs w:val="19"/>
              </w:rPr>
              <w:t>en tiempo real</w:t>
            </w:r>
            <w:r>
              <w:rPr>
                <w:rFonts w:ascii="Calibri" w:hAnsi="Calibri" w:cs="Calibri"/>
                <w:color w:val="1F1A1A"/>
                <w:sz w:val="19"/>
                <w:szCs w:val="19"/>
              </w:rPr>
              <w:t>; "Marcar todas como leídas" (solo si hay sin leer). Ícono por tipo: entrada, salida, alerta (rojo), estatus, estado, anuncio…</w:t>
            </w:r>
          </w:p>
        </w:tc>
      </w:tr>
      <w:tr w:rsidR="00000000" w14:paraId="7E62A69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D4B6D84" w14:textId="77777777" w:rsidR="00D72708" w:rsidRDefault="00D72708">
            <w:pPr>
              <w:pStyle w:val="celda"/>
              <w:rPr>
                <w:rFonts w:ascii="Calibri" w:hAnsi="Calibri" w:cs="Calibri"/>
                <w:color w:val="1F1A1A"/>
                <w:sz w:val="19"/>
                <w:szCs w:val="19"/>
              </w:rPr>
            </w:pPr>
            <w:r>
              <w:rPr>
                <w:rStyle w:val="HTMLCode"/>
              </w:rPr>
              <w:t>comun_horario.xml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B55C2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Padre, prefecto,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9C75DF"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 xml:space="preserve">Horario de un grupo con chips de lunes a viernes (mismos ids que </w:t>
            </w:r>
            <w:r>
              <w:rPr>
                <w:rStyle w:val="HTMLCode"/>
              </w:rPr>
              <w:t>alumno_horario.xml</w:t>
            </w:r>
            <w:r>
              <w:rPr>
                <w:rFonts w:ascii="Calibri" w:hAnsi="Calibri" w:cs="Calibri"/>
                <w:color w:val="1F1A1A"/>
                <w:sz w:val="19"/>
                <w:szCs w:val="19"/>
              </w:rPr>
              <w:t>)</w:t>
            </w:r>
          </w:p>
        </w:tc>
      </w:tr>
      <w:tr w:rsidR="00000000" w14:paraId="4D57E90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9E7ACD" w14:textId="77777777" w:rsidR="00D72708" w:rsidRDefault="00D72708">
            <w:pPr>
              <w:pStyle w:val="celda"/>
              <w:rPr>
                <w:rFonts w:ascii="Calibri" w:hAnsi="Calibri" w:cs="Calibri"/>
                <w:color w:val="1F1A1A"/>
                <w:sz w:val="19"/>
                <w:szCs w:val="19"/>
              </w:rPr>
            </w:pPr>
            <w:r>
              <w:rPr>
                <w:rStyle w:val="HTMLCode"/>
              </w:rPr>
              <w:t>comun_perfil_personal.xml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D9D2EE"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Prefecto,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7DC0BD"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Nombre, rol, usuario y correo; Cambiar contraseña; Cerrar sesión</w:t>
            </w:r>
          </w:p>
        </w:tc>
      </w:tr>
      <w:tr w:rsidR="00000000" w14:paraId="445D303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94821F" w14:textId="77777777" w:rsidR="00D72708" w:rsidRDefault="00D72708">
            <w:pPr>
              <w:pStyle w:val="celda"/>
              <w:rPr>
                <w:rFonts w:ascii="Calibri" w:hAnsi="Calibri" w:cs="Calibri"/>
                <w:color w:val="1F1A1A"/>
                <w:sz w:val="19"/>
                <w:szCs w:val="19"/>
              </w:rPr>
            </w:pPr>
            <w:r>
              <w:rPr>
                <w:rStyle w:val="HTMLCode"/>
              </w:rPr>
              <w:t>comun_cambiar_contrasena.xml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50B66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Todos (también 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7270C5"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Contraseña actual, nueva y repetida</w:t>
            </w:r>
          </w:p>
        </w:tc>
      </w:tr>
      <w:tr w:rsidR="00000000" w14:paraId="19B1363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0FE1CF" w14:textId="77777777" w:rsidR="00D72708" w:rsidRDefault="00D72708">
            <w:pPr>
              <w:pStyle w:val="celda"/>
              <w:rPr>
                <w:rFonts w:ascii="Calibri" w:hAnsi="Calibri" w:cs="Calibri"/>
                <w:color w:val="1F1A1A"/>
                <w:sz w:val="19"/>
                <w:szCs w:val="19"/>
              </w:rPr>
            </w:pPr>
            <w:r>
              <w:rPr>
                <w:rStyle w:val="HTMLCode"/>
              </w:rPr>
              <w:t>comun_item_lista.xml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5699A3"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Varias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510172"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Renglón con ícono en círculo, título, detalle y flecha opcional</w:t>
            </w:r>
          </w:p>
        </w:tc>
      </w:tr>
      <w:tr w:rsidR="00000000" w14:paraId="13AA606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7A114F" w14:textId="77777777" w:rsidR="00D72708" w:rsidRDefault="00D72708">
            <w:pPr>
              <w:pStyle w:val="celda"/>
              <w:rPr>
                <w:rFonts w:ascii="Calibri" w:hAnsi="Calibri" w:cs="Calibri"/>
                <w:color w:val="1F1A1A"/>
                <w:sz w:val="19"/>
                <w:szCs w:val="19"/>
              </w:rPr>
            </w:pPr>
            <w:r>
              <w:rPr>
                <w:rStyle w:val="HTMLCode"/>
              </w:rPr>
              <w:t>comun_item_notificacion.xml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F6CD0D"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256541"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Aviso (más oscuro y con punto rojo si no se ha leído)</w:t>
            </w:r>
          </w:p>
        </w:tc>
      </w:tr>
      <w:tr w:rsidR="00000000" w14:paraId="2659A7A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423282" w14:textId="77777777" w:rsidR="00D72708" w:rsidRDefault="00D72708">
            <w:pPr>
              <w:pStyle w:val="celda"/>
              <w:rPr>
                <w:rFonts w:ascii="Calibri" w:hAnsi="Calibri" w:cs="Calibri"/>
                <w:color w:val="1F1A1A"/>
                <w:sz w:val="19"/>
                <w:szCs w:val="19"/>
              </w:rPr>
            </w:pPr>
            <w:r>
              <w:rPr>
                <w:rStyle w:val="HTMLCode"/>
              </w:rPr>
              <w:t>comun_item_dia.xml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9850D6"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61F0A4"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Casilla de un día</w:t>
            </w:r>
          </w:p>
        </w:tc>
      </w:tr>
      <w:tr w:rsidR="00000000" w14:paraId="74C7219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82B1D3" w14:textId="77777777" w:rsidR="00D72708" w:rsidRDefault="00D72708">
            <w:pPr>
              <w:pStyle w:val="celda"/>
              <w:rPr>
                <w:rFonts w:ascii="Calibri" w:hAnsi="Calibri" w:cs="Calibri"/>
                <w:color w:val="1F1A1A"/>
                <w:sz w:val="19"/>
                <w:szCs w:val="19"/>
              </w:rPr>
            </w:pPr>
            <w:r>
              <w:rPr>
                <w:rStyle w:val="HTMLCode"/>
              </w:rPr>
              <w:t>comun_item_encabezado.xml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ECCFE8"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F0D279" w14:textId="77777777" w:rsidR="00D72708" w:rsidRDefault="00D72708">
            <w:pPr>
              <w:pStyle w:val="celda"/>
              <w:rPr>
                <w:rFonts w:ascii="Calibri" w:hAnsi="Calibri" w:cs="Calibri"/>
                <w:color w:val="1F1A1A"/>
                <w:sz w:val="19"/>
                <w:szCs w:val="19"/>
              </w:rPr>
            </w:pPr>
            <w:r>
              <w:rPr>
                <w:rFonts w:ascii="Calibri" w:hAnsi="Calibri" w:cs="Calibri"/>
                <w:color w:val="1F1A1A"/>
                <w:sz w:val="19"/>
                <w:szCs w:val="19"/>
              </w:rPr>
              <w:t>Título de un día</w:t>
            </w:r>
          </w:p>
        </w:tc>
      </w:tr>
    </w:tbl>
    <w:p w14:paraId="16611340" w14:textId="77777777" w:rsidR="00D72708" w:rsidRDefault="00D72708">
      <w:pPr>
        <w:pStyle w:val="Heading3"/>
        <w:rPr>
          <w:rFonts w:ascii="Calibri" w:eastAsia="Times New Roman" w:hAnsi="Calibri" w:cs="Calibri"/>
        </w:rPr>
      </w:pPr>
      <w:r>
        <w:rPr>
          <w:rFonts w:ascii="Calibri" w:eastAsia="Times New Roman" w:hAnsi="Calibri" w:cs="Calibri"/>
        </w:rPr>
        <w:t>Cambiar contraseña</w:t>
      </w:r>
    </w:p>
    <w:p w14:paraId="252C2CEF" w14:textId="77777777" w:rsidR="00D72708" w:rsidRDefault="00D72708">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persona escribe su contraseña actual, la nueva (mínimo 8 caracteres) y la repite.</w:t>
      </w:r>
    </w:p>
    <w:p w14:paraId="2AC48685" w14:textId="77777777" w:rsidR="00D72708" w:rsidRDefault="00D72708">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app revisa que estén los tres campos, que la nueva tenga 8 o más, que las dos nuevas sean iguales y que sea distinta de la actual.</w:t>
      </w:r>
    </w:p>
    <w:p w14:paraId="506970E9" w14:textId="77777777" w:rsidR="00D72708" w:rsidRDefault="00D72708">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Firebase confirma la contraseña actual y cambia la nueva.</w:t>
      </w:r>
    </w:p>
    <w:p w14:paraId="781D7741" w14:textId="77777777" w:rsidR="00D72708" w:rsidRDefault="00D72708">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app anota en </w:t>
      </w:r>
      <w:r>
        <w:rPr>
          <w:rStyle w:val="HTMLCode"/>
        </w:rPr>
        <w:t>usuarios/{uid}</w:t>
      </w:r>
      <w:r>
        <w:rPr>
          <w:rFonts w:ascii="Calibri" w:eastAsia="Times New Roman" w:hAnsi="Calibri" w:cs="Calibri"/>
          <w:color w:val="1F1A1A"/>
          <w:sz w:val="22"/>
          <w:szCs w:val="22"/>
        </w:rPr>
        <w:t xml:space="preserve">: </w:t>
      </w:r>
      <w:r>
        <w:rPr>
          <w:rStyle w:val="HTMLCode"/>
        </w:rPr>
        <w:t>debeCambiarContrasena = false</w:t>
      </w:r>
      <w:r>
        <w:rPr>
          <w:rFonts w:ascii="Calibri" w:eastAsia="Times New Roman" w:hAnsi="Calibri" w:cs="Calibri"/>
          <w:color w:val="1F1A1A"/>
          <w:sz w:val="22"/>
          <w:szCs w:val="22"/>
        </w:rPr>
        <w:t xml:space="preserve"> y </w:t>
      </w:r>
      <w:r>
        <w:rPr>
          <w:rStyle w:val="HTMLCode"/>
        </w:rPr>
        <w:t>contrasenaVence</w:t>
      </w:r>
      <w:r>
        <w:rPr>
          <w:rFonts w:ascii="Calibri" w:eastAsia="Times New Roman" w:hAnsi="Calibri" w:cs="Calibri"/>
          <w:color w:val="1F1A1A"/>
          <w:sz w:val="22"/>
          <w:szCs w:val="22"/>
        </w:rPr>
        <w:t xml:space="preserve"> = hoy + </w:t>
      </w:r>
      <w:r>
        <w:rPr>
          <w:rStyle w:val="HTMLCode"/>
        </w:rPr>
        <w:t>configuracion/plantel.diasVenceContrasena</w:t>
      </w:r>
      <w:r>
        <w:rPr>
          <w:rFonts w:ascii="Calibri" w:eastAsia="Times New Roman" w:hAnsi="Calibri" w:cs="Calibri"/>
          <w:color w:val="1F1A1A"/>
          <w:sz w:val="22"/>
          <w:szCs w:val="22"/>
        </w:rPr>
        <w:t xml:space="preserve"> (90). Si ese valor es 0, no vence.</w:t>
      </w:r>
    </w:p>
    <w:p w14:paraId="1D74E5F0" w14:textId="77777777" w:rsidR="00D72708" w:rsidRDefault="00D72708">
      <w:pPr>
        <w:pStyle w:val="NormalWeb"/>
        <w:rPr>
          <w:rFonts w:ascii="Calibri" w:hAnsi="Calibri" w:cs="Calibri"/>
          <w:color w:val="1F1A1A"/>
          <w:sz w:val="22"/>
          <w:szCs w:val="22"/>
        </w:rPr>
      </w:pPr>
      <w:r>
        <w:rPr>
          <w:rFonts w:ascii="Calibri" w:hAnsi="Calibri" w:cs="Calibri"/>
          <w:b/>
          <w:bCs/>
          <w:color w:val="1F1A1A"/>
          <w:sz w:val="22"/>
          <w:szCs w:val="22"/>
        </w:rPr>
        <w:t>Cambio obligatorio:</w:t>
      </w:r>
      <w:r>
        <w:rPr>
          <w:rFonts w:ascii="Calibri" w:hAnsi="Calibri" w:cs="Calibri"/>
          <w:color w:val="1F1A1A"/>
          <w:sz w:val="22"/>
          <w:szCs w:val="22"/>
        </w:rPr>
        <w:t xml:space="preserve"> si al entrar la cuenta tiene </w:t>
      </w:r>
      <w:r>
        <w:rPr>
          <w:rStyle w:val="HTMLCode"/>
        </w:rPr>
        <w:t>debeCambiarContrasena = true</w:t>
      </w:r>
      <w:r>
        <w:rPr>
          <w:rFonts w:ascii="Calibri" w:hAnsi="Calibri" w:cs="Calibri"/>
          <w:color w:val="1F1A1A"/>
          <w:sz w:val="22"/>
          <w:szCs w:val="22"/>
        </w:rPr>
        <w:t xml:space="preserve"> o su </w:t>
      </w:r>
      <w:r>
        <w:rPr>
          <w:rStyle w:val="HTMLCode"/>
        </w:rPr>
        <w:t>contrasenaVence</w:t>
      </w:r>
      <w:r>
        <w:rPr>
          <w:rFonts w:ascii="Calibri" w:hAnsi="Calibri" w:cs="Calibri"/>
          <w:color w:val="1F1A1A"/>
          <w:sz w:val="22"/>
          <w:szCs w:val="22"/>
        </w:rPr>
        <w:t xml:space="preserve"> ya pasó, la app muestra primero esta pantalla, sin flecha de regresar y con "Cerrar sesión" abajo. Después de cambiarla, entra normal.</w:t>
      </w:r>
    </w:p>
    <w:p w14:paraId="28A5DC44" w14:textId="77777777" w:rsidR="00D72708" w:rsidRDefault="00D72708">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1C7E538">
          <v:rect id="_x0000_i1030" style="width:0;height:1.5pt" o:hralign="center" o:hrstd="t" o:hr="t" fillcolor="#a0a0a0" stroked="f"/>
        </w:pict>
      </w:r>
    </w:p>
    <w:p w14:paraId="7DFFD964" w14:textId="77777777" w:rsidR="00D72708" w:rsidRDefault="00D72708">
      <w:pPr>
        <w:pStyle w:val="Heading2"/>
        <w:rPr>
          <w:rFonts w:ascii="Calibri" w:eastAsia="Times New Roman" w:hAnsi="Calibri" w:cs="Calibri"/>
        </w:rPr>
      </w:pPr>
      <w:r>
        <w:rPr>
          <w:rFonts w:ascii="Calibri" w:eastAsia="Times New Roman" w:hAnsi="Calibri" w:cs="Calibri"/>
        </w:rPr>
        <w:t>6. Cómo se llenan (ejemplo)</w:t>
      </w:r>
    </w:p>
    <w:p w14:paraId="5B43D679" w14:textId="77777777" w:rsidR="00D72708" w:rsidRDefault="00D72708">
      <w:pPr>
        <w:pStyle w:val="NormalWeb"/>
        <w:rPr>
          <w:rFonts w:ascii="Calibri" w:hAnsi="Calibri" w:cs="Calibri"/>
          <w:color w:val="1F1A1A"/>
          <w:sz w:val="22"/>
          <w:szCs w:val="22"/>
        </w:rPr>
      </w:pPr>
      <w:r>
        <w:rPr>
          <w:rFonts w:ascii="Calibri" w:hAnsi="Calibri" w:cs="Calibri"/>
          <w:color w:val="1F1A1A"/>
          <w:sz w:val="22"/>
          <w:szCs w:val="22"/>
        </w:rPr>
        <w:t xml:space="preserve">Cada </w:t>
      </w:r>
      <w:r>
        <w:rPr>
          <w:rStyle w:val="HTMLCode"/>
        </w:rPr>
        <w:t>*App.kt</w:t>
      </w:r>
      <w:r>
        <w:rPr>
          <w:rFonts w:ascii="Calibri" w:hAnsi="Calibri" w:cs="Calibri"/>
          <w:color w:val="1F1A1A"/>
          <w:sz w:val="22"/>
          <w:szCs w:val="22"/>
        </w:rPr>
        <w:t xml:space="preserve"> pide los datos y los pasa a su </w:t>
      </w:r>
      <w:r>
        <w:rPr>
          <w:rStyle w:val="HTMLCode"/>
        </w:rPr>
        <w:t>*Vistas.kt</w:t>
      </w:r>
      <w:r>
        <w:rPr>
          <w:rFonts w:ascii="Calibri" w:hAnsi="Calibri" w:cs="Calibri"/>
          <w:color w:val="1F1A1A"/>
          <w:sz w:val="22"/>
          <w:szCs w:val="22"/>
        </w:rPr>
        <w:t>:</w:t>
      </w:r>
    </w:p>
    <w:p w14:paraId="5487D79E" w14:textId="77777777" w:rsidR="00D72708" w:rsidRDefault="00D72708">
      <w:pPr>
        <w:pStyle w:val="codigo"/>
        <w:rPr>
          <w:rFonts w:cs="Calibri"/>
          <w:color w:val="1F1A1A"/>
        </w:rPr>
      </w:pPr>
      <w:r>
        <w:rPr>
          <w:rFonts w:cs="Calibri"/>
          <w:color w:val="1F1A1A"/>
        </w:rPr>
        <w:t>PantallaXml(R.layout.prefecto_horarios, modifier) { vista -</w:t>
      </w:r>
      <w:r>
        <w:rPr>
          <w:rFonts w:cs="Calibri"/>
          <w:color w:val="1F1A1A"/>
        </w:rPr>
        <w:t>&gt;</w:t>
      </w:r>
      <w:r>
        <w:rPr>
          <w:rFonts w:cs="Calibri"/>
          <w:color w:val="1F1A1A"/>
        </w:rPr>
        <w:br/>
        <w:t>    PrefectoVistas.llenarHorarios(vista, turno, grupos) { id, grupo -&gt; /* abrir su horario */ }</w:t>
      </w:r>
      <w:r>
        <w:rPr>
          <w:rFonts w:cs="Calibri"/>
          <w:color w:val="1F1A1A"/>
        </w:rPr>
        <w:br/>
        <w:t>    vista.alTocar(R.id.chip_matutino) { turno = Turno.MATUTINO }</w:t>
      </w:r>
      <w:r>
        <w:rPr>
          <w:rFonts w:cs="Calibri"/>
          <w:color w:val="1F1A1A"/>
        </w:rPr>
        <w:br/>
        <w:t>    conectarMenu(vista, pantalla)</w:t>
      </w:r>
      <w:r>
        <w:rPr>
          <w:rFonts w:cs="Calibri"/>
          <w:color w:val="1F1A1A"/>
        </w:rPr>
        <w:br/>
        <w:t>}</w:t>
      </w:r>
    </w:p>
    <w:p w14:paraId="7A67A54E" w14:textId="77777777" w:rsidR="00D72708" w:rsidRDefault="00D72708">
      <w:pPr>
        <w:pStyle w:val="NormalWeb"/>
        <w:rPr>
          <w:rFonts w:ascii="Calibri" w:hAnsi="Calibri" w:cs="Calibri"/>
          <w:color w:val="1F1A1A"/>
          <w:sz w:val="22"/>
          <w:szCs w:val="22"/>
        </w:rPr>
      </w:pPr>
      <w:r>
        <w:rPr>
          <w:rStyle w:val="HTMLCode"/>
        </w:rPr>
        <w:t>PantallaXml</w:t>
      </w:r>
      <w:r>
        <w:rPr>
          <w:rFonts w:ascii="Calibri" w:hAnsi="Calibri" w:cs="Calibri"/>
          <w:color w:val="1F1A1A"/>
          <w:sz w:val="22"/>
          <w:szCs w:val="22"/>
        </w:rPr>
        <w:t xml:space="preserve"> (en </w:t>
      </w:r>
      <w:r>
        <w:rPr>
          <w:rStyle w:val="HTMLCode"/>
        </w:rPr>
        <w:t>ui/comun/VistasComunes.kt</w:t>
      </w:r>
      <w:r>
        <w:rPr>
          <w:rFonts w:ascii="Calibri" w:hAnsi="Calibri" w:cs="Calibri"/>
          <w:color w:val="1F1A1A"/>
          <w:sz w:val="22"/>
          <w:szCs w:val="22"/>
        </w:rPr>
        <w:t xml:space="preserve">) infla el XML y vuelve a llamar al bloque cada vez que cambian los datos. </w:t>
      </w:r>
      <w:r>
        <w:rPr>
          <w:rStyle w:val="HTMLCode"/>
        </w:rPr>
        <w:t>conectarMenu</w:t>
      </w:r>
      <w:r>
        <w:rPr>
          <w:rFonts w:ascii="Calibri" w:hAnsi="Calibri" w:cs="Calibri"/>
          <w:color w:val="1F1A1A"/>
          <w:sz w:val="22"/>
          <w:szCs w:val="22"/>
        </w:rPr>
        <w:t xml:space="preserve"> conecta el botón </w:t>
      </w:r>
      <w:r>
        <w:rPr>
          <w:rFonts w:ascii="Segoe UI Symbol" w:hAnsi="Segoe UI Symbol" w:cs="Segoe UI Symbol"/>
          <w:color w:val="1F1A1A"/>
          <w:sz w:val="22"/>
          <w:szCs w:val="22"/>
        </w:rPr>
        <w:t>☰</w:t>
      </w:r>
      <w:r>
        <w:rPr>
          <w:rFonts w:ascii="Calibri" w:hAnsi="Calibri" w:cs="Calibri"/>
          <w:color w:val="1F1A1A"/>
          <w:sz w:val="22"/>
          <w:szCs w:val="22"/>
        </w:rPr>
        <w:t xml:space="preserve"> con el men</w:t>
      </w:r>
      <w:r>
        <w:rPr>
          <w:rFonts w:ascii="Calibri" w:hAnsi="Calibri" w:cs="Calibri"/>
          <w:color w:val="1F1A1A"/>
          <w:sz w:val="22"/>
          <w:szCs w:val="22"/>
        </w:rPr>
        <w:t>ú</w:t>
      </w:r>
      <w:r>
        <w:rPr>
          <w:rFonts w:ascii="Calibri" w:hAnsi="Calibri" w:cs="Calibri"/>
          <w:color w:val="1F1A1A"/>
          <w:sz w:val="22"/>
          <w:szCs w:val="22"/>
        </w:rPr>
        <w:t xml:space="preserve"> del rol.</w:t>
      </w:r>
    </w:p>
    <w:p w14:paraId="753DAA87" w14:textId="77777777" w:rsidR="00D72708" w:rsidRDefault="00D72708">
      <w:pPr>
        <w:pStyle w:val="Heading2"/>
        <w:rPr>
          <w:rFonts w:ascii="Calibri" w:eastAsia="Times New Roman" w:hAnsi="Calibri" w:cs="Calibri"/>
        </w:rPr>
      </w:pPr>
      <w:r>
        <w:rPr>
          <w:rFonts w:ascii="Calibri" w:eastAsia="Times New Roman" w:hAnsi="Calibri" w:cs="Calibri"/>
        </w:rPr>
        <w:t>7. Notas</w:t>
      </w:r>
    </w:p>
    <w:p w14:paraId="59C3ED5C" w14:textId="77777777" w:rsidR="00D72708" w:rsidRDefault="00D72708">
      <w:pPr>
        <w:numPr>
          <w:ilvl w:val="0"/>
          <w:numId w:val="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La hora, la batería y la barra de gestos no se dibujan: las pone Android. </w:t>
      </w:r>
      <w:r>
        <w:rPr>
          <w:rStyle w:val="HTMLCode"/>
        </w:rPr>
        <w:t>PantallaXml</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deja abajo de cada pantalla el alto exacto de la barra de gestos, para que nada quede debajo de ella.</w:t>
      </w:r>
    </w:p>
    <w:p w14:paraId="4C75C70D" w14:textId="77777777" w:rsidR="00D72708" w:rsidRDefault="00D72708">
      <w:pPr>
        <w:numPr>
          <w:ilvl w:val="0"/>
          <w:numId w:val="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Mientras una lista carga no se muestra el texto de "no hay nada", para que no aparezca antes de tiempo.</w:t>
      </w:r>
    </w:p>
    <w:p w14:paraId="5D621563" w14:textId="77777777" w:rsidR="00D72708" w:rsidRDefault="00D72708">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Lista de alumnos del profesor:</w:t>
      </w:r>
      <w:r>
        <w:rPr>
          <w:rFonts w:ascii="Calibri" w:eastAsia="Times New Roman" w:hAnsi="Calibri" w:cs="Calibri"/>
          <w:color w:val="1F1A1A"/>
          <w:sz w:val="22"/>
          <w:szCs w:val="22"/>
        </w:rPr>
        <w:t xml:space="preserve"> Firestore deja fuera a los alumnos que no tengan el campo </w:t>
      </w:r>
      <w:r>
        <w:rPr>
          <w:rStyle w:val="HTMLCode"/>
        </w:rPr>
        <w:t>apellidoPaterno</w:t>
      </w:r>
      <w:r>
        <w:rPr>
          <w:rFonts w:ascii="Calibri" w:eastAsia="Times New Roman" w:hAnsi="Calibri" w:cs="Calibri"/>
          <w:color w:val="1F1A1A"/>
          <w:sz w:val="22"/>
          <w:szCs w:val="22"/>
        </w:rPr>
        <w:t xml:space="preserve"> (la lista se ordena por ese campo). Control Escolar debe llenarlo siempre.</w:t>
      </w:r>
    </w:p>
    <w:p w14:paraId="16DB64BD" w14:textId="77777777" w:rsidR="00D72708" w:rsidRDefault="00D72708">
      <w:pPr>
        <w:numPr>
          <w:ilvl w:val="0"/>
          <w:numId w:val="4"/>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Los recortes de esquinas redondeadas (</w:t>
      </w:r>
      <w:r>
        <w:rPr>
          <w:rStyle w:val="HTMLCode"/>
        </w:rPr>
        <w:t>clipToOutline</w:t>
      </w:r>
      <w:r>
        <w:rPr>
          <w:rFonts w:ascii="Calibri" w:eastAsia="Times New Roman" w:hAnsi="Calibri" w:cs="Calibri"/>
          <w:color w:val="1F1A1A"/>
          <w:sz w:val="22"/>
          <w:szCs w:val="22"/>
        </w:rPr>
        <w:t>) se ven completos en Android 12 o superior.</w:t>
      </w:r>
    </w:p>
    <w:p w14:paraId="79B45E1B" w14:textId="77777777" w:rsidR="00D72708" w:rsidRDefault="00D72708">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Lint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de Android avisa "Missing contentDescription" en muchos íconos: es un falso aviso, porque la descripción (o "no leer este ícono") viene del estilo y lint no la ve.</w:t>
      </w:r>
    </w:p>
    <w:sectPr w:rsidR="00D72708" w:rsidSect="005171CA">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5CE6"/>
    <w:multiLevelType w:val="multilevel"/>
    <w:tmpl w:val="5660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B6541C"/>
    <w:multiLevelType w:val="multilevel"/>
    <w:tmpl w:val="1FA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06338"/>
    <w:multiLevelType w:val="multilevel"/>
    <w:tmpl w:val="6E6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575EE"/>
    <w:multiLevelType w:val="multilevel"/>
    <w:tmpl w:val="083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325789">
    <w:abstractNumId w:val="2"/>
  </w:num>
  <w:num w:numId="2" w16cid:durableId="902180695">
    <w:abstractNumId w:val="1"/>
  </w:num>
  <w:num w:numId="3" w16cid:durableId="870806178">
    <w:abstractNumId w:val="0"/>
  </w:num>
  <w:num w:numId="4" w16cid:durableId="824396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71CA"/>
    <w:rsid w:val="004B7ACE"/>
    <w:rsid w:val="005171CA"/>
    <w:rsid w:val="00D72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E74D0"/>
  <w15:chartTrackingRefBased/>
  <w15:docId w15:val="{3C486273-22A0-4440-B754-08B04115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C\AppData\Local\Temp\VISTAS_ALUMNO.md" TargetMode="External"/><Relationship Id="rId3" Type="http://schemas.openxmlformats.org/officeDocument/2006/relationships/settings" Target="settings.xml"/><Relationship Id="rId7" Type="http://schemas.openxmlformats.org/officeDocument/2006/relationships/hyperlink" Target="file:///C:\Users\PC\AppData\Local\Temp\referencias\FIGMA.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C\AppData\Local\Temp\VISTAS_ALUMNO.md" TargetMode="External"/><Relationship Id="rId11" Type="http://schemas.openxmlformats.org/officeDocument/2006/relationships/fontTable" Target="fontTable.xml"/><Relationship Id="rId5" Type="http://schemas.openxmlformats.org/officeDocument/2006/relationships/hyperlink" Target="file:///C:\Users\PC\AppData\Local\Temp\adr\ADR-006-vistas-xml-para-todos-los-roles.md" TargetMode="External"/><Relationship Id="rId10" Type="http://schemas.openxmlformats.org/officeDocument/2006/relationships/hyperlink" Target="file:///C:\Users\PC\AppData\Local\Temp\BASE_DE_DATOS.md" TargetMode="External"/><Relationship Id="rId4" Type="http://schemas.openxmlformats.org/officeDocument/2006/relationships/webSettings" Target="webSettings.xml"/><Relationship Id="rId9" Type="http://schemas.openxmlformats.org/officeDocument/2006/relationships/hyperlink" Target="file:///C:\Users\PC\AppData\Local\Temp\adr\ADR-007-menu-hamburguesa-en-lugar-de-barra-inferio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2020</Words>
  <Characters>11519</Characters>
  <Application>Microsoft Office Word</Application>
  <DocSecurity>4</DocSecurity>
  <Lines>95</Lines>
  <Paragraphs>27</Paragraphs>
  <ScaleCrop>false</ScaleCrop>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VISTAS_POR_ROL</dc:title>
  <dc:subject/>
  <dc:creator>Abraham Morales</dc:creator>
  <cp:keywords/>
  <dc:description/>
  <cp:lastModifiedBy>Abraham Morales</cp:lastModifiedBy>
  <cp:revision>2</cp:revision>
  <dcterms:created xsi:type="dcterms:W3CDTF">2026-10-27T01:39:00Z</dcterms:created>
  <dcterms:modified xsi:type="dcterms:W3CDTF">2026-10-27T01:39:00Z</dcterms:modified>
</cp:coreProperties>
</file>