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2215F" w14:textId="77777777" w:rsidR="006106D3" w:rsidRDefault="006106D3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Traspaso — Estado de CetisAsiste para el siguiente agente</w:t>
      </w:r>
    </w:p>
    <w:p w14:paraId="7A471AC4" w14:textId="77777777" w:rsidR="006106D3" w:rsidRDefault="006106D3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Fecha:</w:t>
      </w:r>
      <w:r>
        <w:rPr>
          <w:rFonts w:ascii="Calibri" w:hAnsi="Calibri" w:cs="Calibri"/>
          <w:color w:val="1F1A1A"/>
          <w:sz w:val="22"/>
          <w:szCs w:val="22"/>
        </w:rPr>
        <w:t xml:space="preserve"> 19 de octubre de 2026</w:t>
      </w:r>
    </w:p>
    <w:p w14:paraId="14DAC8B7" w14:textId="77777777" w:rsidR="006106D3" w:rsidRDefault="006106D3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Para quién:</w:t>
      </w:r>
      <w:r>
        <w:rPr>
          <w:rFonts w:ascii="Calibri" w:hAnsi="Calibri" w:cs="Calibri"/>
          <w:color w:val="1F1A1A"/>
          <w:sz w:val="22"/>
          <w:szCs w:val="22"/>
        </w:rPr>
        <w:t xml:space="preserve"> el siguiente agente (o persona) que continúe el proyecto.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Léelo primero.</w:t>
      </w:r>
      <w:r>
        <w:rPr>
          <w:rFonts w:ascii="Calibri" w:hAnsi="Calibri" w:cs="Calibri"/>
          <w:color w:val="1F1A1A"/>
          <w:sz w:val="22"/>
          <w:szCs w:val="22"/>
        </w:rPr>
        <w:t xml:space="preserve"> Resume qué es la app, qué se le hizo, cómo está hoy, qué se quiere lograr y qué reglas de trabajo hay que respetar. El detalle está en los documentos que se enlazan.</w:t>
      </w:r>
    </w:p>
    <w:p w14:paraId="2852E388" w14:textId="77777777" w:rsidR="006106D3" w:rsidRDefault="006106D3">
      <w:pPr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pict w14:anchorId="03CB2885">
          <v:rect id="_x0000_i1025" style="width:0;height:1.5pt" o:hralign="center" o:hrstd="t" o:hr="t" fillcolor="#a0a0a0" stroked="f"/>
        </w:pict>
      </w:r>
    </w:p>
    <w:p w14:paraId="0EEFA416" w14:textId="77777777" w:rsidR="006106D3" w:rsidRDefault="006106D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Qué es CetisAsiste y qué se quiere conseguir</w:t>
      </w:r>
    </w:p>
    <w:p w14:paraId="1A76A501" w14:textId="77777777" w:rsidR="006106D3" w:rsidRDefault="006106D3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CetisAsiste</w:t>
      </w:r>
      <w:r>
        <w:rPr>
          <w:rFonts w:ascii="Calibri" w:hAnsi="Calibri" w:cs="Calibri"/>
          <w:color w:val="1F1A1A"/>
          <w:sz w:val="22"/>
          <w:szCs w:val="22"/>
        </w:rPr>
        <w:t xml:space="preserve"> es la app del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CETis 61 (Cd. Juárez)</w:t>
      </w:r>
      <w:r>
        <w:rPr>
          <w:rFonts w:ascii="Calibri" w:hAnsi="Calibri" w:cs="Calibri"/>
          <w:color w:val="1F1A1A"/>
          <w:sz w:val="22"/>
          <w:szCs w:val="22"/>
        </w:rPr>
        <w:t xml:space="preserve"> para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controlar las entradas y salidas de los alumnos</w:t>
      </w:r>
      <w:r>
        <w:rPr>
          <w:rFonts w:ascii="Calibri" w:hAnsi="Calibri" w:cs="Calibri"/>
          <w:color w:val="1F1A1A"/>
          <w:sz w:val="22"/>
          <w:szCs w:val="22"/>
        </w:rPr>
        <w:t xml:space="preserve"> (unos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2,500</w:t>
      </w:r>
      <w:r>
        <w:rPr>
          <w:rFonts w:ascii="Calibri" w:hAnsi="Calibri" w:cs="Calibri"/>
          <w:color w:val="1F1A1A"/>
          <w:sz w:val="22"/>
          <w:szCs w:val="22"/>
        </w:rPr>
        <w:t>, en dos turnos).</w:t>
      </w:r>
    </w:p>
    <w:p w14:paraId="54A4D601" w14:textId="77777777" w:rsidR="006106D3" w:rsidRDefault="006106D3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La meta final:</w:t>
      </w:r>
    </w:p>
    <w:p w14:paraId="52B2B882" w14:textId="77777777" w:rsidR="006106D3" w:rsidRDefault="006106D3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El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prefecto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escanea el QR del alumno (o teclea su No. de control) en la puerta. El sistema revisa si puede entrar o salir y, si hay algo raro, muestra una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alerta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(no dado de alta, inactivo por pago o salud, ya ingresó, no ha ingresado, castigo, salida fuera de horario).</w:t>
      </w:r>
    </w:p>
    <w:p w14:paraId="2D5D2C65" w14:textId="77777777" w:rsidR="006106D3" w:rsidRDefault="006106D3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Cada entrada y salida queda guardada y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el padre recibe un aviso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 su teléfono.</w:t>
      </w:r>
    </w:p>
    <w:p w14:paraId="6A7CD802" w14:textId="77777777" w:rsidR="006106D3" w:rsidRDefault="006106D3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El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profesor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cambia el estatus de sus alumnos y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libera al grupo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en la última clase del turno, para que el prefecto no reciba alertas al verlos salir.</w:t>
      </w:r>
    </w:p>
    <w:p w14:paraId="5277C334" w14:textId="77777777" w:rsidR="006106D3" w:rsidRDefault="006106D3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Enfermería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da pases de salida por salud y activa o desactiva al alumno por salud.</w:t>
      </w:r>
    </w:p>
    <w:p w14:paraId="5788931B" w14:textId="77777777" w:rsidR="006106D3" w:rsidRDefault="006106D3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Control Escolar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administra todo (alumnos, grupos, horarios, pagos, estatus) desde una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web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que todavía no existe.</w:t>
      </w:r>
    </w:p>
    <w:p w14:paraId="2D805E42" w14:textId="77777777" w:rsidR="006106D3" w:rsidRDefault="006106D3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El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alumno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el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padre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solo consultan: QR, credencial, horario, boletín, entradas y salidas, calendario.</w:t>
      </w:r>
    </w:p>
    <w:p w14:paraId="30ACCF96" w14:textId="4BE79253" w:rsidR="006106D3" w:rsidRDefault="006106D3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La fuente de esta meta es el documento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"CetisAsiste — Pantallas por rol"</w:t>
      </w:r>
      <w:r>
        <w:rPr>
          <w:rFonts w:ascii="Calibri" w:hAnsi="Calibri" w:cs="Calibri"/>
          <w:color w:val="1F1A1A"/>
          <w:sz w:val="22"/>
          <w:szCs w:val="22"/>
        </w:rPr>
        <w:t xml:space="preserve"> (7 oct 2026, del usuario): </w:t>
      </w:r>
      <w:hyperlink r:id="rId5" w:history="1">
        <w:r>
          <w:rPr>
            <w:rStyle w:val="Hyperlink"/>
            <w:rFonts w:ascii="Calibri" w:hAnsi="Calibri" w:cs="Calibri"/>
            <w:sz w:val="22"/>
            <w:szCs w:val="22"/>
          </w:rPr>
          <w:t>referencias/PANTALLAS_POR_ROL.md</w:t>
        </w:r>
      </w:hyperlink>
      <w:r>
        <w:rPr>
          <w:rFonts w:ascii="Calibri" w:hAnsi="Calibri" w:cs="Calibri"/>
          <w:color w:val="1F1A1A"/>
          <w:sz w:val="22"/>
          <w:szCs w:val="22"/>
        </w:rPr>
        <w:t xml:space="preserve"> (copia en texto, con diagramas UML y una comparación con la app al final; el Word original está junto a ella). También está el diseño de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Figma</w:t>
      </w:r>
      <w:r>
        <w:rPr>
          <w:rFonts w:ascii="Calibri" w:hAnsi="Calibri" w:cs="Calibri"/>
          <w:color w:val="1F1A1A"/>
          <w:sz w:val="22"/>
          <w:szCs w:val="22"/>
        </w:rPr>
        <w:t xml:space="preserve">: </w:t>
      </w:r>
      <w:hyperlink r:id="rId6" w:history="1">
        <w:r>
          <w:rPr>
            <w:rStyle w:val="Hyperlink"/>
            <w:rFonts w:ascii="Calibri" w:hAnsi="Calibri" w:cs="Calibri"/>
            <w:sz w:val="22"/>
            <w:szCs w:val="22"/>
          </w:rPr>
          <w:t>https://www.figma.com/design/EHHsVy5Ag5tQZKaeKv7oCW/CetisAsiste</w:t>
        </w:r>
      </w:hyperlink>
      <w:r>
        <w:rPr>
          <w:rFonts w:ascii="Calibri" w:hAnsi="Calibri" w:cs="Calibri"/>
          <w:color w:val="1F1A1A"/>
          <w:sz w:val="22"/>
          <w:szCs w:val="22"/>
        </w:rPr>
        <w:t xml:space="preserve"> ("CETis 61 - Inicio (Android)"), con páginas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Padre, Alumno, Prefecto, Profesor y Componentes</w:t>
      </w:r>
      <w:r>
        <w:rPr>
          <w:rFonts w:ascii="Calibri" w:hAnsi="Calibri" w:cs="Calibri"/>
          <w:color w:val="1F1A1A"/>
          <w:sz w:val="22"/>
          <w:szCs w:val="22"/>
        </w:rPr>
        <w:t xml:space="preserve">. Enlace de cada página, lista de pantallas y diferencias con la app: </w:t>
      </w:r>
      <w:hyperlink r:id="rId7" w:history="1">
        <w:r>
          <w:rPr>
            <w:rStyle w:val="Hyperlink"/>
            <w:rFonts w:ascii="Calibri" w:hAnsi="Calibri" w:cs="Calibri"/>
            <w:sz w:val="22"/>
            <w:szCs w:val="22"/>
          </w:rPr>
          <w:t>referencias/FIGMA.md</w:t>
        </w:r>
      </w:hyperlink>
      <w:r>
        <w:rPr>
          <w:rFonts w:ascii="Calibri" w:hAnsi="Calibri" w:cs="Calibri"/>
          <w:color w:val="1F1A1A"/>
          <w:sz w:val="22"/>
          <w:szCs w:val="22"/>
        </w:rPr>
        <w:t>.</w:t>
      </w:r>
    </w:p>
    <w:p w14:paraId="70A47D83" w14:textId="77777777" w:rsidR="006106D3" w:rsidRDefault="006106D3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Ojo:</w:t>
      </w:r>
      <w:r>
        <w:rPr>
          <w:rFonts w:ascii="Calibri" w:hAnsi="Calibri" w:cs="Calibri"/>
          <w:color w:val="1F1A1A"/>
          <w:sz w:val="22"/>
          <w:szCs w:val="22"/>
        </w:rPr>
        <w:t xml:space="preserve"> la herramienta de Figma no lista todas las páginas; ábrelas por su </w:t>
      </w:r>
      <w:r>
        <w:rPr>
          <w:rStyle w:val="HTMLCode"/>
        </w:rPr>
        <w:t>node-id</w:t>
      </w:r>
      <w:r>
        <w:rPr>
          <w:rFonts w:ascii="Calibri" w:hAnsi="Calibri" w:cs="Calibri"/>
          <w:color w:val="1F1A1A"/>
          <w:sz w:val="22"/>
          <w:szCs w:val="22"/>
        </w:rPr>
        <w:t>.</w:t>
      </w:r>
    </w:p>
    <w:p w14:paraId="71700A7D" w14:textId="77777777" w:rsidR="006106D3" w:rsidRDefault="006106D3">
      <w:pPr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pict w14:anchorId="23DE382E">
          <v:rect id="_x0000_i1026" style="width:0;height:1.5pt" o:hralign="center" o:hrstd="t" o:hr="t" fillcolor="#a0a0a0" stroked="f"/>
        </w:pict>
      </w:r>
    </w:p>
    <w:p w14:paraId="724F6002" w14:textId="77777777" w:rsidR="006106D3" w:rsidRDefault="006106D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Cómo está hoy (19 de octubre de 2026)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6361"/>
      </w:tblGrid>
      <w:tr w:rsidR="00000000" w14:paraId="6F1707E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231DA4" w14:textId="77777777" w:rsidR="006106D3" w:rsidRDefault="006106D3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Parte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351297" w14:textId="77777777" w:rsidR="006106D3" w:rsidRDefault="006106D3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Estado</w:t>
            </w:r>
          </w:p>
        </w:tc>
      </w:tr>
      <w:tr w:rsidR="00000000" w14:paraId="41D5BBA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978CC6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Base de datos (Cloud Firestore)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007002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Lista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con la estructura por semestres, reglas por rol y 10 índices. Vacía de datos reales; solo hay datos de prueba</w:t>
            </w:r>
          </w:p>
        </w:tc>
      </w:tr>
      <w:tr w:rsidR="00000000" w14:paraId="347A3BA4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8D58C7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lastRenderedPageBreak/>
              <w:t>Inicio de sesión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9392FA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Funciona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con Firebase Authentication (No. de control o usuario → correo interno)</w:t>
            </w:r>
          </w:p>
        </w:tc>
      </w:tr>
      <w:tr w:rsidR="00000000" w14:paraId="434654F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4ECC9B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Pantallas de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alumno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(vistas XML)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0C41D4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Funcionan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con datos reales</w:t>
            </w:r>
          </w:p>
        </w:tc>
      </w:tr>
      <w:tr w:rsidR="00000000" w14:paraId="4C3A46B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36070E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Pantallas de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padre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(vistas XML desde el 19 oct; antes Compose)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B98BF0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Hechas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con datos reales. Falta probarlas en el teléfono con </w:t>
            </w:r>
            <w:r>
              <w:rPr>
                <w:rStyle w:val="HTMLCode"/>
              </w:rPr>
              <w:t>padre.prueba</w:t>
            </w:r>
          </w:p>
        </w:tc>
      </w:tr>
      <w:tr w:rsidR="00000000" w14:paraId="12A46AA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B87E40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Pantallas de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prefecto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(vistas XML)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D042EE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Hechas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con escáner QR, captura por No. de control, resultado y alertas (ADR-009). Falta probarlas con </w:t>
            </w:r>
            <w:r>
              <w:rPr>
                <w:rStyle w:val="HTMLCode"/>
              </w:rPr>
              <w:t>prefecto.prueba</w:t>
            </w:r>
          </w:p>
        </w:tc>
      </w:tr>
      <w:tr w:rsidR="00000000" w14:paraId="0B6CC5F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9D0387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Pantallas de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profesor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(vistas XML)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9D30FA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Hechas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; guarda estatus y salidas de grupo. Falta probarlas con </w:t>
            </w:r>
            <w:r>
              <w:rPr>
                <w:rStyle w:val="HTMLCode"/>
              </w:rPr>
              <w:t>profesor.prueba</w:t>
            </w:r>
          </w:p>
        </w:tc>
      </w:tr>
      <w:tr w:rsidR="00000000" w14:paraId="2746454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F3FBE2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Cambiar contraseña (todos)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12F4CE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Hecha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; obligatoria al entrar si </w:t>
            </w:r>
            <w:r>
              <w:rPr>
                <w:rStyle w:val="HTMLCode"/>
              </w:rPr>
              <w:t>debeCambiarContrasena = true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o venció</w:t>
            </w:r>
          </w:p>
        </w:tc>
      </w:tr>
      <w:tr w:rsidR="00000000" w14:paraId="0C8973B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DD52DE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Enfermería y Control Escolar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C0FBD2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Previstos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solo en web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(no existe). En Android ven un aviso</w:t>
            </w:r>
          </w:p>
        </w:tc>
      </w:tr>
      <w:tr w:rsidR="00000000" w14:paraId="2D9574F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2917D0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Escaneo de QR y alertas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83425C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Hecho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(ADR-009). El aviso al padre es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dentro de la app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; el aviso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push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no existe (necesita Blaze)</w:t>
            </w:r>
          </w:p>
        </w:tc>
      </w:tr>
      <w:tr w:rsidR="00000000" w14:paraId="70CE18D1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B46A96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Plan de Firebase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69F44D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Spark (gratis)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: sin Cloud Functions y con límites diarios que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no alcanzan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para 2,500 alumnos</w:t>
            </w:r>
          </w:p>
        </w:tc>
      </w:tr>
    </w:tbl>
    <w:p w14:paraId="2D9B0B07" w14:textId="77777777" w:rsidR="006106D3" w:rsidRDefault="006106D3">
      <w:pPr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pict w14:anchorId="1F1E0997">
          <v:rect id="_x0000_i1027" style="width:0;height:1.5pt" o:hralign="center" o:hrstd="t" o:hr="t" fillcolor="#a0a0a0" stroked="f"/>
        </w:pict>
      </w:r>
    </w:p>
    <w:p w14:paraId="3002E42F" w14:textId="77777777" w:rsidR="006106D3" w:rsidRDefault="006106D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Lo que se le hizo a la app (en orden)</w:t>
      </w:r>
    </w:p>
    <w:p w14:paraId="79F8B457" w14:textId="267855F6" w:rsidR="006106D3" w:rsidRDefault="006106D3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Detalle completo, paso por paso: </w:t>
      </w:r>
      <w:hyperlink r:id="rId8" w:history="1">
        <w:r>
          <w:rPr>
            <w:rStyle w:val="Hyperlink"/>
            <w:rFonts w:ascii="Calibri" w:hAnsi="Calibri" w:cs="Calibri"/>
            <w:sz w:val="22"/>
            <w:szCs w:val="22"/>
          </w:rPr>
          <w:t>BITACORA.md</w:t>
        </w:r>
      </w:hyperlink>
      <w:r>
        <w:rPr>
          <w:rFonts w:ascii="Calibri" w:hAnsi="Calibri" w:cs="Calibri"/>
          <w:color w:val="1F1A1A"/>
          <w:sz w:val="22"/>
          <w:szCs w:val="22"/>
        </w:rPr>
        <w:t xml:space="preserve"> (entradas 19-01 a 19-31).</w:t>
      </w:r>
    </w:p>
    <w:p w14:paraId="552B6291" w14:textId="77777777" w:rsidR="006106D3" w:rsidRDefault="006106D3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Vistas de alumno: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el contenido ya no queda debajo de la barra inferior y la barra tiene 12 dp de margen (ADR-001; desde el punto 12 ya no hay barra).</w:t>
      </w:r>
    </w:p>
    <w:p w14:paraId="7C714357" w14:textId="77777777" w:rsidR="006106D3" w:rsidRDefault="006106D3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Base de datos en Firebase: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se diseñó el modelo, se publicaron reglas de seguridad por rol (antes la base estaba abierta a cualquiera) y se crearon índices (ADR-002, ADR-004).</w:t>
      </w:r>
    </w:p>
    <w:p w14:paraId="20316BAD" w14:textId="77777777" w:rsidR="006106D3" w:rsidRDefault="006106D3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Sin datos de ejemplo: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se borró </w:t>
      </w:r>
      <w:r>
        <w:rPr>
          <w:rStyle w:val="HTMLCode"/>
        </w:rPr>
        <w:t>SampleData.kt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las pantallas reciben sus datos como parámetros y muestran un texto de "vacío" si no hay nada.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El usuario no quiere datos de ejemplo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ni en la app ni en la base.</w:t>
      </w:r>
    </w:p>
    <w:p w14:paraId="22FC841F" w14:textId="77777777" w:rsidR="006106D3" w:rsidRDefault="006106D3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Inicio de sesión real: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Firebase Authentication con correo interno </w:t>
      </w:r>
      <w:r>
        <w:rPr>
          <w:rStyle w:val="HTMLCode"/>
        </w:rPr>
        <w:t>noControl@cetis61.mx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/ </w:t>
      </w:r>
      <w:r>
        <w:rPr>
          <w:rStyle w:val="HTMLCode"/>
        </w:rPr>
        <w:t>usuario@cetis61.mx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(ADR-003). Después se lee </w:t>
      </w:r>
      <w:r>
        <w:rPr>
          <w:rStyle w:val="HTMLCode"/>
        </w:rPr>
        <w:t>usuarios/{uid}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el </w:t>
      </w:r>
      <w:r>
        <w:rPr>
          <w:rStyle w:val="HTMLCode"/>
        </w:rPr>
        <w:t>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decide qué se ve.</w:t>
      </w:r>
    </w:p>
    <w:p w14:paraId="4C655C8C" w14:textId="77777777" w:rsidR="006106D3" w:rsidRDefault="006106D3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Pantallas por rol: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CetisApp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manda a cada rol a su </w:t>
      </w:r>
      <w:r>
        <w:rPr>
          <w:rStyle w:val="HTMLCode"/>
        </w:rPr>
        <w:t>*App.kt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AlumnoApp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PadresApp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PrefectoApp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ProfesorApp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), que muestran vistas XML dentro de Compose con </w:t>
      </w:r>
      <w:r>
        <w:rPr>
          <w:rStyle w:val="HTMLCode"/>
        </w:rPr>
        <w:t>AndroidView</w:t>
      </w:r>
      <w:r>
        <w:rPr>
          <w:rFonts w:ascii="Calibri" w:eastAsia="Times New Roman" w:hAnsi="Calibri" w:cs="Calibri"/>
          <w:color w:val="1F1A1A"/>
          <w:sz w:val="22"/>
          <w:szCs w:val="22"/>
        </w:rPr>
        <w:t>; enfermería y Control Escolar ven un aviso. (Hasta el 19 oct el padre usaba pantallas Compose; ver el punto 11.)</w:t>
      </w:r>
    </w:p>
    <w:p w14:paraId="679C450B" w14:textId="77777777" w:rsidR="006106D3" w:rsidRDefault="006106D3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Perfiles de usuario: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colección </w:t>
      </w:r>
      <w:r>
        <w:rPr>
          <w:rStyle w:val="HTMLCode"/>
        </w:rPr>
        <w:t>roles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los 6 perfiles (pantallas y permisos).</w:t>
      </w:r>
    </w:p>
    <w:p w14:paraId="71119D32" w14:textId="77777777" w:rsidR="006106D3" w:rsidRDefault="006106D3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QR real: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se dibuja con ZXing. Desde el 19 oct lleva </w:t>
      </w:r>
      <w:r>
        <w:rPr>
          <w:rStyle w:val="HTMLCode"/>
        </w:rPr>
        <w:t>CETIS61: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+ el No. de control (ADR-009); antes llevaba un texto al azar (</w:t>
      </w:r>
      <w:r>
        <w:rPr>
          <w:rStyle w:val="HTMLCode"/>
        </w:rPr>
        <w:t>codigoQr</w:t>
      </w:r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p w14:paraId="4BC87E13" w14:textId="77777777" w:rsidR="006106D3" w:rsidRDefault="006106D3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Tiempo real: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la cuenta, la ficha del alumno y su grupo se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escuchan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addSnapshotListener</w:t>
      </w:r>
      <w:r>
        <w:rPr>
          <w:rFonts w:ascii="Calibri" w:eastAsia="Times New Roman" w:hAnsi="Calibri" w:cs="Calibri"/>
          <w:color w:val="1F1A1A"/>
          <w:sz w:val="22"/>
          <w:szCs w:val="22"/>
        </w:rPr>
        <w:t>); un cambio en la consola se ve al instante. Si la cuenta se desactiva o se borra, se cierra la sesión.</w:t>
      </w:r>
    </w:p>
    <w:p w14:paraId="659982EE" w14:textId="77777777" w:rsidR="006106D3" w:rsidRDefault="006106D3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lastRenderedPageBreak/>
        <w:t>Estructura para todo el plantel (ADR-005):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todo se ordena por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semestre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periodos/{periodoId}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); grupos con el semestre en su id; historial por alumno; datos personales aparte; entradas y salidas en una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lista nueva por semestre</w:t>
      </w:r>
      <w:r>
        <w:rPr>
          <w:rFonts w:ascii="Calibri" w:eastAsia="Times New Roman" w:hAnsi="Calibri" w:cs="Calibri"/>
          <w:color w:val="1F1A1A"/>
          <w:sz w:val="22"/>
          <w:szCs w:val="22"/>
        </w:rPr>
        <w:t>, leídas de 20 en 20.</w:t>
      </w:r>
    </w:p>
    <w:p w14:paraId="4D40D11B" w14:textId="77777777" w:rsidR="006106D3" w:rsidRDefault="006106D3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Documentación: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todo en </w:t>
      </w:r>
      <w:r>
        <w:rPr>
          <w:rStyle w:val="HTMLCode"/>
        </w:rPr>
        <w:t>docs/</w:t>
      </w:r>
      <w:r>
        <w:rPr>
          <w:rFonts w:ascii="Calibri" w:eastAsia="Times New Roman" w:hAnsi="Calibri" w:cs="Calibri"/>
          <w:color w:val="1F1A1A"/>
          <w:sz w:val="22"/>
          <w:szCs w:val="22"/>
        </w:rPr>
        <w:t>, en español sencillo, con versión Word.</w:t>
      </w:r>
    </w:p>
    <w:p w14:paraId="4AA2E12F" w14:textId="1896E5BF" w:rsidR="006106D3" w:rsidRDefault="006106D3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Vistas XML para padre, prefecto y profesor (ADR-006):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el padre pasó de Compose a XML; se hicieron las vistas del prefecto (sin escaneo) y del profesor (con cambiar estatus y dar salida al grupo); vistas comunes </w:t>
      </w:r>
      <w:r>
        <w:rPr>
          <w:rStyle w:val="HTMLCode"/>
        </w:rPr>
        <w:t>comun_*.xml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barra inferior por rol puesta por el código; "Cambiar contraseña" para todos. Prefecto y profesor se armaron con el estilo del alumno porque sus páginas de Figma no se veían;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después se encontraron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su diseño es distinto (pendiente de ajustar: </w:t>
      </w:r>
      <w:hyperlink r:id="rId9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referencias/FIGMA.md</w:t>
        </w:r>
      </w:hyperlink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p w14:paraId="65A5A2E3" w14:textId="77777777" w:rsidR="006106D3" w:rsidRDefault="006106D3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 xml:space="preserve">Menú </w:t>
      </w:r>
      <w:r>
        <w:rPr>
          <w:rFonts w:ascii="Segoe UI Symbol" w:eastAsia="Times New Roman" w:hAnsi="Segoe UI Symbol" w:cs="Segoe UI Symbol"/>
          <w:b/>
          <w:bCs/>
          <w:color w:val="1F1A1A"/>
          <w:sz w:val="22"/>
          <w:szCs w:val="22"/>
        </w:rPr>
        <w:t>☰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 xml:space="preserve"> en lugar de la barra inferior (ADR-007):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ningún rol tiene barra inferior; sus pantallas principales llevan el </w:t>
      </w: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☰</w:t>
      </w:r>
      <w:r>
        <w:rPr>
          <w:rFonts w:ascii="Calibri" w:eastAsia="Times New Roman" w:hAnsi="Calibri" w:cs="Calibri"/>
          <w:color w:val="1F1A1A"/>
          <w:sz w:val="22"/>
          <w:szCs w:val="22"/>
        </w:rPr>
        <w:t>, que abre un men</w:t>
      </w:r>
      <w:r>
        <w:rPr>
          <w:rFonts w:ascii="Calibri" w:eastAsia="Times New Roman" w:hAnsi="Calibri" w:cs="Calibri"/>
          <w:color w:val="1F1A1A"/>
          <w:sz w:val="22"/>
          <w:szCs w:val="22"/>
        </w:rPr>
        <w:t>ú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com</w:t>
      </w:r>
      <w:r>
        <w:rPr>
          <w:rFonts w:ascii="Calibri" w:eastAsia="Times New Roman" w:hAnsi="Calibri" w:cs="Calibri"/>
          <w:color w:val="1F1A1A"/>
          <w:sz w:val="22"/>
          <w:szCs w:val="22"/>
        </w:rPr>
        <w:t>ú</w:t>
      </w:r>
      <w:r>
        <w:rPr>
          <w:rFonts w:ascii="Calibri" w:eastAsia="Times New Roman" w:hAnsi="Calibri" w:cs="Calibri"/>
          <w:color w:val="1F1A1A"/>
          <w:sz w:val="22"/>
          <w:szCs w:val="22"/>
        </w:rPr>
        <w:t>n (</w:t>
      </w:r>
      <w:r>
        <w:rPr>
          <w:rStyle w:val="HTMLCode"/>
        </w:rPr>
        <w:t>comun_menu.xml</w:t>
      </w:r>
      <w:r>
        <w:rPr>
          <w:rFonts w:ascii="Calibri" w:eastAsia="Times New Roman" w:hAnsi="Calibri" w:cs="Calibri"/>
          <w:color w:val="1F1A1A"/>
          <w:sz w:val="22"/>
          <w:szCs w:val="22"/>
        </w:rPr>
        <w:t>) con el nombre y el rol, una opción por pantalla principal y "Cerrar sesión" hasta abajo.</w:t>
      </w:r>
    </w:p>
    <w:p w14:paraId="1E66BE00" w14:textId="77777777" w:rsidR="006106D3" w:rsidRDefault="006106D3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Revisión de la estructura (ADR-008, propuesta):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qué está bien y qué conviene cambiar (código muerto, carpetas, una sola navegación, pruebas, </w:t>
      </w:r>
      <w:r>
        <w:rPr>
          <w:rStyle w:val="HTMLCode"/>
        </w:rPr>
        <w:t>ViewModel</w:t>
      </w:r>
      <w:r>
        <w:rPr>
          <w:rFonts w:ascii="Calibri" w:eastAsia="Times New Roman" w:hAnsi="Calibri" w:cs="Calibri"/>
          <w:color w:val="1F1A1A"/>
          <w:sz w:val="22"/>
          <w:szCs w:val="22"/>
        </w:rPr>
        <w:t>, paquete propio). El usuario decide qué se aplica.</w:t>
      </w:r>
    </w:p>
    <w:p w14:paraId="6693D02D" w14:textId="77777777" w:rsidR="006106D3" w:rsidRDefault="006106D3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No. de control y escaneo (ADR-009):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matricula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pasó a </w:t>
      </w:r>
      <w:r>
        <w:rPr>
          <w:rStyle w:val="HTMLCode"/>
        </w:rPr>
        <w:t>noControl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(14 dígitos) en todo; el QR lleva </w:t>
      </w:r>
      <w:r>
        <w:rPr>
          <w:rStyle w:val="HTMLCode"/>
        </w:rPr>
        <w:t>CETIS61: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+ el No. de control; el prefecto escanea, captura y ve el resultado con alertas.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Faltan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publicar las reglas y volver a crear al alumno de prueba.</w:t>
      </w:r>
    </w:p>
    <w:p w14:paraId="4FA647CE" w14:textId="77777777" w:rsidR="006106D3" w:rsidRDefault="006106D3">
      <w:pPr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pict w14:anchorId="5E62A744">
          <v:rect id="_x0000_i1028" style="width:0;height:1.5pt" o:hralign="center" o:hrstd="t" o:hr="t" fillcolor="#a0a0a0" stroked="f"/>
        </w:pict>
      </w:r>
    </w:p>
    <w:p w14:paraId="391D9489" w14:textId="77777777" w:rsidR="006106D3" w:rsidRDefault="006106D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Mapa del código (lo que importa)</w:t>
      </w:r>
    </w:p>
    <w:p w14:paraId="3ED8186C" w14:textId="77777777" w:rsidR="006106D3" w:rsidRDefault="006106D3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Style w:val="HTMLCode"/>
        </w:rPr>
        <w:t>app/src/main/java/com/example/cetisasiste/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6734"/>
      </w:tblGrid>
      <w:tr w:rsidR="00000000" w14:paraId="78E4B3F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2DBA1C" w14:textId="77777777" w:rsidR="006106D3" w:rsidRDefault="006106D3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49739B" w14:textId="77777777" w:rsidR="006106D3" w:rsidRDefault="006106D3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Qué hace</w:t>
            </w:r>
          </w:p>
        </w:tc>
      </w:tr>
      <w:tr w:rsidR="00000000" w14:paraId="59F2345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D8CD1B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Main.kt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417354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MainActivity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abre </w:t>
            </w:r>
            <w:r>
              <w:rPr>
                <w:rStyle w:val="HTMLCode"/>
              </w:rPr>
              <w:t>CetisApp()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. Abajo hay código viejo (</w:t>
            </w:r>
            <w:r>
              <w:rPr>
                <w:rStyle w:val="HTMLCode"/>
              </w:rPr>
              <w:t>MainAppContainer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contraseñas en Firestore)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que ya no se usa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; no lo reactives</w:t>
            </w:r>
          </w:p>
        </w:tc>
      </w:tr>
      <w:tr w:rsidR="00000000" w14:paraId="333BE04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CF74E7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ui/CetisApp.kt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C4A6B3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Bienvenida → inicio de sesión → pantallas según el rol. Escucha </w:t>
            </w:r>
            <w:r>
              <w:rPr>
                <w:rStyle w:val="HTMLCode"/>
              </w:rPr>
              <w:t>usuarios/{uid}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en vivo</w:t>
            </w:r>
          </w:p>
        </w:tc>
      </w:tr>
      <w:tr w:rsidR="00000000" w14:paraId="4C7D59F4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17763C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datos/CetisRepositorio.kt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1F93FE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Único lugar que habla con Firebase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: sesión, consultas, escuchas en vivo, </w:t>
            </w:r>
            <w:r>
              <w:rPr>
                <w:rStyle w:val="HTMLCode"/>
              </w:rPr>
              <w:t>periodoActual()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registros()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paginado, grupos, alumnos del grupo, estatus, salidas de grupo, cambiar contraseña</w:t>
            </w:r>
          </w:p>
        </w:tc>
      </w:tr>
      <w:tr w:rsidR="00000000" w14:paraId="6658DAF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F0C805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datos/Modelos.kt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36549D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Una clase por tipo de documento (</w:t>
            </w:r>
            <w:r>
              <w:rPr>
                <w:rStyle w:val="HTMLCode"/>
              </w:rPr>
              <w:t>UsuarioDoc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AlumnoDoc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GrupoDoc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PeriodoDoc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…), nombres de colecciones, roles, estados, </w:t>
            </w:r>
            <w:r>
              <w:rPr>
                <w:rStyle w:val="HTMLCode"/>
              </w:rPr>
              <w:t>TipoEstatus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Turno</w:t>
            </w:r>
          </w:p>
        </w:tc>
      </w:tr>
      <w:tr w:rsidR="00000000" w14:paraId="39FF594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D5C81D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datos/Formatos.kt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6B072F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Fechas y horas al estilo Figma ("Hoy · 5 oct", "7:00 – 7:50 am"), semestre, iniciales, documento → variables de pantalla, dibujo del QR</w:t>
            </w:r>
          </w:p>
        </w:tc>
      </w:tr>
      <w:tr w:rsidR="00000000" w14:paraId="59709DEF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111CBD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ui/comun/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88429E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Lo que comparten los roles: </w:t>
            </w:r>
            <w:r>
              <w:rPr>
                <w:rStyle w:val="HTMLCode"/>
              </w:rPr>
              <w:t>PantallaXml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menú </w:t>
            </w:r>
            <w:r>
              <w:rPr>
                <w:rFonts w:ascii="Segoe UI Symbol" w:hAnsi="Segoe UI Symbol" w:cs="Segoe UI Symbol"/>
                <w:color w:val="1F1A1A"/>
                <w:sz w:val="19"/>
                <w:szCs w:val="19"/>
              </w:rPr>
              <w:t>☰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conectarMenu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Pestana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), diálogo de cerrar sesión, listas (</w:t>
            </w:r>
            <w:r>
              <w:rPr>
                <w:rStyle w:val="HTMLCode"/>
              </w:rPr>
              <w:t>VistasComunes.kt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); calendario, notificaciones, horario, perfil del personal y cambiar contraseña (</w:t>
            </w:r>
            <w:r>
              <w:rPr>
                <w:rStyle w:val="HTMLCode"/>
              </w:rPr>
              <w:t>PantallasComunes.kt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); </w:t>
            </w:r>
            <w:r>
              <w:rPr>
                <w:rStyle w:val="HTMLCode"/>
              </w:rPr>
              <w:t>Carga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alumnoDeLaSesionEnVivo()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nombreDeGrupoEnVivo()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Carga.kt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</w:t>
            </w:r>
          </w:p>
        </w:tc>
      </w:tr>
      <w:tr w:rsidR="00000000" w14:paraId="27573B3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67C173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ui/padres/PadresApp.kt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+ </w:t>
            </w:r>
            <w:r>
              <w:rPr>
                <w:rStyle w:val="HTMLCode"/>
              </w:rPr>
              <w:t>PadresVistas.kt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753AA2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Navegación y datos del padre sobre </w:t>
            </w:r>
            <w:r>
              <w:rPr>
                <w:rStyle w:val="HTMLCode"/>
              </w:rPr>
              <w:t>padre_*.xml</w:t>
            </w:r>
          </w:p>
        </w:tc>
      </w:tr>
      <w:tr w:rsidR="00000000" w14:paraId="465A382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88333A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ui/padres/screens/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222E61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Solo quedan </w:t>
            </w:r>
            <w:r>
              <w:rPr>
                <w:rStyle w:val="HTMLCode"/>
              </w:rPr>
              <w:t>BienvenidaScreen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e </w:t>
            </w:r>
            <w:r>
              <w:rPr>
                <w:rStyle w:val="HTMLCode"/>
              </w:rPr>
              <w:t>IniciarSesionScreen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(Compose, de todos los roles)</w:t>
            </w:r>
          </w:p>
        </w:tc>
      </w:tr>
      <w:tr w:rsidR="00000000" w14:paraId="6A4630E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29D06C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ui/prefecto/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y </w:t>
            </w:r>
            <w:r>
              <w:rPr>
                <w:rStyle w:val="HTMLCode"/>
              </w:rPr>
              <w:t>ui/profesor/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2D69F1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*App.kt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(navegación y datos) y </w:t>
            </w:r>
            <w:r>
              <w:rPr>
                <w:rStyle w:val="HTMLCode"/>
              </w:rPr>
              <w:t>*Vistas.kt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(llenan los XML) de cada rol</w:t>
            </w:r>
          </w:p>
        </w:tc>
      </w:tr>
      <w:tr w:rsidR="00000000" w14:paraId="3C1A2B01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CF96A4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ui/alumno/AlumnoApp.kt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D2E14E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Navegación del alumno sobre </w:t>
            </w:r>
            <w:r>
              <w:rPr>
                <w:rStyle w:val="HTMLCode"/>
              </w:rPr>
              <w:t>res/layout/alumno_*.xml</w:t>
            </w:r>
          </w:p>
        </w:tc>
      </w:tr>
      <w:tr w:rsidR="00000000" w14:paraId="784CFB3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F08BA5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AlumnoVariables.kt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/ </w:t>
            </w:r>
            <w:r>
              <w:rPr>
                <w:rStyle w:val="HTMLCode"/>
              </w:rPr>
              <w:t>AlumnoVistas.kt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2A2150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Datos que necesitan las vistas XML del alumno y cómo se colocan</w:t>
            </w:r>
          </w:p>
        </w:tc>
      </w:tr>
    </w:tbl>
    <w:p w14:paraId="3C4F32B2" w14:textId="77777777" w:rsidR="006106D3" w:rsidRDefault="006106D3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Otros: </w:t>
      </w:r>
      <w:r>
        <w:rPr>
          <w:rStyle w:val="HTMLCode"/>
        </w:rPr>
        <w:t>firebase/firestore.rules</w:t>
      </w:r>
      <w:r>
        <w:rPr>
          <w:rFonts w:ascii="Calibri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firestore.indexes.json</w:t>
      </w:r>
      <w:r>
        <w:rPr>
          <w:rFonts w:ascii="Calibri" w:hAnsi="Calibri" w:cs="Calibri"/>
          <w:color w:val="1F1A1A"/>
          <w:sz w:val="22"/>
          <w:szCs w:val="22"/>
        </w:rPr>
        <w:t xml:space="preserve"> (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copias</w:t>
      </w:r>
      <w:r>
        <w:rPr>
          <w:rFonts w:ascii="Calibri" w:hAnsi="Calibri" w:cs="Calibri"/>
          <w:color w:val="1F1A1A"/>
          <w:sz w:val="22"/>
          <w:szCs w:val="22"/>
        </w:rPr>
        <w:t xml:space="preserve"> </w:t>
      </w:r>
      <w:r>
        <w:rPr>
          <w:rFonts w:ascii="Calibri" w:hAnsi="Calibri" w:cs="Calibri"/>
          <w:color w:val="1F1A1A"/>
          <w:sz w:val="22"/>
          <w:szCs w:val="22"/>
        </w:rPr>
        <w:t xml:space="preserve">de lo publicado en la consola), </w:t>
      </w:r>
      <w:r>
        <w:rPr>
          <w:rStyle w:val="HTMLCode"/>
        </w:rPr>
        <w:t>firebase/roles.json</w:t>
      </w:r>
      <w:r>
        <w:rPr>
          <w:rFonts w:ascii="Calibri" w:hAnsi="Calibri" w:cs="Calibri"/>
          <w:color w:val="1F1A1A"/>
          <w:sz w:val="22"/>
          <w:szCs w:val="22"/>
        </w:rPr>
        <w:t xml:space="preserve"> (copia de los perfiles), </w:t>
      </w:r>
      <w:r>
        <w:rPr>
          <w:rStyle w:val="HTMLCode"/>
        </w:rPr>
        <w:t>docs/herramientas/md_a_word.ps1</w:t>
      </w:r>
      <w:r>
        <w:rPr>
          <w:rFonts w:ascii="Calibri" w:hAnsi="Calibri" w:cs="Calibri"/>
          <w:color w:val="1F1A1A"/>
          <w:sz w:val="22"/>
          <w:szCs w:val="22"/>
        </w:rPr>
        <w:t xml:space="preserve"> (genera los </w:t>
      </w:r>
      <w:r>
        <w:rPr>
          <w:rStyle w:val="HTMLCode"/>
        </w:rPr>
        <w:t>.docx</w:t>
      </w:r>
      <w:r>
        <w:rPr>
          <w:rFonts w:ascii="Calibri" w:hAnsi="Calibri" w:cs="Calibri"/>
          <w:color w:val="1F1A1A"/>
          <w:sz w:val="22"/>
          <w:szCs w:val="22"/>
        </w:rPr>
        <w:t>).</w:t>
      </w:r>
    </w:p>
    <w:p w14:paraId="4558A0EB" w14:textId="77777777" w:rsidR="006106D3" w:rsidRDefault="006106D3">
      <w:pPr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pict w14:anchorId="09B7CB80">
          <v:rect id="_x0000_i1029" style="width:0;height:1.5pt" o:hralign="center" o:hrstd="t" o:hr="t" fillcolor="#a0a0a0" stroked="f"/>
        </w:pict>
      </w:r>
    </w:p>
    <w:p w14:paraId="7422316F" w14:textId="77777777" w:rsidR="006106D3" w:rsidRDefault="006106D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La base de datos en una mirada</w:t>
      </w:r>
    </w:p>
    <w:p w14:paraId="5ECF55E6" w14:textId="21DE0D48" w:rsidR="006106D3" w:rsidRDefault="006106D3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Detalle completo: </w:t>
      </w:r>
      <w:hyperlink r:id="rId10" w:history="1">
        <w:r>
          <w:rPr>
            <w:rStyle w:val="Hyperlink"/>
            <w:rFonts w:ascii="Calibri" w:hAnsi="Calibri" w:cs="Calibri"/>
            <w:sz w:val="22"/>
            <w:szCs w:val="22"/>
          </w:rPr>
          <w:t>BASE_DE_DATOS.md</w:t>
        </w:r>
      </w:hyperlink>
      <w:r>
        <w:rPr>
          <w:rFonts w:ascii="Calibri" w:hAnsi="Calibri" w:cs="Calibri"/>
          <w:color w:val="1F1A1A"/>
          <w:sz w:val="22"/>
          <w:szCs w:val="22"/>
        </w:rPr>
        <w:t xml:space="preserve">. Proyecto </w:t>
      </w:r>
      <w:r>
        <w:rPr>
          <w:rStyle w:val="HTMLCode"/>
        </w:rPr>
        <w:t>appcetis-7c79d</w:t>
      </w:r>
      <w:r>
        <w:rPr>
          <w:rFonts w:ascii="Calibri" w:hAnsi="Calibri" w:cs="Calibri"/>
          <w:color w:val="1F1A1A"/>
          <w:sz w:val="22"/>
          <w:szCs w:val="22"/>
        </w:rPr>
        <w:t>.</w:t>
      </w:r>
    </w:p>
    <w:p w14:paraId="531F4C05" w14:textId="77777777" w:rsidR="006106D3" w:rsidRDefault="006106D3">
      <w:pPr>
        <w:pStyle w:val="codigo"/>
        <w:rPr>
          <w:rFonts w:cs="Calibri"/>
          <w:color w:val="1F1A1A"/>
        </w:rPr>
      </w:pPr>
      <w:r>
        <w:rPr>
          <w:rFonts w:cs="Calibri"/>
          <w:color w:val="1F1A1A"/>
        </w:rPr>
        <w:t>usuarios/{uid}               cuenta y rol (+ notificaciones)</w:t>
      </w:r>
      <w:r>
        <w:rPr>
          <w:rFonts w:cs="Calibri"/>
          <w:color w:val="1F1A1A"/>
        </w:rPr>
        <w:br/>
        <w:t>alumnos/{noControl}          ficha actual (+ inscripciones, privado/datos, privado/salud,</w:t>
      </w:r>
      <w:r>
        <w:rPr>
          <w:rFonts w:cs="Calibri"/>
          <w:color w:val="1F1A1A"/>
        </w:rPr>
        <w:br/>
        <w:t>                             estatus, cambiosDeEstado)</w:t>
      </w:r>
      <w:r>
        <w:rPr>
          <w:rFonts w:cs="Calibri"/>
          <w:color w:val="1F1A1A"/>
        </w:rPr>
        <w:br/>
        <w:t>periodos/{2026-2027-1}       semestre (+ </w:t>
      </w:r>
      <w:r>
        <w:rPr>
          <w:rFonts w:cs="Calibri"/>
          <w:color w:val="1F1A1A"/>
        </w:rPr>
        <w:t>registros, salidasDeGrupo: lista nueva cada semestre)</w:t>
      </w:r>
      <w:r>
        <w:rPr>
          <w:rFonts w:cs="Calibri"/>
          <w:color w:val="1F1A1A"/>
        </w:rPr>
        <w:br/>
        <w:t>grupos/{periodoId}_{nombre}  grupo del semestre (+ horario/{dia})</w:t>
      </w:r>
      <w:r>
        <w:rPr>
          <w:rFonts w:cs="Calibri"/>
          <w:color w:val="1F1A1A"/>
        </w:rPr>
        <w:br/>
        <w:t>anuncios, eventos, roles, especialidades, configuracion/plantel (periodoActual)</w:t>
      </w:r>
    </w:p>
    <w:p w14:paraId="72B43222" w14:textId="77777777" w:rsidR="006106D3" w:rsidRDefault="006106D3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Grupos: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matutino del x00 al x49 (101, 102…), vespertino del x50 en adelante (151…).</w:t>
      </w:r>
    </w:p>
    <w:p w14:paraId="05F425C9" w14:textId="77777777" w:rsidR="006106D3" w:rsidRDefault="006106D3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No. de control: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14 dígitos, el de la credencial (antes "matrícula"; el campo es </w:t>
      </w:r>
      <w:r>
        <w:rPr>
          <w:rStyle w:val="HTMLCode"/>
        </w:rPr>
        <w:t>noControl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p w14:paraId="025A44FF" w14:textId="77777777" w:rsidR="006106D3" w:rsidRDefault="006106D3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Nombres: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el del alumno sale de </w:t>
      </w:r>
      <w:r>
        <w:rPr>
          <w:rStyle w:val="HTMLCode"/>
        </w:rPr>
        <w:t>alumnos/{m}.nombre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el del grupo, de </w:t>
      </w:r>
      <w:r>
        <w:rPr>
          <w:rStyle w:val="HTMLCode"/>
        </w:rPr>
        <w:t>grupos/{id}.nombre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. Hay copias en otros documentos que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se sincronizan solas.</w:t>
      </w:r>
    </w:p>
    <w:p w14:paraId="5C15AE38" w14:textId="77777777" w:rsidR="006106D3" w:rsidRDefault="006106D3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Cuentas que existen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3169"/>
        <w:gridCol w:w="4339"/>
      </w:tblGrid>
      <w:tr w:rsidR="00000000" w14:paraId="5A3DEC24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C99467" w14:textId="77777777" w:rsidR="006106D3" w:rsidRDefault="006106D3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Quién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4F2024" w14:textId="77777777" w:rsidR="006106D3" w:rsidRDefault="006106D3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Entra con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90CE0E" w14:textId="77777777" w:rsidR="006106D3" w:rsidRDefault="006106D3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Notas</w:t>
            </w:r>
          </w:p>
        </w:tc>
      </w:tr>
      <w:tr w:rsidR="00000000" w14:paraId="23546AD2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990110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Alumno de prueba (Jesusito Pérez Prueba)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CA9070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25311754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13F96C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Ya no entra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(8 dígitos): hay que volver a crearlo con 14 (BASE_DE_DATOS §10.1)</w:t>
            </w:r>
          </w:p>
        </w:tc>
      </w:tr>
      <w:tr w:rsidR="00000000" w14:paraId="6370AB60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92B1CF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Padre de prueba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BC42E5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padre.prueba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5F05DD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Hijo: 25311754 (cambiar al alumno nuevo)</w:t>
            </w:r>
          </w:p>
        </w:tc>
      </w:tr>
      <w:tr w:rsidR="00000000" w14:paraId="1CE6645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6B75A3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Profesor de prueba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8CE068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profesor.prueba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89C8BB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Grupo </w:t>
            </w:r>
            <w:r>
              <w:rPr>
                <w:rStyle w:val="HTMLCode"/>
              </w:rPr>
              <w:t>2026-2027-1_102</w:t>
            </w:r>
          </w:p>
        </w:tc>
      </w:tr>
      <w:tr w:rsidR="00000000" w14:paraId="25BBE3D0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A3E5C6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Prefecto de prueba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B2AF0E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prefecto.prueba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F26290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Creado el 19 oct; entra directo (</w:t>
            </w:r>
            <w:r>
              <w:rPr>
                <w:rStyle w:val="HTMLCode"/>
              </w:rPr>
              <w:t>debeCambiarContrasena = false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</w:t>
            </w:r>
          </w:p>
        </w:tc>
      </w:tr>
      <w:tr w:rsidR="00000000" w14:paraId="47C6A19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1F7090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Control Escolar (real)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2E2186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abrahamemiliomorales@gmail.com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C8EA05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Es la cuenta del usuario.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No es de prueba</w:t>
            </w:r>
          </w:p>
        </w:tc>
      </w:tr>
    </w:tbl>
    <w:p w14:paraId="2A31637D" w14:textId="77777777" w:rsidR="006106D3" w:rsidRDefault="006106D3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Las contraseñas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solo las tiene el usuario</w:t>
      </w:r>
      <w:r>
        <w:rPr>
          <w:rFonts w:ascii="Calibri" w:hAnsi="Calibri" w:cs="Calibri"/>
          <w:color w:val="1F1A1A"/>
          <w:sz w:val="22"/>
          <w:szCs w:val="22"/>
        </w:rPr>
        <w:t>. No las pidas.</w:t>
      </w:r>
    </w:p>
    <w:p w14:paraId="43C27924" w14:textId="77777777" w:rsidR="006106D3" w:rsidRDefault="006106D3">
      <w:pPr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pict w14:anchorId="6B06A146">
          <v:rect id="_x0000_i1030" style="width:0;height:1.5pt" o:hralign="center" o:hrstd="t" o:hr="t" fillcolor="#a0a0a0" stroked="f"/>
        </w:pict>
      </w:r>
    </w:p>
    <w:p w14:paraId="16AE45E7" w14:textId="77777777" w:rsidR="006106D3" w:rsidRDefault="006106D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Reglas de trabajo con este usuario (importante)</w:t>
      </w:r>
    </w:p>
    <w:p w14:paraId="36BC7101" w14:textId="77777777" w:rsidR="006106D3" w:rsidRDefault="006106D3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Todo en español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explicado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lo más sencillo posible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(el equipo tiene poca experiencia en Android).</w:t>
      </w:r>
    </w:p>
    <w:p w14:paraId="76481524" w14:textId="6BFE715B" w:rsidR="006106D3" w:rsidRDefault="006106D3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Documentar absolutamente todo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incluso los cambios pequeños: agregar una entrada en </w:t>
      </w:r>
      <w:hyperlink r:id="rId11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BITACORA.md</w:t>
        </w:r>
      </w:hyperlink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(lo más nuevo arriba), actualizar </w:t>
      </w:r>
      <w:r>
        <w:rPr>
          <w:rStyle w:val="HTMLCode"/>
        </w:rPr>
        <w:t>BASE_DE_DATOS.md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MANUAL_TECNICO.md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o </w:t>
      </w:r>
      <w:r>
        <w:rPr>
          <w:rStyle w:val="HTMLCode"/>
        </w:rPr>
        <w:t>DECISIONES.md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si cambia lo que describen, y un ADR en </w:t>
      </w:r>
      <w:r>
        <w:rPr>
          <w:rStyle w:val="HTMLCode"/>
        </w:rPr>
        <w:t>docs/adr/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para decisiones importantes.</w:t>
      </w:r>
    </w:p>
    <w:p w14:paraId="466007DB" w14:textId="77777777" w:rsidR="006106D3" w:rsidRDefault="006106D3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Versiones Word: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después de editar un </w:t>
      </w:r>
      <w:r>
        <w:rPr>
          <w:rStyle w:val="HTMLCode"/>
        </w:rPr>
        <w:t>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correr </w:t>
      </w:r>
      <w:r>
        <w:rPr>
          <w:rStyle w:val="HTMLCode"/>
        </w:rPr>
        <w:t>powershell -ExecutionPolicy Bypass -File docs\herramientas\md_a_word.ps1 docs\ARCHIVO.md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(un archivo por llamada; usa el Word instalado). No se editan los </w:t>
      </w:r>
      <w:r>
        <w:rPr>
          <w:rStyle w:val="HTMLCode"/>
        </w:rPr>
        <w:t>.docx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 mano.</w:t>
      </w:r>
    </w:p>
    <w:p w14:paraId="6D1A271C" w14:textId="77777777" w:rsidR="006106D3" w:rsidRDefault="006106D3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Nada de datos de ejemplo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 la app ni en la base. Datos de prueba solo si el usuario los pide, marcados como "Prueba".</w:t>
      </w:r>
    </w:p>
    <w:p w14:paraId="1F5B531D" w14:textId="77777777" w:rsidR="006106D3" w:rsidRDefault="006106D3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Cuentas: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el agente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no crea cuentas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de Authentication ni pone contraseñas. Se le dan los pasos al usuario y el agente hace lo demás (perfiles en Firestore).</w:t>
      </w:r>
    </w:p>
    <w:p w14:paraId="0D902F6B" w14:textId="77777777" w:rsidR="006106D3" w:rsidRDefault="006106D3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Seguridad: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no abrir las reglas de Firestore "un rato" para cargar datos; el sistema lo bloquea y es correcto. Los datos se cargan desde la consola (que escribe como administrador).</w:t>
      </w:r>
    </w:p>
    <w:p w14:paraId="6F77D1F7" w14:textId="77777777" w:rsidR="006106D3" w:rsidRDefault="006106D3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No borrar datos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que no hayas creado tú. Las colecciones viejas </w:t>
      </w:r>
      <w:r>
        <w:rPr>
          <w:rStyle w:val="HTMLCode"/>
        </w:rPr>
        <w:t>CetisAsiste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los 2 documentos viejos de </w:t>
      </w:r>
      <w:r>
        <w:rPr>
          <w:rStyle w:val="HTMLCode"/>
        </w:rPr>
        <w:t>usuarios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(con contraseñas a la vista) los debe borrar el usuario.</w:t>
      </w:r>
    </w:p>
    <w:p w14:paraId="62BEF67A" w14:textId="77777777" w:rsidR="006106D3" w:rsidRDefault="006106D3">
      <w:pPr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pict w14:anchorId="7865E7F9">
          <v:rect id="_x0000_i1031" style="width:0;height:1.5pt" o:hralign="center" o:hrstd="t" o:hr="t" fillcolor="#a0a0a0" stroked="f"/>
        </w:pict>
      </w:r>
    </w:p>
    <w:p w14:paraId="53028900" w14:textId="77777777" w:rsidR="006106D3" w:rsidRDefault="006106D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Cómo trabajar en esta computadora</w:t>
      </w:r>
    </w:p>
    <w:p w14:paraId="234EA74F" w14:textId="77777777" w:rsidR="006106D3" w:rsidRDefault="006106D3">
      <w:pPr>
        <w:numPr>
          <w:ilvl w:val="0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Compilar: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export JAVA_HOME="C:/Program Files/Android/Android Studio/jbr"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luego </w:t>
      </w:r>
      <w:r>
        <w:rPr>
          <w:rStyle w:val="HTMLCode"/>
        </w:rPr>
        <w:t>./gradlew.bat :app:assembleDebug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desde la raíz. No hay </w:t>
      </w:r>
      <w:r>
        <w:rPr>
          <w:rStyle w:val="HTMLCode"/>
        </w:rPr>
        <w:t>node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python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pandoc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ni emulador.</w:t>
      </w:r>
    </w:p>
    <w:p w14:paraId="1B75412B" w14:textId="77777777" w:rsidR="006106D3" w:rsidRDefault="006106D3">
      <w:pPr>
        <w:numPr>
          <w:ilvl w:val="0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Probar: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el teléfono del usuario (Samsung, Android 16) por USB con </w:t>
      </w:r>
      <w:r>
        <w:rPr>
          <w:rStyle w:val="HTMLCode"/>
        </w:rPr>
        <w:t>C:/Users/PC/AppData/Local/Android/Sdk/platform-tools/adb.exe</w:t>
      </w:r>
      <w:r>
        <w:rPr>
          <w:rFonts w:ascii="Calibri" w:eastAsia="Times New Roman" w:hAnsi="Calibri" w:cs="Calibri"/>
          <w:color w:val="1F1A1A"/>
          <w:sz w:val="22"/>
          <w:szCs w:val="22"/>
        </w:rPr>
        <w:t>. Es su teléfono personal: antes de tocar la pantalla revisa que la app esté al frente. Para entrar a la app hacen falta contraseñas: eso lo prueba el usuario.</w:t>
      </w:r>
    </w:p>
    <w:p w14:paraId="7C51BC53" w14:textId="77777777" w:rsidR="006106D3" w:rsidRDefault="006106D3">
      <w:pPr>
        <w:numPr>
          <w:ilvl w:val="0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Consola de Firebase: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se maneja desde Chrome (extensión Claude in Chrome).</w:t>
      </w:r>
    </w:p>
    <w:p w14:paraId="66B2B4B6" w14:textId="77777777" w:rsidR="006106D3" w:rsidRDefault="006106D3">
      <w:pPr>
        <w:numPr>
          <w:ilvl w:val="1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El editor de reglas es CodeMirror 6: el texto se reemplaza con </w:t>
      </w:r>
      <w:r>
        <w:rPr>
          <w:rStyle w:val="HTMLCode"/>
        </w:rPr>
        <w:t>document.querySelector('.cm-content').cmView.view.dispatch(...)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se confirma recargando la página.</w:t>
      </w:r>
    </w:p>
    <w:p w14:paraId="70CB8DFE" w14:textId="77777777" w:rsidR="006106D3" w:rsidRDefault="006106D3">
      <w:pPr>
        <w:numPr>
          <w:ilvl w:val="1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Los formularios de "Add document" se pueden llenar con JavaScript (campos </w:t>
      </w:r>
      <w:r>
        <w:rPr>
          <w:rStyle w:val="HTMLCode"/>
        </w:rPr>
        <w:t>fire-input-field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mat-select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); hay ayudantes guardados en </w:t>
      </w:r>
      <w:r>
        <w:rPr>
          <w:rStyle w:val="HTMLCode"/>
        </w:rPr>
        <w:t>localStorage['__fsSrc']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 la consola.</w:t>
      </w:r>
    </w:p>
    <w:p w14:paraId="4C134E58" w14:textId="77777777" w:rsidR="006106D3" w:rsidRDefault="006106D3">
      <w:pPr>
        <w:numPr>
          <w:ilvl w:val="1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Cuidado: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"Start collection" aparece también en el documento abierto; revisa siempre la ruta ("Parent path") antes de guardar.</w:t>
      </w:r>
    </w:p>
    <w:p w14:paraId="1BB17697" w14:textId="77777777" w:rsidR="006106D3" w:rsidRDefault="006106D3">
      <w:pPr>
        <w:numPr>
          <w:ilvl w:val="0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No es un repositorio git: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no hay historial para deshacer. Cuidado al borrar archivos.</w:t>
      </w:r>
    </w:p>
    <w:p w14:paraId="021F328F" w14:textId="77777777" w:rsidR="006106D3" w:rsidRDefault="006106D3">
      <w:pPr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pict w14:anchorId="78812ADF">
          <v:rect id="_x0000_i1032" style="width:0;height:1.5pt" o:hralign="center" o:hrstd="t" o:hr="t" fillcolor="#a0a0a0" stroked="f"/>
        </w:pict>
      </w:r>
    </w:p>
    <w:p w14:paraId="01E3582B" w14:textId="77777777" w:rsidR="006106D3" w:rsidRDefault="006106D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Qué sigue (en orden sugerido)</w:t>
      </w:r>
    </w:p>
    <w:p w14:paraId="09BA104A" w14:textId="78227749" w:rsidR="006106D3" w:rsidRDefault="006106D3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Todo lo que falta está en </w:t>
      </w:r>
      <w:hyperlink r:id="rId12" w:history="1">
        <w:r>
          <w:rPr>
            <w:rStyle w:val="Hyperlink"/>
            <w:rFonts w:ascii="Calibri" w:hAnsi="Calibri" w:cs="Calibri"/>
            <w:sz w:val="22"/>
            <w:szCs w:val="22"/>
          </w:rPr>
          <w:t>PENDIENTES.md</w:t>
        </w:r>
      </w:hyperlink>
      <w:r>
        <w:rPr>
          <w:rFonts w:ascii="Calibri" w:hAnsi="Calibri" w:cs="Calibri"/>
          <w:color w:val="1F1A1A"/>
          <w:sz w:val="22"/>
          <w:szCs w:val="22"/>
        </w:rPr>
        <w:t>: lo más urgente (sección 1), el orden sugerido de trabajo (sección 2), las preguntas para el plantel, las decisiones del usuario y los pendientes de la app, el servidor, la web, los datos y las pruebas. Empieza por ahí.</w:t>
      </w:r>
    </w:p>
    <w:p w14:paraId="420FA6DE" w14:textId="77777777" w:rsidR="006106D3" w:rsidRDefault="006106D3">
      <w:pPr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pict w14:anchorId="0E56B11D">
          <v:rect id="_x0000_i1033" style="width:0;height:1.5pt" o:hralign="center" o:hrstd="t" o:hr="t" fillcolor="#a0a0a0" stroked="f"/>
        </w:pict>
      </w:r>
    </w:p>
    <w:p w14:paraId="6D816982" w14:textId="77777777" w:rsidR="006106D3" w:rsidRDefault="006106D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Documentos de referencia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2"/>
        <w:gridCol w:w="6512"/>
      </w:tblGrid>
      <w:tr w:rsidR="00000000" w14:paraId="5ED4D361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B98635" w14:textId="77777777" w:rsidR="006106D3" w:rsidRDefault="006106D3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5E5AF9" w14:textId="77777777" w:rsidR="006106D3" w:rsidRDefault="006106D3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Para qué</w:t>
            </w:r>
          </w:p>
        </w:tc>
      </w:tr>
      <w:tr w:rsidR="00000000" w14:paraId="169BA0F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BE10AC" w14:textId="7778C214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hyperlink r:id="rId13" w:history="1">
              <w:r>
                <w:rPr>
                  <w:rStyle w:val="Hyperlink"/>
                  <w:rFonts w:ascii="Calibri" w:hAnsi="Calibri" w:cs="Calibri"/>
                  <w:sz w:val="19"/>
                  <w:szCs w:val="19"/>
                </w:rPr>
                <w:t>PENDIENTES.md</w:t>
              </w:r>
            </w:hyperlink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926790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Todo lo que falta, junto y sin repetir, con quién tiene que actuar</w:t>
            </w:r>
          </w:p>
        </w:tc>
      </w:tr>
      <w:tr w:rsidR="00000000" w14:paraId="2E70F95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7A9FD5" w14:textId="52AAC99C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hyperlink r:id="rId14" w:history="1">
              <w:r>
                <w:rPr>
                  <w:rStyle w:val="Hyperlink"/>
                  <w:rFonts w:ascii="Calibri" w:hAnsi="Calibri" w:cs="Calibri"/>
                  <w:sz w:val="19"/>
                  <w:szCs w:val="19"/>
                </w:rPr>
                <w:t>referencias/PANTALLAS_POR_ROL.md</w:t>
              </w:r>
            </w:hyperlink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529D7F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El documento de roles del usuario: pantallas, alertas, estatus, preguntas abiertas, UML y arquitectura</w:t>
            </w:r>
          </w:p>
        </w:tc>
      </w:tr>
      <w:tr w:rsidR="00000000" w14:paraId="533F496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1B31A9" w14:textId="534B114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hyperlink r:id="rId15" w:history="1">
              <w:r>
                <w:rPr>
                  <w:rStyle w:val="Hyperlink"/>
                  <w:rFonts w:ascii="Calibri" w:hAnsi="Calibri" w:cs="Calibri"/>
                  <w:sz w:val="19"/>
                  <w:szCs w:val="19"/>
                </w:rPr>
                <w:t>referencias/FIGMA.md</w:t>
              </w:r>
            </w:hyperlink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4D082C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Enlace del Figma, qué páginas tiene y qué falta</w:t>
            </w:r>
          </w:p>
        </w:tc>
      </w:tr>
      <w:tr w:rsidR="00000000" w14:paraId="0F373852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F041A6" w14:textId="4FD7C5FD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hyperlink r:id="rId16" w:history="1">
              <w:r>
                <w:rPr>
                  <w:rStyle w:val="Hyperlink"/>
                  <w:rFonts w:ascii="Calibri" w:hAnsi="Calibri" w:cs="Calibri"/>
                  <w:sz w:val="19"/>
                  <w:szCs w:val="19"/>
                </w:rPr>
                <w:t>BASE_DE_DATOS.md</w:t>
              </w:r>
            </w:hyperlink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13447D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Cada colección, campo, regla e índice; recetas para dar de alta datos</w:t>
            </w:r>
          </w:p>
        </w:tc>
      </w:tr>
      <w:tr w:rsidR="00000000" w14:paraId="49DCDC0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784B26" w14:textId="41277D9C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hyperlink r:id="rId17" w:history="1">
              <w:r>
                <w:rPr>
                  <w:rStyle w:val="Hyperlink"/>
                  <w:rFonts w:ascii="Calibri" w:hAnsi="Calibri" w:cs="Calibri"/>
                  <w:sz w:val="19"/>
                  <w:szCs w:val="19"/>
                </w:rPr>
                <w:t>BITACORA.md</w:t>
              </w:r>
            </w:hyperlink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E7D4D6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Todo lo que se hizo, en orden, con archivos y cómo se comprobó</w:t>
            </w:r>
          </w:p>
        </w:tc>
      </w:tr>
      <w:tr w:rsidR="00000000" w14:paraId="79AB8C9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F1BA8E" w14:textId="26867019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hyperlink r:id="rId18" w:history="1">
              <w:r>
                <w:rPr>
                  <w:rStyle w:val="Hyperlink"/>
                  <w:rFonts w:ascii="Calibri" w:hAnsi="Calibri" w:cs="Calibri"/>
                  <w:sz w:val="19"/>
                  <w:szCs w:val="19"/>
                </w:rPr>
                <w:t>adr/</w:t>
              </w:r>
            </w:hyperlink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8EB467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Decisiones: ADR-001 barra inferior (reemplazado) · 002 reglas sin Cloud Functions · 003 inicio de sesión · 004 modelo de datos · 005 estructura por semestres · 006 vistas XML para todos los roles ·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 xml:space="preserve">007 menú </w:t>
            </w:r>
            <w:r>
              <w:rPr>
                <w:rFonts w:ascii="Segoe UI Symbol" w:hAnsi="Segoe UI Symbol" w:cs="Segoe UI Symbol"/>
                <w:b/>
                <w:bCs/>
                <w:color w:val="1F1A1A"/>
                <w:sz w:val="19"/>
                <w:szCs w:val="19"/>
              </w:rPr>
              <w:t>☰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·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008 mejoras a la estructura (propuesta)</w:t>
            </w:r>
          </w:p>
        </w:tc>
      </w:tr>
      <w:tr w:rsidR="00000000" w14:paraId="1D56553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3D4709" w14:textId="464ABC43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hyperlink r:id="rId19" w:history="1">
              <w:r>
                <w:rPr>
                  <w:rStyle w:val="Hyperlink"/>
                  <w:rFonts w:ascii="Calibri" w:hAnsi="Calibri" w:cs="Calibri"/>
                  <w:sz w:val="19"/>
                  <w:szCs w:val="19"/>
                </w:rPr>
                <w:t>MANUAL_TECNICO.md</w:t>
              </w:r>
            </w:hyperlink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DAF783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Dónde está cada cosa del código y cómo cambiarla</w:t>
            </w:r>
          </w:p>
        </w:tc>
      </w:tr>
      <w:tr w:rsidR="00000000" w14:paraId="1390FF17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10567C" w14:textId="6C97F5BA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hyperlink r:id="rId20" w:history="1">
              <w:r>
                <w:rPr>
                  <w:rStyle w:val="Hyperlink"/>
                  <w:rFonts w:ascii="Calibri" w:hAnsi="Calibri" w:cs="Calibri"/>
                  <w:sz w:val="19"/>
                  <w:szCs w:val="19"/>
                </w:rPr>
                <w:t>DECISIONES.md</w:t>
              </w:r>
            </w:hyperlink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D2804E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El porqué de las pantallas (sección K: vistas XML)</w:t>
            </w:r>
          </w:p>
        </w:tc>
      </w:tr>
      <w:tr w:rsidR="00000000" w14:paraId="1EEE387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96C529" w14:textId="703EFAE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hyperlink r:id="rId21" w:history="1">
              <w:r>
                <w:rPr>
                  <w:rStyle w:val="Hyperlink"/>
                  <w:rFonts w:ascii="Calibri" w:hAnsi="Calibri" w:cs="Calibri"/>
                  <w:sz w:val="19"/>
                  <w:szCs w:val="19"/>
                </w:rPr>
                <w:t>VISTAS_ALUMNO.md</w:t>
              </w:r>
            </w:hyperlink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168B62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Las vistas XML del alumno</w:t>
            </w:r>
          </w:p>
        </w:tc>
      </w:tr>
      <w:tr w:rsidR="00000000" w14:paraId="6AA37FC7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F935D3" w14:textId="49C2A86E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hyperlink r:id="rId22" w:history="1">
              <w:r>
                <w:rPr>
                  <w:rStyle w:val="Hyperlink"/>
                  <w:rFonts w:ascii="Calibri" w:hAnsi="Calibri" w:cs="Calibri"/>
                  <w:sz w:val="19"/>
                  <w:szCs w:val="19"/>
                </w:rPr>
                <w:t>VISTAS_POR_ROL.md</w:t>
              </w:r>
            </w:hyperlink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92BE82" w14:textId="77777777" w:rsidR="006106D3" w:rsidRDefault="006106D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Las vistas XML de padre, prefecto, profesor y las comunes</w:t>
            </w:r>
          </w:p>
        </w:tc>
      </w:tr>
    </w:tbl>
    <w:p w14:paraId="1D69ED8E" w14:textId="77777777" w:rsidR="006106D3" w:rsidRDefault="006106D3">
      <w:pPr>
        <w:rPr>
          <w:rFonts w:eastAsia="Times New Roman"/>
        </w:rPr>
      </w:pPr>
    </w:p>
    <w:sectPr w:rsidR="006106D3" w:rsidSect="00474799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9327E"/>
    <w:multiLevelType w:val="multilevel"/>
    <w:tmpl w:val="85EC1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8243D4"/>
    <w:multiLevelType w:val="multilevel"/>
    <w:tmpl w:val="B2A0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AA79F9"/>
    <w:multiLevelType w:val="multilevel"/>
    <w:tmpl w:val="1B922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6C7FC0"/>
    <w:multiLevelType w:val="multilevel"/>
    <w:tmpl w:val="9F0C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6115F3"/>
    <w:multiLevelType w:val="multilevel"/>
    <w:tmpl w:val="7E18E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7428580">
    <w:abstractNumId w:val="2"/>
  </w:num>
  <w:num w:numId="2" w16cid:durableId="374816652">
    <w:abstractNumId w:val="4"/>
  </w:num>
  <w:num w:numId="3" w16cid:durableId="1633365712">
    <w:abstractNumId w:val="1"/>
  </w:num>
  <w:num w:numId="4" w16cid:durableId="89200159">
    <w:abstractNumId w:val="0"/>
  </w:num>
  <w:num w:numId="5" w16cid:durableId="9476148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799"/>
    <w:rsid w:val="00474799"/>
    <w:rsid w:val="006106D3"/>
    <w:rsid w:val="00900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36EDA2"/>
  <w15:chartTrackingRefBased/>
  <w15:docId w15:val="{10DF7BC7-8B97-4932-8CBB-984834A26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spacing w:after="200"/>
      <w:outlineLvl w:val="0"/>
    </w:pPr>
    <w:rPr>
      <w:b/>
      <w:bCs/>
      <w:color w:val="5A1E24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6" w:space="0" w:color="E4D5D2"/>
      </w:pBdr>
      <w:spacing w:before="320" w:after="120"/>
      <w:outlineLvl w:val="1"/>
    </w:pPr>
    <w:rPr>
      <w:b/>
      <w:bCs/>
      <w:color w:val="5A1E24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80"/>
      <w:outlineLvl w:val="2"/>
    </w:pPr>
    <w:rPr>
      <w:b/>
      <w:bCs/>
      <w:color w:val="461419"/>
      <w:sz w:val="25"/>
      <w:szCs w:val="25"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200" w:after="80"/>
      <w:outlineLvl w:val="3"/>
    </w:pPr>
    <w:rPr>
      <w:b/>
      <w:bCs/>
      <w:color w:val="461419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7B433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7B4331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5A1E24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EastAsia"/>
      <w:b/>
      <w:bCs/>
      <w:color w:val="5A1E24"/>
      <w:kern w:val="3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inorEastAsia"/>
      <w:b/>
      <w:bCs/>
      <w:color w:val="5A1E24"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inorEastAsia"/>
      <w:b/>
      <w:bCs/>
      <w:color w:val="461419"/>
      <w:sz w:val="25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inorEastAsia"/>
      <w:b/>
      <w:bCs/>
      <w:color w:val="461419"/>
      <w:sz w:val="23"/>
      <w:szCs w:val="23"/>
    </w:rPr>
  </w:style>
  <w:style w:type="paragraph" w:customStyle="1" w:styleId="msonormal0">
    <w:name w:val="msonormal"/>
    <w:basedOn w:val="Normal"/>
    <w:pPr>
      <w:spacing w:after="120"/>
    </w:pPr>
  </w:style>
  <w:style w:type="paragraph" w:styleId="NormalWeb">
    <w:name w:val="Normal (Web)"/>
    <w:basedOn w:val="Normal"/>
    <w:uiPriority w:val="99"/>
    <w:semiHidden/>
    <w:unhideWhenUsed/>
    <w:pPr>
      <w:spacing w:after="120"/>
    </w:pPr>
  </w:style>
  <w:style w:type="paragraph" w:customStyle="1" w:styleId="celda">
    <w:name w:val="celda"/>
    <w:basedOn w:val="Normal"/>
  </w:style>
  <w:style w:type="paragraph" w:customStyle="1" w:styleId="codigo">
    <w:name w:val="codigo"/>
    <w:basedOn w:val="Normal"/>
    <w:pPr>
      <w:pBdr>
        <w:top w:val="single" w:sz="6" w:space="6" w:color="E4D5D2"/>
        <w:left w:val="single" w:sz="6" w:space="6" w:color="E4D5D2"/>
        <w:bottom w:val="single" w:sz="6" w:space="6" w:color="E4D5D2"/>
        <w:right w:val="single" w:sz="6" w:space="6" w:color="E4D5D2"/>
      </w:pBdr>
      <w:shd w:val="clear" w:color="auto" w:fill="F7F5F4"/>
      <w:spacing w:before="80" w:after="200"/>
    </w:pPr>
    <w:rPr>
      <w:rFonts w:ascii="Consolas" w:hAnsi="Consolas"/>
      <w:sz w:val="17"/>
      <w:szCs w:val="17"/>
    </w:rPr>
  </w:style>
  <w:style w:type="paragraph" w:customStyle="1" w:styleId="figura">
    <w:name w:val="figura"/>
    <w:basedOn w:val="Normal"/>
    <w:pPr>
      <w:spacing w:before="160" w:after="40"/>
      <w:jc w:val="center"/>
    </w:pPr>
  </w:style>
  <w:style w:type="paragraph" w:customStyle="1" w:styleId="pie">
    <w:name w:val="pie"/>
    <w:basedOn w:val="Normal"/>
    <w:pPr>
      <w:spacing w:after="240"/>
      <w:jc w:val="center"/>
    </w:pPr>
    <w:rPr>
      <w:i/>
      <w:iCs/>
      <w:color w:val="6B5A58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PC\AppData\Local\Temp\BITACORA.md" TargetMode="External"/><Relationship Id="rId13" Type="http://schemas.openxmlformats.org/officeDocument/2006/relationships/hyperlink" Target="file:///C:\Users\PC\AppData\Local\Temp\PENDIENTES.md" TargetMode="External"/><Relationship Id="rId18" Type="http://schemas.openxmlformats.org/officeDocument/2006/relationships/hyperlink" Target="file:///C:\Users\PC\AppData\Local\Temp\adr\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C:\Users\PC\AppData\Local\Temp\VISTAS_ALUMNO.md" TargetMode="External"/><Relationship Id="rId7" Type="http://schemas.openxmlformats.org/officeDocument/2006/relationships/hyperlink" Target="file:///C:\Users\PC\AppData\Local\Temp\referencias\FIGMA.md" TargetMode="External"/><Relationship Id="rId12" Type="http://schemas.openxmlformats.org/officeDocument/2006/relationships/hyperlink" Target="file:///C:\Users\PC\AppData\Local\Temp\PENDIENTES.md" TargetMode="External"/><Relationship Id="rId17" Type="http://schemas.openxmlformats.org/officeDocument/2006/relationships/hyperlink" Target="file:///C:\Users\PC\AppData\Local\Temp\BITACORA.md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PC\AppData\Local\Temp\BASE_DE_DATOS.md" TargetMode="External"/><Relationship Id="rId20" Type="http://schemas.openxmlformats.org/officeDocument/2006/relationships/hyperlink" Target="file:///C:\Users\PC\AppData\Local\Temp\DECISIONES.m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EHHsVy5Ag5tQZKaeKv7oCW/CetisAsiste" TargetMode="External"/><Relationship Id="rId11" Type="http://schemas.openxmlformats.org/officeDocument/2006/relationships/hyperlink" Target="file:///C:\Users\PC\AppData\Local\Temp\BITACORA.md" TargetMode="External"/><Relationship Id="rId24" Type="http://schemas.openxmlformats.org/officeDocument/2006/relationships/theme" Target="theme/theme1.xml"/><Relationship Id="rId5" Type="http://schemas.openxmlformats.org/officeDocument/2006/relationships/hyperlink" Target="file:///C:\Users\PC\AppData\Local\Temp\referencias\PANTALLAS_POR_ROL.md" TargetMode="External"/><Relationship Id="rId15" Type="http://schemas.openxmlformats.org/officeDocument/2006/relationships/hyperlink" Target="file:///C:\Users\PC\AppData\Local\Temp\referencias\FIGMA.md" TargetMode="External"/><Relationship Id="rId23" Type="http://schemas.openxmlformats.org/officeDocument/2006/relationships/fontTable" Target="fontTable.xml"/><Relationship Id="rId10" Type="http://schemas.openxmlformats.org/officeDocument/2006/relationships/hyperlink" Target="file:///C:\Users\PC\AppData\Local\Temp\BASE_DE_DATOS.md" TargetMode="External"/><Relationship Id="rId19" Type="http://schemas.openxmlformats.org/officeDocument/2006/relationships/hyperlink" Target="file:///C:\Users\PC\AppData\Local\Temp\MANUAL_TECNICO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PC\AppData\Local\Temp\referencias\FIGMA.md" TargetMode="External"/><Relationship Id="rId14" Type="http://schemas.openxmlformats.org/officeDocument/2006/relationships/hyperlink" Target="file:///C:\Users\PC\AppData\Local\Temp\referencias\PANTALLAS_POR_ROL.md" TargetMode="External"/><Relationship Id="rId22" Type="http://schemas.openxmlformats.org/officeDocument/2006/relationships/hyperlink" Target="file:///C:\Users\PC\AppData\Local\Temp\VISTAS_POR_RO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2048</Words>
  <Characters>11674</Characters>
  <Application>Microsoft Office Word</Application>
  <DocSecurity>4</DocSecurity>
  <Lines>97</Lines>
  <Paragraphs>27</Paragraphs>
  <ScaleCrop>false</ScaleCrop>
  <Company/>
  <LinksUpToDate>false</LinksUpToDate>
  <CharactersWithSpaces>13695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TRASPASO_AGENTE</dc:title>
  <dc:subject/>
  <dc:creator>Abraham Morales</dc:creator>
  <cp:keywords/>
  <dc:description/>
  <cp:lastModifiedBy>Abraham Morales</cp:lastModifiedBy>
  <cp:revision>2</cp:revision>
  <dcterms:created xsi:type="dcterms:W3CDTF">2026-10-20T03:36:00Z</dcterms:created>
  <dcterms:modified xsi:type="dcterms:W3CDTF">2026-10-20T03:36:00Z</dcterms:modified>
</cp:coreProperties>
</file>