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B1E8" w14:textId="77777777" w:rsidR="00653706" w:rsidRDefault="0065370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ADR-003: Inicio de sesión con No. de control o usuario convertido en correo interno</w:t>
      </w:r>
    </w:p>
    <w:p w14:paraId="4002E401" w14:textId="77777777" w:rsidR="00653706" w:rsidRDefault="00653706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Estado:</w:t>
      </w:r>
      <w:r>
        <w:rPr>
          <w:rFonts w:ascii="Calibri" w:hAnsi="Calibri" w:cs="Calibri"/>
          <w:color w:val="1F1A1A"/>
          <w:sz w:val="22"/>
          <w:szCs w:val="22"/>
        </w:rPr>
        <w:t xml:space="preserve"> Aceptada (aplicada el 19 de octubre de 2026)</w:t>
      </w:r>
    </w:p>
    <w:p w14:paraId="49F1C238" w14:textId="77777777" w:rsidR="00653706" w:rsidRDefault="00653706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Fecha:</w:t>
      </w:r>
      <w:r>
        <w:rPr>
          <w:rFonts w:ascii="Calibri" w:hAnsi="Calibri" w:cs="Calibri"/>
          <w:color w:val="1F1A1A"/>
          <w:sz w:val="22"/>
          <w:szCs w:val="22"/>
        </w:rPr>
        <w:t xml:space="preserve"> 19 de octubre de 2026</w:t>
      </w:r>
    </w:p>
    <w:p w14:paraId="5AB4BF99" w14:textId="77777777" w:rsidR="00653706" w:rsidRDefault="00653706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decide:</w:t>
      </w:r>
      <w:r>
        <w:rPr>
          <w:rFonts w:ascii="Calibri" w:hAnsi="Calibri" w:cs="Calibri"/>
          <w:color w:val="1F1A1A"/>
          <w:sz w:val="22"/>
          <w:szCs w:val="22"/>
        </w:rPr>
        <w:t xml:space="preserve"> el equipo de CetisAsiste</w:t>
      </w:r>
    </w:p>
    <w:p w14:paraId="632747F1" w14:textId="77777777" w:rsidR="00653706" w:rsidRDefault="0065370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Contexto</w:t>
      </w:r>
    </w:p>
    <w:p w14:paraId="74FFCFF3" w14:textId="77777777" w:rsidR="00653706" w:rsidRDefault="00653706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El inicio de sesión anterior (</w:t>
      </w:r>
      <w:r>
        <w:rPr>
          <w:rStyle w:val="HTMLCode"/>
        </w:rPr>
        <w:t>Main.kt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MainAppContainer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guardaba la contraseña tal cual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la comparaba desde el teléfono. Además permitía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registrarse desde la app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4D99098" w14:textId="77777777" w:rsidR="00653706" w:rsidRDefault="00653706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pedido es que la app muestre la información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según quién inicie sesión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que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las cuentas las dé de alta Control Escolar</w:t>
      </w:r>
      <w:r>
        <w:rPr>
          <w:rFonts w:ascii="Calibri" w:eastAsia="Times New Roman" w:hAnsi="Calibri" w:cs="Calibri"/>
          <w:color w:val="1F1A1A"/>
          <w:sz w:val="22"/>
          <w:szCs w:val="22"/>
        </w:rPr>
        <w:t>, no cada persona.</w:t>
      </w:r>
    </w:p>
    <w:p w14:paraId="798CDFAC" w14:textId="77777777" w:rsidR="00653706" w:rsidRDefault="00653706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Los alumnos conocen su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No. de 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>, no un correo. El documento "Pantallas por rol" pide "No. de control o usuario y contraseña".</w:t>
      </w:r>
    </w:p>
    <w:p w14:paraId="2C6DBC20" w14:textId="77777777" w:rsidR="00653706" w:rsidRDefault="00653706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Firebase Authentication con contraseña funciona con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correo + contraseña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08D6EE2C" w14:textId="77777777" w:rsidR="00653706" w:rsidRDefault="0065370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Decisión</w:t>
      </w:r>
    </w:p>
    <w:p w14:paraId="387BB998" w14:textId="77777777" w:rsidR="00653706" w:rsidRDefault="00653706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La persona escribe su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No. de 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(alumno) o su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usuario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(padre y personal).</w:t>
      </w:r>
    </w:p>
    <w:p w14:paraId="7D8BCB1D" w14:textId="77777777" w:rsidR="00653706" w:rsidRDefault="00653706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La app arma un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correo interno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</w:t>
      </w:r>
      <w:r>
        <w:rPr>
          <w:rStyle w:val="HTMLCode"/>
        </w:rPr>
        <w:t>noControl@cetis61.mx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o </w:t>
      </w:r>
      <w:r>
        <w:rPr>
          <w:rStyle w:val="HTMLCode"/>
        </w:rPr>
        <w:t>usuario@cetis61.mx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CetisRepositorio.correoDeAcceso</w:t>
      </w:r>
      <w:r>
        <w:rPr>
          <w:rFonts w:ascii="Calibri" w:eastAsia="Times New Roman" w:hAnsi="Calibri" w:cs="Calibri"/>
          <w:color w:val="1F1A1A"/>
          <w:sz w:val="22"/>
          <w:szCs w:val="22"/>
        </w:rPr>
        <w:t>) y lo usa con Firebase Authentication.</w:t>
      </w:r>
    </w:p>
    <w:p w14:paraId="76FC2200" w14:textId="77777777" w:rsidR="00653706" w:rsidRDefault="00653706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Después lee </w:t>
      </w:r>
      <w:r>
        <w:rPr>
          <w:rStyle w:val="HTMLCode"/>
        </w:rPr>
        <w:t>usuarios/{uid}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sin ese documento o con </w:t>
      </w:r>
      <w:r>
        <w:rPr>
          <w:rStyle w:val="HTMLCode"/>
          <w:b/>
          <w:bCs/>
        </w:rPr>
        <w:t>activo = false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 no entra</w:t>
      </w:r>
      <w:r>
        <w:rPr>
          <w:rFonts w:ascii="Calibri" w:eastAsia="Times New Roman" w:hAnsi="Calibri" w:cs="Calibri"/>
          <w:color w:val="1F1A1A"/>
          <w:sz w:val="22"/>
          <w:szCs w:val="22"/>
        </w:rPr>
        <w:t>, aunque la contraseña sea correcta.</w:t>
      </w:r>
    </w:p>
    <w:p w14:paraId="41B14D9D" w14:textId="77777777" w:rsidR="00653706" w:rsidRDefault="00653706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La pantalla de registro desaparece del flujo; las cuentas las crea Control Escolar.</w:t>
      </w:r>
    </w:p>
    <w:p w14:paraId="49FB645D" w14:textId="77777777" w:rsidR="00653706" w:rsidRDefault="0065370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Opciones consideradas</w:t>
      </w:r>
    </w:p>
    <w:p w14:paraId="4C4625F1" w14:textId="77777777" w:rsidR="00653706" w:rsidRDefault="0065370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A: correo interno armado con el No. de control (la elegida)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7864"/>
      </w:tblGrid>
      <w:tr w:rsidR="00000000" w14:paraId="73A7963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2A6671" w14:textId="77777777" w:rsidR="00653706" w:rsidRDefault="00653706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A8D95E" w14:textId="77777777" w:rsidR="00653706" w:rsidRDefault="00653706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58E2FDD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3B4047" w14:textId="77777777" w:rsidR="00653706" w:rsidRDefault="0065370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Dificultad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1DE4E6" w14:textId="77777777" w:rsidR="00653706" w:rsidRDefault="0065370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Baja</w:t>
            </w:r>
          </w:p>
        </w:tc>
      </w:tr>
      <w:tr w:rsidR="00000000" w14:paraId="48AD738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0A9A6" w14:textId="77777777" w:rsidR="00653706" w:rsidRDefault="0065370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E913E8" w14:textId="77777777" w:rsidR="00653706" w:rsidRDefault="0065370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Buena: contraseñas cifradas por Google; nada de contraseñas en Firestore</w:t>
            </w:r>
          </w:p>
        </w:tc>
      </w:tr>
      <w:tr w:rsidR="00000000" w14:paraId="77106D8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54653" w14:textId="77777777" w:rsidR="00653706" w:rsidRDefault="0065370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Para el 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7C0E9" w14:textId="77777777" w:rsidR="00653706" w:rsidRDefault="0065370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Escribe lo que ya conoce: su No. de control</w:t>
            </w:r>
          </w:p>
        </w:tc>
      </w:tr>
      <w:tr w:rsidR="00000000" w14:paraId="21FCD3F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47C24B" w14:textId="77777777" w:rsidR="00653706" w:rsidRDefault="0065370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Límite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58BB0" w14:textId="77777777" w:rsidR="00653706" w:rsidRDefault="0065370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"Olvidé mi contraseña" por correo no funciona (el correo no existe)</w:t>
            </w:r>
          </w:p>
        </w:tc>
      </w:tr>
    </w:tbl>
    <w:p w14:paraId="7B5CED2B" w14:textId="77777777" w:rsidR="00653706" w:rsidRDefault="0065370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B: correo institucional real de cada persona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8429"/>
      </w:tblGrid>
      <w:tr w:rsidR="00000000" w14:paraId="1F0EFD4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3722C" w14:textId="77777777" w:rsidR="00653706" w:rsidRDefault="00653706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FDD06" w14:textId="77777777" w:rsidR="00653706" w:rsidRDefault="00653706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55D620D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168ACB" w14:textId="77777777" w:rsidR="00653706" w:rsidRDefault="0065370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Dificultad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761F8" w14:textId="77777777" w:rsidR="00653706" w:rsidRDefault="0065370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Baja</w:t>
            </w:r>
          </w:p>
        </w:tc>
      </w:tr>
      <w:tr w:rsidR="00000000" w14:paraId="1B7E217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B799DA" w14:textId="77777777" w:rsidR="00653706" w:rsidRDefault="0065370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lastRenderedPageBreak/>
              <w:t>Para el 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5F253" w14:textId="77777777" w:rsidR="00653706" w:rsidRDefault="0065370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Tiene que recordar un correo además del No. de control</w:t>
            </w:r>
          </w:p>
        </w:tc>
      </w:tr>
      <w:tr w:rsidR="00000000" w14:paraId="0BFB4D7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D768E3" w14:textId="77777777" w:rsidR="00653706" w:rsidRDefault="0065370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Ventaja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DFBA4F" w14:textId="77777777" w:rsidR="00653706" w:rsidRDefault="0065370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Recuperar contraseña por correo sí funcionaría</w:t>
            </w:r>
          </w:p>
        </w:tc>
      </w:tr>
      <w:tr w:rsidR="00000000" w14:paraId="7D9B7FC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82700" w14:textId="77777777" w:rsidR="00653706" w:rsidRDefault="0065370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5CF121" w14:textId="77777777" w:rsidR="00653706" w:rsidRDefault="00653706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No todos los padres tienen correo institucional; habría que buscar el correo a partir del No. de control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antes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de iniciar sesión, lo que expone datos</w:t>
            </w:r>
          </w:p>
        </w:tc>
      </w:tr>
    </w:tbl>
    <w:p w14:paraId="51824B83" w14:textId="77777777" w:rsidR="00653706" w:rsidRDefault="0065370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Opción C: seguir con el inicio de sesión de </w:t>
      </w:r>
      <w:r>
        <w:rPr>
          <w:rStyle w:val="HTMLCode"/>
        </w:rPr>
        <w:t>Main.kt</w:t>
      </w:r>
    </w:p>
    <w:p w14:paraId="0E97C66C" w14:textId="77777777" w:rsidR="00653706" w:rsidRDefault="00653706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Descartada: contraseñas visibles para cualquiera que lea la colección y registro libre.</w:t>
      </w:r>
    </w:p>
    <w:p w14:paraId="6FA3CAF0" w14:textId="77777777" w:rsidR="00653706" w:rsidRDefault="0065370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Consecuencias</w:t>
      </w:r>
    </w:p>
    <w:p w14:paraId="79AD51BE" w14:textId="77777777" w:rsidR="00653706" w:rsidRDefault="00653706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fácil: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un solo inicio de sesión sirve para los seis roles; el rol decide qué se ve.</w:t>
      </w:r>
    </w:p>
    <w:p w14:paraId="0925F045" w14:textId="77777777" w:rsidR="00653706" w:rsidRDefault="00653706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difícil: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recuperar la contraseña necesita a Control Escolar (o la web o una pantalla futura). La receta temporal está en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>, sección 9.8.</w:t>
      </w:r>
    </w:p>
    <w:p w14:paraId="0F7F3F7E" w14:textId="77777777" w:rsidR="00653706" w:rsidRDefault="00653706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Importante: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dominio </w:t>
      </w:r>
      <w:r>
        <w:rPr>
          <w:rStyle w:val="HTMLCode"/>
        </w:rPr>
        <w:t>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está escrito en </w:t>
      </w:r>
      <w:r>
        <w:rPr>
          <w:rStyle w:val="HTMLCode"/>
        </w:rPr>
        <w:t>CetisRepositorio.DOMINIO_CORREO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en </w:t>
      </w:r>
      <w:r>
        <w:rPr>
          <w:rStyle w:val="HTMLCode"/>
        </w:rPr>
        <w:t>configuracion/plantel.dominioCorreo</w:t>
      </w:r>
      <w:r>
        <w:rPr>
          <w:rFonts w:ascii="Calibri" w:eastAsia="Times New Roman" w:hAnsi="Calibri" w:cs="Calibri"/>
          <w:color w:val="1F1A1A"/>
          <w:sz w:val="22"/>
          <w:szCs w:val="22"/>
        </w:rPr>
        <w:t>. Si cambia, hay que cambiarlo en ambos y en las cuentas.</w:t>
      </w:r>
    </w:p>
    <w:p w14:paraId="1FB36FA2" w14:textId="77777777" w:rsidR="00653706" w:rsidRDefault="0065370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Acciones</w:t>
      </w:r>
    </w:p>
    <w:p w14:paraId="41CE6FCB" w14:textId="77777777" w:rsidR="00653706" w:rsidRDefault="00653706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Activar el método Correo/Contraseña en Authentication.</w:t>
      </w:r>
    </w:p>
    <w:p w14:paraId="27A3A5B3" w14:textId="77777777" w:rsidR="00653706" w:rsidRDefault="00653706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CetisRepositorio.iniciarSesion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mensajes de error en español.</w:t>
      </w:r>
    </w:p>
    <w:p w14:paraId="4C188D88" w14:textId="77777777" w:rsidR="00653706" w:rsidRDefault="00653706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MainAppContainer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deja de usarse (se conserva el código como referencia).</w:t>
      </w:r>
    </w:p>
    <w:p w14:paraId="64FA7B83" w14:textId="77777777" w:rsidR="00653706" w:rsidRDefault="00653706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Pantalla "Cambiar contraseña" (usa </w:t>
      </w:r>
      <w:r>
        <w:rPr>
          <w:rStyle w:val="HTMLCode"/>
        </w:rPr>
        <w:t>debeCambiarContrasena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contrasenaVence</w:t>
      </w:r>
      <w:r>
        <w:rPr>
          <w:rFonts w:ascii="Calibri" w:eastAsia="Times New Roman" w:hAnsi="Calibri" w:cs="Calibri"/>
          <w:color w:val="1F1A1A"/>
          <w:sz w:val="22"/>
          <w:szCs w:val="22"/>
        </w:rPr>
        <w:t>). Hecha el 19 de octubre con las vistas comunes (ADR-006).</w:t>
      </w:r>
    </w:p>
    <w:p w14:paraId="78613A03" w14:textId="77777777" w:rsidR="00653706" w:rsidRDefault="00653706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Decidir cómo recupera la contraseña quien la olvida.</w:t>
      </w:r>
    </w:p>
    <w:sectPr w:rsidR="00653706" w:rsidSect="00CE4F85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5CE6"/>
    <w:multiLevelType w:val="multilevel"/>
    <w:tmpl w:val="4B5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F33EA"/>
    <w:multiLevelType w:val="multilevel"/>
    <w:tmpl w:val="898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A714D"/>
    <w:multiLevelType w:val="multilevel"/>
    <w:tmpl w:val="ED58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553B2"/>
    <w:multiLevelType w:val="multilevel"/>
    <w:tmpl w:val="1CB0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748831">
    <w:abstractNumId w:val="0"/>
  </w:num>
  <w:num w:numId="2" w16cid:durableId="837427366">
    <w:abstractNumId w:val="2"/>
  </w:num>
  <w:num w:numId="3" w16cid:durableId="1829443471">
    <w:abstractNumId w:val="1"/>
  </w:num>
  <w:num w:numId="4" w16cid:durableId="2077320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85"/>
    <w:rsid w:val="00653706"/>
    <w:rsid w:val="0090054C"/>
    <w:rsid w:val="00CE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9A2FA1"/>
  <w15:chartTrackingRefBased/>
  <w15:docId w15:val="{10DF7BC7-8B97-4932-8CBB-984834A2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2435</Characters>
  <Application>Microsoft Office Word</Application>
  <DocSecurity>4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ADR-003-inicio-de-sesion-con-correo-interno</dc:title>
  <dc:subject/>
  <dc:creator>Abraham Morales</dc:creator>
  <cp:keywords/>
  <dc:description/>
  <cp:lastModifiedBy>Abraham Morales</cp:lastModifiedBy>
  <cp:revision>2</cp:revision>
  <dcterms:created xsi:type="dcterms:W3CDTF">2026-10-20T03:36:00Z</dcterms:created>
  <dcterms:modified xsi:type="dcterms:W3CDTF">2026-10-20T03:36:00Z</dcterms:modified>
</cp:coreProperties>
</file>