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9840" w14:textId="77777777" w:rsidR="009F5820" w:rsidRDefault="009F5820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ADR-009: No. de control de 14 dígitos, QR con el No. de control y escaneo del prefecto</w:t>
      </w:r>
    </w:p>
    <w:p w14:paraId="6B3DBA9F" w14:textId="77777777" w:rsidR="009F5820" w:rsidRDefault="009F582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Estado:</w:t>
      </w:r>
      <w:r>
        <w:rPr>
          <w:rFonts w:ascii="Calibri" w:hAnsi="Calibri" w:cs="Calibri"/>
          <w:color w:val="1F1A1A"/>
          <w:sz w:val="22"/>
          <w:szCs w:val="22"/>
        </w:rPr>
        <w:t xml:space="preserve"> Aceptada y aplicada en la app (19 de octubre de 2026). Reglas publicadas y perfiles actualizados en la consola el 20 de octubre.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Falta</w:t>
      </w:r>
      <w:r>
        <w:rPr>
          <w:rFonts w:ascii="Calibri" w:hAnsi="Calibri" w:cs="Calibri"/>
          <w:color w:val="1F1A1A"/>
          <w:sz w:val="22"/>
          <w:szCs w:val="22"/>
        </w:rPr>
        <w:t xml:space="preserve"> volver a crear al alumno de prueba (ver "Acciones").</w:t>
      </w:r>
    </w:p>
    <w:p w14:paraId="3A2D4AC4" w14:textId="77777777" w:rsidR="009F5820" w:rsidRDefault="009F582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Fecha:</w:t>
      </w:r>
      <w:r>
        <w:rPr>
          <w:rFonts w:ascii="Calibri" w:hAnsi="Calibri" w:cs="Calibri"/>
          <w:color w:val="1F1A1A"/>
          <w:sz w:val="22"/>
          <w:szCs w:val="22"/>
        </w:rPr>
        <w:t xml:space="preserve"> 19 de octubre de 2026</w:t>
      </w:r>
    </w:p>
    <w:p w14:paraId="769A1558" w14:textId="77777777" w:rsidR="009F5820" w:rsidRDefault="009F582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decide:</w:t>
      </w:r>
      <w:r>
        <w:rPr>
          <w:rFonts w:ascii="Calibri" w:hAnsi="Calibri" w:cs="Calibri"/>
          <w:color w:val="1F1A1A"/>
          <w:sz w:val="22"/>
          <w:szCs w:val="22"/>
        </w:rPr>
        <w:t xml:space="preserve"> el equipo de CetisAsiste (pedido del usuario)</w:t>
      </w:r>
    </w:p>
    <w:p w14:paraId="1031D080" w14:textId="77777777" w:rsidR="009F5820" w:rsidRDefault="009F582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Reemplaza a:</w:t>
      </w:r>
      <w:r>
        <w:rPr>
          <w:rFonts w:ascii="Calibri" w:hAnsi="Calibri" w:cs="Calibri"/>
          <w:color w:val="1F1A1A"/>
          <w:sz w:val="22"/>
          <w:szCs w:val="22"/>
        </w:rPr>
        <w:t xml:space="preserve"> DECISIONES J6 (QR con texto al azar) y DECISIONES K6 (escaneo "Próximamente")</w:t>
      </w:r>
    </w:p>
    <w:p w14:paraId="621877F8" w14:textId="10A57DDA" w:rsidR="009F5820" w:rsidRDefault="009F5820">
      <w:pPr>
        <w:shd w:val="clear" w:color="auto" w:fill="F7F5F4"/>
        <w:divId w:val="1105346789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Lo que se hizo, paso por paso: </w:t>
      </w:r>
      <w:hyperlink r:id="rId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BITACORA.md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(entrada 19-35). Base de datos: </w:t>
      </w:r>
      <w:hyperlink r:id="rId6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BASE_DE_DATOS.md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Pantallas: </w:t>
      </w:r>
      <w:hyperlink r:id="rId7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VISTAS_POR_ROL.md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5FBF4B25" w14:textId="77777777" w:rsidR="009F5820" w:rsidRDefault="009F582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Contexto</w:t>
      </w:r>
    </w:p>
    <w:p w14:paraId="48B2B36A" w14:textId="77777777" w:rsidR="009F5820" w:rsidRDefault="009F5820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La app hablaba de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"matrícula"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(8 dígitos de prueba, desde 25000000). El plantel usa el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No. de 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impreso en la credencial: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14 dígitos</w:t>
      </w:r>
      <w:r>
        <w:rPr>
          <w:rFonts w:ascii="Calibri" w:eastAsia="Times New Roman" w:hAnsi="Calibri" w:cs="Calibri"/>
          <w:color w:val="1F1A1A"/>
          <w:sz w:val="22"/>
          <w:szCs w:val="22"/>
        </w:rPr>
        <w:t>. El usuario mostró una credencial de ejemplo (sus datos no se guardaron en el proyecto; solo se tomó el formato).</w:t>
      </w:r>
    </w:p>
    <w:p w14:paraId="0A99D5B5" w14:textId="77777777" w:rsidR="009F5820" w:rsidRDefault="009F5820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QR del alumno llevaba un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texto secreto al azar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codigoQr</w:t>
      </w:r>
      <w:r>
        <w:rPr>
          <w:rFonts w:ascii="Calibri" w:eastAsia="Times New Roman" w:hAnsi="Calibri" w:cs="Calibri"/>
          <w:color w:val="1F1A1A"/>
          <w:sz w:val="22"/>
          <w:szCs w:val="22"/>
        </w:rPr>
        <w:t>) que alguien tenía que generar y guardar para cada alumno. Para 2,500 alumnos no había forma práctica de hacerlo.</w:t>
      </w:r>
    </w:p>
    <w:p w14:paraId="4AA83F52" w14:textId="77777777" w:rsidR="009F5820" w:rsidRDefault="009F5820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El escaneo del prefecto (escáner QR, captura, resultado y alertas) estaba pendiente: sus tarjetas decían "Próximamente". La base, las reglas y el diseño en Figma ya estaban listos.</w:t>
      </w:r>
    </w:p>
    <w:p w14:paraId="3391F9F7" w14:textId="77777777" w:rsidR="009F5820" w:rsidRDefault="009F582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Respuestas del usuario (19 de octubre):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7"/>
        <w:gridCol w:w="6227"/>
      </w:tblGrid>
      <w:tr w:rsidR="00000000" w14:paraId="4287327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2F5605" w14:textId="77777777" w:rsidR="009F5820" w:rsidRDefault="009F5820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Pregunta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03B6C2" w14:textId="77777777" w:rsidR="009F5820" w:rsidRDefault="009F5820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Respuesta</w:t>
            </w:r>
          </w:p>
        </w:tc>
      </w:tr>
      <w:tr w:rsidR="00000000" w14:paraId="15DBA04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A868C8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¿Hasta dónde se cambia "matrícula" por "No. de control"?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C8A129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Todo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: textos, documentos, código y base de datos</w:t>
            </w:r>
          </w:p>
        </w:tc>
      </w:tr>
      <w:tr w:rsidR="00000000" w14:paraId="3FD4D31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A16DEF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¿Qué lleva el QR?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0339FF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El No. de control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(generado por la app)</w:t>
            </w:r>
          </w:p>
        </w:tc>
      </w:tr>
      <w:tr w:rsidR="00000000" w14:paraId="236B6BE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B3D374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¿Se exigen 14 dígitos desde ya?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C3F3C4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Sí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; el usuario vuelve a crear al alumno de prueba con 14 dígitos</w:t>
            </w:r>
          </w:p>
        </w:tc>
      </w:tr>
      <w:tr w:rsidR="00000000" w14:paraId="19300D4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6BA74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¿Se empieza el escaneo?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FBEFEC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Sí, con lo propuesto: zxing-android-embedded, guardar siempre el registro y no cambiar la ubicación si hay alerta</w:t>
            </w:r>
          </w:p>
        </w:tc>
      </w:tr>
    </w:tbl>
    <w:p w14:paraId="6379F66B" w14:textId="77777777" w:rsidR="009F5820" w:rsidRDefault="009F582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Decisión</w:t>
      </w:r>
    </w:p>
    <w:p w14:paraId="58EF455B" w14:textId="77777777" w:rsidR="009F5820" w:rsidRDefault="009F5820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"No. de control" en todos lados.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Firestore el campo </w:t>
      </w:r>
      <w:r>
        <w:rPr>
          <w:rStyle w:val="HTMLCode"/>
        </w:rPr>
        <w:t>matricula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pasa a </w:t>
      </w:r>
      <w:r>
        <w:rPr>
          <w:rStyle w:val="HTMLCode"/>
        </w:rPr>
        <w:t>noControl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(en </w:t>
      </w:r>
      <w:r>
        <w:rPr>
          <w:rStyle w:val="HTMLCode"/>
        </w:rPr>
        <w:t>alumnos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en </w:t>
      </w:r>
      <w:r>
        <w:rPr>
          <w:rStyle w:val="HTMLCode"/>
        </w:rPr>
        <w:t>usuarios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); el valor </w:t>
      </w:r>
      <w:r>
        <w:rPr>
          <w:rStyle w:val="HTMLCode"/>
        </w:rPr>
        <w:t>medio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los registros pasa de </w:t>
      </w:r>
      <w:r>
        <w:rPr>
          <w:rStyle w:val="HTMLCode"/>
        </w:rPr>
        <w:t>matricula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</w:t>
      </w:r>
      <w:r>
        <w:rPr>
          <w:rStyle w:val="HTMLCode"/>
        </w:rPr>
        <w:t>no_control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el perfil </w:t>
      </w:r>
      <w:r>
        <w:rPr>
          <w:rStyle w:val="HTMLCode"/>
        </w:rPr>
        <w:t>roles/alumno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dice </w:t>
      </w:r>
      <w:r>
        <w:rPr>
          <w:rStyle w:val="HTMLCode"/>
        </w:rPr>
        <w:t>inicioDeSesion = no_control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El id de </w:t>
      </w:r>
      <w:r>
        <w:rPr>
          <w:rStyle w:val="HTMLCode"/>
        </w:rPr>
        <w:t>alumnos/{noControl}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sigue siendo el número. El correo interno es </w:t>
      </w:r>
      <w:r>
        <w:rPr>
          <w:rStyle w:val="HTMLCode"/>
        </w:rPr>
        <w:t>noControl@cetis61.mx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6E448FC5" w14:textId="77777777" w:rsidR="009F5820" w:rsidRDefault="009F5820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14 dígitos exactos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NoControl.esValido</w:t>
      </w:r>
      <w:r>
        <w:rPr>
          <w:rFonts w:ascii="Calibri" w:eastAsia="Times New Roman" w:hAnsi="Calibri" w:cs="Calibri"/>
          <w:color w:val="1F1A1A"/>
          <w:sz w:val="22"/>
          <w:szCs w:val="22"/>
        </w:rPr>
        <w:t>). Si al iniciar sesión se escriben solo números y no son 14, la app avisa "El No. de control tiene 14 dígitos." sin llamar a Firebase. La captura del prefecto también exige 14.</w:t>
      </w:r>
    </w:p>
    <w:p w14:paraId="574C5EFE" w14:textId="77777777" w:rsidR="009F5820" w:rsidRDefault="009F5820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lastRenderedPageBreak/>
        <w:t xml:space="preserve">El QR lleva </w:t>
      </w:r>
      <w:r>
        <w:rPr>
          <w:rStyle w:val="HTMLCode"/>
          <w:b/>
          <w:bCs/>
        </w:rPr>
        <w:t>CETIS61: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 + el No. de 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NoControl.contenidoQr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). La app lo dibuja sola; ya no hay que capturar nada para cada alumno y el campo </w:t>
      </w:r>
      <w:r>
        <w:rPr>
          <w:rStyle w:val="HTMLCode"/>
        </w:rPr>
        <w:t>codigoQr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deja de usarse (si un documento viejo lo trae, se ignora). El prefijo sirve para reconocer los QR de la app.</w:t>
      </w:r>
    </w:p>
    <w:p w14:paraId="27E51BCE" w14:textId="77777777" w:rsidR="009F5820" w:rsidRDefault="009F5820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Escaneo del prefecto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(Figma 77:500, 89:859, 77:501, 77:502):</w:t>
      </w:r>
    </w:p>
    <w:p w14:paraId="1B686609" w14:textId="77777777" w:rsidR="009F5820" w:rsidRDefault="009F5820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Escáner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(nueva opción "Escanear" del menú </w:t>
      </w: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tarjeta del Inicio): selector Entrada / Salida, c</w:t>
      </w:r>
      <w:r>
        <w:rPr>
          <w:rFonts w:ascii="Calibri" w:eastAsia="Times New Roman" w:hAnsi="Calibri" w:cs="Calibri"/>
          <w:color w:val="1F1A1A"/>
          <w:sz w:val="22"/>
          <w:szCs w:val="22"/>
        </w:rPr>
        <w:t>á</w:t>
      </w:r>
      <w:r>
        <w:rPr>
          <w:rFonts w:ascii="Calibri" w:eastAsia="Times New Roman" w:hAnsi="Calibri" w:cs="Calibri"/>
          <w:color w:val="1F1A1A"/>
          <w:sz w:val="22"/>
          <w:szCs w:val="22"/>
        </w:rPr>
        <w:t>mara con la librer</w:t>
      </w:r>
      <w:r>
        <w:rPr>
          <w:rFonts w:ascii="Calibri" w:eastAsia="Times New Roman" w:hAnsi="Calibri" w:cs="Calibri"/>
          <w:color w:val="1F1A1A"/>
          <w:sz w:val="22"/>
          <w:szCs w:val="22"/>
        </w:rPr>
        <w:t>í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a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zxing-android-embedded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(primera librería nueva desde DECISIONES H3) y botón "Escribir No. de control". Pide el permiso de cámara al abrirse.</w:t>
      </w:r>
    </w:p>
    <w:p w14:paraId="0F1F2397" w14:textId="77777777" w:rsidR="009F5820" w:rsidRDefault="009F5820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Captura por No. de 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>: teclado propio de 14 dígitos (para cuando el QR no se lee).</w:t>
      </w:r>
    </w:p>
    <w:p w14:paraId="38A513CD" w14:textId="77777777" w:rsidR="009F5820" w:rsidRDefault="009F5820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Resultado</w:t>
      </w:r>
      <w:r>
        <w:rPr>
          <w:rFonts w:ascii="Calibri" w:eastAsia="Times New Roman" w:hAnsi="Calibri" w:cs="Calibri"/>
          <w:color w:val="1F1A1A"/>
          <w:sz w:val="22"/>
          <w:szCs w:val="22"/>
        </w:rPr>
        <w:t>: verde ("Entrada registrada") o rojo con el título de la alerta.</w:t>
      </w:r>
    </w:p>
    <w:p w14:paraId="2FF55EF0" w14:textId="77777777" w:rsidR="009F5820" w:rsidRDefault="009F5820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Las alertas las decide </w:t>
      </w:r>
      <w:r>
        <w:rPr>
          <w:rStyle w:val="HTMLCode"/>
          <w:b/>
          <w:bCs/>
        </w:rPr>
        <w:t>Escaneo.alerta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(datos/Escaneo.kt), sin Firebase, con pruebas automáticas (</w:t>
      </w:r>
      <w:r>
        <w:rPr>
          <w:rStyle w:val="HTMLCode"/>
        </w:rPr>
        <w:t>EscaneoTest</w:t>
      </w:r>
      <w:r>
        <w:rPr>
          <w:rFonts w:ascii="Calibri" w:eastAsia="Times New Roman" w:hAnsi="Calibri" w:cs="Calibri"/>
          <w:color w:val="1F1A1A"/>
          <w:sz w:val="22"/>
          <w:szCs w:val="22"/>
        </w:rPr>
        <w:t>, 20 pruebas). Si aplican varias, gana la primera:</w:t>
      </w:r>
    </w:p>
    <w:p w14:paraId="7347F141" w14:textId="77777777" w:rsidR="009F5820" w:rsidRDefault="009F5820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Entrada: no dado de alta → inactivo (pago o salud) → ya ingresó → castigo.</w:t>
      </w:r>
    </w:p>
    <w:p w14:paraId="29FF432D" w14:textId="77777777" w:rsidR="009F5820" w:rsidRDefault="009F5820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Salida: no dado de alta → no ha ingresado → castigo → salida fuera de horario.</w:t>
      </w:r>
    </w:p>
    <w:p w14:paraId="40C0D2DD" w14:textId="77777777" w:rsidR="009F5820" w:rsidRDefault="009F5820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Un alumno dado de baja o egresado cuenta como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dado de alta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406646FF" w14:textId="77777777" w:rsidR="009F5820" w:rsidRDefault="009F5820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Salida autorizada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su profesor ya dio salida al grupo hoy, tiene pase de salud de hoy, está en prácticas o ya tenía </w:t>
      </w:r>
      <w:r>
        <w:rPr>
          <w:rStyle w:val="HTMLCode"/>
        </w:rPr>
        <w:t>ubicacion = salida_autorizada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2EBE6EE4" w14:textId="77777777" w:rsidR="009F5820" w:rsidRDefault="009F5820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Castigo vigente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su </w:t>
      </w:r>
      <w:r>
        <w:rPr>
          <w:rStyle w:val="HTMLCode"/>
        </w:rPr>
        <w:t>vigenteHasta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no ha pasado; si no tiene,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solo el día en que se puso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(el plantel todavía no dice cuánto dura un castigo).</w:t>
      </w:r>
    </w:p>
    <w:p w14:paraId="5AB0FAE4" w14:textId="77777777" w:rsidR="009F5820" w:rsidRDefault="009F5820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Se guarda todo de una vez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CetisRepositorio.registrarEscaneo</w:t>
      </w:r>
      <w:r>
        <w:rPr>
          <w:rFonts w:ascii="Calibri" w:eastAsia="Times New Roman" w:hAnsi="Calibri" w:cs="Calibri"/>
          <w:color w:val="1F1A1A"/>
          <w:sz w:val="22"/>
          <w:szCs w:val="22"/>
        </w:rPr>
        <w:t>, un lote de Firestore):</w:t>
      </w:r>
    </w:p>
    <w:p w14:paraId="5295E367" w14:textId="77777777" w:rsidR="009F5820" w:rsidRDefault="009F5820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registro siempre</w:t>
      </w:r>
      <w:r>
        <w:rPr>
          <w:rFonts w:ascii="Calibri" w:eastAsia="Times New Roman" w:hAnsi="Calibri" w:cs="Calibri"/>
          <w:color w:val="1F1A1A"/>
          <w:sz w:val="22"/>
          <w:szCs w:val="22"/>
        </w:rPr>
        <w:t>, aunque haya alerta (es una bitácora);</w:t>
      </w:r>
    </w:p>
    <w:p w14:paraId="5B41D9CE" w14:textId="77777777" w:rsidR="009F5820" w:rsidRDefault="009F5820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si no hubo alerta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la </w:t>
      </w:r>
      <w:r>
        <w:rPr>
          <w:rStyle w:val="HTMLCode"/>
        </w:rPr>
        <w:t>ubicacion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del alumno (dentro o fuera) y su </w:t>
      </w:r>
      <w:r>
        <w:rPr>
          <w:rStyle w:val="HTMLCode"/>
        </w:rPr>
        <w:t>ultimoRegistro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con alerta la ubicación no cambia</w:t>
      </w:r>
      <w:r>
        <w:rPr>
          <w:rFonts w:ascii="Calibri" w:eastAsia="Times New Roman" w:hAnsi="Calibri" w:cs="Calibri"/>
          <w:color w:val="1F1A1A"/>
          <w:sz w:val="22"/>
          <w:szCs w:val="22"/>
        </w:rPr>
        <w:t>;</w:t>
      </w:r>
    </w:p>
    <w:p w14:paraId="084DA98D" w14:textId="77777777" w:rsidR="009F5820" w:rsidRDefault="009F5820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si no hubo alerta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una notificación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dentro de la app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para cada padre o tutor ("Juan entró al plantel a las 7:05 am."). El aviso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push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(con la app cerrada) sigue pendiente: necesita Cloud Functions y el plan Blaze (ADR-002).</w:t>
      </w:r>
    </w:p>
    <w:p w14:paraId="266E476A" w14:textId="77777777" w:rsidR="009F5820" w:rsidRDefault="009F5820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mismo QR no se registra dos veces seguidas</w:t>
      </w:r>
      <w:r>
        <w:rPr>
          <w:rFonts w:ascii="Calibri" w:eastAsia="Times New Roman" w:hAnsi="Calibri" w:cs="Calibri"/>
          <w:color w:val="1F1A1A"/>
          <w:sz w:val="22"/>
          <w:szCs w:val="22"/>
        </w:rPr>
        <w:t>: la cámara lo sigue viendo, así que el mismo No. de control se ignora durante 20 segundos después de registrarlo.</w:t>
      </w:r>
    </w:p>
    <w:p w14:paraId="6FB66208" w14:textId="77777777" w:rsidR="009F5820" w:rsidRDefault="009F582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Opciones consideradas</w:t>
      </w:r>
    </w:p>
    <w:p w14:paraId="42DBB369" w14:textId="77777777" w:rsidR="009F5820" w:rsidRDefault="009F582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Para el contenido del QR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2528"/>
        <w:gridCol w:w="5086"/>
      </w:tblGrid>
      <w:tr w:rsidR="00000000" w14:paraId="154C829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7E8935" w14:textId="77777777" w:rsidR="009F5820" w:rsidRDefault="009F5820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Opción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62635C" w14:textId="77777777" w:rsidR="009F5820" w:rsidRDefault="009F5820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 favor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8AA799" w14:textId="77777777" w:rsidR="009F5820" w:rsidRDefault="009F5820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En contra</w:t>
            </w:r>
          </w:p>
        </w:tc>
      </w:tr>
      <w:tr w:rsidR="00000000" w14:paraId="00FCE49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3B4EF9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A. No. de control con prefijo (la elegida)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1780F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 genera solo; se puede imprimir en la credencial; nada que capturar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778382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Cualquiera puede hacer un QR con un número ajeno. Pero el prefecto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ya puede teclear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cualquier número, y al escanear ve nombre e iniciales para comparar con la persona</w:t>
            </w:r>
          </w:p>
        </w:tc>
      </w:tr>
      <w:tr w:rsidR="00000000" w14:paraId="3F50E3D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D9A6C9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lastRenderedPageBreak/>
              <w:t>B. Texto secreto al azar (</w:t>
            </w:r>
            <w:r>
              <w:rPr>
                <w:rStyle w:val="HTMLCode"/>
              </w:rPr>
              <w:t>codigoQr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, como estaba)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E01628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 se puede adivinar; se cambia si se pierde el teléfono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ED729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Hay que generarlo y guardarlo para 2,500 alumnos; no se puede imprimir en una credencial fija</w:t>
            </w:r>
          </w:p>
        </w:tc>
      </w:tr>
      <w:tr w:rsidR="00000000" w14:paraId="0AA812E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424FF5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C. No. de control firmado (con una clave)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022619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 se puede falsificar sin la clave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7C5A7C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La clave tendría que ir dentro de la app, de donde se puede sacar; sin servidor no es seguro</w:t>
            </w:r>
          </w:p>
        </w:tc>
      </w:tr>
    </w:tbl>
    <w:p w14:paraId="6CE8EE51" w14:textId="77777777" w:rsidR="009F5820" w:rsidRDefault="009F582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Para leer el QR con la cámara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4745"/>
        <w:gridCol w:w="2681"/>
      </w:tblGrid>
      <w:tr w:rsidR="00000000" w14:paraId="2A4D0F6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0B9C8D" w14:textId="77777777" w:rsidR="009F5820" w:rsidRDefault="009F5820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Opción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81A244" w14:textId="77777777" w:rsidR="009F5820" w:rsidRDefault="009F5820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 favor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AEAC2" w14:textId="77777777" w:rsidR="009F5820" w:rsidRDefault="009F5820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En contra</w:t>
            </w:r>
          </w:p>
        </w:tc>
      </w:tr>
      <w:tr w:rsidR="00000000" w14:paraId="1CA59F2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55F202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A. zxing-android-embedded (la elegida)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322B04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La cámara es una vista XML (</w:t>
            </w:r>
            <w:r>
              <w:rPr>
                <w:rStyle w:val="HTMLCode"/>
              </w:rPr>
              <w:t>BarcodeView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), igual que el resto de la app; usa ZXing, que ya estaba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A90EB3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Usa la API vieja de la cámara y casi no recibe cambios</w:t>
            </w:r>
          </w:p>
        </w:tc>
      </w:tr>
      <w:tr w:rsidR="00000000" w14:paraId="761E6D0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D66E03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B. CameraX + ML Kit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472554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Lo más moderno; lee más rápido con poca luz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700937" w14:textId="77777777" w:rsidR="009F5820" w:rsidRDefault="009F582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Dos librerías más y bastante más código</w:t>
            </w:r>
          </w:p>
        </w:tc>
      </w:tr>
    </w:tbl>
    <w:p w14:paraId="08489A08" w14:textId="77777777" w:rsidR="009F5820" w:rsidRDefault="009F582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Consecuencias</w:t>
      </w:r>
    </w:p>
    <w:p w14:paraId="6449D04A" w14:textId="77777777" w:rsidR="009F5820" w:rsidRDefault="009F5820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Más fácil: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dar de alta un alumno (ya no hay </w:t>
      </w:r>
      <w:r>
        <w:rPr>
          <w:rStyle w:val="HTMLCode"/>
        </w:rPr>
        <w:t>codigoQr</w:t>
      </w:r>
      <w:r>
        <w:rPr>
          <w:rFonts w:ascii="Calibri" w:eastAsia="Times New Roman" w:hAnsi="Calibri" w:cs="Calibri"/>
          <w:color w:val="1F1A1A"/>
          <w:sz w:val="22"/>
          <w:szCs w:val="22"/>
        </w:rPr>
        <w:t>); escanear y capturar con el mismo número que trae la credencial; probar las alertas sin teléfono.</w:t>
      </w:r>
    </w:p>
    <w:p w14:paraId="7EC8873D" w14:textId="77777777" w:rsidR="009F5820" w:rsidRDefault="009F5820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Más difícil: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cada cambio en la base (</w:t>
      </w:r>
      <w:r>
        <w:rPr>
          <w:rStyle w:val="HTMLCode"/>
        </w:rPr>
        <w:t>matricula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→ </w:t>
      </w:r>
      <w:r>
        <w:rPr>
          <w:rStyle w:val="HTMLCode"/>
        </w:rPr>
        <w:t>noControl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obliga a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publicar las reglas nuevas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a corregir los documentos que ya existían (solo hay datos de prueba).</w:t>
      </w:r>
    </w:p>
    <w:p w14:paraId="6DF91FA0" w14:textId="77777777" w:rsidR="009F5820" w:rsidRDefault="009F5820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Volumen: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cada escaneo lee unos 4 documentos y escribe 2 o 3. Con 2,500 alumnos (entrada y salida) se acerca al límite gratis del plan Spark (ADR-005): hay que decidir el plan antes de usarlo con todo el plantel.</w:t>
      </w:r>
    </w:p>
    <w:p w14:paraId="093F2FB2" w14:textId="77777777" w:rsidR="009F5820" w:rsidRDefault="009F5820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Seguridad: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 validación es en el teléfono del prefecto (ADR-002). Una app modificada podría registrar escaneos falsos; se corrige con Cloud Functions cuando haya plan Blaze.</w:t>
      </w:r>
    </w:p>
    <w:p w14:paraId="581568CC" w14:textId="77777777" w:rsidR="009F5820" w:rsidRDefault="009F5820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Hay que revisar después: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qué hace el prefecto ante cada alerta, cuánto dura un castigo y qué efecto tienen falta, reporte y prácticas (preguntas del plantel en PENDIENTES §3).</w:t>
      </w:r>
    </w:p>
    <w:p w14:paraId="48624F99" w14:textId="77777777" w:rsidR="009F5820" w:rsidRDefault="009F582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Acciones</w:t>
      </w:r>
    </w:p>
    <w:p w14:paraId="7E947339" w14:textId="77777777" w:rsidR="009F5820" w:rsidRDefault="009F5820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Cambiar "matrícula" por "No. de control" en textos, documentos, código, reglas (</w:t>
      </w:r>
      <w:r>
        <w:rPr>
          <w:rStyle w:val="HTMLCode"/>
        </w:rPr>
        <w:t>firebase/firestore.rules</w:t>
      </w:r>
      <w:r>
        <w:rPr>
          <w:rFonts w:ascii="Calibri" w:eastAsia="Times New Roman" w:hAnsi="Calibri" w:cs="Calibri"/>
          <w:color w:val="1F1A1A"/>
          <w:sz w:val="22"/>
          <w:szCs w:val="22"/>
        </w:rPr>
        <w:t>) y perfiles (</w:t>
      </w:r>
      <w:r>
        <w:rPr>
          <w:rStyle w:val="HTMLCode"/>
        </w:rPr>
        <w:t>firebase/roles.json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20155F53" w14:textId="77777777" w:rsidR="009F5820" w:rsidRDefault="009F5820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14 dígitos al iniciar sesión y en la captura; QR con </w:t>
      </w:r>
      <w:r>
        <w:rPr>
          <w:rStyle w:val="HTMLCode"/>
        </w:rPr>
        <w:t>CETIS61: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+ No. de control.</w:t>
      </w:r>
    </w:p>
    <w:p w14:paraId="6EF6B250" w14:textId="77777777" w:rsidR="009F5820" w:rsidRDefault="009F5820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Escáner, captura y resultado; lógica de alertas con 20 pruebas; guardar en lote.</w:t>
      </w:r>
    </w:p>
    <w:p w14:paraId="0923ABFD" w14:textId="77777777" w:rsidR="009F5820" w:rsidRDefault="009F5820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(20 oct, la publicó el usuario)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Publicar </w:t>
      </w:r>
      <w:r>
        <w:rPr>
          <w:rStyle w:val="HTMLCode"/>
          <w:b/>
          <w:bCs/>
        </w:rPr>
        <w:t>firebase/firestore.rules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 en la consola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(sin esto, el alumno nuevo no puede leer sus datos: las reglas viejas buscan </w:t>
      </w:r>
      <w:r>
        <w:rPr>
          <w:rStyle w:val="HTMLCode"/>
        </w:rPr>
        <w:t>matricula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3889C561" w14:textId="77777777" w:rsidR="009F5820" w:rsidRDefault="009F5820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(20 oct, bitácora 20-04)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Actualizar </w:t>
      </w:r>
      <w:r>
        <w:rPr>
          <w:rStyle w:val="HTMLCode"/>
          <w:b/>
          <w:bCs/>
        </w:rPr>
        <w:t>roles/alumno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 en la consola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lo de </w:t>
      </w:r>
      <w:r>
        <w:rPr>
          <w:rStyle w:val="HTMLCode"/>
        </w:rPr>
        <w:t>firebase/roles.json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inicioDeSesion = no_control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camposDelUsuario = [noControl]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y </w:t>
      </w:r>
      <w:r>
        <w:rPr>
          <w:rStyle w:val="HTMLCode"/>
        </w:rPr>
        <w:t>roles/prefecto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865E41F" w14:textId="77777777" w:rsidR="009F5820" w:rsidRDefault="009F5820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Volver a crear al alumno de prueba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un No. de control inventado de 14 dígitos (pasos en BASE_DE_DATOS §10.1) y cambiar el </w:t>
      </w:r>
      <w:r>
        <w:rPr>
          <w:rStyle w:val="HTMLCode"/>
        </w:rPr>
        <w:t>hijos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del padre de prueba.</w:t>
      </w:r>
    </w:p>
    <w:p w14:paraId="17ED307D" w14:textId="77777777" w:rsidR="009F5820" w:rsidRDefault="009F5820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Probar el escaneo en el teléfono del prefecto con el QR del alumno de prueba.</w:t>
      </w:r>
    </w:p>
    <w:sectPr w:rsidR="009F5820" w:rsidSect="00332980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37A1"/>
    <w:multiLevelType w:val="multilevel"/>
    <w:tmpl w:val="98E2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87BB3"/>
    <w:multiLevelType w:val="multilevel"/>
    <w:tmpl w:val="C2EC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4466F"/>
    <w:multiLevelType w:val="multilevel"/>
    <w:tmpl w:val="C13A5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E1453"/>
    <w:multiLevelType w:val="multilevel"/>
    <w:tmpl w:val="91FC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278013">
    <w:abstractNumId w:val="3"/>
  </w:num>
  <w:num w:numId="2" w16cid:durableId="747193574">
    <w:abstractNumId w:val="2"/>
  </w:num>
  <w:num w:numId="3" w16cid:durableId="1582642783">
    <w:abstractNumId w:val="1"/>
  </w:num>
  <w:num w:numId="4" w16cid:durableId="26654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80"/>
    <w:rsid w:val="00332980"/>
    <w:rsid w:val="009F5820"/>
    <w:rsid w:val="00C9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AF8771"/>
  <w15:chartTrackingRefBased/>
  <w15:docId w15:val="{97E0D0CC-1F6F-45E8-8866-F635BE189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after="200"/>
      <w:outlineLvl w:val="0"/>
    </w:pPr>
    <w:rPr>
      <w:b/>
      <w:bCs/>
      <w:color w:val="5A1E2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0" w:color="E4D5D2"/>
      </w:pBdr>
      <w:spacing w:before="320" w:after="120"/>
      <w:outlineLvl w:val="1"/>
    </w:pPr>
    <w:rPr>
      <w:b/>
      <w:bCs/>
      <w:color w:val="5A1E2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461419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00" w:after="80"/>
      <w:outlineLvl w:val="3"/>
    </w:pPr>
    <w:rPr>
      <w:b/>
      <w:bCs/>
      <w:color w:val="461419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7B433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7B4331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5A1E24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color w:val="5A1E24"/>
      <w:kern w:val="3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color w:val="5A1E24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EastAsia"/>
      <w:b/>
      <w:bCs/>
      <w:color w:val="461419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EastAsia"/>
      <w:b/>
      <w:bCs/>
      <w:color w:val="461419"/>
      <w:sz w:val="23"/>
      <w:szCs w:val="23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elda">
    <w:name w:val="celda"/>
    <w:basedOn w:val="Normal"/>
  </w:style>
  <w:style w:type="paragraph" w:customStyle="1" w:styleId="codigo">
    <w:name w:val="codigo"/>
    <w:basedOn w:val="Normal"/>
    <w:pPr>
      <w:pBdr>
        <w:top w:val="single" w:sz="6" w:space="6" w:color="E4D5D2"/>
        <w:left w:val="single" w:sz="6" w:space="6" w:color="E4D5D2"/>
        <w:bottom w:val="single" w:sz="6" w:space="6" w:color="E4D5D2"/>
        <w:right w:val="single" w:sz="6" w:space="6" w:color="E4D5D2"/>
      </w:pBdr>
      <w:shd w:val="clear" w:color="auto" w:fill="F7F5F4"/>
      <w:spacing w:before="80" w:after="200"/>
    </w:pPr>
    <w:rPr>
      <w:rFonts w:ascii="Consolas" w:hAnsi="Consolas"/>
      <w:sz w:val="17"/>
      <w:szCs w:val="17"/>
    </w:rPr>
  </w:style>
  <w:style w:type="paragraph" w:customStyle="1" w:styleId="figura">
    <w:name w:val="figura"/>
    <w:basedOn w:val="Normal"/>
    <w:pPr>
      <w:spacing w:before="160" w:after="40"/>
      <w:jc w:val="center"/>
    </w:pPr>
  </w:style>
  <w:style w:type="paragraph" w:customStyle="1" w:styleId="pie">
    <w:name w:val="pie"/>
    <w:basedOn w:val="Normal"/>
    <w:pPr>
      <w:spacing w:after="240"/>
      <w:jc w:val="center"/>
    </w:pPr>
    <w:rPr>
      <w:i/>
      <w:iCs/>
      <w:color w:val="6B5A5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346789">
      <w:blockQuote w:val="1"/>
      <w:marLeft w:val="0"/>
      <w:marRight w:val="0"/>
      <w:marTop w:val="120"/>
      <w:marBottom w:val="200"/>
      <w:divBdr>
        <w:top w:val="none" w:sz="0" w:space="0" w:color="auto"/>
        <w:left w:val="single" w:sz="18" w:space="8" w:color="7B433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PC\AppData\Local\VISTAS_POR_ROL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PC\AppData\Local\BASE_DE_DATOS.md" TargetMode="External"/><Relationship Id="rId5" Type="http://schemas.openxmlformats.org/officeDocument/2006/relationships/hyperlink" Target="file:///C:\Users\PC\AppData\Local\BITACORA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1081</Words>
  <Characters>6165</Characters>
  <Application>Microsoft Office Word</Application>
  <DocSecurity>4</DocSecurity>
  <Lines>51</Lines>
  <Paragraphs>14</Paragraphs>
  <ScaleCrop>false</ScaleCrop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ADR-009-no-de-control-y-escaneo</dc:title>
  <dc:subject/>
  <dc:creator>Abraham Morales</dc:creator>
  <cp:keywords/>
  <dc:description/>
  <cp:lastModifiedBy>Abraham Morales</cp:lastModifiedBy>
  <cp:revision>2</cp:revision>
  <dcterms:created xsi:type="dcterms:W3CDTF">2026-10-21T02:31:00Z</dcterms:created>
  <dcterms:modified xsi:type="dcterms:W3CDTF">2026-10-21T02:31:00Z</dcterms:modified>
</cp:coreProperties>
</file>