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884E2" w14:textId="5FF572FF" w:rsidR="00A65ACA" w:rsidRPr="00A65ACA" w:rsidRDefault="00A65ACA">
      <w:pPr>
        <w:rPr>
          <w:b/>
          <w:bCs/>
        </w:rPr>
      </w:pPr>
      <w:r w:rsidRPr="00A65ACA">
        <w:rPr>
          <w:b/>
          <w:bCs/>
        </w:rPr>
        <w:t xml:space="preserve">Security </w:t>
      </w:r>
      <w:proofErr w:type="spellStart"/>
      <w:r w:rsidRPr="00A65ACA">
        <w:rPr>
          <w:b/>
          <w:bCs/>
        </w:rPr>
        <w:t>Logging</w:t>
      </w:r>
      <w:proofErr w:type="spellEnd"/>
      <w:r w:rsidRPr="00A65ACA">
        <w:rPr>
          <w:b/>
          <w:bCs/>
        </w:rPr>
        <w:t xml:space="preserve"> and </w:t>
      </w:r>
      <w:proofErr w:type="spellStart"/>
      <w:r w:rsidRPr="00A65ACA">
        <w:rPr>
          <w:b/>
          <w:bCs/>
        </w:rPr>
        <w:t>Monitoring</w:t>
      </w:r>
      <w:proofErr w:type="spellEnd"/>
      <w:r w:rsidRPr="00A65ACA">
        <w:rPr>
          <w:b/>
          <w:bCs/>
        </w:rPr>
        <w:t xml:space="preserve"> </w:t>
      </w:r>
      <w:proofErr w:type="spellStart"/>
      <w:r w:rsidRPr="00A65ACA">
        <w:rPr>
          <w:b/>
          <w:bCs/>
        </w:rPr>
        <w:t>Failures</w:t>
      </w:r>
      <w:proofErr w:type="spellEnd"/>
    </w:p>
    <w:p w14:paraId="464576D5" w14:textId="77777777" w:rsidR="00A65ACA" w:rsidRPr="00A65ACA" w:rsidRDefault="00A65ACA" w:rsidP="00A65ACA">
      <w:r w:rsidRPr="00A65ACA">
        <w:t xml:space="preserve">Security </w:t>
      </w:r>
      <w:proofErr w:type="spellStart"/>
      <w:r w:rsidRPr="00A65ACA">
        <w:t>Logging</w:t>
      </w:r>
      <w:proofErr w:type="spellEnd"/>
      <w:r w:rsidRPr="00A65ACA">
        <w:t xml:space="preserve"> and </w:t>
      </w:r>
      <w:proofErr w:type="spellStart"/>
      <w:r w:rsidRPr="00A65ACA">
        <w:t>Monitoring</w:t>
      </w:r>
      <w:proofErr w:type="spellEnd"/>
      <w:r w:rsidRPr="00A65ACA">
        <w:t xml:space="preserve"> </w:t>
      </w:r>
      <w:proofErr w:type="spellStart"/>
      <w:r w:rsidRPr="00A65ACA">
        <w:t>Failures</w:t>
      </w:r>
      <w:proofErr w:type="spellEnd"/>
      <w:r w:rsidRPr="00A65ACA">
        <w:t xml:space="preserve"> se refiere a la falta de un adecuado registro y monitoreo de eventos críticos en una aplicación. Cuando una aplicación no registra actividades importantes, como intentos de ataque, o no monitorea estos registros de manera efectiva, los atacantes pueden pasar desapercibidos. Esto aumenta el riesgo de que un ataque comprometa la seguridad sin ser detectado.</w:t>
      </w:r>
    </w:p>
    <w:p w14:paraId="71ECAFCE" w14:textId="77777777" w:rsidR="00A65ACA" w:rsidRPr="00A65ACA" w:rsidRDefault="00A65ACA" w:rsidP="00A65ACA">
      <w:r w:rsidRPr="00A65ACA">
        <w:t>Dado que ya hemos trabajado con la vulnerabilidad </w:t>
      </w:r>
      <w:hyperlink r:id="rId5" w:tooltip="../08-cryptographic-failures/README.es.md" w:history="1">
        <w:r w:rsidRPr="00A65ACA">
          <w:rPr>
            <w:rStyle w:val="Hyperlink"/>
          </w:rPr>
          <w:t xml:space="preserve">SQL </w:t>
        </w:r>
        <w:proofErr w:type="spellStart"/>
        <w:r w:rsidRPr="00A65ACA">
          <w:rPr>
            <w:rStyle w:val="Hyperlink"/>
          </w:rPr>
          <w:t>Injection</w:t>
        </w:r>
        <w:proofErr w:type="spellEnd"/>
        <w:r w:rsidRPr="00A65ACA">
          <w:rPr>
            <w:rStyle w:val="Hyperlink"/>
          </w:rPr>
          <w:t xml:space="preserve"> (GET/</w:t>
        </w:r>
        <w:proofErr w:type="spellStart"/>
        <w:r w:rsidRPr="00A65ACA">
          <w:rPr>
            <w:rStyle w:val="Hyperlink"/>
          </w:rPr>
          <w:t>Search</w:t>
        </w:r>
        <w:proofErr w:type="spellEnd"/>
        <w:r w:rsidRPr="00A65ACA">
          <w:rPr>
            <w:rStyle w:val="Hyperlink"/>
          </w:rPr>
          <w:t>)</w:t>
        </w:r>
      </w:hyperlink>
      <w:r w:rsidRPr="00A65ACA">
        <w:t>, aprovecharemos esto para verificar si la aplicación registra los intentos de inyección SQL. La idea es realizar una inyección SQL y luego investigar si la aplicación registra esos intentos o si carece de un sistema de monitoreo adecuado.</w:t>
      </w:r>
    </w:p>
    <w:p w14:paraId="2021574B" w14:textId="77777777" w:rsidR="00A65ACA" w:rsidRPr="00A65ACA" w:rsidRDefault="00A65ACA" w:rsidP="00A65ACA">
      <w:pPr>
        <w:rPr>
          <w:b/>
          <w:bCs/>
        </w:rPr>
      </w:pPr>
      <w:r w:rsidRPr="00A65ACA">
        <w:rPr>
          <w:b/>
          <w:bCs/>
        </w:rPr>
        <w:t xml:space="preserve">Verificación de Intentos de SQL </w:t>
      </w:r>
      <w:proofErr w:type="spellStart"/>
      <w:r w:rsidRPr="00A65ACA">
        <w:rPr>
          <w:b/>
          <w:bCs/>
        </w:rPr>
        <w:t>Injection</w:t>
      </w:r>
      <w:proofErr w:type="spellEnd"/>
      <w:r w:rsidRPr="00A65ACA">
        <w:rPr>
          <w:b/>
          <w:bCs/>
        </w:rPr>
        <w:t xml:space="preserve"> en </w:t>
      </w:r>
      <w:proofErr w:type="spellStart"/>
      <w:r w:rsidRPr="00A65ACA">
        <w:rPr>
          <w:b/>
          <w:bCs/>
        </w:rPr>
        <w:t>bWAPP</w:t>
      </w:r>
      <w:proofErr w:type="spellEnd"/>
    </w:p>
    <w:p w14:paraId="3A1E89A0" w14:textId="77777777" w:rsidR="00A65ACA" w:rsidRPr="00A65ACA" w:rsidRDefault="00A65ACA" w:rsidP="00A65ACA">
      <w:pPr>
        <w:numPr>
          <w:ilvl w:val="0"/>
          <w:numId w:val="1"/>
        </w:numPr>
      </w:pPr>
      <w:r w:rsidRPr="00A65ACA">
        <w:t>Selecciona la vulnerabilidad </w:t>
      </w:r>
      <w:r w:rsidRPr="00A65ACA">
        <w:rPr>
          <w:b/>
          <w:bCs/>
        </w:rPr>
        <w:t xml:space="preserve">SQL </w:t>
      </w:r>
      <w:proofErr w:type="spellStart"/>
      <w:r w:rsidRPr="00A65ACA">
        <w:rPr>
          <w:b/>
          <w:bCs/>
        </w:rPr>
        <w:t>Injection</w:t>
      </w:r>
      <w:proofErr w:type="spellEnd"/>
      <w:r w:rsidRPr="00A65ACA">
        <w:rPr>
          <w:b/>
          <w:bCs/>
        </w:rPr>
        <w:t xml:space="preserve"> (GET/</w:t>
      </w:r>
      <w:proofErr w:type="spellStart"/>
      <w:r w:rsidRPr="00A65ACA">
        <w:rPr>
          <w:b/>
          <w:bCs/>
        </w:rPr>
        <w:t>Search</w:t>
      </w:r>
      <w:proofErr w:type="spellEnd"/>
      <w:r w:rsidRPr="00A65ACA">
        <w:rPr>
          <w:b/>
          <w:bCs/>
        </w:rPr>
        <w:t>)</w:t>
      </w:r>
      <w:r w:rsidRPr="00A65ACA">
        <w:t> y "</w:t>
      </w:r>
      <w:proofErr w:type="spellStart"/>
      <w:r w:rsidRPr="00A65ACA">
        <w:t>Hack</w:t>
      </w:r>
      <w:proofErr w:type="spellEnd"/>
      <w:r w:rsidRPr="00A65ACA">
        <w:t>".</w:t>
      </w:r>
    </w:p>
    <w:p w14:paraId="40928D80" w14:textId="77777777" w:rsidR="00A65ACA" w:rsidRPr="00A65ACA" w:rsidRDefault="00A65ACA" w:rsidP="00A65ACA">
      <w:pPr>
        <w:numPr>
          <w:ilvl w:val="0"/>
          <w:numId w:val="1"/>
        </w:numPr>
      </w:pPr>
      <w:r w:rsidRPr="00A65ACA">
        <w:t xml:space="preserve">Realiza un Intento de Inyección SQL. En el campo de búsqueda, introduce el siguiente </w:t>
      </w:r>
      <w:proofErr w:type="spellStart"/>
      <w:r w:rsidRPr="00A65ACA">
        <w:t>payload</w:t>
      </w:r>
      <w:proofErr w:type="spellEnd"/>
      <w:r w:rsidRPr="00A65ACA">
        <w:t xml:space="preserve"> de SQL </w:t>
      </w:r>
      <w:proofErr w:type="spellStart"/>
      <w:r w:rsidRPr="00A65ACA">
        <w:t>Injection</w:t>
      </w:r>
      <w:proofErr w:type="spellEnd"/>
      <w:r w:rsidRPr="00A65ACA">
        <w:t xml:space="preserve"> para probar si la aplicación es vulnerable:</w:t>
      </w:r>
    </w:p>
    <w:p w14:paraId="514B4130" w14:textId="77777777" w:rsidR="00A65ACA" w:rsidRPr="00A65ACA" w:rsidRDefault="00A65ACA" w:rsidP="00A65ACA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A65ACA">
        <w:rPr>
          <w:b/>
          <w:bCs/>
          <w:i/>
          <w:iCs/>
        </w:rPr>
        <w:t>' OR 1=1 #</w:t>
      </w:r>
    </w:p>
    <w:p w14:paraId="4F10B889" w14:textId="77777777" w:rsidR="00A65ACA" w:rsidRPr="00A65ACA" w:rsidRDefault="00A65ACA" w:rsidP="00A65ACA">
      <w:pPr>
        <w:numPr>
          <w:ilvl w:val="0"/>
          <w:numId w:val="2"/>
        </w:numPr>
      </w:pPr>
      <w:r w:rsidRPr="00A65ACA">
        <w:t xml:space="preserve">Haz </w:t>
      </w:r>
      <w:proofErr w:type="spellStart"/>
      <w:proofErr w:type="gramStart"/>
      <w:r w:rsidRPr="00A65ACA">
        <w:t>click</w:t>
      </w:r>
      <w:proofErr w:type="spellEnd"/>
      <w:proofErr w:type="gramEnd"/>
      <w:r w:rsidRPr="00A65ACA">
        <w:t xml:space="preserve"> en el botón de </w:t>
      </w:r>
      <w:proofErr w:type="spellStart"/>
      <w:r w:rsidRPr="00A65ACA">
        <w:t>Search</w:t>
      </w:r>
      <w:proofErr w:type="spellEnd"/>
      <w:r w:rsidRPr="00A65ACA">
        <w:t>. Si la aplicación muestra un resultado diferente o toda la tabla, significa que es vulnerable a la inyección SQL.</w:t>
      </w:r>
    </w:p>
    <w:p w14:paraId="4F844167" w14:textId="77777777" w:rsidR="00A65ACA" w:rsidRPr="00A65ACA" w:rsidRDefault="00A65ACA" w:rsidP="00A65ACA">
      <w:pPr>
        <w:rPr>
          <w:b/>
          <w:bCs/>
        </w:rPr>
      </w:pPr>
      <w:r w:rsidRPr="00A65ACA">
        <w:rPr>
          <w:b/>
          <w:bCs/>
        </w:rPr>
        <w:t>Revisar si la aplicación registra el intento de inyección SQL</w:t>
      </w:r>
    </w:p>
    <w:p w14:paraId="1FCDD9E5" w14:textId="77777777" w:rsidR="00A65ACA" w:rsidRPr="00A65ACA" w:rsidRDefault="00A65ACA" w:rsidP="00A65ACA">
      <w:r w:rsidRPr="00A65ACA">
        <w:t>Una vez realizada la inyección, debes verificar si la aplicación registra este intento en algún archivo de log o si hay un sistema de monitoreo configurado para detectar esta actividad.</w:t>
      </w:r>
    </w:p>
    <w:p w14:paraId="372CF8FD" w14:textId="77777777" w:rsidR="00A65ACA" w:rsidRPr="00A65ACA" w:rsidRDefault="00A65ACA" w:rsidP="00A65ACA">
      <w:pPr>
        <w:numPr>
          <w:ilvl w:val="0"/>
          <w:numId w:val="3"/>
        </w:numPr>
      </w:pPr>
      <w:r w:rsidRPr="00A65ACA">
        <w:t>Comprueba archivos de Log en el servidor (si son accesibles). En muchos sistemas Linux, los logs del servidor Apache se encuentran en:</w:t>
      </w:r>
    </w:p>
    <w:p w14:paraId="5358D0BC" w14:textId="77777777" w:rsidR="00A65ACA" w:rsidRPr="00A65ACA" w:rsidRDefault="00A65ACA" w:rsidP="00A65ACA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A65ACA">
        <w:rPr>
          <w:b/>
          <w:bCs/>
          <w:i/>
          <w:iCs/>
        </w:rPr>
        <w:t>/</w:t>
      </w:r>
      <w:proofErr w:type="spellStart"/>
      <w:r w:rsidRPr="00A65ACA">
        <w:rPr>
          <w:b/>
          <w:bCs/>
          <w:i/>
          <w:iCs/>
        </w:rPr>
        <w:t>var</w:t>
      </w:r>
      <w:proofErr w:type="spellEnd"/>
      <w:r w:rsidRPr="00A65ACA">
        <w:rPr>
          <w:b/>
          <w:bCs/>
          <w:i/>
          <w:iCs/>
        </w:rPr>
        <w:t>/log/apache2/access.log</w:t>
      </w:r>
    </w:p>
    <w:p w14:paraId="114C9970" w14:textId="77777777" w:rsidR="00A65ACA" w:rsidRPr="00A65ACA" w:rsidRDefault="00A65ACA" w:rsidP="00A65ACA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A65ACA">
        <w:rPr>
          <w:b/>
          <w:bCs/>
          <w:i/>
          <w:iCs/>
        </w:rPr>
        <w:t>o</w:t>
      </w:r>
    </w:p>
    <w:p w14:paraId="42A708B2" w14:textId="77777777" w:rsidR="00A65ACA" w:rsidRPr="00A65ACA" w:rsidRDefault="00A65ACA" w:rsidP="00A65ACA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A65ACA">
        <w:rPr>
          <w:b/>
          <w:bCs/>
          <w:i/>
          <w:iCs/>
        </w:rPr>
        <w:t>/</w:t>
      </w:r>
      <w:proofErr w:type="spellStart"/>
      <w:r w:rsidRPr="00A65ACA">
        <w:rPr>
          <w:b/>
          <w:bCs/>
          <w:i/>
          <w:iCs/>
        </w:rPr>
        <w:t>var</w:t>
      </w:r>
      <w:proofErr w:type="spellEnd"/>
      <w:r w:rsidRPr="00A65ACA">
        <w:rPr>
          <w:b/>
          <w:bCs/>
          <w:i/>
          <w:iCs/>
        </w:rPr>
        <w:t>/log/apache2/error.log</w:t>
      </w:r>
    </w:p>
    <w:p w14:paraId="1D05788C" w14:textId="77777777" w:rsidR="00A65ACA" w:rsidRDefault="00A65ACA" w:rsidP="00A65ACA">
      <w:pPr>
        <w:numPr>
          <w:ilvl w:val="0"/>
          <w:numId w:val="4"/>
        </w:numPr>
      </w:pPr>
      <w:r w:rsidRPr="00A65ACA">
        <w:t>Abre estos archivos y busca entradas relacionadas con tu intento de inyección SQL. Si encuentras la entrada con el intento de inyección SQL, el sistema está registrando, pero quizás no esté generando alertas.</w:t>
      </w:r>
    </w:p>
    <w:p w14:paraId="3AA6C42F" w14:textId="77777777" w:rsidR="00A65ACA" w:rsidRDefault="00A65ACA" w:rsidP="00A65ACA"/>
    <w:p w14:paraId="4D9AB288" w14:textId="42BFEDB6" w:rsidR="00A65ACA" w:rsidRDefault="00A65ACA" w:rsidP="00A65ACA">
      <w:r w:rsidRPr="002D5BE5">
        <w:lastRenderedPageBreak/>
        <w:drawing>
          <wp:inline distT="0" distB="0" distL="0" distR="0" wp14:anchorId="580F44F2" wp14:editId="5CD4CBFB">
            <wp:extent cx="3886742" cy="1829055"/>
            <wp:effectExtent l="0" t="0" r="0" b="0"/>
            <wp:docPr id="1818156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564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D29D" w14:textId="77777777" w:rsidR="00A65ACA" w:rsidRDefault="00A65ACA" w:rsidP="00A65ACA"/>
    <w:p w14:paraId="5348607A" w14:textId="1AAA06BC" w:rsidR="00A65ACA" w:rsidRDefault="00A65ACA" w:rsidP="00A65ACA">
      <w:r w:rsidRPr="002D5BE5">
        <w:drawing>
          <wp:inline distT="0" distB="0" distL="0" distR="0" wp14:anchorId="07D108AE" wp14:editId="3493253A">
            <wp:extent cx="5612130" cy="1507490"/>
            <wp:effectExtent l="0" t="0" r="7620" b="0"/>
            <wp:docPr id="1051652908" name="Picture 1" descr="A screenshot of a search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52908" name="Picture 1" descr="A screenshot of a search box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C80D" w14:textId="4D91CE6C" w:rsidR="00A65ACA" w:rsidRPr="00A65ACA" w:rsidRDefault="00A65ACA" w:rsidP="00A65ACA">
      <w:r w:rsidRPr="00A65ACA">
        <w:drawing>
          <wp:inline distT="0" distB="0" distL="0" distR="0" wp14:anchorId="6DA8DEEC" wp14:editId="4B146014">
            <wp:extent cx="5612130" cy="641985"/>
            <wp:effectExtent l="0" t="0" r="7620" b="5715"/>
            <wp:docPr id="116660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079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3AB5" w14:textId="77777777" w:rsidR="00A65ACA" w:rsidRDefault="00A65ACA"/>
    <w:sectPr w:rsidR="00A65A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A3A2D"/>
    <w:multiLevelType w:val="multilevel"/>
    <w:tmpl w:val="0C9C3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F1475"/>
    <w:multiLevelType w:val="multilevel"/>
    <w:tmpl w:val="F4563D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9E7C22"/>
    <w:multiLevelType w:val="multilevel"/>
    <w:tmpl w:val="E9D2D7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D05BD5"/>
    <w:multiLevelType w:val="multilevel"/>
    <w:tmpl w:val="8C0E6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232AE7"/>
    <w:multiLevelType w:val="hybridMultilevel"/>
    <w:tmpl w:val="4E3256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51453">
    <w:abstractNumId w:val="3"/>
  </w:num>
  <w:num w:numId="2" w16cid:durableId="794566057">
    <w:abstractNumId w:val="2"/>
  </w:num>
  <w:num w:numId="3" w16cid:durableId="1720662963">
    <w:abstractNumId w:val="0"/>
  </w:num>
  <w:num w:numId="4" w16cid:durableId="1762025548">
    <w:abstractNumId w:val="1"/>
  </w:num>
  <w:num w:numId="5" w16cid:durableId="13950061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CA"/>
    <w:rsid w:val="008619D8"/>
    <w:rsid w:val="008B4034"/>
    <w:rsid w:val="008E0175"/>
    <w:rsid w:val="00A51AA5"/>
    <w:rsid w:val="00A65ACA"/>
    <w:rsid w:val="00EE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4246"/>
  <w15:chartTrackingRefBased/>
  <w15:docId w15:val="{25CF1778-EEBF-425F-A698-BB83D4F1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A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A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A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A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A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A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A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A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A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AC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5A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A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scode-remote+codespaces-002bfearsome-002dcackle-002dpjjxxvpqxr4xf7rvw.vscode-resource.vscode-cdn.net/workspaces/owasp-top10-exercises/exercises/08-cryptographic-failures/README.es.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322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Espindola Caballero</dc:creator>
  <cp:keywords/>
  <dc:description/>
  <cp:lastModifiedBy>Mario Espindola Caballero</cp:lastModifiedBy>
  <cp:revision>1</cp:revision>
  <dcterms:created xsi:type="dcterms:W3CDTF">2024-10-31T20:03:00Z</dcterms:created>
  <dcterms:modified xsi:type="dcterms:W3CDTF">2024-10-31T20:05:00Z</dcterms:modified>
</cp:coreProperties>
</file>