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3DD4" w14:textId="36550AB5" w:rsidR="00B06F56" w:rsidRPr="0047766B" w:rsidRDefault="0047766B" w:rsidP="0047766B">
      <w:pPr>
        <w:spacing w:before="240" w:after="0"/>
        <w:jc w:val="center"/>
        <w:rPr>
          <w:rFonts w:ascii="Arial" w:hAnsi="Arial" w:cs="Arial"/>
          <w:sz w:val="44"/>
          <w:szCs w:val="44"/>
          <w:lang w:val="es-MX"/>
        </w:rPr>
      </w:pPr>
      <w:r w:rsidRPr="00E87539">
        <w:rPr>
          <w:rFonts w:ascii="Arial" w:hAnsi="Arial" w:cs="Arial"/>
          <w:b/>
          <w:bCs/>
          <w:noProof/>
          <w:sz w:val="48"/>
          <w:szCs w:val="4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84A12" wp14:editId="324F8896">
                <wp:simplePos x="0" y="0"/>
                <wp:positionH relativeFrom="margin">
                  <wp:align>center</wp:align>
                </wp:positionH>
                <wp:positionV relativeFrom="paragraph">
                  <wp:posOffset>-782320</wp:posOffset>
                </wp:positionV>
                <wp:extent cx="7430262" cy="9786796"/>
                <wp:effectExtent l="19050" t="19050" r="18415" b="24130"/>
                <wp:wrapNone/>
                <wp:docPr id="14010339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262" cy="97867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71903" id="Rectangle 4" o:spid="_x0000_s1026" style="position:absolute;margin-left:0;margin-top:-61.6pt;width:585.05pt;height:770.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" filled="f" strokecolor="#196b24 [3206]" strokeweight="3pt">
                <w10:wrap anchorx="margin"/>
              </v:rect>
            </w:pict>
          </mc:Fallback>
        </mc:AlternateContent>
      </w:r>
      <w:r w:rsidR="00B06F56">
        <w:rPr>
          <w:rFonts w:ascii="Arial" w:hAnsi="Arial" w:cs="Arial"/>
          <w:b/>
          <w:bCs/>
          <w:noProof/>
          <w:sz w:val="48"/>
          <w:szCs w:val="48"/>
          <w:lang w:val="es-MX"/>
        </w:rPr>
        <w:drawing>
          <wp:anchor distT="0" distB="0" distL="114300" distR="114300" simplePos="0" relativeHeight="251664384" behindDoc="0" locked="0" layoutInCell="1" allowOverlap="1" wp14:anchorId="01F8CA65" wp14:editId="40794115">
            <wp:simplePos x="0" y="0"/>
            <wp:positionH relativeFrom="margin">
              <wp:posOffset>-575733</wp:posOffset>
            </wp:positionH>
            <wp:positionV relativeFrom="margin">
              <wp:posOffset>-690880</wp:posOffset>
            </wp:positionV>
            <wp:extent cx="1462405" cy="2139950"/>
            <wp:effectExtent l="0" t="0" r="4445" b="0"/>
            <wp:wrapSquare wrapText="bothSides"/>
            <wp:docPr id="1774273012" name="Picture 8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62517" name="Picture 8" descr="A logo of a company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2" r="14224"/>
                    <a:stretch/>
                  </pic:blipFill>
                  <pic:spPr bwMode="auto">
                    <a:xfrm>
                      <a:off x="0" y="0"/>
                      <a:ext cx="1462405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F56">
        <w:rPr>
          <w:rFonts w:ascii="Arial" w:hAnsi="Arial" w:cs="Arial"/>
          <w:b/>
          <w:bCs/>
          <w:noProof/>
          <w:sz w:val="48"/>
          <w:szCs w:val="48"/>
          <w:lang w:val="es-MX"/>
        </w:rPr>
        <w:drawing>
          <wp:anchor distT="0" distB="0" distL="114300" distR="114300" simplePos="0" relativeHeight="251663360" behindDoc="0" locked="0" layoutInCell="1" allowOverlap="1" wp14:anchorId="06C2ABE9" wp14:editId="6DB7E109">
            <wp:simplePos x="0" y="0"/>
            <wp:positionH relativeFrom="margin">
              <wp:posOffset>5013113</wp:posOffset>
            </wp:positionH>
            <wp:positionV relativeFrom="margin">
              <wp:posOffset>-629920</wp:posOffset>
            </wp:positionV>
            <wp:extent cx="1567543" cy="2017038"/>
            <wp:effectExtent l="0" t="0" r="0" b="2540"/>
            <wp:wrapSquare wrapText="bothSides"/>
            <wp:docPr id="619207800" name="Picture 6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07800" name="Picture 6" descr="A logo of a universit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43" cy="201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F56" w:rsidRPr="00E87539">
        <w:rPr>
          <w:rFonts w:ascii="Arial" w:hAnsi="Arial" w:cs="Arial"/>
          <w:b/>
          <w:bCs/>
          <w:sz w:val="48"/>
          <w:szCs w:val="48"/>
          <w:lang w:val="es-MX"/>
        </w:rPr>
        <w:t>UNIVERSIDAD AUTÓNOMA DE NUEVO LEÓN</w:t>
      </w:r>
    </w:p>
    <w:p w14:paraId="6973CD8C" w14:textId="77777777" w:rsidR="00B06F56" w:rsidRPr="00722863" w:rsidRDefault="00B06F56" w:rsidP="00100E88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</w:p>
    <w:p w14:paraId="1AA16467" w14:textId="77777777" w:rsidR="00B06F56" w:rsidRPr="00E87539" w:rsidRDefault="00B06F56" w:rsidP="00B06F56">
      <w:pPr>
        <w:spacing w:after="0"/>
        <w:jc w:val="center"/>
        <w:rPr>
          <w:rFonts w:ascii="Arial" w:hAnsi="Arial" w:cs="Arial"/>
          <w:b/>
          <w:bCs/>
          <w:sz w:val="48"/>
          <w:szCs w:val="48"/>
          <w:lang w:val="es-MX"/>
        </w:rPr>
      </w:pPr>
      <w:r w:rsidRPr="00E87539">
        <w:rPr>
          <w:rFonts w:ascii="Arial" w:hAnsi="Arial" w:cs="Arial"/>
          <w:b/>
          <w:bCs/>
          <w:sz w:val="48"/>
          <w:szCs w:val="48"/>
          <w:lang w:val="es-MX"/>
        </w:rPr>
        <w:t>Facultad de Ingeniería Mecánica y Eléctrica</w:t>
      </w:r>
    </w:p>
    <w:p w14:paraId="3C959684" w14:textId="77777777" w:rsidR="00B06F56" w:rsidRPr="00E87539" w:rsidRDefault="00B06F56" w:rsidP="00B06F56">
      <w:pPr>
        <w:spacing w:after="0"/>
        <w:jc w:val="center"/>
        <w:rPr>
          <w:rFonts w:ascii="Arial" w:hAnsi="Arial" w:cs="Arial"/>
          <w:sz w:val="44"/>
          <w:szCs w:val="44"/>
          <w:lang w:val="es-MX"/>
        </w:rPr>
      </w:pPr>
    </w:p>
    <w:p w14:paraId="51BC0A49" w14:textId="68A3F4BF" w:rsidR="00B06F56" w:rsidRPr="00E87539" w:rsidRDefault="009D6CCB" w:rsidP="00B06F56">
      <w:pPr>
        <w:spacing w:after="0"/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>
        <w:rPr>
          <w:rFonts w:ascii="Arial" w:hAnsi="Arial" w:cs="Arial"/>
          <w:b/>
          <w:bCs/>
          <w:sz w:val="44"/>
          <w:szCs w:val="44"/>
          <w:lang w:val="es-MX"/>
        </w:rPr>
        <w:t>Inteligencia Artificial y Redes Neuronales</w:t>
      </w:r>
    </w:p>
    <w:p w14:paraId="35E38589" w14:textId="5599DFC0" w:rsidR="00B06F56" w:rsidRPr="00E87539" w:rsidRDefault="00742AB4" w:rsidP="00B06F56">
      <w:pPr>
        <w:spacing w:after="0"/>
        <w:jc w:val="center"/>
        <w:rPr>
          <w:rFonts w:ascii="Arial" w:hAnsi="Arial" w:cs="Arial"/>
          <w:sz w:val="44"/>
          <w:szCs w:val="44"/>
          <w:lang w:val="es-MX"/>
        </w:rPr>
      </w:pPr>
      <w:r>
        <w:rPr>
          <w:rFonts w:ascii="Arial" w:hAnsi="Arial" w:cs="Arial"/>
          <w:b/>
          <w:bCs/>
          <w:sz w:val="44"/>
          <w:szCs w:val="44"/>
          <w:lang w:val="es-MX"/>
        </w:rPr>
        <w:t>Docente</w:t>
      </w:r>
      <w:r w:rsidR="00B06F56" w:rsidRPr="00B97EA5">
        <w:rPr>
          <w:rFonts w:ascii="Arial" w:hAnsi="Arial" w:cs="Arial"/>
          <w:b/>
          <w:bCs/>
          <w:sz w:val="44"/>
          <w:szCs w:val="44"/>
          <w:lang w:val="es-MX"/>
        </w:rPr>
        <w:t>:</w:t>
      </w:r>
      <w:r w:rsidR="00B06F56" w:rsidRPr="00E87539">
        <w:rPr>
          <w:rFonts w:ascii="Arial" w:hAnsi="Arial" w:cs="Arial"/>
          <w:sz w:val="44"/>
          <w:szCs w:val="44"/>
          <w:lang w:val="es-MX"/>
        </w:rPr>
        <w:t xml:space="preserve"> </w:t>
      </w:r>
      <w:r w:rsidR="009D6CCB">
        <w:rPr>
          <w:rFonts w:ascii="Arial" w:hAnsi="Arial" w:cs="Arial"/>
          <w:sz w:val="44"/>
          <w:szCs w:val="44"/>
          <w:lang w:val="es-MX"/>
        </w:rPr>
        <w:t>Daniel Isaías López</w:t>
      </w:r>
      <w:r w:rsidR="00224F43">
        <w:rPr>
          <w:rFonts w:ascii="Arial" w:hAnsi="Arial" w:cs="Arial"/>
          <w:sz w:val="44"/>
          <w:szCs w:val="44"/>
          <w:lang w:val="es-MX"/>
        </w:rPr>
        <w:t xml:space="preserve"> Páez</w:t>
      </w:r>
    </w:p>
    <w:p w14:paraId="6D73885E" w14:textId="14E20456" w:rsidR="00B06F56" w:rsidRDefault="0047766B" w:rsidP="00B06F56">
      <w:pPr>
        <w:spacing w:after="0"/>
        <w:jc w:val="center"/>
        <w:rPr>
          <w:rFonts w:ascii="Arial" w:hAnsi="Arial" w:cs="Arial"/>
          <w:sz w:val="44"/>
          <w:szCs w:val="44"/>
          <w:lang w:val="es-MX"/>
        </w:rPr>
      </w:pPr>
      <w:r>
        <w:rPr>
          <w:rFonts w:ascii="Arial" w:hAnsi="Arial" w:cs="Arial"/>
          <w:b/>
          <w:bCs/>
          <w:sz w:val="44"/>
          <w:szCs w:val="44"/>
          <w:lang w:val="es-MX"/>
        </w:rPr>
        <w:t>Grupo</w:t>
      </w:r>
      <w:r w:rsidR="00B06F56" w:rsidRPr="00B97EA5">
        <w:rPr>
          <w:rFonts w:ascii="Arial" w:hAnsi="Arial" w:cs="Arial"/>
          <w:b/>
          <w:bCs/>
          <w:sz w:val="44"/>
          <w:szCs w:val="44"/>
          <w:lang w:val="es-MX"/>
        </w:rPr>
        <w:t>:</w:t>
      </w:r>
      <w:r w:rsidR="00B06F56">
        <w:rPr>
          <w:rFonts w:ascii="Arial" w:hAnsi="Arial" w:cs="Arial"/>
          <w:sz w:val="44"/>
          <w:szCs w:val="44"/>
          <w:lang w:val="es-MX"/>
        </w:rPr>
        <w:t xml:space="preserve"> </w:t>
      </w:r>
      <w:r>
        <w:rPr>
          <w:rFonts w:ascii="Arial" w:hAnsi="Arial" w:cs="Arial"/>
          <w:sz w:val="44"/>
          <w:szCs w:val="44"/>
          <w:lang w:val="es-MX"/>
        </w:rPr>
        <w:t>0</w:t>
      </w:r>
      <w:r w:rsidR="00C843FD">
        <w:rPr>
          <w:rFonts w:ascii="Arial" w:hAnsi="Arial" w:cs="Arial"/>
          <w:sz w:val="44"/>
          <w:szCs w:val="44"/>
          <w:lang w:val="es-MX"/>
        </w:rPr>
        <w:t>13</w:t>
      </w:r>
      <w:r w:rsidR="00B06F56" w:rsidRPr="00E87539">
        <w:rPr>
          <w:rFonts w:ascii="Arial" w:hAnsi="Arial" w:cs="Arial"/>
          <w:sz w:val="44"/>
          <w:szCs w:val="44"/>
          <w:lang w:val="es-MX"/>
        </w:rPr>
        <w:t xml:space="preserve"> </w:t>
      </w:r>
    </w:p>
    <w:p w14:paraId="49646DE7" w14:textId="77777777" w:rsidR="00474BC3" w:rsidRPr="00474BC3" w:rsidRDefault="00C843FD" w:rsidP="00474BC3">
      <w:pPr>
        <w:spacing w:after="0"/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>
        <w:rPr>
          <w:rFonts w:ascii="Arial" w:hAnsi="Arial" w:cs="Arial"/>
          <w:b/>
          <w:bCs/>
          <w:sz w:val="44"/>
          <w:szCs w:val="44"/>
          <w:lang w:val="es-MX"/>
        </w:rPr>
        <w:t xml:space="preserve">Act 05: </w:t>
      </w:r>
      <w:r w:rsidR="00474BC3" w:rsidRPr="00474BC3">
        <w:rPr>
          <w:rFonts w:ascii="Arial" w:hAnsi="Arial" w:cs="Arial"/>
          <w:sz w:val="44"/>
          <w:szCs w:val="44"/>
          <w:lang w:val="es-MX"/>
        </w:rPr>
        <w:t>Procesamiento de conjuntos de datos en Python</w:t>
      </w:r>
    </w:p>
    <w:p w14:paraId="2C3655BD" w14:textId="77777777" w:rsidR="00B06F56" w:rsidRDefault="00B06F56" w:rsidP="00B06F56">
      <w:pPr>
        <w:spacing w:after="0"/>
        <w:rPr>
          <w:rFonts w:ascii="Arial" w:hAnsi="Arial" w:cs="Arial"/>
          <w:sz w:val="44"/>
          <w:szCs w:val="44"/>
          <w:lang w:val="es-MX"/>
        </w:rPr>
      </w:pPr>
    </w:p>
    <w:p w14:paraId="3B83F081" w14:textId="075CB860" w:rsidR="00B06F56" w:rsidRPr="00B97EA5" w:rsidRDefault="00B97EA5" w:rsidP="00100E88">
      <w:pPr>
        <w:spacing w:after="0"/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B97EA5">
        <w:rPr>
          <w:rFonts w:ascii="Arial" w:hAnsi="Arial" w:cs="Arial"/>
          <w:b/>
          <w:bCs/>
          <w:sz w:val="44"/>
          <w:szCs w:val="44"/>
          <w:lang w:val="es-MX"/>
        </w:rPr>
        <w:t>Integrantes:</w:t>
      </w:r>
    </w:p>
    <w:tbl>
      <w:tblPr>
        <w:tblStyle w:val="Tabladecuadrcula4"/>
        <w:tblW w:w="9822" w:type="dxa"/>
        <w:tblLook w:val="04A0" w:firstRow="1" w:lastRow="0" w:firstColumn="1" w:lastColumn="0" w:noHBand="0" w:noVBand="1"/>
      </w:tblPr>
      <w:tblGrid>
        <w:gridCol w:w="7674"/>
        <w:gridCol w:w="2148"/>
      </w:tblGrid>
      <w:tr w:rsidR="00B06F56" w14:paraId="4E7040A1" w14:textId="77777777" w:rsidTr="0010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FAE4B38" w14:textId="77777777" w:rsidR="00B06F56" w:rsidRPr="009F09E4" w:rsidRDefault="00B06F56" w:rsidP="00A405EC">
            <w:pPr>
              <w:jc w:val="center"/>
              <w:rPr>
                <w:rFonts w:ascii="Arial" w:hAnsi="Arial" w:cs="Arial"/>
                <w:sz w:val="44"/>
                <w:szCs w:val="44"/>
                <w:lang w:val="es-MX"/>
              </w:rPr>
            </w:pPr>
            <w:r w:rsidRPr="009F09E4">
              <w:rPr>
                <w:rFonts w:ascii="Arial" w:hAnsi="Arial" w:cs="Arial"/>
                <w:sz w:val="44"/>
                <w:szCs w:val="44"/>
                <w:lang w:val="es-MX"/>
              </w:rPr>
              <w:t>Nombre</w:t>
            </w:r>
          </w:p>
        </w:tc>
        <w:tc>
          <w:tcPr>
            <w:tcW w:w="2030" w:type="dxa"/>
          </w:tcPr>
          <w:p w14:paraId="6C8892AF" w14:textId="77777777" w:rsidR="00B06F56" w:rsidRPr="009F09E4" w:rsidRDefault="00B06F56" w:rsidP="00A40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4"/>
                <w:szCs w:val="44"/>
                <w:lang w:val="es-MX"/>
              </w:rPr>
            </w:pPr>
            <w:r w:rsidRPr="009F09E4">
              <w:rPr>
                <w:rFonts w:ascii="Arial" w:hAnsi="Arial" w:cs="Arial"/>
                <w:sz w:val="44"/>
                <w:szCs w:val="44"/>
                <w:lang w:val="es-MX"/>
              </w:rPr>
              <w:t>Matricula</w:t>
            </w:r>
          </w:p>
        </w:tc>
      </w:tr>
      <w:tr w:rsidR="00B06F56" w:rsidRPr="0080455F" w14:paraId="281847DD" w14:textId="77777777" w:rsidTr="0010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36C4079" w14:textId="4A7A9E9A" w:rsidR="00B06F56" w:rsidRPr="00C8486C" w:rsidRDefault="0080455F" w:rsidP="0080455F">
            <w:pPr>
              <w:jc w:val="center"/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  <w:t>Abraham Giovanni Aguirre Bravo  </w:t>
            </w:r>
          </w:p>
        </w:tc>
        <w:tc>
          <w:tcPr>
            <w:tcW w:w="2030" w:type="dxa"/>
          </w:tcPr>
          <w:p w14:paraId="2AF22F96" w14:textId="03742254" w:rsidR="00B06F56" w:rsidRDefault="0080455F" w:rsidP="00A40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sz w:val="44"/>
                <w:szCs w:val="44"/>
                <w:lang w:val="es-MX"/>
              </w:rPr>
              <w:t>2014222</w:t>
            </w:r>
          </w:p>
        </w:tc>
      </w:tr>
      <w:tr w:rsidR="00B06F56" w:rsidRPr="0080455F" w14:paraId="6D3D1319" w14:textId="77777777" w:rsidTr="00100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689AFDE" w14:textId="1EDF8AA6" w:rsidR="00B06F56" w:rsidRPr="007D2C58" w:rsidRDefault="0080455F" w:rsidP="0080455F">
            <w:pPr>
              <w:jc w:val="center"/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  <w:t>Karla Judith Corona Castro   </w:t>
            </w:r>
          </w:p>
        </w:tc>
        <w:tc>
          <w:tcPr>
            <w:tcW w:w="2030" w:type="dxa"/>
          </w:tcPr>
          <w:p w14:paraId="2B2CB589" w14:textId="603E72A5" w:rsidR="00B06F56" w:rsidRDefault="0080455F" w:rsidP="00A40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sz w:val="44"/>
                <w:szCs w:val="44"/>
                <w:lang w:val="es-MX"/>
              </w:rPr>
              <w:t>1923390</w:t>
            </w:r>
          </w:p>
        </w:tc>
      </w:tr>
      <w:tr w:rsidR="009A57C6" w:rsidRPr="0080455F" w14:paraId="25A99853" w14:textId="77777777" w:rsidTr="00100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257C5EC6" w14:textId="02422F1A" w:rsidR="009A57C6" w:rsidRPr="0080455F" w:rsidRDefault="0080455F" w:rsidP="00100E88">
            <w:pPr>
              <w:jc w:val="center"/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  <w:t>Ramiro Emiliano Martínez De La Cruz</w:t>
            </w:r>
          </w:p>
        </w:tc>
        <w:tc>
          <w:tcPr>
            <w:tcW w:w="2030" w:type="dxa"/>
          </w:tcPr>
          <w:p w14:paraId="2F4C857B" w14:textId="0CAC3180" w:rsidR="009A57C6" w:rsidRDefault="0080455F" w:rsidP="00A40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4"/>
                <w:szCs w:val="44"/>
                <w:lang w:val="es-MX"/>
              </w:rPr>
            </w:pPr>
            <w:r w:rsidRPr="0080455F">
              <w:rPr>
                <w:rFonts w:ascii="Arial" w:hAnsi="Arial" w:cs="Arial"/>
                <w:sz w:val="44"/>
                <w:szCs w:val="44"/>
                <w:lang w:val="es-MX"/>
              </w:rPr>
              <w:t>2014197</w:t>
            </w:r>
          </w:p>
        </w:tc>
      </w:tr>
      <w:tr w:rsidR="00B06F56" w14:paraId="674ACE8B" w14:textId="77777777" w:rsidTr="00100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B12871D" w14:textId="77777777" w:rsidR="00B06F56" w:rsidRPr="007D2C58" w:rsidRDefault="00B06F56" w:rsidP="00C01534">
            <w:pPr>
              <w:jc w:val="center"/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</w:pPr>
            <w:bookmarkStart w:id="0" w:name="_Hlk191724193"/>
            <w:r w:rsidRPr="007D2C58">
              <w:rPr>
                <w:rFonts w:ascii="Arial" w:hAnsi="Arial" w:cs="Arial"/>
                <w:b w:val="0"/>
                <w:bCs w:val="0"/>
                <w:sz w:val="44"/>
                <w:szCs w:val="44"/>
                <w:lang w:val="es-MX"/>
              </w:rPr>
              <w:t>María Fernanda Garza Barbosa</w:t>
            </w:r>
          </w:p>
        </w:tc>
        <w:tc>
          <w:tcPr>
            <w:tcW w:w="2030" w:type="dxa"/>
          </w:tcPr>
          <w:p w14:paraId="70D64610" w14:textId="77777777" w:rsidR="00B06F56" w:rsidRDefault="00B06F56" w:rsidP="00A40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4"/>
                <w:szCs w:val="44"/>
                <w:lang w:val="es-MX"/>
              </w:rPr>
            </w:pPr>
            <w:r>
              <w:rPr>
                <w:rFonts w:ascii="Arial" w:hAnsi="Arial" w:cs="Arial"/>
                <w:sz w:val="44"/>
                <w:szCs w:val="44"/>
                <w:lang w:val="es-MX"/>
              </w:rPr>
              <w:t>1945003</w:t>
            </w:r>
          </w:p>
        </w:tc>
      </w:tr>
      <w:bookmarkEnd w:id="0"/>
    </w:tbl>
    <w:p w14:paraId="14F43883" w14:textId="77777777" w:rsidR="00B06F56" w:rsidRDefault="00B06F56" w:rsidP="00B06F56">
      <w:pPr>
        <w:spacing w:after="0"/>
        <w:jc w:val="center"/>
        <w:rPr>
          <w:rFonts w:ascii="Arial" w:hAnsi="Arial" w:cs="Arial"/>
          <w:sz w:val="44"/>
          <w:szCs w:val="44"/>
          <w:lang w:val="es-MX"/>
        </w:rPr>
      </w:pPr>
    </w:p>
    <w:p w14:paraId="53150592" w14:textId="0D0F4784" w:rsidR="00D9791A" w:rsidRPr="00474BC3" w:rsidRDefault="0047766B" w:rsidP="00474BC3">
      <w:pPr>
        <w:jc w:val="center"/>
        <w:rPr>
          <w:rFonts w:ascii="Arial" w:hAnsi="Arial" w:cs="Arial"/>
          <w:sz w:val="44"/>
          <w:szCs w:val="44"/>
          <w:lang w:val="es-MX"/>
        </w:rPr>
      </w:pPr>
      <w:r>
        <w:rPr>
          <w:rFonts w:ascii="Arial" w:hAnsi="Arial" w:cs="Arial"/>
          <w:sz w:val="44"/>
          <w:szCs w:val="44"/>
          <w:lang w:val="es-MX"/>
        </w:rPr>
        <w:t>Ciudad Universitaria</w:t>
      </w:r>
      <w:r w:rsidRPr="00E87539">
        <w:rPr>
          <w:rFonts w:ascii="Arial" w:hAnsi="Arial" w:cs="Arial"/>
          <w:sz w:val="44"/>
          <w:szCs w:val="44"/>
          <w:lang w:val="es-MX"/>
        </w:rPr>
        <w:t xml:space="preserve">, </w:t>
      </w:r>
      <w:r>
        <w:rPr>
          <w:rFonts w:ascii="Arial" w:hAnsi="Arial" w:cs="Arial"/>
          <w:sz w:val="44"/>
          <w:szCs w:val="44"/>
          <w:lang w:val="es-MX"/>
        </w:rPr>
        <w:t>San Nicolás de los Garza</w:t>
      </w:r>
      <w:r w:rsidRPr="00E87539">
        <w:rPr>
          <w:rFonts w:ascii="Arial" w:hAnsi="Arial" w:cs="Arial"/>
          <w:sz w:val="44"/>
          <w:szCs w:val="44"/>
          <w:lang w:val="es-MX"/>
        </w:rPr>
        <w:t xml:space="preserve">, a </w:t>
      </w:r>
      <w:r w:rsidR="009D6CCB">
        <w:rPr>
          <w:rFonts w:ascii="Arial" w:hAnsi="Arial" w:cs="Arial"/>
          <w:sz w:val="44"/>
          <w:szCs w:val="44"/>
          <w:lang w:val="es-MX"/>
        </w:rPr>
        <w:t>01</w:t>
      </w:r>
      <w:r w:rsidRPr="00E87539">
        <w:rPr>
          <w:rFonts w:ascii="Arial" w:hAnsi="Arial" w:cs="Arial"/>
          <w:sz w:val="44"/>
          <w:szCs w:val="44"/>
          <w:lang w:val="es-MX"/>
        </w:rPr>
        <w:t xml:space="preserve"> de </w:t>
      </w:r>
      <w:r w:rsidR="009D6CCB">
        <w:rPr>
          <w:rFonts w:ascii="Arial" w:hAnsi="Arial" w:cs="Arial"/>
          <w:sz w:val="44"/>
          <w:szCs w:val="44"/>
          <w:lang w:val="es-MX"/>
        </w:rPr>
        <w:t>abril</w:t>
      </w:r>
      <w:r w:rsidRPr="00E87539">
        <w:rPr>
          <w:rFonts w:ascii="Arial" w:hAnsi="Arial" w:cs="Arial"/>
          <w:sz w:val="44"/>
          <w:szCs w:val="44"/>
          <w:lang w:val="es-MX"/>
        </w:rPr>
        <w:t xml:space="preserve"> del 202</w:t>
      </w:r>
      <w:r>
        <w:rPr>
          <w:rFonts w:ascii="Arial" w:hAnsi="Arial" w:cs="Arial"/>
          <w:sz w:val="44"/>
          <w:szCs w:val="44"/>
          <w:lang w:val="es-MX"/>
        </w:rPr>
        <w:t>5</w:t>
      </w:r>
    </w:p>
    <w:p w14:paraId="494C99C2" w14:textId="0173BA0A" w:rsidR="00890D75" w:rsidRDefault="00474BC3">
      <w:pPr>
        <w:rPr>
          <w:rFonts w:ascii="Arial" w:hAnsi="Arial" w:cs="Arial"/>
          <w:sz w:val="24"/>
          <w:szCs w:val="24"/>
          <w:lang w:val="es-MX"/>
        </w:rPr>
      </w:pPr>
      <w:r w:rsidRPr="00224F43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lastRenderedPageBreak/>
        <w:t>PREGUNTAS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65CA42A3" w14:textId="21098E9C" w:rsidR="00224F43" w:rsidRDefault="00224F43" w:rsidP="00224F43">
      <w:pPr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val="es-MX"/>
        </w:rPr>
      </w:pPr>
      <w:r w:rsidRPr="00224F43">
        <w:rPr>
          <w:rFonts w:ascii="Arial" w:hAnsi="Arial" w:cs="Arial"/>
          <w:sz w:val="24"/>
          <w:szCs w:val="24"/>
          <w:lang w:val="es-MX"/>
        </w:rPr>
        <w:t xml:space="preserve">¿Cómo afecta la limpieza de datos al análisis del </w:t>
      </w:r>
      <w:proofErr w:type="spellStart"/>
      <w:r w:rsidRPr="00224F43">
        <w:rPr>
          <w:rFonts w:ascii="Arial" w:hAnsi="Arial" w:cs="Arial"/>
          <w:sz w:val="24"/>
          <w:szCs w:val="24"/>
          <w:lang w:val="es-MX"/>
        </w:rPr>
        <w:t>dataset</w:t>
      </w:r>
      <w:proofErr w:type="spellEnd"/>
      <w:r w:rsidRPr="00224F43">
        <w:rPr>
          <w:rFonts w:ascii="Arial" w:hAnsi="Arial" w:cs="Arial"/>
          <w:sz w:val="24"/>
          <w:szCs w:val="24"/>
          <w:lang w:val="es-MX"/>
        </w:rPr>
        <w:t>?</w:t>
      </w:r>
    </w:p>
    <w:p w14:paraId="3DE6C54D" w14:textId="1D742781" w:rsidR="00224F43" w:rsidRPr="00224F43" w:rsidRDefault="00224F43" w:rsidP="00224F43">
      <w:pPr>
        <w:ind w:left="720"/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 xml:space="preserve">La limpieza de datos es fundamental para asegurar la calidad y confiabilidad del análisis del </w:t>
      </w:r>
      <w:proofErr w:type="spellStart"/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>dataset</w:t>
      </w:r>
      <w:proofErr w:type="spellEnd"/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 xml:space="preserve">. En Python, se suele hacer con bibliotecas como </w:t>
      </w:r>
      <w:r w:rsidRPr="00224F4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pandas</w:t>
      </w:r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 xml:space="preserve"> y </w:t>
      </w:r>
      <w:proofErr w:type="spellStart"/>
      <w:r w:rsidRPr="00224F4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numpy</w:t>
      </w:r>
      <w:proofErr w:type="spellEnd"/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>, eliminando valores nulos, duplicados y corrigiendo inconsistencias en los datos.</w:t>
      </w:r>
    </w:p>
    <w:p w14:paraId="592BE201" w14:textId="4096215D" w:rsidR="00224F43" w:rsidRPr="00224F43" w:rsidRDefault="00224F43" w:rsidP="00224F43">
      <w:pPr>
        <w:numPr>
          <w:ilvl w:val="0"/>
          <w:numId w:val="11"/>
        </w:numPr>
        <w:tabs>
          <w:tab w:val="num" w:pos="720"/>
        </w:tabs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224F4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Datos limpios</w:t>
      </w:r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 xml:space="preserve">: Generan análisis precisos y modelos de Machine </w:t>
      </w:r>
      <w:proofErr w:type="spellStart"/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>Learning</w:t>
      </w:r>
      <w:proofErr w:type="spellEnd"/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 xml:space="preserve"> más confiables.</w:t>
      </w:r>
    </w:p>
    <w:p w14:paraId="445C4FE1" w14:textId="44BE15EA" w:rsidR="00224F43" w:rsidRPr="00224F43" w:rsidRDefault="00224F43" w:rsidP="00224F43">
      <w:pPr>
        <w:numPr>
          <w:ilvl w:val="0"/>
          <w:numId w:val="11"/>
        </w:numPr>
        <w:tabs>
          <w:tab w:val="num" w:pos="720"/>
        </w:tabs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224F4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Datos sucios</w:t>
      </w:r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>: Introducen ruido, errores y sesgos que pueden llevar a conclusiones incorrectas.</w:t>
      </w:r>
    </w:p>
    <w:p w14:paraId="1B6B4FD1" w14:textId="77777777" w:rsidR="00224F43" w:rsidRDefault="00224F43" w:rsidP="00224F43">
      <w:pPr>
        <w:numPr>
          <w:ilvl w:val="0"/>
          <w:numId w:val="10"/>
        </w:numPr>
        <w:spacing w:before="240" w:after="0"/>
        <w:rPr>
          <w:rFonts w:ascii="Arial" w:hAnsi="Arial" w:cs="Arial"/>
          <w:sz w:val="24"/>
          <w:szCs w:val="24"/>
          <w:lang w:val="es-MX"/>
        </w:rPr>
      </w:pPr>
      <w:r w:rsidRPr="00224F43">
        <w:rPr>
          <w:rFonts w:ascii="Arial" w:hAnsi="Arial" w:cs="Arial"/>
          <w:sz w:val="24"/>
          <w:szCs w:val="24"/>
          <w:lang w:val="es-MX"/>
        </w:rPr>
        <w:t xml:space="preserve">¿Por qué es importante la normalización en Machine </w:t>
      </w:r>
      <w:proofErr w:type="spellStart"/>
      <w:r w:rsidRPr="00224F43">
        <w:rPr>
          <w:rFonts w:ascii="Arial" w:hAnsi="Arial" w:cs="Arial"/>
          <w:sz w:val="24"/>
          <w:szCs w:val="24"/>
          <w:lang w:val="es-MX"/>
        </w:rPr>
        <w:t>Learning</w:t>
      </w:r>
      <w:proofErr w:type="spellEnd"/>
      <w:r w:rsidRPr="00224F43">
        <w:rPr>
          <w:rFonts w:ascii="Arial" w:hAnsi="Arial" w:cs="Arial"/>
          <w:sz w:val="24"/>
          <w:szCs w:val="24"/>
          <w:lang w:val="es-MX"/>
        </w:rPr>
        <w:t>?</w:t>
      </w:r>
    </w:p>
    <w:p w14:paraId="42A125A7" w14:textId="59B48A50" w:rsidR="00224F43" w:rsidRPr="00224F43" w:rsidRDefault="00224F43" w:rsidP="00224F43">
      <w:pPr>
        <w:ind w:left="720"/>
        <w:rPr>
          <w:rFonts w:ascii="Arial" w:hAnsi="Arial" w:cs="Arial"/>
          <w:sz w:val="24"/>
          <w:szCs w:val="24"/>
          <w:lang w:val="es-MX"/>
        </w:rPr>
      </w:pPr>
      <w:r w:rsidRPr="00224F43">
        <w:rPr>
          <w:rFonts w:ascii="Arial" w:hAnsi="Arial" w:cs="Arial"/>
          <w:sz w:val="24"/>
          <w:szCs w:val="24"/>
          <w:highlight w:val="lightGray"/>
          <w:lang w:val="es-MX"/>
        </w:rPr>
        <w:t>La normalización es crucial cuando las variables tienen diferentes escalas, ya que evita que los valores más grandes dominen el entrenamiento del modelo. Se usa comúnmente en algoritmos como redes neuronales y KNN.</w:t>
      </w:r>
    </w:p>
    <w:p w14:paraId="7EE1CE47" w14:textId="77777777" w:rsidR="00224F43" w:rsidRDefault="00224F43" w:rsidP="00042683">
      <w:pPr>
        <w:numPr>
          <w:ilvl w:val="0"/>
          <w:numId w:val="10"/>
        </w:numPr>
        <w:spacing w:before="240" w:after="0"/>
        <w:rPr>
          <w:rFonts w:ascii="Arial" w:hAnsi="Arial" w:cs="Arial"/>
          <w:sz w:val="24"/>
          <w:szCs w:val="24"/>
          <w:lang w:val="es-MX"/>
        </w:rPr>
      </w:pPr>
      <w:r w:rsidRPr="00224F43">
        <w:rPr>
          <w:rFonts w:ascii="Arial" w:hAnsi="Arial" w:cs="Arial"/>
          <w:sz w:val="24"/>
          <w:szCs w:val="24"/>
          <w:lang w:val="es-MX"/>
        </w:rPr>
        <w:t>¿Cómo interpretarías los datos visualizados?</w:t>
      </w:r>
    </w:p>
    <w:p w14:paraId="102030D5" w14:textId="77777777" w:rsidR="00042683" w:rsidRPr="00042683" w:rsidRDefault="00042683" w:rsidP="00042683">
      <w:pPr>
        <w:ind w:left="720"/>
        <w:rPr>
          <w:rFonts w:ascii="Arial" w:hAnsi="Arial" w:cs="Arial"/>
          <w:sz w:val="24"/>
          <w:szCs w:val="24"/>
          <w:highlight w:val="lightGray"/>
        </w:rPr>
      </w:pPr>
      <w:r w:rsidRPr="00042683">
        <w:rPr>
          <w:rFonts w:ascii="Arial" w:hAnsi="Arial" w:cs="Arial"/>
          <w:sz w:val="24"/>
          <w:szCs w:val="24"/>
          <w:highlight w:val="lightGray"/>
          <w:lang w:val="es-MX"/>
        </w:rPr>
        <w:t xml:space="preserve">La interpretación de datos visualizados depende del tipo de gráfico utilizado. </w:t>
      </w:r>
      <w:r w:rsidRPr="00042683">
        <w:rPr>
          <w:rFonts w:ascii="Arial" w:hAnsi="Arial" w:cs="Arial"/>
          <w:sz w:val="24"/>
          <w:szCs w:val="24"/>
          <w:highlight w:val="lightGray"/>
        </w:rPr>
        <w:t xml:space="preserve">Al </w:t>
      </w:r>
      <w:proofErr w:type="spellStart"/>
      <w:r w:rsidRPr="00042683">
        <w:rPr>
          <w:rFonts w:ascii="Arial" w:hAnsi="Arial" w:cs="Arial"/>
          <w:sz w:val="24"/>
          <w:szCs w:val="24"/>
          <w:highlight w:val="lightGray"/>
        </w:rPr>
        <w:t>interpretar</w:t>
      </w:r>
      <w:proofErr w:type="spellEnd"/>
      <w:r w:rsidRPr="00042683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042683">
        <w:rPr>
          <w:rFonts w:ascii="Arial" w:hAnsi="Arial" w:cs="Arial"/>
          <w:sz w:val="24"/>
          <w:szCs w:val="24"/>
          <w:highlight w:val="lightGray"/>
        </w:rPr>
        <w:t>los</w:t>
      </w:r>
      <w:proofErr w:type="spellEnd"/>
      <w:r w:rsidRPr="00042683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042683">
        <w:rPr>
          <w:rFonts w:ascii="Arial" w:hAnsi="Arial" w:cs="Arial"/>
          <w:sz w:val="24"/>
          <w:szCs w:val="24"/>
          <w:highlight w:val="lightGray"/>
        </w:rPr>
        <w:t>datos</w:t>
      </w:r>
      <w:proofErr w:type="spellEnd"/>
      <w:r w:rsidRPr="00042683">
        <w:rPr>
          <w:rFonts w:ascii="Arial" w:hAnsi="Arial" w:cs="Arial"/>
          <w:sz w:val="24"/>
          <w:szCs w:val="24"/>
          <w:highlight w:val="lightGray"/>
        </w:rPr>
        <w:t xml:space="preserve">, </w:t>
      </w:r>
      <w:proofErr w:type="spellStart"/>
      <w:r w:rsidRPr="00042683">
        <w:rPr>
          <w:rFonts w:ascii="Arial" w:hAnsi="Arial" w:cs="Arial"/>
          <w:sz w:val="24"/>
          <w:szCs w:val="24"/>
          <w:highlight w:val="lightGray"/>
        </w:rPr>
        <w:t>consideramos</w:t>
      </w:r>
      <w:proofErr w:type="spellEnd"/>
      <w:r w:rsidRPr="00042683">
        <w:rPr>
          <w:rFonts w:ascii="Arial" w:hAnsi="Arial" w:cs="Arial"/>
          <w:sz w:val="24"/>
          <w:szCs w:val="24"/>
          <w:highlight w:val="lightGray"/>
        </w:rPr>
        <w:t>:</w:t>
      </w:r>
    </w:p>
    <w:p w14:paraId="3DFE03FE" w14:textId="77777777" w:rsidR="00042683" w:rsidRPr="00042683" w:rsidRDefault="00042683" w:rsidP="00D740CD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04268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Distribución</w:t>
      </w:r>
      <w:r w:rsidRPr="00042683">
        <w:rPr>
          <w:rFonts w:ascii="Arial" w:hAnsi="Arial" w:cs="Arial"/>
          <w:sz w:val="24"/>
          <w:szCs w:val="24"/>
          <w:highlight w:val="lightGray"/>
          <w:lang w:val="es-MX"/>
        </w:rPr>
        <w:t>: Si es normal, sesgada o multimodal.</w:t>
      </w:r>
    </w:p>
    <w:p w14:paraId="54EBEBFB" w14:textId="77777777" w:rsidR="00042683" w:rsidRPr="00042683" w:rsidRDefault="00042683" w:rsidP="00D740CD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04268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Tendencias</w:t>
      </w:r>
      <w:r w:rsidRPr="00042683">
        <w:rPr>
          <w:rFonts w:ascii="Arial" w:hAnsi="Arial" w:cs="Arial"/>
          <w:sz w:val="24"/>
          <w:szCs w:val="24"/>
          <w:highlight w:val="lightGray"/>
          <w:lang w:val="es-MX"/>
        </w:rPr>
        <w:t>: Aumento o disminución en series temporales.</w:t>
      </w:r>
    </w:p>
    <w:p w14:paraId="79C8EBAC" w14:textId="77777777" w:rsidR="00042683" w:rsidRPr="00042683" w:rsidRDefault="00042683" w:rsidP="00D740CD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  <w:highlight w:val="lightGray"/>
          <w:lang w:val="es-MX"/>
        </w:rPr>
      </w:pPr>
      <w:proofErr w:type="spellStart"/>
      <w:r w:rsidRPr="0004268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Outliers</w:t>
      </w:r>
      <w:proofErr w:type="spellEnd"/>
      <w:r w:rsidRPr="00042683">
        <w:rPr>
          <w:rFonts w:ascii="Arial" w:hAnsi="Arial" w:cs="Arial"/>
          <w:sz w:val="24"/>
          <w:szCs w:val="24"/>
          <w:highlight w:val="lightGray"/>
          <w:lang w:val="es-MX"/>
        </w:rPr>
        <w:t>: Valores atípicos que podrían influir en los resultados.</w:t>
      </w:r>
    </w:p>
    <w:p w14:paraId="2C06307A" w14:textId="77777777" w:rsidR="00042683" w:rsidRPr="00042683" w:rsidRDefault="00042683" w:rsidP="00D740CD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042683">
        <w:rPr>
          <w:rFonts w:ascii="Arial" w:hAnsi="Arial" w:cs="Arial"/>
          <w:b/>
          <w:bCs/>
          <w:sz w:val="24"/>
          <w:szCs w:val="24"/>
          <w:highlight w:val="lightGray"/>
          <w:lang w:val="es-MX"/>
        </w:rPr>
        <w:t>Correlaciones</w:t>
      </w:r>
      <w:r w:rsidRPr="00042683">
        <w:rPr>
          <w:rFonts w:ascii="Arial" w:hAnsi="Arial" w:cs="Arial"/>
          <w:sz w:val="24"/>
          <w:szCs w:val="24"/>
          <w:highlight w:val="lightGray"/>
          <w:lang w:val="es-MX"/>
        </w:rPr>
        <w:t>: Relaciones entre variables en gráficos de dispersión.</w:t>
      </w:r>
    </w:p>
    <w:p w14:paraId="2C10C1C8" w14:textId="047E9011" w:rsidR="00042683" w:rsidRPr="00224F43" w:rsidRDefault="00042683" w:rsidP="00042683">
      <w:pPr>
        <w:ind w:left="1440"/>
        <w:rPr>
          <w:rFonts w:ascii="Arial" w:hAnsi="Arial" w:cs="Arial"/>
          <w:sz w:val="24"/>
          <w:szCs w:val="24"/>
          <w:lang w:val="es-MX"/>
        </w:rPr>
      </w:pPr>
    </w:p>
    <w:p w14:paraId="66A6F892" w14:textId="44BAA257" w:rsidR="00474BC3" w:rsidRPr="00100E88" w:rsidRDefault="00100E88" w:rsidP="00100E88">
      <w:pPr>
        <w:spacing w:after="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CONCLUSIÓN GRUPAL:</w:t>
      </w:r>
    </w:p>
    <w:p w14:paraId="5C677DCD" w14:textId="77777777" w:rsidR="0025598A" w:rsidRDefault="00100E88" w:rsidP="00100E8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00E88">
        <w:rPr>
          <w:rFonts w:ascii="Arial" w:hAnsi="Arial" w:cs="Arial"/>
          <w:sz w:val="24"/>
          <w:szCs w:val="24"/>
          <w:lang w:val="es-MX"/>
        </w:rPr>
        <w:t xml:space="preserve">La limpieza de datos garantiza que el análisis sea confiable al eliminar valores erróneos, nulos o duplicados, lo que mejora la precisión de los resultados. La normalización es fundamental en Machine </w:t>
      </w:r>
      <w:proofErr w:type="spellStart"/>
      <w:r w:rsidRPr="00100E88">
        <w:rPr>
          <w:rFonts w:ascii="Arial" w:hAnsi="Arial" w:cs="Arial"/>
          <w:sz w:val="24"/>
          <w:szCs w:val="24"/>
          <w:lang w:val="es-MX"/>
        </w:rPr>
        <w:t>Learning</w:t>
      </w:r>
      <w:proofErr w:type="spellEnd"/>
      <w:r w:rsidRPr="00100E88">
        <w:rPr>
          <w:rFonts w:ascii="Arial" w:hAnsi="Arial" w:cs="Arial"/>
          <w:sz w:val="24"/>
          <w:szCs w:val="24"/>
          <w:lang w:val="es-MX"/>
        </w:rPr>
        <w:t xml:space="preserve">, ya que equilibra las escalas de las variables y evita que algunas dominen el modelo, mejorando su desempeño. Finalmente, la visualización de datos facilita la identificación de patrones, tendencias y </w:t>
      </w:r>
      <w:proofErr w:type="spellStart"/>
      <w:r w:rsidRPr="00100E88">
        <w:rPr>
          <w:rFonts w:ascii="Arial" w:hAnsi="Arial" w:cs="Arial"/>
          <w:sz w:val="24"/>
          <w:szCs w:val="24"/>
          <w:lang w:val="es-MX"/>
        </w:rPr>
        <w:t>outliers</w:t>
      </w:r>
      <w:proofErr w:type="spellEnd"/>
      <w:r w:rsidRPr="00100E88">
        <w:rPr>
          <w:rFonts w:ascii="Arial" w:hAnsi="Arial" w:cs="Arial"/>
          <w:sz w:val="24"/>
          <w:szCs w:val="24"/>
          <w:lang w:val="es-MX"/>
        </w:rPr>
        <w:t>, lo que ayuda a extraer conclusiones significativas. Un buen preprocesamiento de datos es esencial para obtener modelos más precisos y análisis más efectivos.</w:t>
      </w:r>
      <w:r w:rsidR="0025598A">
        <w:rPr>
          <w:rFonts w:ascii="Arial" w:hAnsi="Arial" w:cs="Arial"/>
          <w:sz w:val="24"/>
          <w:szCs w:val="24"/>
          <w:lang w:val="es-MX"/>
        </w:rPr>
        <w:br/>
      </w:r>
      <w:r w:rsidR="0025598A">
        <w:rPr>
          <w:rFonts w:ascii="Arial" w:hAnsi="Arial" w:cs="Arial"/>
          <w:sz w:val="24"/>
          <w:szCs w:val="24"/>
          <w:lang w:val="es-MX"/>
        </w:rPr>
        <w:br/>
      </w:r>
    </w:p>
    <w:p w14:paraId="2A92ED2F" w14:textId="77777777" w:rsidR="0025598A" w:rsidRDefault="0025598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3C391189" w14:textId="095204E8" w:rsidR="00042683" w:rsidRPr="00100E88" w:rsidRDefault="0025598A" w:rsidP="00100E8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Link : </w:t>
      </w:r>
    </w:p>
    <w:sectPr w:rsidR="00042683" w:rsidRPr="0010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140B7" w14:textId="77777777" w:rsidR="00F83D0E" w:rsidRDefault="00F83D0E" w:rsidP="0047766B">
      <w:pPr>
        <w:spacing w:after="0" w:line="240" w:lineRule="auto"/>
      </w:pPr>
      <w:r>
        <w:separator/>
      </w:r>
    </w:p>
  </w:endnote>
  <w:endnote w:type="continuationSeparator" w:id="0">
    <w:p w14:paraId="2B48F610" w14:textId="77777777" w:rsidR="00F83D0E" w:rsidRDefault="00F83D0E" w:rsidP="0047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BD30E" w14:textId="77777777" w:rsidR="00F83D0E" w:rsidRDefault="00F83D0E" w:rsidP="0047766B">
      <w:pPr>
        <w:spacing w:after="0" w:line="240" w:lineRule="auto"/>
      </w:pPr>
      <w:r>
        <w:separator/>
      </w:r>
    </w:p>
  </w:footnote>
  <w:footnote w:type="continuationSeparator" w:id="0">
    <w:p w14:paraId="1D9CBE7D" w14:textId="77777777" w:rsidR="00F83D0E" w:rsidRDefault="00F83D0E" w:rsidP="0047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026"/>
    <w:multiLevelType w:val="hybridMultilevel"/>
    <w:tmpl w:val="C3B6C8FA"/>
    <w:lvl w:ilvl="0" w:tplc="A21C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623"/>
    <w:multiLevelType w:val="hybridMultilevel"/>
    <w:tmpl w:val="CEF2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734F"/>
    <w:multiLevelType w:val="multilevel"/>
    <w:tmpl w:val="EE32B3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21693"/>
    <w:multiLevelType w:val="hybridMultilevel"/>
    <w:tmpl w:val="53FECE38"/>
    <w:lvl w:ilvl="0" w:tplc="A21CB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2A53"/>
    <w:multiLevelType w:val="hybridMultilevel"/>
    <w:tmpl w:val="F576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5EE3"/>
    <w:multiLevelType w:val="hybridMultilevel"/>
    <w:tmpl w:val="DCCAF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D2B2F"/>
    <w:multiLevelType w:val="hybridMultilevel"/>
    <w:tmpl w:val="B7F0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53F6"/>
    <w:multiLevelType w:val="hybridMultilevel"/>
    <w:tmpl w:val="743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11605"/>
    <w:multiLevelType w:val="hybridMultilevel"/>
    <w:tmpl w:val="AC6AF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62C88"/>
    <w:multiLevelType w:val="multilevel"/>
    <w:tmpl w:val="2DC0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B74CF"/>
    <w:multiLevelType w:val="hybridMultilevel"/>
    <w:tmpl w:val="F9664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6001F1"/>
    <w:multiLevelType w:val="multilevel"/>
    <w:tmpl w:val="2CB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06175">
    <w:abstractNumId w:val="7"/>
  </w:num>
  <w:num w:numId="2" w16cid:durableId="1447309642">
    <w:abstractNumId w:val="1"/>
  </w:num>
  <w:num w:numId="3" w16cid:durableId="1479297609">
    <w:abstractNumId w:val="0"/>
  </w:num>
  <w:num w:numId="4" w16cid:durableId="1425953862">
    <w:abstractNumId w:val="3"/>
  </w:num>
  <w:num w:numId="5" w16cid:durableId="2135905283">
    <w:abstractNumId w:val="5"/>
  </w:num>
  <w:num w:numId="6" w16cid:durableId="2070420631">
    <w:abstractNumId w:val="10"/>
  </w:num>
  <w:num w:numId="7" w16cid:durableId="1260023369">
    <w:abstractNumId w:val="4"/>
  </w:num>
  <w:num w:numId="8" w16cid:durableId="938610673">
    <w:abstractNumId w:val="6"/>
  </w:num>
  <w:num w:numId="9" w16cid:durableId="783305381">
    <w:abstractNumId w:val="8"/>
  </w:num>
  <w:num w:numId="10" w16cid:durableId="2088991187">
    <w:abstractNumId w:val="9"/>
  </w:num>
  <w:num w:numId="11" w16cid:durableId="209197348">
    <w:abstractNumId w:val="2"/>
  </w:num>
  <w:num w:numId="12" w16cid:durableId="13798613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56"/>
    <w:rsid w:val="00023719"/>
    <w:rsid w:val="00042683"/>
    <w:rsid w:val="00046E91"/>
    <w:rsid w:val="00092EDE"/>
    <w:rsid w:val="000B04C0"/>
    <w:rsid w:val="00100E88"/>
    <w:rsid w:val="001027C3"/>
    <w:rsid w:val="001103B3"/>
    <w:rsid w:val="001121DD"/>
    <w:rsid w:val="00112246"/>
    <w:rsid w:val="0012054B"/>
    <w:rsid w:val="0012216A"/>
    <w:rsid w:val="00124B9C"/>
    <w:rsid w:val="00175C46"/>
    <w:rsid w:val="001826C0"/>
    <w:rsid w:val="00196A27"/>
    <w:rsid w:val="001B66A5"/>
    <w:rsid w:val="001B7232"/>
    <w:rsid w:val="001D3A13"/>
    <w:rsid w:val="001F1753"/>
    <w:rsid w:val="00221240"/>
    <w:rsid w:val="0022136A"/>
    <w:rsid w:val="00223E1B"/>
    <w:rsid w:val="00224F43"/>
    <w:rsid w:val="0025598A"/>
    <w:rsid w:val="002629F8"/>
    <w:rsid w:val="002A11CB"/>
    <w:rsid w:val="0030560D"/>
    <w:rsid w:val="0031621A"/>
    <w:rsid w:val="003634BD"/>
    <w:rsid w:val="0036555B"/>
    <w:rsid w:val="00371018"/>
    <w:rsid w:val="00396408"/>
    <w:rsid w:val="003C0F33"/>
    <w:rsid w:val="003D4BBD"/>
    <w:rsid w:val="004100AA"/>
    <w:rsid w:val="00416EED"/>
    <w:rsid w:val="0042748E"/>
    <w:rsid w:val="00442C61"/>
    <w:rsid w:val="00465E3F"/>
    <w:rsid w:val="00474BC3"/>
    <w:rsid w:val="0047766B"/>
    <w:rsid w:val="004F7010"/>
    <w:rsid w:val="005234B1"/>
    <w:rsid w:val="005A035A"/>
    <w:rsid w:val="005E066C"/>
    <w:rsid w:val="0060023B"/>
    <w:rsid w:val="00604CD5"/>
    <w:rsid w:val="0062029F"/>
    <w:rsid w:val="006576FE"/>
    <w:rsid w:val="00674223"/>
    <w:rsid w:val="006D02FE"/>
    <w:rsid w:val="006E6858"/>
    <w:rsid w:val="006F5DB4"/>
    <w:rsid w:val="00742AB4"/>
    <w:rsid w:val="007704AD"/>
    <w:rsid w:val="007A3DB8"/>
    <w:rsid w:val="0080455F"/>
    <w:rsid w:val="00821F24"/>
    <w:rsid w:val="00842A61"/>
    <w:rsid w:val="00890D75"/>
    <w:rsid w:val="008D0136"/>
    <w:rsid w:val="008E5CAC"/>
    <w:rsid w:val="00901605"/>
    <w:rsid w:val="009A57C6"/>
    <w:rsid w:val="009B6953"/>
    <w:rsid w:val="009C30F5"/>
    <w:rsid w:val="009D4E77"/>
    <w:rsid w:val="009D6CCB"/>
    <w:rsid w:val="00A21AB8"/>
    <w:rsid w:val="00A25DC2"/>
    <w:rsid w:val="00A43C30"/>
    <w:rsid w:val="00A43E06"/>
    <w:rsid w:val="00AC7721"/>
    <w:rsid w:val="00AF0165"/>
    <w:rsid w:val="00B06F56"/>
    <w:rsid w:val="00B62ED5"/>
    <w:rsid w:val="00B97EA5"/>
    <w:rsid w:val="00C0093E"/>
    <w:rsid w:val="00C01534"/>
    <w:rsid w:val="00C1461C"/>
    <w:rsid w:val="00C57620"/>
    <w:rsid w:val="00C65095"/>
    <w:rsid w:val="00C843FD"/>
    <w:rsid w:val="00CA0404"/>
    <w:rsid w:val="00CF53CA"/>
    <w:rsid w:val="00D740CD"/>
    <w:rsid w:val="00D9791A"/>
    <w:rsid w:val="00DF03A2"/>
    <w:rsid w:val="00E0766A"/>
    <w:rsid w:val="00E16294"/>
    <w:rsid w:val="00E5362B"/>
    <w:rsid w:val="00EA4BF1"/>
    <w:rsid w:val="00F23B67"/>
    <w:rsid w:val="00F45AB8"/>
    <w:rsid w:val="00F83D0E"/>
    <w:rsid w:val="00F86711"/>
    <w:rsid w:val="00F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6985"/>
  <w15:chartTrackingRefBased/>
  <w15:docId w15:val="{015FD74C-65A3-496B-BBF4-F6778A55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56"/>
  </w:style>
  <w:style w:type="paragraph" w:styleId="Ttulo1">
    <w:name w:val="heading 1"/>
    <w:basedOn w:val="Normal"/>
    <w:next w:val="Normal"/>
    <w:link w:val="Ttulo1Car"/>
    <w:uiPriority w:val="9"/>
    <w:qFormat/>
    <w:rsid w:val="00B0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F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F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F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F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F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F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F56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B06F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7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66B"/>
  </w:style>
  <w:style w:type="paragraph" w:styleId="Piedepgina">
    <w:name w:val="footer"/>
    <w:basedOn w:val="Normal"/>
    <w:link w:val="PiedepginaCar"/>
    <w:uiPriority w:val="99"/>
    <w:unhideWhenUsed/>
    <w:rsid w:val="00477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66B"/>
  </w:style>
  <w:style w:type="paragraph" w:styleId="NormalWeb">
    <w:name w:val="Normal (Web)"/>
    <w:basedOn w:val="Normal"/>
    <w:uiPriority w:val="99"/>
    <w:semiHidden/>
    <w:unhideWhenUsed/>
    <w:rsid w:val="00474B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Barbosa</dc:creator>
  <cp:keywords/>
  <dc:description/>
  <cp:lastModifiedBy>Abraham Bravo</cp:lastModifiedBy>
  <cp:revision>5</cp:revision>
  <dcterms:created xsi:type="dcterms:W3CDTF">2025-04-01T23:34:00Z</dcterms:created>
  <dcterms:modified xsi:type="dcterms:W3CDTF">2025-04-02T04:27:00Z</dcterms:modified>
</cp:coreProperties>
</file>