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5F9C9" w14:textId="77777777" w:rsidR="00B354E4" w:rsidRDefault="00B354E4" w:rsidP="00B354E4">
      <w:pPr>
        <w:pStyle w:val="BankNormal"/>
        <w:tabs>
          <w:tab w:val="left" w:pos="270"/>
        </w:tabs>
        <w:spacing w:after="0"/>
        <w:rPr>
          <w:rFonts w:ascii="Calibri" w:hAnsi="Calibri" w:cs="Calibri"/>
          <w:b/>
          <w:bCs/>
          <w:iCs/>
          <w:color w:val="000000"/>
          <w:szCs w:val="24"/>
        </w:rPr>
      </w:pPr>
    </w:p>
    <w:p w14:paraId="6929055D" w14:textId="77777777" w:rsidR="00B354E4" w:rsidRDefault="00B354E4" w:rsidP="00B354E4">
      <w:pPr>
        <w:pStyle w:val="BankNormal"/>
        <w:tabs>
          <w:tab w:val="left" w:pos="270"/>
        </w:tabs>
        <w:spacing w:after="0"/>
        <w:rPr>
          <w:rFonts w:ascii="Calibri" w:hAnsi="Calibri" w:cs="Calibri"/>
          <w:b/>
          <w:bCs/>
          <w:iCs/>
          <w:color w:val="000000"/>
          <w:szCs w:val="24"/>
        </w:rPr>
      </w:pPr>
    </w:p>
    <w:p w14:paraId="61038F04" w14:textId="3DCC7ECB" w:rsidR="00B354E4" w:rsidRDefault="00B354E4" w:rsidP="00B354E4">
      <w:pPr>
        <w:pStyle w:val="BankNormal"/>
        <w:tabs>
          <w:tab w:val="left" w:pos="270"/>
        </w:tabs>
        <w:spacing w:after="0"/>
        <w:rPr>
          <w:rFonts w:ascii="Calibri" w:hAnsi="Calibri" w:cs="Calibri"/>
          <w:b/>
          <w:bCs/>
          <w:iCs/>
          <w:color w:val="000000"/>
          <w:szCs w:val="24"/>
        </w:rPr>
      </w:pPr>
      <w:r>
        <w:rPr>
          <w:rFonts w:ascii="Calibri" w:hAnsi="Calibri" w:cs="Calibri"/>
          <w:b/>
          <w:bCs/>
          <w:iCs/>
          <w:color w:val="000000"/>
          <w:szCs w:val="24"/>
        </w:rPr>
        <w:t>To Whom it may concern,</w:t>
      </w:r>
    </w:p>
    <w:p w14:paraId="6F4230B0" w14:textId="77777777" w:rsidR="00B354E4" w:rsidRDefault="00B354E4" w:rsidP="00B354E4">
      <w:pPr>
        <w:pStyle w:val="BankNormal"/>
        <w:tabs>
          <w:tab w:val="left" w:pos="270"/>
        </w:tabs>
        <w:spacing w:after="0"/>
        <w:rPr>
          <w:rFonts w:ascii="Calibri" w:hAnsi="Calibri" w:cs="Calibri"/>
          <w:b/>
          <w:bCs/>
          <w:iCs/>
          <w:color w:val="000000"/>
          <w:szCs w:val="24"/>
        </w:rPr>
      </w:pPr>
    </w:p>
    <w:p w14:paraId="7F39A161" w14:textId="60927FEA" w:rsidR="00B354E4" w:rsidRDefault="00B354E4" w:rsidP="00B354E4">
      <w:pPr>
        <w:pStyle w:val="BankNormal"/>
        <w:tabs>
          <w:tab w:val="left" w:pos="270"/>
        </w:tabs>
        <w:spacing w:after="0"/>
        <w:rPr>
          <w:rFonts w:ascii="Calibri" w:hAnsi="Calibri" w:cs="Calibri"/>
          <w:b/>
          <w:bCs/>
          <w:iCs/>
          <w:color w:val="000000"/>
          <w:szCs w:val="24"/>
        </w:rPr>
      </w:pPr>
      <w:r>
        <w:rPr>
          <w:rFonts w:ascii="Calibri" w:hAnsi="Calibri" w:cs="Calibri"/>
          <w:b/>
          <w:bCs/>
          <w:iCs/>
          <w:color w:val="000000"/>
          <w:szCs w:val="24"/>
        </w:rPr>
        <w:t xml:space="preserve">Procurement Reference No: </w:t>
      </w:r>
      <w:r>
        <w:rPr>
          <w:rFonts w:ascii="Calibri" w:hAnsi="Calibri" w:cs="Calibri"/>
          <w:b/>
          <w:bCs/>
          <w:iCs/>
          <w:color w:val="000000"/>
          <w:szCs w:val="24"/>
          <w:lang w:val="en-CA"/>
        </w:rPr>
        <w:t>*ADD P&amp;R*</w:t>
      </w:r>
    </w:p>
    <w:p w14:paraId="37B52F02" w14:textId="73246161" w:rsidR="00B354E4" w:rsidRDefault="00B354E4" w:rsidP="00C53142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</w:t>
      </w:r>
      <w:r w:rsidR="00D507AC">
        <w:rPr>
          <w:b/>
          <w:bCs/>
          <w:sz w:val="24"/>
          <w:szCs w:val="24"/>
        </w:rPr>
        <w:t>E</w:t>
      </w:r>
      <w:r>
        <w:rPr>
          <w:b/>
          <w:bCs/>
          <w:sz w:val="24"/>
          <w:szCs w:val="24"/>
        </w:rPr>
        <w:t>: Power of Attorney</w:t>
      </w:r>
    </w:p>
    <w:p w14:paraId="7B1A740D" w14:textId="77777777" w:rsidR="007D32AF" w:rsidRPr="00272CC8" w:rsidRDefault="007D32AF" w:rsidP="00C53142">
      <w:pPr>
        <w:jc w:val="both"/>
        <w:rPr>
          <w:b/>
          <w:bCs/>
          <w:sz w:val="24"/>
          <w:szCs w:val="24"/>
        </w:rPr>
      </w:pPr>
    </w:p>
    <w:p w14:paraId="3FE7FEB2" w14:textId="74726B1D" w:rsidR="009159BA" w:rsidRPr="001D266F" w:rsidRDefault="008339DD" w:rsidP="00C53142">
      <w:pPr>
        <w:jc w:val="both"/>
        <w:rPr>
          <w:b/>
          <w:bCs/>
          <w:sz w:val="24"/>
          <w:szCs w:val="24"/>
          <w:lang w:val="en-US"/>
        </w:rPr>
      </w:pPr>
      <w:r w:rsidRPr="001D266F">
        <w:rPr>
          <w:b/>
          <w:bCs/>
          <w:sz w:val="24"/>
          <w:szCs w:val="24"/>
        </w:rPr>
        <w:t>Resolution of the board of Directors</w:t>
      </w:r>
      <w:r w:rsidRPr="001D266F">
        <w:rPr>
          <w:sz w:val="24"/>
          <w:szCs w:val="24"/>
        </w:rPr>
        <w:t xml:space="preserve"> of </w:t>
      </w:r>
      <w:proofErr w:type="spellStart"/>
      <w:r w:rsidRPr="001D266F">
        <w:rPr>
          <w:sz w:val="24"/>
          <w:szCs w:val="24"/>
        </w:rPr>
        <w:t>Twinrain</w:t>
      </w:r>
      <w:proofErr w:type="spellEnd"/>
      <w:r w:rsidRPr="001D266F">
        <w:rPr>
          <w:sz w:val="24"/>
          <w:szCs w:val="24"/>
        </w:rPr>
        <w:t xml:space="preserve"> Technologies Solutions (PTY) Ltd with the respect </w:t>
      </w:r>
      <w:r w:rsidR="00BF041D">
        <w:rPr>
          <w:sz w:val="24"/>
          <w:szCs w:val="24"/>
        </w:rPr>
        <w:t>to</w:t>
      </w:r>
      <w:r w:rsidRPr="001D266F">
        <w:rPr>
          <w:sz w:val="24"/>
          <w:szCs w:val="24"/>
        </w:rPr>
        <w:t xml:space="preserve"> bid numbers</w:t>
      </w:r>
      <w:r w:rsidR="00343981" w:rsidRPr="001D266F">
        <w:rPr>
          <w:b/>
          <w:bCs/>
          <w:sz w:val="24"/>
          <w:szCs w:val="24"/>
        </w:rPr>
        <w:t xml:space="preserve"> </w:t>
      </w:r>
      <w:bookmarkStart w:id="0" w:name="_Hlk181890000"/>
      <w:r w:rsidR="00876CD1" w:rsidRPr="001D266F">
        <w:rPr>
          <w:b/>
          <w:bCs/>
          <w:sz w:val="24"/>
          <w:szCs w:val="24"/>
          <w:lang w:val="en-US"/>
        </w:rPr>
        <w:t>*ADD P&amp;R*</w:t>
      </w:r>
      <w:bookmarkEnd w:id="0"/>
    </w:p>
    <w:p w14:paraId="5CC7242A" w14:textId="66888A4A" w:rsidR="005D3E75" w:rsidRPr="001D266F" w:rsidRDefault="008339DD" w:rsidP="004A37CD">
      <w:pPr>
        <w:rPr>
          <w:bCs/>
          <w:sz w:val="24"/>
          <w:szCs w:val="24"/>
          <w:lang w:val="en-US"/>
        </w:rPr>
      </w:pPr>
      <w:r w:rsidRPr="001D266F">
        <w:rPr>
          <w:sz w:val="24"/>
          <w:szCs w:val="24"/>
        </w:rPr>
        <w:t xml:space="preserve">It was resolved that Mr. </w:t>
      </w:r>
      <w:proofErr w:type="spellStart"/>
      <w:r w:rsidRPr="001D266F">
        <w:rPr>
          <w:sz w:val="24"/>
          <w:szCs w:val="24"/>
        </w:rPr>
        <w:t>Shitongeni</w:t>
      </w:r>
      <w:proofErr w:type="spellEnd"/>
      <w:r w:rsidRPr="001D266F">
        <w:rPr>
          <w:sz w:val="24"/>
          <w:szCs w:val="24"/>
        </w:rPr>
        <w:t xml:space="preserve"> </w:t>
      </w:r>
      <w:proofErr w:type="spellStart"/>
      <w:r w:rsidRPr="001D266F">
        <w:rPr>
          <w:sz w:val="24"/>
          <w:szCs w:val="24"/>
        </w:rPr>
        <w:t>Kakehongo</w:t>
      </w:r>
      <w:proofErr w:type="spellEnd"/>
      <w:r w:rsidR="00BF041D">
        <w:rPr>
          <w:sz w:val="24"/>
          <w:szCs w:val="24"/>
        </w:rPr>
        <w:t>,</w:t>
      </w:r>
      <w:r w:rsidRPr="001D266F">
        <w:rPr>
          <w:sz w:val="24"/>
          <w:szCs w:val="24"/>
        </w:rPr>
        <w:t xml:space="preserve"> acting in his capacity as the </w:t>
      </w:r>
      <w:r w:rsidR="00C13567" w:rsidRPr="001D266F">
        <w:rPr>
          <w:sz w:val="24"/>
          <w:szCs w:val="24"/>
        </w:rPr>
        <w:t>Director: Business Development</w:t>
      </w:r>
      <w:r w:rsidRPr="001D266F">
        <w:rPr>
          <w:sz w:val="24"/>
          <w:szCs w:val="24"/>
        </w:rPr>
        <w:t xml:space="preserve"> of </w:t>
      </w:r>
      <w:proofErr w:type="spellStart"/>
      <w:r w:rsidRPr="001D266F">
        <w:rPr>
          <w:sz w:val="24"/>
          <w:szCs w:val="24"/>
        </w:rPr>
        <w:t>Twinrain</w:t>
      </w:r>
      <w:proofErr w:type="spellEnd"/>
      <w:r w:rsidRPr="001D266F">
        <w:rPr>
          <w:sz w:val="24"/>
          <w:szCs w:val="24"/>
        </w:rPr>
        <w:t xml:space="preserve"> Technologies Solutions (PTY) Ltd is hereby authorized to sign all documentation as may be required </w:t>
      </w:r>
      <w:r w:rsidR="00D43755" w:rsidRPr="001D266F">
        <w:rPr>
          <w:sz w:val="24"/>
          <w:szCs w:val="24"/>
        </w:rPr>
        <w:t>for</w:t>
      </w:r>
      <w:r w:rsidR="00575EDB" w:rsidRPr="001D266F">
        <w:rPr>
          <w:sz w:val="24"/>
          <w:szCs w:val="24"/>
        </w:rPr>
        <w:t xml:space="preserve"> </w:t>
      </w:r>
      <w:bookmarkStart w:id="1" w:name="_Hlk181890044"/>
      <w:r w:rsidR="00876CD1" w:rsidRPr="001D266F">
        <w:rPr>
          <w:bCs/>
          <w:sz w:val="24"/>
          <w:szCs w:val="24"/>
          <w:lang w:val="en-US"/>
        </w:rPr>
        <w:t>*ADD S&amp;D*</w:t>
      </w:r>
      <w:bookmarkEnd w:id="1"/>
      <w:r w:rsidR="009159BA" w:rsidRPr="001D266F">
        <w:rPr>
          <w:bCs/>
          <w:sz w:val="24"/>
          <w:szCs w:val="24"/>
          <w:lang w:val="en-US"/>
        </w:rPr>
        <w:t xml:space="preserve"> </w:t>
      </w:r>
      <w:r w:rsidR="006033F5" w:rsidRPr="001D266F">
        <w:rPr>
          <w:sz w:val="24"/>
          <w:szCs w:val="24"/>
        </w:rPr>
        <w:t xml:space="preserve">– </w:t>
      </w:r>
      <w:bookmarkStart w:id="2" w:name="_Hlk181890250"/>
      <w:r w:rsidR="00876CD1" w:rsidRPr="001D266F">
        <w:rPr>
          <w:sz w:val="24"/>
          <w:szCs w:val="24"/>
        </w:rPr>
        <w:t>*ADD C&amp;N*</w:t>
      </w:r>
      <w:bookmarkEnd w:id="2"/>
    </w:p>
    <w:p w14:paraId="36084E50" w14:textId="7BB3BC74" w:rsidR="005D3E75" w:rsidRPr="001D266F" w:rsidRDefault="005D3E75" w:rsidP="00C53142">
      <w:pPr>
        <w:jc w:val="both"/>
        <w:rPr>
          <w:b/>
          <w:bCs/>
          <w:sz w:val="24"/>
          <w:szCs w:val="24"/>
        </w:rPr>
      </w:pPr>
    </w:p>
    <w:p w14:paraId="13C2F2CB" w14:textId="2EBDE76D" w:rsidR="008339DD" w:rsidRPr="001D266F" w:rsidRDefault="008339DD" w:rsidP="00C53142">
      <w:pPr>
        <w:jc w:val="both"/>
        <w:rPr>
          <w:sz w:val="24"/>
          <w:szCs w:val="24"/>
        </w:rPr>
      </w:pPr>
      <w:r w:rsidRPr="001D266F">
        <w:rPr>
          <w:sz w:val="24"/>
          <w:szCs w:val="24"/>
        </w:rPr>
        <w:t>Signed o</w:t>
      </w:r>
      <w:r w:rsidR="007D6326" w:rsidRPr="001D266F">
        <w:rPr>
          <w:sz w:val="24"/>
          <w:szCs w:val="24"/>
        </w:rPr>
        <w:t>ff on</w:t>
      </w:r>
      <w:r w:rsidRPr="001D266F">
        <w:rPr>
          <w:sz w:val="24"/>
          <w:szCs w:val="24"/>
        </w:rPr>
        <w:t xml:space="preserve"> the </w:t>
      </w:r>
      <w:bookmarkStart w:id="3" w:name="_Hlk181890859"/>
      <w:bookmarkStart w:id="4" w:name="_Hlk181890292"/>
      <w:r w:rsidR="00876CD1" w:rsidRPr="001D266F">
        <w:rPr>
          <w:sz w:val="24"/>
          <w:szCs w:val="24"/>
        </w:rPr>
        <w:t>*ADD DD*</w:t>
      </w:r>
      <w:bookmarkEnd w:id="3"/>
      <w:r w:rsidR="00EF59E6" w:rsidRPr="001D266F">
        <w:rPr>
          <w:sz w:val="24"/>
          <w:szCs w:val="24"/>
        </w:rPr>
        <w:t>.</w:t>
      </w:r>
      <w:bookmarkEnd w:id="4"/>
    </w:p>
    <w:p w14:paraId="1D288C3D" w14:textId="77777777" w:rsidR="00CD6097" w:rsidRPr="001D266F" w:rsidRDefault="00CD6097" w:rsidP="00C53142">
      <w:pPr>
        <w:spacing w:after="200"/>
        <w:jc w:val="both"/>
        <w:rPr>
          <w:rFonts w:eastAsia="SimSun" w:cstheme="minorHAnsi"/>
          <w:sz w:val="24"/>
          <w:szCs w:val="24"/>
        </w:rPr>
      </w:pPr>
    </w:p>
    <w:p w14:paraId="489C0AFA" w14:textId="77777777" w:rsidR="00DA47FB" w:rsidRPr="00DA47FB" w:rsidRDefault="00DA47FB" w:rsidP="00DA47FB">
      <w:pPr>
        <w:autoSpaceDN w:val="0"/>
        <w:spacing w:after="0" w:line="254" w:lineRule="auto"/>
        <w:jc w:val="both"/>
        <w:rPr>
          <w:rFonts w:ascii="Calibri" w:eastAsia="SimSun" w:hAnsi="Calibri" w:cs="Calibri"/>
          <w:sz w:val="24"/>
          <w:szCs w:val="24"/>
        </w:rPr>
      </w:pPr>
      <w:r w:rsidRPr="00DA47FB">
        <w:rPr>
          <w:rFonts w:ascii="Calibri" w:eastAsia="SimSun" w:hAnsi="Calibri" w:cs="Calibri"/>
          <w:sz w:val="24"/>
          <w:szCs w:val="24"/>
        </w:rPr>
        <w:t>……………………………………………….</w:t>
      </w:r>
    </w:p>
    <w:p w14:paraId="255DFF19" w14:textId="77777777" w:rsidR="00DA47FB" w:rsidRPr="00DA47FB" w:rsidRDefault="00DA47FB" w:rsidP="00DA47FB">
      <w:pPr>
        <w:autoSpaceDN w:val="0"/>
        <w:spacing w:after="0" w:line="254" w:lineRule="auto"/>
        <w:jc w:val="both"/>
        <w:rPr>
          <w:rFonts w:ascii="Calibri" w:eastAsia="SimSun" w:hAnsi="Calibri" w:cs="Calibri"/>
          <w:sz w:val="24"/>
          <w:szCs w:val="24"/>
        </w:rPr>
      </w:pPr>
      <w:r w:rsidRPr="00DA47FB">
        <w:rPr>
          <w:rFonts w:ascii="Calibri" w:eastAsia="Arial" w:hAnsi="Calibri" w:cs="Calibri"/>
          <w:sz w:val="24"/>
          <w:szCs w:val="24"/>
          <w:lang w:val="en-US"/>
        </w:rPr>
        <w:t>Yours sincerely,</w:t>
      </w:r>
    </w:p>
    <w:p w14:paraId="2210399A" w14:textId="2F8305B2" w:rsidR="00DA47FB" w:rsidRPr="00DA47FB" w:rsidRDefault="00DA47FB" w:rsidP="00DA47FB">
      <w:pPr>
        <w:autoSpaceDN w:val="0"/>
        <w:spacing w:after="0" w:line="254" w:lineRule="auto"/>
        <w:jc w:val="both"/>
        <w:rPr>
          <w:rFonts w:ascii="Calibri" w:eastAsia="SimSun" w:hAnsi="Calibri" w:cs="Calibri"/>
          <w:sz w:val="24"/>
          <w:szCs w:val="24"/>
        </w:rPr>
      </w:pPr>
      <w:proofErr w:type="spellStart"/>
      <w:r>
        <w:rPr>
          <w:rFonts w:ascii="Calibri" w:eastAsia="SimSun" w:hAnsi="Calibri" w:cs="Calibri"/>
          <w:sz w:val="24"/>
          <w:szCs w:val="24"/>
        </w:rPr>
        <w:t>Naemi</w:t>
      </w:r>
      <w:proofErr w:type="spellEnd"/>
      <w:r w:rsidRPr="00DA47FB">
        <w:rPr>
          <w:rFonts w:ascii="Calibri" w:eastAsia="SimSun" w:hAnsi="Calibri" w:cs="Calibri"/>
          <w:sz w:val="24"/>
          <w:szCs w:val="24"/>
        </w:rPr>
        <w:t xml:space="preserve"> </w:t>
      </w:r>
      <w:r>
        <w:rPr>
          <w:rFonts w:ascii="Calibri" w:eastAsia="SimSun" w:hAnsi="Calibri" w:cs="Calibri"/>
          <w:sz w:val="24"/>
          <w:szCs w:val="24"/>
        </w:rPr>
        <w:t>Shikongo</w:t>
      </w:r>
    </w:p>
    <w:p w14:paraId="637E826A" w14:textId="193BFFA0" w:rsidR="00DA47FB" w:rsidRPr="00DA47FB" w:rsidRDefault="00DA47FB" w:rsidP="00DA47FB">
      <w:pPr>
        <w:autoSpaceDN w:val="0"/>
        <w:spacing w:after="0" w:line="254" w:lineRule="auto"/>
        <w:rPr>
          <w:rFonts w:ascii="Calibri" w:eastAsia="Calibri" w:hAnsi="Calibri" w:cs="Calibri"/>
          <w:b/>
          <w:bCs/>
          <w:sz w:val="24"/>
          <w:szCs w:val="24"/>
        </w:rPr>
      </w:pPr>
      <w:r w:rsidRPr="00DA47FB">
        <w:rPr>
          <w:rFonts w:ascii="Calibri" w:eastAsia="Calibri" w:hAnsi="Calibri" w:cs="Calibri"/>
          <w:b/>
          <w:bCs/>
          <w:sz w:val="24"/>
          <w:szCs w:val="24"/>
        </w:rPr>
        <w:t>Director</w:t>
      </w:r>
    </w:p>
    <w:p w14:paraId="4D5C7312" w14:textId="6BC74DFE" w:rsidR="0036711F" w:rsidRPr="00673787" w:rsidRDefault="00DA47FB" w:rsidP="00673787">
      <w:pPr>
        <w:autoSpaceDN w:val="0"/>
        <w:spacing w:after="0" w:line="254" w:lineRule="auto"/>
        <w:rPr>
          <w:rFonts w:ascii="Calibri" w:eastAsia="Calibri" w:hAnsi="Calibri" w:cs="Calibri"/>
          <w:b/>
          <w:bCs/>
          <w:sz w:val="24"/>
          <w:szCs w:val="24"/>
        </w:rPr>
      </w:pPr>
      <w:r w:rsidRPr="00DA47FB">
        <w:rPr>
          <w:rFonts w:ascii="Calibri" w:eastAsia="Calibri" w:hAnsi="Calibri" w:cs="Calibri"/>
          <w:b/>
          <w:bCs/>
          <w:sz w:val="24"/>
          <w:szCs w:val="24"/>
        </w:rPr>
        <w:t xml:space="preserve">For </w:t>
      </w:r>
      <w:proofErr w:type="spellStart"/>
      <w:r w:rsidRPr="00DA47FB">
        <w:rPr>
          <w:rFonts w:ascii="Calibri" w:eastAsia="Calibri" w:hAnsi="Calibri" w:cs="Calibri"/>
          <w:b/>
          <w:bCs/>
          <w:sz w:val="24"/>
          <w:szCs w:val="24"/>
        </w:rPr>
        <w:t>Twinrain</w:t>
      </w:r>
      <w:proofErr w:type="spellEnd"/>
      <w:r w:rsidRPr="00DA47FB">
        <w:rPr>
          <w:rFonts w:ascii="Calibri" w:eastAsia="Calibri" w:hAnsi="Calibri" w:cs="Calibri"/>
          <w:b/>
          <w:bCs/>
          <w:sz w:val="24"/>
          <w:szCs w:val="24"/>
        </w:rPr>
        <w:t xml:space="preserve"> Technologies Solutions (PTY) Ltd</w:t>
      </w:r>
    </w:p>
    <w:sectPr w:rsidR="0036711F" w:rsidRPr="00673787" w:rsidSect="00926515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AC0269" w14:textId="77777777" w:rsidR="00AD4B26" w:rsidRDefault="00AD4B26" w:rsidP="00926515">
      <w:pPr>
        <w:spacing w:after="0" w:line="240" w:lineRule="auto"/>
      </w:pPr>
      <w:r>
        <w:separator/>
      </w:r>
    </w:p>
  </w:endnote>
  <w:endnote w:type="continuationSeparator" w:id="0">
    <w:p w14:paraId="51AA632D" w14:textId="77777777" w:rsidR="00AD4B26" w:rsidRDefault="00AD4B26" w:rsidP="009265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6C639E" w14:textId="25A15CAC" w:rsidR="00926515" w:rsidRPr="005D186D" w:rsidRDefault="00926515">
    <w:pPr>
      <w:pStyle w:val="Footer"/>
      <w:rPr>
        <w:rFonts w:ascii="Arial" w:hAnsi="Arial" w:cs="Arial"/>
        <w:color w:val="002060"/>
        <w:sz w:val="14"/>
        <w:szCs w:val="14"/>
      </w:rPr>
    </w:pPr>
    <w:r w:rsidRPr="005D186D">
      <w:rPr>
        <w:rFonts w:ascii="Arial" w:hAnsi="Arial" w:cs="Arial"/>
        <w:color w:val="002060"/>
        <w:sz w:val="16"/>
        <w:szCs w:val="16"/>
      </w:rPr>
      <w:t xml:space="preserve">                             </w:t>
    </w:r>
    <w:r w:rsidR="005D186D">
      <w:rPr>
        <w:rFonts w:ascii="Arial" w:hAnsi="Arial" w:cs="Arial"/>
        <w:color w:val="002060"/>
        <w:sz w:val="16"/>
        <w:szCs w:val="16"/>
      </w:rPr>
      <w:t xml:space="preserve">                                    </w:t>
    </w:r>
    <w:r w:rsidRPr="005D186D">
      <w:rPr>
        <w:rFonts w:ascii="Arial" w:hAnsi="Arial" w:cs="Arial"/>
        <w:color w:val="002060"/>
        <w:sz w:val="14"/>
        <w:szCs w:val="14"/>
        <w:shd w:val="clear" w:color="auto" w:fill="FFFFFF"/>
      </w:rPr>
      <w:t xml:space="preserve">Directors: S. </w:t>
    </w:r>
    <w:proofErr w:type="spellStart"/>
    <w:r w:rsidRPr="005D186D">
      <w:rPr>
        <w:rFonts w:ascii="Arial" w:hAnsi="Arial" w:cs="Arial"/>
        <w:color w:val="002060"/>
        <w:sz w:val="14"/>
        <w:szCs w:val="14"/>
        <w:shd w:val="clear" w:color="auto" w:fill="FFFFFF"/>
      </w:rPr>
      <w:t>Kakehongo</w:t>
    </w:r>
    <w:proofErr w:type="spellEnd"/>
    <w:r w:rsidRPr="005D186D">
      <w:rPr>
        <w:rFonts w:ascii="Arial" w:hAnsi="Arial" w:cs="Arial"/>
        <w:color w:val="002060"/>
        <w:sz w:val="14"/>
        <w:szCs w:val="14"/>
        <w:shd w:val="clear" w:color="auto" w:fill="FFFFFF"/>
      </w:rPr>
      <w:t xml:space="preserve"> (Director) N. Shikongo (Director)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F9A72A" w14:textId="77777777" w:rsidR="00AD4B26" w:rsidRDefault="00AD4B26" w:rsidP="00926515">
      <w:pPr>
        <w:spacing w:after="0" w:line="240" w:lineRule="auto"/>
      </w:pPr>
      <w:r>
        <w:separator/>
      </w:r>
    </w:p>
  </w:footnote>
  <w:footnote w:type="continuationSeparator" w:id="0">
    <w:p w14:paraId="7F511D97" w14:textId="77777777" w:rsidR="00AD4B26" w:rsidRDefault="00AD4B26" w:rsidP="009265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419B0" w14:textId="77777777" w:rsidR="00926515" w:rsidRDefault="00AD4B26">
    <w:pPr>
      <w:pStyle w:val="Header"/>
    </w:pPr>
    <w:r>
      <w:rPr>
        <w:noProof/>
      </w:rPr>
      <w:pict w14:anchorId="304373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1" o:spid="_x0000_s2053" type="#_x0000_t75" style="position:absolute;margin-left:0;margin-top:0;width:595.45pt;height:841.9pt;z-index:-251657216;mso-position-horizontal:center;mso-position-horizontal-relative:margin;mso-position-vertical:center;mso-position-vertical-relative:margin" o:allowincell="f">
          <v:imagedata r:id="rId1" o:title="LETTERH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1DDCF" w14:textId="32E75E12" w:rsidR="00926515" w:rsidRDefault="00DB6AB1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110AC02" wp14:editId="4FDAAEC8">
          <wp:simplePos x="0" y="0"/>
          <wp:positionH relativeFrom="column">
            <wp:posOffset>-563880</wp:posOffset>
          </wp:positionH>
          <wp:positionV relativeFrom="paragraph">
            <wp:posOffset>-121920</wp:posOffset>
          </wp:positionV>
          <wp:extent cx="2770505" cy="640080"/>
          <wp:effectExtent l="0" t="0" r="0" b="7620"/>
          <wp:wrapThrough wrapText="bothSides">
            <wp:wrapPolygon edited="0">
              <wp:start x="0" y="0"/>
              <wp:lineTo x="0" y="21214"/>
              <wp:lineTo x="21387" y="21214"/>
              <wp:lineTo x="21387" y="0"/>
              <wp:lineTo x="0" y="0"/>
            </wp:wrapPolygon>
          </wp:wrapThrough>
          <wp:docPr id="465881479" name="Picture 4658814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151571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0505" cy="64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D4B26">
      <w:rPr>
        <w:noProof/>
      </w:rPr>
      <w:pict w14:anchorId="26C2C7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2" o:spid="_x0000_s2054" type="#_x0000_t75" style="position:absolute;margin-left:-72.1pt;margin-top:-142.35pt;width:595.45pt;height:841.9pt;z-index:-251656192;mso-position-horizontal-relative:margin;mso-position-vertical-relative:margin" o:allowincell="f">
          <v:imagedata r:id="rId2" o:title="LETTERHD"/>
          <w10:wrap anchorx="margin" anchory="margin"/>
        </v:shape>
      </w:pict>
    </w:r>
  </w:p>
  <w:p w14:paraId="6C671585" w14:textId="77777777" w:rsidR="00926515" w:rsidRDefault="00926515">
    <w:pPr>
      <w:pStyle w:val="Header"/>
    </w:pPr>
  </w:p>
  <w:p w14:paraId="49B17D46" w14:textId="77777777" w:rsidR="00926515" w:rsidRDefault="00926515">
    <w:pPr>
      <w:pStyle w:val="Header"/>
    </w:pPr>
  </w:p>
  <w:p w14:paraId="391FC284" w14:textId="77777777" w:rsidR="00926515" w:rsidRDefault="00926515">
    <w:pPr>
      <w:pStyle w:val="Header"/>
    </w:pPr>
  </w:p>
  <w:p w14:paraId="127624DD" w14:textId="77777777" w:rsidR="00926515" w:rsidRDefault="00926515">
    <w:pPr>
      <w:pStyle w:val="Header"/>
    </w:pPr>
  </w:p>
  <w:p w14:paraId="5970DCC5" w14:textId="77777777" w:rsidR="00926515" w:rsidRDefault="00926515">
    <w:pPr>
      <w:pStyle w:val="Header"/>
    </w:pPr>
  </w:p>
  <w:p w14:paraId="59D24B08" w14:textId="77777777" w:rsidR="00926515" w:rsidRDefault="00926515">
    <w:pPr>
      <w:pStyle w:val="Header"/>
    </w:pPr>
  </w:p>
  <w:p w14:paraId="73954719" w14:textId="77777777" w:rsidR="00926515" w:rsidRDefault="009265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CD5C1" w14:textId="77777777" w:rsidR="00926515" w:rsidRDefault="00AD4B26">
    <w:pPr>
      <w:pStyle w:val="Header"/>
    </w:pPr>
    <w:r>
      <w:rPr>
        <w:noProof/>
      </w:rPr>
      <w:pict w14:anchorId="197DB4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0" o:spid="_x0000_s2052" type="#_x0000_t75" style="position:absolute;margin-left:0;margin-top:0;width:595.45pt;height:841.9pt;z-index:-251658240;mso-position-horizontal:center;mso-position-horizontal-relative:margin;mso-position-vertical:center;mso-position-vertical-relative:margin" o:allowincell="f">
          <v:imagedata r:id="rId1" o:title="LETTERH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51B98"/>
    <w:multiLevelType w:val="hybridMultilevel"/>
    <w:tmpl w:val="32E00C7C"/>
    <w:lvl w:ilvl="0" w:tplc="2DA44546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  <w:sz w:val="22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FAB127B"/>
    <w:multiLevelType w:val="hybridMultilevel"/>
    <w:tmpl w:val="2222C85E"/>
    <w:lvl w:ilvl="0" w:tplc="2000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515"/>
    <w:rsid w:val="00037711"/>
    <w:rsid w:val="00037818"/>
    <w:rsid w:val="0006494D"/>
    <w:rsid w:val="000A03AB"/>
    <w:rsid w:val="00170BC8"/>
    <w:rsid w:val="001B0C0F"/>
    <w:rsid w:val="001D266F"/>
    <w:rsid w:val="0027094E"/>
    <w:rsid w:val="00272CC8"/>
    <w:rsid w:val="002A0407"/>
    <w:rsid w:val="002B634D"/>
    <w:rsid w:val="002E1631"/>
    <w:rsid w:val="003221E5"/>
    <w:rsid w:val="00343981"/>
    <w:rsid w:val="00355A2D"/>
    <w:rsid w:val="0036711F"/>
    <w:rsid w:val="003A2661"/>
    <w:rsid w:val="003A4466"/>
    <w:rsid w:val="003B249E"/>
    <w:rsid w:val="0042779B"/>
    <w:rsid w:val="00441DA8"/>
    <w:rsid w:val="00447E48"/>
    <w:rsid w:val="0045525B"/>
    <w:rsid w:val="0046076D"/>
    <w:rsid w:val="00493232"/>
    <w:rsid w:val="004A37CD"/>
    <w:rsid w:val="005157A4"/>
    <w:rsid w:val="00525721"/>
    <w:rsid w:val="005725DB"/>
    <w:rsid w:val="00573D84"/>
    <w:rsid w:val="00575EDB"/>
    <w:rsid w:val="005A56CD"/>
    <w:rsid w:val="005D186D"/>
    <w:rsid w:val="005D3E75"/>
    <w:rsid w:val="005F067F"/>
    <w:rsid w:val="006033F5"/>
    <w:rsid w:val="0063279F"/>
    <w:rsid w:val="00633165"/>
    <w:rsid w:val="00660B74"/>
    <w:rsid w:val="00673787"/>
    <w:rsid w:val="00673AA1"/>
    <w:rsid w:val="006878B6"/>
    <w:rsid w:val="00691B9A"/>
    <w:rsid w:val="006B0F73"/>
    <w:rsid w:val="006B1A5B"/>
    <w:rsid w:val="006F0078"/>
    <w:rsid w:val="006F647B"/>
    <w:rsid w:val="00711FCC"/>
    <w:rsid w:val="00725ED3"/>
    <w:rsid w:val="007D32AF"/>
    <w:rsid w:val="007D6326"/>
    <w:rsid w:val="007D7E04"/>
    <w:rsid w:val="007E53EE"/>
    <w:rsid w:val="008339DD"/>
    <w:rsid w:val="008370E8"/>
    <w:rsid w:val="00850418"/>
    <w:rsid w:val="00876CD1"/>
    <w:rsid w:val="00882D84"/>
    <w:rsid w:val="008B0794"/>
    <w:rsid w:val="00904320"/>
    <w:rsid w:val="00907BFD"/>
    <w:rsid w:val="009159BA"/>
    <w:rsid w:val="00926515"/>
    <w:rsid w:val="00940347"/>
    <w:rsid w:val="00946DB7"/>
    <w:rsid w:val="0096121C"/>
    <w:rsid w:val="009C34D8"/>
    <w:rsid w:val="009F2CAD"/>
    <w:rsid w:val="00A702DD"/>
    <w:rsid w:val="00AA29F1"/>
    <w:rsid w:val="00AB1FF6"/>
    <w:rsid w:val="00AD4B26"/>
    <w:rsid w:val="00AE1473"/>
    <w:rsid w:val="00B06F50"/>
    <w:rsid w:val="00B354E4"/>
    <w:rsid w:val="00B44336"/>
    <w:rsid w:val="00B720D5"/>
    <w:rsid w:val="00B826AE"/>
    <w:rsid w:val="00B83939"/>
    <w:rsid w:val="00B97A28"/>
    <w:rsid w:val="00BA03C5"/>
    <w:rsid w:val="00BF041D"/>
    <w:rsid w:val="00C13567"/>
    <w:rsid w:val="00C522B1"/>
    <w:rsid w:val="00C5286F"/>
    <w:rsid w:val="00C53142"/>
    <w:rsid w:val="00C57F10"/>
    <w:rsid w:val="00C639FD"/>
    <w:rsid w:val="00C83A5F"/>
    <w:rsid w:val="00CD6097"/>
    <w:rsid w:val="00CF4303"/>
    <w:rsid w:val="00D030B9"/>
    <w:rsid w:val="00D13F6D"/>
    <w:rsid w:val="00D43755"/>
    <w:rsid w:val="00D507AC"/>
    <w:rsid w:val="00D90D4F"/>
    <w:rsid w:val="00DA47FB"/>
    <w:rsid w:val="00DB6AB1"/>
    <w:rsid w:val="00DC5B35"/>
    <w:rsid w:val="00E07B04"/>
    <w:rsid w:val="00E228AD"/>
    <w:rsid w:val="00E40E01"/>
    <w:rsid w:val="00E474C0"/>
    <w:rsid w:val="00E5070E"/>
    <w:rsid w:val="00E94B92"/>
    <w:rsid w:val="00EF59E6"/>
    <w:rsid w:val="00F23530"/>
    <w:rsid w:val="00F3305D"/>
    <w:rsid w:val="00F366E2"/>
    <w:rsid w:val="00F4600E"/>
    <w:rsid w:val="00F50998"/>
    <w:rsid w:val="00F61318"/>
    <w:rsid w:val="00FF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0028A518"/>
  <w15:chartTrackingRefBased/>
  <w15:docId w15:val="{FB1679DD-4C22-440E-BB61-6D3A72D56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3142"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265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6515"/>
  </w:style>
  <w:style w:type="paragraph" w:styleId="Footer">
    <w:name w:val="footer"/>
    <w:basedOn w:val="Normal"/>
    <w:link w:val="FooterChar"/>
    <w:uiPriority w:val="99"/>
    <w:unhideWhenUsed/>
    <w:rsid w:val="009265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6515"/>
  </w:style>
  <w:style w:type="paragraph" w:customStyle="1" w:styleId="BankNormal">
    <w:name w:val="BankNormal"/>
    <w:basedOn w:val="Normal"/>
    <w:rsid w:val="00C53142"/>
    <w:pPr>
      <w:spacing w:after="24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styleId="Hyperlink">
    <w:name w:val="Hyperlink"/>
    <w:uiPriority w:val="99"/>
    <w:rsid w:val="00C5314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403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8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1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3E2A7D-78B9-49B6-9A1D-6BC3562CF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222002875 - ABRAHAM MABUTA</cp:lastModifiedBy>
  <cp:revision>76</cp:revision>
  <cp:lastPrinted>2024-09-24T14:30:00Z</cp:lastPrinted>
  <dcterms:created xsi:type="dcterms:W3CDTF">2024-08-20T07:13:00Z</dcterms:created>
  <dcterms:modified xsi:type="dcterms:W3CDTF">2025-04-02T06:47:00Z</dcterms:modified>
</cp:coreProperties>
</file>