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eastAsiaTheme="minorHAnsi" w:hAnsi="Arial"/>
          <w:sz w:val="2"/>
          <w:szCs w:val="24"/>
          <w:lang w:val="es-ES" w:eastAsia="es-ES"/>
        </w:rPr>
        <w:id w:val="812365369"/>
        <w:docPartObj>
          <w:docPartGallery w:val="Cover Pages"/>
          <w:docPartUnique/>
        </w:docPartObj>
      </w:sdtPr>
      <w:sdtEndPr>
        <w:rPr>
          <w:noProof/>
          <w:sz w:val="24"/>
        </w:rPr>
      </w:sdtEndPr>
      <w:sdtContent>
        <w:p w14:paraId="798A06EC" w14:textId="17A3658B" w:rsidR="00AE14BD" w:rsidRDefault="00AE14BD">
          <w:pPr>
            <w:pStyle w:val="Sinespaciado"/>
            <w:rPr>
              <w:sz w:val="2"/>
            </w:rPr>
          </w:pPr>
          <w:r>
            <w:rPr>
              <w:noProof/>
            </w:rPr>
            <w:drawing>
              <wp:anchor distT="0" distB="0" distL="114300" distR="114300" simplePos="0" relativeHeight="251677696" behindDoc="1" locked="0" layoutInCell="1" allowOverlap="1" wp14:anchorId="4E769A4A" wp14:editId="37F45D3C">
                <wp:simplePos x="0" y="0"/>
                <wp:positionH relativeFrom="page">
                  <wp:align>right</wp:align>
                </wp:positionH>
                <wp:positionV relativeFrom="paragraph">
                  <wp:posOffset>-975995</wp:posOffset>
                </wp:positionV>
                <wp:extent cx="7551420" cy="10755630"/>
                <wp:effectExtent l="0" t="0" r="0"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RTADA TEGNOLOGIA - 3-01.png"/>
                        <pic:cNvPicPr/>
                      </pic:nvPicPr>
                      <pic:blipFill>
                        <a:blip r:embed="rId9">
                          <a:extLst>
                            <a:ext uri="{BEBA8EAE-BF5A-486C-A8C5-ECC9F3942E4B}">
                              <a14:imgProps xmlns:a14="http://schemas.microsoft.com/office/drawing/2010/main">
                                <a14:imgLayer r:embed="rId10">
                                  <a14:imgEffect>
                                    <a14:artisticWatercolorSponge/>
                                  </a14:imgEffect>
                                </a14:imgLayer>
                              </a14:imgProps>
                            </a:ext>
                            <a:ext uri="{28A0092B-C50C-407E-A947-70E740481C1C}">
                              <a14:useLocalDpi xmlns:a14="http://schemas.microsoft.com/office/drawing/2010/main" val="0"/>
                            </a:ext>
                          </a:extLst>
                        </a:blip>
                        <a:stretch>
                          <a:fillRect/>
                        </a:stretch>
                      </pic:blipFill>
                      <pic:spPr>
                        <a:xfrm>
                          <a:off x="0" y="0"/>
                          <a:ext cx="7551420" cy="10755630"/>
                        </a:xfrm>
                        <a:prstGeom prst="rect">
                          <a:avLst/>
                        </a:prstGeom>
                      </pic:spPr>
                    </pic:pic>
                  </a:graphicData>
                </a:graphic>
                <wp14:sizeRelH relativeFrom="margin">
                  <wp14:pctWidth>0</wp14:pctWidth>
                </wp14:sizeRelH>
                <wp14:sizeRelV relativeFrom="margin">
                  <wp14:pctHeight>0</wp14:pctHeight>
                </wp14:sizeRelV>
              </wp:anchor>
            </w:drawing>
          </w:r>
          <w:r w:rsidRPr="00CA02D6">
            <w:rPr>
              <w:noProof/>
            </w:rPr>
            <w:drawing>
              <wp:anchor distT="0" distB="0" distL="114300" distR="114300" simplePos="0" relativeHeight="251671552" behindDoc="0" locked="0" layoutInCell="1" allowOverlap="1" wp14:anchorId="4E0B2BE9" wp14:editId="3CD2B301">
                <wp:simplePos x="0" y="0"/>
                <wp:positionH relativeFrom="margin">
                  <wp:posOffset>4348480</wp:posOffset>
                </wp:positionH>
                <wp:positionV relativeFrom="paragraph">
                  <wp:posOffset>-685800</wp:posOffset>
                </wp:positionV>
                <wp:extent cx="1619250" cy="180170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backgroundRemoval t="2532" b="89451" l="9390" r="89202">
                                      <a14:foregroundMark x1="39906" y1="7173" x2="39906" y2="7173"/>
                                      <a14:foregroundMark x1="42254" y1="2532" x2="42254" y2="2532"/>
                                      <a14:foregroundMark x1="33803" y1="16034" x2="33803" y2="16034"/>
                                      <a14:foregroundMark x1="68075" y1="64557" x2="68075" y2="64557"/>
                                      <a14:foregroundMark x1="74648" y1="25738" x2="74648" y2="25738"/>
                                      <a14:foregroundMark x1="68075" y1="16878" x2="68075" y2="16878"/>
                                      <a14:foregroundMark x1="59155" y1="45570" x2="59155" y2="45570"/>
                                      <a14:foregroundMark x1="44601" y1="48945" x2="44601" y2="48945"/>
                                      <a14:foregroundMark x1="30986" y1="30380" x2="30986" y2="30380"/>
                                      <a14:foregroundMark x1="45540" y1="33755" x2="45540" y2="33755"/>
                                      <a14:foregroundMark x1="61502" y1="36709" x2="61502" y2="36709"/>
                                      <a14:foregroundMark x1="66667" y1="56540" x2="66667" y2="56540"/>
                                      <a14:foregroundMark x1="34272" y1="58650" x2="34272" y2="58650"/>
                                      <a14:foregroundMark x1="24413" y1="31646" x2="24413" y2="31646"/>
                                      <a14:foregroundMark x1="76056" y1="32068" x2="76056" y2="32068"/>
                                      <a14:foregroundMark x1="69484" y1="20253" x2="69484" y2="20253"/>
                                      <a14:foregroundMark x1="71362" y1="23629" x2="71362" y2="23629"/>
                                      <a14:foregroundMark x1="76056" y1="38819" x2="76056" y2="38819"/>
                                      <a14:foregroundMark x1="23474" y1="38819" x2="23474" y2="38819"/>
                                      <a14:foregroundMark x1="26761" y1="28270" x2="26761" y2="28270"/>
                                      <a14:foregroundMark x1="28638" y1="20253" x2="28638" y2="20253"/>
                                      <a14:foregroundMark x1="28638" y1="21097" x2="28638" y2="21097"/>
                                      <a14:foregroundMark x1="28638" y1="20675" x2="28638" y2="20675"/>
                                      <a14:foregroundMark x1="30986" y1="19831" x2="30986" y2="19831"/>
                                      <a14:backgroundMark x1="47887" y1="10127" x2="47887" y2="10127"/>
                                      <a14:backgroundMark x1="36150" y1="27004" x2="36150" y2="27004"/>
                                      <a14:backgroundMark x1="62441" y1="27426" x2="62441" y2="27426"/>
                                      <a14:backgroundMark x1="34272" y1="45148" x2="34272" y2="45148"/>
                                      <a14:backgroundMark x1="29108" y1="43460" x2="29108" y2="43460"/>
                                      <a14:backgroundMark x1="49296" y1="45148" x2="49296" y2="45148"/>
                                      <a14:backgroundMark x1="69014" y1="44726" x2="69014" y2="44726"/>
                                      <a14:backgroundMark x1="60094" y1="64135" x2="60094" y2="64135"/>
                                      <a14:backgroundMark x1="51174" y1="65823" x2="51174" y2="65823"/>
                                      <a14:backgroundMark x1="51174" y1="65823" x2="51174" y2="65823"/>
                                      <a14:backgroundMark x1="53052" y1="68354" x2="53052" y2="68354"/>
                                      <a14:backgroundMark x1="44601" y1="32911" x2="44601" y2="32911"/>
                                      <a14:backgroundMark x1="43192" y1="36287" x2="43192" y2="36287"/>
                                      <a14:backgroundMark x1="41315" y1="48101" x2="41315" y2="48101"/>
                                      <a14:backgroundMark x1="41315" y1="46414" x2="41315" y2="46414"/>
                                    </a14:backgroundRemoval>
                                  </a14:imgEffect>
                                </a14:imgLayer>
                              </a14:imgProps>
                            </a:ext>
                            <a:ext uri="{28A0092B-C50C-407E-A947-70E740481C1C}">
                              <a14:useLocalDpi xmlns:a14="http://schemas.microsoft.com/office/drawing/2010/main" val="0"/>
                            </a:ext>
                          </a:extLst>
                        </a:blip>
                        <a:stretch>
                          <a:fillRect/>
                        </a:stretch>
                      </pic:blipFill>
                      <pic:spPr>
                        <a:xfrm>
                          <a:off x="0" y="0"/>
                          <a:ext cx="1619250" cy="1801700"/>
                        </a:xfrm>
                        <a:prstGeom prst="rect">
                          <a:avLst/>
                        </a:prstGeom>
                      </pic:spPr>
                    </pic:pic>
                  </a:graphicData>
                </a:graphic>
                <wp14:sizeRelH relativeFrom="margin">
                  <wp14:pctWidth>0</wp14:pctWidth>
                </wp14:sizeRelH>
                <wp14:sizeRelV relativeFrom="margin">
                  <wp14:pctHeight>0</wp14:pctHeight>
                </wp14:sizeRelV>
              </wp:anchor>
            </w:drawing>
          </w:r>
        </w:p>
        <w:p w14:paraId="3F3886B1" w14:textId="022CF1B2" w:rsidR="00AE14BD" w:rsidRDefault="00AE14BD">
          <w:r>
            <w:rPr>
              <w:noProof/>
            </w:rPr>
            <mc:AlternateContent>
              <mc:Choice Requires="wps">
                <w:drawing>
                  <wp:anchor distT="0" distB="0" distL="114300" distR="114300" simplePos="0" relativeHeight="251682816" behindDoc="0" locked="0" layoutInCell="1" allowOverlap="1" wp14:anchorId="769410FC" wp14:editId="295C87D6">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0ECDD2" w14:textId="77777777" w:rsidR="00AE14BD" w:rsidRDefault="00AE14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69410FC" id="_x0000_t202" coordsize="21600,21600" o:spt="202" path="m,l,21600r21600,l21600,xe">
                    <v:stroke joinstyle="miter"/>
                    <v:path gradientshapeok="t" o:connecttype="rect"/>
                  </v:shapetype>
                  <v:shape id="Cuadro de texto 62" o:spid="_x0000_s1026" type="#_x0000_t202" style="position:absolute;left:0;text-align:left;margin-left:0;margin-top:0;width:468pt;height:1in;z-index:25168281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p w14:paraId="600ECDD2" w14:textId="77777777" w:rsidR="00AE14BD" w:rsidRDefault="00AE14BD"/>
                      </w:txbxContent>
                    </v:textbox>
                    <w10:wrap anchorx="page" anchory="margin"/>
                  </v:shape>
                </w:pict>
              </mc:Fallback>
            </mc:AlternateContent>
          </w:r>
        </w:p>
        <w:p w14:paraId="546BD86F" w14:textId="337A16DD" w:rsidR="00AE14BD" w:rsidRDefault="001F505F" w:rsidP="00AE14BD">
          <w:pPr>
            <w:jc w:val="left"/>
            <w:rPr>
              <w:noProof/>
            </w:rPr>
          </w:pPr>
          <w:r>
            <w:rPr>
              <w:noProof/>
            </w:rPr>
            <mc:AlternateContent>
              <mc:Choice Requires="wps">
                <w:drawing>
                  <wp:anchor distT="0" distB="0" distL="114300" distR="114300" simplePos="0" relativeHeight="251661312" behindDoc="0" locked="0" layoutInCell="1" allowOverlap="1" wp14:anchorId="44E6F63B" wp14:editId="6DE73BAE">
                    <wp:simplePos x="0" y="0"/>
                    <wp:positionH relativeFrom="column">
                      <wp:posOffset>2996564</wp:posOffset>
                    </wp:positionH>
                    <wp:positionV relativeFrom="paragraph">
                      <wp:posOffset>5820093</wp:posOffset>
                    </wp:positionV>
                    <wp:extent cx="3205163" cy="530225"/>
                    <wp:effectExtent l="0" t="0" r="0" b="3175"/>
                    <wp:wrapNone/>
                    <wp:docPr id="3" name="Cuadro de texto 3"/>
                    <wp:cNvGraphicFramePr/>
                    <a:graphic xmlns:a="http://schemas.openxmlformats.org/drawingml/2006/main">
                      <a:graphicData uri="http://schemas.microsoft.com/office/word/2010/wordprocessingShape">
                        <wps:wsp>
                          <wps:cNvSpPr txBox="1"/>
                          <wps:spPr>
                            <a:xfrm>
                              <a:off x="0" y="0"/>
                              <a:ext cx="3205163" cy="530225"/>
                            </a:xfrm>
                            <a:prstGeom prst="rect">
                              <a:avLst/>
                            </a:prstGeom>
                            <a:noFill/>
                            <a:ln w="6350">
                              <a:noFill/>
                            </a:ln>
                          </wps:spPr>
                          <wps:txbx>
                            <w:txbxContent>
                              <w:p w14:paraId="28657C68" w14:textId="6B68CD15" w:rsidR="00D03B39" w:rsidRPr="00D63D96" w:rsidRDefault="00D63D96">
                                <w:pPr>
                                  <w:rPr>
                                    <w:sz w:val="96"/>
                                    <w:lang w:val="es-MX"/>
                                  </w:rPr>
                                </w:pPr>
                                <w:r>
                                  <w:rPr>
                                    <w:rFonts w:ascii="Avenir Light" w:hAnsi="Avenir Light"/>
                                    <w:sz w:val="52"/>
                                    <w:lang w:val="es-MX"/>
                                  </w:rPr>
                                  <w:t xml:space="preserve">Actividad </w:t>
                                </w:r>
                                <w:r w:rsidR="001F505F">
                                  <w:rPr>
                                    <w:rFonts w:ascii="Avenir Light" w:hAnsi="Avenir Light"/>
                                    <w:sz w:val="52"/>
                                    <w:lang w:val="es-MX"/>
                                  </w:rPr>
                                  <w:t>1-Unidad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6F63B" id="Cuadro de texto 3" o:spid="_x0000_s1027" type="#_x0000_t202" style="position:absolute;margin-left:235.95pt;margin-top:458.3pt;width:252.4pt;height:4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" filled="f" stroked="f" strokeweight=".5pt">
                    <v:textbox>
                      <w:txbxContent>
                        <w:p w14:paraId="28657C68" w14:textId="6B68CD15" w:rsidR="00D03B39" w:rsidRPr="00D63D96" w:rsidRDefault="00D63D96">
                          <w:pPr>
                            <w:rPr>
                              <w:sz w:val="96"/>
                              <w:lang w:val="es-MX"/>
                            </w:rPr>
                          </w:pPr>
                          <w:r>
                            <w:rPr>
                              <w:rFonts w:ascii="Avenir Light" w:hAnsi="Avenir Light"/>
                              <w:sz w:val="52"/>
                              <w:lang w:val="es-MX"/>
                            </w:rPr>
                            <w:t xml:space="preserve">Actividad </w:t>
                          </w:r>
                          <w:r w:rsidR="001F505F">
                            <w:rPr>
                              <w:rFonts w:ascii="Avenir Light" w:hAnsi="Avenir Light"/>
                              <w:sz w:val="52"/>
                              <w:lang w:val="es-MX"/>
                            </w:rPr>
                            <w:t>1-Unidad 2</w:t>
                          </w:r>
                        </w:p>
                      </w:txbxContent>
                    </v:textbox>
                  </v:shape>
                </w:pict>
              </mc:Fallback>
            </mc:AlternateContent>
          </w:r>
          <w:r w:rsidRPr="00AB35FA">
            <w:rPr>
              <w:noProof/>
            </w:rPr>
            <w:drawing>
              <wp:anchor distT="0" distB="0" distL="114300" distR="114300" simplePos="0" relativeHeight="251678720" behindDoc="0" locked="0" layoutInCell="1" allowOverlap="1" wp14:anchorId="3DA621A6" wp14:editId="772E49C7">
                <wp:simplePos x="0" y="0"/>
                <wp:positionH relativeFrom="margin">
                  <wp:align>center</wp:align>
                </wp:positionH>
                <wp:positionV relativeFrom="paragraph">
                  <wp:posOffset>3429000</wp:posOffset>
                </wp:positionV>
                <wp:extent cx="1314450" cy="1297929"/>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14450" cy="1297929"/>
                        </a:xfrm>
                        <a:prstGeom prst="rect">
                          <a:avLst/>
                        </a:prstGeom>
                      </pic:spPr>
                    </pic:pic>
                  </a:graphicData>
                </a:graphic>
                <wp14:sizeRelH relativeFrom="margin">
                  <wp14:pctWidth>0</wp14:pctWidth>
                </wp14:sizeRelH>
                <wp14:sizeRelV relativeFrom="margin">
                  <wp14:pctHeight>0</wp14:pctHeight>
                </wp14:sizeRelV>
              </wp:anchor>
            </w:drawing>
          </w:r>
          <w:r w:rsidR="00AE14BD">
            <w:rPr>
              <w:noProof/>
            </w:rPr>
            <mc:AlternateContent>
              <mc:Choice Requires="wps">
                <w:drawing>
                  <wp:anchor distT="0" distB="0" distL="114300" distR="114300" simplePos="0" relativeHeight="251663360" behindDoc="0" locked="0" layoutInCell="1" allowOverlap="1" wp14:anchorId="6037E2CC" wp14:editId="4EDD9F50">
                    <wp:simplePos x="0" y="0"/>
                    <wp:positionH relativeFrom="page">
                      <wp:posOffset>4095750</wp:posOffset>
                    </wp:positionH>
                    <wp:positionV relativeFrom="paragraph">
                      <wp:posOffset>6872605</wp:posOffset>
                    </wp:positionV>
                    <wp:extent cx="3414395" cy="16002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3414395" cy="1600200"/>
                            </a:xfrm>
                            <a:prstGeom prst="rect">
                              <a:avLst/>
                            </a:prstGeom>
                            <a:noFill/>
                            <a:ln w="6350">
                              <a:noFill/>
                            </a:ln>
                          </wps:spPr>
                          <wps:txbx>
                            <w:txbxContent>
                              <w:p w14:paraId="38ABB5CD" w14:textId="77777777" w:rsidR="00D63D96" w:rsidRPr="00D63D96" w:rsidRDefault="00D63D96" w:rsidP="00AE14BD">
                                <w:pPr>
                                  <w:jc w:val="left"/>
                                  <w:rPr>
                                    <w:lang w:val="es-MX"/>
                                  </w:rPr>
                                </w:pPr>
                                <w:r w:rsidRPr="00D63D96">
                                  <w:rPr>
                                    <w:b/>
                                    <w:bCs/>
                                    <w:lang w:val="es-MX"/>
                                  </w:rPr>
                                  <w:t>MÓDULO IV: </w:t>
                                </w:r>
                              </w:p>
                              <w:p w14:paraId="2E6A3B09" w14:textId="77777777" w:rsidR="00D63D96" w:rsidRPr="00D63D96" w:rsidRDefault="00D63D96" w:rsidP="00AE14BD">
                                <w:pPr>
                                  <w:jc w:val="left"/>
                                  <w:rPr>
                                    <w:lang w:val="es-MX"/>
                                  </w:rPr>
                                </w:pPr>
                                <w:r w:rsidRPr="00D63D96">
                                  <w:rPr>
                                    <w:b/>
                                    <w:bCs/>
                                    <w:lang w:val="es-MX"/>
                                  </w:rPr>
                                  <w:t>DESARROLLA SOFTWARE DE APLICACIÓN WEB CON ALMACENAMIENTO PERSISTENTE DE DATOS.</w:t>
                                </w:r>
                              </w:p>
                              <w:p w14:paraId="3C679FA3" w14:textId="77777777" w:rsidR="00D63D96" w:rsidRPr="00D63D96" w:rsidRDefault="00D63D96" w:rsidP="00AE14BD">
                                <w:pPr>
                                  <w:jc w:val="left"/>
                                  <w:rPr>
                                    <w:lang w:val="es-MX"/>
                                  </w:rPr>
                                </w:pPr>
                              </w:p>
                              <w:p w14:paraId="6E64021C" w14:textId="77777777" w:rsidR="00D63D96" w:rsidRPr="00D63D96" w:rsidRDefault="00D63D96" w:rsidP="00AE14BD">
                                <w:pPr>
                                  <w:jc w:val="left"/>
                                  <w:rPr>
                                    <w:lang w:val="es-MX"/>
                                  </w:rPr>
                                </w:pPr>
                                <w:r w:rsidRPr="00D63D96">
                                  <w:rPr>
                                    <w:b/>
                                    <w:bCs/>
                                    <w:lang w:val="es-MX"/>
                                  </w:rPr>
                                  <w:t>SUBMÓDULO 1:  </w:t>
                                </w:r>
                              </w:p>
                              <w:p w14:paraId="0DB1DA78" w14:textId="77777777" w:rsidR="00D63D96" w:rsidRPr="00D63D96" w:rsidRDefault="00D63D96" w:rsidP="00AE14BD">
                                <w:pPr>
                                  <w:jc w:val="left"/>
                                  <w:rPr>
                                    <w:lang w:val="es-MX"/>
                                  </w:rPr>
                                </w:pPr>
                                <w:r w:rsidRPr="00D63D96">
                                  <w:rPr>
                                    <w:b/>
                                    <w:bCs/>
                                    <w:lang w:val="es-MX"/>
                                  </w:rPr>
                                  <w:t>CONSTRUYE BASES DE DATOS PARA APLICACIONES WEB.</w:t>
                                </w:r>
                              </w:p>
                              <w:p w14:paraId="359A4ED1" w14:textId="09E887BB" w:rsidR="00D03B39" w:rsidRPr="00D63D96" w:rsidRDefault="00D03B39" w:rsidP="00D03B39">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7E2CC" id="Cuadro de texto 5" o:spid="_x0000_s1028" type="#_x0000_t202" style="position:absolute;margin-left:322.5pt;margin-top:541.15pt;width:268.85pt;height:126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" filled="f" stroked="f" strokeweight=".5pt">
                    <v:textbox>
                      <w:txbxContent>
                        <w:p w14:paraId="38ABB5CD" w14:textId="77777777" w:rsidR="00D63D96" w:rsidRPr="00D63D96" w:rsidRDefault="00D63D96" w:rsidP="00AE14BD">
                          <w:pPr>
                            <w:jc w:val="left"/>
                            <w:rPr>
                              <w:lang w:val="es-MX"/>
                            </w:rPr>
                          </w:pPr>
                          <w:r w:rsidRPr="00D63D96">
                            <w:rPr>
                              <w:b/>
                              <w:bCs/>
                              <w:lang w:val="es-MX"/>
                            </w:rPr>
                            <w:t>MÓDULO IV: </w:t>
                          </w:r>
                        </w:p>
                        <w:p w14:paraId="2E6A3B09" w14:textId="77777777" w:rsidR="00D63D96" w:rsidRPr="00D63D96" w:rsidRDefault="00D63D96" w:rsidP="00AE14BD">
                          <w:pPr>
                            <w:jc w:val="left"/>
                            <w:rPr>
                              <w:lang w:val="es-MX"/>
                            </w:rPr>
                          </w:pPr>
                          <w:r w:rsidRPr="00D63D96">
                            <w:rPr>
                              <w:b/>
                              <w:bCs/>
                              <w:lang w:val="es-MX"/>
                            </w:rPr>
                            <w:t>DESARROLLA SOFTWARE DE APLICACIÓN WEB CON ALMACENAMIENTO PERSISTENTE DE DATOS.</w:t>
                          </w:r>
                        </w:p>
                        <w:p w14:paraId="3C679FA3" w14:textId="77777777" w:rsidR="00D63D96" w:rsidRPr="00D63D96" w:rsidRDefault="00D63D96" w:rsidP="00AE14BD">
                          <w:pPr>
                            <w:jc w:val="left"/>
                            <w:rPr>
                              <w:lang w:val="es-MX"/>
                            </w:rPr>
                          </w:pPr>
                        </w:p>
                        <w:p w14:paraId="6E64021C" w14:textId="77777777" w:rsidR="00D63D96" w:rsidRPr="00D63D96" w:rsidRDefault="00D63D96" w:rsidP="00AE14BD">
                          <w:pPr>
                            <w:jc w:val="left"/>
                            <w:rPr>
                              <w:lang w:val="es-MX"/>
                            </w:rPr>
                          </w:pPr>
                          <w:r w:rsidRPr="00D63D96">
                            <w:rPr>
                              <w:b/>
                              <w:bCs/>
                              <w:lang w:val="es-MX"/>
                            </w:rPr>
                            <w:t>SUBMÓDULO 1:  </w:t>
                          </w:r>
                        </w:p>
                        <w:p w14:paraId="0DB1DA78" w14:textId="77777777" w:rsidR="00D63D96" w:rsidRPr="00D63D96" w:rsidRDefault="00D63D96" w:rsidP="00AE14BD">
                          <w:pPr>
                            <w:jc w:val="left"/>
                            <w:rPr>
                              <w:lang w:val="es-MX"/>
                            </w:rPr>
                          </w:pPr>
                          <w:r w:rsidRPr="00D63D96">
                            <w:rPr>
                              <w:b/>
                              <w:bCs/>
                              <w:lang w:val="es-MX"/>
                            </w:rPr>
                            <w:t>CONSTRUYE BASES DE DATOS PARA APLICACIONES WEB.</w:t>
                          </w:r>
                        </w:p>
                        <w:p w14:paraId="359A4ED1" w14:textId="09E887BB" w:rsidR="00D03B39" w:rsidRPr="00D63D96" w:rsidRDefault="00D03B39" w:rsidP="00D03B39">
                          <w:pPr>
                            <w:rPr>
                              <w:lang w:val="es-MX"/>
                            </w:rPr>
                          </w:pPr>
                        </w:p>
                      </w:txbxContent>
                    </v:textbox>
                    <w10:wrap anchorx="page"/>
                  </v:shape>
                </w:pict>
              </mc:Fallback>
            </mc:AlternateContent>
          </w:r>
          <w:r w:rsidR="00AE14BD">
            <w:rPr>
              <w:noProof/>
            </w:rPr>
            <mc:AlternateContent>
              <mc:Choice Requires="wps">
                <w:drawing>
                  <wp:anchor distT="0" distB="0" distL="114300" distR="114300" simplePos="0" relativeHeight="251662336" behindDoc="0" locked="0" layoutInCell="1" allowOverlap="1" wp14:anchorId="58BB9FA1" wp14:editId="3D5083FD">
                    <wp:simplePos x="0" y="0"/>
                    <wp:positionH relativeFrom="column">
                      <wp:posOffset>3068955</wp:posOffset>
                    </wp:positionH>
                    <wp:positionV relativeFrom="paragraph">
                      <wp:posOffset>6780530</wp:posOffset>
                    </wp:positionV>
                    <wp:extent cx="3953510" cy="0"/>
                    <wp:effectExtent l="0" t="0" r="8890" b="12700"/>
                    <wp:wrapNone/>
                    <wp:docPr id="4" name="Conector recto 4"/>
                    <wp:cNvGraphicFramePr/>
                    <a:graphic xmlns:a="http://schemas.openxmlformats.org/drawingml/2006/main">
                      <a:graphicData uri="http://schemas.microsoft.com/office/word/2010/wordprocessingShape">
                        <wps:wsp>
                          <wps:cNvCnPr/>
                          <wps:spPr>
                            <a:xfrm>
                              <a:off x="0" y="0"/>
                              <a:ext cx="39535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1D8AF0" id="Conector recto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65pt,533.9pt" to="552.95pt,5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" strokecolor="black [3200]" strokeweight=".5pt">
                    <v:stroke joinstyle="miter"/>
                  </v:line>
                </w:pict>
              </mc:Fallback>
            </mc:AlternateContent>
          </w:r>
          <w:r w:rsidR="00AE14BD">
            <w:rPr>
              <w:noProof/>
            </w:rPr>
            <mc:AlternateContent>
              <mc:Choice Requires="wps">
                <w:drawing>
                  <wp:anchor distT="0" distB="0" distL="114300" distR="114300" simplePos="0" relativeHeight="251659264" behindDoc="0" locked="0" layoutInCell="1" allowOverlap="1" wp14:anchorId="52395655" wp14:editId="5ACAAF13">
                    <wp:simplePos x="0" y="0"/>
                    <wp:positionH relativeFrom="column">
                      <wp:posOffset>2947035</wp:posOffset>
                    </wp:positionH>
                    <wp:positionV relativeFrom="paragraph">
                      <wp:posOffset>6102985</wp:posOffset>
                    </wp:positionV>
                    <wp:extent cx="3341370" cy="720090"/>
                    <wp:effectExtent l="0" t="0" r="0" b="3810"/>
                    <wp:wrapNone/>
                    <wp:docPr id="2" name="Cuadro de texto 2"/>
                    <wp:cNvGraphicFramePr/>
                    <a:graphic xmlns:a="http://schemas.openxmlformats.org/drawingml/2006/main">
                      <a:graphicData uri="http://schemas.microsoft.com/office/word/2010/wordprocessingShape">
                        <wps:wsp>
                          <wps:cNvSpPr txBox="1"/>
                          <wps:spPr>
                            <a:xfrm>
                              <a:off x="0" y="0"/>
                              <a:ext cx="3341370" cy="720090"/>
                            </a:xfrm>
                            <a:prstGeom prst="rect">
                              <a:avLst/>
                            </a:prstGeom>
                            <a:noFill/>
                            <a:ln w="6350">
                              <a:noFill/>
                            </a:ln>
                          </wps:spPr>
                          <wps:txbx>
                            <w:txbxContent>
                              <w:p w14:paraId="54727CD7" w14:textId="2936AA26" w:rsidR="00D03B39" w:rsidRPr="00D63D96" w:rsidRDefault="00D63D96">
                                <w:pPr>
                                  <w:rPr>
                                    <w:b/>
                                    <w:color w:val="2A5488"/>
                                    <w:sz w:val="96"/>
                                    <w:lang w:val="es-MX"/>
                                  </w:rPr>
                                </w:pPr>
                                <w:r w:rsidRPr="00AB35FA">
                                  <w:rPr>
                                    <w:b/>
                                    <w:color w:val="2A5488"/>
                                    <w:sz w:val="72"/>
                                    <w:szCs w:val="22"/>
                                    <w:lang w:val="es-MX"/>
                                  </w:rPr>
                                  <w:t>Programación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95655" id="Cuadro de texto 2" o:spid="_x0000_s1029" type="#_x0000_t202" style="position:absolute;margin-left:232.05pt;margin-top:480.55pt;width:263.1pt;height:56.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" filled="f" stroked="f" strokeweight=".5pt">
                    <v:textbox>
                      <w:txbxContent>
                        <w:p w14:paraId="54727CD7" w14:textId="2936AA26" w:rsidR="00D03B39" w:rsidRPr="00D63D96" w:rsidRDefault="00D63D96">
                          <w:pPr>
                            <w:rPr>
                              <w:b/>
                              <w:color w:val="2A5488"/>
                              <w:sz w:val="96"/>
                              <w:lang w:val="es-MX"/>
                            </w:rPr>
                          </w:pPr>
                          <w:r w:rsidRPr="00AB35FA">
                            <w:rPr>
                              <w:b/>
                              <w:color w:val="2A5488"/>
                              <w:sz w:val="72"/>
                              <w:szCs w:val="22"/>
                              <w:lang w:val="es-MX"/>
                            </w:rPr>
                            <w:t>Programación</w:t>
                          </w:r>
                        </w:p>
                      </w:txbxContent>
                    </v:textbox>
                  </v:shape>
                </w:pict>
              </mc:Fallback>
            </mc:AlternateContent>
          </w:r>
          <w:r w:rsidR="00AE14BD">
            <w:rPr>
              <w:noProof/>
            </w:rPr>
            <mc:AlternateContent>
              <mc:Choice Requires="wps">
                <w:drawing>
                  <wp:anchor distT="45720" distB="45720" distL="114300" distR="114300" simplePos="0" relativeHeight="251676672" behindDoc="0" locked="0" layoutInCell="1" allowOverlap="1" wp14:anchorId="582CE77F" wp14:editId="1C052F09">
                    <wp:simplePos x="0" y="0"/>
                    <wp:positionH relativeFrom="margin">
                      <wp:posOffset>-967740</wp:posOffset>
                    </wp:positionH>
                    <wp:positionV relativeFrom="paragraph">
                      <wp:posOffset>8699500</wp:posOffset>
                    </wp:positionV>
                    <wp:extent cx="3478530" cy="1404620"/>
                    <wp:effectExtent l="0" t="0" r="0" b="381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8530" cy="1404620"/>
                            </a:xfrm>
                            <a:prstGeom prst="rect">
                              <a:avLst/>
                            </a:prstGeom>
                            <a:noFill/>
                            <a:ln w="9525">
                              <a:noFill/>
                              <a:miter lim="800000"/>
                              <a:headEnd/>
                              <a:tailEnd/>
                            </a:ln>
                          </wps:spPr>
                          <wps:txbx>
                            <w:txbxContent>
                              <w:p w14:paraId="0AC0A712" w14:textId="45D86E04" w:rsidR="000B245C" w:rsidRPr="000B245C" w:rsidRDefault="000B245C">
                                <w:pPr>
                                  <w:rPr>
                                    <w:rFonts w:asciiTheme="minorHAnsi" w:hAnsiTheme="minorHAnsi" w:cstheme="minorHAnsi"/>
                                    <w:sz w:val="28"/>
                                    <w:szCs w:val="28"/>
                                    <w:lang w:val="es-MX"/>
                                  </w:rPr>
                                </w:pPr>
                                <w:r w:rsidRPr="000B245C">
                                  <w:rPr>
                                    <w:rFonts w:asciiTheme="minorHAnsi" w:hAnsiTheme="minorHAnsi" w:cstheme="minorHAnsi"/>
                                    <w:sz w:val="28"/>
                                    <w:szCs w:val="28"/>
                                    <w:lang w:val="es-MX"/>
                                  </w:rPr>
                                  <w:t>Elaborado por: Abraham Castañeda Quintero</w:t>
                                </w:r>
                              </w:p>
                              <w:p w14:paraId="1B016074" w14:textId="3AAC8B32" w:rsidR="000B245C" w:rsidRPr="000B245C" w:rsidRDefault="000B245C">
                                <w:pPr>
                                  <w:rPr>
                                    <w:rFonts w:cstheme="minorHAnsi"/>
                                    <w:sz w:val="28"/>
                                    <w:szCs w:val="28"/>
                                    <w:lang w:val="es-MX"/>
                                  </w:rPr>
                                </w:pPr>
                                <w:r w:rsidRPr="000B245C">
                                  <w:rPr>
                                    <w:rFonts w:asciiTheme="minorHAnsi" w:hAnsiTheme="minorHAnsi" w:cstheme="minorHAnsi"/>
                                    <w:sz w:val="28"/>
                                    <w:szCs w:val="28"/>
                                    <w:lang w:val="es-MX"/>
                                  </w:rPr>
                                  <w:t>Docente: Alejandra Serrano Luna</w:t>
                                </w:r>
                              </w:p>
                              <w:p w14:paraId="0864CF24" w14:textId="3143F1AF" w:rsidR="000B245C" w:rsidRPr="000B245C" w:rsidRDefault="000B245C">
                                <w:pPr>
                                  <w:rPr>
                                    <w:rFonts w:asciiTheme="minorHAnsi" w:hAnsiTheme="minorHAnsi" w:cstheme="minorHAnsi"/>
                                    <w:sz w:val="28"/>
                                    <w:szCs w:val="28"/>
                                    <w:lang w:val="es-MX"/>
                                  </w:rPr>
                                </w:pPr>
                                <w:r w:rsidRPr="000B245C">
                                  <w:rPr>
                                    <w:rFonts w:cs="Arial"/>
                                    <w:color w:val="000000"/>
                                    <w:sz w:val="28"/>
                                    <w:szCs w:val="28"/>
                                  </w:rPr>
                                  <w:t>Semestre y grupo: 5° “B”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2CE77F" id="_x0000_s1030" type="#_x0000_t202" style="position:absolute;margin-left:-76.2pt;margin-top:685pt;width:273.9pt;height:110.6pt;z-index:251676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" filled="f" stroked="f">
                    <v:textbox style="mso-fit-shape-to-text:t">
                      <w:txbxContent>
                        <w:p w14:paraId="0AC0A712" w14:textId="45D86E04" w:rsidR="000B245C" w:rsidRPr="000B245C" w:rsidRDefault="000B245C">
                          <w:pPr>
                            <w:rPr>
                              <w:rFonts w:asciiTheme="minorHAnsi" w:hAnsiTheme="minorHAnsi" w:cstheme="minorHAnsi"/>
                              <w:sz w:val="28"/>
                              <w:szCs w:val="28"/>
                              <w:lang w:val="es-MX"/>
                            </w:rPr>
                          </w:pPr>
                          <w:r w:rsidRPr="000B245C">
                            <w:rPr>
                              <w:rFonts w:asciiTheme="minorHAnsi" w:hAnsiTheme="minorHAnsi" w:cstheme="minorHAnsi"/>
                              <w:sz w:val="28"/>
                              <w:szCs w:val="28"/>
                              <w:lang w:val="es-MX"/>
                            </w:rPr>
                            <w:t>Elaborado por: Abraham Castañeda Quintero</w:t>
                          </w:r>
                        </w:p>
                        <w:p w14:paraId="1B016074" w14:textId="3AAC8B32" w:rsidR="000B245C" w:rsidRPr="000B245C" w:rsidRDefault="000B245C">
                          <w:pPr>
                            <w:rPr>
                              <w:rFonts w:cstheme="minorHAnsi"/>
                              <w:sz w:val="28"/>
                              <w:szCs w:val="28"/>
                              <w:lang w:val="es-MX"/>
                            </w:rPr>
                          </w:pPr>
                          <w:r w:rsidRPr="000B245C">
                            <w:rPr>
                              <w:rFonts w:asciiTheme="minorHAnsi" w:hAnsiTheme="minorHAnsi" w:cstheme="minorHAnsi"/>
                              <w:sz w:val="28"/>
                              <w:szCs w:val="28"/>
                              <w:lang w:val="es-MX"/>
                            </w:rPr>
                            <w:t>Docente: Alejandra Serrano Luna</w:t>
                          </w:r>
                        </w:p>
                        <w:p w14:paraId="0864CF24" w14:textId="3143F1AF" w:rsidR="000B245C" w:rsidRPr="000B245C" w:rsidRDefault="000B245C">
                          <w:pPr>
                            <w:rPr>
                              <w:rFonts w:asciiTheme="minorHAnsi" w:hAnsiTheme="minorHAnsi" w:cstheme="minorHAnsi"/>
                              <w:sz w:val="28"/>
                              <w:szCs w:val="28"/>
                              <w:lang w:val="es-MX"/>
                            </w:rPr>
                          </w:pPr>
                          <w:r w:rsidRPr="000B245C">
                            <w:rPr>
                              <w:rFonts w:cs="Arial"/>
                              <w:color w:val="000000"/>
                              <w:sz w:val="28"/>
                              <w:szCs w:val="28"/>
                            </w:rPr>
                            <w:t>Semestre y grupo: 5° “B”</w:t>
                          </w:r>
                        </w:p>
                      </w:txbxContent>
                    </v:textbox>
                    <w10:wrap anchorx="margin"/>
                  </v:shape>
                </w:pict>
              </mc:Fallback>
            </mc:AlternateContent>
          </w:r>
          <w:r w:rsidR="00AE14BD">
            <w:rPr>
              <w:noProof/>
            </w:rPr>
            <mc:AlternateContent>
              <mc:Choice Requires="wps">
                <w:drawing>
                  <wp:anchor distT="0" distB="0" distL="114300" distR="114300" simplePos="0" relativeHeight="251673600" behindDoc="0" locked="0" layoutInCell="1" allowOverlap="1" wp14:anchorId="535BFB24" wp14:editId="42A1651A">
                    <wp:simplePos x="0" y="0"/>
                    <wp:positionH relativeFrom="page">
                      <wp:align>right</wp:align>
                    </wp:positionH>
                    <wp:positionV relativeFrom="paragraph">
                      <wp:posOffset>2320925</wp:posOffset>
                    </wp:positionV>
                    <wp:extent cx="7627620" cy="1828800"/>
                    <wp:effectExtent l="0" t="0" r="0" b="8255"/>
                    <wp:wrapNone/>
                    <wp:docPr id="11" name="Cuadro de texto 11"/>
                    <wp:cNvGraphicFramePr/>
                    <a:graphic xmlns:a="http://schemas.openxmlformats.org/drawingml/2006/main">
                      <a:graphicData uri="http://schemas.microsoft.com/office/word/2010/wordprocessingShape">
                        <wps:wsp>
                          <wps:cNvSpPr txBox="1"/>
                          <wps:spPr>
                            <a:xfrm>
                              <a:off x="0" y="0"/>
                              <a:ext cx="7627620" cy="1828800"/>
                            </a:xfrm>
                            <a:prstGeom prst="rect">
                              <a:avLst/>
                            </a:prstGeom>
                            <a:noFill/>
                            <a:ln>
                              <a:noFill/>
                            </a:ln>
                          </wps:spPr>
                          <wps:txbx>
                            <w:txbxContent>
                              <w:p w14:paraId="04578538" w14:textId="6A021115" w:rsidR="00D63D96" w:rsidRPr="00D63D96" w:rsidRDefault="001F505F" w:rsidP="00D63D96">
                                <w:pPr>
                                  <w:jc w:val="center"/>
                                  <w:rPr>
                                    <w:rFonts w:ascii="Aharoni" w:hAnsi="Aharoni" w:cs="Aharoni"/>
                                    <w:b/>
                                    <w:noProof/>
                                    <w:color w:val="0070C0"/>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F505F">
                                  <w:rPr>
                                    <w:rFonts w:ascii="Aharoni" w:hAnsi="Aharoni" w:cs="Aharoni"/>
                                    <w:b/>
                                    <w:noProof/>
                                    <w:color w:val="0070C0"/>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Implementa el diseño físico de la base de datos</w:t>
                                </w:r>
                                <w:r w:rsidR="00D63D96" w:rsidRPr="00D63D96">
                                  <w:rPr>
                                    <w:rFonts w:ascii="Aharoni" w:hAnsi="Aharoni" w:cs="Aharoni" w:hint="cs"/>
                                    <w:b/>
                                    <w:noProof/>
                                    <w:color w:val="0070C0"/>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5BFB24" id="Cuadro de texto 11" o:spid="_x0000_s1031" type="#_x0000_t202" style="position:absolute;margin-left:549.4pt;margin-top:182.75pt;width:600.6pt;height:2in;z-index:251673600;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" filled="f" stroked="f">
                    <v:textbox style="mso-fit-shape-to-text:t">
                      <w:txbxContent>
                        <w:p w14:paraId="04578538" w14:textId="6A021115" w:rsidR="00D63D96" w:rsidRPr="00D63D96" w:rsidRDefault="001F505F" w:rsidP="00D63D96">
                          <w:pPr>
                            <w:jc w:val="center"/>
                            <w:rPr>
                              <w:rFonts w:ascii="Aharoni" w:hAnsi="Aharoni" w:cs="Aharoni"/>
                              <w:b/>
                              <w:noProof/>
                              <w:color w:val="0070C0"/>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F505F">
                            <w:rPr>
                              <w:rFonts w:ascii="Aharoni" w:hAnsi="Aharoni" w:cs="Aharoni"/>
                              <w:b/>
                              <w:noProof/>
                              <w:color w:val="0070C0"/>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Implementa el diseño físico de la base de datos</w:t>
                          </w:r>
                          <w:r w:rsidR="00D63D96" w:rsidRPr="00D63D96">
                            <w:rPr>
                              <w:rFonts w:ascii="Aharoni" w:hAnsi="Aharoni" w:cs="Aharoni" w:hint="cs"/>
                              <w:b/>
                              <w:noProof/>
                              <w:color w:val="0070C0"/>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txbxContent>
                    </v:textbox>
                    <w10:wrap anchorx="page"/>
                  </v:shape>
                </w:pict>
              </mc:Fallback>
            </mc:AlternateContent>
          </w:r>
          <w:r w:rsidR="00AE14BD">
            <w:rPr>
              <w:noProof/>
            </w:rPr>
            <mc:AlternateContent>
              <mc:Choice Requires="wps">
                <w:drawing>
                  <wp:anchor distT="0" distB="0" distL="114300" distR="114300" simplePos="0" relativeHeight="251669504" behindDoc="0" locked="0" layoutInCell="1" allowOverlap="1" wp14:anchorId="2EBADF9A" wp14:editId="2277C317">
                    <wp:simplePos x="0" y="0"/>
                    <wp:positionH relativeFrom="column">
                      <wp:posOffset>4288155</wp:posOffset>
                    </wp:positionH>
                    <wp:positionV relativeFrom="paragraph">
                      <wp:posOffset>696595</wp:posOffset>
                    </wp:positionV>
                    <wp:extent cx="1775460" cy="537210"/>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1775460" cy="537210"/>
                            </a:xfrm>
                            <a:prstGeom prst="rect">
                              <a:avLst/>
                            </a:prstGeom>
                            <a:noFill/>
                            <a:ln>
                              <a:noFill/>
                            </a:ln>
                          </wps:spPr>
                          <wps:txbx>
                            <w:txbxContent>
                              <w:p w14:paraId="0BDAB7A6" w14:textId="667604AE" w:rsidR="00D63D96" w:rsidRPr="00AE14BD" w:rsidRDefault="00D63D96">
                                <w:pPr>
                                  <w:rPr>
                                    <w:sz w:val="22"/>
                                    <w:szCs w:val="22"/>
                                    <w:lang w:val="es-MX"/>
                                  </w:rPr>
                                </w:pPr>
                                <w:r w:rsidRPr="00AE14BD">
                                  <w:rPr>
                                    <w:noProof/>
                                    <w:color w:val="000000" w:themeColor="text1"/>
                                    <w:sz w:val="56"/>
                                    <w:szCs w:val="56"/>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CBTis#42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ADF9A" id="Cuadro de texto 8" o:spid="_x0000_s1032" type="#_x0000_t202" style="position:absolute;margin-left:337.65pt;margin-top:54.85pt;width:139.8pt;height:42.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" filled="f" stroked="f">
                    <v:textbox>
                      <w:txbxContent>
                        <w:p w14:paraId="0BDAB7A6" w14:textId="667604AE" w:rsidR="00D63D96" w:rsidRPr="00AE14BD" w:rsidRDefault="00D63D96">
                          <w:pPr>
                            <w:rPr>
                              <w:sz w:val="22"/>
                              <w:szCs w:val="22"/>
                              <w:lang w:val="es-MX"/>
                            </w:rPr>
                          </w:pPr>
                          <w:r w:rsidRPr="00AE14BD">
                            <w:rPr>
                              <w:noProof/>
                              <w:color w:val="000000" w:themeColor="text1"/>
                              <w:sz w:val="56"/>
                              <w:szCs w:val="56"/>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CBTis#42</w:t>
                          </w:r>
                        </w:p>
                      </w:txbxContent>
                    </v:textbox>
                  </v:shape>
                </w:pict>
              </mc:Fallback>
            </mc:AlternateContent>
          </w:r>
          <w:r w:rsidR="00AE14BD">
            <w:rPr>
              <w:noProof/>
            </w:rPr>
            <w:br w:type="page"/>
          </w:r>
        </w:p>
      </w:sdtContent>
    </w:sdt>
    <w:p w14:paraId="79D807D0" w14:textId="3495174A" w:rsidR="000B245C" w:rsidRPr="00AB35FA" w:rsidRDefault="00AB35FA" w:rsidP="00AB35FA">
      <w:pPr>
        <w:pStyle w:val="Ttulo1"/>
      </w:pPr>
      <w:bookmarkStart w:id="0" w:name="_Toc54785078"/>
      <w:r>
        <w:lastRenderedPageBreak/>
        <w:t>Índice.</w:t>
      </w:r>
      <w:bookmarkEnd w:id="0"/>
    </w:p>
    <w:sdt>
      <w:sdtPr>
        <w:rPr>
          <w:rFonts w:ascii="Arial" w:eastAsiaTheme="minorHAnsi" w:hAnsi="Arial" w:cstheme="minorBidi"/>
          <w:color w:val="auto"/>
          <w:sz w:val="24"/>
          <w:szCs w:val="24"/>
          <w:lang w:val="es-ES" w:eastAsia="es-ES"/>
        </w:rPr>
        <w:id w:val="-1577894574"/>
        <w:docPartObj>
          <w:docPartGallery w:val="Table of Contents"/>
          <w:docPartUnique/>
        </w:docPartObj>
      </w:sdtPr>
      <w:sdtEndPr>
        <w:rPr>
          <w:b/>
          <w:bCs/>
        </w:rPr>
      </w:sdtEndPr>
      <w:sdtContent>
        <w:p w14:paraId="7CCC629A" w14:textId="19A7AF39" w:rsidR="00AB35FA" w:rsidRDefault="00AB35FA">
          <w:pPr>
            <w:pStyle w:val="TtuloTDC"/>
          </w:pPr>
          <w:r>
            <w:rPr>
              <w:lang w:val="es-ES"/>
            </w:rPr>
            <w:t>Contenido</w:t>
          </w:r>
        </w:p>
        <w:p w14:paraId="2B8E48EF" w14:textId="19FA0914" w:rsidR="0038549F" w:rsidRDefault="00AB35FA">
          <w:pPr>
            <w:pStyle w:val="TDC1"/>
            <w:tabs>
              <w:tab w:val="right" w:leader="dot" w:pos="8488"/>
            </w:tabs>
            <w:rPr>
              <w:rFonts w:asciiTheme="minorHAnsi" w:eastAsiaTheme="minorEastAsia" w:hAnsiTheme="minorHAnsi"/>
              <w:noProof/>
              <w:sz w:val="22"/>
              <w:szCs w:val="22"/>
              <w:lang w:val="es-MX" w:eastAsia="es-MX"/>
            </w:rPr>
          </w:pPr>
          <w:r>
            <w:fldChar w:fldCharType="begin"/>
          </w:r>
          <w:r>
            <w:instrText xml:space="preserve"> TOC \o "1-3" \h \z \u </w:instrText>
          </w:r>
          <w:r>
            <w:fldChar w:fldCharType="separate"/>
          </w:r>
          <w:hyperlink w:anchor="_Toc54785078" w:history="1">
            <w:r w:rsidR="0038549F" w:rsidRPr="00DA5351">
              <w:rPr>
                <w:rStyle w:val="Hipervnculo"/>
                <w:noProof/>
              </w:rPr>
              <w:t>Índice.</w:t>
            </w:r>
            <w:r w:rsidR="0038549F">
              <w:rPr>
                <w:noProof/>
                <w:webHidden/>
              </w:rPr>
              <w:tab/>
            </w:r>
            <w:r w:rsidR="0038549F">
              <w:rPr>
                <w:noProof/>
                <w:webHidden/>
              </w:rPr>
              <w:fldChar w:fldCharType="begin"/>
            </w:r>
            <w:r w:rsidR="0038549F">
              <w:rPr>
                <w:noProof/>
                <w:webHidden/>
              </w:rPr>
              <w:instrText xml:space="preserve"> PAGEREF _Toc54785078 \h </w:instrText>
            </w:r>
            <w:r w:rsidR="0038549F">
              <w:rPr>
                <w:noProof/>
                <w:webHidden/>
              </w:rPr>
            </w:r>
            <w:r w:rsidR="0038549F">
              <w:rPr>
                <w:noProof/>
                <w:webHidden/>
              </w:rPr>
              <w:fldChar w:fldCharType="separate"/>
            </w:r>
            <w:r w:rsidR="0038549F">
              <w:rPr>
                <w:noProof/>
                <w:webHidden/>
              </w:rPr>
              <w:t>1</w:t>
            </w:r>
            <w:r w:rsidR="0038549F">
              <w:rPr>
                <w:noProof/>
                <w:webHidden/>
              </w:rPr>
              <w:fldChar w:fldCharType="end"/>
            </w:r>
          </w:hyperlink>
        </w:p>
        <w:p w14:paraId="0C90CB8C" w14:textId="03C37ECA" w:rsidR="0038549F" w:rsidRDefault="007C579B">
          <w:pPr>
            <w:pStyle w:val="TDC1"/>
            <w:tabs>
              <w:tab w:val="right" w:leader="dot" w:pos="8488"/>
            </w:tabs>
            <w:rPr>
              <w:rFonts w:asciiTheme="minorHAnsi" w:eastAsiaTheme="minorEastAsia" w:hAnsiTheme="minorHAnsi"/>
              <w:noProof/>
              <w:sz w:val="22"/>
              <w:szCs w:val="22"/>
              <w:lang w:val="es-MX" w:eastAsia="es-MX"/>
            </w:rPr>
          </w:pPr>
          <w:hyperlink w:anchor="_Toc54785079" w:history="1">
            <w:r w:rsidR="0038549F" w:rsidRPr="00DA5351">
              <w:rPr>
                <w:rStyle w:val="Hipervnculo"/>
                <w:noProof/>
              </w:rPr>
              <w:t>Introducción.</w:t>
            </w:r>
            <w:r w:rsidR="0038549F">
              <w:rPr>
                <w:noProof/>
                <w:webHidden/>
              </w:rPr>
              <w:tab/>
            </w:r>
            <w:r w:rsidR="0038549F">
              <w:rPr>
                <w:noProof/>
                <w:webHidden/>
              </w:rPr>
              <w:fldChar w:fldCharType="begin"/>
            </w:r>
            <w:r w:rsidR="0038549F">
              <w:rPr>
                <w:noProof/>
                <w:webHidden/>
              </w:rPr>
              <w:instrText xml:space="preserve"> PAGEREF _Toc54785079 \h </w:instrText>
            </w:r>
            <w:r w:rsidR="0038549F">
              <w:rPr>
                <w:noProof/>
                <w:webHidden/>
              </w:rPr>
            </w:r>
            <w:r w:rsidR="0038549F">
              <w:rPr>
                <w:noProof/>
                <w:webHidden/>
              </w:rPr>
              <w:fldChar w:fldCharType="separate"/>
            </w:r>
            <w:r w:rsidR="0038549F">
              <w:rPr>
                <w:noProof/>
                <w:webHidden/>
              </w:rPr>
              <w:t>2</w:t>
            </w:r>
            <w:r w:rsidR="0038549F">
              <w:rPr>
                <w:noProof/>
                <w:webHidden/>
              </w:rPr>
              <w:fldChar w:fldCharType="end"/>
            </w:r>
          </w:hyperlink>
        </w:p>
        <w:p w14:paraId="29DD81B8" w14:textId="7F2A9D6B" w:rsidR="0038549F" w:rsidRDefault="007C579B">
          <w:pPr>
            <w:pStyle w:val="TDC1"/>
            <w:tabs>
              <w:tab w:val="right" w:leader="dot" w:pos="8488"/>
            </w:tabs>
            <w:rPr>
              <w:rFonts w:asciiTheme="minorHAnsi" w:eastAsiaTheme="minorEastAsia" w:hAnsiTheme="minorHAnsi"/>
              <w:noProof/>
              <w:sz w:val="22"/>
              <w:szCs w:val="22"/>
              <w:lang w:val="es-MX" w:eastAsia="es-MX"/>
            </w:rPr>
          </w:pPr>
          <w:hyperlink w:anchor="_Toc54785080" w:history="1">
            <w:r w:rsidR="0038549F" w:rsidRPr="00DA5351">
              <w:rPr>
                <w:rStyle w:val="Hipervnculo"/>
                <w:noProof/>
              </w:rPr>
              <w:t>Desarrollo.</w:t>
            </w:r>
            <w:r w:rsidR="0038549F">
              <w:rPr>
                <w:noProof/>
                <w:webHidden/>
              </w:rPr>
              <w:tab/>
            </w:r>
            <w:r w:rsidR="0038549F">
              <w:rPr>
                <w:noProof/>
                <w:webHidden/>
              </w:rPr>
              <w:fldChar w:fldCharType="begin"/>
            </w:r>
            <w:r w:rsidR="0038549F">
              <w:rPr>
                <w:noProof/>
                <w:webHidden/>
              </w:rPr>
              <w:instrText xml:space="preserve"> PAGEREF _Toc54785080 \h </w:instrText>
            </w:r>
            <w:r w:rsidR="0038549F">
              <w:rPr>
                <w:noProof/>
                <w:webHidden/>
              </w:rPr>
            </w:r>
            <w:r w:rsidR="0038549F">
              <w:rPr>
                <w:noProof/>
                <w:webHidden/>
              </w:rPr>
              <w:fldChar w:fldCharType="separate"/>
            </w:r>
            <w:r w:rsidR="0038549F">
              <w:rPr>
                <w:noProof/>
                <w:webHidden/>
              </w:rPr>
              <w:t>3</w:t>
            </w:r>
            <w:r w:rsidR="0038549F">
              <w:rPr>
                <w:noProof/>
                <w:webHidden/>
              </w:rPr>
              <w:fldChar w:fldCharType="end"/>
            </w:r>
          </w:hyperlink>
        </w:p>
        <w:p w14:paraId="31C62ABD" w14:textId="7BDE4C66" w:rsidR="0038549F" w:rsidRDefault="007C579B">
          <w:pPr>
            <w:pStyle w:val="TDC2"/>
            <w:tabs>
              <w:tab w:val="right" w:leader="dot" w:pos="8488"/>
            </w:tabs>
            <w:rPr>
              <w:rFonts w:asciiTheme="minorHAnsi" w:eastAsiaTheme="minorEastAsia" w:hAnsiTheme="minorHAnsi"/>
              <w:noProof/>
              <w:sz w:val="22"/>
              <w:szCs w:val="22"/>
              <w:lang w:val="es-MX" w:eastAsia="es-MX"/>
            </w:rPr>
          </w:pPr>
          <w:hyperlink w:anchor="_Toc54785081" w:history="1">
            <w:r w:rsidR="0038549F" w:rsidRPr="00DA5351">
              <w:rPr>
                <w:rStyle w:val="Hipervnculo"/>
                <w:noProof/>
              </w:rPr>
              <w:t>Mapa Conceptual.</w:t>
            </w:r>
            <w:r w:rsidR="0038549F">
              <w:rPr>
                <w:noProof/>
                <w:webHidden/>
              </w:rPr>
              <w:tab/>
            </w:r>
            <w:r w:rsidR="0038549F">
              <w:rPr>
                <w:noProof/>
                <w:webHidden/>
              </w:rPr>
              <w:fldChar w:fldCharType="begin"/>
            </w:r>
            <w:r w:rsidR="0038549F">
              <w:rPr>
                <w:noProof/>
                <w:webHidden/>
              </w:rPr>
              <w:instrText xml:space="preserve"> PAGEREF _Toc54785081 \h </w:instrText>
            </w:r>
            <w:r w:rsidR="0038549F">
              <w:rPr>
                <w:noProof/>
                <w:webHidden/>
              </w:rPr>
            </w:r>
            <w:r w:rsidR="0038549F">
              <w:rPr>
                <w:noProof/>
                <w:webHidden/>
              </w:rPr>
              <w:fldChar w:fldCharType="separate"/>
            </w:r>
            <w:r w:rsidR="0038549F">
              <w:rPr>
                <w:noProof/>
                <w:webHidden/>
              </w:rPr>
              <w:t>3</w:t>
            </w:r>
            <w:r w:rsidR="0038549F">
              <w:rPr>
                <w:noProof/>
                <w:webHidden/>
              </w:rPr>
              <w:fldChar w:fldCharType="end"/>
            </w:r>
          </w:hyperlink>
        </w:p>
        <w:p w14:paraId="1A6265A9" w14:textId="50734C10" w:rsidR="0038549F" w:rsidRDefault="007C579B">
          <w:pPr>
            <w:pStyle w:val="TDC3"/>
            <w:tabs>
              <w:tab w:val="right" w:leader="dot" w:pos="8488"/>
            </w:tabs>
            <w:rPr>
              <w:rFonts w:asciiTheme="minorHAnsi" w:eastAsiaTheme="minorEastAsia" w:hAnsiTheme="minorHAnsi"/>
              <w:noProof/>
              <w:sz w:val="22"/>
              <w:szCs w:val="22"/>
              <w:lang w:val="es-MX" w:eastAsia="es-MX"/>
            </w:rPr>
          </w:pPr>
          <w:hyperlink w:anchor="_Toc54785082" w:history="1">
            <w:r w:rsidR="0038549F" w:rsidRPr="00DA5351">
              <w:rPr>
                <w:rStyle w:val="Hipervnculo"/>
                <w:noProof/>
              </w:rPr>
              <w:t>Mas características:</w:t>
            </w:r>
            <w:r w:rsidR="0038549F">
              <w:rPr>
                <w:noProof/>
                <w:webHidden/>
              </w:rPr>
              <w:tab/>
            </w:r>
            <w:r w:rsidR="0038549F">
              <w:rPr>
                <w:noProof/>
                <w:webHidden/>
              </w:rPr>
              <w:fldChar w:fldCharType="begin"/>
            </w:r>
            <w:r w:rsidR="0038549F">
              <w:rPr>
                <w:noProof/>
                <w:webHidden/>
              </w:rPr>
              <w:instrText xml:space="preserve"> PAGEREF _Toc54785082 \h </w:instrText>
            </w:r>
            <w:r w:rsidR="0038549F">
              <w:rPr>
                <w:noProof/>
                <w:webHidden/>
              </w:rPr>
            </w:r>
            <w:r w:rsidR="0038549F">
              <w:rPr>
                <w:noProof/>
                <w:webHidden/>
              </w:rPr>
              <w:fldChar w:fldCharType="separate"/>
            </w:r>
            <w:r w:rsidR="0038549F">
              <w:rPr>
                <w:noProof/>
                <w:webHidden/>
              </w:rPr>
              <w:t>5</w:t>
            </w:r>
            <w:r w:rsidR="0038549F">
              <w:rPr>
                <w:noProof/>
                <w:webHidden/>
              </w:rPr>
              <w:fldChar w:fldCharType="end"/>
            </w:r>
          </w:hyperlink>
        </w:p>
        <w:p w14:paraId="4BE2C56F" w14:textId="34060888" w:rsidR="0038549F" w:rsidRDefault="007C579B">
          <w:pPr>
            <w:pStyle w:val="TDC2"/>
            <w:tabs>
              <w:tab w:val="right" w:leader="dot" w:pos="8488"/>
            </w:tabs>
            <w:rPr>
              <w:rFonts w:asciiTheme="minorHAnsi" w:eastAsiaTheme="minorEastAsia" w:hAnsiTheme="minorHAnsi"/>
              <w:noProof/>
              <w:sz w:val="22"/>
              <w:szCs w:val="22"/>
              <w:lang w:val="es-MX" w:eastAsia="es-MX"/>
            </w:rPr>
          </w:pPr>
          <w:hyperlink w:anchor="_Toc54785083" w:history="1">
            <w:r w:rsidR="0038549F" w:rsidRPr="00DA5351">
              <w:rPr>
                <w:rStyle w:val="Hipervnculo"/>
                <w:noProof/>
              </w:rPr>
              <w:t>Cuadro sinóptico.</w:t>
            </w:r>
            <w:r w:rsidR="0038549F">
              <w:rPr>
                <w:noProof/>
                <w:webHidden/>
              </w:rPr>
              <w:tab/>
            </w:r>
            <w:r w:rsidR="0038549F">
              <w:rPr>
                <w:noProof/>
                <w:webHidden/>
              </w:rPr>
              <w:fldChar w:fldCharType="begin"/>
            </w:r>
            <w:r w:rsidR="0038549F">
              <w:rPr>
                <w:noProof/>
                <w:webHidden/>
              </w:rPr>
              <w:instrText xml:space="preserve"> PAGEREF _Toc54785083 \h </w:instrText>
            </w:r>
            <w:r w:rsidR="0038549F">
              <w:rPr>
                <w:noProof/>
                <w:webHidden/>
              </w:rPr>
            </w:r>
            <w:r w:rsidR="0038549F">
              <w:rPr>
                <w:noProof/>
                <w:webHidden/>
              </w:rPr>
              <w:fldChar w:fldCharType="separate"/>
            </w:r>
            <w:r w:rsidR="0038549F">
              <w:rPr>
                <w:noProof/>
                <w:webHidden/>
              </w:rPr>
              <w:t>7</w:t>
            </w:r>
            <w:r w:rsidR="0038549F">
              <w:rPr>
                <w:noProof/>
                <w:webHidden/>
              </w:rPr>
              <w:fldChar w:fldCharType="end"/>
            </w:r>
          </w:hyperlink>
        </w:p>
        <w:p w14:paraId="55BD0046" w14:textId="7A8C6DE2" w:rsidR="0038549F" w:rsidRDefault="007C579B">
          <w:pPr>
            <w:pStyle w:val="TDC1"/>
            <w:tabs>
              <w:tab w:val="right" w:leader="dot" w:pos="8488"/>
            </w:tabs>
            <w:rPr>
              <w:rFonts w:asciiTheme="minorHAnsi" w:eastAsiaTheme="minorEastAsia" w:hAnsiTheme="minorHAnsi"/>
              <w:noProof/>
              <w:sz w:val="22"/>
              <w:szCs w:val="22"/>
              <w:lang w:val="es-MX" w:eastAsia="es-MX"/>
            </w:rPr>
          </w:pPr>
          <w:hyperlink w:anchor="_Toc54785084" w:history="1">
            <w:r w:rsidR="0038549F" w:rsidRPr="00DA5351">
              <w:rPr>
                <w:rStyle w:val="Hipervnculo"/>
                <w:noProof/>
              </w:rPr>
              <w:t>Conclusión.</w:t>
            </w:r>
            <w:r w:rsidR="0038549F">
              <w:rPr>
                <w:noProof/>
                <w:webHidden/>
              </w:rPr>
              <w:tab/>
            </w:r>
            <w:r w:rsidR="0038549F">
              <w:rPr>
                <w:noProof/>
                <w:webHidden/>
              </w:rPr>
              <w:fldChar w:fldCharType="begin"/>
            </w:r>
            <w:r w:rsidR="0038549F">
              <w:rPr>
                <w:noProof/>
                <w:webHidden/>
              </w:rPr>
              <w:instrText xml:space="preserve"> PAGEREF _Toc54785084 \h </w:instrText>
            </w:r>
            <w:r w:rsidR="0038549F">
              <w:rPr>
                <w:noProof/>
                <w:webHidden/>
              </w:rPr>
            </w:r>
            <w:r w:rsidR="0038549F">
              <w:rPr>
                <w:noProof/>
                <w:webHidden/>
              </w:rPr>
              <w:fldChar w:fldCharType="separate"/>
            </w:r>
            <w:r w:rsidR="0038549F">
              <w:rPr>
                <w:noProof/>
                <w:webHidden/>
              </w:rPr>
              <w:t>8</w:t>
            </w:r>
            <w:r w:rsidR="0038549F">
              <w:rPr>
                <w:noProof/>
                <w:webHidden/>
              </w:rPr>
              <w:fldChar w:fldCharType="end"/>
            </w:r>
          </w:hyperlink>
        </w:p>
        <w:p w14:paraId="4EC06C2C" w14:textId="19075A95" w:rsidR="0038549F" w:rsidRDefault="007C579B">
          <w:pPr>
            <w:pStyle w:val="TDC1"/>
            <w:tabs>
              <w:tab w:val="right" w:leader="dot" w:pos="8488"/>
            </w:tabs>
            <w:rPr>
              <w:rFonts w:asciiTheme="minorHAnsi" w:eastAsiaTheme="minorEastAsia" w:hAnsiTheme="minorHAnsi"/>
              <w:noProof/>
              <w:sz w:val="22"/>
              <w:szCs w:val="22"/>
              <w:lang w:val="es-MX" w:eastAsia="es-MX"/>
            </w:rPr>
          </w:pPr>
          <w:hyperlink w:anchor="_Toc54785085" w:history="1">
            <w:r w:rsidR="0038549F" w:rsidRPr="00DA5351">
              <w:rPr>
                <w:rStyle w:val="Hipervnculo"/>
                <w:noProof/>
              </w:rPr>
              <w:t>Referencias.</w:t>
            </w:r>
            <w:r w:rsidR="0038549F">
              <w:rPr>
                <w:noProof/>
                <w:webHidden/>
              </w:rPr>
              <w:tab/>
            </w:r>
            <w:r w:rsidR="0038549F">
              <w:rPr>
                <w:noProof/>
                <w:webHidden/>
              </w:rPr>
              <w:fldChar w:fldCharType="begin"/>
            </w:r>
            <w:r w:rsidR="0038549F">
              <w:rPr>
                <w:noProof/>
                <w:webHidden/>
              </w:rPr>
              <w:instrText xml:space="preserve"> PAGEREF _Toc54785085 \h </w:instrText>
            </w:r>
            <w:r w:rsidR="0038549F">
              <w:rPr>
                <w:noProof/>
                <w:webHidden/>
              </w:rPr>
            </w:r>
            <w:r w:rsidR="0038549F">
              <w:rPr>
                <w:noProof/>
                <w:webHidden/>
              </w:rPr>
              <w:fldChar w:fldCharType="separate"/>
            </w:r>
            <w:r w:rsidR="0038549F">
              <w:rPr>
                <w:noProof/>
                <w:webHidden/>
              </w:rPr>
              <w:t>9</w:t>
            </w:r>
            <w:r w:rsidR="0038549F">
              <w:rPr>
                <w:noProof/>
                <w:webHidden/>
              </w:rPr>
              <w:fldChar w:fldCharType="end"/>
            </w:r>
          </w:hyperlink>
        </w:p>
        <w:p w14:paraId="47EFABD3" w14:textId="4702BFA8" w:rsidR="00AB35FA" w:rsidRDefault="00AB35FA">
          <w:r>
            <w:rPr>
              <w:b/>
              <w:bCs/>
            </w:rPr>
            <w:fldChar w:fldCharType="end"/>
          </w:r>
        </w:p>
      </w:sdtContent>
    </w:sdt>
    <w:p w14:paraId="56AB4F51" w14:textId="2BCF3129" w:rsidR="00AB35FA" w:rsidRDefault="00AB35FA" w:rsidP="00AB35FA"/>
    <w:p w14:paraId="469DBACD" w14:textId="7752559F" w:rsidR="00AB35FA" w:rsidRDefault="00AB35FA">
      <w:r>
        <w:br w:type="page"/>
      </w:r>
    </w:p>
    <w:p w14:paraId="2CABBA10" w14:textId="77777777" w:rsidR="00C53411" w:rsidRDefault="00C53411"/>
    <w:p w14:paraId="12463E42" w14:textId="3073B20A" w:rsidR="00AB35FA" w:rsidRDefault="00AB35FA" w:rsidP="00AB35FA">
      <w:pPr>
        <w:pStyle w:val="Ttulo1"/>
      </w:pPr>
      <w:bookmarkStart w:id="1" w:name="_Toc54785079"/>
      <w:r>
        <w:t>Introducción.</w:t>
      </w:r>
      <w:bookmarkEnd w:id="1"/>
    </w:p>
    <w:p w14:paraId="61820066" w14:textId="51EFFCA6" w:rsidR="00132907" w:rsidRDefault="00132907" w:rsidP="00132907"/>
    <w:p w14:paraId="16DDB90D" w14:textId="1D9F1E54" w:rsidR="00133C45" w:rsidRDefault="00697CDD" w:rsidP="00633D61">
      <w:r>
        <w:t xml:space="preserve">En esta la actividad No. 1 </w:t>
      </w:r>
      <w:r w:rsidR="001F505F">
        <w:t xml:space="preserve">unidad 2 </w:t>
      </w:r>
      <w:r>
        <w:t>del modulo IV de la carrera de programación,</w:t>
      </w:r>
      <w:r w:rsidR="00633D61">
        <w:t xml:space="preserve"> se elaborará un mapa conceptual de los sistemas gestores de bases datos así como también investigas los servicios mas usados con sus respectivas características con la intención de conocer el mercado de estos productos de software  y así poder tomar una decisión a la hora de trabajar con el que mas nos convenga.</w:t>
      </w:r>
    </w:p>
    <w:p w14:paraId="7C5B48CA" w14:textId="68818688" w:rsidR="00883F4A" w:rsidRDefault="00883F4A" w:rsidP="00633D61">
      <w:r>
        <w:t>Además investigaremos los requerimientos necesarios para poder trabajar con este tipo de software y compáralos con las prestaciones que cada uno de estos ofrece, ampliando nuestro catalogo de opciones podremos implementas el sistema de bases de datos para nuestras aplicaciones web.</w:t>
      </w:r>
    </w:p>
    <w:p w14:paraId="18EAA7AD" w14:textId="0036134B" w:rsidR="001F505F" w:rsidRDefault="001F505F" w:rsidP="001F505F">
      <w:pPr>
        <w:jc w:val="left"/>
      </w:pPr>
    </w:p>
    <w:p w14:paraId="1E20F605" w14:textId="718AE1EC" w:rsidR="001F505F" w:rsidRDefault="001F505F" w:rsidP="001F505F">
      <w:pPr>
        <w:jc w:val="left"/>
      </w:pPr>
    </w:p>
    <w:p w14:paraId="780A1F34" w14:textId="375C137D" w:rsidR="001F505F" w:rsidRDefault="001F505F" w:rsidP="001F505F">
      <w:pPr>
        <w:jc w:val="left"/>
      </w:pPr>
    </w:p>
    <w:p w14:paraId="62647727" w14:textId="433BFDB7" w:rsidR="001F505F" w:rsidRDefault="001F505F" w:rsidP="001F505F">
      <w:pPr>
        <w:jc w:val="left"/>
      </w:pPr>
    </w:p>
    <w:p w14:paraId="6F813A8E" w14:textId="4BB05B10" w:rsidR="001F505F" w:rsidRDefault="001F505F" w:rsidP="001F505F">
      <w:pPr>
        <w:jc w:val="left"/>
      </w:pPr>
    </w:p>
    <w:p w14:paraId="47A249DB" w14:textId="37F8369E" w:rsidR="001F505F" w:rsidRDefault="001F505F" w:rsidP="001F505F">
      <w:pPr>
        <w:jc w:val="left"/>
      </w:pPr>
    </w:p>
    <w:p w14:paraId="48541FFE" w14:textId="5E5C2FE2" w:rsidR="001F505F" w:rsidRDefault="001F505F" w:rsidP="001F505F">
      <w:pPr>
        <w:jc w:val="left"/>
      </w:pPr>
    </w:p>
    <w:p w14:paraId="11A5DE6D" w14:textId="2352AF9A" w:rsidR="001F505F" w:rsidRDefault="001F505F" w:rsidP="001F505F">
      <w:pPr>
        <w:jc w:val="left"/>
      </w:pPr>
    </w:p>
    <w:p w14:paraId="36275CAB" w14:textId="1F1AEF07" w:rsidR="001F505F" w:rsidRDefault="001F505F" w:rsidP="001F505F">
      <w:pPr>
        <w:jc w:val="left"/>
      </w:pPr>
    </w:p>
    <w:p w14:paraId="6750B063" w14:textId="1D8BC5CC" w:rsidR="001F505F" w:rsidRDefault="001F505F" w:rsidP="001F505F">
      <w:pPr>
        <w:jc w:val="left"/>
      </w:pPr>
    </w:p>
    <w:p w14:paraId="162FD1F1" w14:textId="77777777" w:rsidR="001F505F" w:rsidRDefault="001F505F" w:rsidP="001F505F">
      <w:pPr>
        <w:jc w:val="left"/>
      </w:pPr>
    </w:p>
    <w:p w14:paraId="3F0F0F68" w14:textId="0375D310" w:rsidR="00C53411" w:rsidRDefault="00C53411">
      <w:pPr>
        <w:jc w:val="left"/>
      </w:pPr>
    </w:p>
    <w:p w14:paraId="5A2ECEF9" w14:textId="1ABC34CA" w:rsidR="00C53411" w:rsidRDefault="00C53411">
      <w:pPr>
        <w:jc w:val="left"/>
      </w:pPr>
    </w:p>
    <w:p w14:paraId="4141F56F" w14:textId="241D2E68" w:rsidR="00C53411" w:rsidRDefault="00C53411">
      <w:pPr>
        <w:jc w:val="left"/>
      </w:pPr>
    </w:p>
    <w:p w14:paraId="0E8A1357" w14:textId="5D94BE3B" w:rsidR="00C53411" w:rsidRDefault="00C53411">
      <w:pPr>
        <w:jc w:val="left"/>
      </w:pPr>
    </w:p>
    <w:p w14:paraId="2E52B879" w14:textId="68708336" w:rsidR="00C53411" w:rsidRDefault="00C53411">
      <w:pPr>
        <w:jc w:val="left"/>
      </w:pPr>
    </w:p>
    <w:p w14:paraId="3F668EC0" w14:textId="37429EEB" w:rsidR="00C53411" w:rsidRDefault="00C53411">
      <w:pPr>
        <w:jc w:val="left"/>
      </w:pPr>
    </w:p>
    <w:p w14:paraId="11D77437" w14:textId="4A1A378B" w:rsidR="00C53411" w:rsidRDefault="00C53411">
      <w:pPr>
        <w:jc w:val="left"/>
      </w:pPr>
    </w:p>
    <w:p w14:paraId="6AD1B506" w14:textId="54F959A7" w:rsidR="00C53411" w:rsidRDefault="00C53411">
      <w:pPr>
        <w:jc w:val="left"/>
      </w:pPr>
    </w:p>
    <w:p w14:paraId="7CF13940" w14:textId="0FBE8148" w:rsidR="00C53411" w:rsidRDefault="00C53411">
      <w:pPr>
        <w:jc w:val="left"/>
      </w:pPr>
    </w:p>
    <w:p w14:paraId="1A725C48" w14:textId="454C753A" w:rsidR="00C53411" w:rsidRDefault="00C53411">
      <w:pPr>
        <w:jc w:val="left"/>
      </w:pPr>
    </w:p>
    <w:p w14:paraId="2139FD13" w14:textId="05A27702" w:rsidR="00C53411" w:rsidRDefault="00C53411">
      <w:pPr>
        <w:jc w:val="left"/>
      </w:pPr>
    </w:p>
    <w:p w14:paraId="44BC3402" w14:textId="3B58F027" w:rsidR="00C53411" w:rsidRDefault="00C53411">
      <w:pPr>
        <w:jc w:val="left"/>
      </w:pPr>
    </w:p>
    <w:p w14:paraId="5E01E3BB" w14:textId="50496A4D" w:rsidR="00C53411" w:rsidRDefault="00C53411">
      <w:pPr>
        <w:jc w:val="left"/>
      </w:pPr>
    </w:p>
    <w:p w14:paraId="2B7FF9D2" w14:textId="363EDECD" w:rsidR="00C53411" w:rsidRDefault="00C53411">
      <w:pPr>
        <w:jc w:val="left"/>
      </w:pPr>
    </w:p>
    <w:p w14:paraId="24F63D1C" w14:textId="67FEE223" w:rsidR="00C53411" w:rsidRDefault="00C53411">
      <w:pPr>
        <w:jc w:val="left"/>
      </w:pPr>
    </w:p>
    <w:p w14:paraId="38364FA0" w14:textId="196EB70D" w:rsidR="00C53411" w:rsidRDefault="00C53411">
      <w:pPr>
        <w:jc w:val="left"/>
      </w:pPr>
    </w:p>
    <w:p w14:paraId="477121CC" w14:textId="78BE3B37" w:rsidR="00C53411" w:rsidRDefault="00C53411">
      <w:pPr>
        <w:jc w:val="left"/>
      </w:pPr>
    </w:p>
    <w:p w14:paraId="34F2A94A" w14:textId="2ABA74DE" w:rsidR="00C53411" w:rsidRDefault="00C53411">
      <w:pPr>
        <w:jc w:val="left"/>
      </w:pPr>
    </w:p>
    <w:p w14:paraId="4E222C15" w14:textId="6FAF8369" w:rsidR="00C53411" w:rsidRDefault="00C53411">
      <w:pPr>
        <w:jc w:val="left"/>
      </w:pPr>
    </w:p>
    <w:p w14:paraId="3B51566B" w14:textId="6D753CA6" w:rsidR="00C53411" w:rsidRDefault="00C53411">
      <w:pPr>
        <w:jc w:val="left"/>
      </w:pPr>
    </w:p>
    <w:p w14:paraId="45A4A77D" w14:textId="43572C8E" w:rsidR="00C53411" w:rsidRDefault="00C53411">
      <w:pPr>
        <w:jc w:val="left"/>
      </w:pPr>
    </w:p>
    <w:p w14:paraId="02551530" w14:textId="52E0976D" w:rsidR="00C53411" w:rsidRDefault="00C53411">
      <w:pPr>
        <w:jc w:val="left"/>
      </w:pPr>
    </w:p>
    <w:p w14:paraId="0D1E1D66" w14:textId="2CA63317" w:rsidR="00C53411" w:rsidRDefault="00C53411">
      <w:pPr>
        <w:jc w:val="left"/>
      </w:pPr>
    </w:p>
    <w:p w14:paraId="7F02BC7D" w14:textId="09205E03" w:rsidR="00C53411" w:rsidRDefault="00C53411">
      <w:pPr>
        <w:jc w:val="left"/>
      </w:pPr>
    </w:p>
    <w:p w14:paraId="39C3599B" w14:textId="77777777" w:rsidR="00C53411" w:rsidRDefault="00C53411">
      <w:pPr>
        <w:jc w:val="left"/>
      </w:pPr>
    </w:p>
    <w:p w14:paraId="4CA7340E" w14:textId="0043AC13" w:rsidR="00AE14BD" w:rsidRDefault="00132907" w:rsidP="00AE14BD">
      <w:pPr>
        <w:pStyle w:val="Ttulo1"/>
      </w:pPr>
      <w:bookmarkStart w:id="2" w:name="_Toc54785080"/>
      <w:r>
        <w:t>Desarro</w:t>
      </w:r>
      <w:r w:rsidR="00AE14BD">
        <w:t>llo.</w:t>
      </w:r>
      <w:bookmarkEnd w:id="2"/>
    </w:p>
    <w:p w14:paraId="2DF17A05" w14:textId="5E08DBAC" w:rsidR="00AE14BD" w:rsidRDefault="00AE14BD" w:rsidP="00AE14BD"/>
    <w:p w14:paraId="78C355D1" w14:textId="69FF1779" w:rsidR="001F505F" w:rsidRDefault="001F505F" w:rsidP="00AE14BD"/>
    <w:p w14:paraId="3F27C2C8" w14:textId="36658E22" w:rsidR="00E10D04" w:rsidRDefault="00E10D04" w:rsidP="00E719D1">
      <w:pPr>
        <w:pStyle w:val="Ttulo2"/>
      </w:pPr>
      <w:bookmarkStart w:id="3" w:name="_Toc54785081"/>
      <w:r>
        <w:rPr>
          <w:noProof/>
        </w:rPr>
        <w:drawing>
          <wp:anchor distT="0" distB="0" distL="114300" distR="114300" simplePos="0" relativeHeight="251684864" behindDoc="1" locked="0" layoutInCell="1" allowOverlap="1" wp14:anchorId="000D4FD4" wp14:editId="693D92BB">
            <wp:simplePos x="0" y="0"/>
            <wp:positionH relativeFrom="page">
              <wp:align>right</wp:align>
            </wp:positionH>
            <wp:positionV relativeFrom="paragraph">
              <wp:posOffset>365125</wp:posOffset>
            </wp:positionV>
            <wp:extent cx="7553325" cy="4662832"/>
            <wp:effectExtent l="0" t="0" r="0" b="0"/>
            <wp:wrapNone/>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553325" cy="4662832"/>
                    </a:xfrm>
                    <a:prstGeom prst="rect">
                      <a:avLst/>
                    </a:prstGeom>
                  </pic:spPr>
                </pic:pic>
              </a:graphicData>
            </a:graphic>
            <wp14:sizeRelH relativeFrom="margin">
              <wp14:pctWidth>0</wp14:pctWidth>
            </wp14:sizeRelH>
            <wp14:sizeRelV relativeFrom="margin">
              <wp14:pctHeight>0</wp14:pctHeight>
            </wp14:sizeRelV>
          </wp:anchor>
        </w:drawing>
      </w:r>
      <w:r w:rsidR="00E719D1">
        <w:t xml:space="preserve">Mapa </w:t>
      </w:r>
      <w:r w:rsidR="00CE3175">
        <w:t>Conceptual</w:t>
      </w:r>
      <w:r w:rsidR="00E719D1">
        <w:t>.</w:t>
      </w:r>
      <w:bookmarkEnd w:id="3"/>
    </w:p>
    <w:p w14:paraId="236FF470" w14:textId="134AC49E" w:rsidR="00E10D04" w:rsidRDefault="00E10D04">
      <w:pPr>
        <w:jc w:val="left"/>
        <w:rPr>
          <w:rFonts w:ascii="Arial Narrow" w:eastAsiaTheme="majorEastAsia" w:hAnsi="Arial Narrow" w:cstheme="majorBidi"/>
          <w:color w:val="3162ED"/>
          <w:sz w:val="44"/>
          <w:szCs w:val="26"/>
        </w:rPr>
      </w:pPr>
      <w:r>
        <w:br w:type="page"/>
      </w:r>
    </w:p>
    <w:p w14:paraId="5E7F35FB" w14:textId="77777777" w:rsidR="001F505F" w:rsidRDefault="001F505F" w:rsidP="00E719D1">
      <w:pPr>
        <w:pStyle w:val="Ttulo2"/>
      </w:pPr>
    </w:p>
    <w:p w14:paraId="762638CA" w14:textId="155DF978" w:rsidR="001F505F" w:rsidRDefault="001F505F" w:rsidP="00AE14BD"/>
    <w:p w14:paraId="3A3D7E4D" w14:textId="555E6CB3" w:rsidR="001F505F" w:rsidRDefault="001F505F" w:rsidP="00AE14BD"/>
    <w:p w14:paraId="2B703FB5" w14:textId="01A7C4E3" w:rsidR="001F505F" w:rsidRDefault="001F505F" w:rsidP="00AE14BD"/>
    <w:p w14:paraId="08A4ED52" w14:textId="7A3468F7" w:rsidR="001F505F" w:rsidRDefault="0010600F" w:rsidP="00AE14BD">
      <w:r>
        <w:rPr>
          <w:noProof/>
        </w:rPr>
        <w:drawing>
          <wp:anchor distT="0" distB="0" distL="114300" distR="114300" simplePos="0" relativeHeight="251683840" behindDoc="1" locked="0" layoutInCell="1" allowOverlap="1" wp14:anchorId="0C6DAC3B" wp14:editId="47ABB262">
            <wp:simplePos x="0" y="0"/>
            <wp:positionH relativeFrom="page">
              <wp:align>left</wp:align>
            </wp:positionH>
            <wp:positionV relativeFrom="paragraph">
              <wp:posOffset>106045</wp:posOffset>
            </wp:positionV>
            <wp:extent cx="7671435" cy="4995545"/>
            <wp:effectExtent l="0" t="0" r="0" b="0"/>
            <wp:wrapNone/>
            <wp:docPr id="20" name="Imagen 20"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contiene Diagram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671435" cy="4995545"/>
                    </a:xfrm>
                    <a:prstGeom prst="rect">
                      <a:avLst/>
                    </a:prstGeom>
                  </pic:spPr>
                </pic:pic>
              </a:graphicData>
            </a:graphic>
            <wp14:sizeRelH relativeFrom="margin">
              <wp14:pctWidth>0</wp14:pctWidth>
            </wp14:sizeRelH>
            <wp14:sizeRelV relativeFrom="margin">
              <wp14:pctHeight>0</wp14:pctHeight>
            </wp14:sizeRelV>
          </wp:anchor>
        </w:drawing>
      </w:r>
    </w:p>
    <w:p w14:paraId="45A8D22C" w14:textId="5ABE95EA" w:rsidR="001F505F" w:rsidRDefault="001F505F" w:rsidP="00AE14BD"/>
    <w:p w14:paraId="5C8A174F" w14:textId="6697EDDC" w:rsidR="001F505F" w:rsidRDefault="001F505F" w:rsidP="00AE14BD"/>
    <w:p w14:paraId="6D8D0150" w14:textId="20E14347" w:rsidR="001F505F" w:rsidRDefault="001F505F" w:rsidP="00AE14BD"/>
    <w:p w14:paraId="7E1810DB" w14:textId="6ADBD121" w:rsidR="001F505F" w:rsidRDefault="001F505F" w:rsidP="00AE14BD"/>
    <w:p w14:paraId="77A65A72" w14:textId="64A670BF" w:rsidR="001F505F" w:rsidRDefault="001F505F" w:rsidP="00AE14BD"/>
    <w:p w14:paraId="50FE6639" w14:textId="6B3C0C01" w:rsidR="001F505F" w:rsidRDefault="001F505F" w:rsidP="00AE14BD"/>
    <w:p w14:paraId="03876C99" w14:textId="6F614BB8" w:rsidR="001F505F" w:rsidRDefault="001F505F" w:rsidP="00AE14BD"/>
    <w:p w14:paraId="1312D626" w14:textId="54950771" w:rsidR="001F505F" w:rsidRDefault="001F505F" w:rsidP="00AE14BD"/>
    <w:p w14:paraId="0A823428" w14:textId="33F6142D" w:rsidR="001F505F" w:rsidRDefault="001F505F" w:rsidP="00AE14BD"/>
    <w:p w14:paraId="433C0916" w14:textId="2003F296" w:rsidR="001F505F" w:rsidRDefault="001F505F" w:rsidP="00AE14BD"/>
    <w:p w14:paraId="527E2993" w14:textId="7236ADE3" w:rsidR="001F505F" w:rsidRDefault="001F505F" w:rsidP="00AE14BD"/>
    <w:p w14:paraId="05905BE2" w14:textId="244970CA" w:rsidR="001F505F" w:rsidRDefault="001F505F" w:rsidP="00AE14BD"/>
    <w:p w14:paraId="6E1009E1" w14:textId="159BF0CB" w:rsidR="001F505F" w:rsidRDefault="001F505F" w:rsidP="00AE14BD"/>
    <w:p w14:paraId="0EA3DCDB" w14:textId="3A21DF45" w:rsidR="001F505F" w:rsidRDefault="001F505F" w:rsidP="00AE14BD"/>
    <w:p w14:paraId="72D341B2" w14:textId="197120D8" w:rsidR="001F505F" w:rsidRDefault="001F505F" w:rsidP="00AE14BD"/>
    <w:p w14:paraId="5DDF5CCD" w14:textId="6FDDDE24" w:rsidR="001F505F" w:rsidRDefault="001F505F" w:rsidP="00AE14BD"/>
    <w:p w14:paraId="69D7AD80" w14:textId="212049D5" w:rsidR="001F505F" w:rsidRDefault="001F505F" w:rsidP="00AE14BD"/>
    <w:p w14:paraId="6DE22D0B" w14:textId="79A2FE4C" w:rsidR="001F505F" w:rsidRDefault="001F505F" w:rsidP="00AE14BD"/>
    <w:p w14:paraId="679E4C06" w14:textId="2F1A0262" w:rsidR="001F505F" w:rsidRDefault="001F505F" w:rsidP="00AE14BD"/>
    <w:p w14:paraId="1C4B0A7C" w14:textId="076620A6" w:rsidR="001F505F" w:rsidRDefault="001F505F" w:rsidP="00AE14BD"/>
    <w:p w14:paraId="246BCB98" w14:textId="3B33BFC5" w:rsidR="001F505F" w:rsidRDefault="001F505F" w:rsidP="00AE14BD"/>
    <w:p w14:paraId="1EC7F505" w14:textId="26F1E6A7" w:rsidR="001F505F" w:rsidRDefault="001F505F" w:rsidP="00AE14BD"/>
    <w:p w14:paraId="6053CC6B" w14:textId="4C9985F8" w:rsidR="001F505F" w:rsidRDefault="001F505F" w:rsidP="00AE14BD"/>
    <w:p w14:paraId="38B55515" w14:textId="2C4F9068" w:rsidR="001F505F" w:rsidRDefault="001F505F" w:rsidP="00AE14BD"/>
    <w:p w14:paraId="6C2C7D8E" w14:textId="7A62C0CF" w:rsidR="001F505F" w:rsidRDefault="001F505F" w:rsidP="00AE14BD"/>
    <w:p w14:paraId="408FB955" w14:textId="481C37C7" w:rsidR="001F505F" w:rsidRDefault="001F505F" w:rsidP="00AE14BD"/>
    <w:p w14:paraId="7D94A867" w14:textId="7DC14294" w:rsidR="001F505F" w:rsidRDefault="001F505F" w:rsidP="00AE14BD"/>
    <w:p w14:paraId="7A24269E" w14:textId="3C6F698E" w:rsidR="001F505F" w:rsidRDefault="001F505F" w:rsidP="00AE14BD"/>
    <w:p w14:paraId="19314D9F" w14:textId="379DD732" w:rsidR="001F505F" w:rsidRDefault="001F505F" w:rsidP="00AE14BD"/>
    <w:p w14:paraId="3D556C1C" w14:textId="71176FF6" w:rsidR="001F505F" w:rsidRDefault="001F505F" w:rsidP="00AE14BD"/>
    <w:p w14:paraId="2B2F3391" w14:textId="5E943074" w:rsidR="001F505F" w:rsidRDefault="001F505F" w:rsidP="00AE14BD"/>
    <w:p w14:paraId="7613AADA" w14:textId="5556DC68" w:rsidR="001F505F" w:rsidRDefault="001F505F" w:rsidP="00AE14BD"/>
    <w:p w14:paraId="00525ED9" w14:textId="353BC4D0" w:rsidR="001F505F" w:rsidRDefault="001F505F" w:rsidP="00AE14BD"/>
    <w:p w14:paraId="50FA288B" w14:textId="25BB54FE" w:rsidR="001F505F" w:rsidRDefault="001F505F" w:rsidP="00AE14BD"/>
    <w:p w14:paraId="1EB852C4" w14:textId="39DFCD27" w:rsidR="001F505F" w:rsidRDefault="001F505F" w:rsidP="00AE14BD"/>
    <w:p w14:paraId="59CE2071" w14:textId="77777777" w:rsidR="001F505F" w:rsidRDefault="001F505F">
      <w:pPr>
        <w:jc w:val="left"/>
      </w:pPr>
      <w:r>
        <w:br w:type="page"/>
      </w:r>
    </w:p>
    <w:p w14:paraId="0000CDB2" w14:textId="09760FD1" w:rsidR="001F505F" w:rsidRDefault="001F505F" w:rsidP="00AE14BD"/>
    <w:p w14:paraId="6C2D5CF5" w14:textId="77777777" w:rsidR="00E719D1" w:rsidRDefault="00E719D1" w:rsidP="00E719D1">
      <w:pPr>
        <w:pStyle w:val="Ttulo3"/>
      </w:pPr>
      <w:bookmarkStart w:id="4" w:name="_Toc54785082"/>
      <w:r>
        <w:t>Mas características:</w:t>
      </w:r>
      <w:bookmarkEnd w:id="4"/>
    </w:p>
    <w:p w14:paraId="2F039296" w14:textId="77777777" w:rsidR="00E719D1" w:rsidRPr="00CE3175" w:rsidRDefault="00E719D1" w:rsidP="00E719D1">
      <w:pPr>
        <w:rPr>
          <w:b/>
          <w:bCs/>
        </w:rPr>
      </w:pPr>
      <w:r w:rsidRPr="00CE3175">
        <w:rPr>
          <w:b/>
          <w:bCs/>
        </w:rPr>
        <w:t>-My SQL.</w:t>
      </w:r>
    </w:p>
    <w:p w14:paraId="020E0213" w14:textId="77777777" w:rsidR="00E719D1" w:rsidRDefault="00E719D1" w:rsidP="00E719D1">
      <w:r>
        <w:t>MySQL es un sistema de base de datos relacional, lo que quiere decir que archiva datos en tablas separadas en lugar de guardar todos los datos en un gran archivo, lo que le permite tener mayor velocidad y flexibilidad. Estas tablas están relacionadas de formas definidas, por lo que se hace posible combinar distintos datos en varias tablas y conectarlos.</w:t>
      </w:r>
    </w:p>
    <w:p w14:paraId="6E723405" w14:textId="77777777" w:rsidR="00E719D1" w:rsidRDefault="00E719D1" w:rsidP="00E719D1"/>
    <w:p w14:paraId="2E428899" w14:textId="77777777" w:rsidR="00E719D1" w:rsidRDefault="00E719D1" w:rsidP="00E719D1">
      <w:r>
        <w:t>Cualquier persona puede utilizar MySQL y crear modificaciones bajando el código fuente con el fin de ajustarlo a su medida y para su uso, ya que es un software de código abierto. Se establece el GPL (General Public License) en donde se define lo que un usuario puede realizar o no con el software. Si un usuario no se ajusta a las medidas del GPL o requiere el uso del software para aplicaciones comerciales, se puede comprar una versión comercial licenciada.</w:t>
      </w:r>
    </w:p>
    <w:p w14:paraId="497F2BD3" w14:textId="77777777" w:rsidR="00E719D1" w:rsidRDefault="00E719D1" w:rsidP="00E719D1"/>
    <w:p w14:paraId="2A6A7EFA" w14:textId="77777777" w:rsidR="00E719D1" w:rsidRDefault="00E719D1" w:rsidP="00E719D1">
      <w:r>
        <w:t>Inicialmente MySQL carecía de características que podrían considerarse esenciales de las bases de datos relacionales, como integridad referencial y transacciones, aunque a pesar de esto los desarrolladores web comenzaron a utilizarla debido a su simplicidad. A lo largo de las versiones y actualizaciones, estos requerimientos se han ido incorporando al software, tanto por parte de la compañía Oracle como también de desarrolladores de software libre.</w:t>
      </w:r>
    </w:p>
    <w:p w14:paraId="0F15CF69" w14:textId="77777777" w:rsidR="00E719D1" w:rsidRPr="00CE3175" w:rsidRDefault="00E719D1" w:rsidP="00E719D1">
      <w:pPr>
        <w:rPr>
          <w:b/>
          <w:bCs/>
        </w:rPr>
      </w:pPr>
      <w:r w:rsidRPr="00CE3175">
        <w:rPr>
          <w:b/>
          <w:bCs/>
        </w:rPr>
        <w:t>-Oracle.</w:t>
      </w:r>
    </w:p>
    <w:p w14:paraId="3D8D147B" w14:textId="77777777" w:rsidR="00E719D1" w:rsidRPr="00E719D1" w:rsidRDefault="00E719D1" w:rsidP="00E719D1">
      <w:pPr>
        <w:numPr>
          <w:ilvl w:val="0"/>
          <w:numId w:val="11"/>
        </w:numPr>
        <w:rPr>
          <w:lang w:val="es-MX"/>
        </w:rPr>
      </w:pPr>
      <w:r w:rsidRPr="00E719D1">
        <w:rPr>
          <w:lang w:val="es-MX"/>
        </w:rPr>
        <w:t>Modelo relacional: los usuarios visualizan los datos en tablas con el formato filas/columnas.</w:t>
      </w:r>
    </w:p>
    <w:p w14:paraId="6857876D" w14:textId="77777777" w:rsidR="00E719D1" w:rsidRPr="00E719D1" w:rsidRDefault="00E719D1" w:rsidP="00E719D1">
      <w:pPr>
        <w:numPr>
          <w:ilvl w:val="0"/>
          <w:numId w:val="11"/>
        </w:numPr>
        <w:rPr>
          <w:lang w:val="es-MX"/>
        </w:rPr>
      </w:pPr>
      <w:r w:rsidRPr="00E719D1">
        <w:rPr>
          <w:lang w:val="es-MX"/>
        </w:rPr>
        <w:t>Herramienta de administración gráfica intuitiva y cómoda de utilizar.</w:t>
      </w:r>
    </w:p>
    <w:p w14:paraId="00F34B26" w14:textId="77777777" w:rsidR="00E719D1" w:rsidRPr="00E719D1" w:rsidRDefault="00E719D1" w:rsidP="00E719D1">
      <w:pPr>
        <w:numPr>
          <w:ilvl w:val="0"/>
          <w:numId w:val="11"/>
        </w:numPr>
        <w:rPr>
          <w:lang w:val="es-MX"/>
        </w:rPr>
      </w:pPr>
      <w:r w:rsidRPr="00E719D1">
        <w:rPr>
          <w:lang w:val="es-MX"/>
        </w:rPr>
        <w:t>Control de acceso: tecnologías avanzadas para vigilar la entrada a los datos.</w:t>
      </w:r>
    </w:p>
    <w:p w14:paraId="1096AF86" w14:textId="77777777" w:rsidR="00E719D1" w:rsidRPr="00E719D1" w:rsidRDefault="00E719D1" w:rsidP="00E719D1">
      <w:pPr>
        <w:numPr>
          <w:ilvl w:val="0"/>
          <w:numId w:val="11"/>
        </w:numPr>
        <w:rPr>
          <w:lang w:val="es-MX"/>
        </w:rPr>
      </w:pPr>
      <w:r w:rsidRPr="00E719D1">
        <w:rPr>
          <w:lang w:val="es-MX"/>
        </w:rPr>
        <w:t>Protección de datos: seguridad completa en el entorno de producción y de pruebas y gestión de copias de seguridad.</w:t>
      </w:r>
    </w:p>
    <w:p w14:paraId="7FD85C6D" w14:textId="77777777" w:rsidR="00E719D1" w:rsidRPr="00E719D1" w:rsidRDefault="00E719D1" w:rsidP="00E719D1">
      <w:pPr>
        <w:numPr>
          <w:ilvl w:val="0"/>
          <w:numId w:val="11"/>
        </w:numPr>
        <w:rPr>
          <w:lang w:val="es-MX"/>
        </w:rPr>
      </w:pPr>
      <w:r w:rsidRPr="00E719D1">
        <w:rPr>
          <w:lang w:val="es-MX"/>
        </w:rPr>
        <w:t>Lenguaje de diseño de bases de datos muy completo (PL/SQL): permite implementar diseños "activos", que se pueden adaptar a las necesidades cambiantes de negocio.</w:t>
      </w:r>
    </w:p>
    <w:p w14:paraId="2A5EC882" w14:textId="77777777" w:rsidR="00E719D1" w:rsidRPr="00E719D1" w:rsidRDefault="00E719D1" w:rsidP="00E719D1">
      <w:pPr>
        <w:numPr>
          <w:ilvl w:val="0"/>
          <w:numId w:val="11"/>
        </w:numPr>
        <w:rPr>
          <w:lang w:val="es-MX"/>
        </w:rPr>
      </w:pPr>
      <w:r w:rsidRPr="00E719D1">
        <w:rPr>
          <w:lang w:val="es-MX"/>
        </w:rPr>
        <w:t>Alta disponibilidad: escalabilidad, protección y alto rendimiento para la actividad empresarial.</w:t>
      </w:r>
    </w:p>
    <w:p w14:paraId="113EEBAF" w14:textId="77777777" w:rsidR="00E719D1" w:rsidRPr="00E719D1" w:rsidRDefault="00E719D1" w:rsidP="00E719D1">
      <w:pPr>
        <w:numPr>
          <w:ilvl w:val="0"/>
          <w:numId w:val="11"/>
        </w:numPr>
        <w:rPr>
          <w:lang w:val="es-MX"/>
        </w:rPr>
      </w:pPr>
      <w:r w:rsidRPr="00E719D1">
        <w:rPr>
          <w:lang w:val="es-MX"/>
        </w:rPr>
        <w:t>Gestión de usuarios: agilidad en los trámites, reducción de costes y seguridad en el control de las personas que acceden a las aplicaciones y a los sistemas.</w:t>
      </w:r>
    </w:p>
    <w:p w14:paraId="1F45D0B4" w14:textId="77777777" w:rsidR="00E719D1" w:rsidRPr="00CE3175" w:rsidRDefault="00E719D1" w:rsidP="00E719D1">
      <w:pPr>
        <w:rPr>
          <w:b/>
          <w:bCs/>
          <w:lang w:val="es-MX"/>
        </w:rPr>
      </w:pPr>
      <w:r w:rsidRPr="00CE3175">
        <w:rPr>
          <w:b/>
          <w:bCs/>
          <w:lang w:val="es-MX"/>
        </w:rPr>
        <w:t>-SQLite.</w:t>
      </w:r>
    </w:p>
    <w:p w14:paraId="619A5354" w14:textId="77777777" w:rsidR="00E719D1" w:rsidRPr="00E719D1" w:rsidRDefault="00E719D1" w:rsidP="00E719D1">
      <w:pPr>
        <w:numPr>
          <w:ilvl w:val="0"/>
          <w:numId w:val="12"/>
        </w:numPr>
        <w:shd w:val="clear" w:color="auto" w:fill="FFFFFF"/>
        <w:spacing w:before="100" w:beforeAutospacing="1" w:after="100" w:afterAutospacing="1"/>
        <w:jc w:val="left"/>
        <w:rPr>
          <w:rFonts w:eastAsia="Times New Roman" w:cs="Arial"/>
          <w:color w:val="3F3F3F"/>
          <w:lang w:val="es-MX" w:eastAsia="es-MX"/>
        </w:rPr>
      </w:pPr>
      <w:r w:rsidRPr="00E719D1">
        <w:rPr>
          <w:rFonts w:eastAsia="Times New Roman" w:cs="Arial"/>
          <w:color w:val="3F3F3F"/>
          <w:lang w:val="es-MX" w:eastAsia="es-MX"/>
        </w:rPr>
        <w:t>La base de datos completa se encuentra en un solo archivo.</w:t>
      </w:r>
    </w:p>
    <w:p w14:paraId="787B9FBE" w14:textId="77777777" w:rsidR="00E719D1" w:rsidRPr="00E719D1" w:rsidRDefault="00E719D1" w:rsidP="00E719D1">
      <w:pPr>
        <w:numPr>
          <w:ilvl w:val="0"/>
          <w:numId w:val="12"/>
        </w:numPr>
        <w:shd w:val="clear" w:color="auto" w:fill="FFFFFF"/>
        <w:spacing w:before="100" w:beforeAutospacing="1" w:after="100" w:afterAutospacing="1"/>
        <w:jc w:val="left"/>
        <w:rPr>
          <w:rFonts w:eastAsia="Times New Roman" w:cs="Arial"/>
          <w:color w:val="3F3F3F"/>
          <w:lang w:val="es-MX" w:eastAsia="es-MX"/>
        </w:rPr>
      </w:pPr>
      <w:r w:rsidRPr="00E719D1">
        <w:rPr>
          <w:rFonts w:eastAsia="Times New Roman" w:cs="Arial"/>
          <w:color w:val="3F3F3F"/>
          <w:lang w:val="es-MX" w:eastAsia="es-MX"/>
        </w:rPr>
        <w:t>Puede funcionar enteramente en memoria, lo que la hace muy rápida.</w:t>
      </w:r>
    </w:p>
    <w:p w14:paraId="39AC413F" w14:textId="77777777" w:rsidR="00E719D1" w:rsidRPr="00E719D1" w:rsidRDefault="00E719D1" w:rsidP="00E719D1">
      <w:pPr>
        <w:numPr>
          <w:ilvl w:val="0"/>
          <w:numId w:val="12"/>
        </w:numPr>
        <w:shd w:val="clear" w:color="auto" w:fill="FFFFFF"/>
        <w:spacing w:before="100" w:beforeAutospacing="1" w:after="100" w:afterAutospacing="1"/>
        <w:jc w:val="left"/>
        <w:rPr>
          <w:rFonts w:eastAsia="Times New Roman" w:cs="Arial"/>
          <w:color w:val="3F3F3F"/>
          <w:lang w:val="es-MX" w:eastAsia="es-MX"/>
        </w:rPr>
      </w:pPr>
      <w:r w:rsidRPr="00E719D1">
        <w:rPr>
          <w:rFonts w:eastAsia="Times New Roman" w:cs="Arial"/>
          <w:color w:val="3F3F3F"/>
          <w:lang w:val="es-MX" w:eastAsia="es-MX"/>
        </w:rPr>
        <w:t>Tiene un footprint menor a 230KB.</w:t>
      </w:r>
    </w:p>
    <w:p w14:paraId="204FE63B" w14:textId="77777777" w:rsidR="00E719D1" w:rsidRPr="00E719D1" w:rsidRDefault="00E719D1" w:rsidP="00E719D1">
      <w:pPr>
        <w:numPr>
          <w:ilvl w:val="0"/>
          <w:numId w:val="12"/>
        </w:numPr>
        <w:shd w:val="clear" w:color="auto" w:fill="FFFFFF"/>
        <w:spacing w:before="100" w:beforeAutospacing="1" w:after="100" w:afterAutospacing="1"/>
        <w:jc w:val="left"/>
        <w:rPr>
          <w:rFonts w:eastAsia="Times New Roman" w:cs="Arial"/>
          <w:color w:val="3F3F3F"/>
          <w:lang w:val="es-MX" w:eastAsia="es-MX"/>
        </w:rPr>
      </w:pPr>
      <w:r w:rsidRPr="00E719D1">
        <w:rPr>
          <w:rFonts w:eastAsia="Times New Roman" w:cs="Arial"/>
          <w:color w:val="3F3F3F"/>
          <w:lang w:val="es-MX" w:eastAsia="es-MX"/>
        </w:rPr>
        <w:t>Es totalmente autocontenida (sin dependencias externas).</w:t>
      </w:r>
    </w:p>
    <w:p w14:paraId="34401ED4" w14:textId="77777777" w:rsidR="00E719D1" w:rsidRPr="00E719D1" w:rsidRDefault="00E719D1" w:rsidP="00E719D1">
      <w:pPr>
        <w:numPr>
          <w:ilvl w:val="0"/>
          <w:numId w:val="12"/>
        </w:numPr>
        <w:shd w:val="clear" w:color="auto" w:fill="FFFFFF"/>
        <w:spacing w:before="100" w:beforeAutospacing="1" w:after="100" w:afterAutospacing="1"/>
        <w:jc w:val="left"/>
        <w:rPr>
          <w:rFonts w:eastAsia="Times New Roman" w:cs="Arial"/>
          <w:color w:val="3F3F3F"/>
          <w:lang w:val="es-MX" w:eastAsia="es-MX"/>
        </w:rPr>
      </w:pPr>
      <w:r w:rsidRPr="00E719D1">
        <w:rPr>
          <w:rFonts w:eastAsia="Times New Roman" w:cs="Arial"/>
          <w:color w:val="3F3F3F"/>
          <w:lang w:val="es-MX" w:eastAsia="es-MX"/>
        </w:rPr>
        <w:t>Cuenta con librerías de acceso para muchos lenguajes de programación.</w:t>
      </w:r>
    </w:p>
    <w:p w14:paraId="1AEB8A1A" w14:textId="77777777" w:rsidR="00E719D1" w:rsidRPr="00E719D1" w:rsidRDefault="00E719D1" w:rsidP="00E719D1">
      <w:pPr>
        <w:numPr>
          <w:ilvl w:val="0"/>
          <w:numId w:val="12"/>
        </w:numPr>
        <w:shd w:val="clear" w:color="auto" w:fill="FFFFFF"/>
        <w:spacing w:before="100" w:beforeAutospacing="1" w:after="100" w:afterAutospacing="1"/>
        <w:jc w:val="left"/>
        <w:rPr>
          <w:rFonts w:eastAsia="Times New Roman" w:cs="Arial"/>
          <w:color w:val="3F3F3F"/>
          <w:lang w:val="es-MX" w:eastAsia="es-MX"/>
        </w:rPr>
      </w:pPr>
      <w:r w:rsidRPr="00E719D1">
        <w:rPr>
          <w:rFonts w:eastAsia="Times New Roman" w:cs="Arial"/>
          <w:color w:val="3F3F3F"/>
          <w:lang w:val="es-MX" w:eastAsia="es-MX"/>
        </w:rPr>
        <w:t>Soporta texto en formato UTF-8 y UTF-16, así como datos numéricos de 64 bits.</w:t>
      </w:r>
    </w:p>
    <w:p w14:paraId="591DCE2D" w14:textId="77777777" w:rsidR="00E719D1" w:rsidRPr="00E719D1" w:rsidRDefault="00E719D1" w:rsidP="00E719D1">
      <w:pPr>
        <w:numPr>
          <w:ilvl w:val="0"/>
          <w:numId w:val="12"/>
        </w:numPr>
        <w:shd w:val="clear" w:color="auto" w:fill="FFFFFF"/>
        <w:spacing w:before="100" w:beforeAutospacing="1" w:after="100" w:afterAutospacing="1"/>
        <w:jc w:val="left"/>
        <w:rPr>
          <w:rFonts w:eastAsia="Times New Roman" w:cs="Arial"/>
          <w:color w:val="3F3F3F"/>
          <w:lang w:val="es-MX" w:eastAsia="es-MX"/>
        </w:rPr>
      </w:pPr>
      <w:r w:rsidRPr="00E719D1">
        <w:rPr>
          <w:rFonts w:eastAsia="Times New Roman" w:cs="Arial"/>
          <w:color w:val="3F3F3F"/>
          <w:lang w:val="es-MX" w:eastAsia="es-MX"/>
        </w:rPr>
        <w:t>Soporta funciones SQL definidas por el usuario (UDF).</w:t>
      </w:r>
    </w:p>
    <w:p w14:paraId="7ECB3C2D" w14:textId="77777777" w:rsidR="00CE3175" w:rsidRPr="00CE3175" w:rsidRDefault="00CE3175" w:rsidP="00E719D1">
      <w:pPr>
        <w:rPr>
          <w:rFonts w:eastAsia="Times New Roman" w:cs="Arial"/>
          <w:b/>
          <w:bCs/>
          <w:color w:val="3F3F3F"/>
          <w:lang w:val="es-MX" w:eastAsia="es-MX"/>
        </w:rPr>
      </w:pPr>
      <w:r w:rsidRPr="00CE3175">
        <w:rPr>
          <w:rFonts w:eastAsia="Times New Roman" w:cs="Arial"/>
          <w:b/>
          <w:bCs/>
          <w:color w:val="3F3F3F"/>
          <w:lang w:val="es-MX" w:eastAsia="es-MX"/>
        </w:rPr>
        <w:lastRenderedPageBreak/>
        <w:t>-Cassandra.</w:t>
      </w:r>
    </w:p>
    <w:p w14:paraId="2DFE0C95" w14:textId="77777777" w:rsidR="00CE3175" w:rsidRDefault="00CE3175" w:rsidP="00CE3175">
      <w:r>
        <w:t>Cassandra nos proporciona tolerancia a particiones y disponibilidad, pero a cambio de ser eventualmente consistente, tal y como define el teorema CAP. El nivel de consistencia puede ser configurado, según nos interese, incluso a nivel de query.</w:t>
      </w:r>
    </w:p>
    <w:p w14:paraId="06356F99" w14:textId="77777777" w:rsidR="00CE3175" w:rsidRDefault="00CE3175" w:rsidP="00CE3175"/>
    <w:p w14:paraId="4B06EE4A" w14:textId="77777777" w:rsidR="00CE3175" w:rsidRDefault="00CE3175" w:rsidP="00CE3175">
      <w:r>
        <w:t>Es distribuida, lo quiere decir que la información está repartida a lo largo de los nodos del cluster. Además ofrece alta disponibilidad, de manera que si alguno de los nodos se cae el servicio no se degradará.</w:t>
      </w:r>
    </w:p>
    <w:p w14:paraId="63F05F14" w14:textId="77777777" w:rsidR="00CE3175" w:rsidRDefault="00CE3175" w:rsidP="00CE3175"/>
    <w:p w14:paraId="177C6613" w14:textId="77777777" w:rsidR="00CE3175" w:rsidRDefault="00CE3175" w:rsidP="00CE3175">
      <w:r>
        <w:t>Escala linealmente, lo que quiere decir que el rendimiento de forma lineal respecto al número de nodos que añadamos. Por ejemplo, si con 2 nodos soportamos 100.000 operaciones por segundo, con 4 nodos soportaremos 200.000. Esto da mucha predictibilidad a nuestros sistemas.</w:t>
      </w:r>
    </w:p>
    <w:p w14:paraId="1A649848" w14:textId="77777777" w:rsidR="00CE3175" w:rsidRDefault="00CE3175" w:rsidP="00CE3175"/>
    <w:p w14:paraId="605A41D1" w14:textId="77777777" w:rsidR="00CE3175" w:rsidRDefault="00CE3175" w:rsidP="00CE3175">
      <w:r>
        <w:t>Escala de forma horizontal, lo que quiere decir que podemos escalar nuestro sistema añadiendo nuevos nodos basados en hardware commodity de bajo coste.</w:t>
      </w:r>
    </w:p>
    <w:p w14:paraId="11498657" w14:textId="7EB53119" w:rsidR="001F505F" w:rsidRPr="00883F4A" w:rsidRDefault="00CE3175" w:rsidP="00CE3175">
      <w:pPr>
        <w:rPr>
          <w:b/>
          <w:bCs/>
          <w:lang w:val="en-US"/>
        </w:rPr>
      </w:pPr>
      <w:r w:rsidRPr="00883F4A">
        <w:rPr>
          <w:b/>
          <w:bCs/>
          <w:lang w:val="en-US"/>
        </w:rPr>
        <w:t>-Mongo DB</w:t>
      </w:r>
    </w:p>
    <w:p w14:paraId="15076765" w14:textId="77777777" w:rsidR="00CE3175" w:rsidRPr="00CE3175" w:rsidRDefault="00CE3175" w:rsidP="00CE3175">
      <w:r w:rsidRPr="00883F4A">
        <w:rPr>
          <w:lang w:val="en-US"/>
        </w:rPr>
        <w:t xml:space="preserve">Consultas ad hoc. </w:t>
      </w:r>
      <w:r w:rsidRPr="00CE3175">
        <w:t>Con MongoDb podemos realizar todo tipo de consultas. Podemos hacer búsqueda por campos, consultas de rangos y expresiones regulares. Además, estas consultas pueden devolver un campo específico del documento, pero también puede ser una función JavaScript definida por el usuario.</w:t>
      </w:r>
    </w:p>
    <w:p w14:paraId="58164164" w14:textId="77777777" w:rsidR="00CE3175" w:rsidRPr="00CE3175" w:rsidRDefault="00CE3175" w:rsidP="00CE3175">
      <w:r w:rsidRPr="00CE3175">
        <w:t>Indexación. El concepto de índices en MongoDB es similar al empleado en bases de datos relacionales, con la diferencia de que cualquier campo documentado puede ser indexado y añadir múltiples índices secundarios.</w:t>
      </w:r>
    </w:p>
    <w:p w14:paraId="68D77FE7" w14:textId="77777777" w:rsidR="00CE3175" w:rsidRPr="00CE3175" w:rsidRDefault="00CE3175" w:rsidP="00CE3175">
      <w:r w:rsidRPr="00CE3175">
        <w:t>Replicación. Del mismo modo, la replicación es un proceso básico en la gestión de bases de datos. MongoDB soporta el tipo de replicación primario-secundario. De este modo, mientras podemos realizar consultas con el primario, el secundario actúa como réplica de datos en solo lectura a modo copia de seguridad con la particularidad de que los nodos secundarios tienen la habilidad de poder elegir un nuevo primario en caso de que el primario actual deje de responder.</w:t>
      </w:r>
    </w:p>
    <w:p w14:paraId="2E52B44F" w14:textId="77777777" w:rsidR="00CE3175" w:rsidRPr="00CE3175" w:rsidRDefault="00CE3175" w:rsidP="00CE3175">
      <w:r w:rsidRPr="00CE3175">
        <w:t>Balanceo de carga. Resulta muy interesante cómo MongoDB puede escalar la carga de trabajo. MongoDB tiene la capacidad de ejecutarse de manera simultánea en múltiples servidores, ofreciendo un balanceo de carga o servicio de replicación de datos, de modo que podemos mantener el sistema funcionando en caso de un fallo del hardware.</w:t>
      </w:r>
    </w:p>
    <w:p w14:paraId="35DC0A0D" w14:textId="77777777" w:rsidR="00CE3175" w:rsidRPr="00CE3175" w:rsidRDefault="00CE3175" w:rsidP="00CE3175">
      <w:r w:rsidRPr="00CE3175">
        <w:t>Almacenamiento de archivos. Aprovechando la capacidad de MongoDB para el balanceo de carga y la replicación de datos, Mongo puede ser utilizado también como un sistema de archivos. Esta funcionalidad, llamada GridFS e incluida en la distribución oficial, permite manipular archivos y contenido.</w:t>
      </w:r>
    </w:p>
    <w:p w14:paraId="2E763FB0" w14:textId="4B8ED1B4" w:rsidR="001F505F" w:rsidRPr="00CE3175" w:rsidRDefault="00CE3175" w:rsidP="00AE14BD">
      <w:r w:rsidRPr="00CE3175">
        <w:t>Ejecución de JavaScript del lado del servidor. MongoDB tiene la capacidad de realizar consultas utilizando JavaScript, haciendo que estas sean enviadas directamente a la base de datos para ser ejecutadas.</w:t>
      </w:r>
    </w:p>
    <w:p w14:paraId="1C6A1709" w14:textId="77777777" w:rsidR="001F505F" w:rsidRPr="00CE3175" w:rsidRDefault="001F505F">
      <w:pPr>
        <w:jc w:val="left"/>
      </w:pPr>
      <w:r w:rsidRPr="00CE3175">
        <w:br w:type="page"/>
      </w:r>
    </w:p>
    <w:p w14:paraId="05FD866D" w14:textId="1303085B" w:rsidR="001F505F" w:rsidRDefault="001F505F" w:rsidP="00AE14BD"/>
    <w:bookmarkStart w:id="5" w:name="_Toc54785083"/>
    <w:p w14:paraId="4BDBDE58" w14:textId="6753FF1D" w:rsidR="001F505F" w:rsidRDefault="0070069D" w:rsidP="0038549F">
      <w:pPr>
        <w:pStyle w:val="Ttulo2"/>
      </w:pPr>
      <w:r>
        <w:rPr>
          <w:noProof/>
        </w:rPr>
        <mc:AlternateContent>
          <mc:Choice Requires="wps">
            <w:drawing>
              <wp:anchor distT="45720" distB="45720" distL="114300" distR="114300" simplePos="0" relativeHeight="251706368" behindDoc="0" locked="0" layoutInCell="1" allowOverlap="1" wp14:anchorId="7FDE84DA" wp14:editId="6BDCF5DD">
                <wp:simplePos x="0" y="0"/>
                <wp:positionH relativeFrom="page">
                  <wp:posOffset>5179060</wp:posOffset>
                </wp:positionH>
                <wp:positionV relativeFrom="paragraph">
                  <wp:posOffset>7365365</wp:posOffset>
                </wp:positionV>
                <wp:extent cx="2316480" cy="861060"/>
                <wp:effectExtent l="0" t="0" r="26670" b="15240"/>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861060"/>
                        </a:xfrm>
                        <a:prstGeom prst="rect">
                          <a:avLst/>
                        </a:prstGeom>
                        <a:solidFill>
                          <a:srgbClr val="FFFFFF"/>
                        </a:solidFill>
                        <a:ln w="9525">
                          <a:solidFill>
                            <a:srgbClr val="000000"/>
                          </a:solidFill>
                          <a:miter lim="800000"/>
                          <a:headEnd/>
                          <a:tailEnd/>
                        </a:ln>
                      </wps:spPr>
                      <wps:txbx>
                        <w:txbxContent>
                          <w:p w14:paraId="3A3B62F6" w14:textId="77777777" w:rsidR="0070069D" w:rsidRPr="0070069D" w:rsidRDefault="0070069D" w:rsidP="0070069D">
                            <w:pPr>
                              <w:rPr>
                                <w:sz w:val="12"/>
                                <w:szCs w:val="12"/>
                                <w:lang w:val="es-MX"/>
                              </w:rPr>
                            </w:pPr>
                            <w:r w:rsidRPr="0070069D">
                              <w:rPr>
                                <w:sz w:val="12"/>
                                <w:szCs w:val="12"/>
                                <w:lang w:val="es-MX"/>
                              </w:rPr>
                              <w:t>Soporte exclusivo por parte de Microsoft.</w:t>
                            </w:r>
                          </w:p>
                          <w:p w14:paraId="13505209" w14:textId="77777777" w:rsidR="0070069D" w:rsidRPr="0070069D" w:rsidRDefault="0070069D" w:rsidP="0070069D">
                            <w:pPr>
                              <w:rPr>
                                <w:sz w:val="12"/>
                                <w:szCs w:val="12"/>
                                <w:lang w:val="es-MX"/>
                              </w:rPr>
                            </w:pPr>
                            <w:r w:rsidRPr="0070069D">
                              <w:rPr>
                                <w:sz w:val="12"/>
                                <w:szCs w:val="12"/>
                                <w:lang w:val="es-MX"/>
                              </w:rPr>
                              <w:t>Escalabilidad, estabilidad y seguridad.</w:t>
                            </w:r>
                          </w:p>
                          <w:p w14:paraId="0B67CE82" w14:textId="77777777" w:rsidR="0070069D" w:rsidRPr="0070069D" w:rsidRDefault="0070069D" w:rsidP="0070069D">
                            <w:pPr>
                              <w:rPr>
                                <w:sz w:val="12"/>
                                <w:szCs w:val="12"/>
                                <w:lang w:val="es-MX"/>
                              </w:rPr>
                            </w:pPr>
                            <w:r w:rsidRPr="0070069D">
                              <w:rPr>
                                <w:sz w:val="12"/>
                                <w:szCs w:val="12"/>
                                <w:lang w:val="es-MX"/>
                              </w:rPr>
                              <w:t>Posibilidad de cancelar consultas.</w:t>
                            </w:r>
                          </w:p>
                          <w:p w14:paraId="2869FD49" w14:textId="77777777" w:rsidR="0070069D" w:rsidRPr="0070069D" w:rsidRDefault="0070069D" w:rsidP="0070069D">
                            <w:pPr>
                              <w:rPr>
                                <w:sz w:val="12"/>
                                <w:szCs w:val="12"/>
                                <w:lang w:val="es-MX"/>
                              </w:rPr>
                            </w:pPr>
                            <w:r w:rsidRPr="0070069D">
                              <w:rPr>
                                <w:sz w:val="12"/>
                                <w:szCs w:val="12"/>
                                <w:lang w:val="es-MX"/>
                              </w:rPr>
                              <w:t>Potente entorno gráfico de administración que permite utilizar comandos DDL y DML.</w:t>
                            </w:r>
                          </w:p>
                          <w:p w14:paraId="7B63EE7E" w14:textId="3EA851F9" w:rsidR="0070069D" w:rsidRDefault="0070069D" w:rsidP="0070069D">
                            <w:pPr>
                              <w:rPr>
                                <w:sz w:val="12"/>
                                <w:szCs w:val="12"/>
                                <w:lang w:val="es-MX"/>
                              </w:rPr>
                            </w:pPr>
                            <w:r w:rsidRPr="0070069D">
                              <w:rPr>
                                <w:sz w:val="12"/>
                                <w:szCs w:val="12"/>
                                <w:lang w:val="es-MX"/>
                              </w:rPr>
                              <w:t>Aunque es nativo para Windows puede utilizarse desde hace ya un tiempo en otras plataformas como Linux o Docker.</w:t>
                            </w:r>
                          </w:p>
                          <w:p w14:paraId="5A5DA083" w14:textId="6B612AE4" w:rsidR="0070069D" w:rsidRPr="0070069D" w:rsidRDefault="0070069D" w:rsidP="0070069D">
                            <w:pPr>
                              <w:rPr>
                                <w:sz w:val="12"/>
                                <w:szCs w:val="12"/>
                                <w:lang w:val="es-MX"/>
                              </w:rPr>
                            </w:pPr>
                            <w:r w:rsidRPr="0070069D">
                              <w:rPr>
                                <w:b/>
                                <w:bCs/>
                                <w:sz w:val="12"/>
                                <w:szCs w:val="12"/>
                                <w:lang w:val="es-MX"/>
                              </w:rPr>
                              <w:t>Desventaja</w:t>
                            </w:r>
                            <w:r>
                              <w:rPr>
                                <w:sz w:val="12"/>
                                <w:szCs w:val="12"/>
                                <w:lang w:val="es-MX"/>
                              </w:rPr>
                              <w:t>: su precio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DE84DA" id="_x0000_s1033" type="#_x0000_t202" style="position:absolute;margin-left:407.8pt;margin-top:579.95pt;width:182.4pt;height:67.8pt;z-index:2517063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">
                <v:textbox>
                  <w:txbxContent>
                    <w:p w14:paraId="3A3B62F6" w14:textId="77777777" w:rsidR="0070069D" w:rsidRPr="0070069D" w:rsidRDefault="0070069D" w:rsidP="0070069D">
                      <w:pPr>
                        <w:rPr>
                          <w:sz w:val="12"/>
                          <w:szCs w:val="12"/>
                          <w:lang w:val="es-MX"/>
                        </w:rPr>
                      </w:pPr>
                      <w:r w:rsidRPr="0070069D">
                        <w:rPr>
                          <w:sz w:val="12"/>
                          <w:szCs w:val="12"/>
                          <w:lang w:val="es-MX"/>
                        </w:rPr>
                        <w:t>Soporte exclusivo por parte de Microsoft.</w:t>
                      </w:r>
                    </w:p>
                    <w:p w14:paraId="13505209" w14:textId="77777777" w:rsidR="0070069D" w:rsidRPr="0070069D" w:rsidRDefault="0070069D" w:rsidP="0070069D">
                      <w:pPr>
                        <w:rPr>
                          <w:sz w:val="12"/>
                          <w:szCs w:val="12"/>
                          <w:lang w:val="es-MX"/>
                        </w:rPr>
                      </w:pPr>
                      <w:r w:rsidRPr="0070069D">
                        <w:rPr>
                          <w:sz w:val="12"/>
                          <w:szCs w:val="12"/>
                          <w:lang w:val="es-MX"/>
                        </w:rPr>
                        <w:t>Escalabilidad, estabilidad y seguridad.</w:t>
                      </w:r>
                    </w:p>
                    <w:p w14:paraId="0B67CE82" w14:textId="77777777" w:rsidR="0070069D" w:rsidRPr="0070069D" w:rsidRDefault="0070069D" w:rsidP="0070069D">
                      <w:pPr>
                        <w:rPr>
                          <w:sz w:val="12"/>
                          <w:szCs w:val="12"/>
                          <w:lang w:val="es-MX"/>
                        </w:rPr>
                      </w:pPr>
                      <w:r w:rsidRPr="0070069D">
                        <w:rPr>
                          <w:sz w:val="12"/>
                          <w:szCs w:val="12"/>
                          <w:lang w:val="es-MX"/>
                        </w:rPr>
                        <w:t>Posibilidad de cancelar consultas.</w:t>
                      </w:r>
                    </w:p>
                    <w:p w14:paraId="2869FD49" w14:textId="77777777" w:rsidR="0070069D" w:rsidRPr="0070069D" w:rsidRDefault="0070069D" w:rsidP="0070069D">
                      <w:pPr>
                        <w:rPr>
                          <w:sz w:val="12"/>
                          <w:szCs w:val="12"/>
                          <w:lang w:val="es-MX"/>
                        </w:rPr>
                      </w:pPr>
                      <w:r w:rsidRPr="0070069D">
                        <w:rPr>
                          <w:sz w:val="12"/>
                          <w:szCs w:val="12"/>
                          <w:lang w:val="es-MX"/>
                        </w:rPr>
                        <w:t>Potente entorno gráfico de administración que permite utilizar comandos DDL y DML.</w:t>
                      </w:r>
                    </w:p>
                    <w:p w14:paraId="7B63EE7E" w14:textId="3EA851F9" w:rsidR="0070069D" w:rsidRDefault="0070069D" w:rsidP="0070069D">
                      <w:pPr>
                        <w:rPr>
                          <w:sz w:val="12"/>
                          <w:szCs w:val="12"/>
                          <w:lang w:val="es-MX"/>
                        </w:rPr>
                      </w:pPr>
                      <w:r w:rsidRPr="0070069D">
                        <w:rPr>
                          <w:sz w:val="12"/>
                          <w:szCs w:val="12"/>
                          <w:lang w:val="es-MX"/>
                        </w:rPr>
                        <w:t>Aunque es nativo para Windows puede utilizarse desde hace ya un tiempo en otras plataformas como Linux o Docker.</w:t>
                      </w:r>
                    </w:p>
                    <w:p w14:paraId="5A5DA083" w14:textId="6B612AE4" w:rsidR="0070069D" w:rsidRPr="0070069D" w:rsidRDefault="0070069D" w:rsidP="0070069D">
                      <w:pPr>
                        <w:rPr>
                          <w:sz w:val="12"/>
                          <w:szCs w:val="12"/>
                          <w:lang w:val="es-MX"/>
                        </w:rPr>
                      </w:pPr>
                      <w:r w:rsidRPr="0070069D">
                        <w:rPr>
                          <w:b/>
                          <w:bCs/>
                          <w:sz w:val="12"/>
                          <w:szCs w:val="12"/>
                          <w:lang w:val="es-MX"/>
                        </w:rPr>
                        <w:t>Desventaja</w:t>
                      </w:r>
                      <w:r>
                        <w:rPr>
                          <w:sz w:val="12"/>
                          <w:szCs w:val="12"/>
                          <w:lang w:val="es-MX"/>
                        </w:rPr>
                        <w:t>: su precio</w:t>
                      </w:r>
                    </w:p>
                  </w:txbxContent>
                </v:textbox>
                <w10:wrap type="square" anchorx="page"/>
              </v:shape>
            </w:pict>
          </mc:Fallback>
        </mc:AlternateContent>
      </w:r>
      <w:r>
        <w:rPr>
          <w:noProof/>
        </w:rPr>
        <mc:AlternateContent>
          <mc:Choice Requires="wps">
            <w:drawing>
              <wp:anchor distT="45720" distB="45720" distL="114300" distR="114300" simplePos="0" relativeHeight="251702272" behindDoc="0" locked="0" layoutInCell="1" allowOverlap="1" wp14:anchorId="2CBBBAF4" wp14:editId="41FB8D8D">
                <wp:simplePos x="0" y="0"/>
                <wp:positionH relativeFrom="page">
                  <wp:align>right</wp:align>
                </wp:positionH>
                <wp:positionV relativeFrom="paragraph">
                  <wp:posOffset>5719445</wp:posOffset>
                </wp:positionV>
                <wp:extent cx="2316480" cy="861060"/>
                <wp:effectExtent l="0" t="0" r="26670" b="1524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861060"/>
                        </a:xfrm>
                        <a:prstGeom prst="rect">
                          <a:avLst/>
                        </a:prstGeom>
                        <a:solidFill>
                          <a:srgbClr val="FFFFFF"/>
                        </a:solidFill>
                        <a:ln w="9525">
                          <a:solidFill>
                            <a:srgbClr val="000000"/>
                          </a:solidFill>
                          <a:miter lim="800000"/>
                          <a:headEnd/>
                          <a:tailEnd/>
                        </a:ln>
                      </wps:spPr>
                      <wps:txbx>
                        <w:txbxContent>
                          <w:p w14:paraId="330749E9" w14:textId="41B1DDDC" w:rsidR="0070069D" w:rsidRPr="0070069D" w:rsidRDefault="0070069D" w:rsidP="0070069D">
                            <w:pPr>
                              <w:rPr>
                                <w:sz w:val="14"/>
                                <w:szCs w:val="14"/>
                                <w:lang w:val="es-MX"/>
                              </w:rPr>
                            </w:pPr>
                            <w:r w:rsidRPr="0070069D">
                              <w:rPr>
                                <w:b/>
                                <w:bCs/>
                                <w:sz w:val="14"/>
                                <w:szCs w:val="14"/>
                                <w:lang w:val="es-MX"/>
                              </w:rPr>
                              <w:t>Ventajas</w:t>
                            </w:r>
                            <w:r>
                              <w:rPr>
                                <w:sz w:val="14"/>
                                <w:szCs w:val="14"/>
                                <w:lang w:val="es-MX"/>
                              </w:rPr>
                              <w:t>:</w:t>
                            </w:r>
                            <w:r w:rsidRPr="0070069D">
                              <w:t xml:space="preserve"> </w:t>
                            </w:r>
                            <w:r w:rsidRPr="0070069D">
                              <w:rPr>
                                <w:sz w:val="14"/>
                                <w:szCs w:val="14"/>
                                <w:lang w:val="es-MX"/>
                              </w:rPr>
                              <w:t>Control de Concurrencias multiversión (MVCC)</w:t>
                            </w:r>
                            <w:r>
                              <w:rPr>
                                <w:sz w:val="14"/>
                                <w:szCs w:val="14"/>
                                <w:lang w:val="es-MX"/>
                              </w:rPr>
                              <w:t>,</w:t>
                            </w:r>
                            <w:r w:rsidRPr="0070069D">
                              <w:t xml:space="preserve"> </w:t>
                            </w:r>
                            <w:r w:rsidRPr="0070069D">
                              <w:rPr>
                                <w:sz w:val="14"/>
                                <w:szCs w:val="14"/>
                                <w:lang w:val="es-MX"/>
                              </w:rPr>
                              <w:t>Flexibilidad en cuanto a lenguajes de programación</w:t>
                            </w:r>
                            <w:r>
                              <w:rPr>
                                <w:sz w:val="14"/>
                                <w:szCs w:val="14"/>
                                <w:lang w:val="es-MX"/>
                              </w:rPr>
                              <w:t xml:space="preserve">, </w:t>
                            </w:r>
                            <w:r w:rsidRPr="0070069D">
                              <w:rPr>
                                <w:sz w:val="14"/>
                                <w:szCs w:val="14"/>
                                <w:lang w:val="es-MX"/>
                              </w:rPr>
                              <w:t>Multiplataforma</w:t>
                            </w:r>
                            <w:r>
                              <w:rPr>
                                <w:sz w:val="14"/>
                                <w:szCs w:val="14"/>
                                <w:lang w:val="es-MX"/>
                              </w:rPr>
                              <w:t>,</w:t>
                            </w:r>
                            <w:r w:rsidRPr="0070069D">
                              <w:t xml:space="preserve"> </w:t>
                            </w:r>
                            <w:r w:rsidRPr="0070069D">
                              <w:rPr>
                                <w:sz w:val="14"/>
                                <w:szCs w:val="14"/>
                                <w:lang w:val="es-MX"/>
                              </w:rPr>
                              <w:t>Robustez, Eficiencia y Estabilidad</w:t>
                            </w:r>
                            <w:r>
                              <w:rPr>
                                <w:sz w:val="14"/>
                                <w:szCs w:val="14"/>
                                <w:lang w:val="es-MX"/>
                              </w:rPr>
                              <w:t xml:space="preserve"> </w:t>
                            </w:r>
                            <w:r w:rsidRPr="0070069D">
                              <w:rPr>
                                <w:b/>
                                <w:bCs/>
                                <w:sz w:val="14"/>
                                <w:szCs w:val="14"/>
                                <w:lang w:val="es-MX"/>
                              </w:rPr>
                              <w:t>Desventajas</w:t>
                            </w:r>
                            <w:r>
                              <w:rPr>
                                <w:sz w:val="14"/>
                                <w:szCs w:val="14"/>
                                <w:lang w:val="es-MX"/>
                              </w:rPr>
                              <w:t>:</w:t>
                            </w:r>
                            <w:r w:rsidRPr="0070069D">
                              <w:t xml:space="preserve"> </w:t>
                            </w:r>
                            <w:r w:rsidRPr="0070069D">
                              <w:rPr>
                                <w:sz w:val="14"/>
                                <w:szCs w:val="14"/>
                                <w:lang w:val="es-MX"/>
                              </w:rPr>
                              <w:t>es la lentitud para la administración de bases de datos pequeñas ya que está optimizado para gestionar grandes volúmenes de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BBBAF4" id="_x0000_s1034" type="#_x0000_t202" style="position:absolute;margin-left:131.2pt;margin-top:450.35pt;width:182.4pt;height:67.8pt;z-index:25170227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">
                <v:textbox>
                  <w:txbxContent>
                    <w:p w14:paraId="330749E9" w14:textId="41B1DDDC" w:rsidR="0070069D" w:rsidRPr="0070069D" w:rsidRDefault="0070069D" w:rsidP="0070069D">
                      <w:pPr>
                        <w:rPr>
                          <w:sz w:val="14"/>
                          <w:szCs w:val="14"/>
                          <w:lang w:val="es-MX"/>
                        </w:rPr>
                      </w:pPr>
                      <w:r w:rsidRPr="0070069D">
                        <w:rPr>
                          <w:b/>
                          <w:bCs/>
                          <w:sz w:val="14"/>
                          <w:szCs w:val="14"/>
                          <w:lang w:val="es-MX"/>
                        </w:rPr>
                        <w:t>Ventajas</w:t>
                      </w:r>
                      <w:r>
                        <w:rPr>
                          <w:sz w:val="14"/>
                          <w:szCs w:val="14"/>
                          <w:lang w:val="es-MX"/>
                        </w:rPr>
                        <w:t>:</w:t>
                      </w:r>
                      <w:r w:rsidRPr="0070069D">
                        <w:t xml:space="preserve"> </w:t>
                      </w:r>
                      <w:r w:rsidRPr="0070069D">
                        <w:rPr>
                          <w:sz w:val="14"/>
                          <w:szCs w:val="14"/>
                          <w:lang w:val="es-MX"/>
                        </w:rPr>
                        <w:t xml:space="preserve">Control de Concurrencias </w:t>
                      </w:r>
                      <w:proofErr w:type="spellStart"/>
                      <w:r w:rsidRPr="0070069D">
                        <w:rPr>
                          <w:sz w:val="14"/>
                          <w:szCs w:val="14"/>
                          <w:lang w:val="es-MX"/>
                        </w:rPr>
                        <w:t>multiversión</w:t>
                      </w:r>
                      <w:proofErr w:type="spellEnd"/>
                      <w:r w:rsidRPr="0070069D">
                        <w:rPr>
                          <w:sz w:val="14"/>
                          <w:szCs w:val="14"/>
                          <w:lang w:val="es-MX"/>
                        </w:rPr>
                        <w:t xml:space="preserve"> (MVCC)</w:t>
                      </w:r>
                      <w:r>
                        <w:rPr>
                          <w:sz w:val="14"/>
                          <w:szCs w:val="14"/>
                          <w:lang w:val="es-MX"/>
                        </w:rPr>
                        <w:t>,</w:t>
                      </w:r>
                      <w:r w:rsidRPr="0070069D">
                        <w:t xml:space="preserve"> </w:t>
                      </w:r>
                      <w:r w:rsidRPr="0070069D">
                        <w:rPr>
                          <w:sz w:val="14"/>
                          <w:szCs w:val="14"/>
                          <w:lang w:val="es-MX"/>
                        </w:rPr>
                        <w:t>Flexibilidad en cuanto a lenguajes de programación</w:t>
                      </w:r>
                      <w:r>
                        <w:rPr>
                          <w:sz w:val="14"/>
                          <w:szCs w:val="14"/>
                          <w:lang w:val="es-MX"/>
                        </w:rPr>
                        <w:t xml:space="preserve">, </w:t>
                      </w:r>
                      <w:r w:rsidRPr="0070069D">
                        <w:rPr>
                          <w:sz w:val="14"/>
                          <w:szCs w:val="14"/>
                          <w:lang w:val="es-MX"/>
                        </w:rPr>
                        <w:t>Multiplataforma</w:t>
                      </w:r>
                      <w:r>
                        <w:rPr>
                          <w:sz w:val="14"/>
                          <w:szCs w:val="14"/>
                          <w:lang w:val="es-MX"/>
                        </w:rPr>
                        <w:t>,</w:t>
                      </w:r>
                      <w:r w:rsidRPr="0070069D">
                        <w:t xml:space="preserve"> </w:t>
                      </w:r>
                      <w:r w:rsidRPr="0070069D">
                        <w:rPr>
                          <w:sz w:val="14"/>
                          <w:szCs w:val="14"/>
                          <w:lang w:val="es-MX"/>
                        </w:rPr>
                        <w:t>Robustez, Eficiencia y Estabilidad</w:t>
                      </w:r>
                      <w:r>
                        <w:rPr>
                          <w:sz w:val="14"/>
                          <w:szCs w:val="14"/>
                          <w:lang w:val="es-MX"/>
                        </w:rPr>
                        <w:t xml:space="preserve"> </w:t>
                      </w:r>
                      <w:r w:rsidRPr="0070069D">
                        <w:rPr>
                          <w:b/>
                          <w:bCs/>
                          <w:sz w:val="14"/>
                          <w:szCs w:val="14"/>
                          <w:lang w:val="es-MX"/>
                        </w:rPr>
                        <w:t>Desventajas</w:t>
                      </w:r>
                      <w:r>
                        <w:rPr>
                          <w:sz w:val="14"/>
                          <w:szCs w:val="14"/>
                          <w:lang w:val="es-MX"/>
                        </w:rPr>
                        <w:t>:</w:t>
                      </w:r>
                      <w:r w:rsidRPr="0070069D">
                        <w:t xml:space="preserve"> </w:t>
                      </w:r>
                      <w:r w:rsidRPr="0070069D">
                        <w:rPr>
                          <w:sz w:val="14"/>
                          <w:szCs w:val="14"/>
                          <w:lang w:val="es-MX"/>
                        </w:rPr>
                        <w:t>es la lentitud para la administración de bases de datos pequeñas ya que está optimizado para gestionar grandes volúmenes de datos</w:t>
                      </w:r>
                    </w:p>
                  </w:txbxContent>
                </v:textbox>
                <w10:wrap type="square" anchorx="page"/>
              </v:shape>
            </w:pict>
          </mc:Fallback>
        </mc:AlternateContent>
      </w:r>
      <w:r>
        <w:rPr>
          <w:noProof/>
        </w:rPr>
        <mc:AlternateContent>
          <mc:Choice Requires="wps">
            <w:drawing>
              <wp:anchor distT="45720" distB="45720" distL="114300" distR="114300" simplePos="0" relativeHeight="251704320" behindDoc="0" locked="0" layoutInCell="1" allowOverlap="1" wp14:anchorId="239A6E37" wp14:editId="72032305">
                <wp:simplePos x="0" y="0"/>
                <wp:positionH relativeFrom="column">
                  <wp:posOffset>4106545</wp:posOffset>
                </wp:positionH>
                <wp:positionV relativeFrom="paragraph">
                  <wp:posOffset>6694805</wp:posOffset>
                </wp:positionV>
                <wp:extent cx="2316480" cy="605790"/>
                <wp:effectExtent l="0" t="0" r="26670" b="22860"/>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605790"/>
                        </a:xfrm>
                        <a:prstGeom prst="rect">
                          <a:avLst/>
                        </a:prstGeom>
                        <a:solidFill>
                          <a:srgbClr val="FFFFFF"/>
                        </a:solidFill>
                        <a:ln w="9525">
                          <a:solidFill>
                            <a:srgbClr val="000000"/>
                          </a:solidFill>
                          <a:miter lim="800000"/>
                          <a:headEnd/>
                          <a:tailEnd/>
                        </a:ln>
                      </wps:spPr>
                      <wps:txbx>
                        <w:txbxContent>
                          <w:p w14:paraId="7F4BFA3B" w14:textId="77777777" w:rsidR="0038549F" w:rsidRPr="0038549F" w:rsidRDefault="0038549F" w:rsidP="0038549F">
                            <w:pPr>
                              <w:rPr>
                                <w:sz w:val="16"/>
                                <w:szCs w:val="16"/>
                              </w:rPr>
                            </w:pPr>
                            <w:r w:rsidRPr="0038549F">
                              <w:rPr>
                                <w:sz w:val="16"/>
                                <w:szCs w:val="16"/>
                              </w:rPr>
                              <w:t>Procesador. Procesador Pentium IV o compatible, 1 GHz o mayor.</w:t>
                            </w:r>
                          </w:p>
                          <w:p w14:paraId="20CBB2EE" w14:textId="77777777" w:rsidR="0038549F" w:rsidRPr="0038549F" w:rsidRDefault="0038549F" w:rsidP="0038549F">
                            <w:pPr>
                              <w:rPr>
                                <w:sz w:val="16"/>
                                <w:szCs w:val="16"/>
                              </w:rPr>
                            </w:pPr>
                            <w:r w:rsidRPr="0038549F">
                              <w:rPr>
                                <w:sz w:val="16"/>
                                <w:szCs w:val="16"/>
                              </w:rPr>
                              <w:t>Memoria RAM. 4GB.</w:t>
                            </w:r>
                          </w:p>
                          <w:p w14:paraId="2138C04F" w14:textId="419C13ED" w:rsidR="0070069D" w:rsidRPr="0038549F" w:rsidRDefault="0038549F" w:rsidP="0038549F">
                            <w:pPr>
                              <w:rPr>
                                <w:sz w:val="16"/>
                                <w:szCs w:val="16"/>
                              </w:rPr>
                            </w:pPr>
                            <w:r w:rsidRPr="0038549F">
                              <w:rPr>
                                <w:sz w:val="16"/>
                                <w:szCs w:val="16"/>
                              </w:rPr>
                              <w:t>Espacio en disco duro. 4GB o mayor.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A6E37" id="_x0000_s1035" type="#_x0000_t202" style="position:absolute;margin-left:323.35pt;margin-top:527.15pt;width:182.4pt;height:47.7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">
                <v:textbox>
                  <w:txbxContent>
                    <w:p w14:paraId="7F4BFA3B" w14:textId="77777777" w:rsidR="0038549F" w:rsidRPr="0038549F" w:rsidRDefault="0038549F" w:rsidP="0038549F">
                      <w:pPr>
                        <w:rPr>
                          <w:sz w:val="16"/>
                          <w:szCs w:val="16"/>
                        </w:rPr>
                      </w:pPr>
                      <w:r w:rsidRPr="0038549F">
                        <w:rPr>
                          <w:sz w:val="16"/>
                          <w:szCs w:val="16"/>
                        </w:rPr>
                        <w:t>Procesador. Procesador Pentium IV o compatible, 1 GHz o mayor.</w:t>
                      </w:r>
                    </w:p>
                    <w:p w14:paraId="20CBB2EE" w14:textId="77777777" w:rsidR="0038549F" w:rsidRPr="0038549F" w:rsidRDefault="0038549F" w:rsidP="0038549F">
                      <w:pPr>
                        <w:rPr>
                          <w:sz w:val="16"/>
                          <w:szCs w:val="16"/>
                        </w:rPr>
                      </w:pPr>
                      <w:r w:rsidRPr="0038549F">
                        <w:rPr>
                          <w:sz w:val="16"/>
                          <w:szCs w:val="16"/>
                        </w:rPr>
                        <w:t>Memoria RAM. 4GB.</w:t>
                      </w:r>
                    </w:p>
                    <w:p w14:paraId="2138C04F" w14:textId="419C13ED" w:rsidR="0070069D" w:rsidRPr="0038549F" w:rsidRDefault="0038549F" w:rsidP="0038549F">
                      <w:pPr>
                        <w:rPr>
                          <w:sz w:val="16"/>
                          <w:szCs w:val="16"/>
                        </w:rPr>
                      </w:pPr>
                      <w:r w:rsidRPr="0038549F">
                        <w:rPr>
                          <w:sz w:val="16"/>
                          <w:szCs w:val="16"/>
                        </w:rPr>
                        <w:t>Espacio en disco duro. 4GB o mayor.</w:t>
                      </w:r>
                    </w:p>
                  </w:txbxContent>
                </v:textbox>
                <w10:wrap type="square"/>
              </v:shape>
            </w:pict>
          </mc:Fallback>
        </mc:AlternateContent>
      </w:r>
      <w:r>
        <w:rPr>
          <w:noProof/>
        </w:rPr>
        <mc:AlternateContent>
          <mc:Choice Requires="wps">
            <w:drawing>
              <wp:anchor distT="45720" distB="45720" distL="114300" distR="114300" simplePos="0" relativeHeight="251700224" behindDoc="0" locked="0" layoutInCell="1" allowOverlap="1" wp14:anchorId="3870FD26" wp14:editId="4888613D">
                <wp:simplePos x="0" y="0"/>
                <wp:positionH relativeFrom="column">
                  <wp:posOffset>4095750</wp:posOffset>
                </wp:positionH>
                <wp:positionV relativeFrom="paragraph">
                  <wp:posOffset>5059045</wp:posOffset>
                </wp:positionV>
                <wp:extent cx="2316480" cy="605790"/>
                <wp:effectExtent l="0" t="0" r="26670" b="2286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605790"/>
                        </a:xfrm>
                        <a:prstGeom prst="rect">
                          <a:avLst/>
                        </a:prstGeom>
                        <a:solidFill>
                          <a:srgbClr val="FFFFFF"/>
                        </a:solidFill>
                        <a:ln w="9525">
                          <a:solidFill>
                            <a:srgbClr val="000000"/>
                          </a:solidFill>
                          <a:miter lim="800000"/>
                          <a:headEnd/>
                          <a:tailEnd/>
                        </a:ln>
                      </wps:spPr>
                      <wps:txbx>
                        <w:txbxContent>
                          <w:p w14:paraId="209BB9C7" w14:textId="77777777" w:rsidR="0038549F" w:rsidRPr="0038549F" w:rsidRDefault="0038549F" w:rsidP="0038549F">
                            <w:pPr>
                              <w:rPr>
                                <w:sz w:val="16"/>
                                <w:szCs w:val="16"/>
                                <w:lang w:val="es-MX"/>
                              </w:rPr>
                            </w:pPr>
                            <w:r w:rsidRPr="0038549F">
                              <w:rPr>
                                <w:sz w:val="16"/>
                                <w:szCs w:val="16"/>
                                <w:lang w:val="es-MX"/>
                              </w:rPr>
                              <w:t>512 Mb de memoria RAM.</w:t>
                            </w:r>
                          </w:p>
                          <w:p w14:paraId="1132CBDB" w14:textId="77777777" w:rsidR="0038549F" w:rsidRPr="0038549F" w:rsidRDefault="0038549F" w:rsidP="0038549F">
                            <w:pPr>
                              <w:rPr>
                                <w:sz w:val="16"/>
                                <w:szCs w:val="16"/>
                                <w:lang w:val="es-MX"/>
                              </w:rPr>
                            </w:pPr>
                            <w:r w:rsidRPr="0038549F">
                              <w:rPr>
                                <w:sz w:val="16"/>
                                <w:szCs w:val="16"/>
                                <w:lang w:val="es-MX"/>
                              </w:rPr>
                              <w:t>1024 Mb máquina virtual.</w:t>
                            </w:r>
                          </w:p>
                          <w:p w14:paraId="64C34BC0" w14:textId="77777777" w:rsidR="0038549F" w:rsidRPr="0038549F" w:rsidRDefault="0038549F" w:rsidP="0038549F">
                            <w:pPr>
                              <w:rPr>
                                <w:sz w:val="16"/>
                                <w:szCs w:val="16"/>
                                <w:lang w:val="es-MX"/>
                              </w:rPr>
                            </w:pPr>
                            <w:r w:rsidRPr="0038549F">
                              <w:rPr>
                                <w:sz w:val="16"/>
                                <w:szCs w:val="16"/>
                                <w:lang w:val="es-MX"/>
                              </w:rPr>
                              <w:t>1 GB de espacio de disco duro.</w:t>
                            </w:r>
                          </w:p>
                          <w:p w14:paraId="205332E3" w14:textId="333DF19F" w:rsidR="0070069D" w:rsidRPr="0038549F" w:rsidRDefault="0038549F" w:rsidP="0038549F">
                            <w:pPr>
                              <w:rPr>
                                <w:sz w:val="16"/>
                                <w:szCs w:val="16"/>
                                <w:lang w:val="es-MX"/>
                              </w:rPr>
                            </w:pPr>
                            <w:r w:rsidRPr="0038549F">
                              <w:rPr>
                                <w:sz w:val="16"/>
                                <w:szCs w:val="16"/>
                                <w:lang w:val="es-MX"/>
                              </w:rPr>
                              <w:t>Sistema operativo: Windows, Linux y Unix.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0FD26" id="_x0000_s1036" type="#_x0000_t202" style="position:absolute;margin-left:322.5pt;margin-top:398.35pt;width:182.4pt;height:47.7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">
                <v:textbox>
                  <w:txbxContent>
                    <w:p w14:paraId="209BB9C7" w14:textId="77777777" w:rsidR="0038549F" w:rsidRPr="0038549F" w:rsidRDefault="0038549F" w:rsidP="0038549F">
                      <w:pPr>
                        <w:rPr>
                          <w:sz w:val="16"/>
                          <w:szCs w:val="16"/>
                          <w:lang w:val="es-MX"/>
                        </w:rPr>
                      </w:pPr>
                      <w:r w:rsidRPr="0038549F">
                        <w:rPr>
                          <w:sz w:val="16"/>
                          <w:szCs w:val="16"/>
                          <w:lang w:val="es-MX"/>
                        </w:rPr>
                        <w:t>512 Mb de memoria RAM.</w:t>
                      </w:r>
                    </w:p>
                    <w:p w14:paraId="1132CBDB" w14:textId="77777777" w:rsidR="0038549F" w:rsidRPr="0038549F" w:rsidRDefault="0038549F" w:rsidP="0038549F">
                      <w:pPr>
                        <w:rPr>
                          <w:sz w:val="16"/>
                          <w:szCs w:val="16"/>
                          <w:lang w:val="es-MX"/>
                        </w:rPr>
                      </w:pPr>
                      <w:r w:rsidRPr="0038549F">
                        <w:rPr>
                          <w:sz w:val="16"/>
                          <w:szCs w:val="16"/>
                          <w:lang w:val="es-MX"/>
                        </w:rPr>
                        <w:t>1024 Mb máquina virtual.</w:t>
                      </w:r>
                    </w:p>
                    <w:p w14:paraId="64C34BC0" w14:textId="77777777" w:rsidR="0038549F" w:rsidRPr="0038549F" w:rsidRDefault="0038549F" w:rsidP="0038549F">
                      <w:pPr>
                        <w:rPr>
                          <w:sz w:val="16"/>
                          <w:szCs w:val="16"/>
                          <w:lang w:val="es-MX"/>
                        </w:rPr>
                      </w:pPr>
                      <w:r w:rsidRPr="0038549F">
                        <w:rPr>
                          <w:sz w:val="16"/>
                          <w:szCs w:val="16"/>
                          <w:lang w:val="es-MX"/>
                        </w:rPr>
                        <w:t>1 GB de espacio de disco duro.</w:t>
                      </w:r>
                    </w:p>
                    <w:p w14:paraId="205332E3" w14:textId="333DF19F" w:rsidR="0070069D" w:rsidRPr="0038549F" w:rsidRDefault="0038549F" w:rsidP="0038549F">
                      <w:pPr>
                        <w:rPr>
                          <w:sz w:val="16"/>
                          <w:szCs w:val="16"/>
                          <w:lang w:val="es-MX"/>
                        </w:rPr>
                      </w:pPr>
                      <w:r w:rsidRPr="0038549F">
                        <w:rPr>
                          <w:sz w:val="16"/>
                          <w:szCs w:val="16"/>
                          <w:lang w:val="es-MX"/>
                        </w:rPr>
                        <w:t>Sistema operativo: Windows, Linux y Unix.</w:t>
                      </w:r>
                    </w:p>
                  </w:txbxContent>
                </v:textbox>
                <w10:wrap type="square"/>
              </v:shape>
            </w:pict>
          </mc:Fallback>
        </mc:AlternateContent>
      </w:r>
      <w:r w:rsidR="00A66E4E">
        <w:rPr>
          <w:noProof/>
        </w:rPr>
        <mc:AlternateContent>
          <mc:Choice Requires="wps">
            <w:drawing>
              <wp:anchor distT="45720" distB="45720" distL="114300" distR="114300" simplePos="0" relativeHeight="251698176" behindDoc="0" locked="0" layoutInCell="1" allowOverlap="1" wp14:anchorId="5E31540A" wp14:editId="5F1B7337">
                <wp:simplePos x="0" y="0"/>
                <wp:positionH relativeFrom="column">
                  <wp:posOffset>4074795</wp:posOffset>
                </wp:positionH>
                <wp:positionV relativeFrom="paragraph">
                  <wp:posOffset>4264025</wp:posOffset>
                </wp:positionV>
                <wp:extent cx="2362200" cy="765810"/>
                <wp:effectExtent l="0" t="0" r="19050" b="1524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765810"/>
                        </a:xfrm>
                        <a:prstGeom prst="rect">
                          <a:avLst/>
                        </a:prstGeom>
                        <a:solidFill>
                          <a:srgbClr val="FFFFFF"/>
                        </a:solidFill>
                        <a:ln w="9525">
                          <a:solidFill>
                            <a:srgbClr val="000000"/>
                          </a:solidFill>
                          <a:miter lim="800000"/>
                          <a:headEnd/>
                          <a:tailEnd/>
                        </a:ln>
                      </wps:spPr>
                      <wps:txbx>
                        <w:txbxContent>
                          <w:p w14:paraId="799D4B05" w14:textId="0F67E7F7" w:rsidR="00A66E4E" w:rsidRPr="00A66E4E" w:rsidRDefault="00A66E4E" w:rsidP="00A66E4E">
                            <w:pPr>
                              <w:rPr>
                                <w:sz w:val="14"/>
                                <w:szCs w:val="14"/>
                                <w:lang w:val="es-MX"/>
                              </w:rPr>
                            </w:pPr>
                            <w:r w:rsidRPr="00A66E4E">
                              <w:rPr>
                                <w:b/>
                                <w:bCs/>
                                <w:sz w:val="14"/>
                                <w:szCs w:val="14"/>
                                <w:lang w:val="es-MX"/>
                              </w:rPr>
                              <w:t>Ventajas</w:t>
                            </w:r>
                            <w:r w:rsidRPr="00A66E4E">
                              <w:rPr>
                                <w:sz w:val="14"/>
                                <w:szCs w:val="14"/>
                                <w:lang w:val="es-MX"/>
                              </w:rPr>
                              <w:t>:</w:t>
                            </w:r>
                            <w:r w:rsidRPr="00A66E4E">
                              <w:t xml:space="preserve"> </w:t>
                            </w:r>
                            <w:r w:rsidRPr="00A66E4E">
                              <w:rPr>
                                <w:sz w:val="14"/>
                                <w:szCs w:val="14"/>
                                <w:lang w:val="es-MX"/>
                              </w:rPr>
                              <w:t>El tamaño, al tratarse de una biblioteca, es mucho menor que cualquier SGBD,</w:t>
                            </w:r>
                            <w:r w:rsidRPr="00A66E4E">
                              <w:t xml:space="preserve"> </w:t>
                            </w:r>
                            <w:r w:rsidRPr="00A66E4E">
                              <w:rPr>
                                <w:sz w:val="14"/>
                                <w:szCs w:val="14"/>
                                <w:lang w:val="es-MX"/>
                              </w:rPr>
                              <w:t xml:space="preserve">Reúne los cuatro criterios ACID (Atomicidad, Consistencia, Aislamiento y Durabilidad) logrando gran estabilidad </w:t>
                            </w:r>
                            <w:r w:rsidRPr="00A66E4E">
                              <w:rPr>
                                <w:b/>
                                <w:bCs/>
                                <w:sz w:val="14"/>
                                <w:szCs w:val="14"/>
                                <w:lang w:val="es-MX"/>
                              </w:rPr>
                              <w:t>Desventajas</w:t>
                            </w:r>
                            <w:r w:rsidRPr="00A66E4E">
                              <w:rPr>
                                <w:sz w:val="14"/>
                                <w:szCs w:val="14"/>
                                <w:lang w:val="es-MX"/>
                              </w:rPr>
                              <w:t>: es la escalabilidad ya que no soporta bases de datos que sean muy grandes.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31540A" id="_x0000_s1037" type="#_x0000_t202" style="position:absolute;margin-left:320.85pt;margin-top:335.75pt;width:186pt;height:60.3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">
                <v:textbox>
                  <w:txbxContent>
                    <w:p w14:paraId="799D4B05" w14:textId="0F67E7F7" w:rsidR="00A66E4E" w:rsidRPr="00A66E4E" w:rsidRDefault="00A66E4E" w:rsidP="00A66E4E">
                      <w:pPr>
                        <w:rPr>
                          <w:sz w:val="14"/>
                          <w:szCs w:val="14"/>
                          <w:lang w:val="es-MX"/>
                        </w:rPr>
                      </w:pPr>
                      <w:r w:rsidRPr="00A66E4E">
                        <w:rPr>
                          <w:b/>
                          <w:bCs/>
                          <w:sz w:val="14"/>
                          <w:szCs w:val="14"/>
                          <w:lang w:val="es-MX"/>
                        </w:rPr>
                        <w:t>Ventajas</w:t>
                      </w:r>
                      <w:r w:rsidRPr="00A66E4E">
                        <w:rPr>
                          <w:sz w:val="14"/>
                          <w:szCs w:val="14"/>
                          <w:lang w:val="es-MX"/>
                        </w:rPr>
                        <w:t>:</w:t>
                      </w:r>
                      <w:r w:rsidRPr="00A66E4E">
                        <w:t xml:space="preserve"> </w:t>
                      </w:r>
                      <w:r w:rsidRPr="00A66E4E">
                        <w:rPr>
                          <w:sz w:val="14"/>
                          <w:szCs w:val="14"/>
                          <w:lang w:val="es-MX"/>
                        </w:rPr>
                        <w:t>El tamaño, al tratarse de una biblioteca, es mucho menor que cualquier SGBD</w:t>
                      </w:r>
                      <w:r w:rsidRPr="00A66E4E">
                        <w:rPr>
                          <w:sz w:val="14"/>
                          <w:szCs w:val="14"/>
                          <w:lang w:val="es-MX"/>
                        </w:rPr>
                        <w:t>,</w:t>
                      </w:r>
                      <w:r w:rsidRPr="00A66E4E">
                        <w:t xml:space="preserve"> </w:t>
                      </w:r>
                      <w:r w:rsidRPr="00A66E4E">
                        <w:rPr>
                          <w:sz w:val="14"/>
                          <w:szCs w:val="14"/>
                          <w:lang w:val="es-MX"/>
                        </w:rPr>
                        <w:t>Reúne los cuatro criterios ACID (Atomicidad, Consistencia, Aislamiento y Durabilidad) logrando gran estabilidad</w:t>
                      </w:r>
                      <w:r w:rsidRPr="00A66E4E">
                        <w:rPr>
                          <w:sz w:val="14"/>
                          <w:szCs w:val="14"/>
                          <w:lang w:val="es-MX"/>
                        </w:rPr>
                        <w:t xml:space="preserve"> </w:t>
                      </w:r>
                      <w:r w:rsidRPr="00A66E4E">
                        <w:rPr>
                          <w:b/>
                          <w:bCs/>
                          <w:sz w:val="14"/>
                          <w:szCs w:val="14"/>
                          <w:lang w:val="es-MX"/>
                        </w:rPr>
                        <w:t>Desventajas</w:t>
                      </w:r>
                      <w:r w:rsidRPr="00A66E4E">
                        <w:rPr>
                          <w:sz w:val="14"/>
                          <w:szCs w:val="14"/>
                          <w:lang w:val="es-MX"/>
                        </w:rPr>
                        <w:t>:</w:t>
                      </w:r>
                      <w:r w:rsidRPr="00A66E4E">
                        <w:rPr>
                          <w:sz w:val="14"/>
                          <w:szCs w:val="14"/>
                          <w:lang w:val="es-MX"/>
                        </w:rPr>
                        <w:t xml:space="preserve"> es la escalabilidad ya que no soporta bases de datos que sean muy grandes.</w:t>
                      </w:r>
                    </w:p>
                  </w:txbxContent>
                </v:textbox>
                <w10:wrap type="square"/>
              </v:shape>
            </w:pict>
          </mc:Fallback>
        </mc:AlternateContent>
      </w:r>
      <w:r w:rsidR="00A66E4E">
        <w:rPr>
          <w:noProof/>
        </w:rPr>
        <mc:AlternateContent>
          <mc:Choice Requires="wps">
            <w:drawing>
              <wp:anchor distT="45720" distB="45720" distL="114300" distR="114300" simplePos="0" relativeHeight="251696128" behindDoc="0" locked="0" layoutInCell="1" allowOverlap="1" wp14:anchorId="6C9C9331" wp14:editId="75E8A8B6">
                <wp:simplePos x="0" y="0"/>
                <wp:positionH relativeFrom="column">
                  <wp:posOffset>4088130</wp:posOffset>
                </wp:positionH>
                <wp:positionV relativeFrom="paragraph">
                  <wp:posOffset>3603625</wp:posOffset>
                </wp:positionV>
                <wp:extent cx="2316480" cy="605790"/>
                <wp:effectExtent l="0" t="0" r="26670" b="2286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605790"/>
                        </a:xfrm>
                        <a:prstGeom prst="rect">
                          <a:avLst/>
                        </a:prstGeom>
                        <a:solidFill>
                          <a:srgbClr val="FFFFFF"/>
                        </a:solidFill>
                        <a:ln w="9525">
                          <a:solidFill>
                            <a:srgbClr val="000000"/>
                          </a:solidFill>
                          <a:miter lim="800000"/>
                          <a:headEnd/>
                          <a:tailEnd/>
                        </a:ln>
                      </wps:spPr>
                      <wps:txbx>
                        <w:txbxContent>
                          <w:p w14:paraId="7E76BB39" w14:textId="1463A682" w:rsidR="00A66E4E" w:rsidRDefault="0038549F" w:rsidP="00A66E4E">
                            <w:pPr>
                              <w:rPr>
                                <w:sz w:val="20"/>
                                <w:szCs w:val="20"/>
                              </w:rPr>
                            </w:pPr>
                            <w:r w:rsidRPr="0038549F">
                              <w:rPr>
                                <w:sz w:val="20"/>
                                <w:szCs w:val="20"/>
                              </w:rPr>
                              <w:t>2 GB de RAM (mínimo)</w:t>
                            </w:r>
                          </w:p>
                          <w:p w14:paraId="4DF7853E" w14:textId="67B7BFE0" w:rsidR="0038549F" w:rsidRDefault="0038549F" w:rsidP="00A66E4E">
                            <w:pPr>
                              <w:rPr>
                                <w:rFonts w:cs="Arial"/>
                                <w:color w:val="222222"/>
                                <w:sz w:val="21"/>
                                <w:szCs w:val="21"/>
                                <w:shd w:val="clear" w:color="auto" w:fill="FFFFFF"/>
                              </w:rPr>
                            </w:pPr>
                            <w:r>
                              <w:rPr>
                                <w:rFonts w:cs="Arial"/>
                                <w:color w:val="222222"/>
                                <w:sz w:val="21"/>
                                <w:szCs w:val="21"/>
                                <w:shd w:val="clear" w:color="auto" w:fill="FFFFFF"/>
                              </w:rPr>
                              <w:t>9 GB para la instalación</w:t>
                            </w:r>
                          </w:p>
                          <w:p w14:paraId="0F48DCC1" w14:textId="54D8AFCD" w:rsidR="0038549F" w:rsidRPr="0038549F" w:rsidRDefault="0038549F" w:rsidP="00A66E4E">
                            <w:pPr>
                              <w:rPr>
                                <w:sz w:val="20"/>
                                <w:szCs w:val="20"/>
                              </w:rPr>
                            </w:pPr>
                            <w:r w:rsidRPr="0038549F">
                              <w:rPr>
                                <w:sz w:val="20"/>
                                <w:szCs w:val="20"/>
                              </w:rPr>
                              <w:t>Arquitectura del sistema de 32/64 bits.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9C9331" id="_x0000_s1038" type="#_x0000_t202" style="position:absolute;margin-left:321.9pt;margin-top:283.75pt;width:182.4pt;height:47.7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">
                <v:textbox>
                  <w:txbxContent>
                    <w:p w14:paraId="7E76BB39" w14:textId="1463A682" w:rsidR="00A66E4E" w:rsidRDefault="0038549F" w:rsidP="00A66E4E">
                      <w:pPr>
                        <w:rPr>
                          <w:sz w:val="20"/>
                          <w:szCs w:val="20"/>
                        </w:rPr>
                      </w:pPr>
                      <w:r w:rsidRPr="0038549F">
                        <w:rPr>
                          <w:sz w:val="20"/>
                          <w:szCs w:val="20"/>
                        </w:rPr>
                        <w:t>2 GB de RAM (mínimo)</w:t>
                      </w:r>
                    </w:p>
                    <w:p w14:paraId="4DF7853E" w14:textId="67B7BFE0" w:rsidR="0038549F" w:rsidRDefault="0038549F" w:rsidP="00A66E4E">
                      <w:pPr>
                        <w:rPr>
                          <w:rFonts w:cs="Arial"/>
                          <w:color w:val="222222"/>
                          <w:sz w:val="21"/>
                          <w:szCs w:val="21"/>
                          <w:shd w:val="clear" w:color="auto" w:fill="FFFFFF"/>
                        </w:rPr>
                      </w:pPr>
                      <w:r>
                        <w:rPr>
                          <w:rFonts w:cs="Arial"/>
                          <w:color w:val="222222"/>
                          <w:sz w:val="21"/>
                          <w:szCs w:val="21"/>
                          <w:shd w:val="clear" w:color="auto" w:fill="FFFFFF"/>
                        </w:rPr>
                        <w:t>9 GB para la instalación</w:t>
                      </w:r>
                    </w:p>
                    <w:p w14:paraId="0F48DCC1" w14:textId="54D8AFCD" w:rsidR="0038549F" w:rsidRPr="0038549F" w:rsidRDefault="0038549F" w:rsidP="00A66E4E">
                      <w:pPr>
                        <w:rPr>
                          <w:sz w:val="20"/>
                          <w:szCs w:val="20"/>
                        </w:rPr>
                      </w:pPr>
                      <w:r w:rsidRPr="0038549F">
                        <w:rPr>
                          <w:sz w:val="20"/>
                          <w:szCs w:val="20"/>
                        </w:rPr>
                        <w:t>Arquitectura del sistema de 32/64 bits.</w:t>
                      </w:r>
                    </w:p>
                  </w:txbxContent>
                </v:textbox>
                <w10:wrap type="square"/>
              </v:shape>
            </w:pict>
          </mc:Fallback>
        </mc:AlternateContent>
      </w:r>
      <w:r w:rsidR="00103E5D">
        <w:rPr>
          <w:noProof/>
        </w:rPr>
        <mc:AlternateContent>
          <mc:Choice Requires="wps">
            <w:drawing>
              <wp:anchor distT="45720" distB="45720" distL="114300" distR="114300" simplePos="0" relativeHeight="251694080" behindDoc="0" locked="0" layoutInCell="1" allowOverlap="1" wp14:anchorId="0DDF14B2" wp14:editId="6F510E4E">
                <wp:simplePos x="0" y="0"/>
                <wp:positionH relativeFrom="column">
                  <wp:posOffset>4116705</wp:posOffset>
                </wp:positionH>
                <wp:positionV relativeFrom="paragraph">
                  <wp:posOffset>2671445</wp:posOffset>
                </wp:positionV>
                <wp:extent cx="2316480" cy="899160"/>
                <wp:effectExtent l="0" t="0" r="26670" b="1524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899160"/>
                        </a:xfrm>
                        <a:prstGeom prst="rect">
                          <a:avLst/>
                        </a:prstGeom>
                        <a:solidFill>
                          <a:srgbClr val="FFFFFF"/>
                        </a:solidFill>
                        <a:ln w="9525">
                          <a:solidFill>
                            <a:srgbClr val="000000"/>
                          </a:solidFill>
                          <a:miter lim="800000"/>
                          <a:headEnd/>
                          <a:tailEnd/>
                        </a:ln>
                      </wps:spPr>
                      <wps:txbx>
                        <w:txbxContent>
                          <w:p w14:paraId="68CCFF38" w14:textId="005FF194" w:rsidR="00103E5D" w:rsidRPr="00103E5D" w:rsidRDefault="00103E5D" w:rsidP="00103E5D">
                            <w:pPr>
                              <w:rPr>
                                <w:sz w:val="14"/>
                                <w:szCs w:val="14"/>
                                <w:lang w:val="es-MX"/>
                              </w:rPr>
                            </w:pPr>
                            <w:r w:rsidRPr="00103E5D">
                              <w:rPr>
                                <w:b/>
                                <w:bCs/>
                                <w:sz w:val="14"/>
                                <w:szCs w:val="14"/>
                                <w:lang w:val="es-MX"/>
                              </w:rPr>
                              <w:t>Ventajas:</w:t>
                            </w:r>
                            <w:r w:rsidRPr="00103E5D">
                              <w:t xml:space="preserve"> </w:t>
                            </w:r>
                            <w:r w:rsidRPr="00103E5D">
                              <w:rPr>
                                <w:sz w:val="14"/>
                                <w:szCs w:val="14"/>
                                <w:lang w:val="es-MX"/>
                              </w:rPr>
                              <w:t>Aumento de motores de almacenamiento</w:t>
                            </w:r>
                            <w:r>
                              <w:rPr>
                                <w:sz w:val="14"/>
                                <w:szCs w:val="14"/>
                                <w:lang w:val="es-MX"/>
                              </w:rPr>
                              <w:t>,</w:t>
                            </w:r>
                            <w:r w:rsidRPr="00103E5D">
                              <w:t xml:space="preserve"> </w:t>
                            </w:r>
                            <w:r w:rsidRPr="00103E5D">
                              <w:rPr>
                                <w:sz w:val="14"/>
                                <w:szCs w:val="14"/>
                                <w:lang w:val="es-MX"/>
                              </w:rPr>
                              <w:t>Gran escalabilidad</w:t>
                            </w:r>
                            <w:r>
                              <w:rPr>
                                <w:sz w:val="14"/>
                                <w:szCs w:val="14"/>
                                <w:lang w:val="es-MX"/>
                              </w:rPr>
                              <w:t xml:space="preserve">, </w:t>
                            </w:r>
                            <w:r w:rsidRPr="00103E5D">
                              <w:rPr>
                                <w:sz w:val="14"/>
                                <w:szCs w:val="14"/>
                                <w:lang w:val="es-MX"/>
                              </w:rPr>
                              <w:t>Seguridad y rapidez en transacciones</w:t>
                            </w:r>
                            <w:r>
                              <w:rPr>
                                <w:sz w:val="14"/>
                                <w:szCs w:val="14"/>
                                <w:lang w:val="es-MX"/>
                              </w:rPr>
                              <w:t xml:space="preserve">, </w:t>
                            </w:r>
                            <w:r w:rsidRPr="00103E5D">
                              <w:rPr>
                                <w:sz w:val="14"/>
                                <w:szCs w:val="14"/>
                                <w:lang w:val="es-MX"/>
                              </w:rPr>
                              <w:t>Extensiones y nuevas características relacionadas con su aplicación para Bases de datos NoSQL.</w:t>
                            </w:r>
                            <w:r w:rsidRPr="00103E5D">
                              <w:rPr>
                                <w:b/>
                                <w:bCs/>
                                <w:sz w:val="14"/>
                                <w:szCs w:val="14"/>
                                <w:lang w:val="es-MX"/>
                              </w:rPr>
                              <w:t>Desventajas</w:t>
                            </w:r>
                            <w:r>
                              <w:rPr>
                                <w:b/>
                                <w:bCs/>
                                <w:sz w:val="14"/>
                                <w:szCs w:val="14"/>
                                <w:lang w:val="es-MX"/>
                              </w:rPr>
                              <w:t>:</w:t>
                            </w:r>
                            <w:r>
                              <w:rPr>
                                <w:lang w:val="es-MX"/>
                              </w:rPr>
                              <w:t xml:space="preserve"> </w:t>
                            </w:r>
                            <w:r w:rsidRPr="00103E5D">
                              <w:rPr>
                                <w:sz w:val="14"/>
                                <w:szCs w:val="14"/>
                                <w:lang w:val="es-MX"/>
                              </w:rPr>
                              <w:t>algunas pequeñas incompatibilidades en la migración de MariaDB y MySQL o pequeños atrasos en la liberación de versiones estables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F14B2" id="_x0000_s1039" type="#_x0000_t202" style="position:absolute;margin-left:324.15pt;margin-top:210.35pt;width:182.4pt;height:70.8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">
                <v:textbox>
                  <w:txbxContent>
                    <w:p w14:paraId="68CCFF38" w14:textId="005FF194" w:rsidR="00103E5D" w:rsidRPr="00103E5D" w:rsidRDefault="00103E5D" w:rsidP="00103E5D">
                      <w:pPr>
                        <w:rPr>
                          <w:sz w:val="14"/>
                          <w:szCs w:val="14"/>
                          <w:lang w:val="es-MX"/>
                        </w:rPr>
                      </w:pPr>
                      <w:r w:rsidRPr="00103E5D">
                        <w:rPr>
                          <w:b/>
                          <w:bCs/>
                          <w:sz w:val="14"/>
                          <w:szCs w:val="14"/>
                          <w:lang w:val="es-MX"/>
                        </w:rPr>
                        <w:t>Ventajas:</w:t>
                      </w:r>
                      <w:r w:rsidRPr="00103E5D">
                        <w:t xml:space="preserve"> </w:t>
                      </w:r>
                      <w:r w:rsidRPr="00103E5D">
                        <w:rPr>
                          <w:sz w:val="14"/>
                          <w:szCs w:val="14"/>
                          <w:lang w:val="es-MX"/>
                        </w:rPr>
                        <w:t>Aumento de motores de almacenamiento</w:t>
                      </w:r>
                      <w:r>
                        <w:rPr>
                          <w:sz w:val="14"/>
                          <w:szCs w:val="14"/>
                          <w:lang w:val="es-MX"/>
                        </w:rPr>
                        <w:t>,</w:t>
                      </w:r>
                      <w:r w:rsidRPr="00103E5D">
                        <w:t xml:space="preserve"> </w:t>
                      </w:r>
                      <w:r w:rsidRPr="00103E5D">
                        <w:rPr>
                          <w:sz w:val="14"/>
                          <w:szCs w:val="14"/>
                          <w:lang w:val="es-MX"/>
                        </w:rPr>
                        <w:t>Gran escalabilidad</w:t>
                      </w:r>
                      <w:r>
                        <w:rPr>
                          <w:sz w:val="14"/>
                          <w:szCs w:val="14"/>
                          <w:lang w:val="es-MX"/>
                        </w:rPr>
                        <w:t xml:space="preserve">, </w:t>
                      </w:r>
                      <w:r w:rsidRPr="00103E5D">
                        <w:rPr>
                          <w:sz w:val="14"/>
                          <w:szCs w:val="14"/>
                          <w:lang w:val="es-MX"/>
                        </w:rPr>
                        <w:t>Seguridad y rapidez en transacciones</w:t>
                      </w:r>
                      <w:r>
                        <w:rPr>
                          <w:sz w:val="14"/>
                          <w:szCs w:val="14"/>
                          <w:lang w:val="es-MX"/>
                        </w:rPr>
                        <w:t xml:space="preserve">, </w:t>
                      </w:r>
                      <w:r w:rsidRPr="00103E5D">
                        <w:rPr>
                          <w:sz w:val="14"/>
                          <w:szCs w:val="14"/>
                          <w:lang w:val="es-MX"/>
                        </w:rPr>
                        <w:t xml:space="preserve">Extensiones y nuevas características relacionadas con su aplicación para Bases de datos </w:t>
                      </w:r>
                      <w:proofErr w:type="spellStart"/>
                      <w:r w:rsidRPr="00103E5D">
                        <w:rPr>
                          <w:sz w:val="14"/>
                          <w:szCs w:val="14"/>
                          <w:lang w:val="es-MX"/>
                        </w:rPr>
                        <w:t>NoSQL.</w:t>
                      </w:r>
                      <w:r w:rsidRPr="00103E5D">
                        <w:rPr>
                          <w:b/>
                          <w:bCs/>
                          <w:sz w:val="14"/>
                          <w:szCs w:val="14"/>
                          <w:lang w:val="es-MX"/>
                        </w:rPr>
                        <w:t>Desventajas</w:t>
                      </w:r>
                      <w:proofErr w:type="spellEnd"/>
                      <w:r>
                        <w:rPr>
                          <w:b/>
                          <w:bCs/>
                          <w:sz w:val="14"/>
                          <w:szCs w:val="14"/>
                          <w:lang w:val="es-MX"/>
                        </w:rPr>
                        <w:t>:</w:t>
                      </w:r>
                      <w:r>
                        <w:rPr>
                          <w:lang w:val="es-MX"/>
                        </w:rPr>
                        <w:t xml:space="preserve"> </w:t>
                      </w:r>
                      <w:r w:rsidRPr="00103E5D">
                        <w:rPr>
                          <w:sz w:val="14"/>
                          <w:szCs w:val="14"/>
                          <w:lang w:val="es-MX"/>
                        </w:rPr>
                        <w:t xml:space="preserve">algunas pequeñas incompatibilidades en la migración de </w:t>
                      </w:r>
                      <w:proofErr w:type="spellStart"/>
                      <w:r w:rsidRPr="00103E5D">
                        <w:rPr>
                          <w:sz w:val="14"/>
                          <w:szCs w:val="14"/>
                          <w:lang w:val="es-MX"/>
                        </w:rPr>
                        <w:t>MariaDB</w:t>
                      </w:r>
                      <w:proofErr w:type="spellEnd"/>
                      <w:r w:rsidRPr="00103E5D">
                        <w:rPr>
                          <w:sz w:val="14"/>
                          <w:szCs w:val="14"/>
                          <w:lang w:val="es-MX"/>
                        </w:rPr>
                        <w:t xml:space="preserve"> y MySQL o pequeños atrasos en la liberación de versiones estables</w:t>
                      </w:r>
                    </w:p>
                  </w:txbxContent>
                </v:textbox>
                <w10:wrap type="square"/>
              </v:shape>
            </w:pict>
          </mc:Fallback>
        </mc:AlternateContent>
      </w:r>
      <w:r w:rsidR="00103E5D">
        <w:rPr>
          <w:noProof/>
        </w:rPr>
        <mc:AlternateContent>
          <mc:Choice Requires="wps">
            <w:drawing>
              <wp:anchor distT="45720" distB="45720" distL="114300" distR="114300" simplePos="0" relativeHeight="251692032" behindDoc="0" locked="0" layoutInCell="1" allowOverlap="1" wp14:anchorId="1F8EE7B9" wp14:editId="38CE996F">
                <wp:simplePos x="0" y="0"/>
                <wp:positionH relativeFrom="column">
                  <wp:posOffset>4110355</wp:posOffset>
                </wp:positionH>
                <wp:positionV relativeFrom="paragraph">
                  <wp:posOffset>2031365</wp:posOffset>
                </wp:positionV>
                <wp:extent cx="2316480" cy="605790"/>
                <wp:effectExtent l="0" t="0" r="26670" b="2286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605790"/>
                        </a:xfrm>
                        <a:prstGeom prst="rect">
                          <a:avLst/>
                        </a:prstGeom>
                        <a:solidFill>
                          <a:srgbClr val="FFFFFF"/>
                        </a:solidFill>
                        <a:ln w="9525">
                          <a:solidFill>
                            <a:srgbClr val="000000"/>
                          </a:solidFill>
                          <a:miter lim="800000"/>
                          <a:headEnd/>
                          <a:tailEnd/>
                        </a:ln>
                      </wps:spPr>
                      <wps:txbx>
                        <w:txbxContent>
                          <w:p w14:paraId="56D54168" w14:textId="77777777" w:rsidR="0038549F" w:rsidRPr="0038549F" w:rsidRDefault="0038549F" w:rsidP="0038549F">
                            <w:pPr>
                              <w:rPr>
                                <w:sz w:val="16"/>
                                <w:szCs w:val="16"/>
                                <w:lang w:val="es-MX"/>
                              </w:rPr>
                            </w:pPr>
                            <w:r w:rsidRPr="0038549F">
                              <w:rPr>
                                <w:sz w:val="16"/>
                                <w:szCs w:val="16"/>
                                <w:lang w:val="es-MX"/>
                              </w:rPr>
                              <w:t>512 MB de memoria RAM.</w:t>
                            </w:r>
                          </w:p>
                          <w:p w14:paraId="4E3B1E9A" w14:textId="77777777" w:rsidR="0038549F" w:rsidRPr="0038549F" w:rsidRDefault="0038549F" w:rsidP="0038549F">
                            <w:pPr>
                              <w:rPr>
                                <w:sz w:val="16"/>
                                <w:szCs w:val="16"/>
                                <w:lang w:val="es-MX"/>
                              </w:rPr>
                            </w:pPr>
                            <w:r w:rsidRPr="0038549F">
                              <w:rPr>
                                <w:sz w:val="16"/>
                                <w:szCs w:val="16"/>
                                <w:lang w:val="es-MX"/>
                              </w:rPr>
                              <w:t>1024 MB de memoria virtual.</w:t>
                            </w:r>
                          </w:p>
                          <w:p w14:paraId="4D11E265" w14:textId="77777777" w:rsidR="0038549F" w:rsidRPr="0038549F" w:rsidRDefault="0038549F" w:rsidP="0038549F">
                            <w:pPr>
                              <w:rPr>
                                <w:sz w:val="16"/>
                                <w:szCs w:val="16"/>
                                <w:lang w:val="es-MX"/>
                              </w:rPr>
                            </w:pPr>
                            <w:r w:rsidRPr="0038549F">
                              <w:rPr>
                                <w:sz w:val="16"/>
                                <w:szCs w:val="16"/>
                                <w:lang w:val="es-MX"/>
                              </w:rPr>
                              <w:t>1 GB de espacio en disco duro.</w:t>
                            </w:r>
                          </w:p>
                          <w:p w14:paraId="55B09BB0" w14:textId="42271E79" w:rsidR="00103E5D" w:rsidRPr="0038549F" w:rsidRDefault="0038549F" w:rsidP="0038549F">
                            <w:pPr>
                              <w:rPr>
                                <w:sz w:val="16"/>
                                <w:szCs w:val="16"/>
                                <w:lang w:val="es-MX"/>
                              </w:rPr>
                            </w:pPr>
                            <w:r w:rsidRPr="0038549F">
                              <w:rPr>
                                <w:sz w:val="16"/>
                                <w:szCs w:val="16"/>
                                <w:lang w:val="es-MX"/>
                              </w:rPr>
                              <w:t>Arquitectura del sistema de 32/64 bits.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8EE7B9" id="_x0000_s1040" type="#_x0000_t202" style="position:absolute;margin-left:323.65pt;margin-top:159.95pt;width:182.4pt;height:47.7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">
                <v:textbox>
                  <w:txbxContent>
                    <w:p w14:paraId="56D54168" w14:textId="77777777" w:rsidR="0038549F" w:rsidRPr="0038549F" w:rsidRDefault="0038549F" w:rsidP="0038549F">
                      <w:pPr>
                        <w:rPr>
                          <w:sz w:val="16"/>
                          <w:szCs w:val="16"/>
                          <w:lang w:val="es-MX"/>
                        </w:rPr>
                      </w:pPr>
                      <w:r w:rsidRPr="0038549F">
                        <w:rPr>
                          <w:sz w:val="16"/>
                          <w:szCs w:val="16"/>
                          <w:lang w:val="es-MX"/>
                        </w:rPr>
                        <w:t>512 MB de memoria RAM.</w:t>
                      </w:r>
                    </w:p>
                    <w:p w14:paraId="4E3B1E9A" w14:textId="77777777" w:rsidR="0038549F" w:rsidRPr="0038549F" w:rsidRDefault="0038549F" w:rsidP="0038549F">
                      <w:pPr>
                        <w:rPr>
                          <w:sz w:val="16"/>
                          <w:szCs w:val="16"/>
                          <w:lang w:val="es-MX"/>
                        </w:rPr>
                      </w:pPr>
                      <w:r w:rsidRPr="0038549F">
                        <w:rPr>
                          <w:sz w:val="16"/>
                          <w:szCs w:val="16"/>
                          <w:lang w:val="es-MX"/>
                        </w:rPr>
                        <w:t>1024 MB de memoria virtual.</w:t>
                      </w:r>
                    </w:p>
                    <w:p w14:paraId="4D11E265" w14:textId="77777777" w:rsidR="0038549F" w:rsidRPr="0038549F" w:rsidRDefault="0038549F" w:rsidP="0038549F">
                      <w:pPr>
                        <w:rPr>
                          <w:sz w:val="16"/>
                          <w:szCs w:val="16"/>
                          <w:lang w:val="es-MX"/>
                        </w:rPr>
                      </w:pPr>
                      <w:r w:rsidRPr="0038549F">
                        <w:rPr>
                          <w:sz w:val="16"/>
                          <w:szCs w:val="16"/>
                          <w:lang w:val="es-MX"/>
                        </w:rPr>
                        <w:t>1 GB de espacio en disco duro.</w:t>
                      </w:r>
                    </w:p>
                    <w:p w14:paraId="55B09BB0" w14:textId="42271E79" w:rsidR="00103E5D" w:rsidRPr="0038549F" w:rsidRDefault="0038549F" w:rsidP="0038549F">
                      <w:pPr>
                        <w:rPr>
                          <w:sz w:val="16"/>
                          <w:szCs w:val="16"/>
                          <w:lang w:val="es-MX"/>
                        </w:rPr>
                      </w:pPr>
                      <w:r w:rsidRPr="0038549F">
                        <w:rPr>
                          <w:sz w:val="16"/>
                          <w:szCs w:val="16"/>
                          <w:lang w:val="es-MX"/>
                        </w:rPr>
                        <w:t>Arquitectura del sistema de 32/64 bits.</w:t>
                      </w:r>
                    </w:p>
                  </w:txbxContent>
                </v:textbox>
                <w10:wrap type="square"/>
              </v:shape>
            </w:pict>
          </mc:Fallback>
        </mc:AlternateContent>
      </w:r>
      <w:r w:rsidR="00103E5D">
        <w:rPr>
          <w:noProof/>
        </w:rPr>
        <mc:AlternateContent>
          <mc:Choice Requires="wps">
            <w:drawing>
              <wp:anchor distT="45720" distB="45720" distL="114300" distR="114300" simplePos="0" relativeHeight="251689984" behindDoc="0" locked="0" layoutInCell="1" allowOverlap="1" wp14:anchorId="3C44296D" wp14:editId="402EC4D1">
                <wp:simplePos x="0" y="0"/>
                <wp:positionH relativeFrom="column">
                  <wp:posOffset>4112895</wp:posOffset>
                </wp:positionH>
                <wp:positionV relativeFrom="paragraph">
                  <wp:posOffset>465455</wp:posOffset>
                </wp:positionV>
                <wp:extent cx="2316480" cy="605790"/>
                <wp:effectExtent l="0" t="0" r="26670" b="2286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605790"/>
                        </a:xfrm>
                        <a:prstGeom prst="rect">
                          <a:avLst/>
                        </a:prstGeom>
                        <a:solidFill>
                          <a:srgbClr val="FFFFFF"/>
                        </a:solidFill>
                        <a:ln w="9525">
                          <a:solidFill>
                            <a:srgbClr val="000000"/>
                          </a:solidFill>
                          <a:miter lim="800000"/>
                          <a:headEnd/>
                          <a:tailEnd/>
                        </a:ln>
                      </wps:spPr>
                      <wps:txbx>
                        <w:txbxContent>
                          <w:p w14:paraId="7B28C89C" w14:textId="77777777" w:rsidR="0070069D" w:rsidRDefault="0070069D" w:rsidP="0070069D">
                            <w:r>
                              <w:t>512 Mb de memoria Ram.</w:t>
                            </w:r>
                          </w:p>
                          <w:p w14:paraId="66A4F398" w14:textId="77777777" w:rsidR="0070069D" w:rsidRDefault="0070069D" w:rsidP="0070069D">
                            <w:r>
                              <w:t>1024 Mb maquina virtual.</w:t>
                            </w:r>
                          </w:p>
                          <w:p w14:paraId="583D8BDC" w14:textId="6121EFD9" w:rsidR="00BD43BB" w:rsidRDefault="0070069D" w:rsidP="0070069D">
                            <w:r>
                              <w:t>1 GB de espacio de disco duro.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44296D" id="_x0000_s1041" type="#_x0000_t202" style="position:absolute;margin-left:323.85pt;margin-top:36.65pt;width:182.4pt;height:47.7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">
                <v:textbox>
                  <w:txbxContent>
                    <w:p w14:paraId="7B28C89C" w14:textId="77777777" w:rsidR="0070069D" w:rsidRDefault="0070069D" w:rsidP="0070069D">
                      <w:r>
                        <w:t xml:space="preserve">512 Mb de memoria </w:t>
                      </w:r>
                      <w:proofErr w:type="spellStart"/>
                      <w:r>
                        <w:t>Ram</w:t>
                      </w:r>
                      <w:proofErr w:type="spellEnd"/>
                      <w:r>
                        <w:t>.</w:t>
                      </w:r>
                    </w:p>
                    <w:p w14:paraId="66A4F398" w14:textId="77777777" w:rsidR="0070069D" w:rsidRDefault="0070069D" w:rsidP="0070069D">
                      <w:r>
                        <w:t xml:space="preserve">1024 Mb </w:t>
                      </w:r>
                      <w:proofErr w:type="spellStart"/>
                      <w:r>
                        <w:t>maquina</w:t>
                      </w:r>
                      <w:proofErr w:type="spellEnd"/>
                      <w:r>
                        <w:t xml:space="preserve"> virtual.</w:t>
                      </w:r>
                    </w:p>
                    <w:p w14:paraId="583D8BDC" w14:textId="6121EFD9" w:rsidR="00BD43BB" w:rsidRDefault="0070069D" w:rsidP="0070069D">
                      <w:r>
                        <w:t>1 GB de espacio de disco duro.</w:t>
                      </w:r>
                    </w:p>
                  </w:txbxContent>
                </v:textbox>
                <w10:wrap type="square"/>
              </v:shape>
            </w:pict>
          </mc:Fallback>
        </mc:AlternateContent>
      </w:r>
      <w:r w:rsidR="00103E5D">
        <w:rPr>
          <w:noProof/>
        </w:rPr>
        <mc:AlternateContent>
          <mc:Choice Requires="wps">
            <w:drawing>
              <wp:anchor distT="45720" distB="45720" distL="114300" distR="114300" simplePos="0" relativeHeight="251687936" behindDoc="0" locked="0" layoutInCell="1" allowOverlap="1" wp14:anchorId="10CE89B3" wp14:editId="1B7C54EB">
                <wp:simplePos x="0" y="0"/>
                <wp:positionH relativeFrom="column">
                  <wp:posOffset>4097655</wp:posOffset>
                </wp:positionH>
                <wp:positionV relativeFrom="paragraph">
                  <wp:posOffset>1120775</wp:posOffset>
                </wp:positionV>
                <wp:extent cx="2316480" cy="883920"/>
                <wp:effectExtent l="0" t="0" r="26670" b="1143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883920"/>
                        </a:xfrm>
                        <a:prstGeom prst="rect">
                          <a:avLst/>
                        </a:prstGeom>
                        <a:solidFill>
                          <a:srgbClr val="FFFFFF"/>
                        </a:solidFill>
                        <a:ln w="9525">
                          <a:solidFill>
                            <a:srgbClr val="000000"/>
                          </a:solidFill>
                          <a:miter lim="800000"/>
                          <a:headEnd/>
                          <a:tailEnd/>
                        </a:ln>
                      </wps:spPr>
                      <wps:txbx>
                        <w:txbxContent>
                          <w:p w14:paraId="22D9CE82" w14:textId="2A67E1DB" w:rsidR="00BD43BB" w:rsidRPr="00103E5D" w:rsidRDefault="00103E5D" w:rsidP="00103E5D">
                            <w:pPr>
                              <w:shd w:val="clear" w:color="auto" w:fill="FFFFFF"/>
                              <w:spacing w:after="300"/>
                              <w:rPr>
                                <w:rFonts w:eastAsia="Times New Roman" w:cs="Arial"/>
                                <w:color w:val="4B4B4B"/>
                                <w:sz w:val="16"/>
                                <w:szCs w:val="16"/>
                                <w:lang w:val="es-MX" w:eastAsia="es-MX"/>
                              </w:rPr>
                            </w:pPr>
                            <w:r>
                              <w:rPr>
                                <w:rFonts w:eastAsia="Times New Roman" w:cs="Arial"/>
                                <w:color w:val="4B4B4B"/>
                                <w:sz w:val="16"/>
                                <w:szCs w:val="16"/>
                                <w:lang w:val="es-MX" w:eastAsia="es-MX"/>
                              </w:rPr>
                              <w:t>Ventajas:</w:t>
                            </w:r>
                            <w:r w:rsidRPr="00103E5D">
                              <w:t xml:space="preserve"> </w:t>
                            </w:r>
                            <w:r w:rsidRPr="00103E5D">
                              <w:rPr>
                                <w:rFonts w:eastAsia="Times New Roman" w:cs="Arial"/>
                                <w:color w:val="4B4B4B"/>
                                <w:sz w:val="16"/>
                                <w:szCs w:val="16"/>
                                <w:lang w:val="es-MX" w:eastAsia="es-MX"/>
                              </w:rPr>
                              <w:t>Facilidad de uso y gran rendimiento</w:t>
                            </w:r>
                            <w:r>
                              <w:rPr>
                                <w:rFonts w:eastAsia="Times New Roman" w:cs="Arial"/>
                                <w:color w:val="4B4B4B"/>
                                <w:sz w:val="16"/>
                                <w:szCs w:val="16"/>
                                <w:lang w:val="es-MX" w:eastAsia="es-MX"/>
                              </w:rPr>
                              <w:t xml:space="preserve">, </w:t>
                            </w:r>
                            <w:r w:rsidRPr="00103E5D">
                              <w:rPr>
                                <w:rFonts w:eastAsia="Times New Roman" w:cs="Arial"/>
                                <w:color w:val="4B4B4B"/>
                                <w:sz w:val="16"/>
                                <w:szCs w:val="16"/>
                                <w:lang w:val="es-MX" w:eastAsia="es-MX"/>
                              </w:rPr>
                              <w:t>Facilidad para instalar y configurar</w:t>
                            </w:r>
                            <w:r>
                              <w:rPr>
                                <w:rFonts w:eastAsia="Times New Roman" w:cs="Arial"/>
                                <w:color w:val="4B4B4B"/>
                                <w:sz w:val="16"/>
                                <w:szCs w:val="16"/>
                                <w:lang w:val="es-MX" w:eastAsia="es-MX"/>
                              </w:rPr>
                              <w:t>,</w:t>
                            </w:r>
                            <w:r w:rsidRPr="00103E5D">
                              <w:t xml:space="preserve"> </w:t>
                            </w:r>
                            <w:r w:rsidRPr="00103E5D">
                              <w:rPr>
                                <w:rFonts w:eastAsia="Times New Roman" w:cs="Arial"/>
                                <w:color w:val="4B4B4B"/>
                                <w:sz w:val="16"/>
                                <w:szCs w:val="16"/>
                                <w:lang w:val="es-MX" w:eastAsia="es-MX"/>
                              </w:rPr>
                              <w:t>Soporte multiplataforma</w:t>
                            </w:r>
                            <w:r>
                              <w:rPr>
                                <w:rFonts w:eastAsia="Times New Roman" w:cs="Arial"/>
                                <w:color w:val="4B4B4B"/>
                                <w:sz w:val="16"/>
                                <w:szCs w:val="16"/>
                                <w:lang w:val="es-MX" w:eastAsia="es-MX"/>
                              </w:rPr>
                              <w:t xml:space="preserve">, </w:t>
                            </w:r>
                            <w:r w:rsidRPr="00103E5D">
                              <w:rPr>
                                <w:rFonts w:eastAsia="Times New Roman" w:cs="Arial"/>
                                <w:color w:val="4B4B4B"/>
                                <w:sz w:val="16"/>
                                <w:szCs w:val="16"/>
                                <w:lang w:val="es-MX" w:eastAsia="es-MX"/>
                              </w:rPr>
                              <w:t>Soporte SSL</w:t>
                            </w:r>
                            <w:r>
                              <w:rPr>
                                <w:rFonts w:eastAsia="Times New Roman" w:cs="Arial"/>
                                <w:color w:val="4B4B4B"/>
                                <w:sz w:val="16"/>
                                <w:szCs w:val="16"/>
                                <w:lang w:val="es-MX" w:eastAsia="es-MX"/>
                              </w:rPr>
                              <w:tab/>
                            </w:r>
                            <w:r>
                              <w:rPr>
                                <w:rFonts w:eastAsia="Times New Roman" w:cs="Arial"/>
                                <w:color w:val="4B4B4B"/>
                                <w:sz w:val="16"/>
                                <w:szCs w:val="16"/>
                                <w:lang w:val="es-MX" w:eastAsia="es-MX"/>
                              </w:rPr>
                              <w:tab/>
                              <w:t xml:space="preserve">        </w:t>
                            </w:r>
                            <w:r w:rsidR="00BD43BB" w:rsidRPr="00BD43BB">
                              <w:rPr>
                                <w:rFonts w:eastAsia="Times New Roman" w:cs="Arial"/>
                                <w:color w:val="4B4B4B"/>
                                <w:sz w:val="16"/>
                                <w:szCs w:val="16"/>
                                <w:lang w:val="es-MX" w:eastAsia="es-MX"/>
                              </w:rPr>
                              <w:t>La principal </w:t>
                            </w:r>
                            <w:r w:rsidR="00BD43BB" w:rsidRPr="00BD43BB">
                              <w:rPr>
                                <w:rFonts w:eastAsia="Times New Roman" w:cs="Arial"/>
                                <w:b/>
                                <w:bCs/>
                                <w:color w:val="4B4B4B"/>
                                <w:sz w:val="16"/>
                                <w:szCs w:val="16"/>
                                <w:lang w:val="es-MX" w:eastAsia="es-MX"/>
                              </w:rPr>
                              <w:t>desventaja</w:t>
                            </w:r>
                            <w:r w:rsidR="00BD43BB" w:rsidRPr="00BD43BB">
                              <w:rPr>
                                <w:rFonts w:eastAsia="Times New Roman" w:cs="Arial"/>
                                <w:color w:val="4B4B4B"/>
                                <w:sz w:val="16"/>
                                <w:szCs w:val="16"/>
                                <w:lang w:val="es-MX" w:eastAsia="es-MX"/>
                              </w:rPr>
                              <w:t> es la escalabilidad, es decir, no trabaja de manera eficiente con bases de datos muy grandes que superan un determinado tamaño.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E89B3" id="_x0000_s1042" type="#_x0000_t202" style="position:absolute;margin-left:322.65pt;margin-top:88.25pt;width:182.4pt;height:69.6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">
                <v:textbox>
                  <w:txbxContent>
                    <w:p w14:paraId="22D9CE82" w14:textId="2A67E1DB" w:rsidR="00BD43BB" w:rsidRPr="00103E5D" w:rsidRDefault="00103E5D" w:rsidP="00103E5D">
                      <w:pPr>
                        <w:shd w:val="clear" w:color="auto" w:fill="FFFFFF"/>
                        <w:spacing w:after="300"/>
                        <w:rPr>
                          <w:rFonts w:eastAsia="Times New Roman" w:cs="Arial"/>
                          <w:color w:val="4B4B4B"/>
                          <w:sz w:val="16"/>
                          <w:szCs w:val="16"/>
                          <w:lang w:val="es-MX" w:eastAsia="es-MX"/>
                        </w:rPr>
                      </w:pPr>
                      <w:r>
                        <w:rPr>
                          <w:rFonts w:eastAsia="Times New Roman" w:cs="Arial"/>
                          <w:color w:val="4B4B4B"/>
                          <w:sz w:val="16"/>
                          <w:szCs w:val="16"/>
                          <w:lang w:val="es-MX" w:eastAsia="es-MX"/>
                        </w:rPr>
                        <w:t>Ventajas:</w:t>
                      </w:r>
                      <w:r w:rsidRPr="00103E5D">
                        <w:t xml:space="preserve"> </w:t>
                      </w:r>
                      <w:r w:rsidRPr="00103E5D">
                        <w:rPr>
                          <w:rFonts w:eastAsia="Times New Roman" w:cs="Arial"/>
                          <w:color w:val="4B4B4B"/>
                          <w:sz w:val="16"/>
                          <w:szCs w:val="16"/>
                          <w:lang w:val="es-MX" w:eastAsia="es-MX"/>
                        </w:rPr>
                        <w:t>Facilidad de uso y gran rendimiento</w:t>
                      </w:r>
                      <w:r>
                        <w:rPr>
                          <w:rFonts w:eastAsia="Times New Roman" w:cs="Arial"/>
                          <w:color w:val="4B4B4B"/>
                          <w:sz w:val="16"/>
                          <w:szCs w:val="16"/>
                          <w:lang w:val="es-MX" w:eastAsia="es-MX"/>
                        </w:rPr>
                        <w:t xml:space="preserve">, </w:t>
                      </w:r>
                      <w:r w:rsidRPr="00103E5D">
                        <w:rPr>
                          <w:rFonts w:eastAsia="Times New Roman" w:cs="Arial"/>
                          <w:color w:val="4B4B4B"/>
                          <w:sz w:val="16"/>
                          <w:szCs w:val="16"/>
                          <w:lang w:val="es-MX" w:eastAsia="es-MX"/>
                        </w:rPr>
                        <w:t>Facilidad para instalar y configurar</w:t>
                      </w:r>
                      <w:r>
                        <w:rPr>
                          <w:rFonts w:eastAsia="Times New Roman" w:cs="Arial"/>
                          <w:color w:val="4B4B4B"/>
                          <w:sz w:val="16"/>
                          <w:szCs w:val="16"/>
                          <w:lang w:val="es-MX" w:eastAsia="es-MX"/>
                        </w:rPr>
                        <w:t>,</w:t>
                      </w:r>
                      <w:r w:rsidRPr="00103E5D">
                        <w:t xml:space="preserve"> </w:t>
                      </w:r>
                      <w:r w:rsidRPr="00103E5D">
                        <w:rPr>
                          <w:rFonts w:eastAsia="Times New Roman" w:cs="Arial"/>
                          <w:color w:val="4B4B4B"/>
                          <w:sz w:val="16"/>
                          <w:szCs w:val="16"/>
                          <w:lang w:val="es-MX" w:eastAsia="es-MX"/>
                        </w:rPr>
                        <w:t>Soporte multiplataforma</w:t>
                      </w:r>
                      <w:r>
                        <w:rPr>
                          <w:rFonts w:eastAsia="Times New Roman" w:cs="Arial"/>
                          <w:color w:val="4B4B4B"/>
                          <w:sz w:val="16"/>
                          <w:szCs w:val="16"/>
                          <w:lang w:val="es-MX" w:eastAsia="es-MX"/>
                        </w:rPr>
                        <w:t xml:space="preserve">, </w:t>
                      </w:r>
                      <w:r w:rsidRPr="00103E5D">
                        <w:rPr>
                          <w:rFonts w:eastAsia="Times New Roman" w:cs="Arial"/>
                          <w:color w:val="4B4B4B"/>
                          <w:sz w:val="16"/>
                          <w:szCs w:val="16"/>
                          <w:lang w:val="es-MX" w:eastAsia="es-MX"/>
                        </w:rPr>
                        <w:t>Soporte SSL</w:t>
                      </w:r>
                      <w:r>
                        <w:rPr>
                          <w:rFonts w:eastAsia="Times New Roman" w:cs="Arial"/>
                          <w:color w:val="4B4B4B"/>
                          <w:sz w:val="16"/>
                          <w:szCs w:val="16"/>
                          <w:lang w:val="es-MX" w:eastAsia="es-MX"/>
                        </w:rPr>
                        <w:tab/>
                      </w:r>
                      <w:r>
                        <w:rPr>
                          <w:rFonts w:eastAsia="Times New Roman" w:cs="Arial"/>
                          <w:color w:val="4B4B4B"/>
                          <w:sz w:val="16"/>
                          <w:szCs w:val="16"/>
                          <w:lang w:val="es-MX" w:eastAsia="es-MX"/>
                        </w:rPr>
                        <w:tab/>
                        <w:t xml:space="preserve">        </w:t>
                      </w:r>
                      <w:r w:rsidR="00BD43BB" w:rsidRPr="00BD43BB">
                        <w:rPr>
                          <w:rFonts w:eastAsia="Times New Roman" w:cs="Arial"/>
                          <w:color w:val="4B4B4B"/>
                          <w:sz w:val="16"/>
                          <w:szCs w:val="16"/>
                          <w:lang w:val="es-MX" w:eastAsia="es-MX"/>
                        </w:rPr>
                        <w:t>La principal </w:t>
                      </w:r>
                      <w:r w:rsidR="00BD43BB" w:rsidRPr="00BD43BB">
                        <w:rPr>
                          <w:rFonts w:eastAsia="Times New Roman" w:cs="Arial"/>
                          <w:b/>
                          <w:bCs/>
                          <w:color w:val="4B4B4B"/>
                          <w:sz w:val="16"/>
                          <w:szCs w:val="16"/>
                          <w:lang w:val="es-MX" w:eastAsia="es-MX"/>
                        </w:rPr>
                        <w:t>desventaja</w:t>
                      </w:r>
                      <w:r w:rsidR="00BD43BB" w:rsidRPr="00BD43BB">
                        <w:rPr>
                          <w:rFonts w:eastAsia="Times New Roman" w:cs="Arial"/>
                          <w:color w:val="4B4B4B"/>
                          <w:sz w:val="16"/>
                          <w:szCs w:val="16"/>
                          <w:lang w:val="es-MX" w:eastAsia="es-MX"/>
                        </w:rPr>
                        <w:t> es la escalabilidad, es decir, no trabaja de manera eficiente con bases de datos muy grandes que superan un determinado tamaño.</w:t>
                      </w:r>
                    </w:p>
                  </w:txbxContent>
                </v:textbox>
                <w10:wrap type="square"/>
              </v:shape>
            </w:pict>
          </mc:Fallback>
        </mc:AlternateContent>
      </w:r>
      <w:r w:rsidR="00BD43BB">
        <w:rPr>
          <w:noProof/>
        </w:rPr>
        <w:drawing>
          <wp:anchor distT="0" distB="0" distL="114300" distR="114300" simplePos="0" relativeHeight="251685888" behindDoc="1" locked="0" layoutInCell="1" allowOverlap="1" wp14:anchorId="5427CFDF" wp14:editId="41F217E3">
            <wp:simplePos x="0" y="0"/>
            <wp:positionH relativeFrom="page">
              <wp:align>left</wp:align>
            </wp:positionH>
            <wp:positionV relativeFrom="paragraph">
              <wp:posOffset>210185</wp:posOffset>
            </wp:positionV>
            <wp:extent cx="5139690" cy="8153400"/>
            <wp:effectExtent l="0" t="0" r="41910" b="0"/>
            <wp:wrapNone/>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14:sizeRelH relativeFrom="margin">
              <wp14:pctWidth>0</wp14:pctWidth>
            </wp14:sizeRelH>
            <wp14:sizeRelV relativeFrom="margin">
              <wp14:pctHeight>0</wp14:pctHeight>
            </wp14:sizeRelV>
          </wp:anchor>
        </w:drawing>
      </w:r>
      <w:r w:rsidR="0038549F">
        <w:t>Cuadro sinóptico.</w:t>
      </w:r>
      <w:bookmarkEnd w:id="5"/>
      <w:r w:rsidR="001F505F">
        <w:br w:type="page"/>
      </w:r>
    </w:p>
    <w:p w14:paraId="4A861D3A" w14:textId="77777777" w:rsidR="001F505F" w:rsidRPr="00AE14BD" w:rsidRDefault="001F505F" w:rsidP="00AE14BD"/>
    <w:p w14:paraId="64B17018" w14:textId="4537F050" w:rsidR="00D0178A" w:rsidRDefault="00D0178A" w:rsidP="00D0178A">
      <w:pPr>
        <w:pStyle w:val="Ttulo1"/>
      </w:pPr>
      <w:bookmarkStart w:id="6" w:name="_Toc54785084"/>
      <w:r>
        <w:t>Conclusión.</w:t>
      </w:r>
      <w:bookmarkEnd w:id="6"/>
    </w:p>
    <w:p w14:paraId="6572F88C" w14:textId="309A1FB2" w:rsidR="0038549F" w:rsidRDefault="00C53411" w:rsidP="0038549F">
      <w:pPr>
        <w:jc w:val="left"/>
      </w:pPr>
      <w:r>
        <w:t xml:space="preserve">En </w:t>
      </w:r>
      <w:r w:rsidR="00883F4A">
        <w:t>conclusión,</w:t>
      </w:r>
      <w:r>
        <w:t xml:space="preserve"> esta actividad </w:t>
      </w:r>
      <w:r w:rsidR="00883F4A">
        <w:t>pude conocer los distintos proveedores de bases de datos además de aprender de que existen bases de datos sql y no-sql que nos sirven para distintos casos de uso, por ejemplo al guardar nuestros campos de usuarios y sus distintas relaciones podemos usar las que almacenan este tipo de datos, pero si por lo contrario queremos almacenar binarios podemos utilizar las no-sql donde se guardaran por ejemplo videos de una plataforma donde se suben videos a nuestra API y para poder acceder de nuevo a ese contenido se utilizan este tipo de bases de datos.</w:t>
      </w:r>
    </w:p>
    <w:p w14:paraId="1F9940DF" w14:textId="1E926944" w:rsidR="00D0178A" w:rsidRDefault="00D0178A">
      <w:pPr>
        <w:jc w:val="left"/>
      </w:pPr>
      <w:r>
        <w:br w:type="page"/>
      </w:r>
    </w:p>
    <w:p w14:paraId="7F7AC0D6" w14:textId="2F074506" w:rsidR="00AB35FA" w:rsidRDefault="00D0178A" w:rsidP="00D0178A">
      <w:pPr>
        <w:pStyle w:val="Ttulo1"/>
      </w:pPr>
      <w:bookmarkStart w:id="7" w:name="_Toc54785085"/>
      <w:r>
        <w:lastRenderedPageBreak/>
        <w:t>Referencias.</w:t>
      </w:r>
      <w:bookmarkEnd w:id="7"/>
    </w:p>
    <w:p w14:paraId="275A8EF3" w14:textId="220C9AE2" w:rsidR="0038549F" w:rsidRDefault="0038549F" w:rsidP="0038549F">
      <w:pPr>
        <w:rPr>
          <w:lang w:val="es-MX"/>
        </w:rPr>
      </w:pPr>
      <w:r w:rsidRPr="0038549F">
        <w:rPr>
          <w:lang w:val="es-MX"/>
        </w:rPr>
        <w:t xml:space="preserve">Marín, R. (2019, 17 octubre). </w:t>
      </w:r>
      <w:r w:rsidRPr="0038549F">
        <w:rPr>
          <w:i/>
          <w:iCs/>
          <w:lang w:val="es-MX"/>
        </w:rPr>
        <w:t>Los gestores de bases de datos (SGBD) más usados</w:t>
      </w:r>
      <w:r w:rsidRPr="0038549F">
        <w:rPr>
          <w:lang w:val="es-MX"/>
        </w:rPr>
        <w:t xml:space="preserve">. Canal Informática y TICS. </w:t>
      </w:r>
      <w:hyperlink r:id="rId21" w:history="1">
        <w:r w:rsidRPr="0038549F">
          <w:rPr>
            <w:rStyle w:val="Hipervnculo"/>
            <w:lang w:val="es-MX"/>
          </w:rPr>
          <w:t>https://revistadigital.inesem.es/informatica-y-tics/los-gestores-de-bases-de-datos-mas-usados/</w:t>
        </w:r>
      </w:hyperlink>
    </w:p>
    <w:p w14:paraId="3D6530BD" w14:textId="77777777" w:rsidR="0038549F" w:rsidRPr="0038549F" w:rsidRDefault="0038549F" w:rsidP="0038549F">
      <w:pPr>
        <w:rPr>
          <w:lang w:val="es-MX"/>
        </w:rPr>
      </w:pPr>
    </w:p>
    <w:p w14:paraId="582AC0DD" w14:textId="792FF954" w:rsidR="0038549F" w:rsidRDefault="0038549F" w:rsidP="0038549F">
      <w:pPr>
        <w:rPr>
          <w:lang w:val="es-MX"/>
        </w:rPr>
      </w:pPr>
      <w:r w:rsidRPr="0038549F">
        <w:rPr>
          <w:i/>
          <w:iCs/>
          <w:lang w:val="es-MX"/>
        </w:rPr>
        <w:t>MySQL: ¿Qué es? Características, Ventajas y Desventajas</w:t>
      </w:r>
      <w:r w:rsidRPr="0038549F">
        <w:rPr>
          <w:lang w:val="es-MX"/>
        </w:rPr>
        <w:t xml:space="preserve">. (2019, 24 enero). HostingPedia. </w:t>
      </w:r>
      <w:hyperlink r:id="rId22" w:history="1">
        <w:r w:rsidRPr="0038549F">
          <w:rPr>
            <w:rStyle w:val="Hipervnculo"/>
            <w:lang w:val="es-MX"/>
          </w:rPr>
          <w:t>https://hostingpedia.net/mysql.html</w:t>
        </w:r>
      </w:hyperlink>
    </w:p>
    <w:p w14:paraId="5988989E" w14:textId="77777777" w:rsidR="0038549F" w:rsidRPr="0038549F" w:rsidRDefault="0038549F" w:rsidP="0038549F">
      <w:pPr>
        <w:rPr>
          <w:lang w:val="es-MX"/>
        </w:rPr>
      </w:pPr>
    </w:p>
    <w:p w14:paraId="7B35CE26" w14:textId="56E57F35" w:rsidR="0038549F" w:rsidRDefault="0038549F" w:rsidP="0038549F">
      <w:pPr>
        <w:rPr>
          <w:lang w:val="es-MX"/>
        </w:rPr>
      </w:pPr>
      <w:r w:rsidRPr="0038549F">
        <w:rPr>
          <w:lang w:val="es-MX"/>
        </w:rPr>
        <w:t xml:space="preserve">PowerData, R. (s. f.). </w:t>
      </w:r>
      <w:r w:rsidRPr="0038549F">
        <w:rPr>
          <w:i/>
          <w:iCs/>
          <w:lang w:val="es-MX"/>
        </w:rPr>
        <w:t>¿Qué es un gestor de datos y para qué sirve?</w:t>
      </w:r>
      <w:r w:rsidRPr="0038549F">
        <w:rPr>
          <w:lang w:val="es-MX"/>
        </w:rPr>
        <w:t xml:space="preserve"> PowerData. Recuperado 28 de octubre de 2020, de </w:t>
      </w:r>
      <w:hyperlink r:id="rId23" w:history="1">
        <w:r w:rsidRPr="0038549F">
          <w:rPr>
            <w:rStyle w:val="Hipervnculo"/>
            <w:lang w:val="es-MX"/>
          </w:rPr>
          <w:t>https://blog.powerdata.es/el-valor-de-la-gestion-de-datos/que-es-un-gestor-de-datos-y-para-que-sirve</w:t>
        </w:r>
      </w:hyperlink>
    </w:p>
    <w:p w14:paraId="16B0752F" w14:textId="77777777" w:rsidR="0038549F" w:rsidRPr="0038549F" w:rsidRDefault="0038549F" w:rsidP="0038549F">
      <w:pPr>
        <w:rPr>
          <w:lang w:val="es-MX"/>
        </w:rPr>
      </w:pPr>
    </w:p>
    <w:p w14:paraId="5A328F46" w14:textId="5F6FB02F" w:rsidR="0038549F" w:rsidRDefault="0038549F" w:rsidP="0038549F">
      <w:pPr>
        <w:rPr>
          <w:lang w:val="es-MX"/>
        </w:rPr>
      </w:pPr>
      <w:r w:rsidRPr="0038549F">
        <w:rPr>
          <w:lang w:val="es-MX"/>
        </w:rPr>
        <w:t xml:space="preserve">Robledano. (2020a, julio 3). </w:t>
      </w:r>
      <w:r w:rsidRPr="0038549F">
        <w:rPr>
          <w:i/>
          <w:iCs/>
          <w:lang w:val="es-MX"/>
        </w:rPr>
        <w:t>Qué es MySQL: Características y ventajas</w:t>
      </w:r>
      <w:r w:rsidRPr="0038549F">
        <w:rPr>
          <w:lang w:val="es-MX"/>
        </w:rPr>
        <w:t xml:space="preserve">. OpenWebinars.net. </w:t>
      </w:r>
      <w:hyperlink r:id="rId24" w:history="1">
        <w:r w:rsidRPr="0038549F">
          <w:rPr>
            <w:rStyle w:val="Hipervnculo"/>
            <w:lang w:val="es-MX"/>
          </w:rPr>
          <w:t>https://openwebinars.net/blog/que-es-mysql/</w:t>
        </w:r>
      </w:hyperlink>
    </w:p>
    <w:p w14:paraId="73B3895E" w14:textId="77777777" w:rsidR="0038549F" w:rsidRPr="0038549F" w:rsidRDefault="0038549F" w:rsidP="0038549F">
      <w:pPr>
        <w:rPr>
          <w:lang w:val="es-MX"/>
        </w:rPr>
      </w:pPr>
    </w:p>
    <w:p w14:paraId="60AF59DA" w14:textId="2769017A" w:rsidR="0038549F" w:rsidRDefault="0038549F" w:rsidP="0038549F">
      <w:pPr>
        <w:rPr>
          <w:lang w:val="es-MX"/>
        </w:rPr>
      </w:pPr>
      <w:r w:rsidRPr="0038549F">
        <w:rPr>
          <w:lang w:val="es-MX"/>
        </w:rPr>
        <w:t xml:space="preserve">Robledano. (2020b, julio 6). </w:t>
      </w:r>
      <w:r w:rsidRPr="0038549F">
        <w:rPr>
          <w:i/>
          <w:iCs/>
          <w:lang w:val="es-MX"/>
        </w:rPr>
        <w:t>Qué es MongoDB</w:t>
      </w:r>
      <w:r w:rsidRPr="0038549F">
        <w:rPr>
          <w:lang w:val="es-MX"/>
        </w:rPr>
        <w:t xml:space="preserve">. OpenWebinars.net. </w:t>
      </w:r>
      <w:hyperlink r:id="rId25" w:history="1">
        <w:r w:rsidRPr="0038549F">
          <w:rPr>
            <w:rStyle w:val="Hipervnculo"/>
            <w:lang w:val="es-MX"/>
          </w:rPr>
          <w:t>https://openwebinars.net/blog/que-es-mongodb/</w:t>
        </w:r>
      </w:hyperlink>
    </w:p>
    <w:p w14:paraId="1A1958B7" w14:textId="77777777" w:rsidR="0038549F" w:rsidRPr="0038549F" w:rsidRDefault="0038549F" w:rsidP="0038549F">
      <w:pPr>
        <w:rPr>
          <w:lang w:val="es-MX"/>
        </w:rPr>
      </w:pPr>
    </w:p>
    <w:p w14:paraId="4216EFD7" w14:textId="1B165FB5" w:rsidR="0038549F" w:rsidRDefault="0038549F" w:rsidP="0038549F">
      <w:pPr>
        <w:rPr>
          <w:lang w:val="es-MX"/>
        </w:rPr>
      </w:pPr>
      <w:r w:rsidRPr="0038549F">
        <w:rPr>
          <w:lang w:val="es-MX"/>
        </w:rPr>
        <w:t xml:space="preserve">Rommel, F. (s. f.). </w:t>
      </w:r>
      <w:r w:rsidRPr="0038549F">
        <w:rPr>
          <w:i/>
          <w:iCs/>
          <w:lang w:val="es-MX"/>
        </w:rPr>
        <w:t>SQLite: La Base de Datos Embebida</w:t>
      </w:r>
      <w:r w:rsidRPr="0038549F">
        <w:rPr>
          <w:lang w:val="es-MX"/>
        </w:rPr>
        <w:t xml:space="preserve">. SG Buzz. Recuperado 28 de octubre de 2020, de </w:t>
      </w:r>
      <w:hyperlink r:id="rId26" w:history="1">
        <w:r w:rsidRPr="0038549F">
          <w:rPr>
            <w:rStyle w:val="Hipervnculo"/>
            <w:lang w:val="es-MX"/>
          </w:rPr>
          <w:t>https://sg.com.mx/revista/17/sqlite-la-base-datos-embebida</w:t>
        </w:r>
      </w:hyperlink>
    </w:p>
    <w:p w14:paraId="48B74F6C" w14:textId="77777777" w:rsidR="0038549F" w:rsidRPr="0038549F" w:rsidRDefault="0038549F" w:rsidP="0038549F">
      <w:pPr>
        <w:rPr>
          <w:lang w:val="es-MX"/>
        </w:rPr>
      </w:pPr>
    </w:p>
    <w:p w14:paraId="04FBD750" w14:textId="7B058A2A" w:rsidR="0038549F" w:rsidRDefault="0038549F" w:rsidP="0038549F">
      <w:pPr>
        <w:rPr>
          <w:lang w:val="es-MX"/>
        </w:rPr>
      </w:pPr>
      <w:r w:rsidRPr="0038549F">
        <w:rPr>
          <w:lang w:val="es-MX"/>
        </w:rPr>
        <w:t xml:space="preserve">Varela, M. (2020, 30 septiembre). </w:t>
      </w:r>
      <w:r w:rsidRPr="0038549F">
        <w:rPr>
          <w:i/>
          <w:iCs/>
          <w:lang w:val="es-MX"/>
        </w:rPr>
        <w:t>5 grandes ventajas de Oracle</w:t>
      </w:r>
      <w:r w:rsidRPr="0038549F">
        <w:rPr>
          <w:lang w:val="es-MX"/>
        </w:rPr>
        <w:t xml:space="preserve">. cursosfemxa.es. </w:t>
      </w:r>
      <w:hyperlink r:id="rId27" w:history="1">
        <w:r w:rsidRPr="0038549F">
          <w:rPr>
            <w:rStyle w:val="Hipervnculo"/>
            <w:lang w:val="es-MX"/>
          </w:rPr>
          <w:t>https://www.cursosfemxa.es/blog/5-grandes-ventajas-de-oracle</w:t>
        </w:r>
      </w:hyperlink>
    </w:p>
    <w:p w14:paraId="0ADAEF63" w14:textId="77777777" w:rsidR="0038549F" w:rsidRPr="0038549F" w:rsidRDefault="0038549F" w:rsidP="0038549F">
      <w:pPr>
        <w:rPr>
          <w:lang w:val="es-MX"/>
        </w:rPr>
      </w:pPr>
    </w:p>
    <w:p w14:paraId="2FF34FD8" w14:textId="77777777" w:rsidR="00C53411" w:rsidRPr="005E65B9" w:rsidRDefault="00C53411" w:rsidP="005E65B9">
      <w:pPr>
        <w:rPr>
          <w:lang w:val="es-MX"/>
        </w:rPr>
      </w:pPr>
    </w:p>
    <w:sectPr w:rsidR="00C53411" w:rsidRPr="005E65B9" w:rsidSect="00AE14BD">
      <w:headerReference w:type="default" r:id="rId28"/>
      <w:footerReference w:type="default" r:id="rId29"/>
      <w:pgSz w:w="11900" w:h="16840"/>
      <w:pgMar w:top="1417" w:right="1701" w:bottom="1417"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C3A859" w14:textId="77777777" w:rsidR="007C579B" w:rsidRDefault="007C579B" w:rsidP="000B245C">
      <w:r>
        <w:separator/>
      </w:r>
    </w:p>
  </w:endnote>
  <w:endnote w:type="continuationSeparator" w:id="0">
    <w:p w14:paraId="53FE0C73" w14:textId="77777777" w:rsidR="007C579B" w:rsidRDefault="007C579B" w:rsidP="000B24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venir Light">
    <w:altName w:val="Calibri"/>
    <w:charset w:val="4D"/>
    <w:family w:val="swiss"/>
    <w:pitch w:val="variable"/>
    <w:sig w:usb0="800000AF" w:usb1="5000204A" w:usb2="00000000" w:usb3="00000000" w:csb0="0000009B"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3"/>
      <w:gridCol w:w="425"/>
    </w:tblGrid>
    <w:tr w:rsidR="000B245C" w14:paraId="758F90EC" w14:textId="77777777" w:rsidTr="000B245C">
      <w:trPr>
        <w:jc w:val="right"/>
      </w:trPr>
      <w:tc>
        <w:tcPr>
          <w:tcW w:w="4795" w:type="dxa"/>
          <w:vAlign w:val="center"/>
        </w:tcPr>
        <w:sdt>
          <w:sdtPr>
            <w:rPr>
              <w:caps/>
              <w:color w:val="000000" w:themeColor="text1"/>
            </w:rPr>
            <w:alias w:val="Autor"/>
            <w:tag w:val=""/>
            <w:id w:val="1534539408"/>
            <w:placeholder>
              <w:docPart w:val="D8E46F65B6634D819A5055C7A4989B66"/>
            </w:placeholder>
            <w:dataBinding w:prefixMappings="xmlns:ns0='http://purl.org/dc/elements/1.1/' xmlns:ns1='http://schemas.openxmlformats.org/package/2006/metadata/core-properties' " w:xpath="/ns1:coreProperties[1]/ns0:creator[1]" w:storeItemID="{6C3C8BC8-F283-45AE-878A-BAB7291924A1}"/>
            <w:text/>
          </w:sdtPr>
          <w:sdtEndPr/>
          <w:sdtContent>
            <w:p w14:paraId="35729407" w14:textId="111AB685" w:rsidR="000B245C" w:rsidRDefault="000B245C">
              <w:pPr>
                <w:pStyle w:val="Encabezado"/>
                <w:jc w:val="right"/>
                <w:rPr>
                  <w:caps/>
                  <w:color w:val="000000" w:themeColor="text1"/>
                </w:rPr>
              </w:pPr>
              <w:r>
                <w:t>Abraham Castañeda Quintero</w:t>
              </w:r>
            </w:p>
          </w:sdtContent>
        </w:sdt>
      </w:tc>
      <w:tc>
        <w:tcPr>
          <w:tcW w:w="250" w:type="pct"/>
          <w:shd w:val="clear" w:color="auto" w:fill="3162ED"/>
          <w:vAlign w:val="center"/>
        </w:tcPr>
        <w:p w14:paraId="07A58FF0" w14:textId="77777777" w:rsidR="000B245C" w:rsidRDefault="000B245C">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4B79886D" w14:textId="77777777" w:rsidR="000B245C" w:rsidRDefault="000B245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4E0CF2" w14:textId="77777777" w:rsidR="007C579B" w:rsidRDefault="007C579B" w:rsidP="000B245C">
      <w:r>
        <w:separator/>
      </w:r>
    </w:p>
  </w:footnote>
  <w:footnote w:type="continuationSeparator" w:id="0">
    <w:p w14:paraId="6A1FD910" w14:textId="77777777" w:rsidR="007C579B" w:rsidRDefault="007C579B" w:rsidP="000B24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86"/>
      <w:gridCol w:w="4212"/>
    </w:tblGrid>
    <w:tr w:rsidR="00D0178A" w14:paraId="738826A6" w14:textId="77777777" w:rsidTr="00D0178A">
      <w:trPr>
        <w:jc w:val="center"/>
      </w:trPr>
      <w:sdt>
        <w:sdtPr>
          <w:rPr>
            <w:caps/>
            <w:color w:val="FFFFFF" w:themeColor="background1"/>
            <w:sz w:val="18"/>
            <w:szCs w:val="18"/>
          </w:rPr>
          <w:alias w:val="Título"/>
          <w:tag w:val=""/>
          <w:id w:val="126446070"/>
          <w:placeholder>
            <w:docPart w:val="2CAE49A55C464C7B83B6379D21890EA6"/>
          </w:placeholder>
          <w:dataBinding w:prefixMappings="xmlns:ns0='http://purl.org/dc/elements/1.1/' xmlns:ns1='http://schemas.openxmlformats.org/package/2006/metadata/core-properties' " w:xpath="/ns1:coreProperties[1]/ns0:title[1]" w:storeItemID="{6C3C8BC8-F283-45AE-878A-BAB7291924A1}"/>
          <w:text/>
        </w:sdtPr>
        <w:sdtEndPr/>
        <w:sdtContent>
          <w:tc>
            <w:tcPr>
              <w:tcW w:w="4686" w:type="dxa"/>
              <w:shd w:val="clear" w:color="auto" w:fill="00B0F0"/>
              <w:vAlign w:val="center"/>
            </w:tcPr>
            <w:p w14:paraId="389697D8" w14:textId="20ECE64F" w:rsidR="00D0178A" w:rsidRDefault="00675118">
              <w:pPr>
                <w:pStyle w:val="Encabezado"/>
                <w:rPr>
                  <w:caps/>
                  <w:color w:val="FFFFFF" w:themeColor="background1"/>
                  <w:sz w:val="18"/>
                  <w:szCs w:val="18"/>
                </w:rPr>
              </w:pPr>
              <w:r>
                <w:rPr>
                  <w:caps/>
                  <w:color w:val="FFFFFF" w:themeColor="background1"/>
                  <w:sz w:val="18"/>
                  <w:szCs w:val="18"/>
                </w:rPr>
                <w:t xml:space="preserve">Actividad </w:t>
              </w:r>
              <w:r w:rsidR="001F505F">
                <w:rPr>
                  <w:caps/>
                  <w:color w:val="FFFFFF" w:themeColor="background1"/>
                  <w:sz w:val="18"/>
                  <w:szCs w:val="18"/>
                </w:rPr>
                <w:t>1 Unidad 2</w:t>
              </w:r>
            </w:p>
          </w:tc>
        </w:sdtContent>
      </w:sdt>
      <w:sdt>
        <w:sdtPr>
          <w:rPr>
            <w:caps/>
            <w:color w:val="FFFFFF" w:themeColor="background1"/>
            <w:sz w:val="18"/>
            <w:szCs w:val="18"/>
          </w:rPr>
          <w:alias w:val="Fecha"/>
          <w:tag w:val=""/>
          <w:id w:val="-1996566397"/>
          <w:placeholder>
            <w:docPart w:val="AFDB82020046466BB77B50F03273BCA4"/>
          </w:placeholder>
          <w:dataBinding w:prefixMappings="xmlns:ns0='http://schemas.microsoft.com/office/2006/coverPageProps' " w:xpath="/ns0:CoverPageProperties[1]/ns0:PublishDate[1]" w:storeItemID="{55AF091B-3C7A-41E3-B477-F2FDAA23CFDA}"/>
          <w:date w:fullDate="2020-10-29T00:00:00Z">
            <w:dateFormat w:val="d-M-yyyy"/>
            <w:lid w:val="es-ES"/>
            <w:storeMappedDataAs w:val="dateTime"/>
            <w:calendar w:val="gregorian"/>
          </w:date>
        </w:sdtPr>
        <w:sdtEndPr/>
        <w:sdtContent>
          <w:tc>
            <w:tcPr>
              <w:tcW w:w="4674" w:type="dxa"/>
              <w:shd w:val="clear" w:color="auto" w:fill="00B0F0"/>
              <w:vAlign w:val="center"/>
            </w:tcPr>
            <w:p w14:paraId="044C05D3" w14:textId="288CB241" w:rsidR="00D0178A" w:rsidRDefault="001F505F">
              <w:pPr>
                <w:pStyle w:val="Encabezado"/>
                <w:jc w:val="right"/>
                <w:rPr>
                  <w:caps/>
                  <w:color w:val="FFFFFF" w:themeColor="background1"/>
                  <w:sz w:val="18"/>
                  <w:szCs w:val="18"/>
                </w:rPr>
              </w:pPr>
              <w:r>
                <w:rPr>
                  <w:caps/>
                  <w:color w:val="FFFFFF" w:themeColor="background1"/>
                  <w:sz w:val="18"/>
                  <w:szCs w:val="18"/>
                </w:rPr>
                <w:t>29-10-2020</w:t>
              </w:r>
            </w:p>
          </w:tc>
        </w:sdtContent>
      </w:sdt>
    </w:tr>
    <w:tr w:rsidR="00D0178A" w14:paraId="0E804CA6" w14:textId="77777777">
      <w:trPr>
        <w:trHeight w:hRule="exact" w:val="115"/>
        <w:jc w:val="center"/>
      </w:trPr>
      <w:tc>
        <w:tcPr>
          <w:tcW w:w="4686" w:type="dxa"/>
          <w:shd w:val="clear" w:color="auto" w:fill="4472C4" w:themeFill="accent1"/>
          <w:tcMar>
            <w:top w:w="0" w:type="dxa"/>
            <w:bottom w:w="0" w:type="dxa"/>
          </w:tcMar>
        </w:tcPr>
        <w:p w14:paraId="493F9495" w14:textId="77777777" w:rsidR="00D0178A" w:rsidRDefault="00D0178A">
          <w:pPr>
            <w:pStyle w:val="Encabezado"/>
            <w:rPr>
              <w:caps/>
              <w:color w:val="FFFFFF" w:themeColor="background1"/>
              <w:sz w:val="18"/>
              <w:szCs w:val="18"/>
            </w:rPr>
          </w:pPr>
        </w:p>
      </w:tc>
      <w:tc>
        <w:tcPr>
          <w:tcW w:w="4674" w:type="dxa"/>
          <w:shd w:val="clear" w:color="auto" w:fill="4472C4" w:themeFill="accent1"/>
          <w:tcMar>
            <w:top w:w="0" w:type="dxa"/>
            <w:bottom w:w="0" w:type="dxa"/>
          </w:tcMar>
        </w:tcPr>
        <w:p w14:paraId="2733EFB9" w14:textId="77777777" w:rsidR="00D0178A" w:rsidRDefault="00D0178A">
          <w:pPr>
            <w:pStyle w:val="Encabezado"/>
            <w:rPr>
              <w:caps/>
              <w:color w:val="FFFFFF" w:themeColor="background1"/>
              <w:sz w:val="18"/>
              <w:szCs w:val="18"/>
            </w:rPr>
          </w:pPr>
        </w:p>
      </w:tc>
    </w:tr>
  </w:tbl>
  <w:p w14:paraId="608C7DEC" w14:textId="77777777" w:rsidR="00D0178A" w:rsidRDefault="00D0178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7233E9"/>
    <w:multiLevelType w:val="multilevel"/>
    <w:tmpl w:val="7E9CB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364CC4"/>
    <w:multiLevelType w:val="multilevel"/>
    <w:tmpl w:val="66A43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4665C0"/>
    <w:multiLevelType w:val="multilevel"/>
    <w:tmpl w:val="7C66D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CF46C7"/>
    <w:multiLevelType w:val="multilevel"/>
    <w:tmpl w:val="14C665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9B0334"/>
    <w:multiLevelType w:val="multilevel"/>
    <w:tmpl w:val="3702C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7A6D3D"/>
    <w:multiLevelType w:val="multilevel"/>
    <w:tmpl w:val="24B0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200AF6"/>
    <w:multiLevelType w:val="multilevel"/>
    <w:tmpl w:val="489E2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C709A8"/>
    <w:multiLevelType w:val="multilevel"/>
    <w:tmpl w:val="4008C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A507D7"/>
    <w:multiLevelType w:val="multilevel"/>
    <w:tmpl w:val="D9F41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736B9C"/>
    <w:multiLevelType w:val="multilevel"/>
    <w:tmpl w:val="409C3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D07C15"/>
    <w:multiLevelType w:val="multilevel"/>
    <w:tmpl w:val="17989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77C1D6F"/>
    <w:multiLevelType w:val="hybridMultilevel"/>
    <w:tmpl w:val="D11CD3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7B6C21D1"/>
    <w:multiLevelType w:val="multilevel"/>
    <w:tmpl w:val="06320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11"/>
  </w:num>
  <w:num w:numId="4">
    <w:abstractNumId w:val="10"/>
  </w:num>
  <w:num w:numId="5">
    <w:abstractNumId w:val="5"/>
  </w:num>
  <w:num w:numId="6">
    <w:abstractNumId w:val="12"/>
  </w:num>
  <w:num w:numId="7">
    <w:abstractNumId w:val="8"/>
  </w:num>
  <w:num w:numId="8">
    <w:abstractNumId w:val="2"/>
  </w:num>
  <w:num w:numId="9">
    <w:abstractNumId w:val="9"/>
  </w:num>
  <w:num w:numId="10">
    <w:abstractNumId w:val="4"/>
  </w:num>
  <w:num w:numId="11">
    <w:abstractNumId w:val="7"/>
  </w:num>
  <w:num w:numId="12">
    <w:abstractNumId w:val="3"/>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B39"/>
    <w:rsid w:val="000B245C"/>
    <w:rsid w:val="00103E5D"/>
    <w:rsid w:val="0010600F"/>
    <w:rsid w:val="00132907"/>
    <w:rsid w:val="00133C45"/>
    <w:rsid w:val="001B0E0B"/>
    <w:rsid w:val="001F505F"/>
    <w:rsid w:val="0021729A"/>
    <w:rsid w:val="002338CC"/>
    <w:rsid w:val="002F1258"/>
    <w:rsid w:val="0038549F"/>
    <w:rsid w:val="003B268E"/>
    <w:rsid w:val="003D76AD"/>
    <w:rsid w:val="004F3943"/>
    <w:rsid w:val="00577F0D"/>
    <w:rsid w:val="005B4A3F"/>
    <w:rsid w:val="005B5596"/>
    <w:rsid w:val="005E65B9"/>
    <w:rsid w:val="00603A8E"/>
    <w:rsid w:val="00633D61"/>
    <w:rsid w:val="00675118"/>
    <w:rsid w:val="00697CDD"/>
    <w:rsid w:val="006A34B3"/>
    <w:rsid w:val="0070069D"/>
    <w:rsid w:val="00780737"/>
    <w:rsid w:val="007A64AB"/>
    <w:rsid w:val="007B2973"/>
    <w:rsid w:val="007C579B"/>
    <w:rsid w:val="00806907"/>
    <w:rsid w:val="008149BB"/>
    <w:rsid w:val="00883F4A"/>
    <w:rsid w:val="00916BA0"/>
    <w:rsid w:val="00946D72"/>
    <w:rsid w:val="009D669B"/>
    <w:rsid w:val="00A66E4E"/>
    <w:rsid w:val="00A7469F"/>
    <w:rsid w:val="00AB35FA"/>
    <w:rsid w:val="00AE14BD"/>
    <w:rsid w:val="00BD43BB"/>
    <w:rsid w:val="00BE5F46"/>
    <w:rsid w:val="00C45BD0"/>
    <w:rsid w:val="00C53411"/>
    <w:rsid w:val="00C538B8"/>
    <w:rsid w:val="00CD24F7"/>
    <w:rsid w:val="00CD5C5E"/>
    <w:rsid w:val="00CE3175"/>
    <w:rsid w:val="00D0178A"/>
    <w:rsid w:val="00D03B39"/>
    <w:rsid w:val="00D63D96"/>
    <w:rsid w:val="00D7606D"/>
    <w:rsid w:val="00DA6843"/>
    <w:rsid w:val="00DF2BDF"/>
    <w:rsid w:val="00E10D04"/>
    <w:rsid w:val="00E719D1"/>
    <w:rsid w:val="00ED24DF"/>
    <w:rsid w:val="00EE728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6C2E4B"/>
  <w15:chartTrackingRefBased/>
  <w15:docId w15:val="{0465DD44-4533-B54F-A2F6-B8C8C02C2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35FA"/>
    <w:pPr>
      <w:jc w:val="both"/>
    </w:pPr>
    <w:rPr>
      <w:rFonts w:ascii="Arial" w:hAnsi="Arial"/>
      <w:lang w:val="es-ES"/>
    </w:rPr>
  </w:style>
  <w:style w:type="paragraph" w:styleId="Ttulo1">
    <w:name w:val="heading 1"/>
    <w:basedOn w:val="Normal"/>
    <w:next w:val="Normal"/>
    <w:link w:val="Ttulo1Car"/>
    <w:uiPriority w:val="9"/>
    <w:qFormat/>
    <w:rsid w:val="00AB35FA"/>
    <w:pPr>
      <w:keepNext/>
      <w:keepLines/>
      <w:spacing w:before="240"/>
      <w:jc w:val="center"/>
      <w:outlineLvl w:val="0"/>
    </w:pPr>
    <w:rPr>
      <w:rFonts w:eastAsiaTheme="majorEastAsia" w:cstheme="majorBidi"/>
      <w:b/>
      <w:color w:val="2F5496" w:themeColor="accent1" w:themeShade="BF"/>
      <w:sz w:val="64"/>
      <w:szCs w:val="32"/>
      <w:u w:val="single"/>
    </w:rPr>
  </w:style>
  <w:style w:type="paragraph" w:styleId="Ttulo2">
    <w:name w:val="heading 2"/>
    <w:basedOn w:val="Normal"/>
    <w:next w:val="Normal"/>
    <w:link w:val="Ttulo2Car"/>
    <w:uiPriority w:val="9"/>
    <w:unhideWhenUsed/>
    <w:qFormat/>
    <w:rsid w:val="00AB35FA"/>
    <w:pPr>
      <w:keepNext/>
      <w:keepLines/>
      <w:spacing w:before="40"/>
      <w:jc w:val="left"/>
      <w:outlineLvl w:val="1"/>
    </w:pPr>
    <w:rPr>
      <w:rFonts w:ascii="Arial Narrow" w:eastAsiaTheme="majorEastAsia" w:hAnsi="Arial Narrow" w:cstheme="majorBidi"/>
      <w:color w:val="3162ED"/>
      <w:sz w:val="44"/>
      <w:szCs w:val="26"/>
    </w:rPr>
  </w:style>
  <w:style w:type="paragraph" w:styleId="Ttulo3">
    <w:name w:val="heading 3"/>
    <w:basedOn w:val="Normal"/>
    <w:next w:val="Normal"/>
    <w:link w:val="Ttulo3Car"/>
    <w:uiPriority w:val="9"/>
    <w:unhideWhenUsed/>
    <w:qFormat/>
    <w:rsid w:val="00D0178A"/>
    <w:pPr>
      <w:keepNext/>
      <w:keepLines/>
      <w:spacing w:before="40"/>
      <w:outlineLvl w:val="2"/>
    </w:pPr>
    <w:rPr>
      <w:rFonts w:ascii="Arial Narrow" w:eastAsiaTheme="majorEastAsia" w:hAnsi="Arial Narrow" w:cstheme="majorBidi"/>
      <w:i/>
      <w:color w:val="00B0F0"/>
      <w:sz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2">
    <w:name w:val="Estilo2"/>
    <w:basedOn w:val="Normal"/>
    <w:qFormat/>
    <w:rsid w:val="006A34B3"/>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200" w:line="276" w:lineRule="auto"/>
      <w:outlineLvl w:val="0"/>
    </w:pPr>
    <w:rPr>
      <w:rFonts w:eastAsiaTheme="minorEastAsia"/>
      <w:b/>
      <w:bCs/>
      <w:caps/>
      <w:color w:val="FFFFFF" w:themeColor="background1"/>
      <w:spacing w:val="15"/>
      <w:szCs w:val="22"/>
    </w:rPr>
  </w:style>
  <w:style w:type="paragraph" w:styleId="Encabezado">
    <w:name w:val="header"/>
    <w:basedOn w:val="Normal"/>
    <w:link w:val="EncabezadoCar"/>
    <w:uiPriority w:val="99"/>
    <w:unhideWhenUsed/>
    <w:rsid w:val="000B245C"/>
    <w:pPr>
      <w:tabs>
        <w:tab w:val="center" w:pos="4419"/>
        <w:tab w:val="right" w:pos="8838"/>
      </w:tabs>
    </w:pPr>
  </w:style>
  <w:style w:type="character" w:customStyle="1" w:styleId="EncabezadoCar">
    <w:name w:val="Encabezado Car"/>
    <w:basedOn w:val="Fuentedeprrafopredeter"/>
    <w:link w:val="Encabezado"/>
    <w:uiPriority w:val="99"/>
    <w:rsid w:val="000B245C"/>
    <w:rPr>
      <w:lang w:val="es-ES"/>
    </w:rPr>
  </w:style>
  <w:style w:type="paragraph" w:styleId="Piedepgina">
    <w:name w:val="footer"/>
    <w:basedOn w:val="Normal"/>
    <w:link w:val="PiedepginaCar"/>
    <w:uiPriority w:val="99"/>
    <w:unhideWhenUsed/>
    <w:rsid w:val="000B245C"/>
    <w:pPr>
      <w:tabs>
        <w:tab w:val="center" w:pos="4419"/>
        <w:tab w:val="right" w:pos="8838"/>
      </w:tabs>
    </w:pPr>
  </w:style>
  <w:style w:type="character" w:customStyle="1" w:styleId="PiedepginaCar">
    <w:name w:val="Pie de página Car"/>
    <w:basedOn w:val="Fuentedeprrafopredeter"/>
    <w:link w:val="Piedepgina"/>
    <w:uiPriority w:val="99"/>
    <w:rsid w:val="000B245C"/>
    <w:rPr>
      <w:lang w:val="es-ES"/>
    </w:rPr>
  </w:style>
  <w:style w:type="character" w:customStyle="1" w:styleId="Ttulo1Car">
    <w:name w:val="Título 1 Car"/>
    <w:basedOn w:val="Fuentedeprrafopredeter"/>
    <w:link w:val="Ttulo1"/>
    <w:uiPriority w:val="9"/>
    <w:rsid w:val="00AB35FA"/>
    <w:rPr>
      <w:rFonts w:ascii="Arial" w:eastAsiaTheme="majorEastAsia" w:hAnsi="Arial" w:cstheme="majorBidi"/>
      <w:b/>
      <w:color w:val="2F5496" w:themeColor="accent1" w:themeShade="BF"/>
      <w:sz w:val="64"/>
      <w:szCs w:val="32"/>
      <w:u w:val="single"/>
      <w:lang w:val="es-ES"/>
    </w:rPr>
  </w:style>
  <w:style w:type="paragraph" w:styleId="TtuloTDC">
    <w:name w:val="TOC Heading"/>
    <w:basedOn w:val="Ttulo1"/>
    <w:next w:val="Normal"/>
    <w:uiPriority w:val="39"/>
    <w:unhideWhenUsed/>
    <w:qFormat/>
    <w:rsid w:val="00AB35FA"/>
    <w:pPr>
      <w:spacing w:line="259" w:lineRule="auto"/>
      <w:jc w:val="left"/>
      <w:outlineLvl w:val="9"/>
    </w:pPr>
    <w:rPr>
      <w:rFonts w:asciiTheme="majorHAnsi" w:hAnsiTheme="majorHAnsi"/>
      <w:b w:val="0"/>
      <w:sz w:val="32"/>
      <w:u w:val="none"/>
      <w:lang w:val="es-MX" w:eastAsia="es-MX"/>
    </w:rPr>
  </w:style>
  <w:style w:type="paragraph" w:styleId="TDC1">
    <w:name w:val="toc 1"/>
    <w:basedOn w:val="Normal"/>
    <w:next w:val="Normal"/>
    <w:autoRedefine/>
    <w:uiPriority w:val="39"/>
    <w:unhideWhenUsed/>
    <w:rsid w:val="00AB35FA"/>
    <w:pPr>
      <w:spacing w:after="100"/>
    </w:pPr>
  </w:style>
  <w:style w:type="character" w:styleId="Hipervnculo">
    <w:name w:val="Hyperlink"/>
    <w:basedOn w:val="Fuentedeprrafopredeter"/>
    <w:uiPriority w:val="99"/>
    <w:unhideWhenUsed/>
    <w:rsid w:val="00AB35FA"/>
    <w:rPr>
      <w:color w:val="0563C1" w:themeColor="hyperlink"/>
      <w:u w:val="single"/>
    </w:rPr>
  </w:style>
  <w:style w:type="character" w:customStyle="1" w:styleId="Ttulo2Car">
    <w:name w:val="Título 2 Car"/>
    <w:basedOn w:val="Fuentedeprrafopredeter"/>
    <w:link w:val="Ttulo2"/>
    <w:uiPriority w:val="9"/>
    <w:rsid w:val="00AB35FA"/>
    <w:rPr>
      <w:rFonts w:ascii="Arial Narrow" w:eastAsiaTheme="majorEastAsia" w:hAnsi="Arial Narrow" w:cstheme="majorBidi"/>
      <w:color w:val="3162ED"/>
      <w:sz w:val="44"/>
      <w:szCs w:val="26"/>
      <w:lang w:val="es-ES"/>
    </w:rPr>
  </w:style>
  <w:style w:type="paragraph" w:styleId="Sinespaciado">
    <w:name w:val="No Spacing"/>
    <w:link w:val="SinespaciadoCar"/>
    <w:uiPriority w:val="1"/>
    <w:qFormat/>
    <w:rsid w:val="00AE14BD"/>
    <w:rPr>
      <w:rFonts w:eastAsiaTheme="minorEastAsia"/>
      <w:sz w:val="22"/>
      <w:szCs w:val="22"/>
      <w:lang w:val="es-MX" w:eastAsia="es-MX"/>
    </w:rPr>
  </w:style>
  <w:style w:type="character" w:customStyle="1" w:styleId="SinespaciadoCar">
    <w:name w:val="Sin espaciado Car"/>
    <w:basedOn w:val="Fuentedeprrafopredeter"/>
    <w:link w:val="Sinespaciado"/>
    <w:uiPriority w:val="1"/>
    <w:rsid w:val="00AE14BD"/>
    <w:rPr>
      <w:rFonts w:eastAsiaTheme="minorEastAsia"/>
      <w:sz w:val="22"/>
      <w:szCs w:val="22"/>
      <w:lang w:val="es-MX" w:eastAsia="es-MX"/>
    </w:rPr>
  </w:style>
  <w:style w:type="paragraph" w:styleId="NormalWeb">
    <w:name w:val="Normal (Web)"/>
    <w:basedOn w:val="Normal"/>
    <w:uiPriority w:val="99"/>
    <w:semiHidden/>
    <w:unhideWhenUsed/>
    <w:rsid w:val="00D0178A"/>
    <w:pPr>
      <w:spacing w:before="100" w:beforeAutospacing="1" w:after="100" w:afterAutospacing="1"/>
      <w:jc w:val="left"/>
    </w:pPr>
    <w:rPr>
      <w:rFonts w:ascii="Times New Roman" w:eastAsia="Times New Roman" w:hAnsi="Times New Roman" w:cs="Times New Roman"/>
      <w:lang w:val="es-MX" w:eastAsia="es-MX"/>
    </w:rPr>
  </w:style>
  <w:style w:type="character" w:customStyle="1" w:styleId="Ttulo3Car">
    <w:name w:val="Título 3 Car"/>
    <w:basedOn w:val="Fuentedeprrafopredeter"/>
    <w:link w:val="Ttulo3"/>
    <w:uiPriority w:val="9"/>
    <w:rsid w:val="00D0178A"/>
    <w:rPr>
      <w:rFonts w:ascii="Arial Narrow" w:eastAsiaTheme="majorEastAsia" w:hAnsi="Arial Narrow" w:cstheme="majorBidi"/>
      <w:i/>
      <w:color w:val="00B0F0"/>
      <w:sz w:val="36"/>
      <w:lang w:val="es-ES"/>
    </w:rPr>
  </w:style>
  <w:style w:type="paragraph" w:styleId="TDC2">
    <w:name w:val="toc 2"/>
    <w:basedOn w:val="Normal"/>
    <w:next w:val="Normal"/>
    <w:autoRedefine/>
    <w:uiPriority w:val="39"/>
    <w:unhideWhenUsed/>
    <w:rsid w:val="00D0178A"/>
    <w:pPr>
      <w:spacing w:after="100"/>
      <w:ind w:left="240"/>
    </w:pPr>
  </w:style>
  <w:style w:type="paragraph" w:styleId="TDC3">
    <w:name w:val="toc 3"/>
    <w:basedOn w:val="Normal"/>
    <w:next w:val="Normal"/>
    <w:autoRedefine/>
    <w:uiPriority w:val="39"/>
    <w:unhideWhenUsed/>
    <w:rsid w:val="00D0178A"/>
    <w:pPr>
      <w:spacing w:after="100"/>
      <w:ind w:left="480"/>
    </w:pPr>
  </w:style>
  <w:style w:type="character" w:styleId="Mencinsinresolver">
    <w:name w:val="Unresolved Mention"/>
    <w:basedOn w:val="Fuentedeprrafopredeter"/>
    <w:uiPriority w:val="99"/>
    <w:semiHidden/>
    <w:unhideWhenUsed/>
    <w:rsid w:val="00806907"/>
    <w:rPr>
      <w:color w:val="605E5C"/>
      <w:shd w:val="clear" w:color="auto" w:fill="E1DFDD"/>
    </w:rPr>
  </w:style>
  <w:style w:type="paragraph" w:styleId="Prrafodelista">
    <w:name w:val="List Paragraph"/>
    <w:basedOn w:val="Normal"/>
    <w:uiPriority w:val="34"/>
    <w:qFormat/>
    <w:rsid w:val="00675118"/>
    <w:pPr>
      <w:ind w:left="720"/>
      <w:contextualSpacing/>
    </w:pPr>
  </w:style>
  <w:style w:type="character" w:styleId="Textoennegrita">
    <w:name w:val="Strong"/>
    <w:basedOn w:val="Fuentedeprrafopredeter"/>
    <w:uiPriority w:val="22"/>
    <w:qFormat/>
    <w:rsid w:val="00BD43B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462722">
      <w:bodyDiv w:val="1"/>
      <w:marLeft w:val="0"/>
      <w:marRight w:val="0"/>
      <w:marTop w:val="0"/>
      <w:marBottom w:val="0"/>
      <w:divBdr>
        <w:top w:val="none" w:sz="0" w:space="0" w:color="auto"/>
        <w:left w:val="none" w:sz="0" w:space="0" w:color="auto"/>
        <w:bottom w:val="none" w:sz="0" w:space="0" w:color="auto"/>
        <w:right w:val="none" w:sz="0" w:space="0" w:color="auto"/>
      </w:divBdr>
    </w:div>
    <w:div w:id="182867602">
      <w:bodyDiv w:val="1"/>
      <w:marLeft w:val="0"/>
      <w:marRight w:val="0"/>
      <w:marTop w:val="0"/>
      <w:marBottom w:val="0"/>
      <w:divBdr>
        <w:top w:val="none" w:sz="0" w:space="0" w:color="auto"/>
        <w:left w:val="none" w:sz="0" w:space="0" w:color="auto"/>
        <w:bottom w:val="none" w:sz="0" w:space="0" w:color="auto"/>
        <w:right w:val="none" w:sz="0" w:space="0" w:color="auto"/>
      </w:divBdr>
    </w:div>
    <w:div w:id="280648478">
      <w:bodyDiv w:val="1"/>
      <w:marLeft w:val="0"/>
      <w:marRight w:val="0"/>
      <w:marTop w:val="0"/>
      <w:marBottom w:val="0"/>
      <w:divBdr>
        <w:top w:val="none" w:sz="0" w:space="0" w:color="auto"/>
        <w:left w:val="none" w:sz="0" w:space="0" w:color="auto"/>
        <w:bottom w:val="none" w:sz="0" w:space="0" w:color="auto"/>
        <w:right w:val="none" w:sz="0" w:space="0" w:color="auto"/>
      </w:divBdr>
    </w:div>
    <w:div w:id="310213916">
      <w:bodyDiv w:val="1"/>
      <w:marLeft w:val="0"/>
      <w:marRight w:val="0"/>
      <w:marTop w:val="0"/>
      <w:marBottom w:val="0"/>
      <w:divBdr>
        <w:top w:val="none" w:sz="0" w:space="0" w:color="auto"/>
        <w:left w:val="none" w:sz="0" w:space="0" w:color="auto"/>
        <w:bottom w:val="none" w:sz="0" w:space="0" w:color="auto"/>
        <w:right w:val="none" w:sz="0" w:space="0" w:color="auto"/>
      </w:divBdr>
    </w:div>
    <w:div w:id="386611824">
      <w:bodyDiv w:val="1"/>
      <w:marLeft w:val="0"/>
      <w:marRight w:val="0"/>
      <w:marTop w:val="0"/>
      <w:marBottom w:val="0"/>
      <w:divBdr>
        <w:top w:val="none" w:sz="0" w:space="0" w:color="auto"/>
        <w:left w:val="none" w:sz="0" w:space="0" w:color="auto"/>
        <w:bottom w:val="none" w:sz="0" w:space="0" w:color="auto"/>
        <w:right w:val="none" w:sz="0" w:space="0" w:color="auto"/>
      </w:divBdr>
    </w:div>
    <w:div w:id="406654298">
      <w:bodyDiv w:val="1"/>
      <w:marLeft w:val="0"/>
      <w:marRight w:val="0"/>
      <w:marTop w:val="0"/>
      <w:marBottom w:val="0"/>
      <w:divBdr>
        <w:top w:val="none" w:sz="0" w:space="0" w:color="auto"/>
        <w:left w:val="none" w:sz="0" w:space="0" w:color="auto"/>
        <w:bottom w:val="none" w:sz="0" w:space="0" w:color="auto"/>
        <w:right w:val="none" w:sz="0" w:space="0" w:color="auto"/>
      </w:divBdr>
    </w:div>
    <w:div w:id="448278681">
      <w:bodyDiv w:val="1"/>
      <w:marLeft w:val="0"/>
      <w:marRight w:val="0"/>
      <w:marTop w:val="0"/>
      <w:marBottom w:val="0"/>
      <w:divBdr>
        <w:top w:val="none" w:sz="0" w:space="0" w:color="auto"/>
        <w:left w:val="none" w:sz="0" w:space="0" w:color="auto"/>
        <w:bottom w:val="none" w:sz="0" w:space="0" w:color="auto"/>
        <w:right w:val="none" w:sz="0" w:space="0" w:color="auto"/>
      </w:divBdr>
    </w:div>
    <w:div w:id="465202839">
      <w:bodyDiv w:val="1"/>
      <w:marLeft w:val="0"/>
      <w:marRight w:val="0"/>
      <w:marTop w:val="0"/>
      <w:marBottom w:val="0"/>
      <w:divBdr>
        <w:top w:val="none" w:sz="0" w:space="0" w:color="auto"/>
        <w:left w:val="none" w:sz="0" w:space="0" w:color="auto"/>
        <w:bottom w:val="none" w:sz="0" w:space="0" w:color="auto"/>
        <w:right w:val="none" w:sz="0" w:space="0" w:color="auto"/>
      </w:divBdr>
    </w:div>
    <w:div w:id="466044152">
      <w:bodyDiv w:val="1"/>
      <w:marLeft w:val="0"/>
      <w:marRight w:val="0"/>
      <w:marTop w:val="0"/>
      <w:marBottom w:val="0"/>
      <w:divBdr>
        <w:top w:val="none" w:sz="0" w:space="0" w:color="auto"/>
        <w:left w:val="none" w:sz="0" w:space="0" w:color="auto"/>
        <w:bottom w:val="none" w:sz="0" w:space="0" w:color="auto"/>
        <w:right w:val="none" w:sz="0" w:space="0" w:color="auto"/>
      </w:divBdr>
    </w:div>
    <w:div w:id="471681295">
      <w:bodyDiv w:val="1"/>
      <w:marLeft w:val="0"/>
      <w:marRight w:val="0"/>
      <w:marTop w:val="0"/>
      <w:marBottom w:val="0"/>
      <w:divBdr>
        <w:top w:val="none" w:sz="0" w:space="0" w:color="auto"/>
        <w:left w:val="none" w:sz="0" w:space="0" w:color="auto"/>
        <w:bottom w:val="none" w:sz="0" w:space="0" w:color="auto"/>
        <w:right w:val="none" w:sz="0" w:space="0" w:color="auto"/>
      </w:divBdr>
    </w:div>
    <w:div w:id="483468796">
      <w:bodyDiv w:val="1"/>
      <w:marLeft w:val="0"/>
      <w:marRight w:val="0"/>
      <w:marTop w:val="0"/>
      <w:marBottom w:val="0"/>
      <w:divBdr>
        <w:top w:val="none" w:sz="0" w:space="0" w:color="auto"/>
        <w:left w:val="none" w:sz="0" w:space="0" w:color="auto"/>
        <w:bottom w:val="none" w:sz="0" w:space="0" w:color="auto"/>
        <w:right w:val="none" w:sz="0" w:space="0" w:color="auto"/>
      </w:divBdr>
    </w:div>
    <w:div w:id="565258909">
      <w:bodyDiv w:val="1"/>
      <w:marLeft w:val="0"/>
      <w:marRight w:val="0"/>
      <w:marTop w:val="0"/>
      <w:marBottom w:val="0"/>
      <w:divBdr>
        <w:top w:val="none" w:sz="0" w:space="0" w:color="auto"/>
        <w:left w:val="none" w:sz="0" w:space="0" w:color="auto"/>
        <w:bottom w:val="none" w:sz="0" w:space="0" w:color="auto"/>
        <w:right w:val="none" w:sz="0" w:space="0" w:color="auto"/>
      </w:divBdr>
    </w:div>
    <w:div w:id="751967577">
      <w:bodyDiv w:val="1"/>
      <w:marLeft w:val="0"/>
      <w:marRight w:val="0"/>
      <w:marTop w:val="0"/>
      <w:marBottom w:val="0"/>
      <w:divBdr>
        <w:top w:val="none" w:sz="0" w:space="0" w:color="auto"/>
        <w:left w:val="none" w:sz="0" w:space="0" w:color="auto"/>
        <w:bottom w:val="none" w:sz="0" w:space="0" w:color="auto"/>
        <w:right w:val="none" w:sz="0" w:space="0" w:color="auto"/>
      </w:divBdr>
    </w:div>
    <w:div w:id="864247729">
      <w:bodyDiv w:val="1"/>
      <w:marLeft w:val="0"/>
      <w:marRight w:val="0"/>
      <w:marTop w:val="0"/>
      <w:marBottom w:val="0"/>
      <w:divBdr>
        <w:top w:val="none" w:sz="0" w:space="0" w:color="auto"/>
        <w:left w:val="none" w:sz="0" w:space="0" w:color="auto"/>
        <w:bottom w:val="none" w:sz="0" w:space="0" w:color="auto"/>
        <w:right w:val="none" w:sz="0" w:space="0" w:color="auto"/>
      </w:divBdr>
    </w:div>
    <w:div w:id="917712438">
      <w:bodyDiv w:val="1"/>
      <w:marLeft w:val="0"/>
      <w:marRight w:val="0"/>
      <w:marTop w:val="0"/>
      <w:marBottom w:val="0"/>
      <w:divBdr>
        <w:top w:val="none" w:sz="0" w:space="0" w:color="auto"/>
        <w:left w:val="none" w:sz="0" w:space="0" w:color="auto"/>
        <w:bottom w:val="none" w:sz="0" w:space="0" w:color="auto"/>
        <w:right w:val="none" w:sz="0" w:space="0" w:color="auto"/>
      </w:divBdr>
    </w:div>
    <w:div w:id="961572322">
      <w:bodyDiv w:val="1"/>
      <w:marLeft w:val="0"/>
      <w:marRight w:val="0"/>
      <w:marTop w:val="0"/>
      <w:marBottom w:val="0"/>
      <w:divBdr>
        <w:top w:val="none" w:sz="0" w:space="0" w:color="auto"/>
        <w:left w:val="none" w:sz="0" w:space="0" w:color="auto"/>
        <w:bottom w:val="none" w:sz="0" w:space="0" w:color="auto"/>
        <w:right w:val="none" w:sz="0" w:space="0" w:color="auto"/>
      </w:divBdr>
    </w:div>
    <w:div w:id="997266927">
      <w:bodyDiv w:val="1"/>
      <w:marLeft w:val="0"/>
      <w:marRight w:val="0"/>
      <w:marTop w:val="0"/>
      <w:marBottom w:val="0"/>
      <w:divBdr>
        <w:top w:val="none" w:sz="0" w:space="0" w:color="auto"/>
        <w:left w:val="none" w:sz="0" w:space="0" w:color="auto"/>
        <w:bottom w:val="none" w:sz="0" w:space="0" w:color="auto"/>
        <w:right w:val="none" w:sz="0" w:space="0" w:color="auto"/>
      </w:divBdr>
    </w:div>
    <w:div w:id="1003703429">
      <w:bodyDiv w:val="1"/>
      <w:marLeft w:val="0"/>
      <w:marRight w:val="0"/>
      <w:marTop w:val="0"/>
      <w:marBottom w:val="0"/>
      <w:divBdr>
        <w:top w:val="none" w:sz="0" w:space="0" w:color="auto"/>
        <w:left w:val="none" w:sz="0" w:space="0" w:color="auto"/>
        <w:bottom w:val="none" w:sz="0" w:space="0" w:color="auto"/>
        <w:right w:val="none" w:sz="0" w:space="0" w:color="auto"/>
      </w:divBdr>
    </w:div>
    <w:div w:id="1003706263">
      <w:bodyDiv w:val="1"/>
      <w:marLeft w:val="0"/>
      <w:marRight w:val="0"/>
      <w:marTop w:val="0"/>
      <w:marBottom w:val="0"/>
      <w:divBdr>
        <w:top w:val="none" w:sz="0" w:space="0" w:color="auto"/>
        <w:left w:val="none" w:sz="0" w:space="0" w:color="auto"/>
        <w:bottom w:val="none" w:sz="0" w:space="0" w:color="auto"/>
        <w:right w:val="none" w:sz="0" w:space="0" w:color="auto"/>
      </w:divBdr>
    </w:div>
    <w:div w:id="1031347232">
      <w:bodyDiv w:val="1"/>
      <w:marLeft w:val="0"/>
      <w:marRight w:val="0"/>
      <w:marTop w:val="0"/>
      <w:marBottom w:val="0"/>
      <w:divBdr>
        <w:top w:val="none" w:sz="0" w:space="0" w:color="auto"/>
        <w:left w:val="none" w:sz="0" w:space="0" w:color="auto"/>
        <w:bottom w:val="none" w:sz="0" w:space="0" w:color="auto"/>
        <w:right w:val="none" w:sz="0" w:space="0" w:color="auto"/>
      </w:divBdr>
    </w:div>
    <w:div w:id="1072196953">
      <w:bodyDiv w:val="1"/>
      <w:marLeft w:val="0"/>
      <w:marRight w:val="0"/>
      <w:marTop w:val="0"/>
      <w:marBottom w:val="0"/>
      <w:divBdr>
        <w:top w:val="none" w:sz="0" w:space="0" w:color="auto"/>
        <w:left w:val="none" w:sz="0" w:space="0" w:color="auto"/>
        <w:bottom w:val="none" w:sz="0" w:space="0" w:color="auto"/>
        <w:right w:val="none" w:sz="0" w:space="0" w:color="auto"/>
      </w:divBdr>
    </w:div>
    <w:div w:id="1099376150">
      <w:bodyDiv w:val="1"/>
      <w:marLeft w:val="0"/>
      <w:marRight w:val="0"/>
      <w:marTop w:val="0"/>
      <w:marBottom w:val="0"/>
      <w:divBdr>
        <w:top w:val="none" w:sz="0" w:space="0" w:color="auto"/>
        <w:left w:val="none" w:sz="0" w:space="0" w:color="auto"/>
        <w:bottom w:val="none" w:sz="0" w:space="0" w:color="auto"/>
        <w:right w:val="none" w:sz="0" w:space="0" w:color="auto"/>
      </w:divBdr>
    </w:div>
    <w:div w:id="1120298380">
      <w:bodyDiv w:val="1"/>
      <w:marLeft w:val="0"/>
      <w:marRight w:val="0"/>
      <w:marTop w:val="0"/>
      <w:marBottom w:val="0"/>
      <w:divBdr>
        <w:top w:val="none" w:sz="0" w:space="0" w:color="auto"/>
        <w:left w:val="none" w:sz="0" w:space="0" w:color="auto"/>
        <w:bottom w:val="none" w:sz="0" w:space="0" w:color="auto"/>
        <w:right w:val="none" w:sz="0" w:space="0" w:color="auto"/>
      </w:divBdr>
    </w:div>
    <w:div w:id="1225604143">
      <w:bodyDiv w:val="1"/>
      <w:marLeft w:val="0"/>
      <w:marRight w:val="0"/>
      <w:marTop w:val="0"/>
      <w:marBottom w:val="0"/>
      <w:divBdr>
        <w:top w:val="none" w:sz="0" w:space="0" w:color="auto"/>
        <w:left w:val="none" w:sz="0" w:space="0" w:color="auto"/>
        <w:bottom w:val="none" w:sz="0" w:space="0" w:color="auto"/>
        <w:right w:val="none" w:sz="0" w:space="0" w:color="auto"/>
      </w:divBdr>
    </w:div>
    <w:div w:id="1303997396">
      <w:bodyDiv w:val="1"/>
      <w:marLeft w:val="0"/>
      <w:marRight w:val="0"/>
      <w:marTop w:val="0"/>
      <w:marBottom w:val="0"/>
      <w:divBdr>
        <w:top w:val="none" w:sz="0" w:space="0" w:color="auto"/>
        <w:left w:val="none" w:sz="0" w:space="0" w:color="auto"/>
        <w:bottom w:val="none" w:sz="0" w:space="0" w:color="auto"/>
        <w:right w:val="none" w:sz="0" w:space="0" w:color="auto"/>
      </w:divBdr>
    </w:div>
    <w:div w:id="1332484652">
      <w:bodyDiv w:val="1"/>
      <w:marLeft w:val="0"/>
      <w:marRight w:val="0"/>
      <w:marTop w:val="0"/>
      <w:marBottom w:val="0"/>
      <w:divBdr>
        <w:top w:val="none" w:sz="0" w:space="0" w:color="auto"/>
        <w:left w:val="none" w:sz="0" w:space="0" w:color="auto"/>
        <w:bottom w:val="none" w:sz="0" w:space="0" w:color="auto"/>
        <w:right w:val="none" w:sz="0" w:space="0" w:color="auto"/>
      </w:divBdr>
    </w:div>
    <w:div w:id="1433435181">
      <w:bodyDiv w:val="1"/>
      <w:marLeft w:val="0"/>
      <w:marRight w:val="0"/>
      <w:marTop w:val="0"/>
      <w:marBottom w:val="0"/>
      <w:divBdr>
        <w:top w:val="none" w:sz="0" w:space="0" w:color="auto"/>
        <w:left w:val="none" w:sz="0" w:space="0" w:color="auto"/>
        <w:bottom w:val="none" w:sz="0" w:space="0" w:color="auto"/>
        <w:right w:val="none" w:sz="0" w:space="0" w:color="auto"/>
      </w:divBdr>
    </w:div>
    <w:div w:id="1509564776">
      <w:bodyDiv w:val="1"/>
      <w:marLeft w:val="0"/>
      <w:marRight w:val="0"/>
      <w:marTop w:val="0"/>
      <w:marBottom w:val="0"/>
      <w:divBdr>
        <w:top w:val="none" w:sz="0" w:space="0" w:color="auto"/>
        <w:left w:val="none" w:sz="0" w:space="0" w:color="auto"/>
        <w:bottom w:val="none" w:sz="0" w:space="0" w:color="auto"/>
        <w:right w:val="none" w:sz="0" w:space="0" w:color="auto"/>
      </w:divBdr>
    </w:div>
    <w:div w:id="1557620843">
      <w:bodyDiv w:val="1"/>
      <w:marLeft w:val="0"/>
      <w:marRight w:val="0"/>
      <w:marTop w:val="0"/>
      <w:marBottom w:val="0"/>
      <w:divBdr>
        <w:top w:val="none" w:sz="0" w:space="0" w:color="auto"/>
        <w:left w:val="none" w:sz="0" w:space="0" w:color="auto"/>
        <w:bottom w:val="none" w:sz="0" w:space="0" w:color="auto"/>
        <w:right w:val="none" w:sz="0" w:space="0" w:color="auto"/>
      </w:divBdr>
    </w:div>
    <w:div w:id="1615944613">
      <w:bodyDiv w:val="1"/>
      <w:marLeft w:val="0"/>
      <w:marRight w:val="0"/>
      <w:marTop w:val="0"/>
      <w:marBottom w:val="0"/>
      <w:divBdr>
        <w:top w:val="none" w:sz="0" w:space="0" w:color="auto"/>
        <w:left w:val="none" w:sz="0" w:space="0" w:color="auto"/>
        <w:bottom w:val="none" w:sz="0" w:space="0" w:color="auto"/>
        <w:right w:val="none" w:sz="0" w:space="0" w:color="auto"/>
      </w:divBdr>
    </w:div>
    <w:div w:id="1694962616">
      <w:bodyDiv w:val="1"/>
      <w:marLeft w:val="0"/>
      <w:marRight w:val="0"/>
      <w:marTop w:val="0"/>
      <w:marBottom w:val="0"/>
      <w:divBdr>
        <w:top w:val="none" w:sz="0" w:space="0" w:color="auto"/>
        <w:left w:val="none" w:sz="0" w:space="0" w:color="auto"/>
        <w:bottom w:val="none" w:sz="0" w:space="0" w:color="auto"/>
        <w:right w:val="none" w:sz="0" w:space="0" w:color="auto"/>
      </w:divBdr>
    </w:div>
    <w:div w:id="1835950339">
      <w:bodyDiv w:val="1"/>
      <w:marLeft w:val="0"/>
      <w:marRight w:val="0"/>
      <w:marTop w:val="0"/>
      <w:marBottom w:val="0"/>
      <w:divBdr>
        <w:top w:val="none" w:sz="0" w:space="0" w:color="auto"/>
        <w:left w:val="none" w:sz="0" w:space="0" w:color="auto"/>
        <w:bottom w:val="none" w:sz="0" w:space="0" w:color="auto"/>
        <w:right w:val="none" w:sz="0" w:space="0" w:color="auto"/>
      </w:divBdr>
    </w:div>
    <w:div w:id="1875850391">
      <w:bodyDiv w:val="1"/>
      <w:marLeft w:val="0"/>
      <w:marRight w:val="0"/>
      <w:marTop w:val="0"/>
      <w:marBottom w:val="0"/>
      <w:divBdr>
        <w:top w:val="none" w:sz="0" w:space="0" w:color="auto"/>
        <w:left w:val="none" w:sz="0" w:space="0" w:color="auto"/>
        <w:bottom w:val="none" w:sz="0" w:space="0" w:color="auto"/>
        <w:right w:val="none" w:sz="0" w:space="0" w:color="auto"/>
      </w:divBdr>
    </w:div>
    <w:div w:id="1924951135">
      <w:bodyDiv w:val="1"/>
      <w:marLeft w:val="0"/>
      <w:marRight w:val="0"/>
      <w:marTop w:val="0"/>
      <w:marBottom w:val="0"/>
      <w:divBdr>
        <w:top w:val="none" w:sz="0" w:space="0" w:color="auto"/>
        <w:left w:val="none" w:sz="0" w:space="0" w:color="auto"/>
        <w:bottom w:val="none" w:sz="0" w:space="0" w:color="auto"/>
        <w:right w:val="none" w:sz="0" w:space="0" w:color="auto"/>
      </w:divBdr>
    </w:div>
    <w:div w:id="1934166221">
      <w:bodyDiv w:val="1"/>
      <w:marLeft w:val="0"/>
      <w:marRight w:val="0"/>
      <w:marTop w:val="0"/>
      <w:marBottom w:val="0"/>
      <w:divBdr>
        <w:top w:val="none" w:sz="0" w:space="0" w:color="auto"/>
        <w:left w:val="none" w:sz="0" w:space="0" w:color="auto"/>
        <w:bottom w:val="none" w:sz="0" w:space="0" w:color="auto"/>
        <w:right w:val="none" w:sz="0" w:space="0" w:color="auto"/>
      </w:divBdr>
    </w:div>
    <w:div w:id="1949239075">
      <w:bodyDiv w:val="1"/>
      <w:marLeft w:val="0"/>
      <w:marRight w:val="0"/>
      <w:marTop w:val="0"/>
      <w:marBottom w:val="0"/>
      <w:divBdr>
        <w:top w:val="none" w:sz="0" w:space="0" w:color="auto"/>
        <w:left w:val="none" w:sz="0" w:space="0" w:color="auto"/>
        <w:bottom w:val="none" w:sz="0" w:space="0" w:color="auto"/>
        <w:right w:val="none" w:sz="0" w:space="0" w:color="auto"/>
      </w:divBdr>
    </w:div>
    <w:div w:id="2036686051">
      <w:bodyDiv w:val="1"/>
      <w:marLeft w:val="0"/>
      <w:marRight w:val="0"/>
      <w:marTop w:val="0"/>
      <w:marBottom w:val="0"/>
      <w:divBdr>
        <w:top w:val="none" w:sz="0" w:space="0" w:color="auto"/>
        <w:left w:val="none" w:sz="0" w:space="0" w:color="auto"/>
        <w:bottom w:val="none" w:sz="0" w:space="0" w:color="auto"/>
        <w:right w:val="none" w:sz="0" w:space="0" w:color="auto"/>
      </w:divBdr>
    </w:div>
    <w:div w:id="2097942300">
      <w:bodyDiv w:val="1"/>
      <w:marLeft w:val="0"/>
      <w:marRight w:val="0"/>
      <w:marTop w:val="0"/>
      <w:marBottom w:val="0"/>
      <w:divBdr>
        <w:top w:val="none" w:sz="0" w:space="0" w:color="auto"/>
        <w:left w:val="none" w:sz="0" w:space="0" w:color="auto"/>
        <w:bottom w:val="none" w:sz="0" w:space="0" w:color="auto"/>
        <w:right w:val="none" w:sz="0" w:space="0" w:color="auto"/>
      </w:divBdr>
    </w:div>
    <w:div w:id="2146269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diagramQuickStyle" Target="diagrams/quickStyle1.xml"/><Relationship Id="rId26" Type="http://schemas.openxmlformats.org/officeDocument/2006/relationships/hyperlink" Target="https://sg.com.mx/revista/17/sqlite-la-base-datos-embebida" TargetMode="External"/><Relationship Id="rId3" Type="http://schemas.openxmlformats.org/officeDocument/2006/relationships/numbering" Target="numbering.xml"/><Relationship Id="rId21" Type="http://schemas.openxmlformats.org/officeDocument/2006/relationships/hyperlink" Target="https://revistadigital.inesem.es/informatica-y-tics/los-gestores-de-bases-de-datos-mas-usados/" TargetMode="External"/><Relationship Id="rId7" Type="http://schemas.openxmlformats.org/officeDocument/2006/relationships/footnotes" Target="footnotes.xml"/><Relationship Id="rId12" Type="http://schemas.microsoft.com/office/2007/relationships/hdphoto" Target="media/hdphoto2.wdp"/><Relationship Id="rId17" Type="http://schemas.openxmlformats.org/officeDocument/2006/relationships/diagramLayout" Target="diagrams/layout1.xml"/><Relationship Id="rId25" Type="http://schemas.openxmlformats.org/officeDocument/2006/relationships/hyperlink" Target="https://openwebinars.net/blog/que-es-mongodb/" TargetMode="Externa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openwebinars.net/blog/que-es-mysql/"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blog.powerdata.es/el-valor-de-la-gestion-de-datos/que-es-un-gestor-de-datos-y-para-que-sirve" TargetMode="External"/><Relationship Id="rId28" Type="http://schemas.openxmlformats.org/officeDocument/2006/relationships/header" Target="header1.xml"/><Relationship Id="rId10" Type="http://schemas.microsoft.com/office/2007/relationships/hdphoto" Target="media/hdphoto1.wdp"/><Relationship Id="rId19" Type="http://schemas.openxmlformats.org/officeDocument/2006/relationships/diagramColors" Target="diagrams/colors1.xml"/><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hostingpedia.net/mysql.html" TargetMode="External"/><Relationship Id="rId27" Type="http://schemas.openxmlformats.org/officeDocument/2006/relationships/hyperlink" Target="https://www.cursosfemxa.es/blog/5-grandes-ventajas-de-oracle" TargetMode="External"/><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70AF0A-354D-42C3-8414-50A0FACB1205}"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s-MX"/>
        </a:p>
      </dgm:t>
    </dgm:pt>
    <dgm:pt modelId="{900CADA8-B988-4FDE-9DF0-92C5BCAD84E5}">
      <dgm:prSet phldrT="[Texto]"/>
      <dgm:spPr>
        <a:solidFill>
          <a:srgbClr val="92D050"/>
        </a:solidFill>
      </dgm:spPr>
      <dgm:t>
        <a:bodyPr/>
        <a:lstStyle/>
        <a:p>
          <a:r>
            <a:rPr lang="es-MX"/>
            <a:t>SGBD</a:t>
          </a:r>
        </a:p>
      </dgm:t>
    </dgm:pt>
    <dgm:pt modelId="{A50C1789-408D-41AF-9C96-391B80A1EFE2}" type="parTrans" cxnId="{47466F53-57DE-47E8-B877-5FD4B971BA55}">
      <dgm:prSet/>
      <dgm:spPr/>
      <dgm:t>
        <a:bodyPr/>
        <a:lstStyle/>
        <a:p>
          <a:endParaRPr lang="es-MX"/>
        </a:p>
      </dgm:t>
    </dgm:pt>
    <dgm:pt modelId="{3B153DFC-6D31-4288-B402-4CD5965F0193}" type="sibTrans" cxnId="{47466F53-57DE-47E8-B877-5FD4B971BA55}">
      <dgm:prSet/>
      <dgm:spPr/>
      <dgm:t>
        <a:bodyPr/>
        <a:lstStyle/>
        <a:p>
          <a:endParaRPr lang="es-MX"/>
        </a:p>
      </dgm:t>
    </dgm:pt>
    <dgm:pt modelId="{71993A35-4F9D-4022-A478-38E137150635}">
      <dgm:prSet phldrT="[Texto]"/>
      <dgm:spPr>
        <a:solidFill>
          <a:srgbClr val="FF0000"/>
        </a:solidFill>
      </dgm:spPr>
      <dgm:t>
        <a:bodyPr/>
        <a:lstStyle/>
        <a:p>
          <a:r>
            <a:rPr lang="es-MX"/>
            <a:t>MYSQL</a:t>
          </a:r>
        </a:p>
      </dgm:t>
    </dgm:pt>
    <dgm:pt modelId="{0CE80338-D377-4F87-8295-83C1F44DF3F8}" type="parTrans" cxnId="{0ABFFD7F-ADF8-4150-B1C9-106CB84BDF99}">
      <dgm:prSet/>
      <dgm:spPr/>
      <dgm:t>
        <a:bodyPr/>
        <a:lstStyle/>
        <a:p>
          <a:endParaRPr lang="es-MX"/>
        </a:p>
      </dgm:t>
    </dgm:pt>
    <dgm:pt modelId="{1D2B6430-3501-4AA4-9FD5-5370CC04126D}" type="sibTrans" cxnId="{0ABFFD7F-ADF8-4150-B1C9-106CB84BDF99}">
      <dgm:prSet/>
      <dgm:spPr/>
      <dgm:t>
        <a:bodyPr/>
        <a:lstStyle/>
        <a:p>
          <a:endParaRPr lang="es-MX"/>
        </a:p>
      </dgm:t>
    </dgm:pt>
    <dgm:pt modelId="{A73D0078-5638-4FE7-910C-CD81B1E50F3A}">
      <dgm:prSet phldrT="[Texto]"/>
      <dgm:spPr/>
      <dgm:t>
        <a:bodyPr/>
        <a:lstStyle/>
        <a:p>
          <a:r>
            <a:rPr lang="es-MX"/>
            <a:t>Requerimientos</a:t>
          </a:r>
        </a:p>
      </dgm:t>
    </dgm:pt>
    <dgm:pt modelId="{A995F19B-DD44-45FB-BFD7-617010EE068F}" type="parTrans" cxnId="{F736A821-DA11-4EE4-843A-1DC323BDCCE4}">
      <dgm:prSet/>
      <dgm:spPr/>
      <dgm:t>
        <a:bodyPr/>
        <a:lstStyle/>
        <a:p>
          <a:endParaRPr lang="es-MX"/>
        </a:p>
      </dgm:t>
    </dgm:pt>
    <dgm:pt modelId="{CDD1900B-8B45-40CE-868E-D764089FE5BD}" type="sibTrans" cxnId="{F736A821-DA11-4EE4-843A-1DC323BDCCE4}">
      <dgm:prSet/>
      <dgm:spPr/>
      <dgm:t>
        <a:bodyPr/>
        <a:lstStyle/>
        <a:p>
          <a:endParaRPr lang="es-MX"/>
        </a:p>
      </dgm:t>
    </dgm:pt>
    <dgm:pt modelId="{3F68FB70-B07D-429A-A3ED-BB884BCCCCFF}">
      <dgm:prSet phldrT="[Texto]"/>
      <dgm:spPr/>
      <dgm:t>
        <a:bodyPr/>
        <a:lstStyle/>
        <a:p>
          <a:r>
            <a:rPr lang="es-MX"/>
            <a:t>Ventajas y desventajas</a:t>
          </a:r>
        </a:p>
      </dgm:t>
    </dgm:pt>
    <dgm:pt modelId="{FEE7DDB5-E1FD-4063-ABAE-E4C025CC8D71}" type="parTrans" cxnId="{1E4E3160-2814-4228-AB37-F0A17B23AE61}">
      <dgm:prSet/>
      <dgm:spPr/>
      <dgm:t>
        <a:bodyPr/>
        <a:lstStyle/>
        <a:p>
          <a:endParaRPr lang="es-MX"/>
        </a:p>
      </dgm:t>
    </dgm:pt>
    <dgm:pt modelId="{CE7DABB2-54AD-481A-BEAD-53A09E9ED192}" type="sibTrans" cxnId="{1E4E3160-2814-4228-AB37-F0A17B23AE61}">
      <dgm:prSet/>
      <dgm:spPr/>
      <dgm:t>
        <a:bodyPr/>
        <a:lstStyle/>
        <a:p>
          <a:endParaRPr lang="es-MX"/>
        </a:p>
      </dgm:t>
    </dgm:pt>
    <dgm:pt modelId="{ADB7BADD-D44F-4126-B513-8814CE438D43}">
      <dgm:prSet phldrT="[Texto]"/>
      <dgm:spPr>
        <a:solidFill>
          <a:srgbClr val="FF0000"/>
        </a:solidFill>
      </dgm:spPr>
      <dgm:t>
        <a:bodyPr/>
        <a:lstStyle/>
        <a:p>
          <a:r>
            <a:rPr lang="es-MX"/>
            <a:t>M. SQL Server</a:t>
          </a:r>
        </a:p>
      </dgm:t>
    </dgm:pt>
    <dgm:pt modelId="{F1EA6426-CEA8-46E2-9757-F393C5388414}" type="parTrans" cxnId="{EDDFC165-F8D4-459C-8178-8B39F7A32D80}">
      <dgm:prSet/>
      <dgm:spPr/>
      <dgm:t>
        <a:bodyPr/>
        <a:lstStyle/>
        <a:p>
          <a:endParaRPr lang="es-MX"/>
        </a:p>
      </dgm:t>
    </dgm:pt>
    <dgm:pt modelId="{E8AC307E-E92D-480B-9599-CB40C17D01A5}" type="sibTrans" cxnId="{EDDFC165-F8D4-459C-8178-8B39F7A32D80}">
      <dgm:prSet/>
      <dgm:spPr/>
      <dgm:t>
        <a:bodyPr/>
        <a:lstStyle/>
        <a:p>
          <a:endParaRPr lang="es-MX"/>
        </a:p>
      </dgm:t>
    </dgm:pt>
    <dgm:pt modelId="{F46FACE2-2C76-4A08-8DF3-E6E7AD16C029}">
      <dgm:prSet phldrT="[Texto]"/>
      <dgm:spPr/>
      <dgm:t>
        <a:bodyPr/>
        <a:lstStyle/>
        <a:p>
          <a:r>
            <a:rPr lang="es-MX"/>
            <a:t>Requerimientos</a:t>
          </a:r>
        </a:p>
      </dgm:t>
    </dgm:pt>
    <dgm:pt modelId="{EA209987-32E2-440D-A903-36EF1B00002B}" type="parTrans" cxnId="{DFD6FB12-E2D4-4501-97D9-E621FDD937B9}">
      <dgm:prSet/>
      <dgm:spPr/>
      <dgm:t>
        <a:bodyPr/>
        <a:lstStyle/>
        <a:p>
          <a:endParaRPr lang="es-MX"/>
        </a:p>
      </dgm:t>
    </dgm:pt>
    <dgm:pt modelId="{085A8D1C-BCA3-400D-B367-6A4D91D73D84}" type="sibTrans" cxnId="{DFD6FB12-E2D4-4501-97D9-E621FDD937B9}">
      <dgm:prSet/>
      <dgm:spPr/>
      <dgm:t>
        <a:bodyPr/>
        <a:lstStyle/>
        <a:p>
          <a:endParaRPr lang="es-MX"/>
        </a:p>
      </dgm:t>
    </dgm:pt>
    <dgm:pt modelId="{04612274-7AFE-4CA9-855D-5F668F8621E7}">
      <dgm:prSet phldrT="[Texto]"/>
      <dgm:spPr>
        <a:solidFill>
          <a:srgbClr val="FF0000"/>
        </a:solidFill>
      </dgm:spPr>
      <dgm:t>
        <a:bodyPr/>
        <a:lstStyle/>
        <a:p>
          <a:r>
            <a:rPr lang="es-MX"/>
            <a:t>PostgreSQL</a:t>
          </a:r>
        </a:p>
      </dgm:t>
    </dgm:pt>
    <dgm:pt modelId="{B907645B-4583-4BC3-93A8-BD564D63F2FA}" type="parTrans" cxnId="{432F8E23-13FC-4B8E-B7DF-A5EED9721867}">
      <dgm:prSet/>
      <dgm:spPr/>
      <dgm:t>
        <a:bodyPr/>
        <a:lstStyle/>
        <a:p>
          <a:endParaRPr lang="es-MX"/>
        </a:p>
      </dgm:t>
    </dgm:pt>
    <dgm:pt modelId="{B53AF37A-CE77-4435-B334-867800FB7526}" type="sibTrans" cxnId="{432F8E23-13FC-4B8E-B7DF-A5EED9721867}">
      <dgm:prSet/>
      <dgm:spPr/>
      <dgm:t>
        <a:bodyPr/>
        <a:lstStyle/>
        <a:p>
          <a:endParaRPr lang="es-MX"/>
        </a:p>
      </dgm:t>
    </dgm:pt>
    <dgm:pt modelId="{7D18BB6A-7852-4D77-AE74-4D327782BE88}">
      <dgm:prSet phldrT="[Texto]"/>
      <dgm:spPr>
        <a:solidFill>
          <a:srgbClr val="FF0000"/>
        </a:solidFill>
      </dgm:spPr>
      <dgm:t>
        <a:bodyPr/>
        <a:lstStyle/>
        <a:p>
          <a:r>
            <a:rPr lang="es-MX"/>
            <a:t>MariaDB</a:t>
          </a:r>
        </a:p>
      </dgm:t>
    </dgm:pt>
    <dgm:pt modelId="{57DC5F45-2B85-4941-8E71-1033B5942520}" type="parTrans" cxnId="{51A39085-759A-4D85-82A3-86A7156C7B74}">
      <dgm:prSet/>
      <dgm:spPr/>
      <dgm:t>
        <a:bodyPr/>
        <a:lstStyle/>
        <a:p>
          <a:endParaRPr lang="es-MX"/>
        </a:p>
      </dgm:t>
    </dgm:pt>
    <dgm:pt modelId="{102729AD-73EA-44F6-B506-81117F6006BF}" type="sibTrans" cxnId="{51A39085-759A-4D85-82A3-86A7156C7B74}">
      <dgm:prSet/>
      <dgm:spPr/>
      <dgm:t>
        <a:bodyPr/>
        <a:lstStyle/>
        <a:p>
          <a:endParaRPr lang="es-MX"/>
        </a:p>
      </dgm:t>
    </dgm:pt>
    <dgm:pt modelId="{86A28F43-2C5A-447E-82C2-15BC85965A5A}">
      <dgm:prSet phldrT="[Texto]"/>
      <dgm:spPr>
        <a:solidFill>
          <a:srgbClr val="FF0000"/>
        </a:solidFill>
      </dgm:spPr>
      <dgm:t>
        <a:bodyPr/>
        <a:lstStyle/>
        <a:p>
          <a:r>
            <a:rPr lang="es-MX"/>
            <a:t>SQLite</a:t>
          </a:r>
        </a:p>
      </dgm:t>
    </dgm:pt>
    <dgm:pt modelId="{3CF040A4-4170-4A4F-945A-E614D89274FC}" type="parTrans" cxnId="{EA9A9B82-AC0C-4821-A916-72932C3CC79B}">
      <dgm:prSet/>
      <dgm:spPr/>
      <dgm:t>
        <a:bodyPr/>
        <a:lstStyle/>
        <a:p>
          <a:endParaRPr lang="es-MX"/>
        </a:p>
      </dgm:t>
    </dgm:pt>
    <dgm:pt modelId="{197720E8-73F3-4D28-9463-12FCB4A3B53B}" type="sibTrans" cxnId="{EA9A9B82-AC0C-4821-A916-72932C3CC79B}">
      <dgm:prSet/>
      <dgm:spPr/>
      <dgm:t>
        <a:bodyPr/>
        <a:lstStyle/>
        <a:p>
          <a:endParaRPr lang="es-MX"/>
        </a:p>
      </dgm:t>
    </dgm:pt>
    <dgm:pt modelId="{D0746D3D-6F23-4B06-9EF5-5DA1696B2A7E}">
      <dgm:prSet phldrT="[Texto]"/>
      <dgm:spPr/>
      <dgm:t>
        <a:bodyPr/>
        <a:lstStyle/>
        <a:p>
          <a:r>
            <a:rPr lang="es-MX"/>
            <a:t>Requerimientos</a:t>
          </a:r>
        </a:p>
      </dgm:t>
    </dgm:pt>
    <dgm:pt modelId="{F73ABD35-35C2-4CE1-A8D3-FC56857B2CFB}" type="sibTrans" cxnId="{C1221C6A-AE5A-433C-89C6-722D8497B997}">
      <dgm:prSet/>
      <dgm:spPr/>
      <dgm:t>
        <a:bodyPr/>
        <a:lstStyle/>
        <a:p>
          <a:endParaRPr lang="es-MX"/>
        </a:p>
      </dgm:t>
    </dgm:pt>
    <dgm:pt modelId="{54DA9D18-C7E5-4ECC-BC69-3E541C3BB03F}" type="parTrans" cxnId="{C1221C6A-AE5A-433C-89C6-722D8497B997}">
      <dgm:prSet/>
      <dgm:spPr/>
      <dgm:t>
        <a:bodyPr/>
        <a:lstStyle/>
        <a:p>
          <a:endParaRPr lang="es-MX"/>
        </a:p>
      </dgm:t>
    </dgm:pt>
    <dgm:pt modelId="{B739F2BE-8E87-48F8-994F-E9CCF22584E8}">
      <dgm:prSet phldrT="[Texto]"/>
      <dgm:spPr/>
      <dgm:t>
        <a:bodyPr/>
        <a:lstStyle/>
        <a:p>
          <a:r>
            <a:rPr lang="es-MX"/>
            <a:t>Ventajas y desventajas</a:t>
          </a:r>
        </a:p>
      </dgm:t>
    </dgm:pt>
    <dgm:pt modelId="{59B52FD4-DB27-4D29-9C94-525CE489C224}" type="parTrans" cxnId="{F2209F39-F607-4449-8C43-79270D5DA289}">
      <dgm:prSet/>
      <dgm:spPr/>
      <dgm:t>
        <a:bodyPr/>
        <a:lstStyle/>
        <a:p>
          <a:endParaRPr lang="es-MX"/>
        </a:p>
      </dgm:t>
    </dgm:pt>
    <dgm:pt modelId="{0BB2D9A6-527F-4269-9E99-D372839EE3C8}" type="sibTrans" cxnId="{F2209F39-F607-4449-8C43-79270D5DA289}">
      <dgm:prSet/>
      <dgm:spPr/>
      <dgm:t>
        <a:bodyPr/>
        <a:lstStyle/>
        <a:p>
          <a:endParaRPr lang="es-MX"/>
        </a:p>
      </dgm:t>
    </dgm:pt>
    <dgm:pt modelId="{9EA7D930-9618-43CC-A905-EC31DDF2C604}">
      <dgm:prSet phldrT="[Texto]"/>
      <dgm:spPr/>
      <dgm:t>
        <a:bodyPr/>
        <a:lstStyle/>
        <a:p>
          <a:r>
            <a:rPr lang="es-MX"/>
            <a:t>Ventajas y desventajas</a:t>
          </a:r>
        </a:p>
      </dgm:t>
    </dgm:pt>
    <dgm:pt modelId="{D24934D5-79DA-424C-8831-898D3AC38C99}" type="parTrans" cxnId="{4E0D537E-A309-4008-A7FC-E04371F83B00}">
      <dgm:prSet/>
      <dgm:spPr/>
      <dgm:t>
        <a:bodyPr/>
        <a:lstStyle/>
        <a:p>
          <a:endParaRPr lang="es-MX"/>
        </a:p>
      </dgm:t>
    </dgm:pt>
    <dgm:pt modelId="{CD54322D-D148-44E7-8847-55EB16381906}" type="sibTrans" cxnId="{4E0D537E-A309-4008-A7FC-E04371F83B00}">
      <dgm:prSet/>
      <dgm:spPr/>
      <dgm:t>
        <a:bodyPr/>
        <a:lstStyle/>
        <a:p>
          <a:endParaRPr lang="es-MX"/>
        </a:p>
      </dgm:t>
    </dgm:pt>
    <dgm:pt modelId="{20032A38-9A57-45D5-8112-64A556A71064}">
      <dgm:prSet phldrT="[Texto]"/>
      <dgm:spPr/>
      <dgm:t>
        <a:bodyPr/>
        <a:lstStyle/>
        <a:p>
          <a:r>
            <a:rPr lang="es-MX"/>
            <a:t>Requerimientos</a:t>
          </a:r>
        </a:p>
      </dgm:t>
    </dgm:pt>
    <dgm:pt modelId="{9F4D249D-FFC2-406F-A79E-A7290812EB01}" type="parTrans" cxnId="{E0B6FCC7-BB7B-4028-9A60-ECD0E474E55E}">
      <dgm:prSet/>
      <dgm:spPr/>
      <dgm:t>
        <a:bodyPr/>
        <a:lstStyle/>
        <a:p>
          <a:endParaRPr lang="es-MX"/>
        </a:p>
      </dgm:t>
    </dgm:pt>
    <dgm:pt modelId="{449568C9-C7D3-4ACA-B22E-B4E378C7099C}" type="sibTrans" cxnId="{E0B6FCC7-BB7B-4028-9A60-ECD0E474E55E}">
      <dgm:prSet/>
      <dgm:spPr/>
      <dgm:t>
        <a:bodyPr/>
        <a:lstStyle/>
        <a:p>
          <a:endParaRPr lang="es-MX"/>
        </a:p>
      </dgm:t>
    </dgm:pt>
    <dgm:pt modelId="{8AC5E9C8-7540-45FD-A192-2AAAB5416F93}">
      <dgm:prSet phldrT="[Texto]"/>
      <dgm:spPr/>
      <dgm:t>
        <a:bodyPr/>
        <a:lstStyle/>
        <a:p>
          <a:r>
            <a:rPr lang="es-MX"/>
            <a:t>Requerimientos</a:t>
          </a:r>
        </a:p>
      </dgm:t>
    </dgm:pt>
    <dgm:pt modelId="{E5A2DE45-B68C-4E82-AE58-BBC9EC38466B}" type="parTrans" cxnId="{BF54D4CD-5726-485A-8BD9-1A6BA686CF38}">
      <dgm:prSet/>
      <dgm:spPr/>
      <dgm:t>
        <a:bodyPr/>
        <a:lstStyle/>
        <a:p>
          <a:endParaRPr lang="es-MX"/>
        </a:p>
      </dgm:t>
    </dgm:pt>
    <dgm:pt modelId="{85AD688E-7D6D-4857-BDA3-8184B52C33AB}" type="sibTrans" cxnId="{BF54D4CD-5726-485A-8BD9-1A6BA686CF38}">
      <dgm:prSet/>
      <dgm:spPr/>
      <dgm:t>
        <a:bodyPr/>
        <a:lstStyle/>
        <a:p>
          <a:endParaRPr lang="es-MX"/>
        </a:p>
      </dgm:t>
    </dgm:pt>
    <dgm:pt modelId="{6755C1D9-7DBB-4290-B313-48AB6A4DB5CF}">
      <dgm:prSet phldrT="[Texto]"/>
      <dgm:spPr/>
      <dgm:t>
        <a:bodyPr/>
        <a:lstStyle/>
        <a:p>
          <a:r>
            <a:rPr lang="es-MX"/>
            <a:t>Ventajas y desventajas</a:t>
          </a:r>
        </a:p>
      </dgm:t>
    </dgm:pt>
    <dgm:pt modelId="{FC17DD15-D0BE-4E69-8B9B-4C6746137A76}" type="parTrans" cxnId="{82E200A2-C8D3-4335-90A7-DD20CC882802}">
      <dgm:prSet/>
      <dgm:spPr/>
      <dgm:t>
        <a:bodyPr/>
        <a:lstStyle/>
        <a:p>
          <a:endParaRPr lang="es-MX"/>
        </a:p>
      </dgm:t>
    </dgm:pt>
    <dgm:pt modelId="{C7EE0A0A-6C89-45CB-8049-3EF0D77741A2}" type="sibTrans" cxnId="{82E200A2-C8D3-4335-90A7-DD20CC882802}">
      <dgm:prSet/>
      <dgm:spPr/>
      <dgm:t>
        <a:bodyPr/>
        <a:lstStyle/>
        <a:p>
          <a:endParaRPr lang="es-MX"/>
        </a:p>
      </dgm:t>
    </dgm:pt>
    <dgm:pt modelId="{F1035DBA-C303-41CB-B2AB-29B2C0110AAA}">
      <dgm:prSet phldrT="[Texto]"/>
      <dgm:spPr/>
      <dgm:t>
        <a:bodyPr/>
        <a:lstStyle/>
        <a:p>
          <a:r>
            <a:rPr lang="es-MX"/>
            <a:t>Ventajas y desventajas</a:t>
          </a:r>
        </a:p>
      </dgm:t>
    </dgm:pt>
    <dgm:pt modelId="{8C8C71FE-B518-470B-925A-F4B557A1FBCE}" type="parTrans" cxnId="{4DCF8114-CF25-41F3-AF14-8BC89F272FA0}">
      <dgm:prSet/>
      <dgm:spPr/>
      <dgm:t>
        <a:bodyPr/>
        <a:lstStyle/>
        <a:p>
          <a:endParaRPr lang="es-MX"/>
        </a:p>
      </dgm:t>
    </dgm:pt>
    <dgm:pt modelId="{BCDB99A2-465A-430D-849A-C5477D8D5321}" type="sibTrans" cxnId="{4DCF8114-CF25-41F3-AF14-8BC89F272FA0}">
      <dgm:prSet/>
      <dgm:spPr/>
      <dgm:t>
        <a:bodyPr/>
        <a:lstStyle/>
        <a:p>
          <a:endParaRPr lang="es-MX"/>
        </a:p>
      </dgm:t>
    </dgm:pt>
    <dgm:pt modelId="{5904CE7C-3224-4BA9-B0A3-F43CE259EDD1}" type="pres">
      <dgm:prSet presAssocID="{3C70AF0A-354D-42C3-8414-50A0FACB1205}" presName="diagram" presStyleCnt="0">
        <dgm:presLayoutVars>
          <dgm:chPref val="1"/>
          <dgm:dir/>
          <dgm:animOne val="branch"/>
          <dgm:animLvl val="lvl"/>
          <dgm:resizeHandles val="exact"/>
        </dgm:presLayoutVars>
      </dgm:prSet>
      <dgm:spPr/>
    </dgm:pt>
    <dgm:pt modelId="{A7ECB187-8BE2-4C6E-A834-9838AD0C84C2}" type="pres">
      <dgm:prSet presAssocID="{900CADA8-B988-4FDE-9DF0-92C5BCAD84E5}" presName="root1" presStyleCnt="0"/>
      <dgm:spPr/>
    </dgm:pt>
    <dgm:pt modelId="{8A017104-B5C1-4D0E-A84B-B9D6A65AD89F}" type="pres">
      <dgm:prSet presAssocID="{900CADA8-B988-4FDE-9DF0-92C5BCAD84E5}" presName="LevelOneTextNode" presStyleLbl="node0" presStyleIdx="0" presStyleCnt="1">
        <dgm:presLayoutVars>
          <dgm:chPref val="3"/>
        </dgm:presLayoutVars>
      </dgm:prSet>
      <dgm:spPr/>
    </dgm:pt>
    <dgm:pt modelId="{EBD3F2FF-AE6F-47BF-8D30-D8E2339852F8}" type="pres">
      <dgm:prSet presAssocID="{900CADA8-B988-4FDE-9DF0-92C5BCAD84E5}" presName="level2hierChild" presStyleCnt="0"/>
      <dgm:spPr/>
    </dgm:pt>
    <dgm:pt modelId="{1E2B68D7-B32D-4AE6-AC9B-DCA434290F44}" type="pres">
      <dgm:prSet presAssocID="{0CE80338-D377-4F87-8295-83C1F44DF3F8}" presName="conn2-1" presStyleLbl="parChTrans1D2" presStyleIdx="0" presStyleCnt="5"/>
      <dgm:spPr/>
    </dgm:pt>
    <dgm:pt modelId="{0D4E662B-39D2-474F-BA2C-6E7087E85248}" type="pres">
      <dgm:prSet presAssocID="{0CE80338-D377-4F87-8295-83C1F44DF3F8}" presName="connTx" presStyleLbl="parChTrans1D2" presStyleIdx="0" presStyleCnt="5"/>
      <dgm:spPr/>
    </dgm:pt>
    <dgm:pt modelId="{8BB3E1FB-40D3-4CE9-B586-B84DBB024AAA}" type="pres">
      <dgm:prSet presAssocID="{71993A35-4F9D-4022-A478-38E137150635}" presName="root2" presStyleCnt="0"/>
      <dgm:spPr/>
    </dgm:pt>
    <dgm:pt modelId="{A50DC30C-0DE7-4571-96D0-35007D9FE815}" type="pres">
      <dgm:prSet presAssocID="{71993A35-4F9D-4022-A478-38E137150635}" presName="LevelTwoTextNode" presStyleLbl="node2" presStyleIdx="0" presStyleCnt="5">
        <dgm:presLayoutVars>
          <dgm:chPref val="3"/>
        </dgm:presLayoutVars>
      </dgm:prSet>
      <dgm:spPr/>
    </dgm:pt>
    <dgm:pt modelId="{7D443B74-FF4D-4766-B6E0-8086426370A9}" type="pres">
      <dgm:prSet presAssocID="{71993A35-4F9D-4022-A478-38E137150635}" presName="level3hierChild" presStyleCnt="0"/>
      <dgm:spPr/>
    </dgm:pt>
    <dgm:pt modelId="{B18962FF-D9E2-4E2B-B850-E83994AF66DE}" type="pres">
      <dgm:prSet presAssocID="{A995F19B-DD44-45FB-BFD7-617010EE068F}" presName="conn2-1" presStyleLbl="parChTrans1D3" presStyleIdx="0" presStyleCnt="10"/>
      <dgm:spPr/>
    </dgm:pt>
    <dgm:pt modelId="{F71E6621-CF79-4049-AF9B-2EF898F81BEE}" type="pres">
      <dgm:prSet presAssocID="{A995F19B-DD44-45FB-BFD7-617010EE068F}" presName="connTx" presStyleLbl="parChTrans1D3" presStyleIdx="0" presStyleCnt="10"/>
      <dgm:spPr/>
    </dgm:pt>
    <dgm:pt modelId="{FA0FA5F7-5A78-4D15-8F7C-EA3B94817656}" type="pres">
      <dgm:prSet presAssocID="{A73D0078-5638-4FE7-910C-CD81B1E50F3A}" presName="root2" presStyleCnt="0"/>
      <dgm:spPr/>
    </dgm:pt>
    <dgm:pt modelId="{33112A43-BAA9-405B-ACCC-40A07BEAF046}" type="pres">
      <dgm:prSet presAssocID="{A73D0078-5638-4FE7-910C-CD81B1E50F3A}" presName="LevelTwoTextNode" presStyleLbl="node3" presStyleIdx="0" presStyleCnt="10">
        <dgm:presLayoutVars>
          <dgm:chPref val="3"/>
        </dgm:presLayoutVars>
      </dgm:prSet>
      <dgm:spPr/>
    </dgm:pt>
    <dgm:pt modelId="{A62D71D6-0AB7-441B-97DC-32CEC6FB44D4}" type="pres">
      <dgm:prSet presAssocID="{A73D0078-5638-4FE7-910C-CD81B1E50F3A}" presName="level3hierChild" presStyleCnt="0"/>
      <dgm:spPr/>
    </dgm:pt>
    <dgm:pt modelId="{A4313C4B-A9EB-4859-B69C-7EBC053F23D0}" type="pres">
      <dgm:prSet presAssocID="{FEE7DDB5-E1FD-4063-ABAE-E4C025CC8D71}" presName="conn2-1" presStyleLbl="parChTrans1D3" presStyleIdx="1" presStyleCnt="10"/>
      <dgm:spPr/>
    </dgm:pt>
    <dgm:pt modelId="{FE79FE04-6DEF-4382-B3BD-607F047BD646}" type="pres">
      <dgm:prSet presAssocID="{FEE7DDB5-E1FD-4063-ABAE-E4C025CC8D71}" presName="connTx" presStyleLbl="parChTrans1D3" presStyleIdx="1" presStyleCnt="10"/>
      <dgm:spPr/>
    </dgm:pt>
    <dgm:pt modelId="{9F4F1D66-4807-4F80-90D1-69D9DFA8D85B}" type="pres">
      <dgm:prSet presAssocID="{3F68FB70-B07D-429A-A3ED-BB884BCCCCFF}" presName="root2" presStyleCnt="0"/>
      <dgm:spPr/>
    </dgm:pt>
    <dgm:pt modelId="{10E7E6C0-5C5B-4FB2-95F2-6F2E8CDFC759}" type="pres">
      <dgm:prSet presAssocID="{3F68FB70-B07D-429A-A3ED-BB884BCCCCFF}" presName="LevelTwoTextNode" presStyleLbl="node3" presStyleIdx="1" presStyleCnt="10">
        <dgm:presLayoutVars>
          <dgm:chPref val="3"/>
        </dgm:presLayoutVars>
      </dgm:prSet>
      <dgm:spPr/>
    </dgm:pt>
    <dgm:pt modelId="{9680BE95-5BD2-4CCA-A25B-37A832D09E4B}" type="pres">
      <dgm:prSet presAssocID="{3F68FB70-B07D-429A-A3ED-BB884BCCCCFF}" presName="level3hierChild" presStyleCnt="0"/>
      <dgm:spPr/>
    </dgm:pt>
    <dgm:pt modelId="{5E8D9FBA-F2FE-449A-9171-ABDD07E362DF}" type="pres">
      <dgm:prSet presAssocID="{57DC5F45-2B85-4941-8E71-1033B5942520}" presName="conn2-1" presStyleLbl="parChTrans1D2" presStyleIdx="1" presStyleCnt="5"/>
      <dgm:spPr/>
    </dgm:pt>
    <dgm:pt modelId="{B1D42542-D24D-4A79-ABAE-EBD5D185E170}" type="pres">
      <dgm:prSet presAssocID="{57DC5F45-2B85-4941-8E71-1033B5942520}" presName="connTx" presStyleLbl="parChTrans1D2" presStyleIdx="1" presStyleCnt="5"/>
      <dgm:spPr/>
    </dgm:pt>
    <dgm:pt modelId="{5AE05CCD-5C7F-48EE-95E1-DDFF5032ADFE}" type="pres">
      <dgm:prSet presAssocID="{7D18BB6A-7852-4D77-AE74-4D327782BE88}" presName="root2" presStyleCnt="0"/>
      <dgm:spPr/>
    </dgm:pt>
    <dgm:pt modelId="{979E5387-367F-4202-A6B9-06677FAA1A2F}" type="pres">
      <dgm:prSet presAssocID="{7D18BB6A-7852-4D77-AE74-4D327782BE88}" presName="LevelTwoTextNode" presStyleLbl="node2" presStyleIdx="1" presStyleCnt="5">
        <dgm:presLayoutVars>
          <dgm:chPref val="3"/>
        </dgm:presLayoutVars>
      </dgm:prSet>
      <dgm:spPr/>
    </dgm:pt>
    <dgm:pt modelId="{9666C8F8-03F9-46ED-9952-56BCF3FF7A10}" type="pres">
      <dgm:prSet presAssocID="{7D18BB6A-7852-4D77-AE74-4D327782BE88}" presName="level3hierChild" presStyleCnt="0"/>
      <dgm:spPr/>
    </dgm:pt>
    <dgm:pt modelId="{B5CABDB8-A1FC-4BAF-A1D6-47A87684D4BE}" type="pres">
      <dgm:prSet presAssocID="{54DA9D18-C7E5-4ECC-BC69-3E541C3BB03F}" presName="conn2-1" presStyleLbl="parChTrans1D3" presStyleIdx="2" presStyleCnt="10"/>
      <dgm:spPr/>
    </dgm:pt>
    <dgm:pt modelId="{05ABBDCD-9F43-481C-A03E-0AF61884F209}" type="pres">
      <dgm:prSet presAssocID="{54DA9D18-C7E5-4ECC-BC69-3E541C3BB03F}" presName="connTx" presStyleLbl="parChTrans1D3" presStyleIdx="2" presStyleCnt="10"/>
      <dgm:spPr/>
    </dgm:pt>
    <dgm:pt modelId="{CE1B0CD6-F099-4E49-B8DE-B79DE6E0BDCF}" type="pres">
      <dgm:prSet presAssocID="{D0746D3D-6F23-4B06-9EF5-5DA1696B2A7E}" presName="root2" presStyleCnt="0"/>
      <dgm:spPr/>
    </dgm:pt>
    <dgm:pt modelId="{D171E41D-ACB4-4B60-A4A7-BF3904E3BF03}" type="pres">
      <dgm:prSet presAssocID="{D0746D3D-6F23-4B06-9EF5-5DA1696B2A7E}" presName="LevelTwoTextNode" presStyleLbl="node3" presStyleIdx="2" presStyleCnt="10">
        <dgm:presLayoutVars>
          <dgm:chPref val="3"/>
        </dgm:presLayoutVars>
      </dgm:prSet>
      <dgm:spPr/>
    </dgm:pt>
    <dgm:pt modelId="{E9F27044-CC62-4D12-B14F-45F87EBCA339}" type="pres">
      <dgm:prSet presAssocID="{D0746D3D-6F23-4B06-9EF5-5DA1696B2A7E}" presName="level3hierChild" presStyleCnt="0"/>
      <dgm:spPr/>
    </dgm:pt>
    <dgm:pt modelId="{5644549F-7A91-48DE-AAE3-6C862DFFECEF}" type="pres">
      <dgm:prSet presAssocID="{59B52FD4-DB27-4D29-9C94-525CE489C224}" presName="conn2-1" presStyleLbl="parChTrans1D3" presStyleIdx="3" presStyleCnt="10"/>
      <dgm:spPr/>
    </dgm:pt>
    <dgm:pt modelId="{C6B8F4B2-EE89-45DB-8F9D-10B4A9A9D9A6}" type="pres">
      <dgm:prSet presAssocID="{59B52FD4-DB27-4D29-9C94-525CE489C224}" presName="connTx" presStyleLbl="parChTrans1D3" presStyleIdx="3" presStyleCnt="10"/>
      <dgm:spPr/>
    </dgm:pt>
    <dgm:pt modelId="{E9936767-A2DE-481C-B16C-78DD153BCB1C}" type="pres">
      <dgm:prSet presAssocID="{B739F2BE-8E87-48F8-994F-E9CCF22584E8}" presName="root2" presStyleCnt="0"/>
      <dgm:spPr/>
    </dgm:pt>
    <dgm:pt modelId="{63EC8A76-2D2A-4E54-9A4B-64AA0D948026}" type="pres">
      <dgm:prSet presAssocID="{B739F2BE-8E87-48F8-994F-E9CCF22584E8}" presName="LevelTwoTextNode" presStyleLbl="node3" presStyleIdx="3" presStyleCnt="10">
        <dgm:presLayoutVars>
          <dgm:chPref val="3"/>
        </dgm:presLayoutVars>
      </dgm:prSet>
      <dgm:spPr/>
    </dgm:pt>
    <dgm:pt modelId="{9F300725-B9E7-4EC3-9EBB-2296BDD417E3}" type="pres">
      <dgm:prSet presAssocID="{B739F2BE-8E87-48F8-994F-E9CCF22584E8}" presName="level3hierChild" presStyleCnt="0"/>
      <dgm:spPr/>
    </dgm:pt>
    <dgm:pt modelId="{8FF71250-35B9-4CFD-8D61-01A4D41AD4CF}" type="pres">
      <dgm:prSet presAssocID="{3CF040A4-4170-4A4F-945A-E614D89274FC}" presName="conn2-1" presStyleLbl="parChTrans1D2" presStyleIdx="2" presStyleCnt="5"/>
      <dgm:spPr/>
    </dgm:pt>
    <dgm:pt modelId="{429069BC-A65C-472D-B2A6-C5D9D1617A6A}" type="pres">
      <dgm:prSet presAssocID="{3CF040A4-4170-4A4F-945A-E614D89274FC}" presName="connTx" presStyleLbl="parChTrans1D2" presStyleIdx="2" presStyleCnt="5"/>
      <dgm:spPr/>
    </dgm:pt>
    <dgm:pt modelId="{DD64F32C-C3C2-4F21-B136-F9B9E76FEE5A}" type="pres">
      <dgm:prSet presAssocID="{86A28F43-2C5A-447E-82C2-15BC85965A5A}" presName="root2" presStyleCnt="0"/>
      <dgm:spPr/>
    </dgm:pt>
    <dgm:pt modelId="{2FA13E6B-8401-4CB1-BEDF-127A6609201F}" type="pres">
      <dgm:prSet presAssocID="{86A28F43-2C5A-447E-82C2-15BC85965A5A}" presName="LevelTwoTextNode" presStyleLbl="node2" presStyleIdx="2" presStyleCnt="5">
        <dgm:presLayoutVars>
          <dgm:chPref val="3"/>
        </dgm:presLayoutVars>
      </dgm:prSet>
      <dgm:spPr/>
    </dgm:pt>
    <dgm:pt modelId="{E9A6B87C-C203-42DD-9892-5F1F7CB52B3F}" type="pres">
      <dgm:prSet presAssocID="{86A28F43-2C5A-447E-82C2-15BC85965A5A}" presName="level3hierChild" presStyleCnt="0"/>
      <dgm:spPr/>
    </dgm:pt>
    <dgm:pt modelId="{165AA236-8ECB-467E-AF00-78A93706525C}" type="pres">
      <dgm:prSet presAssocID="{9F4D249D-FFC2-406F-A79E-A7290812EB01}" presName="conn2-1" presStyleLbl="parChTrans1D3" presStyleIdx="4" presStyleCnt="10"/>
      <dgm:spPr/>
    </dgm:pt>
    <dgm:pt modelId="{6937BF14-EB31-472C-8699-C7A360CD921B}" type="pres">
      <dgm:prSet presAssocID="{9F4D249D-FFC2-406F-A79E-A7290812EB01}" presName="connTx" presStyleLbl="parChTrans1D3" presStyleIdx="4" presStyleCnt="10"/>
      <dgm:spPr/>
    </dgm:pt>
    <dgm:pt modelId="{ADD8CAA7-B066-4EFD-A9A4-50F0F968F431}" type="pres">
      <dgm:prSet presAssocID="{20032A38-9A57-45D5-8112-64A556A71064}" presName="root2" presStyleCnt="0"/>
      <dgm:spPr/>
    </dgm:pt>
    <dgm:pt modelId="{92101D5B-17F5-4C67-A0D2-6ABA0550B26C}" type="pres">
      <dgm:prSet presAssocID="{20032A38-9A57-45D5-8112-64A556A71064}" presName="LevelTwoTextNode" presStyleLbl="node3" presStyleIdx="4" presStyleCnt="10">
        <dgm:presLayoutVars>
          <dgm:chPref val="3"/>
        </dgm:presLayoutVars>
      </dgm:prSet>
      <dgm:spPr/>
    </dgm:pt>
    <dgm:pt modelId="{03C12609-2C97-431D-B28D-45FFDB451DE1}" type="pres">
      <dgm:prSet presAssocID="{20032A38-9A57-45D5-8112-64A556A71064}" presName="level3hierChild" presStyleCnt="0"/>
      <dgm:spPr/>
    </dgm:pt>
    <dgm:pt modelId="{F7D1482E-7A60-4552-9B74-68EEED089DF5}" type="pres">
      <dgm:prSet presAssocID="{D24934D5-79DA-424C-8831-898D3AC38C99}" presName="conn2-1" presStyleLbl="parChTrans1D3" presStyleIdx="5" presStyleCnt="10"/>
      <dgm:spPr/>
    </dgm:pt>
    <dgm:pt modelId="{177AAA8B-2D40-4383-8EA7-34EF0F697A7D}" type="pres">
      <dgm:prSet presAssocID="{D24934D5-79DA-424C-8831-898D3AC38C99}" presName="connTx" presStyleLbl="parChTrans1D3" presStyleIdx="5" presStyleCnt="10"/>
      <dgm:spPr/>
    </dgm:pt>
    <dgm:pt modelId="{2D4AFB3C-A75C-4D7A-A7C5-80FB6614413E}" type="pres">
      <dgm:prSet presAssocID="{9EA7D930-9618-43CC-A905-EC31DDF2C604}" presName="root2" presStyleCnt="0"/>
      <dgm:spPr/>
    </dgm:pt>
    <dgm:pt modelId="{E3BFEA98-C9FD-48DA-8C0F-D91B21E76660}" type="pres">
      <dgm:prSet presAssocID="{9EA7D930-9618-43CC-A905-EC31DDF2C604}" presName="LevelTwoTextNode" presStyleLbl="node3" presStyleIdx="5" presStyleCnt="10">
        <dgm:presLayoutVars>
          <dgm:chPref val="3"/>
        </dgm:presLayoutVars>
      </dgm:prSet>
      <dgm:spPr/>
    </dgm:pt>
    <dgm:pt modelId="{746784D4-F360-4907-9F5A-EE31E3500D22}" type="pres">
      <dgm:prSet presAssocID="{9EA7D930-9618-43CC-A905-EC31DDF2C604}" presName="level3hierChild" presStyleCnt="0"/>
      <dgm:spPr/>
    </dgm:pt>
    <dgm:pt modelId="{1BB0F472-3FE8-465F-92E1-B8329E5F796E}" type="pres">
      <dgm:prSet presAssocID="{B907645B-4583-4BC3-93A8-BD564D63F2FA}" presName="conn2-1" presStyleLbl="parChTrans1D2" presStyleIdx="3" presStyleCnt="5"/>
      <dgm:spPr/>
    </dgm:pt>
    <dgm:pt modelId="{3EE5831B-C68C-4D3F-AD33-2BFC37868D53}" type="pres">
      <dgm:prSet presAssocID="{B907645B-4583-4BC3-93A8-BD564D63F2FA}" presName="connTx" presStyleLbl="parChTrans1D2" presStyleIdx="3" presStyleCnt="5"/>
      <dgm:spPr/>
    </dgm:pt>
    <dgm:pt modelId="{976DE2A0-B57B-4671-9A82-36A1EC630477}" type="pres">
      <dgm:prSet presAssocID="{04612274-7AFE-4CA9-855D-5F668F8621E7}" presName="root2" presStyleCnt="0"/>
      <dgm:spPr/>
    </dgm:pt>
    <dgm:pt modelId="{E227086A-2D28-4A75-B4A6-D8539AB0AE3F}" type="pres">
      <dgm:prSet presAssocID="{04612274-7AFE-4CA9-855D-5F668F8621E7}" presName="LevelTwoTextNode" presStyleLbl="node2" presStyleIdx="3" presStyleCnt="5">
        <dgm:presLayoutVars>
          <dgm:chPref val="3"/>
        </dgm:presLayoutVars>
      </dgm:prSet>
      <dgm:spPr/>
    </dgm:pt>
    <dgm:pt modelId="{A77B4C20-AB2A-43C1-A5BE-9E9B673992FF}" type="pres">
      <dgm:prSet presAssocID="{04612274-7AFE-4CA9-855D-5F668F8621E7}" presName="level3hierChild" presStyleCnt="0"/>
      <dgm:spPr/>
    </dgm:pt>
    <dgm:pt modelId="{1986FA56-2E6E-4B37-B32B-10468D87F97C}" type="pres">
      <dgm:prSet presAssocID="{E5A2DE45-B68C-4E82-AE58-BBC9EC38466B}" presName="conn2-1" presStyleLbl="parChTrans1D3" presStyleIdx="6" presStyleCnt="10"/>
      <dgm:spPr/>
    </dgm:pt>
    <dgm:pt modelId="{8D88B32B-50D6-41F7-A93B-52DF0017ADA5}" type="pres">
      <dgm:prSet presAssocID="{E5A2DE45-B68C-4E82-AE58-BBC9EC38466B}" presName="connTx" presStyleLbl="parChTrans1D3" presStyleIdx="6" presStyleCnt="10"/>
      <dgm:spPr/>
    </dgm:pt>
    <dgm:pt modelId="{20025AE7-9B29-4362-9DFE-8D57CEF231AF}" type="pres">
      <dgm:prSet presAssocID="{8AC5E9C8-7540-45FD-A192-2AAAB5416F93}" presName="root2" presStyleCnt="0"/>
      <dgm:spPr/>
    </dgm:pt>
    <dgm:pt modelId="{E698B43D-D22F-4A85-BE0D-309DCE18E966}" type="pres">
      <dgm:prSet presAssocID="{8AC5E9C8-7540-45FD-A192-2AAAB5416F93}" presName="LevelTwoTextNode" presStyleLbl="node3" presStyleIdx="6" presStyleCnt="10">
        <dgm:presLayoutVars>
          <dgm:chPref val="3"/>
        </dgm:presLayoutVars>
      </dgm:prSet>
      <dgm:spPr/>
    </dgm:pt>
    <dgm:pt modelId="{BAA35925-9E2D-495B-AE3A-891F35020A36}" type="pres">
      <dgm:prSet presAssocID="{8AC5E9C8-7540-45FD-A192-2AAAB5416F93}" presName="level3hierChild" presStyleCnt="0"/>
      <dgm:spPr/>
    </dgm:pt>
    <dgm:pt modelId="{2DFD22B0-BC2E-44EF-82E0-1C299501E82E}" type="pres">
      <dgm:prSet presAssocID="{FC17DD15-D0BE-4E69-8B9B-4C6746137A76}" presName="conn2-1" presStyleLbl="parChTrans1D3" presStyleIdx="7" presStyleCnt="10"/>
      <dgm:spPr/>
    </dgm:pt>
    <dgm:pt modelId="{3F17D972-FF29-4F8D-9B2E-617DCA1C164B}" type="pres">
      <dgm:prSet presAssocID="{FC17DD15-D0BE-4E69-8B9B-4C6746137A76}" presName="connTx" presStyleLbl="parChTrans1D3" presStyleIdx="7" presStyleCnt="10"/>
      <dgm:spPr/>
    </dgm:pt>
    <dgm:pt modelId="{1280D97C-C2EB-410C-9184-5B6C98AB0C3F}" type="pres">
      <dgm:prSet presAssocID="{6755C1D9-7DBB-4290-B313-48AB6A4DB5CF}" presName="root2" presStyleCnt="0"/>
      <dgm:spPr/>
    </dgm:pt>
    <dgm:pt modelId="{6D766033-A93D-4937-9E6C-F531069D234D}" type="pres">
      <dgm:prSet presAssocID="{6755C1D9-7DBB-4290-B313-48AB6A4DB5CF}" presName="LevelTwoTextNode" presStyleLbl="node3" presStyleIdx="7" presStyleCnt="10">
        <dgm:presLayoutVars>
          <dgm:chPref val="3"/>
        </dgm:presLayoutVars>
      </dgm:prSet>
      <dgm:spPr/>
    </dgm:pt>
    <dgm:pt modelId="{9E414949-65C9-4505-A33E-84BC50E805F1}" type="pres">
      <dgm:prSet presAssocID="{6755C1D9-7DBB-4290-B313-48AB6A4DB5CF}" presName="level3hierChild" presStyleCnt="0"/>
      <dgm:spPr/>
    </dgm:pt>
    <dgm:pt modelId="{A38045FF-1C00-4A20-8B90-925AB45327D5}" type="pres">
      <dgm:prSet presAssocID="{F1EA6426-CEA8-46E2-9757-F393C5388414}" presName="conn2-1" presStyleLbl="parChTrans1D2" presStyleIdx="4" presStyleCnt="5"/>
      <dgm:spPr/>
    </dgm:pt>
    <dgm:pt modelId="{C8658E75-CF7D-4C15-BFCB-9FEB9EAAEC46}" type="pres">
      <dgm:prSet presAssocID="{F1EA6426-CEA8-46E2-9757-F393C5388414}" presName="connTx" presStyleLbl="parChTrans1D2" presStyleIdx="4" presStyleCnt="5"/>
      <dgm:spPr/>
    </dgm:pt>
    <dgm:pt modelId="{5464BEF8-8A57-42FA-A21D-96E0E49F5809}" type="pres">
      <dgm:prSet presAssocID="{ADB7BADD-D44F-4126-B513-8814CE438D43}" presName="root2" presStyleCnt="0"/>
      <dgm:spPr/>
    </dgm:pt>
    <dgm:pt modelId="{8E65F0AA-76B9-4CB4-9AAA-C9DA61F44695}" type="pres">
      <dgm:prSet presAssocID="{ADB7BADD-D44F-4126-B513-8814CE438D43}" presName="LevelTwoTextNode" presStyleLbl="node2" presStyleIdx="4" presStyleCnt="5">
        <dgm:presLayoutVars>
          <dgm:chPref val="3"/>
        </dgm:presLayoutVars>
      </dgm:prSet>
      <dgm:spPr/>
    </dgm:pt>
    <dgm:pt modelId="{9F283DD8-3C5D-4650-9A01-EABFC25BBE97}" type="pres">
      <dgm:prSet presAssocID="{ADB7BADD-D44F-4126-B513-8814CE438D43}" presName="level3hierChild" presStyleCnt="0"/>
      <dgm:spPr/>
    </dgm:pt>
    <dgm:pt modelId="{D708A834-75CB-418C-89A0-1426A585BD65}" type="pres">
      <dgm:prSet presAssocID="{EA209987-32E2-440D-A903-36EF1B00002B}" presName="conn2-1" presStyleLbl="parChTrans1D3" presStyleIdx="8" presStyleCnt="10"/>
      <dgm:spPr/>
    </dgm:pt>
    <dgm:pt modelId="{6309C6F1-D4EC-4B95-A3CF-F01707438A04}" type="pres">
      <dgm:prSet presAssocID="{EA209987-32E2-440D-A903-36EF1B00002B}" presName="connTx" presStyleLbl="parChTrans1D3" presStyleIdx="8" presStyleCnt="10"/>
      <dgm:spPr/>
    </dgm:pt>
    <dgm:pt modelId="{117B646D-94C5-409B-8402-4D5DA626C6A8}" type="pres">
      <dgm:prSet presAssocID="{F46FACE2-2C76-4A08-8DF3-E6E7AD16C029}" presName="root2" presStyleCnt="0"/>
      <dgm:spPr/>
    </dgm:pt>
    <dgm:pt modelId="{6349D042-0C66-4BB6-AD35-2BD0A44F5593}" type="pres">
      <dgm:prSet presAssocID="{F46FACE2-2C76-4A08-8DF3-E6E7AD16C029}" presName="LevelTwoTextNode" presStyleLbl="node3" presStyleIdx="8" presStyleCnt="10">
        <dgm:presLayoutVars>
          <dgm:chPref val="3"/>
        </dgm:presLayoutVars>
      </dgm:prSet>
      <dgm:spPr/>
    </dgm:pt>
    <dgm:pt modelId="{C6F4BB57-3F6D-478E-BB1B-6EB5215ED1D8}" type="pres">
      <dgm:prSet presAssocID="{F46FACE2-2C76-4A08-8DF3-E6E7AD16C029}" presName="level3hierChild" presStyleCnt="0"/>
      <dgm:spPr/>
    </dgm:pt>
    <dgm:pt modelId="{8954C4CB-F57C-4B30-AED5-56AD60EB7E64}" type="pres">
      <dgm:prSet presAssocID="{8C8C71FE-B518-470B-925A-F4B557A1FBCE}" presName="conn2-1" presStyleLbl="parChTrans1D3" presStyleIdx="9" presStyleCnt="10"/>
      <dgm:spPr/>
    </dgm:pt>
    <dgm:pt modelId="{D7174334-52BC-4B68-ABA4-0FA0EE25F138}" type="pres">
      <dgm:prSet presAssocID="{8C8C71FE-B518-470B-925A-F4B557A1FBCE}" presName="connTx" presStyleLbl="parChTrans1D3" presStyleIdx="9" presStyleCnt="10"/>
      <dgm:spPr/>
    </dgm:pt>
    <dgm:pt modelId="{A35DA378-720E-4077-9756-3F1F3F75DCD3}" type="pres">
      <dgm:prSet presAssocID="{F1035DBA-C303-41CB-B2AB-29B2C0110AAA}" presName="root2" presStyleCnt="0"/>
      <dgm:spPr/>
    </dgm:pt>
    <dgm:pt modelId="{49659CAE-FCB6-4803-929B-02A459F3C837}" type="pres">
      <dgm:prSet presAssocID="{F1035DBA-C303-41CB-B2AB-29B2C0110AAA}" presName="LevelTwoTextNode" presStyleLbl="node3" presStyleIdx="9" presStyleCnt="10">
        <dgm:presLayoutVars>
          <dgm:chPref val="3"/>
        </dgm:presLayoutVars>
      </dgm:prSet>
      <dgm:spPr/>
    </dgm:pt>
    <dgm:pt modelId="{FD5609D2-0B6B-40D2-8EFD-49F288B0C7E1}" type="pres">
      <dgm:prSet presAssocID="{F1035DBA-C303-41CB-B2AB-29B2C0110AAA}" presName="level3hierChild" presStyleCnt="0"/>
      <dgm:spPr/>
    </dgm:pt>
  </dgm:ptLst>
  <dgm:cxnLst>
    <dgm:cxn modelId="{00F35C06-D7B8-497D-B96B-F505CD714A65}" type="presOf" srcId="{6755C1D9-7DBB-4290-B313-48AB6A4DB5CF}" destId="{6D766033-A93D-4937-9E6C-F531069D234D}" srcOrd="0" destOrd="0" presId="urn:microsoft.com/office/officeart/2005/8/layout/hierarchy2"/>
    <dgm:cxn modelId="{5D143B08-84DB-4D0C-8DB8-DAE19A302DF2}" type="presOf" srcId="{F1EA6426-CEA8-46E2-9757-F393C5388414}" destId="{A38045FF-1C00-4A20-8B90-925AB45327D5}" srcOrd="0" destOrd="0" presId="urn:microsoft.com/office/officeart/2005/8/layout/hierarchy2"/>
    <dgm:cxn modelId="{3F024F0F-BE41-4669-BED2-AE6E75CE727E}" type="presOf" srcId="{E5A2DE45-B68C-4E82-AE58-BBC9EC38466B}" destId="{1986FA56-2E6E-4B37-B32B-10468D87F97C}" srcOrd="0" destOrd="0" presId="urn:microsoft.com/office/officeart/2005/8/layout/hierarchy2"/>
    <dgm:cxn modelId="{DFD6FB12-E2D4-4501-97D9-E621FDD937B9}" srcId="{ADB7BADD-D44F-4126-B513-8814CE438D43}" destId="{F46FACE2-2C76-4A08-8DF3-E6E7AD16C029}" srcOrd="0" destOrd="0" parTransId="{EA209987-32E2-440D-A903-36EF1B00002B}" sibTransId="{085A8D1C-BCA3-400D-B367-6A4D91D73D84}"/>
    <dgm:cxn modelId="{4DCF8114-CF25-41F3-AF14-8BC89F272FA0}" srcId="{ADB7BADD-D44F-4126-B513-8814CE438D43}" destId="{F1035DBA-C303-41CB-B2AB-29B2C0110AAA}" srcOrd="1" destOrd="0" parTransId="{8C8C71FE-B518-470B-925A-F4B557A1FBCE}" sibTransId="{BCDB99A2-465A-430D-849A-C5477D8D5321}"/>
    <dgm:cxn modelId="{4B638616-1F78-4418-92C3-C1AB20BFDEFC}" type="presOf" srcId="{FEE7DDB5-E1FD-4063-ABAE-E4C025CC8D71}" destId="{FE79FE04-6DEF-4382-B3BD-607F047BD646}" srcOrd="1" destOrd="0" presId="urn:microsoft.com/office/officeart/2005/8/layout/hierarchy2"/>
    <dgm:cxn modelId="{D7D47817-DE00-4821-8B1F-1741632AAC3D}" type="presOf" srcId="{54DA9D18-C7E5-4ECC-BC69-3E541C3BB03F}" destId="{05ABBDCD-9F43-481C-A03E-0AF61884F209}" srcOrd="1" destOrd="0" presId="urn:microsoft.com/office/officeart/2005/8/layout/hierarchy2"/>
    <dgm:cxn modelId="{49BF0A1D-0006-41C7-881F-8A0A4EA9CF9E}" type="presOf" srcId="{FEE7DDB5-E1FD-4063-ABAE-E4C025CC8D71}" destId="{A4313C4B-A9EB-4859-B69C-7EBC053F23D0}" srcOrd="0" destOrd="0" presId="urn:microsoft.com/office/officeart/2005/8/layout/hierarchy2"/>
    <dgm:cxn modelId="{E013A21E-EE61-4BCD-9184-14D5E678567D}" type="presOf" srcId="{0CE80338-D377-4F87-8295-83C1F44DF3F8}" destId="{0D4E662B-39D2-474F-BA2C-6E7087E85248}" srcOrd="1" destOrd="0" presId="urn:microsoft.com/office/officeart/2005/8/layout/hierarchy2"/>
    <dgm:cxn modelId="{16A9CE1E-29A4-4956-8463-07655B0AC5E3}" type="presOf" srcId="{F1EA6426-CEA8-46E2-9757-F393C5388414}" destId="{C8658E75-CF7D-4C15-BFCB-9FEB9EAAEC46}" srcOrd="1" destOrd="0" presId="urn:microsoft.com/office/officeart/2005/8/layout/hierarchy2"/>
    <dgm:cxn modelId="{3FDDED20-AE5B-4D63-8D18-80430FCEFB45}" type="presOf" srcId="{A995F19B-DD44-45FB-BFD7-617010EE068F}" destId="{F71E6621-CF79-4049-AF9B-2EF898F81BEE}" srcOrd="1" destOrd="0" presId="urn:microsoft.com/office/officeart/2005/8/layout/hierarchy2"/>
    <dgm:cxn modelId="{F736A821-DA11-4EE4-843A-1DC323BDCCE4}" srcId="{71993A35-4F9D-4022-A478-38E137150635}" destId="{A73D0078-5638-4FE7-910C-CD81B1E50F3A}" srcOrd="0" destOrd="0" parTransId="{A995F19B-DD44-45FB-BFD7-617010EE068F}" sibTransId="{CDD1900B-8B45-40CE-868E-D764089FE5BD}"/>
    <dgm:cxn modelId="{432F8E23-13FC-4B8E-B7DF-A5EED9721867}" srcId="{900CADA8-B988-4FDE-9DF0-92C5BCAD84E5}" destId="{04612274-7AFE-4CA9-855D-5F668F8621E7}" srcOrd="3" destOrd="0" parTransId="{B907645B-4583-4BC3-93A8-BD564D63F2FA}" sibTransId="{B53AF37A-CE77-4435-B334-867800FB7526}"/>
    <dgm:cxn modelId="{0CD1C327-B1B6-4022-A30C-0A5703FBDF42}" type="presOf" srcId="{EA209987-32E2-440D-A903-36EF1B00002B}" destId="{D708A834-75CB-418C-89A0-1426A585BD65}" srcOrd="0" destOrd="0" presId="urn:microsoft.com/office/officeart/2005/8/layout/hierarchy2"/>
    <dgm:cxn modelId="{221E692B-7705-4398-A53B-71E2C9E80D5D}" type="presOf" srcId="{8C8C71FE-B518-470B-925A-F4B557A1FBCE}" destId="{8954C4CB-F57C-4B30-AED5-56AD60EB7E64}" srcOrd="0" destOrd="0" presId="urn:microsoft.com/office/officeart/2005/8/layout/hierarchy2"/>
    <dgm:cxn modelId="{292C1E2F-16A9-44BB-9269-2A611F8FB337}" type="presOf" srcId="{ADB7BADD-D44F-4126-B513-8814CE438D43}" destId="{8E65F0AA-76B9-4CB4-9AAA-C9DA61F44695}" srcOrd="0" destOrd="0" presId="urn:microsoft.com/office/officeart/2005/8/layout/hierarchy2"/>
    <dgm:cxn modelId="{B789C035-D951-4D44-853B-8955102E3E81}" type="presOf" srcId="{54DA9D18-C7E5-4ECC-BC69-3E541C3BB03F}" destId="{B5CABDB8-A1FC-4BAF-A1D6-47A87684D4BE}" srcOrd="0" destOrd="0" presId="urn:microsoft.com/office/officeart/2005/8/layout/hierarchy2"/>
    <dgm:cxn modelId="{7BB13437-1703-4476-8C2B-662C2F50F871}" type="presOf" srcId="{A73D0078-5638-4FE7-910C-CD81B1E50F3A}" destId="{33112A43-BAA9-405B-ACCC-40A07BEAF046}" srcOrd="0" destOrd="0" presId="urn:microsoft.com/office/officeart/2005/8/layout/hierarchy2"/>
    <dgm:cxn modelId="{F2209F39-F607-4449-8C43-79270D5DA289}" srcId="{7D18BB6A-7852-4D77-AE74-4D327782BE88}" destId="{B739F2BE-8E87-48F8-994F-E9CCF22584E8}" srcOrd="1" destOrd="0" parTransId="{59B52FD4-DB27-4D29-9C94-525CE489C224}" sibTransId="{0BB2D9A6-527F-4269-9E99-D372839EE3C8}"/>
    <dgm:cxn modelId="{1E4E3160-2814-4228-AB37-F0A17B23AE61}" srcId="{71993A35-4F9D-4022-A478-38E137150635}" destId="{3F68FB70-B07D-429A-A3ED-BB884BCCCCFF}" srcOrd="1" destOrd="0" parTransId="{FEE7DDB5-E1FD-4063-ABAE-E4C025CC8D71}" sibTransId="{CE7DABB2-54AD-481A-BEAD-53A09E9ED192}"/>
    <dgm:cxn modelId="{C56E8264-C6B8-4855-99A8-9C4DC369319F}" type="presOf" srcId="{900CADA8-B988-4FDE-9DF0-92C5BCAD84E5}" destId="{8A017104-B5C1-4D0E-A84B-B9D6A65AD89F}" srcOrd="0" destOrd="0" presId="urn:microsoft.com/office/officeart/2005/8/layout/hierarchy2"/>
    <dgm:cxn modelId="{EDDFC165-F8D4-459C-8178-8B39F7A32D80}" srcId="{900CADA8-B988-4FDE-9DF0-92C5BCAD84E5}" destId="{ADB7BADD-D44F-4126-B513-8814CE438D43}" srcOrd="4" destOrd="0" parTransId="{F1EA6426-CEA8-46E2-9757-F393C5388414}" sibTransId="{E8AC307E-E92D-480B-9599-CB40C17D01A5}"/>
    <dgm:cxn modelId="{3CD0A147-ECED-472D-802C-8834D26D8990}" type="presOf" srcId="{B907645B-4583-4BC3-93A8-BD564D63F2FA}" destId="{1BB0F472-3FE8-465F-92E1-B8329E5F796E}" srcOrd="0" destOrd="0" presId="urn:microsoft.com/office/officeart/2005/8/layout/hierarchy2"/>
    <dgm:cxn modelId="{C1221C6A-AE5A-433C-89C6-722D8497B997}" srcId="{7D18BB6A-7852-4D77-AE74-4D327782BE88}" destId="{D0746D3D-6F23-4B06-9EF5-5DA1696B2A7E}" srcOrd="0" destOrd="0" parTransId="{54DA9D18-C7E5-4ECC-BC69-3E541C3BB03F}" sibTransId="{F73ABD35-35C2-4CE1-A8D3-FC56857B2CFB}"/>
    <dgm:cxn modelId="{C0AC896F-468D-48B5-AE34-B6DF622873A9}" type="presOf" srcId="{FC17DD15-D0BE-4E69-8B9B-4C6746137A76}" destId="{2DFD22B0-BC2E-44EF-82E0-1C299501E82E}" srcOrd="0" destOrd="0" presId="urn:microsoft.com/office/officeart/2005/8/layout/hierarchy2"/>
    <dgm:cxn modelId="{3BA95E52-1CE5-4796-9426-E592080BB753}" type="presOf" srcId="{8C8C71FE-B518-470B-925A-F4B557A1FBCE}" destId="{D7174334-52BC-4B68-ABA4-0FA0EE25F138}" srcOrd="1" destOrd="0" presId="urn:microsoft.com/office/officeart/2005/8/layout/hierarchy2"/>
    <dgm:cxn modelId="{86D46C73-682A-461F-8720-11CAD25AF417}" type="presOf" srcId="{71993A35-4F9D-4022-A478-38E137150635}" destId="{A50DC30C-0DE7-4571-96D0-35007D9FE815}" srcOrd="0" destOrd="0" presId="urn:microsoft.com/office/officeart/2005/8/layout/hierarchy2"/>
    <dgm:cxn modelId="{47466F53-57DE-47E8-B877-5FD4B971BA55}" srcId="{3C70AF0A-354D-42C3-8414-50A0FACB1205}" destId="{900CADA8-B988-4FDE-9DF0-92C5BCAD84E5}" srcOrd="0" destOrd="0" parTransId="{A50C1789-408D-41AF-9C96-391B80A1EFE2}" sibTransId="{3B153DFC-6D31-4288-B402-4CD5965F0193}"/>
    <dgm:cxn modelId="{F3741454-CE3B-4131-B730-EF7A68EC7172}" type="presOf" srcId="{59B52FD4-DB27-4D29-9C94-525CE489C224}" destId="{5644549F-7A91-48DE-AAE3-6C862DFFECEF}" srcOrd="0" destOrd="0" presId="urn:microsoft.com/office/officeart/2005/8/layout/hierarchy2"/>
    <dgm:cxn modelId="{4A323F54-685F-46A5-96CD-479685C41D6F}" type="presOf" srcId="{9EA7D930-9618-43CC-A905-EC31DDF2C604}" destId="{E3BFEA98-C9FD-48DA-8C0F-D91B21E76660}" srcOrd="0" destOrd="0" presId="urn:microsoft.com/office/officeart/2005/8/layout/hierarchy2"/>
    <dgm:cxn modelId="{3F5D8A76-F29A-432E-A155-8DC1FAD5E79B}" type="presOf" srcId="{D0746D3D-6F23-4B06-9EF5-5DA1696B2A7E}" destId="{D171E41D-ACB4-4B60-A4A7-BF3904E3BF03}" srcOrd="0" destOrd="0" presId="urn:microsoft.com/office/officeart/2005/8/layout/hierarchy2"/>
    <dgm:cxn modelId="{BE89497D-1588-4140-8382-6E622A25ED10}" type="presOf" srcId="{3CF040A4-4170-4A4F-945A-E614D89274FC}" destId="{429069BC-A65C-472D-B2A6-C5D9D1617A6A}" srcOrd="1" destOrd="0" presId="urn:microsoft.com/office/officeart/2005/8/layout/hierarchy2"/>
    <dgm:cxn modelId="{4E0D537E-A309-4008-A7FC-E04371F83B00}" srcId="{86A28F43-2C5A-447E-82C2-15BC85965A5A}" destId="{9EA7D930-9618-43CC-A905-EC31DDF2C604}" srcOrd="1" destOrd="0" parTransId="{D24934D5-79DA-424C-8831-898D3AC38C99}" sibTransId="{CD54322D-D148-44E7-8847-55EB16381906}"/>
    <dgm:cxn modelId="{0ABFFD7F-ADF8-4150-B1C9-106CB84BDF99}" srcId="{900CADA8-B988-4FDE-9DF0-92C5BCAD84E5}" destId="{71993A35-4F9D-4022-A478-38E137150635}" srcOrd="0" destOrd="0" parTransId="{0CE80338-D377-4F87-8295-83C1F44DF3F8}" sibTransId="{1D2B6430-3501-4AA4-9FD5-5370CC04126D}"/>
    <dgm:cxn modelId="{B024F481-A056-4E4A-92DC-92CB3A6339FC}" type="presOf" srcId="{9F4D249D-FFC2-406F-A79E-A7290812EB01}" destId="{165AA236-8ECB-467E-AF00-78A93706525C}" srcOrd="0" destOrd="0" presId="urn:microsoft.com/office/officeart/2005/8/layout/hierarchy2"/>
    <dgm:cxn modelId="{EA9A9B82-AC0C-4821-A916-72932C3CC79B}" srcId="{900CADA8-B988-4FDE-9DF0-92C5BCAD84E5}" destId="{86A28F43-2C5A-447E-82C2-15BC85965A5A}" srcOrd="2" destOrd="0" parTransId="{3CF040A4-4170-4A4F-945A-E614D89274FC}" sibTransId="{197720E8-73F3-4D28-9463-12FCB4A3B53B}"/>
    <dgm:cxn modelId="{51A39085-759A-4D85-82A3-86A7156C7B74}" srcId="{900CADA8-B988-4FDE-9DF0-92C5BCAD84E5}" destId="{7D18BB6A-7852-4D77-AE74-4D327782BE88}" srcOrd="1" destOrd="0" parTransId="{57DC5F45-2B85-4941-8E71-1033B5942520}" sibTransId="{102729AD-73EA-44F6-B506-81117F6006BF}"/>
    <dgm:cxn modelId="{44F1168F-CF3A-47CE-BFA7-85E0036C6971}" type="presOf" srcId="{3F68FB70-B07D-429A-A3ED-BB884BCCCCFF}" destId="{10E7E6C0-5C5B-4FB2-95F2-6F2E8CDFC759}" srcOrd="0" destOrd="0" presId="urn:microsoft.com/office/officeart/2005/8/layout/hierarchy2"/>
    <dgm:cxn modelId="{DEA7A193-F702-44FB-8869-EB973921CC8D}" type="presOf" srcId="{20032A38-9A57-45D5-8112-64A556A71064}" destId="{92101D5B-17F5-4C67-A0D2-6ABA0550B26C}" srcOrd="0" destOrd="0" presId="urn:microsoft.com/office/officeart/2005/8/layout/hierarchy2"/>
    <dgm:cxn modelId="{E96E8B9A-8F49-4912-B472-BA563D1DE2F1}" type="presOf" srcId="{57DC5F45-2B85-4941-8E71-1033B5942520}" destId="{B1D42542-D24D-4A79-ABAE-EBD5D185E170}" srcOrd="1" destOrd="0" presId="urn:microsoft.com/office/officeart/2005/8/layout/hierarchy2"/>
    <dgm:cxn modelId="{D5A0F29B-AB73-463C-9DA0-FA6F5C3F72B7}" type="presOf" srcId="{D24934D5-79DA-424C-8831-898D3AC38C99}" destId="{F7D1482E-7A60-4552-9B74-68EEED089DF5}" srcOrd="0" destOrd="0" presId="urn:microsoft.com/office/officeart/2005/8/layout/hierarchy2"/>
    <dgm:cxn modelId="{59D3A29E-DFAF-4911-B6BC-E7CF9EB53B54}" type="presOf" srcId="{57DC5F45-2B85-4941-8E71-1033B5942520}" destId="{5E8D9FBA-F2FE-449A-9171-ABDD07E362DF}" srcOrd="0" destOrd="0" presId="urn:microsoft.com/office/officeart/2005/8/layout/hierarchy2"/>
    <dgm:cxn modelId="{82E200A2-C8D3-4335-90A7-DD20CC882802}" srcId="{04612274-7AFE-4CA9-855D-5F668F8621E7}" destId="{6755C1D9-7DBB-4290-B313-48AB6A4DB5CF}" srcOrd="1" destOrd="0" parTransId="{FC17DD15-D0BE-4E69-8B9B-4C6746137A76}" sibTransId="{C7EE0A0A-6C89-45CB-8049-3EF0D77741A2}"/>
    <dgm:cxn modelId="{6D9BAAA2-3BD2-4853-A0A5-DCFEFA572672}" type="presOf" srcId="{8AC5E9C8-7540-45FD-A192-2AAAB5416F93}" destId="{E698B43D-D22F-4A85-BE0D-309DCE18E966}" srcOrd="0" destOrd="0" presId="urn:microsoft.com/office/officeart/2005/8/layout/hierarchy2"/>
    <dgm:cxn modelId="{A87E5FA6-AE03-4987-B62A-776AF74A01F7}" type="presOf" srcId="{F1035DBA-C303-41CB-B2AB-29B2C0110AAA}" destId="{49659CAE-FCB6-4803-929B-02A459F3C837}" srcOrd="0" destOrd="0" presId="urn:microsoft.com/office/officeart/2005/8/layout/hierarchy2"/>
    <dgm:cxn modelId="{453FEDA9-D6A2-4CAA-955A-2DA134A368EE}" type="presOf" srcId="{EA209987-32E2-440D-A903-36EF1B00002B}" destId="{6309C6F1-D4EC-4B95-A3CF-F01707438A04}" srcOrd="1" destOrd="0" presId="urn:microsoft.com/office/officeart/2005/8/layout/hierarchy2"/>
    <dgm:cxn modelId="{F57F90AA-4E68-4AF0-AA5D-BDCFD787A445}" type="presOf" srcId="{3CF040A4-4170-4A4F-945A-E614D89274FC}" destId="{8FF71250-35B9-4CFD-8D61-01A4D41AD4CF}" srcOrd="0" destOrd="0" presId="urn:microsoft.com/office/officeart/2005/8/layout/hierarchy2"/>
    <dgm:cxn modelId="{5608E2AB-4785-491C-A56F-9E541C421E1E}" type="presOf" srcId="{E5A2DE45-B68C-4E82-AE58-BBC9EC38466B}" destId="{8D88B32B-50D6-41F7-A93B-52DF0017ADA5}" srcOrd="1" destOrd="0" presId="urn:microsoft.com/office/officeart/2005/8/layout/hierarchy2"/>
    <dgm:cxn modelId="{F325FAAB-DE06-4F0F-B458-17FA47674ABB}" type="presOf" srcId="{F46FACE2-2C76-4A08-8DF3-E6E7AD16C029}" destId="{6349D042-0C66-4BB6-AD35-2BD0A44F5593}" srcOrd="0" destOrd="0" presId="urn:microsoft.com/office/officeart/2005/8/layout/hierarchy2"/>
    <dgm:cxn modelId="{D955E9AC-84E5-4CC7-8DFC-DB955B30D9E4}" type="presOf" srcId="{59B52FD4-DB27-4D29-9C94-525CE489C224}" destId="{C6B8F4B2-EE89-45DB-8F9D-10B4A9A9D9A6}" srcOrd="1" destOrd="0" presId="urn:microsoft.com/office/officeart/2005/8/layout/hierarchy2"/>
    <dgm:cxn modelId="{E98AA8AD-3DB4-4CDB-800D-9A46ECA08FCF}" type="presOf" srcId="{7D18BB6A-7852-4D77-AE74-4D327782BE88}" destId="{979E5387-367F-4202-A6B9-06677FAA1A2F}" srcOrd="0" destOrd="0" presId="urn:microsoft.com/office/officeart/2005/8/layout/hierarchy2"/>
    <dgm:cxn modelId="{ED6223B0-5475-4FCB-9667-3A8BBA9FF1D4}" type="presOf" srcId="{04612274-7AFE-4CA9-855D-5F668F8621E7}" destId="{E227086A-2D28-4A75-B4A6-D8539AB0AE3F}" srcOrd="0" destOrd="0" presId="urn:microsoft.com/office/officeart/2005/8/layout/hierarchy2"/>
    <dgm:cxn modelId="{66CE7FB7-6A62-4115-90FA-A128813D25F1}" type="presOf" srcId="{A995F19B-DD44-45FB-BFD7-617010EE068F}" destId="{B18962FF-D9E2-4E2B-B850-E83994AF66DE}" srcOrd="0" destOrd="0" presId="urn:microsoft.com/office/officeart/2005/8/layout/hierarchy2"/>
    <dgm:cxn modelId="{0D1A7BBE-E8D9-413E-8C06-C80A31CE828A}" type="presOf" srcId="{0CE80338-D377-4F87-8295-83C1F44DF3F8}" destId="{1E2B68D7-B32D-4AE6-AC9B-DCA434290F44}" srcOrd="0" destOrd="0" presId="urn:microsoft.com/office/officeart/2005/8/layout/hierarchy2"/>
    <dgm:cxn modelId="{CD0591C4-0DC3-43B8-98B9-D6B611B8EA73}" type="presOf" srcId="{FC17DD15-D0BE-4E69-8B9B-4C6746137A76}" destId="{3F17D972-FF29-4F8D-9B2E-617DCA1C164B}" srcOrd="1" destOrd="0" presId="urn:microsoft.com/office/officeart/2005/8/layout/hierarchy2"/>
    <dgm:cxn modelId="{E0B6FCC7-BB7B-4028-9A60-ECD0E474E55E}" srcId="{86A28F43-2C5A-447E-82C2-15BC85965A5A}" destId="{20032A38-9A57-45D5-8112-64A556A71064}" srcOrd="0" destOrd="0" parTransId="{9F4D249D-FFC2-406F-A79E-A7290812EB01}" sibTransId="{449568C9-C7D3-4ACA-B22E-B4E378C7099C}"/>
    <dgm:cxn modelId="{BF54D4CD-5726-485A-8BD9-1A6BA686CF38}" srcId="{04612274-7AFE-4CA9-855D-5F668F8621E7}" destId="{8AC5E9C8-7540-45FD-A192-2AAAB5416F93}" srcOrd="0" destOrd="0" parTransId="{E5A2DE45-B68C-4E82-AE58-BBC9EC38466B}" sibTransId="{85AD688E-7D6D-4857-BDA3-8184B52C33AB}"/>
    <dgm:cxn modelId="{7CFB51D6-B988-49D4-9660-1472BC99E174}" type="presOf" srcId="{9F4D249D-FFC2-406F-A79E-A7290812EB01}" destId="{6937BF14-EB31-472C-8699-C7A360CD921B}" srcOrd="1" destOrd="0" presId="urn:microsoft.com/office/officeart/2005/8/layout/hierarchy2"/>
    <dgm:cxn modelId="{069054D9-2113-41D4-94C6-038C51EC8DC9}" type="presOf" srcId="{B739F2BE-8E87-48F8-994F-E9CCF22584E8}" destId="{63EC8A76-2D2A-4E54-9A4B-64AA0D948026}" srcOrd="0" destOrd="0" presId="urn:microsoft.com/office/officeart/2005/8/layout/hierarchy2"/>
    <dgm:cxn modelId="{C7A467DB-9202-40AA-A63C-7C0F81A1CB2F}" type="presOf" srcId="{D24934D5-79DA-424C-8831-898D3AC38C99}" destId="{177AAA8B-2D40-4383-8EA7-34EF0F697A7D}" srcOrd="1" destOrd="0" presId="urn:microsoft.com/office/officeart/2005/8/layout/hierarchy2"/>
    <dgm:cxn modelId="{D76207E2-C64E-4A53-B8D4-0B1246FDC9AE}" type="presOf" srcId="{B907645B-4583-4BC3-93A8-BD564D63F2FA}" destId="{3EE5831B-C68C-4D3F-AD33-2BFC37868D53}" srcOrd="1" destOrd="0" presId="urn:microsoft.com/office/officeart/2005/8/layout/hierarchy2"/>
    <dgm:cxn modelId="{447E18EE-D046-4609-A974-C518BCA707A5}" type="presOf" srcId="{3C70AF0A-354D-42C3-8414-50A0FACB1205}" destId="{5904CE7C-3224-4BA9-B0A3-F43CE259EDD1}" srcOrd="0" destOrd="0" presId="urn:microsoft.com/office/officeart/2005/8/layout/hierarchy2"/>
    <dgm:cxn modelId="{B29B49F9-8449-4FB5-AE1D-D73C85FB49CE}" type="presOf" srcId="{86A28F43-2C5A-447E-82C2-15BC85965A5A}" destId="{2FA13E6B-8401-4CB1-BEDF-127A6609201F}" srcOrd="0" destOrd="0" presId="urn:microsoft.com/office/officeart/2005/8/layout/hierarchy2"/>
    <dgm:cxn modelId="{411E6AFB-5E9A-4F96-93BD-3D77EEEFC1A3}" type="presParOf" srcId="{5904CE7C-3224-4BA9-B0A3-F43CE259EDD1}" destId="{A7ECB187-8BE2-4C6E-A834-9838AD0C84C2}" srcOrd="0" destOrd="0" presId="urn:microsoft.com/office/officeart/2005/8/layout/hierarchy2"/>
    <dgm:cxn modelId="{2A6EB1CB-4AB1-4771-A3BB-789101D85599}" type="presParOf" srcId="{A7ECB187-8BE2-4C6E-A834-9838AD0C84C2}" destId="{8A017104-B5C1-4D0E-A84B-B9D6A65AD89F}" srcOrd="0" destOrd="0" presId="urn:microsoft.com/office/officeart/2005/8/layout/hierarchy2"/>
    <dgm:cxn modelId="{BF65561F-A665-49F0-A1EC-C23AF0D70D90}" type="presParOf" srcId="{A7ECB187-8BE2-4C6E-A834-9838AD0C84C2}" destId="{EBD3F2FF-AE6F-47BF-8D30-D8E2339852F8}" srcOrd="1" destOrd="0" presId="urn:microsoft.com/office/officeart/2005/8/layout/hierarchy2"/>
    <dgm:cxn modelId="{6A8D8308-05A2-453B-ABA8-1D8CC6106A61}" type="presParOf" srcId="{EBD3F2FF-AE6F-47BF-8D30-D8E2339852F8}" destId="{1E2B68D7-B32D-4AE6-AC9B-DCA434290F44}" srcOrd="0" destOrd="0" presId="urn:microsoft.com/office/officeart/2005/8/layout/hierarchy2"/>
    <dgm:cxn modelId="{9E8DB63D-1410-43EF-8B62-BAE34CBDE0CF}" type="presParOf" srcId="{1E2B68D7-B32D-4AE6-AC9B-DCA434290F44}" destId="{0D4E662B-39D2-474F-BA2C-6E7087E85248}" srcOrd="0" destOrd="0" presId="urn:microsoft.com/office/officeart/2005/8/layout/hierarchy2"/>
    <dgm:cxn modelId="{18F9B511-04BC-4F5B-A6A5-73423A490FC5}" type="presParOf" srcId="{EBD3F2FF-AE6F-47BF-8D30-D8E2339852F8}" destId="{8BB3E1FB-40D3-4CE9-B586-B84DBB024AAA}" srcOrd="1" destOrd="0" presId="urn:microsoft.com/office/officeart/2005/8/layout/hierarchy2"/>
    <dgm:cxn modelId="{BCC5073F-2AAF-4941-8AB2-3FBA796652A9}" type="presParOf" srcId="{8BB3E1FB-40D3-4CE9-B586-B84DBB024AAA}" destId="{A50DC30C-0DE7-4571-96D0-35007D9FE815}" srcOrd="0" destOrd="0" presId="urn:microsoft.com/office/officeart/2005/8/layout/hierarchy2"/>
    <dgm:cxn modelId="{6C8EB497-A848-4DF2-8B80-C558FE54E731}" type="presParOf" srcId="{8BB3E1FB-40D3-4CE9-B586-B84DBB024AAA}" destId="{7D443B74-FF4D-4766-B6E0-8086426370A9}" srcOrd="1" destOrd="0" presId="urn:microsoft.com/office/officeart/2005/8/layout/hierarchy2"/>
    <dgm:cxn modelId="{E0A21641-946D-4E42-8902-1EF30D21D061}" type="presParOf" srcId="{7D443B74-FF4D-4766-B6E0-8086426370A9}" destId="{B18962FF-D9E2-4E2B-B850-E83994AF66DE}" srcOrd="0" destOrd="0" presId="urn:microsoft.com/office/officeart/2005/8/layout/hierarchy2"/>
    <dgm:cxn modelId="{988716E9-B051-4693-8095-8B718E6DE61A}" type="presParOf" srcId="{B18962FF-D9E2-4E2B-B850-E83994AF66DE}" destId="{F71E6621-CF79-4049-AF9B-2EF898F81BEE}" srcOrd="0" destOrd="0" presId="urn:microsoft.com/office/officeart/2005/8/layout/hierarchy2"/>
    <dgm:cxn modelId="{42F9B69F-75AB-4C97-853A-8DFC60F3EC55}" type="presParOf" srcId="{7D443B74-FF4D-4766-B6E0-8086426370A9}" destId="{FA0FA5F7-5A78-4D15-8F7C-EA3B94817656}" srcOrd="1" destOrd="0" presId="urn:microsoft.com/office/officeart/2005/8/layout/hierarchy2"/>
    <dgm:cxn modelId="{D291BA5A-F42D-499B-B8FF-64A9E20A9F54}" type="presParOf" srcId="{FA0FA5F7-5A78-4D15-8F7C-EA3B94817656}" destId="{33112A43-BAA9-405B-ACCC-40A07BEAF046}" srcOrd="0" destOrd="0" presId="urn:microsoft.com/office/officeart/2005/8/layout/hierarchy2"/>
    <dgm:cxn modelId="{AAB982DB-1865-4E26-BCAA-1E617F021C96}" type="presParOf" srcId="{FA0FA5F7-5A78-4D15-8F7C-EA3B94817656}" destId="{A62D71D6-0AB7-441B-97DC-32CEC6FB44D4}" srcOrd="1" destOrd="0" presId="urn:microsoft.com/office/officeart/2005/8/layout/hierarchy2"/>
    <dgm:cxn modelId="{5B47CF9A-4FC1-4E19-9D0D-D2366B04FC90}" type="presParOf" srcId="{7D443B74-FF4D-4766-B6E0-8086426370A9}" destId="{A4313C4B-A9EB-4859-B69C-7EBC053F23D0}" srcOrd="2" destOrd="0" presId="urn:microsoft.com/office/officeart/2005/8/layout/hierarchy2"/>
    <dgm:cxn modelId="{5A7F6852-BA5C-41E9-B0F2-794C027F20D8}" type="presParOf" srcId="{A4313C4B-A9EB-4859-B69C-7EBC053F23D0}" destId="{FE79FE04-6DEF-4382-B3BD-607F047BD646}" srcOrd="0" destOrd="0" presId="urn:microsoft.com/office/officeart/2005/8/layout/hierarchy2"/>
    <dgm:cxn modelId="{F5E17C3B-0E2A-47CE-99DD-0833A797B65E}" type="presParOf" srcId="{7D443B74-FF4D-4766-B6E0-8086426370A9}" destId="{9F4F1D66-4807-4F80-90D1-69D9DFA8D85B}" srcOrd="3" destOrd="0" presId="urn:microsoft.com/office/officeart/2005/8/layout/hierarchy2"/>
    <dgm:cxn modelId="{FB8AC650-D77A-4251-BA48-0448AD2BF710}" type="presParOf" srcId="{9F4F1D66-4807-4F80-90D1-69D9DFA8D85B}" destId="{10E7E6C0-5C5B-4FB2-95F2-6F2E8CDFC759}" srcOrd="0" destOrd="0" presId="urn:microsoft.com/office/officeart/2005/8/layout/hierarchy2"/>
    <dgm:cxn modelId="{14200884-C5D7-4F9C-9A2B-5879A4783EEB}" type="presParOf" srcId="{9F4F1D66-4807-4F80-90D1-69D9DFA8D85B}" destId="{9680BE95-5BD2-4CCA-A25B-37A832D09E4B}" srcOrd="1" destOrd="0" presId="urn:microsoft.com/office/officeart/2005/8/layout/hierarchy2"/>
    <dgm:cxn modelId="{EFC3B93E-B7B2-423B-81BB-922E8E4075C5}" type="presParOf" srcId="{EBD3F2FF-AE6F-47BF-8D30-D8E2339852F8}" destId="{5E8D9FBA-F2FE-449A-9171-ABDD07E362DF}" srcOrd="2" destOrd="0" presId="urn:microsoft.com/office/officeart/2005/8/layout/hierarchy2"/>
    <dgm:cxn modelId="{C0FAF613-771F-4864-AD6E-B3481AFB8C4D}" type="presParOf" srcId="{5E8D9FBA-F2FE-449A-9171-ABDD07E362DF}" destId="{B1D42542-D24D-4A79-ABAE-EBD5D185E170}" srcOrd="0" destOrd="0" presId="urn:microsoft.com/office/officeart/2005/8/layout/hierarchy2"/>
    <dgm:cxn modelId="{5BDD8CAF-8707-4D3D-AADC-DD41DAD3D76D}" type="presParOf" srcId="{EBD3F2FF-AE6F-47BF-8D30-D8E2339852F8}" destId="{5AE05CCD-5C7F-48EE-95E1-DDFF5032ADFE}" srcOrd="3" destOrd="0" presId="urn:microsoft.com/office/officeart/2005/8/layout/hierarchy2"/>
    <dgm:cxn modelId="{E1CA1C0C-40DE-4F87-8FF2-143315201E23}" type="presParOf" srcId="{5AE05CCD-5C7F-48EE-95E1-DDFF5032ADFE}" destId="{979E5387-367F-4202-A6B9-06677FAA1A2F}" srcOrd="0" destOrd="0" presId="urn:microsoft.com/office/officeart/2005/8/layout/hierarchy2"/>
    <dgm:cxn modelId="{D679801E-C353-41E2-BE07-0B6431F22EAF}" type="presParOf" srcId="{5AE05CCD-5C7F-48EE-95E1-DDFF5032ADFE}" destId="{9666C8F8-03F9-46ED-9952-56BCF3FF7A10}" srcOrd="1" destOrd="0" presId="urn:microsoft.com/office/officeart/2005/8/layout/hierarchy2"/>
    <dgm:cxn modelId="{2739424F-6443-4014-8BC6-3CF9635EC20B}" type="presParOf" srcId="{9666C8F8-03F9-46ED-9952-56BCF3FF7A10}" destId="{B5CABDB8-A1FC-4BAF-A1D6-47A87684D4BE}" srcOrd="0" destOrd="0" presId="urn:microsoft.com/office/officeart/2005/8/layout/hierarchy2"/>
    <dgm:cxn modelId="{3906C311-8759-4951-9BDE-01D641C09B97}" type="presParOf" srcId="{B5CABDB8-A1FC-4BAF-A1D6-47A87684D4BE}" destId="{05ABBDCD-9F43-481C-A03E-0AF61884F209}" srcOrd="0" destOrd="0" presId="urn:microsoft.com/office/officeart/2005/8/layout/hierarchy2"/>
    <dgm:cxn modelId="{3248C36F-2CEC-42E5-8435-A6B9B00B32EA}" type="presParOf" srcId="{9666C8F8-03F9-46ED-9952-56BCF3FF7A10}" destId="{CE1B0CD6-F099-4E49-B8DE-B79DE6E0BDCF}" srcOrd="1" destOrd="0" presId="urn:microsoft.com/office/officeart/2005/8/layout/hierarchy2"/>
    <dgm:cxn modelId="{9AEFE6E7-26EC-4115-9AB7-CDE671857285}" type="presParOf" srcId="{CE1B0CD6-F099-4E49-B8DE-B79DE6E0BDCF}" destId="{D171E41D-ACB4-4B60-A4A7-BF3904E3BF03}" srcOrd="0" destOrd="0" presId="urn:microsoft.com/office/officeart/2005/8/layout/hierarchy2"/>
    <dgm:cxn modelId="{4323E4BB-A42D-4A7F-8E81-56F43E19D025}" type="presParOf" srcId="{CE1B0CD6-F099-4E49-B8DE-B79DE6E0BDCF}" destId="{E9F27044-CC62-4D12-B14F-45F87EBCA339}" srcOrd="1" destOrd="0" presId="urn:microsoft.com/office/officeart/2005/8/layout/hierarchy2"/>
    <dgm:cxn modelId="{ED3DB52C-EB71-4A6B-A8E0-9AD804ACA876}" type="presParOf" srcId="{9666C8F8-03F9-46ED-9952-56BCF3FF7A10}" destId="{5644549F-7A91-48DE-AAE3-6C862DFFECEF}" srcOrd="2" destOrd="0" presId="urn:microsoft.com/office/officeart/2005/8/layout/hierarchy2"/>
    <dgm:cxn modelId="{72E8C560-6399-4A0C-B1B8-A12F6D92B07E}" type="presParOf" srcId="{5644549F-7A91-48DE-AAE3-6C862DFFECEF}" destId="{C6B8F4B2-EE89-45DB-8F9D-10B4A9A9D9A6}" srcOrd="0" destOrd="0" presId="urn:microsoft.com/office/officeart/2005/8/layout/hierarchy2"/>
    <dgm:cxn modelId="{BF7BD283-29D1-4571-B581-A0E1DADB73BE}" type="presParOf" srcId="{9666C8F8-03F9-46ED-9952-56BCF3FF7A10}" destId="{E9936767-A2DE-481C-B16C-78DD153BCB1C}" srcOrd="3" destOrd="0" presId="urn:microsoft.com/office/officeart/2005/8/layout/hierarchy2"/>
    <dgm:cxn modelId="{1132FB80-EDF6-4ED8-A33D-2B4A6C315381}" type="presParOf" srcId="{E9936767-A2DE-481C-B16C-78DD153BCB1C}" destId="{63EC8A76-2D2A-4E54-9A4B-64AA0D948026}" srcOrd="0" destOrd="0" presId="urn:microsoft.com/office/officeart/2005/8/layout/hierarchy2"/>
    <dgm:cxn modelId="{73B43446-ACDD-4D59-984D-56D20A370875}" type="presParOf" srcId="{E9936767-A2DE-481C-B16C-78DD153BCB1C}" destId="{9F300725-B9E7-4EC3-9EBB-2296BDD417E3}" srcOrd="1" destOrd="0" presId="urn:microsoft.com/office/officeart/2005/8/layout/hierarchy2"/>
    <dgm:cxn modelId="{29660346-4C6C-44C2-8F0D-597EBE7CF8E0}" type="presParOf" srcId="{EBD3F2FF-AE6F-47BF-8D30-D8E2339852F8}" destId="{8FF71250-35B9-4CFD-8D61-01A4D41AD4CF}" srcOrd="4" destOrd="0" presId="urn:microsoft.com/office/officeart/2005/8/layout/hierarchy2"/>
    <dgm:cxn modelId="{4BEBD7ED-9D1D-44D7-BCE8-561329A74D01}" type="presParOf" srcId="{8FF71250-35B9-4CFD-8D61-01A4D41AD4CF}" destId="{429069BC-A65C-472D-B2A6-C5D9D1617A6A}" srcOrd="0" destOrd="0" presId="urn:microsoft.com/office/officeart/2005/8/layout/hierarchy2"/>
    <dgm:cxn modelId="{499F3F52-3B25-4363-BAB9-42149510613D}" type="presParOf" srcId="{EBD3F2FF-AE6F-47BF-8D30-D8E2339852F8}" destId="{DD64F32C-C3C2-4F21-B136-F9B9E76FEE5A}" srcOrd="5" destOrd="0" presId="urn:microsoft.com/office/officeart/2005/8/layout/hierarchy2"/>
    <dgm:cxn modelId="{D0064EC1-88B6-4A85-975D-502C51C1E216}" type="presParOf" srcId="{DD64F32C-C3C2-4F21-B136-F9B9E76FEE5A}" destId="{2FA13E6B-8401-4CB1-BEDF-127A6609201F}" srcOrd="0" destOrd="0" presId="urn:microsoft.com/office/officeart/2005/8/layout/hierarchy2"/>
    <dgm:cxn modelId="{F4A04F29-F9B6-4CF7-BDD1-07324538C6D5}" type="presParOf" srcId="{DD64F32C-C3C2-4F21-B136-F9B9E76FEE5A}" destId="{E9A6B87C-C203-42DD-9892-5F1F7CB52B3F}" srcOrd="1" destOrd="0" presId="urn:microsoft.com/office/officeart/2005/8/layout/hierarchy2"/>
    <dgm:cxn modelId="{FDDE4684-EFF8-4F8E-8A9F-74524038A2A0}" type="presParOf" srcId="{E9A6B87C-C203-42DD-9892-5F1F7CB52B3F}" destId="{165AA236-8ECB-467E-AF00-78A93706525C}" srcOrd="0" destOrd="0" presId="urn:microsoft.com/office/officeart/2005/8/layout/hierarchy2"/>
    <dgm:cxn modelId="{18AB0E66-58A1-42C4-B513-72D36B26F3BE}" type="presParOf" srcId="{165AA236-8ECB-467E-AF00-78A93706525C}" destId="{6937BF14-EB31-472C-8699-C7A360CD921B}" srcOrd="0" destOrd="0" presId="urn:microsoft.com/office/officeart/2005/8/layout/hierarchy2"/>
    <dgm:cxn modelId="{34CE8C9E-69E8-4CAB-B14B-B9B9D94D2126}" type="presParOf" srcId="{E9A6B87C-C203-42DD-9892-5F1F7CB52B3F}" destId="{ADD8CAA7-B066-4EFD-A9A4-50F0F968F431}" srcOrd="1" destOrd="0" presId="urn:microsoft.com/office/officeart/2005/8/layout/hierarchy2"/>
    <dgm:cxn modelId="{492D1D7E-CA56-4B3B-BE9C-2B4B19F09C91}" type="presParOf" srcId="{ADD8CAA7-B066-4EFD-A9A4-50F0F968F431}" destId="{92101D5B-17F5-4C67-A0D2-6ABA0550B26C}" srcOrd="0" destOrd="0" presId="urn:microsoft.com/office/officeart/2005/8/layout/hierarchy2"/>
    <dgm:cxn modelId="{3B9EF227-780E-4C0F-9658-E826993BD30E}" type="presParOf" srcId="{ADD8CAA7-B066-4EFD-A9A4-50F0F968F431}" destId="{03C12609-2C97-431D-B28D-45FFDB451DE1}" srcOrd="1" destOrd="0" presId="urn:microsoft.com/office/officeart/2005/8/layout/hierarchy2"/>
    <dgm:cxn modelId="{49AAF030-137B-46BF-A8BC-8F22D2F0C81B}" type="presParOf" srcId="{E9A6B87C-C203-42DD-9892-5F1F7CB52B3F}" destId="{F7D1482E-7A60-4552-9B74-68EEED089DF5}" srcOrd="2" destOrd="0" presId="urn:microsoft.com/office/officeart/2005/8/layout/hierarchy2"/>
    <dgm:cxn modelId="{CBB7F8E8-6CE8-465D-82F2-8F023EC14411}" type="presParOf" srcId="{F7D1482E-7A60-4552-9B74-68EEED089DF5}" destId="{177AAA8B-2D40-4383-8EA7-34EF0F697A7D}" srcOrd="0" destOrd="0" presId="urn:microsoft.com/office/officeart/2005/8/layout/hierarchy2"/>
    <dgm:cxn modelId="{95A35768-89B0-4326-B26C-AB6908613B03}" type="presParOf" srcId="{E9A6B87C-C203-42DD-9892-5F1F7CB52B3F}" destId="{2D4AFB3C-A75C-4D7A-A7C5-80FB6614413E}" srcOrd="3" destOrd="0" presId="urn:microsoft.com/office/officeart/2005/8/layout/hierarchy2"/>
    <dgm:cxn modelId="{2CB5D353-F32D-4CFF-95E9-CEC38441A696}" type="presParOf" srcId="{2D4AFB3C-A75C-4D7A-A7C5-80FB6614413E}" destId="{E3BFEA98-C9FD-48DA-8C0F-D91B21E76660}" srcOrd="0" destOrd="0" presId="urn:microsoft.com/office/officeart/2005/8/layout/hierarchy2"/>
    <dgm:cxn modelId="{6237BCF1-C0D3-405D-ADA3-256A5D33DCCB}" type="presParOf" srcId="{2D4AFB3C-A75C-4D7A-A7C5-80FB6614413E}" destId="{746784D4-F360-4907-9F5A-EE31E3500D22}" srcOrd="1" destOrd="0" presId="urn:microsoft.com/office/officeart/2005/8/layout/hierarchy2"/>
    <dgm:cxn modelId="{7E66CC15-4351-49F8-A6E6-BF3F22DEE5BF}" type="presParOf" srcId="{EBD3F2FF-AE6F-47BF-8D30-D8E2339852F8}" destId="{1BB0F472-3FE8-465F-92E1-B8329E5F796E}" srcOrd="6" destOrd="0" presId="urn:microsoft.com/office/officeart/2005/8/layout/hierarchy2"/>
    <dgm:cxn modelId="{38D51CF8-47BA-47E6-A3A1-2346C186F2CC}" type="presParOf" srcId="{1BB0F472-3FE8-465F-92E1-B8329E5F796E}" destId="{3EE5831B-C68C-4D3F-AD33-2BFC37868D53}" srcOrd="0" destOrd="0" presId="urn:microsoft.com/office/officeart/2005/8/layout/hierarchy2"/>
    <dgm:cxn modelId="{FE4F71D0-3504-49C1-94C4-B4474C4ABD4B}" type="presParOf" srcId="{EBD3F2FF-AE6F-47BF-8D30-D8E2339852F8}" destId="{976DE2A0-B57B-4671-9A82-36A1EC630477}" srcOrd="7" destOrd="0" presId="urn:microsoft.com/office/officeart/2005/8/layout/hierarchy2"/>
    <dgm:cxn modelId="{196369F4-E534-4B40-B812-21970EEB6C91}" type="presParOf" srcId="{976DE2A0-B57B-4671-9A82-36A1EC630477}" destId="{E227086A-2D28-4A75-B4A6-D8539AB0AE3F}" srcOrd="0" destOrd="0" presId="urn:microsoft.com/office/officeart/2005/8/layout/hierarchy2"/>
    <dgm:cxn modelId="{9CDB03B8-C388-4EC7-A012-E04AB7A65B4F}" type="presParOf" srcId="{976DE2A0-B57B-4671-9A82-36A1EC630477}" destId="{A77B4C20-AB2A-43C1-A5BE-9E9B673992FF}" srcOrd="1" destOrd="0" presId="urn:microsoft.com/office/officeart/2005/8/layout/hierarchy2"/>
    <dgm:cxn modelId="{D8263E36-379F-4888-9EE6-07FB6925A89A}" type="presParOf" srcId="{A77B4C20-AB2A-43C1-A5BE-9E9B673992FF}" destId="{1986FA56-2E6E-4B37-B32B-10468D87F97C}" srcOrd="0" destOrd="0" presId="urn:microsoft.com/office/officeart/2005/8/layout/hierarchy2"/>
    <dgm:cxn modelId="{52BB4624-F7FA-4352-AB29-EB745889C9BE}" type="presParOf" srcId="{1986FA56-2E6E-4B37-B32B-10468D87F97C}" destId="{8D88B32B-50D6-41F7-A93B-52DF0017ADA5}" srcOrd="0" destOrd="0" presId="urn:microsoft.com/office/officeart/2005/8/layout/hierarchy2"/>
    <dgm:cxn modelId="{CB34CAEB-D666-427C-B293-2188B489988E}" type="presParOf" srcId="{A77B4C20-AB2A-43C1-A5BE-9E9B673992FF}" destId="{20025AE7-9B29-4362-9DFE-8D57CEF231AF}" srcOrd="1" destOrd="0" presId="urn:microsoft.com/office/officeart/2005/8/layout/hierarchy2"/>
    <dgm:cxn modelId="{FED2AA03-50D9-45AA-AA1C-994360DF1483}" type="presParOf" srcId="{20025AE7-9B29-4362-9DFE-8D57CEF231AF}" destId="{E698B43D-D22F-4A85-BE0D-309DCE18E966}" srcOrd="0" destOrd="0" presId="urn:microsoft.com/office/officeart/2005/8/layout/hierarchy2"/>
    <dgm:cxn modelId="{0BB377AD-7423-4454-A183-DA4A6811EAFE}" type="presParOf" srcId="{20025AE7-9B29-4362-9DFE-8D57CEF231AF}" destId="{BAA35925-9E2D-495B-AE3A-891F35020A36}" srcOrd="1" destOrd="0" presId="urn:microsoft.com/office/officeart/2005/8/layout/hierarchy2"/>
    <dgm:cxn modelId="{2AFC3060-1CEB-4742-9DD2-8596CF9B926C}" type="presParOf" srcId="{A77B4C20-AB2A-43C1-A5BE-9E9B673992FF}" destId="{2DFD22B0-BC2E-44EF-82E0-1C299501E82E}" srcOrd="2" destOrd="0" presId="urn:microsoft.com/office/officeart/2005/8/layout/hierarchy2"/>
    <dgm:cxn modelId="{EE2D9ABE-435B-4F09-A246-7C29647CB0EF}" type="presParOf" srcId="{2DFD22B0-BC2E-44EF-82E0-1C299501E82E}" destId="{3F17D972-FF29-4F8D-9B2E-617DCA1C164B}" srcOrd="0" destOrd="0" presId="urn:microsoft.com/office/officeart/2005/8/layout/hierarchy2"/>
    <dgm:cxn modelId="{E66B260C-2F81-4FDE-BFDB-75C5C795ECAD}" type="presParOf" srcId="{A77B4C20-AB2A-43C1-A5BE-9E9B673992FF}" destId="{1280D97C-C2EB-410C-9184-5B6C98AB0C3F}" srcOrd="3" destOrd="0" presId="urn:microsoft.com/office/officeart/2005/8/layout/hierarchy2"/>
    <dgm:cxn modelId="{1B0210A0-BC03-441F-8519-FB2536A9AB18}" type="presParOf" srcId="{1280D97C-C2EB-410C-9184-5B6C98AB0C3F}" destId="{6D766033-A93D-4937-9E6C-F531069D234D}" srcOrd="0" destOrd="0" presId="urn:microsoft.com/office/officeart/2005/8/layout/hierarchy2"/>
    <dgm:cxn modelId="{088BFF43-0C14-4B5F-90BD-334108CEFA6C}" type="presParOf" srcId="{1280D97C-C2EB-410C-9184-5B6C98AB0C3F}" destId="{9E414949-65C9-4505-A33E-84BC50E805F1}" srcOrd="1" destOrd="0" presId="urn:microsoft.com/office/officeart/2005/8/layout/hierarchy2"/>
    <dgm:cxn modelId="{EF763A5E-A0B5-4572-A06A-B01A3793AC0C}" type="presParOf" srcId="{EBD3F2FF-AE6F-47BF-8D30-D8E2339852F8}" destId="{A38045FF-1C00-4A20-8B90-925AB45327D5}" srcOrd="8" destOrd="0" presId="urn:microsoft.com/office/officeart/2005/8/layout/hierarchy2"/>
    <dgm:cxn modelId="{0B9D6FE9-6FD5-484F-B907-EE938842ECD3}" type="presParOf" srcId="{A38045FF-1C00-4A20-8B90-925AB45327D5}" destId="{C8658E75-CF7D-4C15-BFCB-9FEB9EAAEC46}" srcOrd="0" destOrd="0" presId="urn:microsoft.com/office/officeart/2005/8/layout/hierarchy2"/>
    <dgm:cxn modelId="{A10711C0-332D-47B8-BF2E-5B9B54265064}" type="presParOf" srcId="{EBD3F2FF-AE6F-47BF-8D30-D8E2339852F8}" destId="{5464BEF8-8A57-42FA-A21D-96E0E49F5809}" srcOrd="9" destOrd="0" presId="urn:microsoft.com/office/officeart/2005/8/layout/hierarchy2"/>
    <dgm:cxn modelId="{1E0ECDD4-D0FD-4C2D-AE8E-BECD2AD81161}" type="presParOf" srcId="{5464BEF8-8A57-42FA-A21D-96E0E49F5809}" destId="{8E65F0AA-76B9-4CB4-9AAA-C9DA61F44695}" srcOrd="0" destOrd="0" presId="urn:microsoft.com/office/officeart/2005/8/layout/hierarchy2"/>
    <dgm:cxn modelId="{005DB6EB-AFB6-484E-AF33-8B6D16D92CED}" type="presParOf" srcId="{5464BEF8-8A57-42FA-A21D-96E0E49F5809}" destId="{9F283DD8-3C5D-4650-9A01-EABFC25BBE97}" srcOrd="1" destOrd="0" presId="urn:microsoft.com/office/officeart/2005/8/layout/hierarchy2"/>
    <dgm:cxn modelId="{6E9678A7-EB79-4D18-AE6C-797EDE92DEA3}" type="presParOf" srcId="{9F283DD8-3C5D-4650-9A01-EABFC25BBE97}" destId="{D708A834-75CB-418C-89A0-1426A585BD65}" srcOrd="0" destOrd="0" presId="urn:microsoft.com/office/officeart/2005/8/layout/hierarchy2"/>
    <dgm:cxn modelId="{C539C5E7-800B-467E-AE20-8D0C6410BF45}" type="presParOf" srcId="{D708A834-75CB-418C-89A0-1426A585BD65}" destId="{6309C6F1-D4EC-4B95-A3CF-F01707438A04}" srcOrd="0" destOrd="0" presId="urn:microsoft.com/office/officeart/2005/8/layout/hierarchy2"/>
    <dgm:cxn modelId="{45B86D63-9598-41CF-8ECE-D03EEE571611}" type="presParOf" srcId="{9F283DD8-3C5D-4650-9A01-EABFC25BBE97}" destId="{117B646D-94C5-409B-8402-4D5DA626C6A8}" srcOrd="1" destOrd="0" presId="urn:microsoft.com/office/officeart/2005/8/layout/hierarchy2"/>
    <dgm:cxn modelId="{68841F8B-1BBF-4624-9803-23406E68784B}" type="presParOf" srcId="{117B646D-94C5-409B-8402-4D5DA626C6A8}" destId="{6349D042-0C66-4BB6-AD35-2BD0A44F5593}" srcOrd="0" destOrd="0" presId="urn:microsoft.com/office/officeart/2005/8/layout/hierarchy2"/>
    <dgm:cxn modelId="{A5FBECA9-1ABF-4184-B765-90C37C0D97C6}" type="presParOf" srcId="{117B646D-94C5-409B-8402-4D5DA626C6A8}" destId="{C6F4BB57-3F6D-478E-BB1B-6EB5215ED1D8}" srcOrd="1" destOrd="0" presId="urn:microsoft.com/office/officeart/2005/8/layout/hierarchy2"/>
    <dgm:cxn modelId="{C3BE396F-3C2E-4C07-A223-F57E6775FD02}" type="presParOf" srcId="{9F283DD8-3C5D-4650-9A01-EABFC25BBE97}" destId="{8954C4CB-F57C-4B30-AED5-56AD60EB7E64}" srcOrd="2" destOrd="0" presId="urn:microsoft.com/office/officeart/2005/8/layout/hierarchy2"/>
    <dgm:cxn modelId="{F5CC5FD3-7C2D-4E44-83B8-629D233DCECD}" type="presParOf" srcId="{8954C4CB-F57C-4B30-AED5-56AD60EB7E64}" destId="{D7174334-52BC-4B68-ABA4-0FA0EE25F138}" srcOrd="0" destOrd="0" presId="urn:microsoft.com/office/officeart/2005/8/layout/hierarchy2"/>
    <dgm:cxn modelId="{A4FF51D2-B691-4671-867C-F22D318793DC}" type="presParOf" srcId="{9F283DD8-3C5D-4650-9A01-EABFC25BBE97}" destId="{A35DA378-720E-4077-9756-3F1F3F75DCD3}" srcOrd="3" destOrd="0" presId="urn:microsoft.com/office/officeart/2005/8/layout/hierarchy2"/>
    <dgm:cxn modelId="{B7A92652-E9EC-433C-8527-BE87185CB9CA}" type="presParOf" srcId="{A35DA378-720E-4077-9756-3F1F3F75DCD3}" destId="{49659CAE-FCB6-4803-929B-02A459F3C837}" srcOrd="0" destOrd="0" presId="urn:microsoft.com/office/officeart/2005/8/layout/hierarchy2"/>
    <dgm:cxn modelId="{CC145D80-E10B-42B0-A106-C9BEF12D94E3}" type="presParOf" srcId="{A35DA378-720E-4077-9756-3F1F3F75DCD3}" destId="{FD5609D2-0B6B-40D2-8EFD-49F288B0C7E1}" srcOrd="1" destOrd="0" presId="urn:microsoft.com/office/officeart/2005/8/layout/hierarchy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017104-B5C1-4D0E-A84B-B9D6A65AD89F}">
      <dsp:nvSpPr>
        <dsp:cNvPr id="0" name=""/>
        <dsp:cNvSpPr/>
      </dsp:nvSpPr>
      <dsp:spPr>
        <a:xfrm>
          <a:off x="1802" y="3738799"/>
          <a:ext cx="1351601" cy="675800"/>
        </a:xfrm>
        <a:prstGeom prst="roundRect">
          <a:avLst>
            <a:gd name="adj" fmla="val 10000"/>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s-MX" sz="1500" kern="1200"/>
            <a:t>SGBD</a:t>
          </a:r>
        </a:p>
      </dsp:txBody>
      <dsp:txXfrm>
        <a:off x="21596" y="3758593"/>
        <a:ext cx="1312013" cy="636212"/>
      </dsp:txXfrm>
    </dsp:sp>
    <dsp:sp modelId="{1E2B68D7-B32D-4AE6-AC9B-DCA434290F44}">
      <dsp:nvSpPr>
        <dsp:cNvPr id="0" name=""/>
        <dsp:cNvSpPr/>
      </dsp:nvSpPr>
      <dsp:spPr>
        <a:xfrm rot="16791948">
          <a:off x="46051" y="2514898"/>
          <a:ext cx="3155344" cy="14919"/>
        </a:xfrm>
        <a:custGeom>
          <a:avLst/>
          <a:gdLst/>
          <a:ahLst/>
          <a:cxnLst/>
          <a:rect l="0" t="0" r="0" b="0"/>
          <a:pathLst>
            <a:path>
              <a:moveTo>
                <a:pt x="0" y="7459"/>
              </a:moveTo>
              <a:lnTo>
                <a:pt x="3155344" y="745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s-MX" sz="1100" kern="1200"/>
        </a:p>
      </dsp:txBody>
      <dsp:txXfrm>
        <a:off x="1544840" y="2443474"/>
        <a:ext cx="157767" cy="157767"/>
      </dsp:txXfrm>
    </dsp:sp>
    <dsp:sp modelId="{A50DC30C-0DE7-4571-96D0-35007D9FE815}">
      <dsp:nvSpPr>
        <dsp:cNvPr id="0" name=""/>
        <dsp:cNvSpPr/>
      </dsp:nvSpPr>
      <dsp:spPr>
        <a:xfrm>
          <a:off x="1894044" y="630116"/>
          <a:ext cx="1351601" cy="675800"/>
        </a:xfrm>
        <a:prstGeom prst="roundRect">
          <a:avLst>
            <a:gd name="adj" fmla="val 10000"/>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s-MX" sz="1500" kern="1200"/>
            <a:t>MYSQL</a:t>
          </a:r>
        </a:p>
      </dsp:txBody>
      <dsp:txXfrm>
        <a:off x="1913838" y="649910"/>
        <a:ext cx="1312013" cy="636212"/>
      </dsp:txXfrm>
    </dsp:sp>
    <dsp:sp modelId="{B18962FF-D9E2-4E2B-B850-E83994AF66DE}">
      <dsp:nvSpPr>
        <dsp:cNvPr id="0" name=""/>
        <dsp:cNvSpPr/>
      </dsp:nvSpPr>
      <dsp:spPr>
        <a:xfrm rot="19457599">
          <a:off x="3183065" y="766264"/>
          <a:ext cx="665800" cy="14919"/>
        </a:xfrm>
        <a:custGeom>
          <a:avLst/>
          <a:gdLst/>
          <a:ahLst/>
          <a:cxnLst/>
          <a:rect l="0" t="0" r="0" b="0"/>
          <a:pathLst>
            <a:path>
              <a:moveTo>
                <a:pt x="0" y="7459"/>
              </a:moveTo>
              <a:lnTo>
                <a:pt x="665800" y="74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MX" sz="500" kern="1200"/>
        </a:p>
      </dsp:txBody>
      <dsp:txXfrm>
        <a:off x="3499320" y="757079"/>
        <a:ext cx="33290" cy="33290"/>
      </dsp:txXfrm>
    </dsp:sp>
    <dsp:sp modelId="{33112A43-BAA9-405B-ACCC-40A07BEAF046}">
      <dsp:nvSpPr>
        <dsp:cNvPr id="0" name=""/>
        <dsp:cNvSpPr/>
      </dsp:nvSpPr>
      <dsp:spPr>
        <a:xfrm>
          <a:off x="3786286" y="241531"/>
          <a:ext cx="1351601" cy="6758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s-MX" sz="1500" kern="1200"/>
            <a:t>Requerimientos</a:t>
          </a:r>
        </a:p>
      </dsp:txBody>
      <dsp:txXfrm>
        <a:off x="3806080" y="261325"/>
        <a:ext cx="1312013" cy="636212"/>
      </dsp:txXfrm>
    </dsp:sp>
    <dsp:sp modelId="{A4313C4B-A9EB-4859-B69C-7EBC053F23D0}">
      <dsp:nvSpPr>
        <dsp:cNvPr id="0" name=""/>
        <dsp:cNvSpPr/>
      </dsp:nvSpPr>
      <dsp:spPr>
        <a:xfrm rot="2142401">
          <a:off x="3183065" y="1154850"/>
          <a:ext cx="665800" cy="14919"/>
        </a:xfrm>
        <a:custGeom>
          <a:avLst/>
          <a:gdLst/>
          <a:ahLst/>
          <a:cxnLst/>
          <a:rect l="0" t="0" r="0" b="0"/>
          <a:pathLst>
            <a:path>
              <a:moveTo>
                <a:pt x="0" y="7459"/>
              </a:moveTo>
              <a:lnTo>
                <a:pt x="665800" y="74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MX" sz="500" kern="1200"/>
        </a:p>
      </dsp:txBody>
      <dsp:txXfrm>
        <a:off x="3499320" y="1145664"/>
        <a:ext cx="33290" cy="33290"/>
      </dsp:txXfrm>
    </dsp:sp>
    <dsp:sp modelId="{10E7E6C0-5C5B-4FB2-95F2-6F2E8CDFC759}">
      <dsp:nvSpPr>
        <dsp:cNvPr id="0" name=""/>
        <dsp:cNvSpPr/>
      </dsp:nvSpPr>
      <dsp:spPr>
        <a:xfrm>
          <a:off x="3786286" y="1018702"/>
          <a:ext cx="1351601" cy="6758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s-MX" sz="1500" kern="1200"/>
            <a:t>Ventajas y desventajas</a:t>
          </a:r>
        </a:p>
      </dsp:txBody>
      <dsp:txXfrm>
        <a:off x="3806080" y="1038496"/>
        <a:ext cx="1312013" cy="636212"/>
      </dsp:txXfrm>
    </dsp:sp>
    <dsp:sp modelId="{5E8D9FBA-F2FE-449A-9171-ABDD07E362DF}">
      <dsp:nvSpPr>
        <dsp:cNvPr id="0" name=""/>
        <dsp:cNvSpPr/>
      </dsp:nvSpPr>
      <dsp:spPr>
        <a:xfrm rot="17350740">
          <a:off x="800883" y="3292069"/>
          <a:ext cx="1645682" cy="14919"/>
        </a:xfrm>
        <a:custGeom>
          <a:avLst/>
          <a:gdLst/>
          <a:ahLst/>
          <a:cxnLst/>
          <a:rect l="0" t="0" r="0" b="0"/>
          <a:pathLst>
            <a:path>
              <a:moveTo>
                <a:pt x="0" y="7459"/>
              </a:moveTo>
              <a:lnTo>
                <a:pt x="1645682" y="745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MX" sz="500" kern="1200"/>
        </a:p>
      </dsp:txBody>
      <dsp:txXfrm>
        <a:off x="1582582" y="3258387"/>
        <a:ext cx="82284" cy="82284"/>
      </dsp:txXfrm>
    </dsp:sp>
    <dsp:sp modelId="{979E5387-367F-4202-A6B9-06677FAA1A2F}">
      <dsp:nvSpPr>
        <dsp:cNvPr id="0" name=""/>
        <dsp:cNvSpPr/>
      </dsp:nvSpPr>
      <dsp:spPr>
        <a:xfrm>
          <a:off x="1894044" y="2184458"/>
          <a:ext cx="1351601" cy="675800"/>
        </a:xfrm>
        <a:prstGeom prst="roundRect">
          <a:avLst>
            <a:gd name="adj" fmla="val 10000"/>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s-MX" sz="1500" kern="1200"/>
            <a:t>MariaDB</a:t>
          </a:r>
        </a:p>
      </dsp:txBody>
      <dsp:txXfrm>
        <a:off x="1913838" y="2204252"/>
        <a:ext cx="1312013" cy="636212"/>
      </dsp:txXfrm>
    </dsp:sp>
    <dsp:sp modelId="{B5CABDB8-A1FC-4BAF-A1D6-47A87684D4BE}">
      <dsp:nvSpPr>
        <dsp:cNvPr id="0" name=""/>
        <dsp:cNvSpPr/>
      </dsp:nvSpPr>
      <dsp:spPr>
        <a:xfrm rot="19457599">
          <a:off x="3183065" y="2320606"/>
          <a:ext cx="665800" cy="14919"/>
        </a:xfrm>
        <a:custGeom>
          <a:avLst/>
          <a:gdLst/>
          <a:ahLst/>
          <a:cxnLst/>
          <a:rect l="0" t="0" r="0" b="0"/>
          <a:pathLst>
            <a:path>
              <a:moveTo>
                <a:pt x="0" y="7459"/>
              </a:moveTo>
              <a:lnTo>
                <a:pt x="665800" y="74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MX" sz="500" kern="1200"/>
        </a:p>
      </dsp:txBody>
      <dsp:txXfrm>
        <a:off x="3499320" y="2311420"/>
        <a:ext cx="33290" cy="33290"/>
      </dsp:txXfrm>
    </dsp:sp>
    <dsp:sp modelId="{D171E41D-ACB4-4B60-A4A7-BF3904E3BF03}">
      <dsp:nvSpPr>
        <dsp:cNvPr id="0" name=""/>
        <dsp:cNvSpPr/>
      </dsp:nvSpPr>
      <dsp:spPr>
        <a:xfrm>
          <a:off x="3786286" y="1795872"/>
          <a:ext cx="1351601" cy="6758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s-MX" sz="1500" kern="1200"/>
            <a:t>Requerimientos</a:t>
          </a:r>
        </a:p>
      </dsp:txBody>
      <dsp:txXfrm>
        <a:off x="3806080" y="1815666"/>
        <a:ext cx="1312013" cy="636212"/>
      </dsp:txXfrm>
    </dsp:sp>
    <dsp:sp modelId="{5644549F-7A91-48DE-AAE3-6C862DFFECEF}">
      <dsp:nvSpPr>
        <dsp:cNvPr id="0" name=""/>
        <dsp:cNvSpPr/>
      </dsp:nvSpPr>
      <dsp:spPr>
        <a:xfrm rot="2142401">
          <a:off x="3183065" y="2709191"/>
          <a:ext cx="665800" cy="14919"/>
        </a:xfrm>
        <a:custGeom>
          <a:avLst/>
          <a:gdLst/>
          <a:ahLst/>
          <a:cxnLst/>
          <a:rect l="0" t="0" r="0" b="0"/>
          <a:pathLst>
            <a:path>
              <a:moveTo>
                <a:pt x="0" y="7459"/>
              </a:moveTo>
              <a:lnTo>
                <a:pt x="665800" y="74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MX" sz="500" kern="1200"/>
        </a:p>
      </dsp:txBody>
      <dsp:txXfrm>
        <a:off x="3499320" y="2700006"/>
        <a:ext cx="33290" cy="33290"/>
      </dsp:txXfrm>
    </dsp:sp>
    <dsp:sp modelId="{63EC8A76-2D2A-4E54-9A4B-64AA0D948026}">
      <dsp:nvSpPr>
        <dsp:cNvPr id="0" name=""/>
        <dsp:cNvSpPr/>
      </dsp:nvSpPr>
      <dsp:spPr>
        <a:xfrm>
          <a:off x="3786286" y="2573043"/>
          <a:ext cx="1351601" cy="6758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s-MX" sz="1500" kern="1200"/>
            <a:t>Ventajas y desventajas</a:t>
          </a:r>
        </a:p>
      </dsp:txBody>
      <dsp:txXfrm>
        <a:off x="3806080" y="2592837"/>
        <a:ext cx="1312013" cy="636212"/>
      </dsp:txXfrm>
    </dsp:sp>
    <dsp:sp modelId="{8FF71250-35B9-4CFD-8D61-01A4D41AD4CF}">
      <dsp:nvSpPr>
        <dsp:cNvPr id="0" name=""/>
        <dsp:cNvSpPr/>
      </dsp:nvSpPr>
      <dsp:spPr>
        <a:xfrm>
          <a:off x="1353403" y="4069240"/>
          <a:ext cx="540640" cy="14919"/>
        </a:xfrm>
        <a:custGeom>
          <a:avLst/>
          <a:gdLst/>
          <a:ahLst/>
          <a:cxnLst/>
          <a:rect l="0" t="0" r="0" b="0"/>
          <a:pathLst>
            <a:path>
              <a:moveTo>
                <a:pt x="0" y="7459"/>
              </a:moveTo>
              <a:lnTo>
                <a:pt x="540640" y="745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MX" sz="500" kern="1200"/>
        </a:p>
      </dsp:txBody>
      <dsp:txXfrm>
        <a:off x="1610208" y="4063183"/>
        <a:ext cx="27032" cy="27032"/>
      </dsp:txXfrm>
    </dsp:sp>
    <dsp:sp modelId="{2FA13E6B-8401-4CB1-BEDF-127A6609201F}">
      <dsp:nvSpPr>
        <dsp:cNvPr id="0" name=""/>
        <dsp:cNvSpPr/>
      </dsp:nvSpPr>
      <dsp:spPr>
        <a:xfrm>
          <a:off x="1894044" y="3738799"/>
          <a:ext cx="1351601" cy="675800"/>
        </a:xfrm>
        <a:prstGeom prst="roundRect">
          <a:avLst>
            <a:gd name="adj" fmla="val 10000"/>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s-MX" sz="1500" kern="1200"/>
            <a:t>SQLite</a:t>
          </a:r>
        </a:p>
      </dsp:txBody>
      <dsp:txXfrm>
        <a:off x="1913838" y="3758593"/>
        <a:ext cx="1312013" cy="636212"/>
      </dsp:txXfrm>
    </dsp:sp>
    <dsp:sp modelId="{165AA236-8ECB-467E-AF00-78A93706525C}">
      <dsp:nvSpPr>
        <dsp:cNvPr id="0" name=""/>
        <dsp:cNvSpPr/>
      </dsp:nvSpPr>
      <dsp:spPr>
        <a:xfrm rot="19457599">
          <a:off x="3183065" y="3874947"/>
          <a:ext cx="665800" cy="14919"/>
        </a:xfrm>
        <a:custGeom>
          <a:avLst/>
          <a:gdLst/>
          <a:ahLst/>
          <a:cxnLst/>
          <a:rect l="0" t="0" r="0" b="0"/>
          <a:pathLst>
            <a:path>
              <a:moveTo>
                <a:pt x="0" y="7459"/>
              </a:moveTo>
              <a:lnTo>
                <a:pt x="665800" y="74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MX" sz="500" kern="1200"/>
        </a:p>
      </dsp:txBody>
      <dsp:txXfrm>
        <a:off x="3499320" y="3865762"/>
        <a:ext cx="33290" cy="33290"/>
      </dsp:txXfrm>
    </dsp:sp>
    <dsp:sp modelId="{92101D5B-17F5-4C67-A0D2-6ABA0550B26C}">
      <dsp:nvSpPr>
        <dsp:cNvPr id="0" name=""/>
        <dsp:cNvSpPr/>
      </dsp:nvSpPr>
      <dsp:spPr>
        <a:xfrm>
          <a:off x="3786286" y="3350214"/>
          <a:ext cx="1351601" cy="6758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s-MX" sz="1500" kern="1200"/>
            <a:t>Requerimientos</a:t>
          </a:r>
        </a:p>
      </dsp:txBody>
      <dsp:txXfrm>
        <a:off x="3806080" y="3370008"/>
        <a:ext cx="1312013" cy="636212"/>
      </dsp:txXfrm>
    </dsp:sp>
    <dsp:sp modelId="{F7D1482E-7A60-4552-9B74-68EEED089DF5}">
      <dsp:nvSpPr>
        <dsp:cNvPr id="0" name=""/>
        <dsp:cNvSpPr/>
      </dsp:nvSpPr>
      <dsp:spPr>
        <a:xfrm rot="2142401">
          <a:off x="3183065" y="4263532"/>
          <a:ext cx="665800" cy="14919"/>
        </a:xfrm>
        <a:custGeom>
          <a:avLst/>
          <a:gdLst/>
          <a:ahLst/>
          <a:cxnLst/>
          <a:rect l="0" t="0" r="0" b="0"/>
          <a:pathLst>
            <a:path>
              <a:moveTo>
                <a:pt x="0" y="7459"/>
              </a:moveTo>
              <a:lnTo>
                <a:pt x="665800" y="74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MX" sz="500" kern="1200"/>
        </a:p>
      </dsp:txBody>
      <dsp:txXfrm>
        <a:off x="3499320" y="4254347"/>
        <a:ext cx="33290" cy="33290"/>
      </dsp:txXfrm>
    </dsp:sp>
    <dsp:sp modelId="{E3BFEA98-C9FD-48DA-8C0F-D91B21E76660}">
      <dsp:nvSpPr>
        <dsp:cNvPr id="0" name=""/>
        <dsp:cNvSpPr/>
      </dsp:nvSpPr>
      <dsp:spPr>
        <a:xfrm>
          <a:off x="3786286" y="4127385"/>
          <a:ext cx="1351601" cy="6758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s-MX" sz="1500" kern="1200"/>
            <a:t>Ventajas y desventajas</a:t>
          </a:r>
        </a:p>
      </dsp:txBody>
      <dsp:txXfrm>
        <a:off x="3806080" y="4147179"/>
        <a:ext cx="1312013" cy="636212"/>
      </dsp:txXfrm>
    </dsp:sp>
    <dsp:sp modelId="{1BB0F472-3FE8-465F-92E1-B8329E5F796E}">
      <dsp:nvSpPr>
        <dsp:cNvPr id="0" name=""/>
        <dsp:cNvSpPr/>
      </dsp:nvSpPr>
      <dsp:spPr>
        <a:xfrm rot="4249260">
          <a:off x="800883" y="4846410"/>
          <a:ext cx="1645682" cy="14919"/>
        </a:xfrm>
        <a:custGeom>
          <a:avLst/>
          <a:gdLst/>
          <a:ahLst/>
          <a:cxnLst/>
          <a:rect l="0" t="0" r="0" b="0"/>
          <a:pathLst>
            <a:path>
              <a:moveTo>
                <a:pt x="0" y="7459"/>
              </a:moveTo>
              <a:lnTo>
                <a:pt x="1645682" y="745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MX" sz="500" kern="1200"/>
        </a:p>
      </dsp:txBody>
      <dsp:txXfrm>
        <a:off x="1582582" y="4812728"/>
        <a:ext cx="82284" cy="82284"/>
      </dsp:txXfrm>
    </dsp:sp>
    <dsp:sp modelId="{E227086A-2D28-4A75-B4A6-D8539AB0AE3F}">
      <dsp:nvSpPr>
        <dsp:cNvPr id="0" name=""/>
        <dsp:cNvSpPr/>
      </dsp:nvSpPr>
      <dsp:spPr>
        <a:xfrm>
          <a:off x="1894044" y="5293141"/>
          <a:ext cx="1351601" cy="675800"/>
        </a:xfrm>
        <a:prstGeom prst="roundRect">
          <a:avLst>
            <a:gd name="adj" fmla="val 10000"/>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s-MX" sz="1500" kern="1200"/>
            <a:t>PostgreSQL</a:t>
          </a:r>
        </a:p>
      </dsp:txBody>
      <dsp:txXfrm>
        <a:off x="1913838" y="5312935"/>
        <a:ext cx="1312013" cy="636212"/>
      </dsp:txXfrm>
    </dsp:sp>
    <dsp:sp modelId="{1986FA56-2E6E-4B37-B32B-10468D87F97C}">
      <dsp:nvSpPr>
        <dsp:cNvPr id="0" name=""/>
        <dsp:cNvSpPr/>
      </dsp:nvSpPr>
      <dsp:spPr>
        <a:xfrm rot="19457599">
          <a:off x="3183065" y="5429289"/>
          <a:ext cx="665800" cy="14919"/>
        </a:xfrm>
        <a:custGeom>
          <a:avLst/>
          <a:gdLst/>
          <a:ahLst/>
          <a:cxnLst/>
          <a:rect l="0" t="0" r="0" b="0"/>
          <a:pathLst>
            <a:path>
              <a:moveTo>
                <a:pt x="0" y="7459"/>
              </a:moveTo>
              <a:lnTo>
                <a:pt x="665800" y="74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MX" sz="500" kern="1200"/>
        </a:p>
      </dsp:txBody>
      <dsp:txXfrm>
        <a:off x="3499320" y="5420103"/>
        <a:ext cx="33290" cy="33290"/>
      </dsp:txXfrm>
    </dsp:sp>
    <dsp:sp modelId="{E698B43D-D22F-4A85-BE0D-309DCE18E966}">
      <dsp:nvSpPr>
        <dsp:cNvPr id="0" name=""/>
        <dsp:cNvSpPr/>
      </dsp:nvSpPr>
      <dsp:spPr>
        <a:xfrm>
          <a:off x="3786286" y="4904555"/>
          <a:ext cx="1351601" cy="6758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s-MX" sz="1500" kern="1200"/>
            <a:t>Requerimientos</a:t>
          </a:r>
        </a:p>
      </dsp:txBody>
      <dsp:txXfrm>
        <a:off x="3806080" y="4924349"/>
        <a:ext cx="1312013" cy="636212"/>
      </dsp:txXfrm>
    </dsp:sp>
    <dsp:sp modelId="{2DFD22B0-BC2E-44EF-82E0-1C299501E82E}">
      <dsp:nvSpPr>
        <dsp:cNvPr id="0" name=""/>
        <dsp:cNvSpPr/>
      </dsp:nvSpPr>
      <dsp:spPr>
        <a:xfrm rot="2142401">
          <a:off x="3183065" y="5817874"/>
          <a:ext cx="665800" cy="14919"/>
        </a:xfrm>
        <a:custGeom>
          <a:avLst/>
          <a:gdLst/>
          <a:ahLst/>
          <a:cxnLst/>
          <a:rect l="0" t="0" r="0" b="0"/>
          <a:pathLst>
            <a:path>
              <a:moveTo>
                <a:pt x="0" y="7459"/>
              </a:moveTo>
              <a:lnTo>
                <a:pt x="665800" y="74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MX" sz="500" kern="1200"/>
        </a:p>
      </dsp:txBody>
      <dsp:txXfrm>
        <a:off x="3499320" y="5808689"/>
        <a:ext cx="33290" cy="33290"/>
      </dsp:txXfrm>
    </dsp:sp>
    <dsp:sp modelId="{6D766033-A93D-4937-9E6C-F531069D234D}">
      <dsp:nvSpPr>
        <dsp:cNvPr id="0" name=""/>
        <dsp:cNvSpPr/>
      </dsp:nvSpPr>
      <dsp:spPr>
        <a:xfrm>
          <a:off x="3786286" y="5681726"/>
          <a:ext cx="1351601" cy="6758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s-MX" sz="1500" kern="1200"/>
            <a:t>Ventajas y desventajas</a:t>
          </a:r>
        </a:p>
      </dsp:txBody>
      <dsp:txXfrm>
        <a:off x="3806080" y="5701520"/>
        <a:ext cx="1312013" cy="636212"/>
      </dsp:txXfrm>
    </dsp:sp>
    <dsp:sp modelId="{A38045FF-1C00-4A20-8B90-925AB45327D5}">
      <dsp:nvSpPr>
        <dsp:cNvPr id="0" name=""/>
        <dsp:cNvSpPr/>
      </dsp:nvSpPr>
      <dsp:spPr>
        <a:xfrm rot="4808052">
          <a:off x="46051" y="5623581"/>
          <a:ext cx="3155344" cy="14919"/>
        </a:xfrm>
        <a:custGeom>
          <a:avLst/>
          <a:gdLst/>
          <a:ahLst/>
          <a:cxnLst/>
          <a:rect l="0" t="0" r="0" b="0"/>
          <a:pathLst>
            <a:path>
              <a:moveTo>
                <a:pt x="0" y="7459"/>
              </a:moveTo>
              <a:lnTo>
                <a:pt x="3155344" y="745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s-MX" sz="1100" kern="1200"/>
        </a:p>
      </dsp:txBody>
      <dsp:txXfrm>
        <a:off x="1544840" y="5552157"/>
        <a:ext cx="157767" cy="157767"/>
      </dsp:txXfrm>
    </dsp:sp>
    <dsp:sp modelId="{8E65F0AA-76B9-4CB4-9AAA-C9DA61F44695}">
      <dsp:nvSpPr>
        <dsp:cNvPr id="0" name=""/>
        <dsp:cNvSpPr/>
      </dsp:nvSpPr>
      <dsp:spPr>
        <a:xfrm>
          <a:off x="1894044" y="6847482"/>
          <a:ext cx="1351601" cy="675800"/>
        </a:xfrm>
        <a:prstGeom prst="roundRect">
          <a:avLst>
            <a:gd name="adj" fmla="val 10000"/>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s-MX" sz="1500" kern="1200"/>
            <a:t>M. SQL Server</a:t>
          </a:r>
        </a:p>
      </dsp:txBody>
      <dsp:txXfrm>
        <a:off x="1913838" y="6867276"/>
        <a:ext cx="1312013" cy="636212"/>
      </dsp:txXfrm>
    </dsp:sp>
    <dsp:sp modelId="{D708A834-75CB-418C-89A0-1426A585BD65}">
      <dsp:nvSpPr>
        <dsp:cNvPr id="0" name=""/>
        <dsp:cNvSpPr/>
      </dsp:nvSpPr>
      <dsp:spPr>
        <a:xfrm rot="19457599">
          <a:off x="3183065" y="6983630"/>
          <a:ext cx="665800" cy="14919"/>
        </a:xfrm>
        <a:custGeom>
          <a:avLst/>
          <a:gdLst/>
          <a:ahLst/>
          <a:cxnLst/>
          <a:rect l="0" t="0" r="0" b="0"/>
          <a:pathLst>
            <a:path>
              <a:moveTo>
                <a:pt x="0" y="7459"/>
              </a:moveTo>
              <a:lnTo>
                <a:pt x="665800" y="74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MX" sz="500" kern="1200"/>
        </a:p>
      </dsp:txBody>
      <dsp:txXfrm>
        <a:off x="3499320" y="6974445"/>
        <a:ext cx="33290" cy="33290"/>
      </dsp:txXfrm>
    </dsp:sp>
    <dsp:sp modelId="{6349D042-0C66-4BB6-AD35-2BD0A44F5593}">
      <dsp:nvSpPr>
        <dsp:cNvPr id="0" name=""/>
        <dsp:cNvSpPr/>
      </dsp:nvSpPr>
      <dsp:spPr>
        <a:xfrm>
          <a:off x="3786286" y="6458897"/>
          <a:ext cx="1351601" cy="6758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s-MX" sz="1500" kern="1200"/>
            <a:t>Requerimientos</a:t>
          </a:r>
        </a:p>
      </dsp:txBody>
      <dsp:txXfrm>
        <a:off x="3806080" y="6478691"/>
        <a:ext cx="1312013" cy="636212"/>
      </dsp:txXfrm>
    </dsp:sp>
    <dsp:sp modelId="{8954C4CB-F57C-4B30-AED5-56AD60EB7E64}">
      <dsp:nvSpPr>
        <dsp:cNvPr id="0" name=""/>
        <dsp:cNvSpPr/>
      </dsp:nvSpPr>
      <dsp:spPr>
        <a:xfrm rot="2142401">
          <a:off x="3183065" y="7372215"/>
          <a:ext cx="665800" cy="14919"/>
        </a:xfrm>
        <a:custGeom>
          <a:avLst/>
          <a:gdLst/>
          <a:ahLst/>
          <a:cxnLst/>
          <a:rect l="0" t="0" r="0" b="0"/>
          <a:pathLst>
            <a:path>
              <a:moveTo>
                <a:pt x="0" y="7459"/>
              </a:moveTo>
              <a:lnTo>
                <a:pt x="665800" y="74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MX" sz="500" kern="1200"/>
        </a:p>
      </dsp:txBody>
      <dsp:txXfrm>
        <a:off x="3499320" y="7363030"/>
        <a:ext cx="33290" cy="33290"/>
      </dsp:txXfrm>
    </dsp:sp>
    <dsp:sp modelId="{49659CAE-FCB6-4803-929B-02A459F3C837}">
      <dsp:nvSpPr>
        <dsp:cNvPr id="0" name=""/>
        <dsp:cNvSpPr/>
      </dsp:nvSpPr>
      <dsp:spPr>
        <a:xfrm>
          <a:off x="3786286" y="7236067"/>
          <a:ext cx="1351601" cy="6758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s-MX" sz="1500" kern="1200"/>
            <a:t>Ventajas y desventajas</a:t>
          </a:r>
        </a:p>
      </dsp:txBody>
      <dsp:txXfrm>
        <a:off x="3806080" y="7255861"/>
        <a:ext cx="1312013" cy="63621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8E46F65B6634D819A5055C7A4989B66"/>
        <w:category>
          <w:name w:val="General"/>
          <w:gallery w:val="placeholder"/>
        </w:category>
        <w:types>
          <w:type w:val="bbPlcHdr"/>
        </w:types>
        <w:behaviors>
          <w:behavior w:val="content"/>
        </w:behaviors>
        <w:guid w:val="{9D635FEF-D03F-4E55-8576-60326012DF4D}"/>
      </w:docPartPr>
      <w:docPartBody>
        <w:p w:rsidR="00211AC5" w:rsidRDefault="007C06F6" w:rsidP="007C06F6">
          <w:pPr>
            <w:pStyle w:val="D8E46F65B6634D819A5055C7A4989B66"/>
          </w:pPr>
          <w:r>
            <w:rPr>
              <w:caps/>
              <w:color w:val="FFFFFF" w:themeColor="background1"/>
              <w:lang w:val="es-ES"/>
            </w:rPr>
            <w:t>[Nombre del autor]</w:t>
          </w:r>
        </w:p>
      </w:docPartBody>
    </w:docPart>
    <w:docPart>
      <w:docPartPr>
        <w:name w:val="2CAE49A55C464C7B83B6379D21890EA6"/>
        <w:category>
          <w:name w:val="General"/>
          <w:gallery w:val="placeholder"/>
        </w:category>
        <w:types>
          <w:type w:val="bbPlcHdr"/>
        </w:types>
        <w:behaviors>
          <w:behavior w:val="content"/>
        </w:behaviors>
        <w:guid w:val="{0C6FCBF3-5024-447F-A8A9-AC6FBE1907AA}"/>
      </w:docPartPr>
      <w:docPartBody>
        <w:p w:rsidR="00211AC5" w:rsidRDefault="007C06F6" w:rsidP="007C06F6">
          <w:pPr>
            <w:pStyle w:val="2CAE49A55C464C7B83B6379D21890EA6"/>
          </w:pPr>
          <w:r>
            <w:rPr>
              <w:caps/>
              <w:color w:val="FFFFFF" w:themeColor="background1"/>
              <w:sz w:val="18"/>
              <w:szCs w:val="18"/>
              <w:lang w:val="es-ES"/>
            </w:rPr>
            <w:t>[Título del documento]</w:t>
          </w:r>
        </w:p>
      </w:docPartBody>
    </w:docPart>
    <w:docPart>
      <w:docPartPr>
        <w:name w:val="AFDB82020046466BB77B50F03273BCA4"/>
        <w:category>
          <w:name w:val="General"/>
          <w:gallery w:val="placeholder"/>
        </w:category>
        <w:types>
          <w:type w:val="bbPlcHdr"/>
        </w:types>
        <w:behaviors>
          <w:behavior w:val="content"/>
        </w:behaviors>
        <w:guid w:val="{C67995F6-9B60-4E5F-9AA3-A418E95100DD}"/>
      </w:docPartPr>
      <w:docPartBody>
        <w:p w:rsidR="00211AC5" w:rsidRDefault="007C06F6" w:rsidP="007C06F6">
          <w:pPr>
            <w:pStyle w:val="AFDB82020046466BB77B50F03273BCA4"/>
          </w:pPr>
          <w:r>
            <w:rPr>
              <w:rStyle w:val="Textodemarcadordeposicin"/>
              <w:lang w:val="es-ES"/>
            </w:rPr>
            <w:t>[Fecha de publicación]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venir Light">
    <w:altName w:val="Calibri"/>
    <w:charset w:val="4D"/>
    <w:family w:val="swiss"/>
    <w:pitch w:val="variable"/>
    <w:sig w:usb0="800000AF" w:usb1="5000204A" w:usb2="00000000" w:usb3="00000000" w:csb0="0000009B" w:csb1="00000000"/>
  </w:font>
  <w:font w:name="Aharoni">
    <w:charset w:val="B1"/>
    <w:family w:val="auto"/>
    <w:pitch w:val="variable"/>
    <w:sig w:usb0="00000803" w:usb1="00000000" w:usb2="00000000" w:usb3="00000000" w:csb0="0000002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6F6"/>
    <w:rsid w:val="00012C40"/>
    <w:rsid w:val="00211AC5"/>
    <w:rsid w:val="003A726E"/>
    <w:rsid w:val="003F5061"/>
    <w:rsid w:val="005863C8"/>
    <w:rsid w:val="006C5CE2"/>
    <w:rsid w:val="007C06F6"/>
    <w:rsid w:val="00DC0E3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8E46F65B6634D819A5055C7A4989B66">
    <w:name w:val="D8E46F65B6634D819A5055C7A4989B66"/>
    <w:rsid w:val="007C06F6"/>
  </w:style>
  <w:style w:type="paragraph" w:customStyle="1" w:styleId="2CAE49A55C464C7B83B6379D21890EA6">
    <w:name w:val="2CAE49A55C464C7B83B6379D21890EA6"/>
    <w:rsid w:val="007C06F6"/>
  </w:style>
  <w:style w:type="character" w:customStyle="1" w:styleId="Textodemarcadordeposicin">
    <w:name w:val="Texto de marcador de posición"/>
    <w:basedOn w:val="Fuentedeprrafopredeter"/>
    <w:uiPriority w:val="99"/>
    <w:semiHidden/>
    <w:rsid w:val="007C06F6"/>
    <w:rPr>
      <w:color w:val="808080"/>
    </w:rPr>
  </w:style>
  <w:style w:type="paragraph" w:customStyle="1" w:styleId="AFDB82020046466BB77B50F03273BCA4">
    <w:name w:val="AFDB82020046466BB77B50F03273BCA4"/>
    <w:rsid w:val="007C06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86D0AE-DC63-41E2-8716-A679189C2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1</Pages>
  <Words>1386</Words>
  <Characters>7627</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Actividad 1 Unidad 2</vt:lpstr>
    </vt:vector>
  </TitlesOfParts>
  <Company/>
  <LinksUpToDate>false</LinksUpToDate>
  <CharactersWithSpaces>8996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Actividad 1 Unidad 2</dc:title>
  <dc:subject/>
  <dc:creator>Abraham Castañeda Quintero</dc:creator>
  <cp:keywords/>
  <dc:description/>
  <cp:lastModifiedBy>Abraham Castañeda Quintero</cp:lastModifiedBy>
  <cp:revision>11</cp:revision>
  <cp:lastPrinted>2020-10-20T00:36:00Z</cp:lastPrinted>
  <dcterms:created xsi:type="dcterms:W3CDTF">2020-10-20T00:35:00Z</dcterms:created>
  <dcterms:modified xsi:type="dcterms:W3CDTF">2020-10-29T00:10:00Z</dcterms:modified>
</cp:coreProperties>
</file>