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87A49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uto"/>
        <w:jc w:val="center"/>
        <w:rPr>
          <w:rFonts w:hint="default" w:ascii="Times New Roman" w:hAnsi="Times New Roman" w:cs="Times New Roman"/>
          <w:b/>
          <w:iCs/>
          <w:sz w:val="32"/>
          <w:szCs w:val="32"/>
        </w:rPr>
      </w:pPr>
      <w:bookmarkStart w:id="0" w:name="_Hlk136775436"/>
      <w:bookmarkEnd w:id="0"/>
      <w:r>
        <w:rPr>
          <w:rFonts w:hint="default" w:ascii="Times New Roman" w:hAnsi="Times New Roman" w:cs="Times New Roman"/>
          <w:b/>
          <w:iCs/>
          <w:sz w:val="32"/>
          <w:szCs w:val="32"/>
        </w:rPr>
        <w:t>МИНИСТЕРСТВО ОБРАЗОВАНИЯ ТУЛЬСКОЙ ОБЛАСТИ</w:t>
      </w:r>
    </w:p>
    <w:p w14:paraId="2814BAC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uto"/>
        <w:jc w:val="center"/>
        <w:rPr>
          <w:rFonts w:hint="default" w:ascii="Times New Roman" w:hAnsi="Times New Roman" w:cs="Times New Roman"/>
          <w:i/>
          <w:iCs/>
          <w:sz w:val="32"/>
          <w:szCs w:val="32"/>
        </w:rPr>
      </w:pPr>
      <w:r>
        <w:rPr>
          <w:rFonts w:hint="default" w:ascii="Times New Roman" w:hAnsi="Times New Roman" w:cs="Times New Roman"/>
          <w:b/>
          <w:iCs/>
          <w:sz w:val="32"/>
          <w:szCs w:val="32"/>
        </w:rPr>
        <w:t>ГПОУ ТО «ДОНСКОЙ ПОЛИТЕХНИЧЕСКИЙ КОЛЛЕДЖ»</w:t>
      </w:r>
    </w:p>
    <w:p w14:paraId="023F497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jc w:val="both"/>
        <w:rPr>
          <w:rFonts w:hint="default" w:ascii="Times New Roman" w:hAnsi="Times New Roman" w:cs="Times New Roman"/>
          <w:i/>
          <w:iCs/>
          <w:sz w:val="32"/>
          <w:szCs w:val="32"/>
        </w:rPr>
      </w:pPr>
    </w:p>
    <w:p w14:paraId="7F6D81F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jc w:val="both"/>
        <w:rPr>
          <w:rFonts w:hint="default" w:ascii="Times New Roman" w:hAnsi="Times New Roman" w:cs="Times New Roman"/>
          <w:i/>
          <w:iCs/>
          <w:sz w:val="32"/>
          <w:szCs w:val="32"/>
        </w:rPr>
      </w:pPr>
    </w:p>
    <w:p w14:paraId="08A80C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uto"/>
        <w:jc w:val="center"/>
        <w:outlineLvl w:val="5"/>
        <w:rPr>
          <w:rFonts w:hint="default" w:ascii="Times New Roman" w:hAnsi="Times New Roman" w:cs="Times New Roman"/>
          <w:b/>
          <w:sz w:val="32"/>
          <w:szCs w:val="32"/>
        </w:rPr>
      </w:pPr>
      <w:r>
        <w:rPr>
          <w:rFonts w:hint="default" w:ascii="Times New Roman" w:hAnsi="Times New Roman" w:cs="Times New Roman"/>
          <w:b/>
          <w:sz w:val="32"/>
          <w:szCs w:val="32"/>
        </w:rPr>
        <w:t>ОТЧЁТ</w:t>
      </w:r>
    </w:p>
    <w:p w14:paraId="33CC988F">
      <w:pPr>
        <w:tabs>
          <w:tab w:val="left" w:pos="708"/>
          <w:tab w:val="left" w:pos="1305"/>
          <w:tab w:val="left" w:pos="1416"/>
          <w:tab w:val="left" w:pos="2124"/>
          <w:tab w:val="left" w:pos="2832"/>
          <w:tab w:val="left" w:pos="3540"/>
          <w:tab w:val="left" w:pos="4248"/>
          <w:tab w:val="center" w:pos="4844"/>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uto"/>
        <w:jc w:val="center"/>
        <w:rPr>
          <w:rFonts w:hint="default" w:ascii="Times New Roman" w:hAnsi="Times New Roman" w:cs="Times New Roman"/>
          <w:b/>
          <w:sz w:val="32"/>
          <w:szCs w:val="32"/>
        </w:rPr>
      </w:pPr>
      <w:r>
        <w:rPr>
          <w:rFonts w:hint="default" w:ascii="Times New Roman" w:hAnsi="Times New Roman" w:cs="Times New Roman"/>
          <w:b/>
          <w:sz w:val="32"/>
          <w:szCs w:val="32"/>
        </w:rPr>
        <w:t>по пр</w:t>
      </w:r>
      <w:r>
        <w:rPr>
          <w:rFonts w:hint="default" w:ascii="Times New Roman" w:hAnsi="Times New Roman" w:cs="Times New Roman"/>
          <w:b/>
          <w:sz w:val="32"/>
          <w:szCs w:val="32"/>
          <w:lang w:val="ru-RU"/>
        </w:rPr>
        <w:t>еддипломной</w:t>
      </w:r>
      <w:r>
        <w:rPr>
          <w:rFonts w:hint="default" w:ascii="Times New Roman" w:hAnsi="Times New Roman" w:cs="Times New Roman"/>
          <w:b/>
          <w:sz w:val="32"/>
          <w:szCs w:val="32"/>
        </w:rPr>
        <w:t xml:space="preserve"> практике</w:t>
      </w:r>
    </w:p>
    <w:p w14:paraId="73744E56">
      <w:pPr>
        <w:tabs>
          <w:tab w:val="left" w:pos="708"/>
          <w:tab w:val="left" w:pos="1305"/>
          <w:tab w:val="left" w:pos="1416"/>
          <w:tab w:val="left" w:pos="2124"/>
          <w:tab w:val="left" w:pos="2832"/>
          <w:tab w:val="left" w:pos="3540"/>
          <w:tab w:val="left" w:pos="4248"/>
          <w:tab w:val="center" w:pos="4844"/>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jc w:val="center"/>
        <w:rPr>
          <w:rFonts w:hint="default" w:ascii="Times New Roman" w:hAnsi="Times New Roman" w:cs="Times New Roman"/>
          <w:b/>
          <w:sz w:val="28"/>
          <w:szCs w:val="28"/>
        </w:rPr>
      </w:pPr>
      <w:r>
        <w:rPr>
          <w:rFonts w:hint="default" w:ascii="Times New Roman" w:hAnsi="Times New Roman" w:cs="Times New Roman"/>
          <w:sz w:val="28"/>
          <w:szCs w:val="28"/>
        </w:rPr>
        <mc:AlternateContent>
          <mc:Choice Requires="wps">
            <w:drawing>
              <wp:anchor distT="0" distB="0" distL="114300" distR="114300" simplePos="0" relativeHeight="251685888" behindDoc="0" locked="0" layoutInCell="1" allowOverlap="1">
                <wp:simplePos x="0" y="0"/>
                <wp:positionH relativeFrom="column">
                  <wp:posOffset>1383665</wp:posOffset>
                </wp:positionH>
                <wp:positionV relativeFrom="paragraph">
                  <wp:posOffset>233045</wp:posOffset>
                </wp:positionV>
                <wp:extent cx="4552950" cy="337185"/>
                <wp:effectExtent l="0" t="0" r="0" b="0"/>
                <wp:wrapNone/>
                <wp:docPr id="3" name="Прямоугольник 3"/>
                <wp:cNvGraphicFramePr/>
                <a:graphic xmlns:a="http://schemas.openxmlformats.org/drawingml/2006/main">
                  <a:graphicData uri="http://schemas.microsoft.com/office/word/2010/wordprocessingShape">
                    <wps:wsp>
                      <wps:cNvSpPr>
                        <a:spLocks noChangeArrowheads="1"/>
                      </wps:cNvSpPr>
                      <wps:spPr bwMode="auto">
                        <a:xfrm>
                          <a:off x="0" y="0"/>
                          <a:ext cx="4552950" cy="337185"/>
                        </a:xfrm>
                        <a:prstGeom prst="rect">
                          <a:avLst/>
                        </a:prstGeom>
                        <a:noFill/>
                        <a:ln>
                          <a:noFill/>
                        </a:ln>
                        <a:effectLst/>
                      </wps:spPr>
                      <wps:txbx>
                        <w:txbxContent>
                          <w:p w14:paraId="1A69537D">
                            <w:pPr>
                              <w:rPr>
                                <w:rFonts w:hint="default" w:ascii="Times New Roman" w:hAnsi="Times New Roman" w:cs="Times New Roman"/>
                                <w:sz w:val="28"/>
                                <w:szCs w:val="28"/>
                              </w:rPr>
                            </w:pPr>
                            <w:r>
                              <w:rPr>
                                <w:rFonts w:hint="default" w:ascii="Times New Roman" w:hAnsi="Times New Roman" w:cs="Times New Roman"/>
                                <w:sz w:val="28"/>
                                <w:szCs w:val="28"/>
                              </w:rPr>
                              <w:t>г.Кимовск</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08.95pt;margin-top:18.35pt;height:26.55pt;width:358.5pt;z-index:251685888;mso-width-relative:page;mso-height-relative:page;" filled="f" stroked="f" coordsize="21600,21600" o:gfxdata="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J3mWa2wAAAAkBAAAPAAAAAAAAAAEAIAAAACIAAABkcnMvZG93bnJldi54bWxQ&#10;SwECFAAUAAAACACHTuJAUkDpxS0CAAAqBAAADgAAAAAAAAABACAAAAAqAQAAZHJzL2Uyb0RvYy54&#10;bWxQSwUGAAAAAAYABgBZAQAAyQUAAAAA&#10;">
                <v:fill on="f" focussize="0,0"/>
                <v:stroke on="f"/>
                <v:imagedata o:title=""/>
                <o:lock v:ext="edit" aspectratio="f"/>
                <v:textbox>
                  <w:txbxContent>
                    <w:p w14:paraId="1A69537D">
                      <w:pPr>
                        <w:rPr>
                          <w:rFonts w:hint="default" w:ascii="Times New Roman" w:hAnsi="Times New Roman" w:cs="Times New Roman"/>
                          <w:sz w:val="28"/>
                          <w:szCs w:val="28"/>
                        </w:rPr>
                      </w:pPr>
                      <w:r>
                        <w:rPr>
                          <w:rFonts w:hint="default" w:ascii="Times New Roman" w:hAnsi="Times New Roman" w:cs="Times New Roman"/>
                          <w:sz w:val="28"/>
                          <w:szCs w:val="28"/>
                        </w:rPr>
                        <w:t>г.Кимовск</w:t>
                      </w:r>
                    </w:p>
                  </w:txbxContent>
                </v:textbox>
              </v:rect>
            </w:pict>
          </mc:Fallback>
        </mc:AlternateContent>
      </w:r>
    </w:p>
    <w:p w14:paraId="77374B71">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contextualSpacing/>
        <w:rPr>
          <w:rFonts w:hint="default" w:ascii="Times New Roman" w:hAnsi="Times New Roman" w:cs="Times New Roman"/>
          <w:b/>
          <w:sz w:val="28"/>
          <w:szCs w:val="28"/>
        </w:rPr>
      </w:pPr>
      <w:r>
        <w:rPr>
          <w:rFonts w:hint="default" w:ascii="Times New Roman" w:hAnsi="Times New Roman" w:cs="Times New Roman"/>
          <w:sz w:val="28"/>
          <w:szCs w:val="28"/>
        </w:rPr>
        <w:t xml:space="preserve">База практики       </w:t>
      </w:r>
      <w:r>
        <w:rPr>
          <w:rFonts w:hint="default" w:ascii="Times New Roman" w:hAnsi="Times New Roman" w:cs="Times New Roman"/>
          <w:b/>
          <w:sz w:val="28"/>
          <w:szCs w:val="28"/>
        </w:rPr>
        <w:t>___________________________________________________</w:t>
      </w:r>
      <w:r>
        <w:rPr>
          <w:rFonts w:hint="default" w:ascii="Times New Roman" w:hAnsi="Times New Roman" w:cs="Times New Roman"/>
          <w:b/>
          <w:sz w:val="28"/>
          <w:szCs w:val="28"/>
        </w:rPr>
        <w:tab/>
      </w:r>
      <w:r>
        <w:rPr>
          <w:rFonts w:hint="default" w:ascii="Times New Roman" w:hAnsi="Times New Roman" w:cs="Times New Roman"/>
          <w:b/>
          <w:sz w:val="28"/>
          <w:szCs w:val="28"/>
        </w:rPr>
        <w:tab/>
      </w:r>
      <w:r>
        <w:rPr>
          <w:rFonts w:hint="default" w:ascii="Times New Roman" w:hAnsi="Times New Roman" w:cs="Times New Roman"/>
          <w:b/>
          <w:sz w:val="28"/>
          <w:szCs w:val="28"/>
        </w:rPr>
        <w:tab/>
      </w:r>
      <w:r>
        <w:rPr>
          <w:rFonts w:hint="default" w:ascii="Times New Roman" w:hAnsi="Times New Roman" w:cs="Times New Roman"/>
          <w:b/>
          <w:sz w:val="28"/>
          <w:szCs w:val="28"/>
        </w:rPr>
        <w:tab/>
      </w:r>
      <w:r>
        <w:rPr>
          <w:rFonts w:hint="default" w:ascii="Times New Roman" w:hAnsi="Times New Roman" w:cs="Times New Roman"/>
          <w:b/>
          <w:sz w:val="28"/>
          <w:szCs w:val="28"/>
        </w:rPr>
        <w:tab/>
      </w:r>
      <w:r>
        <w:rPr>
          <w:rFonts w:hint="default" w:ascii="Times New Roman" w:hAnsi="Times New Roman" w:cs="Times New Roman"/>
          <w:b/>
          <w:sz w:val="28"/>
          <w:szCs w:val="28"/>
        </w:rPr>
        <w:tab/>
      </w:r>
    </w:p>
    <w:p w14:paraId="32608B2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40" w:lineRule="auto"/>
        <w:contextualSpacing/>
        <w:jc w:val="center"/>
        <w:rPr>
          <w:rFonts w:hint="default" w:ascii="Times New Roman" w:hAnsi="Times New Roman" w:cs="Times New Roman"/>
          <w:sz w:val="28"/>
          <w:szCs w:val="28"/>
          <w:vertAlign w:val="superscript"/>
        </w:rPr>
      </w:pPr>
      <w:r>
        <w:rPr>
          <w:rFonts w:hint="default" w:ascii="Times New Roman" w:hAnsi="Times New Roman" w:cs="Times New Roman"/>
          <w:sz w:val="28"/>
          <w:szCs w:val="28"/>
        </w:rPr>
        <mc:AlternateContent>
          <mc:Choice Requires="wps">
            <w:drawing>
              <wp:anchor distT="0" distB="0" distL="114300" distR="114300" simplePos="0" relativeHeight="251684864" behindDoc="0" locked="0" layoutInCell="1" allowOverlap="1">
                <wp:simplePos x="0" y="0"/>
                <wp:positionH relativeFrom="margin">
                  <wp:align>center</wp:align>
                </wp:positionH>
                <wp:positionV relativeFrom="paragraph">
                  <wp:posOffset>73025</wp:posOffset>
                </wp:positionV>
                <wp:extent cx="6267450" cy="337185"/>
                <wp:effectExtent l="0" t="0" r="0" b="0"/>
                <wp:wrapNone/>
                <wp:docPr id="26" name="Прямоугольник 26"/>
                <wp:cNvGraphicFramePr/>
                <a:graphic xmlns:a="http://schemas.openxmlformats.org/drawingml/2006/main">
                  <a:graphicData uri="http://schemas.microsoft.com/office/word/2010/wordprocessingShape">
                    <wps:wsp>
                      <wps:cNvSpPr>
                        <a:spLocks noChangeArrowheads="1"/>
                      </wps:cNvSpPr>
                      <wps:spPr bwMode="auto">
                        <a:xfrm>
                          <a:off x="0" y="0"/>
                          <a:ext cx="6267450" cy="337185"/>
                        </a:xfrm>
                        <a:prstGeom prst="rect">
                          <a:avLst/>
                        </a:prstGeom>
                        <a:noFill/>
                        <a:ln>
                          <a:noFill/>
                        </a:ln>
                        <a:effectLst/>
                      </wps:spPr>
                      <wps:txbx>
                        <w:txbxContent>
                          <w:p w14:paraId="364720A5">
                            <w:pPr>
                              <w:jc w:val="center"/>
                              <w:rPr>
                                <w:rFonts w:hint="default" w:ascii="Times New Roman" w:hAnsi="Times New Roman" w:cs="Times New Roman"/>
                                <w:sz w:val="28"/>
                                <w:szCs w:val="28"/>
                              </w:rPr>
                            </w:pPr>
                            <w:r>
                              <w:rPr>
                                <w:rFonts w:hint="default" w:ascii="Times New Roman" w:hAnsi="Times New Roman" w:cs="Times New Roman"/>
                                <w:sz w:val="28"/>
                                <w:szCs w:val="28"/>
                              </w:rPr>
                              <w:t>Отдел образования комитета по социальным вопросам АМО Кимовский район</w:t>
                            </w:r>
                          </w:p>
                          <w:p w14:paraId="431CDDE5">
                            <w:pPr>
                              <w:jc w:val="center"/>
                              <w:rPr>
                                <w:rFonts w:hint="default" w:ascii="Times New Roman" w:hAnsi="Times New Roman" w:cs="Times New Roman"/>
                                <w:sz w:val="28"/>
                                <w:szCs w:val="28"/>
                              </w:rPr>
                            </w:pP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top:5.75pt;height:26.55pt;width:493.5pt;mso-position-horizontal:center;mso-position-horizontal-relative:margin;z-index:251684864;mso-width-relative:page;mso-height-relative:page;" filled="f" stroked="f" coordsize="21600,21600" o:gfxdata="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VzhIp1wAAAAYBAAAPAAAAAAAAAAEAIAAAACIAAABkcnMvZG93bnJldi54bWxQSwEC&#10;FAAUAAAACACHTuJAnd+W6i4CAAAsBAAADgAAAAAAAAABACAAAAAmAQAAZHJzL2Uyb0RvYy54bWxQ&#10;SwUGAAAAAAYABgBZAQAAxgUAAAAA&#10;">
                <v:fill on="f" focussize="0,0"/>
                <v:stroke on="f"/>
                <v:imagedata o:title=""/>
                <o:lock v:ext="edit" aspectratio="f"/>
                <v:textbox>
                  <w:txbxContent>
                    <w:p w14:paraId="364720A5">
                      <w:pPr>
                        <w:jc w:val="center"/>
                        <w:rPr>
                          <w:rFonts w:hint="default" w:ascii="Times New Roman" w:hAnsi="Times New Roman" w:cs="Times New Roman"/>
                          <w:sz w:val="28"/>
                          <w:szCs w:val="28"/>
                        </w:rPr>
                      </w:pPr>
                      <w:r>
                        <w:rPr>
                          <w:rFonts w:hint="default" w:ascii="Times New Roman" w:hAnsi="Times New Roman" w:cs="Times New Roman"/>
                          <w:sz w:val="28"/>
                          <w:szCs w:val="28"/>
                        </w:rPr>
                        <w:t>Отдел образования комитета по социальным вопросам АМО Кимовский район</w:t>
                      </w:r>
                    </w:p>
                    <w:p w14:paraId="431CDDE5">
                      <w:pPr>
                        <w:jc w:val="center"/>
                        <w:rPr>
                          <w:rFonts w:hint="default" w:ascii="Times New Roman" w:hAnsi="Times New Roman" w:cs="Times New Roman"/>
                          <w:sz w:val="28"/>
                          <w:szCs w:val="28"/>
                        </w:rPr>
                      </w:pPr>
                    </w:p>
                  </w:txbxContent>
                </v:textbox>
              </v:rect>
            </w:pict>
          </mc:Fallback>
        </mc:AlternateContent>
      </w:r>
      <w:r>
        <w:rPr>
          <w:rFonts w:hint="default" w:ascii="Times New Roman" w:hAnsi="Times New Roman" w:cs="Times New Roman"/>
          <w:sz w:val="28"/>
          <w:szCs w:val="28"/>
          <w:vertAlign w:val="superscript"/>
        </w:rPr>
        <w:t>(город)</w:t>
      </w:r>
    </w:p>
    <w:p w14:paraId="372E16FA">
      <w:pPr>
        <w:tabs>
          <w:tab w:val="left" w:pos="42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contextualSpacing/>
        <w:rPr>
          <w:rFonts w:hint="default" w:ascii="Times New Roman" w:hAnsi="Times New Roman" w:cs="Times New Roman"/>
          <w:b/>
          <w:sz w:val="28"/>
          <w:szCs w:val="28"/>
        </w:rPr>
      </w:pPr>
      <w:r>
        <w:rPr>
          <w:rFonts w:hint="default" w:ascii="Times New Roman" w:hAnsi="Times New Roman" w:cs="Times New Roman"/>
          <w:sz w:val="28"/>
          <w:szCs w:val="28"/>
        </w:rPr>
        <w:t>__________________________________________________________________</w:t>
      </w:r>
    </w:p>
    <w:p w14:paraId="3CEEB9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40" w:lineRule="auto"/>
        <w:contextualSpacing/>
        <w:jc w:val="center"/>
        <w:rPr>
          <w:rFonts w:hint="default" w:ascii="Times New Roman" w:hAnsi="Times New Roman" w:cs="Times New Roman"/>
          <w:sz w:val="28"/>
          <w:szCs w:val="28"/>
          <w:vertAlign w:val="superscript"/>
        </w:rPr>
      </w:pPr>
      <w:r>
        <w:rPr>
          <w:rFonts w:hint="default" w:ascii="Times New Roman" w:hAnsi="Times New Roman" w:cs="Times New Roman"/>
          <w:sz w:val="28"/>
          <w:szCs w:val="28"/>
          <w:vertAlign w:val="superscript"/>
        </w:rPr>
        <w:t>(название предприятия)</w:t>
      </w:r>
    </w:p>
    <w:p w14:paraId="55B8D65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contextualSpacing/>
        <w:jc w:val="center"/>
        <w:rPr>
          <w:rFonts w:hint="default" w:ascii="Times New Roman" w:hAnsi="Times New Roman" w:cs="Times New Roman"/>
          <w:sz w:val="28"/>
          <w:szCs w:val="28"/>
          <w:vertAlign w:val="superscript"/>
        </w:rPr>
      </w:pPr>
      <w:r>
        <w:rPr>
          <w:rFonts w:hint="default" w:ascii="Times New Roman" w:hAnsi="Times New Roman" w:cs="Times New Roman"/>
          <w:sz w:val="28"/>
          <w:szCs w:val="28"/>
        </w:rPr>
        <mc:AlternateContent>
          <mc:Choice Requires="wps">
            <w:drawing>
              <wp:anchor distT="0" distB="0" distL="114300" distR="114300" simplePos="0" relativeHeight="251692032" behindDoc="0" locked="0" layoutInCell="1" allowOverlap="1">
                <wp:simplePos x="0" y="0"/>
                <wp:positionH relativeFrom="column">
                  <wp:posOffset>1221740</wp:posOffset>
                </wp:positionH>
                <wp:positionV relativeFrom="paragraph">
                  <wp:posOffset>135255</wp:posOffset>
                </wp:positionV>
                <wp:extent cx="2880995" cy="1849755"/>
                <wp:effectExtent l="0" t="0" r="0" b="0"/>
                <wp:wrapNone/>
                <wp:docPr id="25" name="Текстовое поле 25"/>
                <wp:cNvGraphicFramePr/>
                <a:graphic xmlns:a="http://schemas.openxmlformats.org/drawingml/2006/main">
                  <a:graphicData uri="http://schemas.microsoft.com/office/word/2010/wordprocessingShape">
                    <wps:wsp>
                      <wps:cNvSpPr txBox="1">
                        <a:spLocks noChangeArrowheads="1"/>
                      </wps:cNvSpPr>
                      <wps:spPr bwMode="auto">
                        <a:xfrm>
                          <a:off x="0" y="0"/>
                          <a:ext cx="2880995" cy="398145"/>
                        </a:xfrm>
                        <a:prstGeom prst="rect">
                          <a:avLst/>
                        </a:prstGeom>
                        <a:noFill/>
                        <a:ln>
                          <a:noFill/>
                        </a:ln>
                        <a:effectLst/>
                      </wps:spPr>
                      <wps:txbx>
                        <w:txbxContent>
                          <w:p w14:paraId="3B60C4C3">
                            <w:pPr>
                              <w:rPr>
                                <w:rFonts w:hint="default" w:ascii="Times New Roman" w:hAnsi="Times New Roman" w:cs="Times New Roman"/>
                                <w:sz w:val="28"/>
                                <w:szCs w:val="28"/>
                              </w:rPr>
                            </w:pPr>
                            <w:r>
                              <w:rPr>
                                <w:rFonts w:hint="default" w:ascii="Times New Roman" w:hAnsi="Times New Roman" w:cs="Times New Roman"/>
                                <w:sz w:val="28"/>
                                <w:szCs w:val="28"/>
                                <w:lang w:val="ru-RU"/>
                              </w:rPr>
                              <w:t>В</w:t>
                            </w:r>
                            <w:r>
                              <w:rPr>
                                <w:rFonts w:hint="default" w:ascii="Times New Roman" w:hAnsi="Times New Roman" w:cs="Times New Roman"/>
                                <w:sz w:val="28"/>
                                <w:szCs w:val="28"/>
                              </w:rPr>
                              <w:t>адбольский Л.А.</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96.2pt;margin-top:10.65pt;height:145.65pt;width:226.85pt;z-index:251692032;mso-width-relative:page;mso-height-relative:margin;mso-height-percent:200;" filled="f" stroked="f" coordsize="21600,21600" o:gfxdata="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On3R31wAAAAoBAAAPAAAAAAAAAAEAIAAAACIAAABkcnMvZG93bnJldi54bWxQSwEC&#10;FAAUAAAACACHTuJAy/2p1i4CAAA3BAAADgAAAAAAAAABACAAAAAmAQAAZHJzL2Uyb0RvYy54bWxQ&#10;SwUGAAAAAAYABgBZAQAAxgUAAAAA&#10;">
                <v:fill on="f" focussize="0,0"/>
                <v:stroke on="f"/>
                <v:imagedata o:title=""/>
                <o:lock v:ext="edit" aspectratio="f"/>
                <v:textbox style="mso-fit-shape-to-text:t;">
                  <w:txbxContent>
                    <w:p w14:paraId="3B60C4C3">
                      <w:pPr>
                        <w:rPr>
                          <w:rFonts w:hint="default" w:ascii="Times New Roman" w:hAnsi="Times New Roman" w:cs="Times New Roman"/>
                          <w:sz w:val="28"/>
                          <w:szCs w:val="28"/>
                        </w:rPr>
                      </w:pPr>
                      <w:r>
                        <w:rPr>
                          <w:rFonts w:hint="default" w:ascii="Times New Roman" w:hAnsi="Times New Roman" w:cs="Times New Roman"/>
                          <w:sz w:val="28"/>
                          <w:szCs w:val="28"/>
                          <w:lang w:val="ru-RU"/>
                        </w:rPr>
                        <w:t>В</w:t>
                      </w:r>
                      <w:r>
                        <w:rPr>
                          <w:rFonts w:hint="default" w:ascii="Times New Roman" w:hAnsi="Times New Roman" w:cs="Times New Roman"/>
                          <w:sz w:val="28"/>
                          <w:szCs w:val="28"/>
                        </w:rPr>
                        <w:t>адбольский Л.А.</w:t>
                      </w:r>
                    </w:p>
                  </w:txbxContent>
                </v:textbox>
              </v:shape>
            </w:pict>
          </mc:Fallback>
        </mc:AlternateContent>
      </w:r>
    </w:p>
    <w:p w14:paraId="0F05FEE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ind w:left="539" w:hanging="540"/>
        <w:contextualSpacing/>
        <w:rPr>
          <w:rFonts w:hint="default" w:ascii="Times New Roman" w:hAnsi="Times New Roman" w:cs="Times New Roman"/>
          <w:sz w:val="28"/>
          <w:szCs w:val="28"/>
        </w:rPr>
      </w:pPr>
      <w:r>
        <w:rPr>
          <w:rFonts w:hint="default" w:ascii="Times New Roman" w:hAnsi="Times New Roman" w:cs="Times New Roman"/>
          <w:sz w:val="28"/>
          <w:szCs w:val="28"/>
        </w:rPr>
        <w:t>Студента (-ки)  __________________________                 ________________</w:t>
      </w:r>
    </w:p>
    <w:p w14:paraId="21FFE5C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40" w:lineRule="auto"/>
        <w:ind w:left="539"/>
        <w:contextualSpacing/>
        <w:rPr>
          <w:rFonts w:hint="default" w:ascii="Times New Roman" w:hAnsi="Times New Roman" w:cs="Times New Roman"/>
          <w:sz w:val="28"/>
          <w:szCs w:val="28"/>
          <w:vertAlign w:val="superscript"/>
        </w:rPr>
      </w:pPr>
      <w:r>
        <w:rPr>
          <w:rFonts w:hint="default" w:ascii="Times New Roman" w:hAnsi="Times New Roman" w:cs="Times New Roman"/>
          <w:i/>
          <w:iCs/>
          <w:sz w:val="28"/>
          <w:szCs w:val="28"/>
          <w:vertAlign w:val="superscript"/>
        </w:rPr>
        <w:tab/>
      </w:r>
      <w:r>
        <w:rPr>
          <w:rFonts w:hint="default" w:ascii="Times New Roman" w:hAnsi="Times New Roman" w:cs="Times New Roman"/>
          <w:i/>
          <w:iCs/>
          <w:sz w:val="28"/>
          <w:szCs w:val="28"/>
          <w:vertAlign w:val="superscript"/>
        </w:rPr>
        <w:tab/>
      </w:r>
      <w:r>
        <w:rPr>
          <w:rFonts w:hint="default" w:ascii="Times New Roman" w:hAnsi="Times New Roman" w:cs="Times New Roman"/>
          <w:sz w:val="28"/>
          <w:szCs w:val="28"/>
          <w:vertAlign w:val="superscript"/>
        </w:rPr>
        <w:t xml:space="preserve">                            (Ф.И.О. студента (ки)                                                           (подпись студента)</w:t>
      </w:r>
    </w:p>
    <w:p w14:paraId="68C576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rPr>
          <w:rFonts w:hint="default" w:ascii="Times New Roman" w:hAnsi="Times New Roman" w:cs="Times New Roman"/>
          <w:sz w:val="28"/>
          <w:szCs w:val="28"/>
        </w:rPr>
      </w:pPr>
      <w:r>
        <w:rPr>
          <w:rFonts w:hint="default" w:ascii="Times New Roman" w:hAnsi="Times New Roman" w:cs="Times New Roman"/>
          <w:sz w:val="28"/>
          <w:szCs w:val="28"/>
        </w:rPr>
        <mc:AlternateContent>
          <mc:Choice Requires="wps">
            <w:drawing>
              <wp:anchor distT="0" distB="0" distL="114300" distR="114300" simplePos="0" relativeHeight="251686912" behindDoc="0" locked="0" layoutInCell="1" allowOverlap="1">
                <wp:simplePos x="0" y="0"/>
                <wp:positionH relativeFrom="column">
                  <wp:posOffset>1197610</wp:posOffset>
                </wp:positionH>
                <wp:positionV relativeFrom="paragraph">
                  <wp:posOffset>247015</wp:posOffset>
                </wp:positionV>
                <wp:extent cx="4739005" cy="337185"/>
                <wp:effectExtent l="0" t="0" r="0" b="0"/>
                <wp:wrapNone/>
                <wp:docPr id="22" name="Прямоугольник 22"/>
                <wp:cNvGraphicFramePr/>
                <a:graphic xmlns:a="http://schemas.openxmlformats.org/drawingml/2006/main">
                  <a:graphicData uri="http://schemas.microsoft.com/office/word/2010/wordprocessingShape">
                    <wps:wsp>
                      <wps:cNvSpPr>
                        <a:spLocks noChangeArrowheads="1"/>
                      </wps:cNvSpPr>
                      <wps:spPr bwMode="auto">
                        <a:xfrm>
                          <a:off x="0" y="0"/>
                          <a:ext cx="4739005" cy="337185"/>
                        </a:xfrm>
                        <a:prstGeom prst="rect">
                          <a:avLst/>
                        </a:prstGeom>
                        <a:noFill/>
                        <a:ln>
                          <a:noFill/>
                        </a:ln>
                        <a:effectLst/>
                      </wps:spPr>
                      <wps:txbx>
                        <w:txbxContent>
                          <w:p w14:paraId="32E1A984">
                            <w:pPr>
                              <w:rPr>
                                <w:rFonts w:hint="default" w:ascii="Times New Roman" w:hAnsi="Times New Roman" w:cs="Times New Roman"/>
                                <w:sz w:val="28"/>
                                <w:szCs w:val="28"/>
                              </w:rPr>
                            </w:pPr>
                            <w:r>
                              <w:rPr>
                                <w:rFonts w:hint="default" w:ascii="Times New Roman" w:hAnsi="Times New Roman" w:cs="Times New Roman"/>
                                <w:sz w:val="28"/>
                                <w:szCs w:val="28"/>
                              </w:rPr>
                              <w:t>09.02.07 Информационные системы и программирование,</w:t>
                            </w:r>
                          </w:p>
                          <w:p w14:paraId="30E40188">
                            <w:pPr>
                              <w:rPr>
                                <w:rFonts w:hint="default" w:ascii="Times New Roman" w:hAnsi="Times New Roman" w:cs="Times New Roman"/>
                                <w:sz w:val="28"/>
                                <w:szCs w:val="28"/>
                              </w:rPr>
                            </w:pP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94.3pt;margin-top:19.45pt;height:26.55pt;width:373.15pt;z-index:251686912;mso-width-relative:page;mso-height-relative:page;" filled="f" stroked="f" coordsize="21600,21600" o:gfxdata="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7wiv/ZAAAACQEAAA8AAAAAAAAAAQAgAAAAIgAAAGRycy9kb3ducmV2LnhtbFBL&#10;AQIUABQAAAAIAIdO4kB/Q0l2LgIAACwEAAAOAAAAAAAAAAEAIAAAACgBAABkcnMvZTJvRG9jLnht&#10;bFBLBQYAAAAABgAGAFkBAADIBQAAAAA=&#10;">
                <v:fill on="f" focussize="0,0"/>
                <v:stroke on="f"/>
                <v:imagedata o:title=""/>
                <o:lock v:ext="edit" aspectratio="f"/>
                <v:textbox>
                  <w:txbxContent>
                    <w:p w14:paraId="32E1A984">
                      <w:pPr>
                        <w:rPr>
                          <w:rFonts w:hint="default" w:ascii="Times New Roman" w:hAnsi="Times New Roman" w:cs="Times New Roman"/>
                          <w:sz w:val="28"/>
                          <w:szCs w:val="28"/>
                        </w:rPr>
                      </w:pPr>
                      <w:r>
                        <w:rPr>
                          <w:rFonts w:hint="default" w:ascii="Times New Roman" w:hAnsi="Times New Roman" w:cs="Times New Roman"/>
                          <w:sz w:val="28"/>
                          <w:szCs w:val="28"/>
                        </w:rPr>
                        <w:t>09.02.07 Информационные системы и программирование,</w:t>
                      </w:r>
                    </w:p>
                    <w:p w14:paraId="30E40188">
                      <w:pPr>
                        <w:rPr>
                          <w:rFonts w:hint="default" w:ascii="Times New Roman" w:hAnsi="Times New Roman" w:cs="Times New Roman"/>
                          <w:sz w:val="28"/>
                          <w:szCs w:val="28"/>
                        </w:rPr>
                      </w:pPr>
                    </w:p>
                  </w:txbxContent>
                </v:textbox>
              </v:rect>
            </w:pict>
          </mc:Fallback>
        </mc:AlternateContent>
      </w:r>
    </w:p>
    <w:p w14:paraId="4F4314E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rPr>
          <w:rFonts w:hint="default" w:ascii="Times New Roman" w:hAnsi="Times New Roman" w:cs="Times New Roman"/>
          <w:sz w:val="28"/>
          <w:szCs w:val="28"/>
        </w:rPr>
      </w:pPr>
      <w:r>
        <w:rPr>
          <w:rFonts w:hint="default" w:ascii="Times New Roman" w:hAnsi="Times New Roman" w:cs="Times New Roman"/>
          <w:sz w:val="28"/>
          <w:szCs w:val="28"/>
        </w:rPr>
        <mc:AlternateContent>
          <mc:Choice Requires="wps">
            <w:drawing>
              <wp:anchor distT="0" distB="0" distL="114300" distR="114300" simplePos="0" relativeHeight="251687936" behindDoc="0" locked="0" layoutInCell="1" allowOverlap="1">
                <wp:simplePos x="0" y="0"/>
                <wp:positionH relativeFrom="column">
                  <wp:posOffset>2540</wp:posOffset>
                </wp:positionH>
                <wp:positionV relativeFrom="paragraph">
                  <wp:posOffset>222250</wp:posOffset>
                </wp:positionV>
                <wp:extent cx="5934075" cy="337185"/>
                <wp:effectExtent l="0" t="0" r="0" b="0"/>
                <wp:wrapNone/>
                <wp:docPr id="27" name="Прямоугольник 27"/>
                <wp:cNvGraphicFramePr/>
                <a:graphic xmlns:a="http://schemas.openxmlformats.org/drawingml/2006/main">
                  <a:graphicData uri="http://schemas.microsoft.com/office/word/2010/wordprocessingShape">
                    <wps:wsp>
                      <wps:cNvSpPr>
                        <a:spLocks noChangeArrowheads="1"/>
                      </wps:cNvSpPr>
                      <wps:spPr bwMode="auto">
                        <a:xfrm>
                          <a:off x="0" y="0"/>
                          <a:ext cx="5934075" cy="337185"/>
                        </a:xfrm>
                        <a:prstGeom prst="rect">
                          <a:avLst/>
                        </a:prstGeom>
                        <a:noFill/>
                        <a:ln>
                          <a:noFill/>
                        </a:ln>
                        <a:effectLst/>
                      </wps:spPr>
                      <wps:txbx>
                        <w:txbxContent>
                          <w:p w14:paraId="76F7030A">
                            <w:pPr>
                              <w:rPr>
                                <w:rFonts w:hint="default" w:ascii="Times New Roman" w:hAnsi="Times New Roman" w:cs="Times New Roman"/>
                                <w:sz w:val="28"/>
                                <w:szCs w:val="28"/>
                              </w:rPr>
                            </w:pPr>
                            <w:r>
                              <w:rPr>
                                <w:rFonts w:hint="default" w:ascii="Times New Roman" w:hAnsi="Times New Roman" w:cs="Times New Roman"/>
                                <w:sz w:val="28"/>
                                <w:szCs w:val="28"/>
                              </w:rPr>
                              <w:t>Квалификация – разработчик веб и мультимедийных приложений</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0.2pt;margin-top:17.5pt;height:26.55pt;width:467.25pt;z-index:251687936;mso-width-relative:page;mso-height-relative:page;" filled="f" stroked="f" coordsize="21600,21600" o:gfxdata="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X1mJt1wAAAAYBAAAPAAAAAAAAAAEAIAAAACIAAABkcnMvZG93bnJldi54bWxQSwEC&#10;FAAUAAAACACHTuJAx1h8Di4CAAAsBAAADgAAAAAAAAABACAAAAAmAQAAZHJzL2Uyb0RvYy54bWxQ&#10;SwUGAAAAAAYABgBZAQAAxgUAAAAA&#10;">
                <v:fill on="f" focussize="0,0"/>
                <v:stroke on="f"/>
                <v:imagedata o:title=""/>
                <o:lock v:ext="edit" aspectratio="f"/>
                <v:textbox>
                  <w:txbxContent>
                    <w:p w14:paraId="76F7030A">
                      <w:pPr>
                        <w:rPr>
                          <w:rFonts w:hint="default" w:ascii="Times New Roman" w:hAnsi="Times New Roman" w:cs="Times New Roman"/>
                          <w:sz w:val="28"/>
                          <w:szCs w:val="28"/>
                        </w:rPr>
                      </w:pPr>
                      <w:r>
                        <w:rPr>
                          <w:rFonts w:hint="default" w:ascii="Times New Roman" w:hAnsi="Times New Roman" w:cs="Times New Roman"/>
                          <w:sz w:val="28"/>
                          <w:szCs w:val="28"/>
                        </w:rPr>
                        <w:t>Квалификация – разработчик веб и мультимедийных приложений</w:t>
                      </w:r>
                    </w:p>
                  </w:txbxContent>
                </v:textbox>
              </v:rect>
            </w:pict>
          </mc:Fallback>
        </mc:AlternateContent>
      </w:r>
      <w:r>
        <w:rPr>
          <w:rFonts w:hint="default" w:ascii="Times New Roman" w:hAnsi="Times New Roman" w:cs="Times New Roman"/>
          <w:sz w:val="28"/>
          <w:szCs w:val="28"/>
        </w:rPr>
        <w:t>Специальность _____________________________________________________</w:t>
      </w:r>
    </w:p>
    <w:p w14:paraId="3EC5203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rPr>
          <w:rFonts w:hint="default" w:ascii="Times New Roman" w:hAnsi="Times New Roman" w:cs="Times New Roman"/>
          <w:sz w:val="28"/>
          <w:szCs w:val="28"/>
        </w:rPr>
      </w:pPr>
      <w:r>
        <w:rPr>
          <w:rFonts w:hint="default" w:ascii="Times New Roman" w:hAnsi="Times New Roman" w:cs="Times New Roman"/>
          <w:sz w:val="28"/>
          <w:szCs w:val="28"/>
        </w:rPr>
        <w:t>__________________________________________________________________</w:t>
      </w:r>
    </w:p>
    <w:p w14:paraId="700EFEB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rPr>
          <w:rFonts w:hint="default" w:ascii="Times New Roman" w:hAnsi="Times New Roman" w:cs="Times New Roman"/>
          <w:sz w:val="28"/>
          <w:szCs w:val="28"/>
        </w:rPr>
      </w:pPr>
      <w:r>
        <w:rPr>
          <w:rFonts w:hint="default" w:ascii="Times New Roman" w:hAnsi="Times New Roman" w:cs="Times New Roman"/>
          <w:sz w:val="28"/>
          <w:szCs w:val="28"/>
        </w:rPr>
        <mc:AlternateContent>
          <mc:Choice Requires="wps">
            <w:drawing>
              <wp:anchor distT="0" distB="0" distL="114300" distR="114300" simplePos="0" relativeHeight="251693056" behindDoc="0" locked="0" layoutInCell="1" allowOverlap="1">
                <wp:simplePos x="0" y="0"/>
                <wp:positionH relativeFrom="column">
                  <wp:posOffset>604520</wp:posOffset>
                </wp:positionH>
                <wp:positionV relativeFrom="paragraph">
                  <wp:posOffset>281305</wp:posOffset>
                </wp:positionV>
                <wp:extent cx="2375535" cy="1849755"/>
                <wp:effectExtent l="0" t="0" r="0" b="0"/>
                <wp:wrapNone/>
                <wp:docPr id="6" name="Текстовое поле 6"/>
                <wp:cNvGraphicFramePr/>
                <a:graphic xmlns:a="http://schemas.openxmlformats.org/drawingml/2006/main">
                  <a:graphicData uri="http://schemas.microsoft.com/office/word/2010/wordprocessingShape">
                    <wps:wsp>
                      <wps:cNvSpPr txBox="1">
                        <a:spLocks noChangeArrowheads="1"/>
                      </wps:cNvSpPr>
                      <wps:spPr bwMode="auto">
                        <a:xfrm>
                          <a:off x="0" y="0"/>
                          <a:ext cx="2371090" cy="398145"/>
                        </a:xfrm>
                        <a:prstGeom prst="rect">
                          <a:avLst/>
                        </a:prstGeom>
                        <a:noFill/>
                        <a:ln>
                          <a:noFill/>
                        </a:ln>
                        <a:effectLst/>
                      </wps:spPr>
                      <wps:txbx>
                        <w:txbxContent>
                          <w:p w14:paraId="267400DE">
                            <w:pPr>
                              <w:rPr>
                                <w:rFonts w:hint="default" w:ascii="Times New Roman" w:hAnsi="Times New Roman" w:cs="Times New Roman"/>
                                <w:sz w:val="28"/>
                                <w:szCs w:val="28"/>
                                <w:lang w:val="ru-RU"/>
                              </w:rPr>
                            </w:pPr>
                            <w:r>
                              <w:rPr>
                                <w:rFonts w:hint="default" w:ascii="Times New Roman" w:hAnsi="Times New Roman" w:cs="Times New Roman"/>
                                <w:sz w:val="28"/>
                                <w:szCs w:val="28"/>
                              </w:rPr>
                              <w:t>В-22-4.1</w:t>
                            </w:r>
                            <w:r>
                              <w:rPr>
                                <w:rFonts w:hint="default" w:ascii="Times New Roman" w:hAnsi="Times New Roman" w:cs="Times New Roman"/>
                                <w:sz w:val="28"/>
                                <w:szCs w:val="28"/>
                                <w:lang w:val="ru-RU"/>
                              </w:rPr>
                              <w:t xml:space="preserve">         </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id="_x0000_s1026" o:spid="_x0000_s1026" o:spt="202" type="#_x0000_t202" style="position:absolute;left:0pt;margin-left:47.6pt;margin-top:22.15pt;height:145.65pt;width:187.05pt;z-index:251693056;mso-width-relative:margin;mso-height-relative:margin;mso-width-percent:400;mso-height-percent:200;" filled="f" stroked="f" coordsize="21600,21600" o:gfxdata="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IGqU/jYAAAACQEAAA8AAAAAAAAAAQAgAAAAIgAAAGRycy9kb3ducmV2LnhtbFBLAQIU&#10;ABQAAAAIAIdO4kARqqyZLAIAADUEAAAOAAAAAAAAAAEAIAAAACcBAABkcnMvZTJvRG9jLnhtbFBL&#10;BQYAAAAABgAGAFkBAADFBQAAAAA=&#10;">
                <v:fill on="f" focussize="0,0"/>
                <v:stroke on="f"/>
                <v:imagedata o:title=""/>
                <o:lock v:ext="edit" aspectratio="f"/>
                <v:textbox style="mso-fit-shape-to-text:t;">
                  <w:txbxContent>
                    <w:p w14:paraId="267400DE">
                      <w:pPr>
                        <w:rPr>
                          <w:rFonts w:hint="default" w:ascii="Times New Roman" w:hAnsi="Times New Roman" w:cs="Times New Roman"/>
                          <w:sz w:val="28"/>
                          <w:szCs w:val="28"/>
                          <w:lang w:val="ru-RU"/>
                        </w:rPr>
                      </w:pPr>
                      <w:r>
                        <w:rPr>
                          <w:rFonts w:hint="default" w:ascii="Times New Roman" w:hAnsi="Times New Roman" w:cs="Times New Roman"/>
                          <w:sz w:val="28"/>
                          <w:szCs w:val="28"/>
                        </w:rPr>
                        <w:t>В-22-4.1</w:t>
                      </w:r>
                      <w:r>
                        <w:rPr>
                          <w:rFonts w:hint="default" w:ascii="Times New Roman" w:hAnsi="Times New Roman" w:cs="Times New Roman"/>
                          <w:sz w:val="28"/>
                          <w:szCs w:val="28"/>
                          <w:lang w:val="ru-RU"/>
                        </w:rPr>
                        <w:t xml:space="preserve">         </w:t>
                      </w:r>
                    </w:p>
                  </w:txbxContent>
                </v:textbox>
              </v:shape>
            </w:pict>
          </mc:Fallback>
        </mc:AlternateContent>
      </w:r>
    </w:p>
    <w:p w14:paraId="568C171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rPr>
          <w:rFonts w:hint="default" w:ascii="Times New Roman" w:hAnsi="Times New Roman" w:cs="Times New Roman"/>
          <w:sz w:val="28"/>
          <w:szCs w:val="28"/>
          <w:u w:val="single"/>
        </w:rPr>
      </w:pPr>
      <w:r>
        <w:rPr>
          <w:rFonts w:hint="default" w:ascii="Times New Roman" w:hAnsi="Times New Roman" w:cs="Times New Roman"/>
          <w:sz w:val="28"/>
          <w:szCs w:val="28"/>
        </w:rPr>
        <mc:AlternateContent>
          <mc:Choice Requires="wps">
            <w:drawing>
              <wp:anchor distT="0" distB="0" distL="114300" distR="114300" simplePos="0" relativeHeight="251688960" behindDoc="0" locked="0" layoutInCell="1" allowOverlap="1">
                <wp:simplePos x="0" y="0"/>
                <wp:positionH relativeFrom="column">
                  <wp:posOffset>1848485</wp:posOffset>
                </wp:positionH>
                <wp:positionV relativeFrom="paragraph">
                  <wp:posOffset>253365</wp:posOffset>
                </wp:positionV>
                <wp:extent cx="4097655" cy="337185"/>
                <wp:effectExtent l="0" t="0" r="0" b="0"/>
                <wp:wrapNone/>
                <wp:docPr id="24" name="Прямоугольник 24"/>
                <wp:cNvGraphicFramePr/>
                <a:graphic xmlns:a="http://schemas.openxmlformats.org/drawingml/2006/main">
                  <a:graphicData uri="http://schemas.microsoft.com/office/word/2010/wordprocessingShape">
                    <wps:wsp>
                      <wps:cNvSpPr>
                        <a:spLocks noChangeArrowheads="1"/>
                      </wps:cNvSpPr>
                      <wps:spPr bwMode="auto">
                        <a:xfrm>
                          <a:off x="0" y="0"/>
                          <a:ext cx="4097655" cy="337185"/>
                        </a:xfrm>
                        <a:prstGeom prst="rect">
                          <a:avLst/>
                        </a:prstGeom>
                        <a:noFill/>
                        <a:ln>
                          <a:noFill/>
                        </a:ln>
                        <a:effectLst/>
                      </wps:spPr>
                      <wps:txbx>
                        <w:txbxContent>
                          <w:p w14:paraId="71E2C53A">
                            <w:pPr>
                              <w:rPr>
                                <w:rFonts w:hint="default" w:ascii="Times New Roman" w:hAnsi="Times New Roman" w:cs="Times New Roman"/>
                                <w:sz w:val="28"/>
                                <w:szCs w:val="28"/>
                              </w:rPr>
                            </w:pPr>
                            <w:r>
                              <w:rPr>
                                <w:rFonts w:hint="default" w:ascii="Times New Roman" w:hAnsi="Times New Roman" w:cs="Times New Roman"/>
                                <w:sz w:val="28"/>
                                <w:szCs w:val="28"/>
                                <w:lang w:val="ru-RU"/>
                              </w:rPr>
                              <w:t>Попова Ольга</w:t>
                            </w:r>
                            <w:r>
                              <w:rPr>
                                <w:rFonts w:hint="default" w:ascii="Times New Roman" w:hAnsi="Times New Roman" w:cs="Times New Roman"/>
                                <w:sz w:val="28"/>
                                <w:szCs w:val="28"/>
                              </w:rPr>
                              <w:t xml:space="preserve"> Борисовна</w:t>
                            </w:r>
                          </w:p>
                          <w:p w14:paraId="0431D0D9">
                            <w:pPr>
                              <w:rPr>
                                <w:rFonts w:hint="default" w:ascii="Times New Roman" w:hAnsi="Times New Roman" w:cs="Times New Roman"/>
                                <w:sz w:val="28"/>
                                <w:szCs w:val="28"/>
                              </w:rPr>
                            </w:pP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45.55pt;margin-top:19.95pt;height:26.55pt;width:322.65pt;z-index:251688960;mso-width-relative:page;mso-height-relative:page;" filled="f" stroked="f" coordsize="21600,21600" o:gfxdata="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K1tN52gAAAAkBAAAPAAAAAAAAAAEAIAAAACIAAABkcnMvZG93bnJldi54bWxQ&#10;SwECFAAUAAAACACHTuJAdnnOri4CAAAsBAAADgAAAAAAAAABACAAAAApAQAAZHJzL2Uyb0RvYy54&#10;bWxQSwUGAAAAAAYABgBZAQAAyQUAAAAA&#10;">
                <v:fill on="f" focussize="0,0"/>
                <v:stroke on="f"/>
                <v:imagedata o:title=""/>
                <o:lock v:ext="edit" aspectratio="f"/>
                <v:textbox>
                  <w:txbxContent>
                    <w:p w14:paraId="71E2C53A">
                      <w:pPr>
                        <w:rPr>
                          <w:rFonts w:hint="default" w:ascii="Times New Roman" w:hAnsi="Times New Roman" w:cs="Times New Roman"/>
                          <w:sz w:val="28"/>
                          <w:szCs w:val="28"/>
                        </w:rPr>
                      </w:pPr>
                      <w:r>
                        <w:rPr>
                          <w:rFonts w:hint="default" w:ascii="Times New Roman" w:hAnsi="Times New Roman" w:cs="Times New Roman"/>
                          <w:sz w:val="28"/>
                          <w:szCs w:val="28"/>
                          <w:lang w:val="ru-RU"/>
                        </w:rPr>
                        <w:t>Попова Ольга</w:t>
                      </w:r>
                      <w:r>
                        <w:rPr>
                          <w:rFonts w:hint="default" w:ascii="Times New Roman" w:hAnsi="Times New Roman" w:cs="Times New Roman"/>
                          <w:sz w:val="28"/>
                          <w:szCs w:val="28"/>
                        </w:rPr>
                        <w:t xml:space="preserve"> Борисовна</w:t>
                      </w:r>
                    </w:p>
                    <w:p w14:paraId="0431D0D9">
                      <w:pPr>
                        <w:rPr>
                          <w:rFonts w:hint="default" w:ascii="Times New Roman" w:hAnsi="Times New Roman" w:cs="Times New Roman"/>
                          <w:sz w:val="28"/>
                          <w:szCs w:val="28"/>
                        </w:rPr>
                      </w:pPr>
                    </w:p>
                  </w:txbxContent>
                </v:textbox>
              </v:rect>
            </w:pict>
          </mc:Fallback>
        </mc:AlternateContent>
      </w:r>
      <w:r>
        <w:rPr>
          <w:rFonts w:hint="default" w:ascii="Times New Roman" w:hAnsi="Times New Roman" w:cs="Times New Roman"/>
          <w:sz w:val="28"/>
          <w:szCs w:val="28"/>
        </w:rPr>
        <w:t xml:space="preserve">Группа ________________ </w:t>
      </w:r>
      <w:r>
        <w:rPr>
          <w:rFonts w:hint="default" w:ascii="Times New Roman" w:hAnsi="Times New Roman" w:cs="Times New Roman"/>
          <w:sz w:val="28"/>
          <w:szCs w:val="28"/>
          <w:u w:val="single"/>
        </w:rPr>
        <w:t xml:space="preserve">  </w:t>
      </w:r>
    </w:p>
    <w:p w14:paraId="62FC51F8">
      <w:pPr>
        <w:tabs>
          <w:tab w:val="left" w:pos="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ind w:left="540" w:hanging="540"/>
        <w:contextualSpacing/>
        <w:rPr>
          <w:rFonts w:hint="default" w:ascii="Times New Roman" w:hAnsi="Times New Roman" w:cs="Times New Roman"/>
          <w:sz w:val="28"/>
          <w:szCs w:val="28"/>
        </w:rPr>
      </w:pPr>
      <w:r>
        <w:rPr>
          <w:rFonts w:hint="default" w:ascii="Times New Roman" w:hAnsi="Times New Roman" w:cs="Times New Roman"/>
          <w:sz w:val="28"/>
          <w:szCs w:val="28"/>
        </w:rPr>
        <w:t>Руководитель практики ______________________________________________</w:t>
      </w:r>
    </w:p>
    <w:p w14:paraId="574A5C9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contextualSpacing/>
        <w:jc w:val="center"/>
        <w:rPr>
          <w:rFonts w:hint="default" w:ascii="Times New Roman" w:hAnsi="Times New Roman" w:cs="Times New Roman"/>
          <w:sz w:val="28"/>
          <w:szCs w:val="28"/>
          <w:vertAlign w:val="superscript"/>
        </w:rPr>
      </w:pPr>
      <w:r>
        <w:rPr>
          <w:rFonts w:hint="default" w:ascii="Times New Roman" w:hAnsi="Times New Roman" w:cs="Times New Roman"/>
          <w:sz w:val="28"/>
          <w:szCs w:val="28"/>
        </w:rPr>
        <mc:AlternateContent>
          <mc:Choice Requires="wps">
            <w:drawing>
              <wp:anchor distT="0" distB="0" distL="114300" distR="114300" simplePos="0" relativeHeight="251689984" behindDoc="0" locked="0" layoutInCell="1" allowOverlap="1">
                <wp:simplePos x="0" y="0"/>
                <wp:positionH relativeFrom="column">
                  <wp:posOffset>2685415</wp:posOffset>
                </wp:positionH>
                <wp:positionV relativeFrom="paragraph">
                  <wp:posOffset>161290</wp:posOffset>
                </wp:positionV>
                <wp:extent cx="3501390" cy="306070"/>
                <wp:effectExtent l="0" t="0" r="0" b="0"/>
                <wp:wrapNone/>
                <wp:docPr id="55" name="Прямоугольник 55"/>
                <wp:cNvGraphicFramePr/>
                <a:graphic xmlns:a="http://schemas.openxmlformats.org/drawingml/2006/main">
                  <a:graphicData uri="http://schemas.microsoft.com/office/word/2010/wordprocessingShape">
                    <wps:wsp>
                      <wps:cNvSpPr>
                        <a:spLocks noChangeArrowheads="1"/>
                      </wps:cNvSpPr>
                      <wps:spPr bwMode="auto">
                        <a:xfrm>
                          <a:off x="0" y="0"/>
                          <a:ext cx="3501390" cy="306070"/>
                        </a:xfrm>
                        <a:prstGeom prst="rect">
                          <a:avLst/>
                        </a:prstGeom>
                        <a:noFill/>
                        <a:ln>
                          <a:noFill/>
                        </a:ln>
                        <a:effectLst/>
                      </wps:spPr>
                      <wps:txbx>
                        <w:txbxContent>
                          <w:p w14:paraId="04B61907">
                            <w:pPr>
                              <w:rPr>
                                <w:rFonts w:hint="default" w:ascii="Times New Roman" w:hAnsi="Times New Roman" w:cs="Times New Roman"/>
                                <w:sz w:val="28"/>
                                <w:szCs w:val="28"/>
                                <w:lang w:val="ru-RU"/>
                              </w:rPr>
                            </w:pPr>
                            <w:r>
                              <w:rPr>
                                <w:rFonts w:hint="default" w:ascii="Times New Roman" w:hAnsi="Times New Roman" w:cs="Times New Roman"/>
                                <w:sz w:val="28"/>
                                <w:szCs w:val="28"/>
                                <w:lang w:val="ru-RU"/>
                              </w:rPr>
                              <w:t>Преподаватель</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211.45pt;margin-top:12.7pt;height:24.1pt;width:275.7pt;z-index:251689984;mso-width-relative:page;mso-height-relative:page;" filled="f" stroked="f" coordsize="21600,21600" o:gfxdata="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86FgtsAAAAJAQAADwAAAAAAAAABACAAAAAiAAAAZHJzL2Rvd25yZXYueG1s&#10;UEsBAhQAFAAAAAgAh07iQEAdA3AuAgAALAQAAA4AAAAAAAAAAQAgAAAAKgEAAGRycy9lMm9Eb2Mu&#10;eG1sUEsFBgAAAAAGAAYAWQEAAMoFAAAAAA==&#10;">
                <v:fill on="f" focussize="0,0"/>
                <v:stroke on="f"/>
                <v:imagedata o:title=""/>
                <o:lock v:ext="edit" aspectratio="f"/>
                <v:textbox>
                  <w:txbxContent>
                    <w:p w14:paraId="04B61907">
                      <w:pPr>
                        <w:rPr>
                          <w:rFonts w:hint="default" w:ascii="Times New Roman" w:hAnsi="Times New Roman" w:cs="Times New Roman"/>
                          <w:sz w:val="28"/>
                          <w:szCs w:val="28"/>
                          <w:lang w:val="ru-RU"/>
                        </w:rPr>
                      </w:pPr>
                      <w:r>
                        <w:rPr>
                          <w:rFonts w:hint="default" w:ascii="Times New Roman" w:hAnsi="Times New Roman" w:cs="Times New Roman"/>
                          <w:sz w:val="28"/>
                          <w:szCs w:val="28"/>
                          <w:lang w:val="ru-RU"/>
                        </w:rPr>
                        <w:t>Преподаватель</w:t>
                      </w:r>
                    </w:p>
                  </w:txbxContent>
                </v:textbox>
              </v:rect>
            </w:pict>
          </mc:Fallback>
        </mc:AlternateContent>
      </w:r>
      <w:r>
        <w:rPr>
          <w:rFonts w:hint="default" w:ascii="Times New Roman" w:hAnsi="Times New Roman" w:cs="Times New Roman"/>
          <w:sz w:val="28"/>
          <w:szCs w:val="28"/>
          <w:vertAlign w:val="superscript"/>
        </w:rPr>
        <w:t>(Ф.И.О.)</w:t>
      </w:r>
    </w:p>
    <w:p w14:paraId="7D068C5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rPr>
          <w:rFonts w:hint="default" w:ascii="Times New Roman" w:hAnsi="Times New Roman" w:cs="Times New Roman"/>
          <w:sz w:val="28"/>
          <w:szCs w:val="28"/>
        </w:rPr>
      </w:pPr>
      <w:r>
        <w:rPr>
          <w:rFonts w:hint="default" w:ascii="Times New Roman" w:hAnsi="Times New Roman" w:cs="Times New Roman"/>
          <w:sz w:val="28"/>
          <w:szCs w:val="28"/>
        </w:rPr>
        <mc:AlternateContent>
          <mc:Choice Requires="wps">
            <w:drawing>
              <wp:anchor distT="0" distB="0" distL="114300" distR="114300" simplePos="0" relativeHeight="251691008" behindDoc="0" locked="0" layoutInCell="1" allowOverlap="1">
                <wp:simplePos x="0" y="0"/>
                <wp:positionH relativeFrom="column">
                  <wp:posOffset>2540</wp:posOffset>
                </wp:positionH>
                <wp:positionV relativeFrom="paragraph">
                  <wp:posOffset>233680</wp:posOffset>
                </wp:positionV>
                <wp:extent cx="5934075" cy="337185"/>
                <wp:effectExtent l="0" t="0" r="0" b="0"/>
                <wp:wrapNone/>
                <wp:docPr id="54" name="Прямоугольник 54"/>
                <wp:cNvGraphicFramePr/>
                <a:graphic xmlns:a="http://schemas.openxmlformats.org/drawingml/2006/main">
                  <a:graphicData uri="http://schemas.microsoft.com/office/word/2010/wordprocessingShape">
                    <wps:wsp>
                      <wps:cNvSpPr>
                        <a:spLocks noChangeArrowheads="1"/>
                      </wps:cNvSpPr>
                      <wps:spPr bwMode="auto">
                        <a:xfrm>
                          <a:off x="0" y="0"/>
                          <a:ext cx="5934075" cy="337185"/>
                        </a:xfrm>
                        <a:prstGeom prst="rect">
                          <a:avLst/>
                        </a:prstGeom>
                        <a:noFill/>
                        <a:ln>
                          <a:noFill/>
                        </a:ln>
                        <a:effectLst/>
                      </wps:spPr>
                      <wps:txbx>
                        <w:txbxContent>
                          <w:p w14:paraId="6D5CDE2B"/>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0.2pt;margin-top:18.4pt;height:26.55pt;width:467.25pt;z-index:251691008;mso-width-relative:page;mso-height-relative:page;" filled="f" stroked="f" coordsize="21600,21600" o:gfxdata="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afmUr1wAAAAYBAAAPAAAAAAAAAAEAIAAAACIAAABkcnMvZG93bnJldi54bWxQSwEC&#10;FAAUAAAACACHTuJAU8wUBy4CAAAsBAAADgAAAAAAAAABACAAAAAmAQAAZHJzL2Uyb0RvYy54bWxQ&#10;SwUGAAAAAAYABgBZAQAAxgUAAAAA&#10;">
                <v:fill on="f" focussize="0,0"/>
                <v:stroke on="f"/>
                <v:imagedata o:title=""/>
                <o:lock v:ext="edit" aspectratio="f"/>
                <v:textbox>
                  <w:txbxContent>
                    <w:p w14:paraId="6D5CDE2B"/>
                  </w:txbxContent>
                </v:textbox>
              </v:rect>
            </w:pict>
          </mc:Fallback>
        </mc:AlternateContent>
      </w:r>
      <w:r>
        <w:rPr>
          <w:rFonts w:hint="default" w:ascii="Times New Roman" w:hAnsi="Times New Roman" w:cs="Times New Roman"/>
          <w:sz w:val="28"/>
          <w:szCs w:val="28"/>
        </w:rPr>
        <w:t>Должность руководителя практики ____________________________________</w:t>
      </w:r>
    </w:p>
    <w:p w14:paraId="4558344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rPr>
          <w:rFonts w:hint="default" w:ascii="Times New Roman" w:hAnsi="Times New Roman" w:cs="Times New Roman"/>
          <w:sz w:val="28"/>
          <w:szCs w:val="28"/>
        </w:rPr>
      </w:pPr>
      <w:r>
        <w:rPr>
          <w:rFonts w:hint="default" w:ascii="Times New Roman" w:hAnsi="Times New Roman" w:cs="Times New Roman"/>
          <w:sz w:val="28"/>
          <w:szCs w:val="28"/>
        </w:rPr>
        <w:t>__________________________________________________________________</w:t>
      </w:r>
    </w:p>
    <w:p w14:paraId="22B0A73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rPr>
          <w:rFonts w:hint="default" w:ascii="Times New Roman" w:hAnsi="Times New Roman" w:cs="Times New Roman"/>
          <w:sz w:val="28"/>
          <w:szCs w:val="28"/>
        </w:rPr>
      </w:pPr>
      <w:r>
        <w:rPr>
          <w:rFonts w:hint="default" w:ascii="Times New Roman" w:hAnsi="Times New Roman" w:cs="Times New Roman"/>
          <w:sz w:val="28"/>
          <w:szCs w:val="28"/>
        </w:rPr>
        <mc:AlternateContent>
          <mc:Choice Requires="wps">
            <w:drawing>
              <wp:anchor distT="0" distB="0" distL="114300" distR="114300" simplePos="0" relativeHeight="251694080" behindDoc="0" locked="0" layoutInCell="1" allowOverlap="1">
                <wp:simplePos x="0" y="0"/>
                <wp:positionH relativeFrom="column">
                  <wp:posOffset>969645</wp:posOffset>
                </wp:positionH>
                <wp:positionV relativeFrom="paragraph">
                  <wp:posOffset>226060</wp:posOffset>
                </wp:positionV>
                <wp:extent cx="1893570" cy="297180"/>
                <wp:effectExtent l="0" t="0" r="0" b="0"/>
                <wp:wrapNone/>
                <wp:docPr id="23" name="Текстовое поле 23"/>
                <wp:cNvGraphicFramePr/>
                <a:graphic xmlns:a="http://schemas.openxmlformats.org/drawingml/2006/main">
                  <a:graphicData uri="http://schemas.microsoft.com/office/word/2010/wordprocessingShape">
                    <wps:wsp>
                      <wps:cNvSpPr txBox="1">
                        <a:spLocks noChangeArrowheads="1"/>
                      </wps:cNvSpPr>
                      <wps:spPr bwMode="auto">
                        <a:xfrm>
                          <a:off x="0" y="0"/>
                          <a:ext cx="1893570" cy="297180"/>
                        </a:xfrm>
                        <a:prstGeom prst="rect">
                          <a:avLst/>
                        </a:prstGeom>
                        <a:noFill/>
                        <a:ln>
                          <a:noFill/>
                        </a:ln>
                        <a:effectLst/>
                      </wps:spPr>
                      <wps:txbx>
                        <w:txbxContent>
                          <w:p w14:paraId="54778FDD">
                            <w:pPr>
                              <w:rPr>
                                <w:szCs w:val="28"/>
                              </w:rPr>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76.35pt;margin-top:17.8pt;height:23.4pt;width:149.1pt;z-index:251694080;mso-width-relative:page;mso-height-relative:page;" filled="f" stroked="f" coordsize="21600,21600" o:gfxdata="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SaRG3dcAAAAJAQAADwAAAAAAAAABACAAAAAiAAAAZHJzL2Rvd25yZXYueG1sUEsB&#10;AhQAFAAAAAgAh07iQKjl5YgvAgAANwQAAA4AAAAAAAAAAQAgAAAAJgEAAGRycy9lMm9Eb2MueG1s&#10;UEsFBgAAAAAGAAYAWQEAAMcFAAAAAA==&#10;">
                <v:fill on="f" focussize="0,0"/>
                <v:stroke on="f"/>
                <v:imagedata o:title=""/>
                <o:lock v:ext="edit" aspectratio="f"/>
                <v:textbox>
                  <w:txbxContent>
                    <w:p w14:paraId="54778FDD">
                      <w:pPr>
                        <w:rPr>
                          <w:szCs w:val="28"/>
                        </w:rPr>
                      </w:pPr>
                    </w:p>
                  </w:txbxContent>
                </v:textbox>
              </v:shape>
            </w:pict>
          </mc:Fallback>
        </mc:AlternateContent>
      </w:r>
      <w:r>
        <w:rPr>
          <w:rFonts w:hint="default" w:ascii="Times New Roman" w:hAnsi="Times New Roman" w:cs="Times New Roman"/>
          <w:sz w:val="28"/>
          <w:szCs w:val="28"/>
        </w:rPr>
        <w:t xml:space="preserve">     </w:t>
      </w:r>
    </w:p>
    <w:p w14:paraId="3D38C704">
      <w:pPr>
        <w:tabs>
          <w:tab w:val="left" w:pos="375"/>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contextualSpacing/>
        <w:rPr>
          <w:rFonts w:hint="default" w:ascii="Times New Roman" w:hAnsi="Times New Roman" w:cs="Times New Roman"/>
          <w:i/>
          <w:iCs/>
          <w:sz w:val="28"/>
          <w:szCs w:val="28"/>
        </w:rPr>
      </w:pPr>
      <w:r>
        <w:rPr>
          <w:rFonts w:hint="default" w:ascii="Times New Roman" w:hAnsi="Times New Roman" w:cs="Times New Roman"/>
          <w:sz w:val="28"/>
          <w:szCs w:val="28"/>
        </w:rPr>
        <w:t>Оценка</w:t>
      </w:r>
      <w:r>
        <w:rPr>
          <w:rFonts w:hint="default" w:ascii="Times New Roman" w:hAnsi="Times New Roman" w:cs="Times New Roman"/>
          <w:sz w:val="28"/>
          <w:szCs w:val="28"/>
        </w:rPr>
        <w:tab/>
      </w:r>
      <w:r>
        <w:rPr>
          <w:rFonts w:hint="default" w:ascii="Times New Roman" w:hAnsi="Times New Roman" w:cs="Times New Roman"/>
          <w:sz w:val="28"/>
          <w:szCs w:val="28"/>
        </w:rPr>
        <w:t>_______________________________________________________</w:t>
      </w:r>
      <w:r>
        <w:rPr>
          <w:rFonts w:hint="default" w:ascii="Times New Roman" w:hAnsi="Times New Roman" w:cs="Times New Roman"/>
          <w:sz w:val="28"/>
          <w:szCs w:val="28"/>
        </w:rPr>
        <w:tab/>
      </w:r>
    </w:p>
    <w:p w14:paraId="4B80E5A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contextualSpacing/>
        <w:jc w:val="center"/>
        <w:rPr>
          <w:rFonts w:hint="default" w:ascii="Times New Roman" w:hAnsi="Times New Roman" w:cs="Times New Roman"/>
          <w:iCs/>
          <w:sz w:val="28"/>
          <w:szCs w:val="28"/>
          <w:vertAlign w:val="superscript"/>
        </w:rPr>
      </w:pPr>
      <w:r>
        <w:rPr>
          <w:rFonts w:hint="default" w:ascii="Times New Roman" w:hAnsi="Times New Roman" w:cs="Times New Roman"/>
          <w:iCs/>
          <w:sz w:val="28"/>
          <w:szCs w:val="28"/>
          <w:vertAlign w:val="superscript"/>
        </w:rPr>
        <w:t>(выставляется руководителем практики на предприятии, заверить подписью)</w:t>
      </w:r>
    </w:p>
    <w:p w14:paraId="3E5E3B4B">
      <w:pPr>
        <w:spacing w:before="120" w:after="120" w:line="360" w:lineRule="auto"/>
        <w:jc w:val="center"/>
        <w:rPr>
          <w:rFonts w:ascii="Times New Roman" w:hAnsi="Times New Roman" w:eastAsia="Calibri" w:cs="Times New Roman"/>
          <w:sz w:val="28"/>
        </w:rPr>
      </w:pPr>
    </w:p>
    <w:p w14:paraId="6F9427CA">
      <w:pPr>
        <w:spacing w:before="120" w:after="120" w:line="360" w:lineRule="auto"/>
        <w:rPr>
          <w:rFonts w:ascii="Times New Roman" w:hAnsi="Times New Roman" w:eastAsia="Calibri" w:cs="Times New Roman"/>
          <w:sz w:val="28"/>
          <w:szCs w:val="28"/>
        </w:rPr>
      </w:pPr>
    </w:p>
    <w:p w14:paraId="3EA2546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jc w:val="center"/>
        <w:rPr>
          <w:rFonts w:hint="default" w:ascii="Times New Roman" w:hAnsi="Times New Roman" w:cs="Times New Roman"/>
          <w:sz w:val="28"/>
          <w:szCs w:val="28"/>
        </w:rPr>
      </w:pPr>
    </w:p>
    <w:p w14:paraId="49CF997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jc w:val="center"/>
        <w:rPr>
          <w:rFonts w:hint="default" w:ascii="Times New Roman" w:hAnsi="Times New Roman" w:cs="Times New Roman"/>
          <w:sz w:val="28"/>
          <w:szCs w:val="28"/>
        </w:rPr>
      </w:pPr>
      <w:r>
        <w:rPr>
          <w:rFonts w:hint="default" w:ascii="Times New Roman" w:hAnsi="Times New Roman" w:cs="Times New Roman"/>
          <w:sz w:val="28"/>
          <w:szCs w:val="28"/>
        </w:rPr>
        <w:t>Донской</w:t>
      </w:r>
    </w:p>
    <w:p w14:paraId="01FC832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jc w:val="center"/>
        <w:rPr>
          <w:rFonts w:hint="default" w:ascii="Times New Roman" w:hAnsi="Times New Roman" w:eastAsia="Calibri" w:cs="Times New Roman"/>
          <w:sz w:val="28"/>
          <w:lang w:val="ru-RU"/>
        </w:rPr>
      </w:pPr>
      <w:r>
        <w:rPr>
          <w:rFonts w:hint="default" w:ascii="Times New Roman" w:hAnsi="Times New Roman" w:cs="Times New Roman"/>
          <w:sz w:val="28"/>
          <w:szCs w:val="28"/>
        </w:rPr>
        <w:t>202</w:t>
      </w:r>
      <w:r>
        <w:rPr>
          <w:rFonts w:hint="default" w:ascii="Times New Roman" w:hAnsi="Times New Roman" w:cs="Times New Roman"/>
          <w:sz w:val="28"/>
          <w:szCs w:val="28"/>
          <w:lang w:val="ru-RU"/>
        </w:rPr>
        <w:t>6</w:t>
      </w:r>
    </w:p>
    <w:sdt>
      <w:sdtPr>
        <w:rPr>
          <w:rFonts w:asciiTheme="minorHAnsi" w:hAnsiTheme="minorHAnsi" w:eastAsiaTheme="minorHAnsi" w:cstheme="minorBidi"/>
          <w:color w:val="auto"/>
          <w:sz w:val="28"/>
          <w:szCs w:val="28"/>
          <w:lang w:eastAsia="en-US"/>
        </w:rPr>
        <w:id w:val="30076418"/>
        <w:docPartObj>
          <w:docPartGallery w:val="Table of Contents"/>
          <w:docPartUnique/>
        </w:docPartObj>
      </w:sdtPr>
      <w:sdtEndPr>
        <w:rPr>
          <w:rFonts w:ascii="Times New Roman" w:hAnsi="Times New Roman" w:cs="Times New Roman" w:eastAsiaTheme="minorHAnsi"/>
          <w:b/>
          <w:color w:val="auto"/>
          <w:sz w:val="28"/>
          <w:szCs w:val="28"/>
          <w:lang w:eastAsia="en-US"/>
        </w:rPr>
      </w:sdtEndPr>
      <w:sdtContent>
        <w:p w14:paraId="3BA27A62">
          <w:pPr>
            <w:pStyle w:val="18"/>
            <w:spacing w:before="0" w:line="480" w:lineRule="auto"/>
            <w:jc w:val="center"/>
            <w:rPr>
              <w:rFonts w:hint="default" w:ascii="Times New Roman" w:hAnsi="Times New Roman" w:cs="Times New Roman"/>
              <w:b/>
              <w:bCs w:val="0"/>
              <w:caps/>
              <w:color w:val="auto"/>
              <w:sz w:val="28"/>
              <w:szCs w:val="28"/>
            </w:rPr>
          </w:pPr>
          <w:r>
            <w:rPr>
              <w:rFonts w:hint="default" w:ascii="Times New Roman" w:hAnsi="Times New Roman" w:cs="Times New Roman"/>
              <w:b/>
              <w:bCs w:val="0"/>
              <w:caps/>
              <w:color w:val="auto"/>
              <w:sz w:val="28"/>
              <w:szCs w:val="28"/>
            </w:rPr>
            <w:t>Содержание</w:t>
          </w:r>
        </w:p>
        <w:p w14:paraId="2D2C3513">
          <w:pPr>
            <w:pStyle w:val="12"/>
            <w:tabs>
              <w:tab w:val="right" w:leader="dot" w:pos="9643"/>
              <w:tab w:val="clear" w:pos="9628"/>
            </w:tabs>
            <w:rPr>
              <w:rFonts w:hint="default" w:ascii="Times New Roman" w:hAnsi="Times New Roman" w:cs="Times New Roman"/>
              <w:b/>
              <w:bCs w:val="0"/>
              <w:sz w:val="28"/>
              <w:szCs w:val="28"/>
            </w:rPr>
          </w:pP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TOC \o "1-3" \h \z \u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HYPERLINK \l _Toc25296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ОСНОВНАЯ ЧАСТЬ</w:t>
          </w:r>
          <w:r>
            <w:rPr>
              <w:rFonts w:hint="default" w:ascii="Times New Roman" w:hAnsi="Times New Roman" w:cs="Times New Roman"/>
              <w:b/>
              <w:bCs w:val="0"/>
              <w:sz w:val="28"/>
              <w:szCs w:val="28"/>
            </w:rPr>
            <w:tab/>
          </w: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PAGEREF _Toc25296 \h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5</w:t>
          </w:r>
          <w:r>
            <w:rPr>
              <w:rFonts w:hint="default" w:ascii="Times New Roman" w:hAnsi="Times New Roman" w:cs="Times New Roman"/>
              <w:b/>
              <w:bCs w:val="0"/>
              <w:sz w:val="28"/>
              <w:szCs w:val="28"/>
            </w:rPr>
            <w:fldChar w:fldCharType="end"/>
          </w:r>
          <w:r>
            <w:rPr>
              <w:rFonts w:hint="default" w:ascii="Times New Roman" w:hAnsi="Times New Roman" w:cs="Times New Roman"/>
              <w:b/>
              <w:bCs w:val="0"/>
              <w:sz w:val="28"/>
              <w:szCs w:val="28"/>
            </w:rPr>
            <w:fldChar w:fldCharType="end"/>
          </w:r>
        </w:p>
        <w:p w14:paraId="43ADA4FE">
          <w:pPr>
            <w:pStyle w:val="12"/>
            <w:tabs>
              <w:tab w:val="right" w:leader="dot" w:pos="9643"/>
              <w:tab w:val="clear" w:pos="9628"/>
            </w:tabs>
            <w:rPr>
              <w:rFonts w:hint="default" w:ascii="Times New Roman" w:hAnsi="Times New Roman" w:cs="Times New Roman"/>
              <w:b/>
              <w:bCs w:val="0"/>
              <w:sz w:val="28"/>
              <w:szCs w:val="28"/>
            </w:rPr>
          </w:pP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HYPERLINK \l _Toc18110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1. Знакомство с предприятием</w:t>
          </w:r>
          <w:r>
            <w:rPr>
              <w:rFonts w:hint="default" w:ascii="Times New Roman" w:hAnsi="Times New Roman" w:cs="Times New Roman"/>
              <w:b/>
              <w:bCs w:val="0"/>
              <w:sz w:val="28"/>
              <w:szCs w:val="28"/>
            </w:rPr>
            <w:tab/>
          </w: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PAGEREF _Toc18110 \h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5</w:t>
          </w:r>
          <w:r>
            <w:rPr>
              <w:rFonts w:hint="default" w:ascii="Times New Roman" w:hAnsi="Times New Roman" w:cs="Times New Roman"/>
              <w:b/>
              <w:bCs w:val="0"/>
              <w:sz w:val="28"/>
              <w:szCs w:val="28"/>
            </w:rPr>
            <w:fldChar w:fldCharType="end"/>
          </w:r>
          <w:r>
            <w:rPr>
              <w:rFonts w:hint="default" w:ascii="Times New Roman" w:hAnsi="Times New Roman" w:cs="Times New Roman"/>
              <w:b/>
              <w:bCs w:val="0"/>
              <w:sz w:val="28"/>
              <w:szCs w:val="28"/>
            </w:rPr>
            <w:fldChar w:fldCharType="end"/>
          </w:r>
        </w:p>
        <w:p w14:paraId="60C102D5">
          <w:pPr>
            <w:pStyle w:val="12"/>
            <w:tabs>
              <w:tab w:val="right" w:leader="dot" w:pos="9643"/>
              <w:tab w:val="clear" w:pos="9628"/>
            </w:tabs>
            <w:rPr>
              <w:rFonts w:hint="default" w:ascii="Times New Roman" w:hAnsi="Times New Roman" w:cs="Times New Roman"/>
              <w:b/>
              <w:bCs w:val="0"/>
              <w:sz w:val="28"/>
              <w:szCs w:val="28"/>
            </w:rPr>
          </w:pP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HYPERLINK \l _Toc18869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1.1 Описание муниципального образования и администрации</w:t>
          </w:r>
          <w:r>
            <w:rPr>
              <w:rFonts w:hint="default" w:ascii="Times New Roman" w:hAnsi="Times New Roman" w:cs="Times New Roman"/>
              <w:b/>
              <w:bCs w:val="0"/>
              <w:sz w:val="28"/>
              <w:szCs w:val="28"/>
            </w:rPr>
            <w:tab/>
          </w: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PAGEREF _Toc18869 \h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5</w:t>
          </w:r>
          <w:r>
            <w:rPr>
              <w:rFonts w:hint="default" w:ascii="Times New Roman" w:hAnsi="Times New Roman" w:cs="Times New Roman"/>
              <w:b/>
              <w:bCs w:val="0"/>
              <w:sz w:val="28"/>
              <w:szCs w:val="28"/>
            </w:rPr>
            <w:fldChar w:fldCharType="end"/>
          </w:r>
          <w:r>
            <w:rPr>
              <w:rFonts w:hint="default" w:ascii="Times New Roman" w:hAnsi="Times New Roman" w:cs="Times New Roman"/>
              <w:b/>
              <w:bCs w:val="0"/>
              <w:sz w:val="28"/>
              <w:szCs w:val="28"/>
            </w:rPr>
            <w:fldChar w:fldCharType="end"/>
          </w:r>
        </w:p>
        <w:p w14:paraId="274FFA11">
          <w:pPr>
            <w:pStyle w:val="12"/>
            <w:tabs>
              <w:tab w:val="right" w:leader="dot" w:pos="9643"/>
              <w:tab w:val="clear" w:pos="9628"/>
            </w:tabs>
            <w:rPr>
              <w:rFonts w:hint="default" w:ascii="Times New Roman" w:hAnsi="Times New Roman" w:cs="Times New Roman"/>
              <w:b/>
              <w:bCs w:val="0"/>
              <w:sz w:val="28"/>
              <w:szCs w:val="28"/>
            </w:rPr>
          </w:pP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HYPERLINK \l _Toc11510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1.2 Организационная структура и подразделения</w:t>
          </w:r>
          <w:r>
            <w:rPr>
              <w:rFonts w:hint="default" w:ascii="Times New Roman" w:hAnsi="Times New Roman" w:cs="Times New Roman"/>
              <w:b/>
              <w:bCs w:val="0"/>
              <w:sz w:val="28"/>
              <w:szCs w:val="28"/>
            </w:rPr>
            <w:tab/>
          </w: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PAGEREF _Toc11510 \h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8</w:t>
          </w:r>
          <w:r>
            <w:rPr>
              <w:rFonts w:hint="default" w:ascii="Times New Roman" w:hAnsi="Times New Roman" w:cs="Times New Roman"/>
              <w:b/>
              <w:bCs w:val="0"/>
              <w:sz w:val="28"/>
              <w:szCs w:val="28"/>
            </w:rPr>
            <w:fldChar w:fldCharType="end"/>
          </w:r>
          <w:r>
            <w:rPr>
              <w:rFonts w:hint="default" w:ascii="Times New Roman" w:hAnsi="Times New Roman" w:cs="Times New Roman"/>
              <w:b/>
              <w:bCs w:val="0"/>
              <w:sz w:val="28"/>
              <w:szCs w:val="28"/>
            </w:rPr>
            <w:fldChar w:fldCharType="end"/>
          </w:r>
        </w:p>
        <w:p w14:paraId="005A5009">
          <w:pPr>
            <w:pStyle w:val="12"/>
            <w:tabs>
              <w:tab w:val="right" w:leader="dot" w:pos="9643"/>
              <w:tab w:val="clear" w:pos="9628"/>
            </w:tabs>
            <w:rPr>
              <w:rFonts w:hint="default" w:ascii="Times New Roman" w:hAnsi="Times New Roman" w:cs="Times New Roman"/>
              <w:b/>
              <w:bCs w:val="0"/>
              <w:sz w:val="28"/>
              <w:szCs w:val="28"/>
            </w:rPr>
          </w:pP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HYPERLINK \l _Toc5490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1.3 Инструктаж на рабочем месте и правила техники безопасности при работе с компьютерной техникой</w:t>
          </w:r>
          <w:r>
            <w:rPr>
              <w:rFonts w:hint="default" w:ascii="Times New Roman" w:hAnsi="Times New Roman" w:cs="Times New Roman"/>
              <w:b/>
              <w:bCs w:val="0"/>
              <w:sz w:val="28"/>
              <w:szCs w:val="28"/>
            </w:rPr>
            <w:tab/>
          </w: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PAGEREF _Toc5490 \h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9</w:t>
          </w:r>
          <w:r>
            <w:rPr>
              <w:rFonts w:hint="default" w:ascii="Times New Roman" w:hAnsi="Times New Roman" w:cs="Times New Roman"/>
              <w:b/>
              <w:bCs w:val="0"/>
              <w:sz w:val="28"/>
              <w:szCs w:val="28"/>
            </w:rPr>
            <w:fldChar w:fldCharType="end"/>
          </w:r>
          <w:r>
            <w:rPr>
              <w:rFonts w:hint="default" w:ascii="Times New Roman" w:hAnsi="Times New Roman" w:cs="Times New Roman"/>
              <w:b/>
              <w:bCs w:val="0"/>
              <w:sz w:val="28"/>
              <w:szCs w:val="28"/>
            </w:rPr>
            <w:fldChar w:fldCharType="end"/>
          </w:r>
        </w:p>
        <w:p w14:paraId="42E764E7">
          <w:pPr>
            <w:pStyle w:val="12"/>
            <w:tabs>
              <w:tab w:val="right" w:leader="dot" w:pos="9643"/>
              <w:tab w:val="clear" w:pos="9628"/>
            </w:tabs>
            <w:rPr>
              <w:rFonts w:hint="default" w:ascii="Times New Roman" w:hAnsi="Times New Roman" w:cs="Times New Roman"/>
              <w:b/>
              <w:bCs w:val="0"/>
              <w:sz w:val="28"/>
              <w:szCs w:val="28"/>
            </w:rPr>
          </w:pP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HYPERLINK \l _Toc24883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caps/>
              <w:sz w:val="28"/>
              <w:szCs w:val="28"/>
            </w:rPr>
            <w:t>Практическая часть</w:t>
          </w:r>
          <w:r>
            <w:rPr>
              <w:rFonts w:hint="default" w:ascii="Times New Roman" w:hAnsi="Times New Roman" w:cs="Times New Roman"/>
              <w:b/>
              <w:bCs w:val="0"/>
              <w:sz w:val="28"/>
              <w:szCs w:val="28"/>
            </w:rPr>
            <w:tab/>
          </w: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PAGEREF _Toc24883 \h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12</w:t>
          </w:r>
          <w:r>
            <w:rPr>
              <w:rFonts w:hint="default" w:ascii="Times New Roman" w:hAnsi="Times New Roman" w:cs="Times New Roman"/>
              <w:b/>
              <w:bCs w:val="0"/>
              <w:sz w:val="28"/>
              <w:szCs w:val="28"/>
            </w:rPr>
            <w:fldChar w:fldCharType="end"/>
          </w:r>
          <w:r>
            <w:rPr>
              <w:rFonts w:hint="default" w:ascii="Times New Roman" w:hAnsi="Times New Roman" w:cs="Times New Roman"/>
              <w:b/>
              <w:bCs w:val="0"/>
              <w:sz w:val="28"/>
              <w:szCs w:val="28"/>
            </w:rPr>
            <w:fldChar w:fldCharType="end"/>
          </w:r>
        </w:p>
        <w:p w14:paraId="3DF27BA4">
          <w:pPr>
            <w:pStyle w:val="14"/>
            <w:tabs>
              <w:tab w:val="right" w:leader="dot" w:pos="9643"/>
            </w:tabs>
            <w:rPr>
              <w:rFonts w:hint="default" w:ascii="Times New Roman" w:hAnsi="Times New Roman" w:cs="Times New Roman"/>
              <w:b/>
              <w:bCs w:val="0"/>
              <w:sz w:val="28"/>
              <w:szCs w:val="28"/>
            </w:rPr>
          </w:pP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HYPERLINK \l _Toc31362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lang w:val="ru-RU"/>
            </w:rPr>
            <w:t>2</w:t>
          </w:r>
          <w:r>
            <w:rPr>
              <w:rFonts w:hint="default" w:ascii="Times New Roman" w:hAnsi="Times New Roman" w:cs="Times New Roman"/>
              <w:b/>
              <w:bCs w:val="0"/>
              <w:sz w:val="28"/>
              <w:szCs w:val="28"/>
            </w:rPr>
            <w:t xml:space="preserve"> Разработка технического задания</w:t>
          </w:r>
          <w:r>
            <w:rPr>
              <w:rFonts w:hint="default" w:ascii="Times New Roman" w:hAnsi="Times New Roman" w:cs="Times New Roman"/>
              <w:b/>
              <w:bCs w:val="0"/>
              <w:sz w:val="28"/>
              <w:szCs w:val="28"/>
            </w:rPr>
            <w:tab/>
          </w: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PAGEREF _Toc31362 \h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12</w:t>
          </w:r>
          <w:r>
            <w:rPr>
              <w:rFonts w:hint="default" w:ascii="Times New Roman" w:hAnsi="Times New Roman" w:cs="Times New Roman"/>
              <w:b/>
              <w:bCs w:val="0"/>
              <w:sz w:val="28"/>
              <w:szCs w:val="28"/>
            </w:rPr>
            <w:fldChar w:fldCharType="end"/>
          </w:r>
          <w:r>
            <w:rPr>
              <w:rFonts w:hint="default" w:ascii="Times New Roman" w:hAnsi="Times New Roman" w:cs="Times New Roman"/>
              <w:b/>
              <w:bCs w:val="0"/>
              <w:sz w:val="28"/>
              <w:szCs w:val="28"/>
            </w:rPr>
            <w:fldChar w:fldCharType="end"/>
          </w:r>
        </w:p>
        <w:p w14:paraId="2C225F1B">
          <w:pPr>
            <w:pStyle w:val="13"/>
            <w:tabs>
              <w:tab w:val="right" w:leader="dot" w:pos="9643"/>
            </w:tabs>
            <w:rPr>
              <w:rFonts w:hint="default" w:ascii="Times New Roman" w:hAnsi="Times New Roman" w:cs="Times New Roman"/>
              <w:b/>
              <w:bCs w:val="0"/>
              <w:sz w:val="28"/>
              <w:szCs w:val="28"/>
            </w:rPr>
          </w:pP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HYPERLINK \l _Toc21588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lang w:val="ru-RU"/>
            </w:rPr>
            <w:t>2</w:t>
          </w:r>
          <w:r>
            <w:rPr>
              <w:rFonts w:hint="default" w:ascii="Times New Roman" w:hAnsi="Times New Roman" w:cs="Times New Roman"/>
              <w:b/>
              <w:bCs w:val="0"/>
              <w:sz w:val="28"/>
              <w:szCs w:val="28"/>
            </w:rPr>
            <w:t>.1</w:t>
          </w:r>
          <w:r>
            <w:rPr>
              <w:rFonts w:hint="default" w:ascii="Times New Roman" w:hAnsi="Times New Roman" w:cs="Times New Roman"/>
              <w:b/>
              <w:bCs w:val="0"/>
              <w:sz w:val="28"/>
              <w:szCs w:val="28"/>
              <w:lang w:val="ru-RU"/>
            </w:rPr>
            <w:t xml:space="preserve"> </w:t>
          </w:r>
          <w:r>
            <w:rPr>
              <w:rFonts w:hint="default" w:ascii="Times New Roman" w:hAnsi="Times New Roman" w:eastAsia="SimSun" w:cs="Times New Roman"/>
              <w:b/>
              <w:bCs w:val="0"/>
              <w:sz w:val="28"/>
              <w:szCs w:val="28"/>
            </w:rPr>
            <w:t>Общие требования к сайту по подготовке тендеров</w:t>
          </w:r>
          <w:r>
            <w:rPr>
              <w:rFonts w:hint="default" w:ascii="Times New Roman" w:hAnsi="Times New Roman" w:cs="Times New Roman"/>
              <w:b/>
              <w:bCs w:val="0"/>
              <w:sz w:val="28"/>
              <w:szCs w:val="28"/>
            </w:rPr>
            <w:tab/>
          </w: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PAGEREF _Toc21588 \h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12</w:t>
          </w:r>
          <w:r>
            <w:rPr>
              <w:rFonts w:hint="default" w:ascii="Times New Roman" w:hAnsi="Times New Roman" w:cs="Times New Roman"/>
              <w:b/>
              <w:bCs w:val="0"/>
              <w:sz w:val="28"/>
              <w:szCs w:val="28"/>
            </w:rPr>
            <w:fldChar w:fldCharType="end"/>
          </w:r>
          <w:r>
            <w:rPr>
              <w:rFonts w:hint="default" w:ascii="Times New Roman" w:hAnsi="Times New Roman" w:cs="Times New Roman"/>
              <w:b/>
              <w:bCs w:val="0"/>
              <w:sz w:val="28"/>
              <w:szCs w:val="28"/>
            </w:rPr>
            <w:fldChar w:fldCharType="end"/>
          </w:r>
        </w:p>
        <w:p w14:paraId="0F5D0323">
          <w:pPr>
            <w:pStyle w:val="13"/>
            <w:tabs>
              <w:tab w:val="right" w:leader="dot" w:pos="9643"/>
            </w:tabs>
            <w:rPr>
              <w:rFonts w:hint="default" w:ascii="Times New Roman" w:hAnsi="Times New Roman" w:cs="Times New Roman"/>
              <w:b/>
              <w:bCs w:val="0"/>
              <w:sz w:val="28"/>
              <w:szCs w:val="28"/>
            </w:rPr>
          </w:pP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HYPERLINK \l _Toc17231 </w:instrText>
          </w:r>
          <w:r>
            <w:rPr>
              <w:rFonts w:hint="default" w:ascii="Times New Roman" w:hAnsi="Times New Roman" w:cs="Times New Roman"/>
              <w:b/>
              <w:bCs w:val="0"/>
              <w:sz w:val="28"/>
              <w:szCs w:val="28"/>
            </w:rPr>
            <w:fldChar w:fldCharType="separate"/>
          </w:r>
          <w:r>
            <w:rPr>
              <w:rFonts w:hint="default" w:ascii="Times New Roman" w:hAnsi="Times New Roman" w:eastAsia="Times New Roman" w:cs="Times New Roman"/>
              <w:b/>
              <w:bCs w:val="0"/>
              <w:sz w:val="28"/>
              <w:szCs w:val="28"/>
              <w:lang w:val="ru-RU"/>
            </w:rPr>
            <w:t>2</w:t>
          </w:r>
          <w:r>
            <w:rPr>
              <w:rFonts w:hint="default" w:ascii="Times New Roman" w:hAnsi="Times New Roman" w:eastAsia="Times New Roman" w:cs="Times New Roman"/>
              <w:b/>
              <w:bCs w:val="0"/>
              <w:sz w:val="28"/>
              <w:szCs w:val="28"/>
            </w:rPr>
            <w:t xml:space="preserve">.2 </w:t>
          </w:r>
          <w:r>
            <w:rPr>
              <w:rFonts w:hint="default" w:ascii="Times New Roman" w:hAnsi="Times New Roman" w:eastAsia="SimSun" w:cs="Times New Roman"/>
              <w:b/>
              <w:bCs w:val="0"/>
              <w:sz w:val="28"/>
              <w:szCs w:val="28"/>
            </w:rPr>
            <w:t>Требования к возможностям сайта для участников тендерных процедур</w:t>
          </w:r>
          <w:r>
            <w:rPr>
              <w:rFonts w:hint="default" w:ascii="Times New Roman" w:hAnsi="Times New Roman" w:cs="Times New Roman"/>
              <w:b/>
              <w:bCs w:val="0"/>
              <w:sz w:val="28"/>
              <w:szCs w:val="28"/>
            </w:rPr>
            <w:tab/>
          </w: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PAGEREF _Toc17231 \h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13</w:t>
          </w:r>
          <w:r>
            <w:rPr>
              <w:rFonts w:hint="default" w:ascii="Times New Roman" w:hAnsi="Times New Roman" w:cs="Times New Roman"/>
              <w:b/>
              <w:bCs w:val="0"/>
              <w:sz w:val="28"/>
              <w:szCs w:val="28"/>
            </w:rPr>
            <w:fldChar w:fldCharType="end"/>
          </w:r>
          <w:r>
            <w:rPr>
              <w:rFonts w:hint="default" w:ascii="Times New Roman" w:hAnsi="Times New Roman" w:cs="Times New Roman"/>
              <w:b/>
              <w:bCs w:val="0"/>
              <w:sz w:val="28"/>
              <w:szCs w:val="28"/>
            </w:rPr>
            <w:fldChar w:fldCharType="end"/>
          </w:r>
        </w:p>
        <w:p w14:paraId="399CD412">
          <w:pPr>
            <w:pStyle w:val="13"/>
            <w:tabs>
              <w:tab w:val="right" w:leader="dot" w:pos="9643"/>
            </w:tabs>
            <w:rPr>
              <w:rFonts w:hint="default" w:ascii="Times New Roman" w:hAnsi="Times New Roman" w:cs="Times New Roman"/>
              <w:b/>
              <w:bCs w:val="0"/>
              <w:sz w:val="28"/>
              <w:szCs w:val="28"/>
            </w:rPr>
          </w:pP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HYPERLINK \l _Toc30715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lang w:val="ru-RU"/>
            </w:rPr>
            <w:t>2</w:t>
          </w:r>
          <w:r>
            <w:rPr>
              <w:rFonts w:hint="default" w:ascii="Times New Roman" w:hAnsi="Times New Roman" w:cs="Times New Roman"/>
              <w:b/>
              <w:bCs w:val="0"/>
              <w:sz w:val="28"/>
              <w:szCs w:val="28"/>
            </w:rPr>
            <w:t xml:space="preserve">.3  </w:t>
          </w:r>
          <w:r>
            <w:rPr>
              <w:rFonts w:hint="default" w:ascii="Times New Roman" w:hAnsi="Times New Roman" w:eastAsia="SimSun" w:cs="Times New Roman"/>
              <w:b/>
              <w:bCs w:val="0"/>
              <w:sz w:val="28"/>
              <w:szCs w:val="28"/>
            </w:rPr>
            <w:t>Требования к структуре сайта и навигации</w:t>
          </w:r>
          <w:r>
            <w:rPr>
              <w:rFonts w:hint="default" w:ascii="Times New Roman" w:hAnsi="Times New Roman" w:cs="Times New Roman"/>
              <w:b/>
              <w:bCs w:val="0"/>
              <w:sz w:val="28"/>
              <w:szCs w:val="28"/>
            </w:rPr>
            <w:tab/>
          </w: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PAGEREF _Toc30715 \h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13</w:t>
          </w:r>
          <w:r>
            <w:rPr>
              <w:rFonts w:hint="default" w:ascii="Times New Roman" w:hAnsi="Times New Roman" w:cs="Times New Roman"/>
              <w:b/>
              <w:bCs w:val="0"/>
              <w:sz w:val="28"/>
              <w:szCs w:val="28"/>
            </w:rPr>
            <w:fldChar w:fldCharType="end"/>
          </w:r>
          <w:r>
            <w:rPr>
              <w:rFonts w:hint="default" w:ascii="Times New Roman" w:hAnsi="Times New Roman" w:cs="Times New Roman"/>
              <w:b/>
              <w:bCs w:val="0"/>
              <w:sz w:val="28"/>
              <w:szCs w:val="28"/>
            </w:rPr>
            <w:fldChar w:fldCharType="end"/>
          </w:r>
        </w:p>
        <w:p w14:paraId="71BE4AB9">
          <w:pPr>
            <w:pStyle w:val="14"/>
            <w:tabs>
              <w:tab w:val="right" w:leader="dot" w:pos="9643"/>
            </w:tabs>
            <w:rPr>
              <w:rFonts w:hint="default" w:ascii="Times New Roman" w:hAnsi="Times New Roman" w:cs="Times New Roman"/>
              <w:b/>
              <w:bCs w:val="0"/>
              <w:sz w:val="28"/>
              <w:szCs w:val="28"/>
            </w:rPr>
          </w:pP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HYPERLINK \l _Toc12366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lang w:val="ru-RU"/>
            </w:rPr>
            <w:t>3</w:t>
          </w:r>
          <w:r>
            <w:rPr>
              <w:rFonts w:hint="default" w:ascii="Times New Roman" w:hAnsi="Times New Roman" w:cs="Times New Roman"/>
              <w:b/>
              <w:bCs w:val="0"/>
              <w:sz w:val="28"/>
              <w:szCs w:val="28"/>
            </w:rPr>
            <w:t xml:space="preserve"> Создание макета сайта</w:t>
          </w:r>
          <w:r>
            <w:rPr>
              <w:rFonts w:hint="default" w:ascii="Times New Roman" w:hAnsi="Times New Roman" w:cs="Times New Roman"/>
              <w:b/>
              <w:bCs w:val="0"/>
              <w:sz w:val="28"/>
              <w:szCs w:val="28"/>
            </w:rPr>
            <w:tab/>
          </w: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PAGEREF _Toc12366 \h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15</w:t>
          </w:r>
          <w:r>
            <w:rPr>
              <w:rFonts w:hint="default" w:ascii="Times New Roman" w:hAnsi="Times New Roman" w:cs="Times New Roman"/>
              <w:b/>
              <w:bCs w:val="0"/>
              <w:sz w:val="28"/>
              <w:szCs w:val="28"/>
            </w:rPr>
            <w:fldChar w:fldCharType="end"/>
          </w:r>
          <w:r>
            <w:rPr>
              <w:rFonts w:hint="default" w:ascii="Times New Roman" w:hAnsi="Times New Roman" w:cs="Times New Roman"/>
              <w:b/>
              <w:bCs w:val="0"/>
              <w:sz w:val="28"/>
              <w:szCs w:val="28"/>
            </w:rPr>
            <w:fldChar w:fldCharType="end"/>
          </w:r>
        </w:p>
        <w:p w14:paraId="0FF68303">
          <w:pPr>
            <w:pStyle w:val="13"/>
            <w:tabs>
              <w:tab w:val="right" w:leader="dot" w:pos="9643"/>
            </w:tabs>
            <w:rPr>
              <w:rFonts w:hint="default" w:ascii="Times New Roman" w:hAnsi="Times New Roman" w:cs="Times New Roman"/>
              <w:b/>
              <w:bCs w:val="0"/>
              <w:sz w:val="28"/>
              <w:szCs w:val="28"/>
            </w:rPr>
          </w:pP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HYPERLINK \l _Toc12987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lang w:val="ru-RU"/>
            </w:rPr>
            <w:t>3</w:t>
          </w:r>
          <w:r>
            <w:rPr>
              <w:rFonts w:hint="default" w:ascii="Times New Roman" w:hAnsi="Times New Roman" w:cs="Times New Roman"/>
              <w:b/>
              <w:bCs w:val="0"/>
              <w:sz w:val="28"/>
              <w:szCs w:val="28"/>
            </w:rPr>
            <w:t xml:space="preserve">.1 Разработка прототипа макета сайта в </w:t>
          </w:r>
          <w:r>
            <w:rPr>
              <w:rFonts w:hint="default" w:ascii="Times New Roman" w:hAnsi="Times New Roman" w:cs="Times New Roman"/>
              <w:b/>
              <w:bCs w:val="0"/>
              <w:sz w:val="28"/>
              <w:szCs w:val="28"/>
              <w:lang w:val="en-US"/>
            </w:rPr>
            <w:t>Figma</w:t>
          </w:r>
          <w:r>
            <w:rPr>
              <w:rFonts w:hint="default" w:ascii="Times New Roman" w:hAnsi="Times New Roman" w:cs="Times New Roman"/>
              <w:b/>
              <w:bCs w:val="0"/>
              <w:sz w:val="28"/>
              <w:szCs w:val="28"/>
            </w:rPr>
            <w:tab/>
          </w: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PAGEREF _Toc12987 \h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15</w:t>
          </w:r>
          <w:r>
            <w:rPr>
              <w:rFonts w:hint="default" w:ascii="Times New Roman" w:hAnsi="Times New Roman" w:cs="Times New Roman"/>
              <w:b/>
              <w:bCs w:val="0"/>
              <w:sz w:val="28"/>
              <w:szCs w:val="28"/>
            </w:rPr>
            <w:fldChar w:fldCharType="end"/>
          </w:r>
          <w:r>
            <w:rPr>
              <w:rFonts w:hint="default" w:ascii="Times New Roman" w:hAnsi="Times New Roman" w:cs="Times New Roman"/>
              <w:b/>
              <w:bCs w:val="0"/>
              <w:sz w:val="28"/>
              <w:szCs w:val="28"/>
            </w:rPr>
            <w:fldChar w:fldCharType="end"/>
          </w:r>
        </w:p>
        <w:p w14:paraId="1D4D2E72">
          <w:pPr>
            <w:pStyle w:val="13"/>
            <w:tabs>
              <w:tab w:val="right" w:leader="dot" w:pos="9643"/>
            </w:tabs>
            <w:rPr>
              <w:rFonts w:hint="default" w:ascii="Times New Roman" w:hAnsi="Times New Roman" w:cs="Times New Roman"/>
              <w:b/>
              <w:bCs w:val="0"/>
              <w:sz w:val="28"/>
              <w:szCs w:val="28"/>
            </w:rPr>
          </w:pP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HYPERLINK \l _Toc24052 </w:instrText>
          </w:r>
          <w:r>
            <w:rPr>
              <w:rFonts w:hint="default" w:ascii="Times New Roman" w:hAnsi="Times New Roman" w:cs="Times New Roman"/>
              <w:b/>
              <w:bCs w:val="0"/>
              <w:sz w:val="28"/>
              <w:szCs w:val="28"/>
            </w:rPr>
            <w:fldChar w:fldCharType="separate"/>
          </w:r>
          <w:r>
            <w:rPr>
              <w:rFonts w:hint="default" w:ascii="Times New Roman" w:hAnsi="Times New Roman" w:eastAsia="Times New Roman" w:cs="Times New Roman"/>
              <w:b/>
              <w:bCs w:val="0"/>
              <w:sz w:val="28"/>
              <w:szCs w:val="28"/>
              <w:lang w:val="ru-RU"/>
            </w:rPr>
            <w:t>3</w:t>
          </w:r>
          <w:r>
            <w:rPr>
              <w:rFonts w:hint="default" w:ascii="Times New Roman" w:hAnsi="Times New Roman" w:eastAsia="Times New Roman" w:cs="Times New Roman"/>
              <w:b/>
              <w:bCs w:val="0"/>
              <w:sz w:val="28"/>
              <w:szCs w:val="28"/>
            </w:rPr>
            <w:t xml:space="preserve">.2 Создание макета страниц сайта в </w:t>
          </w:r>
          <w:r>
            <w:rPr>
              <w:rFonts w:hint="default" w:ascii="Times New Roman" w:hAnsi="Times New Roman" w:eastAsia="Times New Roman" w:cs="Times New Roman"/>
              <w:b/>
              <w:bCs w:val="0"/>
              <w:sz w:val="28"/>
              <w:szCs w:val="28"/>
              <w:lang w:val="en-US"/>
            </w:rPr>
            <w:t>Figma</w:t>
          </w:r>
          <w:r>
            <w:rPr>
              <w:rFonts w:hint="default" w:ascii="Times New Roman" w:hAnsi="Times New Roman" w:cs="Times New Roman"/>
              <w:b/>
              <w:bCs w:val="0"/>
              <w:sz w:val="28"/>
              <w:szCs w:val="28"/>
            </w:rPr>
            <w:tab/>
          </w: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PAGEREF _Toc24052 \h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16</w:t>
          </w:r>
          <w:r>
            <w:rPr>
              <w:rFonts w:hint="default" w:ascii="Times New Roman" w:hAnsi="Times New Roman" w:cs="Times New Roman"/>
              <w:b/>
              <w:bCs w:val="0"/>
              <w:sz w:val="28"/>
              <w:szCs w:val="28"/>
            </w:rPr>
            <w:fldChar w:fldCharType="end"/>
          </w:r>
          <w:r>
            <w:rPr>
              <w:rFonts w:hint="default" w:ascii="Times New Roman" w:hAnsi="Times New Roman" w:cs="Times New Roman"/>
              <w:b/>
              <w:bCs w:val="0"/>
              <w:sz w:val="28"/>
              <w:szCs w:val="28"/>
            </w:rPr>
            <w:fldChar w:fldCharType="end"/>
          </w:r>
        </w:p>
        <w:p w14:paraId="500D96AA">
          <w:pPr>
            <w:pStyle w:val="14"/>
            <w:tabs>
              <w:tab w:val="right" w:leader="dot" w:pos="9643"/>
            </w:tabs>
            <w:rPr>
              <w:rFonts w:hint="default" w:ascii="Times New Roman" w:hAnsi="Times New Roman" w:cs="Times New Roman"/>
              <w:b/>
              <w:bCs w:val="0"/>
              <w:sz w:val="28"/>
              <w:szCs w:val="28"/>
            </w:rPr>
          </w:pP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HYPERLINK \l _Toc26297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lang w:val="ru-RU"/>
            </w:rPr>
            <w:t>4</w:t>
          </w:r>
          <w:r>
            <w:rPr>
              <w:rFonts w:hint="default" w:ascii="Times New Roman" w:hAnsi="Times New Roman" w:cs="Times New Roman"/>
              <w:b/>
              <w:bCs w:val="0"/>
              <w:sz w:val="28"/>
              <w:szCs w:val="28"/>
            </w:rPr>
            <w:t xml:space="preserve"> Создание базы данных</w:t>
          </w:r>
          <w:r>
            <w:rPr>
              <w:rFonts w:hint="default" w:ascii="Times New Roman" w:hAnsi="Times New Roman" w:cs="Times New Roman"/>
              <w:b/>
              <w:bCs w:val="0"/>
              <w:sz w:val="28"/>
              <w:szCs w:val="28"/>
            </w:rPr>
            <w:tab/>
          </w: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PAGEREF _Toc26297 \h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19</w:t>
          </w:r>
          <w:r>
            <w:rPr>
              <w:rFonts w:hint="default" w:ascii="Times New Roman" w:hAnsi="Times New Roman" w:cs="Times New Roman"/>
              <w:b/>
              <w:bCs w:val="0"/>
              <w:sz w:val="28"/>
              <w:szCs w:val="28"/>
            </w:rPr>
            <w:fldChar w:fldCharType="end"/>
          </w:r>
          <w:r>
            <w:rPr>
              <w:rFonts w:hint="default" w:ascii="Times New Roman" w:hAnsi="Times New Roman" w:cs="Times New Roman"/>
              <w:b/>
              <w:bCs w:val="0"/>
              <w:sz w:val="28"/>
              <w:szCs w:val="28"/>
            </w:rPr>
            <w:fldChar w:fldCharType="end"/>
          </w:r>
        </w:p>
        <w:p w14:paraId="1B81CC30">
          <w:pPr>
            <w:pStyle w:val="14"/>
            <w:tabs>
              <w:tab w:val="right" w:leader="dot" w:pos="9643"/>
            </w:tabs>
            <w:rPr>
              <w:rFonts w:hint="default" w:ascii="Times New Roman" w:hAnsi="Times New Roman" w:cs="Times New Roman"/>
              <w:b/>
              <w:bCs w:val="0"/>
              <w:sz w:val="28"/>
              <w:szCs w:val="28"/>
            </w:rPr>
          </w:pP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HYPERLINK \l _Toc1865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lang w:val="ru-RU"/>
            </w:rPr>
            <w:t>5</w:t>
          </w:r>
          <w:r>
            <w:rPr>
              <w:rFonts w:hint="default" w:ascii="Times New Roman" w:hAnsi="Times New Roman" w:cs="Times New Roman"/>
              <w:b/>
              <w:bCs w:val="0"/>
              <w:sz w:val="28"/>
              <w:szCs w:val="28"/>
            </w:rPr>
            <w:t xml:space="preserve"> Разработка веб-сайта</w:t>
          </w:r>
          <w:r>
            <w:rPr>
              <w:rFonts w:hint="default" w:ascii="Times New Roman" w:hAnsi="Times New Roman" w:cs="Times New Roman"/>
              <w:b/>
              <w:bCs w:val="0"/>
              <w:sz w:val="28"/>
              <w:szCs w:val="28"/>
            </w:rPr>
            <w:tab/>
          </w: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PAGEREF _Toc1865 \h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23</w:t>
          </w:r>
          <w:r>
            <w:rPr>
              <w:rFonts w:hint="default" w:ascii="Times New Roman" w:hAnsi="Times New Roman" w:cs="Times New Roman"/>
              <w:b/>
              <w:bCs w:val="0"/>
              <w:sz w:val="28"/>
              <w:szCs w:val="28"/>
            </w:rPr>
            <w:fldChar w:fldCharType="end"/>
          </w:r>
          <w:r>
            <w:rPr>
              <w:rFonts w:hint="default" w:ascii="Times New Roman" w:hAnsi="Times New Roman" w:cs="Times New Roman"/>
              <w:b/>
              <w:bCs w:val="0"/>
              <w:sz w:val="28"/>
              <w:szCs w:val="28"/>
            </w:rPr>
            <w:fldChar w:fldCharType="end"/>
          </w:r>
        </w:p>
        <w:p w14:paraId="09B15A63">
          <w:pPr>
            <w:pStyle w:val="13"/>
            <w:tabs>
              <w:tab w:val="right" w:leader="dot" w:pos="9643"/>
            </w:tabs>
            <w:rPr>
              <w:rFonts w:hint="default" w:ascii="Times New Roman" w:hAnsi="Times New Roman" w:cs="Times New Roman"/>
              <w:b/>
              <w:bCs w:val="0"/>
              <w:sz w:val="28"/>
              <w:szCs w:val="28"/>
            </w:rPr>
          </w:pP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HYPERLINK \l _Toc9840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lang w:val="ru-RU"/>
            </w:rPr>
            <w:t>5</w:t>
          </w:r>
          <w:r>
            <w:rPr>
              <w:rFonts w:hint="default" w:ascii="Times New Roman" w:hAnsi="Times New Roman" w:cs="Times New Roman"/>
              <w:b/>
              <w:bCs w:val="0"/>
              <w:sz w:val="28"/>
              <w:szCs w:val="28"/>
            </w:rPr>
            <w:t xml:space="preserve">.1 Создание страницы регистрации и входа </w:t>
          </w:r>
          <w:r>
            <w:rPr>
              <w:rFonts w:hint="default" w:ascii="Times New Roman" w:hAnsi="Times New Roman" w:eastAsia="SimSun" w:cs="Times New Roman"/>
              <w:b/>
              <w:bCs w:val="0"/>
              <w:sz w:val="28"/>
              <w:szCs w:val="28"/>
            </w:rPr>
            <w:t>участников тендеров</w:t>
          </w:r>
          <w:r>
            <w:rPr>
              <w:rFonts w:hint="default" w:ascii="Times New Roman" w:hAnsi="Times New Roman" w:cs="Times New Roman"/>
              <w:b/>
              <w:bCs w:val="0"/>
              <w:sz w:val="28"/>
              <w:szCs w:val="28"/>
            </w:rPr>
            <w:tab/>
          </w: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PAGEREF _Toc9840 \h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23</w:t>
          </w:r>
          <w:r>
            <w:rPr>
              <w:rFonts w:hint="default" w:ascii="Times New Roman" w:hAnsi="Times New Roman" w:cs="Times New Roman"/>
              <w:b/>
              <w:bCs w:val="0"/>
              <w:sz w:val="28"/>
              <w:szCs w:val="28"/>
            </w:rPr>
            <w:fldChar w:fldCharType="end"/>
          </w:r>
          <w:r>
            <w:rPr>
              <w:rFonts w:hint="default" w:ascii="Times New Roman" w:hAnsi="Times New Roman" w:cs="Times New Roman"/>
              <w:b/>
              <w:bCs w:val="0"/>
              <w:sz w:val="28"/>
              <w:szCs w:val="28"/>
            </w:rPr>
            <w:fldChar w:fldCharType="end"/>
          </w:r>
        </w:p>
        <w:p w14:paraId="73455D8F">
          <w:pPr>
            <w:pStyle w:val="13"/>
            <w:tabs>
              <w:tab w:val="right" w:leader="dot" w:pos="9643"/>
            </w:tabs>
            <w:rPr>
              <w:rFonts w:hint="default" w:ascii="Times New Roman" w:hAnsi="Times New Roman" w:cs="Times New Roman"/>
              <w:b/>
              <w:bCs w:val="0"/>
              <w:sz w:val="28"/>
              <w:szCs w:val="28"/>
            </w:rPr>
          </w:pP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HYPERLINK \l _Toc29222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lang w:val="ru-RU"/>
            </w:rPr>
            <w:t>5</w:t>
          </w:r>
          <w:r>
            <w:rPr>
              <w:rFonts w:hint="default" w:ascii="Times New Roman" w:hAnsi="Times New Roman" w:cs="Times New Roman"/>
              <w:b/>
              <w:bCs w:val="0"/>
              <w:sz w:val="28"/>
              <w:szCs w:val="28"/>
            </w:rPr>
            <w:t>.2 Страница личного кабинета пользователя</w:t>
          </w:r>
          <w:r>
            <w:rPr>
              <w:rFonts w:hint="default" w:ascii="Times New Roman" w:hAnsi="Times New Roman" w:cs="Times New Roman"/>
              <w:b/>
              <w:bCs w:val="0"/>
              <w:sz w:val="28"/>
              <w:szCs w:val="28"/>
            </w:rPr>
            <w:tab/>
          </w: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PAGEREF _Toc29222 \h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27</w:t>
          </w:r>
          <w:r>
            <w:rPr>
              <w:rFonts w:hint="default" w:ascii="Times New Roman" w:hAnsi="Times New Roman" w:cs="Times New Roman"/>
              <w:b/>
              <w:bCs w:val="0"/>
              <w:sz w:val="28"/>
              <w:szCs w:val="28"/>
            </w:rPr>
            <w:fldChar w:fldCharType="end"/>
          </w:r>
          <w:r>
            <w:rPr>
              <w:rFonts w:hint="default" w:ascii="Times New Roman" w:hAnsi="Times New Roman" w:cs="Times New Roman"/>
              <w:b/>
              <w:bCs w:val="0"/>
              <w:sz w:val="28"/>
              <w:szCs w:val="28"/>
            </w:rPr>
            <w:fldChar w:fldCharType="end"/>
          </w:r>
        </w:p>
        <w:p w14:paraId="313EBFD7">
          <w:pPr>
            <w:pStyle w:val="13"/>
            <w:tabs>
              <w:tab w:val="right" w:leader="dot" w:pos="9643"/>
            </w:tabs>
            <w:rPr>
              <w:rFonts w:hint="default" w:ascii="Times New Roman" w:hAnsi="Times New Roman" w:cs="Times New Roman"/>
              <w:b/>
              <w:bCs w:val="0"/>
              <w:sz w:val="28"/>
              <w:szCs w:val="28"/>
            </w:rPr>
          </w:pP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HYPERLINK \l _Toc20597 </w:instrText>
          </w:r>
          <w:r>
            <w:rPr>
              <w:rFonts w:hint="default" w:ascii="Times New Roman" w:hAnsi="Times New Roman" w:cs="Times New Roman"/>
              <w:b/>
              <w:bCs w:val="0"/>
              <w:sz w:val="28"/>
              <w:szCs w:val="28"/>
            </w:rPr>
            <w:fldChar w:fldCharType="separate"/>
          </w:r>
          <w:r>
            <w:rPr>
              <w:rFonts w:hint="default" w:ascii="Times New Roman" w:hAnsi="Times New Roman" w:eastAsia="Times New Roman" w:cs="Times New Roman"/>
              <w:b/>
              <w:bCs w:val="0"/>
              <w:sz w:val="28"/>
              <w:szCs w:val="28"/>
              <w:lang w:val="ru-RU"/>
            </w:rPr>
            <w:t>5</w:t>
          </w:r>
          <w:r>
            <w:rPr>
              <w:rFonts w:hint="default" w:ascii="Times New Roman" w:hAnsi="Times New Roman" w:eastAsia="Times New Roman" w:cs="Times New Roman"/>
              <w:b/>
              <w:bCs w:val="0"/>
              <w:sz w:val="28"/>
              <w:szCs w:val="28"/>
            </w:rPr>
            <w:t xml:space="preserve">.3 </w:t>
          </w:r>
          <w:r>
            <w:rPr>
              <w:rFonts w:hint="default" w:ascii="Times New Roman" w:hAnsi="Times New Roman" w:eastAsia="SimSun" w:cs="Times New Roman"/>
              <w:b/>
              <w:bCs w:val="0"/>
              <w:sz w:val="28"/>
              <w:szCs w:val="28"/>
            </w:rPr>
            <w:t>Новости и объявления о тендерах</w:t>
          </w:r>
          <w:r>
            <w:rPr>
              <w:rFonts w:hint="default" w:ascii="Times New Roman" w:hAnsi="Times New Roman" w:cs="Times New Roman"/>
              <w:b/>
              <w:bCs w:val="0"/>
              <w:sz w:val="28"/>
              <w:szCs w:val="28"/>
            </w:rPr>
            <w:tab/>
          </w: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PAGEREF _Toc20597 \h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30</w:t>
          </w:r>
          <w:r>
            <w:rPr>
              <w:rFonts w:hint="default" w:ascii="Times New Roman" w:hAnsi="Times New Roman" w:cs="Times New Roman"/>
              <w:b/>
              <w:bCs w:val="0"/>
              <w:sz w:val="28"/>
              <w:szCs w:val="28"/>
            </w:rPr>
            <w:fldChar w:fldCharType="end"/>
          </w:r>
          <w:r>
            <w:rPr>
              <w:rFonts w:hint="default" w:ascii="Times New Roman" w:hAnsi="Times New Roman" w:cs="Times New Roman"/>
              <w:b/>
              <w:bCs w:val="0"/>
              <w:sz w:val="28"/>
              <w:szCs w:val="28"/>
            </w:rPr>
            <w:fldChar w:fldCharType="end"/>
          </w:r>
        </w:p>
        <w:p w14:paraId="52956866">
          <w:pPr>
            <w:pStyle w:val="13"/>
            <w:tabs>
              <w:tab w:val="right" w:leader="dot" w:pos="9643"/>
            </w:tabs>
            <w:rPr>
              <w:rFonts w:hint="default" w:ascii="Times New Roman" w:hAnsi="Times New Roman" w:cs="Times New Roman"/>
              <w:b/>
              <w:bCs w:val="0"/>
              <w:sz w:val="28"/>
              <w:szCs w:val="28"/>
            </w:rPr>
          </w:pP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HYPERLINK \l _Toc31333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lang w:val="ru-RU"/>
            </w:rPr>
            <w:t>5</w:t>
          </w:r>
          <w:r>
            <w:rPr>
              <w:rFonts w:hint="default" w:ascii="Times New Roman" w:hAnsi="Times New Roman" w:cs="Times New Roman"/>
              <w:b/>
              <w:bCs w:val="0"/>
              <w:sz w:val="28"/>
              <w:szCs w:val="28"/>
            </w:rPr>
            <w:t>.4 Каталог услуг и механизм заказа</w:t>
          </w:r>
          <w:r>
            <w:rPr>
              <w:rFonts w:hint="default" w:ascii="Times New Roman" w:hAnsi="Times New Roman" w:cs="Times New Roman"/>
              <w:b/>
              <w:bCs w:val="0"/>
              <w:sz w:val="28"/>
              <w:szCs w:val="28"/>
            </w:rPr>
            <w:tab/>
          </w: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PAGEREF _Toc31333 \h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36</w:t>
          </w:r>
          <w:r>
            <w:rPr>
              <w:rFonts w:hint="default" w:ascii="Times New Roman" w:hAnsi="Times New Roman" w:cs="Times New Roman"/>
              <w:b/>
              <w:bCs w:val="0"/>
              <w:sz w:val="28"/>
              <w:szCs w:val="28"/>
            </w:rPr>
            <w:fldChar w:fldCharType="end"/>
          </w:r>
          <w:r>
            <w:rPr>
              <w:rFonts w:hint="default" w:ascii="Times New Roman" w:hAnsi="Times New Roman" w:cs="Times New Roman"/>
              <w:b/>
              <w:bCs w:val="0"/>
              <w:sz w:val="28"/>
              <w:szCs w:val="28"/>
            </w:rPr>
            <w:fldChar w:fldCharType="end"/>
          </w:r>
        </w:p>
        <w:p w14:paraId="3DE8A7CA">
          <w:pPr>
            <w:pStyle w:val="13"/>
            <w:tabs>
              <w:tab w:val="right" w:leader="dot" w:pos="9643"/>
            </w:tabs>
            <w:rPr>
              <w:rFonts w:hint="default" w:ascii="Times New Roman" w:hAnsi="Times New Roman" w:cs="Times New Roman"/>
              <w:b/>
              <w:bCs w:val="0"/>
              <w:sz w:val="28"/>
              <w:szCs w:val="28"/>
            </w:rPr>
          </w:pP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HYPERLINK \l _Toc21099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lang w:val="ru-RU"/>
            </w:rPr>
            <w:t>5</w:t>
          </w:r>
          <w:r>
            <w:rPr>
              <w:rFonts w:hint="default" w:ascii="Times New Roman" w:hAnsi="Times New Roman" w:cs="Times New Roman"/>
              <w:b/>
              <w:bCs w:val="0"/>
              <w:sz w:val="28"/>
              <w:szCs w:val="28"/>
            </w:rPr>
            <w:t>.5 Детальные страницы услуг и информационные разделы</w:t>
          </w:r>
          <w:r>
            <w:rPr>
              <w:rFonts w:hint="default" w:ascii="Times New Roman" w:hAnsi="Times New Roman" w:cs="Times New Roman"/>
              <w:b/>
              <w:bCs w:val="0"/>
              <w:sz w:val="28"/>
              <w:szCs w:val="28"/>
            </w:rPr>
            <w:tab/>
          </w: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PAGEREF _Toc21099 \h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43</w:t>
          </w:r>
          <w:r>
            <w:rPr>
              <w:rFonts w:hint="default" w:ascii="Times New Roman" w:hAnsi="Times New Roman" w:cs="Times New Roman"/>
              <w:b/>
              <w:bCs w:val="0"/>
              <w:sz w:val="28"/>
              <w:szCs w:val="28"/>
            </w:rPr>
            <w:fldChar w:fldCharType="end"/>
          </w:r>
          <w:r>
            <w:rPr>
              <w:rFonts w:hint="default" w:ascii="Times New Roman" w:hAnsi="Times New Roman" w:cs="Times New Roman"/>
              <w:b/>
              <w:bCs w:val="0"/>
              <w:sz w:val="28"/>
              <w:szCs w:val="28"/>
            </w:rPr>
            <w:fldChar w:fldCharType="end"/>
          </w:r>
        </w:p>
        <w:p w14:paraId="1DAAD94D">
          <w:pPr>
            <w:pStyle w:val="13"/>
            <w:tabs>
              <w:tab w:val="right" w:leader="dot" w:pos="9643"/>
            </w:tabs>
            <w:rPr>
              <w:rFonts w:hint="default" w:ascii="Times New Roman" w:hAnsi="Times New Roman" w:cs="Times New Roman"/>
              <w:b/>
              <w:bCs w:val="0"/>
              <w:sz w:val="28"/>
              <w:szCs w:val="28"/>
            </w:rPr>
          </w:pP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HYPERLINK \l _Toc7051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lang w:val="ru-RU"/>
            </w:rPr>
            <w:t>5</w:t>
          </w:r>
          <w:r>
            <w:rPr>
              <w:rFonts w:hint="default" w:ascii="Times New Roman" w:hAnsi="Times New Roman" w:cs="Times New Roman"/>
              <w:b/>
              <w:bCs w:val="0"/>
              <w:sz w:val="28"/>
              <w:szCs w:val="28"/>
            </w:rPr>
            <w:t>.6 Администрирование, безопасность и управление доступом</w:t>
          </w:r>
          <w:r>
            <w:rPr>
              <w:rFonts w:hint="default" w:ascii="Times New Roman" w:hAnsi="Times New Roman" w:cs="Times New Roman"/>
              <w:b/>
              <w:bCs w:val="0"/>
              <w:sz w:val="28"/>
              <w:szCs w:val="28"/>
            </w:rPr>
            <w:tab/>
          </w: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PAGEREF _Toc7051 \h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45</w:t>
          </w:r>
          <w:r>
            <w:rPr>
              <w:rFonts w:hint="default" w:ascii="Times New Roman" w:hAnsi="Times New Roman" w:cs="Times New Roman"/>
              <w:b/>
              <w:bCs w:val="0"/>
              <w:sz w:val="28"/>
              <w:szCs w:val="28"/>
            </w:rPr>
            <w:fldChar w:fldCharType="end"/>
          </w:r>
          <w:r>
            <w:rPr>
              <w:rFonts w:hint="default" w:ascii="Times New Roman" w:hAnsi="Times New Roman" w:cs="Times New Roman"/>
              <w:b/>
              <w:bCs w:val="0"/>
              <w:sz w:val="28"/>
              <w:szCs w:val="28"/>
            </w:rPr>
            <w:fldChar w:fldCharType="end"/>
          </w:r>
        </w:p>
        <w:p w14:paraId="504A7819">
          <w:pPr>
            <w:pStyle w:val="12"/>
            <w:tabs>
              <w:tab w:val="right" w:leader="dot" w:pos="9643"/>
              <w:tab w:val="clear" w:pos="9628"/>
            </w:tabs>
            <w:rPr>
              <w:rFonts w:hint="default" w:ascii="Times New Roman" w:hAnsi="Times New Roman" w:cs="Times New Roman"/>
              <w:b/>
              <w:bCs w:val="0"/>
              <w:sz w:val="28"/>
              <w:szCs w:val="28"/>
            </w:rPr>
          </w:pP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HYPERLINK \l _Toc5255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caps/>
              <w:sz w:val="28"/>
              <w:szCs w:val="28"/>
            </w:rPr>
            <w:t>Заключение</w:t>
          </w:r>
          <w:r>
            <w:rPr>
              <w:rFonts w:hint="default" w:ascii="Times New Roman" w:hAnsi="Times New Roman" w:cs="Times New Roman"/>
              <w:b/>
              <w:bCs w:val="0"/>
              <w:sz w:val="28"/>
              <w:szCs w:val="28"/>
            </w:rPr>
            <w:tab/>
          </w: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PAGEREF _Toc5255 \h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47</w:t>
          </w:r>
          <w:r>
            <w:rPr>
              <w:rFonts w:hint="default" w:ascii="Times New Roman" w:hAnsi="Times New Roman" w:cs="Times New Roman"/>
              <w:b/>
              <w:bCs w:val="0"/>
              <w:sz w:val="28"/>
              <w:szCs w:val="28"/>
            </w:rPr>
            <w:fldChar w:fldCharType="end"/>
          </w:r>
          <w:r>
            <w:rPr>
              <w:rFonts w:hint="default" w:ascii="Times New Roman" w:hAnsi="Times New Roman" w:cs="Times New Roman"/>
              <w:b/>
              <w:bCs w:val="0"/>
              <w:sz w:val="28"/>
              <w:szCs w:val="28"/>
            </w:rPr>
            <w:fldChar w:fldCharType="end"/>
          </w:r>
        </w:p>
        <w:p w14:paraId="2925206E">
          <w:pPr>
            <w:pStyle w:val="12"/>
            <w:tabs>
              <w:tab w:val="right" w:leader="dot" w:pos="9643"/>
              <w:tab w:val="clear" w:pos="9628"/>
            </w:tabs>
            <w:rPr>
              <w:rFonts w:hint="default" w:ascii="Times New Roman" w:hAnsi="Times New Roman" w:cs="Times New Roman"/>
              <w:b/>
              <w:bCs w:val="0"/>
              <w:sz w:val="28"/>
              <w:szCs w:val="28"/>
            </w:rPr>
          </w:pP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HYPERLINK \l _Toc5293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caps/>
              <w:sz w:val="28"/>
              <w:szCs w:val="28"/>
            </w:rPr>
            <w:t>Список используемых источников</w:t>
          </w:r>
          <w:r>
            <w:rPr>
              <w:rFonts w:hint="default" w:ascii="Times New Roman" w:hAnsi="Times New Roman" w:cs="Times New Roman"/>
              <w:b/>
              <w:bCs w:val="0"/>
              <w:sz w:val="28"/>
              <w:szCs w:val="28"/>
            </w:rPr>
            <w:tab/>
          </w: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PAGEREF _Toc5293 \h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50</w:t>
          </w:r>
          <w:r>
            <w:rPr>
              <w:rFonts w:hint="default" w:ascii="Times New Roman" w:hAnsi="Times New Roman" w:cs="Times New Roman"/>
              <w:b/>
              <w:bCs w:val="0"/>
              <w:sz w:val="28"/>
              <w:szCs w:val="28"/>
            </w:rPr>
            <w:fldChar w:fldCharType="end"/>
          </w:r>
          <w:r>
            <w:rPr>
              <w:rFonts w:hint="default" w:ascii="Times New Roman" w:hAnsi="Times New Roman" w:cs="Times New Roman"/>
              <w:b/>
              <w:bCs w:val="0"/>
              <w:sz w:val="28"/>
              <w:szCs w:val="28"/>
            </w:rPr>
            <w:fldChar w:fldCharType="end"/>
          </w:r>
        </w:p>
        <w:p w14:paraId="4AD04F9C">
          <w:pPr>
            <w:pStyle w:val="12"/>
            <w:tabs>
              <w:tab w:val="right" w:leader="dot" w:pos="9643"/>
              <w:tab w:val="clear" w:pos="9628"/>
            </w:tabs>
            <w:rPr>
              <w:rFonts w:hint="default" w:ascii="Times New Roman" w:hAnsi="Times New Roman" w:cs="Times New Roman"/>
              <w:b/>
              <w:bCs w:val="0"/>
              <w:sz w:val="28"/>
              <w:szCs w:val="28"/>
            </w:rPr>
          </w:pP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HYPERLINK \l _Toc23130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caps/>
              <w:sz w:val="28"/>
              <w:szCs w:val="28"/>
            </w:rPr>
            <w:t xml:space="preserve">Приложение </w:t>
          </w:r>
          <w:r>
            <w:rPr>
              <w:rFonts w:hint="default" w:ascii="Times New Roman" w:hAnsi="Times New Roman" w:cs="Times New Roman"/>
              <w:b/>
              <w:bCs w:val="0"/>
              <w:caps/>
              <w:sz w:val="28"/>
              <w:szCs w:val="28"/>
              <w:lang w:val="ru-RU"/>
            </w:rPr>
            <w:t>А</w:t>
          </w:r>
          <w:r>
            <w:rPr>
              <w:rFonts w:hint="default" w:ascii="Times New Roman" w:hAnsi="Times New Roman" w:cs="Times New Roman"/>
              <w:b/>
              <w:bCs w:val="0"/>
              <w:sz w:val="28"/>
              <w:szCs w:val="28"/>
            </w:rPr>
            <w:tab/>
          </w: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PAGEREF _Toc23130 \h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53</w:t>
          </w:r>
          <w:r>
            <w:rPr>
              <w:rFonts w:hint="default" w:ascii="Times New Roman" w:hAnsi="Times New Roman" w:cs="Times New Roman"/>
              <w:b/>
              <w:bCs w:val="0"/>
              <w:sz w:val="28"/>
              <w:szCs w:val="28"/>
            </w:rPr>
            <w:fldChar w:fldCharType="end"/>
          </w:r>
          <w:r>
            <w:rPr>
              <w:rFonts w:hint="default" w:ascii="Times New Roman" w:hAnsi="Times New Roman" w:cs="Times New Roman"/>
              <w:b/>
              <w:bCs w:val="0"/>
              <w:sz w:val="28"/>
              <w:szCs w:val="28"/>
            </w:rPr>
            <w:fldChar w:fldCharType="end"/>
          </w:r>
        </w:p>
        <w:p w14:paraId="7797B129">
          <w:pPr>
            <w:pStyle w:val="13"/>
            <w:tabs>
              <w:tab w:val="right" w:leader="dot" w:pos="9643"/>
            </w:tabs>
            <w:rPr>
              <w:rFonts w:hint="default" w:ascii="Times New Roman" w:hAnsi="Times New Roman" w:cs="Times New Roman"/>
              <w:b/>
              <w:bCs w:val="0"/>
              <w:sz w:val="28"/>
              <w:szCs w:val="28"/>
            </w:rPr>
          </w:pP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HYPERLINK \l _Toc24742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Листинг программного обеспечения</w:t>
          </w:r>
          <w:r>
            <w:rPr>
              <w:rFonts w:hint="default" w:ascii="Times New Roman" w:hAnsi="Times New Roman" w:cs="Times New Roman"/>
              <w:b/>
              <w:bCs w:val="0"/>
              <w:sz w:val="28"/>
              <w:szCs w:val="28"/>
            </w:rPr>
            <w:tab/>
          </w: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PAGEREF _Toc24742 \h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53</w:t>
          </w:r>
          <w:r>
            <w:rPr>
              <w:rFonts w:hint="default" w:ascii="Times New Roman" w:hAnsi="Times New Roman" w:cs="Times New Roman"/>
              <w:b/>
              <w:bCs w:val="0"/>
              <w:sz w:val="28"/>
              <w:szCs w:val="28"/>
            </w:rPr>
            <w:fldChar w:fldCharType="end"/>
          </w:r>
          <w:r>
            <w:rPr>
              <w:rFonts w:hint="default" w:ascii="Times New Roman" w:hAnsi="Times New Roman" w:cs="Times New Roman"/>
              <w:b/>
              <w:bCs w:val="0"/>
              <w:sz w:val="28"/>
              <w:szCs w:val="28"/>
            </w:rPr>
            <w:fldChar w:fldCharType="end"/>
          </w:r>
        </w:p>
        <w:p w14:paraId="303DAC12">
          <w:pPr>
            <w:pStyle w:val="12"/>
            <w:tabs>
              <w:tab w:val="right" w:leader="dot" w:pos="9643"/>
              <w:tab w:val="clear" w:pos="9628"/>
            </w:tabs>
            <w:rPr>
              <w:rFonts w:hint="default" w:ascii="Times New Roman" w:hAnsi="Times New Roman" w:cs="Times New Roman"/>
              <w:b/>
              <w:bCs w:val="0"/>
              <w:sz w:val="28"/>
              <w:szCs w:val="28"/>
            </w:rPr>
          </w:pP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HYPERLINK \l _Toc2743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П</w:t>
          </w:r>
          <w:r>
            <w:rPr>
              <w:rFonts w:hint="default" w:ascii="Times New Roman" w:hAnsi="Times New Roman" w:cs="Times New Roman"/>
              <w:b/>
              <w:bCs w:val="0"/>
              <w:sz w:val="28"/>
              <w:szCs w:val="28"/>
              <w:lang w:val="ru-RU"/>
            </w:rPr>
            <w:t>РИЛОЖЕНИЕ</w:t>
          </w:r>
          <w:r>
            <w:rPr>
              <w:rFonts w:hint="default" w:ascii="Times New Roman" w:hAnsi="Times New Roman" w:cs="Times New Roman"/>
              <w:b/>
              <w:bCs w:val="0"/>
              <w:sz w:val="28"/>
              <w:szCs w:val="28"/>
            </w:rPr>
            <w:t xml:space="preserve"> Б</w:t>
          </w:r>
          <w:r>
            <w:rPr>
              <w:rFonts w:hint="default" w:ascii="Times New Roman" w:hAnsi="Times New Roman" w:cs="Times New Roman"/>
              <w:b/>
              <w:bCs w:val="0"/>
              <w:sz w:val="28"/>
              <w:szCs w:val="28"/>
            </w:rPr>
            <w:tab/>
          </w: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PAGEREF _Toc2743 \h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65</w:t>
          </w:r>
          <w:r>
            <w:rPr>
              <w:rFonts w:hint="default" w:ascii="Times New Roman" w:hAnsi="Times New Roman" w:cs="Times New Roman"/>
              <w:b/>
              <w:bCs w:val="0"/>
              <w:sz w:val="28"/>
              <w:szCs w:val="28"/>
            </w:rPr>
            <w:fldChar w:fldCharType="end"/>
          </w:r>
          <w:r>
            <w:rPr>
              <w:rFonts w:hint="default" w:ascii="Times New Roman" w:hAnsi="Times New Roman" w:cs="Times New Roman"/>
              <w:b/>
              <w:bCs w:val="0"/>
              <w:sz w:val="28"/>
              <w:szCs w:val="28"/>
            </w:rPr>
            <w:fldChar w:fldCharType="end"/>
          </w:r>
        </w:p>
        <w:p w14:paraId="6BEA2558">
          <w:pPr>
            <w:pStyle w:val="13"/>
            <w:tabs>
              <w:tab w:val="right" w:leader="dot" w:pos="9643"/>
            </w:tabs>
            <w:rPr>
              <w:rFonts w:hint="default" w:ascii="Times New Roman" w:hAnsi="Times New Roman" w:cs="Times New Roman"/>
              <w:b/>
              <w:bCs w:val="0"/>
              <w:sz w:val="28"/>
              <w:szCs w:val="28"/>
            </w:rPr>
          </w:pP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HYPERLINK \l _Toc19672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Результат работы программного обеспечения</w:t>
          </w:r>
          <w:r>
            <w:rPr>
              <w:rFonts w:hint="default" w:ascii="Times New Roman" w:hAnsi="Times New Roman" w:cs="Times New Roman"/>
              <w:b/>
              <w:bCs w:val="0"/>
              <w:sz w:val="28"/>
              <w:szCs w:val="28"/>
            </w:rPr>
            <w:tab/>
          </w:r>
          <w:r>
            <w:rPr>
              <w:rFonts w:hint="default" w:ascii="Times New Roman" w:hAnsi="Times New Roman" w:cs="Times New Roman"/>
              <w:b/>
              <w:bCs w:val="0"/>
              <w:sz w:val="28"/>
              <w:szCs w:val="28"/>
            </w:rPr>
            <w:fldChar w:fldCharType="begin"/>
          </w:r>
          <w:r>
            <w:rPr>
              <w:rFonts w:hint="default" w:ascii="Times New Roman" w:hAnsi="Times New Roman" w:cs="Times New Roman"/>
              <w:b/>
              <w:bCs w:val="0"/>
              <w:sz w:val="28"/>
              <w:szCs w:val="28"/>
            </w:rPr>
            <w:instrText xml:space="preserve"> PAGEREF _Toc19672 \h </w:instrText>
          </w:r>
          <w:r>
            <w:rPr>
              <w:rFonts w:hint="default" w:ascii="Times New Roman" w:hAnsi="Times New Roman" w:cs="Times New Roman"/>
              <w:b/>
              <w:bCs w:val="0"/>
              <w:sz w:val="28"/>
              <w:szCs w:val="28"/>
            </w:rPr>
            <w:fldChar w:fldCharType="separate"/>
          </w:r>
          <w:r>
            <w:rPr>
              <w:rFonts w:hint="default" w:ascii="Times New Roman" w:hAnsi="Times New Roman" w:cs="Times New Roman"/>
              <w:b/>
              <w:bCs w:val="0"/>
              <w:sz w:val="28"/>
              <w:szCs w:val="28"/>
            </w:rPr>
            <w:t>65</w:t>
          </w:r>
          <w:r>
            <w:rPr>
              <w:rFonts w:hint="default" w:ascii="Times New Roman" w:hAnsi="Times New Roman" w:cs="Times New Roman"/>
              <w:b/>
              <w:bCs w:val="0"/>
              <w:sz w:val="28"/>
              <w:szCs w:val="28"/>
            </w:rPr>
            <w:fldChar w:fldCharType="end"/>
          </w:r>
          <w:r>
            <w:rPr>
              <w:rFonts w:hint="default" w:ascii="Times New Roman" w:hAnsi="Times New Roman" w:cs="Times New Roman"/>
              <w:b/>
              <w:bCs w:val="0"/>
              <w:sz w:val="28"/>
              <w:szCs w:val="28"/>
            </w:rPr>
            <w:fldChar w:fldCharType="end"/>
          </w:r>
        </w:p>
        <w:p w14:paraId="63337D1E">
          <w:pPr>
            <w:pStyle w:val="12"/>
          </w:pPr>
          <w:r>
            <w:rPr>
              <w:rFonts w:hint="default" w:ascii="Times New Roman" w:hAnsi="Times New Roman" w:cs="Times New Roman"/>
              <w:b/>
              <w:bCs w:val="0"/>
              <w:sz w:val="28"/>
              <w:szCs w:val="28"/>
            </w:rPr>
            <w:fldChar w:fldCharType="end"/>
          </w:r>
        </w:p>
      </w:sdtContent>
    </w:sdt>
    <w:p w14:paraId="1269B285">
      <w:pPr>
        <w:jc w:val="both"/>
        <w:rPr>
          <w:rFonts w:ascii="Times New Roman" w:hAnsi="Times New Roman" w:cs="Times New Roman"/>
          <w:b/>
          <w:bCs/>
          <w:color w:val="auto"/>
          <w:sz w:val="28"/>
          <w:szCs w:val="28"/>
        </w:rPr>
      </w:pPr>
      <w:bookmarkStart w:id="1" w:name="_Toc126134479"/>
    </w:p>
    <w:p w14:paraId="30F3B687">
      <w:pPr>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ВВЕДЕНИЕ</w:t>
      </w:r>
      <w:bookmarkEnd w:id="1"/>
    </w:p>
    <w:p w14:paraId="029E5F69">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В современных условиях цифровизации государственного управления информационные системы становятся ключевым инструментом обеспечения прозрачности, эффективности и доступности процедур государственных и муниципальных закупок. Создание специализированного веб-ресурса для подготовки и сопровождения тендеров администрации муниципального образования Кимовский район представляет собой закономерный этап модернизации закупочной деятельности на локальном уровне. Актуальность проекта обусловлена необходимостью повышения оперативности работы контрактных служб, устранения избыточных бюрократических процедур, снижения коррупционных рисков и обеспечения равных условий для всех участников закупок. Информационная открытость и автоматизация процессов позволяют не только оптимизировать расходование бюджетных средств, но и укрепить доверие граждан и бизнеса к муниципальным институтам.</w:t>
      </w:r>
    </w:p>
    <w:p w14:paraId="10BEFC24">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 xml:space="preserve">Целью данной работы является проектирование и разработка функционального веб-сайта, отвечающего современным стандартам информационной безопасности, юзабилити и нормативным требованиям в сфере контрактной системы (44-ФЗ). Практическая реализация проекта включает полный цикл создания программного продукта: формирование технического задания, проектирование архитектуры и базы данных, разработку клиентской и серверной частей, а также тестирование готового решения. В работе применяются стандартные технологии веб-разработки: </w:t>
      </w:r>
      <w:r>
        <w:rPr>
          <w:rFonts w:ascii="Times New Roman" w:hAnsi="Times New Roman" w:eastAsia="SimSun" w:cs="Times New Roman"/>
          <w:sz w:val="28"/>
          <w:szCs w:val="28"/>
          <w:lang w:val="en-US" w:eastAsia="zh-CN" w:bidi="ar"/>
        </w:rPr>
        <w:t>HTML</w:t>
      </w:r>
      <w:r>
        <w:rPr>
          <w:rFonts w:ascii="Times New Roman" w:hAnsi="Times New Roman" w:eastAsia="SimSun" w:cs="Times New Roman"/>
          <w:sz w:val="28"/>
          <w:szCs w:val="28"/>
          <w:lang w:eastAsia="zh-CN" w:bidi="ar"/>
        </w:rPr>
        <w:t xml:space="preserve"> и </w:t>
      </w:r>
      <w:r>
        <w:rPr>
          <w:rFonts w:ascii="Times New Roman" w:hAnsi="Times New Roman" w:eastAsia="SimSun" w:cs="Times New Roman"/>
          <w:sz w:val="28"/>
          <w:szCs w:val="28"/>
          <w:lang w:val="en-US" w:eastAsia="zh-CN" w:bidi="ar"/>
        </w:rPr>
        <w:t>CSS</w:t>
      </w:r>
      <w:r>
        <w:rPr>
          <w:rFonts w:ascii="Times New Roman" w:hAnsi="Times New Roman" w:eastAsia="SimSun" w:cs="Times New Roman"/>
          <w:sz w:val="28"/>
          <w:szCs w:val="28"/>
          <w:lang w:eastAsia="zh-CN" w:bidi="ar"/>
        </w:rPr>
        <w:t xml:space="preserve"> для структуры и стилизации интерфейса, </w:t>
      </w:r>
      <w:r>
        <w:rPr>
          <w:rFonts w:ascii="Times New Roman" w:hAnsi="Times New Roman" w:eastAsia="SimSun" w:cs="Times New Roman"/>
          <w:sz w:val="28"/>
          <w:szCs w:val="28"/>
          <w:lang w:val="en-US" w:eastAsia="zh-CN" w:bidi="ar"/>
        </w:rPr>
        <w:t>JavaScript</w:t>
      </w:r>
      <w:r>
        <w:rPr>
          <w:rFonts w:ascii="Times New Roman" w:hAnsi="Times New Roman" w:eastAsia="SimSun" w:cs="Times New Roman"/>
          <w:sz w:val="28"/>
          <w:szCs w:val="28"/>
          <w:lang w:eastAsia="zh-CN" w:bidi="ar"/>
        </w:rPr>
        <w:t xml:space="preserve"> для реализации интерактивных элементов и валидации данных, </w:t>
      </w:r>
      <w:r>
        <w:rPr>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 xml:space="preserve"> для обработки запросов, управления сессиями и взаимодействия с СУБД </w:t>
      </w:r>
      <w:r>
        <w:rPr>
          <w:rFonts w:ascii="Times New Roman" w:hAnsi="Times New Roman" w:eastAsia="SimSun" w:cs="Times New Roman"/>
          <w:sz w:val="28"/>
          <w:szCs w:val="28"/>
          <w:lang w:val="en-US" w:eastAsia="zh-CN" w:bidi="ar"/>
        </w:rPr>
        <w:t>MySQL</w:t>
      </w:r>
      <w:r>
        <w:rPr>
          <w:rFonts w:ascii="Times New Roman" w:hAnsi="Times New Roman" w:eastAsia="SimSun" w:cs="Times New Roman"/>
          <w:sz w:val="28"/>
          <w:szCs w:val="28"/>
          <w:lang w:eastAsia="zh-CN" w:bidi="ar"/>
        </w:rPr>
        <w:t xml:space="preserve">. Проектирование визуальной части выполнено в </w:t>
      </w:r>
      <w:r>
        <w:rPr>
          <w:rFonts w:ascii="Times New Roman" w:hAnsi="Times New Roman" w:eastAsia="SimSun" w:cs="Times New Roman"/>
          <w:sz w:val="28"/>
          <w:szCs w:val="28"/>
          <w:lang w:val="en-US" w:eastAsia="zh-CN" w:bidi="ar"/>
        </w:rPr>
        <w:t>Figma</w:t>
      </w:r>
      <w:r>
        <w:rPr>
          <w:rFonts w:ascii="Times New Roman" w:hAnsi="Times New Roman" w:eastAsia="SimSun" w:cs="Times New Roman"/>
          <w:sz w:val="28"/>
          <w:szCs w:val="28"/>
          <w:lang w:eastAsia="zh-CN" w:bidi="ar"/>
        </w:rPr>
        <w:t xml:space="preserve">, а контроль версий и управление кодом организованы через </w:t>
      </w:r>
      <w:r>
        <w:rPr>
          <w:rFonts w:ascii="Times New Roman" w:hAnsi="Times New Roman" w:eastAsia="SimSun" w:cs="Times New Roman"/>
          <w:sz w:val="28"/>
          <w:szCs w:val="28"/>
          <w:lang w:val="en-US" w:eastAsia="zh-CN" w:bidi="ar"/>
        </w:rPr>
        <w:t>GitHub</w:t>
      </w:r>
      <w:r>
        <w:rPr>
          <w:rFonts w:ascii="Times New Roman" w:hAnsi="Times New Roman" w:eastAsia="SimSun" w:cs="Times New Roman"/>
          <w:sz w:val="28"/>
          <w:szCs w:val="28"/>
          <w:lang w:eastAsia="zh-CN" w:bidi="ar"/>
        </w:rPr>
        <w:t>.</w:t>
      </w:r>
    </w:p>
    <w:p w14:paraId="09DB9F04">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 xml:space="preserve">Разрабатываемая система включает ключевые модули: регистрацию и авторизацию пользователей, личные кабинеты с историей заявок, каталог услуг с возможностью оформления заказа в один клик, раздел новостей и анонсов, а также административную панель для модерации контента и управления учетными записями. Особое внимание уделено адаптивному дизайну, обеспечивающему корректное отображение на десктопных и мобильных устройствах, а также мерам информационной безопасности: хешированию паролей, защите от </w:t>
      </w:r>
      <w:r>
        <w:rPr>
          <w:rFonts w:ascii="Times New Roman" w:hAnsi="Times New Roman" w:eastAsia="SimSun" w:cs="Times New Roman"/>
          <w:sz w:val="28"/>
          <w:szCs w:val="28"/>
          <w:lang w:val="en-US" w:eastAsia="zh-CN" w:bidi="ar"/>
        </w:rPr>
        <w:t>SQL</w:t>
      </w:r>
      <w:r>
        <w:rPr>
          <w:rFonts w:ascii="Times New Roman" w:hAnsi="Times New Roman" w:eastAsia="SimSun" w:cs="Times New Roman"/>
          <w:sz w:val="28"/>
          <w:szCs w:val="28"/>
          <w:lang w:eastAsia="zh-CN" w:bidi="ar"/>
        </w:rPr>
        <w:t xml:space="preserve">-инъекций и </w:t>
      </w:r>
      <w:r>
        <w:rPr>
          <w:rFonts w:ascii="Times New Roman" w:hAnsi="Times New Roman" w:eastAsia="SimSun" w:cs="Times New Roman"/>
          <w:sz w:val="28"/>
          <w:szCs w:val="28"/>
          <w:lang w:val="en-US" w:eastAsia="zh-CN" w:bidi="ar"/>
        </w:rPr>
        <w:t>XSS</w:t>
      </w:r>
      <w:r>
        <w:rPr>
          <w:rFonts w:ascii="Times New Roman" w:hAnsi="Times New Roman" w:eastAsia="SimSun" w:cs="Times New Roman"/>
          <w:sz w:val="28"/>
          <w:szCs w:val="28"/>
          <w:lang w:eastAsia="zh-CN" w:bidi="ar"/>
        </w:rPr>
        <w:t>-атак, контролю доступа на основе ролевой модели. Все интерфейсные решения соответствуют требованиям доступности и официальному стилю муниципальных информационных ресурсов.</w:t>
      </w:r>
    </w:p>
    <w:p w14:paraId="49700DD5">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Результатом работы станет готовый к эксплуатации веб-ресурс, способный автоматизировать основные этапы подготовки тендерной документации, упростить взаимодействие между заказчиками и поставщиками и обеспечить централизованное хранение закупочных данных. Проект имеет стратегическое значение не только для оптимизации внутренней работы администрации Кимовского района, но и как пилотное решение, способное быть масштабированным на другие муниципальные образования. В условиях постоянного обновления нормативной базы и технологических стандартов созданная система обладает гибкой архитектурой, позволяющей оперативно внедрять новые функции и интегрироваться с федеральными информационными системами (ЕИС). Таким образом, разработка данного веб-сайта вносит существенный вклад в цифровую трансформацию муниципального управления и соответствует приоритетам государственной политики по развитию электронных сервисов и повышению открытости бюджетных процессов.</w:t>
      </w:r>
    </w:p>
    <w:p w14:paraId="6ACF72C0">
      <w:pPr>
        <w:spacing w:before="120" w:after="120" w:line="360" w:lineRule="auto"/>
        <w:jc w:val="both"/>
        <w:rPr>
          <w:rFonts w:ascii="Times New Roman" w:hAnsi="Times New Roman" w:cs="Times New Roman"/>
          <w:sz w:val="28"/>
          <w:szCs w:val="28"/>
        </w:rPr>
      </w:pPr>
    </w:p>
    <w:p w14:paraId="33722FCE">
      <w:pPr>
        <w:spacing w:before="120" w:after="120" w:line="360" w:lineRule="auto"/>
        <w:jc w:val="both"/>
        <w:rPr>
          <w:rFonts w:ascii="Times New Roman" w:hAnsi="Times New Roman" w:cs="Times New Roman"/>
          <w:sz w:val="28"/>
          <w:szCs w:val="28"/>
        </w:rPr>
      </w:pPr>
    </w:p>
    <w:p w14:paraId="3EA0B5A5">
      <w:pPr>
        <w:rPr>
          <w:rFonts w:ascii="Times New Roman" w:hAnsi="Times New Roman" w:cs="Times New Roman" w:eastAsiaTheme="majorEastAsia"/>
          <w:b/>
          <w:caps/>
          <w:sz w:val="28"/>
          <w:szCs w:val="28"/>
        </w:rPr>
      </w:pPr>
      <w:bookmarkStart w:id="2" w:name="_Toc126134480"/>
    </w:p>
    <w:bookmarkEnd w:id="2"/>
    <w:p w14:paraId="427A6F2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
    <w:p w14:paraId="7369AFA8">
      <w:pPr>
        <w:pStyle w:val="2"/>
        <w:pageBreakBefore w:val="0"/>
        <w:widowControl/>
        <w:kinsoku/>
        <w:wordWrap/>
        <w:overflowPunct/>
        <w:topLinePunct w:val="0"/>
        <w:autoSpaceDE/>
        <w:autoSpaceDN/>
        <w:bidi w:val="0"/>
        <w:adjustRightInd/>
        <w:snapToGrid/>
        <w:spacing w:line="360" w:lineRule="auto"/>
        <w:ind w:firstLine="709" w:firstLineChars="0"/>
        <w:jc w:val="center"/>
        <w:textAlignment w:val="auto"/>
        <w:rPr>
          <w:rFonts w:ascii="Times New Roman" w:hAnsi="Times New Roman"/>
          <w:b/>
          <w:bCs/>
          <w:color w:val="auto"/>
          <w:sz w:val="32"/>
          <w:szCs w:val="32"/>
        </w:rPr>
      </w:pPr>
      <w:bookmarkStart w:id="3" w:name="_Toc25296"/>
      <w:bookmarkStart w:id="4" w:name="_Toc25764"/>
      <w:r>
        <w:rPr>
          <w:rFonts w:ascii="Times New Roman" w:hAnsi="Times New Roman"/>
          <w:b/>
          <w:bCs/>
          <w:color w:val="auto"/>
          <w:sz w:val="28"/>
          <w:szCs w:val="28"/>
        </w:rPr>
        <w:t>ОСНОВНАЯ ЧАСТЬ</w:t>
      </w:r>
      <w:bookmarkEnd w:id="3"/>
      <w:bookmarkEnd w:id="4"/>
    </w:p>
    <w:p w14:paraId="03181733">
      <w:pPr>
        <w:pStyle w:val="2"/>
        <w:pageBreakBefore w:val="0"/>
        <w:widowControl/>
        <w:kinsoku/>
        <w:wordWrap/>
        <w:overflowPunct/>
        <w:topLinePunct w:val="0"/>
        <w:autoSpaceDE/>
        <w:autoSpaceDN/>
        <w:bidi w:val="0"/>
        <w:adjustRightInd/>
        <w:snapToGrid/>
        <w:spacing w:before="0" w:line="360" w:lineRule="auto"/>
        <w:ind w:firstLine="709" w:firstLineChars="0"/>
        <w:jc w:val="both"/>
        <w:textAlignment w:val="auto"/>
        <w:rPr>
          <w:rFonts w:ascii="Times New Roman" w:hAnsi="Times New Roman"/>
          <w:b/>
          <w:bCs/>
          <w:color w:val="auto"/>
          <w:sz w:val="32"/>
          <w:szCs w:val="32"/>
        </w:rPr>
      </w:pPr>
      <w:bookmarkStart w:id="5" w:name="_Toc292"/>
      <w:bookmarkStart w:id="6" w:name="_Toc18110"/>
      <w:r>
        <w:rPr>
          <w:rFonts w:ascii="Times New Roman" w:hAnsi="Times New Roman"/>
          <w:b/>
          <w:bCs/>
          <w:color w:val="auto"/>
          <w:sz w:val="32"/>
          <w:szCs w:val="32"/>
        </w:rPr>
        <w:t>1. Знакомство с предприятием</w:t>
      </w:r>
      <w:bookmarkEnd w:id="5"/>
      <w:bookmarkEnd w:id="6"/>
    </w:p>
    <w:p w14:paraId="41302CCF">
      <w:pPr>
        <w:pStyle w:val="2"/>
        <w:pageBreakBefore w:val="0"/>
        <w:widowControl/>
        <w:kinsoku/>
        <w:wordWrap/>
        <w:overflowPunct/>
        <w:topLinePunct w:val="0"/>
        <w:autoSpaceDE/>
        <w:autoSpaceDN/>
        <w:bidi w:val="0"/>
        <w:adjustRightInd/>
        <w:snapToGrid/>
        <w:spacing w:before="0" w:line="360" w:lineRule="auto"/>
        <w:ind w:firstLine="709" w:firstLineChars="0"/>
        <w:jc w:val="both"/>
        <w:textAlignment w:val="auto"/>
        <w:rPr>
          <w:rFonts w:ascii="Times New Roman" w:hAnsi="Times New Roman"/>
          <w:b/>
          <w:bCs/>
          <w:color w:val="auto"/>
          <w:sz w:val="28"/>
          <w:szCs w:val="28"/>
        </w:rPr>
      </w:pPr>
      <w:bookmarkStart w:id="7" w:name="_Toc18869"/>
      <w:bookmarkStart w:id="8" w:name="_Toc9264"/>
      <w:r>
        <w:rPr>
          <w:rFonts w:ascii="Times New Roman" w:hAnsi="Times New Roman"/>
          <w:b/>
          <w:bCs/>
          <w:color w:val="auto"/>
          <w:sz w:val="28"/>
          <w:szCs w:val="28"/>
        </w:rPr>
        <w:t xml:space="preserve">1.1 </w:t>
      </w:r>
      <w:r>
        <w:rPr>
          <w:rFonts w:hint="default" w:ascii="Times New Roman" w:hAnsi="Times New Roman" w:cs="Times New Roman"/>
          <w:b/>
          <w:bCs/>
          <w:color w:val="auto"/>
          <w:sz w:val="28"/>
          <w:szCs w:val="28"/>
        </w:rPr>
        <w:t>Описание муниципального образования и администрации</w:t>
      </w:r>
      <w:bookmarkEnd w:id="7"/>
      <w:bookmarkEnd w:id="8"/>
    </w:p>
    <w:p w14:paraId="5BA294C8">
      <w:pPr>
        <w:keepNext w:val="0"/>
        <w:keepLines w:val="0"/>
        <w:pageBreakBefore w:val="0"/>
        <w:widowControl/>
        <w:suppressLineNumbers w:val="0"/>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b w:val="0"/>
          <w:bCs w:val="0"/>
          <w:sz w:val="28"/>
          <w:szCs w:val="28"/>
        </w:rPr>
      </w:pPr>
      <w:r>
        <w:rPr>
          <w:szCs w:val="28"/>
        </w:rPr>
        <w:t xml:space="preserve">       </w:t>
      </w:r>
      <w:r>
        <w:rPr>
          <w:rFonts w:hint="default" w:ascii="Times New Roman" w:hAnsi="Times New Roman" w:cs="Times New Roman"/>
          <w:b w:val="0"/>
          <w:bCs w:val="0"/>
          <w:sz w:val="28"/>
          <w:szCs w:val="28"/>
        </w:rPr>
        <w:t xml:space="preserve"> </w:t>
      </w:r>
      <w:r>
        <w:rPr>
          <w:rFonts w:hint="default" w:ascii="Times New Roman" w:hAnsi="Times New Roman" w:eastAsia="SimSun" w:cs="Times New Roman"/>
          <w:b w:val="0"/>
          <w:bCs w:val="0"/>
          <w:kern w:val="0"/>
          <w:sz w:val="28"/>
          <w:szCs w:val="28"/>
          <w:lang w:val="en-US" w:eastAsia="zh-CN" w:bidi="ar"/>
        </w:rPr>
        <w:t>Администрация муниципального образования Кимовский район — исполнительно-распорядительный орган местного самоуправления, наделённый полномочиями по решению вопросов местного значения в сфере жилищно-коммунального хозяйства, социальной защиты, культуры, физической культуры и спорта, контроля за использованием земель и благоустройства территории</w:t>
      </w:r>
      <w:r>
        <w:rPr>
          <w:rFonts w:hint="default" w:ascii="Times New Roman" w:hAnsi="Times New Roman" w:eastAsia="SimSun" w:cs="Times New Roman"/>
          <w:sz w:val="28"/>
          <w:szCs w:val="28"/>
        </w:rPr>
        <w:t>[1]</w:t>
      </w:r>
      <w:r>
        <w:rPr>
          <w:rFonts w:hint="default" w:ascii="Times New Roman" w:hAnsi="Times New Roman" w:eastAsia="SimSun" w:cs="Times New Roman"/>
          <w:b w:val="0"/>
          <w:bCs w:val="0"/>
          <w:kern w:val="0"/>
          <w:sz w:val="28"/>
          <w:szCs w:val="28"/>
          <w:lang w:val="en-US" w:eastAsia="zh-CN" w:bidi="ar"/>
        </w:rPr>
        <w:t>. Администрация осуществляет свою деятельность на площади 1 628 км², объединяющей 97 населённых пунктов и 5 муниципальных образований (одно городское поселение — г. Кимовск и четыре сельских поселения).</w:t>
      </w:r>
    </w:p>
    <w:p w14:paraId="6CA087CD">
      <w:pPr>
        <w:keepNext w:val="0"/>
        <w:keepLines w:val="0"/>
        <w:pageBreakBefore w:val="0"/>
        <w:widowControl/>
        <w:suppressLineNumbers w:val="0"/>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Комитет по управлению муниципальным имуществом и информатизации — одно из ключевых структурных подразделений Администрации, осуществляющее координацию работ по цифровизации муниципальных услуг и развитию информационно-коммуникационной инфраструктуры[2]. В сфере его ответственности находятся:</w:t>
      </w:r>
    </w:p>
    <w:p w14:paraId="4AA63BDF">
      <w:pPr>
        <w:keepNext w:val="0"/>
        <w:keepLines w:val="0"/>
        <w:pageBreakBefore w:val="0"/>
        <w:widowControl/>
        <w:numPr>
          <w:ilvl w:val="0"/>
          <w:numId w:val="1"/>
        </w:numPr>
        <w:suppressLineNumbers w:val="0"/>
        <w:kinsoku/>
        <w:wordWrap/>
        <w:overflowPunct/>
        <w:topLinePunct w:val="0"/>
        <w:autoSpaceDE/>
        <w:autoSpaceDN/>
        <w:bidi w:val="0"/>
        <w:adjustRightInd/>
        <w:snapToGrid/>
        <w:spacing w:before="100" w:beforeAutospacing="1" w:after="100" w:afterAutospacing="1" w:line="360" w:lineRule="auto"/>
        <w:ind w:left="720"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Отдел информатизации и связи;</w:t>
      </w:r>
    </w:p>
    <w:p w14:paraId="446AE95D">
      <w:pPr>
        <w:keepNext w:val="0"/>
        <w:keepLines w:val="0"/>
        <w:pageBreakBefore w:val="0"/>
        <w:widowControl/>
        <w:numPr>
          <w:ilvl w:val="0"/>
          <w:numId w:val="1"/>
        </w:numPr>
        <w:suppressLineNumbers w:val="0"/>
        <w:kinsoku/>
        <w:wordWrap/>
        <w:overflowPunct/>
        <w:topLinePunct w:val="0"/>
        <w:autoSpaceDE/>
        <w:autoSpaceDN/>
        <w:bidi w:val="0"/>
        <w:adjustRightInd/>
        <w:snapToGrid/>
        <w:spacing w:before="100" w:beforeAutospacing="1" w:after="100" w:afterAutospacing="1" w:line="360" w:lineRule="auto"/>
        <w:ind w:left="720"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Сектор по работе с обращениями граждан;</w:t>
      </w:r>
    </w:p>
    <w:p w14:paraId="3FBF127D">
      <w:pPr>
        <w:keepNext w:val="0"/>
        <w:keepLines w:val="0"/>
        <w:pageBreakBefore w:val="0"/>
        <w:widowControl/>
        <w:numPr>
          <w:ilvl w:val="0"/>
          <w:numId w:val="1"/>
        </w:numPr>
        <w:suppressLineNumbers w:val="0"/>
        <w:kinsoku/>
        <w:wordWrap/>
        <w:overflowPunct/>
        <w:topLinePunct w:val="0"/>
        <w:autoSpaceDE/>
        <w:autoSpaceDN/>
        <w:bidi w:val="0"/>
        <w:adjustRightInd/>
        <w:snapToGrid/>
        <w:spacing w:before="100" w:beforeAutospacing="1" w:after="100" w:afterAutospacing="1" w:line="360" w:lineRule="auto"/>
        <w:ind w:left="720"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Группа по обеспечению информационной безопасности;</w:t>
      </w:r>
    </w:p>
    <w:p w14:paraId="126B4C4B">
      <w:pPr>
        <w:keepNext w:val="0"/>
        <w:keepLines w:val="0"/>
        <w:pageBreakBefore w:val="0"/>
        <w:widowControl/>
        <w:numPr>
          <w:ilvl w:val="0"/>
          <w:numId w:val="1"/>
        </w:numPr>
        <w:suppressLineNumbers w:val="0"/>
        <w:kinsoku/>
        <w:wordWrap/>
        <w:overflowPunct/>
        <w:topLinePunct w:val="0"/>
        <w:autoSpaceDE/>
        <w:autoSpaceDN/>
        <w:bidi w:val="0"/>
        <w:adjustRightInd/>
        <w:snapToGrid/>
        <w:spacing w:before="100" w:beforeAutospacing="1" w:after="100" w:afterAutospacing="1" w:line="360" w:lineRule="auto"/>
        <w:ind w:left="720"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Центр обработки данных муниципального уровня.</w:t>
      </w:r>
    </w:p>
    <w:p w14:paraId="22D6ADB4">
      <w:pPr>
        <w:keepNext w:val="0"/>
        <w:keepLines w:val="0"/>
        <w:pageBreakBefore w:val="0"/>
        <w:widowControl/>
        <w:suppressLineNumbers w:val="0"/>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Отдел информатизации (далее — Отдел) — профильное подразделение, отвечающее за техническое сопровождение информационных систем Администрации. Его полномочия определены:</w:t>
      </w:r>
    </w:p>
    <w:p w14:paraId="0C9AA556">
      <w:pPr>
        <w:keepNext w:val="0"/>
        <w:keepLines w:val="0"/>
        <w:pageBreakBefore w:val="0"/>
        <w:widowControl/>
        <w:numPr>
          <w:ilvl w:val="0"/>
          <w:numId w:val="2"/>
        </w:numPr>
        <w:suppressLineNumbers w:val="0"/>
        <w:kinsoku/>
        <w:wordWrap/>
        <w:overflowPunct/>
        <w:topLinePunct w:val="0"/>
        <w:autoSpaceDE/>
        <w:autoSpaceDN/>
        <w:bidi w:val="0"/>
        <w:adjustRightInd/>
        <w:snapToGrid/>
        <w:spacing w:before="100" w:beforeAutospacing="1" w:after="100" w:afterAutospacing="1" w:line="360" w:lineRule="auto"/>
        <w:ind w:left="720"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Уставом муниципального образования Кимовский район (ст. 24)</w:t>
      </w:r>
      <w:r>
        <w:rPr>
          <w:rFonts w:hint="default" w:ascii="Times New Roman" w:hAnsi="Times New Roman" w:cs="Times New Roman"/>
          <w:b w:val="0"/>
          <w:bCs w:val="0"/>
          <w:sz w:val="28"/>
          <w:szCs w:val="28"/>
          <w:lang w:val="en-US"/>
        </w:rPr>
        <w:t>[1]</w:t>
      </w:r>
      <w:r>
        <w:rPr>
          <w:rFonts w:hint="default" w:ascii="Times New Roman" w:hAnsi="Times New Roman" w:cs="Times New Roman"/>
          <w:b w:val="0"/>
          <w:bCs w:val="0"/>
          <w:sz w:val="28"/>
          <w:szCs w:val="28"/>
        </w:rPr>
        <w:t>;</w:t>
      </w:r>
    </w:p>
    <w:p w14:paraId="64C0BF6C">
      <w:pPr>
        <w:keepNext w:val="0"/>
        <w:keepLines w:val="0"/>
        <w:pageBreakBefore w:val="0"/>
        <w:widowControl/>
        <w:numPr>
          <w:ilvl w:val="0"/>
          <w:numId w:val="2"/>
        </w:numPr>
        <w:suppressLineNumbers w:val="0"/>
        <w:kinsoku/>
        <w:wordWrap/>
        <w:overflowPunct/>
        <w:topLinePunct w:val="0"/>
        <w:autoSpaceDE/>
        <w:autoSpaceDN/>
        <w:bidi w:val="0"/>
        <w:adjustRightInd/>
        <w:snapToGrid/>
        <w:spacing w:before="100" w:beforeAutospacing="1" w:after="100" w:afterAutospacing="1" w:line="360" w:lineRule="auto"/>
        <w:ind w:left="720"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Постановлением Администрации № 187 от 15.07.2022 г. «Об утверждении Положения об Отделе информатизации»</w:t>
      </w:r>
      <w:r>
        <w:rPr>
          <w:rFonts w:hint="default" w:ascii="Times New Roman" w:hAnsi="Times New Roman" w:cs="Times New Roman"/>
          <w:b w:val="0"/>
          <w:bCs w:val="0"/>
          <w:sz w:val="28"/>
          <w:szCs w:val="28"/>
          <w:lang w:val="en-US"/>
        </w:rPr>
        <w:t>[2]</w:t>
      </w:r>
      <w:r>
        <w:rPr>
          <w:rFonts w:hint="default" w:ascii="Times New Roman" w:hAnsi="Times New Roman" w:cs="Times New Roman"/>
          <w:b w:val="0"/>
          <w:bCs w:val="0"/>
          <w:sz w:val="28"/>
          <w:szCs w:val="28"/>
        </w:rPr>
        <w:t>;</w:t>
      </w:r>
    </w:p>
    <w:p w14:paraId="5A2E1BFE">
      <w:pPr>
        <w:keepNext w:val="0"/>
        <w:keepLines w:val="0"/>
        <w:pageBreakBefore w:val="0"/>
        <w:widowControl/>
        <w:numPr>
          <w:ilvl w:val="0"/>
          <w:numId w:val="2"/>
        </w:numPr>
        <w:suppressLineNumbers w:val="0"/>
        <w:kinsoku/>
        <w:wordWrap/>
        <w:overflowPunct/>
        <w:topLinePunct w:val="0"/>
        <w:autoSpaceDE/>
        <w:autoSpaceDN/>
        <w:bidi w:val="0"/>
        <w:adjustRightInd/>
        <w:snapToGrid/>
        <w:spacing w:before="100" w:beforeAutospacing="1" w:after="100" w:afterAutospacing="1" w:line="360" w:lineRule="auto"/>
        <w:ind w:left="720"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Муниципальной программой «Цифровая трансформация системы местного самоуправления на 2021–2025 годы»</w:t>
      </w:r>
      <w:r>
        <w:rPr>
          <w:rFonts w:hint="default" w:ascii="Times New Roman" w:hAnsi="Times New Roman" w:cs="Times New Roman"/>
          <w:b w:val="0"/>
          <w:bCs w:val="0"/>
          <w:sz w:val="28"/>
          <w:szCs w:val="28"/>
          <w:lang w:val="en-US"/>
        </w:rPr>
        <w:t>[3]</w:t>
      </w:r>
      <w:r>
        <w:rPr>
          <w:rFonts w:hint="default" w:ascii="Times New Roman" w:hAnsi="Times New Roman" w:cs="Times New Roman"/>
          <w:b w:val="0"/>
          <w:bCs w:val="0"/>
          <w:sz w:val="28"/>
          <w:szCs w:val="28"/>
        </w:rPr>
        <w:t>.</w:t>
      </w:r>
    </w:p>
    <w:p w14:paraId="28AA19AB">
      <w:pPr>
        <w:keepNext w:val="0"/>
        <w:keepLines w:val="0"/>
        <w:pageBreakBefore w:val="0"/>
        <w:widowControl/>
        <w:suppressLineNumbers w:val="0"/>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На 01.01.2025 г. в зоне ответственности Отдела находилось:</w:t>
      </w:r>
    </w:p>
    <w:p w14:paraId="7AAF1547">
      <w:pPr>
        <w:keepNext w:val="0"/>
        <w:keepLines w:val="0"/>
        <w:pageBreakBefore w:val="0"/>
        <w:widowControl/>
        <w:numPr>
          <w:ilvl w:val="0"/>
          <w:numId w:val="3"/>
        </w:numPr>
        <w:suppressLineNumbers w:val="0"/>
        <w:kinsoku/>
        <w:wordWrap/>
        <w:overflowPunct/>
        <w:topLinePunct w:val="0"/>
        <w:autoSpaceDE/>
        <w:autoSpaceDN/>
        <w:bidi w:val="0"/>
        <w:adjustRightInd/>
        <w:snapToGrid/>
        <w:spacing w:before="100" w:beforeAutospacing="1" w:after="100" w:afterAutospacing="1" w:line="360" w:lineRule="auto"/>
        <w:ind w:left="720"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Официальный портал Администрации (требующий модернизации);</w:t>
      </w:r>
    </w:p>
    <w:p w14:paraId="1ECD295D">
      <w:pPr>
        <w:keepNext w:val="0"/>
        <w:keepLines w:val="0"/>
        <w:pageBreakBefore w:val="0"/>
        <w:widowControl/>
        <w:numPr>
          <w:ilvl w:val="0"/>
          <w:numId w:val="3"/>
        </w:numPr>
        <w:suppressLineNumbers w:val="0"/>
        <w:kinsoku/>
        <w:wordWrap/>
        <w:overflowPunct/>
        <w:topLinePunct w:val="0"/>
        <w:autoSpaceDE/>
        <w:autoSpaceDN/>
        <w:bidi w:val="0"/>
        <w:adjustRightInd/>
        <w:snapToGrid/>
        <w:spacing w:before="100" w:beforeAutospacing="1" w:after="100" w:afterAutospacing="1" w:line="360" w:lineRule="auto"/>
        <w:ind w:left="720"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Внутренняя сеть документооборота (на базе СЭД «Дело»)</w:t>
      </w:r>
      <w:r>
        <w:rPr>
          <w:rFonts w:hint="default" w:ascii="Times New Roman" w:hAnsi="Times New Roman" w:cs="Times New Roman"/>
          <w:b w:val="0"/>
          <w:bCs w:val="0"/>
          <w:sz w:val="28"/>
          <w:szCs w:val="28"/>
          <w:lang w:val="en-US"/>
        </w:rPr>
        <w:t>[4]</w:t>
      </w:r>
      <w:r>
        <w:rPr>
          <w:rFonts w:hint="default" w:ascii="Times New Roman" w:hAnsi="Times New Roman" w:cs="Times New Roman"/>
          <w:b w:val="0"/>
          <w:bCs w:val="0"/>
          <w:sz w:val="28"/>
          <w:szCs w:val="28"/>
        </w:rPr>
        <w:t>;</w:t>
      </w:r>
    </w:p>
    <w:p w14:paraId="4096BF9C">
      <w:pPr>
        <w:keepNext w:val="0"/>
        <w:keepLines w:val="0"/>
        <w:pageBreakBefore w:val="0"/>
        <w:widowControl/>
        <w:numPr>
          <w:ilvl w:val="0"/>
          <w:numId w:val="3"/>
        </w:numPr>
        <w:suppressLineNumbers w:val="0"/>
        <w:kinsoku/>
        <w:wordWrap/>
        <w:overflowPunct/>
        <w:topLinePunct w:val="0"/>
        <w:autoSpaceDE/>
        <w:autoSpaceDN/>
        <w:bidi w:val="0"/>
        <w:adjustRightInd/>
        <w:snapToGrid/>
        <w:spacing w:before="100" w:beforeAutospacing="1" w:after="100" w:afterAutospacing="1" w:line="360" w:lineRule="auto"/>
        <w:ind w:left="720"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Серверная инфраструктура: 3 физических сервера, 2 системы резервного копирования;</w:t>
      </w:r>
    </w:p>
    <w:p w14:paraId="287FC262">
      <w:pPr>
        <w:keepNext w:val="0"/>
        <w:keepLines w:val="0"/>
        <w:pageBreakBefore w:val="0"/>
        <w:widowControl/>
        <w:numPr>
          <w:ilvl w:val="0"/>
          <w:numId w:val="3"/>
        </w:numPr>
        <w:suppressLineNumbers w:val="0"/>
        <w:kinsoku/>
        <w:wordWrap/>
        <w:overflowPunct/>
        <w:topLinePunct w:val="0"/>
        <w:autoSpaceDE/>
        <w:autoSpaceDN/>
        <w:bidi w:val="0"/>
        <w:adjustRightInd/>
        <w:snapToGrid/>
        <w:spacing w:before="100" w:beforeAutospacing="1" w:after="100" w:afterAutospacing="1" w:line="360" w:lineRule="auto"/>
        <w:ind w:left="720"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Рабочие станции: 87 АРМ сотрудников Администрации, объединённых в защищённый контур;</w:t>
      </w:r>
    </w:p>
    <w:p w14:paraId="60709181">
      <w:pPr>
        <w:keepNext w:val="0"/>
        <w:keepLines w:val="0"/>
        <w:pageBreakBefore w:val="0"/>
        <w:widowControl/>
        <w:numPr>
          <w:ilvl w:val="0"/>
          <w:numId w:val="3"/>
        </w:numPr>
        <w:suppressLineNumbers w:val="0"/>
        <w:kinsoku/>
        <w:wordWrap/>
        <w:overflowPunct/>
        <w:topLinePunct w:val="0"/>
        <w:autoSpaceDE/>
        <w:autoSpaceDN/>
        <w:bidi w:val="0"/>
        <w:adjustRightInd/>
        <w:snapToGrid/>
        <w:spacing w:before="100" w:beforeAutospacing="1" w:after="100" w:afterAutospacing="1" w:line="360" w:lineRule="auto"/>
        <w:ind w:left="720"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Точки доступа к сети Интернет: 12 каналов связи с пропускной способностью от 50 до 200 Мбит/с.</w:t>
      </w:r>
    </w:p>
    <w:p w14:paraId="1B2226FD">
      <w:pPr>
        <w:keepNext w:val="0"/>
        <w:keepLines w:val="0"/>
        <w:pageBreakBefore w:val="0"/>
        <w:widowControl/>
        <w:suppressLineNumbers w:val="0"/>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По состоянию на 01.09.2024 г. через информационные системы Администрации ежемесячно обрабатывается более 2 500 обращений граждан, публикуется около 150 нормативно-правовых актов и 80 новостных материалов. Штатная численность ИТ-специалистов — 8 человек, из них 100% имеют высшее образование по профилю, 62% — сертификаты по информационной безопасности.</w:t>
      </w:r>
    </w:p>
    <w:p w14:paraId="6A805D83">
      <w:pPr>
        <w:keepNext w:val="0"/>
        <w:keepLines w:val="0"/>
        <w:pageBreakBefore w:val="0"/>
        <w:widowControl/>
        <w:suppressLineNumbers w:val="0"/>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Финансирование Отдела осуществляется за счёт средств местного бюджета (72,4%) и субсидий из областного бюджета на реализацию программ цифровизации (27,6%). Бюджет на 2025 год — 18,7 млн рублей, из них:</w:t>
      </w:r>
    </w:p>
    <w:p w14:paraId="5DC1A67F">
      <w:pPr>
        <w:keepNext w:val="0"/>
        <w:keepLines w:val="0"/>
        <w:pageBreakBefore w:val="0"/>
        <w:widowControl/>
        <w:numPr>
          <w:ilvl w:val="0"/>
          <w:numId w:val="4"/>
        </w:numPr>
        <w:suppressLineNumbers w:val="0"/>
        <w:kinsoku/>
        <w:wordWrap/>
        <w:overflowPunct/>
        <w:topLinePunct w:val="0"/>
        <w:autoSpaceDE/>
        <w:autoSpaceDN/>
        <w:bidi w:val="0"/>
        <w:adjustRightInd/>
        <w:snapToGrid/>
        <w:spacing w:before="100" w:beforeAutospacing="1" w:after="100" w:afterAutospacing="1" w:line="360" w:lineRule="auto"/>
        <w:ind w:left="720"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9,2 млн — на оплату труда и повышение квалификации специалистов;</w:t>
      </w:r>
    </w:p>
    <w:p w14:paraId="1BA6DC10">
      <w:pPr>
        <w:keepNext w:val="0"/>
        <w:keepLines w:val="0"/>
        <w:pageBreakBefore w:val="0"/>
        <w:widowControl/>
        <w:numPr>
          <w:ilvl w:val="0"/>
          <w:numId w:val="4"/>
        </w:numPr>
        <w:suppressLineNumbers w:val="0"/>
        <w:kinsoku/>
        <w:wordWrap/>
        <w:overflowPunct/>
        <w:topLinePunct w:val="0"/>
        <w:autoSpaceDE/>
        <w:autoSpaceDN/>
        <w:bidi w:val="0"/>
        <w:adjustRightInd/>
        <w:snapToGrid/>
        <w:spacing w:before="100" w:beforeAutospacing="1" w:after="100" w:afterAutospacing="1" w:line="360" w:lineRule="auto"/>
        <w:ind w:left="720"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4,1 млн — на техническое обслуживание инфраструктуры и лицензионное ПО;</w:t>
      </w:r>
    </w:p>
    <w:p w14:paraId="6166EFBB">
      <w:pPr>
        <w:keepNext w:val="0"/>
        <w:keepLines w:val="0"/>
        <w:pageBreakBefore w:val="0"/>
        <w:widowControl/>
        <w:numPr>
          <w:ilvl w:val="0"/>
          <w:numId w:val="4"/>
        </w:numPr>
        <w:suppressLineNumbers w:val="0"/>
        <w:kinsoku/>
        <w:wordWrap/>
        <w:overflowPunct/>
        <w:topLinePunct w:val="0"/>
        <w:autoSpaceDE/>
        <w:autoSpaceDN/>
        <w:bidi w:val="0"/>
        <w:adjustRightInd/>
        <w:snapToGrid/>
        <w:spacing w:before="100" w:beforeAutospacing="1" w:after="100" w:afterAutospacing="1" w:line="360" w:lineRule="auto"/>
        <w:ind w:left="720"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3,3 млн — на развитие веб-ресурсов и внедрение новых сервисов;</w:t>
      </w:r>
    </w:p>
    <w:p w14:paraId="6CED0FD7">
      <w:pPr>
        <w:keepNext w:val="0"/>
        <w:keepLines w:val="0"/>
        <w:pageBreakBefore w:val="0"/>
        <w:widowControl/>
        <w:numPr>
          <w:ilvl w:val="0"/>
          <w:numId w:val="4"/>
        </w:numPr>
        <w:suppressLineNumbers w:val="0"/>
        <w:kinsoku/>
        <w:wordWrap/>
        <w:overflowPunct/>
        <w:topLinePunct w:val="0"/>
        <w:autoSpaceDE/>
        <w:autoSpaceDN/>
        <w:bidi w:val="0"/>
        <w:adjustRightInd/>
        <w:snapToGrid/>
        <w:spacing w:before="100" w:beforeAutospacing="1" w:after="100" w:afterAutospacing="1" w:line="360" w:lineRule="auto"/>
        <w:ind w:left="720"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2,1 млн — на обеспечение информационной безопасности и защиту персональных данных.</w:t>
      </w:r>
    </w:p>
    <w:p w14:paraId="5A6DBD2C">
      <w:pPr>
        <w:keepNext w:val="0"/>
        <w:keepLines w:val="0"/>
        <w:pageBreakBefore w:val="0"/>
        <w:widowControl/>
        <w:suppressLineNumbers w:val="0"/>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Особое внимание в 2024–2025 гг. уделяется реализации федерального проекта «Цифровое государственное управление» национальной программы «Цифровая экономика»[5]. В рамках проекта в районе:</w:t>
      </w:r>
    </w:p>
    <w:p w14:paraId="7ACF7A15">
      <w:pPr>
        <w:keepNext w:val="0"/>
        <w:keepLines w:val="0"/>
        <w:pageBreakBefore w:val="0"/>
        <w:widowControl/>
        <w:numPr>
          <w:ilvl w:val="0"/>
          <w:numId w:val="5"/>
        </w:numPr>
        <w:suppressLineNumbers w:val="0"/>
        <w:kinsoku/>
        <w:wordWrap/>
        <w:overflowPunct/>
        <w:topLinePunct w:val="0"/>
        <w:autoSpaceDE/>
        <w:autoSpaceDN/>
        <w:bidi w:val="0"/>
        <w:adjustRightInd/>
        <w:snapToGrid/>
        <w:spacing w:before="100" w:beforeAutospacing="1" w:after="100" w:afterAutospacing="1" w:line="360" w:lineRule="auto"/>
        <w:ind w:left="720"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Обеспечено подключение всех структурных подразделений Администрации к защищённому каналу связи с Правительством Тульской области;</w:t>
      </w:r>
    </w:p>
    <w:p w14:paraId="13C25610">
      <w:pPr>
        <w:keepNext w:val="0"/>
        <w:keepLines w:val="0"/>
        <w:pageBreakBefore w:val="0"/>
        <w:widowControl/>
        <w:numPr>
          <w:ilvl w:val="0"/>
          <w:numId w:val="5"/>
        </w:numPr>
        <w:suppressLineNumbers w:val="0"/>
        <w:kinsoku/>
        <w:wordWrap/>
        <w:overflowPunct/>
        <w:topLinePunct w:val="0"/>
        <w:autoSpaceDE/>
        <w:autoSpaceDN/>
        <w:bidi w:val="0"/>
        <w:adjustRightInd/>
        <w:snapToGrid/>
        <w:spacing w:before="100" w:beforeAutospacing="1" w:after="100" w:afterAutospacing="1" w:line="360" w:lineRule="auto"/>
        <w:ind w:left="720"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Закуплено и внедрено ПО для электронного документооборота и системы межведомственного электронного взаимодействия (СМЭВ)</w:t>
      </w:r>
      <w:r>
        <w:rPr>
          <w:rFonts w:hint="default" w:ascii="Times New Roman" w:hAnsi="Times New Roman" w:cs="Times New Roman"/>
          <w:b w:val="0"/>
          <w:bCs w:val="0"/>
          <w:sz w:val="28"/>
          <w:szCs w:val="28"/>
          <w:lang w:val="en-US"/>
        </w:rPr>
        <w:t>[6]</w:t>
      </w:r>
      <w:r>
        <w:rPr>
          <w:rFonts w:hint="default" w:ascii="Times New Roman" w:hAnsi="Times New Roman" w:cs="Times New Roman"/>
          <w:b w:val="0"/>
          <w:bCs w:val="0"/>
          <w:sz w:val="28"/>
          <w:szCs w:val="28"/>
        </w:rPr>
        <w:t>;</w:t>
      </w:r>
    </w:p>
    <w:p w14:paraId="60DCCAED">
      <w:pPr>
        <w:keepNext w:val="0"/>
        <w:keepLines w:val="0"/>
        <w:pageBreakBefore w:val="0"/>
        <w:widowControl/>
        <w:numPr>
          <w:ilvl w:val="0"/>
          <w:numId w:val="5"/>
        </w:numPr>
        <w:suppressLineNumbers w:val="0"/>
        <w:kinsoku/>
        <w:wordWrap/>
        <w:overflowPunct/>
        <w:topLinePunct w:val="0"/>
        <w:autoSpaceDE/>
        <w:autoSpaceDN/>
        <w:bidi w:val="0"/>
        <w:adjustRightInd/>
        <w:snapToGrid/>
        <w:spacing w:before="100" w:beforeAutospacing="1" w:after="100" w:afterAutospacing="1" w:line="360" w:lineRule="auto"/>
        <w:ind w:left="720"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Начата работа по приведению официального сайта в соответствие с требованиями Постановления Правительства РФ № 1483 (доступность, адаптивность, структура)</w:t>
      </w:r>
      <w:r>
        <w:rPr>
          <w:rFonts w:hint="default" w:ascii="Times New Roman" w:hAnsi="Times New Roman" w:cs="Times New Roman"/>
          <w:b w:val="0"/>
          <w:bCs w:val="0"/>
          <w:sz w:val="28"/>
          <w:szCs w:val="28"/>
          <w:lang w:val="en-US"/>
        </w:rPr>
        <w:t>[8]</w:t>
      </w:r>
      <w:r>
        <w:rPr>
          <w:rFonts w:hint="default" w:ascii="Times New Roman" w:hAnsi="Times New Roman" w:cs="Times New Roman"/>
          <w:b w:val="0"/>
          <w:bCs w:val="0"/>
          <w:sz w:val="28"/>
          <w:szCs w:val="28"/>
        </w:rPr>
        <w:t>.</w:t>
      </w:r>
    </w:p>
    <w:p w14:paraId="62686030">
      <w:pPr>
        <w:keepNext w:val="0"/>
        <w:keepLines w:val="0"/>
        <w:pageBreakBefore w:val="0"/>
        <w:widowControl/>
        <w:suppressLineNumbers w:val="0"/>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Однако, как отметил в интервью начальник Отдела информатизации Администрации Петров Дмитрий Сергеевич (05.12.2024):</w:t>
      </w:r>
    </w:p>
    <w:p w14:paraId="02685BC9">
      <w:pPr>
        <w:keepNext w:val="0"/>
        <w:keepLines w:val="0"/>
        <w:pageBreakBefore w:val="0"/>
        <w:widowControl/>
        <w:suppressLineNumbers w:val="0"/>
        <w:kinsoku/>
        <w:wordWrap/>
        <w:overflowPunct/>
        <w:topLinePunct w:val="0"/>
        <w:autoSpaceDE/>
        <w:autoSpaceDN/>
        <w:bidi w:val="0"/>
        <w:adjustRightInd/>
        <w:snapToGrid/>
        <w:spacing w:line="360" w:lineRule="auto"/>
        <w:ind w:left="720" w:right="720"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«Техническая инфраструктура — это фундамент. Но настоящий вызов сегодня — это создание удобных, понятных и действительно полезных цифровых сервисов для жителей. Наш текущий сайт морально устарел: он не адаптирован для мобильных устройств, информация представлена фрагментарно, а форма обратной связи не интегрирована с системой учёта обращений. Это снижает доверие граждан и увеличивает нагрузку на специалистов, вынужденных дублировать информацию по телефону. Нам нужен современный, функциональный веб-ресурс, который станет единой точкой входа для взаимодействия власти и общества».</w:t>
      </w:r>
    </w:p>
    <w:p w14:paraId="05AC7D7F">
      <w:pPr>
        <w:keepNext w:val="0"/>
        <w:keepLines w:val="0"/>
        <w:pageBreakBefore w:val="0"/>
        <w:widowControl/>
        <w:suppressLineNumbers w:val="0"/>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Именно в этом контексте была сформулирована задача практики — разработка прототипа официального веб-сайта Администрации Кимовского района, способного стать первым шагом к созданию единой цифровой платформы муниципального управления, обеспечивающей прозрачность, оперативность информирования и эффективную обратную связь с населением.</w:t>
      </w:r>
    </w:p>
    <w:p w14:paraId="683881FE">
      <w:pPr>
        <w:pageBreakBefore w:val="0"/>
        <w:widowControl/>
        <w:kinsoku/>
        <w:wordWrap/>
        <w:overflowPunct/>
        <w:topLinePunct w:val="0"/>
        <w:autoSpaceDE/>
        <w:autoSpaceDN/>
        <w:bidi w:val="0"/>
        <w:adjustRightInd/>
        <w:snapToGrid/>
        <w:spacing w:line="360" w:lineRule="auto"/>
        <w:ind w:firstLine="709" w:firstLineChars="0"/>
        <w:jc w:val="both"/>
        <w:textAlignment w:val="auto"/>
        <w:rPr>
          <w:szCs w:val="28"/>
        </w:rPr>
      </w:pPr>
    </w:p>
    <w:p w14:paraId="41A36A00">
      <w:pPr>
        <w:pStyle w:val="2"/>
        <w:pageBreakBefore w:val="0"/>
        <w:widowControl/>
        <w:kinsoku/>
        <w:wordWrap/>
        <w:overflowPunct/>
        <w:topLinePunct w:val="0"/>
        <w:autoSpaceDE/>
        <w:autoSpaceDN/>
        <w:bidi w:val="0"/>
        <w:adjustRightInd/>
        <w:snapToGrid/>
        <w:spacing w:line="360" w:lineRule="auto"/>
        <w:ind w:firstLine="709" w:firstLineChars="0"/>
        <w:jc w:val="both"/>
        <w:textAlignment w:val="auto"/>
        <w:rPr>
          <w:rFonts w:ascii="Times New Roman" w:hAnsi="Times New Roman"/>
          <w:b/>
          <w:bCs/>
          <w:color w:val="auto"/>
          <w:sz w:val="28"/>
          <w:szCs w:val="28"/>
        </w:rPr>
      </w:pPr>
      <w:bookmarkStart w:id="9" w:name="_Toc11510"/>
      <w:bookmarkStart w:id="10" w:name="_Toc25754"/>
      <w:r>
        <w:rPr>
          <w:rFonts w:ascii="Times New Roman" w:hAnsi="Times New Roman"/>
          <w:b/>
          <w:bCs/>
          <w:color w:val="auto"/>
          <w:sz w:val="28"/>
          <w:szCs w:val="28"/>
        </w:rPr>
        <w:t>1.2 Организационная структура и подразделения</w:t>
      </w:r>
      <w:bookmarkEnd w:id="9"/>
      <w:bookmarkEnd w:id="10"/>
    </w:p>
    <w:p w14:paraId="4FD6C82A">
      <w:pPr>
        <w:pageBreakBefore w:val="0"/>
        <w:widowControl/>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eastAsia="SimSun" w:cs="Times New Roman"/>
          <w:sz w:val="28"/>
          <w:szCs w:val="28"/>
        </w:rPr>
      </w:pPr>
      <w:r>
        <w:rPr>
          <w:szCs w:val="28"/>
        </w:rPr>
        <w:t xml:space="preserve">        </w:t>
      </w:r>
      <w:r>
        <w:rPr>
          <w:rFonts w:hint="default" w:ascii="Times New Roman" w:hAnsi="Times New Roman" w:eastAsia="SimSun" w:cs="Times New Roman"/>
          <w:sz w:val="28"/>
          <w:szCs w:val="28"/>
        </w:rPr>
        <w:t>Организационная структура Администрации муниципального образования Кимовский район построена по линейно-функциональному принципу и утверждена постановлением Администрации № 45-од от 10.01.2024 г</w:t>
      </w:r>
      <w:r>
        <w:rPr>
          <w:rFonts w:hint="default" w:ascii="Times New Roman" w:hAnsi="Times New Roman" w:eastAsia="SimSun" w:cs="Times New Roman"/>
          <w:sz w:val="28"/>
          <w:szCs w:val="28"/>
          <w:lang w:val="en-US"/>
        </w:rPr>
        <w:t>[2]</w:t>
      </w:r>
      <w:r>
        <w:rPr>
          <w:rFonts w:hint="default" w:ascii="Times New Roman" w:hAnsi="Times New Roman" w:eastAsia="SimSun" w:cs="Times New Roman"/>
          <w:sz w:val="28"/>
          <w:szCs w:val="28"/>
        </w:rPr>
        <w:t>.:</w:t>
      </w:r>
    </w:p>
    <w:p w14:paraId="2C180E3A">
      <w:pPr>
        <w:spacing w:line="360" w:lineRule="auto"/>
        <w:rPr>
          <w:rFonts w:hint="default" w:ascii="Courier New" w:hAnsi="Courier New"/>
          <w:sz w:val="20"/>
          <w:szCs w:val="20"/>
        </w:rPr>
      </w:pPr>
      <w:r>
        <w:rPr>
          <w:rFonts w:hint="default" w:ascii="Courier New" w:hAnsi="Courier New"/>
          <w:sz w:val="20"/>
          <w:szCs w:val="20"/>
        </w:rPr>
        <w:t>Глава Администрации</w:t>
      </w:r>
    </w:p>
    <w:p w14:paraId="3FABB7BC">
      <w:pPr>
        <w:rPr>
          <w:rFonts w:hint="default" w:ascii="Courier New" w:hAnsi="Courier New"/>
          <w:sz w:val="20"/>
          <w:szCs w:val="20"/>
        </w:rPr>
      </w:pPr>
      <w:r>
        <w:rPr>
          <w:rFonts w:hint="default" w:ascii="Courier New" w:hAnsi="Courier New"/>
          <w:sz w:val="20"/>
          <w:szCs w:val="20"/>
        </w:rPr>
        <w:t>│</w:t>
      </w:r>
    </w:p>
    <w:p w14:paraId="7775B063">
      <w:pPr>
        <w:rPr>
          <w:rFonts w:hint="default" w:ascii="Courier New" w:hAnsi="Courier New"/>
          <w:sz w:val="20"/>
          <w:szCs w:val="20"/>
        </w:rPr>
      </w:pPr>
      <w:r>
        <w:rPr>
          <w:rFonts w:hint="default" w:ascii="Courier New" w:hAnsi="Courier New"/>
          <w:sz w:val="20"/>
          <w:szCs w:val="20"/>
        </w:rPr>
        <w:t>├── Первый заместитель главы</w:t>
      </w:r>
    </w:p>
    <w:p w14:paraId="4D0BE892">
      <w:pPr>
        <w:rPr>
          <w:rFonts w:hint="default" w:ascii="Courier New" w:hAnsi="Courier New"/>
          <w:sz w:val="20"/>
          <w:szCs w:val="20"/>
        </w:rPr>
      </w:pPr>
      <w:r>
        <w:rPr>
          <w:rFonts w:hint="default" w:ascii="Courier New" w:hAnsi="Courier New"/>
          <w:sz w:val="20"/>
          <w:szCs w:val="20"/>
        </w:rPr>
        <w:t>│   ├── Управление ЖКХ и благоустройства (8 чел.)</w:t>
      </w:r>
    </w:p>
    <w:p w14:paraId="0EBE439C">
      <w:pPr>
        <w:rPr>
          <w:rFonts w:hint="default" w:ascii="Courier New" w:hAnsi="Courier New"/>
          <w:sz w:val="20"/>
          <w:szCs w:val="20"/>
        </w:rPr>
      </w:pPr>
      <w:r>
        <w:rPr>
          <w:rFonts w:hint="default" w:ascii="Courier New" w:hAnsi="Courier New"/>
          <w:sz w:val="20"/>
          <w:szCs w:val="20"/>
        </w:rPr>
        <w:t>│   ├── Архитектурно-строительный отдел (4 чел.)</w:t>
      </w:r>
    </w:p>
    <w:p w14:paraId="1F3B26D2">
      <w:pPr>
        <w:rPr>
          <w:rFonts w:hint="default" w:ascii="Courier New" w:hAnsi="Courier New"/>
          <w:sz w:val="20"/>
          <w:szCs w:val="20"/>
        </w:rPr>
      </w:pPr>
      <w:r>
        <w:rPr>
          <w:rFonts w:hint="default" w:ascii="Courier New" w:hAnsi="Courier New"/>
          <w:sz w:val="20"/>
          <w:szCs w:val="20"/>
        </w:rPr>
        <w:t>│   └── Отдел экономики и финансов (6 чел.)</w:t>
      </w:r>
    </w:p>
    <w:p w14:paraId="392391D6">
      <w:pPr>
        <w:rPr>
          <w:rFonts w:hint="default" w:ascii="Courier New" w:hAnsi="Courier New"/>
          <w:sz w:val="20"/>
          <w:szCs w:val="20"/>
        </w:rPr>
      </w:pPr>
      <w:r>
        <w:rPr>
          <w:rFonts w:hint="default" w:ascii="Courier New" w:hAnsi="Courier New"/>
          <w:sz w:val="20"/>
          <w:szCs w:val="20"/>
        </w:rPr>
        <w:t>│</w:t>
      </w:r>
    </w:p>
    <w:p w14:paraId="2DFFF98C">
      <w:pPr>
        <w:rPr>
          <w:rFonts w:hint="default" w:ascii="Courier New" w:hAnsi="Courier New"/>
          <w:sz w:val="20"/>
          <w:szCs w:val="20"/>
        </w:rPr>
      </w:pPr>
      <w:r>
        <w:rPr>
          <w:rFonts w:hint="default" w:ascii="Courier New" w:hAnsi="Courier New"/>
          <w:sz w:val="20"/>
          <w:szCs w:val="20"/>
        </w:rPr>
        <w:t>├── Заместитель главы по социальным вопросам</w:t>
      </w:r>
    </w:p>
    <w:p w14:paraId="29F71AF3">
      <w:pPr>
        <w:rPr>
          <w:rFonts w:hint="default" w:ascii="Courier New" w:hAnsi="Courier New"/>
          <w:sz w:val="20"/>
          <w:szCs w:val="20"/>
        </w:rPr>
      </w:pPr>
      <w:r>
        <w:rPr>
          <w:rFonts w:hint="default" w:ascii="Courier New" w:hAnsi="Courier New"/>
          <w:sz w:val="20"/>
          <w:szCs w:val="20"/>
        </w:rPr>
        <w:t>│   ├── Управление социальной политики (7 чел.)</w:t>
      </w:r>
    </w:p>
    <w:p w14:paraId="169833FC">
      <w:pPr>
        <w:rPr>
          <w:rFonts w:hint="default" w:ascii="Courier New" w:hAnsi="Courier New"/>
          <w:sz w:val="20"/>
          <w:szCs w:val="20"/>
        </w:rPr>
      </w:pPr>
      <w:r>
        <w:rPr>
          <w:rFonts w:hint="default" w:ascii="Courier New" w:hAnsi="Courier New"/>
          <w:sz w:val="20"/>
          <w:szCs w:val="20"/>
        </w:rPr>
        <w:t>│   ├── Отдел культуры и молодёжной политики (5 чел.)</w:t>
      </w:r>
    </w:p>
    <w:p w14:paraId="09EE8B91">
      <w:pPr>
        <w:rPr>
          <w:rFonts w:hint="default" w:ascii="Courier New" w:hAnsi="Courier New"/>
          <w:sz w:val="20"/>
          <w:szCs w:val="20"/>
        </w:rPr>
      </w:pPr>
      <w:r>
        <w:rPr>
          <w:rFonts w:hint="default" w:ascii="Courier New" w:hAnsi="Courier New"/>
          <w:sz w:val="20"/>
          <w:szCs w:val="20"/>
        </w:rPr>
        <w:t>│   └── Отдел образования (в ведении Комитета по социальным вопросам)</w:t>
      </w:r>
    </w:p>
    <w:p w14:paraId="4231F4C3">
      <w:pPr>
        <w:rPr>
          <w:rFonts w:hint="default" w:ascii="Courier New" w:hAnsi="Courier New"/>
          <w:sz w:val="20"/>
          <w:szCs w:val="20"/>
        </w:rPr>
      </w:pPr>
      <w:r>
        <w:rPr>
          <w:rFonts w:hint="default" w:ascii="Courier New" w:hAnsi="Courier New"/>
          <w:sz w:val="20"/>
          <w:szCs w:val="20"/>
        </w:rPr>
        <w:t>│</w:t>
      </w:r>
    </w:p>
    <w:p w14:paraId="20DB1294">
      <w:pPr>
        <w:rPr>
          <w:rFonts w:hint="default" w:ascii="Courier New" w:hAnsi="Courier New"/>
          <w:sz w:val="20"/>
          <w:szCs w:val="20"/>
        </w:rPr>
      </w:pPr>
      <w:r>
        <w:rPr>
          <w:rFonts w:hint="default" w:ascii="Courier New" w:hAnsi="Courier New"/>
          <w:sz w:val="20"/>
          <w:szCs w:val="20"/>
        </w:rPr>
        <w:t>├── Руководитель Аппарата</w:t>
      </w:r>
    </w:p>
    <w:p w14:paraId="5BF4DBAC">
      <w:pPr>
        <w:rPr>
          <w:rFonts w:hint="default" w:ascii="Courier New" w:hAnsi="Courier New"/>
          <w:sz w:val="20"/>
          <w:szCs w:val="20"/>
        </w:rPr>
      </w:pPr>
      <w:r>
        <w:rPr>
          <w:rFonts w:hint="default" w:ascii="Courier New" w:hAnsi="Courier New"/>
          <w:sz w:val="20"/>
          <w:szCs w:val="20"/>
        </w:rPr>
        <w:t>│   ├── Юридический отдел (3 чел.)</w:t>
      </w:r>
    </w:p>
    <w:p w14:paraId="101B68E3">
      <w:pPr>
        <w:rPr>
          <w:rFonts w:hint="default" w:ascii="Courier New" w:hAnsi="Courier New"/>
          <w:sz w:val="20"/>
          <w:szCs w:val="20"/>
        </w:rPr>
      </w:pPr>
      <w:r>
        <w:rPr>
          <w:rFonts w:hint="default" w:ascii="Courier New" w:hAnsi="Courier New"/>
          <w:sz w:val="20"/>
          <w:szCs w:val="20"/>
        </w:rPr>
        <w:t>│   ├── Отдел делопроизводства и контроля (4 чел.)</w:t>
      </w:r>
    </w:p>
    <w:p w14:paraId="73067D64">
      <w:pPr>
        <w:rPr>
          <w:rFonts w:hint="default" w:ascii="Courier New" w:hAnsi="Courier New"/>
          <w:sz w:val="20"/>
          <w:szCs w:val="20"/>
        </w:rPr>
      </w:pPr>
      <w:r>
        <w:rPr>
          <w:rFonts w:hint="default" w:ascii="Courier New" w:hAnsi="Courier New"/>
          <w:sz w:val="20"/>
          <w:szCs w:val="20"/>
        </w:rPr>
        <w:t>│   └── Отдел информатизации (3 чел.)</w:t>
      </w:r>
    </w:p>
    <w:p w14:paraId="4A43F02E">
      <w:pPr>
        <w:rPr>
          <w:rFonts w:hint="default" w:ascii="Courier New" w:hAnsi="Courier New"/>
          <w:sz w:val="20"/>
          <w:szCs w:val="20"/>
        </w:rPr>
      </w:pPr>
      <w:r>
        <w:rPr>
          <w:rFonts w:hint="default" w:ascii="Courier New" w:hAnsi="Courier New"/>
          <w:sz w:val="20"/>
          <w:szCs w:val="20"/>
        </w:rPr>
        <w:t>│       ├── Инженер-программист</w:t>
      </w:r>
    </w:p>
    <w:p w14:paraId="11F089BD">
      <w:pPr>
        <w:rPr>
          <w:rFonts w:hint="default" w:ascii="Courier New" w:hAnsi="Courier New"/>
          <w:sz w:val="20"/>
          <w:szCs w:val="20"/>
        </w:rPr>
      </w:pPr>
      <w:r>
        <w:rPr>
          <w:rFonts w:hint="default" w:ascii="Courier New" w:hAnsi="Courier New"/>
          <w:sz w:val="20"/>
          <w:szCs w:val="20"/>
        </w:rPr>
        <w:t>│       ├── Специалист по технической поддержке</w:t>
      </w:r>
    </w:p>
    <w:p w14:paraId="2244B905">
      <w:pPr>
        <w:rPr>
          <w:rFonts w:hint="default" w:ascii="Courier New" w:hAnsi="Courier New"/>
          <w:sz w:val="20"/>
          <w:szCs w:val="20"/>
        </w:rPr>
      </w:pPr>
      <w:r>
        <w:rPr>
          <w:rFonts w:hint="default" w:ascii="Courier New" w:hAnsi="Courier New"/>
          <w:sz w:val="20"/>
          <w:szCs w:val="20"/>
        </w:rPr>
        <w:t>│       └── Веб-мастер / контент-менеджер</w:t>
      </w:r>
    </w:p>
    <w:p w14:paraId="7B63EA0E">
      <w:pPr>
        <w:rPr>
          <w:rFonts w:hint="default" w:ascii="Courier New" w:hAnsi="Courier New"/>
          <w:sz w:val="20"/>
          <w:szCs w:val="20"/>
        </w:rPr>
      </w:pPr>
      <w:r>
        <w:rPr>
          <w:rFonts w:hint="default" w:ascii="Courier New" w:hAnsi="Courier New"/>
          <w:sz w:val="20"/>
          <w:szCs w:val="20"/>
        </w:rPr>
        <w:t>│</w:t>
      </w:r>
    </w:p>
    <w:p w14:paraId="5EFBD3B3">
      <w:pPr>
        <w:rPr>
          <w:rFonts w:ascii="Courier New" w:hAnsi="Courier New" w:cs="Courier New"/>
          <w:sz w:val="20"/>
          <w:szCs w:val="20"/>
        </w:rPr>
      </w:pPr>
      <w:r>
        <w:rPr>
          <w:rFonts w:hint="default" w:ascii="Courier New" w:hAnsi="Courier New"/>
          <w:sz w:val="20"/>
          <w:szCs w:val="20"/>
        </w:rPr>
        <w:t>└── Контрольно-счётная палата (независимый орган)</w:t>
      </w:r>
    </w:p>
    <w:p w14:paraId="4345B977">
      <w:pPr>
        <w:keepNext w:val="0"/>
        <w:keepLines w:val="0"/>
        <w:pageBreakBefore w:val="0"/>
        <w:widowControl/>
        <w:suppressLineNumbers w:val="0"/>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sz w:val="28"/>
          <w:szCs w:val="28"/>
        </w:rPr>
      </w:pPr>
      <w:r>
        <w:rPr>
          <w:szCs w:val="28"/>
        </w:rPr>
        <w:t xml:space="preserve">       </w:t>
      </w:r>
      <w:r>
        <w:rPr>
          <w:rFonts w:hint="default"/>
          <w:szCs w:val="28"/>
          <w:lang w:val="ru-RU"/>
        </w:rPr>
        <w:t xml:space="preserve">    </w:t>
      </w:r>
      <w:r>
        <w:rPr>
          <w:rFonts w:hint="default" w:ascii="Times New Roman" w:hAnsi="Times New Roman" w:eastAsia="SimSun" w:cs="Times New Roman"/>
          <w:kern w:val="0"/>
          <w:sz w:val="28"/>
          <w:szCs w:val="28"/>
          <w:lang w:val="en-US" w:eastAsia="zh-CN" w:bidi="ar"/>
        </w:rPr>
        <w:t>Ключевую роль в реализации ИТ-проектов, включая разработку официального веб-сайта, играет Отдел информатизации и цифрового развития, возглавляемый Петровым Дмитрием Сергеевичем (стаж в сфере ИТ — 12 лет, квалификация «Инженер-программист», сертифицированный специалист по информационной безопасности).</w:t>
      </w:r>
    </w:p>
    <w:p w14:paraId="5BFAFAA8">
      <w:pPr>
        <w:keepNext w:val="0"/>
        <w:keepLines w:val="0"/>
        <w:pageBreakBefore w:val="0"/>
        <w:widowControl/>
        <w:suppressLineNumbers w:val="0"/>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В зоне ответственности Отдела информатизации:</w:t>
      </w:r>
    </w:p>
    <w:p w14:paraId="5BFE768D">
      <w:pPr>
        <w:keepNext w:val="0"/>
        <w:keepLines w:val="0"/>
        <w:pageBreakBefore w:val="0"/>
        <w:widowControl/>
        <w:numPr>
          <w:ilvl w:val="0"/>
          <w:numId w:val="6"/>
        </w:numPr>
        <w:suppressLineNumbers w:val="0"/>
        <w:kinsoku/>
        <w:wordWrap/>
        <w:overflowPunct/>
        <w:topLinePunct w:val="0"/>
        <w:autoSpaceDE/>
        <w:autoSpaceDN/>
        <w:bidi w:val="0"/>
        <w:adjustRightInd/>
        <w:snapToGrid/>
        <w:spacing w:before="100" w:beforeAutospacing="1" w:after="100" w:afterAutospacing="1" w:line="360" w:lineRule="auto"/>
        <w:ind w:left="72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Техническое сопровождение ИТ-инфраструктуры Администрации (локальная сеть, серверное оборудование, рабочие станции);</w:t>
      </w:r>
    </w:p>
    <w:p w14:paraId="11D28CB6">
      <w:pPr>
        <w:keepNext w:val="0"/>
        <w:keepLines w:val="0"/>
        <w:pageBreakBefore w:val="0"/>
        <w:widowControl/>
        <w:numPr>
          <w:ilvl w:val="0"/>
          <w:numId w:val="6"/>
        </w:numPr>
        <w:suppressLineNumbers w:val="0"/>
        <w:kinsoku/>
        <w:wordWrap/>
        <w:overflowPunct/>
        <w:topLinePunct w:val="0"/>
        <w:autoSpaceDE/>
        <w:autoSpaceDN/>
        <w:bidi w:val="0"/>
        <w:adjustRightInd/>
        <w:snapToGrid/>
        <w:spacing w:before="100" w:beforeAutospacing="1" w:after="100" w:afterAutospacing="1" w:line="360" w:lineRule="auto"/>
        <w:ind w:left="72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Администрирование серверной платформы (2 физических сервера на базе Ubuntu Server 22.04 LTS);</w:t>
      </w:r>
    </w:p>
    <w:p w14:paraId="61951FE7">
      <w:pPr>
        <w:keepNext w:val="0"/>
        <w:keepLines w:val="0"/>
        <w:pageBreakBefore w:val="0"/>
        <w:widowControl/>
        <w:numPr>
          <w:ilvl w:val="0"/>
          <w:numId w:val="6"/>
        </w:numPr>
        <w:suppressLineNumbers w:val="0"/>
        <w:kinsoku/>
        <w:wordWrap/>
        <w:overflowPunct/>
        <w:topLinePunct w:val="0"/>
        <w:autoSpaceDE/>
        <w:autoSpaceDN/>
        <w:bidi w:val="0"/>
        <w:adjustRightInd/>
        <w:snapToGrid/>
        <w:spacing w:before="100" w:beforeAutospacing="1" w:after="100" w:afterAutospacing="1" w:line="360" w:lineRule="auto"/>
        <w:ind w:left="72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Внедрение и сопровождение программных продуктов:</w:t>
      </w:r>
    </w:p>
    <w:p w14:paraId="58E3837A">
      <w:pPr>
        <w:keepNext w:val="0"/>
        <w:keepLines w:val="0"/>
        <w:pageBreakBefore w:val="0"/>
        <w:widowControl/>
        <w:numPr>
          <w:ilvl w:val="1"/>
          <w:numId w:val="6"/>
        </w:numPr>
        <w:suppressLineNumbers w:val="0"/>
        <w:kinsoku/>
        <w:wordWrap/>
        <w:overflowPunct/>
        <w:topLinePunct w:val="0"/>
        <w:autoSpaceDE/>
        <w:autoSpaceDN/>
        <w:bidi w:val="0"/>
        <w:adjustRightInd/>
        <w:snapToGrid/>
        <w:spacing w:before="100" w:beforeAutospacing="1" w:after="100" w:afterAutospacing="1" w:line="360" w:lineRule="auto"/>
        <w:ind w:left="144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СЭД «Дело» (электронный документооборот);</w:t>
      </w:r>
    </w:p>
    <w:p w14:paraId="6BE054B0">
      <w:pPr>
        <w:keepNext w:val="0"/>
        <w:keepLines w:val="0"/>
        <w:pageBreakBefore w:val="0"/>
        <w:widowControl/>
        <w:numPr>
          <w:ilvl w:val="1"/>
          <w:numId w:val="6"/>
        </w:numPr>
        <w:suppressLineNumbers w:val="0"/>
        <w:kinsoku/>
        <w:wordWrap/>
        <w:overflowPunct/>
        <w:topLinePunct w:val="0"/>
        <w:autoSpaceDE/>
        <w:autoSpaceDN/>
        <w:bidi w:val="0"/>
        <w:adjustRightInd/>
        <w:snapToGrid/>
        <w:spacing w:before="100" w:beforeAutospacing="1" w:after="100" w:afterAutospacing="1" w:line="360" w:lineRule="auto"/>
        <w:ind w:left="144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Система межведомственного электронного взаимодействия (СМЭВ 3);</w:t>
      </w:r>
    </w:p>
    <w:p w14:paraId="64A6EC94">
      <w:pPr>
        <w:keepNext w:val="0"/>
        <w:keepLines w:val="0"/>
        <w:pageBreakBefore w:val="0"/>
        <w:widowControl/>
        <w:numPr>
          <w:ilvl w:val="1"/>
          <w:numId w:val="6"/>
        </w:numPr>
        <w:suppressLineNumbers w:val="0"/>
        <w:kinsoku/>
        <w:wordWrap/>
        <w:overflowPunct/>
        <w:topLinePunct w:val="0"/>
        <w:autoSpaceDE/>
        <w:autoSpaceDN/>
        <w:bidi w:val="0"/>
        <w:adjustRightInd/>
        <w:snapToGrid/>
        <w:spacing w:before="100" w:beforeAutospacing="1" w:after="100" w:afterAutospacing="1" w:line="360" w:lineRule="auto"/>
        <w:ind w:left="144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Региональный портал госуслуг Тульской области (интеграционный модуль);</w:t>
      </w:r>
    </w:p>
    <w:p w14:paraId="772728DB">
      <w:pPr>
        <w:keepNext w:val="0"/>
        <w:keepLines w:val="0"/>
        <w:pageBreakBefore w:val="0"/>
        <w:widowControl/>
        <w:numPr>
          <w:ilvl w:val="0"/>
          <w:numId w:val="6"/>
        </w:numPr>
        <w:suppressLineNumbers w:val="0"/>
        <w:kinsoku/>
        <w:wordWrap/>
        <w:overflowPunct/>
        <w:topLinePunct w:val="0"/>
        <w:autoSpaceDE/>
        <w:autoSpaceDN/>
        <w:bidi w:val="0"/>
        <w:adjustRightInd/>
        <w:snapToGrid/>
        <w:spacing w:before="100" w:beforeAutospacing="1" w:after="100" w:afterAutospacing="1" w:line="360" w:lineRule="auto"/>
        <w:ind w:left="72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Разработка и поддержка локальных веб-решений (информационные страницы, формы обратной связи, внутренние сервисы);</w:t>
      </w:r>
    </w:p>
    <w:p w14:paraId="24990B3A">
      <w:pPr>
        <w:keepNext w:val="0"/>
        <w:keepLines w:val="0"/>
        <w:pageBreakBefore w:val="0"/>
        <w:widowControl/>
        <w:numPr>
          <w:ilvl w:val="0"/>
          <w:numId w:val="6"/>
        </w:numPr>
        <w:suppressLineNumbers w:val="0"/>
        <w:kinsoku/>
        <w:wordWrap/>
        <w:overflowPunct/>
        <w:topLinePunct w:val="0"/>
        <w:autoSpaceDE/>
        <w:autoSpaceDN/>
        <w:bidi w:val="0"/>
        <w:adjustRightInd/>
        <w:snapToGrid/>
        <w:spacing w:before="100" w:beforeAutospacing="1" w:after="100" w:afterAutospacing="1" w:line="360" w:lineRule="auto"/>
        <w:ind w:left="72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Обеспечение информационной безопасности и защиты персональных данных в соответствии с 152-ФЗ</w:t>
      </w:r>
      <w:r>
        <w:rPr>
          <w:rFonts w:hint="default" w:ascii="Times New Roman" w:hAnsi="Times New Roman" w:cs="Times New Roman"/>
          <w:sz w:val="28"/>
          <w:szCs w:val="28"/>
          <w:lang w:val="en-US"/>
        </w:rPr>
        <w:t>[10]</w:t>
      </w:r>
      <w:r>
        <w:rPr>
          <w:rFonts w:hint="default" w:ascii="Times New Roman" w:hAnsi="Times New Roman" w:cs="Times New Roman"/>
          <w:sz w:val="28"/>
          <w:szCs w:val="28"/>
        </w:rPr>
        <w:t>.</w:t>
      </w:r>
    </w:p>
    <w:p w14:paraId="2B5B2B79">
      <w:pPr>
        <w:pStyle w:val="2"/>
        <w:pageBreakBefore w:val="0"/>
        <w:widowControl/>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b/>
          <w:bCs/>
          <w:color w:val="auto"/>
          <w:sz w:val="28"/>
          <w:szCs w:val="28"/>
        </w:rPr>
      </w:pPr>
      <w:bookmarkStart w:id="11" w:name="_Toc5490"/>
      <w:bookmarkStart w:id="12" w:name="_Toc11549"/>
      <w:r>
        <w:rPr>
          <w:rFonts w:hint="default" w:ascii="Times New Roman" w:hAnsi="Times New Roman" w:cs="Times New Roman"/>
          <w:b/>
          <w:bCs/>
          <w:color w:val="auto"/>
          <w:sz w:val="28"/>
          <w:szCs w:val="28"/>
        </w:rPr>
        <w:t>1.3 Инструктаж на рабочем месте и правила техники безопасности при работе с компьютерной техникой</w:t>
      </w:r>
      <w:bookmarkEnd w:id="11"/>
      <w:bookmarkEnd w:id="12"/>
    </w:p>
    <w:p w14:paraId="779E9F7E">
      <w:pPr>
        <w:pageBreakBefore w:val="0"/>
        <w:widowControl/>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В первый день практики (02.12.2024) со студентом проведён вводный инструктаж по охране труда в соответствии с:</w:t>
      </w:r>
    </w:p>
    <w:p w14:paraId="3CE28ECE">
      <w:pPr>
        <w:pageBreakBefore w:val="0"/>
        <w:widowControl/>
        <w:numPr>
          <w:ilvl w:val="0"/>
          <w:numId w:val="7"/>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Трудовым кодексом РФ (ст. 225)</w:t>
      </w:r>
      <w:r>
        <w:rPr>
          <w:rFonts w:hint="default" w:ascii="Times New Roman" w:hAnsi="Times New Roman" w:cs="Times New Roman"/>
          <w:sz w:val="28"/>
          <w:szCs w:val="28"/>
          <w:lang w:val="en-US"/>
        </w:rPr>
        <w:t>[11]</w:t>
      </w:r>
      <w:r>
        <w:rPr>
          <w:rFonts w:hint="default" w:ascii="Times New Roman" w:hAnsi="Times New Roman" w:cs="Times New Roman"/>
          <w:sz w:val="28"/>
          <w:szCs w:val="28"/>
        </w:rPr>
        <w:t>;</w:t>
      </w:r>
    </w:p>
    <w:p w14:paraId="177CD7DF">
      <w:pPr>
        <w:pageBreakBefore w:val="0"/>
        <w:widowControl/>
        <w:numPr>
          <w:ilvl w:val="0"/>
          <w:numId w:val="7"/>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Постановлением Минтруда РФ и Минобразования РФ № 1/29 от 13.01.2003 г.</w:t>
      </w:r>
      <w:r>
        <w:rPr>
          <w:rFonts w:hint="default" w:ascii="Times New Roman" w:hAnsi="Times New Roman" w:cs="Times New Roman"/>
          <w:sz w:val="28"/>
          <w:szCs w:val="28"/>
          <w:lang w:val="en-US"/>
        </w:rPr>
        <w:t>[12]</w:t>
      </w:r>
      <w:r>
        <w:rPr>
          <w:rFonts w:hint="default" w:ascii="Times New Roman" w:hAnsi="Times New Roman" w:cs="Times New Roman"/>
          <w:sz w:val="28"/>
          <w:szCs w:val="28"/>
        </w:rPr>
        <w:t>;</w:t>
      </w:r>
    </w:p>
    <w:p w14:paraId="39FCE81D">
      <w:pPr>
        <w:pageBreakBefore w:val="0"/>
        <w:widowControl/>
        <w:numPr>
          <w:ilvl w:val="0"/>
          <w:numId w:val="7"/>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СанПиН 2.2.2/2.4.1340-03 «Гигиенические требования к персональным электронно-вычислительным машинам»</w:t>
      </w:r>
      <w:r>
        <w:rPr>
          <w:rFonts w:hint="default" w:ascii="Times New Roman" w:hAnsi="Times New Roman" w:cs="Times New Roman"/>
          <w:sz w:val="28"/>
          <w:szCs w:val="28"/>
          <w:lang w:val="en-US"/>
        </w:rPr>
        <w:t>[13]</w:t>
      </w:r>
      <w:r>
        <w:rPr>
          <w:rFonts w:hint="default" w:ascii="Times New Roman" w:hAnsi="Times New Roman" w:cs="Times New Roman"/>
          <w:sz w:val="28"/>
          <w:szCs w:val="28"/>
        </w:rPr>
        <w:t>.</w:t>
      </w:r>
    </w:p>
    <w:p w14:paraId="0522148B">
      <w:pPr>
        <w:pageBreakBefore w:val="0"/>
        <w:widowControl/>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Инструктаж включал:</w:t>
      </w:r>
    </w:p>
    <w:p w14:paraId="757D7BDE">
      <w:pPr>
        <w:pageBreakBefore w:val="0"/>
        <w:widowControl/>
        <w:numPr>
          <w:ilvl w:val="0"/>
          <w:numId w:val="8"/>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Ознакомление с локальными нормативными актами:</w:t>
      </w:r>
    </w:p>
    <w:p w14:paraId="7587EDEA">
      <w:pPr>
        <w:pageBreakBefore w:val="0"/>
        <w:widowControl/>
        <w:numPr>
          <w:ilvl w:val="0"/>
          <w:numId w:val="9"/>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Правила внутреннего трудового распорядка;</w:t>
      </w:r>
    </w:p>
    <w:p w14:paraId="29B8AEA3">
      <w:pPr>
        <w:pageBreakBefore w:val="0"/>
        <w:widowControl/>
        <w:numPr>
          <w:ilvl w:val="0"/>
          <w:numId w:val="9"/>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Положение о коммерческой тайне;</w:t>
      </w:r>
    </w:p>
    <w:p w14:paraId="7D28EEBB">
      <w:pPr>
        <w:pageBreakBefore w:val="0"/>
        <w:widowControl/>
        <w:numPr>
          <w:ilvl w:val="0"/>
          <w:numId w:val="9"/>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Инструкция по обработке персональных данных.</w:t>
      </w:r>
    </w:p>
    <w:p w14:paraId="020A9451">
      <w:pPr>
        <w:pageBreakBefore w:val="0"/>
        <w:widowControl/>
        <w:numPr>
          <w:ilvl w:val="0"/>
          <w:numId w:val="8"/>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Требования к организации рабочего места:</w:t>
      </w:r>
    </w:p>
    <w:p w14:paraId="34CFD4FB">
      <w:pPr>
        <w:pageBreakBefore w:val="0"/>
        <w:widowControl/>
        <w:numPr>
          <w:ilvl w:val="0"/>
          <w:numId w:val="10"/>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Стол — регулируемый по высоте (680–760 мм);</w:t>
      </w:r>
    </w:p>
    <w:p w14:paraId="6E348756">
      <w:pPr>
        <w:pageBreakBefore w:val="0"/>
        <w:widowControl/>
        <w:numPr>
          <w:ilvl w:val="0"/>
          <w:numId w:val="10"/>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Стул — с поддержкой поясницы, регулировкой высоты и угла наклона;</w:t>
      </w:r>
    </w:p>
    <w:p w14:paraId="54B9FDB4">
      <w:pPr>
        <w:pageBreakBefore w:val="0"/>
        <w:widowControl/>
        <w:numPr>
          <w:ilvl w:val="0"/>
          <w:numId w:val="10"/>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Монитор — на расстоянии 50–70 см от глаз, верхняя граница на уровне глаз;</w:t>
      </w:r>
    </w:p>
    <w:p w14:paraId="7645207C">
      <w:pPr>
        <w:pageBreakBefore w:val="0"/>
        <w:widowControl/>
        <w:numPr>
          <w:ilvl w:val="0"/>
          <w:numId w:val="10"/>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Освещённость — не менее 300 лк (измерено люксметром Testo 540).</w:t>
      </w:r>
    </w:p>
    <w:p w14:paraId="2D9EB152">
      <w:pPr>
        <w:pageBreakBefore w:val="0"/>
        <w:widowControl/>
        <w:numPr>
          <w:ilvl w:val="0"/>
          <w:numId w:val="8"/>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Режим работы с ПЭВМ (СанПиН 2.2.2/2.4.1340-03, п. 4.24)</w:t>
      </w:r>
      <w:bookmarkStart w:id="40" w:name="_GoBack"/>
      <w:bookmarkEnd w:id="40"/>
      <w:r>
        <w:rPr>
          <w:rFonts w:hint="default" w:ascii="Times New Roman" w:hAnsi="Times New Roman" w:cs="Times New Roman"/>
          <w:sz w:val="28"/>
          <w:szCs w:val="28"/>
        </w:rPr>
        <w:t>:</w:t>
      </w:r>
    </w:p>
    <w:p w14:paraId="26C2BD39">
      <w:pPr>
        <w:pageBreakBefore w:val="0"/>
        <w:widowControl/>
        <w:numPr>
          <w:ilvl w:val="0"/>
          <w:numId w:val="11"/>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студентов — не более 4 часов непрерывной работы;</w:t>
      </w:r>
    </w:p>
    <w:p w14:paraId="76A4A7B9">
      <w:pPr>
        <w:pageBreakBefore w:val="0"/>
        <w:widowControl/>
        <w:numPr>
          <w:ilvl w:val="0"/>
          <w:numId w:val="11"/>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Перерывы: 10 мин каждый час;</w:t>
      </w:r>
    </w:p>
    <w:p w14:paraId="4F2E3AC1">
      <w:pPr>
        <w:pageBreakBefore w:val="0"/>
        <w:widowControl/>
        <w:numPr>
          <w:ilvl w:val="0"/>
          <w:numId w:val="11"/>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Комплекс упражнений для глаз и шейного отдела — ежечасно.</w:t>
      </w:r>
    </w:p>
    <w:p w14:paraId="25E31D99">
      <w:pPr>
        <w:pageBreakBefore w:val="0"/>
        <w:widowControl/>
        <w:numPr>
          <w:ilvl w:val="0"/>
          <w:numId w:val="8"/>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Электробезопасность:</w:t>
      </w:r>
    </w:p>
    <w:p w14:paraId="01573FD9">
      <w:pPr>
        <w:pageBreakBefore w:val="0"/>
        <w:widowControl/>
        <w:numPr>
          <w:ilvl w:val="0"/>
          <w:numId w:val="12"/>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Запрет на использование несертифицированных удлинителей;</w:t>
      </w:r>
    </w:p>
    <w:p w14:paraId="0C2ABC78">
      <w:pPr>
        <w:pageBreakBefore w:val="0"/>
        <w:widowControl/>
        <w:numPr>
          <w:ilvl w:val="0"/>
          <w:numId w:val="12"/>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Обязательное заземление системного блока;</w:t>
      </w:r>
    </w:p>
    <w:p w14:paraId="2A08A141">
      <w:pPr>
        <w:pageBreakBefore w:val="0"/>
        <w:widowControl/>
        <w:numPr>
          <w:ilvl w:val="0"/>
          <w:numId w:val="12"/>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Использование ИБП Powercom IMP 1000AP (время автономной работы — 25 мин).</w:t>
      </w:r>
    </w:p>
    <w:p w14:paraId="5226E16A">
      <w:pPr>
        <w:pageBreakBefore w:val="0"/>
        <w:widowControl/>
        <w:numPr>
          <w:ilvl w:val="0"/>
          <w:numId w:val="8"/>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Работа с персональными данными (ФЗ-152, ст. 18–19):</w:t>
      </w:r>
    </w:p>
    <w:p w14:paraId="2399D1A5">
      <w:pPr>
        <w:pageBreakBefore w:val="0"/>
        <w:widowControl/>
        <w:numPr>
          <w:ilvl w:val="0"/>
          <w:numId w:val="13"/>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Запрет на копирование данных на внешние носители без шифрования;</w:t>
      </w:r>
    </w:p>
    <w:p w14:paraId="2EDF5862">
      <w:pPr>
        <w:pageBreakBefore w:val="0"/>
        <w:widowControl/>
        <w:numPr>
          <w:ilvl w:val="0"/>
          <w:numId w:val="13"/>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Обязательное блокирование экрана при отлучке (Win+L);</w:t>
      </w:r>
    </w:p>
    <w:p w14:paraId="1CAED01A">
      <w:pPr>
        <w:pageBreakBefore w:val="0"/>
        <w:widowControl/>
        <w:numPr>
          <w:ilvl w:val="0"/>
          <w:numId w:val="13"/>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Уничтожение черновиков с ПДн — в шредере.</w:t>
      </w:r>
    </w:p>
    <w:p w14:paraId="58268C54">
      <w:pPr>
        <w:pageBreakBefore w:val="0"/>
        <w:widowControl/>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По итогам инструктажа под роспись оформлены:</w:t>
      </w:r>
    </w:p>
    <w:p w14:paraId="54A9867B">
      <w:pPr>
        <w:pageBreakBefore w:val="0"/>
        <w:widowControl/>
        <w:numPr>
          <w:ilvl w:val="0"/>
          <w:numId w:val="14"/>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Лист регистрации в журнале № 7 (инв. № 112);</w:t>
      </w:r>
    </w:p>
    <w:p w14:paraId="3CCE78F9">
      <w:pPr>
        <w:pageBreakBefore w:val="0"/>
        <w:widowControl/>
        <w:numPr>
          <w:ilvl w:val="0"/>
          <w:numId w:val="14"/>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Карта оценки условий труда (форма СОУТ-01);</w:t>
      </w:r>
    </w:p>
    <w:p w14:paraId="6F6290C4">
      <w:pPr>
        <w:pageBreakBefore w:val="0"/>
        <w:widowControl/>
        <w:numPr>
          <w:ilvl w:val="0"/>
          <w:numId w:val="14"/>
        </w:numPr>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Протокол проверки знаний (оценка — 5/5).</w:t>
      </w:r>
    </w:p>
    <w:p w14:paraId="5F7CC1DF"/>
    <w:p w14:paraId="35934AE0"/>
    <w:p w14:paraId="6EAC3F20"/>
    <w:p w14:paraId="60FEA0F7"/>
    <w:p w14:paraId="237204C4"/>
    <w:p w14:paraId="682D8F4B"/>
    <w:p w14:paraId="36DF2403"/>
    <w:p w14:paraId="297552EB"/>
    <w:p w14:paraId="14FAD452"/>
    <w:p w14:paraId="75B0042F">
      <w:pPr>
        <w:pStyle w:val="2"/>
        <w:spacing w:before="0" w:line="360" w:lineRule="auto"/>
        <w:rPr>
          <w:rFonts w:ascii="Times New Roman" w:hAnsi="Times New Roman" w:cs="Times New Roman"/>
          <w:b/>
          <w:bCs/>
          <w:caps/>
          <w:color w:val="auto"/>
          <w:sz w:val="28"/>
          <w:szCs w:val="28"/>
        </w:rPr>
      </w:pPr>
    </w:p>
    <w:p w14:paraId="7C9D7A54">
      <w:pPr>
        <w:rPr>
          <w:rFonts w:ascii="Times New Roman" w:hAnsi="Times New Roman" w:cs="Times New Roman"/>
          <w:b/>
          <w:bCs/>
          <w:caps/>
          <w:sz w:val="28"/>
          <w:szCs w:val="28"/>
        </w:rPr>
      </w:pPr>
    </w:p>
    <w:p w14:paraId="406AE113">
      <w:pPr>
        <w:rPr>
          <w:rFonts w:ascii="Times New Roman" w:hAnsi="Times New Roman" w:cs="Times New Roman"/>
          <w:b/>
          <w:bCs/>
          <w:caps/>
          <w:sz w:val="28"/>
          <w:szCs w:val="28"/>
        </w:rPr>
      </w:pPr>
    </w:p>
    <w:p w14:paraId="5F4979C8">
      <w:pPr>
        <w:rPr>
          <w:rFonts w:ascii="Times New Roman" w:hAnsi="Times New Roman" w:cs="Times New Roman"/>
          <w:b/>
          <w:bCs/>
          <w:caps/>
          <w:sz w:val="28"/>
          <w:szCs w:val="28"/>
        </w:rPr>
      </w:pPr>
    </w:p>
    <w:p w14:paraId="608529BA">
      <w:pPr>
        <w:rPr>
          <w:rFonts w:ascii="Times New Roman" w:hAnsi="Times New Roman" w:cs="Times New Roman"/>
          <w:b/>
          <w:bCs/>
          <w:caps/>
          <w:sz w:val="28"/>
          <w:szCs w:val="28"/>
        </w:rPr>
      </w:pPr>
    </w:p>
    <w:p w14:paraId="20D1CC5E">
      <w:pPr>
        <w:pStyle w:val="2"/>
        <w:spacing w:before="0" w:line="720" w:lineRule="auto"/>
        <w:contextualSpacing/>
        <w:jc w:val="center"/>
        <w:rPr>
          <w:rFonts w:ascii="Times New Roman" w:hAnsi="Times New Roman" w:cs="Times New Roman"/>
          <w:b/>
          <w:caps/>
          <w:color w:val="auto"/>
          <w:sz w:val="28"/>
          <w:szCs w:val="28"/>
        </w:rPr>
      </w:pPr>
      <w:bookmarkStart w:id="13" w:name="_Toc24883"/>
      <w:r>
        <w:rPr>
          <w:rFonts w:ascii="Times New Roman" w:hAnsi="Times New Roman" w:cs="Times New Roman"/>
          <w:b/>
          <w:caps/>
          <w:color w:val="auto"/>
          <w:sz w:val="28"/>
          <w:szCs w:val="28"/>
        </w:rPr>
        <w:t>Практическая часть</w:t>
      </w:r>
      <w:bookmarkEnd w:id="13"/>
    </w:p>
    <w:p w14:paraId="2B99FC67">
      <w:pPr>
        <w:pStyle w:val="3"/>
        <w:spacing w:before="0" w:line="360" w:lineRule="auto"/>
        <w:ind w:firstLine="709"/>
        <w:rPr>
          <w:rFonts w:ascii="Times New Roman" w:hAnsi="Times New Roman" w:cs="Times New Roman"/>
          <w:b/>
          <w:bCs/>
          <w:color w:val="auto"/>
          <w:sz w:val="32"/>
          <w:szCs w:val="32"/>
        </w:rPr>
      </w:pPr>
      <w:bookmarkStart w:id="14" w:name="_Toc31362"/>
      <w:r>
        <w:rPr>
          <w:rFonts w:hint="default" w:ascii="Times New Roman" w:hAnsi="Times New Roman" w:cs="Times New Roman"/>
          <w:b/>
          <w:bCs/>
          <w:color w:val="auto"/>
          <w:sz w:val="32"/>
          <w:szCs w:val="32"/>
          <w:lang w:val="ru-RU"/>
        </w:rPr>
        <w:t>2</w:t>
      </w:r>
      <w:r>
        <w:rPr>
          <w:rFonts w:ascii="Times New Roman" w:hAnsi="Times New Roman" w:cs="Times New Roman"/>
          <w:b/>
          <w:bCs/>
          <w:color w:val="auto"/>
          <w:sz w:val="32"/>
          <w:szCs w:val="32"/>
        </w:rPr>
        <w:t xml:space="preserve"> Разработка технического задания</w:t>
      </w:r>
      <w:bookmarkEnd w:id="14"/>
    </w:p>
    <w:p w14:paraId="4D74D57B">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Техническое задание (ТЗ) является основополагающим документом, определяющим архитектуру, функциональность, структуру и дизайн разрабатываемого веб-ресурса. Для проекта муниципального тендерного портала ТЗ гарантирует соответствие системы требованиям законодательства РФ в сфере закупок (44-ФЗ)</w:t>
      </w:r>
      <w:r>
        <w:rPr>
          <w:rFonts w:hint="default" w:ascii="Times New Roman" w:hAnsi="Times New Roman" w:eastAsia="SimSun" w:cs="Times New Roman"/>
          <w:sz w:val="28"/>
          <w:szCs w:val="28"/>
          <w:lang w:val="en-US" w:eastAsia="zh-CN" w:bidi="ar"/>
        </w:rPr>
        <w:t>[1]</w:t>
      </w:r>
      <w:r>
        <w:rPr>
          <w:rFonts w:ascii="Times New Roman" w:hAnsi="Times New Roman" w:eastAsia="SimSun" w:cs="Times New Roman"/>
          <w:sz w:val="28"/>
          <w:szCs w:val="28"/>
          <w:lang w:eastAsia="zh-CN" w:bidi="ar"/>
        </w:rPr>
        <w:t>, а также обеспечивает прозрачность, безопасность и удобство использования для сотрудников администрации и потенциальных поставщиков.</w:t>
      </w:r>
    </w:p>
    <w:p w14:paraId="162EB643">
      <w:pPr>
        <w:spacing w:line="360" w:lineRule="auto"/>
        <w:ind w:firstLine="709"/>
        <w:jc w:val="both"/>
        <w:rPr>
          <w:rFonts w:ascii="Times New Roman" w:hAnsi="Times New Roman" w:eastAsia="SimSun" w:cs="Times New Roman"/>
          <w:sz w:val="28"/>
          <w:szCs w:val="28"/>
          <w:lang w:eastAsia="zh-CN" w:bidi="ar"/>
        </w:rPr>
      </w:pPr>
      <w:r>
        <w:rPr>
          <w:rFonts w:ascii="Times New Roman" w:hAnsi="Times New Roman" w:eastAsia="SimSun" w:cs="Times New Roman"/>
          <w:sz w:val="28"/>
          <w:szCs w:val="28"/>
          <w:lang w:eastAsia="zh-CN" w:bidi="ar"/>
        </w:rPr>
        <w:t>Разработка ТЗ начинается с формулировки общих положений: наименование проекта, цели, задачи и целевая аудитория</w:t>
      </w:r>
      <w:r>
        <w:rPr>
          <w:rFonts w:hint="default" w:ascii="Times New Roman" w:hAnsi="Times New Roman" w:eastAsia="SimSun" w:cs="Times New Roman"/>
          <w:sz w:val="28"/>
          <w:szCs w:val="28"/>
          <w:lang w:val="en-US" w:eastAsia="zh-CN" w:bidi="ar"/>
        </w:rPr>
        <w:t>[21]</w:t>
      </w:r>
      <w:r>
        <w:rPr>
          <w:rFonts w:ascii="Times New Roman" w:hAnsi="Times New Roman" w:eastAsia="SimSun" w:cs="Times New Roman"/>
          <w:sz w:val="28"/>
          <w:szCs w:val="28"/>
          <w:lang w:eastAsia="zh-CN" w:bidi="ar"/>
        </w:rPr>
        <w:t>. Целью проекта является создание автоматизированной веб-платформы для подготовки, согласования и сопровождения тендерной документации администрации Кимовского района. Задачи включают: упрощение работы контрактной службы, минимизацию ручного ввода данных, обеспечение интеграции с ЕИС, создание единого личного кабинета и повышение информационной открытости процедур. Целевая аудитория: сотрудники администрации (контрактная служба, руководители отделов), юридические отделы, потенциальные участники закупок.</w:t>
      </w:r>
    </w:p>
    <w:p w14:paraId="1912F55E">
      <w:pPr>
        <w:pStyle w:val="4"/>
        <w:spacing w:before="0" w:line="360" w:lineRule="auto"/>
        <w:ind w:firstLine="709"/>
      </w:pPr>
      <w:bookmarkStart w:id="15" w:name="_Toc21588"/>
      <w:r>
        <w:rPr>
          <w:rFonts w:hint="default" w:ascii="Times New Roman" w:hAnsi="Times New Roman" w:cs="Times New Roman"/>
          <w:b/>
          <w:bCs/>
          <w:color w:val="auto"/>
          <w:sz w:val="28"/>
          <w:szCs w:val="28"/>
          <w:lang w:val="ru-RU"/>
        </w:rPr>
        <w:t>2</w:t>
      </w:r>
      <w:r>
        <w:rPr>
          <w:rFonts w:ascii="Times New Roman" w:hAnsi="Times New Roman" w:cs="Times New Roman"/>
          <w:b/>
          <w:bCs/>
          <w:color w:val="auto"/>
          <w:sz w:val="28"/>
          <w:szCs w:val="28"/>
        </w:rPr>
        <w:t>.1</w:t>
      </w:r>
      <w:r>
        <w:rPr>
          <w:rFonts w:hint="default" w:ascii="Times New Roman" w:hAnsi="Times New Roman" w:cs="Times New Roman"/>
          <w:b/>
          <w:bCs/>
          <w:color w:val="auto"/>
          <w:sz w:val="28"/>
          <w:szCs w:val="28"/>
          <w:lang w:val="ru-RU"/>
        </w:rPr>
        <w:t xml:space="preserve"> </w:t>
      </w:r>
      <w:r>
        <w:rPr>
          <w:rStyle w:val="10"/>
          <w:rFonts w:ascii="Times New Roman" w:hAnsi="Times New Roman" w:eastAsia="SimSun" w:cs="Times New Roman"/>
          <w:color w:val="auto"/>
          <w:sz w:val="28"/>
          <w:szCs w:val="28"/>
        </w:rPr>
        <w:t>Общие требования к сайту по подготовке тендеров</w:t>
      </w:r>
      <w:bookmarkEnd w:id="15"/>
      <w:r>
        <w:rPr>
          <w:rFonts w:ascii="Times New Roman" w:hAnsi="Times New Roman" w:cs="Times New Roman"/>
          <w:sz w:val="28"/>
          <w:szCs w:val="28"/>
        </w:rPr>
        <w:t xml:space="preserve"> </w:t>
      </w:r>
    </w:p>
    <w:p w14:paraId="075BE680">
      <w:pPr>
        <w:spacing w:line="360" w:lineRule="auto"/>
        <w:ind w:firstLine="709"/>
        <w:jc w:val="both"/>
        <w:rPr>
          <w:rFonts w:ascii="Times New Roman" w:hAnsi="Times New Roman" w:eastAsia="SimSun" w:cs="Times New Roman"/>
          <w:sz w:val="28"/>
          <w:szCs w:val="28"/>
        </w:rPr>
      </w:pPr>
      <w:r>
        <w:rPr>
          <w:rFonts w:ascii="Times New Roman" w:hAnsi="Times New Roman" w:eastAsia="SimSun" w:cs="Times New Roman"/>
          <w:sz w:val="28"/>
          <w:szCs w:val="28"/>
        </w:rPr>
        <w:t>Система должна обеспечивать бесперебойную работу, быструю загрузку страниц (не более 2 сек), корректное отображение на всех современных устройствах (ПК, планшеты, смартфоны) и совместимость с браузерами Chrome, Firefox, Safari, Edge. Дизайн должен соответствовать официальному стилю муниципальных информационных систем: строгая типографика, высокая контрастность, интуитивная навигация, отсутствие избыточной графики. Обязательна оптимизация CSS/JS-ресурсов, использование сжатых изображений и поддержка протокола HTTPS. Система должна соответствовать требованиям информационной безопасности, включая хеширование паролей, защиту от SQL-инъекций и XSS-атак, а также ведение журнала действий пользователей</w:t>
      </w:r>
      <w:r>
        <w:rPr>
          <w:rFonts w:hint="default" w:ascii="Times New Roman" w:hAnsi="Times New Roman" w:eastAsia="SimSun" w:cs="Times New Roman"/>
          <w:sz w:val="28"/>
          <w:szCs w:val="28"/>
          <w:lang w:val="en-US"/>
        </w:rPr>
        <w:t>[22]</w:t>
      </w:r>
      <w:r>
        <w:rPr>
          <w:rFonts w:ascii="Times New Roman" w:hAnsi="Times New Roman" w:eastAsia="SimSun" w:cs="Times New Roman"/>
          <w:sz w:val="28"/>
          <w:szCs w:val="28"/>
        </w:rPr>
        <w:t>.</w:t>
      </w:r>
    </w:p>
    <w:p w14:paraId="6BA67DAF">
      <w:pPr>
        <w:pStyle w:val="4"/>
        <w:spacing w:before="0" w:line="360" w:lineRule="auto"/>
        <w:ind w:firstLine="709"/>
        <w:jc w:val="both"/>
        <w:rPr>
          <w:rFonts w:ascii="Times New Roman" w:hAnsi="Times New Roman" w:eastAsia="Times New Roman" w:cs="Times New Roman"/>
          <w:b/>
          <w:bCs/>
          <w:color w:val="auto"/>
          <w:sz w:val="28"/>
          <w:szCs w:val="28"/>
        </w:rPr>
      </w:pPr>
      <w:bookmarkStart w:id="16" w:name="_Toc17231"/>
      <w:r>
        <w:rPr>
          <w:rFonts w:hint="default" w:ascii="Times New Roman" w:hAnsi="Times New Roman" w:eastAsia="Times New Roman" w:cs="Times New Roman"/>
          <w:b/>
          <w:bCs/>
          <w:color w:val="auto"/>
          <w:sz w:val="28"/>
          <w:szCs w:val="28"/>
          <w:lang w:val="ru-RU"/>
        </w:rPr>
        <w:t>2</w:t>
      </w:r>
      <w:r>
        <w:rPr>
          <w:rFonts w:ascii="Times New Roman" w:hAnsi="Times New Roman" w:eastAsia="Times New Roman" w:cs="Times New Roman"/>
          <w:b/>
          <w:bCs/>
          <w:color w:val="auto"/>
          <w:sz w:val="28"/>
          <w:szCs w:val="28"/>
        </w:rPr>
        <w:t xml:space="preserve">.2 </w:t>
      </w:r>
      <w:r>
        <w:rPr>
          <w:rStyle w:val="10"/>
          <w:rFonts w:ascii="Times New Roman" w:hAnsi="Times New Roman" w:eastAsia="SimSun" w:cs="Times New Roman"/>
          <w:color w:val="auto"/>
          <w:sz w:val="28"/>
          <w:szCs w:val="28"/>
        </w:rPr>
        <w:t>Требования к возможностям сайта для участников тендерных процедур</w:t>
      </w:r>
      <w:bookmarkEnd w:id="16"/>
    </w:p>
    <w:p w14:paraId="6D30A3D3">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Функциональные требования описывают поведение системы при взаимодействии с пользователем:</w:t>
      </w:r>
    </w:p>
    <w:p w14:paraId="7E09BC3A">
      <w:pPr>
        <w:numPr>
          <w:ilvl w:val="0"/>
          <w:numId w:val="15"/>
        </w:numPr>
        <w:tabs>
          <w:tab w:val="clear" w:pos="420"/>
        </w:tabs>
        <w:spacing w:after="0" w:line="360" w:lineRule="auto"/>
        <w:ind w:left="720" w:leftChars="0" w:firstLine="709" w:firstLineChars="0"/>
        <w:jc w:val="both"/>
        <w:rPr>
          <w:rFonts w:ascii="Times New Roman" w:hAnsi="Times New Roman" w:cs="Times New Roman"/>
          <w:sz w:val="28"/>
          <w:szCs w:val="28"/>
        </w:rPr>
      </w:pPr>
      <w:r>
        <w:rPr>
          <w:rFonts w:ascii="Times New Roman" w:hAnsi="Times New Roman" w:cs="Times New Roman"/>
          <w:sz w:val="28"/>
          <w:szCs w:val="28"/>
        </w:rPr>
        <w:t>Аутентификация и авторизация: регистрация сотрудников с проверкой корпоративного email, вход по логину/паролю, разделение ролей (</w:t>
      </w:r>
      <w:r>
        <w:rPr>
          <w:rStyle w:val="9"/>
          <w:rFonts w:ascii="Times New Roman" w:hAnsi="Times New Roman" w:cs="Times New Roman"/>
          <w:sz w:val="28"/>
          <w:szCs w:val="28"/>
        </w:rPr>
        <w:t>user</w:t>
      </w:r>
      <w:r>
        <w:rPr>
          <w:rFonts w:ascii="Times New Roman" w:hAnsi="Times New Roman" w:cs="Times New Roman"/>
          <w:sz w:val="28"/>
          <w:szCs w:val="28"/>
        </w:rPr>
        <w:t xml:space="preserve">, </w:t>
      </w:r>
      <w:r>
        <w:rPr>
          <w:rStyle w:val="9"/>
          <w:rFonts w:ascii="Times New Roman" w:hAnsi="Times New Roman" w:cs="Times New Roman"/>
          <w:sz w:val="28"/>
          <w:szCs w:val="28"/>
        </w:rPr>
        <w:t>admin</w:t>
      </w:r>
      <w:r>
        <w:rPr>
          <w:rFonts w:ascii="Times New Roman" w:hAnsi="Times New Roman" w:cs="Times New Roman"/>
          <w:sz w:val="28"/>
          <w:szCs w:val="28"/>
        </w:rPr>
        <w:t>), восстановление доступа, выход из системы.</w:t>
      </w:r>
    </w:p>
    <w:p w14:paraId="5686F089">
      <w:pPr>
        <w:numPr>
          <w:ilvl w:val="0"/>
          <w:numId w:val="15"/>
        </w:numPr>
        <w:tabs>
          <w:tab w:val="clear" w:pos="420"/>
        </w:tabs>
        <w:spacing w:after="0" w:line="360" w:lineRule="auto"/>
        <w:ind w:left="720" w:leftChars="0" w:firstLine="709" w:firstLineChars="0"/>
        <w:jc w:val="both"/>
        <w:rPr>
          <w:rFonts w:ascii="Times New Roman" w:hAnsi="Times New Roman" w:cs="Times New Roman"/>
          <w:sz w:val="28"/>
          <w:szCs w:val="28"/>
        </w:rPr>
      </w:pPr>
      <w:r>
        <w:rPr>
          <w:rFonts w:ascii="Times New Roman" w:hAnsi="Times New Roman" w:cs="Times New Roman"/>
          <w:sz w:val="28"/>
          <w:szCs w:val="28"/>
        </w:rPr>
        <w:t>Каталог услуг: отображение перечня доступных сервисов (проектирование, разработка, подготовка документации, интеграция с ЕИС, юридический аудит и др.) с фильтрацией и поиском.</w:t>
      </w:r>
    </w:p>
    <w:p w14:paraId="11C68E2A">
      <w:pPr>
        <w:numPr>
          <w:ilvl w:val="0"/>
          <w:numId w:val="15"/>
        </w:numPr>
        <w:tabs>
          <w:tab w:val="clear" w:pos="420"/>
        </w:tabs>
        <w:spacing w:after="0" w:line="360" w:lineRule="auto"/>
        <w:ind w:left="720" w:leftChars="0" w:firstLine="709" w:firstLineChars="0"/>
        <w:jc w:val="both"/>
        <w:rPr>
          <w:rFonts w:ascii="Times New Roman" w:hAnsi="Times New Roman" w:cs="Times New Roman"/>
          <w:sz w:val="28"/>
          <w:szCs w:val="28"/>
        </w:rPr>
      </w:pPr>
      <w:r>
        <w:rPr>
          <w:rFonts w:ascii="Times New Roman" w:hAnsi="Times New Roman" w:cs="Times New Roman"/>
          <w:sz w:val="28"/>
          <w:szCs w:val="28"/>
        </w:rPr>
        <w:t>Заказ услуг: возможность оформления заявки в один клик для авторизованных пользователей, автоматическая фиксация в БД, перенаправление в профиль с уведомлением.</w:t>
      </w:r>
    </w:p>
    <w:p w14:paraId="0948A54C">
      <w:pPr>
        <w:numPr>
          <w:ilvl w:val="0"/>
          <w:numId w:val="15"/>
        </w:numPr>
        <w:tabs>
          <w:tab w:val="clear" w:pos="420"/>
        </w:tabs>
        <w:spacing w:after="0" w:line="360" w:lineRule="auto"/>
        <w:ind w:left="720" w:leftChars="0" w:firstLine="709" w:firstLineChars="0"/>
        <w:jc w:val="both"/>
        <w:rPr>
          <w:rFonts w:ascii="Times New Roman" w:hAnsi="Times New Roman" w:cs="Times New Roman"/>
          <w:sz w:val="28"/>
          <w:szCs w:val="28"/>
        </w:rPr>
      </w:pPr>
      <w:r>
        <w:rPr>
          <w:rFonts w:ascii="Times New Roman" w:hAnsi="Times New Roman" w:cs="Times New Roman"/>
          <w:sz w:val="28"/>
          <w:szCs w:val="28"/>
        </w:rPr>
        <w:t>Личный кабинет: просмотр истории заявок, статусов обращений, возможность удаления собственных заявок, отображение контактных данных.</w:t>
      </w:r>
    </w:p>
    <w:p w14:paraId="42FA0563">
      <w:pPr>
        <w:numPr>
          <w:ilvl w:val="0"/>
          <w:numId w:val="15"/>
        </w:numPr>
        <w:tabs>
          <w:tab w:val="clear" w:pos="420"/>
        </w:tabs>
        <w:spacing w:after="0" w:line="360" w:lineRule="auto"/>
        <w:ind w:left="720" w:leftChars="0" w:firstLine="709" w:firstLineChars="0"/>
        <w:jc w:val="both"/>
        <w:rPr>
          <w:rFonts w:ascii="Times New Roman" w:hAnsi="Times New Roman" w:cs="Times New Roman"/>
          <w:sz w:val="28"/>
          <w:szCs w:val="28"/>
        </w:rPr>
      </w:pPr>
      <w:r>
        <w:rPr>
          <w:rFonts w:ascii="Times New Roman" w:hAnsi="Times New Roman" w:cs="Times New Roman"/>
          <w:sz w:val="28"/>
          <w:szCs w:val="28"/>
        </w:rPr>
        <w:t>Информационный блок: публикация новостей, изменений в законодательстве, анонсов процедур, архивных материалов.</w:t>
      </w:r>
    </w:p>
    <w:p w14:paraId="0CAD8A53">
      <w:pPr>
        <w:numPr>
          <w:ilvl w:val="0"/>
          <w:numId w:val="15"/>
        </w:numPr>
        <w:tabs>
          <w:tab w:val="clear" w:pos="420"/>
        </w:tabs>
        <w:spacing w:after="0" w:line="360" w:lineRule="auto"/>
        <w:ind w:left="720" w:leftChars="0" w:firstLine="709" w:firstLineChars="0"/>
        <w:jc w:val="both"/>
      </w:pPr>
      <w:r>
        <w:rPr>
          <w:rFonts w:ascii="Times New Roman" w:hAnsi="Times New Roman" w:cs="Times New Roman"/>
          <w:sz w:val="28"/>
          <w:szCs w:val="28"/>
        </w:rPr>
        <w:t>Администрирование: управление пользователями, модерация заявок, обновление контента, просмотр статистики.</w:t>
      </w:r>
    </w:p>
    <w:p w14:paraId="78A04015">
      <w:pPr>
        <w:pStyle w:val="4"/>
        <w:spacing w:before="0" w:line="360" w:lineRule="auto"/>
        <w:ind w:firstLine="709"/>
        <w:rPr>
          <w:rFonts w:ascii="Times New Roman" w:hAnsi="Times New Roman" w:cs="Times New Roman"/>
          <w:b/>
          <w:bCs/>
          <w:color w:val="auto"/>
          <w:sz w:val="28"/>
          <w:szCs w:val="28"/>
        </w:rPr>
      </w:pPr>
      <w:bookmarkStart w:id="17" w:name="_Toc30715"/>
      <w:r>
        <w:rPr>
          <w:rFonts w:hint="default" w:ascii="Times New Roman" w:hAnsi="Times New Roman" w:cs="Times New Roman"/>
          <w:b/>
          <w:bCs/>
          <w:color w:val="auto"/>
          <w:sz w:val="28"/>
          <w:szCs w:val="28"/>
          <w:lang w:val="ru-RU"/>
        </w:rPr>
        <w:t>2</w:t>
      </w:r>
      <w:r>
        <w:rPr>
          <w:rFonts w:ascii="Times New Roman" w:hAnsi="Times New Roman" w:cs="Times New Roman"/>
          <w:b/>
          <w:bCs/>
          <w:color w:val="auto"/>
          <w:sz w:val="28"/>
          <w:szCs w:val="28"/>
        </w:rPr>
        <w:t xml:space="preserve">.3  </w:t>
      </w:r>
      <w:r>
        <w:rPr>
          <w:rStyle w:val="10"/>
          <w:rFonts w:ascii="Times New Roman" w:hAnsi="Times New Roman" w:eastAsia="SimSun" w:cs="Times New Roman"/>
          <w:color w:val="auto"/>
          <w:sz w:val="28"/>
          <w:szCs w:val="28"/>
        </w:rPr>
        <w:t>Требования к структуре сайта и навигации</w:t>
      </w:r>
      <w:bookmarkEnd w:id="17"/>
    </w:p>
    <w:p w14:paraId="36C74CBB">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 xml:space="preserve">Структура должна обеспечивать логичную иерархию, минимальное количество кликов до целевых действий и единообразие интерфейса. </w:t>
      </w:r>
      <w:r>
        <w:rPr>
          <w:rFonts w:ascii="Times New Roman" w:hAnsi="Times New Roman" w:eastAsia="SimSun" w:cs="Times New Roman"/>
          <w:sz w:val="28"/>
          <w:szCs w:val="28"/>
          <w:lang w:val="en-US" w:eastAsia="zh-CN" w:bidi="ar"/>
        </w:rPr>
        <w:t>Основные страницы:</w:t>
      </w:r>
    </w:p>
    <w:p w14:paraId="16D77961">
      <w:pPr>
        <w:keepNext w:val="0"/>
        <w:keepLines w:val="0"/>
        <w:pageBreakBefore w:val="0"/>
        <w:widowControl/>
        <w:numPr>
          <w:ilvl w:val="0"/>
          <w:numId w:val="16"/>
        </w:numPr>
        <w:tabs>
          <w:tab w:val="clear" w:pos="425"/>
        </w:tabs>
        <w:kinsoku/>
        <w:wordWrap/>
        <w:overflowPunct/>
        <w:topLinePunct w:val="0"/>
        <w:autoSpaceDE/>
        <w:autoSpaceDN/>
        <w:bidi w:val="0"/>
        <w:adjustRightInd/>
        <w:snapToGrid/>
        <w:spacing w:after="0" w:line="360" w:lineRule="auto"/>
        <w:ind w:left="0" w:firstLine="709"/>
        <w:jc w:val="both"/>
        <w:textAlignment w:val="auto"/>
        <w:rPr>
          <w:rFonts w:ascii="Times New Roman" w:hAnsi="Times New Roman" w:cs="Times New Roman"/>
          <w:sz w:val="28"/>
          <w:szCs w:val="28"/>
        </w:rPr>
      </w:pPr>
      <w:r>
        <w:rPr>
          <w:rFonts w:ascii="Times New Roman" w:hAnsi="Times New Roman" w:cs="Times New Roman"/>
          <w:sz w:val="28"/>
          <w:szCs w:val="28"/>
        </w:rPr>
        <w:t>Главная (</w:t>
      </w:r>
      <w:r>
        <w:rPr>
          <w:rStyle w:val="9"/>
          <w:rFonts w:ascii="Times New Roman" w:hAnsi="Times New Roman" w:cs="Times New Roman"/>
          <w:sz w:val="28"/>
          <w:szCs w:val="28"/>
        </w:rPr>
        <w:t>index.php</w:t>
      </w:r>
      <w:r>
        <w:rPr>
          <w:rFonts w:ascii="Times New Roman" w:hAnsi="Times New Roman" w:cs="Times New Roman"/>
          <w:sz w:val="28"/>
          <w:szCs w:val="28"/>
        </w:rPr>
        <w:t>) – сводная информация, ключевые показатели, быстрый доступ к услугам и новостям.</w:t>
      </w:r>
    </w:p>
    <w:p w14:paraId="635830BD">
      <w:pPr>
        <w:keepNext w:val="0"/>
        <w:keepLines w:val="0"/>
        <w:pageBreakBefore w:val="0"/>
        <w:widowControl/>
        <w:numPr>
          <w:ilvl w:val="0"/>
          <w:numId w:val="16"/>
        </w:numPr>
        <w:tabs>
          <w:tab w:val="clear" w:pos="425"/>
        </w:tabs>
        <w:kinsoku/>
        <w:wordWrap/>
        <w:overflowPunct/>
        <w:topLinePunct w:val="0"/>
        <w:autoSpaceDE/>
        <w:autoSpaceDN/>
        <w:bidi w:val="0"/>
        <w:adjustRightInd/>
        <w:snapToGrid/>
        <w:spacing w:after="0" w:line="360" w:lineRule="auto"/>
        <w:ind w:left="0" w:firstLine="709"/>
        <w:jc w:val="both"/>
        <w:textAlignment w:val="auto"/>
        <w:rPr>
          <w:rFonts w:ascii="Times New Roman" w:hAnsi="Times New Roman" w:cs="Times New Roman"/>
          <w:sz w:val="28"/>
          <w:szCs w:val="28"/>
        </w:rPr>
      </w:pPr>
      <w:r>
        <w:rPr>
          <w:rFonts w:ascii="Times New Roman" w:hAnsi="Times New Roman" w:cs="Times New Roman"/>
          <w:sz w:val="28"/>
          <w:szCs w:val="28"/>
        </w:rPr>
        <w:t>О проекте (</w:t>
      </w:r>
      <w:r>
        <w:rPr>
          <w:rStyle w:val="9"/>
          <w:rFonts w:ascii="Times New Roman" w:hAnsi="Times New Roman" w:cs="Times New Roman"/>
          <w:sz w:val="28"/>
          <w:szCs w:val="28"/>
        </w:rPr>
        <w:t>about.php</w:t>
      </w:r>
      <w:r>
        <w:rPr>
          <w:rFonts w:ascii="Times New Roman" w:hAnsi="Times New Roman" w:cs="Times New Roman"/>
          <w:sz w:val="28"/>
          <w:szCs w:val="28"/>
        </w:rPr>
        <w:t>) – цели, задачи, технологический стек, описание муниципального контекста.</w:t>
      </w:r>
    </w:p>
    <w:p w14:paraId="4952ACD5">
      <w:pPr>
        <w:keepNext w:val="0"/>
        <w:keepLines w:val="0"/>
        <w:pageBreakBefore w:val="0"/>
        <w:widowControl/>
        <w:numPr>
          <w:ilvl w:val="0"/>
          <w:numId w:val="16"/>
        </w:numPr>
        <w:tabs>
          <w:tab w:val="clear" w:pos="425"/>
        </w:tabs>
        <w:kinsoku/>
        <w:wordWrap/>
        <w:overflowPunct/>
        <w:topLinePunct w:val="0"/>
        <w:autoSpaceDE/>
        <w:autoSpaceDN/>
        <w:bidi w:val="0"/>
        <w:adjustRightInd/>
        <w:snapToGrid/>
        <w:spacing w:after="0" w:line="360" w:lineRule="auto"/>
        <w:ind w:left="0" w:firstLine="709"/>
        <w:jc w:val="both"/>
        <w:textAlignment w:val="auto"/>
        <w:rPr>
          <w:rFonts w:ascii="Times New Roman" w:hAnsi="Times New Roman" w:cs="Times New Roman"/>
          <w:sz w:val="28"/>
          <w:szCs w:val="28"/>
        </w:rPr>
      </w:pPr>
      <w:r>
        <w:rPr>
          <w:rFonts w:ascii="Times New Roman" w:hAnsi="Times New Roman" w:cs="Times New Roman"/>
          <w:sz w:val="28"/>
          <w:szCs w:val="28"/>
        </w:rPr>
        <w:t>Услуги (</w:t>
      </w:r>
      <w:r>
        <w:rPr>
          <w:rStyle w:val="9"/>
          <w:rFonts w:ascii="Times New Roman" w:hAnsi="Times New Roman" w:cs="Times New Roman"/>
          <w:sz w:val="28"/>
          <w:szCs w:val="28"/>
        </w:rPr>
        <w:t>services.php</w:t>
      </w:r>
      <w:r>
        <w:rPr>
          <w:rFonts w:ascii="Times New Roman" w:hAnsi="Times New Roman" w:cs="Times New Roman"/>
          <w:sz w:val="28"/>
          <w:szCs w:val="28"/>
        </w:rPr>
        <w:t xml:space="preserve">, </w:t>
      </w:r>
      <w:r>
        <w:rPr>
          <w:rStyle w:val="9"/>
          <w:rFonts w:ascii="Times New Roman" w:hAnsi="Times New Roman" w:cs="Times New Roman"/>
          <w:sz w:val="28"/>
          <w:szCs w:val="28"/>
        </w:rPr>
        <w:t>services2.php</w:t>
      </w:r>
      <w:r>
        <w:rPr>
          <w:rFonts w:ascii="Times New Roman" w:hAnsi="Times New Roman" w:cs="Times New Roman"/>
          <w:sz w:val="28"/>
          <w:szCs w:val="28"/>
        </w:rPr>
        <w:t xml:space="preserve">, </w:t>
      </w:r>
      <w:r>
        <w:rPr>
          <w:rStyle w:val="9"/>
          <w:rFonts w:ascii="Times New Roman" w:hAnsi="Times New Roman" w:cs="Times New Roman"/>
          <w:sz w:val="28"/>
          <w:szCs w:val="28"/>
        </w:rPr>
        <w:t>services3.php</w:t>
      </w:r>
      <w:r>
        <w:rPr>
          <w:rFonts w:ascii="Times New Roman" w:hAnsi="Times New Roman" w:cs="Times New Roman"/>
          <w:sz w:val="28"/>
          <w:szCs w:val="28"/>
        </w:rPr>
        <w:t>) – карточки сервисов с детализацией, кнопками заказа и перехода на подробные страницы.</w:t>
      </w:r>
    </w:p>
    <w:p w14:paraId="03BD4FFC">
      <w:pPr>
        <w:keepNext w:val="0"/>
        <w:keepLines w:val="0"/>
        <w:pageBreakBefore w:val="0"/>
        <w:widowControl/>
        <w:numPr>
          <w:ilvl w:val="0"/>
          <w:numId w:val="16"/>
        </w:numPr>
        <w:tabs>
          <w:tab w:val="clear" w:pos="425"/>
        </w:tabs>
        <w:kinsoku/>
        <w:wordWrap/>
        <w:overflowPunct/>
        <w:topLinePunct w:val="0"/>
        <w:autoSpaceDE/>
        <w:autoSpaceDN/>
        <w:bidi w:val="0"/>
        <w:adjustRightInd/>
        <w:snapToGrid/>
        <w:spacing w:after="0" w:line="360" w:lineRule="auto"/>
        <w:ind w:left="0" w:firstLine="709"/>
        <w:jc w:val="both"/>
        <w:textAlignment w:val="auto"/>
        <w:rPr>
          <w:rFonts w:ascii="Times New Roman" w:hAnsi="Times New Roman" w:cs="Times New Roman"/>
          <w:sz w:val="28"/>
          <w:szCs w:val="28"/>
        </w:rPr>
      </w:pPr>
      <w:r>
        <w:rPr>
          <w:rFonts w:ascii="Times New Roman" w:hAnsi="Times New Roman" w:cs="Times New Roman"/>
          <w:sz w:val="28"/>
          <w:szCs w:val="28"/>
        </w:rPr>
        <w:t>Детальные страницы услуг (</w:t>
      </w:r>
      <w:r>
        <w:rPr>
          <w:rStyle w:val="9"/>
          <w:rFonts w:ascii="Times New Roman" w:hAnsi="Times New Roman" w:cs="Times New Roman"/>
          <w:sz w:val="28"/>
          <w:szCs w:val="28"/>
        </w:rPr>
        <w:t>service-*.php</w:t>
      </w:r>
      <w:r>
        <w:rPr>
          <w:rFonts w:ascii="Times New Roman" w:hAnsi="Times New Roman" w:cs="Times New Roman"/>
          <w:sz w:val="28"/>
          <w:szCs w:val="28"/>
        </w:rPr>
        <w:t>) – полное описание, скриншоты интерфейса, форма заказа, боковая панель навигации.</w:t>
      </w:r>
    </w:p>
    <w:p w14:paraId="10B2198B">
      <w:pPr>
        <w:keepNext w:val="0"/>
        <w:keepLines w:val="0"/>
        <w:pageBreakBefore w:val="0"/>
        <w:widowControl/>
        <w:numPr>
          <w:ilvl w:val="0"/>
          <w:numId w:val="16"/>
        </w:numPr>
        <w:tabs>
          <w:tab w:val="clear" w:pos="425"/>
        </w:tabs>
        <w:kinsoku/>
        <w:wordWrap/>
        <w:overflowPunct/>
        <w:topLinePunct w:val="0"/>
        <w:autoSpaceDE/>
        <w:autoSpaceDN/>
        <w:bidi w:val="0"/>
        <w:adjustRightInd/>
        <w:snapToGrid/>
        <w:spacing w:after="0" w:line="360" w:lineRule="auto"/>
        <w:ind w:left="0" w:firstLine="709"/>
        <w:jc w:val="both"/>
        <w:textAlignment w:val="auto"/>
        <w:rPr>
          <w:rFonts w:ascii="Times New Roman" w:hAnsi="Times New Roman" w:cs="Times New Roman"/>
          <w:sz w:val="28"/>
          <w:szCs w:val="28"/>
        </w:rPr>
      </w:pPr>
      <w:r>
        <w:rPr>
          <w:rFonts w:ascii="Times New Roman" w:hAnsi="Times New Roman" w:cs="Times New Roman"/>
          <w:sz w:val="28"/>
          <w:szCs w:val="28"/>
        </w:rPr>
        <w:t>Новости (</w:t>
      </w:r>
      <w:r>
        <w:rPr>
          <w:rStyle w:val="9"/>
          <w:rFonts w:ascii="Times New Roman" w:hAnsi="Times New Roman" w:cs="Times New Roman"/>
          <w:sz w:val="28"/>
          <w:szCs w:val="28"/>
        </w:rPr>
        <w:t>news.php</w:t>
      </w:r>
      <w:r>
        <w:rPr>
          <w:rFonts w:ascii="Times New Roman" w:hAnsi="Times New Roman" w:cs="Times New Roman"/>
          <w:sz w:val="28"/>
          <w:szCs w:val="28"/>
        </w:rPr>
        <w:t xml:space="preserve">, </w:t>
      </w:r>
      <w:r>
        <w:rPr>
          <w:rStyle w:val="9"/>
          <w:rFonts w:ascii="Times New Roman" w:hAnsi="Times New Roman" w:cs="Times New Roman"/>
          <w:sz w:val="28"/>
          <w:szCs w:val="28"/>
        </w:rPr>
        <w:t>news2.php</w:t>
      </w:r>
      <w:r>
        <w:rPr>
          <w:rFonts w:ascii="Times New Roman" w:hAnsi="Times New Roman" w:cs="Times New Roman"/>
          <w:sz w:val="28"/>
          <w:szCs w:val="28"/>
        </w:rPr>
        <w:t xml:space="preserve">, </w:t>
      </w:r>
      <w:r>
        <w:rPr>
          <w:rStyle w:val="9"/>
          <w:rFonts w:ascii="Times New Roman" w:hAnsi="Times New Roman" w:cs="Times New Roman"/>
          <w:sz w:val="28"/>
          <w:szCs w:val="28"/>
        </w:rPr>
        <w:t>news3.php</w:t>
      </w:r>
      <w:r>
        <w:rPr>
          <w:rFonts w:ascii="Times New Roman" w:hAnsi="Times New Roman" w:cs="Times New Roman"/>
          <w:sz w:val="28"/>
          <w:szCs w:val="28"/>
        </w:rPr>
        <w:t>) – лента публикаций с пагинацией, скриншотами и переходами на полные версии.</w:t>
      </w:r>
    </w:p>
    <w:p w14:paraId="1B8A964E">
      <w:pPr>
        <w:keepNext w:val="0"/>
        <w:keepLines w:val="0"/>
        <w:pageBreakBefore w:val="0"/>
        <w:widowControl/>
        <w:numPr>
          <w:ilvl w:val="0"/>
          <w:numId w:val="16"/>
        </w:numPr>
        <w:tabs>
          <w:tab w:val="clear" w:pos="425"/>
        </w:tabs>
        <w:kinsoku/>
        <w:wordWrap/>
        <w:overflowPunct/>
        <w:topLinePunct w:val="0"/>
        <w:autoSpaceDE/>
        <w:autoSpaceDN/>
        <w:bidi w:val="0"/>
        <w:adjustRightInd/>
        <w:snapToGrid/>
        <w:spacing w:after="0" w:line="360" w:lineRule="auto"/>
        <w:ind w:left="0" w:firstLine="709"/>
        <w:jc w:val="both"/>
        <w:textAlignment w:val="auto"/>
        <w:rPr>
          <w:rFonts w:ascii="Times New Roman" w:hAnsi="Times New Roman" w:cs="Times New Roman"/>
          <w:sz w:val="28"/>
          <w:szCs w:val="28"/>
        </w:rPr>
      </w:pPr>
      <w:r>
        <w:rPr>
          <w:rFonts w:ascii="Times New Roman" w:hAnsi="Times New Roman" w:cs="Times New Roman"/>
          <w:sz w:val="28"/>
          <w:szCs w:val="28"/>
        </w:rPr>
        <w:t>Аутентификация (</w:t>
      </w:r>
      <w:r>
        <w:rPr>
          <w:rStyle w:val="9"/>
          <w:rFonts w:ascii="Times New Roman" w:hAnsi="Times New Roman" w:cs="Times New Roman"/>
          <w:sz w:val="28"/>
          <w:szCs w:val="28"/>
        </w:rPr>
        <w:t>login.php</w:t>
      </w:r>
      <w:r>
        <w:rPr>
          <w:rFonts w:ascii="Times New Roman" w:hAnsi="Times New Roman" w:cs="Times New Roman"/>
          <w:sz w:val="28"/>
          <w:szCs w:val="28"/>
        </w:rPr>
        <w:t xml:space="preserve">, </w:t>
      </w:r>
      <w:r>
        <w:rPr>
          <w:rStyle w:val="9"/>
          <w:rFonts w:ascii="Times New Roman" w:hAnsi="Times New Roman" w:cs="Times New Roman"/>
          <w:sz w:val="28"/>
          <w:szCs w:val="28"/>
        </w:rPr>
        <w:t>register.php</w:t>
      </w:r>
      <w:r>
        <w:rPr>
          <w:rFonts w:ascii="Times New Roman" w:hAnsi="Times New Roman" w:cs="Times New Roman"/>
          <w:sz w:val="28"/>
          <w:szCs w:val="28"/>
        </w:rPr>
        <w:t>) – формы входа и регистрации с валидацией.</w:t>
      </w:r>
    </w:p>
    <w:p w14:paraId="2EB4F9A4">
      <w:pPr>
        <w:keepNext w:val="0"/>
        <w:keepLines w:val="0"/>
        <w:pageBreakBefore w:val="0"/>
        <w:widowControl/>
        <w:numPr>
          <w:ilvl w:val="0"/>
          <w:numId w:val="16"/>
        </w:numPr>
        <w:tabs>
          <w:tab w:val="clear" w:pos="425"/>
        </w:tabs>
        <w:kinsoku/>
        <w:wordWrap/>
        <w:overflowPunct/>
        <w:topLinePunct w:val="0"/>
        <w:autoSpaceDE/>
        <w:autoSpaceDN/>
        <w:bidi w:val="0"/>
        <w:adjustRightInd/>
        <w:snapToGrid/>
        <w:spacing w:after="0" w:line="360" w:lineRule="auto"/>
        <w:ind w:left="0" w:firstLine="709"/>
        <w:jc w:val="both"/>
        <w:textAlignment w:val="auto"/>
        <w:rPr>
          <w:rFonts w:ascii="Times New Roman" w:hAnsi="Times New Roman" w:cs="Times New Roman"/>
          <w:b/>
          <w:bCs/>
          <w:caps/>
          <w:sz w:val="28"/>
          <w:szCs w:val="28"/>
        </w:rPr>
      </w:pPr>
      <w:r>
        <w:rPr>
          <w:rFonts w:ascii="Times New Roman" w:hAnsi="Times New Roman" w:cs="Times New Roman"/>
          <w:sz w:val="28"/>
          <w:szCs w:val="28"/>
        </w:rPr>
        <w:t>Личный кабинет (</w:t>
      </w:r>
      <w:r>
        <w:rPr>
          <w:rStyle w:val="9"/>
          <w:rFonts w:ascii="Times New Roman" w:hAnsi="Times New Roman" w:cs="Times New Roman"/>
          <w:sz w:val="28"/>
          <w:szCs w:val="28"/>
        </w:rPr>
        <w:t>profile.php</w:t>
      </w:r>
      <w:r>
        <w:rPr>
          <w:rFonts w:ascii="Times New Roman" w:hAnsi="Times New Roman" w:cs="Times New Roman"/>
          <w:sz w:val="28"/>
          <w:szCs w:val="28"/>
        </w:rPr>
        <w:t>) – профиль пользователя, список заказов, статусы, кнопка удаления. Навигация реализуется через фиксированную шапку с адаптивным «бургер-меню», хлебные крошки, логотип-ссылку на главную страницу и футер с контактами и ссылками. Все страницы имеют единый CSS-стиль, обеспечивающий визуальную целостность.</w:t>
      </w:r>
    </w:p>
    <w:p w14:paraId="0021D954">
      <w:pPr>
        <w:tabs>
          <w:tab w:val="left" w:pos="425"/>
        </w:tabs>
        <w:spacing w:after="0" w:line="360" w:lineRule="auto"/>
        <w:jc w:val="both"/>
        <w:rPr>
          <w:rFonts w:ascii="Times New Roman" w:hAnsi="Times New Roman" w:cs="Times New Roman"/>
          <w:sz w:val="28"/>
          <w:szCs w:val="28"/>
        </w:rPr>
      </w:pPr>
    </w:p>
    <w:p w14:paraId="210AE0D0">
      <w:pPr>
        <w:tabs>
          <w:tab w:val="left" w:pos="425"/>
        </w:tabs>
        <w:spacing w:after="0" w:line="360" w:lineRule="auto"/>
        <w:jc w:val="both"/>
        <w:rPr>
          <w:rFonts w:ascii="Times New Roman" w:hAnsi="Times New Roman" w:cs="Times New Roman"/>
          <w:b/>
          <w:bCs/>
          <w:caps/>
          <w:sz w:val="28"/>
          <w:szCs w:val="28"/>
        </w:rPr>
      </w:pPr>
    </w:p>
    <w:p w14:paraId="57B38EED">
      <w:pPr>
        <w:tabs>
          <w:tab w:val="left" w:pos="425"/>
        </w:tabs>
        <w:spacing w:after="0" w:line="360" w:lineRule="auto"/>
        <w:jc w:val="both"/>
        <w:rPr>
          <w:rFonts w:ascii="Times New Roman" w:hAnsi="Times New Roman" w:cs="Times New Roman"/>
          <w:b/>
          <w:bCs/>
          <w:caps/>
          <w:sz w:val="28"/>
          <w:szCs w:val="28"/>
        </w:rPr>
      </w:pPr>
    </w:p>
    <w:p w14:paraId="282D85C1">
      <w:pPr>
        <w:tabs>
          <w:tab w:val="left" w:pos="425"/>
        </w:tabs>
        <w:spacing w:after="0" w:line="360" w:lineRule="auto"/>
        <w:jc w:val="both"/>
        <w:rPr>
          <w:rFonts w:ascii="Times New Roman" w:hAnsi="Times New Roman" w:cs="Times New Roman"/>
          <w:b/>
          <w:bCs/>
          <w:caps/>
          <w:sz w:val="28"/>
          <w:szCs w:val="28"/>
        </w:rPr>
      </w:pPr>
    </w:p>
    <w:p w14:paraId="0835D958">
      <w:pPr>
        <w:tabs>
          <w:tab w:val="left" w:pos="425"/>
        </w:tabs>
        <w:spacing w:after="0" w:line="360" w:lineRule="auto"/>
        <w:jc w:val="both"/>
        <w:rPr>
          <w:rFonts w:ascii="Times New Roman" w:hAnsi="Times New Roman" w:cs="Times New Roman"/>
          <w:b/>
          <w:bCs/>
          <w:caps/>
          <w:sz w:val="28"/>
          <w:szCs w:val="28"/>
        </w:rPr>
      </w:pPr>
    </w:p>
    <w:p w14:paraId="0299EA98">
      <w:pPr>
        <w:tabs>
          <w:tab w:val="left" w:pos="425"/>
        </w:tabs>
        <w:spacing w:after="0" w:line="360" w:lineRule="auto"/>
        <w:jc w:val="both"/>
        <w:rPr>
          <w:rFonts w:ascii="Times New Roman" w:hAnsi="Times New Roman" w:cs="Times New Roman"/>
          <w:b/>
          <w:bCs/>
          <w:caps/>
          <w:sz w:val="28"/>
          <w:szCs w:val="28"/>
        </w:rPr>
      </w:pPr>
    </w:p>
    <w:p w14:paraId="28E700E8">
      <w:pPr>
        <w:tabs>
          <w:tab w:val="left" w:pos="425"/>
        </w:tabs>
        <w:spacing w:after="0" w:line="360" w:lineRule="auto"/>
        <w:jc w:val="both"/>
        <w:rPr>
          <w:rFonts w:ascii="Times New Roman" w:hAnsi="Times New Roman" w:cs="Times New Roman"/>
          <w:b/>
          <w:bCs/>
          <w:caps/>
          <w:sz w:val="28"/>
          <w:szCs w:val="28"/>
        </w:rPr>
      </w:pPr>
    </w:p>
    <w:p w14:paraId="2F6C9863">
      <w:pPr>
        <w:tabs>
          <w:tab w:val="left" w:pos="425"/>
        </w:tabs>
        <w:spacing w:after="0" w:line="360" w:lineRule="auto"/>
        <w:jc w:val="both"/>
        <w:rPr>
          <w:rFonts w:ascii="Times New Roman" w:hAnsi="Times New Roman" w:cs="Times New Roman"/>
          <w:b/>
          <w:bCs/>
          <w:caps/>
          <w:sz w:val="28"/>
          <w:szCs w:val="28"/>
        </w:rPr>
      </w:pPr>
    </w:p>
    <w:p w14:paraId="2F16849A">
      <w:pPr>
        <w:tabs>
          <w:tab w:val="left" w:pos="425"/>
        </w:tabs>
        <w:spacing w:after="0" w:line="360" w:lineRule="auto"/>
        <w:jc w:val="both"/>
        <w:rPr>
          <w:rFonts w:ascii="Times New Roman" w:hAnsi="Times New Roman" w:cs="Times New Roman"/>
          <w:b/>
          <w:bCs/>
          <w:caps/>
          <w:sz w:val="28"/>
          <w:szCs w:val="28"/>
        </w:rPr>
      </w:pPr>
    </w:p>
    <w:p w14:paraId="297BA1C5">
      <w:pPr>
        <w:tabs>
          <w:tab w:val="left" w:pos="425"/>
        </w:tabs>
        <w:spacing w:after="0" w:line="360" w:lineRule="auto"/>
        <w:jc w:val="both"/>
        <w:rPr>
          <w:rFonts w:ascii="Times New Roman" w:hAnsi="Times New Roman" w:cs="Times New Roman"/>
          <w:b/>
          <w:bCs/>
          <w:caps/>
          <w:sz w:val="28"/>
          <w:szCs w:val="28"/>
        </w:rPr>
      </w:pPr>
    </w:p>
    <w:p w14:paraId="7DF43B8E">
      <w:pPr>
        <w:tabs>
          <w:tab w:val="left" w:pos="425"/>
        </w:tabs>
        <w:spacing w:after="0" w:line="360" w:lineRule="auto"/>
        <w:jc w:val="both"/>
        <w:rPr>
          <w:rFonts w:ascii="Times New Roman" w:hAnsi="Times New Roman" w:cs="Times New Roman"/>
          <w:b/>
          <w:bCs/>
          <w:caps/>
          <w:sz w:val="28"/>
          <w:szCs w:val="28"/>
        </w:rPr>
      </w:pPr>
    </w:p>
    <w:p w14:paraId="6FD9D11B">
      <w:pPr>
        <w:pStyle w:val="3"/>
        <w:spacing w:before="0" w:line="360" w:lineRule="auto"/>
        <w:ind w:firstLine="709"/>
        <w:rPr>
          <w:rFonts w:ascii="Times New Roman" w:hAnsi="Times New Roman" w:cs="Times New Roman"/>
          <w:b/>
          <w:bCs/>
          <w:color w:val="auto"/>
          <w:sz w:val="32"/>
          <w:szCs w:val="32"/>
        </w:rPr>
      </w:pPr>
      <w:bookmarkStart w:id="18" w:name="_Toc12366"/>
      <w:r>
        <w:rPr>
          <w:rFonts w:hint="default" w:ascii="Times New Roman" w:hAnsi="Times New Roman" w:cs="Times New Roman"/>
          <w:b/>
          <w:bCs/>
          <w:color w:val="auto"/>
          <w:sz w:val="32"/>
          <w:szCs w:val="32"/>
          <w:lang w:val="ru-RU"/>
        </w:rPr>
        <w:t>3</w:t>
      </w:r>
      <w:r>
        <w:rPr>
          <w:rFonts w:ascii="Times New Roman" w:hAnsi="Times New Roman" w:cs="Times New Roman"/>
          <w:b/>
          <w:bCs/>
          <w:color w:val="auto"/>
          <w:sz w:val="32"/>
          <w:szCs w:val="32"/>
        </w:rPr>
        <w:t xml:space="preserve"> Создание макета сайта</w:t>
      </w:r>
      <w:bookmarkEnd w:id="18"/>
    </w:p>
    <w:p w14:paraId="075BC539">
      <w:pPr>
        <w:pStyle w:val="4"/>
        <w:spacing w:before="0" w:line="360" w:lineRule="auto"/>
        <w:ind w:firstLine="709"/>
        <w:rPr>
          <w:rFonts w:ascii="Times New Roman" w:hAnsi="Times New Roman" w:cs="Times New Roman"/>
          <w:b/>
          <w:bCs/>
          <w:color w:val="auto"/>
          <w:sz w:val="28"/>
          <w:szCs w:val="28"/>
          <w:highlight w:val="yellow"/>
        </w:rPr>
      </w:pPr>
      <w:bookmarkStart w:id="19" w:name="_Toc12987"/>
      <w:r>
        <w:rPr>
          <w:rFonts w:hint="default" w:ascii="Times New Roman" w:hAnsi="Times New Roman" w:cs="Times New Roman"/>
          <w:b/>
          <w:bCs/>
          <w:color w:val="auto"/>
          <w:sz w:val="28"/>
          <w:szCs w:val="28"/>
          <w:lang w:val="ru-RU"/>
        </w:rPr>
        <w:t>3</w:t>
      </w:r>
      <w:r>
        <w:rPr>
          <w:rFonts w:ascii="Times New Roman" w:hAnsi="Times New Roman" w:cs="Times New Roman"/>
          <w:b/>
          <w:bCs/>
          <w:color w:val="auto"/>
          <w:sz w:val="28"/>
          <w:szCs w:val="28"/>
        </w:rPr>
        <w:t xml:space="preserve">.1 Разработка прототипа макета сайта в </w:t>
      </w:r>
      <w:r>
        <w:rPr>
          <w:rFonts w:ascii="Times New Roman" w:hAnsi="Times New Roman" w:cs="Times New Roman"/>
          <w:b/>
          <w:bCs/>
          <w:color w:val="auto"/>
          <w:sz w:val="28"/>
          <w:szCs w:val="28"/>
          <w:lang w:val="en-US"/>
        </w:rPr>
        <w:t>Figma</w:t>
      </w:r>
      <w:bookmarkEnd w:id="19"/>
    </w:p>
    <w:p w14:paraId="66A9C0B8">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 xml:space="preserve">Для визуализации структуры и пользовательского интерфейса тендерного портала использовалась среда проектирования </w:t>
      </w:r>
      <w:r>
        <w:rPr>
          <w:rFonts w:ascii="Times New Roman" w:hAnsi="Times New Roman" w:eastAsia="SimSun" w:cs="Times New Roman"/>
          <w:sz w:val="28"/>
          <w:szCs w:val="28"/>
          <w:lang w:val="en-US" w:eastAsia="zh-CN" w:bidi="ar"/>
        </w:rPr>
        <w:t>Figma</w:t>
      </w:r>
      <w:r>
        <w:rPr>
          <w:rFonts w:hint="default" w:ascii="Times New Roman" w:hAnsi="Times New Roman" w:eastAsia="SimSun" w:cs="Times New Roman"/>
          <w:sz w:val="28"/>
          <w:szCs w:val="28"/>
          <w:lang w:val="en-US" w:eastAsia="zh-CN" w:bidi="ar"/>
        </w:rPr>
        <w:t>[11]</w:t>
      </w:r>
      <w:r>
        <w:rPr>
          <w:rFonts w:ascii="Times New Roman" w:hAnsi="Times New Roman" w:eastAsia="SimSun" w:cs="Times New Roman"/>
          <w:sz w:val="28"/>
          <w:szCs w:val="28"/>
          <w:lang w:eastAsia="zh-CN" w:bidi="ar"/>
        </w:rPr>
        <w:t xml:space="preserve">. </w:t>
      </w:r>
      <w:r>
        <w:rPr>
          <w:rFonts w:ascii="Times New Roman" w:hAnsi="Times New Roman" w:eastAsia="SimSun" w:cs="Times New Roman"/>
          <w:sz w:val="28"/>
          <w:szCs w:val="28"/>
          <w:lang w:val="en-US" w:eastAsia="zh-CN" w:bidi="ar"/>
        </w:rPr>
        <w:t>Процесс создания макета включал следующие этапы:</w:t>
      </w:r>
    </w:p>
    <w:p w14:paraId="195348B5">
      <w:pPr>
        <w:numPr>
          <w:ilvl w:val="0"/>
          <w:numId w:val="17"/>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Организация проекта: создание отдельных фреймов для каждой страницы (Главная, Услуги, Новости, Личный кабинет, Вход/Регистрация).</w:t>
      </w:r>
    </w:p>
    <w:p w14:paraId="2B1916E1">
      <w:pPr>
        <w:numPr>
          <w:ilvl w:val="0"/>
          <w:numId w:val="17"/>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Системная сетка и компоненты: разработка модульной сетки (12 колонок, gutter 24px), создание переиспользуемых компонентов (кнопки, карточки услуг, поля форм, навигация, статусы заявок).</w:t>
      </w:r>
    </w:p>
    <w:p w14:paraId="7C8F8861">
      <w:pPr>
        <w:numPr>
          <w:ilvl w:val="0"/>
          <w:numId w:val="17"/>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Интерактивный прототип: связывание экранов через переходы, настройка hover-состояний кнопок, имитация всплывающих окон и адаптивного поведения.</w:t>
      </w:r>
    </w:p>
    <w:p w14:paraId="296FFEDB">
      <w:pPr>
        <w:numPr>
          <w:ilvl w:val="0"/>
          <w:numId w:val="17"/>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Импорт графики: добавление логотипа администрации, иконок-аббревиатур услуг, фоновых градиентов и скриншотов интерфейсов.</w:t>
      </w:r>
    </w:p>
    <w:p w14:paraId="4890D6B9">
      <w:pPr>
        <w:numPr>
          <w:ilvl w:val="0"/>
          <w:numId w:val="17"/>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Стилизация: применение единой дизайн-системы, обеспечивающей официальный и строгий вид ресурса.</w:t>
      </w:r>
    </w:p>
    <w:p w14:paraId="778A55C3">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val="en-US" w:eastAsia="zh-CN" w:bidi="ar"/>
        </w:rPr>
        <w:t>Типографика:</w:t>
      </w:r>
    </w:p>
    <w:p w14:paraId="110922E3">
      <w:pPr>
        <w:numPr>
          <w:ilvl w:val="0"/>
          <w:numId w:val="18"/>
        </w:numPr>
        <w:spacing w:after="0" w:line="360" w:lineRule="auto"/>
        <w:ind w:firstLine="709"/>
        <w:jc w:val="both"/>
        <w:rPr>
          <w:rFonts w:ascii="Times New Roman" w:hAnsi="Times New Roman" w:cs="Times New Roman"/>
          <w:sz w:val="28"/>
          <w:szCs w:val="28"/>
        </w:rPr>
      </w:pPr>
      <w:r>
        <w:rPr>
          <w:rStyle w:val="9"/>
          <w:rFonts w:ascii="Times New Roman" w:hAnsi="Times New Roman" w:cs="Times New Roman"/>
          <w:sz w:val="28"/>
          <w:szCs w:val="28"/>
        </w:rPr>
        <w:t>Segoe UI</w:t>
      </w:r>
      <w:r>
        <w:rPr>
          <w:rFonts w:ascii="Times New Roman" w:hAnsi="Times New Roman" w:cs="Times New Roman"/>
          <w:sz w:val="28"/>
          <w:szCs w:val="28"/>
        </w:rPr>
        <w:t xml:space="preserve">, </w:t>
      </w:r>
      <w:r>
        <w:rPr>
          <w:rStyle w:val="9"/>
          <w:rFonts w:ascii="Times New Roman" w:hAnsi="Times New Roman" w:cs="Times New Roman"/>
          <w:sz w:val="28"/>
          <w:szCs w:val="28"/>
        </w:rPr>
        <w:t>Helvetica Neue</w:t>
      </w:r>
      <w:r>
        <w:rPr>
          <w:rFonts w:ascii="Times New Roman" w:hAnsi="Times New Roman" w:cs="Times New Roman"/>
          <w:sz w:val="28"/>
          <w:szCs w:val="28"/>
        </w:rPr>
        <w:t>, Arial – основной шрифт интерфейса (высокая читаемость, стандарт для гос. систем).</w:t>
      </w:r>
    </w:p>
    <w:p w14:paraId="268C1A7C">
      <w:pPr>
        <w:numPr>
          <w:ilvl w:val="0"/>
          <w:numId w:val="18"/>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Заголовки: </w:t>
      </w:r>
      <w:r>
        <w:rPr>
          <w:rStyle w:val="9"/>
          <w:rFonts w:ascii="Times New Roman" w:hAnsi="Times New Roman" w:cs="Times New Roman"/>
          <w:sz w:val="28"/>
          <w:szCs w:val="28"/>
        </w:rPr>
        <w:t>font-weight: 700–800</w:t>
      </w:r>
      <w:r>
        <w:rPr>
          <w:rFonts w:ascii="Times New Roman" w:hAnsi="Times New Roman" w:cs="Times New Roman"/>
          <w:sz w:val="28"/>
          <w:szCs w:val="28"/>
        </w:rPr>
        <w:t xml:space="preserve">, основной текст: </w:t>
      </w:r>
      <w:r>
        <w:rPr>
          <w:rStyle w:val="9"/>
          <w:rFonts w:ascii="Times New Roman" w:hAnsi="Times New Roman" w:cs="Times New Roman"/>
          <w:sz w:val="28"/>
          <w:szCs w:val="28"/>
        </w:rPr>
        <w:t>14–16px</w:t>
      </w:r>
      <w:r>
        <w:rPr>
          <w:rFonts w:ascii="Times New Roman" w:hAnsi="Times New Roman" w:cs="Times New Roman"/>
          <w:sz w:val="28"/>
          <w:szCs w:val="28"/>
        </w:rPr>
        <w:t>.</w:t>
      </w:r>
    </w:p>
    <w:p w14:paraId="67E0CD7A">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 xml:space="preserve">Цветовая палитра (соответствует </w:t>
      </w:r>
      <w:r>
        <w:rPr>
          <w:rStyle w:val="9"/>
          <w:rFonts w:ascii="Times New Roman" w:hAnsi="Times New Roman" w:eastAsia="SimSun" w:cs="Times New Roman"/>
          <w:sz w:val="28"/>
          <w:szCs w:val="28"/>
          <w:lang w:val="en-US" w:eastAsia="zh-CN" w:bidi="ar"/>
        </w:rPr>
        <w:t>style</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css</w:t>
      </w:r>
      <w:r>
        <w:rPr>
          <w:rFonts w:ascii="Times New Roman" w:hAnsi="Times New Roman" w:eastAsia="SimSun" w:cs="Times New Roman"/>
          <w:sz w:val="28"/>
          <w:szCs w:val="28"/>
          <w:lang w:eastAsia="zh-CN" w:bidi="ar"/>
        </w:rPr>
        <w:t>):</w:t>
      </w:r>
    </w:p>
    <w:p w14:paraId="3637B7A2">
      <w:pPr>
        <w:numPr>
          <w:ilvl w:val="0"/>
          <w:numId w:val="19"/>
        </w:numPr>
        <w:spacing w:after="0" w:line="360" w:lineRule="auto"/>
        <w:ind w:firstLine="709"/>
        <w:jc w:val="both"/>
        <w:rPr>
          <w:rFonts w:ascii="Times New Roman" w:hAnsi="Times New Roman" w:cs="Times New Roman"/>
          <w:sz w:val="28"/>
          <w:szCs w:val="28"/>
        </w:rPr>
      </w:pPr>
      <w:r>
        <w:rPr>
          <w:rStyle w:val="9"/>
          <w:rFonts w:ascii="Times New Roman" w:hAnsi="Times New Roman" w:cs="Times New Roman"/>
          <w:sz w:val="28"/>
          <w:szCs w:val="28"/>
        </w:rPr>
        <w:t>#1a3a6b</w:t>
      </w:r>
      <w:r>
        <w:rPr>
          <w:rFonts w:ascii="Times New Roman" w:hAnsi="Times New Roman" w:cs="Times New Roman"/>
          <w:sz w:val="28"/>
          <w:szCs w:val="28"/>
        </w:rPr>
        <w:t xml:space="preserve"> – основной цвет бренда, шапка, активные элементы навигации.</w:t>
      </w:r>
    </w:p>
    <w:p w14:paraId="128C946D">
      <w:pPr>
        <w:numPr>
          <w:ilvl w:val="0"/>
          <w:numId w:val="19"/>
        </w:numPr>
        <w:spacing w:after="0" w:line="360" w:lineRule="auto"/>
        <w:ind w:firstLine="709"/>
        <w:jc w:val="both"/>
        <w:rPr>
          <w:rFonts w:ascii="Times New Roman" w:hAnsi="Times New Roman" w:cs="Times New Roman"/>
          <w:sz w:val="28"/>
          <w:szCs w:val="28"/>
        </w:rPr>
      </w:pPr>
      <w:r>
        <w:rPr>
          <w:rStyle w:val="9"/>
          <w:rFonts w:ascii="Times New Roman" w:hAnsi="Times New Roman" w:cs="Times New Roman"/>
          <w:sz w:val="28"/>
          <w:szCs w:val="28"/>
        </w:rPr>
        <w:t>#2a5298</w:t>
      </w:r>
      <w:r>
        <w:rPr>
          <w:rFonts w:ascii="Times New Roman" w:hAnsi="Times New Roman" w:cs="Times New Roman"/>
          <w:sz w:val="28"/>
          <w:szCs w:val="28"/>
        </w:rPr>
        <w:t xml:space="preserve"> – градиентный акцент, hover-состояния, ссылки.</w:t>
      </w:r>
    </w:p>
    <w:p w14:paraId="3626D385">
      <w:pPr>
        <w:numPr>
          <w:ilvl w:val="0"/>
          <w:numId w:val="19"/>
        </w:numPr>
        <w:spacing w:after="0" w:line="360" w:lineRule="auto"/>
        <w:ind w:firstLine="709"/>
        <w:jc w:val="both"/>
        <w:rPr>
          <w:rFonts w:ascii="Times New Roman" w:hAnsi="Times New Roman" w:cs="Times New Roman"/>
          <w:sz w:val="28"/>
          <w:szCs w:val="28"/>
        </w:rPr>
      </w:pPr>
      <w:r>
        <w:rPr>
          <w:rStyle w:val="9"/>
          <w:rFonts w:ascii="Times New Roman" w:hAnsi="Times New Roman" w:cs="Times New Roman"/>
          <w:sz w:val="28"/>
          <w:szCs w:val="28"/>
        </w:rPr>
        <w:t>#0f2444</w:t>
      </w:r>
      <w:r>
        <w:rPr>
          <w:rFonts w:ascii="Times New Roman" w:hAnsi="Times New Roman" w:cs="Times New Roman"/>
          <w:sz w:val="28"/>
          <w:szCs w:val="28"/>
        </w:rPr>
        <w:t xml:space="preserve"> – фоны верхней панели, футер, тёмные секции.</w:t>
      </w:r>
    </w:p>
    <w:p w14:paraId="0A8D5875">
      <w:pPr>
        <w:numPr>
          <w:ilvl w:val="0"/>
          <w:numId w:val="19"/>
        </w:numPr>
        <w:spacing w:after="0" w:line="360" w:lineRule="auto"/>
        <w:ind w:firstLine="709"/>
        <w:jc w:val="both"/>
        <w:rPr>
          <w:rFonts w:ascii="Times New Roman" w:hAnsi="Times New Roman" w:cs="Times New Roman"/>
          <w:sz w:val="28"/>
          <w:szCs w:val="28"/>
        </w:rPr>
      </w:pPr>
      <w:r>
        <w:rPr>
          <w:rStyle w:val="9"/>
          <w:rFonts w:ascii="Times New Roman" w:hAnsi="Times New Roman" w:cs="Times New Roman"/>
          <w:sz w:val="28"/>
          <w:szCs w:val="28"/>
        </w:rPr>
        <w:t>#c8a432</w:t>
      </w:r>
      <w:r>
        <w:rPr>
          <w:rFonts w:ascii="Times New Roman" w:hAnsi="Times New Roman" w:cs="Times New Roman"/>
          <w:sz w:val="28"/>
          <w:szCs w:val="28"/>
        </w:rPr>
        <w:t xml:space="preserve"> – акцентные кнопки, бейджи, линии подчёркивания, логотип.</w:t>
      </w:r>
    </w:p>
    <w:p w14:paraId="6B872A63">
      <w:pPr>
        <w:numPr>
          <w:ilvl w:val="0"/>
          <w:numId w:val="19"/>
        </w:numPr>
        <w:spacing w:after="0" w:line="360" w:lineRule="auto"/>
        <w:ind w:firstLine="709"/>
        <w:jc w:val="both"/>
        <w:rPr>
          <w:rFonts w:ascii="Times New Roman" w:hAnsi="Times New Roman" w:cs="Times New Roman"/>
          <w:sz w:val="28"/>
          <w:szCs w:val="28"/>
        </w:rPr>
      </w:pPr>
      <w:r>
        <w:rPr>
          <w:rStyle w:val="9"/>
          <w:rFonts w:ascii="Times New Roman" w:hAnsi="Times New Roman" w:cs="Times New Roman"/>
          <w:sz w:val="28"/>
          <w:szCs w:val="28"/>
        </w:rPr>
        <w:t>#f8f9fa</w:t>
      </w:r>
      <w:r>
        <w:rPr>
          <w:rFonts w:ascii="Times New Roman" w:hAnsi="Times New Roman" w:cs="Times New Roman"/>
          <w:sz w:val="28"/>
          <w:szCs w:val="28"/>
        </w:rPr>
        <w:t xml:space="preserve"> – общий фон страницы.</w:t>
      </w:r>
    </w:p>
    <w:p w14:paraId="3B720669">
      <w:pPr>
        <w:numPr>
          <w:ilvl w:val="0"/>
          <w:numId w:val="19"/>
        </w:numPr>
        <w:spacing w:after="0" w:line="360" w:lineRule="auto"/>
        <w:ind w:firstLine="709"/>
        <w:jc w:val="both"/>
        <w:rPr>
          <w:rFonts w:ascii="Times New Roman" w:hAnsi="Times New Roman" w:cs="Times New Roman"/>
          <w:sz w:val="28"/>
          <w:szCs w:val="28"/>
        </w:rPr>
      </w:pPr>
      <w:r>
        <w:rPr>
          <w:rStyle w:val="9"/>
          <w:rFonts w:ascii="Times New Roman" w:hAnsi="Times New Roman" w:cs="Times New Roman"/>
          <w:sz w:val="28"/>
          <w:szCs w:val="28"/>
        </w:rPr>
        <w:t>#ffffff</w:t>
      </w:r>
      <w:r>
        <w:rPr>
          <w:rFonts w:ascii="Times New Roman" w:hAnsi="Times New Roman" w:cs="Times New Roman"/>
          <w:sz w:val="28"/>
          <w:szCs w:val="28"/>
        </w:rPr>
        <w:t xml:space="preserve"> – фон карточек, форм, модальных окон.</w:t>
      </w:r>
    </w:p>
    <w:p w14:paraId="206CBA18">
      <w:pPr>
        <w:numPr>
          <w:ilvl w:val="0"/>
          <w:numId w:val="19"/>
        </w:numPr>
        <w:spacing w:after="0" w:line="360" w:lineRule="auto"/>
        <w:ind w:firstLine="709"/>
        <w:jc w:val="both"/>
        <w:rPr>
          <w:rFonts w:ascii="Times New Roman" w:hAnsi="Times New Roman" w:cs="Times New Roman"/>
          <w:sz w:val="28"/>
          <w:szCs w:val="28"/>
        </w:rPr>
      </w:pPr>
      <w:r>
        <w:rPr>
          <w:rStyle w:val="9"/>
          <w:rFonts w:ascii="Times New Roman" w:hAnsi="Times New Roman" w:cs="Times New Roman"/>
          <w:sz w:val="28"/>
          <w:szCs w:val="28"/>
        </w:rPr>
        <w:t>#e2e6ea</w:t>
      </w:r>
      <w:r>
        <w:rPr>
          <w:rFonts w:ascii="Times New Roman" w:hAnsi="Times New Roman" w:cs="Times New Roman"/>
          <w:sz w:val="28"/>
          <w:szCs w:val="28"/>
        </w:rPr>
        <w:t xml:space="preserve"> – разделители, границы полей ввода.</w:t>
      </w:r>
    </w:p>
    <w:p w14:paraId="062BFD4B">
      <w:pPr>
        <w:numPr>
          <w:ilvl w:val="0"/>
          <w:numId w:val="19"/>
        </w:numPr>
        <w:spacing w:after="0" w:line="360" w:lineRule="auto"/>
        <w:ind w:firstLine="709"/>
        <w:jc w:val="both"/>
        <w:rPr>
          <w:rFonts w:ascii="Times New Roman" w:hAnsi="Times New Roman" w:cs="Times New Roman"/>
          <w:sz w:val="28"/>
          <w:szCs w:val="28"/>
        </w:rPr>
      </w:pPr>
      <w:r>
        <w:rPr>
          <w:rStyle w:val="9"/>
          <w:rFonts w:ascii="Times New Roman" w:hAnsi="Times New Roman" w:cs="Times New Roman"/>
          <w:sz w:val="28"/>
          <w:szCs w:val="28"/>
        </w:rPr>
        <w:t>#6b7c8d</w:t>
      </w:r>
      <w:r>
        <w:rPr>
          <w:rFonts w:ascii="Times New Roman" w:hAnsi="Times New Roman" w:cs="Times New Roman"/>
          <w:sz w:val="28"/>
          <w:szCs w:val="28"/>
        </w:rPr>
        <w:t xml:space="preserve"> – второстепенный текст, метадаты, подписи.</w:t>
      </w:r>
    </w:p>
    <w:p w14:paraId="60A0E02A">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val="en-US" w:eastAsia="zh-CN" w:bidi="ar"/>
        </w:rPr>
        <w:t>Особенности макета:</w:t>
      </w:r>
    </w:p>
    <w:p w14:paraId="16C494C2">
      <w:pPr>
        <w:numPr>
          <w:ilvl w:val="0"/>
          <w:numId w:val="20"/>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Фиксированная шапка с логотипом, адаптивным меню и динамической зоной авторизации.</w:t>
      </w:r>
    </w:p>
    <w:p w14:paraId="0E8BA6BA">
      <w:pPr>
        <w:numPr>
          <w:ilvl w:val="0"/>
          <w:numId w:val="20"/>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Карточки услуг с верхним градиентным бордером, иконками-аббревиатурами и двумя кнопками (</w:t>
      </w:r>
      <w:r>
        <w:rPr>
          <w:rStyle w:val="9"/>
          <w:rFonts w:ascii="Times New Roman" w:hAnsi="Times New Roman" w:cs="Times New Roman"/>
          <w:sz w:val="28"/>
          <w:szCs w:val="28"/>
        </w:rPr>
        <w:t>Подробнее</w:t>
      </w:r>
      <w:r>
        <w:rPr>
          <w:rFonts w:ascii="Times New Roman" w:hAnsi="Times New Roman" w:cs="Times New Roman"/>
          <w:sz w:val="28"/>
          <w:szCs w:val="28"/>
        </w:rPr>
        <w:t xml:space="preserve">, </w:t>
      </w:r>
      <w:r>
        <w:rPr>
          <w:rStyle w:val="9"/>
          <w:rFonts w:ascii="Times New Roman" w:hAnsi="Times New Roman" w:cs="Times New Roman"/>
          <w:sz w:val="28"/>
          <w:szCs w:val="28"/>
        </w:rPr>
        <w:t>Заказать</w:t>
      </w:r>
      <w:r>
        <w:rPr>
          <w:rFonts w:ascii="Times New Roman" w:hAnsi="Times New Roman" w:cs="Times New Roman"/>
          <w:sz w:val="28"/>
          <w:szCs w:val="28"/>
        </w:rPr>
        <w:t>).</w:t>
      </w:r>
    </w:p>
    <w:p w14:paraId="1E87F5A7">
      <w:pPr>
        <w:numPr>
          <w:ilvl w:val="0"/>
          <w:numId w:val="20"/>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Страницы детального описания услуг содержат блок скриншота, структурированный текст, боковую панель с навигацией и форму заказа в один клик.</w:t>
      </w:r>
    </w:p>
    <w:p w14:paraId="60E7D777">
      <w:pPr>
        <w:numPr>
          <w:ilvl w:val="0"/>
          <w:numId w:val="20"/>
        </w:num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Личный кабинет выполнен в виде дашборда: аватар с инициалами, статистика заявок, таблица обращений со статусами и кнопкой удаления.</w:t>
      </w:r>
    </w:p>
    <w:p w14:paraId="3941DB3B">
      <w:pPr>
        <w:numPr>
          <w:ilvl w:val="0"/>
          <w:numId w:val="20"/>
        </w:numPr>
        <w:spacing w:after="0" w:line="360" w:lineRule="auto"/>
        <w:ind w:firstLine="709"/>
        <w:jc w:val="both"/>
      </w:pPr>
      <w:r>
        <w:rPr>
          <w:rFonts w:ascii="Times New Roman" w:hAnsi="Times New Roman" w:cs="Times New Roman"/>
          <w:sz w:val="28"/>
          <w:szCs w:val="28"/>
        </w:rPr>
        <w:t>Все элементы соответствуют требованиям доступности и официальному стилю муниципальных информационных систем.</w:t>
      </w:r>
    </w:p>
    <w:p w14:paraId="1DA4AA8A">
      <w:pPr>
        <w:tabs>
          <w:tab w:val="left" w:pos="720"/>
        </w:tabs>
        <w:spacing w:after="0" w:line="360" w:lineRule="auto"/>
        <w:ind w:left="1429"/>
        <w:jc w:val="both"/>
      </w:pPr>
    </w:p>
    <w:p w14:paraId="2E842899">
      <w:pPr>
        <w:pStyle w:val="4"/>
        <w:spacing w:before="0" w:line="360" w:lineRule="auto"/>
        <w:ind w:firstLine="709"/>
      </w:pPr>
      <w:bookmarkStart w:id="20" w:name="_Toc24052"/>
      <w:r>
        <w:rPr>
          <w:rFonts w:hint="default" w:ascii="Times New Roman" w:hAnsi="Times New Roman" w:eastAsia="Times New Roman" w:cs="Times New Roman"/>
          <w:b/>
          <w:bCs/>
          <w:color w:val="auto"/>
          <w:sz w:val="28"/>
          <w:szCs w:val="28"/>
          <w:lang w:val="ru-RU"/>
        </w:rPr>
        <w:t>3</w:t>
      </w:r>
      <w:r>
        <w:rPr>
          <w:rFonts w:ascii="Times New Roman" w:hAnsi="Times New Roman" w:eastAsia="Times New Roman" w:cs="Times New Roman"/>
          <w:b/>
          <w:bCs/>
          <w:color w:val="auto"/>
          <w:sz w:val="28"/>
          <w:szCs w:val="28"/>
        </w:rPr>
        <w:t xml:space="preserve">.2 Создание макета страниц сайта в </w:t>
      </w:r>
      <w:r>
        <w:rPr>
          <w:rFonts w:ascii="Times New Roman" w:hAnsi="Times New Roman" w:eastAsia="Times New Roman" w:cs="Times New Roman"/>
          <w:b/>
          <w:bCs/>
          <w:color w:val="auto"/>
          <w:sz w:val="28"/>
          <w:szCs w:val="28"/>
          <w:lang w:val="en-US"/>
        </w:rPr>
        <w:t>Figma</w:t>
      </w:r>
      <w:bookmarkEnd w:id="20"/>
    </w:p>
    <w:p w14:paraId="1F1637F9">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ascii="Times New Roman" w:hAnsi="Times New Roman" w:cs="Times New Roman"/>
          <w:sz w:val="28"/>
          <w:szCs w:val="28"/>
        </w:rPr>
      </w:pPr>
      <w:r>
        <w:rPr>
          <w:rFonts w:ascii="Times New Roman" w:hAnsi="Times New Roman" w:cs="Times New Roman"/>
          <w:sz w:val="28"/>
          <w:szCs w:val="28"/>
        </w:rPr>
        <w:t>После утверждения общей архитектуры и интерактивного прототипа был выполнен детальный высококачественный макет всех ключевых страниц веб-сайта. Данный этап направлен на визуальную конкретизацию пользовательских сценариев, проработку композиционных решений и подготовку графических ресурсов для последующей программной реализации.</w:t>
      </w:r>
    </w:p>
    <w:p w14:paraId="326DFC63">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ascii="Times New Roman" w:hAnsi="Times New Roman" w:cs="Times New Roman"/>
          <w:sz w:val="28"/>
          <w:szCs w:val="28"/>
        </w:rPr>
      </w:pPr>
      <w:r>
        <w:rPr>
          <w:rFonts w:ascii="Times New Roman" w:hAnsi="Times New Roman" w:cs="Times New Roman"/>
          <w:sz w:val="28"/>
          <w:szCs w:val="28"/>
        </w:rPr>
        <w:t>Работа в Figma строилась на принципах модульной дизайн-системы. Для обеспечения единообразия и ускорения верстки были созданы переиспользуемые компоненты</w:t>
      </w:r>
      <w:r>
        <w:rPr>
          <w:rFonts w:hint="default" w:ascii="Times New Roman" w:hAnsi="Times New Roman" w:cs="Times New Roman"/>
          <w:sz w:val="28"/>
          <w:szCs w:val="28"/>
          <w:lang w:val="en-US"/>
        </w:rPr>
        <w:t>[15]</w:t>
      </w:r>
      <w:r>
        <w:rPr>
          <w:rFonts w:ascii="Times New Roman" w:hAnsi="Times New Roman" w:cs="Times New Roman"/>
          <w:sz w:val="28"/>
          <w:szCs w:val="28"/>
        </w:rPr>
        <w:t>: кнопки с состояниями `default`/`hover`/`disabled`, поля ввода с фокус-обводкой, карточки услуг, статусные бейджи, навигационные элементы и модальные окна. Расположение блоков организовано с помощью функции **Auto Layout**, что гарантирует корректное масштабирование и автоматическое выравнивание элементов при изменении контента.</w:t>
      </w:r>
    </w:p>
    <w:p w14:paraId="40782CE5">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ascii="Times New Roman" w:hAnsi="Times New Roman" w:cs="Times New Roman"/>
          <w:sz w:val="28"/>
          <w:szCs w:val="28"/>
        </w:rPr>
      </w:pPr>
      <w:r>
        <w:rPr>
          <w:rFonts w:ascii="Times New Roman" w:hAnsi="Times New Roman" w:cs="Times New Roman"/>
          <w:sz w:val="28"/>
          <w:szCs w:val="28"/>
        </w:rPr>
        <w:t>Каждая страница проекта размещена в отдельном фрейме с фиксированной шириной десктопной версии (1440 px). Параллельно проработаны адаптивные варианты для планшетов (768 px) и мобильных устройств (375 px), в которых реализованы ключевые трансформации интерфейса: перестроение многоколоночных сеток в одноколоночные, замена горизонтального меню на компактное «бургер-меню», растягивание форм на полную ширину экрана и оптимизация отступов для удобства взаимодействия на сенсорных экранах.</w:t>
      </w:r>
    </w:p>
    <w:p w14:paraId="5D5F193E">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ascii="Times New Roman" w:hAnsi="Times New Roman" w:cs="Times New Roman"/>
          <w:sz w:val="28"/>
          <w:szCs w:val="28"/>
        </w:rPr>
      </w:pPr>
    </w:p>
    <w:p w14:paraId="24584760">
      <w:pPr>
        <w:keepNext w:val="0"/>
        <w:keepLines w:val="0"/>
        <w:pageBreakBefore w:val="0"/>
        <w:widowControl/>
        <w:kinsoku/>
        <w:wordWrap/>
        <w:overflowPunct/>
        <w:topLinePunct w:val="0"/>
        <w:autoSpaceDE/>
        <w:autoSpaceDN/>
        <w:bidi w:val="0"/>
        <w:adjustRightInd/>
        <w:snapToGrid/>
        <w:spacing w:after="0" w:line="360" w:lineRule="auto"/>
        <w:ind w:left="0" w:leftChars="0" w:firstLine="709"/>
        <w:jc w:val="both"/>
        <w:textAlignment w:val="auto"/>
        <w:rPr>
          <w:rFonts w:ascii="Times New Roman" w:hAnsi="Times New Roman" w:cs="Times New Roman"/>
          <w:sz w:val="28"/>
          <w:szCs w:val="28"/>
        </w:rPr>
      </w:pPr>
      <w:r>
        <w:rPr>
          <w:rFonts w:ascii="Times New Roman" w:hAnsi="Times New Roman" w:cs="Times New Roman"/>
          <w:sz w:val="28"/>
          <w:szCs w:val="28"/>
        </w:rPr>
        <w:t>Структура основных страниц макета:</w:t>
      </w:r>
    </w:p>
    <w:p w14:paraId="69B6FE45">
      <w:pPr>
        <w:keepNext w:val="0"/>
        <w:keepLines w:val="0"/>
        <w:pageBreakBefore w:val="0"/>
        <w:widowControl/>
        <w:numPr>
          <w:ilvl w:val="0"/>
          <w:numId w:val="21"/>
        </w:numPr>
        <w:tabs>
          <w:tab w:val="clear" w:pos="420"/>
        </w:tabs>
        <w:kinsoku/>
        <w:wordWrap/>
        <w:overflowPunct/>
        <w:topLinePunct w:val="0"/>
        <w:autoSpaceDE/>
        <w:autoSpaceDN/>
        <w:bidi w:val="0"/>
        <w:adjustRightInd/>
        <w:snapToGrid/>
        <w:spacing w:after="0" w:line="360" w:lineRule="auto"/>
        <w:ind w:left="720" w:leftChars="0" w:right="0" w:rightChars="0" w:firstLine="350" w:firstLineChars="125"/>
        <w:jc w:val="both"/>
        <w:textAlignment w:val="auto"/>
        <w:rPr>
          <w:rFonts w:ascii="Times New Roman" w:hAnsi="Times New Roman" w:cs="Times New Roman"/>
          <w:sz w:val="28"/>
          <w:szCs w:val="28"/>
        </w:rPr>
      </w:pPr>
      <w:r>
        <w:rPr>
          <w:rFonts w:hint="default" w:ascii="Times New Roman" w:hAnsi="Times New Roman" w:cs="Times New Roman"/>
          <w:sz w:val="28"/>
          <w:szCs w:val="28"/>
          <w:lang w:val="ru-RU"/>
        </w:rPr>
        <w:t xml:space="preserve">       </w:t>
      </w:r>
      <w:r>
        <w:rPr>
          <w:rFonts w:ascii="Times New Roman" w:hAnsi="Times New Roman" w:cs="Times New Roman"/>
          <w:sz w:val="28"/>
          <w:szCs w:val="28"/>
        </w:rPr>
        <w:t>Главная страница (`index.php`): состоит из hero-секции с акцентным заголовком и CTA-кнопками, блока метрик, сетки преимуществ (3 колонки), этапов разработки с визуальными стрелками, завершающего CTA-баннера и информативного футера.</w:t>
      </w:r>
    </w:p>
    <w:p w14:paraId="2C459973">
      <w:pPr>
        <w:keepNext w:val="0"/>
        <w:keepLines w:val="0"/>
        <w:pageBreakBefore w:val="0"/>
        <w:widowControl/>
        <w:numPr>
          <w:ilvl w:val="0"/>
          <w:numId w:val="21"/>
        </w:numPr>
        <w:tabs>
          <w:tab w:val="clear" w:pos="420"/>
        </w:tabs>
        <w:kinsoku/>
        <w:wordWrap/>
        <w:overflowPunct/>
        <w:topLinePunct w:val="0"/>
        <w:autoSpaceDE/>
        <w:autoSpaceDN/>
        <w:bidi w:val="0"/>
        <w:adjustRightInd/>
        <w:snapToGrid/>
        <w:spacing w:after="0" w:line="360" w:lineRule="auto"/>
        <w:ind w:left="720" w:leftChars="0" w:right="0" w:rightChars="0" w:firstLine="350" w:firstLineChars="125"/>
        <w:jc w:val="both"/>
        <w:textAlignment w:val="auto"/>
        <w:rPr>
          <w:rFonts w:ascii="Times New Roman" w:hAnsi="Times New Roman" w:cs="Times New Roman"/>
          <w:sz w:val="28"/>
          <w:szCs w:val="28"/>
        </w:rPr>
      </w:pPr>
      <w:r>
        <w:rPr>
          <w:rFonts w:hint="default" w:ascii="Times New Roman" w:hAnsi="Times New Roman" w:cs="Times New Roman"/>
          <w:sz w:val="28"/>
          <w:szCs w:val="28"/>
          <w:lang w:val="ru-RU"/>
        </w:rPr>
        <w:t xml:space="preserve">       </w:t>
      </w:r>
      <w:r>
        <w:rPr>
          <w:rFonts w:ascii="Times New Roman" w:hAnsi="Times New Roman" w:cs="Times New Roman"/>
          <w:sz w:val="28"/>
          <w:szCs w:val="28"/>
        </w:rPr>
        <w:t>Каталог услуг (`services.php`–`services3.php`): реализована карточная сетка 3×2 с иконками-аббревиатурами, кратким описанием, маркированным списком включенных работ и двумя кнопками действия (`Подробнее`, `Заказать`). Внизу страницы размещён блок пагинации.</w:t>
      </w:r>
    </w:p>
    <w:p w14:paraId="051C9856">
      <w:pPr>
        <w:keepNext w:val="0"/>
        <w:keepLines w:val="0"/>
        <w:pageBreakBefore w:val="0"/>
        <w:widowControl/>
        <w:numPr>
          <w:ilvl w:val="0"/>
          <w:numId w:val="21"/>
        </w:numPr>
        <w:tabs>
          <w:tab w:val="clear" w:pos="420"/>
        </w:tabs>
        <w:kinsoku/>
        <w:wordWrap/>
        <w:overflowPunct/>
        <w:topLinePunct w:val="0"/>
        <w:autoSpaceDE/>
        <w:autoSpaceDN/>
        <w:bidi w:val="0"/>
        <w:adjustRightInd/>
        <w:snapToGrid/>
        <w:spacing w:after="0" w:line="360" w:lineRule="auto"/>
        <w:ind w:left="720" w:leftChars="0" w:right="0" w:rightChars="0" w:firstLine="350" w:firstLineChars="125"/>
        <w:jc w:val="both"/>
        <w:textAlignment w:val="auto"/>
        <w:rPr>
          <w:rFonts w:ascii="Times New Roman" w:hAnsi="Times New Roman" w:cs="Times New Roman"/>
          <w:sz w:val="28"/>
          <w:szCs w:val="28"/>
        </w:rPr>
      </w:pPr>
      <w:r>
        <w:rPr>
          <w:rFonts w:hint="default" w:ascii="Times New Roman" w:hAnsi="Times New Roman" w:cs="Times New Roman"/>
          <w:sz w:val="28"/>
          <w:szCs w:val="28"/>
          <w:lang w:val="ru-RU"/>
        </w:rPr>
        <w:t xml:space="preserve">       </w:t>
      </w:r>
      <w:r>
        <w:rPr>
          <w:rFonts w:ascii="Times New Roman" w:hAnsi="Times New Roman" w:cs="Times New Roman"/>
          <w:sz w:val="28"/>
          <w:szCs w:val="28"/>
        </w:rPr>
        <w:t>Детальная страница услуги (`service-*.php`): двухколоночный макет. Левая колонка содержит заголовок, мета-данные, структурированный текст с подзаголовками, цитаты и теги. Правая колонка (sidebar) включает навигацию по смежным услугам и форму быстрого заказа в один клик.</w:t>
      </w:r>
    </w:p>
    <w:p w14:paraId="350CE0A0">
      <w:pPr>
        <w:keepNext w:val="0"/>
        <w:keepLines w:val="0"/>
        <w:pageBreakBefore w:val="0"/>
        <w:widowControl/>
        <w:numPr>
          <w:ilvl w:val="0"/>
          <w:numId w:val="21"/>
        </w:numPr>
        <w:tabs>
          <w:tab w:val="clear" w:pos="420"/>
        </w:tabs>
        <w:kinsoku/>
        <w:wordWrap/>
        <w:overflowPunct/>
        <w:topLinePunct w:val="0"/>
        <w:autoSpaceDE/>
        <w:autoSpaceDN/>
        <w:bidi w:val="0"/>
        <w:adjustRightInd/>
        <w:snapToGrid/>
        <w:spacing w:after="0" w:line="360" w:lineRule="auto"/>
        <w:ind w:left="720" w:leftChars="0" w:right="0" w:rightChars="0" w:firstLine="350" w:firstLineChars="125"/>
        <w:jc w:val="both"/>
        <w:textAlignment w:val="auto"/>
        <w:rPr>
          <w:rFonts w:ascii="Times New Roman" w:hAnsi="Times New Roman" w:cs="Times New Roman"/>
          <w:sz w:val="28"/>
          <w:szCs w:val="28"/>
        </w:rPr>
      </w:pPr>
      <w:r>
        <w:rPr>
          <w:rFonts w:hint="default" w:ascii="Times New Roman" w:hAnsi="Times New Roman" w:cs="Times New Roman"/>
          <w:sz w:val="28"/>
          <w:szCs w:val="28"/>
          <w:lang w:val="ru-RU"/>
        </w:rPr>
        <w:t xml:space="preserve">       </w:t>
      </w:r>
      <w:r>
        <w:rPr>
          <w:rFonts w:ascii="Times New Roman" w:hAnsi="Times New Roman" w:cs="Times New Roman"/>
          <w:sz w:val="28"/>
          <w:szCs w:val="28"/>
        </w:rPr>
        <w:t>Личный кабинет (`profile.php`): верхний блок с круглым аватаром (инициалы), ФИО и email пользователя; блок статистики заявок; список обращений с указанием даты, названия услуги, статуса и кнопки удаления.</w:t>
      </w:r>
    </w:p>
    <w:p w14:paraId="4A123B9B">
      <w:pPr>
        <w:keepNext w:val="0"/>
        <w:keepLines w:val="0"/>
        <w:pageBreakBefore w:val="0"/>
        <w:widowControl/>
        <w:numPr>
          <w:ilvl w:val="0"/>
          <w:numId w:val="21"/>
        </w:numPr>
        <w:tabs>
          <w:tab w:val="clear" w:pos="420"/>
        </w:tabs>
        <w:kinsoku/>
        <w:wordWrap/>
        <w:overflowPunct/>
        <w:topLinePunct w:val="0"/>
        <w:autoSpaceDE/>
        <w:autoSpaceDN/>
        <w:bidi w:val="0"/>
        <w:adjustRightInd/>
        <w:snapToGrid/>
        <w:spacing w:after="0" w:line="360" w:lineRule="auto"/>
        <w:ind w:left="720" w:leftChars="0" w:right="0" w:rightChars="0" w:firstLine="350" w:firstLineChars="125"/>
        <w:jc w:val="both"/>
        <w:textAlignment w:val="auto"/>
        <w:rPr>
          <w:rFonts w:ascii="Times New Roman" w:hAnsi="Times New Roman" w:cs="Times New Roman"/>
          <w:sz w:val="28"/>
          <w:szCs w:val="28"/>
        </w:rPr>
      </w:pPr>
      <w:r>
        <w:rPr>
          <w:rFonts w:hint="default" w:ascii="Times New Roman" w:hAnsi="Times New Roman" w:cs="Times New Roman"/>
          <w:sz w:val="28"/>
          <w:szCs w:val="28"/>
          <w:lang w:val="ru-RU"/>
        </w:rPr>
        <w:t xml:space="preserve">       </w:t>
      </w:r>
      <w:r>
        <w:rPr>
          <w:rFonts w:ascii="Times New Roman" w:hAnsi="Times New Roman" w:cs="Times New Roman"/>
          <w:sz w:val="28"/>
          <w:szCs w:val="28"/>
        </w:rPr>
        <w:t>Страницы аутентификации (`login.php`, `register.php`): центрированные формы с чёткой типографической иерархией, валидационными плейсхолдерами, переключателем видимости пароля и ссылками на регистрацию/вход. Фон выполнен градиентом с декоративными полупрозрачными кругами.</w:t>
      </w:r>
    </w:p>
    <w:p w14:paraId="38858F36">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ascii="Times New Roman" w:hAnsi="Times New Roman" w:cs="Times New Roman"/>
          <w:sz w:val="28"/>
          <w:szCs w:val="28"/>
        </w:rPr>
      </w:pPr>
      <w:r>
        <w:rPr>
          <w:rFonts w:ascii="Times New Roman" w:hAnsi="Times New Roman" w:cs="Times New Roman"/>
          <w:sz w:val="28"/>
          <w:szCs w:val="28"/>
        </w:rPr>
        <w:t>При вёрстке макетов строго соблюдена утверждённая цветовая палитра (`#1a3a6b` — основной, `#c8a432` — акцент, `#f8f9fa` — фон, `#0f2444` — тёмные секции) и шрифтовая гарнитура (`Segoe UI` / `Helvetica Neue`). Все интерактивные элементы получили визуальные состояния при наведении и фокусе, кнопки удаления заявок выделены предупреждающим красным цветом, а заблокированные элементы для неавторизованных пользователей стилизованы с пониженной непрозрачностью и курсором `not-allowed`.</w:t>
      </w:r>
    </w:p>
    <w:p w14:paraId="76D3E5A7">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ascii="Times New Roman" w:hAnsi="Times New Roman" w:cs="Times New Roman"/>
          <w:sz w:val="28"/>
          <w:szCs w:val="28"/>
        </w:rPr>
      </w:pPr>
      <w:r>
        <w:rPr>
          <w:rFonts w:ascii="Times New Roman" w:hAnsi="Times New Roman" w:cs="Times New Roman"/>
          <w:sz w:val="28"/>
          <w:szCs w:val="28"/>
        </w:rPr>
        <w:t>Для подготовки изображений и скриншотов использованы контейнеры с пунктирной рамкой и текстом-заглушкой, что упрощает последующую замену на реальные снимки интерфейса без нарушения композиции макета. После завершения дизайна выполнен экспорт ассетов (логотип, иконки, фоновые элементы, CSS-переменные) через встроенный режим Dev Mode, что позволило разработчикам точно перенести отступы, размеры шрифтов, цвета и состояния элементов в код.</w:t>
      </w:r>
    </w:p>
    <w:p w14:paraId="3A1E2C1B">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ascii="Times New Roman" w:hAnsi="Times New Roman" w:cs="Times New Roman"/>
          <w:sz w:val="28"/>
          <w:szCs w:val="28"/>
        </w:rPr>
      </w:pPr>
      <w:r>
        <w:rPr>
          <w:rFonts w:ascii="Times New Roman" w:hAnsi="Times New Roman" w:cs="Times New Roman"/>
          <w:sz w:val="28"/>
          <w:szCs w:val="28"/>
        </w:rPr>
        <w:t>Созданные макеты полностью соответствуют требованиям технического задания, отражают все функциональные сценарии системы и служат эталоном для контроля качества интерфейса на этапах вёрстки и тестирования готового продукта.</w:t>
      </w:r>
    </w:p>
    <w:p w14:paraId="1183DBDB">
      <w:pPr>
        <w:pStyle w:val="3"/>
        <w:spacing w:before="0" w:line="360" w:lineRule="auto"/>
        <w:rPr>
          <w:rFonts w:ascii="Times New Roman" w:hAnsi="Times New Roman" w:cs="Times New Roman"/>
          <w:b/>
          <w:bCs/>
          <w:color w:val="auto"/>
          <w:sz w:val="32"/>
          <w:szCs w:val="32"/>
        </w:rPr>
      </w:pPr>
    </w:p>
    <w:p w14:paraId="68390435">
      <w:pPr>
        <w:rPr>
          <w:rFonts w:ascii="Times New Roman" w:hAnsi="Times New Roman" w:cs="Times New Roman"/>
          <w:b/>
          <w:bCs/>
          <w:color w:val="auto"/>
          <w:sz w:val="32"/>
          <w:szCs w:val="32"/>
        </w:rPr>
      </w:pPr>
    </w:p>
    <w:p w14:paraId="264BC55B">
      <w:pPr>
        <w:rPr>
          <w:rFonts w:ascii="Times New Roman" w:hAnsi="Times New Roman" w:cs="Times New Roman"/>
          <w:b/>
          <w:bCs/>
          <w:color w:val="auto"/>
          <w:sz w:val="32"/>
          <w:szCs w:val="32"/>
        </w:rPr>
      </w:pPr>
    </w:p>
    <w:p w14:paraId="328EEC24">
      <w:pPr>
        <w:pStyle w:val="3"/>
        <w:spacing w:before="0" w:line="360" w:lineRule="auto"/>
        <w:ind w:firstLine="709"/>
        <w:rPr>
          <w:rFonts w:ascii="Times New Roman" w:hAnsi="Times New Roman" w:eastAsia="SimSun" w:cs="Times New Roman"/>
          <w:sz w:val="28"/>
          <w:szCs w:val="28"/>
          <w:lang w:eastAsia="zh-CN" w:bidi="ar"/>
        </w:rPr>
      </w:pPr>
      <w:bookmarkStart w:id="21" w:name="_Toc26297"/>
      <w:r>
        <w:rPr>
          <w:rFonts w:hint="default" w:ascii="Times New Roman" w:hAnsi="Times New Roman" w:cs="Times New Roman"/>
          <w:b/>
          <w:bCs/>
          <w:color w:val="auto"/>
          <w:sz w:val="32"/>
          <w:szCs w:val="32"/>
          <w:lang w:val="ru-RU"/>
        </w:rPr>
        <w:t>4</w:t>
      </w:r>
      <w:r>
        <w:rPr>
          <w:rFonts w:ascii="Times New Roman" w:hAnsi="Times New Roman" w:cs="Times New Roman"/>
          <w:b/>
          <w:bCs/>
          <w:color w:val="auto"/>
          <w:sz w:val="32"/>
          <w:szCs w:val="32"/>
        </w:rPr>
        <w:t xml:space="preserve"> Создание базы данных</w:t>
      </w:r>
      <w:bookmarkEnd w:id="21"/>
    </w:p>
    <w:p w14:paraId="3005DCDF">
      <w:pPr>
        <w:spacing w:line="360" w:lineRule="auto"/>
        <w:ind w:firstLine="709"/>
        <w:jc w:val="both"/>
        <w:rPr>
          <w:rFonts w:ascii="Times New Roman" w:hAnsi="Times New Roman" w:cs="Times New Roman"/>
          <w:sz w:val="28"/>
          <w:szCs w:val="28"/>
          <w:lang w:eastAsia="zh-CN"/>
        </w:rPr>
      </w:pPr>
      <w:r>
        <w:rPr>
          <w:rFonts w:ascii="Times New Roman" w:hAnsi="Times New Roman" w:cs="Times New Roman"/>
          <w:sz w:val="28"/>
          <w:szCs w:val="28"/>
          <w:lang w:eastAsia="zh-CN"/>
        </w:rPr>
        <w:t xml:space="preserve">В процессе реализации веб-сайта подготовки тендеров особое внимание было уделено проектированию и настройке реляционной базы данных, обеспечивающей надёжное хранение учётных записей сотрудников, истории заявок и системных метаданных. Для управления структурой данных использовалась СУБД </w:t>
      </w:r>
      <w:r>
        <w:rPr>
          <w:rFonts w:ascii="Times New Roman" w:hAnsi="Times New Roman" w:cs="Times New Roman"/>
          <w:sz w:val="28"/>
          <w:szCs w:val="28"/>
          <w:lang w:val="en-US" w:eastAsia="zh-CN"/>
        </w:rPr>
        <w:t>MySQL</w:t>
      </w:r>
      <w:r>
        <w:rPr>
          <w:rFonts w:ascii="Times New Roman" w:hAnsi="Times New Roman" w:cs="Times New Roman"/>
          <w:sz w:val="28"/>
          <w:szCs w:val="28"/>
          <w:lang w:eastAsia="zh-CN"/>
        </w:rPr>
        <w:t xml:space="preserve"> в связке с графическим интерфейсом </w:t>
      </w:r>
      <w:r>
        <w:rPr>
          <w:rFonts w:ascii="Times New Roman" w:hAnsi="Times New Roman" w:cs="Times New Roman"/>
          <w:sz w:val="28"/>
          <w:szCs w:val="28"/>
          <w:lang w:val="en-US" w:eastAsia="zh-CN"/>
        </w:rPr>
        <w:t>phpMyAdmin</w:t>
      </w:r>
      <w:r>
        <w:rPr>
          <w:rFonts w:hint="default" w:ascii="Times New Roman" w:hAnsi="Times New Roman" w:cs="Times New Roman"/>
          <w:sz w:val="28"/>
          <w:szCs w:val="28"/>
          <w:lang w:val="en-US" w:eastAsia="zh-CN"/>
        </w:rPr>
        <w:t>[14]</w:t>
      </w:r>
      <w:r>
        <w:rPr>
          <w:rFonts w:ascii="Times New Roman" w:hAnsi="Times New Roman" w:cs="Times New Roman"/>
          <w:sz w:val="28"/>
          <w:szCs w:val="28"/>
          <w:lang w:eastAsia="zh-CN"/>
        </w:rPr>
        <w:t>, что позволило визуально контролировать создание таблиц, настройку связей и проверку целостности данных.</w:t>
      </w:r>
    </w:p>
    <w:p w14:paraId="6BF72EE6">
      <w:pPr>
        <w:pStyle w:val="4"/>
        <w:spacing w:before="0" w:line="360" w:lineRule="auto"/>
        <w:ind w:firstLine="709"/>
        <w:jc w:val="both"/>
        <w:rPr>
          <w:rFonts w:ascii="Times New Roman" w:hAnsi="Times New Roman" w:eastAsia="SimSun" w:cs="Times New Roman"/>
          <w:color w:val="auto"/>
          <w:sz w:val="28"/>
          <w:szCs w:val="28"/>
          <w:lang w:eastAsia="zh-CN" w:bidi="ar"/>
        </w:rPr>
      </w:pPr>
    </w:p>
    <w:p w14:paraId="04CF303C">
      <w:pPr>
        <w:spacing w:line="360" w:lineRule="auto"/>
        <w:ind w:firstLine="709"/>
        <w:jc w:val="both"/>
        <w:rPr>
          <w:rFonts w:ascii="Times New Roman" w:hAnsi="Times New Roman" w:cs="Times New Roman"/>
          <w:sz w:val="28"/>
          <w:szCs w:val="28"/>
          <w:lang w:eastAsia="zh-CN"/>
        </w:rPr>
      </w:pPr>
      <w:r>
        <w:rPr>
          <w:rFonts w:ascii="Times New Roman" w:hAnsi="Times New Roman" w:cs="Times New Roman"/>
          <w:sz w:val="28"/>
          <w:szCs w:val="28"/>
          <w:lang w:eastAsia="zh-CN"/>
        </w:rPr>
        <w:t>Первым этапом стало создание самой базы данных с именем `</w:t>
      </w:r>
      <w:r>
        <w:rPr>
          <w:rFonts w:ascii="Times New Roman" w:hAnsi="Times New Roman" w:cs="Times New Roman"/>
          <w:sz w:val="28"/>
          <w:szCs w:val="28"/>
          <w:lang w:val="en-US" w:eastAsia="zh-CN"/>
        </w:rPr>
        <w:t>kimovsk</w:t>
      </w:r>
      <w:r>
        <w:rPr>
          <w:rFonts w:ascii="Times New Roman" w:hAnsi="Times New Roman" w:cs="Times New Roman"/>
          <w:sz w:val="28"/>
          <w:szCs w:val="28"/>
          <w:lang w:eastAsia="zh-CN"/>
        </w:rPr>
        <w:t>_</w:t>
      </w:r>
      <w:r>
        <w:rPr>
          <w:rFonts w:ascii="Times New Roman" w:hAnsi="Times New Roman" w:cs="Times New Roman"/>
          <w:sz w:val="28"/>
          <w:szCs w:val="28"/>
          <w:lang w:val="en-US" w:eastAsia="zh-CN"/>
        </w:rPr>
        <w:t>tender</w:t>
      </w:r>
      <w:r>
        <w:rPr>
          <w:rFonts w:ascii="Times New Roman" w:hAnsi="Times New Roman" w:cs="Times New Roman"/>
          <w:sz w:val="28"/>
          <w:szCs w:val="28"/>
          <w:lang w:eastAsia="zh-CN"/>
        </w:rPr>
        <w:t>`, указанием кодировки `</w:t>
      </w:r>
      <w:r>
        <w:rPr>
          <w:rFonts w:ascii="Times New Roman" w:hAnsi="Times New Roman" w:cs="Times New Roman"/>
          <w:sz w:val="28"/>
          <w:szCs w:val="28"/>
          <w:lang w:val="en-US" w:eastAsia="zh-CN"/>
        </w:rPr>
        <w:t>utf</w:t>
      </w:r>
      <w:r>
        <w:rPr>
          <w:rFonts w:ascii="Times New Roman" w:hAnsi="Times New Roman" w:cs="Times New Roman"/>
          <w:sz w:val="28"/>
          <w:szCs w:val="28"/>
          <w:lang w:eastAsia="zh-CN"/>
        </w:rPr>
        <w:t>8</w:t>
      </w:r>
      <w:r>
        <w:rPr>
          <w:rFonts w:ascii="Times New Roman" w:hAnsi="Times New Roman" w:cs="Times New Roman"/>
          <w:sz w:val="28"/>
          <w:szCs w:val="28"/>
          <w:lang w:val="en-US" w:eastAsia="zh-CN"/>
        </w:rPr>
        <w:t>mb</w:t>
      </w:r>
      <w:r>
        <w:rPr>
          <w:rFonts w:ascii="Times New Roman" w:hAnsi="Times New Roman" w:cs="Times New Roman"/>
          <w:sz w:val="28"/>
          <w:szCs w:val="28"/>
          <w:lang w:eastAsia="zh-CN"/>
        </w:rPr>
        <w:t>4` и правила сортировки `</w:t>
      </w:r>
      <w:r>
        <w:rPr>
          <w:rFonts w:ascii="Times New Roman" w:hAnsi="Times New Roman" w:cs="Times New Roman"/>
          <w:sz w:val="28"/>
          <w:szCs w:val="28"/>
          <w:lang w:val="en-US" w:eastAsia="zh-CN"/>
        </w:rPr>
        <w:t>utf</w:t>
      </w:r>
      <w:r>
        <w:rPr>
          <w:rFonts w:ascii="Times New Roman" w:hAnsi="Times New Roman" w:cs="Times New Roman"/>
          <w:sz w:val="28"/>
          <w:szCs w:val="28"/>
          <w:lang w:eastAsia="zh-CN"/>
        </w:rPr>
        <w:t>8</w:t>
      </w:r>
      <w:r>
        <w:rPr>
          <w:rFonts w:ascii="Times New Roman" w:hAnsi="Times New Roman" w:cs="Times New Roman"/>
          <w:sz w:val="28"/>
          <w:szCs w:val="28"/>
          <w:lang w:val="en-US" w:eastAsia="zh-CN"/>
        </w:rPr>
        <w:t>mb</w:t>
      </w:r>
      <w:r>
        <w:rPr>
          <w:rFonts w:ascii="Times New Roman" w:hAnsi="Times New Roman" w:cs="Times New Roman"/>
          <w:sz w:val="28"/>
          <w:szCs w:val="28"/>
          <w:lang w:eastAsia="zh-CN"/>
        </w:rPr>
        <w:t>4_</w:t>
      </w:r>
      <w:r>
        <w:rPr>
          <w:rFonts w:ascii="Times New Roman" w:hAnsi="Times New Roman" w:cs="Times New Roman"/>
          <w:sz w:val="28"/>
          <w:szCs w:val="28"/>
          <w:lang w:val="en-US" w:eastAsia="zh-CN"/>
        </w:rPr>
        <w:t>unicode</w:t>
      </w:r>
      <w:r>
        <w:rPr>
          <w:rFonts w:ascii="Times New Roman" w:hAnsi="Times New Roman" w:cs="Times New Roman"/>
          <w:sz w:val="28"/>
          <w:szCs w:val="28"/>
          <w:lang w:eastAsia="zh-CN"/>
        </w:rPr>
        <w:t>_</w:t>
      </w:r>
      <w:r>
        <w:rPr>
          <w:rFonts w:ascii="Times New Roman" w:hAnsi="Times New Roman" w:cs="Times New Roman"/>
          <w:sz w:val="28"/>
          <w:szCs w:val="28"/>
          <w:lang w:val="en-US" w:eastAsia="zh-CN"/>
        </w:rPr>
        <w:t>ci</w:t>
      </w:r>
      <w:r>
        <w:rPr>
          <w:rFonts w:ascii="Times New Roman" w:hAnsi="Times New Roman" w:cs="Times New Roman"/>
          <w:sz w:val="28"/>
          <w:szCs w:val="28"/>
          <w:lang w:eastAsia="zh-CN"/>
        </w:rPr>
        <w:t xml:space="preserve">`, что гарантирует корректную работу с кириллическими символами, ФИО пользователей и текстами тендерной документации.  </w:t>
      </w:r>
    </w:p>
    <w:p w14:paraId="1B7A18E2">
      <w:pPr>
        <w:spacing w:line="360" w:lineRule="auto"/>
        <w:jc w:val="both"/>
        <w:rPr>
          <w:rFonts w:ascii="Times New Roman" w:hAnsi="Times New Roman" w:cs="Times New Roman"/>
          <w:sz w:val="28"/>
          <w:szCs w:val="28"/>
          <w:lang w:val="en-US" w:eastAsia="zh-CN"/>
        </w:rPr>
      </w:pPr>
      <w:r>
        <w:drawing>
          <wp:inline distT="0" distB="0" distL="114300" distR="114300">
            <wp:extent cx="5994400" cy="4032250"/>
            <wp:effectExtent l="0" t="0" r="6350" b="635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8"/>
                    <a:stretch>
                      <a:fillRect/>
                    </a:stretch>
                  </pic:blipFill>
                  <pic:spPr>
                    <a:xfrm>
                      <a:off x="0" y="0"/>
                      <a:ext cx="6007670" cy="4041176"/>
                    </a:xfrm>
                    <a:prstGeom prst="rect">
                      <a:avLst/>
                    </a:prstGeom>
                    <a:noFill/>
                    <a:ln>
                      <a:noFill/>
                    </a:ln>
                  </pic:spPr>
                </pic:pic>
              </a:graphicData>
            </a:graphic>
          </wp:inline>
        </w:drawing>
      </w:r>
    </w:p>
    <w:p w14:paraId="36195A96">
      <w:pPr>
        <w:ind w:left="708"/>
        <w:jc w:val="center"/>
        <w:rPr>
          <w:rFonts w:ascii="Times New Roman" w:hAnsi="Times New Roman" w:cs="Times New Roman"/>
          <w:sz w:val="24"/>
          <w:szCs w:val="24"/>
          <w:lang w:eastAsia="zh-CN"/>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ru-RU"/>
        </w:rPr>
        <w:t>4</w:t>
      </w:r>
      <w:r>
        <w:rPr>
          <w:rFonts w:ascii="Times New Roman" w:hAnsi="Times New Roman" w:cs="Times New Roman"/>
          <w:sz w:val="24"/>
          <w:szCs w:val="24"/>
        </w:rPr>
        <w:t>.1 —  Окно создания базы данных в phpMyAdmin с указанными</w:t>
      </w:r>
      <w:r>
        <w:rPr>
          <w:rFonts w:hint="default" w:ascii="Times New Roman" w:hAnsi="Times New Roman" w:cs="Times New Roman"/>
          <w:sz w:val="24"/>
          <w:szCs w:val="24"/>
          <w:lang w:val="ru-RU"/>
        </w:rPr>
        <w:t xml:space="preserve"> </w:t>
      </w:r>
      <w:r>
        <w:rPr>
          <w:rFonts w:ascii="Times New Roman" w:hAnsi="Times New Roman" w:cs="Times New Roman"/>
          <w:sz w:val="24"/>
          <w:szCs w:val="24"/>
        </w:rPr>
        <w:t>параметрами кодировки и сравнения</w:t>
      </w:r>
    </w:p>
    <w:p w14:paraId="05B50716">
      <w:pPr>
        <w:spacing w:line="360" w:lineRule="auto"/>
        <w:ind w:firstLine="709"/>
        <w:jc w:val="both"/>
        <w:rPr>
          <w:rFonts w:ascii="Times New Roman" w:hAnsi="Times New Roman" w:cs="Times New Roman"/>
          <w:sz w:val="28"/>
          <w:szCs w:val="28"/>
          <w:lang w:eastAsia="zh-CN"/>
        </w:rPr>
      </w:pPr>
      <w:r>
        <w:rPr>
          <w:rFonts w:ascii="Times New Roman" w:hAnsi="Times New Roman" w:cs="Times New Roman"/>
          <w:sz w:val="28"/>
          <w:szCs w:val="28"/>
          <w:lang w:eastAsia="zh-CN"/>
        </w:rPr>
        <w:t>Основной таблицей системы стала `</w:t>
      </w:r>
      <w:r>
        <w:rPr>
          <w:rFonts w:ascii="Times New Roman" w:hAnsi="Times New Roman" w:cs="Times New Roman"/>
          <w:sz w:val="28"/>
          <w:szCs w:val="28"/>
          <w:lang w:val="en-US" w:eastAsia="zh-CN"/>
        </w:rPr>
        <w:t>users</w:t>
      </w:r>
      <w:r>
        <w:rPr>
          <w:rFonts w:ascii="Times New Roman" w:hAnsi="Times New Roman" w:cs="Times New Roman"/>
          <w:sz w:val="28"/>
          <w:szCs w:val="28"/>
          <w:lang w:eastAsia="zh-CN"/>
        </w:rPr>
        <w:t>`, предназначенная для хранения профилей авторизованных сотрудников администрации. В неё включены следующие поля:</w:t>
      </w:r>
    </w:p>
    <w:p w14:paraId="0CDD7B43">
      <w:pPr>
        <w:spacing w:line="360" w:lineRule="auto"/>
        <w:ind w:firstLine="709"/>
        <w:jc w:val="both"/>
        <w:rPr>
          <w:rFonts w:ascii="Times New Roman" w:hAnsi="Times New Roman" w:cs="Times New Roman"/>
          <w:sz w:val="28"/>
          <w:szCs w:val="28"/>
          <w:lang w:eastAsia="zh-CN"/>
        </w:rPr>
      </w:pPr>
      <w:r>
        <w:rPr>
          <w:rFonts w:ascii="Times New Roman" w:hAnsi="Times New Roman" w:cs="Times New Roman"/>
          <w:sz w:val="28"/>
          <w:szCs w:val="28"/>
          <w:lang w:eastAsia="zh-CN"/>
        </w:rPr>
        <w:t>- `</w:t>
      </w:r>
      <w:r>
        <w:rPr>
          <w:rFonts w:ascii="Times New Roman" w:hAnsi="Times New Roman" w:cs="Times New Roman"/>
          <w:sz w:val="28"/>
          <w:szCs w:val="28"/>
          <w:lang w:val="en-US" w:eastAsia="zh-CN"/>
        </w:rPr>
        <w:t>id</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INT</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PRIMARY</w:t>
      </w:r>
      <w:r>
        <w:rPr>
          <w:rFonts w:ascii="Times New Roman" w:hAnsi="Times New Roman" w:cs="Times New Roman"/>
          <w:sz w:val="28"/>
          <w:szCs w:val="28"/>
          <w:lang w:eastAsia="zh-CN"/>
        </w:rPr>
        <w:t xml:space="preserve"> </w:t>
      </w:r>
      <w:r>
        <w:rPr>
          <w:rFonts w:ascii="Times New Roman" w:hAnsi="Times New Roman" w:cs="Times New Roman"/>
          <w:sz w:val="28"/>
          <w:szCs w:val="28"/>
          <w:lang w:val="en-US" w:eastAsia="zh-CN"/>
        </w:rPr>
        <w:t>KEY</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AUTO</w:t>
      </w:r>
      <w:r>
        <w:rPr>
          <w:rFonts w:ascii="Times New Roman" w:hAnsi="Times New Roman" w:cs="Times New Roman"/>
          <w:sz w:val="28"/>
          <w:szCs w:val="28"/>
          <w:lang w:eastAsia="zh-CN"/>
        </w:rPr>
        <w:t>_</w:t>
      </w:r>
      <w:r>
        <w:rPr>
          <w:rFonts w:ascii="Times New Roman" w:hAnsi="Times New Roman" w:cs="Times New Roman"/>
          <w:sz w:val="28"/>
          <w:szCs w:val="28"/>
          <w:lang w:val="en-US" w:eastAsia="zh-CN"/>
        </w:rPr>
        <w:t>INCREMENT</w:t>
      </w:r>
      <w:r>
        <w:rPr>
          <w:rFonts w:ascii="Times New Roman" w:hAnsi="Times New Roman" w:cs="Times New Roman"/>
          <w:sz w:val="28"/>
          <w:szCs w:val="28"/>
          <w:lang w:eastAsia="zh-CN"/>
        </w:rPr>
        <w:t>`) — уникальный идентификатор записи;</w:t>
      </w:r>
    </w:p>
    <w:p w14:paraId="27CE6985">
      <w:pPr>
        <w:spacing w:line="360" w:lineRule="auto"/>
        <w:ind w:firstLine="709"/>
        <w:jc w:val="both"/>
        <w:rPr>
          <w:rFonts w:ascii="Times New Roman" w:hAnsi="Times New Roman" w:cs="Times New Roman"/>
          <w:sz w:val="28"/>
          <w:szCs w:val="28"/>
          <w:lang w:eastAsia="zh-CN"/>
        </w:rPr>
      </w:pPr>
      <w:r>
        <w:rPr>
          <w:rFonts w:ascii="Times New Roman" w:hAnsi="Times New Roman" w:cs="Times New Roman"/>
          <w:sz w:val="28"/>
          <w:szCs w:val="28"/>
          <w:lang w:eastAsia="zh-CN"/>
        </w:rPr>
        <w:t>- `</w:t>
      </w:r>
      <w:r>
        <w:rPr>
          <w:rFonts w:ascii="Times New Roman" w:hAnsi="Times New Roman" w:cs="Times New Roman"/>
          <w:sz w:val="28"/>
          <w:szCs w:val="28"/>
          <w:lang w:val="en-US" w:eastAsia="zh-CN"/>
        </w:rPr>
        <w:t>surname</w:t>
      </w:r>
      <w:r>
        <w:rPr>
          <w:rFonts w:ascii="Times New Roman" w:hAnsi="Times New Roman" w:cs="Times New Roman"/>
          <w:sz w:val="28"/>
          <w:szCs w:val="28"/>
          <w:lang w:eastAsia="zh-CN"/>
        </w:rPr>
        <w:t>` и `</w:t>
      </w:r>
      <w:r>
        <w:rPr>
          <w:rFonts w:ascii="Times New Roman" w:hAnsi="Times New Roman" w:cs="Times New Roman"/>
          <w:sz w:val="28"/>
          <w:szCs w:val="28"/>
          <w:lang w:val="en-US" w:eastAsia="zh-CN"/>
        </w:rPr>
        <w:t>name</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VARCHAR</w:t>
      </w:r>
      <w:r>
        <w:rPr>
          <w:rFonts w:ascii="Times New Roman" w:hAnsi="Times New Roman" w:cs="Times New Roman"/>
          <w:sz w:val="28"/>
          <w:szCs w:val="28"/>
          <w:lang w:eastAsia="zh-CN"/>
        </w:rPr>
        <w:t>(50)`) — фамилия и имя пользователя;</w:t>
      </w:r>
    </w:p>
    <w:p w14:paraId="34B2E54A">
      <w:pPr>
        <w:spacing w:line="360" w:lineRule="auto"/>
        <w:ind w:firstLine="709"/>
        <w:jc w:val="both"/>
        <w:rPr>
          <w:rFonts w:ascii="Times New Roman" w:hAnsi="Times New Roman" w:cs="Times New Roman"/>
          <w:sz w:val="28"/>
          <w:szCs w:val="28"/>
          <w:lang w:eastAsia="zh-CN"/>
        </w:rPr>
      </w:pPr>
      <w:r>
        <w:rPr>
          <w:rFonts w:ascii="Times New Roman" w:hAnsi="Times New Roman" w:cs="Times New Roman"/>
          <w:sz w:val="28"/>
          <w:szCs w:val="28"/>
          <w:lang w:eastAsia="zh-CN"/>
        </w:rPr>
        <w:t>- `</w:t>
      </w:r>
      <w:r>
        <w:rPr>
          <w:rFonts w:ascii="Times New Roman" w:hAnsi="Times New Roman" w:cs="Times New Roman"/>
          <w:sz w:val="28"/>
          <w:szCs w:val="28"/>
          <w:lang w:val="en-US" w:eastAsia="zh-CN"/>
        </w:rPr>
        <w:t>email</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VARCHAR</w:t>
      </w:r>
      <w:r>
        <w:rPr>
          <w:rFonts w:ascii="Times New Roman" w:hAnsi="Times New Roman" w:cs="Times New Roman"/>
          <w:sz w:val="28"/>
          <w:szCs w:val="28"/>
          <w:lang w:eastAsia="zh-CN"/>
        </w:rPr>
        <w:t>(100)`, `</w:t>
      </w:r>
      <w:r>
        <w:rPr>
          <w:rFonts w:ascii="Times New Roman" w:hAnsi="Times New Roman" w:cs="Times New Roman"/>
          <w:sz w:val="28"/>
          <w:szCs w:val="28"/>
          <w:lang w:val="en-US" w:eastAsia="zh-CN"/>
        </w:rPr>
        <w:t>UNIQUE</w:t>
      </w:r>
      <w:r>
        <w:rPr>
          <w:rFonts w:ascii="Times New Roman" w:hAnsi="Times New Roman" w:cs="Times New Roman"/>
          <w:sz w:val="28"/>
          <w:szCs w:val="28"/>
          <w:lang w:eastAsia="zh-CN"/>
        </w:rPr>
        <w:t>`) — корпоративный адрес электронной почты, используемый для входа и рассылки уведомлений;</w:t>
      </w:r>
    </w:p>
    <w:p w14:paraId="4E1316C8">
      <w:pPr>
        <w:spacing w:line="360" w:lineRule="auto"/>
        <w:ind w:firstLine="709"/>
        <w:jc w:val="both"/>
        <w:rPr>
          <w:rFonts w:ascii="Times New Roman" w:hAnsi="Times New Roman" w:cs="Times New Roman"/>
          <w:sz w:val="28"/>
          <w:szCs w:val="28"/>
          <w:lang w:eastAsia="zh-CN"/>
        </w:rPr>
      </w:pPr>
      <w:r>
        <w:rPr>
          <w:rFonts w:ascii="Times New Roman" w:hAnsi="Times New Roman" w:cs="Times New Roman"/>
          <w:sz w:val="28"/>
          <w:szCs w:val="28"/>
          <w:lang w:eastAsia="zh-CN"/>
        </w:rPr>
        <w:t>- `</w:t>
      </w:r>
      <w:r>
        <w:rPr>
          <w:rFonts w:ascii="Times New Roman" w:hAnsi="Times New Roman" w:cs="Times New Roman"/>
          <w:sz w:val="28"/>
          <w:szCs w:val="28"/>
          <w:lang w:val="en-US" w:eastAsia="zh-CN"/>
        </w:rPr>
        <w:t>phone</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VARCHAR</w:t>
      </w:r>
      <w:r>
        <w:rPr>
          <w:rFonts w:ascii="Times New Roman" w:hAnsi="Times New Roman" w:cs="Times New Roman"/>
          <w:sz w:val="28"/>
          <w:szCs w:val="28"/>
          <w:lang w:eastAsia="zh-CN"/>
        </w:rPr>
        <w:t>(20)`) — контактный номер телефона (опционально);</w:t>
      </w:r>
    </w:p>
    <w:p w14:paraId="4D5DDAC3">
      <w:pPr>
        <w:spacing w:line="360" w:lineRule="auto"/>
        <w:ind w:firstLine="709"/>
        <w:jc w:val="both"/>
        <w:rPr>
          <w:rFonts w:ascii="Times New Roman" w:hAnsi="Times New Roman" w:cs="Times New Roman"/>
          <w:sz w:val="28"/>
          <w:szCs w:val="28"/>
          <w:lang w:eastAsia="zh-CN"/>
        </w:rPr>
      </w:pPr>
      <w:r>
        <w:rPr>
          <w:rFonts w:ascii="Times New Roman" w:hAnsi="Times New Roman" w:cs="Times New Roman"/>
          <w:sz w:val="28"/>
          <w:szCs w:val="28"/>
          <w:lang w:eastAsia="zh-CN"/>
        </w:rPr>
        <w:t>- `</w:t>
      </w:r>
      <w:r>
        <w:rPr>
          <w:rFonts w:ascii="Times New Roman" w:hAnsi="Times New Roman" w:cs="Times New Roman"/>
          <w:sz w:val="28"/>
          <w:szCs w:val="28"/>
          <w:lang w:val="en-US" w:eastAsia="zh-CN"/>
        </w:rPr>
        <w:t>password</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VARCHAR</w:t>
      </w:r>
      <w:r>
        <w:rPr>
          <w:rFonts w:ascii="Times New Roman" w:hAnsi="Times New Roman" w:cs="Times New Roman"/>
          <w:sz w:val="28"/>
          <w:szCs w:val="28"/>
          <w:lang w:eastAsia="zh-CN"/>
        </w:rPr>
        <w:t>(255)`) — хешированный пароль. Открытое хранение исключено; применяется стандарт `</w:t>
      </w:r>
      <w:r>
        <w:rPr>
          <w:rFonts w:ascii="Times New Roman" w:hAnsi="Times New Roman" w:cs="Times New Roman"/>
          <w:sz w:val="28"/>
          <w:szCs w:val="28"/>
          <w:lang w:val="en-US" w:eastAsia="zh-CN"/>
        </w:rPr>
        <w:t>PASSWORD</w:t>
      </w:r>
      <w:r>
        <w:rPr>
          <w:rFonts w:ascii="Times New Roman" w:hAnsi="Times New Roman" w:cs="Times New Roman"/>
          <w:sz w:val="28"/>
          <w:szCs w:val="28"/>
          <w:lang w:eastAsia="zh-CN"/>
        </w:rPr>
        <w:t>_</w:t>
      </w:r>
      <w:r>
        <w:rPr>
          <w:rFonts w:ascii="Times New Roman" w:hAnsi="Times New Roman" w:cs="Times New Roman"/>
          <w:sz w:val="28"/>
          <w:szCs w:val="28"/>
          <w:lang w:val="en-US" w:eastAsia="zh-CN"/>
        </w:rPr>
        <w:t>DEFAULT</w:t>
      </w:r>
      <w:r>
        <w:rPr>
          <w:rFonts w:ascii="Times New Roman" w:hAnsi="Times New Roman" w:cs="Times New Roman"/>
          <w:sz w:val="28"/>
          <w:szCs w:val="28"/>
          <w:lang w:eastAsia="zh-CN"/>
        </w:rPr>
        <w:t xml:space="preserve">` (алгоритм </w:t>
      </w:r>
      <w:r>
        <w:rPr>
          <w:rFonts w:ascii="Times New Roman" w:hAnsi="Times New Roman" w:cs="Times New Roman"/>
          <w:sz w:val="28"/>
          <w:szCs w:val="28"/>
          <w:lang w:val="en-US" w:eastAsia="zh-CN"/>
        </w:rPr>
        <w:t>bcrypt</w:t>
      </w:r>
      <w:r>
        <w:rPr>
          <w:rFonts w:ascii="Times New Roman" w:hAnsi="Times New Roman" w:cs="Times New Roman"/>
          <w:sz w:val="28"/>
          <w:szCs w:val="28"/>
          <w:lang w:eastAsia="zh-CN"/>
        </w:rPr>
        <w:t xml:space="preserve">) через встроенные функции </w:t>
      </w:r>
      <w:r>
        <w:rPr>
          <w:rFonts w:ascii="Times New Roman" w:hAnsi="Times New Roman" w:cs="Times New Roman"/>
          <w:sz w:val="28"/>
          <w:szCs w:val="28"/>
          <w:lang w:val="en-US" w:eastAsia="zh-CN"/>
        </w:rPr>
        <w:t>PHP</w:t>
      </w:r>
      <w:r>
        <w:rPr>
          <w:rFonts w:ascii="Times New Roman" w:hAnsi="Times New Roman" w:cs="Times New Roman"/>
          <w:sz w:val="28"/>
          <w:szCs w:val="28"/>
          <w:lang w:eastAsia="zh-CN"/>
        </w:rPr>
        <w:t>;</w:t>
      </w:r>
    </w:p>
    <w:p w14:paraId="249E3818">
      <w:pPr>
        <w:spacing w:line="360" w:lineRule="auto"/>
        <w:ind w:firstLine="709"/>
        <w:jc w:val="both"/>
        <w:rPr>
          <w:rFonts w:ascii="Times New Roman" w:hAnsi="Times New Roman" w:cs="Times New Roman"/>
          <w:sz w:val="28"/>
          <w:szCs w:val="28"/>
          <w:lang w:eastAsia="zh-CN"/>
        </w:rPr>
      </w:pPr>
      <w:r>
        <w:rPr>
          <w:rFonts w:ascii="Times New Roman" w:hAnsi="Times New Roman" w:cs="Times New Roman"/>
          <w:sz w:val="28"/>
          <w:szCs w:val="28"/>
          <w:lang w:eastAsia="zh-CN"/>
        </w:rPr>
        <w:t>- `</w:t>
      </w:r>
      <w:r>
        <w:rPr>
          <w:rFonts w:ascii="Times New Roman" w:hAnsi="Times New Roman" w:cs="Times New Roman"/>
          <w:sz w:val="28"/>
          <w:szCs w:val="28"/>
          <w:lang w:val="en-US" w:eastAsia="zh-CN"/>
        </w:rPr>
        <w:t>role</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ENUM</w:t>
      </w:r>
      <w:r>
        <w:rPr>
          <w:rFonts w:ascii="Times New Roman" w:hAnsi="Times New Roman" w:cs="Times New Roman"/>
          <w:sz w:val="28"/>
          <w:szCs w:val="28"/>
          <w:lang w:eastAsia="zh-CN"/>
        </w:rPr>
        <w:t>('</w:t>
      </w:r>
      <w:r>
        <w:rPr>
          <w:rFonts w:ascii="Times New Roman" w:hAnsi="Times New Roman" w:cs="Times New Roman"/>
          <w:sz w:val="28"/>
          <w:szCs w:val="28"/>
          <w:lang w:val="en-US" w:eastAsia="zh-CN"/>
        </w:rPr>
        <w:t>user</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admin</w:t>
      </w:r>
      <w:r>
        <w:rPr>
          <w:rFonts w:ascii="Times New Roman" w:hAnsi="Times New Roman" w:cs="Times New Roman"/>
          <w:sz w:val="28"/>
          <w:szCs w:val="28"/>
          <w:lang w:eastAsia="zh-CN"/>
        </w:rPr>
        <w:t>')`) — роль пользователя, определяющая уровень доступа к функциям системы;</w:t>
      </w:r>
    </w:p>
    <w:p w14:paraId="64DAAE9C">
      <w:pPr>
        <w:spacing w:line="360" w:lineRule="auto"/>
        <w:ind w:firstLine="709"/>
        <w:jc w:val="both"/>
        <w:rPr>
          <w:rFonts w:ascii="Times New Roman" w:hAnsi="Times New Roman" w:cs="Times New Roman"/>
          <w:sz w:val="28"/>
          <w:szCs w:val="28"/>
          <w:lang w:eastAsia="zh-CN"/>
        </w:rPr>
      </w:pPr>
      <w:r>
        <w:drawing>
          <wp:anchor distT="0" distB="0" distL="114300" distR="114300" simplePos="0" relativeHeight="251660288" behindDoc="1" locked="0" layoutInCell="1" allowOverlap="1">
            <wp:simplePos x="0" y="0"/>
            <wp:positionH relativeFrom="column">
              <wp:posOffset>8890</wp:posOffset>
            </wp:positionH>
            <wp:positionV relativeFrom="paragraph">
              <wp:posOffset>354330</wp:posOffset>
            </wp:positionV>
            <wp:extent cx="6035040" cy="3511550"/>
            <wp:effectExtent l="0" t="0" r="41910" b="12700"/>
            <wp:wrapTight wrapText="bothSides">
              <wp:wrapPolygon>
                <wp:start x="0" y="0"/>
                <wp:lineTo x="0" y="21444"/>
                <wp:lineTo x="21545" y="21444"/>
                <wp:lineTo x="21545" y="0"/>
                <wp:lineTo x="0" y="0"/>
              </wp:wrapPolygon>
            </wp:wrapTight>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9"/>
                    <a:stretch>
                      <a:fillRect/>
                    </a:stretch>
                  </pic:blipFill>
                  <pic:spPr>
                    <a:xfrm>
                      <a:off x="0" y="0"/>
                      <a:ext cx="6035040" cy="3511550"/>
                    </a:xfrm>
                    <a:prstGeom prst="rect">
                      <a:avLst/>
                    </a:prstGeom>
                    <a:noFill/>
                    <a:ln>
                      <a:noFill/>
                    </a:ln>
                  </pic:spPr>
                </pic:pic>
              </a:graphicData>
            </a:graphic>
          </wp:anchor>
        </w:drawing>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created</w:t>
      </w:r>
      <w:r>
        <w:rPr>
          <w:rFonts w:ascii="Times New Roman" w:hAnsi="Times New Roman" w:cs="Times New Roman"/>
          <w:sz w:val="28"/>
          <w:szCs w:val="28"/>
          <w:lang w:eastAsia="zh-CN"/>
        </w:rPr>
        <w:t>_</w:t>
      </w:r>
      <w:r>
        <w:rPr>
          <w:rFonts w:ascii="Times New Roman" w:hAnsi="Times New Roman" w:cs="Times New Roman"/>
          <w:sz w:val="28"/>
          <w:szCs w:val="28"/>
          <w:lang w:val="en-US" w:eastAsia="zh-CN"/>
        </w:rPr>
        <w:t>at</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TIMESTAMP</w:t>
      </w:r>
      <w:r>
        <w:rPr>
          <w:rFonts w:ascii="Times New Roman" w:hAnsi="Times New Roman" w:cs="Times New Roman"/>
          <w:sz w:val="28"/>
          <w:szCs w:val="28"/>
          <w:lang w:eastAsia="zh-CN"/>
        </w:rPr>
        <w:t xml:space="preserve">`) — дата и время регистрации аккаунта.  </w:t>
      </w:r>
    </w:p>
    <w:p w14:paraId="346971DC">
      <w:pPr>
        <w:ind w:left="708"/>
        <w:jc w:val="center"/>
        <w:rPr>
          <w:rFonts w:ascii="Times New Roman" w:hAnsi="Times New Roman" w:cs="Times New Roman"/>
          <w:sz w:val="24"/>
          <w:szCs w:val="24"/>
          <w:lang w:eastAsia="zh-CN"/>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ru-RU"/>
        </w:rPr>
        <w:t>4</w:t>
      </w:r>
      <w:r>
        <w:rPr>
          <w:rFonts w:ascii="Times New Roman" w:hAnsi="Times New Roman" w:cs="Times New Roman"/>
          <w:sz w:val="24"/>
          <w:szCs w:val="24"/>
        </w:rPr>
        <w:t>.2 —  Структура таблицы users в phpMyAdmin с отображением типов данных, ключей, атрибутов и индексов</w:t>
      </w:r>
    </w:p>
    <w:p w14:paraId="4C41E0EF">
      <w:pPr>
        <w:spacing w:line="360" w:lineRule="auto"/>
        <w:ind w:firstLine="709"/>
        <w:jc w:val="both"/>
        <w:rPr>
          <w:rFonts w:ascii="Times New Roman" w:hAnsi="Times New Roman" w:cs="Times New Roman"/>
          <w:sz w:val="28"/>
          <w:szCs w:val="28"/>
          <w:lang w:eastAsia="zh-CN"/>
        </w:rPr>
      </w:pPr>
      <w:r>
        <w:rPr>
          <w:rFonts w:ascii="Times New Roman" w:hAnsi="Times New Roman" w:cs="Times New Roman"/>
          <w:sz w:val="28"/>
          <w:szCs w:val="28"/>
          <w:lang w:eastAsia="zh-CN"/>
        </w:rPr>
        <w:t>Для фиксации обращений на услуги была спроектирована таблица `</w:t>
      </w:r>
      <w:r>
        <w:rPr>
          <w:rFonts w:ascii="Times New Roman" w:hAnsi="Times New Roman" w:cs="Times New Roman"/>
          <w:sz w:val="28"/>
          <w:szCs w:val="28"/>
          <w:lang w:val="en-US" w:eastAsia="zh-CN"/>
        </w:rPr>
        <w:t>orders</w:t>
      </w:r>
      <w:r>
        <w:rPr>
          <w:rFonts w:ascii="Times New Roman" w:hAnsi="Times New Roman" w:cs="Times New Roman"/>
          <w:sz w:val="28"/>
          <w:szCs w:val="28"/>
          <w:lang w:eastAsia="zh-CN"/>
        </w:rPr>
        <w:t>`. Её структура включает:</w:t>
      </w:r>
    </w:p>
    <w:p w14:paraId="165F0CC4">
      <w:pPr>
        <w:spacing w:line="360" w:lineRule="auto"/>
        <w:ind w:firstLine="709"/>
        <w:jc w:val="both"/>
        <w:rPr>
          <w:rFonts w:ascii="Times New Roman" w:hAnsi="Times New Roman" w:cs="Times New Roman"/>
          <w:sz w:val="28"/>
          <w:szCs w:val="28"/>
          <w:lang w:eastAsia="zh-CN"/>
        </w:rPr>
      </w:pPr>
      <w:r>
        <w:rPr>
          <w:rFonts w:ascii="Times New Roman" w:hAnsi="Times New Roman" w:cs="Times New Roman"/>
          <w:sz w:val="28"/>
          <w:szCs w:val="28"/>
          <w:lang w:eastAsia="zh-CN"/>
        </w:rPr>
        <w:t>- `</w:t>
      </w:r>
      <w:r>
        <w:rPr>
          <w:rFonts w:ascii="Times New Roman" w:hAnsi="Times New Roman" w:cs="Times New Roman"/>
          <w:sz w:val="28"/>
          <w:szCs w:val="28"/>
          <w:lang w:val="en-US" w:eastAsia="zh-CN"/>
        </w:rPr>
        <w:t>id</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INT</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PRIMARY</w:t>
      </w:r>
      <w:r>
        <w:rPr>
          <w:rFonts w:ascii="Times New Roman" w:hAnsi="Times New Roman" w:cs="Times New Roman"/>
          <w:sz w:val="28"/>
          <w:szCs w:val="28"/>
          <w:lang w:eastAsia="zh-CN"/>
        </w:rPr>
        <w:t xml:space="preserve"> </w:t>
      </w:r>
      <w:r>
        <w:rPr>
          <w:rFonts w:ascii="Times New Roman" w:hAnsi="Times New Roman" w:cs="Times New Roman"/>
          <w:sz w:val="28"/>
          <w:szCs w:val="28"/>
          <w:lang w:val="en-US" w:eastAsia="zh-CN"/>
        </w:rPr>
        <w:t>KEY</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AUTO</w:t>
      </w:r>
      <w:r>
        <w:rPr>
          <w:rFonts w:ascii="Times New Roman" w:hAnsi="Times New Roman" w:cs="Times New Roman"/>
          <w:sz w:val="28"/>
          <w:szCs w:val="28"/>
          <w:lang w:eastAsia="zh-CN"/>
        </w:rPr>
        <w:t>_</w:t>
      </w:r>
      <w:r>
        <w:rPr>
          <w:rFonts w:ascii="Times New Roman" w:hAnsi="Times New Roman" w:cs="Times New Roman"/>
          <w:sz w:val="28"/>
          <w:szCs w:val="28"/>
          <w:lang w:val="en-US" w:eastAsia="zh-CN"/>
        </w:rPr>
        <w:t>INCREMENT</w:t>
      </w:r>
      <w:r>
        <w:rPr>
          <w:rFonts w:ascii="Times New Roman" w:hAnsi="Times New Roman" w:cs="Times New Roman"/>
          <w:sz w:val="28"/>
          <w:szCs w:val="28"/>
          <w:lang w:eastAsia="zh-CN"/>
        </w:rPr>
        <w:t>`);</w:t>
      </w:r>
    </w:p>
    <w:p w14:paraId="577969CF">
      <w:pPr>
        <w:spacing w:line="360" w:lineRule="auto"/>
        <w:ind w:firstLine="709"/>
        <w:jc w:val="both"/>
        <w:rPr>
          <w:rFonts w:ascii="Times New Roman" w:hAnsi="Times New Roman" w:cs="Times New Roman"/>
          <w:sz w:val="28"/>
          <w:szCs w:val="28"/>
          <w:lang w:eastAsia="zh-CN"/>
        </w:rPr>
      </w:pPr>
      <w:r>
        <w:rPr>
          <w:rFonts w:ascii="Times New Roman" w:hAnsi="Times New Roman" w:cs="Times New Roman"/>
          <w:sz w:val="28"/>
          <w:szCs w:val="28"/>
          <w:lang w:eastAsia="zh-CN"/>
        </w:rPr>
        <w:t>- `</w:t>
      </w:r>
      <w:r>
        <w:rPr>
          <w:rFonts w:ascii="Times New Roman" w:hAnsi="Times New Roman" w:cs="Times New Roman"/>
          <w:sz w:val="28"/>
          <w:szCs w:val="28"/>
          <w:lang w:val="en-US" w:eastAsia="zh-CN"/>
        </w:rPr>
        <w:t>user</w:t>
      </w:r>
      <w:r>
        <w:rPr>
          <w:rFonts w:ascii="Times New Roman" w:hAnsi="Times New Roman" w:cs="Times New Roman"/>
          <w:sz w:val="28"/>
          <w:szCs w:val="28"/>
          <w:lang w:eastAsia="zh-CN"/>
        </w:rPr>
        <w:t>_</w:t>
      </w:r>
      <w:r>
        <w:rPr>
          <w:rFonts w:ascii="Times New Roman" w:hAnsi="Times New Roman" w:cs="Times New Roman"/>
          <w:sz w:val="28"/>
          <w:szCs w:val="28"/>
          <w:lang w:val="en-US" w:eastAsia="zh-CN"/>
        </w:rPr>
        <w:t>id</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INT</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FOREIGN</w:t>
      </w:r>
      <w:r>
        <w:rPr>
          <w:rFonts w:ascii="Times New Roman" w:hAnsi="Times New Roman" w:cs="Times New Roman"/>
          <w:sz w:val="28"/>
          <w:szCs w:val="28"/>
          <w:lang w:eastAsia="zh-CN"/>
        </w:rPr>
        <w:t xml:space="preserve"> </w:t>
      </w:r>
      <w:r>
        <w:rPr>
          <w:rFonts w:ascii="Times New Roman" w:hAnsi="Times New Roman" w:cs="Times New Roman"/>
          <w:sz w:val="28"/>
          <w:szCs w:val="28"/>
          <w:lang w:val="en-US" w:eastAsia="zh-CN"/>
        </w:rPr>
        <w:t>KEY</w:t>
      </w:r>
      <w:r>
        <w:rPr>
          <w:rFonts w:ascii="Times New Roman" w:hAnsi="Times New Roman" w:cs="Times New Roman"/>
          <w:sz w:val="28"/>
          <w:szCs w:val="28"/>
          <w:lang w:eastAsia="zh-CN"/>
        </w:rPr>
        <w:t xml:space="preserve"> → </w:t>
      </w:r>
      <w:r>
        <w:rPr>
          <w:rFonts w:ascii="Times New Roman" w:hAnsi="Times New Roman" w:cs="Times New Roman"/>
          <w:sz w:val="28"/>
          <w:szCs w:val="28"/>
          <w:lang w:val="en-US" w:eastAsia="zh-CN"/>
        </w:rPr>
        <w:t>users</w:t>
      </w:r>
      <w:r>
        <w:rPr>
          <w:rFonts w:ascii="Times New Roman" w:hAnsi="Times New Roman" w:cs="Times New Roman"/>
          <w:sz w:val="28"/>
          <w:szCs w:val="28"/>
          <w:lang w:eastAsia="zh-CN"/>
        </w:rPr>
        <w:t>.</w:t>
      </w:r>
      <w:r>
        <w:rPr>
          <w:rFonts w:ascii="Times New Roman" w:hAnsi="Times New Roman" w:cs="Times New Roman"/>
          <w:sz w:val="28"/>
          <w:szCs w:val="28"/>
          <w:lang w:val="en-US" w:eastAsia="zh-CN"/>
        </w:rPr>
        <w:t>id</w:t>
      </w:r>
      <w:r>
        <w:rPr>
          <w:rFonts w:ascii="Times New Roman" w:hAnsi="Times New Roman" w:cs="Times New Roman"/>
          <w:sz w:val="28"/>
          <w:szCs w:val="28"/>
          <w:lang w:eastAsia="zh-CN"/>
        </w:rPr>
        <w:t>`) — ссылка на заказчика, обеспечивающая привязку заявки к конкретному сотруднику;</w:t>
      </w:r>
    </w:p>
    <w:p w14:paraId="67DD0349">
      <w:pPr>
        <w:spacing w:line="360" w:lineRule="auto"/>
        <w:ind w:firstLine="709"/>
        <w:jc w:val="both"/>
        <w:rPr>
          <w:rFonts w:ascii="Times New Roman" w:hAnsi="Times New Roman" w:cs="Times New Roman"/>
          <w:sz w:val="28"/>
          <w:szCs w:val="28"/>
          <w:lang w:eastAsia="zh-CN"/>
        </w:rPr>
      </w:pPr>
      <w:r>
        <w:rPr>
          <w:rFonts w:ascii="Times New Roman" w:hAnsi="Times New Roman" w:cs="Times New Roman"/>
          <w:sz w:val="28"/>
          <w:szCs w:val="28"/>
          <w:lang w:eastAsia="zh-CN"/>
        </w:rPr>
        <w:t>- `</w:t>
      </w:r>
      <w:r>
        <w:rPr>
          <w:rFonts w:ascii="Times New Roman" w:hAnsi="Times New Roman" w:cs="Times New Roman"/>
          <w:sz w:val="28"/>
          <w:szCs w:val="28"/>
          <w:lang w:val="en-US" w:eastAsia="zh-CN"/>
        </w:rPr>
        <w:t>service</w:t>
      </w:r>
      <w:r>
        <w:rPr>
          <w:rFonts w:ascii="Times New Roman" w:hAnsi="Times New Roman" w:cs="Times New Roman"/>
          <w:sz w:val="28"/>
          <w:szCs w:val="28"/>
          <w:lang w:eastAsia="zh-CN"/>
        </w:rPr>
        <w:t>_</w:t>
      </w:r>
      <w:r>
        <w:rPr>
          <w:rFonts w:ascii="Times New Roman" w:hAnsi="Times New Roman" w:cs="Times New Roman"/>
          <w:sz w:val="28"/>
          <w:szCs w:val="28"/>
          <w:lang w:val="en-US" w:eastAsia="zh-CN"/>
        </w:rPr>
        <w:t>name</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VARCHAR</w:t>
      </w:r>
      <w:r>
        <w:rPr>
          <w:rFonts w:ascii="Times New Roman" w:hAnsi="Times New Roman" w:cs="Times New Roman"/>
          <w:sz w:val="28"/>
          <w:szCs w:val="28"/>
          <w:lang w:eastAsia="zh-CN"/>
        </w:rPr>
        <w:t>(255)`) — полное название заказанной услуги;</w:t>
      </w:r>
    </w:p>
    <w:p w14:paraId="24D4069A">
      <w:pPr>
        <w:spacing w:line="360" w:lineRule="auto"/>
        <w:ind w:firstLine="709"/>
        <w:jc w:val="both"/>
        <w:rPr>
          <w:rFonts w:ascii="Times New Roman" w:hAnsi="Times New Roman" w:cs="Times New Roman"/>
          <w:sz w:val="28"/>
          <w:szCs w:val="28"/>
          <w:lang w:eastAsia="zh-CN"/>
        </w:rPr>
      </w:pPr>
      <w:r>
        <w:rPr>
          <w:rFonts w:ascii="Times New Roman" w:hAnsi="Times New Roman" w:cs="Times New Roman"/>
          <w:sz w:val="28"/>
          <w:szCs w:val="28"/>
          <w:lang w:eastAsia="zh-CN"/>
        </w:rPr>
        <w:t>- `</w:t>
      </w:r>
      <w:r>
        <w:rPr>
          <w:rFonts w:ascii="Times New Roman" w:hAnsi="Times New Roman" w:cs="Times New Roman"/>
          <w:sz w:val="28"/>
          <w:szCs w:val="28"/>
          <w:lang w:val="en-US" w:eastAsia="zh-CN"/>
        </w:rPr>
        <w:t>message</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TEXT</w:t>
      </w:r>
      <w:r>
        <w:rPr>
          <w:rFonts w:ascii="Times New Roman" w:hAnsi="Times New Roman" w:cs="Times New Roman"/>
          <w:sz w:val="28"/>
          <w:szCs w:val="28"/>
          <w:lang w:eastAsia="zh-CN"/>
        </w:rPr>
        <w:t>`) — комментарий или дополнительные требования;</w:t>
      </w:r>
    </w:p>
    <w:p w14:paraId="750DF7D1">
      <w:pPr>
        <w:spacing w:line="360" w:lineRule="auto"/>
        <w:ind w:firstLine="709"/>
        <w:jc w:val="both"/>
        <w:rPr>
          <w:rFonts w:ascii="Times New Roman" w:hAnsi="Times New Roman" w:cs="Times New Roman"/>
          <w:sz w:val="28"/>
          <w:szCs w:val="28"/>
          <w:lang w:val="en-US" w:eastAsia="zh-CN"/>
        </w:rPr>
      </w:pPr>
      <w:r>
        <w:rPr>
          <w:rFonts w:ascii="Times New Roman" w:hAnsi="Times New Roman" w:cs="Times New Roman"/>
          <w:sz w:val="28"/>
          <w:szCs w:val="28"/>
          <w:lang w:val="en-US" w:eastAsia="zh-CN"/>
        </w:rPr>
        <w:t xml:space="preserve">- `created_at` (`TIMESTAMP`) — время создания заявки.  </w:t>
      </w:r>
    </w:p>
    <w:p w14:paraId="33E8FDC5">
      <w:pPr>
        <w:spacing w:line="360" w:lineRule="auto"/>
        <w:ind w:firstLine="709"/>
        <w:jc w:val="both"/>
        <w:rPr>
          <w:rFonts w:ascii="Times New Roman" w:hAnsi="Times New Roman" w:cs="Times New Roman"/>
          <w:sz w:val="28"/>
          <w:szCs w:val="28"/>
          <w:lang w:eastAsia="zh-CN"/>
        </w:rPr>
      </w:pPr>
      <w:r>
        <w:drawing>
          <wp:anchor distT="0" distB="0" distL="114300" distR="114300" simplePos="0" relativeHeight="251660288" behindDoc="1" locked="0" layoutInCell="1" allowOverlap="1">
            <wp:simplePos x="0" y="0"/>
            <wp:positionH relativeFrom="column">
              <wp:posOffset>18415</wp:posOffset>
            </wp:positionH>
            <wp:positionV relativeFrom="paragraph">
              <wp:posOffset>1263650</wp:posOffset>
            </wp:positionV>
            <wp:extent cx="6101080" cy="3403600"/>
            <wp:effectExtent l="0" t="0" r="52070" b="6350"/>
            <wp:wrapTight wrapText="bothSides">
              <wp:wrapPolygon>
                <wp:start x="0" y="0"/>
                <wp:lineTo x="0" y="21519"/>
                <wp:lineTo x="21515" y="21519"/>
                <wp:lineTo x="21515" y="0"/>
                <wp:lineTo x="0" y="0"/>
              </wp:wrapPolygon>
            </wp:wrapTight>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10"/>
                    <a:stretch>
                      <a:fillRect/>
                    </a:stretch>
                  </pic:blipFill>
                  <pic:spPr>
                    <a:xfrm>
                      <a:off x="0" y="0"/>
                      <a:ext cx="6101080" cy="3403600"/>
                    </a:xfrm>
                    <a:prstGeom prst="rect">
                      <a:avLst/>
                    </a:prstGeom>
                    <a:noFill/>
                    <a:ln>
                      <a:noFill/>
                    </a:ln>
                  </pic:spPr>
                </pic:pic>
              </a:graphicData>
            </a:graphic>
          </wp:anchor>
        </w:drawing>
      </w:r>
      <w:r>
        <w:rPr>
          <w:rFonts w:ascii="Times New Roman" w:hAnsi="Times New Roman" w:cs="Times New Roman"/>
          <w:sz w:val="28"/>
          <w:szCs w:val="28"/>
          <w:lang w:eastAsia="zh-CN"/>
        </w:rPr>
        <w:t>Настройка внешнего ключа с правилом `</w:t>
      </w:r>
      <w:r>
        <w:rPr>
          <w:rFonts w:ascii="Times New Roman" w:hAnsi="Times New Roman" w:cs="Times New Roman"/>
          <w:sz w:val="28"/>
          <w:szCs w:val="28"/>
          <w:lang w:val="en-US" w:eastAsia="zh-CN"/>
        </w:rPr>
        <w:t>ON</w:t>
      </w:r>
      <w:r>
        <w:rPr>
          <w:rFonts w:ascii="Times New Roman" w:hAnsi="Times New Roman" w:cs="Times New Roman"/>
          <w:sz w:val="28"/>
          <w:szCs w:val="28"/>
          <w:lang w:eastAsia="zh-CN"/>
        </w:rPr>
        <w:t xml:space="preserve"> </w:t>
      </w:r>
      <w:r>
        <w:rPr>
          <w:rFonts w:ascii="Times New Roman" w:hAnsi="Times New Roman" w:cs="Times New Roman"/>
          <w:sz w:val="28"/>
          <w:szCs w:val="28"/>
          <w:lang w:val="en-US" w:eastAsia="zh-CN"/>
        </w:rPr>
        <w:t>DELETE</w:t>
      </w:r>
      <w:r>
        <w:rPr>
          <w:rFonts w:ascii="Times New Roman" w:hAnsi="Times New Roman" w:cs="Times New Roman"/>
          <w:sz w:val="28"/>
          <w:szCs w:val="28"/>
          <w:lang w:eastAsia="zh-CN"/>
        </w:rPr>
        <w:t xml:space="preserve"> </w:t>
      </w:r>
      <w:r>
        <w:rPr>
          <w:rFonts w:ascii="Times New Roman" w:hAnsi="Times New Roman" w:cs="Times New Roman"/>
          <w:sz w:val="28"/>
          <w:szCs w:val="28"/>
          <w:lang w:val="en-US" w:eastAsia="zh-CN"/>
        </w:rPr>
        <w:t>CASCADE</w:t>
      </w:r>
      <w:r>
        <w:rPr>
          <w:rFonts w:ascii="Times New Roman" w:hAnsi="Times New Roman" w:cs="Times New Roman"/>
          <w:sz w:val="28"/>
          <w:szCs w:val="28"/>
          <w:lang w:eastAsia="zh-CN"/>
        </w:rPr>
        <w:t xml:space="preserve">` обеспечивает автоматическое удаление связанных записей при ликвидации учётной записи, что предотвращает появление «осиротевших» строк и сохраняет целостность данных.  </w:t>
      </w:r>
    </w:p>
    <w:p w14:paraId="0C5C3753">
      <w:pPr>
        <w:spacing w:line="360" w:lineRule="auto"/>
        <w:jc w:val="center"/>
        <w:rPr>
          <w:rFonts w:ascii="Times New Roman" w:hAnsi="Times New Roman" w:cs="Times New Roman"/>
          <w:sz w:val="24"/>
          <w:szCs w:val="24"/>
          <w:lang w:eastAsia="zh-CN"/>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ru-RU"/>
        </w:rPr>
        <w:t>4</w:t>
      </w:r>
      <w:r>
        <w:rPr>
          <w:rFonts w:ascii="Times New Roman" w:hAnsi="Times New Roman" w:cs="Times New Roman"/>
          <w:sz w:val="24"/>
          <w:szCs w:val="24"/>
        </w:rPr>
        <w:t>.3 — Вкладка «Связи» (Relation view) или схема Designer в phpMyAdmin с отображением FOREIGN KEY между таблицами</w:t>
      </w:r>
    </w:p>
    <w:p w14:paraId="48C32CF0">
      <w:pPr>
        <w:spacing w:line="360" w:lineRule="auto"/>
        <w:ind w:firstLine="709"/>
        <w:jc w:val="both"/>
        <w:rPr>
          <w:rFonts w:ascii="Times New Roman" w:hAnsi="Times New Roman" w:cs="Times New Roman"/>
          <w:sz w:val="28"/>
          <w:szCs w:val="28"/>
          <w:lang w:eastAsia="zh-CN"/>
        </w:rPr>
      </w:pPr>
      <w:r>
        <w:rPr>
          <w:sz w:val="20"/>
          <w:szCs w:val="20"/>
        </w:rPr>
        <w:drawing>
          <wp:anchor distT="0" distB="0" distL="114300" distR="114300" simplePos="0" relativeHeight="251671552" behindDoc="1" locked="0" layoutInCell="1" allowOverlap="1">
            <wp:simplePos x="0" y="0"/>
            <wp:positionH relativeFrom="column">
              <wp:posOffset>62865</wp:posOffset>
            </wp:positionH>
            <wp:positionV relativeFrom="paragraph">
              <wp:posOffset>2776220</wp:posOffset>
            </wp:positionV>
            <wp:extent cx="6037580" cy="2988945"/>
            <wp:effectExtent l="0" t="0" r="0" b="1905"/>
            <wp:wrapTight wrapText="bothSides">
              <wp:wrapPolygon>
                <wp:start x="0" y="0"/>
                <wp:lineTo x="0" y="21476"/>
                <wp:lineTo x="21536" y="21476"/>
                <wp:lineTo x="21536" y="0"/>
                <wp:lineTo x="0" y="0"/>
              </wp:wrapPolygon>
            </wp:wrapTight>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pic:cNvPicPr>
                  </pic:nvPicPr>
                  <pic:blipFill>
                    <a:blip r:embed="rId11"/>
                    <a:stretch>
                      <a:fillRect/>
                    </a:stretch>
                  </pic:blipFill>
                  <pic:spPr>
                    <a:xfrm>
                      <a:off x="0" y="0"/>
                      <a:ext cx="6037580" cy="2988945"/>
                    </a:xfrm>
                    <a:prstGeom prst="rect">
                      <a:avLst/>
                    </a:prstGeom>
                    <a:noFill/>
                    <a:ln>
                      <a:noFill/>
                    </a:ln>
                  </pic:spPr>
                </pic:pic>
              </a:graphicData>
            </a:graphic>
          </wp:anchor>
        </w:drawing>
      </w:r>
      <w:r>
        <w:rPr>
          <w:rFonts w:ascii="Times New Roman" w:hAnsi="Times New Roman" w:cs="Times New Roman"/>
          <w:sz w:val="28"/>
          <w:szCs w:val="28"/>
          <w:lang w:eastAsia="zh-CN"/>
        </w:rPr>
        <w:t>В качестве движка хранения для всех таблиц выбран `</w:t>
      </w:r>
      <w:r>
        <w:rPr>
          <w:rFonts w:ascii="Times New Roman" w:hAnsi="Times New Roman" w:cs="Times New Roman"/>
          <w:sz w:val="28"/>
          <w:szCs w:val="28"/>
          <w:lang w:val="en-US" w:eastAsia="zh-CN"/>
        </w:rPr>
        <w:t>InnoDB</w:t>
      </w:r>
      <w:r>
        <w:rPr>
          <w:rFonts w:ascii="Times New Roman" w:hAnsi="Times New Roman" w:cs="Times New Roman"/>
          <w:sz w:val="28"/>
          <w:szCs w:val="28"/>
          <w:lang w:eastAsia="zh-CN"/>
        </w:rPr>
        <w:t>`, поддерживающий транзакции, строгую проверку ограничений (`</w:t>
      </w:r>
      <w:r>
        <w:rPr>
          <w:rFonts w:ascii="Times New Roman" w:hAnsi="Times New Roman" w:cs="Times New Roman"/>
          <w:sz w:val="28"/>
          <w:szCs w:val="28"/>
          <w:lang w:val="en-US" w:eastAsia="zh-CN"/>
        </w:rPr>
        <w:t>CHECK</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UNIQUE</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FOREIGN</w:t>
      </w:r>
      <w:r>
        <w:rPr>
          <w:rFonts w:ascii="Times New Roman" w:hAnsi="Times New Roman" w:cs="Times New Roman"/>
          <w:sz w:val="28"/>
          <w:szCs w:val="28"/>
          <w:lang w:eastAsia="zh-CN"/>
        </w:rPr>
        <w:t xml:space="preserve"> </w:t>
      </w:r>
      <w:r>
        <w:rPr>
          <w:rFonts w:ascii="Times New Roman" w:hAnsi="Times New Roman" w:cs="Times New Roman"/>
          <w:sz w:val="28"/>
          <w:szCs w:val="28"/>
          <w:lang w:val="en-US" w:eastAsia="zh-CN"/>
        </w:rPr>
        <w:t>KEY</w:t>
      </w:r>
      <w:r>
        <w:rPr>
          <w:rFonts w:ascii="Times New Roman" w:hAnsi="Times New Roman" w:cs="Times New Roman"/>
          <w:sz w:val="28"/>
          <w:szCs w:val="28"/>
          <w:lang w:eastAsia="zh-CN"/>
        </w:rPr>
        <w:t>`) и безопасную обработку конкурентных запросов. Дополнительно были созданы индексы по полям `</w:t>
      </w:r>
      <w:r>
        <w:rPr>
          <w:rFonts w:ascii="Times New Roman" w:hAnsi="Times New Roman" w:cs="Times New Roman"/>
          <w:sz w:val="28"/>
          <w:szCs w:val="28"/>
          <w:lang w:val="en-US" w:eastAsia="zh-CN"/>
        </w:rPr>
        <w:t>email</w:t>
      </w:r>
      <w:r>
        <w:rPr>
          <w:rFonts w:ascii="Times New Roman" w:hAnsi="Times New Roman" w:cs="Times New Roman"/>
          <w:sz w:val="28"/>
          <w:szCs w:val="28"/>
          <w:lang w:eastAsia="zh-CN"/>
        </w:rPr>
        <w:t>` и `</w:t>
      </w:r>
      <w:r>
        <w:rPr>
          <w:rFonts w:ascii="Times New Roman" w:hAnsi="Times New Roman" w:cs="Times New Roman"/>
          <w:sz w:val="28"/>
          <w:szCs w:val="28"/>
          <w:lang w:val="en-US" w:eastAsia="zh-CN"/>
        </w:rPr>
        <w:t>user</w:t>
      </w:r>
      <w:r>
        <w:rPr>
          <w:rFonts w:ascii="Times New Roman" w:hAnsi="Times New Roman" w:cs="Times New Roman"/>
          <w:sz w:val="28"/>
          <w:szCs w:val="28"/>
          <w:lang w:eastAsia="zh-CN"/>
        </w:rPr>
        <w:t>_</w:t>
      </w:r>
      <w:r>
        <w:rPr>
          <w:rFonts w:ascii="Times New Roman" w:hAnsi="Times New Roman" w:cs="Times New Roman"/>
          <w:sz w:val="28"/>
          <w:szCs w:val="28"/>
          <w:lang w:val="en-US" w:eastAsia="zh-CN"/>
        </w:rPr>
        <w:t>id</w:t>
      </w:r>
      <w:r>
        <w:rPr>
          <w:rFonts w:ascii="Times New Roman" w:hAnsi="Times New Roman" w:cs="Times New Roman"/>
          <w:sz w:val="28"/>
          <w:szCs w:val="28"/>
          <w:lang w:eastAsia="zh-CN"/>
        </w:rPr>
        <w:t>` для ускорения операций авторизации и выборки заявок в личном кабинете. Безопасность на уровне БД дополняется ограничениями прав доступа: веб-приложение подключается к СУБД через выделенного пользователя с минимально необходимыми привилегиями (`</w:t>
      </w:r>
      <w:r>
        <w:rPr>
          <w:rFonts w:ascii="Times New Roman" w:hAnsi="Times New Roman" w:cs="Times New Roman"/>
          <w:sz w:val="28"/>
          <w:szCs w:val="28"/>
          <w:lang w:val="en-US" w:eastAsia="zh-CN"/>
        </w:rPr>
        <w:t>SELECT</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INSERT</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UPDATE</w:t>
      </w:r>
      <w:r>
        <w:rPr>
          <w:rFonts w:ascii="Times New Roman" w:hAnsi="Times New Roman" w:cs="Times New Roman"/>
          <w:sz w:val="28"/>
          <w:szCs w:val="28"/>
          <w:lang w:eastAsia="zh-CN"/>
        </w:rPr>
        <w:t>`, `</w:t>
      </w:r>
      <w:r>
        <w:rPr>
          <w:rFonts w:ascii="Times New Roman" w:hAnsi="Times New Roman" w:cs="Times New Roman"/>
          <w:sz w:val="28"/>
          <w:szCs w:val="28"/>
          <w:lang w:val="en-US" w:eastAsia="zh-CN"/>
        </w:rPr>
        <w:t>DELETE</w:t>
      </w:r>
      <w:r>
        <w:rPr>
          <w:rFonts w:ascii="Times New Roman" w:hAnsi="Times New Roman" w:cs="Times New Roman"/>
          <w:sz w:val="28"/>
          <w:szCs w:val="28"/>
          <w:lang w:eastAsia="zh-CN"/>
        </w:rPr>
        <w:t>` только для базы `</w:t>
      </w:r>
      <w:r>
        <w:rPr>
          <w:rFonts w:ascii="Times New Roman" w:hAnsi="Times New Roman" w:cs="Times New Roman"/>
          <w:sz w:val="28"/>
          <w:szCs w:val="28"/>
          <w:lang w:val="en-US" w:eastAsia="zh-CN"/>
        </w:rPr>
        <w:t>kimovsk</w:t>
      </w:r>
      <w:r>
        <w:rPr>
          <w:rFonts w:ascii="Times New Roman" w:hAnsi="Times New Roman" w:cs="Times New Roman"/>
          <w:sz w:val="28"/>
          <w:szCs w:val="28"/>
          <w:lang w:eastAsia="zh-CN"/>
        </w:rPr>
        <w:t>_</w:t>
      </w:r>
      <w:r>
        <w:rPr>
          <w:rFonts w:ascii="Times New Roman" w:hAnsi="Times New Roman" w:cs="Times New Roman"/>
          <w:sz w:val="28"/>
          <w:szCs w:val="28"/>
          <w:lang w:val="en-US" w:eastAsia="zh-CN"/>
        </w:rPr>
        <w:t>tender</w:t>
      </w:r>
      <w:r>
        <w:rPr>
          <w:rFonts w:ascii="Times New Roman" w:hAnsi="Times New Roman" w:cs="Times New Roman"/>
          <w:sz w:val="28"/>
          <w:szCs w:val="28"/>
          <w:lang w:eastAsia="zh-CN"/>
        </w:rPr>
        <w:t xml:space="preserve">`).  </w:t>
      </w:r>
    </w:p>
    <w:p w14:paraId="029FDF77">
      <w:pPr>
        <w:spacing w:line="360" w:lineRule="auto"/>
        <w:jc w:val="center"/>
        <w:rPr>
          <w:rFonts w:ascii="Times New Roman" w:hAnsi="Times New Roman" w:cs="Times New Roman"/>
          <w:sz w:val="24"/>
          <w:szCs w:val="24"/>
          <w:lang w:eastAsia="zh-CN"/>
        </w:rPr>
      </w:pPr>
      <w:r>
        <w:rPr>
          <w:rFonts w:ascii="Times New Roman" w:hAnsi="Times New Roman" w:cs="Times New Roman"/>
          <w:sz w:val="24"/>
          <w:szCs w:val="24"/>
        </w:rPr>
        <w:t xml:space="preserve">Рисунок </w:t>
      </w:r>
      <w:r>
        <w:rPr>
          <w:rFonts w:hint="default" w:ascii="Times New Roman" w:hAnsi="Times New Roman" w:cs="Times New Roman"/>
          <w:sz w:val="24"/>
          <w:szCs w:val="24"/>
          <w:lang w:val="ru-RU"/>
        </w:rPr>
        <w:t>4</w:t>
      </w:r>
      <w:r>
        <w:rPr>
          <w:rFonts w:ascii="Times New Roman" w:hAnsi="Times New Roman" w:cs="Times New Roman"/>
          <w:sz w:val="24"/>
          <w:szCs w:val="24"/>
        </w:rPr>
        <w:t>.4 —Вкладка «Привилегии» в phpMyAdmin с отображением прав выделенного пользователя для проекта</w:t>
      </w:r>
    </w:p>
    <w:p w14:paraId="4A4C7766">
      <w:pPr>
        <w:spacing w:line="360" w:lineRule="auto"/>
        <w:ind w:firstLine="709"/>
        <w:jc w:val="both"/>
        <w:rPr>
          <w:rFonts w:ascii="Times New Roman" w:hAnsi="Times New Roman" w:cs="Times New Roman"/>
          <w:sz w:val="28"/>
          <w:szCs w:val="28"/>
          <w:lang w:eastAsia="zh-CN"/>
        </w:rPr>
      </w:pPr>
      <w:r>
        <w:rPr>
          <w:rFonts w:ascii="Times New Roman" w:hAnsi="Times New Roman" w:cs="Times New Roman"/>
          <w:sz w:val="28"/>
          <w:szCs w:val="28"/>
          <w:lang w:eastAsia="zh-CN"/>
        </w:rPr>
        <w:t>Спроектированная схема базы данных полностью покрывает функциональные требования системы, обеспечивает быстрый доступ к данным, поддержку ролевой модели и масштабируемость для последующего добавления модулей аналитики, архива тендеров или интеграции с внешними реестрами. Корректная настройка кодировки, индексов и внешних ключей гарантирует стабильную работу веб-приложения в условиях многопользовательского доступа и соответствует современным стандартам разработки муниципальных информационных систем.</w:t>
      </w:r>
    </w:p>
    <w:p w14:paraId="728D7379">
      <w:pPr>
        <w:pStyle w:val="3"/>
        <w:spacing w:before="0" w:line="360" w:lineRule="auto"/>
        <w:ind w:firstLine="709"/>
        <w:rPr>
          <w:rFonts w:ascii="Times New Roman" w:hAnsi="Times New Roman" w:cs="Times New Roman"/>
          <w:b/>
          <w:bCs/>
          <w:color w:val="auto"/>
          <w:sz w:val="32"/>
          <w:szCs w:val="32"/>
        </w:rPr>
      </w:pPr>
      <w:bookmarkStart w:id="22" w:name="_Toc1865"/>
      <w:r>
        <w:rPr>
          <w:rFonts w:hint="default" w:ascii="Times New Roman" w:hAnsi="Times New Roman" w:cs="Times New Roman"/>
          <w:b/>
          <w:bCs/>
          <w:color w:val="auto"/>
          <w:sz w:val="32"/>
          <w:szCs w:val="32"/>
          <w:lang w:val="ru-RU"/>
        </w:rPr>
        <w:t>5</w:t>
      </w:r>
      <w:r>
        <w:rPr>
          <w:rFonts w:ascii="Times New Roman" w:hAnsi="Times New Roman" w:cs="Times New Roman"/>
          <w:b/>
          <w:bCs/>
          <w:color w:val="auto"/>
          <w:sz w:val="32"/>
          <w:szCs w:val="32"/>
        </w:rPr>
        <w:t xml:space="preserve"> Разработка веб-сайта</w:t>
      </w:r>
      <w:bookmarkEnd w:id="22"/>
    </w:p>
    <w:p w14:paraId="3793DD9F">
      <w:pPr>
        <w:pStyle w:val="4"/>
        <w:spacing w:line="360" w:lineRule="auto"/>
        <w:ind w:firstLine="709"/>
        <w:rPr>
          <w:rFonts w:ascii="Times New Roman" w:hAnsi="Times New Roman" w:cs="Times New Roman"/>
          <w:b/>
          <w:bCs/>
          <w:color w:val="auto"/>
          <w:sz w:val="28"/>
          <w:szCs w:val="28"/>
        </w:rPr>
      </w:pPr>
      <w:bookmarkStart w:id="23" w:name="_Toc9840"/>
      <w:r>
        <w:rPr>
          <w:rFonts w:hint="default" w:ascii="Times New Roman" w:hAnsi="Times New Roman" w:cs="Times New Roman"/>
          <w:b/>
          <w:bCs/>
          <w:color w:val="auto"/>
          <w:sz w:val="28"/>
          <w:szCs w:val="28"/>
          <w:lang w:val="ru-RU"/>
        </w:rPr>
        <w:t>5</w:t>
      </w:r>
      <w:r>
        <w:rPr>
          <w:rFonts w:ascii="Times New Roman" w:hAnsi="Times New Roman" w:cs="Times New Roman"/>
          <w:b/>
          <w:bCs/>
          <w:color w:val="auto"/>
          <w:sz w:val="28"/>
          <w:szCs w:val="28"/>
        </w:rPr>
        <w:t xml:space="preserve">.1 Создание страницы регистрации и входа </w:t>
      </w:r>
      <w:r>
        <w:rPr>
          <w:rStyle w:val="10"/>
          <w:rFonts w:ascii="Times New Roman" w:hAnsi="Times New Roman" w:eastAsia="SimSun" w:cs="Times New Roman"/>
          <w:color w:val="auto"/>
          <w:sz w:val="28"/>
          <w:szCs w:val="28"/>
        </w:rPr>
        <w:t>участников тендеров</w:t>
      </w:r>
      <w:bookmarkEnd w:id="23"/>
    </w:p>
    <w:p w14:paraId="3EA9EF8F">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Модуль аутентификации является базовым элементом информационной системы подготовки тендеров, обеспечивающим идентификацию сотрудников администрации, контроль доступа к функциям оформления заявок и формирование персонализированного рабочего пространства. Безопасность и надёжность данного модуля напрямую влияют на защиту коммерческих и персональных данных, а также на соблюдение требований законодательства в сфере контрактной системы.</w:t>
      </w:r>
    </w:p>
    <w:p w14:paraId="18580FC7">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 xml:space="preserve">Реализация модуля выполнена на связке </w:t>
      </w:r>
      <w:r>
        <w:rPr>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 xml:space="preserve"> (серверная обработка данных), </w:t>
      </w:r>
      <w:r>
        <w:rPr>
          <w:rFonts w:ascii="Times New Roman" w:hAnsi="Times New Roman" w:eastAsia="SimSun" w:cs="Times New Roman"/>
          <w:sz w:val="28"/>
          <w:szCs w:val="28"/>
          <w:lang w:val="en-US" w:eastAsia="zh-CN" w:bidi="ar"/>
        </w:rPr>
        <w:t>HTML</w:t>
      </w:r>
      <w:r>
        <w:rPr>
          <w:rFonts w:ascii="Times New Roman" w:hAnsi="Times New Roman" w:eastAsia="SimSun" w:cs="Times New Roman"/>
          <w:sz w:val="28"/>
          <w:szCs w:val="28"/>
          <w:lang w:eastAsia="zh-CN" w:bidi="ar"/>
        </w:rPr>
        <w:t>/</w:t>
      </w:r>
      <w:r>
        <w:rPr>
          <w:rFonts w:ascii="Times New Roman" w:hAnsi="Times New Roman" w:eastAsia="SimSun" w:cs="Times New Roman"/>
          <w:sz w:val="28"/>
          <w:szCs w:val="28"/>
          <w:lang w:val="en-US" w:eastAsia="zh-CN" w:bidi="ar"/>
        </w:rPr>
        <w:t>CSS</w:t>
      </w:r>
      <w:r>
        <w:rPr>
          <w:rFonts w:ascii="Times New Roman" w:hAnsi="Times New Roman" w:eastAsia="SimSun" w:cs="Times New Roman"/>
          <w:sz w:val="28"/>
          <w:szCs w:val="28"/>
          <w:lang w:eastAsia="zh-CN" w:bidi="ar"/>
        </w:rPr>
        <w:t xml:space="preserve"> (клиентский интерфейс) и </w:t>
      </w:r>
      <w:r>
        <w:rPr>
          <w:rFonts w:ascii="Times New Roman" w:hAnsi="Times New Roman" w:eastAsia="SimSun" w:cs="Times New Roman"/>
          <w:sz w:val="28"/>
          <w:szCs w:val="28"/>
          <w:lang w:val="en-US" w:eastAsia="zh-CN" w:bidi="ar"/>
        </w:rPr>
        <w:t>PDO</w:t>
      </w:r>
      <w:r>
        <w:rPr>
          <w:rFonts w:ascii="Times New Roman" w:hAnsi="Times New Roman" w:eastAsia="SimSun" w:cs="Times New Roman"/>
          <w:sz w:val="28"/>
          <w:szCs w:val="28"/>
          <w:lang w:eastAsia="zh-CN" w:bidi="ar"/>
        </w:rPr>
        <w:t xml:space="preserve"> (защищённое взаимодействие с СУБД </w:t>
      </w:r>
      <w:r>
        <w:rPr>
          <w:rFonts w:ascii="Times New Roman" w:hAnsi="Times New Roman" w:eastAsia="SimSun" w:cs="Times New Roman"/>
          <w:sz w:val="28"/>
          <w:szCs w:val="28"/>
          <w:lang w:val="en-US" w:eastAsia="zh-CN" w:bidi="ar"/>
        </w:rPr>
        <w:t>MySQL</w:t>
      </w:r>
      <w:r>
        <w:rPr>
          <w:rFonts w:ascii="Times New Roman" w:hAnsi="Times New Roman" w:eastAsia="SimSun" w:cs="Times New Roman"/>
          <w:sz w:val="28"/>
          <w:szCs w:val="28"/>
          <w:lang w:eastAsia="zh-CN" w:bidi="ar"/>
        </w:rPr>
        <w:t xml:space="preserve">). Архитектура построена по принципу разделения ответственности: визуальные шаблоны вынесены в отдельные файлы </w:t>
      </w:r>
      <w:r>
        <w:rPr>
          <w:rStyle w:val="9"/>
          <w:rFonts w:ascii="Times New Roman" w:hAnsi="Times New Roman" w:eastAsia="SimSun" w:cs="Times New Roman"/>
          <w:sz w:val="28"/>
          <w:szCs w:val="28"/>
          <w:lang w:val="en-US" w:eastAsia="zh-CN" w:bidi="ar"/>
        </w:rPr>
        <w:t>login</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 xml:space="preserve"> и </w:t>
      </w:r>
      <w:r>
        <w:rPr>
          <w:rStyle w:val="9"/>
          <w:rFonts w:ascii="Times New Roman" w:hAnsi="Times New Roman" w:eastAsia="SimSun" w:cs="Times New Roman"/>
          <w:sz w:val="28"/>
          <w:szCs w:val="28"/>
          <w:lang w:val="en-US" w:eastAsia="zh-CN" w:bidi="ar"/>
        </w:rPr>
        <w:t>register</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 xml:space="preserve">, а логика валидации, хеширования и управления сессиями инкапсулирована в обработчиках </w:t>
      </w:r>
      <w:r>
        <w:rPr>
          <w:rStyle w:val="9"/>
          <w:rFonts w:ascii="Times New Roman" w:hAnsi="Times New Roman" w:eastAsia="SimSun" w:cs="Times New Roman"/>
          <w:sz w:val="28"/>
          <w:szCs w:val="28"/>
          <w:lang w:val="en-US" w:eastAsia="zh-CN" w:bidi="ar"/>
        </w:rPr>
        <w:t>login</w:t>
      </w:r>
      <w:r>
        <w:rPr>
          <w:rStyle w:val="9"/>
          <w:rFonts w:ascii="Times New Roman" w:hAnsi="Times New Roman" w:eastAsia="SimSun" w:cs="Times New Roman"/>
          <w:sz w:val="28"/>
          <w:szCs w:val="28"/>
          <w:lang w:eastAsia="zh-CN" w:bidi="ar"/>
        </w:rPr>
        <w:t>_</w:t>
      </w:r>
      <w:r>
        <w:rPr>
          <w:rStyle w:val="9"/>
          <w:rFonts w:ascii="Times New Roman" w:hAnsi="Times New Roman" w:eastAsia="SimSun" w:cs="Times New Roman"/>
          <w:sz w:val="28"/>
          <w:szCs w:val="28"/>
          <w:lang w:val="en-US" w:eastAsia="zh-CN" w:bidi="ar"/>
        </w:rPr>
        <w:t>handler</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 xml:space="preserve"> и </w:t>
      </w:r>
      <w:r>
        <w:rPr>
          <w:rStyle w:val="9"/>
          <w:rFonts w:ascii="Times New Roman" w:hAnsi="Times New Roman" w:eastAsia="SimSun" w:cs="Times New Roman"/>
          <w:sz w:val="28"/>
          <w:szCs w:val="28"/>
          <w:lang w:val="en-US" w:eastAsia="zh-CN" w:bidi="ar"/>
        </w:rPr>
        <w:t>register</w:t>
      </w:r>
      <w:r>
        <w:rPr>
          <w:rStyle w:val="9"/>
          <w:rFonts w:ascii="Times New Roman" w:hAnsi="Times New Roman" w:eastAsia="SimSun" w:cs="Times New Roman"/>
          <w:sz w:val="28"/>
          <w:szCs w:val="28"/>
          <w:lang w:eastAsia="zh-CN" w:bidi="ar"/>
        </w:rPr>
        <w:t>_</w:t>
      </w:r>
      <w:r>
        <w:rPr>
          <w:rStyle w:val="9"/>
          <w:rFonts w:ascii="Times New Roman" w:hAnsi="Times New Roman" w:eastAsia="SimSun" w:cs="Times New Roman"/>
          <w:sz w:val="28"/>
          <w:szCs w:val="28"/>
          <w:lang w:val="en-US" w:eastAsia="zh-CN" w:bidi="ar"/>
        </w:rPr>
        <w:t>handler</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w:t>
      </w:r>
    </w:p>
    <w:p w14:paraId="0561FC12">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 xml:space="preserve">Страница регистрации содержит форму с обязательными полями: фамилия, имя, корпоративная электронная почта и пароль (минимум 8 символов), а также опциональное поле телефона и чекбокс согласия с политикой безопасности. При отправке формы данные передаются </w:t>
      </w:r>
      <w:r>
        <w:rPr>
          <w:rFonts w:ascii="Times New Roman" w:hAnsi="Times New Roman" w:eastAsia="SimSun" w:cs="Times New Roman"/>
          <w:sz w:val="28"/>
          <w:szCs w:val="28"/>
          <w:lang w:val="en-US" w:eastAsia="zh-CN" w:bidi="ar"/>
        </w:rPr>
        <w:t>POST</w:t>
      </w:r>
      <w:r>
        <w:rPr>
          <w:rFonts w:ascii="Times New Roman" w:hAnsi="Times New Roman" w:eastAsia="SimSun" w:cs="Times New Roman"/>
          <w:sz w:val="28"/>
          <w:szCs w:val="28"/>
          <w:lang w:eastAsia="zh-CN" w:bidi="ar"/>
        </w:rPr>
        <w:t>-запросом в обработчик, где выполняется многоуровневая проверка:</w:t>
      </w:r>
    </w:p>
    <w:p w14:paraId="1B0FE98D">
      <w:pPr>
        <w:numPr>
          <w:ilvl w:val="0"/>
          <w:numId w:val="22"/>
        </w:numPr>
        <w:spacing w:after="0" w:afterAutospacing="1" w:line="360" w:lineRule="auto"/>
        <w:ind w:firstLine="709"/>
        <w:jc w:val="both"/>
        <w:rPr>
          <w:rFonts w:ascii="Times New Roman" w:hAnsi="Times New Roman" w:cs="Times New Roman"/>
          <w:sz w:val="28"/>
          <w:szCs w:val="28"/>
        </w:rPr>
      </w:pPr>
      <w:r>
        <w:rPr>
          <w:rFonts w:ascii="Times New Roman" w:hAnsi="Times New Roman" w:cs="Times New Roman"/>
          <w:sz w:val="28"/>
          <w:szCs w:val="28"/>
        </w:rPr>
        <w:t>Контроль заполнения обязательных полей и формата email.</w:t>
      </w:r>
    </w:p>
    <w:p w14:paraId="4C7F83BD">
      <w:pPr>
        <w:numPr>
          <w:ilvl w:val="0"/>
          <w:numId w:val="22"/>
        </w:numPr>
        <w:spacing w:after="0" w:afterAutospacing="1" w:line="360" w:lineRule="auto"/>
        <w:ind w:firstLine="709"/>
        <w:jc w:val="both"/>
        <w:rPr>
          <w:rFonts w:ascii="Times New Roman" w:hAnsi="Times New Roman" w:cs="Times New Roman"/>
          <w:sz w:val="28"/>
          <w:szCs w:val="28"/>
        </w:rPr>
      </w:pPr>
      <w:r>
        <w:rPr>
          <w:rFonts w:ascii="Times New Roman" w:hAnsi="Times New Roman" w:cs="Times New Roman"/>
          <w:sz w:val="28"/>
          <w:szCs w:val="28"/>
        </w:rPr>
        <w:t>Сверка пароля и его подтверждения.</w:t>
      </w:r>
    </w:p>
    <w:p w14:paraId="52EDC85E">
      <w:pPr>
        <w:numPr>
          <w:ilvl w:val="0"/>
          <w:numId w:val="22"/>
        </w:numPr>
        <w:spacing w:after="0" w:afterAutospacing="1"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Запрос к таблице </w:t>
      </w:r>
      <w:r>
        <w:rPr>
          <w:rStyle w:val="9"/>
          <w:rFonts w:ascii="Times New Roman" w:hAnsi="Times New Roman" w:cs="Times New Roman"/>
          <w:sz w:val="28"/>
          <w:szCs w:val="28"/>
        </w:rPr>
        <w:t>users</w:t>
      </w:r>
      <w:r>
        <w:rPr>
          <w:rFonts w:ascii="Times New Roman" w:hAnsi="Times New Roman" w:cs="Times New Roman"/>
          <w:sz w:val="28"/>
          <w:szCs w:val="28"/>
        </w:rPr>
        <w:t xml:space="preserve"> на предмет уникальности адреса электронной почты.</w:t>
      </w:r>
    </w:p>
    <w:p w14:paraId="072CAEC5">
      <w:pPr>
        <w:numPr>
          <w:ilvl w:val="0"/>
          <w:numId w:val="22"/>
        </w:numPr>
        <w:spacing w:after="0" w:afterAutospacing="1"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Хеширование пароля встроенной функцией </w:t>
      </w:r>
      <w:r>
        <w:rPr>
          <w:rStyle w:val="9"/>
          <w:rFonts w:ascii="Times New Roman" w:hAnsi="Times New Roman" w:cs="Times New Roman"/>
          <w:sz w:val="28"/>
          <w:szCs w:val="28"/>
        </w:rPr>
        <w:t>password_hash()</w:t>
      </w:r>
      <w:r>
        <w:rPr>
          <w:rFonts w:ascii="Times New Roman" w:hAnsi="Times New Roman" w:cs="Times New Roman"/>
          <w:sz w:val="28"/>
          <w:szCs w:val="28"/>
        </w:rPr>
        <w:t xml:space="preserve"> с алгоритмом </w:t>
      </w:r>
      <w:r>
        <w:rPr>
          <w:rStyle w:val="9"/>
          <w:rFonts w:ascii="Times New Roman" w:hAnsi="Times New Roman" w:cs="Times New Roman"/>
          <w:sz w:val="28"/>
          <w:szCs w:val="28"/>
        </w:rPr>
        <w:t>PASSWORD_DEFAULT</w:t>
      </w:r>
      <w:r>
        <w:rPr>
          <w:rFonts w:ascii="Times New Roman" w:hAnsi="Times New Roman" w:cs="Times New Roman"/>
          <w:sz w:val="28"/>
          <w:szCs w:val="28"/>
        </w:rPr>
        <w:t xml:space="preserve"> (bcrypt).</w:t>
      </w:r>
    </w:p>
    <w:p w14:paraId="58396F44">
      <w:pPr>
        <w:numPr>
          <w:ilvl w:val="0"/>
          <w:numId w:val="22"/>
        </w:numPr>
        <w:tabs>
          <w:tab w:val="clear" w:pos="720"/>
        </w:tabs>
        <w:spacing w:after="0" w:afterAutospacing="1"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Вставка записи в базу данных и инициализация сессии с сохранением </w:t>
      </w:r>
      <w:r>
        <w:rPr>
          <w:rStyle w:val="9"/>
          <w:rFonts w:ascii="Times New Roman" w:hAnsi="Times New Roman" w:cs="Times New Roman"/>
          <w:sz w:val="28"/>
          <w:szCs w:val="28"/>
        </w:rPr>
        <w:t>user_id</w:t>
      </w:r>
      <w:r>
        <w:rPr>
          <w:rFonts w:ascii="Times New Roman" w:hAnsi="Times New Roman" w:cs="Times New Roman"/>
          <w:sz w:val="28"/>
          <w:szCs w:val="28"/>
        </w:rPr>
        <w:t xml:space="preserve">, ФИО и роли. В случае возникновения ошибок пользователь возвращается на форму с выводом конкретного сообщения о причине отказа. При успешной регистрации происходит </w:t>
      </w:r>
      <w:r>
        <w:drawing>
          <wp:anchor distT="0" distB="0" distL="114300" distR="114300" simplePos="0" relativeHeight="251667456" behindDoc="1" locked="0" layoutInCell="1" allowOverlap="1">
            <wp:simplePos x="0" y="0"/>
            <wp:positionH relativeFrom="column">
              <wp:posOffset>50165</wp:posOffset>
            </wp:positionH>
            <wp:positionV relativeFrom="paragraph">
              <wp:posOffset>998220</wp:posOffset>
            </wp:positionV>
            <wp:extent cx="6025515" cy="4133850"/>
            <wp:effectExtent l="0" t="0" r="0" b="0"/>
            <wp:wrapTight wrapText="bothSides">
              <wp:wrapPolygon>
                <wp:start x="0" y="0"/>
                <wp:lineTo x="0" y="21500"/>
                <wp:lineTo x="21511" y="21500"/>
                <wp:lineTo x="21511" y="0"/>
                <wp:lineTo x="0" y="0"/>
              </wp:wrapPolygon>
            </wp:wrapTight>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12"/>
                    <a:srcRect r="4993"/>
                    <a:stretch>
                      <a:fillRect/>
                    </a:stretch>
                  </pic:blipFill>
                  <pic:spPr>
                    <a:xfrm>
                      <a:off x="0" y="0"/>
                      <a:ext cx="6025515" cy="4133850"/>
                    </a:xfrm>
                    <a:prstGeom prst="rect">
                      <a:avLst/>
                    </a:prstGeom>
                    <a:noFill/>
                    <a:ln>
                      <a:noFill/>
                    </a:ln>
                  </pic:spPr>
                </pic:pic>
              </a:graphicData>
            </a:graphic>
          </wp:anchor>
        </w:drawing>
      </w:r>
      <w:r>
        <w:rPr>
          <w:rFonts w:ascii="Times New Roman" w:hAnsi="Times New Roman" w:cs="Times New Roman"/>
          <w:sz w:val="28"/>
          <w:szCs w:val="28"/>
        </w:rPr>
        <w:t>автоматический вход и редирект на исходную страницу проекта.</w:t>
      </w:r>
    </w:p>
    <w:p w14:paraId="2E6E6A48">
      <w:pPr>
        <w:spacing w:after="0" w:afterAutospacing="1" w:line="360" w:lineRule="auto"/>
        <w:jc w:val="center"/>
        <w:rPr>
          <w:rFonts w:ascii="Times New Roman" w:hAnsi="Times New Roman" w:eastAsia="SimSun" w:cs="Times New Roman"/>
          <w:sz w:val="24"/>
          <w:szCs w:val="24"/>
          <w:lang w:eastAsia="zh-CN" w:bidi="ar"/>
        </w:rPr>
      </w:pPr>
      <w:r>
        <w:rPr>
          <w:rFonts w:ascii="Times New Roman" w:hAnsi="Times New Roman" w:eastAsia="SimSun" w:cs="Times New Roman"/>
          <w:sz w:val="24"/>
          <w:szCs w:val="24"/>
          <w:lang w:eastAsia="zh-CN" w:bidi="ar"/>
        </w:rPr>
        <w:t xml:space="preserve">Рисунок </w:t>
      </w:r>
      <w:r>
        <w:rPr>
          <w:rFonts w:hint="default" w:ascii="Times New Roman" w:hAnsi="Times New Roman" w:eastAsia="SimSun" w:cs="Times New Roman"/>
          <w:sz w:val="24"/>
          <w:szCs w:val="24"/>
          <w:lang w:val="ru-RU" w:eastAsia="zh-CN" w:bidi="ar"/>
        </w:rPr>
        <w:t>5</w:t>
      </w:r>
      <w:r>
        <w:rPr>
          <w:rFonts w:ascii="Times New Roman" w:hAnsi="Times New Roman" w:eastAsia="SimSun" w:cs="Times New Roman"/>
          <w:sz w:val="24"/>
          <w:szCs w:val="24"/>
          <w:lang w:eastAsia="zh-CN" w:bidi="ar"/>
        </w:rPr>
        <w:t>.1 – Интерфейс страницы регистрации пользователя</w:t>
      </w:r>
    </w:p>
    <w:p w14:paraId="5CF0192E">
      <w:pPr>
        <w:spacing w:after="0" w:afterAutospacing="1" w:line="360" w:lineRule="auto"/>
        <w:jc w:val="center"/>
        <w:rPr>
          <w:lang w:val="en-US" w:eastAsia="zh-CN"/>
        </w:rPr>
      </w:pPr>
      <w:r>
        <w:drawing>
          <wp:inline distT="0" distB="0" distL="114300" distR="114300">
            <wp:extent cx="6024245" cy="3168650"/>
            <wp:effectExtent l="0" t="0" r="14605" b="12700"/>
            <wp:docPr id="29" name="Изображение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 27"/>
                    <pic:cNvPicPr>
                      <a:picLocks noChangeAspect="1"/>
                    </pic:cNvPicPr>
                  </pic:nvPicPr>
                  <pic:blipFill>
                    <a:blip r:embed="rId13"/>
                    <a:stretch>
                      <a:fillRect/>
                    </a:stretch>
                  </pic:blipFill>
                  <pic:spPr>
                    <a:xfrm>
                      <a:off x="0" y="0"/>
                      <a:ext cx="6024245" cy="3168650"/>
                    </a:xfrm>
                    <a:prstGeom prst="rect">
                      <a:avLst/>
                    </a:prstGeom>
                    <a:noFill/>
                    <a:ln>
                      <a:noFill/>
                    </a:ln>
                  </pic:spPr>
                </pic:pic>
              </a:graphicData>
            </a:graphic>
          </wp:inline>
        </w:drawing>
      </w:r>
    </w:p>
    <w:p w14:paraId="0202EF6D">
      <w:pPr>
        <w:spacing w:after="0" w:afterAutospacing="1" w:line="360" w:lineRule="auto"/>
        <w:jc w:val="center"/>
        <w:rPr>
          <w:rFonts w:ascii="Times New Roman" w:hAnsi="Times New Roman" w:eastAsia="SimSun" w:cs="Times New Roman"/>
          <w:sz w:val="24"/>
          <w:szCs w:val="24"/>
          <w:lang w:eastAsia="zh-CN" w:bidi="ar"/>
        </w:rPr>
      </w:pPr>
      <w:r>
        <w:rPr>
          <w:rFonts w:ascii="Times New Roman" w:hAnsi="Times New Roman" w:eastAsia="SimSun" w:cs="Times New Roman"/>
          <w:sz w:val="24"/>
          <w:szCs w:val="24"/>
          <w:lang w:eastAsia="zh-CN" w:bidi="ar"/>
        </w:rPr>
        <w:t xml:space="preserve">Рисунок </w:t>
      </w:r>
      <w:r>
        <w:rPr>
          <w:rFonts w:hint="default" w:ascii="Times New Roman" w:hAnsi="Times New Roman" w:eastAsia="SimSun" w:cs="Times New Roman"/>
          <w:sz w:val="24"/>
          <w:szCs w:val="24"/>
          <w:lang w:val="ru-RU" w:eastAsia="zh-CN" w:bidi="ar"/>
        </w:rPr>
        <w:t>5</w:t>
      </w:r>
      <w:r>
        <w:rPr>
          <w:rFonts w:ascii="Times New Roman" w:hAnsi="Times New Roman" w:eastAsia="SimSun" w:cs="Times New Roman"/>
          <w:sz w:val="24"/>
          <w:szCs w:val="24"/>
          <w:lang w:eastAsia="zh-CN" w:bidi="ar"/>
        </w:rPr>
        <w:t>.2 –  Код интерфейса страницы регистрации пользователя</w:t>
      </w:r>
    </w:p>
    <w:p w14:paraId="45A7E9C9">
      <w:pPr>
        <w:spacing w:line="360" w:lineRule="auto"/>
        <w:ind w:firstLine="709"/>
        <w:jc w:val="both"/>
        <w:rPr>
          <w:rFonts w:ascii="Times New Roman" w:hAnsi="Times New Roman" w:eastAsia="SimSun" w:cs="Times New Roman"/>
          <w:sz w:val="28"/>
          <w:szCs w:val="28"/>
          <w:lang w:eastAsia="zh-CN" w:bidi="ar"/>
        </w:rPr>
      </w:pPr>
      <w:r>
        <w:rPr>
          <w:rFonts w:ascii="Times New Roman" w:hAnsi="Times New Roman" w:eastAsia="SimSun" w:cs="Times New Roman"/>
          <w:sz w:val="28"/>
          <w:szCs w:val="28"/>
          <w:lang w:eastAsia="zh-CN" w:bidi="ar"/>
        </w:rPr>
        <w:t xml:space="preserve">Страница входа представляет собой минималистичную форму с полями </w:t>
      </w:r>
      <w:r>
        <w:rPr>
          <w:rFonts w:ascii="Times New Roman" w:hAnsi="Times New Roman" w:eastAsia="SimSun" w:cs="Times New Roman"/>
          <w:sz w:val="28"/>
          <w:szCs w:val="28"/>
          <w:lang w:val="en-US" w:eastAsia="zh-CN" w:bidi="ar"/>
        </w:rPr>
        <w:t>email</w:t>
      </w:r>
      <w:r>
        <w:rPr>
          <w:rFonts w:ascii="Times New Roman" w:hAnsi="Times New Roman" w:eastAsia="SimSun" w:cs="Times New Roman"/>
          <w:sz w:val="28"/>
          <w:szCs w:val="28"/>
          <w:lang w:eastAsia="zh-CN" w:bidi="ar"/>
        </w:rPr>
        <w:t xml:space="preserve"> и пароль, опцией «Запомнить меня» и ссылкой на восстановление доступа. Обработчик </w:t>
      </w:r>
      <w:r>
        <w:rPr>
          <w:rStyle w:val="9"/>
          <w:rFonts w:ascii="Times New Roman" w:hAnsi="Times New Roman" w:eastAsia="SimSun" w:cs="Times New Roman"/>
          <w:sz w:val="28"/>
          <w:szCs w:val="28"/>
          <w:lang w:val="en-US" w:eastAsia="zh-CN" w:bidi="ar"/>
        </w:rPr>
        <w:t>login</w:t>
      </w:r>
      <w:r>
        <w:rPr>
          <w:rStyle w:val="9"/>
          <w:rFonts w:ascii="Times New Roman" w:hAnsi="Times New Roman" w:eastAsia="SimSun" w:cs="Times New Roman"/>
          <w:sz w:val="28"/>
          <w:szCs w:val="28"/>
          <w:lang w:eastAsia="zh-CN" w:bidi="ar"/>
        </w:rPr>
        <w:t>_</w:t>
      </w:r>
      <w:r>
        <w:rPr>
          <w:rStyle w:val="9"/>
          <w:rFonts w:ascii="Times New Roman" w:hAnsi="Times New Roman" w:eastAsia="SimSun" w:cs="Times New Roman"/>
          <w:sz w:val="28"/>
          <w:szCs w:val="28"/>
          <w:lang w:val="en-US" w:eastAsia="zh-CN" w:bidi="ar"/>
        </w:rPr>
        <w:t>handler</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 xml:space="preserve"> выполняет выборку пользователя по </w:t>
      </w:r>
      <w:r>
        <w:rPr>
          <w:rFonts w:ascii="Times New Roman" w:hAnsi="Times New Roman" w:eastAsia="SimSun" w:cs="Times New Roman"/>
          <w:sz w:val="28"/>
          <w:szCs w:val="28"/>
          <w:lang w:val="en-US" w:eastAsia="zh-CN" w:bidi="ar"/>
        </w:rPr>
        <w:t>email</w:t>
      </w:r>
      <w:r>
        <w:rPr>
          <w:rFonts w:ascii="Times New Roman" w:hAnsi="Times New Roman" w:eastAsia="SimSun" w:cs="Times New Roman"/>
          <w:sz w:val="28"/>
          <w:szCs w:val="28"/>
          <w:lang w:eastAsia="zh-CN" w:bidi="ar"/>
        </w:rPr>
        <w:t xml:space="preserve"> и проверяет соответствие введённого пароля хешу в базе данных с помощью </w:t>
      </w:r>
      <w:r>
        <w:rPr>
          <w:rStyle w:val="9"/>
          <w:rFonts w:ascii="Times New Roman" w:hAnsi="Times New Roman" w:eastAsia="SimSun" w:cs="Times New Roman"/>
          <w:sz w:val="28"/>
          <w:szCs w:val="28"/>
          <w:lang w:val="en-US" w:eastAsia="zh-CN" w:bidi="ar"/>
        </w:rPr>
        <w:t>password</w:t>
      </w:r>
      <w:r>
        <w:rPr>
          <w:rStyle w:val="9"/>
          <w:rFonts w:ascii="Times New Roman" w:hAnsi="Times New Roman" w:eastAsia="SimSun" w:cs="Times New Roman"/>
          <w:sz w:val="28"/>
          <w:szCs w:val="28"/>
          <w:lang w:eastAsia="zh-CN" w:bidi="ar"/>
        </w:rPr>
        <w:t>_</w:t>
      </w:r>
      <w:r>
        <w:rPr>
          <w:rStyle w:val="9"/>
          <w:rFonts w:ascii="Times New Roman" w:hAnsi="Times New Roman" w:eastAsia="SimSun" w:cs="Times New Roman"/>
          <w:sz w:val="28"/>
          <w:szCs w:val="28"/>
          <w:lang w:val="en-US" w:eastAsia="zh-CN" w:bidi="ar"/>
        </w:rPr>
        <w:t>verify</w:t>
      </w:r>
      <w:r>
        <w:rPr>
          <w:rStyle w:val="9"/>
          <w:rFonts w:ascii="Times New Roman" w:hAnsi="Times New Roman" w:eastAsia="SimSun" w:cs="Times New Roman"/>
          <w:sz w:val="28"/>
          <w:szCs w:val="28"/>
          <w:lang w:eastAsia="zh-CN" w:bidi="ar"/>
        </w:rPr>
        <w:t>()</w:t>
      </w:r>
      <w:r>
        <w:rPr>
          <w:rFonts w:ascii="Times New Roman" w:hAnsi="Times New Roman" w:eastAsia="SimSun" w:cs="Times New Roman"/>
          <w:sz w:val="28"/>
          <w:szCs w:val="28"/>
          <w:lang w:eastAsia="zh-CN" w:bidi="ar"/>
        </w:rPr>
        <w:t xml:space="preserve">. При успешной аутентификации в глобальный массив </w:t>
      </w:r>
      <w:r>
        <w:rPr>
          <w:rStyle w:val="9"/>
          <w:rFonts w:ascii="Times New Roman" w:hAnsi="Times New Roman" w:eastAsia="SimSun" w:cs="Times New Roman"/>
          <w:sz w:val="28"/>
          <w:szCs w:val="28"/>
          <w:lang w:eastAsia="zh-CN" w:bidi="ar"/>
        </w:rPr>
        <w:t>$_</w:t>
      </w:r>
      <w:r>
        <w:rPr>
          <w:rStyle w:val="9"/>
          <w:rFonts w:ascii="Times New Roman" w:hAnsi="Times New Roman" w:eastAsia="SimSun" w:cs="Times New Roman"/>
          <w:sz w:val="28"/>
          <w:szCs w:val="28"/>
          <w:lang w:val="en-US" w:eastAsia="zh-CN" w:bidi="ar"/>
        </w:rPr>
        <w:t>SESSION</w:t>
      </w:r>
      <w:r>
        <w:rPr>
          <w:rFonts w:ascii="Times New Roman" w:hAnsi="Times New Roman" w:eastAsia="SimSun" w:cs="Times New Roman"/>
          <w:sz w:val="28"/>
          <w:szCs w:val="28"/>
          <w:lang w:eastAsia="zh-CN" w:bidi="ar"/>
        </w:rPr>
        <w:t xml:space="preserve"> записываются идентификатор учётной записи, имя, фамилия и роль. Реализована логика сохранения </w:t>
      </w:r>
      <w:r>
        <w:rPr>
          <w:rFonts w:ascii="Times New Roman" w:hAnsi="Times New Roman" w:eastAsia="SimSun" w:cs="Times New Roman"/>
          <w:sz w:val="28"/>
          <w:szCs w:val="28"/>
          <w:lang w:val="en-US" w:eastAsia="zh-CN" w:bidi="ar"/>
        </w:rPr>
        <w:t>URL</w:t>
      </w:r>
      <w:r>
        <w:rPr>
          <w:rFonts w:ascii="Times New Roman" w:hAnsi="Times New Roman" w:eastAsia="SimSun" w:cs="Times New Roman"/>
          <w:sz w:val="28"/>
          <w:szCs w:val="28"/>
          <w:lang w:eastAsia="zh-CN" w:bidi="ar"/>
        </w:rPr>
        <w:t>-адреса, с которого пользователь был перенаправлен на страницу входа, что позволяет после авторизации вернуться к оформлению заказа без потери контекста. В случае неверных данных выводится сообщение об ошибке, а сессия не создаётся.</w:t>
      </w:r>
    </w:p>
    <w:p w14:paraId="599D27C9">
      <w:pPr>
        <w:spacing w:line="360" w:lineRule="auto"/>
        <w:ind w:firstLine="709"/>
        <w:jc w:val="center"/>
        <w:rPr>
          <w:rFonts w:ascii="Times New Roman" w:hAnsi="Times New Roman" w:eastAsia="SimSun" w:cs="Times New Roman"/>
          <w:sz w:val="28"/>
          <w:szCs w:val="28"/>
          <w:lang w:eastAsia="zh-CN" w:bidi="ar"/>
        </w:rPr>
      </w:pPr>
      <w:r>
        <w:drawing>
          <wp:anchor distT="0" distB="0" distL="114300" distR="114300" simplePos="0" relativeHeight="251661312" behindDoc="1" locked="0" layoutInCell="1" allowOverlap="1">
            <wp:simplePos x="0" y="0"/>
            <wp:positionH relativeFrom="column">
              <wp:posOffset>6985</wp:posOffset>
            </wp:positionH>
            <wp:positionV relativeFrom="paragraph">
              <wp:posOffset>46990</wp:posOffset>
            </wp:positionV>
            <wp:extent cx="6109970" cy="4105275"/>
            <wp:effectExtent l="0" t="0" r="0" b="9525"/>
            <wp:wrapTight wrapText="bothSides">
              <wp:wrapPolygon>
                <wp:start x="0" y="100"/>
                <wp:lineTo x="0" y="21550"/>
                <wp:lineTo x="21551" y="21550"/>
                <wp:lineTo x="21551" y="100"/>
                <wp:lineTo x="0" y="100"/>
              </wp:wrapPolygon>
            </wp:wrapTight>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pic:cNvPicPr>
                  </pic:nvPicPr>
                  <pic:blipFill>
                    <a:blip r:embed="rId14"/>
                    <a:srcRect l="-249" t="-773" r="5024" b="773"/>
                    <a:stretch>
                      <a:fillRect/>
                    </a:stretch>
                  </pic:blipFill>
                  <pic:spPr>
                    <a:xfrm>
                      <a:off x="0" y="0"/>
                      <a:ext cx="6109970" cy="4105275"/>
                    </a:xfrm>
                    <a:prstGeom prst="rect">
                      <a:avLst/>
                    </a:prstGeom>
                    <a:noFill/>
                    <a:ln>
                      <a:noFill/>
                    </a:ln>
                  </pic:spPr>
                </pic:pic>
              </a:graphicData>
            </a:graphic>
          </wp:anchor>
        </w:drawing>
      </w:r>
      <w:r>
        <w:rPr>
          <w:rFonts w:ascii="Times New Roman" w:hAnsi="Times New Roman" w:eastAsia="SimSun" w:cs="Times New Roman"/>
          <w:sz w:val="24"/>
          <w:szCs w:val="24"/>
          <w:lang w:eastAsia="zh-CN" w:bidi="ar"/>
        </w:rPr>
        <w:t xml:space="preserve">Рисунок </w:t>
      </w:r>
      <w:r>
        <w:rPr>
          <w:rFonts w:hint="default" w:ascii="Times New Roman" w:hAnsi="Times New Roman" w:eastAsia="SimSun" w:cs="Times New Roman"/>
          <w:sz w:val="24"/>
          <w:szCs w:val="24"/>
          <w:lang w:val="ru-RU" w:eastAsia="zh-CN" w:bidi="ar"/>
        </w:rPr>
        <w:t>5</w:t>
      </w:r>
      <w:r>
        <w:rPr>
          <w:rFonts w:ascii="Times New Roman" w:hAnsi="Times New Roman" w:eastAsia="SimSun" w:cs="Times New Roman"/>
          <w:sz w:val="24"/>
          <w:szCs w:val="24"/>
          <w:lang w:eastAsia="zh-CN" w:bidi="ar"/>
        </w:rPr>
        <w:t>.3 – Интерфейс страницы входа в систему</w:t>
      </w:r>
    </w:p>
    <w:p w14:paraId="3CE8A8CC">
      <w:pPr>
        <w:spacing w:line="360" w:lineRule="auto"/>
        <w:jc w:val="center"/>
        <w:rPr>
          <w:rFonts w:ascii="Times New Roman" w:hAnsi="Times New Roman" w:eastAsia="SimSun" w:cs="Times New Roman"/>
          <w:sz w:val="28"/>
          <w:szCs w:val="28"/>
          <w:lang w:eastAsia="zh-CN" w:bidi="ar"/>
        </w:rPr>
      </w:pPr>
      <w:r>
        <w:rPr>
          <w:sz w:val="24"/>
          <w:szCs w:val="24"/>
        </w:rPr>
        <w:drawing>
          <wp:anchor distT="0" distB="0" distL="114300" distR="114300" simplePos="0" relativeHeight="251672576" behindDoc="1" locked="0" layoutInCell="1" allowOverlap="1">
            <wp:simplePos x="0" y="0"/>
            <wp:positionH relativeFrom="column">
              <wp:posOffset>36195</wp:posOffset>
            </wp:positionH>
            <wp:positionV relativeFrom="paragraph">
              <wp:posOffset>-9076055</wp:posOffset>
            </wp:positionV>
            <wp:extent cx="6002655" cy="2899410"/>
            <wp:effectExtent l="0" t="0" r="17145" b="15240"/>
            <wp:wrapThrough wrapText="bothSides">
              <wp:wrapPolygon>
                <wp:start x="0" y="0"/>
                <wp:lineTo x="0" y="21430"/>
                <wp:lineTo x="21525" y="21430"/>
                <wp:lineTo x="21525" y="0"/>
                <wp:lineTo x="0" y="0"/>
              </wp:wrapPolygon>
            </wp:wrapThrough>
            <wp:docPr id="28" name="Изображение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26"/>
                    <pic:cNvPicPr>
                      <a:picLocks noChangeAspect="1"/>
                    </pic:cNvPicPr>
                  </pic:nvPicPr>
                  <pic:blipFill>
                    <a:blip r:embed="rId15"/>
                    <a:stretch>
                      <a:fillRect/>
                    </a:stretch>
                  </pic:blipFill>
                  <pic:spPr>
                    <a:xfrm>
                      <a:off x="0" y="0"/>
                      <a:ext cx="6002655" cy="2899410"/>
                    </a:xfrm>
                    <a:prstGeom prst="rect">
                      <a:avLst/>
                    </a:prstGeom>
                    <a:noFill/>
                    <a:ln>
                      <a:noFill/>
                    </a:ln>
                  </pic:spPr>
                </pic:pic>
              </a:graphicData>
            </a:graphic>
          </wp:anchor>
        </w:drawing>
      </w:r>
      <w:r>
        <w:rPr>
          <w:rFonts w:ascii="Times New Roman" w:hAnsi="Times New Roman" w:eastAsia="SimSun" w:cs="Times New Roman"/>
          <w:sz w:val="24"/>
          <w:szCs w:val="24"/>
          <w:lang w:eastAsia="zh-CN" w:bidi="ar"/>
        </w:rPr>
        <w:t xml:space="preserve">Рисунок </w:t>
      </w:r>
      <w:r>
        <w:rPr>
          <w:rFonts w:hint="default" w:ascii="Times New Roman" w:hAnsi="Times New Roman" w:eastAsia="SimSun" w:cs="Times New Roman"/>
          <w:sz w:val="24"/>
          <w:szCs w:val="24"/>
          <w:lang w:val="ru-RU" w:eastAsia="zh-CN" w:bidi="ar"/>
        </w:rPr>
        <w:t>5</w:t>
      </w:r>
      <w:r>
        <w:rPr>
          <w:rFonts w:ascii="Times New Roman" w:hAnsi="Times New Roman" w:eastAsia="SimSun" w:cs="Times New Roman"/>
          <w:sz w:val="24"/>
          <w:szCs w:val="24"/>
          <w:lang w:eastAsia="zh-CN" w:bidi="ar"/>
        </w:rPr>
        <w:t>.4 –  Код интерфейса страницы входа в систему</w:t>
      </w:r>
    </w:p>
    <w:p w14:paraId="44A07885">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Безопасность и валидация обеспечены на всех этапах взаимодействия:</w:t>
      </w:r>
    </w:p>
    <w:p w14:paraId="5B3C5B0F">
      <w:pPr>
        <w:numPr>
          <w:ilvl w:val="0"/>
          <w:numId w:val="23"/>
        </w:numPr>
        <w:spacing w:after="0" w:afterAutospacing="1" w:line="360" w:lineRule="auto"/>
        <w:ind w:firstLine="709"/>
        <w:jc w:val="both"/>
        <w:rPr>
          <w:rFonts w:ascii="Times New Roman" w:hAnsi="Times New Roman" w:cs="Times New Roman"/>
          <w:sz w:val="28"/>
          <w:szCs w:val="28"/>
        </w:rPr>
      </w:pPr>
      <w:r>
        <w:rPr>
          <w:rFonts w:ascii="Times New Roman" w:hAnsi="Times New Roman" w:cs="Times New Roman"/>
          <w:sz w:val="28"/>
          <w:szCs w:val="28"/>
        </w:rPr>
        <w:t>Использование подготовленных выражений PDO (</w:t>
      </w:r>
      <w:r>
        <w:rPr>
          <w:rStyle w:val="9"/>
          <w:rFonts w:ascii="Times New Roman" w:hAnsi="Times New Roman" w:cs="Times New Roman"/>
          <w:sz w:val="28"/>
          <w:szCs w:val="28"/>
        </w:rPr>
        <w:t>prepare</w:t>
      </w:r>
      <w:r>
        <w:rPr>
          <w:rFonts w:ascii="Times New Roman" w:hAnsi="Times New Roman" w:cs="Times New Roman"/>
          <w:sz w:val="28"/>
          <w:szCs w:val="28"/>
        </w:rPr>
        <w:t>/</w:t>
      </w:r>
      <w:r>
        <w:rPr>
          <w:rStyle w:val="9"/>
          <w:rFonts w:ascii="Times New Roman" w:hAnsi="Times New Roman" w:cs="Times New Roman"/>
          <w:sz w:val="28"/>
          <w:szCs w:val="28"/>
        </w:rPr>
        <w:t>execute</w:t>
      </w:r>
      <w:r>
        <w:rPr>
          <w:rFonts w:ascii="Times New Roman" w:hAnsi="Times New Roman" w:cs="Times New Roman"/>
          <w:sz w:val="28"/>
          <w:szCs w:val="28"/>
        </w:rPr>
        <w:t>) полностью исключает возможность SQL-инъекций.</w:t>
      </w:r>
    </w:p>
    <w:p w14:paraId="357E3900">
      <w:pPr>
        <w:numPr>
          <w:ilvl w:val="0"/>
          <w:numId w:val="23"/>
        </w:numPr>
        <w:spacing w:after="0" w:afterAutospacing="1"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Все выводимые в HTML данные проходят экранирование через </w:t>
      </w:r>
      <w:r>
        <w:rPr>
          <w:rStyle w:val="9"/>
          <w:rFonts w:ascii="Times New Roman" w:hAnsi="Times New Roman" w:cs="Times New Roman"/>
          <w:sz w:val="28"/>
          <w:szCs w:val="28"/>
        </w:rPr>
        <w:t>htmlspecialchars()</w:t>
      </w:r>
      <w:r>
        <w:rPr>
          <w:rFonts w:ascii="Times New Roman" w:hAnsi="Times New Roman" w:cs="Times New Roman"/>
          <w:sz w:val="28"/>
          <w:szCs w:val="28"/>
        </w:rPr>
        <w:t>, что предотвращает XSS-атаки.</w:t>
      </w:r>
    </w:p>
    <w:p w14:paraId="465D73B7">
      <w:pPr>
        <w:numPr>
          <w:ilvl w:val="0"/>
          <w:numId w:val="23"/>
        </w:numPr>
        <w:spacing w:after="0" w:afterAutospacing="1" w:line="360" w:lineRule="auto"/>
        <w:ind w:firstLine="709"/>
        <w:jc w:val="both"/>
        <w:rPr>
          <w:rFonts w:ascii="Times New Roman" w:hAnsi="Times New Roman" w:cs="Times New Roman"/>
          <w:sz w:val="28"/>
          <w:szCs w:val="28"/>
        </w:rPr>
      </w:pPr>
      <w:r>
        <w:rPr>
          <w:rFonts w:ascii="Times New Roman" w:hAnsi="Times New Roman" w:cs="Times New Roman"/>
          <w:sz w:val="28"/>
          <w:szCs w:val="28"/>
        </w:rPr>
        <w:t>Пароли никогда не хранятся и не передаются в открытом виде.</w:t>
      </w:r>
    </w:p>
    <w:p w14:paraId="0A2D0E99">
      <w:pPr>
        <w:numPr>
          <w:ilvl w:val="0"/>
          <w:numId w:val="23"/>
        </w:numPr>
        <w:spacing w:after="0" w:afterAutospacing="1"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Сессии защищены от фиксации и перехвата за счёт стандартных настроек </w:t>
      </w:r>
      <w:r>
        <w:rPr>
          <w:rStyle w:val="9"/>
          <w:rFonts w:ascii="Times New Roman" w:hAnsi="Times New Roman" w:cs="Times New Roman"/>
          <w:sz w:val="28"/>
          <w:szCs w:val="28"/>
        </w:rPr>
        <w:t>session.cookie_httponly</w:t>
      </w:r>
      <w:r>
        <w:rPr>
          <w:rFonts w:ascii="Times New Roman" w:hAnsi="Times New Roman" w:cs="Times New Roman"/>
          <w:sz w:val="28"/>
          <w:szCs w:val="28"/>
        </w:rPr>
        <w:t xml:space="preserve"> и </w:t>
      </w:r>
      <w:r>
        <w:rPr>
          <w:rStyle w:val="9"/>
          <w:rFonts w:ascii="Times New Roman" w:hAnsi="Times New Roman" w:cs="Times New Roman"/>
          <w:sz w:val="28"/>
          <w:szCs w:val="28"/>
        </w:rPr>
        <w:t>session.cookie_secure</w:t>
      </w:r>
      <w:r>
        <w:rPr>
          <w:rFonts w:ascii="Times New Roman" w:hAnsi="Times New Roman" w:cs="Times New Roman"/>
          <w:sz w:val="28"/>
          <w:szCs w:val="28"/>
        </w:rPr>
        <w:t>.</w:t>
      </w:r>
    </w:p>
    <w:p w14:paraId="7D95B242">
      <w:pPr>
        <w:numPr>
          <w:ilvl w:val="0"/>
          <w:numId w:val="23"/>
        </w:numPr>
        <w:spacing w:after="0" w:afterAutospacing="1"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Клиентская валидация (атрибуты </w:t>
      </w:r>
      <w:r>
        <w:rPr>
          <w:rStyle w:val="9"/>
          <w:rFonts w:ascii="Times New Roman" w:hAnsi="Times New Roman" w:cs="Times New Roman"/>
          <w:sz w:val="28"/>
          <w:szCs w:val="28"/>
        </w:rPr>
        <w:t>required</w:t>
      </w:r>
      <w:r>
        <w:rPr>
          <w:rFonts w:ascii="Times New Roman" w:hAnsi="Times New Roman" w:cs="Times New Roman"/>
          <w:sz w:val="28"/>
          <w:szCs w:val="28"/>
        </w:rPr>
        <w:t xml:space="preserve">, </w:t>
      </w:r>
      <w:r>
        <w:rPr>
          <w:rStyle w:val="9"/>
          <w:rFonts w:ascii="Times New Roman" w:hAnsi="Times New Roman" w:cs="Times New Roman"/>
          <w:sz w:val="28"/>
          <w:szCs w:val="28"/>
        </w:rPr>
        <w:t>minlength</w:t>
      </w:r>
      <w:r>
        <w:rPr>
          <w:rFonts w:ascii="Times New Roman" w:hAnsi="Times New Roman" w:cs="Times New Roman"/>
          <w:sz w:val="28"/>
          <w:szCs w:val="28"/>
        </w:rPr>
        <w:t xml:space="preserve">, </w:t>
      </w:r>
      <w:r>
        <w:rPr>
          <w:rStyle w:val="9"/>
          <w:rFonts w:ascii="Times New Roman" w:hAnsi="Times New Roman" w:cs="Times New Roman"/>
          <w:sz w:val="28"/>
          <w:szCs w:val="28"/>
        </w:rPr>
        <w:t>type="email"</w:t>
      </w:r>
      <w:r>
        <w:rPr>
          <w:rFonts w:ascii="Times New Roman" w:hAnsi="Times New Roman" w:cs="Times New Roman"/>
          <w:sz w:val="28"/>
          <w:szCs w:val="28"/>
        </w:rPr>
        <w:t>) дублируется строгой серверной проверкой, так как клиентские ограничения могут быть легко обойдены.</w:t>
      </w:r>
    </w:p>
    <w:p w14:paraId="72E49465">
      <w:pPr>
        <w:spacing w:line="360" w:lineRule="auto"/>
        <w:ind w:firstLine="709"/>
        <w:jc w:val="both"/>
        <w:rPr>
          <w:rFonts w:ascii="Times New Roman" w:hAnsi="Times New Roman" w:eastAsia="SimSun" w:cs="Times New Roman"/>
          <w:sz w:val="28"/>
          <w:szCs w:val="28"/>
          <w:lang w:eastAsia="zh-CN" w:bidi="ar"/>
        </w:rPr>
      </w:pPr>
      <w:r>
        <w:rPr>
          <w:rFonts w:ascii="Times New Roman" w:hAnsi="Times New Roman" w:eastAsia="SimSun" w:cs="Times New Roman"/>
          <w:sz w:val="28"/>
          <w:szCs w:val="28"/>
          <w:lang w:eastAsia="zh-CN" w:bidi="ar"/>
        </w:rPr>
        <w:t>Визуальное оформление выполнено в соответствии с корпоративным стилем муниципальных информационных систем: центрированная карточка с белым фоном и тенями, градиентный фон страницы, строгая типографика (</w:t>
      </w:r>
      <w:r>
        <w:rPr>
          <w:rStyle w:val="9"/>
          <w:rFonts w:ascii="Times New Roman" w:hAnsi="Times New Roman" w:eastAsia="SimSun" w:cs="Times New Roman"/>
          <w:sz w:val="28"/>
          <w:szCs w:val="28"/>
          <w:lang w:val="en-US" w:eastAsia="zh-CN" w:bidi="ar"/>
        </w:rPr>
        <w:t>Segoe</w:t>
      </w:r>
      <w:r>
        <w:rPr>
          <w:rStyle w:val="9"/>
          <w:rFonts w:ascii="Times New Roman" w:hAnsi="Times New Roman" w:eastAsia="SimSun" w:cs="Times New Roman"/>
          <w:sz w:val="28"/>
          <w:szCs w:val="28"/>
          <w:lang w:eastAsia="zh-CN" w:bidi="ar"/>
        </w:rPr>
        <w:t xml:space="preserve"> </w:t>
      </w:r>
      <w:r>
        <w:rPr>
          <w:rStyle w:val="9"/>
          <w:rFonts w:ascii="Times New Roman" w:hAnsi="Times New Roman" w:eastAsia="SimSun" w:cs="Times New Roman"/>
          <w:sz w:val="28"/>
          <w:szCs w:val="28"/>
          <w:lang w:val="en-US" w:eastAsia="zh-CN" w:bidi="ar"/>
        </w:rPr>
        <w:t>UI</w:t>
      </w:r>
      <w:r>
        <w:rPr>
          <w:rFonts w:ascii="Times New Roman" w:hAnsi="Times New Roman" w:eastAsia="SimSun" w:cs="Times New Roman"/>
          <w:sz w:val="28"/>
          <w:szCs w:val="28"/>
          <w:lang w:eastAsia="zh-CN" w:bidi="ar"/>
        </w:rPr>
        <w:t xml:space="preserve">, </w:t>
      </w:r>
      <w:r>
        <w:rPr>
          <w:rStyle w:val="9"/>
          <w:rFonts w:ascii="Times New Roman" w:hAnsi="Times New Roman" w:eastAsia="SimSun" w:cs="Times New Roman"/>
          <w:sz w:val="28"/>
          <w:szCs w:val="28"/>
          <w:lang w:val="en-US" w:eastAsia="zh-CN" w:bidi="ar"/>
        </w:rPr>
        <w:t>Helvetica</w:t>
      </w:r>
      <w:r>
        <w:rPr>
          <w:rStyle w:val="9"/>
          <w:rFonts w:ascii="Times New Roman" w:hAnsi="Times New Roman" w:eastAsia="SimSun" w:cs="Times New Roman"/>
          <w:sz w:val="28"/>
          <w:szCs w:val="28"/>
          <w:lang w:eastAsia="zh-CN" w:bidi="ar"/>
        </w:rPr>
        <w:t xml:space="preserve"> </w:t>
      </w:r>
      <w:r>
        <w:rPr>
          <w:rStyle w:val="9"/>
          <w:rFonts w:ascii="Times New Roman" w:hAnsi="Times New Roman" w:eastAsia="SimSun" w:cs="Times New Roman"/>
          <w:sz w:val="28"/>
          <w:szCs w:val="28"/>
          <w:lang w:val="en-US" w:eastAsia="zh-CN" w:bidi="ar"/>
        </w:rPr>
        <w:t>Neue</w:t>
      </w:r>
      <w:r>
        <w:rPr>
          <w:rFonts w:ascii="Times New Roman" w:hAnsi="Times New Roman" w:eastAsia="SimSun" w:cs="Times New Roman"/>
          <w:sz w:val="28"/>
          <w:szCs w:val="28"/>
          <w:lang w:eastAsia="zh-CN" w:bidi="ar"/>
        </w:rPr>
        <w:t>), адаптивная сетка, корректно работающая на мобильных устройствах. В верхней части формы интегрирован логотип администрации Кимовского района, обеспечивающий брендовую идентичность ресурса. При ошибках валидации поля подсвечиваются, а под ними выводятся сообщения красным цветом. Успешные действия сопровождаются системными уведомлениями или перенаправлением.</w:t>
      </w:r>
    </w:p>
    <w:p w14:paraId="036C39BD">
      <w:pPr>
        <w:spacing w:line="360" w:lineRule="auto"/>
        <w:jc w:val="center"/>
        <w:rPr>
          <w:rFonts w:ascii="Times New Roman" w:hAnsi="Times New Roman" w:cs="Times New Roman"/>
          <w:sz w:val="24"/>
          <w:szCs w:val="24"/>
        </w:rPr>
      </w:pPr>
      <w:r>
        <w:drawing>
          <wp:anchor distT="0" distB="0" distL="114300" distR="114300" simplePos="0" relativeHeight="251662336" behindDoc="0" locked="0" layoutInCell="1" allowOverlap="1">
            <wp:simplePos x="0" y="0"/>
            <wp:positionH relativeFrom="column">
              <wp:posOffset>85725</wp:posOffset>
            </wp:positionH>
            <wp:positionV relativeFrom="paragraph">
              <wp:posOffset>277495</wp:posOffset>
            </wp:positionV>
            <wp:extent cx="6040120" cy="4105275"/>
            <wp:effectExtent l="0" t="0" r="17780" b="9525"/>
            <wp:wrapSquare wrapText="bothSides"/>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pic:cNvPicPr>
                  </pic:nvPicPr>
                  <pic:blipFill>
                    <a:blip r:embed="rId16"/>
                    <a:srcRect r="5004"/>
                    <a:stretch>
                      <a:fillRect/>
                    </a:stretch>
                  </pic:blipFill>
                  <pic:spPr>
                    <a:xfrm>
                      <a:off x="0" y="0"/>
                      <a:ext cx="6040120" cy="4105275"/>
                    </a:xfrm>
                    <a:prstGeom prst="rect">
                      <a:avLst/>
                    </a:prstGeom>
                    <a:noFill/>
                    <a:ln>
                      <a:noFill/>
                    </a:ln>
                  </pic:spPr>
                </pic:pic>
              </a:graphicData>
            </a:graphic>
          </wp:anchor>
        </w:drawing>
      </w:r>
      <w:r>
        <w:rPr>
          <w:rFonts w:ascii="Times New Roman" w:hAnsi="Times New Roman" w:eastAsia="SimSun" w:cs="Times New Roman"/>
          <w:sz w:val="24"/>
          <w:szCs w:val="24"/>
          <w:lang w:eastAsia="zh-CN" w:bidi="ar"/>
        </w:rPr>
        <w:t xml:space="preserve">Рисунок </w:t>
      </w:r>
      <w:r>
        <w:rPr>
          <w:rFonts w:hint="default" w:ascii="Times New Roman" w:hAnsi="Times New Roman" w:eastAsia="SimSun" w:cs="Times New Roman"/>
          <w:sz w:val="24"/>
          <w:szCs w:val="24"/>
          <w:lang w:val="ru-RU" w:eastAsia="zh-CN" w:bidi="ar"/>
        </w:rPr>
        <w:t>5</w:t>
      </w:r>
      <w:r>
        <w:rPr>
          <w:rFonts w:ascii="Times New Roman" w:hAnsi="Times New Roman" w:eastAsia="SimSun" w:cs="Times New Roman"/>
          <w:sz w:val="24"/>
          <w:szCs w:val="24"/>
          <w:lang w:eastAsia="zh-CN" w:bidi="ar"/>
        </w:rPr>
        <w:t>.5 – Отображение сообщений валидации при некорректном заполнении формы</w:t>
      </w:r>
    </w:p>
    <w:p w14:paraId="29E5C22D">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Созданный модуль аутентификации полностью соответствует требованиям технического задания, обеспечивает надёжную защиту учётных данных, корректно обрабатывает сценарии ошибок и служит надёжным фундаментом для работы личного кабинета, системы заказов и административной панели тендерного портала.</w:t>
      </w:r>
    </w:p>
    <w:p w14:paraId="1CB7F4BE">
      <w:pPr>
        <w:pStyle w:val="4"/>
        <w:keepNext w:val="0"/>
        <w:keepLines w:val="0"/>
        <w:spacing w:line="360" w:lineRule="auto"/>
        <w:ind w:firstLine="703" w:firstLineChars="250"/>
      </w:pPr>
      <w:bookmarkStart w:id="24" w:name="_Toc29222"/>
      <w:r>
        <w:rPr>
          <w:rFonts w:hint="default" w:ascii="Times New Roman" w:hAnsi="Times New Roman" w:cs="Times New Roman"/>
          <w:b/>
          <w:bCs/>
          <w:color w:val="auto"/>
          <w:sz w:val="28"/>
          <w:szCs w:val="28"/>
          <w:lang w:val="ru-RU"/>
        </w:rPr>
        <w:t>5</w:t>
      </w:r>
      <w:r>
        <w:rPr>
          <w:rFonts w:ascii="Times New Roman" w:hAnsi="Times New Roman" w:cs="Times New Roman"/>
          <w:b/>
          <w:bCs/>
          <w:color w:val="auto"/>
          <w:sz w:val="28"/>
          <w:szCs w:val="28"/>
        </w:rPr>
        <w:t>.2 Страница личного кабинета пользователя</w:t>
      </w:r>
      <w:bookmarkEnd w:id="24"/>
    </w:p>
    <w:p w14:paraId="5834DD16">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Личный кабинет (</w:t>
      </w:r>
      <w:r>
        <w:rPr>
          <w:rStyle w:val="9"/>
          <w:rFonts w:ascii="Times New Roman" w:hAnsi="Times New Roman" w:eastAsia="SimSun" w:cs="Times New Roman"/>
          <w:sz w:val="28"/>
          <w:szCs w:val="28"/>
          <w:lang w:val="en-US" w:eastAsia="zh-CN" w:bidi="ar"/>
        </w:rPr>
        <w:t>profile</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 xml:space="preserve">) является центральным элементом взаимодействия сотрудника администрации с системой. После успешной аутентификации пользователь попадает на страницу, где отображается его профиль (инициалы в виде аватара, ФИО, корпоративный </w:t>
      </w:r>
      <w:r>
        <w:rPr>
          <w:rFonts w:ascii="Times New Roman" w:hAnsi="Times New Roman" w:eastAsia="SimSun" w:cs="Times New Roman"/>
          <w:sz w:val="28"/>
          <w:szCs w:val="28"/>
          <w:lang w:val="en-US" w:eastAsia="zh-CN" w:bidi="ar"/>
        </w:rPr>
        <w:t>email</w:t>
      </w:r>
      <w:r>
        <w:rPr>
          <w:rFonts w:ascii="Times New Roman" w:hAnsi="Times New Roman" w:eastAsia="SimSun" w:cs="Times New Roman"/>
          <w:sz w:val="28"/>
          <w:szCs w:val="28"/>
          <w:lang w:eastAsia="zh-CN" w:bidi="ar"/>
        </w:rPr>
        <w:t xml:space="preserve">), статистика активных заявок и история обращений. Доступ к странице защищён функцией </w:t>
      </w:r>
      <w:r>
        <w:rPr>
          <w:rStyle w:val="9"/>
          <w:rFonts w:ascii="Times New Roman" w:hAnsi="Times New Roman" w:eastAsia="SimSun" w:cs="Times New Roman"/>
          <w:sz w:val="28"/>
          <w:szCs w:val="28"/>
          <w:lang w:val="en-US" w:eastAsia="zh-CN" w:bidi="ar"/>
        </w:rPr>
        <w:t>redirect</w:t>
      </w:r>
      <w:r>
        <w:rPr>
          <w:rStyle w:val="9"/>
          <w:rFonts w:ascii="Times New Roman" w:hAnsi="Times New Roman" w:eastAsia="SimSun" w:cs="Times New Roman"/>
          <w:sz w:val="28"/>
          <w:szCs w:val="28"/>
          <w:lang w:eastAsia="zh-CN" w:bidi="ar"/>
        </w:rPr>
        <w:t>_</w:t>
      </w:r>
      <w:r>
        <w:rPr>
          <w:rStyle w:val="9"/>
          <w:rFonts w:ascii="Times New Roman" w:hAnsi="Times New Roman" w:eastAsia="SimSun" w:cs="Times New Roman"/>
          <w:sz w:val="28"/>
          <w:szCs w:val="28"/>
          <w:lang w:val="en-US" w:eastAsia="zh-CN" w:bidi="ar"/>
        </w:rPr>
        <w:t>if</w:t>
      </w:r>
      <w:r>
        <w:rPr>
          <w:rStyle w:val="9"/>
          <w:rFonts w:ascii="Times New Roman" w:hAnsi="Times New Roman" w:eastAsia="SimSun" w:cs="Times New Roman"/>
          <w:sz w:val="28"/>
          <w:szCs w:val="28"/>
          <w:lang w:eastAsia="zh-CN" w:bidi="ar"/>
        </w:rPr>
        <w:t>_</w:t>
      </w:r>
      <w:r>
        <w:rPr>
          <w:rStyle w:val="9"/>
          <w:rFonts w:ascii="Times New Roman" w:hAnsi="Times New Roman" w:eastAsia="SimSun" w:cs="Times New Roman"/>
          <w:sz w:val="28"/>
          <w:szCs w:val="28"/>
          <w:lang w:val="en-US" w:eastAsia="zh-CN" w:bidi="ar"/>
        </w:rPr>
        <w:t>not</w:t>
      </w:r>
      <w:r>
        <w:rPr>
          <w:rStyle w:val="9"/>
          <w:rFonts w:ascii="Times New Roman" w:hAnsi="Times New Roman" w:eastAsia="SimSun" w:cs="Times New Roman"/>
          <w:sz w:val="28"/>
          <w:szCs w:val="28"/>
          <w:lang w:eastAsia="zh-CN" w:bidi="ar"/>
        </w:rPr>
        <w:t>_</w:t>
      </w:r>
      <w:r>
        <w:rPr>
          <w:rStyle w:val="9"/>
          <w:rFonts w:ascii="Times New Roman" w:hAnsi="Times New Roman" w:eastAsia="SimSun" w:cs="Times New Roman"/>
          <w:sz w:val="28"/>
          <w:szCs w:val="28"/>
          <w:lang w:val="en-US" w:eastAsia="zh-CN" w:bidi="ar"/>
        </w:rPr>
        <w:t>logged</w:t>
      </w:r>
      <w:r>
        <w:rPr>
          <w:rStyle w:val="9"/>
          <w:rFonts w:ascii="Times New Roman" w:hAnsi="Times New Roman" w:eastAsia="SimSun" w:cs="Times New Roman"/>
          <w:sz w:val="28"/>
          <w:szCs w:val="28"/>
          <w:lang w:eastAsia="zh-CN" w:bidi="ar"/>
        </w:rPr>
        <w:t>_</w:t>
      </w:r>
      <w:r>
        <w:rPr>
          <w:rStyle w:val="9"/>
          <w:rFonts w:ascii="Times New Roman" w:hAnsi="Times New Roman" w:eastAsia="SimSun" w:cs="Times New Roman"/>
          <w:sz w:val="28"/>
          <w:szCs w:val="28"/>
          <w:lang w:val="en-US" w:eastAsia="zh-CN" w:bidi="ar"/>
        </w:rPr>
        <w:t>in</w:t>
      </w:r>
      <w:r>
        <w:rPr>
          <w:rStyle w:val="9"/>
          <w:rFonts w:ascii="Times New Roman" w:hAnsi="Times New Roman" w:eastAsia="SimSun" w:cs="Times New Roman"/>
          <w:sz w:val="28"/>
          <w:szCs w:val="28"/>
          <w:lang w:eastAsia="zh-CN" w:bidi="ar"/>
        </w:rPr>
        <w:t>()</w:t>
      </w:r>
      <w:r>
        <w:rPr>
          <w:rFonts w:ascii="Times New Roman" w:hAnsi="Times New Roman" w:eastAsia="SimSun" w:cs="Times New Roman"/>
          <w:sz w:val="28"/>
          <w:szCs w:val="28"/>
          <w:lang w:eastAsia="zh-CN" w:bidi="ar"/>
        </w:rPr>
        <w:t>, которая при отсутствии сессии автоматически перенаправляет посетителя на форму входа.</w:t>
      </w:r>
    </w:p>
    <w:p w14:paraId="7F127A71">
      <w:pPr>
        <w:spacing w:line="360" w:lineRule="auto"/>
        <w:ind w:firstLine="709"/>
        <w:jc w:val="both"/>
        <w:rPr>
          <w:rFonts w:ascii="Times New Roman" w:hAnsi="Times New Roman" w:eastAsia="SimSun" w:cs="Times New Roman"/>
          <w:sz w:val="28"/>
          <w:szCs w:val="28"/>
          <w:lang w:eastAsia="zh-CN" w:bidi="ar"/>
        </w:rPr>
      </w:pPr>
      <w:r>
        <w:drawing>
          <wp:anchor distT="0" distB="0" distL="114300" distR="114300" simplePos="0" relativeHeight="251663360" behindDoc="1" locked="0" layoutInCell="1" allowOverlap="1">
            <wp:simplePos x="0" y="0"/>
            <wp:positionH relativeFrom="column">
              <wp:posOffset>-14605</wp:posOffset>
            </wp:positionH>
            <wp:positionV relativeFrom="paragraph">
              <wp:posOffset>3210560</wp:posOffset>
            </wp:positionV>
            <wp:extent cx="6109335" cy="3868420"/>
            <wp:effectExtent l="0" t="0" r="5715" b="36830"/>
            <wp:wrapTight wrapText="bothSides">
              <wp:wrapPolygon>
                <wp:start x="0" y="0"/>
                <wp:lineTo x="0" y="21487"/>
                <wp:lineTo x="21553" y="21487"/>
                <wp:lineTo x="21553" y="0"/>
                <wp:lineTo x="0" y="0"/>
              </wp:wrapPolygon>
            </wp:wrapTight>
            <wp:docPr id="10"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pic:cNvPicPr>
                      <a:picLocks noChangeAspect="1"/>
                    </pic:cNvPicPr>
                  </pic:nvPicPr>
                  <pic:blipFill>
                    <a:blip r:embed="rId17"/>
                    <a:stretch>
                      <a:fillRect/>
                    </a:stretch>
                  </pic:blipFill>
                  <pic:spPr>
                    <a:xfrm>
                      <a:off x="0" y="0"/>
                      <a:ext cx="6109335" cy="3868420"/>
                    </a:xfrm>
                    <a:prstGeom prst="rect">
                      <a:avLst/>
                    </a:prstGeom>
                    <a:noFill/>
                    <a:ln>
                      <a:noFill/>
                    </a:ln>
                  </pic:spPr>
                </pic:pic>
              </a:graphicData>
            </a:graphic>
          </wp:anchor>
        </w:drawing>
      </w:r>
      <w:r>
        <w:rPr>
          <w:rFonts w:ascii="Times New Roman" w:hAnsi="Times New Roman" w:eastAsia="SimSun" w:cs="Times New Roman"/>
          <w:sz w:val="28"/>
          <w:szCs w:val="28"/>
          <w:lang w:eastAsia="zh-CN" w:bidi="ar"/>
        </w:rPr>
        <w:t xml:space="preserve">Для вывода данных используется подготовленный </w:t>
      </w:r>
      <w:r>
        <w:rPr>
          <w:rFonts w:ascii="Times New Roman" w:hAnsi="Times New Roman" w:eastAsia="SimSun" w:cs="Times New Roman"/>
          <w:sz w:val="28"/>
          <w:szCs w:val="28"/>
          <w:lang w:val="en-US" w:eastAsia="zh-CN" w:bidi="ar"/>
        </w:rPr>
        <w:t>SQL</w:t>
      </w:r>
      <w:r>
        <w:rPr>
          <w:rFonts w:ascii="Times New Roman" w:hAnsi="Times New Roman" w:eastAsia="SimSun" w:cs="Times New Roman"/>
          <w:sz w:val="28"/>
          <w:szCs w:val="28"/>
          <w:lang w:eastAsia="zh-CN" w:bidi="ar"/>
        </w:rPr>
        <w:t xml:space="preserve">-запрос, выбирающий только те записи из таблицы </w:t>
      </w:r>
      <w:r>
        <w:rPr>
          <w:rStyle w:val="9"/>
          <w:rFonts w:ascii="Times New Roman" w:hAnsi="Times New Roman" w:eastAsia="SimSun" w:cs="Times New Roman"/>
          <w:sz w:val="28"/>
          <w:szCs w:val="28"/>
          <w:lang w:val="en-US" w:eastAsia="zh-CN" w:bidi="ar"/>
        </w:rPr>
        <w:t>orders</w:t>
      </w:r>
      <w:r>
        <w:rPr>
          <w:rFonts w:ascii="Times New Roman" w:hAnsi="Times New Roman" w:eastAsia="SimSun" w:cs="Times New Roman"/>
          <w:sz w:val="28"/>
          <w:szCs w:val="28"/>
          <w:lang w:eastAsia="zh-CN" w:bidi="ar"/>
        </w:rPr>
        <w:t xml:space="preserve">, где </w:t>
      </w:r>
      <w:r>
        <w:rPr>
          <w:rStyle w:val="9"/>
          <w:rFonts w:ascii="Times New Roman" w:hAnsi="Times New Roman" w:eastAsia="SimSun" w:cs="Times New Roman"/>
          <w:sz w:val="28"/>
          <w:szCs w:val="28"/>
          <w:lang w:val="en-US" w:eastAsia="zh-CN" w:bidi="ar"/>
        </w:rPr>
        <w:t>user</w:t>
      </w:r>
      <w:r>
        <w:rPr>
          <w:rStyle w:val="9"/>
          <w:rFonts w:ascii="Times New Roman" w:hAnsi="Times New Roman" w:eastAsia="SimSun" w:cs="Times New Roman"/>
          <w:sz w:val="28"/>
          <w:szCs w:val="28"/>
          <w:lang w:eastAsia="zh-CN" w:bidi="ar"/>
        </w:rPr>
        <w:t>_</w:t>
      </w:r>
      <w:r>
        <w:rPr>
          <w:rStyle w:val="9"/>
          <w:rFonts w:ascii="Times New Roman" w:hAnsi="Times New Roman" w:eastAsia="SimSun" w:cs="Times New Roman"/>
          <w:sz w:val="28"/>
          <w:szCs w:val="28"/>
          <w:lang w:val="en-US" w:eastAsia="zh-CN" w:bidi="ar"/>
        </w:rPr>
        <w:t>id</w:t>
      </w:r>
      <w:r>
        <w:rPr>
          <w:rFonts w:ascii="Times New Roman" w:hAnsi="Times New Roman" w:eastAsia="SimSun" w:cs="Times New Roman"/>
          <w:sz w:val="28"/>
          <w:szCs w:val="28"/>
          <w:lang w:eastAsia="zh-CN" w:bidi="ar"/>
        </w:rPr>
        <w:t xml:space="preserve"> совпадает с идентификатором текущей сессии. Это гарантирует изоляцию данных между пользователями и предотвращает несанкционированный просмотр чужих обращений. Каждая заявка в списке отображается в виде компактной карточки с названием услуги, датой создания, текущим статусом и кнопкой удаления. Удаление обрабатывается через отдельный файл </w:t>
      </w:r>
      <w:r>
        <w:rPr>
          <w:rStyle w:val="9"/>
          <w:rFonts w:ascii="Times New Roman" w:hAnsi="Times New Roman" w:eastAsia="SimSun" w:cs="Times New Roman"/>
          <w:sz w:val="28"/>
          <w:szCs w:val="28"/>
          <w:lang w:val="en-US" w:eastAsia="zh-CN" w:bidi="ar"/>
        </w:rPr>
        <w:t>delete</w:t>
      </w:r>
      <w:r>
        <w:rPr>
          <w:rStyle w:val="9"/>
          <w:rFonts w:ascii="Times New Roman" w:hAnsi="Times New Roman" w:eastAsia="SimSun" w:cs="Times New Roman"/>
          <w:sz w:val="28"/>
          <w:szCs w:val="28"/>
          <w:lang w:eastAsia="zh-CN" w:bidi="ar"/>
        </w:rPr>
        <w:t>_</w:t>
      </w:r>
      <w:r>
        <w:rPr>
          <w:rStyle w:val="9"/>
          <w:rFonts w:ascii="Times New Roman" w:hAnsi="Times New Roman" w:eastAsia="SimSun" w:cs="Times New Roman"/>
          <w:sz w:val="28"/>
          <w:szCs w:val="28"/>
          <w:lang w:val="en-US" w:eastAsia="zh-CN" w:bidi="ar"/>
        </w:rPr>
        <w:t>order</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 xml:space="preserve">, принимающий </w:t>
      </w:r>
      <w:r>
        <w:rPr>
          <w:rFonts w:ascii="Times New Roman" w:hAnsi="Times New Roman" w:eastAsia="SimSun" w:cs="Times New Roman"/>
          <w:sz w:val="28"/>
          <w:szCs w:val="28"/>
          <w:lang w:val="en-US" w:eastAsia="zh-CN" w:bidi="ar"/>
        </w:rPr>
        <w:t>POST</w:t>
      </w:r>
      <w:r>
        <w:rPr>
          <w:rFonts w:ascii="Times New Roman" w:hAnsi="Times New Roman" w:eastAsia="SimSun" w:cs="Times New Roman"/>
          <w:sz w:val="28"/>
          <w:szCs w:val="28"/>
          <w:lang w:eastAsia="zh-CN" w:bidi="ar"/>
        </w:rPr>
        <w:t xml:space="preserve">-запрос и выполняющий </w:t>
      </w:r>
      <w:r>
        <w:rPr>
          <w:rStyle w:val="9"/>
          <w:rFonts w:ascii="Times New Roman" w:hAnsi="Times New Roman" w:eastAsia="SimSun" w:cs="Times New Roman"/>
          <w:sz w:val="28"/>
          <w:szCs w:val="28"/>
          <w:lang w:val="en-US" w:eastAsia="zh-CN" w:bidi="ar"/>
        </w:rPr>
        <w:t>DELETE</w:t>
      </w:r>
      <w:r>
        <w:rPr>
          <w:rFonts w:ascii="Times New Roman" w:hAnsi="Times New Roman" w:eastAsia="SimSun" w:cs="Times New Roman"/>
          <w:sz w:val="28"/>
          <w:szCs w:val="28"/>
          <w:lang w:eastAsia="zh-CN" w:bidi="ar"/>
        </w:rPr>
        <w:t xml:space="preserve"> только при строгом совпадении </w:t>
      </w:r>
      <w:r>
        <w:rPr>
          <w:rStyle w:val="9"/>
          <w:rFonts w:ascii="Times New Roman" w:hAnsi="Times New Roman" w:eastAsia="SimSun" w:cs="Times New Roman"/>
          <w:sz w:val="28"/>
          <w:szCs w:val="28"/>
          <w:lang w:val="en-US" w:eastAsia="zh-CN" w:bidi="ar"/>
        </w:rPr>
        <w:t>id</w:t>
      </w:r>
      <w:r>
        <w:rPr>
          <w:rFonts w:ascii="Times New Roman" w:hAnsi="Times New Roman" w:eastAsia="SimSun" w:cs="Times New Roman"/>
          <w:sz w:val="28"/>
          <w:szCs w:val="28"/>
          <w:lang w:eastAsia="zh-CN" w:bidi="ar"/>
        </w:rPr>
        <w:t xml:space="preserve"> заявки и </w:t>
      </w:r>
      <w:r>
        <w:rPr>
          <w:rStyle w:val="9"/>
          <w:rFonts w:ascii="Times New Roman" w:hAnsi="Times New Roman" w:eastAsia="SimSun" w:cs="Times New Roman"/>
          <w:sz w:val="28"/>
          <w:szCs w:val="28"/>
          <w:lang w:val="en-US" w:eastAsia="zh-CN" w:bidi="ar"/>
        </w:rPr>
        <w:t>user</w:t>
      </w:r>
      <w:r>
        <w:rPr>
          <w:rStyle w:val="9"/>
          <w:rFonts w:ascii="Times New Roman" w:hAnsi="Times New Roman" w:eastAsia="SimSun" w:cs="Times New Roman"/>
          <w:sz w:val="28"/>
          <w:szCs w:val="28"/>
          <w:lang w:eastAsia="zh-CN" w:bidi="ar"/>
        </w:rPr>
        <w:t>_</w:t>
      </w:r>
      <w:r>
        <w:rPr>
          <w:rStyle w:val="9"/>
          <w:rFonts w:ascii="Times New Roman" w:hAnsi="Times New Roman" w:eastAsia="SimSun" w:cs="Times New Roman"/>
          <w:sz w:val="28"/>
          <w:szCs w:val="28"/>
          <w:lang w:val="en-US" w:eastAsia="zh-CN" w:bidi="ar"/>
        </w:rPr>
        <w:t>id</w:t>
      </w:r>
      <w:r>
        <w:rPr>
          <w:rFonts w:ascii="Times New Roman" w:hAnsi="Times New Roman" w:eastAsia="SimSun" w:cs="Times New Roman"/>
          <w:sz w:val="28"/>
          <w:szCs w:val="28"/>
          <w:lang w:eastAsia="zh-CN" w:bidi="ar"/>
        </w:rPr>
        <w:t xml:space="preserve"> текущего пользователя, что исключает возможность манипуляций через модификацию </w:t>
      </w:r>
      <w:r>
        <w:rPr>
          <w:rFonts w:ascii="Times New Roman" w:hAnsi="Times New Roman" w:eastAsia="SimSun" w:cs="Times New Roman"/>
          <w:sz w:val="28"/>
          <w:szCs w:val="28"/>
          <w:lang w:val="en-US" w:eastAsia="zh-CN" w:bidi="ar"/>
        </w:rPr>
        <w:t>URL</w:t>
      </w:r>
      <w:r>
        <w:rPr>
          <w:rFonts w:hint="default" w:ascii="Times New Roman" w:hAnsi="Times New Roman" w:eastAsia="SimSun" w:cs="Times New Roman"/>
          <w:sz w:val="28"/>
          <w:szCs w:val="28"/>
          <w:lang w:val="en-US" w:eastAsia="zh-CN" w:bidi="ar"/>
        </w:rPr>
        <w:t>[26]</w:t>
      </w:r>
      <w:r>
        <w:rPr>
          <w:rFonts w:ascii="Times New Roman" w:hAnsi="Times New Roman" w:eastAsia="SimSun" w:cs="Times New Roman"/>
          <w:sz w:val="28"/>
          <w:szCs w:val="28"/>
          <w:lang w:eastAsia="zh-CN" w:bidi="ar"/>
        </w:rPr>
        <w:t>.</w:t>
      </w:r>
    </w:p>
    <w:p w14:paraId="4DD5FE0A">
      <w:pPr>
        <w:spacing w:line="360" w:lineRule="auto"/>
        <w:ind w:firstLine="709"/>
        <w:jc w:val="center"/>
        <w:rPr>
          <w:rFonts w:ascii="Times New Roman" w:hAnsi="Times New Roman" w:eastAsia="SimSun" w:cs="Times New Roman"/>
          <w:sz w:val="28"/>
          <w:szCs w:val="28"/>
          <w:lang w:eastAsia="zh-CN" w:bidi="ar"/>
        </w:rPr>
      </w:pPr>
      <w:r>
        <w:rPr>
          <w:rFonts w:ascii="Times New Roman" w:hAnsi="Times New Roman" w:eastAsia="SimSun" w:cs="Times New Roman"/>
          <w:sz w:val="24"/>
          <w:szCs w:val="24"/>
          <w:lang w:eastAsia="zh-CN" w:bidi="ar"/>
        </w:rPr>
        <w:t xml:space="preserve">Рисунок </w:t>
      </w:r>
      <w:r>
        <w:rPr>
          <w:rFonts w:hint="default" w:ascii="Times New Roman" w:hAnsi="Times New Roman" w:eastAsia="SimSun" w:cs="Times New Roman"/>
          <w:sz w:val="24"/>
          <w:szCs w:val="24"/>
          <w:lang w:val="ru-RU" w:eastAsia="zh-CN" w:bidi="ar"/>
        </w:rPr>
        <w:t>5</w:t>
      </w:r>
      <w:r>
        <w:rPr>
          <w:rFonts w:ascii="Times New Roman" w:hAnsi="Times New Roman" w:eastAsia="SimSun" w:cs="Times New Roman"/>
          <w:sz w:val="24"/>
          <w:szCs w:val="24"/>
          <w:lang w:eastAsia="zh-CN" w:bidi="ar"/>
        </w:rPr>
        <w:t>.6 – Интерфейс личного кабинета пользователя</w:t>
      </w:r>
    </w:p>
    <w:p w14:paraId="0CE63D11">
      <w:pPr>
        <w:spacing w:line="360" w:lineRule="auto"/>
        <w:jc w:val="center"/>
        <w:rPr>
          <w:rFonts w:ascii="Times New Roman" w:hAnsi="Times New Roman" w:eastAsia="SimSun" w:cs="Times New Roman"/>
          <w:sz w:val="24"/>
          <w:szCs w:val="24"/>
          <w:lang w:eastAsia="zh-CN" w:bidi="ar"/>
        </w:rPr>
      </w:pPr>
      <w:r>
        <w:rPr>
          <w:sz w:val="24"/>
          <w:szCs w:val="24"/>
        </w:rPr>
        <w:drawing>
          <wp:anchor distT="0" distB="0" distL="114300" distR="114300" simplePos="0" relativeHeight="251673600" behindDoc="1" locked="0" layoutInCell="1" allowOverlap="1">
            <wp:simplePos x="0" y="0"/>
            <wp:positionH relativeFrom="column">
              <wp:posOffset>-72390</wp:posOffset>
            </wp:positionH>
            <wp:positionV relativeFrom="paragraph">
              <wp:posOffset>-221615</wp:posOffset>
            </wp:positionV>
            <wp:extent cx="6181090" cy="3011170"/>
            <wp:effectExtent l="0" t="0" r="10160" b="17780"/>
            <wp:wrapTight wrapText="bothSides">
              <wp:wrapPolygon>
                <wp:start x="0" y="0"/>
                <wp:lineTo x="0" y="21454"/>
                <wp:lineTo x="21502" y="21454"/>
                <wp:lineTo x="21502" y="0"/>
                <wp:lineTo x="0" y="0"/>
              </wp:wrapPolygon>
            </wp:wrapTight>
            <wp:docPr id="30" name="Изображение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 28"/>
                    <pic:cNvPicPr>
                      <a:picLocks noChangeAspect="1"/>
                    </pic:cNvPicPr>
                  </pic:nvPicPr>
                  <pic:blipFill>
                    <a:blip r:embed="rId18"/>
                    <a:stretch>
                      <a:fillRect/>
                    </a:stretch>
                  </pic:blipFill>
                  <pic:spPr>
                    <a:xfrm>
                      <a:off x="0" y="0"/>
                      <a:ext cx="6181090" cy="3011170"/>
                    </a:xfrm>
                    <a:prstGeom prst="rect">
                      <a:avLst/>
                    </a:prstGeom>
                    <a:noFill/>
                    <a:ln>
                      <a:noFill/>
                    </a:ln>
                  </pic:spPr>
                </pic:pic>
              </a:graphicData>
            </a:graphic>
          </wp:anchor>
        </w:drawing>
      </w:r>
      <w:r>
        <w:rPr>
          <w:rFonts w:ascii="Times New Roman" w:hAnsi="Times New Roman" w:eastAsia="SimSun" w:cs="Times New Roman"/>
          <w:sz w:val="24"/>
          <w:szCs w:val="24"/>
          <w:lang w:eastAsia="zh-CN" w:bidi="ar"/>
        </w:rPr>
        <w:t xml:space="preserve">Рисунок </w:t>
      </w:r>
      <w:r>
        <w:rPr>
          <w:rFonts w:hint="default" w:ascii="Times New Roman" w:hAnsi="Times New Roman" w:eastAsia="SimSun" w:cs="Times New Roman"/>
          <w:sz w:val="24"/>
          <w:szCs w:val="24"/>
          <w:lang w:val="ru-RU" w:eastAsia="zh-CN" w:bidi="ar"/>
        </w:rPr>
        <w:t>5</w:t>
      </w:r>
      <w:r>
        <w:rPr>
          <w:rFonts w:ascii="Times New Roman" w:hAnsi="Times New Roman" w:eastAsia="SimSun" w:cs="Times New Roman"/>
          <w:sz w:val="24"/>
          <w:szCs w:val="24"/>
          <w:lang w:eastAsia="zh-CN" w:bidi="ar"/>
        </w:rPr>
        <w:t xml:space="preserve">.7 – </w:t>
      </w:r>
      <w:r>
        <w:rPr>
          <w:rFonts w:ascii="Times New Roman" w:hAnsi="Times New Roman" w:eastAsia="SimSun" w:cs="Times New Roman"/>
          <w:sz w:val="24"/>
          <w:szCs w:val="24"/>
          <w:lang w:val="ru-RU" w:eastAsia="zh-CN" w:bidi="ar"/>
        </w:rPr>
        <w:t>Код</w:t>
      </w:r>
      <w:r>
        <w:rPr>
          <w:rFonts w:hint="default" w:ascii="Times New Roman" w:hAnsi="Times New Roman" w:eastAsia="SimSun" w:cs="Times New Roman"/>
          <w:sz w:val="24"/>
          <w:szCs w:val="24"/>
          <w:lang w:val="ru-RU" w:eastAsia="zh-CN" w:bidi="ar"/>
        </w:rPr>
        <w:t xml:space="preserve"> и</w:t>
      </w:r>
      <w:r>
        <w:rPr>
          <w:rFonts w:ascii="Times New Roman" w:hAnsi="Times New Roman" w:eastAsia="SimSun" w:cs="Times New Roman"/>
          <w:sz w:val="24"/>
          <w:szCs w:val="24"/>
          <w:lang w:eastAsia="zh-CN" w:bidi="ar"/>
        </w:rPr>
        <w:t>нтерфейс</w:t>
      </w:r>
      <w:r>
        <w:rPr>
          <w:rFonts w:ascii="Times New Roman" w:hAnsi="Times New Roman" w:eastAsia="SimSun" w:cs="Times New Roman"/>
          <w:sz w:val="24"/>
          <w:szCs w:val="24"/>
          <w:lang w:val="ru-RU" w:eastAsia="zh-CN" w:bidi="ar"/>
        </w:rPr>
        <w:t>а</w:t>
      </w:r>
      <w:r>
        <w:rPr>
          <w:rFonts w:ascii="Times New Roman" w:hAnsi="Times New Roman" w:eastAsia="SimSun" w:cs="Times New Roman"/>
          <w:sz w:val="24"/>
          <w:szCs w:val="24"/>
          <w:lang w:eastAsia="zh-CN" w:bidi="ar"/>
        </w:rPr>
        <w:t xml:space="preserve"> личного кабинета пользователя</w:t>
      </w:r>
    </w:p>
    <w:p w14:paraId="51404731">
      <w:pPr>
        <w:spacing w:line="360" w:lineRule="auto"/>
        <w:jc w:val="center"/>
        <w:rPr>
          <w:sz w:val="24"/>
          <w:szCs w:val="24"/>
        </w:rPr>
      </w:pPr>
      <w:r>
        <w:rPr>
          <w:sz w:val="24"/>
          <w:szCs w:val="24"/>
        </w:rPr>
        <w:drawing>
          <wp:anchor distT="0" distB="0" distL="114300" distR="114300" simplePos="0" relativeHeight="251664384" behindDoc="1" locked="0" layoutInCell="1" allowOverlap="1">
            <wp:simplePos x="0" y="0"/>
            <wp:positionH relativeFrom="column">
              <wp:posOffset>-78740</wp:posOffset>
            </wp:positionH>
            <wp:positionV relativeFrom="paragraph">
              <wp:posOffset>83820</wp:posOffset>
            </wp:positionV>
            <wp:extent cx="6220460" cy="4387850"/>
            <wp:effectExtent l="0" t="0" r="8890" b="12700"/>
            <wp:wrapTight wrapText="bothSides">
              <wp:wrapPolygon>
                <wp:start x="0" y="0"/>
                <wp:lineTo x="0" y="21475"/>
                <wp:lineTo x="21565" y="21475"/>
                <wp:lineTo x="21565" y="0"/>
                <wp:lineTo x="0" y="0"/>
              </wp:wrapPolygon>
            </wp:wrapTight>
            <wp:docPr id="11"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pic:cNvPicPr>
                      <a:picLocks noChangeAspect="1"/>
                    </pic:cNvPicPr>
                  </pic:nvPicPr>
                  <pic:blipFill>
                    <a:blip r:embed="rId19"/>
                    <a:stretch>
                      <a:fillRect/>
                    </a:stretch>
                  </pic:blipFill>
                  <pic:spPr>
                    <a:xfrm>
                      <a:off x="0" y="0"/>
                      <a:ext cx="6220460" cy="4387850"/>
                    </a:xfrm>
                    <a:prstGeom prst="rect">
                      <a:avLst/>
                    </a:prstGeom>
                    <a:noFill/>
                    <a:ln>
                      <a:noFill/>
                    </a:ln>
                  </pic:spPr>
                </pic:pic>
              </a:graphicData>
            </a:graphic>
          </wp:anchor>
        </w:drawing>
      </w:r>
      <w:r>
        <w:rPr>
          <w:rFonts w:ascii="Times New Roman" w:hAnsi="Times New Roman" w:eastAsia="SimSun" w:cs="Times New Roman"/>
          <w:sz w:val="24"/>
          <w:szCs w:val="24"/>
          <w:lang w:eastAsia="zh-CN" w:bidi="ar"/>
        </w:rPr>
        <w:t xml:space="preserve">Рисунок </w:t>
      </w:r>
      <w:r>
        <w:rPr>
          <w:rFonts w:hint="default" w:ascii="Times New Roman" w:hAnsi="Times New Roman" w:eastAsia="SimSun" w:cs="Times New Roman"/>
          <w:sz w:val="24"/>
          <w:szCs w:val="24"/>
          <w:lang w:val="ru-RU" w:eastAsia="zh-CN" w:bidi="ar"/>
        </w:rPr>
        <w:t>5</w:t>
      </w:r>
      <w:r>
        <w:rPr>
          <w:rFonts w:ascii="Times New Roman" w:hAnsi="Times New Roman" w:eastAsia="SimSun" w:cs="Times New Roman"/>
          <w:sz w:val="24"/>
          <w:szCs w:val="24"/>
          <w:lang w:eastAsia="zh-CN" w:bidi="ar"/>
        </w:rPr>
        <w:t>.8 – Механизм удаления заявки в личном кабинете</w:t>
      </w:r>
    </w:p>
    <w:p w14:paraId="29F816DE"/>
    <w:p w14:paraId="2D9203FD">
      <w:pPr>
        <w:pStyle w:val="4"/>
        <w:spacing w:line="360" w:lineRule="auto"/>
        <w:ind w:firstLine="709"/>
        <w:rPr>
          <w:rFonts w:ascii="Times New Roman" w:hAnsi="Times New Roman" w:eastAsia="Times New Roman" w:cs="Times New Roman"/>
          <w:b/>
          <w:bCs/>
          <w:color w:val="auto"/>
          <w:sz w:val="28"/>
          <w:szCs w:val="28"/>
        </w:rPr>
      </w:pPr>
      <w:bookmarkStart w:id="25" w:name="_Toc20597"/>
      <w:r>
        <w:rPr>
          <w:rFonts w:hint="default" w:ascii="Times New Roman" w:hAnsi="Times New Roman" w:eastAsia="Times New Roman" w:cs="Times New Roman"/>
          <w:b/>
          <w:bCs/>
          <w:color w:val="auto"/>
          <w:sz w:val="28"/>
          <w:szCs w:val="28"/>
          <w:lang w:val="ru-RU"/>
        </w:rPr>
        <w:t>5</w:t>
      </w:r>
      <w:r>
        <w:rPr>
          <w:rFonts w:ascii="Times New Roman" w:hAnsi="Times New Roman" w:eastAsia="Times New Roman" w:cs="Times New Roman"/>
          <w:b/>
          <w:bCs/>
          <w:color w:val="auto"/>
          <w:sz w:val="28"/>
          <w:szCs w:val="28"/>
        </w:rPr>
        <w:t xml:space="preserve">.3 </w:t>
      </w:r>
      <w:r>
        <w:rPr>
          <w:rStyle w:val="10"/>
          <w:rFonts w:ascii="Times New Roman" w:hAnsi="Times New Roman" w:eastAsia="SimSun" w:cs="Times New Roman"/>
          <w:color w:val="auto"/>
          <w:sz w:val="28"/>
          <w:szCs w:val="28"/>
        </w:rPr>
        <w:t>Новости и объявления о тендерах</w:t>
      </w:r>
      <w:bookmarkEnd w:id="25"/>
    </w:p>
    <w:p w14:paraId="55AFC35F">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 xml:space="preserve">Информационный блок реализуется через набор файлов </w:t>
      </w:r>
      <w:r>
        <w:rPr>
          <w:rStyle w:val="9"/>
          <w:rFonts w:ascii="Times New Roman" w:hAnsi="Times New Roman" w:eastAsia="SimSun" w:cs="Times New Roman"/>
          <w:sz w:val="28"/>
          <w:szCs w:val="28"/>
          <w:lang w:val="en-US" w:eastAsia="zh-CN" w:bidi="ar"/>
        </w:rPr>
        <w:t>news</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 xml:space="preserve">, </w:t>
      </w:r>
      <w:r>
        <w:rPr>
          <w:rStyle w:val="9"/>
          <w:rFonts w:ascii="Times New Roman" w:hAnsi="Times New Roman" w:eastAsia="SimSun" w:cs="Times New Roman"/>
          <w:sz w:val="28"/>
          <w:szCs w:val="28"/>
          <w:lang w:val="en-US" w:eastAsia="zh-CN" w:bidi="ar"/>
        </w:rPr>
        <w:t>news</w:t>
      </w:r>
      <w:r>
        <w:rPr>
          <w:rStyle w:val="9"/>
          <w:rFonts w:ascii="Times New Roman" w:hAnsi="Times New Roman" w:eastAsia="SimSun" w:cs="Times New Roman"/>
          <w:sz w:val="28"/>
          <w:szCs w:val="28"/>
          <w:lang w:eastAsia="zh-CN" w:bidi="ar"/>
        </w:rPr>
        <w:t>2.</w:t>
      </w:r>
      <w:r>
        <w:rPr>
          <w:rStyle w:val="9"/>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 xml:space="preserve">, </w:t>
      </w:r>
      <w:r>
        <w:rPr>
          <w:rStyle w:val="9"/>
          <w:rFonts w:ascii="Times New Roman" w:hAnsi="Times New Roman" w:eastAsia="SimSun" w:cs="Times New Roman"/>
          <w:sz w:val="28"/>
          <w:szCs w:val="28"/>
          <w:lang w:val="en-US" w:eastAsia="zh-CN" w:bidi="ar"/>
        </w:rPr>
        <w:t>news</w:t>
      </w:r>
      <w:r>
        <w:rPr>
          <w:rStyle w:val="9"/>
          <w:rFonts w:ascii="Times New Roman" w:hAnsi="Times New Roman" w:eastAsia="SimSun" w:cs="Times New Roman"/>
          <w:sz w:val="28"/>
          <w:szCs w:val="28"/>
          <w:lang w:eastAsia="zh-CN" w:bidi="ar"/>
        </w:rPr>
        <w:t>3.</w:t>
      </w:r>
      <w:r>
        <w:rPr>
          <w:rStyle w:val="9"/>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 xml:space="preserve"> и детальных статей. Контент структурирован с помощью </w:t>
      </w:r>
      <w:r>
        <w:rPr>
          <w:rFonts w:ascii="Times New Roman" w:hAnsi="Times New Roman" w:eastAsia="SimSun" w:cs="Times New Roman"/>
          <w:sz w:val="28"/>
          <w:szCs w:val="28"/>
          <w:lang w:val="en-US" w:eastAsia="zh-CN" w:bidi="ar"/>
        </w:rPr>
        <w:t>CSS</w:t>
      </w:r>
      <w:r>
        <w:rPr>
          <w:rFonts w:ascii="Times New Roman" w:hAnsi="Times New Roman" w:eastAsia="SimSun" w:cs="Times New Roman"/>
          <w:sz w:val="28"/>
          <w:szCs w:val="28"/>
          <w:lang w:eastAsia="zh-CN" w:bidi="ar"/>
        </w:rPr>
        <w:t xml:space="preserve"> </w:t>
      </w:r>
      <w:r>
        <w:rPr>
          <w:rFonts w:ascii="Times New Roman" w:hAnsi="Times New Roman" w:eastAsia="SimSun" w:cs="Times New Roman"/>
          <w:sz w:val="28"/>
          <w:szCs w:val="28"/>
          <w:lang w:val="en-US" w:eastAsia="zh-CN" w:bidi="ar"/>
        </w:rPr>
        <w:t>Grid</w:t>
      </w:r>
      <w:r>
        <w:rPr>
          <w:rFonts w:ascii="Times New Roman" w:hAnsi="Times New Roman" w:eastAsia="SimSun" w:cs="Times New Roman"/>
          <w:sz w:val="28"/>
          <w:szCs w:val="28"/>
          <w:lang w:eastAsia="zh-CN" w:bidi="ar"/>
        </w:rPr>
        <w:t xml:space="preserve"> (</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news</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grid</w:t>
      </w:r>
      <w:r>
        <w:rPr>
          <w:rFonts w:ascii="Times New Roman" w:hAnsi="Times New Roman" w:eastAsia="SimSun" w:cs="Times New Roman"/>
          <w:sz w:val="28"/>
          <w:szCs w:val="28"/>
          <w:lang w:eastAsia="zh-CN" w:bidi="ar"/>
        </w:rPr>
        <w:t>), обеспечивающего равномерное распределение карточек по трём колонкам на десктопе и адаптивное сжатие до одной на мобильных устройствах</w:t>
      </w:r>
      <w:r>
        <w:rPr>
          <w:rFonts w:hint="default" w:ascii="Times New Roman" w:hAnsi="Times New Roman" w:eastAsia="SimSun" w:cs="Times New Roman"/>
          <w:sz w:val="28"/>
          <w:szCs w:val="28"/>
          <w:lang w:val="en-US" w:eastAsia="zh-CN" w:bidi="ar"/>
        </w:rPr>
        <w:t>[12]</w:t>
      </w:r>
      <w:r>
        <w:rPr>
          <w:rFonts w:ascii="Times New Roman" w:hAnsi="Times New Roman" w:eastAsia="SimSun" w:cs="Times New Roman"/>
          <w:sz w:val="28"/>
          <w:szCs w:val="28"/>
          <w:lang w:eastAsia="zh-CN" w:bidi="ar"/>
        </w:rPr>
        <w:t>. Каждая карточка содержит градиентный контейнер под скриншот (</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card</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screenshot</w:t>
      </w:r>
      <w:r>
        <w:rPr>
          <w:rFonts w:ascii="Times New Roman" w:hAnsi="Times New Roman" w:eastAsia="SimSun" w:cs="Times New Roman"/>
          <w:sz w:val="28"/>
          <w:szCs w:val="28"/>
          <w:lang w:eastAsia="zh-CN" w:bidi="ar"/>
        </w:rPr>
        <w:t>), дату публикации, заголовок, краткое описание, теги категории и ссылку «Подробнее».</w:t>
      </w:r>
    </w:p>
    <w:p w14:paraId="52E6F1C5">
      <w:pPr>
        <w:spacing w:line="360" w:lineRule="auto"/>
        <w:ind w:firstLine="709"/>
        <w:jc w:val="both"/>
        <w:rPr>
          <w:rFonts w:ascii="Times New Roman" w:hAnsi="Times New Roman" w:eastAsia="SimSun" w:cs="Times New Roman"/>
          <w:sz w:val="28"/>
          <w:szCs w:val="28"/>
          <w:lang w:eastAsia="zh-CN" w:bidi="ar"/>
        </w:rPr>
      </w:pPr>
      <w:r>
        <w:rPr>
          <w:rFonts w:ascii="Times New Roman" w:hAnsi="Times New Roman" w:eastAsia="SimSun" w:cs="Times New Roman"/>
          <w:sz w:val="28"/>
          <w:szCs w:val="28"/>
          <w:lang w:eastAsia="zh-CN" w:bidi="ar"/>
        </w:rPr>
        <w:t xml:space="preserve">Пагинация реализована статически через навигационный блок с активным классом </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active</w:t>
      </w:r>
      <w:r>
        <w:rPr>
          <w:rFonts w:ascii="Times New Roman" w:hAnsi="Times New Roman" w:eastAsia="SimSun" w:cs="Times New Roman"/>
          <w:sz w:val="28"/>
          <w:szCs w:val="28"/>
          <w:lang w:eastAsia="zh-CN" w:bidi="ar"/>
        </w:rPr>
        <w:t>, подсвечивающим текущую страницу. При переходе к детальной статье (</w:t>
      </w:r>
      <w:r>
        <w:rPr>
          <w:rStyle w:val="9"/>
          <w:rFonts w:ascii="Times New Roman" w:hAnsi="Times New Roman" w:eastAsia="SimSun" w:cs="Times New Roman"/>
          <w:sz w:val="28"/>
          <w:szCs w:val="28"/>
          <w:lang w:val="en-US" w:eastAsia="zh-CN" w:bidi="ar"/>
        </w:rPr>
        <w:t>news</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 применяется двухколоночный макет: основной контент слева (заголовок, мета-данные, структурированный текст, цитаты) и боковая панель справа с навигацией по смежным публикациям. Такая архитектура обеспечивает удобство чтения, быструю навигацию между материалами и корректное отображение на любых устройствах благодаря медиазапросам и относительным единицам измерения.</w:t>
      </w:r>
    </w:p>
    <w:p w14:paraId="261765AE">
      <w:pPr>
        <w:spacing w:line="360" w:lineRule="auto"/>
        <w:ind w:firstLine="709"/>
        <w:jc w:val="center"/>
        <w:rPr>
          <w:rFonts w:ascii="Times New Roman" w:hAnsi="Times New Roman" w:eastAsia="SimSun" w:cs="Times New Roman"/>
          <w:sz w:val="24"/>
          <w:szCs w:val="24"/>
          <w:lang w:eastAsia="zh-CN" w:bidi="ar"/>
        </w:rPr>
      </w:pPr>
    </w:p>
    <w:p w14:paraId="57E2C77F">
      <w:pPr>
        <w:spacing w:line="360" w:lineRule="auto"/>
        <w:ind w:firstLine="709"/>
        <w:jc w:val="center"/>
        <w:rPr>
          <w:rFonts w:ascii="Times New Roman" w:hAnsi="Times New Roman" w:eastAsia="SimSun" w:cs="Times New Roman"/>
          <w:sz w:val="24"/>
          <w:szCs w:val="24"/>
          <w:lang w:eastAsia="zh-CN" w:bidi="ar"/>
        </w:rPr>
      </w:pPr>
    </w:p>
    <w:p w14:paraId="7E7AAC70">
      <w:pPr>
        <w:spacing w:line="360" w:lineRule="auto"/>
        <w:ind w:firstLine="709"/>
        <w:jc w:val="center"/>
        <w:rPr>
          <w:rFonts w:ascii="Times New Roman" w:hAnsi="Times New Roman" w:eastAsia="SimSun" w:cs="Times New Roman"/>
          <w:sz w:val="24"/>
          <w:szCs w:val="24"/>
          <w:lang w:eastAsia="zh-CN" w:bidi="ar"/>
        </w:rPr>
      </w:pPr>
    </w:p>
    <w:p w14:paraId="54A6CE36">
      <w:pPr>
        <w:spacing w:line="360" w:lineRule="auto"/>
        <w:ind w:firstLine="709"/>
        <w:jc w:val="center"/>
        <w:rPr>
          <w:rFonts w:ascii="Times New Roman" w:hAnsi="Times New Roman" w:eastAsia="SimSun" w:cs="Times New Roman"/>
          <w:sz w:val="24"/>
          <w:szCs w:val="24"/>
          <w:lang w:eastAsia="zh-CN" w:bidi="ar"/>
        </w:rPr>
      </w:pPr>
    </w:p>
    <w:p w14:paraId="54C3F27A">
      <w:pPr>
        <w:spacing w:line="360" w:lineRule="auto"/>
        <w:ind w:firstLine="709"/>
        <w:jc w:val="center"/>
        <w:rPr>
          <w:rFonts w:ascii="Times New Roman" w:hAnsi="Times New Roman" w:eastAsia="SimSun" w:cs="Times New Roman"/>
          <w:sz w:val="24"/>
          <w:szCs w:val="24"/>
          <w:lang w:eastAsia="zh-CN" w:bidi="ar"/>
        </w:rPr>
      </w:pPr>
    </w:p>
    <w:p w14:paraId="289BA15A">
      <w:pPr>
        <w:spacing w:line="360" w:lineRule="auto"/>
        <w:ind w:firstLine="709"/>
        <w:jc w:val="center"/>
        <w:rPr>
          <w:rFonts w:ascii="Times New Roman" w:hAnsi="Times New Roman" w:eastAsia="SimSun" w:cs="Times New Roman"/>
          <w:sz w:val="24"/>
          <w:szCs w:val="24"/>
          <w:lang w:eastAsia="zh-CN" w:bidi="ar"/>
        </w:rPr>
      </w:pPr>
    </w:p>
    <w:p w14:paraId="00D5FFBE">
      <w:pPr>
        <w:spacing w:line="360" w:lineRule="auto"/>
        <w:ind w:firstLine="709"/>
        <w:jc w:val="center"/>
        <w:rPr>
          <w:rFonts w:ascii="Times New Roman" w:hAnsi="Times New Roman" w:eastAsia="SimSun" w:cs="Times New Roman"/>
          <w:sz w:val="24"/>
          <w:szCs w:val="24"/>
          <w:lang w:eastAsia="zh-CN" w:bidi="ar"/>
        </w:rPr>
      </w:pPr>
      <w:r>
        <w:rPr>
          <w:sz w:val="24"/>
          <w:szCs w:val="24"/>
        </w:rPr>
        <w:drawing>
          <wp:anchor distT="0" distB="0" distL="114300" distR="114300" simplePos="0" relativeHeight="251665408" behindDoc="1" locked="0" layoutInCell="1" allowOverlap="1">
            <wp:simplePos x="0" y="0"/>
            <wp:positionH relativeFrom="column">
              <wp:posOffset>-97790</wp:posOffset>
            </wp:positionH>
            <wp:positionV relativeFrom="paragraph">
              <wp:posOffset>-15875</wp:posOffset>
            </wp:positionV>
            <wp:extent cx="6221095" cy="7042150"/>
            <wp:effectExtent l="0" t="0" r="8255" b="6350"/>
            <wp:wrapTight wrapText="bothSides">
              <wp:wrapPolygon>
                <wp:start x="0" y="0"/>
                <wp:lineTo x="0" y="21561"/>
                <wp:lineTo x="21563" y="21561"/>
                <wp:lineTo x="21563" y="0"/>
                <wp:lineTo x="0" y="0"/>
              </wp:wrapPolygon>
            </wp:wrapTight>
            <wp:docPr id="12"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pic:cNvPicPr>
                      <a:picLocks noChangeAspect="1"/>
                    </pic:cNvPicPr>
                  </pic:nvPicPr>
                  <pic:blipFill>
                    <a:blip r:embed="rId20"/>
                    <a:stretch>
                      <a:fillRect/>
                    </a:stretch>
                  </pic:blipFill>
                  <pic:spPr>
                    <a:xfrm>
                      <a:off x="0" y="0"/>
                      <a:ext cx="6221095" cy="7042150"/>
                    </a:xfrm>
                    <a:prstGeom prst="rect">
                      <a:avLst/>
                    </a:prstGeom>
                    <a:noFill/>
                    <a:ln>
                      <a:noFill/>
                    </a:ln>
                  </pic:spPr>
                </pic:pic>
              </a:graphicData>
            </a:graphic>
          </wp:anchor>
        </w:drawing>
      </w:r>
      <w:r>
        <w:rPr>
          <w:rFonts w:ascii="Times New Roman" w:hAnsi="Times New Roman" w:eastAsia="SimSun" w:cs="Times New Roman"/>
          <w:sz w:val="24"/>
          <w:szCs w:val="24"/>
          <w:lang w:eastAsia="zh-CN" w:bidi="ar"/>
        </w:rPr>
        <w:t xml:space="preserve">Рисунок </w:t>
      </w:r>
      <w:r>
        <w:rPr>
          <w:rFonts w:hint="default" w:ascii="Times New Roman" w:hAnsi="Times New Roman" w:eastAsia="SimSun" w:cs="Times New Roman"/>
          <w:sz w:val="24"/>
          <w:szCs w:val="24"/>
          <w:lang w:val="ru-RU" w:eastAsia="zh-CN" w:bidi="ar"/>
        </w:rPr>
        <w:t>5</w:t>
      </w:r>
      <w:r>
        <w:rPr>
          <w:rFonts w:ascii="Times New Roman" w:hAnsi="Times New Roman" w:eastAsia="SimSun" w:cs="Times New Roman"/>
          <w:sz w:val="24"/>
          <w:szCs w:val="24"/>
          <w:lang w:eastAsia="zh-CN" w:bidi="ar"/>
        </w:rPr>
        <w:t>.9– Структура раздела первой страницы новостей с пагинацией</w:t>
      </w:r>
    </w:p>
    <w:p w14:paraId="1861F22D">
      <w:pPr>
        <w:spacing w:line="360" w:lineRule="auto"/>
        <w:ind w:firstLine="709"/>
        <w:jc w:val="center"/>
        <w:rPr>
          <w:rFonts w:ascii="Times New Roman" w:hAnsi="Times New Roman" w:eastAsia="SimSun" w:cs="Times New Roman"/>
          <w:sz w:val="24"/>
          <w:szCs w:val="24"/>
          <w:lang w:eastAsia="zh-CN" w:bidi="ar"/>
        </w:rPr>
      </w:pPr>
    </w:p>
    <w:p w14:paraId="2CC0C217">
      <w:pPr>
        <w:spacing w:line="360" w:lineRule="auto"/>
        <w:ind w:firstLine="709"/>
        <w:jc w:val="center"/>
        <w:rPr>
          <w:rFonts w:ascii="Times New Roman" w:hAnsi="Times New Roman" w:eastAsia="SimSun" w:cs="Times New Roman"/>
          <w:sz w:val="28"/>
          <w:szCs w:val="28"/>
          <w:lang w:eastAsia="zh-CN" w:bidi="ar"/>
        </w:rPr>
      </w:pPr>
      <w:r>
        <w:drawing>
          <wp:anchor distT="0" distB="0" distL="114300" distR="114300" simplePos="0" relativeHeight="251674624" behindDoc="1" locked="0" layoutInCell="1" allowOverlap="1">
            <wp:simplePos x="0" y="0"/>
            <wp:positionH relativeFrom="column">
              <wp:posOffset>-106680</wp:posOffset>
            </wp:positionH>
            <wp:positionV relativeFrom="paragraph">
              <wp:posOffset>242570</wp:posOffset>
            </wp:positionV>
            <wp:extent cx="6204585" cy="3331845"/>
            <wp:effectExtent l="0" t="0" r="5715" b="1905"/>
            <wp:wrapTight wrapText="bothSides">
              <wp:wrapPolygon>
                <wp:start x="0" y="0"/>
                <wp:lineTo x="0" y="21489"/>
                <wp:lineTo x="21554" y="21489"/>
                <wp:lineTo x="21554" y="0"/>
                <wp:lineTo x="0" y="0"/>
              </wp:wrapPolygon>
            </wp:wrapTight>
            <wp:docPr id="31" name="Изображение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 29"/>
                    <pic:cNvPicPr>
                      <a:picLocks noChangeAspect="1"/>
                    </pic:cNvPicPr>
                  </pic:nvPicPr>
                  <pic:blipFill>
                    <a:blip r:embed="rId21"/>
                    <a:stretch>
                      <a:fillRect/>
                    </a:stretch>
                  </pic:blipFill>
                  <pic:spPr>
                    <a:xfrm>
                      <a:off x="0" y="0"/>
                      <a:ext cx="6204585" cy="3331845"/>
                    </a:xfrm>
                    <a:prstGeom prst="rect">
                      <a:avLst/>
                    </a:prstGeom>
                    <a:noFill/>
                    <a:ln>
                      <a:noFill/>
                    </a:ln>
                  </pic:spPr>
                </pic:pic>
              </a:graphicData>
            </a:graphic>
          </wp:anchor>
        </w:drawing>
      </w:r>
    </w:p>
    <w:p w14:paraId="5E544315">
      <w:pPr>
        <w:spacing w:line="360" w:lineRule="auto"/>
        <w:ind w:firstLine="709"/>
        <w:jc w:val="center"/>
        <w:rPr>
          <w:rFonts w:ascii="Times New Roman" w:hAnsi="Times New Roman" w:eastAsia="SimSun" w:cs="Times New Roman"/>
          <w:sz w:val="28"/>
          <w:szCs w:val="28"/>
          <w:lang w:eastAsia="zh-CN" w:bidi="ar"/>
        </w:rPr>
      </w:pPr>
      <w:r>
        <w:rPr>
          <w:sz w:val="24"/>
          <w:szCs w:val="24"/>
        </w:rPr>
        <w:drawing>
          <wp:anchor distT="0" distB="0" distL="114300" distR="114300" simplePos="0" relativeHeight="251666432" behindDoc="1" locked="0" layoutInCell="1" allowOverlap="1">
            <wp:simplePos x="0" y="0"/>
            <wp:positionH relativeFrom="column">
              <wp:posOffset>-101600</wp:posOffset>
            </wp:positionH>
            <wp:positionV relativeFrom="paragraph">
              <wp:posOffset>298450</wp:posOffset>
            </wp:positionV>
            <wp:extent cx="6189345" cy="4277995"/>
            <wp:effectExtent l="0" t="0" r="1905" b="8255"/>
            <wp:wrapTight wrapText="bothSides">
              <wp:wrapPolygon>
                <wp:start x="0" y="0"/>
                <wp:lineTo x="0" y="21545"/>
                <wp:lineTo x="21540" y="21545"/>
                <wp:lineTo x="21540" y="0"/>
                <wp:lineTo x="0" y="0"/>
              </wp:wrapPolygon>
            </wp:wrapTight>
            <wp:docPr id="13"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3"/>
                    <pic:cNvPicPr>
                      <a:picLocks noChangeAspect="1"/>
                    </pic:cNvPicPr>
                  </pic:nvPicPr>
                  <pic:blipFill>
                    <a:blip r:embed="rId22"/>
                    <a:stretch>
                      <a:fillRect/>
                    </a:stretch>
                  </pic:blipFill>
                  <pic:spPr>
                    <a:xfrm>
                      <a:off x="0" y="0"/>
                      <a:ext cx="6189345" cy="4277995"/>
                    </a:xfrm>
                    <a:prstGeom prst="rect">
                      <a:avLst/>
                    </a:prstGeom>
                    <a:noFill/>
                    <a:ln>
                      <a:noFill/>
                    </a:ln>
                  </pic:spPr>
                </pic:pic>
              </a:graphicData>
            </a:graphic>
          </wp:anchor>
        </w:drawing>
      </w:r>
      <w:r>
        <w:rPr>
          <w:rFonts w:ascii="Times New Roman" w:hAnsi="Times New Roman" w:eastAsia="SimSun" w:cs="Times New Roman"/>
          <w:sz w:val="24"/>
          <w:szCs w:val="24"/>
          <w:lang w:eastAsia="zh-CN" w:bidi="ar"/>
        </w:rPr>
        <w:t xml:space="preserve">Рисунок </w:t>
      </w:r>
      <w:r>
        <w:rPr>
          <w:rFonts w:hint="default" w:ascii="Times New Roman" w:hAnsi="Times New Roman" w:eastAsia="SimSun" w:cs="Times New Roman"/>
          <w:sz w:val="24"/>
          <w:szCs w:val="24"/>
          <w:lang w:val="ru-RU" w:eastAsia="zh-CN" w:bidi="ar"/>
        </w:rPr>
        <w:t>5</w:t>
      </w:r>
      <w:r>
        <w:rPr>
          <w:rFonts w:ascii="Times New Roman" w:hAnsi="Times New Roman" w:eastAsia="SimSun" w:cs="Times New Roman"/>
          <w:sz w:val="24"/>
          <w:szCs w:val="24"/>
          <w:lang w:eastAsia="zh-CN" w:bidi="ar"/>
        </w:rPr>
        <w:t>.</w:t>
      </w:r>
      <w:r>
        <w:rPr>
          <w:rFonts w:hint="default" w:ascii="Times New Roman" w:hAnsi="Times New Roman" w:eastAsia="SimSun" w:cs="Times New Roman"/>
          <w:sz w:val="24"/>
          <w:szCs w:val="24"/>
          <w:lang w:val="ru-RU" w:eastAsia="zh-CN" w:bidi="ar"/>
        </w:rPr>
        <w:t>10</w:t>
      </w:r>
      <w:r>
        <w:rPr>
          <w:rFonts w:ascii="Times New Roman" w:hAnsi="Times New Roman" w:eastAsia="SimSun" w:cs="Times New Roman"/>
          <w:sz w:val="24"/>
          <w:szCs w:val="24"/>
          <w:lang w:eastAsia="zh-CN" w:bidi="ar"/>
        </w:rPr>
        <w:t>– Код структуры раздела первой страницы новостей с пагинацией</w:t>
      </w:r>
    </w:p>
    <w:p w14:paraId="152E0B53">
      <w:pPr>
        <w:spacing w:line="360" w:lineRule="auto"/>
        <w:ind w:firstLine="709"/>
        <w:jc w:val="center"/>
        <w:rPr>
          <w:rFonts w:ascii="Times New Roman" w:hAnsi="Times New Roman" w:eastAsia="SimSun" w:cs="Times New Roman"/>
          <w:sz w:val="28"/>
          <w:szCs w:val="28"/>
          <w:lang w:eastAsia="zh-CN" w:bidi="ar"/>
        </w:rPr>
      </w:pPr>
      <w:r>
        <w:rPr>
          <w:rFonts w:ascii="Times New Roman" w:hAnsi="Times New Roman" w:eastAsia="SimSun" w:cs="Times New Roman"/>
          <w:sz w:val="24"/>
          <w:szCs w:val="24"/>
          <w:lang w:eastAsia="zh-CN" w:bidi="ar"/>
        </w:rPr>
        <w:t xml:space="preserve">Рисунок </w:t>
      </w:r>
      <w:r>
        <w:rPr>
          <w:rFonts w:hint="default" w:ascii="Times New Roman" w:hAnsi="Times New Roman" w:eastAsia="SimSun" w:cs="Times New Roman"/>
          <w:sz w:val="24"/>
          <w:szCs w:val="24"/>
          <w:lang w:val="ru-RU" w:eastAsia="zh-CN" w:bidi="ar"/>
        </w:rPr>
        <w:t>5</w:t>
      </w:r>
      <w:r>
        <w:rPr>
          <w:rFonts w:ascii="Times New Roman" w:hAnsi="Times New Roman" w:eastAsia="SimSun" w:cs="Times New Roman"/>
          <w:sz w:val="24"/>
          <w:szCs w:val="24"/>
          <w:lang w:eastAsia="zh-CN" w:bidi="ar"/>
        </w:rPr>
        <w:t>.1</w:t>
      </w:r>
      <w:r>
        <w:rPr>
          <w:rFonts w:hint="default" w:ascii="Times New Roman" w:hAnsi="Times New Roman" w:eastAsia="SimSun" w:cs="Times New Roman"/>
          <w:sz w:val="24"/>
          <w:szCs w:val="24"/>
          <w:lang w:val="ru-RU" w:eastAsia="zh-CN" w:bidi="ar"/>
        </w:rPr>
        <w:t>1</w:t>
      </w:r>
      <w:r>
        <w:rPr>
          <w:rFonts w:ascii="Times New Roman" w:hAnsi="Times New Roman" w:eastAsia="SimSun" w:cs="Times New Roman"/>
          <w:sz w:val="24"/>
          <w:szCs w:val="24"/>
          <w:lang w:eastAsia="zh-CN" w:bidi="ar"/>
        </w:rPr>
        <w:t>– Структура раздела второй страницы новостей с пагинацией</w:t>
      </w:r>
    </w:p>
    <w:p w14:paraId="1CACAFFE">
      <w:pPr>
        <w:spacing w:line="360" w:lineRule="auto"/>
        <w:jc w:val="center"/>
        <w:rPr>
          <w:rFonts w:ascii="Times New Roman" w:hAnsi="Times New Roman" w:eastAsia="SimSun" w:cs="Times New Roman"/>
          <w:sz w:val="28"/>
          <w:szCs w:val="28"/>
          <w:lang w:eastAsia="zh-CN" w:bidi="ar"/>
        </w:rPr>
      </w:pPr>
      <w:r>
        <w:drawing>
          <wp:anchor distT="0" distB="0" distL="114300" distR="114300" simplePos="0" relativeHeight="251675648" behindDoc="1" locked="0" layoutInCell="1" allowOverlap="1">
            <wp:simplePos x="0" y="0"/>
            <wp:positionH relativeFrom="column">
              <wp:posOffset>-99695</wp:posOffset>
            </wp:positionH>
            <wp:positionV relativeFrom="paragraph">
              <wp:posOffset>-280035</wp:posOffset>
            </wp:positionV>
            <wp:extent cx="6233795" cy="4498340"/>
            <wp:effectExtent l="0" t="0" r="14605" b="16510"/>
            <wp:wrapTight wrapText="bothSides">
              <wp:wrapPolygon>
                <wp:start x="0" y="0"/>
                <wp:lineTo x="0" y="21496"/>
                <wp:lineTo x="21519" y="21496"/>
                <wp:lineTo x="21519" y="0"/>
                <wp:lineTo x="0" y="0"/>
              </wp:wrapPolygon>
            </wp:wrapTight>
            <wp:docPr id="32" name="Изображение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 30"/>
                    <pic:cNvPicPr>
                      <a:picLocks noChangeAspect="1"/>
                    </pic:cNvPicPr>
                  </pic:nvPicPr>
                  <pic:blipFill>
                    <a:blip r:embed="rId23"/>
                    <a:stretch>
                      <a:fillRect/>
                    </a:stretch>
                  </pic:blipFill>
                  <pic:spPr>
                    <a:xfrm>
                      <a:off x="0" y="0"/>
                      <a:ext cx="6233795" cy="4498340"/>
                    </a:xfrm>
                    <a:prstGeom prst="rect">
                      <a:avLst/>
                    </a:prstGeom>
                    <a:noFill/>
                    <a:ln>
                      <a:noFill/>
                    </a:ln>
                  </pic:spPr>
                </pic:pic>
              </a:graphicData>
            </a:graphic>
          </wp:anchor>
        </w:drawing>
      </w:r>
      <w:r>
        <w:rPr>
          <w:rFonts w:ascii="Times New Roman" w:hAnsi="Times New Roman" w:eastAsia="SimSun" w:cs="Times New Roman"/>
          <w:sz w:val="24"/>
          <w:szCs w:val="24"/>
          <w:lang w:eastAsia="zh-CN" w:bidi="ar"/>
        </w:rPr>
        <w:t xml:space="preserve">Рисунок </w:t>
      </w:r>
      <w:r>
        <w:rPr>
          <w:rFonts w:hint="default" w:ascii="Times New Roman" w:hAnsi="Times New Roman" w:eastAsia="SimSun" w:cs="Times New Roman"/>
          <w:sz w:val="24"/>
          <w:szCs w:val="24"/>
          <w:lang w:val="ru-RU" w:eastAsia="zh-CN" w:bidi="ar"/>
        </w:rPr>
        <w:t>5</w:t>
      </w:r>
      <w:r>
        <w:rPr>
          <w:rFonts w:ascii="Times New Roman" w:hAnsi="Times New Roman" w:eastAsia="SimSun" w:cs="Times New Roman"/>
          <w:sz w:val="24"/>
          <w:szCs w:val="24"/>
          <w:lang w:eastAsia="zh-CN" w:bidi="ar"/>
        </w:rPr>
        <w:t>.1</w:t>
      </w:r>
      <w:r>
        <w:rPr>
          <w:rFonts w:hint="default" w:ascii="Times New Roman" w:hAnsi="Times New Roman" w:eastAsia="SimSun" w:cs="Times New Roman"/>
          <w:sz w:val="24"/>
          <w:szCs w:val="24"/>
          <w:lang w:val="ru-RU" w:eastAsia="zh-CN" w:bidi="ar"/>
        </w:rPr>
        <w:t>2</w:t>
      </w:r>
      <w:r>
        <w:rPr>
          <w:rFonts w:ascii="Times New Roman" w:hAnsi="Times New Roman" w:eastAsia="SimSun" w:cs="Times New Roman"/>
          <w:sz w:val="24"/>
          <w:szCs w:val="24"/>
          <w:lang w:eastAsia="zh-CN" w:bidi="ar"/>
        </w:rPr>
        <w:t>– Код структуры раздела второй страницы новостей с пагинацией</w:t>
      </w:r>
    </w:p>
    <w:p w14:paraId="1ED7FCA4">
      <w:pPr>
        <w:spacing w:line="360" w:lineRule="auto"/>
        <w:jc w:val="center"/>
        <w:rPr>
          <w:rFonts w:ascii="Times New Roman" w:hAnsi="Times New Roman" w:eastAsia="SimSun" w:cs="Times New Roman"/>
          <w:sz w:val="24"/>
          <w:szCs w:val="24"/>
          <w:lang w:eastAsia="zh-CN" w:bidi="ar"/>
        </w:rPr>
      </w:pPr>
      <w:r>
        <w:drawing>
          <wp:anchor distT="0" distB="0" distL="114300" distR="114300" simplePos="0" relativeHeight="251667456" behindDoc="1" locked="0" layoutInCell="1" allowOverlap="1">
            <wp:simplePos x="0" y="0"/>
            <wp:positionH relativeFrom="column">
              <wp:posOffset>-111125</wp:posOffset>
            </wp:positionH>
            <wp:positionV relativeFrom="paragraph">
              <wp:posOffset>34290</wp:posOffset>
            </wp:positionV>
            <wp:extent cx="6243320" cy="4257675"/>
            <wp:effectExtent l="0" t="0" r="5080" b="9525"/>
            <wp:wrapTight wrapText="bothSides">
              <wp:wrapPolygon>
                <wp:start x="0" y="0"/>
                <wp:lineTo x="0" y="21552"/>
                <wp:lineTo x="21552" y="21552"/>
                <wp:lineTo x="21552" y="0"/>
                <wp:lineTo x="0" y="0"/>
              </wp:wrapPolygon>
            </wp:wrapTight>
            <wp:docPr id="14"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pic:cNvPicPr>
                      <a:picLocks noChangeAspect="1"/>
                    </pic:cNvPicPr>
                  </pic:nvPicPr>
                  <pic:blipFill>
                    <a:blip r:embed="rId24"/>
                    <a:stretch>
                      <a:fillRect/>
                    </a:stretch>
                  </pic:blipFill>
                  <pic:spPr>
                    <a:xfrm>
                      <a:off x="0" y="0"/>
                      <a:ext cx="6243320" cy="4257675"/>
                    </a:xfrm>
                    <a:prstGeom prst="rect">
                      <a:avLst/>
                    </a:prstGeom>
                    <a:noFill/>
                    <a:ln>
                      <a:noFill/>
                    </a:ln>
                  </pic:spPr>
                </pic:pic>
              </a:graphicData>
            </a:graphic>
          </wp:anchor>
        </w:drawing>
      </w:r>
      <w:r>
        <w:rPr>
          <w:rFonts w:ascii="Times New Roman" w:hAnsi="Times New Roman" w:eastAsia="SimSun" w:cs="Times New Roman"/>
          <w:sz w:val="24"/>
          <w:szCs w:val="24"/>
          <w:lang w:eastAsia="zh-CN" w:bidi="ar"/>
        </w:rPr>
        <w:t xml:space="preserve">Рисунок </w:t>
      </w:r>
      <w:r>
        <w:rPr>
          <w:rFonts w:hint="default" w:ascii="Times New Roman" w:hAnsi="Times New Roman" w:eastAsia="SimSun" w:cs="Times New Roman"/>
          <w:sz w:val="24"/>
          <w:szCs w:val="24"/>
          <w:lang w:val="ru-RU" w:eastAsia="zh-CN" w:bidi="ar"/>
        </w:rPr>
        <w:t>5</w:t>
      </w:r>
      <w:r>
        <w:rPr>
          <w:rFonts w:ascii="Times New Roman" w:hAnsi="Times New Roman" w:eastAsia="SimSun" w:cs="Times New Roman"/>
          <w:sz w:val="24"/>
          <w:szCs w:val="24"/>
          <w:lang w:eastAsia="zh-CN" w:bidi="ar"/>
        </w:rPr>
        <w:t>.1</w:t>
      </w:r>
      <w:r>
        <w:rPr>
          <w:rFonts w:hint="default" w:ascii="Times New Roman" w:hAnsi="Times New Roman" w:eastAsia="SimSun" w:cs="Times New Roman"/>
          <w:sz w:val="24"/>
          <w:szCs w:val="24"/>
          <w:lang w:val="ru-RU" w:eastAsia="zh-CN" w:bidi="ar"/>
        </w:rPr>
        <w:t>3</w:t>
      </w:r>
      <w:r>
        <w:rPr>
          <w:rFonts w:ascii="Times New Roman" w:hAnsi="Times New Roman" w:eastAsia="SimSun" w:cs="Times New Roman"/>
          <w:sz w:val="24"/>
          <w:szCs w:val="24"/>
          <w:lang w:eastAsia="zh-CN" w:bidi="ar"/>
        </w:rPr>
        <w:t xml:space="preserve"> – Структура раздела третьей страницы новостей с пагинацией</w:t>
      </w:r>
    </w:p>
    <w:p w14:paraId="31824939">
      <w:pPr>
        <w:spacing w:line="360" w:lineRule="auto"/>
        <w:jc w:val="center"/>
        <w:rPr>
          <w:rFonts w:ascii="Times New Roman" w:hAnsi="Times New Roman" w:eastAsia="SimSun" w:cs="Times New Roman"/>
          <w:sz w:val="24"/>
          <w:szCs w:val="24"/>
          <w:lang w:eastAsia="zh-CN" w:bidi="ar"/>
        </w:rPr>
      </w:pPr>
      <w:r>
        <w:drawing>
          <wp:anchor distT="0" distB="0" distL="114300" distR="114300" simplePos="0" relativeHeight="251682816" behindDoc="0" locked="0" layoutInCell="1" allowOverlap="1">
            <wp:simplePos x="0" y="0"/>
            <wp:positionH relativeFrom="column">
              <wp:posOffset>-133985</wp:posOffset>
            </wp:positionH>
            <wp:positionV relativeFrom="paragraph">
              <wp:posOffset>-367030</wp:posOffset>
            </wp:positionV>
            <wp:extent cx="6308090" cy="4410710"/>
            <wp:effectExtent l="0" t="0" r="16510" b="8890"/>
            <wp:wrapSquare wrapText="bothSides"/>
            <wp:docPr id="33" name="Изображение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 31"/>
                    <pic:cNvPicPr>
                      <a:picLocks noChangeAspect="1"/>
                    </pic:cNvPicPr>
                  </pic:nvPicPr>
                  <pic:blipFill>
                    <a:blip r:embed="rId25"/>
                    <a:stretch>
                      <a:fillRect/>
                    </a:stretch>
                  </pic:blipFill>
                  <pic:spPr>
                    <a:xfrm>
                      <a:off x="0" y="0"/>
                      <a:ext cx="6308090" cy="4410710"/>
                    </a:xfrm>
                    <a:prstGeom prst="rect">
                      <a:avLst/>
                    </a:prstGeom>
                    <a:noFill/>
                    <a:ln>
                      <a:noFill/>
                    </a:ln>
                  </pic:spPr>
                </pic:pic>
              </a:graphicData>
            </a:graphic>
          </wp:anchor>
        </w:drawing>
      </w:r>
      <w:r>
        <w:rPr>
          <w:rFonts w:ascii="Times New Roman" w:hAnsi="Times New Roman" w:eastAsia="SimSun" w:cs="Times New Roman"/>
          <w:sz w:val="24"/>
          <w:szCs w:val="24"/>
          <w:lang w:eastAsia="zh-CN" w:bidi="ar"/>
        </w:rPr>
        <w:t xml:space="preserve">Рисунок </w:t>
      </w:r>
      <w:r>
        <w:rPr>
          <w:rFonts w:hint="default" w:ascii="Times New Roman" w:hAnsi="Times New Roman" w:eastAsia="SimSun" w:cs="Times New Roman"/>
          <w:sz w:val="24"/>
          <w:szCs w:val="24"/>
          <w:lang w:val="ru-RU" w:eastAsia="zh-CN" w:bidi="ar"/>
        </w:rPr>
        <w:t>5</w:t>
      </w:r>
      <w:r>
        <w:rPr>
          <w:rFonts w:ascii="Times New Roman" w:hAnsi="Times New Roman" w:eastAsia="SimSun" w:cs="Times New Roman"/>
          <w:sz w:val="24"/>
          <w:szCs w:val="24"/>
          <w:lang w:eastAsia="zh-CN" w:bidi="ar"/>
        </w:rPr>
        <w:t>.1</w:t>
      </w:r>
      <w:r>
        <w:rPr>
          <w:rFonts w:hint="default" w:ascii="Times New Roman" w:hAnsi="Times New Roman" w:eastAsia="SimSun" w:cs="Times New Roman"/>
          <w:sz w:val="24"/>
          <w:szCs w:val="24"/>
          <w:lang w:val="ru-RU" w:eastAsia="zh-CN" w:bidi="ar"/>
        </w:rPr>
        <w:t>4</w:t>
      </w:r>
      <w:r>
        <w:rPr>
          <w:rFonts w:ascii="Times New Roman" w:hAnsi="Times New Roman" w:eastAsia="SimSun" w:cs="Times New Roman"/>
          <w:sz w:val="24"/>
          <w:szCs w:val="24"/>
          <w:lang w:eastAsia="zh-CN" w:bidi="ar"/>
        </w:rPr>
        <w:t xml:space="preserve"> – Код структуры раздела третьей страницы новостей с пагинацией</w:t>
      </w:r>
    </w:p>
    <w:p w14:paraId="0A48EA50">
      <w:pPr>
        <w:spacing w:line="360" w:lineRule="auto"/>
        <w:jc w:val="center"/>
        <w:rPr>
          <w:rFonts w:ascii="Times New Roman" w:hAnsi="Times New Roman" w:eastAsia="SimSun" w:cs="Times New Roman"/>
          <w:sz w:val="24"/>
          <w:szCs w:val="24"/>
          <w:lang w:eastAsia="zh-CN" w:bidi="ar"/>
        </w:rPr>
      </w:pPr>
    </w:p>
    <w:p w14:paraId="7DBC2691">
      <w:pPr>
        <w:spacing w:line="360" w:lineRule="auto"/>
        <w:jc w:val="center"/>
        <w:rPr>
          <w:rFonts w:ascii="Times New Roman" w:hAnsi="Times New Roman" w:eastAsia="SimSun" w:cs="Times New Roman"/>
          <w:sz w:val="24"/>
          <w:szCs w:val="24"/>
          <w:lang w:eastAsia="zh-CN" w:bidi="ar"/>
        </w:rPr>
      </w:pPr>
    </w:p>
    <w:p w14:paraId="1F162A00">
      <w:pPr>
        <w:spacing w:line="360" w:lineRule="auto"/>
        <w:jc w:val="center"/>
        <w:rPr>
          <w:rFonts w:ascii="Times New Roman" w:hAnsi="Times New Roman" w:eastAsia="SimSun" w:cs="Times New Roman"/>
          <w:sz w:val="24"/>
          <w:szCs w:val="24"/>
          <w:lang w:eastAsia="zh-CN" w:bidi="ar"/>
        </w:rPr>
      </w:pPr>
    </w:p>
    <w:p w14:paraId="45996FE1">
      <w:pPr>
        <w:spacing w:line="360" w:lineRule="auto"/>
        <w:jc w:val="center"/>
        <w:rPr>
          <w:rFonts w:ascii="Times New Roman" w:hAnsi="Times New Roman" w:eastAsia="SimSun" w:cs="Times New Roman"/>
          <w:sz w:val="24"/>
          <w:szCs w:val="24"/>
          <w:lang w:eastAsia="zh-CN" w:bidi="ar"/>
        </w:rPr>
      </w:pPr>
    </w:p>
    <w:p w14:paraId="094F91F1">
      <w:pPr>
        <w:spacing w:line="360" w:lineRule="auto"/>
        <w:jc w:val="center"/>
        <w:rPr>
          <w:rFonts w:ascii="Times New Roman" w:hAnsi="Times New Roman" w:eastAsia="SimSun" w:cs="Times New Roman"/>
          <w:sz w:val="24"/>
          <w:szCs w:val="24"/>
          <w:lang w:eastAsia="zh-CN" w:bidi="ar"/>
        </w:rPr>
      </w:pPr>
    </w:p>
    <w:p w14:paraId="3DFC13A4">
      <w:pPr>
        <w:spacing w:line="360" w:lineRule="auto"/>
        <w:jc w:val="center"/>
        <w:rPr>
          <w:rFonts w:ascii="Times New Roman" w:hAnsi="Times New Roman" w:eastAsia="SimSun" w:cs="Times New Roman"/>
          <w:sz w:val="24"/>
          <w:szCs w:val="24"/>
          <w:lang w:eastAsia="zh-CN" w:bidi="ar"/>
        </w:rPr>
      </w:pPr>
    </w:p>
    <w:p w14:paraId="5C610811">
      <w:pPr>
        <w:spacing w:line="360" w:lineRule="auto"/>
        <w:jc w:val="center"/>
        <w:rPr>
          <w:rFonts w:ascii="Times New Roman" w:hAnsi="Times New Roman" w:eastAsia="SimSun" w:cs="Times New Roman"/>
          <w:sz w:val="24"/>
          <w:szCs w:val="24"/>
          <w:lang w:eastAsia="zh-CN" w:bidi="ar"/>
        </w:rPr>
      </w:pPr>
    </w:p>
    <w:p w14:paraId="6B22FCDA">
      <w:pPr>
        <w:spacing w:line="360" w:lineRule="auto"/>
        <w:jc w:val="center"/>
        <w:rPr>
          <w:rFonts w:ascii="Times New Roman" w:hAnsi="Times New Roman" w:eastAsia="SimSun" w:cs="Times New Roman"/>
          <w:sz w:val="24"/>
          <w:szCs w:val="24"/>
          <w:lang w:eastAsia="zh-CN" w:bidi="ar"/>
        </w:rPr>
      </w:pPr>
    </w:p>
    <w:p w14:paraId="17A658B1">
      <w:pPr>
        <w:spacing w:line="360" w:lineRule="auto"/>
        <w:jc w:val="center"/>
        <w:rPr>
          <w:rFonts w:ascii="Times New Roman" w:hAnsi="Times New Roman" w:eastAsia="SimSun" w:cs="Times New Roman"/>
          <w:sz w:val="24"/>
          <w:szCs w:val="24"/>
          <w:lang w:eastAsia="zh-CN" w:bidi="ar"/>
        </w:rPr>
      </w:pPr>
    </w:p>
    <w:p w14:paraId="2B7F6F0F">
      <w:pPr>
        <w:spacing w:line="360" w:lineRule="auto"/>
        <w:jc w:val="center"/>
        <w:rPr>
          <w:rFonts w:ascii="Times New Roman" w:hAnsi="Times New Roman" w:eastAsia="SimSun" w:cs="Times New Roman"/>
          <w:sz w:val="24"/>
          <w:szCs w:val="24"/>
          <w:lang w:eastAsia="zh-CN" w:bidi="ar"/>
        </w:rPr>
      </w:pPr>
    </w:p>
    <w:p w14:paraId="23DAAB35">
      <w:pPr>
        <w:spacing w:line="360" w:lineRule="auto"/>
        <w:jc w:val="center"/>
        <w:rPr>
          <w:rFonts w:ascii="Times New Roman" w:hAnsi="Times New Roman" w:eastAsia="SimSun" w:cs="Times New Roman"/>
          <w:sz w:val="24"/>
          <w:szCs w:val="24"/>
          <w:lang w:eastAsia="zh-CN" w:bidi="ar"/>
        </w:rPr>
      </w:pPr>
    </w:p>
    <w:p w14:paraId="20526507">
      <w:pPr>
        <w:spacing w:line="360" w:lineRule="auto"/>
        <w:jc w:val="center"/>
        <w:rPr>
          <w:rFonts w:ascii="Times New Roman" w:hAnsi="Times New Roman" w:eastAsia="SimSun" w:cs="Times New Roman"/>
          <w:sz w:val="24"/>
          <w:szCs w:val="24"/>
          <w:lang w:eastAsia="zh-CN" w:bidi="ar"/>
        </w:rPr>
      </w:pPr>
      <w:r>
        <w:drawing>
          <wp:anchor distT="0" distB="0" distL="114300" distR="114300" simplePos="0" relativeHeight="251683840" behindDoc="1" locked="0" layoutInCell="1" allowOverlap="1">
            <wp:simplePos x="0" y="0"/>
            <wp:positionH relativeFrom="column">
              <wp:posOffset>-126365</wp:posOffset>
            </wp:positionH>
            <wp:positionV relativeFrom="paragraph">
              <wp:posOffset>-214630</wp:posOffset>
            </wp:positionV>
            <wp:extent cx="6275705" cy="7775575"/>
            <wp:effectExtent l="0" t="0" r="10795" b="15875"/>
            <wp:wrapTight wrapText="bothSides">
              <wp:wrapPolygon>
                <wp:start x="0" y="0"/>
                <wp:lineTo x="0" y="21538"/>
                <wp:lineTo x="21506" y="21538"/>
                <wp:lineTo x="21506" y="0"/>
                <wp:lineTo x="0" y="0"/>
              </wp:wrapPolygon>
            </wp:wrapTight>
            <wp:docPr id="15"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5"/>
                    <pic:cNvPicPr>
                      <a:picLocks noChangeAspect="1"/>
                    </pic:cNvPicPr>
                  </pic:nvPicPr>
                  <pic:blipFill>
                    <a:blip r:embed="rId26"/>
                    <a:stretch>
                      <a:fillRect/>
                    </a:stretch>
                  </pic:blipFill>
                  <pic:spPr>
                    <a:xfrm>
                      <a:off x="0" y="0"/>
                      <a:ext cx="6275705" cy="7775575"/>
                    </a:xfrm>
                    <a:prstGeom prst="rect">
                      <a:avLst/>
                    </a:prstGeom>
                    <a:noFill/>
                    <a:ln>
                      <a:noFill/>
                    </a:ln>
                  </pic:spPr>
                </pic:pic>
              </a:graphicData>
            </a:graphic>
          </wp:anchor>
        </w:drawing>
      </w:r>
      <w:r>
        <w:rPr>
          <w:rFonts w:ascii="Times New Roman" w:hAnsi="Times New Roman" w:eastAsia="SimSun" w:cs="Times New Roman"/>
          <w:sz w:val="24"/>
          <w:szCs w:val="24"/>
          <w:lang w:eastAsia="zh-CN" w:bidi="ar"/>
        </w:rPr>
        <w:t xml:space="preserve">Рисунок </w:t>
      </w:r>
      <w:r>
        <w:rPr>
          <w:rFonts w:hint="default" w:ascii="Times New Roman" w:hAnsi="Times New Roman" w:eastAsia="SimSun" w:cs="Times New Roman"/>
          <w:sz w:val="24"/>
          <w:szCs w:val="24"/>
          <w:lang w:val="ru-RU" w:eastAsia="zh-CN" w:bidi="ar"/>
        </w:rPr>
        <w:t>5</w:t>
      </w:r>
      <w:r>
        <w:rPr>
          <w:rFonts w:ascii="Times New Roman" w:hAnsi="Times New Roman" w:eastAsia="SimSun" w:cs="Times New Roman"/>
          <w:sz w:val="24"/>
          <w:szCs w:val="24"/>
          <w:lang w:eastAsia="zh-CN" w:bidi="ar"/>
        </w:rPr>
        <w:t>.15 – Детальный просмотр новостной публикации</w:t>
      </w:r>
    </w:p>
    <w:p w14:paraId="53A487A6">
      <w:pPr>
        <w:spacing w:line="360" w:lineRule="auto"/>
        <w:jc w:val="center"/>
        <w:rPr>
          <w:rFonts w:ascii="Times New Roman" w:hAnsi="Times New Roman" w:eastAsia="SimSun" w:cs="Times New Roman"/>
          <w:sz w:val="24"/>
          <w:szCs w:val="24"/>
          <w:lang w:eastAsia="zh-CN" w:bidi="ar"/>
        </w:rPr>
      </w:pPr>
    </w:p>
    <w:p w14:paraId="18854082">
      <w:pPr>
        <w:spacing w:line="360" w:lineRule="auto"/>
        <w:jc w:val="center"/>
        <w:rPr>
          <w:rFonts w:ascii="Times New Roman" w:hAnsi="Times New Roman" w:eastAsia="SimSun" w:cs="Times New Roman"/>
          <w:sz w:val="24"/>
          <w:szCs w:val="24"/>
          <w:lang w:eastAsia="zh-CN" w:bidi="ar"/>
        </w:rPr>
      </w:pPr>
    </w:p>
    <w:p w14:paraId="6E3FE5A6">
      <w:pPr>
        <w:spacing w:line="360" w:lineRule="auto"/>
        <w:jc w:val="both"/>
        <w:rPr>
          <w:rFonts w:ascii="Times New Roman" w:hAnsi="Times New Roman" w:eastAsia="SimSun" w:cs="Times New Roman"/>
          <w:sz w:val="28"/>
          <w:szCs w:val="28"/>
          <w:lang w:val="en-US" w:eastAsia="zh-CN" w:bidi="ar"/>
        </w:rPr>
      </w:pPr>
    </w:p>
    <w:p w14:paraId="4ECBA088">
      <w:pPr>
        <w:spacing w:line="360" w:lineRule="auto"/>
        <w:ind w:firstLine="709"/>
        <w:jc w:val="center"/>
        <w:rPr>
          <w:sz w:val="24"/>
          <w:szCs w:val="24"/>
        </w:rPr>
      </w:pPr>
      <w:r>
        <w:drawing>
          <wp:anchor distT="0" distB="0" distL="114300" distR="114300" simplePos="0" relativeHeight="251676672" behindDoc="1" locked="0" layoutInCell="1" allowOverlap="1">
            <wp:simplePos x="0" y="0"/>
            <wp:positionH relativeFrom="column">
              <wp:posOffset>-27305</wp:posOffset>
            </wp:positionH>
            <wp:positionV relativeFrom="paragraph">
              <wp:posOffset>128905</wp:posOffset>
            </wp:positionV>
            <wp:extent cx="6200140" cy="4525645"/>
            <wp:effectExtent l="0" t="0" r="48260" b="8255"/>
            <wp:wrapTight wrapText="bothSides">
              <wp:wrapPolygon>
                <wp:start x="0" y="0"/>
                <wp:lineTo x="0" y="21548"/>
                <wp:lineTo x="21503" y="21548"/>
                <wp:lineTo x="21503" y="0"/>
                <wp:lineTo x="0" y="0"/>
              </wp:wrapPolygon>
            </wp:wrapTight>
            <wp:docPr id="34" name="Изображение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 32"/>
                    <pic:cNvPicPr>
                      <a:picLocks noChangeAspect="1"/>
                    </pic:cNvPicPr>
                  </pic:nvPicPr>
                  <pic:blipFill>
                    <a:blip r:embed="rId27"/>
                    <a:stretch>
                      <a:fillRect/>
                    </a:stretch>
                  </pic:blipFill>
                  <pic:spPr>
                    <a:xfrm>
                      <a:off x="0" y="0"/>
                      <a:ext cx="6200140" cy="4525645"/>
                    </a:xfrm>
                    <a:prstGeom prst="rect">
                      <a:avLst/>
                    </a:prstGeom>
                    <a:noFill/>
                    <a:ln>
                      <a:noFill/>
                    </a:ln>
                  </pic:spPr>
                </pic:pic>
              </a:graphicData>
            </a:graphic>
          </wp:anchor>
        </w:drawing>
      </w:r>
      <w:r>
        <w:rPr>
          <w:rFonts w:ascii="Times New Roman" w:hAnsi="Times New Roman" w:eastAsia="SimSun" w:cs="Times New Roman"/>
          <w:sz w:val="24"/>
          <w:szCs w:val="24"/>
          <w:lang w:eastAsia="zh-CN" w:bidi="ar"/>
        </w:rPr>
        <w:t xml:space="preserve">Рисунок </w:t>
      </w:r>
      <w:r>
        <w:rPr>
          <w:rFonts w:hint="default" w:ascii="Times New Roman" w:hAnsi="Times New Roman" w:eastAsia="SimSun" w:cs="Times New Roman"/>
          <w:sz w:val="24"/>
          <w:szCs w:val="24"/>
          <w:lang w:val="ru-RU" w:eastAsia="zh-CN" w:bidi="ar"/>
        </w:rPr>
        <w:t>5</w:t>
      </w:r>
      <w:r>
        <w:rPr>
          <w:rFonts w:ascii="Times New Roman" w:hAnsi="Times New Roman" w:eastAsia="SimSun" w:cs="Times New Roman"/>
          <w:sz w:val="24"/>
          <w:szCs w:val="24"/>
          <w:lang w:eastAsia="zh-CN" w:bidi="ar"/>
        </w:rPr>
        <w:t>.16 – Код новостной публикации</w:t>
      </w:r>
    </w:p>
    <w:p w14:paraId="74DA6296">
      <w:pPr>
        <w:pStyle w:val="4"/>
        <w:keepNext w:val="0"/>
        <w:keepLines w:val="0"/>
        <w:spacing w:line="360" w:lineRule="auto"/>
        <w:ind w:firstLine="709"/>
        <w:jc w:val="both"/>
        <w:rPr>
          <w:rFonts w:ascii="Times New Roman" w:hAnsi="Times New Roman" w:cs="Times New Roman"/>
          <w:color w:val="auto"/>
          <w:sz w:val="28"/>
          <w:szCs w:val="28"/>
        </w:rPr>
      </w:pPr>
      <w:bookmarkStart w:id="26" w:name="_Toc31333"/>
      <w:r>
        <w:rPr>
          <w:rFonts w:hint="default" w:ascii="Times New Roman" w:hAnsi="Times New Roman" w:cs="Times New Roman"/>
          <w:b/>
          <w:bCs/>
          <w:color w:val="auto"/>
          <w:sz w:val="28"/>
          <w:szCs w:val="28"/>
          <w:lang w:val="ru-RU"/>
        </w:rPr>
        <w:t>5</w:t>
      </w:r>
      <w:r>
        <w:rPr>
          <w:rFonts w:ascii="Times New Roman" w:hAnsi="Times New Roman" w:cs="Times New Roman"/>
          <w:b/>
          <w:bCs/>
          <w:color w:val="auto"/>
          <w:sz w:val="28"/>
          <w:szCs w:val="28"/>
        </w:rPr>
        <w:t>.4 Каталог услуг и механизм заказа</w:t>
      </w:r>
      <w:bookmarkEnd w:id="26"/>
    </w:p>
    <w:p w14:paraId="790504E2">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Каталог услуг (</w:t>
      </w:r>
      <w:r>
        <w:rPr>
          <w:rStyle w:val="9"/>
          <w:rFonts w:ascii="Times New Roman" w:hAnsi="Times New Roman" w:eastAsia="SimSun" w:cs="Times New Roman"/>
          <w:sz w:val="28"/>
          <w:szCs w:val="28"/>
          <w:lang w:val="en-US" w:eastAsia="zh-CN" w:bidi="ar"/>
        </w:rPr>
        <w:t>services</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services</w:t>
      </w:r>
      <w:r>
        <w:rPr>
          <w:rStyle w:val="9"/>
          <w:rFonts w:ascii="Times New Roman" w:hAnsi="Times New Roman" w:eastAsia="SimSun" w:cs="Times New Roman"/>
          <w:sz w:val="28"/>
          <w:szCs w:val="28"/>
          <w:lang w:eastAsia="zh-CN" w:bidi="ar"/>
        </w:rPr>
        <w:t>3.</w:t>
      </w:r>
      <w:r>
        <w:rPr>
          <w:rStyle w:val="9"/>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 xml:space="preserve">) реализован в виде адаптивной сетки карточек, каждая из которых содержит иконку-аббревиатуру, краткое описание, список включённых работ и панель действий. Ключевой особенностью является условный рендеринг кнопки заказа: если пользователь авторизован, отображается активная кнопка </w:t>
      </w:r>
      <w:r>
        <w:rPr>
          <w:rStyle w:val="9"/>
          <w:rFonts w:ascii="Times New Roman" w:hAnsi="Times New Roman" w:eastAsia="SimSun" w:cs="Times New Roman"/>
          <w:sz w:val="28"/>
          <w:szCs w:val="28"/>
          <w:lang w:eastAsia="zh-CN" w:bidi="ar"/>
        </w:rPr>
        <w:t>Заказать</w:t>
      </w:r>
      <w:r>
        <w:rPr>
          <w:rFonts w:ascii="Times New Roman" w:hAnsi="Times New Roman" w:eastAsia="SimSun" w:cs="Times New Roman"/>
          <w:sz w:val="28"/>
          <w:szCs w:val="28"/>
          <w:lang w:eastAsia="zh-CN" w:bidi="ar"/>
        </w:rPr>
        <w:t xml:space="preserve">, отправляющая </w:t>
      </w:r>
      <w:r>
        <w:rPr>
          <w:rFonts w:ascii="Times New Roman" w:hAnsi="Times New Roman" w:eastAsia="SimSun" w:cs="Times New Roman"/>
          <w:sz w:val="28"/>
          <w:szCs w:val="28"/>
          <w:lang w:val="en-US" w:eastAsia="zh-CN" w:bidi="ar"/>
        </w:rPr>
        <w:t>POST</w:t>
      </w:r>
      <w:r>
        <w:rPr>
          <w:rFonts w:ascii="Times New Roman" w:hAnsi="Times New Roman" w:eastAsia="SimSun" w:cs="Times New Roman"/>
          <w:sz w:val="28"/>
          <w:szCs w:val="28"/>
          <w:lang w:eastAsia="zh-CN" w:bidi="ar"/>
        </w:rPr>
        <w:t xml:space="preserve">-запрос в </w:t>
      </w:r>
      <w:r>
        <w:rPr>
          <w:rStyle w:val="9"/>
          <w:rFonts w:ascii="Times New Roman" w:hAnsi="Times New Roman" w:eastAsia="SimSun" w:cs="Times New Roman"/>
          <w:sz w:val="28"/>
          <w:szCs w:val="28"/>
          <w:lang w:val="en-US" w:eastAsia="zh-CN" w:bidi="ar"/>
        </w:rPr>
        <w:t>order</w:t>
      </w:r>
      <w:r>
        <w:rPr>
          <w:rStyle w:val="9"/>
          <w:rFonts w:ascii="Times New Roman" w:hAnsi="Times New Roman" w:eastAsia="SimSun" w:cs="Times New Roman"/>
          <w:sz w:val="28"/>
          <w:szCs w:val="28"/>
          <w:lang w:eastAsia="zh-CN" w:bidi="ar"/>
        </w:rPr>
        <w:t>_</w:t>
      </w:r>
      <w:r>
        <w:rPr>
          <w:rStyle w:val="9"/>
          <w:rFonts w:ascii="Times New Roman" w:hAnsi="Times New Roman" w:eastAsia="SimSun" w:cs="Times New Roman"/>
          <w:sz w:val="28"/>
          <w:szCs w:val="28"/>
          <w:lang w:val="en-US" w:eastAsia="zh-CN" w:bidi="ar"/>
        </w:rPr>
        <w:t>handler</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 xml:space="preserve">; если гость — стилизованная заблокированная кнопка </w:t>
      </w:r>
      <w:r>
        <w:rPr>
          <w:rStyle w:val="9"/>
          <w:rFonts w:ascii="Times New Roman" w:hAnsi="Times New Roman" w:eastAsia="SimSun" w:cs="Times New Roman"/>
          <w:sz w:val="28"/>
          <w:szCs w:val="28"/>
          <w:lang w:eastAsia="zh-CN" w:bidi="ar"/>
        </w:rPr>
        <w:t>Требуется вход</w:t>
      </w:r>
      <w:r>
        <w:rPr>
          <w:rFonts w:ascii="Times New Roman" w:hAnsi="Times New Roman" w:eastAsia="SimSun" w:cs="Times New Roman"/>
          <w:sz w:val="28"/>
          <w:szCs w:val="28"/>
          <w:lang w:eastAsia="zh-CN" w:bidi="ar"/>
        </w:rPr>
        <w:t xml:space="preserve"> с перенаправлением на </w:t>
      </w:r>
      <w:r>
        <w:rPr>
          <w:rStyle w:val="9"/>
          <w:rFonts w:ascii="Times New Roman" w:hAnsi="Times New Roman" w:eastAsia="SimSun" w:cs="Times New Roman"/>
          <w:sz w:val="28"/>
          <w:szCs w:val="28"/>
          <w:lang w:val="en-US" w:eastAsia="zh-CN" w:bidi="ar"/>
        </w:rPr>
        <w:t>login</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w:t>
      </w:r>
    </w:p>
    <w:p w14:paraId="50993D9F">
      <w:pPr>
        <w:spacing w:line="360" w:lineRule="auto"/>
        <w:ind w:firstLine="709"/>
        <w:jc w:val="both"/>
        <w:rPr>
          <w:rFonts w:ascii="Times New Roman" w:hAnsi="Times New Roman" w:eastAsia="SimSun" w:cs="Times New Roman"/>
          <w:sz w:val="28"/>
          <w:szCs w:val="28"/>
          <w:lang w:eastAsia="zh-CN" w:bidi="ar"/>
        </w:rPr>
      </w:pPr>
      <w:r>
        <w:rPr>
          <w:rFonts w:ascii="Times New Roman" w:hAnsi="Times New Roman" w:eastAsia="SimSun" w:cs="Times New Roman"/>
          <w:sz w:val="28"/>
          <w:szCs w:val="28"/>
          <w:lang w:eastAsia="zh-CN" w:bidi="ar"/>
        </w:rPr>
        <w:t xml:space="preserve">Механизм заказа в один клик исключает промежуточные формы и минимизирует количество действий. При нажатии передаются скрытые поля </w:t>
      </w:r>
      <w:r>
        <w:rPr>
          <w:rStyle w:val="9"/>
          <w:rFonts w:ascii="Times New Roman" w:hAnsi="Times New Roman" w:eastAsia="SimSun" w:cs="Times New Roman"/>
          <w:sz w:val="28"/>
          <w:szCs w:val="28"/>
          <w:lang w:val="en-US" w:eastAsia="zh-CN" w:bidi="ar"/>
        </w:rPr>
        <w:t>service</w:t>
      </w:r>
      <w:r>
        <w:rPr>
          <w:rStyle w:val="9"/>
          <w:rFonts w:ascii="Times New Roman" w:hAnsi="Times New Roman" w:eastAsia="SimSun" w:cs="Times New Roman"/>
          <w:sz w:val="28"/>
          <w:szCs w:val="28"/>
          <w:lang w:eastAsia="zh-CN" w:bidi="ar"/>
        </w:rPr>
        <w:t>_</w:t>
      </w:r>
      <w:r>
        <w:rPr>
          <w:rStyle w:val="9"/>
          <w:rFonts w:ascii="Times New Roman" w:hAnsi="Times New Roman" w:eastAsia="SimSun" w:cs="Times New Roman"/>
          <w:sz w:val="28"/>
          <w:szCs w:val="28"/>
          <w:lang w:val="en-US" w:eastAsia="zh-CN" w:bidi="ar"/>
        </w:rPr>
        <w:t>name</w:t>
      </w:r>
      <w:r>
        <w:rPr>
          <w:rFonts w:ascii="Times New Roman" w:hAnsi="Times New Roman" w:eastAsia="SimSun" w:cs="Times New Roman"/>
          <w:sz w:val="28"/>
          <w:szCs w:val="28"/>
          <w:lang w:eastAsia="zh-CN" w:bidi="ar"/>
        </w:rPr>
        <w:t xml:space="preserve"> и </w:t>
      </w:r>
      <w:r>
        <w:rPr>
          <w:rStyle w:val="9"/>
          <w:rFonts w:ascii="Times New Roman" w:hAnsi="Times New Roman" w:eastAsia="SimSun" w:cs="Times New Roman"/>
          <w:sz w:val="28"/>
          <w:szCs w:val="28"/>
          <w:lang w:val="en-US" w:eastAsia="zh-CN" w:bidi="ar"/>
        </w:rPr>
        <w:t>message</w:t>
      </w:r>
      <w:r>
        <w:rPr>
          <w:rFonts w:ascii="Times New Roman" w:hAnsi="Times New Roman" w:eastAsia="SimSun" w:cs="Times New Roman"/>
          <w:sz w:val="28"/>
          <w:szCs w:val="28"/>
          <w:lang w:eastAsia="zh-CN" w:bidi="ar"/>
        </w:rPr>
        <w:t xml:space="preserve">, после чего обработчик фиксирует заявку в таблице </w:t>
      </w:r>
      <w:r>
        <w:rPr>
          <w:rStyle w:val="9"/>
          <w:rFonts w:ascii="Times New Roman" w:hAnsi="Times New Roman" w:eastAsia="SimSun" w:cs="Times New Roman"/>
          <w:sz w:val="28"/>
          <w:szCs w:val="28"/>
          <w:lang w:val="en-US" w:eastAsia="zh-CN" w:bidi="ar"/>
        </w:rPr>
        <w:t>orders</w:t>
      </w:r>
      <w:r>
        <w:rPr>
          <w:rFonts w:ascii="Times New Roman" w:hAnsi="Times New Roman" w:eastAsia="SimSun" w:cs="Times New Roman"/>
          <w:sz w:val="28"/>
          <w:szCs w:val="28"/>
          <w:lang w:eastAsia="zh-CN" w:bidi="ar"/>
        </w:rPr>
        <w:t xml:space="preserve"> с автоматической привязкой к </w:t>
      </w:r>
      <w:r>
        <w:rPr>
          <w:rStyle w:val="9"/>
          <w:rFonts w:ascii="Times New Roman" w:hAnsi="Times New Roman" w:eastAsia="SimSun" w:cs="Times New Roman"/>
          <w:sz w:val="28"/>
          <w:szCs w:val="28"/>
          <w:lang w:val="en-US" w:eastAsia="zh-CN" w:bidi="ar"/>
        </w:rPr>
        <w:t>user</w:t>
      </w:r>
      <w:r>
        <w:rPr>
          <w:rStyle w:val="9"/>
          <w:rFonts w:ascii="Times New Roman" w:hAnsi="Times New Roman" w:eastAsia="SimSun" w:cs="Times New Roman"/>
          <w:sz w:val="28"/>
          <w:szCs w:val="28"/>
          <w:lang w:eastAsia="zh-CN" w:bidi="ar"/>
        </w:rPr>
        <w:t>_</w:t>
      </w:r>
      <w:r>
        <w:rPr>
          <w:rStyle w:val="9"/>
          <w:rFonts w:ascii="Times New Roman" w:hAnsi="Times New Roman" w:eastAsia="SimSun" w:cs="Times New Roman"/>
          <w:sz w:val="28"/>
          <w:szCs w:val="28"/>
          <w:lang w:val="en-US" w:eastAsia="zh-CN" w:bidi="ar"/>
        </w:rPr>
        <w:t>id</w:t>
      </w:r>
      <w:r>
        <w:rPr>
          <w:rFonts w:ascii="Times New Roman" w:hAnsi="Times New Roman" w:eastAsia="SimSun" w:cs="Times New Roman"/>
          <w:sz w:val="28"/>
          <w:szCs w:val="28"/>
          <w:lang w:eastAsia="zh-CN" w:bidi="ar"/>
        </w:rPr>
        <w:t xml:space="preserve"> из сессии. После успешной вставки пользователь перенаправляется в личный кабинет с параметром </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success</w:t>
      </w:r>
      <w:r>
        <w:rPr>
          <w:rStyle w:val="9"/>
          <w:rFonts w:ascii="Times New Roman" w:hAnsi="Times New Roman" w:eastAsia="SimSun" w:cs="Times New Roman"/>
          <w:sz w:val="28"/>
          <w:szCs w:val="28"/>
          <w:lang w:eastAsia="zh-CN" w:bidi="ar"/>
        </w:rPr>
        <w:t>=</w:t>
      </w:r>
      <w:r>
        <w:rPr>
          <w:rFonts w:ascii="Times New Roman" w:hAnsi="Times New Roman" w:eastAsia="SimSun" w:cs="Times New Roman"/>
          <w:sz w:val="28"/>
          <w:szCs w:val="28"/>
          <w:lang w:eastAsia="zh-CN" w:bidi="ar"/>
        </w:rPr>
        <w:t>, где отображается зелёное уведомление о создании обращения. Такая схема повышает конверсию, снижает нагрузку на сервер и упрощает процесс взаимодействия для сотрудников администрации.</w:t>
      </w:r>
    </w:p>
    <w:p w14:paraId="21DDEFC7">
      <w:pPr>
        <w:spacing w:line="360" w:lineRule="auto"/>
        <w:jc w:val="both"/>
        <w:rPr>
          <w:rFonts w:ascii="Times New Roman" w:hAnsi="Times New Roman" w:eastAsia="SimSun" w:cs="Times New Roman"/>
          <w:sz w:val="28"/>
          <w:szCs w:val="28"/>
          <w:lang w:eastAsia="zh-CN" w:bidi="ar"/>
        </w:rPr>
      </w:pPr>
      <w:r>
        <w:drawing>
          <wp:anchor distT="0" distB="0" distL="114300" distR="114300" simplePos="0" relativeHeight="251667456" behindDoc="1" locked="0" layoutInCell="1" allowOverlap="1">
            <wp:simplePos x="0" y="0"/>
            <wp:positionH relativeFrom="column">
              <wp:posOffset>-9525</wp:posOffset>
            </wp:positionH>
            <wp:positionV relativeFrom="paragraph">
              <wp:posOffset>548640</wp:posOffset>
            </wp:positionV>
            <wp:extent cx="6158230" cy="6866255"/>
            <wp:effectExtent l="0" t="0" r="13970" b="10795"/>
            <wp:wrapTight wrapText="bothSides">
              <wp:wrapPolygon>
                <wp:start x="0" y="0"/>
                <wp:lineTo x="0" y="21514"/>
                <wp:lineTo x="21515" y="21514"/>
                <wp:lineTo x="21515" y="0"/>
                <wp:lineTo x="0" y="0"/>
              </wp:wrapPolygon>
            </wp:wrapTight>
            <wp:docPr id="16"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6"/>
                    <pic:cNvPicPr>
                      <a:picLocks noChangeAspect="1"/>
                    </pic:cNvPicPr>
                  </pic:nvPicPr>
                  <pic:blipFill>
                    <a:blip r:embed="rId28"/>
                    <a:stretch>
                      <a:fillRect/>
                    </a:stretch>
                  </pic:blipFill>
                  <pic:spPr>
                    <a:xfrm>
                      <a:off x="0" y="0"/>
                      <a:ext cx="6158230" cy="6866255"/>
                    </a:xfrm>
                    <a:prstGeom prst="rect">
                      <a:avLst/>
                    </a:prstGeom>
                    <a:noFill/>
                    <a:ln>
                      <a:noFill/>
                    </a:ln>
                  </pic:spPr>
                </pic:pic>
              </a:graphicData>
            </a:graphic>
          </wp:anchor>
        </w:drawing>
      </w:r>
    </w:p>
    <w:p w14:paraId="5A44782A">
      <w:pPr>
        <w:spacing w:line="360" w:lineRule="auto"/>
        <w:jc w:val="center"/>
        <w:rPr>
          <w:rFonts w:hint="default" w:ascii="Times New Roman" w:hAnsi="Times New Roman" w:eastAsia="SimSun" w:cs="Times New Roman"/>
          <w:sz w:val="28"/>
          <w:szCs w:val="28"/>
          <w:lang w:val="ru-RU" w:eastAsia="zh-CN" w:bidi="ar"/>
        </w:rPr>
      </w:pPr>
      <w:r>
        <w:rPr>
          <w:rFonts w:ascii="Times New Roman" w:hAnsi="Times New Roman" w:eastAsia="SimSun" w:cs="Times New Roman"/>
          <w:sz w:val="24"/>
          <w:szCs w:val="24"/>
          <w:lang w:eastAsia="zh-CN" w:bidi="ar"/>
        </w:rPr>
        <w:t xml:space="preserve">Рисунок </w:t>
      </w:r>
      <w:r>
        <w:rPr>
          <w:rFonts w:hint="default" w:ascii="Times New Roman" w:hAnsi="Times New Roman" w:eastAsia="SimSun" w:cs="Times New Roman"/>
          <w:sz w:val="24"/>
          <w:szCs w:val="24"/>
          <w:lang w:val="ru-RU" w:eastAsia="zh-CN" w:bidi="ar"/>
        </w:rPr>
        <w:t>5</w:t>
      </w:r>
      <w:r>
        <w:rPr>
          <w:rFonts w:ascii="Times New Roman" w:hAnsi="Times New Roman" w:eastAsia="SimSun" w:cs="Times New Roman"/>
          <w:sz w:val="24"/>
          <w:szCs w:val="24"/>
          <w:lang w:eastAsia="zh-CN" w:bidi="ar"/>
        </w:rPr>
        <w:t>.17 – Каталог услуг с функцией заказа на первой</w:t>
      </w:r>
      <w:r>
        <w:rPr>
          <w:rFonts w:hint="default" w:ascii="Times New Roman" w:hAnsi="Times New Roman" w:eastAsia="SimSun" w:cs="Times New Roman"/>
          <w:sz w:val="24"/>
          <w:szCs w:val="24"/>
          <w:lang w:val="ru-RU" w:eastAsia="zh-CN" w:bidi="ar"/>
        </w:rPr>
        <w:t xml:space="preserve"> </w:t>
      </w:r>
      <w:r>
        <w:rPr>
          <w:rFonts w:ascii="Times New Roman" w:hAnsi="Times New Roman" w:eastAsia="SimSun" w:cs="Times New Roman"/>
          <w:sz w:val="24"/>
          <w:szCs w:val="24"/>
          <w:lang w:eastAsia="zh-CN" w:bidi="ar"/>
        </w:rPr>
        <w:t>странице</w:t>
      </w:r>
    </w:p>
    <w:p w14:paraId="0FC2B90E">
      <w:pPr>
        <w:spacing w:line="360" w:lineRule="auto"/>
        <w:ind w:firstLine="709"/>
        <w:jc w:val="both"/>
        <w:rPr>
          <w:rFonts w:ascii="Times New Roman" w:hAnsi="Times New Roman" w:eastAsia="SimSun" w:cs="Times New Roman"/>
          <w:sz w:val="28"/>
          <w:szCs w:val="28"/>
          <w:lang w:eastAsia="zh-CN" w:bidi="ar"/>
        </w:rPr>
      </w:pPr>
    </w:p>
    <w:p w14:paraId="3C4200BD">
      <w:pPr>
        <w:spacing w:line="360" w:lineRule="auto"/>
        <w:ind w:firstLine="709"/>
        <w:jc w:val="both"/>
        <w:rPr>
          <w:rFonts w:ascii="Times New Roman" w:hAnsi="Times New Roman" w:eastAsia="SimSun" w:cs="Times New Roman"/>
          <w:sz w:val="28"/>
          <w:szCs w:val="28"/>
          <w:lang w:eastAsia="zh-CN" w:bidi="ar"/>
        </w:rPr>
      </w:pPr>
    </w:p>
    <w:p w14:paraId="7A18512E">
      <w:pPr>
        <w:spacing w:line="360" w:lineRule="auto"/>
        <w:ind w:firstLine="709"/>
        <w:jc w:val="center"/>
        <w:rPr>
          <w:rFonts w:ascii="Times New Roman" w:hAnsi="Times New Roman" w:eastAsia="SimSun" w:cs="Times New Roman"/>
          <w:sz w:val="24"/>
          <w:szCs w:val="24"/>
          <w:lang w:eastAsia="zh-CN" w:bidi="ar"/>
        </w:rPr>
      </w:pPr>
      <w:r>
        <w:drawing>
          <wp:anchor distT="0" distB="0" distL="114300" distR="114300" simplePos="0" relativeHeight="251677696" behindDoc="1" locked="0" layoutInCell="1" allowOverlap="1">
            <wp:simplePos x="0" y="0"/>
            <wp:positionH relativeFrom="column">
              <wp:posOffset>-82550</wp:posOffset>
            </wp:positionH>
            <wp:positionV relativeFrom="paragraph">
              <wp:posOffset>165735</wp:posOffset>
            </wp:positionV>
            <wp:extent cx="6221095" cy="4313555"/>
            <wp:effectExtent l="0" t="0" r="8255" b="10795"/>
            <wp:wrapTight wrapText="bothSides">
              <wp:wrapPolygon>
                <wp:start x="0" y="0"/>
                <wp:lineTo x="0" y="21463"/>
                <wp:lineTo x="21563" y="21463"/>
                <wp:lineTo x="21563" y="0"/>
                <wp:lineTo x="0" y="0"/>
              </wp:wrapPolygon>
            </wp:wrapTight>
            <wp:docPr id="35" name="Изображение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 33"/>
                    <pic:cNvPicPr>
                      <a:picLocks noChangeAspect="1"/>
                    </pic:cNvPicPr>
                  </pic:nvPicPr>
                  <pic:blipFill>
                    <a:blip r:embed="rId29"/>
                    <a:stretch>
                      <a:fillRect/>
                    </a:stretch>
                  </pic:blipFill>
                  <pic:spPr>
                    <a:xfrm>
                      <a:off x="0" y="0"/>
                      <a:ext cx="6221095" cy="4313555"/>
                    </a:xfrm>
                    <a:prstGeom prst="rect">
                      <a:avLst/>
                    </a:prstGeom>
                    <a:noFill/>
                    <a:ln>
                      <a:noFill/>
                    </a:ln>
                  </pic:spPr>
                </pic:pic>
              </a:graphicData>
            </a:graphic>
          </wp:anchor>
        </w:drawing>
      </w:r>
      <w:r>
        <w:rPr>
          <w:rFonts w:ascii="Times New Roman" w:hAnsi="Times New Roman" w:eastAsia="SimSun" w:cs="Times New Roman"/>
          <w:sz w:val="24"/>
          <w:szCs w:val="24"/>
          <w:lang w:eastAsia="zh-CN" w:bidi="ar"/>
        </w:rPr>
        <w:t xml:space="preserve">Рисунок </w:t>
      </w:r>
      <w:r>
        <w:rPr>
          <w:rFonts w:hint="default" w:ascii="Times New Roman" w:hAnsi="Times New Roman" w:eastAsia="SimSun" w:cs="Times New Roman"/>
          <w:sz w:val="24"/>
          <w:szCs w:val="24"/>
          <w:lang w:val="ru-RU" w:eastAsia="zh-CN" w:bidi="ar"/>
        </w:rPr>
        <w:t>5</w:t>
      </w:r>
      <w:r>
        <w:rPr>
          <w:rFonts w:ascii="Times New Roman" w:hAnsi="Times New Roman" w:eastAsia="SimSun" w:cs="Times New Roman"/>
          <w:sz w:val="24"/>
          <w:szCs w:val="24"/>
          <w:lang w:eastAsia="zh-CN" w:bidi="ar"/>
        </w:rPr>
        <w:t>.18 – Код каталога услуг с функцией заказа на первой странице</w:t>
      </w:r>
    </w:p>
    <w:p w14:paraId="11EF4434">
      <w:pPr>
        <w:spacing w:line="360" w:lineRule="auto"/>
        <w:ind w:firstLine="709"/>
        <w:jc w:val="both"/>
        <w:rPr>
          <w:rFonts w:ascii="Times New Roman" w:hAnsi="Times New Roman" w:eastAsia="SimSun" w:cs="Times New Roman"/>
          <w:sz w:val="28"/>
          <w:szCs w:val="28"/>
          <w:lang w:eastAsia="zh-CN" w:bidi="ar"/>
        </w:rPr>
      </w:pPr>
      <w:r>
        <w:drawing>
          <wp:anchor distT="0" distB="0" distL="114300" distR="114300" simplePos="0" relativeHeight="251668480" behindDoc="1" locked="0" layoutInCell="1" allowOverlap="1">
            <wp:simplePos x="0" y="0"/>
            <wp:positionH relativeFrom="column">
              <wp:posOffset>-95885</wp:posOffset>
            </wp:positionH>
            <wp:positionV relativeFrom="paragraph">
              <wp:posOffset>379730</wp:posOffset>
            </wp:positionV>
            <wp:extent cx="6198870" cy="6668135"/>
            <wp:effectExtent l="0" t="0" r="30480" b="18415"/>
            <wp:wrapTight wrapText="bothSides">
              <wp:wrapPolygon>
                <wp:start x="0" y="0"/>
                <wp:lineTo x="0" y="21536"/>
                <wp:lineTo x="21507" y="21536"/>
                <wp:lineTo x="21507" y="0"/>
                <wp:lineTo x="0" y="0"/>
              </wp:wrapPolygon>
            </wp:wrapTight>
            <wp:docPr id="17"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7"/>
                    <pic:cNvPicPr>
                      <a:picLocks noChangeAspect="1"/>
                    </pic:cNvPicPr>
                  </pic:nvPicPr>
                  <pic:blipFill>
                    <a:blip r:embed="rId30"/>
                    <a:stretch>
                      <a:fillRect/>
                    </a:stretch>
                  </pic:blipFill>
                  <pic:spPr>
                    <a:xfrm>
                      <a:off x="0" y="0"/>
                      <a:ext cx="6198870" cy="6668135"/>
                    </a:xfrm>
                    <a:prstGeom prst="rect">
                      <a:avLst/>
                    </a:prstGeom>
                    <a:noFill/>
                    <a:ln>
                      <a:noFill/>
                    </a:ln>
                  </pic:spPr>
                </pic:pic>
              </a:graphicData>
            </a:graphic>
          </wp:anchor>
        </w:drawing>
      </w:r>
    </w:p>
    <w:p w14:paraId="23184759">
      <w:pPr>
        <w:spacing w:line="360" w:lineRule="auto"/>
        <w:ind w:firstLine="709"/>
        <w:jc w:val="center"/>
        <w:rPr>
          <w:rFonts w:ascii="Times New Roman" w:hAnsi="Times New Roman" w:eastAsia="SimSun" w:cs="Times New Roman"/>
          <w:sz w:val="24"/>
          <w:szCs w:val="24"/>
          <w:lang w:eastAsia="zh-CN" w:bidi="ar"/>
        </w:rPr>
      </w:pPr>
      <w:r>
        <w:rPr>
          <w:rFonts w:ascii="Times New Roman" w:hAnsi="Times New Roman" w:eastAsia="SimSun" w:cs="Times New Roman"/>
          <w:sz w:val="24"/>
          <w:szCs w:val="24"/>
          <w:lang w:eastAsia="zh-CN" w:bidi="ar"/>
        </w:rPr>
        <w:t xml:space="preserve">Рисунок </w:t>
      </w:r>
      <w:r>
        <w:rPr>
          <w:rFonts w:hint="default" w:ascii="Times New Roman" w:hAnsi="Times New Roman" w:eastAsia="SimSun" w:cs="Times New Roman"/>
          <w:sz w:val="24"/>
          <w:szCs w:val="24"/>
          <w:lang w:val="ru-RU" w:eastAsia="zh-CN" w:bidi="ar"/>
        </w:rPr>
        <w:t>5</w:t>
      </w:r>
      <w:r>
        <w:rPr>
          <w:rFonts w:ascii="Times New Roman" w:hAnsi="Times New Roman" w:eastAsia="SimSun" w:cs="Times New Roman"/>
          <w:sz w:val="24"/>
          <w:szCs w:val="24"/>
          <w:lang w:eastAsia="zh-CN" w:bidi="ar"/>
        </w:rPr>
        <w:t>.19 – Каталог услуг с функцией заказа на второй странице</w:t>
      </w:r>
    </w:p>
    <w:p w14:paraId="4BEF4B79">
      <w:pPr>
        <w:spacing w:line="360" w:lineRule="auto"/>
        <w:ind w:firstLine="709"/>
        <w:jc w:val="center"/>
        <w:rPr>
          <w:rFonts w:ascii="Times New Roman" w:hAnsi="Times New Roman" w:eastAsia="SimSun" w:cs="Times New Roman"/>
          <w:sz w:val="24"/>
          <w:szCs w:val="24"/>
          <w:lang w:eastAsia="zh-CN" w:bidi="ar"/>
        </w:rPr>
      </w:pPr>
      <w:r>
        <w:drawing>
          <wp:anchor distT="0" distB="0" distL="114300" distR="114300" simplePos="0" relativeHeight="251678720" behindDoc="1" locked="0" layoutInCell="1" allowOverlap="1">
            <wp:simplePos x="0" y="0"/>
            <wp:positionH relativeFrom="column">
              <wp:posOffset>-162560</wp:posOffset>
            </wp:positionH>
            <wp:positionV relativeFrom="paragraph">
              <wp:posOffset>356235</wp:posOffset>
            </wp:positionV>
            <wp:extent cx="6337935" cy="3994150"/>
            <wp:effectExtent l="0" t="0" r="0" b="6350"/>
            <wp:wrapTight wrapText="bothSides">
              <wp:wrapPolygon>
                <wp:start x="0" y="0"/>
                <wp:lineTo x="0" y="21531"/>
                <wp:lineTo x="21555" y="21531"/>
                <wp:lineTo x="21555" y="0"/>
                <wp:lineTo x="0" y="0"/>
              </wp:wrapPolygon>
            </wp:wrapTight>
            <wp:docPr id="36" name="Изображение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 34"/>
                    <pic:cNvPicPr>
                      <a:picLocks noChangeAspect="1"/>
                    </pic:cNvPicPr>
                  </pic:nvPicPr>
                  <pic:blipFill>
                    <a:blip r:embed="rId31"/>
                    <a:stretch>
                      <a:fillRect/>
                    </a:stretch>
                  </pic:blipFill>
                  <pic:spPr>
                    <a:xfrm>
                      <a:off x="0" y="0"/>
                      <a:ext cx="6337935" cy="3994150"/>
                    </a:xfrm>
                    <a:prstGeom prst="rect">
                      <a:avLst/>
                    </a:prstGeom>
                    <a:noFill/>
                    <a:ln>
                      <a:noFill/>
                    </a:ln>
                  </pic:spPr>
                </pic:pic>
              </a:graphicData>
            </a:graphic>
          </wp:anchor>
        </w:drawing>
      </w:r>
    </w:p>
    <w:p w14:paraId="66D1A2C4">
      <w:pPr>
        <w:spacing w:line="360" w:lineRule="auto"/>
        <w:ind w:firstLine="709"/>
        <w:jc w:val="center"/>
        <w:rPr>
          <w:rFonts w:ascii="Times New Roman" w:hAnsi="Times New Roman" w:eastAsia="SimSun" w:cs="Times New Roman"/>
          <w:sz w:val="28"/>
          <w:szCs w:val="28"/>
          <w:lang w:eastAsia="zh-CN" w:bidi="ar"/>
        </w:rPr>
      </w:pPr>
      <w:r>
        <w:rPr>
          <w:rFonts w:ascii="Times New Roman" w:hAnsi="Times New Roman" w:eastAsia="SimSun" w:cs="Times New Roman"/>
          <w:sz w:val="24"/>
          <w:szCs w:val="24"/>
          <w:lang w:eastAsia="zh-CN" w:bidi="ar"/>
        </w:rPr>
        <w:t xml:space="preserve">Рисунок </w:t>
      </w:r>
      <w:r>
        <w:rPr>
          <w:rFonts w:hint="default" w:ascii="Times New Roman" w:hAnsi="Times New Roman" w:eastAsia="SimSun" w:cs="Times New Roman"/>
          <w:sz w:val="24"/>
          <w:szCs w:val="24"/>
          <w:lang w:val="ru-RU" w:eastAsia="zh-CN" w:bidi="ar"/>
        </w:rPr>
        <w:t>5</w:t>
      </w:r>
      <w:r>
        <w:rPr>
          <w:rFonts w:ascii="Times New Roman" w:hAnsi="Times New Roman" w:eastAsia="SimSun" w:cs="Times New Roman"/>
          <w:sz w:val="24"/>
          <w:szCs w:val="24"/>
          <w:lang w:eastAsia="zh-CN" w:bidi="ar"/>
        </w:rPr>
        <w:t>.20 –  Код каталога услуг с функцией заказа на второй странице</w:t>
      </w:r>
    </w:p>
    <w:p w14:paraId="7F4619DB">
      <w:pPr>
        <w:spacing w:line="360" w:lineRule="auto"/>
        <w:ind w:firstLine="709"/>
        <w:jc w:val="both"/>
        <w:rPr>
          <w:rFonts w:ascii="Times New Roman" w:hAnsi="Times New Roman" w:eastAsia="SimSun" w:cs="Times New Roman"/>
          <w:sz w:val="28"/>
          <w:szCs w:val="28"/>
          <w:lang w:eastAsia="zh-CN" w:bidi="ar"/>
        </w:rPr>
      </w:pPr>
    </w:p>
    <w:p w14:paraId="3F5AD4C7">
      <w:pPr>
        <w:spacing w:line="360" w:lineRule="auto"/>
        <w:ind w:firstLine="709"/>
        <w:jc w:val="both"/>
        <w:rPr>
          <w:rFonts w:ascii="Times New Roman" w:hAnsi="Times New Roman" w:eastAsia="SimSun" w:cs="Times New Roman"/>
          <w:sz w:val="28"/>
          <w:szCs w:val="28"/>
          <w:lang w:eastAsia="zh-CN" w:bidi="ar"/>
        </w:rPr>
      </w:pPr>
    </w:p>
    <w:p w14:paraId="1AA1B7A1">
      <w:pPr>
        <w:spacing w:line="360" w:lineRule="auto"/>
        <w:ind w:firstLine="709"/>
        <w:jc w:val="both"/>
        <w:rPr>
          <w:rFonts w:ascii="Times New Roman" w:hAnsi="Times New Roman" w:eastAsia="SimSun" w:cs="Times New Roman"/>
          <w:sz w:val="28"/>
          <w:szCs w:val="28"/>
          <w:lang w:eastAsia="zh-CN" w:bidi="ar"/>
        </w:rPr>
      </w:pPr>
    </w:p>
    <w:p w14:paraId="490E4D17">
      <w:pPr>
        <w:spacing w:line="360" w:lineRule="auto"/>
        <w:ind w:firstLine="709"/>
        <w:jc w:val="both"/>
        <w:rPr>
          <w:rFonts w:ascii="Times New Roman" w:hAnsi="Times New Roman" w:eastAsia="SimSun" w:cs="Times New Roman"/>
          <w:sz w:val="28"/>
          <w:szCs w:val="28"/>
          <w:lang w:eastAsia="zh-CN" w:bidi="ar"/>
        </w:rPr>
      </w:pPr>
    </w:p>
    <w:p w14:paraId="44B04EA3">
      <w:pPr>
        <w:spacing w:line="360" w:lineRule="auto"/>
        <w:ind w:firstLine="709"/>
        <w:jc w:val="both"/>
        <w:rPr>
          <w:rFonts w:ascii="Times New Roman" w:hAnsi="Times New Roman" w:eastAsia="SimSun" w:cs="Times New Roman"/>
          <w:sz w:val="28"/>
          <w:szCs w:val="28"/>
          <w:lang w:eastAsia="zh-CN" w:bidi="ar"/>
        </w:rPr>
      </w:pPr>
    </w:p>
    <w:p w14:paraId="3AC5908B">
      <w:pPr>
        <w:spacing w:line="360" w:lineRule="auto"/>
        <w:ind w:firstLine="709"/>
        <w:jc w:val="both"/>
        <w:rPr>
          <w:rFonts w:ascii="Times New Roman" w:hAnsi="Times New Roman" w:eastAsia="SimSun" w:cs="Times New Roman"/>
          <w:sz w:val="28"/>
          <w:szCs w:val="28"/>
          <w:lang w:eastAsia="zh-CN" w:bidi="ar"/>
        </w:rPr>
      </w:pPr>
    </w:p>
    <w:p w14:paraId="4846E95B">
      <w:pPr>
        <w:spacing w:line="360" w:lineRule="auto"/>
        <w:ind w:firstLine="709"/>
        <w:jc w:val="both"/>
        <w:rPr>
          <w:rFonts w:ascii="Times New Roman" w:hAnsi="Times New Roman" w:eastAsia="SimSun" w:cs="Times New Roman"/>
          <w:sz w:val="28"/>
          <w:szCs w:val="28"/>
          <w:lang w:eastAsia="zh-CN" w:bidi="ar"/>
        </w:rPr>
      </w:pPr>
    </w:p>
    <w:p w14:paraId="1125989C">
      <w:pPr>
        <w:spacing w:line="360" w:lineRule="auto"/>
        <w:jc w:val="center"/>
        <w:rPr>
          <w:rFonts w:ascii="Times New Roman" w:hAnsi="Times New Roman" w:eastAsia="SimSun" w:cs="Times New Roman"/>
          <w:sz w:val="24"/>
          <w:szCs w:val="24"/>
          <w:lang w:eastAsia="zh-CN" w:bidi="ar"/>
        </w:rPr>
      </w:pPr>
    </w:p>
    <w:p w14:paraId="7D3AFFCB">
      <w:pPr>
        <w:spacing w:line="360" w:lineRule="auto"/>
        <w:jc w:val="center"/>
        <w:rPr>
          <w:rFonts w:ascii="Times New Roman" w:hAnsi="Times New Roman" w:eastAsia="SimSun" w:cs="Times New Roman"/>
          <w:sz w:val="24"/>
          <w:szCs w:val="24"/>
          <w:lang w:eastAsia="zh-CN" w:bidi="ar"/>
        </w:rPr>
      </w:pPr>
    </w:p>
    <w:p w14:paraId="5860BA1F">
      <w:pPr>
        <w:spacing w:line="360" w:lineRule="auto"/>
        <w:jc w:val="center"/>
        <w:rPr>
          <w:rFonts w:ascii="Times New Roman" w:hAnsi="Times New Roman" w:eastAsia="SimSun" w:cs="Times New Roman"/>
          <w:sz w:val="24"/>
          <w:szCs w:val="24"/>
          <w:lang w:eastAsia="zh-CN" w:bidi="ar"/>
        </w:rPr>
      </w:pPr>
    </w:p>
    <w:p w14:paraId="379AAC1D">
      <w:pPr>
        <w:spacing w:line="360" w:lineRule="auto"/>
        <w:jc w:val="center"/>
        <w:rPr>
          <w:rFonts w:ascii="Times New Roman" w:hAnsi="Times New Roman" w:eastAsia="SimSun" w:cs="Times New Roman"/>
          <w:sz w:val="24"/>
          <w:szCs w:val="24"/>
          <w:lang w:eastAsia="zh-CN" w:bidi="ar"/>
        </w:rPr>
      </w:pPr>
    </w:p>
    <w:p w14:paraId="5DCBD0EB">
      <w:pPr>
        <w:spacing w:line="360" w:lineRule="auto"/>
        <w:jc w:val="center"/>
        <w:rPr>
          <w:rFonts w:ascii="Times New Roman" w:hAnsi="Times New Roman" w:eastAsia="SimSun" w:cs="Times New Roman"/>
          <w:sz w:val="24"/>
          <w:szCs w:val="24"/>
          <w:lang w:eastAsia="zh-CN" w:bidi="ar"/>
        </w:rPr>
      </w:pPr>
      <w:r>
        <w:drawing>
          <wp:anchor distT="0" distB="0" distL="114300" distR="114300" simplePos="0" relativeHeight="251669504" behindDoc="1" locked="0" layoutInCell="1" allowOverlap="1">
            <wp:simplePos x="0" y="0"/>
            <wp:positionH relativeFrom="column">
              <wp:posOffset>-154940</wp:posOffset>
            </wp:positionH>
            <wp:positionV relativeFrom="paragraph">
              <wp:posOffset>62865</wp:posOffset>
            </wp:positionV>
            <wp:extent cx="6274435" cy="6772910"/>
            <wp:effectExtent l="0" t="0" r="12065" b="8890"/>
            <wp:wrapTight wrapText="bothSides">
              <wp:wrapPolygon>
                <wp:start x="0" y="0"/>
                <wp:lineTo x="0" y="21568"/>
                <wp:lineTo x="21510" y="21568"/>
                <wp:lineTo x="21510" y="0"/>
                <wp:lineTo x="0" y="0"/>
              </wp:wrapPolygon>
            </wp:wrapTight>
            <wp:docPr id="18"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8"/>
                    <pic:cNvPicPr>
                      <a:picLocks noChangeAspect="1"/>
                    </pic:cNvPicPr>
                  </pic:nvPicPr>
                  <pic:blipFill>
                    <a:blip r:embed="rId32"/>
                    <a:stretch>
                      <a:fillRect/>
                    </a:stretch>
                  </pic:blipFill>
                  <pic:spPr>
                    <a:xfrm>
                      <a:off x="0" y="0"/>
                      <a:ext cx="6274435" cy="6772910"/>
                    </a:xfrm>
                    <a:prstGeom prst="rect">
                      <a:avLst/>
                    </a:prstGeom>
                    <a:noFill/>
                    <a:ln>
                      <a:noFill/>
                    </a:ln>
                  </pic:spPr>
                </pic:pic>
              </a:graphicData>
            </a:graphic>
          </wp:anchor>
        </w:drawing>
      </w:r>
      <w:r>
        <w:rPr>
          <w:rFonts w:ascii="Times New Roman" w:hAnsi="Times New Roman" w:eastAsia="SimSun" w:cs="Times New Roman"/>
          <w:sz w:val="24"/>
          <w:szCs w:val="24"/>
          <w:lang w:eastAsia="zh-CN" w:bidi="ar"/>
        </w:rPr>
        <w:t xml:space="preserve">Рисунок </w:t>
      </w:r>
      <w:r>
        <w:rPr>
          <w:rFonts w:hint="default" w:ascii="Times New Roman" w:hAnsi="Times New Roman" w:eastAsia="SimSun" w:cs="Times New Roman"/>
          <w:sz w:val="24"/>
          <w:szCs w:val="24"/>
          <w:lang w:val="ru-RU" w:eastAsia="zh-CN" w:bidi="ar"/>
        </w:rPr>
        <w:t>5</w:t>
      </w:r>
      <w:r>
        <w:rPr>
          <w:rFonts w:ascii="Times New Roman" w:hAnsi="Times New Roman" w:eastAsia="SimSun" w:cs="Times New Roman"/>
          <w:sz w:val="24"/>
          <w:szCs w:val="24"/>
          <w:lang w:eastAsia="zh-CN" w:bidi="ar"/>
        </w:rPr>
        <w:t>.21 – Каталог услуг с функцией заказа на третьей странице</w:t>
      </w:r>
    </w:p>
    <w:p w14:paraId="518C77CC">
      <w:pPr>
        <w:spacing w:line="360" w:lineRule="auto"/>
        <w:jc w:val="center"/>
        <w:rPr>
          <w:rFonts w:ascii="Times New Roman" w:hAnsi="Times New Roman" w:eastAsia="SimSun" w:cs="Times New Roman"/>
          <w:sz w:val="24"/>
          <w:szCs w:val="24"/>
          <w:lang w:eastAsia="zh-CN" w:bidi="ar"/>
        </w:rPr>
      </w:pPr>
    </w:p>
    <w:p w14:paraId="7F24E9EB">
      <w:pPr>
        <w:spacing w:line="360" w:lineRule="auto"/>
        <w:ind w:firstLine="709"/>
        <w:jc w:val="both"/>
        <w:rPr>
          <w:rFonts w:ascii="Times New Roman" w:hAnsi="Times New Roman" w:eastAsia="SimSun" w:cs="Times New Roman"/>
          <w:sz w:val="28"/>
          <w:szCs w:val="28"/>
          <w:lang w:eastAsia="zh-CN" w:bidi="ar"/>
        </w:rPr>
      </w:pPr>
    </w:p>
    <w:p w14:paraId="7872FD96">
      <w:pPr>
        <w:spacing w:line="360" w:lineRule="auto"/>
        <w:ind w:firstLine="709"/>
        <w:jc w:val="both"/>
        <w:rPr>
          <w:rFonts w:ascii="Times New Roman" w:hAnsi="Times New Roman" w:eastAsia="SimSun" w:cs="Times New Roman"/>
          <w:sz w:val="28"/>
          <w:szCs w:val="28"/>
          <w:lang w:eastAsia="zh-CN" w:bidi="ar"/>
        </w:rPr>
      </w:pPr>
    </w:p>
    <w:p w14:paraId="6E7764D1">
      <w:pPr>
        <w:spacing w:line="360" w:lineRule="auto"/>
        <w:ind w:firstLine="709"/>
        <w:jc w:val="both"/>
        <w:rPr>
          <w:rFonts w:ascii="Times New Roman" w:hAnsi="Times New Roman" w:eastAsia="SimSun" w:cs="Times New Roman"/>
          <w:sz w:val="28"/>
          <w:szCs w:val="28"/>
          <w:lang w:eastAsia="zh-CN" w:bidi="ar"/>
        </w:rPr>
      </w:pPr>
    </w:p>
    <w:p w14:paraId="7563938B">
      <w:pPr>
        <w:spacing w:line="360" w:lineRule="auto"/>
        <w:ind w:firstLine="709"/>
        <w:jc w:val="both"/>
        <w:rPr>
          <w:rFonts w:ascii="Times New Roman" w:hAnsi="Times New Roman" w:eastAsia="SimSun" w:cs="Times New Roman"/>
          <w:sz w:val="28"/>
          <w:szCs w:val="28"/>
          <w:lang w:eastAsia="zh-CN" w:bidi="ar"/>
        </w:rPr>
      </w:pPr>
    </w:p>
    <w:p w14:paraId="7C2B7AD8">
      <w:pPr>
        <w:spacing w:line="360" w:lineRule="auto"/>
        <w:ind w:firstLine="709"/>
        <w:jc w:val="center"/>
        <w:rPr>
          <w:rFonts w:ascii="Times New Roman" w:hAnsi="Times New Roman" w:eastAsia="SimSun" w:cs="Times New Roman"/>
          <w:sz w:val="24"/>
          <w:szCs w:val="24"/>
          <w:lang w:eastAsia="zh-CN" w:bidi="ar"/>
        </w:rPr>
      </w:pPr>
      <w:r>
        <w:rPr>
          <w:sz w:val="24"/>
          <w:szCs w:val="24"/>
        </w:rPr>
        <w:drawing>
          <wp:anchor distT="0" distB="0" distL="114300" distR="114300" simplePos="0" relativeHeight="251679744" behindDoc="1" locked="0" layoutInCell="1" allowOverlap="1">
            <wp:simplePos x="0" y="0"/>
            <wp:positionH relativeFrom="column">
              <wp:posOffset>-123190</wp:posOffset>
            </wp:positionH>
            <wp:positionV relativeFrom="paragraph">
              <wp:posOffset>132715</wp:posOffset>
            </wp:positionV>
            <wp:extent cx="6277610" cy="4382770"/>
            <wp:effectExtent l="0" t="0" r="8890" b="17780"/>
            <wp:wrapTight wrapText="bothSides">
              <wp:wrapPolygon>
                <wp:start x="0" y="0"/>
                <wp:lineTo x="0" y="21500"/>
                <wp:lineTo x="21565" y="21500"/>
                <wp:lineTo x="21565" y="0"/>
                <wp:lineTo x="0" y="0"/>
              </wp:wrapPolygon>
            </wp:wrapTight>
            <wp:docPr id="37" name="Изображение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 35"/>
                    <pic:cNvPicPr>
                      <a:picLocks noChangeAspect="1"/>
                    </pic:cNvPicPr>
                  </pic:nvPicPr>
                  <pic:blipFill>
                    <a:blip r:embed="rId33"/>
                    <a:stretch>
                      <a:fillRect/>
                    </a:stretch>
                  </pic:blipFill>
                  <pic:spPr>
                    <a:xfrm>
                      <a:off x="0" y="0"/>
                      <a:ext cx="6277610" cy="4382770"/>
                    </a:xfrm>
                    <a:prstGeom prst="rect">
                      <a:avLst/>
                    </a:prstGeom>
                    <a:noFill/>
                    <a:ln>
                      <a:noFill/>
                    </a:ln>
                  </pic:spPr>
                </pic:pic>
              </a:graphicData>
            </a:graphic>
          </wp:anchor>
        </w:drawing>
      </w:r>
      <w:r>
        <w:rPr>
          <w:rFonts w:ascii="Times New Roman" w:hAnsi="Times New Roman" w:eastAsia="SimSun" w:cs="Times New Roman"/>
          <w:sz w:val="24"/>
          <w:szCs w:val="24"/>
          <w:lang w:eastAsia="zh-CN" w:bidi="ar"/>
        </w:rPr>
        <w:t xml:space="preserve">Рисунок </w:t>
      </w:r>
      <w:r>
        <w:rPr>
          <w:rFonts w:hint="default" w:ascii="Times New Roman" w:hAnsi="Times New Roman" w:eastAsia="SimSun" w:cs="Times New Roman"/>
          <w:sz w:val="24"/>
          <w:szCs w:val="24"/>
          <w:lang w:val="ru-RU" w:eastAsia="zh-CN" w:bidi="ar"/>
        </w:rPr>
        <w:t>5</w:t>
      </w:r>
      <w:r>
        <w:rPr>
          <w:rFonts w:ascii="Times New Roman" w:hAnsi="Times New Roman" w:eastAsia="SimSun" w:cs="Times New Roman"/>
          <w:sz w:val="24"/>
          <w:szCs w:val="24"/>
          <w:lang w:eastAsia="zh-CN" w:bidi="ar"/>
        </w:rPr>
        <w:t>.22 – Код каталога с функцией заказа на третьей странице</w:t>
      </w:r>
    </w:p>
    <w:p w14:paraId="2B14A848">
      <w:pPr>
        <w:spacing w:line="360" w:lineRule="auto"/>
        <w:ind w:firstLine="709"/>
        <w:jc w:val="both"/>
        <w:rPr>
          <w:rFonts w:ascii="Times New Roman" w:hAnsi="Times New Roman" w:eastAsia="SimSun" w:cs="Times New Roman"/>
          <w:sz w:val="28"/>
          <w:szCs w:val="28"/>
          <w:lang w:eastAsia="zh-CN" w:bidi="ar"/>
        </w:rPr>
      </w:pPr>
    </w:p>
    <w:p w14:paraId="528896B7">
      <w:pPr>
        <w:spacing w:line="360" w:lineRule="auto"/>
        <w:ind w:firstLine="709"/>
        <w:jc w:val="both"/>
        <w:rPr>
          <w:rFonts w:ascii="Times New Roman" w:hAnsi="Times New Roman" w:eastAsia="SimSun" w:cs="Times New Roman"/>
          <w:sz w:val="28"/>
          <w:szCs w:val="28"/>
          <w:lang w:eastAsia="zh-CN" w:bidi="ar"/>
        </w:rPr>
      </w:pPr>
    </w:p>
    <w:p w14:paraId="5D0ACC09">
      <w:pPr>
        <w:spacing w:line="360" w:lineRule="auto"/>
        <w:ind w:firstLine="709"/>
        <w:jc w:val="both"/>
        <w:rPr>
          <w:rFonts w:ascii="Times New Roman" w:hAnsi="Times New Roman" w:eastAsia="SimSun" w:cs="Times New Roman"/>
          <w:sz w:val="28"/>
          <w:szCs w:val="28"/>
          <w:lang w:eastAsia="zh-CN" w:bidi="ar"/>
        </w:rPr>
      </w:pPr>
    </w:p>
    <w:p w14:paraId="02426225">
      <w:pPr>
        <w:spacing w:line="360" w:lineRule="auto"/>
        <w:ind w:firstLine="709"/>
        <w:jc w:val="both"/>
        <w:rPr>
          <w:rFonts w:ascii="Times New Roman" w:hAnsi="Times New Roman" w:eastAsia="SimSun" w:cs="Times New Roman"/>
          <w:sz w:val="28"/>
          <w:szCs w:val="28"/>
          <w:lang w:eastAsia="zh-CN" w:bidi="ar"/>
        </w:rPr>
      </w:pPr>
    </w:p>
    <w:p w14:paraId="47BBD5FF">
      <w:pPr>
        <w:spacing w:line="360" w:lineRule="auto"/>
        <w:ind w:firstLine="709"/>
        <w:jc w:val="both"/>
        <w:rPr>
          <w:rFonts w:ascii="Times New Roman" w:hAnsi="Times New Roman" w:eastAsia="SimSun" w:cs="Times New Roman"/>
          <w:sz w:val="28"/>
          <w:szCs w:val="28"/>
          <w:lang w:eastAsia="zh-CN" w:bidi="ar"/>
        </w:rPr>
      </w:pPr>
      <w:r>
        <w:rPr>
          <w:rFonts w:ascii="Times New Roman" w:hAnsi="Times New Roman" w:eastAsia="SimSun" w:cs="Times New Roman"/>
          <w:sz w:val="28"/>
          <w:szCs w:val="28"/>
          <w:lang w:eastAsia="zh-CN" w:bidi="ar"/>
        </w:rPr>
        <w:t xml:space="preserve"> </w:t>
      </w:r>
    </w:p>
    <w:p w14:paraId="0C0D6618">
      <w:pPr>
        <w:spacing w:line="360" w:lineRule="auto"/>
        <w:ind w:firstLine="709"/>
        <w:jc w:val="both"/>
        <w:rPr>
          <w:rFonts w:ascii="Times New Roman" w:hAnsi="Times New Roman" w:eastAsia="SimSun" w:cs="Times New Roman"/>
          <w:sz w:val="28"/>
          <w:szCs w:val="28"/>
          <w:lang w:eastAsia="zh-CN" w:bidi="ar"/>
        </w:rPr>
      </w:pPr>
    </w:p>
    <w:p w14:paraId="791251A6">
      <w:pPr>
        <w:spacing w:line="360" w:lineRule="auto"/>
        <w:ind w:firstLine="709"/>
        <w:jc w:val="both"/>
        <w:rPr>
          <w:rFonts w:ascii="Times New Roman" w:hAnsi="Times New Roman" w:eastAsia="SimSun" w:cs="Times New Roman"/>
          <w:sz w:val="28"/>
          <w:szCs w:val="28"/>
          <w:lang w:eastAsia="zh-CN" w:bidi="ar"/>
        </w:rPr>
      </w:pPr>
    </w:p>
    <w:p w14:paraId="4ED35094">
      <w:pPr>
        <w:spacing w:line="360" w:lineRule="auto"/>
        <w:ind w:firstLine="709"/>
        <w:jc w:val="both"/>
        <w:rPr>
          <w:rFonts w:ascii="Times New Roman" w:hAnsi="Times New Roman" w:eastAsia="SimSun" w:cs="Times New Roman"/>
          <w:sz w:val="28"/>
          <w:szCs w:val="28"/>
          <w:lang w:eastAsia="zh-CN" w:bidi="ar"/>
        </w:rPr>
      </w:pPr>
    </w:p>
    <w:p w14:paraId="1BC72099">
      <w:pPr>
        <w:spacing w:line="360" w:lineRule="auto"/>
        <w:ind w:firstLine="709"/>
        <w:jc w:val="both"/>
        <w:rPr>
          <w:rFonts w:ascii="Times New Roman" w:hAnsi="Times New Roman" w:eastAsia="SimSun" w:cs="Times New Roman"/>
          <w:sz w:val="28"/>
          <w:szCs w:val="28"/>
          <w:lang w:eastAsia="zh-CN" w:bidi="ar"/>
        </w:rPr>
      </w:pPr>
    </w:p>
    <w:p w14:paraId="315F3440">
      <w:pPr>
        <w:spacing w:line="360" w:lineRule="auto"/>
        <w:ind w:firstLine="709"/>
        <w:jc w:val="center"/>
        <w:rPr>
          <w:rFonts w:ascii="Times New Roman" w:hAnsi="Times New Roman" w:eastAsia="SimSun" w:cs="Times New Roman"/>
          <w:sz w:val="24"/>
          <w:szCs w:val="24"/>
          <w:lang w:eastAsia="zh-CN" w:bidi="ar"/>
        </w:rPr>
      </w:pPr>
    </w:p>
    <w:p w14:paraId="0D85EBDB">
      <w:pPr>
        <w:spacing w:line="360" w:lineRule="auto"/>
        <w:ind w:firstLine="709"/>
        <w:jc w:val="center"/>
        <w:rPr>
          <w:rFonts w:ascii="Times New Roman" w:hAnsi="Times New Roman" w:eastAsia="SimSun" w:cs="Times New Roman"/>
          <w:sz w:val="24"/>
          <w:szCs w:val="24"/>
          <w:lang w:eastAsia="zh-CN" w:bidi="ar"/>
        </w:rPr>
      </w:pPr>
    </w:p>
    <w:p w14:paraId="616700E4">
      <w:pPr>
        <w:spacing w:line="360" w:lineRule="auto"/>
        <w:ind w:firstLine="709"/>
        <w:jc w:val="center"/>
        <w:rPr>
          <w:rFonts w:ascii="Times New Roman" w:hAnsi="Times New Roman" w:cs="Times New Roman"/>
          <w:b/>
          <w:bCs/>
          <w:caps/>
          <w:sz w:val="28"/>
          <w:szCs w:val="28"/>
        </w:rPr>
      </w:pPr>
      <w:r>
        <w:rPr>
          <w:sz w:val="24"/>
          <w:szCs w:val="24"/>
        </w:rPr>
        <w:drawing>
          <wp:anchor distT="0" distB="0" distL="114300" distR="114300" simplePos="0" relativeHeight="251670528" behindDoc="1" locked="0" layoutInCell="1" allowOverlap="1">
            <wp:simplePos x="0" y="0"/>
            <wp:positionH relativeFrom="column">
              <wp:posOffset>-31115</wp:posOffset>
            </wp:positionH>
            <wp:positionV relativeFrom="paragraph">
              <wp:posOffset>-115570</wp:posOffset>
            </wp:positionV>
            <wp:extent cx="6156960" cy="6668135"/>
            <wp:effectExtent l="0" t="0" r="15240" b="18415"/>
            <wp:wrapTight wrapText="bothSides">
              <wp:wrapPolygon>
                <wp:start x="0" y="0"/>
                <wp:lineTo x="0" y="21536"/>
                <wp:lineTo x="21520" y="21536"/>
                <wp:lineTo x="21520" y="0"/>
                <wp:lineTo x="0" y="0"/>
              </wp:wrapPolygon>
            </wp:wrapTight>
            <wp:docPr id="19" name="Изображение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19"/>
                    <pic:cNvPicPr>
                      <a:picLocks noChangeAspect="1"/>
                    </pic:cNvPicPr>
                  </pic:nvPicPr>
                  <pic:blipFill>
                    <a:blip r:embed="rId34"/>
                    <a:stretch>
                      <a:fillRect/>
                    </a:stretch>
                  </pic:blipFill>
                  <pic:spPr>
                    <a:xfrm>
                      <a:off x="0" y="0"/>
                      <a:ext cx="6156960" cy="6668135"/>
                    </a:xfrm>
                    <a:prstGeom prst="rect">
                      <a:avLst/>
                    </a:prstGeom>
                    <a:noFill/>
                    <a:ln>
                      <a:noFill/>
                    </a:ln>
                  </pic:spPr>
                </pic:pic>
              </a:graphicData>
            </a:graphic>
          </wp:anchor>
        </w:drawing>
      </w:r>
      <w:r>
        <w:rPr>
          <w:rFonts w:ascii="Times New Roman" w:hAnsi="Times New Roman" w:eastAsia="SimSun" w:cs="Times New Roman"/>
          <w:sz w:val="24"/>
          <w:szCs w:val="24"/>
          <w:lang w:eastAsia="zh-CN" w:bidi="ar"/>
        </w:rPr>
        <w:t xml:space="preserve">Рисунок </w:t>
      </w:r>
      <w:r>
        <w:rPr>
          <w:rFonts w:hint="default" w:ascii="Times New Roman" w:hAnsi="Times New Roman" w:eastAsia="SimSun" w:cs="Times New Roman"/>
          <w:sz w:val="24"/>
          <w:szCs w:val="24"/>
          <w:lang w:val="ru-RU" w:eastAsia="zh-CN" w:bidi="ar"/>
        </w:rPr>
        <w:t>5</w:t>
      </w:r>
      <w:r>
        <w:rPr>
          <w:rFonts w:ascii="Times New Roman" w:hAnsi="Times New Roman" w:eastAsia="SimSun" w:cs="Times New Roman"/>
          <w:sz w:val="24"/>
          <w:szCs w:val="24"/>
          <w:lang w:eastAsia="zh-CN" w:bidi="ar"/>
        </w:rPr>
        <w:t>.23 – Ограничение доступа к заказу для гостей</w:t>
      </w:r>
    </w:p>
    <w:p w14:paraId="479A1CA5">
      <w:pPr>
        <w:pStyle w:val="4"/>
        <w:keepNext w:val="0"/>
        <w:keepLines w:val="0"/>
        <w:spacing w:line="360" w:lineRule="auto"/>
        <w:ind w:firstLine="709"/>
        <w:jc w:val="both"/>
        <w:rPr>
          <w:rFonts w:ascii="Times New Roman" w:hAnsi="Times New Roman" w:cs="Times New Roman"/>
          <w:b/>
          <w:bCs/>
          <w:color w:val="auto"/>
          <w:sz w:val="28"/>
          <w:szCs w:val="28"/>
        </w:rPr>
      </w:pPr>
      <w:bookmarkStart w:id="27" w:name="_Toc21099"/>
      <w:r>
        <w:rPr>
          <w:rFonts w:hint="default" w:ascii="Times New Roman" w:hAnsi="Times New Roman" w:cs="Times New Roman"/>
          <w:b/>
          <w:bCs/>
          <w:color w:val="auto"/>
          <w:sz w:val="28"/>
          <w:szCs w:val="28"/>
          <w:lang w:val="ru-RU"/>
        </w:rPr>
        <w:t>5</w:t>
      </w:r>
      <w:r>
        <w:rPr>
          <w:rFonts w:ascii="Times New Roman" w:hAnsi="Times New Roman" w:cs="Times New Roman"/>
          <w:b/>
          <w:bCs/>
          <w:color w:val="auto"/>
          <w:sz w:val="28"/>
          <w:szCs w:val="28"/>
        </w:rPr>
        <w:t>.5 Детальные страницы услуг и информационные разделы</w:t>
      </w:r>
      <w:bookmarkEnd w:id="27"/>
    </w:p>
    <w:p w14:paraId="3CA734C3">
      <w:pPr>
        <w:spacing w:line="360" w:lineRule="auto"/>
        <w:ind w:firstLine="709"/>
        <w:jc w:val="both"/>
        <w:rPr>
          <w:rFonts w:ascii="Times New Roman" w:hAnsi="Times New Roman" w:eastAsia="SimSun" w:cs="Times New Roman"/>
          <w:sz w:val="28"/>
          <w:szCs w:val="28"/>
          <w:lang w:eastAsia="zh-CN" w:bidi="ar"/>
        </w:rPr>
      </w:pPr>
      <w:r>
        <w:rPr>
          <w:rFonts w:ascii="Times New Roman" w:hAnsi="Times New Roman" w:eastAsia="SimSun" w:cs="Times New Roman"/>
          <w:sz w:val="28"/>
          <w:szCs w:val="28"/>
          <w:lang w:eastAsia="zh-CN" w:bidi="ar"/>
        </w:rPr>
        <w:t>Для каждой из 18 услуг создана отдельная страница (</w:t>
      </w:r>
      <w:r>
        <w:rPr>
          <w:rStyle w:val="9"/>
          <w:rFonts w:ascii="Times New Roman" w:hAnsi="Times New Roman" w:eastAsia="SimSun" w:cs="Times New Roman"/>
          <w:sz w:val="28"/>
          <w:szCs w:val="28"/>
          <w:lang w:val="en-US" w:eastAsia="zh-CN" w:bidi="ar"/>
        </w:rPr>
        <w:t>service</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 xml:space="preserve">), обеспечивающая глубокое погружение в описание сервиса. Структура страницы следует шаблону </w:t>
      </w:r>
      <w:r>
        <w:rPr>
          <w:rStyle w:val="9"/>
          <w:rFonts w:ascii="Times New Roman" w:hAnsi="Times New Roman" w:eastAsia="SimSun" w:cs="Times New Roman"/>
          <w:sz w:val="28"/>
          <w:szCs w:val="28"/>
          <w:lang w:val="en-US" w:eastAsia="zh-CN" w:bidi="ar"/>
        </w:rPr>
        <w:t>article</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layout</w:t>
      </w:r>
      <w:r>
        <w:rPr>
          <w:rFonts w:ascii="Times New Roman" w:hAnsi="Times New Roman" w:eastAsia="SimSun" w:cs="Times New Roman"/>
          <w:sz w:val="28"/>
          <w:szCs w:val="28"/>
          <w:lang w:eastAsia="zh-CN" w:bidi="ar"/>
        </w:rPr>
        <w:t xml:space="preserve">: левая колонка содержит заголовок, мета-информацию (этап, сроки, команда), развёрнутый текст с подзаголовками, маркированными списками и цитатами, а также блок скриншота; правая </w:t>
      </w:r>
    </w:p>
    <w:p w14:paraId="36C4406F">
      <w:pPr>
        <w:spacing w:line="360" w:lineRule="auto"/>
        <w:jc w:val="both"/>
        <w:rPr>
          <w:rFonts w:ascii="Times New Roman" w:hAnsi="Times New Roman" w:eastAsia="SimSun" w:cs="Times New Roman"/>
          <w:sz w:val="28"/>
          <w:szCs w:val="28"/>
          <w:lang w:eastAsia="zh-CN" w:bidi="ar"/>
        </w:rPr>
      </w:pPr>
    </w:p>
    <w:p w14:paraId="7E49BC68">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колонка (</w:t>
      </w:r>
      <w:r>
        <w:rPr>
          <w:rFonts w:ascii="Times New Roman" w:hAnsi="Times New Roman" w:eastAsia="SimSun" w:cs="Times New Roman"/>
          <w:sz w:val="28"/>
          <w:szCs w:val="28"/>
          <w:lang w:val="en-US" w:eastAsia="zh-CN" w:bidi="ar"/>
        </w:rPr>
        <w:t>sidebar</w:t>
      </w:r>
      <w:r>
        <w:rPr>
          <w:rFonts w:ascii="Times New Roman" w:hAnsi="Times New Roman" w:eastAsia="SimSun" w:cs="Times New Roman"/>
          <w:sz w:val="28"/>
          <w:szCs w:val="28"/>
          <w:lang w:eastAsia="zh-CN" w:bidi="ar"/>
        </w:rPr>
        <w:t>) включает навигацию по смежным услугам и форму быстрого заказа.</w:t>
      </w:r>
    </w:p>
    <w:p w14:paraId="3EB9E879">
      <w:pPr>
        <w:spacing w:line="360" w:lineRule="auto"/>
        <w:ind w:firstLine="709"/>
        <w:jc w:val="both"/>
        <w:rPr>
          <w:rFonts w:ascii="Times New Roman" w:hAnsi="Times New Roman" w:eastAsia="SimSun" w:cs="Times New Roman"/>
          <w:sz w:val="28"/>
          <w:szCs w:val="28"/>
          <w:lang w:eastAsia="zh-CN" w:bidi="ar"/>
        </w:rPr>
      </w:pPr>
      <w:r>
        <w:drawing>
          <wp:anchor distT="0" distB="0" distL="114300" distR="114300" simplePos="0" relativeHeight="251671552" behindDoc="0" locked="0" layoutInCell="1" allowOverlap="1">
            <wp:simplePos x="0" y="0"/>
            <wp:positionH relativeFrom="column">
              <wp:posOffset>-64770</wp:posOffset>
            </wp:positionH>
            <wp:positionV relativeFrom="paragraph">
              <wp:posOffset>2614930</wp:posOffset>
            </wp:positionV>
            <wp:extent cx="6165850" cy="5240655"/>
            <wp:effectExtent l="0" t="0" r="6350" b="17145"/>
            <wp:wrapSquare wrapText="bothSides"/>
            <wp:docPr id="20"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20"/>
                    <pic:cNvPicPr>
                      <a:picLocks noChangeAspect="1"/>
                    </pic:cNvPicPr>
                  </pic:nvPicPr>
                  <pic:blipFill>
                    <a:blip r:embed="rId35"/>
                    <a:stretch>
                      <a:fillRect/>
                    </a:stretch>
                  </pic:blipFill>
                  <pic:spPr>
                    <a:xfrm>
                      <a:off x="0" y="0"/>
                      <a:ext cx="6165850" cy="5240655"/>
                    </a:xfrm>
                    <a:prstGeom prst="rect">
                      <a:avLst/>
                    </a:prstGeom>
                    <a:noFill/>
                    <a:ln>
                      <a:noFill/>
                    </a:ln>
                  </pic:spPr>
                </pic:pic>
              </a:graphicData>
            </a:graphic>
          </wp:anchor>
        </w:drawing>
      </w:r>
      <w:r>
        <w:rPr>
          <w:rFonts w:ascii="Times New Roman" w:hAnsi="Times New Roman" w:eastAsia="SimSun" w:cs="Times New Roman"/>
          <w:sz w:val="28"/>
          <w:szCs w:val="28"/>
          <w:lang w:eastAsia="zh-CN" w:bidi="ar"/>
        </w:rPr>
        <w:t xml:space="preserve">Вёрстка выполнена с использованием </w:t>
      </w:r>
      <w:r>
        <w:rPr>
          <w:rFonts w:ascii="Times New Roman" w:hAnsi="Times New Roman" w:eastAsia="SimSun" w:cs="Times New Roman"/>
          <w:sz w:val="28"/>
          <w:szCs w:val="28"/>
          <w:lang w:val="en-US" w:eastAsia="zh-CN" w:bidi="ar"/>
        </w:rPr>
        <w:t>CSS</w:t>
      </w:r>
      <w:r>
        <w:rPr>
          <w:rFonts w:ascii="Times New Roman" w:hAnsi="Times New Roman" w:eastAsia="SimSun" w:cs="Times New Roman"/>
          <w:sz w:val="28"/>
          <w:szCs w:val="28"/>
          <w:lang w:eastAsia="zh-CN" w:bidi="ar"/>
        </w:rPr>
        <w:t xml:space="preserve"> </w:t>
      </w:r>
      <w:r>
        <w:rPr>
          <w:rFonts w:ascii="Times New Roman" w:hAnsi="Times New Roman" w:eastAsia="SimSun" w:cs="Times New Roman"/>
          <w:sz w:val="28"/>
          <w:szCs w:val="28"/>
          <w:lang w:val="en-US" w:eastAsia="zh-CN" w:bidi="ar"/>
        </w:rPr>
        <w:t>Flexbox</w:t>
      </w:r>
      <w:r>
        <w:rPr>
          <w:rFonts w:ascii="Times New Roman" w:hAnsi="Times New Roman" w:eastAsia="SimSun" w:cs="Times New Roman"/>
          <w:sz w:val="28"/>
          <w:szCs w:val="28"/>
          <w:lang w:eastAsia="zh-CN" w:bidi="ar"/>
        </w:rPr>
        <w:t>, что гарантирует стабильное выравнивание элементов независимо от объёма контента. Блок скриншота (</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article</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screenshot</w:t>
      </w:r>
      <w:r>
        <w:rPr>
          <w:rFonts w:ascii="Times New Roman" w:hAnsi="Times New Roman" w:eastAsia="SimSun" w:cs="Times New Roman"/>
          <w:sz w:val="28"/>
          <w:szCs w:val="28"/>
          <w:lang w:eastAsia="zh-CN" w:bidi="ar"/>
        </w:rPr>
        <w:t xml:space="preserve">) имеет фиксированную высоту на десктопе и адаптируется через </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media</w:t>
      </w:r>
      <w:r>
        <w:rPr>
          <w:rFonts w:ascii="Times New Roman" w:hAnsi="Times New Roman" w:eastAsia="SimSun" w:cs="Times New Roman"/>
          <w:sz w:val="28"/>
          <w:szCs w:val="28"/>
          <w:lang w:eastAsia="zh-CN" w:bidi="ar"/>
        </w:rPr>
        <w:t xml:space="preserve"> на планшетах и телефонах. При отсутствии изображения автоматически отображается пунктирная рамка с текстом-заглушкой, что сохраняет композицию макета до загрузки реальных материалов. Все внутренние ссылки в </w:t>
      </w:r>
      <w:r>
        <w:rPr>
          <w:rFonts w:ascii="Times New Roman" w:hAnsi="Times New Roman" w:eastAsia="SimSun" w:cs="Times New Roman"/>
          <w:sz w:val="28"/>
          <w:szCs w:val="28"/>
          <w:lang w:val="en-US" w:eastAsia="zh-CN" w:bidi="ar"/>
        </w:rPr>
        <w:t>sidebar</w:t>
      </w:r>
      <w:r>
        <w:rPr>
          <w:rFonts w:ascii="Times New Roman" w:hAnsi="Times New Roman" w:eastAsia="SimSun" w:cs="Times New Roman"/>
          <w:sz w:val="28"/>
          <w:szCs w:val="28"/>
          <w:lang w:eastAsia="zh-CN" w:bidi="ar"/>
        </w:rPr>
        <w:t xml:space="preserve"> ведут на соответствующие </w:t>
      </w:r>
      <w:r>
        <w:rPr>
          <w:rFonts w:ascii="Times New Roman" w:hAnsi="Times New Roman" w:eastAsia="SimSun" w:cs="Times New Roman"/>
          <w:sz w:val="28"/>
          <w:szCs w:val="28"/>
          <w:lang w:val="en-US" w:eastAsia="zh-CN" w:bidi="ar"/>
        </w:rPr>
        <w:t>PHP</w:t>
      </w:r>
      <w:r>
        <w:rPr>
          <w:rFonts w:ascii="Times New Roman" w:hAnsi="Times New Roman" w:eastAsia="SimSun" w:cs="Times New Roman"/>
          <w:sz w:val="28"/>
          <w:szCs w:val="28"/>
          <w:lang w:eastAsia="zh-CN" w:bidi="ar"/>
        </w:rPr>
        <w:t xml:space="preserve">-файлы, обеспечивая сквозную навигацию без использования </w:t>
      </w:r>
      <w:r>
        <w:rPr>
          <w:rFonts w:ascii="Times New Roman" w:hAnsi="Times New Roman" w:eastAsia="SimSun" w:cs="Times New Roman"/>
          <w:sz w:val="28"/>
          <w:szCs w:val="28"/>
          <w:lang w:val="en-US" w:eastAsia="zh-CN" w:bidi="ar"/>
        </w:rPr>
        <w:t>JavaScript</w:t>
      </w:r>
      <w:r>
        <w:rPr>
          <w:rFonts w:hint="default" w:ascii="Times New Roman" w:hAnsi="Times New Roman" w:eastAsia="SimSun" w:cs="Times New Roman"/>
          <w:sz w:val="28"/>
          <w:szCs w:val="28"/>
          <w:lang w:val="en-US" w:eastAsia="zh-CN" w:bidi="ar"/>
        </w:rPr>
        <w:t>[7]</w:t>
      </w:r>
      <w:r>
        <w:rPr>
          <w:rFonts w:ascii="Times New Roman" w:hAnsi="Times New Roman" w:eastAsia="SimSun" w:cs="Times New Roman"/>
          <w:sz w:val="28"/>
          <w:szCs w:val="28"/>
          <w:lang w:eastAsia="zh-CN" w:bidi="ar"/>
        </w:rPr>
        <w:t>.</w:t>
      </w:r>
    </w:p>
    <w:p w14:paraId="462C46A0">
      <w:pPr>
        <w:spacing w:line="360" w:lineRule="auto"/>
        <w:ind w:firstLine="709"/>
        <w:jc w:val="center"/>
        <w:rPr>
          <w:rFonts w:ascii="Times New Roman" w:hAnsi="Times New Roman" w:eastAsia="SimSun" w:cs="Times New Roman"/>
          <w:sz w:val="24"/>
          <w:szCs w:val="24"/>
          <w:lang w:eastAsia="zh-CN" w:bidi="ar"/>
        </w:rPr>
      </w:pPr>
      <w:r>
        <w:rPr>
          <w:rFonts w:ascii="Times New Roman" w:hAnsi="Times New Roman" w:eastAsia="SimSun" w:cs="Times New Roman"/>
          <w:sz w:val="24"/>
          <w:szCs w:val="24"/>
          <w:lang w:eastAsia="zh-CN" w:bidi="ar"/>
        </w:rPr>
        <w:t xml:space="preserve">Рисунок </w:t>
      </w:r>
      <w:r>
        <w:rPr>
          <w:rFonts w:hint="default" w:ascii="Times New Roman" w:hAnsi="Times New Roman" w:eastAsia="SimSun" w:cs="Times New Roman"/>
          <w:sz w:val="24"/>
          <w:szCs w:val="24"/>
          <w:lang w:val="ru-RU" w:eastAsia="zh-CN" w:bidi="ar"/>
        </w:rPr>
        <w:t>5</w:t>
      </w:r>
      <w:r>
        <w:rPr>
          <w:rFonts w:ascii="Times New Roman" w:hAnsi="Times New Roman" w:eastAsia="SimSun" w:cs="Times New Roman"/>
          <w:sz w:val="24"/>
          <w:szCs w:val="24"/>
          <w:lang w:eastAsia="zh-CN" w:bidi="ar"/>
        </w:rPr>
        <w:t>.24 – Структура детальной страницы услуги</w:t>
      </w:r>
    </w:p>
    <w:p w14:paraId="5E498680">
      <w:pPr>
        <w:spacing w:line="360" w:lineRule="auto"/>
        <w:ind w:firstLine="709"/>
        <w:jc w:val="center"/>
        <w:rPr>
          <w:rFonts w:ascii="Times New Roman" w:hAnsi="Times New Roman" w:eastAsia="SimSun" w:cs="Times New Roman"/>
          <w:sz w:val="24"/>
          <w:szCs w:val="24"/>
          <w:lang w:eastAsia="zh-CN" w:bidi="ar"/>
        </w:rPr>
      </w:pPr>
    </w:p>
    <w:p w14:paraId="15F4C434">
      <w:pPr>
        <w:spacing w:line="360" w:lineRule="auto"/>
        <w:ind w:firstLine="709"/>
        <w:jc w:val="center"/>
        <w:rPr>
          <w:rFonts w:ascii="Times New Roman" w:hAnsi="Times New Roman" w:cs="Times New Roman"/>
          <w:b/>
          <w:bCs/>
          <w:sz w:val="24"/>
          <w:szCs w:val="24"/>
        </w:rPr>
      </w:pPr>
      <w:r>
        <w:rPr>
          <w:sz w:val="24"/>
          <w:szCs w:val="24"/>
        </w:rPr>
        <w:drawing>
          <wp:anchor distT="0" distB="0" distL="114300" distR="114300" simplePos="0" relativeHeight="251680768" behindDoc="0" locked="0" layoutInCell="1" allowOverlap="1">
            <wp:simplePos x="0" y="0"/>
            <wp:positionH relativeFrom="column">
              <wp:posOffset>-24765</wp:posOffset>
            </wp:positionH>
            <wp:positionV relativeFrom="paragraph">
              <wp:posOffset>-317500</wp:posOffset>
            </wp:positionV>
            <wp:extent cx="6138545" cy="5644515"/>
            <wp:effectExtent l="0" t="0" r="14605" b="13335"/>
            <wp:wrapSquare wrapText="bothSides"/>
            <wp:docPr id="38" name="Изображение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 36"/>
                    <pic:cNvPicPr>
                      <a:picLocks noChangeAspect="1"/>
                    </pic:cNvPicPr>
                  </pic:nvPicPr>
                  <pic:blipFill>
                    <a:blip r:embed="rId36"/>
                    <a:stretch>
                      <a:fillRect/>
                    </a:stretch>
                  </pic:blipFill>
                  <pic:spPr>
                    <a:xfrm>
                      <a:off x="0" y="0"/>
                      <a:ext cx="6138545" cy="5644515"/>
                    </a:xfrm>
                    <a:prstGeom prst="rect">
                      <a:avLst/>
                    </a:prstGeom>
                    <a:noFill/>
                    <a:ln>
                      <a:noFill/>
                    </a:ln>
                  </pic:spPr>
                </pic:pic>
              </a:graphicData>
            </a:graphic>
          </wp:anchor>
        </w:drawing>
      </w:r>
      <w:r>
        <w:rPr>
          <w:rFonts w:ascii="Times New Roman" w:hAnsi="Times New Roman" w:eastAsia="SimSun" w:cs="Times New Roman"/>
          <w:sz w:val="24"/>
          <w:szCs w:val="24"/>
          <w:lang w:eastAsia="zh-CN" w:bidi="ar"/>
        </w:rPr>
        <w:t xml:space="preserve">Рисунок </w:t>
      </w:r>
      <w:r>
        <w:rPr>
          <w:rFonts w:hint="default" w:ascii="Times New Roman" w:hAnsi="Times New Roman" w:eastAsia="SimSun" w:cs="Times New Roman"/>
          <w:sz w:val="24"/>
          <w:szCs w:val="24"/>
          <w:lang w:val="ru-RU" w:eastAsia="zh-CN" w:bidi="ar"/>
        </w:rPr>
        <w:t>5</w:t>
      </w:r>
      <w:r>
        <w:rPr>
          <w:rFonts w:ascii="Times New Roman" w:hAnsi="Times New Roman" w:eastAsia="SimSun" w:cs="Times New Roman"/>
          <w:sz w:val="24"/>
          <w:szCs w:val="24"/>
          <w:lang w:eastAsia="zh-CN" w:bidi="ar"/>
        </w:rPr>
        <w:t>.25 – Код детальной страницы услуги</w:t>
      </w:r>
    </w:p>
    <w:p w14:paraId="6A17C4A6">
      <w:pPr>
        <w:pStyle w:val="4"/>
        <w:keepNext w:val="0"/>
        <w:keepLines w:val="0"/>
        <w:spacing w:line="360" w:lineRule="auto"/>
        <w:ind w:firstLine="709"/>
        <w:jc w:val="both"/>
        <w:rPr>
          <w:rFonts w:ascii="Times New Roman" w:hAnsi="Times New Roman" w:cs="Times New Roman"/>
          <w:color w:val="auto"/>
          <w:sz w:val="28"/>
          <w:szCs w:val="28"/>
        </w:rPr>
      </w:pPr>
      <w:bookmarkStart w:id="28" w:name="_Toc7051"/>
      <w:r>
        <w:rPr>
          <w:rFonts w:hint="default" w:ascii="Times New Roman" w:hAnsi="Times New Roman" w:cs="Times New Roman"/>
          <w:b/>
          <w:bCs/>
          <w:color w:val="auto"/>
          <w:sz w:val="28"/>
          <w:szCs w:val="28"/>
          <w:lang w:val="ru-RU"/>
        </w:rPr>
        <w:t>5</w:t>
      </w:r>
      <w:r>
        <w:rPr>
          <w:rFonts w:ascii="Times New Roman" w:hAnsi="Times New Roman" w:cs="Times New Roman"/>
          <w:b/>
          <w:bCs/>
          <w:color w:val="auto"/>
          <w:sz w:val="28"/>
          <w:szCs w:val="28"/>
        </w:rPr>
        <w:t>.6 Администрирование, безопасность и управление доступом</w:t>
      </w:r>
      <w:bookmarkEnd w:id="28"/>
    </w:p>
    <w:p w14:paraId="2CDFF244">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Система спроектирована с учётом требований информационной безопасности, предъявляемых к муниципальным информационным ресурсам и персональным данным (152-ФЗ)</w:t>
      </w:r>
      <w:r>
        <w:rPr>
          <w:rFonts w:hint="default" w:ascii="Times New Roman" w:hAnsi="Times New Roman" w:eastAsia="SimSun" w:cs="Times New Roman"/>
          <w:sz w:val="28"/>
          <w:szCs w:val="28"/>
          <w:lang w:val="en-US" w:eastAsia="zh-CN" w:bidi="ar"/>
        </w:rPr>
        <w:t>[2]</w:t>
      </w:r>
      <w:r>
        <w:rPr>
          <w:rFonts w:ascii="Times New Roman" w:hAnsi="Times New Roman" w:eastAsia="SimSun" w:cs="Times New Roman"/>
          <w:sz w:val="28"/>
          <w:szCs w:val="28"/>
          <w:lang w:eastAsia="zh-CN" w:bidi="ar"/>
        </w:rPr>
        <w:t xml:space="preserve">. Управление доступом реализовано через ролевую модель: в таблице </w:t>
      </w:r>
      <w:r>
        <w:rPr>
          <w:rStyle w:val="9"/>
          <w:rFonts w:ascii="Times New Roman" w:hAnsi="Times New Roman" w:eastAsia="SimSun" w:cs="Times New Roman"/>
          <w:sz w:val="28"/>
          <w:szCs w:val="28"/>
          <w:lang w:val="en-US" w:eastAsia="zh-CN" w:bidi="ar"/>
        </w:rPr>
        <w:t>users</w:t>
      </w:r>
      <w:r>
        <w:rPr>
          <w:rFonts w:ascii="Times New Roman" w:hAnsi="Times New Roman" w:eastAsia="SimSun" w:cs="Times New Roman"/>
          <w:sz w:val="28"/>
          <w:szCs w:val="28"/>
          <w:lang w:eastAsia="zh-CN" w:bidi="ar"/>
        </w:rPr>
        <w:t xml:space="preserve"> предусмотрено поле </w:t>
      </w:r>
      <w:r>
        <w:rPr>
          <w:rStyle w:val="9"/>
          <w:rFonts w:ascii="Times New Roman" w:hAnsi="Times New Roman" w:eastAsia="SimSun" w:cs="Times New Roman"/>
          <w:sz w:val="28"/>
          <w:szCs w:val="28"/>
          <w:lang w:val="en-US" w:eastAsia="zh-CN" w:bidi="ar"/>
        </w:rPr>
        <w:t>role</w:t>
      </w:r>
      <w:r>
        <w:rPr>
          <w:rFonts w:ascii="Times New Roman" w:hAnsi="Times New Roman" w:eastAsia="SimSun" w:cs="Times New Roman"/>
          <w:sz w:val="28"/>
          <w:szCs w:val="28"/>
          <w:lang w:eastAsia="zh-CN" w:bidi="ar"/>
        </w:rPr>
        <w:t xml:space="preserve"> (</w:t>
      </w:r>
      <w:r>
        <w:rPr>
          <w:rStyle w:val="9"/>
          <w:rFonts w:ascii="Times New Roman" w:hAnsi="Times New Roman" w:eastAsia="SimSun" w:cs="Times New Roman"/>
          <w:sz w:val="28"/>
          <w:szCs w:val="28"/>
          <w:lang w:val="en-US" w:eastAsia="zh-CN" w:bidi="ar"/>
        </w:rPr>
        <w:t>ENUM</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user</w:t>
      </w:r>
      <w:r>
        <w:rPr>
          <w:rStyle w:val="9"/>
          <w:rFonts w:ascii="Times New Roman" w:hAnsi="Times New Roman" w:eastAsia="SimSun" w:cs="Times New Roman"/>
          <w:sz w:val="28"/>
          <w:szCs w:val="28"/>
          <w:lang w:eastAsia="zh-CN" w:bidi="ar"/>
        </w:rPr>
        <w:t>', '</w:t>
      </w:r>
      <w:r>
        <w:rPr>
          <w:rStyle w:val="9"/>
          <w:rFonts w:ascii="Times New Roman" w:hAnsi="Times New Roman" w:eastAsia="SimSun" w:cs="Times New Roman"/>
          <w:sz w:val="28"/>
          <w:szCs w:val="28"/>
          <w:lang w:val="en-US" w:eastAsia="zh-CN" w:bidi="ar"/>
        </w:rPr>
        <w:t>admin</w:t>
      </w:r>
      <w:r>
        <w:rPr>
          <w:rStyle w:val="9"/>
          <w:rFonts w:ascii="Times New Roman" w:hAnsi="Times New Roman" w:eastAsia="SimSun" w:cs="Times New Roman"/>
          <w:sz w:val="28"/>
          <w:szCs w:val="28"/>
          <w:lang w:eastAsia="zh-CN" w:bidi="ar"/>
        </w:rPr>
        <w:t>')</w:t>
      </w:r>
      <w:r>
        <w:rPr>
          <w:rFonts w:ascii="Times New Roman" w:hAnsi="Times New Roman" w:eastAsia="SimSun" w:cs="Times New Roman"/>
          <w:sz w:val="28"/>
          <w:szCs w:val="28"/>
          <w:lang w:eastAsia="zh-CN" w:bidi="ar"/>
        </w:rPr>
        <w:t>), позволяющее в будущем расширить функционал административной панели для модерации заявок, управления пользователями и публикации новостей без изменения архитектуры БД.</w:t>
      </w:r>
    </w:p>
    <w:p w14:paraId="265DEC01">
      <w:pPr>
        <w:spacing w:line="360" w:lineRule="auto"/>
        <w:ind w:firstLine="709"/>
        <w:jc w:val="both"/>
        <w:rPr>
          <w:rFonts w:ascii="Times New Roman" w:hAnsi="Times New Roman" w:cs="Times New Roman"/>
          <w:sz w:val="28"/>
          <w:szCs w:val="28"/>
        </w:rPr>
      </w:pPr>
      <w:r>
        <w:rPr>
          <w:rFonts w:ascii="Times New Roman" w:hAnsi="Times New Roman" w:eastAsia="SimSun" w:cs="Times New Roman"/>
          <w:sz w:val="28"/>
          <w:szCs w:val="28"/>
          <w:lang w:eastAsia="zh-CN" w:bidi="ar"/>
        </w:rPr>
        <w:t>Безопасность обеспечивается на нескольких уровнях:</w:t>
      </w:r>
    </w:p>
    <w:p w14:paraId="7C3398E8">
      <w:pPr>
        <w:numPr>
          <w:ilvl w:val="0"/>
          <w:numId w:val="24"/>
        </w:numPr>
        <w:spacing w:beforeAutospacing="1"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Аутентификация: пароли хешируются алгоритмом bcrypt (</w:t>
      </w:r>
      <w:r>
        <w:rPr>
          <w:rStyle w:val="9"/>
          <w:rFonts w:ascii="Times New Roman" w:hAnsi="Times New Roman" w:cs="Times New Roman"/>
          <w:sz w:val="28"/>
          <w:szCs w:val="28"/>
        </w:rPr>
        <w:t>password_hash()</w:t>
      </w:r>
      <w:r>
        <w:rPr>
          <w:rFonts w:ascii="Times New Roman" w:hAnsi="Times New Roman" w:cs="Times New Roman"/>
          <w:sz w:val="28"/>
          <w:szCs w:val="28"/>
        </w:rPr>
        <w:t xml:space="preserve">), проверка выполняется через </w:t>
      </w:r>
      <w:r>
        <w:rPr>
          <w:rStyle w:val="9"/>
          <w:rFonts w:ascii="Times New Roman" w:hAnsi="Times New Roman" w:cs="Times New Roman"/>
          <w:sz w:val="28"/>
          <w:szCs w:val="28"/>
        </w:rPr>
        <w:t>password_verify()</w:t>
      </w:r>
      <w:r>
        <w:rPr>
          <w:rFonts w:ascii="Times New Roman" w:hAnsi="Times New Roman" w:cs="Times New Roman"/>
          <w:sz w:val="28"/>
          <w:szCs w:val="28"/>
        </w:rPr>
        <w:t>, что исключает восстановление паролей при утечке БД.</w:t>
      </w:r>
    </w:p>
    <w:p w14:paraId="627E0579">
      <w:pPr>
        <w:numPr>
          <w:ilvl w:val="0"/>
          <w:numId w:val="24"/>
        </w:numPr>
        <w:spacing w:beforeAutospacing="1"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Защита от инъекций: все SQL-запросы используют подготовленные выражения PDO (</w:t>
      </w:r>
      <w:r>
        <w:rPr>
          <w:rStyle w:val="9"/>
          <w:rFonts w:ascii="Times New Roman" w:hAnsi="Times New Roman" w:cs="Times New Roman"/>
          <w:sz w:val="28"/>
          <w:szCs w:val="28"/>
        </w:rPr>
        <w:t>prepare</w:t>
      </w:r>
      <w:r>
        <w:rPr>
          <w:rFonts w:ascii="Times New Roman" w:hAnsi="Times New Roman" w:cs="Times New Roman"/>
          <w:sz w:val="28"/>
          <w:szCs w:val="28"/>
        </w:rPr>
        <w:t>/</w:t>
      </w:r>
      <w:r>
        <w:rPr>
          <w:rStyle w:val="9"/>
          <w:rFonts w:ascii="Times New Roman" w:hAnsi="Times New Roman" w:cs="Times New Roman"/>
          <w:sz w:val="28"/>
          <w:szCs w:val="28"/>
        </w:rPr>
        <w:t>execute</w:t>
      </w:r>
      <w:r>
        <w:rPr>
          <w:rFonts w:ascii="Times New Roman" w:hAnsi="Times New Roman" w:cs="Times New Roman"/>
          <w:sz w:val="28"/>
          <w:szCs w:val="28"/>
        </w:rPr>
        <w:t>), параметры передаются отдельно от текста запроса.</w:t>
      </w:r>
    </w:p>
    <w:p w14:paraId="17A4E347">
      <w:pPr>
        <w:numPr>
          <w:ilvl w:val="0"/>
          <w:numId w:val="24"/>
        </w:numPr>
        <w:spacing w:beforeAutospacing="1"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XSS-фильтрация: выводимые данные экранируются функцией </w:t>
      </w:r>
      <w:r>
        <w:rPr>
          <w:rStyle w:val="9"/>
          <w:rFonts w:ascii="Times New Roman" w:hAnsi="Times New Roman" w:cs="Times New Roman"/>
          <w:sz w:val="28"/>
          <w:szCs w:val="28"/>
        </w:rPr>
        <w:t>htmlspecialchars()</w:t>
      </w:r>
      <w:r>
        <w:rPr>
          <w:rFonts w:ascii="Times New Roman" w:hAnsi="Times New Roman" w:cs="Times New Roman"/>
          <w:sz w:val="28"/>
          <w:szCs w:val="28"/>
        </w:rPr>
        <w:t>, предотвращая выполнение вредоносных скриптов в браузере</w:t>
      </w:r>
      <w:r>
        <w:rPr>
          <w:rFonts w:hint="default" w:ascii="Times New Roman" w:hAnsi="Times New Roman" w:cs="Times New Roman"/>
          <w:sz w:val="28"/>
          <w:szCs w:val="28"/>
          <w:lang w:val="en-US"/>
        </w:rPr>
        <w:t>[21]</w:t>
      </w:r>
      <w:r>
        <w:rPr>
          <w:rFonts w:ascii="Times New Roman" w:hAnsi="Times New Roman" w:cs="Times New Roman"/>
          <w:sz w:val="28"/>
          <w:szCs w:val="28"/>
        </w:rPr>
        <w:t>.</w:t>
      </w:r>
    </w:p>
    <w:p w14:paraId="14240C3F">
      <w:pPr>
        <w:numPr>
          <w:ilvl w:val="0"/>
          <w:numId w:val="24"/>
        </w:numPr>
        <w:spacing w:beforeAutospacing="1"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Валидация: клиентские проверки (</w:t>
      </w:r>
      <w:r>
        <w:rPr>
          <w:rStyle w:val="9"/>
          <w:rFonts w:ascii="Times New Roman" w:hAnsi="Times New Roman" w:cs="Times New Roman"/>
          <w:sz w:val="28"/>
          <w:szCs w:val="28"/>
        </w:rPr>
        <w:t>required</w:t>
      </w:r>
      <w:r>
        <w:rPr>
          <w:rFonts w:ascii="Times New Roman" w:hAnsi="Times New Roman" w:cs="Times New Roman"/>
          <w:sz w:val="28"/>
          <w:szCs w:val="28"/>
        </w:rPr>
        <w:t xml:space="preserve">, </w:t>
      </w:r>
      <w:r>
        <w:rPr>
          <w:rStyle w:val="9"/>
          <w:rFonts w:ascii="Times New Roman" w:hAnsi="Times New Roman" w:cs="Times New Roman"/>
          <w:sz w:val="28"/>
          <w:szCs w:val="28"/>
        </w:rPr>
        <w:t>minlength</w:t>
      </w:r>
      <w:r>
        <w:rPr>
          <w:rFonts w:ascii="Times New Roman" w:hAnsi="Times New Roman" w:cs="Times New Roman"/>
          <w:sz w:val="28"/>
          <w:szCs w:val="28"/>
        </w:rPr>
        <w:t xml:space="preserve">, </w:t>
      </w:r>
      <w:r>
        <w:rPr>
          <w:rStyle w:val="9"/>
          <w:rFonts w:ascii="Times New Roman" w:hAnsi="Times New Roman" w:cs="Times New Roman"/>
          <w:sz w:val="28"/>
          <w:szCs w:val="28"/>
        </w:rPr>
        <w:t>type="email"</w:t>
      </w:r>
      <w:r>
        <w:rPr>
          <w:rFonts w:ascii="Times New Roman" w:hAnsi="Times New Roman" w:cs="Times New Roman"/>
          <w:sz w:val="28"/>
          <w:szCs w:val="28"/>
        </w:rPr>
        <w:t xml:space="preserve">) дублируются строгими серверными правилами в обработчиках </w:t>
      </w:r>
      <w:r>
        <w:rPr>
          <w:rStyle w:val="9"/>
          <w:rFonts w:ascii="Times New Roman" w:hAnsi="Times New Roman" w:cs="Times New Roman"/>
          <w:sz w:val="28"/>
          <w:szCs w:val="28"/>
        </w:rPr>
        <w:t>login_handler.php</w:t>
      </w:r>
      <w:r>
        <w:rPr>
          <w:rFonts w:ascii="Times New Roman" w:hAnsi="Times New Roman" w:cs="Times New Roman"/>
          <w:sz w:val="28"/>
          <w:szCs w:val="28"/>
        </w:rPr>
        <w:t xml:space="preserve">, </w:t>
      </w:r>
      <w:r>
        <w:rPr>
          <w:rStyle w:val="9"/>
          <w:rFonts w:ascii="Times New Roman" w:hAnsi="Times New Roman" w:cs="Times New Roman"/>
          <w:sz w:val="28"/>
          <w:szCs w:val="28"/>
        </w:rPr>
        <w:t>register_handler.php</w:t>
      </w:r>
      <w:r>
        <w:rPr>
          <w:rFonts w:ascii="Times New Roman" w:hAnsi="Times New Roman" w:cs="Times New Roman"/>
          <w:sz w:val="28"/>
          <w:szCs w:val="28"/>
        </w:rPr>
        <w:t xml:space="preserve"> и </w:t>
      </w:r>
      <w:r>
        <w:rPr>
          <w:rStyle w:val="9"/>
          <w:rFonts w:ascii="Times New Roman" w:hAnsi="Times New Roman" w:cs="Times New Roman"/>
          <w:sz w:val="28"/>
          <w:szCs w:val="28"/>
        </w:rPr>
        <w:t>order_handler.php</w:t>
      </w:r>
      <w:r>
        <w:rPr>
          <w:rFonts w:ascii="Times New Roman" w:hAnsi="Times New Roman" w:cs="Times New Roman"/>
          <w:sz w:val="28"/>
          <w:szCs w:val="28"/>
        </w:rPr>
        <w:t>.</w:t>
      </w:r>
    </w:p>
    <w:p w14:paraId="5A311C04">
      <w:pPr>
        <w:spacing w:line="360" w:lineRule="auto"/>
        <w:ind w:firstLine="709"/>
        <w:jc w:val="both"/>
        <w:rPr>
          <w:rFonts w:ascii="Times New Roman" w:hAnsi="Times New Roman" w:eastAsia="SimSun" w:cs="Times New Roman"/>
          <w:sz w:val="28"/>
          <w:szCs w:val="28"/>
          <w:lang w:eastAsia="zh-CN" w:bidi="ar"/>
        </w:rPr>
      </w:pPr>
      <w:r>
        <w:drawing>
          <wp:anchor distT="0" distB="0" distL="114300" distR="114300" simplePos="0" relativeHeight="251681792" behindDoc="1" locked="0" layoutInCell="1" allowOverlap="1">
            <wp:simplePos x="0" y="0"/>
            <wp:positionH relativeFrom="column">
              <wp:posOffset>8255</wp:posOffset>
            </wp:positionH>
            <wp:positionV relativeFrom="paragraph">
              <wp:posOffset>2138045</wp:posOffset>
            </wp:positionV>
            <wp:extent cx="6107430" cy="2908935"/>
            <wp:effectExtent l="0" t="0" r="7620" b="62865"/>
            <wp:wrapTight wrapText="bothSides">
              <wp:wrapPolygon>
                <wp:start x="0" y="0"/>
                <wp:lineTo x="0" y="21501"/>
                <wp:lineTo x="21560" y="21501"/>
                <wp:lineTo x="21560" y="0"/>
                <wp:lineTo x="0" y="0"/>
              </wp:wrapPolygon>
            </wp:wrapTight>
            <wp:docPr id="39" name="Изображение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 37"/>
                    <pic:cNvPicPr>
                      <a:picLocks noChangeAspect="1"/>
                    </pic:cNvPicPr>
                  </pic:nvPicPr>
                  <pic:blipFill>
                    <a:blip r:embed="rId37"/>
                    <a:stretch>
                      <a:fillRect/>
                    </a:stretch>
                  </pic:blipFill>
                  <pic:spPr>
                    <a:xfrm>
                      <a:off x="0" y="0"/>
                      <a:ext cx="6107430" cy="2908935"/>
                    </a:xfrm>
                    <a:prstGeom prst="rect">
                      <a:avLst/>
                    </a:prstGeom>
                    <a:noFill/>
                    <a:ln>
                      <a:noFill/>
                    </a:ln>
                  </pic:spPr>
                </pic:pic>
              </a:graphicData>
            </a:graphic>
          </wp:anchor>
        </w:drawing>
      </w:r>
      <w:r>
        <w:rPr>
          <w:rFonts w:ascii="Times New Roman" w:hAnsi="Times New Roman" w:eastAsia="SimSun" w:cs="Times New Roman"/>
          <w:sz w:val="28"/>
          <w:szCs w:val="28"/>
          <w:lang w:eastAsia="zh-CN" w:bidi="ar"/>
        </w:rPr>
        <w:t xml:space="preserve">Визуально элементы управления доступом стилизованы единообразно: заблокированные функции получают пониженную непрозрачность, курсор </w:t>
      </w:r>
      <w:r>
        <w:rPr>
          <w:rStyle w:val="9"/>
          <w:rFonts w:ascii="Times New Roman" w:hAnsi="Times New Roman" w:eastAsia="SimSun" w:cs="Times New Roman"/>
          <w:sz w:val="28"/>
          <w:szCs w:val="28"/>
          <w:lang w:val="en-US" w:eastAsia="zh-CN" w:bidi="ar"/>
        </w:rPr>
        <w:t>not</w:t>
      </w:r>
      <w:r>
        <w:rPr>
          <w:rStyle w:val="9"/>
          <w:rFonts w:ascii="Times New Roman" w:hAnsi="Times New Roman" w:eastAsia="SimSun" w:cs="Times New Roman"/>
          <w:sz w:val="28"/>
          <w:szCs w:val="28"/>
          <w:lang w:eastAsia="zh-CN" w:bidi="ar"/>
        </w:rPr>
        <w:t>-</w:t>
      </w:r>
      <w:r>
        <w:rPr>
          <w:rStyle w:val="9"/>
          <w:rFonts w:ascii="Times New Roman" w:hAnsi="Times New Roman" w:eastAsia="SimSun" w:cs="Times New Roman"/>
          <w:sz w:val="28"/>
          <w:szCs w:val="28"/>
          <w:lang w:val="en-US" w:eastAsia="zh-CN" w:bidi="ar"/>
        </w:rPr>
        <w:t>allowed</w:t>
      </w:r>
      <w:r>
        <w:rPr>
          <w:rFonts w:ascii="Times New Roman" w:hAnsi="Times New Roman" w:eastAsia="SimSun" w:cs="Times New Roman"/>
          <w:sz w:val="28"/>
          <w:szCs w:val="28"/>
          <w:lang w:eastAsia="zh-CN" w:bidi="ar"/>
        </w:rPr>
        <w:t xml:space="preserve"> и отключённые события клика; успешные действия сопровождаются цветными уведомлениями в зелёной гамме, ошибки — в красной. Такая архитектура гарантирует устойчивость системы к типовым веб-атакам, соответствие стандартам разработки государственных информационных систем и возможность безопасного масштабирования в будущем.</w:t>
      </w:r>
    </w:p>
    <w:p w14:paraId="73B4C198">
      <w:pPr>
        <w:spacing w:line="360" w:lineRule="auto"/>
        <w:jc w:val="center"/>
        <w:rPr>
          <w:rFonts w:ascii="Times New Roman" w:hAnsi="Times New Roman" w:eastAsia="SimSun" w:cs="Times New Roman"/>
          <w:sz w:val="24"/>
          <w:szCs w:val="24"/>
          <w:lang w:eastAsia="zh-CN" w:bidi="ar"/>
        </w:rPr>
      </w:pPr>
      <w:r>
        <w:rPr>
          <w:rFonts w:ascii="Times New Roman" w:hAnsi="Times New Roman" w:eastAsia="SimSun" w:cs="Times New Roman"/>
          <w:sz w:val="24"/>
          <w:szCs w:val="24"/>
          <w:lang w:eastAsia="zh-CN" w:bidi="ar"/>
        </w:rPr>
        <w:t xml:space="preserve">Рисунок </w:t>
      </w:r>
      <w:r>
        <w:rPr>
          <w:rFonts w:hint="default" w:ascii="Times New Roman" w:hAnsi="Times New Roman" w:eastAsia="SimSun" w:cs="Times New Roman"/>
          <w:sz w:val="24"/>
          <w:szCs w:val="24"/>
          <w:lang w:val="ru-RU" w:eastAsia="zh-CN" w:bidi="ar"/>
        </w:rPr>
        <w:t>5</w:t>
      </w:r>
      <w:r>
        <w:rPr>
          <w:rFonts w:ascii="Times New Roman" w:hAnsi="Times New Roman" w:eastAsia="SimSun" w:cs="Times New Roman"/>
          <w:sz w:val="24"/>
          <w:szCs w:val="24"/>
          <w:lang w:eastAsia="zh-CN" w:bidi="ar"/>
        </w:rPr>
        <w:t>.26– Структура хранения учётных данных и ролей в базе</w:t>
      </w:r>
      <w:r>
        <w:rPr>
          <w:rFonts w:hint="default" w:ascii="Times New Roman" w:hAnsi="Times New Roman" w:eastAsia="SimSun" w:cs="Times New Roman"/>
          <w:sz w:val="24"/>
          <w:szCs w:val="24"/>
          <w:lang w:val="ru-RU" w:eastAsia="zh-CN" w:bidi="ar"/>
        </w:rPr>
        <w:t xml:space="preserve"> </w:t>
      </w:r>
      <w:r>
        <w:rPr>
          <w:rFonts w:ascii="Times New Roman" w:hAnsi="Times New Roman" w:eastAsia="SimSun" w:cs="Times New Roman"/>
          <w:sz w:val="24"/>
          <w:szCs w:val="24"/>
          <w:lang w:eastAsia="zh-CN" w:bidi="ar"/>
        </w:rPr>
        <w:t>Данных</w:t>
      </w:r>
    </w:p>
    <w:p w14:paraId="168B1585">
      <w:pPr>
        <w:pStyle w:val="2"/>
        <w:spacing w:before="0" w:line="360" w:lineRule="auto"/>
        <w:jc w:val="center"/>
      </w:pPr>
      <w:bookmarkStart w:id="29" w:name="_Toc5255"/>
      <w:r>
        <w:rPr>
          <w:rFonts w:ascii="Times New Roman" w:hAnsi="Times New Roman" w:cs="Times New Roman"/>
          <w:b/>
          <w:bCs/>
          <w:caps/>
          <w:color w:val="auto"/>
          <w:sz w:val="28"/>
          <w:szCs w:val="28"/>
        </w:rPr>
        <w:t>Заключение</w:t>
      </w:r>
      <w:bookmarkEnd w:id="29"/>
    </w:p>
    <w:p w14:paraId="70C55A18">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ходе выполнения данной работы была достигнута поставленная цель — спроектирован и разработан полнофункциональный веб-сайт подготовки тендеров администрации муниципального образования Кимовский район. </w:t>
      </w:r>
      <w:bookmarkStart w:id="30" w:name="_Hlk229048117"/>
      <w:r>
        <w:rPr>
          <w:rFonts w:ascii="Times New Roman" w:hAnsi="Times New Roman" w:cs="Times New Roman"/>
          <w:sz w:val="28"/>
          <w:szCs w:val="28"/>
        </w:rPr>
        <w:t>Реализованный программный комплекс решает актуальную задачу цифровизации муниципальных закупочных процедур, обеспечивая автоматизацию взаимодействия контрактной службы с участниками рынка, повышение прозрачности процессов и снижение операционных издержек.</w:t>
      </w:r>
    </w:p>
    <w:bookmarkEnd w:id="30"/>
    <w:p w14:paraId="5E1E2F3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достижения цели был последовательно выполнен комплекс задач, охватывающих все этапы жизненного цикла веб-приложения. На аналитическом этапе сформировано техническое задание, определяющее архитектурные, функциональные и безопасностные требования системы. В ходе проектирования интерфейсов в среде Figma разработаны адаптивные макеты всех ключевых страниц, создана единая дизайн-система с компонентами, состояниями и типографической иерархией, что обеспечило визуальную согласованность и удобство дальнейшей вёрстки.</w:t>
      </w:r>
    </w:p>
    <w:p w14:paraId="47058155">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Серверная инфраструктура проекта базируется на реляционной базе данных MySQL, развёрнутой через phpMyAdmin. Спроектирована нормализованная схема, включающая таблицы `users` и `orders`, настроены внешние ключи, уникальные индексы и правила целостности. Использование движка InnoDB и кодировки `utf8mb4` гарантирует надёжное хранение кириллических данных, поддержку транзакций и масштабируемость структуры под будущие модули.</w:t>
      </w:r>
    </w:p>
    <w:p w14:paraId="393F707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Непосредственная разработка велась с применением стандартного стека веб-технологий: HTML5 и CSS3 обеспечили семантическую разметку и отзывчивый дизайн, JavaScript реализовал клиентскую валидацию, динамическую подгрузку элементов и интерактивные сценарии, а PHP (в связке с PDO) взял на себя обработку форм, управление сессиями, хеширование паролей (`password_hash`/`bcrypt`) и безопасное взаимодействие с СУБД. Внедрение ролевой модели (`user`/`admin`), системы многоуровневой навигации и механизма заказа в один клик позволило создать интуитивно понятный интерфейс, минимизирующий количество действий пользователя для выполнения целевых операций.</w:t>
      </w:r>
    </w:p>
    <w:p w14:paraId="51CB9113">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Особое внимание в проекте уделено информационной безопасности и защите данных. Реализована подготовка SQL-запросов через PDO, исключены XSS-векторы за счёт экранирования вывода (`htmlspecialchars`), пароли пользователей не хранятся в открытом виде, а доступ к функциям управления ограничен сессиями и проверкой авторизации. Тестирование системы включало проверку кроссбраузерной совместимости, адаптивности на мобильных устройствах, корректности работы форм, сценариев регистрации/входа/выхода, а также устойчивости к некорректному вводу данных. Все выявленные замечания были оперативно устранены, что подтверждает стабильность и готовность продукта к эксплуатации.</w:t>
      </w:r>
    </w:p>
    <w:p w14:paraId="0989770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Практическая значимость разработанного веб-ресурса заключается в его готовности к интеграции в информационную инфраструктуру администрации Кимовского района. Сайт позволяет централизованно публиковать информацию о закупках, принимать заявки на сопровождение процедур, вести учёт обращений в личном кабинете и оперативно обновлять новостной блок. Архитектура проекта построена с учётом требований 44-ФЗ и методических рекомендаций Минцифры РФ, что обеспечивает соответствие нормативным стандартам государственных информационных систем.</w:t>
      </w:r>
    </w:p>
    <w:p w14:paraId="79A8C579">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перспективе система обладает высоким потенциалом для масштабирования и развития. Ключевыми направлениями дальнейшего совершенствования являются: интеграция с Единой информационной системой в сфере закупок (ЕИС) и порталом Госуслуг (ЕСИА) для единого входа, внедрение модуля квалифицированной электронной подписи и шифрования документов, автоматическая генерация технических заданий и извещений на основе утверждённых шаблонов, подключение аналитических дашбордов для мониторинга экономии бюджета и прогнозирования закупок, а также переход на облачную инфраструктуру с автоматическим резервным копированием и мониторингом SLA.</w:t>
      </w:r>
    </w:p>
    <w:p w14:paraId="5AACA30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Таким образом, в рамках данной работы успешно реализован современный, безопасный и масштабируемый веб-ресурс, отвечающий требованиям цифровой трансформации муниципальных услуг. Проект подтвердил эффективность применения открытого стека технологий для решения задач государственного сектора, продемонстрировал возможность создания доступных и прозрачных инструментов взаимодействия между администрацией и бизнесом, а также заложил технологическую основу для дальнейшего развития электронных закупочных систем в муниципальных образованиях Российской Федерации.</w:t>
      </w:r>
    </w:p>
    <w:p w14:paraId="2BF7F95F"/>
    <w:p w14:paraId="63268E92">
      <w:pPr>
        <w:rPr>
          <w:rFonts w:ascii="Times New Roman" w:hAnsi="Times New Roman" w:cs="Times New Roman" w:eastAsiaTheme="majorEastAsia"/>
          <w:b/>
          <w:bCs/>
          <w:caps/>
          <w:sz w:val="28"/>
          <w:szCs w:val="28"/>
        </w:rPr>
      </w:pPr>
      <w:r>
        <w:rPr>
          <w:rFonts w:ascii="Times New Roman" w:hAnsi="Times New Roman" w:cs="Times New Roman"/>
          <w:b/>
          <w:bCs/>
          <w:caps/>
          <w:sz w:val="28"/>
          <w:szCs w:val="28"/>
        </w:rPr>
        <w:br w:type="page"/>
      </w:r>
    </w:p>
    <w:p w14:paraId="3638BB24">
      <w:pPr>
        <w:pStyle w:val="2"/>
        <w:spacing w:before="0" w:line="360" w:lineRule="auto"/>
        <w:jc w:val="center"/>
      </w:pPr>
      <w:bookmarkStart w:id="31" w:name="_Toc5293"/>
      <w:r>
        <w:rPr>
          <w:rFonts w:ascii="Times New Roman" w:hAnsi="Times New Roman" w:cs="Times New Roman"/>
          <w:b/>
          <w:bCs/>
          <w:caps/>
          <w:color w:val="auto"/>
          <w:sz w:val="28"/>
          <w:szCs w:val="28"/>
        </w:rPr>
        <w:t>Список используемых источников</w:t>
      </w:r>
      <w:bookmarkEnd w:id="31"/>
    </w:p>
    <w:p w14:paraId="03CBBD15">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firstLine="709"/>
        <w:jc w:val="both"/>
        <w:textAlignment w:val="auto"/>
        <w:rPr>
          <w:rFonts w:ascii="Times New Roman" w:hAnsi="Times New Roman" w:cs="Times New Roman"/>
          <w:sz w:val="28"/>
          <w:szCs w:val="28"/>
        </w:rPr>
      </w:pPr>
      <w:r>
        <w:rPr>
          <w:rFonts w:ascii="Times New Roman" w:hAnsi="Times New Roman" w:cs="Times New Roman"/>
          <w:sz w:val="28"/>
          <w:szCs w:val="28"/>
        </w:rPr>
        <w:t>Федеральный закон от 05.04.2013 № 44-ФЗ «О контрактной системе в сфере закупок товаров, работ, услуг для обеспечения государственных и муниципальных нужд» (с изм. и доп.).</w:t>
      </w:r>
    </w:p>
    <w:p w14:paraId="3A21760B">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firstLine="709"/>
        <w:jc w:val="both"/>
        <w:textAlignment w:val="auto"/>
        <w:rPr>
          <w:rFonts w:ascii="Times New Roman" w:hAnsi="Times New Roman" w:cs="Times New Roman"/>
          <w:sz w:val="28"/>
          <w:szCs w:val="28"/>
        </w:rPr>
      </w:pPr>
      <w:r>
        <w:rPr>
          <w:rFonts w:ascii="Times New Roman" w:hAnsi="Times New Roman" w:cs="Times New Roman"/>
          <w:sz w:val="28"/>
          <w:szCs w:val="28"/>
        </w:rPr>
        <w:t>Федеральный закон от 27.07.2006 № 149-ФЗ «Об информации, информационных технологиях и о защите информации».</w:t>
      </w:r>
    </w:p>
    <w:p w14:paraId="30BA4C4E">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firstLine="709"/>
        <w:jc w:val="both"/>
        <w:textAlignment w:val="auto"/>
        <w:rPr>
          <w:rFonts w:ascii="Times New Roman" w:hAnsi="Times New Roman" w:cs="Times New Roman"/>
          <w:sz w:val="28"/>
          <w:szCs w:val="28"/>
        </w:rPr>
      </w:pPr>
      <w:r>
        <w:rPr>
          <w:rFonts w:ascii="Times New Roman" w:hAnsi="Times New Roman" w:cs="Times New Roman"/>
          <w:sz w:val="28"/>
          <w:szCs w:val="28"/>
        </w:rPr>
        <w:t>ГОСТ Р 52872-2019. Интернет-ресурсы и другая информация, представленная в электронно-цифровой форме. Требования доступности для людей с инвалидностью и других лиц с ограничениями жизнедеятельности. – М.: Стандартинформ, 2019. – 24 с.</w:t>
      </w:r>
    </w:p>
    <w:p w14:paraId="760E0AAC">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firstLine="709"/>
        <w:jc w:val="both"/>
        <w:textAlignment w:val="auto"/>
        <w:rPr>
          <w:rFonts w:ascii="Times New Roman" w:hAnsi="Times New Roman" w:cs="Times New Roman"/>
          <w:sz w:val="28"/>
          <w:szCs w:val="28"/>
        </w:rPr>
      </w:pPr>
      <w:r>
        <w:rPr>
          <w:rFonts w:ascii="Times New Roman" w:hAnsi="Times New Roman" w:cs="Times New Roman"/>
          <w:sz w:val="28"/>
          <w:szCs w:val="28"/>
        </w:rPr>
        <w:t>Методические рекомендации Минцифры России по созданию и развитию официальных сайтов органов государственной власти и местного самоуправления. – URL: https://minцифrf.gov.ru (дата обращения: 20.05.2026).</w:t>
      </w:r>
    </w:p>
    <w:p w14:paraId="13BC6D7C">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firstLine="709"/>
        <w:jc w:val="both"/>
        <w:textAlignment w:val="auto"/>
        <w:rPr>
          <w:rFonts w:ascii="Times New Roman" w:hAnsi="Times New Roman" w:cs="Times New Roman"/>
          <w:sz w:val="28"/>
          <w:szCs w:val="28"/>
        </w:rPr>
      </w:pPr>
      <w:r>
        <w:rPr>
          <w:rFonts w:ascii="Times New Roman" w:hAnsi="Times New Roman" w:cs="Times New Roman"/>
          <w:sz w:val="28"/>
          <w:szCs w:val="28"/>
        </w:rPr>
        <w:t>Постановление Правительства РФ от 06.09.2022 № 1573 «Об утверждении требований к порядку создания, развития и эксплуатации информационных систем в сфере государственных и муниципальных закупок».</w:t>
      </w:r>
    </w:p>
    <w:p w14:paraId="3EC0F168">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firstLine="709"/>
        <w:jc w:val="both"/>
        <w:textAlignment w:val="auto"/>
        <w:rPr>
          <w:rFonts w:ascii="Times New Roman" w:hAnsi="Times New Roman" w:cs="Times New Roman"/>
          <w:sz w:val="28"/>
          <w:szCs w:val="28"/>
        </w:rPr>
      </w:pPr>
      <w:r>
        <w:rPr>
          <w:rFonts w:ascii="Times New Roman" w:hAnsi="Times New Roman" w:cs="Times New Roman"/>
          <w:sz w:val="28"/>
          <w:szCs w:val="28"/>
        </w:rPr>
        <w:t>Учебная и методическая литература</w:t>
      </w:r>
    </w:p>
    <w:p w14:paraId="0AFA07F0">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firstLine="709"/>
        <w:jc w:val="both"/>
        <w:textAlignment w:val="auto"/>
        <w:rPr>
          <w:rFonts w:ascii="Times New Roman" w:hAnsi="Times New Roman" w:cs="Times New Roman"/>
          <w:sz w:val="28"/>
          <w:szCs w:val="28"/>
        </w:rPr>
      </w:pPr>
      <w:r>
        <w:rPr>
          <w:rFonts w:ascii="Times New Roman" w:hAnsi="Times New Roman" w:cs="Times New Roman"/>
          <w:sz w:val="28"/>
          <w:szCs w:val="28"/>
        </w:rPr>
        <w:t xml:space="preserve"> Дакетт Д. HTML и CSS. Разработка и дизайн веб-сайтов. – М.: Эксмо, 2019. – 480 с.</w:t>
      </w:r>
    </w:p>
    <w:p w14:paraId="350F3DE8">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firstLine="709"/>
        <w:jc w:val="both"/>
        <w:textAlignment w:val="auto"/>
        <w:rPr>
          <w:rFonts w:ascii="Times New Roman" w:hAnsi="Times New Roman" w:cs="Times New Roman"/>
          <w:sz w:val="28"/>
          <w:szCs w:val="28"/>
        </w:rPr>
      </w:pPr>
      <w:r>
        <w:rPr>
          <w:rFonts w:ascii="Times New Roman" w:hAnsi="Times New Roman" w:cs="Times New Roman"/>
          <w:sz w:val="28"/>
          <w:szCs w:val="28"/>
        </w:rPr>
        <w:t xml:space="preserve"> Флэнаган Д. JavaScript. Подробное руководство. – 7-е изд. – СПб.: Символ-Плюс, 2020. – 1280 с.</w:t>
      </w:r>
    </w:p>
    <w:p w14:paraId="24C6BE35">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firstLine="709"/>
        <w:jc w:val="both"/>
        <w:textAlignment w:val="auto"/>
        <w:rPr>
          <w:rFonts w:ascii="Times New Roman" w:hAnsi="Times New Roman" w:cs="Times New Roman"/>
          <w:sz w:val="28"/>
          <w:szCs w:val="28"/>
        </w:rPr>
      </w:pPr>
      <w:r>
        <w:rPr>
          <w:rFonts w:ascii="Times New Roman" w:hAnsi="Times New Roman" w:cs="Times New Roman"/>
          <w:sz w:val="28"/>
          <w:szCs w:val="28"/>
        </w:rPr>
        <w:t>Котеров Д. В., Симанович С. В. PHP 7. В подлиннике. – СПб.: БХВ-Петербург, 2018. – 1120 с.</w:t>
      </w:r>
    </w:p>
    <w:p w14:paraId="777BB152">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firstLine="709"/>
        <w:jc w:val="both"/>
        <w:textAlignment w:val="auto"/>
        <w:rPr>
          <w:rFonts w:ascii="Times New Roman" w:hAnsi="Times New Roman" w:cs="Times New Roman"/>
          <w:sz w:val="28"/>
          <w:szCs w:val="28"/>
        </w:rPr>
      </w:pPr>
      <w:r>
        <w:rPr>
          <w:rFonts w:ascii="Times New Roman" w:hAnsi="Times New Roman" w:cs="Times New Roman"/>
          <w:sz w:val="28"/>
          <w:szCs w:val="28"/>
        </w:rPr>
        <w:t>Конноли Т., Бегг К. Базы данных: проектирование, реализация и сопровождение. – 6-е изд. – М.: Вильямс, 2020. – 1440 с.</w:t>
      </w:r>
    </w:p>
    <w:p w14:paraId="5F4E8E39">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firstLine="709"/>
        <w:jc w:val="both"/>
        <w:textAlignment w:val="auto"/>
        <w:rPr>
          <w:rFonts w:ascii="Times New Roman" w:hAnsi="Times New Roman" w:cs="Times New Roman"/>
          <w:sz w:val="28"/>
          <w:szCs w:val="28"/>
        </w:rPr>
      </w:pPr>
      <w:r>
        <w:rPr>
          <w:rFonts w:ascii="Times New Roman" w:hAnsi="Times New Roman" w:cs="Times New Roman"/>
          <w:sz w:val="28"/>
          <w:szCs w:val="28"/>
        </w:rPr>
        <w:t>Круг С. Не заставляйте меня думать. Веб-юзабилити и здравый смысл. – 3-е изд. – СПб.: Питер, 2021. – 256 с.</w:t>
      </w:r>
    </w:p>
    <w:p w14:paraId="63B30F39">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firstLine="709"/>
        <w:jc w:val="both"/>
        <w:textAlignment w:val="auto"/>
        <w:rPr>
          <w:rFonts w:ascii="Times New Roman" w:hAnsi="Times New Roman" w:cs="Times New Roman"/>
          <w:sz w:val="28"/>
          <w:szCs w:val="28"/>
        </w:rPr>
      </w:pPr>
      <w:r>
        <w:rPr>
          <w:rFonts w:ascii="Times New Roman" w:hAnsi="Times New Roman" w:cs="Times New Roman"/>
          <w:sz w:val="28"/>
          <w:szCs w:val="28"/>
        </w:rPr>
        <w:t xml:space="preserve"> Нильсен Я. Юзабилити: как сделать сайт удобным. – М.: Символ-Плюс, 2018. – 320 с.</w:t>
      </w:r>
    </w:p>
    <w:p w14:paraId="675BFAD6">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firstLine="709"/>
        <w:jc w:val="both"/>
        <w:textAlignment w:val="auto"/>
        <w:rPr>
          <w:rFonts w:ascii="Times New Roman" w:hAnsi="Times New Roman" w:cs="Times New Roman"/>
          <w:sz w:val="28"/>
          <w:szCs w:val="28"/>
        </w:rPr>
      </w:pPr>
      <w:r>
        <w:rPr>
          <w:rFonts w:ascii="Times New Roman" w:hAnsi="Times New Roman" w:cs="Times New Roman"/>
          <w:sz w:val="28"/>
          <w:szCs w:val="28"/>
        </w:rPr>
        <w:t>Электронные ресурсы, документация и технические материалы</w:t>
      </w:r>
    </w:p>
    <w:p w14:paraId="4EB2CA9E">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firstLine="709"/>
        <w:jc w:val="both"/>
        <w:textAlignment w:val="auto"/>
        <w:rPr>
          <w:rFonts w:ascii="Times New Roman" w:hAnsi="Times New Roman" w:cs="Times New Roman"/>
          <w:sz w:val="28"/>
          <w:szCs w:val="28"/>
        </w:rPr>
      </w:pPr>
      <w:r>
        <w:rPr>
          <w:rFonts w:ascii="Times New Roman" w:hAnsi="Times New Roman" w:cs="Times New Roman"/>
          <w:sz w:val="28"/>
          <w:szCs w:val="28"/>
        </w:rPr>
        <w:t xml:space="preserve"> MDN Web Docs. Документация по веб-технологиям (HTML, CSS, JavaScript). – URL: https://developer.mozilla.org/ru/ (дата обращения: 15.05.2026).</w:t>
      </w:r>
    </w:p>
    <w:p w14:paraId="3C13F84C">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firstLine="709"/>
        <w:jc w:val="both"/>
        <w:textAlignment w:val="auto"/>
        <w:rPr>
          <w:rFonts w:ascii="Times New Roman" w:hAnsi="Times New Roman" w:cs="Times New Roman"/>
          <w:sz w:val="28"/>
          <w:szCs w:val="28"/>
        </w:rPr>
      </w:pPr>
      <w:r>
        <w:rPr>
          <w:rFonts w:ascii="Times New Roman" w:hAnsi="Times New Roman" w:cs="Times New Roman"/>
          <w:sz w:val="28"/>
          <w:szCs w:val="28"/>
        </w:rPr>
        <w:t xml:space="preserve"> Официальная документация PHP. – URL: https://www.php.net/manual/ru/ (дата обращения: 15.05.2026).</w:t>
      </w:r>
    </w:p>
    <w:p w14:paraId="652960D6">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firstLine="709"/>
        <w:jc w:val="both"/>
        <w:textAlignment w:val="auto"/>
        <w:rPr>
          <w:rFonts w:ascii="Times New Roman" w:hAnsi="Times New Roman" w:cs="Times New Roman"/>
          <w:sz w:val="28"/>
          <w:szCs w:val="28"/>
        </w:rPr>
      </w:pPr>
      <w:r>
        <w:rPr>
          <w:rFonts w:ascii="Times New Roman" w:hAnsi="Times New Roman" w:cs="Times New Roman"/>
          <w:sz w:val="28"/>
          <w:szCs w:val="28"/>
        </w:rPr>
        <w:t xml:space="preserve"> Документация MySQL. – URL: https://dev.mysql.com/doc/ (дата обращения: 15.05.2026).</w:t>
      </w:r>
    </w:p>
    <w:p w14:paraId="7F74DACA">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firstLine="709"/>
        <w:jc w:val="both"/>
        <w:textAlignment w:val="auto"/>
        <w:rPr>
          <w:rFonts w:ascii="Times New Roman" w:hAnsi="Times New Roman" w:cs="Times New Roman"/>
          <w:sz w:val="28"/>
          <w:szCs w:val="28"/>
        </w:rPr>
      </w:pPr>
      <w:r>
        <w:rPr>
          <w:rFonts w:ascii="Times New Roman" w:hAnsi="Times New Roman" w:cs="Times New Roman"/>
          <w:sz w:val="28"/>
          <w:szCs w:val="28"/>
        </w:rPr>
        <w:t xml:space="preserve"> Figma. Официальная документация и руководство пользователя. – URL: https://help.figma.com/hc/ru (дата обращения: 18.05.2026).</w:t>
      </w:r>
    </w:p>
    <w:p w14:paraId="40FA6A8C">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firstLine="709"/>
        <w:jc w:val="both"/>
        <w:textAlignment w:val="auto"/>
        <w:rPr>
          <w:rFonts w:ascii="Times New Roman" w:hAnsi="Times New Roman" w:cs="Times New Roman"/>
          <w:sz w:val="28"/>
          <w:szCs w:val="28"/>
        </w:rPr>
      </w:pPr>
      <w:r>
        <w:rPr>
          <w:rFonts w:ascii="Times New Roman" w:hAnsi="Times New Roman" w:cs="Times New Roman"/>
          <w:sz w:val="28"/>
          <w:szCs w:val="28"/>
        </w:rPr>
        <w:t xml:space="preserve"> Visual Studio Code. Документация разработчика. – URL: https://code.visualstudio.com/docs (дата обращения: 18.05.2026).</w:t>
      </w:r>
    </w:p>
    <w:p w14:paraId="61D65DBD">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firstLine="709"/>
        <w:jc w:val="both"/>
        <w:textAlignment w:val="auto"/>
        <w:rPr>
          <w:rFonts w:ascii="Times New Roman" w:hAnsi="Times New Roman" w:cs="Times New Roman"/>
          <w:sz w:val="28"/>
          <w:szCs w:val="28"/>
        </w:rPr>
      </w:pPr>
      <w:r>
        <w:rPr>
          <w:rFonts w:ascii="Times New Roman" w:hAnsi="Times New Roman" w:cs="Times New Roman"/>
          <w:sz w:val="28"/>
          <w:szCs w:val="28"/>
        </w:rPr>
        <w:t xml:space="preserve"> GitHub Docs. Руководство по управлению репозиториями и системами контроля версий. – URL: https://docs.github.com/ru (дата обращения: 18.05.2026).</w:t>
      </w:r>
    </w:p>
    <w:p w14:paraId="77D7168A">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firstLine="709"/>
        <w:jc w:val="both"/>
        <w:textAlignment w:val="auto"/>
        <w:rPr>
          <w:rFonts w:ascii="Times New Roman" w:hAnsi="Times New Roman" w:cs="Times New Roman"/>
          <w:sz w:val="28"/>
          <w:szCs w:val="28"/>
        </w:rPr>
      </w:pPr>
      <w:r>
        <w:rPr>
          <w:rFonts w:ascii="Times New Roman" w:hAnsi="Times New Roman" w:cs="Times New Roman"/>
          <w:sz w:val="28"/>
          <w:szCs w:val="28"/>
        </w:rPr>
        <w:t xml:space="preserve"> Chrome DevTools Documentation. Инструменты отладки и тестирования веб-приложений. – URL: https://developer.chrome.com/docs/devtools/ (дата обращения: 20.05.2026).</w:t>
      </w:r>
    </w:p>
    <w:p w14:paraId="1188A824">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firstLine="709"/>
        <w:jc w:val="both"/>
        <w:textAlignment w:val="auto"/>
        <w:rPr>
          <w:rFonts w:ascii="Times New Roman" w:hAnsi="Times New Roman" w:cs="Times New Roman"/>
          <w:sz w:val="28"/>
          <w:szCs w:val="28"/>
        </w:rPr>
      </w:pPr>
      <w:r>
        <w:rPr>
          <w:rFonts w:ascii="Times New Roman" w:hAnsi="Times New Roman" w:cs="Times New Roman"/>
          <w:sz w:val="28"/>
          <w:szCs w:val="28"/>
        </w:rPr>
        <w:t xml:space="preserve"> Единая информационная система в сфере закупок (ЕИС). – URL: https://zakupki.gov.ru/ (дата обращения: 20.05.2026).</w:t>
      </w:r>
    </w:p>
    <w:p w14:paraId="42A7383B">
      <w:pPr>
        <w:keepNext w:val="0"/>
        <w:keepLines w:val="0"/>
        <w:pageBreakBefore w:val="0"/>
        <w:widowControl/>
        <w:numPr>
          <w:ilvl w:val="0"/>
          <w:numId w:val="25"/>
        </w:numPr>
        <w:kinsoku/>
        <w:wordWrap/>
        <w:overflowPunct/>
        <w:topLinePunct w:val="0"/>
        <w:autoSpaceDE/>
        <w:autoSpaceDN/>
        <w:bidi w:val="0"/>
        <w:adjustRightInd/>
        <w:snapToGrid/>
        <w:spacing w:after="0" w:line="360" w:lineRule="auto"/>
        <w:ind w:left="0" w:firstLine="709"/>
        <w:jc w:val="both"/>
        <w:textAlignment w:val="auto"/>
        <w:rPr>
          <w:rFonts w:ascii="Times New Roman" w:hAnsi="Times New Roman" w:cs="Times New Roman"/>
          <w:sz w:val="28"/>
          <w:szCs w:val="28"/>
        </w:rPr>
      </w:pPr>
      <w:r>
        <w:rPr>
          <w:rFonts w:ascii="Times New Roman" w:hAnsi="Times New Roman" w:cs="Times New Roman"/>
          <w:sz w:val="28"/>
          <w:szCs w:val="28"/>
        </w:rPr>
        <w:t xml:space="preserve"> Портал «Госуслуги». Документация по интеграции ЕСИА для муниципальных сервисов. – URL: https://esia.gosuslugi.ru/ (дата обращения: 22.05.2026).</w:t>
      </w:r>
    </w:p>
    <w:p w14:paraId="00501A0F">
      <w:pPr>
        <w:keepNext w:val="0"/>
        <w:keepLines w:val="0"/>
        <w:pageBreakBefore w:val="0"/>
        <w:widowControl/>
        <w:numPr>
          <w:ilvl w:val="0"/>
          <w:numId w:val="25"/>
        </w:numPr>
        <w:suppressLineNumbers w:val="0"/>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OWASP Foundation. OWASP Top 10: Ten Most Critical Web Application Security Risks. – 2021. – URL: https://owasp.org/www-project-top-ten/ (дата обращения: 20.05.2026).</w:t>
      </w:r>
    </w:p>
    <w:p w14:paraId="55D61C7A">
      <w:pPr>
        <w:keepNext w:val="0"/>
        <w:keepLines w:val="0"/>
        <w:pageBreakBefore w:val="0"/>
        <w:widowControl/>
        <w:numPr>
          <w:ilvl w:val="0"/>
          <w:numId w:val="25"/>
        </w:numPr>
        <w:suppressLineNumbers w:val="0"/>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World Wide Web Consortium (W3C). Web Content Accessibility Guidelines (WCAG) 2.2. – 2023. – URL: https://www.w3.org/TR/WCAG22/ (дата обращения: 20.05.2026).</w:t>
      </w:r>
    </w:p>
    <w:p w14:paraId="2A8600CD">
      <w:pPr>
        <w:keepNext w:val="0"/>
        <w:keepLines w:val="0"/>
        <w:pageBreakBefore w:val="0"/>
        <w:widowControl/>
        <w:numPr>
          <w:ilvl w:val="0"/>
          <w:numId w:val="25"/>
        </w:numPr>
        <w:suppressLineNumbers w:val="0"/>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Смит Б. Проектирование баз данных для веб-приложений: от теории к практике. – М.: ДМК Пресс, 2022. – 416 с.</w:t>
      </w:r>
    </w:p>
    <w:p w14:paraId="7C918B42">
      <w:pPr>
        <w:keepNext w:val="0"/>
        <w:keepLines w:val="0"/>
        <w:pageBreakBefore w:val="0"/>
        <w:widowControl/>
        <w:numPr>
          <w:ilvl w:val="0"/>
          <w:numId w:val="25"/>
        </w:numPr>
        <w:suppressLineNumbers w:val="0"/>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Министерство цифрового развития, связи и массовых коммуникаций РФ. Национальная программа «Цифровая экономика Российской Федерации»: паспорт программы. – 2024. – URL: https://digital.gov.ru/ (дата обращения: 22.05.2026).</w:t>
      </w:r>
    </w:p>
    <w:p w14:paraId="524E3F63">
      <w:pPr>
        <w:keepNext w:val="0"/>
        <w:keepLines w:val="0"/>
        <w:pageBreakBefore w:val="0"/>
        <w:widowControl/>
        <w:numPr>
          <w:ilvl w:val="0"/>
          <w:numId w:val="25"/>
        </w:numPr>
        <w:suppressLineNumbers w:val="0"/>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Нильсен Н. Г., Лоранжер Х. Юзабилити веб-сайтов: 100+ советов по улучшению интерфейса. – СПб.: Питер, 2020. – 272 с.</w:t>
      </w:r>
    </w:p>
    <w:p w14:paraId="0AB0BE31">
      <w:pPr>
        <w:keepNext w:val="0"/>
        <w:keepLines w:val="0"/>
        <w:pageBreakBefore w:val="0"/>
        <w:widowControl/>
        <w:numPr>
          <w:ilvl w:val="0"/>
          <w:numId w:val="25"/>
        </w:numPr>
        <w:suppressLineNumbers w:val="0"/>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Котеров Д. В. Безопасность веб-приложений на PHP: защита от XSS, SQL-инъекций и CSRF. – СПб.: БХВ-Петербург, 2021. – 384 с.</w:t>
      </w:r>
    </w:p>
    <w:p w14:paraId="1B6722C2">
      <w:pPr>
        <w:keepNext w:val="0"/>
        <w:keepLines w:val="0"/>
        <w:pageBreakBefore w:val="0"/>
        <w:widowControl/>
        <w:numPr>
          <w:ilvl w:val="0"/>
          <w:numId w:val="25"/>
        </w:numPr>
        <w:suppressLineNumbers w:val="0"/>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RESTful Web APIs: проектирование, разработка и интеграция государственных информационных систем / под ред. А. В. Петрова. – М.: Альпина Паблишер, 2023. – 290 с.</w:t>
      </w:r>
    </w:p>
    <w:p w14:paraId="3ECB8188">
      <w:pPr>
        <w:keepNext w:val="0"/>
        <w:keepLines w:val="0"/>
        <w:pageBreakBefore w:val="0"/>
        <w:widowControl/>
        <w:numPr>
          <w:ilvl w:val="0"/>
          <w:numId w:val="25"/>
        </w:numPr>
        <w:suppressLineNumbers w:val="0"/>
        <w:kinsoku/>
        <w:wordWrap/>
        <w:overflowPunct/>
        <w:topLinePunct w:val="0"/>
        <w:autoSpaceDE/>
        <w:autoSpaceDN/>
        <w:bidi w:val="0"/>
        <w:adjustRightInd/>
        <w:snapToGrid/>
        <w:spacing w:after="0" w:line="360" w:lineRule="auto"/>
        <w:ind w:left="0" w:lef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Администрация Тульской области. Методические рекомендации по цифровизации муниципальных услуг и созданию официальных сайтов органов местного самоуправления. – Тула, 2024. – 48 с. – URL: https://71.tula.ru/ (дата обращения: 20.05.2026).</w:t>
      </w:r>
    </w:p>
    <w:p w14:paraId="24251065"/>
    <w:p w14:paraId="3CF2A7D1">
      <w:pPr>
        <w:rPr>
          <w:rFonts w:ascii="Times New Roman" w:hAnsi="Times New Roman" w:cs="Times New Roman" w:eastAsiaTheme="majorEastAsia"/>
          <w:b/>
          <w:bCs/>
          <w:caps/>
          <w:sz w:val="28"/>
          <w:szCs w:val="28"/>
        </w:rPr>
      </w:pPr>
      <w:r>
        <w:rPr>
          <w:rFonts w:ascii="Times New Roman" w:hAnsi="Times New Roman" w:cs="Times New Roman"/>
          <w:b/>
          <w:bCs/>
          <w:caps/>
          <w:sz w:val="28"/>
          <w:szCs w:val="28"/>
        </w:rPr>
        <w:br w:type="page"/>
      </w:r>
    </w:p>
    <w:p w14:paraId="3F8ECE3A">
      <w:pPr>
        <w:pStyle w:val="2"/>
        <w:spacing w:before="0" w:line="480" w:lineRule="auto"/>
        <w:jc w:val="center"/>
        <w:rPr>
          <w:rFonts w:ascii="Times New Roman" w:hAnsi="Times New Roman" w:cs="Times New Roman"/>
          <w:b/>
          <w:bCs/>
          <w:color w:val="auto"/>
          <w:sz w:val="28"/>
          <w:szCs w:val="28"/>
        </w:rPr>
      </w:pPr>
      <w:bookmarkStart w:id="32" w:name="_Toc18498"/>
      <w:bookmarkStart w:id="33" w:name="_Toc23130"/>
      <w:r>
        <w:rPr>
          <w:rFonts w:ascii="Times New Roman" w:hAnsi="Times New Roman" w:cs="Times New Roman"/>
          <w:b/>
          <w:bCs/>
          <w:caps/>
          <w:color w:val="auto"/>
          <w:sz w:val="28"/>
          <w:szCs w:val="28"/>
        </w:rPr>
        <w:t xml:space="preserve">Приложение </w:t>
      </w:r>
      <w:r>
        <w:rPr>
          <w:rFonts w:ascii="Times New Roman" w:hAnsi="Times New Roman" w:cs="Times New Roman"/>
          <w:b/>
          <w:bCs/>
          <w:caps/>
          <w:color w:val="auto"/>
          <w:sz w:val="28"/>
          <w:szCs w:val="28"/>
          <w:lang w:val="ru-RU"/>
        </w:rPr>
        <w:t>А</w:t>
      </w:r>
      <w:bookmarkEnd w:id="32"/>
      <w:bookmarkEnd w:id="33"/>
      <w:r>
        <w:rPr>
          <w:rFonts w:ascii="Times New Roman" w:hAnsi="Times New Roman" w:cs="Times New Roman"/>
          <w:b/>
          <w:bCs/>
          <w:color w:val="auto"/>
          <w:sz w:val="28"/>
          <w:szCs w:val="28"/>
        </w:rPr>
        <w:t xml:space="preserve"> </w:t>
      </w:r>
    </w:p>
    <w:p w14:paraId="015E2C95">
      <w:pPr>
        <w:pStyle w:val="4"/>
        <w:bidi w:val="0"/>
        <w:jc w:val="center"/>
        <w:rPr>
          <w:rFonts w:hint="default" w:ascii="Times New Roman" w:hAnsi="Times New Roman" w:cs="Times New Roman"/>
          <w:b/>
          <w:bCs/>
          <w:color w:val="auto"/>
          <w:sz w:val="28"/>
          <w:szCs w:val="28"/>
        </w:rPr>
      </w:pPr>
      <w:bookmarkStart w:id="34" w:name="_Toc24742"/>
      <w:bookmarkStart w:id="35" w:name="_Toc26126"/>
      <w:r>
        <w:rPr>
          <w:rFonts w:hint="default" w:ascii="Times New Roman" w:hAnsi="Times New Roman" w:cs="Times New Roman"/>
          <w:b/>
          <w:bCs/>
          <w:color w:val="auto"/>
          <w:sz w:val="28"/>
          <w:szCs w:val="28"/>
        </w:rPr>
        <w:drawing>
          <wp:anchor distT="0" distB="0" distL="114300" distR="114300" simplePos="0" relativeHeight="251695104" behindDoc="1" locked="0" layoutInCell="1" allowOverlap="1">
            <wp:simplePos x="0" y="0"/>
            <wp:positionH relativeFrom="column">
              <wp:posOffset>-111125</wp:posOffset>
            </wp:positionH>
            <wp:positionV relativeFrom="paragraph">
              <wp:posOffset>496570</wp:posOffset>
            </wp:positionV>
            <wp:extent cx="6109335" cy="7308850"/>
            <wp:effectExtent l="0" t="0" r="5715" b="6350"/>
            <wp:wrapTight wrapText="bothSides">
              <wp:wrapPolygon>
                <wp:start x="0" y="0"/>
                <wp:lineTo x="0" y="21562"/>
                <wp:lineTo x="21553" y="21562"/>
                <wp:lineTo x="21553" y="0"/>
                <wp:lineTo x="0" y="0"/>
              </wp:wrapPolygon>
            </wp:wrapTight>
            <wp:docPr id="21"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21"/>
                    <pic:cNvPicPr>
                      <a:picLocks noChangeAspect="1"/>
                    </pic:cNvPicPr>
                  </pic:nvPicPr>
                  <pic:blipFill>
                    <a:blip r:embed="rId38"/>
                    <a:srcRect b="1659"/>
                    <a:stretch>
                      <a:fillRect/>
                    </a:stretch>
                  </pic:blipFill>
                  <pic:spPr>
                    <a:xfrm>
                      <a:off x="0" y="0"/>
                      <a:ext cx="6109335" cy="7308850"/>
                    </a:xfrm>
                    <a:prstGeom prst="rect">
                      <a:avLst/>
                    </a:prstGeom>
                    <a:noFill/>
                    <a:ln>
                      <a:noFill/>
                    </a:ln>
                  </pic:spPr>
                </pic:pic>
              </a:graphicData>
            </a:graphic>
          </wp:anchor>
        </w:drawing>
      </w:r>
      <w:r>
        <w:rPr>
          <w:rFonts w:hint="default" w:ascii="Times New Roman" w:hAnsi="Times New Roman" w:cs="Times New Roman"/>
          <w:b/>
          <w:bCs/>
          <w:color w:val="auto"/>
          <w:sz w:val="28"/>
          <w:szCs w:val="28"/>
        </w:rPr>
        <w:t>Листинг программного обеспечения</w:t>
      </w:r>
      <w:bookmarkEnd w:id="34"/>
      <w:bookmarkEnd w:id="35"/>
    </w:p>
    <w:p w14:paraId="63679EBF">
      <w:pPr>
        <w:rPr>
          <w:rFonts w:hint="default" w:ascii="Times New Roman" w:hAnsi="Times New Roman" w:cs="Times New Roman"/>
          <w:b/>
          <w:bCs/>
          <w:color w:val="auto"/>
          <w:sz w:val="28"/>
          <w:szCs w:val="28"/>
        </w:rPr>
      </w:pPr>
    </w:p>
    <w:p w14:paraId="68F18C04">
      <w:pPr>
        <w:jc w:val="center"/>
        <w:rPr>
          <w:rFonts w:hint="default" w:ascii="Times New Roman" w:hAnsi="Times New Roman" w:cs="Times New Roman"/>
          <w:b/>
          <w:bCs/>
          <w:color w:val="auto"/>
          <w:sz w:val="28"/>
          <w:szCs w:val="28"/>
        </w:rPr>
      </w:pPr>
      <w:r>
        <w:rPr>
          <w:rFonts w:ascii="Times New Roman" w:hAnsi="Times New Roman" w:eastAsia="SimSun" w:cs="Times New Roman"/>
          <w:sz w:val="24"/>
          <w:szCs w:val="24"/>
          <w:lang w:eastAsia="zh-CN" w:bidi="ar"/>
        </w:rPr>
        <w:t xml:space="preserve">Рисунок </w:t>
      </w:r>
      <w:r>
        <w:rPr>
          <w:rFonts w:ascii="Times New Roman" w:hAnsi="Times New Roman" w:eastAsia="SimSun" w:cs="Times New Roman"/>
          <w:sz w:val="24"/>
          <w:szCs w:val="24"/>
          <w:lang w:val="ru-RU" w:eastAsia="zh-CN" w:bidi="ar"/>
        </w:rPr>
        <w:t>А</w:t>
      </w:r>
      <w:r>
        <w:rPr>
          <w:rFonts w:ascii="Times New Roman" w:hAnsi="Times New Roman" w:eastAsia="SimSun" w:cs="Times New Roman"/>
          <w:sz w:val="24"/>
          <w:szCs w:val="24"/>
          <w:lang w:eastAsia="zh-CN" w:bidi="ar"/>
        </w:rPr>
        <w:t>.1 – Структура главной страницы</w:t>
      </w:r>
    </w:p>
    <w:p w14:paraId="09A20727">
      <w:pPr>
        <w:spacing w:line="360" w:lineRule="auto"/>
        <w:jc w:val="center"/>
        <w:rPr>
          <w:rFonts w:ascii="Times New Roman" w:hAnsi="Times New Roman" w:eastAsia="SimSun" w:cs="Times New Roman"/>
          <w:sz w:val="24"/>
          <w:szCs w:val="24"/>
          <w:lang w:eastAsia="zh-CN" w:bidi="ar"/>
        </w:rPr>
      </w:pPr>
      <w:r>
        <w:rPr>
          <w:sz w:val="24"/>
          <w:szCs w:val="24"/>
        </w:rPr>
        <w:drawing>
          <wp:anchor distT="0" distB="0" distL="114300" distR="114300" simplePos="0" relativeHeight="251696128" behindDoc="0" locked="0" layoutInCell="1" allowOverlap="1">
            <wp:simplePos x="0" y="0"/>
            <wp:positionH relativeFrom="column">
              <wp:posOffset>-102235</wp:posOffset>
            </wp:positionH>
            <wp:positionV relativeFrom="paragraph">
              <wp:posOffset>-154305</wp:posOffset>
            </wp:positionV>
            <wp:extent cx="6181090" cy="8717915"/>
            <wp:effectExtent l="0" t="0" r="10160" b="6985"/>
            <wp:wrapSquare wrapText="bothSides"/>
            <wp:docPr id="40" name="Изображение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 38"/>
                    <pic:cNvPicPr>
                      <a:picLocks noChangeAspect="1"/>
                    </pic:cNvPicPr>
                  </pic:nvPicPr>
                  <pic:blipFill>
                    <a:blip r:embed="rId39"/>
                    <a:srcRect t="575" b="1780"/>
                    <a:stretch>
                      <a:fillRect/>
                    </a:stretch>
                  </pic:blipFill>
                  <pic:spPr>
                    <a:xfrm>
                      <a:off x="0" y="0"/>
                      <a:ext cx="6181090" cy="8717915"/>
                    </a:xfrm>
                    <a:prstGeom prst="rect">
                      <a:avLst/>
                    </a:prstGeom>
                    <a:noFill/>
                    <a:ln>
                      <a:noFill/>
                    </a:ln>
                  </pic:spPr>
                </pic:pic>
              </a:graphicData>
            </a:graphic>
          </wp:anchor>
        </w:drawing>
      </w:r>
      <w:r>
        <w:rPr>
          <w:rFonts w:ascii="Times New Roman" w:hAnsi="Times New Roman" w:eastAsia="SimSun" w:cs="Times New Roman"/>
          <w:sz w:val="24"/>
          <w:szCs w:val="24"/>
          <w:lang w:eastAsia="zh-CN" w:bidi="ar"/>
        </w:rPr>
        <w:t xml:space="preserve">Рисунок </w:t>
      </w:r>
      <w:r>
        <w:rPr>
          <w:rFonts w:ascii="Times New Roman" w:hAnsi="Times New Roman" w:eastAsia="SimSun" w:cs="Times New Roman"/>
          <w:sz w:val="24"/>
          <w:szCs w:val="24"/>
          <w:lang w:val="ru-RU" w:eastAsia="zh-CN" w:bidi="ar"/>
        </w:rPr>
        <w:t>А</w:t>
      </w:r>
      <w:r>
        <w:rPr>
          <w:rFonts w:ascii="Times New Roman" w:hAnsi="Times New Roman" w:eastAsia="SimSun" w:cs="Times New Roman"/>
          <w:sz w:val="24"/>
          <w:szCs w:val="24"/>
          <w:lang w:eastAsia="zh-CN" w:bidi="ar"/>
        </w:rPr>
        <w:t>.2 – Структура страницы О проекте</w:t>
      </w:r>
    </w:p>
    <w:p w14:paraId="1D958C83">
      <w:pPr>
        <w:spacing w:line="360" w:lineRule="auto"/>
        <w:ind w:firstLine="709"/>
        <w:jc w:val="center"/>
        <w:rPr>
          <w:rFonts w:ascii="Times New Roman" w:hAnsi="Times New Roman" w:eastAsia="SimSun" w:cs="Times New Roman"/>
          <w:sz w:val="24"/>
          <w:szCs w:val="24"/>
          <w:lang w:eastAsia="zh-CN" w:bidi="ar"/>
        </w:rPr>
      </w:pPr>
      <w:r>
        <w:rPr>
          <w:rFonts w:ascii="Times New Roman" w:hAnsi="Times New Roman" w:eastAsia="SimSun" w:cs="Times New Roman"/>
          <w:sz w:val="24"/>
          <w:szCs w:val="24"/>
          <w:lang w:eastAsia="zh-CN" w:bidi="ar"/>
        </w:rPr>
        <w:t xml:space="preserve">Рисунок </w:t>
      </w:r>
      <w:r>
        <w:rPr>
          <w:rFonts w:ascii="Times New Roman" w:hAnsi="Times New Roman" w:eastAsia="SimSun" w:cs="Times New Roman"/>
          <w:sz w:val="24"/>
          <w:szCs w:val="24"/>
          <w:lang w:val="ru-RU" w:eastAsia="zh-CN" w:bidi="ar"/>
        </w:rPr>
        <w:t>А</w:t>
      </w:r>
      <w:r>
        <w:rPr>
          <w:rFonts w:ascii="Times New Roman" w:hAnsi="Times New Roman" w:eastAsia="SimSun" w:cs="Times New Roman"/>
          <w:sz w:val="24"/>
          <w:szCs w:val="24"/>
          <w:lang w:eastAsia="zh-CN" w:bidi="ar"/>
        </w:rPr>
        <w:t>.3 – Структура первой страницы Услуги</w:t>
      </w:r>
      <w:r>
        <w:rPr>
          <w:sz w:val="24"/>
          <w:szCs w:val="24"/>
        </w:rPr>
        <w:drawing>
          <wp:anchor distT="0" distB="0" distL="114300" distR="114300" simplePos="0" relativeHeight="251697152" behindDoc="0" locked="0" layoutInCell="1" allowOverlap="1">
            <wp:simplePos x="0" y="0"/>
            <wp:positionH relativeFrom="column">
              <wp:posOffset>-106045</wp:posOffset>
            </wp:positionH>
            <wp:positionV relativeFrom="paragraph">
              <wp:posOffset>158115</wp:posOffset>
            </wp:positionV>
            <wp:extent cx="6168390" cy="6668135"/>
            <wp:effectExtent l="0" t="0" r="3810" b="18415"/>
            <wp:wrapSquare wrapText="bothSides"/>
            <wp:docPr id="41" name="Изображение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 39"/>
                    <pic:cNvPicPr>
                      <a:picLocks noChangeAspect="1"/>
                    </pic:cNvPicPr>
                  </pic:nvPicPr>
                  <pic:blipFill>
                    <a:blip r:embed="rId34"/>
                    <a:stretch>
                      <a:fillRect/>
                    </a:stretch>
                  </pic:blipFill>
                  <pic:spPr>
                    <a:xfrm>
                      <a:off x="0" y="0"/>
                      <a:ext cx="6168390" cy="6668135"/>
                    </a:xfrm>
                    <a:prstGeom prst="rect">
                      <a:avLst/>
                    </a:prstGeom>
                    <a:noFill/>
                    <a:ln>
                      <a:noFill/>
                    </a:ln>
                  </pic:spPr>
                </pic:pic>
              </a:graphicData>
            </a:graphic>
          </wp:anchor>
        </w:drawing>
      </w:r>
    </w:p>
    <w:p w14:paraId="32E00F34">
      <w:pPr>
        <w:spacing w:line="360" w:lineRule="auto"/>
        <w:ind w:firstLine="709"/>
        <w:jc w:val="both"/>
        <w:rPr>
          <w:sz w:val="24"/>
          <w:szCs w:val="24"/>
        </w:rPr>
      </w:pPr>
    </w:p>
    <w:p w14:paraId="57ABAAD6">
      <w:pPr>
        <w:rPr>
          <w:sz w:val="24"/>
          <w:szCs w:val="24"/>
        </w:rPr>
      </w:pPr>
    </w:p>
    <w:p w14:paraId="4071CC52">
      <w:pPr>
        <w:rPr>
          <w:rFonts w:ascii="Times New Roman" w:hAnsi="Times New Roman" w:cs="Times New Roman" w:eastAsiaTheme="majorEastAsia"/>
          <w:b/>
          <w:bCs/>
          <w:caps/>
          <w:sz w:val="28"/>
          <w:szCs w:val="28"/>
        </w:rPr>
      </w:pPr>
    </w:p>
    <w:p w14:paraId="4722DD87"/>
    <w:p w14:paraId="57BBAF84"/>
    <w:p w14:paraId="5CDE8B3D"/>
    <w:p w14:paraId="02E02777"/>
    <w:p w14:paraId="10DA0CA9">
      <w:r>
        <w:drawing>
          <wp:inline distT="0" distB="0" distL="114300" distR="114300">
            <wp:extent cx="6109335" cy="6668135"/>
            <wp:effectExtent l="0" t="0" r="5715" b="18415"/>
            <wp:docPr id="42" name="Изображение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 40"/>
                    <pic:cNvPicPr>
                      <a:picLocks noChangeAspect="1"/>
                    </pic:cNvPicPr>
                  </pic:nvPicPr>
                  <pic:blipFill>
                    <a:blip r:embed="rId40"/>
                    <a:stretch>
                      <a:fillRect/>
                    </a:stretch>
                  </pic:blipFill>
                  <pic:spPr>
                    <a:xfrm>
                      <a:off x="0" y="0"/>
                      <a:ext cx="6109335" cy="6668135"/>
                    </a:xfrm>
                    <a:prstGeom prst="rect">
                      <a:avLst/>
                    </a:prstGeom>
                    <a:noFill/>
                    <a:ln>
                      <a:noFill/>
                    </a:ln>
                  </pic:spPr>
                </pic:pic>
              </a:graphicData>
            </a:graphic>
          </wp:inline>
        </w:drawing>
      </w:r>
    </w:p>
    <w:p w14:paraId="30067224">
      <w:pPr>
        <w:jc w:val="center"/>
        <w:rPr>
          <w:rFonts w:ascii="Times New Roman" w:hAnsi="Times New Roman" w:eastAsia="SimSun" w:cs="Times New Roman"/>
          <w:sz w:val="28"/>
          <w:szCs w:val="28"/>
          <w:lang w:eastAsia="zh-CN" w:bidi="ar"/>
        </w:rPr>
      </w:pPr>
      <w:r>
        <w:rPr>
          <w:rFonts w:ascii="Times New Roman" w:hAnsi="Times New Roman" w:eastAsia="SimSun" w:cs="Times New Roman"/>
          <w:sz w:val="24"/>
          <w:szCs w:val="24"/>
          <w:lang w:eastAsia="zh-CN" w:bidi="ar"/>
        </w:rPr>
        <w:t xml:space="preserve">Рисунок </w:t>
      </w:r>
      <w:r>
        <w:rPr>
          <w:rFonts w:ascii="Times New Roman" w:hAnsi="Times New Roman" w:eastAsia="SimSun" w:cs="Times New Roman"/>
          <w:sz w:val="24"/>
          <w:szCs w:val="24"/>
          <w:lang w:val="ru-RU" w:eastAsia="zh-CN" w:bidi="ar"/>
        </w:rPr>
        <w:t>А</w:t>
      </w:r>
      <w:r>
        <w:rPr>
          <w:rFonts w:ascii="Times New Roman" w:hAnsi="Times New Roman" w:eastAsia="SimSun" w:cs="Times New Roman"/>
          <w:sz w:val="24"/>
          <w:szCs w:val="24"/>
          <w:lang w:eastAsia="zh-CN" w:bidi="ar"/>
        </w:rPr>
        <w:t>.4 – Структура второй страницы Услуги</w:t>
      </w:r>
    </w:p>
    <w:p w14:paraId="6051DA8A">
      <w:pPr>
        <w:jc w:val="center"/>
        <w:rPr>
          <w:rFonts w:ascii="Times New Roman" w:hAnsi="Times New Roman" w:eastAsia="SimSun" w:cs="Times New Roman"/>
          <w:sz w:val="28"/>
          <w:szCs w:val="28"/>
          <w:lang w:eastAsia="zh-CN" w:bidi="ar"/>
        </w:rPr>
      </w:pPr>
    </w:p>
    <w:p w14:paraId="237F2538">
      <w:pPr>
        <w:jc w:val="center"/>
        <w:rPr>
          <w:rFonts w:ascii="Times New Roman" w:hAnsi="Times New Roman" w:eastAsia="SimSun" w:cs="Times New Roman"/>
          <w:sz w:val="28"/>
          <w:szCs w:val="28"/>
          <w:lang w:eastAsia="zh-CN" w:bidi="ar"/>
        </w:rPr>
      </w:pPr>
    </w:p>
    <w:p w14:paraId="366D4A95">
      <w:pPr>
        <w:jc w:val="center"/>
        <w:rPr>
          <w:rFonts w:ascii="Times New Roman" w:hAnsi="Times New Roman" w:eastAsia="SimSun" w:cs="Times New Roman"/>
          <w:sz w:val="28"/>
          <w:szCs w:val="28"/>
          <w:lang w:eastAsia="zh-CN" w:bidi="ar"/>
        </w:rPr>
      </w:pPr>
    </w:p>
    <w:p w14:paraId="201B5D53">
      <w:pPr>
        <w:jc w:val="center"/>
        <w:rPr>
          <w:rFonts w:ascii="Times New Roman" w:hAnsi="Times New Roman" w:eastAsia="SimSun" w:cs="Times New Roman"/>
          <w:sz w:val="28"/>
          <w:szCs w:val="28"/>
          <w:lang w:eastAsia="zh-CN" w:bidi="ar"/>
        </w:rPr>
      </w:pPr>
    </w:p>
    <w:p w14:paraId="3B984546">
      <w:pPr>
        <w:jc w:val="center"/>
        <w:rPr>
          <w:rFonts w:ascii="Times New Roman" w:hAnsi="Times New Roman" w:eastAsia="SimSun" w:cs="Times New Roman"/>
          <w:sz w:val="28"/>
          <w:szCs w:val="28"/>
          <w:lang w:eastAsia="zh-CN" w:bidi="ar"/>
        </w:rPr>
      </w:pPr>
    </w:p>
    <w:p w14:paraId="2B7B72CE">
      <w:pPr>
        <w:jc w:val="center"/>
      </w:pPr>
      <w:r>
        <w:drawing>
          <wp:inline distT="0" distB="0" distL="114300" distR="114300">
            <wp:extent cx="6109335" cy="6772910"/>
            <wp:effectExtent l="0" t="0" r="5715" b="8890"/>
            <wp:docPr id="43" name="Изображение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 41"/>
                    <pic:cNvPicPr>
                      <a:picLocks noChangeAspect="1"/>
                    </pic:cNvPicPr>
                  </pic:nvPicPr>
                  <pic:blipFill>
                    <a:blip r:embed="rId41"/>
                    <a:stretch>
                      <a:fillRect/>
                    </a:stretch>
                  </pic:blipFill>
                  <pic:spPr>
                    <a:xfrm>
                      <a:off x="0" y="0"/>
                      <a:ext cx="6109335" cy="6772910"/>
                    </a:xfrm>
                    <a:prstGeom prst="rect">
                      <a:avLst/>
                    </a:prstGeom>
                    <a:noFill/>
                    <a:ln>
                      <a:noFill/>
                    </a:ln>
                  </pic:spPr>
                </pic:pic>
              </a:graphicData>
            </a:graphic>
          </wp:inline>
        </w:drawing>
      </w:r>
    </w:p>
    <w:p w14:paraId="4A15A9AE">
      <w:pPr>
        <w:jc w:val="center"/>
        <w:rPr>
          <w:rFonts w:ascii="Times New Roman" w:hAnsi="Times New Roman" w:eastAsia="SimSun" w:cs="Times New Roman"/>
          <w:sz w:val="28"/>
          <w:szCs w:val="28"/>
          <w:lang w:eastAsia="zh-CN" w:bidi="ar"/>
        </w:rPr>
      </w:pPr>
      <w:r>
        <w:rPr>
          <w:rFonts w:ascii="Times New Roman" w:hAnsi="Times New Roman" w:eastAsia="SimSun" w:cs="Times New Roman"/>
          <w:sz w:val="24"/>
          <w:szCs w:val="24"/>
          <w:lang w:eastAsia="zh-CN" w:bidi="ar"/>
        </w:rPr>
        <w:t xml:space="preserve">Рисунок </w:t>
      </w:r>
      <w:r>
        <w:rPr>
          <w:rFonts w:ascii="Times New Roman" w:hAnsi="Times New Roman" w:eastAsia="SimSun" w:cs="Times New Roman"/>
          <w:sz w:val="24"/>
          <w:szCs w:val="24"/>
          <w:lang w:val="ru-RU" w:eastAsia="zh-CN" w:bidi="ar"/>
        </w:rPr>
        <w:t>А</w:t>
      </w:r>
      <w:r>
        <w:rPr>
          <w:rFonts w:ascii="Times New Roman" w:hAnsi="Times New Roman" w:eastAsia="SimSun" w:cs="Times New Roman"/>
          <w:sz w:val="24"/>
          <w:szCs w:val="24"/>
          <w:lang w:eastAsia="zh-CN" w:bidi="ar"/>
        </w:rPr>
        <w:t>.5 – Структура третьей страницы Услуги</w:t>
      </w:r>
    </w:p>
    <w:p w14:paraId="170E17D7">
      <w:pPr>
        <w:jc w:val="center"/>
        <w:rPr>
          <w:rFonts w:ascii="Times New Roman" w:hAnsi="Times New Roman" w:eastAsia="SimSun" w:cs="Times New Roman"/>
          <w:sz w:val="28"/>
          <w:szCs w:val="28"/>
          <w:lang w:eastAsia="zh-CN" w:bidi="ar"/>
        </w:rPr>
      </w:pPr>
    </w:p>
    <w:p w14:paraId="561AB76C">
      <w:pPr>
        <w:jc w:val="center"/>
        <w:rPr>
          <w:rFonts w:ascii="Times New Roman" w:hAnsi="Times New Roman" w:eastAsia="SimSun" w:cs="Times New Roman"/>
          <w:sz w:val="28"/>
          <w:szCs w:val="28"/>
          <w:lang w:eastAsia="zh-CN" w:bidi="ar"/>
        </w:rPr>
      </w:pPr>
    </w:p>
    <w:p w14:paraId="751EFC58">
      <w:pPr>
        <w:jc w:val="center"/>
        <w:rPr>
          <w:rFonts w:ascii="Times New Roman" w:hAnsi="Times New Roman" w:eastAsia="SimSun" w:cs="Times New Roman"/>
          <w:sz w:val="28"/>
          <w:szCs w:val="28"/>
          <w:lang w:eastAsia="zh-CN" w:bidi="ar"/>
        </w:rPr>
      </w:pPr>
    </w:p>
    <w:p w14:paraId="2C0633A3">
      <w:pPr>
        <w:jc w:val="center"/>
        <w:rPr>
          <w:rFonts w:ascii="Times New Roman" w:hAnsi="Times New Roman" w:eastAsia="SimSun" w:cs="Times New Roman"/>
          <w:sz w:val="28"/>
          <w:szCs w:val="28"/>
          <w:lang w:eastAsia="zh-CN" w:bidi="ar"/>
        </w:rPr>
      </w:pPr>
    </w:p>
    <w:p w14:paraId="604892CA">
      <w:pPr>
        <w:jc w:val="center"/>
      </w:pPr>
      <w:r>
        <w:drawing>
          <wp:inline distT="0" distB="0" distL="114300" distR="114300">
            <wp:extent cx="6109335" cy="6210935"/>
            <wp:effectExtent l="0" t="0" r="5715" b="18415"/>
            <wp:docPr id="44" name="Изображение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 42"/>
                    <pic:cNvPicPr>
                      <a:picLocks noChangeAspect="1"/>
                    </pic:cNvPicPr>
                  </pic:nvPicPr>
                  <pic:blipFill>
                    <a:blip r:embed="rId42"/>
                    <a:stretch>
                      <a:fillRect/>
                    </a:stretch>
                  </pic:blipFill>
                  <pic:spPr>
                    <a:xfrm>
                      <a:off x="0" y="0"/>
                      <a:ext cx="6109335" cy="6210935"/>
                    </a:xfrm>
                    <a:prstGeom prst="rect">
                      <a:avLst/>
                    </a:prstGeom>
                    <a:noFill/>
                    <a:ln>
                      <a:noFill/>
                    </a:ln>
                  </pic:spPr>
                </pic:pic>
              </a:graphicData>
            </a:graphic>
          </wp:inline>
        </w:drawing>
      </w:r>
    </w:p>
    <w:p w14:paraId="7291A4E6">
      <w:pPr>
        <w:jc w:val="center"/>
        <w:rPr>
          <w:rFonts w:ascii="Times New Roman" w:hAnsi="Times New Roman" w:eastAsia="SimSun" w:cs="Times New Roman"/>
          <w:sz w:val="24"/>
          <w:szCs w:val="24"/>
          <w:lang w:eastAsia="zh-CN" w:bidi="ar"/>
        </w:rPr>
      </w:pPr>
      <w:r>
        <w:rPr>
          <w:rFonts w:ascii="Times New Roman" w:hAnsi="Times New Roman" w:eastAsia="SimSun" w:cs="Times New Roman"/>
          <w:sz w:val="24"/>
          <w:szCs w:val="24"/>
          <w:lang w:eastAsia="zh-CN" w:bidi="ar"/>
        </w:rPr>
        <w:t xml:space="preserve">Рисунок </w:t>
      </w:r>
      <w:r>
        <w:rPr>
          <w:rFonts w:ascii="Times New Roman" w:hAnsi="Times New Roman" w:eastAsia="SimSun" w:cs="Times New Roman"/>
          <w:sz w:val="24"/>
          <w:szCs w:val="24"/>
          <w:lang w:val="ru-RU" w:eastAsia="zh-CN" w:bidi="ar"/>
        </w:rPr>
        <w:t>А</w:t>
      </w:r>
      <w:r>
        <w:rPr>
          <w:rFonts w:ascii="Times New Roman" w:hAnsi="Times New Roman" w:eastAsia="SimSun" w:cs="Times New Roman"/>
          <w:sz w:val="24"/>
          <w:szCs w:val="24"/>
          <w:lang w:eastAsia="zh-CN" w:bidi="ar"/>
        </w:rPr>
        <w:t>.6 – Структура первой страницы Новости</w:t>
      </w:r>
    </w:p>
    <w:p w14:paraId="4C2AFA61">
      <w:pPr>
        <w:jc w:val="center"/>
        <w:rPr>
          <w:rFonts w:ascii="Times New Roman" w:hAnsi="Times New Roman" w:eastAsia="SimSun" w:cs="Times New Roman"/>
          <w:sz w:val="24"/>
          <w:szCs w:val="24"/>
          <w:lang w:eastAsia="zh-CN" w:bidi="ar"/>
        </w:rPr>
      </w:pPr>
    </w:p>
    <w:p w14:paraId="3AA9DD87">
      <w:pPr>
        <w:jc w:val="center"/>
        <w:rPr>
          <w:rFonts w:ascii="Times New Roman" w:hAnsi="Times New Roman" w:eastAsia="SimSun" w:cs="Times New Roman"/>
          <w:sz w:val="28"/>
          <w:szCs w:val="28"/>
          <w:lang w:eastAsia="zh-CN" w:bidi="ar"/>
        </w:rPr>
      </w:pPr>
    </w:p>
    <w:p w14:paraId="5B6449D2">
      <w:pPr>
        <w:jc w:val="center"/>
        <w:rPr>
          <w:rFonts w:ascii="Times New Roman" w:hAnsi="Times New Roman" w:eastAsia="SimSun" w:cs="Times New Roman"/>
          <w:sz w:val="28"/>
          <w:szCs w:val="28"/>
          <w:lang w:eastAsia="zh-CN" w:bidi="ar"/>
        </w:rPr>
      </w:pPr>
    </w:p>
    <w:p w14:paraId="1603351B">
      <w:pPr>
        <w:jc w:val="center"/>
        <w:rPr>
          <w:rFonts w:ascii="Times New Roman" w:hAnsi="Times New Roman" w:eastAsia="SimSun" w:cs="Times New Roman"/>
          <w:sz w:val="28"/>
          <w:szCs w:val="28"/>
          <w:lang w:eastAsia="zh-CN" w:bidi="ar"/>
        </w:rPr>
      </w:pPr>
    </w:p>
    <w:p w14:paraId="135DB357">
      <w:pPr>
        <w:jc w:val="center"/>
        <w:rPr>
          <w:rFonts w:ascii="Times New Roman" w:hAnsi="Times New Roman" w:eastAsia="SimSun" w:cs="Times New Roman"/>
          <w:sz w:val="28"/>
          <w:szCs w:val="28"/>
          <w:lang w:eastAsia="zh-CN" w:bidi="ar"/>
        </w:rPr>
      </w:pPr>
    </w:p>
    <w:p w14:paraId="3167DC3E">
      <w:pPr>
        <w:jc w:val="center"/>
        <w:rPr>
          <w:rFonts w:ascii="Times New Roman" w:hAnsi="Times New Roman" w:eastAsia="SimSun" w:cs="Times New Roman"/>
          <w:sz w:val="28"/>
          <w:szCs w:val="28"/>
          <w:lang w:eastAsia="zh-CN" w:bidi="ar"/>
        </w:rPr>
      </w:pPr>
    </w:p>
    <w:p w14:paraId="65FC0BC9">
      <w:pPr>
        <w:jc w:val="center"/>
        <w:rPr>
          <w:rFonts w:ascii="Times New Roman" w:hAnsi="Times New Roman" w:eastAsia="SimSun" w:cs="Times New Roman"/>
          <w:sz w:val="28"/>
          <w:szCs w:val="28"/>
          <w:lang w:eastAsia="zh-CN" w:bidi="ar"/>
        </w:rPr>
      </w:pPr>
    </w:p>
    <w:p w14:paraId="160DD5BD">
      <w:pPr>
        <w:jc w:val="center"/>
        <w:rPr>
          <w:rFonts w:ascii="Times New Roman" w:hAnsi="Times New Roman" w:eastAsia="SimSun" w:cs="Times New Roman"/>
          <w:sz w:val="28"/>
          <w:szCs w:val="28"/>
          <w:lang w:eastAsia="zh-CN" w:bidi="ar"/>
        </w:rPr>
      </w:pPr>
    </w:p>
    <w:p w14:paraId="284214D9">
      <w:pPr>
        <w:jc w:val="center"/>
      </w:pPr>
      <w:r>
        <w:drawing>
          <wp:inline distT="0" distB="0" distL="114300" distR="114300">
            <wp:extent cx="6109335" cy="5142230"/>
            <wp:effectExtent l="0" t="0" r="5715" b="1270"/>
            <wp:docPr id="45" name="Изображение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 43"/>
                    <pic:cNvPicPr>
                      <a:picLocks noChangeAspect="1"/>
                    </pic:cNvPicPr>
                  </pic:nvPicPr>
                  <pic:blipFill>
                    <a:blip r:embed="rId43"/>
                    <a:stretch>
                      <a:fillRect/>
                    </a:stretch>
                  </pic:blipFill>
                  <pic:spPr>
                    <a:xfrm>
                      <a:off x="0" y="0"/>
                      <a:ext cx="6109335" cy="5142230"/>
                    </a:xfrm>
                    <a:prstGeom prst="rect">
                      <a:avLst/>
                    </a:prstGeom>
                    <a:noFill/>
                    <a:ln>
                      <a:noFill/>
                    </a:ln>
                  </pic:spPr>
                </pic:pic>
              </a:graphicData>
            </a:graphic>
          </wp:inline>
        </w:drawing>
      </w:r>
    </w:p>
    <w:p w14:paraId="1BA07A52">
      <w:pPr>
        <w:jc w:val="center"/>
        <w:rPr>
          <w:rFonts w:ascii="Times New Roman" w:hAnsi="Times New Roman" w:eastAsia="SimSun" w:cs="Times New Roman"/>
          <w:sz w:val="28"/>
          <w:szCs w:val="28"/>
          <w:lang w:eastAsia="zh-CN" w:bidi="ar"/>
        </w:rPr>
      </w:pPr>
      <w:r>
        <w:rPr>
          <w:rFonts w:ascii="Times New Roman" w:hAnsi="Times New Roman" w:eastAsia="SimSun" w:cs="Times New Roman"/>
          <w:sz w:val="24"/>
          <w:szCs w:val="24"/>
          <w:lang w:eastAsia="zh-CN" w:bidi="ar"/>
        </w:rPr>
        <w:t xml:space="preserve">Рисунок </w:t>
      </w:r>
      <w:r>
        <w:rPr>
          <w:rFonts w:ascii="Times New Roman" w:hAnsi="Times New Roman" w:eastAsia="SimSun" w:cs="Times New Roman"/>
          <w:sz w:val="24"/>
          <w:szCs w:val="24"/>
          <w:lang w:val="ru-RU" w:eastAsia="zh-CN" w:bidi="ar"/>
        </w:rPr>
        <w:t>А</w:t>
      </w:r>
      <w:r>
        <w:rPr>
          <w:rFonts w:ascii="Times New Roman" w:hAnsi="Times New Roman" w:eastAsia="SimSun" w:cs="Times New Roman"/>
          <w:sz w:val="24"/>
          <w:szCs w:val="24"/>
          <w:lang w:eastAsia="zh-CN" w:bidi="ar"/>
        </w:rPr>
        <w:t>.7 – Структура второй страницы Новости</w:t>
      </w:r>
    </w:p>
    <w:p w14:paraId="75931C5C">
      <w:pPr>
        <w:jc w:val="center"/>
        <w:rPr>
          <w:rFonts w:ascii="Times New Roman" w:hAnsi="Times New Roman" w:eastAsia="SimSun" w:cs="Times New Roman"/>
          <w:sz w:val="28"/>
          <w:szCs w:val="28"/>
          <w:lang w:eastAsia="zh-CN" w:bidi="ar"/>
        </w:rPr>
      </w:pPr>
    </w:p>
    <w:p w14:paraId="1DD8B4EC">
      <w:pPr>
        <w:jc w:val="center"/>
        <w:rPr>
          <w:rFonts w:ascii="Times New Roman" w:hAnsi="Times New Roman" w:eastAsia="SimSun" w:cs="Times New Roman"/>
          <w:sz w:val="28"/>
          <w:szCs w:val="28"/>
          <w:lang w:eastAsia="zh-CN" w:bidi="ar"/>
        </w:rPr>
      </w:pPr>
    </w:p>
    <w:p w14:paraId="7815047D">
      <w:pPr>
        <w:jc w:val="center"/>
        <w:rPr>
          <w:rFonts w:ascii="Times New Roman" w:hAnsi="Times New Roman" w:eastAsia="SimSun" w:cs="Times New Roman"/>
          <w:sz w:val="28"/>
          <w:szCs w:val="28"/>
          <w:lang w:eastAsia="zh-CN" w:bidi="ar"/>
        </w:rPr>
      </w:pPr>
    </w:p>
    <w:p w14:paraId="594E2D09">
      <w:pPr>
        <w:jc w:val="center"/>
        <w:rPr>
          <w:rFonts w:ascii="Times New Roman" w:hAnsi="Times New Roman" w:eastAsia="SimSun" w:cs="Times New Roman"/>
          <w:sz w:val="28"/>
          <w:szCs w:val="28"/>
          <w:lang w:eastAsia="zh-CN" w:bidi="ar"/>
        </w:rPr>
      </w:pPr>
    </w:p>
    <w:p w14:paraId="0CCC2A26">
      <w:pPr>
        <w:jc w:val="center"/>
        <w:rPr>
          <w:rFonts w:ascii="Times New Roman" w:hAnsi="Times New Roman" w:eastAsia="SimSun" w:cs="Times New Roman"/>
          <w:sz w:val="28"/>
          <w:szCs w:val="28"/>
          <w:lang w:eastAsia="zh-CN" w:bidi="ar"/>
        </w:rPr>
      </w:pPr>
    </w:p>
    <w:p w14:paraId="568C174C">
      <w:pPr>
        <w:jc w:val="center"/>
        <w:rPr>
          <w:rFonts w:ascii="Times New Roman" w:hAnsi="Times New Roman" w:eastAsia="SimSun" w:cs="Times New Roman"/>
          <w:sz w:val="28"/>
          <w:szCs w:val="28"/>
          <w:lang w:eastAsia="zh-CN" w:bidi="ar"/>
        </w:rPr>
      </w:pPr>
    </w:p>
    <w:p w14:paraId="74CAA259">
      <w:pPr>
        <w:jc w:val="center"/>
        <w:rPr>
          <w:rFonts w:ascii="Times New Roman" w:hAnsi="Times New Roman" w:eastAsia="SimSun" w:cs="Times New Roman"/>
          <w:sz w:val="28"/>
          <w:szCs w:val="28"/>
          <w:lang w:eastAsia="zh-CN" w:bidi="ar"/>
        </w:rPr>
      </w:pPr>
    </w:p>
    <w:p w14:paraId="1F71D103">
      <w:pPr>
        <w:jc w:val="center"/>
        <w:rPr>
          <w:rFonts w:ascii="Times New Roman" w:hAnsi="Times New Roman" w:eastAsia="SimSun" w:cs="Times New Roman"/>
          <w:sz w:val="28"/>
          <w:szCs w:val="28"/>
          <w:lang w:eastAsia="zh-CN" w:bidi="ar"/>
        </w:rPr>
      </w:pPr>
    </w:p>
    <w:p w14:paraId="35A17C85">
      <w:pPr>
        <w:jc w:val="center"/>
        <w:rPr>
          <w:rFonts w:ascii="Times New Roman" w:hAnsi="Times New Roman" w:eastAsia="SimSun" w:cs="Times New Roman"/>
          <w:sz w:val="28"/>
          <w:szCs w:val="28"/>
          <w:lang w:eastAsia="zh-CN" w:bidi="ar"/>
        </w:rPr>
      </w:pPr>
    </w:p>
    <w:p w14:paraId="7CD6A848">
      <w:pPr>
        <w:jc w:val="center"/>
        <w:rPr>
          <w:rFonts w:ascii="Times New Roman" w:hAnsi="Times New Roman" w:eastAsia="SimSun" w:cs="Times New Roman"/>
          <w:sz w:val="28"/>
          <w:szCs w:val="28"/>
          <w:lang w:eastAsia="zh-CN" w:bidi="ar"/>
        </w:rPr>
      </w:pPr>
    </w:p>
    <w:p w14:paraId="187FC6E7">
      <w:pPr>
        <w:jc w:val="center"/>
      </w:pPr>
      <w:r>
        <w:drawing>
          <wp:inline distT="0" distB="0" distL="114300" distR="114300">
            <wp:extent cx="6109335" cy="5057140"/>
            <wp:effectExtent l="0" t="0" r="5715" b="10160"/>
            <wp:docPr id="46" name="Изображение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 44"/>
                    <pic:cNvPicPr>
                      <a:picLocks noChangeAspect="1"/>
                    </pic:cNvPicPr>
                  </pic:nvPicPr>
                  <pic:blipFill>
                    <a:blip r:embed="rId44"/>
                    <a:stretch>
                      <a:fillRect/>
                    </a:stretch>
                  </pic:blipFill>
                  <pic:spPr>
                    <a:xfrm>
                      <a:off x="0" y="0"/>
                      <a:ext cx="6109335" cy="5057140"/>
                    </a:xfrm>
                    <a:prstGeom prst="rect">
                      <a:avLst/>
                    </a:prstGeom>
                    <a:noFill/>
                    <a:ln>
                      <a:noFill/>
                    </a:ln>
                  </pic:spPr>
                </pic:pic>
              </a:graphicData>
            </a:graphic>
          </wp:inline>
        </w:drawing>
      </w:r>
    </w:p>
    <w:p w14:paraId="052309B9">
      <w:pPr>
        <w:jc w:val="center"/>
        <w:rPr>
          <w:lang w:eastAsia="zh-CN"/>
        </w:rPr>
      </w:pPr>
      <w:r>
        <w:rPr>
          <w:rFonts w:ascii="Times New Roman" w:hAnsi="Times New Roman" w:eastAsia="SimSun" w:cs="Times New Roman"/>
          <w:sz w:val="24"/>
          <w:szCs w:val="24"/>
          <w:lang w:eastAsia="zh-CN" w:bidi="ar"/>
        </w:rPr>
        <w:t xml:space="preserve">Рисунок </w:t>
      </w:r>
      <w:r>
        <w:rPr>
          <w:rFonts w:ascii="Times New Roman" w:hAnsi="Times New Roman" w:eastAsia="SimSun" w:cs="Times New Roman"/>
          <w:sz w:val="24"/>
          <w:szCs w:val="24"/>
          <w:lang w:val="ru-RU" w:eastAsia="zh-CN" w:bidi="ar"/>
        </w:rPr>
        <w:t>А</w:t>
      </w:r>
      <w:r>
        <w:rPr>
          <w:rFonts w:ascii="Times New Roman" w:hAnsi="Times New Roman" w:eastAsia="SimSun" w:cs="Times New Roman"/>
          <w:sz w:val="24"/>
          <w:szCs w:val="24"/>
          <w:lang w:eastAsia="zh-CN" w:bidi="ar"/>
        </w:rPr>
        <w:t>.8 – Структура третьей страницы Новости</w:t>
      </w:r>
    </w:p>
    <w:p w14:paraId="111F7F2B">
      <w:pPr>
        <w:jc w:val="center"/>
        <w:rPr>
          <w:lang w:eastAsia="zh-CN"/>
        </w:rPr>
      </w:pPr>
    </w:p>
    <w:p w14:paraId="20FC6E63">
      <w:pPr>
        <w:jc w:val="center"/>
        <w:rPr>
          <w:lang w:eastAsia="zh-CN"/>
        </w:rPr>
      </w:pPr>
    </w:p>
    <w:p w14:paraId="554D0C9C">
      <w:pPr>
        <w:jc w:val="center"/>
        <w:rPr>
          <w:lang w:eastAsia="zh-CN"/>
        </w:rPr>
      </w:pPr>
    </w:p>
    <w:p w14:paraId="42F1FE3A">
      <w:pPr>
        <w:jc w:val="center"/>
        <w:rPr>
          <w:lang w:eastAsia="zh-CN"/>
        </w:rPr>
      </w:pPr>
    </w:p>
    <w:p w14:paraId="0E3DDAA1">
      <w:pPr>
        <w:jc w:val="center"/>
        <w:rPr>
          <w:lang w:eastAsia="zh-CN"/>
        </w:rPr>
      </w:pPr>
    </w:p>
    <w:p w14:paraId="2FD7DCC4">
      <w:pPr>
        <w:jc w:val="center"/>
        <w:rPr>
          <w:lang w:eastAsia="zh-CN"/>
        </w:rPr>
      </w:pPr>
    </w:p>
    <w:p w14:paraId="72D2B2E9">
      <w:pPr>
        <w:jc w:val="center"/>
        <w:rPr>
          <w:lang w:eastAsia="zh-CN"/>
        </w:rPr>
      </w:pPr>
    </w:p>
    <w:p w14:paraId="74E35D6B">
      <w:pPr>
        <w:jc w:val="center"/>
        <w:rPr>
          <w:lang w:eastAsia="zh-CN"/>
        </w:rPr>
      </w:pPr>
    </w:p>
    <w:p w14:paraId="39731B21">
      <w:pPr>
        <w:jc w:val="center"/>
        <w:rPr>
          <w:lang w:eastAsia="zh-CN"/>
        </w:rPr>
      </w:pPr>
    </w:p>
    <w:p w14:paraId="219809F9">
      <w:pPr>
        <w:jc w:val="center"/>
        <w:rPr>
          <w:lang w:eastAsia="zh-CN"/>
        </w:rPr>
      </w:pPr>
    </w:p>
    <w:p w14:paraId="4231B605">
      <w:pPr>
        <w:jc w:val="center"/>
        <w:rPr>
          <w:lang w:eastAsia="zh-CN"/>
        </w:rPr>
      </w:pPr>
    </w:p>
    <w:p w14:paraId="7AD334B2">
      <w:pPr>
        <w:jc w:val="center"/>
        <w:rPr>
          <w:lang w:eastAsia="zh-CN"/>
        </w:rPr>
      </w:pPr>
    </w:p>
    <w:p w14:paraId="0C1C20D1">
      <w:pPr>
        <w:jc w:val="center"/>
      </w:pPr>
      <w:r>
        <w:drawing>
          <wp:inline distT="0" distB="0" distL="114300" distR="114300">
            <wp:extent cx="5786120" cy="4396740"/>
            <wp:effectExtent l="0" t="0" r="5080" b="3810"/>
            <wp:docPr id="47" name="Изображение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 45"/>
                    <pic:cNvPicPr>
                      <a:picLocks noChangeAspect="1"/>
                    </pic:cNvPicPr>
                  </pic:nvPicPr>
                  <pic:blipFill>
                    <a:blip r:embed="rId45"/>
                    <a:srcRect r="5408"/>
                    <a:stretch>
                      <a:fillRect/>
                    </a:stretch>
                  </pic:blipFill>
                  <pic:spPr>
                    <a:xfrm>
                      <a:off x="0" y="0"/>
                      <a:ext cx="5786120" cy="4396740"/>
                    </a:xfrm>
                    <a:prstGeom prst="rect">
                      <a:avLst/>
                    </a:prstGeom>
                    <a:noFill/>
                    <a:ln>
                      <a:noFill/>
                    </a:ln>
                  </pic:spPr>
                </pic:pic>
              </a:graphicData>
            </a:graphic>
          </wp:inline>
        </w:drawing>
      </w:r>
    </w:p>
    <w:p w14:paraId="7A22F59F">
      <w:pPr>
        <w:jc w:val="center"/>
        <w:rPr>
          <w:sz w:val="24"/>
          <w:szCs w:val="24"/>
          <w:lang w:eastAsia="zh-CN"/>
        </w:rPr>
      </w:pPr>
      <w:r>
        <w:rPr>
          <w:rFonts w:ascii="Times New Roman" w:hAnsi="Times New Roman" w:eastAsia="SimSun" w:cs="Times New Roman"/>
          <w:sz w:val="24"/>
          <w:szCs w:val="24"/>
          <w:lang w:val="en-US" w:eastAsia="zh-CN" w:bidi="ar"/>
        </w:rPr>
        <w:t xml:space="preserve">Рисунок </w:t>
      </w:r>
      <w:r>
        <w:rPr>
          <w:rFonts w:ascii="Times New Roman" w:hAnsi="Times New Roman" w:eastAsia="SimSun" w:cs="Times New Roman"/>
          <w:sz w:val="24"/>
          <w:szCs w:val="24"/>
          <w:lang w:val="ru-RU" w:eastAsia="zh-CN" w:bidi="ar"/>
        </w:rPr>
        <w:t>А</w:t>
      </w:r>
      <w:r>
        <w:rPr>
          <w:rFonts w:ascii="Times New Roman" w:hAnsi="Times New Roman" w:eastAsia="SimSun" w:cs="Times New Roman"/>
          <w:sz w:val="24"/>
          <w:szCs w:val="24"/>
          <w:lang w:val="en-US" w:eastAsia="zh-CN" w:bidi="ar"/>
        </w:rPr>
        <w:t>.</w:t>
      </w:r>
      <w:r>
        <w:rPr>
          <w:rFonts w:ascii="Times New Roman" w:hAnsi="Times New Roman" w:eastAsia="SimSun" w:cs="Times New Roman"/>
          <w:sz w:val="24"/>
          <w:szCs w:val="24"/>
          <w:lang w:eastAsia="zh-CN" w:bidi="ar"/>
        </w:rPr>
        <w:t>9</w:t>
      </w:r>
      <w:r>
        <w:rPr>
          <w:rFonts w:ascii="Times New Roman" w:hAnsi="Times New Roman" w:eastAsia="SimSun" w:cs="Times New Roman"/>
          <w:sz w:val="24"/>
          <w:szCs w:val="24"/>
          <w:lang w:val="en-US" w:eastAsia="zh-CN" w:bidi="ar"/>
        </w:rPr>
        <w:t xml:space="preserve"> – Структура</w:t>
      </w:r>
      <w:r>
        <w:rPr>
          <w:rFonts w:ascii="Times New Roman" w:hAnsi="Times New Roman" w:eastAsia="SimSun" w:cs="Times New Roman"/>
          <w:sz w:val="24"/>
          <w:szCs w:val="24"/>
          <w:lang w:eastAsia="zh-CN" w:bidi="ar"/>
        </w:rPr>
        <w:t xml:space="preserve"> страницы Регистрация</w:t>
      </w:r>
    </w:p>
    <w:p w14:paraId="4827241C">
      <w:pPr>
        <w:jc w:val="center"/>
        <w:rPr>
          <w:lang w:eastAsia="zh-CN"/>
        </w:rPr>
      </w:pPr>
    </w:p>
    <w:p w14:paraId="3B22529F">
      <w:pPr>
        <w:jc w:val="center"/>
        <w:rPr>
          <w:lang w:eastAsia="zh-CN"/>
        </w:rPr>
      </w:pPr>
    </w:p>
    <w:p w14:paraId="52802674">
      <w:pPr>
        <w:jc w:val="center"/>
        <w:rPr>
          <w:lang w:eastAsia="zh-CN"/>
        </w:rPr>
      </w:pPr>
    </w:p>
    <w:p w14:paraId="40E4AB59">
      <w:pPr>
        <w:jc w:val="center"/>
        <w:rPr>
          <w:lang w:eastAsia="zh-CN"/>
        </w:rPr>
      </w:pPr>
    </w:p>
    <w:p w14:paraId="74E7AC3C">
      <w:pPr>
        <w:jc w:val="center"/>
        <w:rPr>
          <w:lang w:eastAsia="zh-CN"/>
        </w:rPr>
      </w:pPr>
    </w:p>
    <w:p w14:paraId="395F48C3">
      <w:pPr>
        <w:jc w:val="center"/>
        <w:rPr>
          <w:lang w:eastAsia="zh-CN"/>
        </w:rPr>
      </w:pPr>
    </w:p>
    <w:p w14:paraId="04CD4C5A">
      <w:pPr>
        <w:jc w:val="center"/>
        <w:rPr>
          <w:lang w:eastAsia="zh-CN"/>
        </w:rPr>
      </w:pPr>
    </w:p>
    <w:p w14:paraId="20262448">
      <w:pPr>
        <w:jc w:val="center"/>
        <w:rPr>
          <w:lang w:eastAsia="zh-CN"/>
        </w:rPr>
      </w:pPr>
    </w:p>
    <w:p w14:paraId="00E7D709">
      <w:pPr>
        <w:jc w:val="center"/>
        <w:rPr>
          <w:lang w:eastAsia="zh-CN"/>
        </w:rPr>
      </w:pPr>
    </w:p>
    <w:p w14:paraId="1348F832">
      <w:pPr>
        <w:jc w:val="center"/>
        <w:rPr>
          <w:lang w:eastAsia="zh-CN"/>
        </w:rPr>
      </w:pPr>
    </w:p>
    <w:p w14:paraId="390053C7">
      <w:pPr>
        <w:jc w:val="center"/>
        <w:rPr>
          <w:lang w:eastAsia="zh-CN"/>
        </w:rPr>
      </w:pPr>
    </w:p>
    <w:p w14:paraId="7C4F0FC2">
      <w:pPr>
        <w:jc w:val="center"/>
        <w:rPr>
          <w:lang w:eastAsia="zh-CN"/>
        </w:rPr>
      </w:pPr>
    </w:p>
    <w:p w14:paraId="489CB7ED">
      <w:pPr>
        <w:jc w:val="center"/>
        <w:rPr>
          <w:lang w:eastAsia="zh-CN"/>
        </w:rPr>
      </w:pPr>
    </w:p>
    <w:p w14:paraId="3C4C8EBC">
      <w:pPr>
        <w:jc w:val="center"/>
        <w:rPr>
          <w:lang w:eastAsia="zh-CN"/>
        </w:rPr>
      </w:pPr>
    </w:p>
    <w:p w14:paraId="77A767EA">
      <w:pPr>
        <w:jc w:val="center"/>
      </w:pPr>
      <w:r>
        <w:drawing>
          <wp:inline distT="0" distB="0" distL="114300" distR="114300">
            <wp:extent cx="5784850" cy="4105275"/>
            <wp:effectExtent l="0" t="0" r="6350" b="9525"/>
            <wp:docPr id="48" name="Изображение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 46"/>
                    <pic:cNvPicPr>
                      <a:picLocks noChangeAspect="1"/>
                    </pic:cNvPicPr>
                  </pic:nvPicPr>
                  <pic:blipFill>
                    <a:blip r:embed="rId46"/>
                    <a:srcRect r="5429"/>
                    <a:stretch>
                      <a:fillRect/>
                    </a:stretch>
                  </pic:blipFill>
                  <pic:spPr>
                    <a:xfrm>
                      <a:off x="0" y="0"/>
                      <a:ext cx="5784850" cy="4105275"/>
                    </a:xfrm>
                    <a:prstGeom prst="rect">
                      <a:avLst/>
                    </a:prstGeom>
                    <a:noFill/>
                    <a:ln>
                      <a:noFill/>
                    </a:ln>
                  </pic:spPr>
                </pic:pic>
              </a:graphicData>
            </a:graphic>
          </wp:inline>
        </w:drawing>
      </w:r>
    </w:p>
    <w:p w14:paraId="29745EE3">
      <w:pPr>
        <w:jc w:val="center"/>
        <w:rPr>
          <w:rFonts w:ascii="Times New Roman" w:hAnsi="Times New Roman" w:eastAsia="SimSun" w:cs="Times New Roman"/>
          <w:sz w:val="24"/>
          <w:szCs w:val="24"/>
          <w:lang w:eastAsia="zh-CN" w:bidi="ar"/>
        </w:rPr>
      </w:pPr>
      <w:r>
        <w:rPr>
          <w:rFonts w:ascii="Times New Roman" w:hAnsi="Times New Roman" w:eastAsia="SimSun" w:cs="Times New Roman"/>
          <w:sz w:val="24"/>
          <w:szCs w:val="24"/>
          <w:lang w:val="en-US" w:eastAsia="zh-CN" w:bidi="ar"/>
        </w:rPr>
        <w:t xml:space="preserve">Рисунок </w:t>
      </w:r>
      <w:r>
        <w:rPr>
          <w:rFonts w:ascii="Times New Roman" w:hAnsi="Times New Roman" w:eastAsia="SimSun" w:cs="Times New Roman"/>
          <w:sz w:val="24"/>
          <w:szCs w:val="24"/>
          <w:lang w:val="ru-RU" w:eastAsia="zh-CN" w:bidi="ar"/>
        </w:rPr>
        <w:t>А</w:t>
      </w:r>
      <w:r>
        <w:rPr>
          <w:rFonts w:ascii="Times New Roman" w:hAnsi="Times New Roman" w:eastAsia="SimSun" w:cs="Times New Roman"/>
          <w:sz w:val="24"/>
          <w:szCs w:val="24"/>
          <w:lang w:val="en-US" w:eastAsia="zh-CN" w:bidi="ar"/>
        </w:rPr>
        <w:t>.</w:t>
      </w:r>
      <w:r>
        <w:rPr>
          <w:rFonts w:ascii="Times New Roman" w:hAnsi="Times New Roman" w:eastAsia="SimSun" w:cs="Times New Roman"/>
          <w:sz w:val="24"/>
          <w:szCs w:val="24"/>
          <w:lang w:eastAsia="zh-CN" w:bidi="ar"/>
        </w:rPr>
        <w:t>10</w:t>
      </w:r>
      <w:r>
        <w:rPr>
          <w:rFonts w:ascii="Times New Roman" w:hAnsi="Times New Roman" w:eastAsia="SimSun" w:cs="Times New Roman"/>
          <w:sz w:val="24"/>
          <w:szCs w:val="24"/>
          <w:lang w:val="en-US" w:eastAsia="zh-CN" w:bidi="ar"/>
        </w:rPr>
        <w:t>– Структура</w:t>
      </w:r>
      <w:r>
        <w:rPr>
          <w:rFonts w:ascii="Times New Roman" w:hAnsi="Times New Roman" w:eastAsia="SimSun" w:cs="Times New Roman"/>
          <w:sz w:val="24"/>
          <w:szCs w:val="24"/>
          <w:lang w:eastAsia="zh-CN" w:bidi="ar"/>
        </w:rPr>
        <w:t xml:space="preserve"> страницы Вход</w:t>
      </w:r>
    </w:p>
    <w:p w14:paraId="7D1324EA">
      <w:pPr>
        <w:jc w:val="center"/>
      </w:pPr>
      <w:r>
        <w:drawing>
          <wp:inline distT="0" distB="0" distL="114300" distR="114300">
            <wp:extent cx="5824855" cy="3935095"/>
            <wp:effectExtent l="0" t="0" r="4445" b="8255"/>
            <wp:docPr id="49" name="Изображение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Изображение 47"/>
                    <pic:cNvPicPr>
                      <a:picLocks noChangeAspect="1"/>
                    </pic:cNvPicPr>
                  </pic:nvPicPr>
                  <pic:blipFill>
                    <a:blip r:embed="rId17"/>
                    <a:stretch>
                      <a:fillRect/>
                    </a:stretch>
                  </pic:blipFill>
                  <pic:spPr>
                    <a:xfrm>
                      <a:off x="0" y="0"/>
                      <a:ext cx="5824855" cy="3935095"/>
                    </a:xfrm>
                    <a:prstGeom prst="rect">
                      <a:avLst/>
                    </a:prstGeom>
                    <a:noFill/>
                    <a:ln>
                      <a:noFill/>
                    </a:ln>
                  </pic:spPr>
                </pic:pic>
              </a:graphicData>
            </a:graphic>
          </wp:inline>
        </w:drawing>
      </w:r>
    </w:p>
    <w:p w14:paraId="7D5297D9">
      <w:pPr>
        <w:jc w:val="center"/>
        <w:rPr>
          <w:rFonts w:ascii="Times New Roman" w:hAnsi="Times New Roman" w:eastAsia="SimSun" w:cs="Times New Roman"/>
          <w:sz w:val="24"/>
          <w:szCs w:val="24"/>
          <w:lang w:eastAsia="zh-CN" w:bidi="ar"/>
        </w:rPr>
      </w:pPr>
      <w:r>
        <w:rPr>
          <w:rFonts w:ascii="Times New Roman" w:hAnsi="Times New Roman" w:eastAsia="SimSun" w:cs="Times New Roman"/>
          <w:sz w:val="24"/>
          <w:szCs w:val="24"/>
          <w:lang w:val="en-US" w:eastAsia="zh-CN" w:bidi="ar"/>
        </w:rPr>
        <w:t xml:space="preserve">Рисунок </w:t>
      </w:r>
      <w:r>
        <w:rPr>
          <w:rFonts w:ascii="Times New Roman" w:hAnsi="Times New Roman" w:eastAsia="SimSun" w:cs="Times New Roman"/>
          <w:sz w:val="24"/>
          <w:szCs w:val="24"/>
          <w:lang w:val="ru-RU" w:eastAsia="zh-CN" w:bidi="ar"/>
        </w:rPr>
        <w:t>А</w:t>
      </w:r>
      <w:r>
        <w:rPr>
          <w:rFonts w:ascii="Times New Roman" w:hAnsi="Times New Roman" w:eastAsia="SimSun" w:cs="Times New Roman"/>
          <w:sz w:val="24"/>
          <w:szCs w:val="24"/>
          <w:lang w:val="en-US" w:eastAsia="zh-CN" w:bidi="ar"/>
        </w:rPr>
        <w:t>.</w:t>
      </w:r>
      <w:r>
        <w:rPr>
          <w:rFonts w:ascii="Times New Roman" w:hAnsi="Times New Roman" w:eastAsia="SimSun" w:cs="Times New Roman"/>
          <w:sz w:val="24"/>
          <w:szCs w:val="24"/>
          <w:lang w:eastAsia="zh-CN" w:bidi="ar"/>
        </w:rPr>
        <w:t>11</w:t>
      </w:r>
      <w:r>
        <w:rPr>
          <w:rFonts w:ascii="Times New Roman" w:hAnsi="Times New Roman" w:eastAsia="SimSun" w:cs="Times New Roman"/>
          <w:sz w:val="24"/>
          <w:szCs w:val="24"/>
          <w:lang w:val="en-US" w:eastAsia="zh-CN" w:bidi="ar"/>
        </w:rPr>
        <w:t>– Структура</w:t>
      </w:r>
      <w:r>
        <w:rPr>
          <w:rFonts w:ascii="Times New Roman" w:hAnsi="Times New Roman" w:eastAsia="SimSun" w:cs="Times New Roman"/>
          <w:sz w:val="24"/>
          <w:szCs w:val="24"/>
          <w:lang w:eastAsia="zh-CN" w:bidi="ar"/>
        </w:rPr>
        <w:t xml:space="preserve"> страницы Профиль</w:t>
      </w:r>
    </w:p>
    <w:p w14:paraId="2DC3666A">
      <w:pPr>
        <w:jc w:val="center"/>
      </w:pPr>
      <w:r>
        <w:drawing>
          <wp:inline distT="0" distB="0" distL="114300" distR="114300">
            <wp:extent cx="6109335" cy="6374130"/>
            <wp:effectExtent l="0" t="0" r="5715" b="7620"/>
            <wp:docPr id="50" name="Изображение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Изображение 48"/>
                    <pic:cNvPicPr>
                      <a:picLocks noChangeAspect="1"/>
                    </pic:cNvPicPr>
                  </pic:nvPicPr>
                  <pic:blipFill>
                    <a:blip r:embed="rId47"/>
                    <a:stretch>
                      <a:fillRect/>
                    </a:stretch>
                  </pic:blipFill>
                  <pic:spPr>
                    <a:xfrm>
                      <a:off x="0" y="0"/>
                      <a:ext cx="6109335" cy="6374130"/>
                    </a:xfrm>
                    <a:prstGeom prst="rect">
                      <a:avLst/>
                    </a:prstGeom>
                    <a:noFill/>
                    <a:ln>
                      <a:noFill/>
                    </a:ln>
                  </pic:spPr>
                </pic:pic>
              </a:graphicData>
            </a:graphic>
          </wp:inline>
        </w:drawing>
      </w:r>
    </w:p>
    <w:p w14:paraId="5600DE58">
      <w:pPr>
        <w:jc w:val="center"/>
        <w:rPr>
          <w:lang w:eastAsia="zh-CN"/>
        </w:rPr>
      </w:pPr>
      <w:r>
        <w:rPr>
          <w:rFonts w:ascii="Times New Roman" w:hAnsi="Times New Roman" w:eastAsia="SimSun" w:cs="Times New Roman"/>
          <w:sz w:val="24"/>
          <w:szCs w:val="24"/>
          <w:lang w:eastAsia="zh-CN" w:bidi="ar"/>
        </w:rPr>
        <w:t xml:space="preserve">Рисунок </w:t>
      </w:r>
      <w:r>
        <w:rPr>
          <w:rFonts w:ascii="Times New Roman" w:hAnsi="Times New Roman" w:eastAsia="SimSun" w:cs="Times New Roman"/>
          <w:sz w:val="24"/>
          <w:szCs w:val="24"/>
          <w:lang w:val="ru-RU" w:eastAsia="zh-CN" w:bidi="ar"/>
        </w:rPr>
        <w:t>А</w:t>
      </w:r>
      <w:r>
        <w:rPr>
          <w:rFonts w:ascii="Times New Roman" w:hAnsi="Times New Roman" w:eastAsia="SimSun" w:cs="Times New Roman"/>
          <w:sz w:val="24"/>
          <w:szCs w:val="24"/>
          <w:lang w:eastAsia="zh-CN" w:bidi="ar"/>
        </w:rPr>
        <w:t>.12– Структура страницы карточки услуги</w:t>
      </w:r>
    </w:p>
    <w:p w14:paraId="411F6F0A">
      <w:pPr>
        <w:jc w:val="center"/>
        <w:rPr>
          <w:lang w:eastAsia="zh-CN"/>
        </w:rPr>
      </w:pPr>
    </w:p>
    <w:p w14:paraId="25F170CC">
      <w:pPr>
        <w:jc w:val="center"/>
        <w:rPr>
          <w:lang w:eastAsia="zh-CN"/>
        </w:rPr>
      </w:pPr>
    </w:p>
    <w:p w14:paraId="0CC8EB18">
      <w:pPr>
        <w:jc w:val="center"/>
        <w:rPr>
          <w:lang w:eastAsia="zh-CN"/>
        </w:rPr>
      </w:pPr>
    </w:p>
    <w:p w14:paraId="0DBC9BD4">
      <w:pPr>
        <w:jc w:val="center"/>
        <w:rPr>
          <w:lang w:eastAsia="zh-CN"/>
        </w:rPr>
      </w:pPr>
    </w:p>
    <w:p w14:paraId="05C2A022">
      <w:pPr>
        <w:jc w:val="center"/>
        <w:rPr>
          <w:lang w:eastAsia="zh-CN"/>
        </w:rPr>
      </w:pPr>
    </w:p>
    <w:p w14:paraId="11570F4A">
      <w:pPr>
        <w:jc w:val="center"/>
        <w:rPr>
          <w:lang w:eastAsia="zh-CN"/>
        </w:rPr>
      </w:pPr>
    </w:p>
    <w:p w14:paraId="3EB38E00">
      <w:pPr>
        <w:jc w:val="center"/>
        <w:rPr>
          <w:lang w:eastAsia="zh-CN"/>
        </w:rPr>
      </w:pPr>
    </w:p>
    <w:p w14:paraId="5FF1377E">
      <w:pPr>
        <w:jc w:val="center"/>
      </w:pPr>
      <w:r>
        <w:drawing>
          <wp:inline distT="0" distB="0" distL="114300" distR="114300">
            <wp:extent cx="6109335" cy="6873875"/>
            <wp:effectExtent l="0" t="0" r="5715" b="3175"/>
            <wp:docPr id="51" name="Изображение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Изображение 49"/>
                    <pic:cNvPicPr>
                      <a:picLocks noChangeAspect="1"/>
                    </pic:cNvPicPr>
                  </pic:nvPicPr>
                  <pic:blipFill>
                    <a:blip r:embed="rId48"/>
                    <a:stretch>
                      <a:fillRect/>
                    </a:stretch>
                  </pic:blipFill>
                  <pic:spPr>
                    <a:xfrm>
                      <a:off x="0" y="0"/>
                      <a:ext cx="6109335" cy="6873875"/>
                    </a:xfrm>
                    <a:prstGeom prst="rect">
                      <a:avLst/>
                    </a:prstGeom>
                    <a:noFill/>
                    <a:ln>
                      <a:noFill/>
                    </a:ln>
                  </pic:spPr>
                </pic:pic>
              </a:graphicData>
            </a:graphic>
          </wp:inline>
        </w:drawing>
      </w:r>
    </w:p>
    <w:p w14:paraId="509283AD">
      <w:pPr>
        <w:jc w:val="center"/>
        <w:rPr>
          <w:rFonts w:ascii="Times New Roman" w:hAnsi="Times New Roman" w:eastAsia="SimSun" w:cs="Times New Roman"/>
          <w:sz w:val="24"/>
          <w:szCs w:val="24"/>
          <w:lang w:eastAsia="zh-CN" w:bidi="ar"/>
        </w:rPr>
      </w:pPr>
      <w:r>
        <w:rPr>
          <w:rFonts w:ascii="Times New Roman" w:hAnsi="Times New Roman" w:eastAsia="SimSun" w:cs="Times New Roman"/>
          <w:sz w:val="24"/>
          <w:szCs w:val="24"/>
          <w:lang w:eastAsia="zh-CN" w:bidi="ar"/>
        </w:rPr>
        <w:t xml:space="preserve">Рисунок </w:t>
      </w:r>
      <w:r>
        <w:rPr>
          <w:rFonts w:ascii="Times New Roman" w:hAnsi="Times New Roman" w:eastAsia="SimSun" w:cs="Times New Roman"/>
          <w:sz w:val="24"/>
          <w:szCs w:val="24"/>
          <w:lang w:val="ru-RU" w:eastAsia="zh-CN" w:bidi="ar"/>
        </w:rPr>
        <w:t>А</w:t>
      </w:r>
      <w:r>
        <w:rPr>
          <w:rFonts w:ascii="Times New Roman" w:hAnsi="Times New Roman" w:eastAsia="SimSun" w:cs="Times New Roman"/>
          <w:sz w:val="24"/>
          <w:szCs w:val="24"/>
          <w:lang w:eastAsia="zh-CN" w:bidi="ar"/>
        </w:rPr>
        <w:t>.13– Структура страницы карточки новостей</w:t>
      </w:r>
    </w:p>
    <w:p w14:paraId="5977B32D">
      <w:pPr>
        <w:jc w:val="center"/>
        <w:rPr>
          <w:sz w:val="24"/>
          <w:szCs w:val="24"/>
          <w:lang w:eastAsia="zh-CN"/>
        </w:rPr>
      </w:pPr>
    </w:p>
    <w:p w14:paraId="1802B798">
      <w:pPr>
        <w:jc w:val="center"/>
        <w:rPr>
          <w:sz w:val="24"/>
          <w:szCs w:val="24"/>
          <w:lang w:eastAsia="zh-CN"/>
        </w:rPr>
      </w:pPr>
    </w:p>
    <w:p w14:paraId="5AB9DD21">
      <w:pPr>
        <w:jc w:val="center"/>
        <w:rPr>
          <w:sz w:val="24"/>
          <w:szCs w:val="24"/>
          <w:lang w:eastAsia="zh-CN"/>
        </w:rPr>
      </w:pPr>
    </w:p>
    <w:p w14:paraId="0E66566B">
      <w:pPr>
        <w:jc w:val="center"/>
        <w:rPr>
          <w:sz w:val="24"/>
          <w:szCs w:val="24"/>
          <w:lang w:eastAsia="zh-CN"/>
        </w:rPr>
      </w:pPr>
    </w:p>
    <w:p w14:paraId="2F2E602B">
      <w:pPr>
        <w:jc w:val="center"/>
        <w:rPr>
          <w:sz w:val="24"/>
          <w:szCs w:val="24"/>
          <w:lang w:eastAsia="zh-CN"/>
        </w:rPr>
      </w:pPr>
    </w:p>
    <w:p w14:paraId="196375CA">
      <w:pPr>
        <w:jc w:val="center"/>
        <w:rPr>
          <w:sz w:val="24"/>
          <w:szCs w:val="24"/>
          <w:lang w:eastAsia="zh-CN"/>
        </w:rPr>
      </w:pPr>
    </w:p>
    <w:p w14:paraId="18C1AAC7">
      <w:pPr>
        <w:pStyle w:val="2"/>
        <w:bidi w:val="0"/>
        <w:jc w:val="center"/>
        <w:rPr>
          <w:rFonts w:hint="default" w:ascii="Times New Roman" w:hAnsi="Times New Roman" w:cs="Times New Roman"/>
          <w:b/>
          <w:bCs/>
          <w:color w:val="auto"/>
          <w:sz w:val="28"/>
          <w:szCs w:val="28"/>
        </w:rPr>
      </w:pPr>
      <w:bookmarkStart w:id="36" w:name="_Toc22750"/>
      <w:bookmarkStart w:id="37" w:name="_Toc2743"/>
      <w:r>
        <w:rPr>
          <w:rFonts w:hint="default" w:ascii="Times New Roman" w:hAnsi="Times New Roman" w:cs="Times New Roman"/>
          <w:b/>
          <w:bCs/>
          <w:color w:val="auto"/>
          <w:sz w:val="28"/>
          <w:szCs w:val="28"/>
        </w:rPr>
        <w:t>П</w:t>
      </w:r>
      <w:r>
        <w:rPr>
          <w:rFonts w:hint="default" w:ascii="Times New Roman" w:hAnsi="Times New Roman" w:cs="Times New Roman"/>
          <w:b/>
          <w:bCs/>
          <w:color w:val="auto"/>
          <w:sz w:val="28"/>
          <w:szCs w:val="28"/>
          <w:lang w:val="ru-RU"/>
        </w:rPr>
        <w:t>РИЛОЖЕНИЕ</w:t>
      </w:r>
      <w:r>
        <w:rPr>
          <w:rFonts w:hint="default" w:ascii="Times New Roman" w:hAnsi="Times New Roman" w:cs="Times New Roman"/>
          <w:b/>
          <w:bCs/>
          <w:color w:val="auto"/>
          <w:sz w:val="28"/>
          <w:szCs w:val="28"/>
        </w:rPr>
        <w:t xml:space="preserve"> Б</w:t>
      </w:r>
      <w:bookmarkEnd w:id="36"/>
      <w:bookmarkEnd w:id="37"/>
    </w:p>
    <w:p w14:paraId="1BA856BD">
      <w:pPr>
        <w:pStyle w:val="4"/>
        <w:bidi w:val="0"/>
        <w:jc w:val="center"/>
        <w:rPr>
          <w:rFonts w:hint="default" w:ascii="Times New Roman" w:hAnsi="Times New Roman" w:cs="Times New Roman"/>
          <w:b/>
          <w:bCs/>
          <w:color w:val="auto"/>
          <w:sz w:val="28"/>
          <w:szCs w:val="28"/>
        </w:rPr>
      </w:pPr>
      <w:bookmarkStart w:id="38" w:name="_Toc19672"/>
      <w:bookmarkStart w:id="39" w:name="_Toc25601"/>
      <w:r>
        <w:rPr>
          <w:rFonts w:hint="default" w:ascii="Times New Roman" w:hAnsi="Times New Roman" w:cs="Times New Roman"/>
          <w:b/>
          <w:bCs/>
          <w:color w:val="auto"/>
          <w:sz w:val="28"/>
          <w:szCs w:val="28"/>
        </w:rPr>
        <w:t>Результат работы программного обеспечения</w:t>
      </w:r>
      <w:bookmarkEnd w:id="38"/>
      <w:bookmarkEnd w:id="39"/>
    </w:p>
    <w:p w14:paraId="4A944CB0">
      <w:pPr>
        <w:rPr>
          <w:rFonts w:hint="default"/>
        </w:rPr>
      </w:pPr>
    </w:p>
    <w:p w14:paraId="06B2BC27">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&lt;!DOCTYPE html&gt;</w:t>
      </w:r>
    </w:p>
    <w:p w14:paraId="5F703011">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&lt;html lang="ru"&gt;</w:t>
      </w:r>
    </w:p>
    <w:p w14:paraId="7994E4F3">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&lt;head&gt;</w:t>
      </w:r>
    </w:p>
    <w:p w14:paraId="3B4F78D8">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&lt;meta charset="UTF-8"&gt;</w:t>
      </w:r>
    </w:p>
    <w:p w14:paraId="2ADEA94C">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&lt;meta name="viewport" content="width=device-width, initial-scale=1.0"&gt;</w:t>
      </w:r>
    </w:p>
    <w:p w14:paraId="4F952342">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&lt;title&gt;Подготовка тендеров — Администрация Кимовский район&lt;/title&gt;</w:t>
      </w:r>
    </w:p>
    <w:p w14:paraId="661EDBD6">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&lt;link rel="stylesheet" href="style.css" /&gt;</w:t>
      </w:r>
    </w:p>
    <w:p w14:paraId="1E373CFF">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&lt;/head&gt;</w:t>
      </w:r>
    </w:p>
    <w:p w14:paraId="06B62065">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&lt;body&gt;</w:t>
      </w:r>
    </w:p>
    <w:p w14:paraId="2EB856EB">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&lt;header&gt;</w:t>
      </w:r>
    </w:p>
    <w:p w14:paraId="3732B6AD">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class="container"&gt;</w:t>
      </w:r>
    </w:p>
    <w:p w14:paraId="1BD31930">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class="header-inner"&gt;</w:t>
      </w:r>
    </w:p>
    <w:p w14:paraId="70615713">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&lt;a href="index.php" class="logo"&gt;</w:t>
      </w:r>
    </w:p>
    <w:p w14:paraId="4718BA23">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&lt;img src="images/logo.jpg" alt="</w:t>
      </w:r>
      <w:r>
        <w:rPr>
          <w:rFonts w:ascii="Times New Roman" w:hAnsi="Times New Roman" w:cs="Times New Roman"/>
          <w:sz w:val="27"/>
          <w:szCs w:val="27"/>
        </w:rPr>
        <w:t>Логотип</w:t>
      </w:r>
      <w:r>
        <w:rPr>
          <w:rFonts w:ascii="Times New Roman" w:hAnsi="Times New Roman" w:cs="Times New Roman"/>
          <w:sz w:val="27"/>
          <w:szCs w:val="27"/>
          <w:lang w:val="en-US"/>
        </w:rPr>
        <w:t>" class="header-logo-img" onerror="this.style.display='none'"&gt;</w:t>
      </w:r>
    </w:p>
    <w:p w14:paraId="79DF98C3">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class="logo-text"&gt;</w:t>
      </w:r>
    </w:p>
    <w:p w14:paraId="715CB985">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&lt;h1&gt;</w:t>
      </w:r>
      <w:r>
        <w:rPr>
          <w:rFonts w:ascii="Times New Roman" w:hAnsi="Times New Roman" w:cs="Times New Roman"/>
          <w:sz w:val="27"/>
          <w:szCs w:val="27"/>
        </w:rPr>
        <w:t>Кимовский</w:t>
      </w:r>
      <w:r>
        <w:rPr>
          <w:rFonts w:ascii="Times New Roman" w:hAnsi="Times New Roman" w:cs="Times New Roman"/>
          <w:sz w:val="27"/>
          <w:szCs w:val="27"/>
          <w:lang w:val="en-US"/>
        </w:rPr>
        <w:t xml:space="preserve"> </w:t>
      </w:r>
      <w:r>
        <w:rPr>
          <w:rFonts w:ascii="Times New Roman" w:hAnsi="Times New Roman" w:cs="Times New Roman"/>
          <w:sz w:val="27"/>
          <w:szCs w:val="27"/>
        </w:rPr>
        <w:t>район</w:t>
      </w:r>
      <w:r>
        <w:rPr>
          <w:rFonts w:ascii="Times New Roman" w:hAnsi="Times New Roman" w:cs="Times New Roman"/>
          <w:sz w:val="27"/>
          <w:szCs w:val="27"/>
          <w:lang w:val="en-US"/>
        </w:rPr>
        <w:t>&lt;/h1&gt;</w:t>
      </w:r>
    </w:p>
    <w:p w14:paraId="1CCAB0E3">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&lt;span&gt;</w:t>
      </w:r>
      <w:r>
        <w:rPr>
          <w:rFonts w:ascii="Times New Roman" w:hAnsi="Times New Roman" w:cs="Times New Roman"/>
          <w:sz w:val="27"/>
          <w:szCs w:val="27"/>
        </w:rPr>
        <w:t>Подготовка</w:t>
      </w:r>
      <w:r>
        <w:rPr>
          <w:rFonts w:ascii="Times New Roman" w:hAnsi="Times New Roman" w:cs="Times New Roman"/>
          <w:sz w:val="27"/>
          <w:szCs w:val="27"/>
          <w:lang w:val="en-US"/>
        </w:rPr>
        <w:t xml:space="preserve"> </w:t>
      </w:r>
      <w:r>
        <w:rPr>
          <w:rFonts w:ascii="Times New Roman" w:hAnsi="Times New Roman" w:cs="Times New Roman"/>
          <w:sz w:val="27"/>
          <w:szCs w:val="27"/>
        </w:rPr>
        <w:t>тендеров</w:t>
      </w:r>
      <w:r>
        <w:rPr>
          <w:rFonts w:ascii="Times New Roman" w:hAnsi="Times New Roman" w:cs="Times New Roman"/>
          <w:sz w:val="27"/>
          <w:szCs w:val="27"/>
          <w:lang w:val="en-US"/>
        </w:rPr>
        <w:t>&lt;/span&gt;</w:t>
      </w:r>
    </w:p>
    <w:p w14:paraId="400DE5CA">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4EE4965C">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&lt;/a&gt;</w:t>
      </w:r>
    </w:p>
    <w:p w14:paraId="7DAB1E13">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class="burger" onclick="toggleMenu()"&gt;</w:t>
      </w:r>
    </w:p>
    <w:p w14:paraId="02C15612">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&lt;span&gt;&lt;/span&gt;&lt;span&gt;&lt;/span&gt;&lt;span&gt;&lt;/span&gt;</w:t>
      </w:r>
    </w:p>
    <w:p w14:paraId="4F0096B9">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1DB17C20">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&lt;nav id="nav"&gt;</w:t>
      </w:r>
    </w:p>
    <w:p w14:paraId="3BF76087">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&lt;a href="index.php" class="active"&gt;</w:t>
      </w:r>
      <w:r>
        <w:rPr>
          <w:rFonts w:ascii="Times New Roman" w:hAnsi="Times New Roman" w:cs="Times New Roman"/>
          <w:sz w:val="27"/>
          <w:szCs w:val="27"/>
        </w:rPr>
        <w:t>Главная</w:t>
      </w:r>
      <w:r>
        <w:rPr>
          <w:rFonts w:ascii="Times New Roman" w:hAnsi="Times New Roman" w:cs="Times New Roman"/>
          <w:sz w:val="27"/>
          <w:szCs w:val="27"/>
          <w:lang w:val="en-US"/>
        </w:rPr>
        <w:t>&lt;/a&gt;</w:t>
      </w:r>
    </w:p>
    <w:p w14:paraId="5321381E">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&lt;a href="about.php"&gt;</w:t>
      </w:r>
      <w:r>
        <w:rPr>
          <w:rFonts w:ascii="Times New Roman" w:hAnsi="Times New Roman" w:cs="Times New Roman"/>
          <w:sz w:val="27"/>
          <w:szCs w:val="27"/>
        </w:rPr>
        <w:t>О</w:t>
      </w:r>
      <w:r>
        <w:rPr>
          <w:rFonts w:ascii="Times New Roman" w:hAnsi="Times New Roman" w:cs="Times New Roman"/>
          <w:sz w:val="27"/>
          <w:szCs w:val="27"/>
          <w:lang w:val="en-US"/>
        </w:rPr>
        <w:t xml:space="preserve"> </w:t>
      </w:r>
      <w:r>
        <w:rPr>
          <w:rFonts w:ascii="Times New Roman" w:hAnsi="Times New Roman" w:cs="Times New Roman"/>
          <w:sz w:val="27"/>
          <w:szCs w:val="27"/>
        </w:rPr>
        <w:t>проекте</w:t>
      </w:r>
      <w:r>
        <w:rPr>
          <w:rFonts w:ascii="Times New Roman" w:hAnsi="Times New Roman" w:cs="Times New Roman"/>
          <w:sz w:val="27"/>
          <w:szCs w:val="27"/>
          <w:lang w:val="en-US"/>
        </w:rPr>
        <w:t>&lt;/a&gt;</w:t>
      </w:r>
    </w:p>
    <w:p w14:paraId="4303C4D2">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&lt;a href="services.php"&gt;</w:t>
      </w:r>
      <w:r>
        <w:rPr>
          <w:rFonts w:ascii="Times New Roman" w:hAnsi="Times New Roman" w:cs="Times New Roman"/>
          <w:sz w:val="27"/>
          <w:szCs w:val="27"/>
        </w:rPr>
        <w:t>Услуги</w:t>
      </w:r>
      <w:r>
        <w:rPr>
          <w:rFonts w:ascii="Times New Roman" w:hAnsi="Times New Roman" w:cs="Times New Roman"/>
          <w:sz w:val="27"/>
          <w:szCs w:val="27"/>
          <w:lang w:val="en-US"/>
        </w:rPr>
        <w:t>&lt;/a&gt;</w:t>
      </w:r>
    </w:p>
    <w:p w14:paraId="7F51E1C8">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&lt;a href="news.php"&gt;</w:t>
      </w:r>
      <w:r>
        <w:rPr>
          <w:rFonts w:ascii="Times New Roman" w:hAnsi="Times New Roman" w:cs="Times New Roman"/>
          <w:sz w:val="27"/>
          <w:szCs w:val="27"/>
        </w:rPr>
        <w:t>Новости</w:t>
      </w:r>
      <w:r>
        <w:rPr>
          <w:rFonts w:ascii="Times New Roman" w:hAnsi="Times New Roman" w:cs="Times New Roman"/>
          <w:sz w:val="27"/>
          <w:szCs w:val="27"/>
          <w:lang w:val="en-US"/>
        </w:rPr>
        <w:t>&lt;/a&gt;</w:t>
      </w:r>
    </w:p>
    <w:p w14:paraId="4E74B87B">
      <w:pPr>
        <w:spacing w:line="276" w:lineRule="auto"/>
        <w:rPr>
          <w:rFonts w:ascii="Times New Roman" w:hAnsi="Times New Roman" w:cs="Times New Roman"/>
          <w:sz w:val="27"/>
          <w:szCs w:val="27"/>
          <w:lang w:val="en-US"/>
        </w:rPr>
      </w:pPr>
    </w:p>
    <w:p w14:paraId="67000627">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&lt;?php render_auth_nav(); ?&gt;</w:t>
      </w:r>
    </w:p>
    <w:p w14:paraId="344B15F5">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&lt;/nav&gt;</w:t>
      </w:r>
    </w:p>
    <w:p w14:paraId="6D257E52">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6B7F94B3">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3A622440">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&lt;/header&gt;</w:t>
      </w:r>
    </w:p>
    <w:p w14:paraId="45974AD3">
      <w:pPr>
        <w:spacing w:line="276" w:lineRule="auto"/>
        <w:rPr>
          <w:rFonts w:ascii="Times New Roman" w:hAnsi="Times New Roman" w:cs="Times New Roman"/>
          <w:sz w:val="27"/>
          <w:szCs w:val="27"/>
          <w:lang w:val="en-US"/>
        </w:rPr>
      </w:pPr>
    </w:p>
    <w:p w14:paraId="3DA98D97">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&lt;section class="hero"&gt;</w:t>
      </w:r>
    </w:p>
    <w:p w14:paraId="5377648A">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class="container"&gt;</w:t>
      </w:r>
    </w:p>
    <w:p w14:paraId="29386F09">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class="hero-content"&gt;</w:t>
      </w:r>
    </w:p>
    <w:p w14:paraId="1CA21FDD">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&lt;div class="hero-badge"&gt;Муниципальный проект&lt;/div&gt;</w:t>
      </w:r>
    </w:p>
    <w:p w14:paraId="77E96B52">
      <w:pPr>
        <w:spacing w:line="276" w:lineRule="auto"/>
        <w:rPr>
          <w:rFonts w:ascii="Times New Roman" w:hAnsi="Times New Roman" w:cs="Times New Roman"/>
          <w:sz w:val="27"/>
          <w:szCs w:val="27"/>
        </w:rPr>
      </w:pPr>
      <w:r>
        <w:rPr>
          <w:rFonts w:ascii="Times New Roman" w:hAnsi="Times New Roman" w:cs="Times New Roman"/>
          <w:sz w:val="27"/>
          <w:szCs w:val="27"/>
        </w:rPr>
        <w:t xml:space="preserve">            &lt;h2&gt;Проектирование и разработка сайта &lt;span&gt;подготовки тендеров&lt;/span&gt; администрации&lt;/h2&gt;</w:t>
      </w:r>
    </w:p>
    <w:p w14:paraId="41946645">
      <w:pPr>
        <w:spacing w:line="276" w:lineRule="auto"/>
        <w:rPr>
          <w:rFonts w:ascii="Times New Roman" w:hAnsi="Times New Roman" w:cs="Times New Roman"/>
          <w:sz w:val="27"/>
          <w:szCs w:val="27"/>
        </w:rPr>
      </w:pPr>
      <w:r>
        <w:rPr>
          <w:rFonts w:ascii="Times New Roman" w:hAnsi="Times New Roman" w:cs="Times New Roman"/>
          <w:sz w:val="27"/>
          <w:szCs w:val="27"/>
        </w:rPr>
        <w:t xml:space="preserve">            &lt;p&gt;Создание единой цифровой платформы для автоматизации процессов подготовки, проведения и сопровождения конкурентных закупок администрации муниципального образования Кимовский район Тульской области.&lt;/p&gt;</w:t>
      </w:r>
    </w:p>
    <w:p w14:paraId="658F90CD">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&lt;div class="hero-buttons"&gt;</w:t>
      </w:r>
    </w:p>
    <w:p w14:paraId="136311FA">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&lt;a class="btn btn-primary" href="services.php"&gt;</w:t>
      </w:r>
      <w:r>
        <w:rPr>
          <w:rFonts w:ascii="Times New Roman" w:hAnsi="Times New Roman" w:cs="Times New Roman"/>
          <w:sz w:val="27"/>
          <w:szCs w:val="27"/>
        </w:rPr>
        <w:t>Наши</w:t>
      </w:r>
      <w:r>
        <w:rPr>
          <w:rFonts w:ascii="Times New Roman" w:hAnsi="Times New Roman" w:cs="Times New Roman"/>
          <w:sz w:val="27"/>
          <w:szCs w:val="27"/>
          <w:lang w:val="en-US"/>
        </w:rPr>
        <w:t xml:space="preserve"> </w:t>
      </w:r>
      <w:r>
        <w:rPr>
          <w:rFonts w:ascii="Times New Roman" w:hAnsi="Times New Roman" w:cs="Times New Roman"/>
          <w:sz w:val="27"/>
          <w:szCs w:val="27"/>
        </w:rPr>
        <w:t>услуги</w:t>
      </w:r>
      <w:r>
        <w:rPr>
          <w:rFonts w:ascii="Times New Roman" w:hAnsi="Times New Roman" w:cs="Times New Roman"/>
          <w:sz w:val="27"/>
          <w:szCs w:val="27"/>
          <w:lang w:val="en-US"/>
        </w:rPr>
        <w:t xml:space="preserve"> →&lt;/a&gt;</w:t>
      </w:r>
    </w:p>
    <w:p w14:paraId="032E2BA2">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&lt;a class="btn btn-outline" href="about.php"&gt;</w:t>
      </w:r>
      <w:r>
        <w:rPr>
          <w:rFonts w:ascii="Times New Roman" w:hAnsi="Times New Roman" w:cs="Times New Roman"/>
          <w:sz w:val="27"/>
          <w:szCs w:val="27"/>
        </w:rPr>
        <w:t>Узнать</w:t>
      </w:r>
      <w:r>
        <w:rPr>
          <w:rFonts w:ascii="Times New Roman" w:hAnsi="Times New Roman" w:cs="Times New Roman"/>
          <w:sz w:val="27"/>
          <w:szCs w:val="27"/>
          <w:lang w:val="en-US"/>
        </w:rPr>
        <w:t xml:space="preserve"> </w:t>
      </w:r>
      <w:r>
        <w:rPr>
          <w:rFonts w:ascii="Times New Roman" w:hAnsi="Times New Roman" w:cs="Times New Roman"/>
          <w:sz w:val="27"/>
          <w:szCs w:val="27"/>
        </w:rPr>
        <w:t>больше</w:t>
      </w:r>
      <w:r>
        <w:rPr>
          <w:rFonts w:ascii="Times New Roman" w:hAnsi="Times New Roman" w:cs="Times New Roman"/>
          <w:sz w:val="27"/>
          <w:szCs w:val="27"/>
          <w:lang w:val="en-US"/>
        </w:rPr>
        <w:t>&lt;/a&gt;</w:t>
      </w:r>
    </w:p>
    <w:p w14:paraId="3C19E68E">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764EBBEA">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6F802B9F">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29847EAF">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&lt;/section&gt;</w:t>
      </w:r>
    </w:p>
    <w:p w14:paraId="23085ED1">
      <w:pPr>
        <w:spacing w:line="276" w:lineRule="auto"/>
        <w:rPr>
          <w:rFonts w:ascii="Times New Roman" w:hAnsi="Times New Roman" w:cs="Times New Roman"/>
          <w:sz w:val="27"/>
          <w:szCs w:val="27"/>
          <w:lang w:val="en-US"/>
        </w:rPr>
      </w:pPr>
    </w:p>
    <w:p w14:paraId="297F633E">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&lt;div class="container"&gt;</w:t>
      </w:r>
    </w:p>
    <w:p w14:paraId="54B473BF">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class="stats"&gt;</w:t>
      </w:r>
    </w:p>
    <w:p w14:paraId="40A4C802">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class="stat-card"&gt;</w:t>
      </w:r>
    </w:p>
    <w:p w14:paraId="24969333">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class="stat-number"&gt;150+&lt;/div&gt;</w:t>
      </w:r>
    </w:p>
    <w:p w14:paraId="520A87DB">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&lt;div class="stat-label"&gt;Тендеров подготовлено&lt;/div&gt;</w:t>
      </w:r>
    </w:p>
    <w:p w14:paraId="2105C47A">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&lt;/div&gt;</w:t>
      </w:r>
    </w:p>
    <w:p w14:paraId="7B325A07">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class="stat-card"&gt;</w:t>
      </w:r>
    </w:p>
    <w:p w14:paraId="602D4651">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class="stat-number"&gt;44-</w:t>
      </w:r>
      <w:r>
        <w:rPr>
          <w:rFonts w:ascii="Times New Roman" w:hAnsi="Times New Roman" w:cs="Times New Roman"/>
          <w:sz w:val="27"/>
          <w:szCs w:val="27"/>
        </w:rPr>
        <w:t>ФЗ</w:t>
      </w:r>
      <w:r>
        <w:rPr>
          <w:rFonts w:ascii="Times New Roman" w:hAnsi="Times New Roman" w:cs="Times New Roman"/>
          <w:sz w:val="27"/>
          <w:szCs w:val="27"/>
          <w:lang w:val="en-US"/>
        </w:rPr>
        <w:t>&lt;/div&gt;</w:t>
      </w:r>
    </w:p>
    <w:p w14:paraId="1B720275">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&lt;div class="stat-label"&gt;Полное соответствие&lt;/div&gt;</w:t>
      </w:r>
    </w:p>
    <w:p w14:paraId="6201F3D5">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&lt;/div&gt;</w:t>
      </w:r>
    </w:p>
    <w:p w14:paraId="419AE485">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class="stat-card"&gt;</w:t>
      </w:r>
    </w:p>
    <w:p w14:paraId="7F5EB33C">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class="stat-number"&gt;98%&lt;/div&gt;</w:t>
      </w:r>
    </w:p>
    <w:p w14:paraId="31A68EDF">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class="stat-label"&gt;</w:t>
      </w:r>
      <w:r>
        <w:rPr>
          <w:rFonts w:ascii="Times New Roman" w:hAnsi="Times New Roman" w:cs="Times New Roman"/>
          <w:sz w:val="27"/>
          <w:szCs w:val="27"/>
        </w:rPr>
        <w:t>Успешных</w:t>
      </w:r>
      <w:r>
        <w:rPr>
          <w:rFonts w:ascii="Times New Roman" w:hAnsi="Times New Roman" w:cs="Times New Roman"/>
          <w:sz w:val="27"/>
          <w:szCs w:val="27"/>
          <w:lang w:val="en-US"/>
        </w:rPr>
        <w:t xml:space="preserve"> </w:t>
      </w:r>
      <w:r>
        <w:rPr>
          <w:rFonts w:ascii="Times New Roman" w:hAnsi="Times New Roman" w:cs="Times New Roman"/>
          <w:sz w:val="27"/>
          <w:szCs w:val="27"/>
        </w:rPr>
        <w:t>процедур</w:t>
      </w:r>
      <w:r>
        <w:rPr>
          <w:rFonts w:ascii="Times New Roman" w:hAnsi="Times New Roman" w:cs="Times New Roman"/>
          <w:sz w:val="27"/>
          <w:szCs w:val="27"/>
          <w:lang w:val="en-US"/>
        </w:rPr>
        <w:t>&lt;/div&gt;</w:t>
      </w:r>
    </w:p>
    <w:p w14:paraId="3ED8D0D4">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08BE2207">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class="stat-card"&gt;</w:t>
      </w:r>
    </w:p>
    <w:p w14:paraId="233F7AFF">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class="stat-number"&gt;24/7&lt;/div&gt;</w:t>
      </w:r>
    </w:p>
    <w:p w14:paraId="47E83F0F">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&lt;div class="stat-label"&gt;Поддержка системы&lt;/div&gt;</w:t>
      </w:r>
    </w:p>
    <w:p w14:paraId="12F3E8A1">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&lt;/div&gt;</w:t>
      </w:r>
    </w:p>
    <w:p w14:paraId="39FEE9AA">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6E6964CA">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&lt;/div&gt;</w:t>
      </w:r>
    </w:p>
    <w:p w14:paraId="43338F02">
      <w:pPr>
        <w:spacing w:line="276" w:lineRule="auto"/>
        <w:rPr>
          <w:rFonts w:ascii="Times New Roman" w:hAnsi="Times New Roman" w:cs="Times New Roman"/>
          <w:sz w:val="27"/>
          <w:szCs w:val="27"/>
          <w:lang w:val="en-US"/>
        </w:rPr>
      </w:pPr>
    </w:p>
    <w:p w14:paraId="29068584">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&lt;section class="section"&gt;</w:t>
      </w:r>
    </w:p>
    <w:p w14:paraId="1531A5E7">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class="container"&gt;</w:t>
      </w:r>
    </w:p>
    <w:p w14:paraId="42F30635">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class="section-title"&gt;</w:t>
      </w:r>
    </w:p>
    <w:p w14:paraId="78E1FD0B">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&lt;h2&gt;Почему выбирают нас&lt;/h2&gt;</w:t>
      </w:r>
    </w:p>
    <w:p w14:paraId="23C96698">
      <w:pPr>
        <w:spacing w:line="276" w:lineRule="auto"/>
        <w:rPr>
          <w:rFonts w:ascii="Times New Roman" w:hAnsi="Times New Roman" w:cs="Times New Roman"/>
          <w:sz w:val="27"/>
          <w:szCs w:val="27"/>
        </w:rPr>
      </w:pPr>
      <w:r>
        <w:rPr>
          <w:rFonts w:ascii="Times New Roman" w:hAnsi="Times New Roman" w:cs="Times New Roman"/>
          <w:sz w:val="27"/>
          <w:szCs w:val="27"/>
        </w:rPr>
        <w:t xml:space="preserve">            &lt;p&gt;Профессиональный подход к каждому этапу подготовки тендерной документации&lt;/p&gt;</w:t>
      </w:r>
    </w:p>
    <w:p w14:paraId="18A1CC78">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&lt;div class="accent-line"&gt;&lt;/div&gt;</w:t>
      </w:r>
    </w:p>
    <w:p w14:paraId="69669022">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45647201">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class="advantages-grid"&gt;</w:t>
      </w:r>
    </w:p>
    <w:p w14:paraId="284DB1AF">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class="advantage-card"&gt;</w:t>
      </w:r>
    </w:p>
    <w:p w14:paraId="6165BB4E">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class="advantage-icon"&gt;&lt;/div&gt;</w:t>
      </w:r>
    </w:p>
    <w:p w14:paraId="0600445E">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&lt;h3&gt;Соответствие законодательству&lt;/h3&gt;</w:t>
      </w:r>
    </w:p>
    <w:p w14:paraId="230A3FB9">
      <w:pPr>
        <w:spacing w:line="276" w:lineRule="auto"/>
        <w:rPr>
          <w:rFonts w:ascii="Times New Roman" w:hAnsi="Times New Roman" w:cs="Times New Roman"/>
          <w:sz w:val="27"/>
          <w:szCs w:val="27"/>
        </w:rPr>
      </w:pPr>
      <w:r>
        <w:rPr>
          <w:rFonts w:ascii="Times New Roman" w:hAnsi="Times New Roman" w:cs="Times New Roman"/>
          <w:sz w:val="27"/>
          <w:szCs w:val="27"/>
        </w:rPr>
        <w:t xml:space="preserve">                &lt;p&gt;Все процессы соответствуют 44-ФЗ, 223-ФЗ и нормативным актам муниципального образования&lt;/p&gt;</w:t>
      </w:r>
    </w:p>
    <w:p w14:paraId="1598B4AC">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&lt;/div&gt;</w:t>
      </w:r>
    </w:p>
    <w:p w14:paraId="5EA647CC">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class="advantage-card"&gt;</w:t>
      </w:r>
    </w:p>
    <w:p w14:paraId="03F937B2">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class="advantage-icon"&gt;&lt;/div&gt;</w:t>
      </w:r>
    </w:p>
    <w:p w14:paraId="112EC404">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&lt;h3&gt;Безопасность данных&lt;/h3&gt;</w:t>
      </w:r>
    </w:p>
    <w:p w14:paraId="4106975D">
      <w:pPr>
        <w:spacing w:line="276" w:lineRule="auto"/>
        <w:rPr>
          <w:rFonts w:ascii="Times New Roman" w:hAnsi="Times New Roman" w:cs="Times New Roman"/>
          <w:sz w:val="27"/>
          <w:szCs w:val="27"/>
        </w:rPr>
      </w:pPr>
      <w:r>
        <w:rPr>
          <w:rFonts w:ascii="Times New Roman" w:hAnsi="Times New Roman" w:cs="Times New Roman"/>
          <w:sz w:val="27"/>
          <w:szCs w:val="27"/>
        </w:rPr>
        <w:t xml:space="preserve">                &lt;p&gt;Шифрование данных, электронная подпись и защищённые каналы передачи информации&lt;/p&gt;</w:t>
      </w:r>
    </w:p>
    <w:p w14:paraId="20FBF877">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&lt;/div&gt;</w:t>
      </w:r>
    </w:p>
    <w:p w14:paraId="6517CA28">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class="advantage-card"&gt;</w:t>
      </w:r>
    </w:p>
    <w:p w14:paraId="185AB1FE">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class="advantage-icon"&gt;&lt;/div&gt;</w:t>
      </w:r>
    </w:p>
    <w:p w14:paraId="54D0DAB0">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&lt;h3&gt;Автоматизация процессов&lt;/h3&gt;</w:t>
      </w:r>
    </w:p>
    <w:p w14:paraId="64DF1128">
      <w:pPr>
        <w:spacing w:line="276" w:lineRule="auto"/>
        <w:rPr>
          <w:rFonts w:ascii="Times New Roman" w:hAnsi="Times New Roman" w:cs="Times New Roman"/>
          <w:sz w:val="27"/>
          <w:szCs w:val="27"/>
        </w:rPr>
      </w:pPr>
      <w:r>
        <w:rPr>
          <w:rFonts w:ascii="Times New Roman" w:hAnsi="Times New Roman" w:cs="Times New Roman"/>
          <w:sz w:val="27"/>
          <w:szCs w:val="27"/>
        </w:rPr>
        <w:t xml:space="preserve">                &lt;p&gt;Автоматическое формирование документации, проверка участников и контроль сроков&lt;/p&gt;</w:t>
      </w:r>
    </w:p>
    <w:p w14:paraId="273D3DEA">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&lt;/div&gt;</w:t>
      </w:r>
    </w:p>
    <w:p w14:paraId="1B3DFD87">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class="advantage-card"&gt;</w:t>
      </w:r>
    </w:p>
    <w:p w14:paraId="127D8121">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class="advantage-icon"&gt;&lt;/div&gt;</w:t>
      </w:r>
    </w:p>
    <w:p w14:paraId="201DCDEF">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&lt;h3&gt;Аналитика и отчётность&lt;/h3&gt;</w:t>
      </w:r>
    </w:p>
    <w:p w14:paraId="66142325">
      <w:pPr>
        <w:spacing w:line="276" w:lineRule="auto"/>
        <w:rPr>
          <w:rFonts w:ascii="Times New Roman" w:hAnsi="Times New Roman" w:cs="Times New Roman"/>
          <w:sz w:val="27"/>
          <w:szCs w:val="27"/>
        </w:rPr>
      </w:pPr>
      <w:r>
        <w:rPr>
          <w:rFonts w:ascii="Times New Roman" w:hAnsi="Times New Roman" w:cs="Times New Roman"/>
          <w:sz w:val="27"/>
          <w:szCs w:val="27"/>
        </w:rPr>
        <w:t xml:space="preserve">                &lt;p&gt;Детальная статистика по закупкам, аналитические дашборды и выгрузка отчётов&lt;/p&gt;</w:t>
      </w:r>
    </w:p>
    <w:p w14:paraId="49741123">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&lt;/div&gt;</w:t>
      </w:r>
    </w:p>
    <w:p w14:paraId="05538E75">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class="advantage-card"&gt;</w:t>
      </w:r>
    </w:p>
    <w:p w14:paraId="5C0094F5">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class="advantage-icon"&gt;&lt;/div&gt;</w:t>
      </w:r>
    </w:p>
    <w:p w14:paraId="42377857">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&lt;h3&gt;Прозрачность процедур&lt;/h3&gt;</w:t>
      </w:r>
    </w:p>
    <w:p w14:paraId="0EE341DB">
      <w:pPr>
        <w:spacing w:line="276" w:lineRule="auto"/>
        <w:rPr>
          <w:rFonts w:ascii="Times New Roman" w:hAnsi="Times New Roman" w:cs="Times New Roman"/>
          <w:sz w:val="27"/>
          <w:szCs w:val="27"/>
        </w:rPr>
      </w:pPr>
      <w:r>
        <w:rPr>
          <w:rFonts w:ascii="Times New Roman" w:hAnsi="Times New Roman" w:cs="Times New Roman"/>
          <w:sz w:val="27"/>
          <w:szCs w:val="27"/>
        </w:rPr>
        <w:t xml:space="preserve">                &lt;p&gt;Открытость всех этапов закупочных процедур для участников и контролирующих органов&lt;/p&gt;</w:t>
      </w:r>
    </w:p>
    <w:p w14:paraId="2C4810CF">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&lt;/div&gt;</w:t>
      </w:r>
    </w:p>
    <w:p w14:paraId="29282A14">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class="advantage-card"&gt;</w:t>
      </w:r>
    </w:p>
    <w:p w14:paraId="45DD4A40">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class="advantage-icon"&gt;&lt;/div&gt;</w:t>
      </w:r>
    </w:p>
    <w:p w14:paraId="7B182E45">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&lt;h3&gt;Обучение персонала&lt;/h3&gt;</w:t>
      </w:r>
    </w:p>
    <w:p w14:paraId="1EDB792D">
      <w:pPr>
        <w:spacing w:line="276" w:lineRule="auto"/>
        <w:rPr>
          <w:rFonts w:ascii="Times New Roman" w:hAnsi="Times New Roman" w:cs="Times New Roman"/>
          <w:sz w:val="27"/>
          <w:szCs w:val="27"/>
        </w:rPr>
      </w:pPr>
      <w:r>
        <w:rPr>
          <w:rFonts w:ascii="Times New Roman" w:hAnsi="Times New Roman" w:cs="Times New Roman"/>
          <w:sz w:val="27"/>
          <w:szCs w:val="27"/>
        </w:rPr>
        <w:t xml:space="preserve">                &lt;p&gt;Проведение тренингов и обучение сотрудников администрации работе с системой&lt;/p&gt;</w:t>
      </w:r>
    </w:p>
    <w:p w14:paraId="38CFD28C">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&lt;/div&gt;</w:t>
      </w:r>
    </w:p>
    <w:p w14:paraId="01C0259F">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7808EECE">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6991CC07">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&lt;/section&gt;</w:t>
      </w:r>
    </w:p>
    <w:p w14:paraId="5BB901F8">
      <w:pPr>
        <w:spacing w:line="276" w:lineRule="auto"/>
        <w:rPr>
          <w:rFonts w:ascii="Times New Roman" w:hAnsi="Times New Roman" w:cs="Times New Roman"/>
          <w:sz w:val="27"/>
          <w:szCs w:val="27"/>
          <w:lang w:val="en-US"/>
        </w:rPr>
      </w:pPr>
    </w:p>
    <w:p w14:paraId="613A2E7D">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&lt;section class="section section-gray"&gt;</w:t>
      </w:r>
    </w:p>
    <w:p w14:paraId="495B9A04">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class="container"&gt;</w:t>
      </w:r>
    </w:p>
    <w:p w14:paraId="54ACCE5A">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class="section-title"&gt;</w:t>
      </w:r>
    </w:p>
    <w:p w14:paraId="1B845946">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&lt;h2&gt;Этапы разработки&lt;/h2&gt;</w:t>
      </w:r>
    </w:p>
    <w:p w14:paraId="339C6EB8">
      <w:pPr>
        <w:spacing w:line="276" w:lineRule="auto"/>
        <w:rPr>
          <w:rFonts w:ascii="Times New Roman" w:hAnsi="Times New Roman" w:cs="Times New Roman"/>
          <w:sz w:val="27"/>
          <w:szCs w:val="27"/>
        </w:rPr>
      </w:pPr>
      <w:r>
        <w:rPr>
          <w:rFonts w:ascii="Times New Roman" w:hAnsi="Times New Roman" w:cs="Times New Roman"/>
          <w:sz w:val="27"/>
          <w:szCs w:val="27"/>
        </w:rPr>
        <w:t xml:space="preserve">            &lt;p&gt;Пошаговый процесс создания сайта подготовки тендеров&lt;/p&gt;</w:t>
      </w:r>
    </w:p>
    <w:p w14:paraId="754E50ED">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&lt;div class="accent-line"&gt;&lt;/div&gt;</w:t>
      </w:r>
    </w:p>
    <w:p w14:paraId="05A952DA">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67093E85">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class="steps"&gt;</w:t>
      </w:r>
    </w:p>
    <w:p w14:paraId="4C68ADCD">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class="step-card"&gt;</w:t>
      </w:r>
    </w:p>
    <w:p w14:paraId="0FBA95CF">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&lt;h3&gt;Анализ требований&lt;/h3&gt;</w:t>
      </w:r>
    </w:p>
    <w:p w14:paraId="3090967B">
      <w:pPr>
        <w:spacing w:line="276" w:lineRule="auto"/>
        <w:rPr>
          <w:rFonts w:ascii="Times New Roman" w:hAnsi="Times New Roman" w:cs="Times New Roman"/>
          <w:sz w:val="27"/>
          <w:szCs w:val="27"/>
        </w:rPr>
      </w:pPr>
      <w:r>
        <w:rPr>
          <w:rFonts w:ascii="Times New Roman" w:hAnsi="Times New Roman" w:cs="Times New Roman"/>
          <w:sz w:val="27"/>
          <w:szCs w:val="27"/>
        </w:rPr>
        <w:t xml:space="preserve">                &lt;p&gt;Изучение нормативной базы, анализ текущих процессов и формирование технического задания&lt;/p&gt;</w:t>
      </w:r>
    </w:p>
    <w:p w14:paraId="7276E6F7">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&lt;/div&gt;</w:t>
      </w:r>
    </w:p>
    <w:p w14:paraId="05E11182">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class="step-card"&gt;</w:t>
      </w:r>
    </w:p>
    <w:p w14:paraId="7CCD4C96">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&lt;h3&gt;Проектирование&lt;/h3&gt;</w:t>
      </w:r>
    </w:p>
    <w:p w14:paraId="5D05F82C">
      <w:pPr>
        <w:spacing w:line="276" w:lineRule="auto"/>
        <w:rPr>
          <w:rFonts w:ascii="Times New Roman" w:hAnsi="Times New Roman" w:cs="Times New Roman"/>
          <w:sz w:val="27"/>
          <w:szCs w:val="27"/>
        </w:rPr>
      </w:pPr>
      <w:r>
        <w:rPr>
          <w:rFonts w:ascii="Times New Roman" w:hAnsi="Times New Roman" w:cs="Times New Roman"/>
          <w:sz w:val="27"/>
          <w:szCs w:val="27"/>
        </w:rPr>
        <w:t xml:space="preserve">                &lt;p&gt;Разработка архитектуры системы, проектирование интерфейсов и базы данных&lt;/p&gt;</w:t>
      </w:r>
    </w:p>
    <w:p w14:paraId="42E13334">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&lt;/div&gt;</w:t>
      </w:r>
    </w:p>
    <w:p w14:paraId="0EC40857">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class="step-card"&gt;</w:t>
      </w:r>
    </w:p>
    <w:p w14:paraId="0A2CFD80">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&lt;h3&gt;Разработка&lt;/h3&gt;</w:t>
      </w:r>
    </w:p>
    <w:p w14:paraId="24A8B74B">
      <w:pPr>
        <w:spacing w:line="276" w:lineRule="auto"/>
        <w:rPr>
          <w:rFonts w:ascii="Times New Roman" w:hAnsi="Times New Roman" w:cs="Times New Roman"/>
          <w:sz w:val="27"/>
          <w:szCs w:val="27"/>
        </w:rPr>
      </w:pPr>
      <w:r>
        <w:rPr>
          <w:rFonts w:ascii="Times New Roman" w:hAnsi="Times New Roman" w:cs="Times New Roman"/>
          <w:sz w:val="27"/>
          <w:szCs w:val="27"/>
        </w:rPr>
        <w:t xml:space="preserve">                &lt;p&gt;Программирование модулей, интеграция с ЕИС и системами электронной подписи&lt;/p&gt;</w:t>
      </w:r>
    </w:p>
    <w:p w14:paraId="0042E0C4">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&lt;/div&gt;</w:t>
      </w:r>
    </w:p>
    <w:p w14:paraId="6A968259">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class="step-card"&gt;</w:t>
      </w:r>
    </w:p>
    <w:p w14:paraId="039EE2C9">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&lt;h3&gt;Запуск и поддержка&lt;/h3&gt;</w:t>
      </w:r>
    </w:p>
    <w:p w14:paraId="44F7B309">
      <w:pPr>
        <w:spacing w:line="276" w:lineRule="auto"/>
        <w:rPr>
          <w:rFonts w:ascii="Times New Roman" w:hAnsi="Times New Roman" w:cs="Times New Roman"/>
          <w:sz w:val="27"/>
          <w:szCs w:val="27"/>
        </w:rPr>
      </w:pPr>
      <w:r>
        <w:rPr>
          <w:rFonts w:ascii="Times New Roman" w:hAnsi="Times New Roman" w:cs="Times New Roman"/>
          <w:sz w:val="27"/>
          <w:szCs w:val="27"/>
        </w:rPr>
        <w:t xml:space="preserve">                &lt;p&gt;Тестирование, развёртывание, обучение пользователей и техническое сопровождение&lt;/p&gt;</w:t>
      </w:r>
    </w:p>
    <w:p w14:paraId="217C3654">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&lt;/div&gt;</w:t>
      </w:r>
    </w:p>
    <w:p w14:paraId="48784935">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164BF92D">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70713315">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&lt;/section&gt;</w:t>
      </w:r>
    </w:p>
    <w:p w14:paraId="23003256">
      <w:pPr>
        <w:spacing w:line="276" w:lineRule="auto"/>
        <w:rPr>
          <w:rFonts w:ascii="Times New Roman" w:hAnsi="Times New Roman" w:cs="Times New Roman"/>
          <w:sz w:val="27"/>
          <w:szCs w:val="27"/>
          <w:lang w:val="en-US"/>
        </w:rPr>
      </w:pPr>
    </w:p>
    <w:p w14:paraId="0B3D2EB7">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&lt;footer&gt;</w:t>
      </w:r>
    </w:p>
    <w:p w14:paraId="70305E89">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class="container"&gt;</w:t>
      </w:r>
    </w:p>
    <w:p w14:paraId="5D82D37C">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class="footer-grid"&gt;</w:t>
      </w:r>
    </w:p>
    <w:p w14:paraId="3E978FC0">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class="footer-about"&gt;</w:t>
      </w:r>
    </w:p>
    <w:p w14:paraId="3221BAEF">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&lt;h3&gt;</w:t>
      </w:r>
      <w:r>
        <w:rPr>
          <w:rFonts w:ascii="Times New Roman" w:hAnsi="Times New Roman" w:cs="Times New Roman"/>
          <w:sz w:val="27"/>
          <w:szCs w:val="27"/>
        </w:rPr>
        <w:t>Кимовский</w:t>
      </w:r>
      <w:r>
        <w:rPr>
          <w:rFonts w:ascii="Times New Roman" w:hAnsi="Times New Roman" w:cs="Times New Roman"/>
          <w:sz w:val="27"/>
          <w:szCs w:val="27"/>
          <w:lang w:val="en-US"/>
        </w:rPr>
        <w:t xml:space="preserve"> </w:t>
      </w:r>
      <w:r>
        <w:rPr>
          <w:rFonts w:ascii="Times New Roman" w:hAnsi="Times New Roman" w:cs="Times New Roman"/>
          <w:sz w:val="27"/>
          <w:szCs w:val="27"/>
        </w:rPr>
        <w:t>район</w:t>
      </w:r>
      <w:r>
        <w:rPr>
          <w:rFonts w:ascii="Times New Roman" w:hAnsi="Times New Roman" w:cs="Times New Roman"/>
          <w:sz w:val="27"/>
          <w:szCs w:val="27"/>
          <w:lang w:val="en-US"/>
        </w:rPr>
        <w:t>&lt;/h3&gt;</w:t>
      </w:r>
    </w:p>
    <w:p w14:paraId="16FB0B68">
      <w:pPr>
        <w:spacing w:line="276" w:lineRule="auto"/>
        <w:rPr>
          <w:rFonts w:ascii="Times New Roman" w:hAnsi="Times New Roman" w:cs="Times New Roman"/>
          <w:sz w:val="27"/>
          <w:szCs w:val="27"/>
        </w:rPr>
      </w:pPr>
      <w:r>
        <w:rPr>
          <w:rFonts w:ascii="Times New Roman" w:hAnsi="Times New Roman" w:cs="Times New Roman"/>
          <w:sz w:val="27"/>
          <w:szCs w:val="27"/>
          <w:lang w:val="en-US"/>
        </w:rPr>
        <w:t xml:space="preserve">                </w:t>
      </w:r>
      <w:r>
        <w:rPr>
          <w:rFonts w:ascii="Times New Roman" w:hAnsi="Times New Roman" w:cs="Times New Roman"/>
          <w:sz w:val="27"/>
          <w:szCs w:val="27"/>
        </w:rPr>
        <w:t>&lt;p&gt;Проектирование и разработка веб-сайта подготовки тендеров администрации муниципального образования Кимовский район Тульской области. Автоматизация закупочной деятельности в соответствии с 44-ФЗ.&lt;/p&gt;</w:t>
      </w:r>
    </w:p>
    <w:p w14:paraId="1BC30AC1">
      <w:pPr>
        <w:spacing w:line="276" w:lineRule="auto"/>
        <w:rPr>
          <w:rFonts w:ascii="Times New Roman" w:hAnsi="Times New Roman" w:cs="Times New Roman"/>
          <w:sz w:val="27"/>
          <w:szCs w:val="27"/>
        </w:rPr>
      </w:pPr>
      <w:r>
        <w:rPr>
          <w:rFonts w:ascii="Times New Roman" w:hAnsi="Times New Roman" w:cs="Times New Roman"/>
          <w:sz w:val="27"/>
          <w:szCs w:val="27"/>
        </w:rPr>
        <w:t xml:space="preserve">            &lt;/div&gt;</w:t>
      </w:r>
    </w:p>
    <w:p w14:paraId="4DA66C04">
      <w:pPr>
        <w:spacing w:line="276" w:lineRule="auto"/>
        <w:rPr>
          <w:rFonts w:ascii="Times New Roman" w:hAnsi="Times New Roman" w:cs="Times New Roman"/>
          <w:sz w:val="27"/>
          <w:szCs w:val="27"/>
        </w:rPr>
      </w:pPr>
      <w:r>
        <w:rPr>
          <w:rFonts w:ascii="Times New Roman" w:hAnsi="Times New Roman" w:cs="Times New Roman"/>
          <w:sz w:val="27"/>
          <w:szCs w:val="27"/>
        </w:rPr>
        <w:t xml:space="preserve">            &lt;div class="footer-col"&gt;</w:t>
      </w:r>
    </w:p>
    <w:p w14:paraId="2B1A01DA">
      <w:pPr>
        <w:spacing w:line="276" w:lineRule="auto"/>
        <w:rPr>
          <w:rFonts w:ascii="Times New Roman" w:hAnsi="Times New Roman" w:cs="Times New Roman"/>
          <w:sz w:val="27"/>
          <w:szCs w:val="27"/>
          <w:lang w:val="en-US"/>
        </w:rPr>
      </w:pPr>
      <w:r>
        <w:rPr>
          <w:rFonts w:ascii="Times New Roman" w:hAnsi="Times New Roman" w:cs="Times New Roman"/>
          <w:sz w:val="27"/>
          <w:szCs w:val="27"/>
        </w:rPr>
        <w:t xml:space="preserve">                </w:t>
      </w:r>
      <w:r>
        <w:rPr>
          <w:rFonts w:ascii="Times New Roman" w:hAnsi="Times New Roman" w:cs="Times New Roman"/>
          <w:sz w:val="27"/>
          <w:szCs w:val="27"/>
          <w:lang w:val="en-US"/>
        </w:rPr>
        <w:t>&lt;h4&gt;</w:t>
      </w:r>
      <w:r>
        <w:rPr>
          <w:rFonts w:ascii="Times New Roman" w:hAnsi="Times New Roman" w:cs="Times New Roman"/>
          <w:sz w:val="27"/>
          <w:szCs w:val="27"/>
        </w:rPr>
        <w:t>Навигация</w:t>
      </w:r>
      <w:r>
        <w:rPr>
          <w:rFonts w:ascii="Times New Roman" w:hAnsi="Times New Roman" w:cs="Times New Roman"/>
          <w:sz w:val="27"/>
          <w:szCs w:val="27"/>
          <w:lang w:val="en-US"/>
        </w:rPr>
        <w:t>&lt;/h4&gt;</w:t>
      </w:r>
    </w:p>
    <w:p w14:paraId="5D86F8E1">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&lt;ul&gt;</w:t>
      </w:r>
    </w:p>
    <w:p w14:paraId="585DDF86">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&lt;li&gt;&lt;a href="index.php"&gt;</w:t>
      </w:r>
      <w:r>
        <w:rPr>
          <w:rFonts w:ascii="Times New Roman" w:hAnsi="Times New Roman" w:cs="Times New Roman"/>
          <w:sz w:val="27"/>
          <w:szCs w:val="27"/>
        </w:rPr>
        <w:t>Главная</w:t>
      </w:r>
      <w:r>
        <w:rPr>
          <w:rFonts w:ascii="Times New Roman" w:hAnsi="Times New Roman" w:cs="Times New Roman"/>
          <w:sz w:val="27"/>
          <w:szCs w:val="27"/>
          <w:lang w:val="en-US"/>
        </w:rPr>
        <w:t>&lt;/a&gt;&lt;/li&gt;</w:t>
      </w:r>
    </w:p>
    <w:p w14:paraId="40CB2E80">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&lt;li&gt;&lt;a href="about.php"&gt;</w:t>
      </w:r>
      <w:r>
        <w:rPr>
          <w:rFonts w:ascii="Times New Roman" w:hAnsi="Times New Roman" w:cs="Times New Roman"/>
          <w:sz w:val="27"/>
          <w:szCs w:val="27"/>
        </w:rPr>
        <w:t>О</w:t>
      </w:r>
      <w:r>
        <w:rPr>
          <w:rFonts w:ascii="Times New Roman" w:hAnsi="Times New Roman" w:cs="Times New Roman"/>
          <w:sz w:val="27"/>
          <w:szCs w:val="27"/>
          <w:lang w:val="en-US"/>
        </w:rPr>
        <w:t xml:space="preserve"> </w:t>
      </w:r>
      <w:r>
        <w:rPr>
          <w:rFonts w:ascii="Times New Roman" w:hAnsi="Times New Roman" w:cs="Times New Roman"/>
          <w:sz w:val="27"/>
          <w:szCs w:val="27"/>
        </w:rPr>
        <w:t>проекте</w:t>
      </w:r>
      <w:r>
        <w:rPr>
          <w:rFonts w:ascii="Times New Roman" w:hAnsi="Times New Roman" w:cs="Times New Roman"/>
          <w:sz w:val="27"/>
          <w:szCs w:val="27"/>
          <w:lang w:val="en-US"/>
        </w:rPr>
        <w:t>&lt;/a&gt;&lt;/li&gt;</w:t>
      </w:r>
    </w:p>
    <w:p w14:paraId="2F7C661F">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&lt;li&gt;&lt;a href="services.php"&gt;</w:t>
      </w:r>
      <w:r>
        <w:rPr>
          <w:rFonts w:ascii="Times New Roman" w:hAnsi="Times New Roman" w:cs="Times New Roman"/>
          <w:sz w:val="27"/>
          <w:szCs w:val="27"/>
        </w:rPr>
        <w:t>Услуги</w:t>
      </w:r>
      <w:r>
        <w:rPr>
          <w:rFonts w:ascii="Times New Roman" w:hAnsi="Times New Roman" w:cs="Times New Roman"/>
          <w:sz w:val="27"/>
          <w:szCs w:val="27"/>
          <w:lang w:val="en-US"/>
        </w:rPr>
        <w:t>&lt;/a&gt;&lt;/li&gt;</w:t>
      </w:r>
    </w:p>
    <w:p w14:paraId="4A3CF6DD">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&lt;li&gt;&lt;a href="news.php"&gt;</w:t>
      </w:r>
      <w:r>
        <w:rPr>
          <w:rFonts w:ascii="Times New Roman" w:hAnsi="Times New Roman" w:cs="Times New Roman"/>
          <w:sz w:val="27"/>
          <w:szCs w:val="27"/>
        </w:rPr>
        <w:t>Новости</w:t>
      </w:r>
      <w:r>
        <w:rPr>
          <w:rFonts w:ascii="Times New Roman" w:hAnsi="Times New Roman" w:cs="Times New Roman"/>
          <w:sz w:val="27"/>
          <w:szCs w:val="27"/>
          <w:lang w:val="en-US"/>
        </w:rPr>
        <w:t>&lt;/a&gt;&lt;/li&gt;</w:t>
      </w:r>
    </w:p>
    <w:p w14:paraId="57CF3CEC">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&lt;/ul&gt;</w:t>
      </w:r>
    </w:p>
    <w:p w14:paraId="4060D3B9">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2CB062C3">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class="footer-col"&gt;</w:t>
      </w:r>
    </w:p>
    <w:p w14:paraId="2BD2735B">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&lt;h4&gt;</w:t>
      </w:r>
      <w:r>
        <w:rPr>
          <w:rFonts w:ascii="Times New Roman" w:hAnsi="Times New Roman" w:cs="Times New Roman"/>
          <w:sz w:val="27"/>
          <w:szCs w:val="27"/>
        </w:rPr>
        <w:t>Услуги</w:t>
      </w:r>
      <w:r>
        <w:rPr>
          <w:rFonts w:ascii="Times New Roman" w:hAnsi="Times New Roman" w:cs="Times New Roman"/>
          <w:sz w:val="27"/>
          <w:szCs w:val="27"/>
          <w:lang w:val="en-US"/>
        </w:rPr>
        <w:t>&lt;/h4&gt;</w:t>
      </w:r>
    </w:p>
    <w:p w14:paraId="34B0B742">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&lt;ul&gt;</w:t>
      </w:r>
    </w:p>
    <w:p w14:paraId="2E9B9262">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&lt;li&gt;&lt;a href="services.php"&gt;</w:t>
      </w:r>
      <w:r>
        <w:rPr>
          <w:rFonts w:ascii="Times New Roman" w:hAnsi="Times New Roman" w:cs="Times New Roman"/>
          <w:sz w:val="27"/>
          <w:szCs w:val="27"/>
        </w:rPr>
        <w:t>Проектирование</w:t>
      </w:r>
      <w:r>
        <w:rPr>
          <w:rFonts w:ascii="Times New Roman" w:hAnsi="Times New Roman" w:cs="Times New Roman"/>
          <w:sz w:val="27"/>
          <w:szCs w:val="27"/>
          <w:lang w:val="en-US"/>
        </w:rPr>
        <w:t>&lt;/a&gt;&lt;/li&gt;</w:t>
      </w:r>
    </w:p>
    <w:p w14:paraId="6F043123">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&lt;li&gt;&lt;a href="services.php"&gt;</w:t>
      </w:r>
      <w:r>
        <w:rPr>
          <w:rFonts w:ascii="Times New Roman" w:hAnsi="Times New Roman" w:cs="Times New Roman"/>
          <w:sz w:val="27"/>
          <w:szCs w:val="27"/>
        </w:rPr>
        <w:t>Веб</w:t>
      </w:r>
      <w:r>
        <w:rPr>
          <w:rFonts w:ascii="Times New Roman" w:hAnsi="Times New Roman" w:cs="Times New Roman"/>
          <w:sz w:val="27"/>
          <w:szCs w:val="27"/>
          <w:lang w:val="en-US"/>
        </w:rPr>
        <w:t>-</w:t>
      </w:r>
      <w:r>
        <w:rPr>
          <w:rFonts w:ascii="Times New Roman" w:hAnsi="Times New Roman" w:cs="Times New Roman"/>
          <w:sz w:val="27"/>
          <w:szCs w:val="27"/>
        </w:rPr>
        <w:t>разработка</w:t>
      </w:r>
      <w:r>
        <w:rPr>
          <w:rFonts w:ascii="Times New Roman" w:hAnsi="Times New Roman" w:cs="Times New Roman"/>
          <w:sz w:val="27"/>
          <w:szCs w:val="27"/>
          <w:lang w:val="en-US"/>
        </w:rPr>
        <w:t>&lt;/a&gt;&lt;/li&gt;</w:t>
      </w:r>
    </w:p>
    <w:p w14:paraId="3E3D7631">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&lt;li&gt;&lt;a href="services.php"&gt;</w:t>
      </w:r>
      <w:r>
        <w:rPr>
          <w:rFonts w:ascii="Times New Roman" w:hAnsi="Times New Roman" w:cs="Times New Roman"/>
          <w:sz w:val="27"/>
          <w:szCs w:val="27"/>
        </w:rPr>
        <w:t>Интеграция</w:t>
      </w:r>
      <w:r>
        <w:rPr>
          <w:rFonts w:ascii="Times New Roman" w:hAnsi="Times New Roman" w:cs="Times New Roman"/>
          <w:sz w:val="27"/>
          <w:szCs w:val="27"/>
          <w:lang w:val="en-US"/>
        </w:rPr>
        <w:t xml:space="preserve"> </w:t>
      </w:r>
      <w:r>
        <w:rPr>
          <w:rFonts w:ascii="Times New Roman" w:hAnsi="Times New Roman" w:cs="Times New Roman"/>
          <w:sz w:val="27"/>
          <w:szCs w:val="27"/>
        </w:rPr>
        <w:t>с</w:t>
      </w:r>
      <w:r>
        <w:rPr>
          <w:rFonts w:ascii="Times New Roman" w:hAnsi="Times New Roman" w:cs="Times New Roman"/>
          <w:sz w:val="27"/>
          <w:szCs w:val="27"/>
          <w:lang w:val="en-US"/>
        </w:rPr>
        <w:t xml:space="preserve"> </w:t>
      </w:r>
      <w:r>
        <w:rPr>
          <w:rFonts w:ascii="Times New Roman" w:hAnsi="Times New Roman" w:cs="Times New Roman"/>
          <w:sz w:val="27"/>
          <w:szCs w:val="27"/>
        </w:rPr>
        <w:t>ЕИС</w:t>
      </w:r>
      <w:r>
        <w:rPr>
          <w:rFonts w:ascii="Times New Roman" w:hAnsi="Times New Roman" w:cs="Times New Roman"/>
          <w:sz w:val="27"/>
          <w:szCs w:val="27"/>
          <w:lang w:val="en-US"/>
        </w:rPr>
        <w:t>&lt;/a&gt;&lt;/li&gt;</w:t>
      </w:r>
    </w:p>
    <w:p w14:paraId="6B9FC2BB">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&lt;li&gt;&lt;a href="services.php"&gt;</w:t>
      </w:r>
      <w:r>
        <w:rPr>
          <w:rFonts w:ascii="Times New Roman" w:hAnsi="Times New Roman" w:cs="Times New Roman"/>
          <w:sz w:val="27"/>
          <w:szCs w:val="27"/>
        </w:rPr>
        <w:t>Поддержка</w:t>
      </w:r>
      <w:r>
        <w:rPr>
          <w:rFonts w:ascii="Times New Roman" w:hAnsi="Times New Roman" w:cs="Times New Roman"/>
          <w:sz w:val="27"/>
          <w:szCs w:val="27"/>
          <w:lang w:val="en-US"/>
        </w:rPr>
        <w:t>&lt;/a&gt;&lt;/li&gt;</w:t>
      </w:r>
    </w:p>
    <w:p w14:paraId="2F82E14D">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&lt;/ul&gt;</w:t>
      </w:r>
    </w:p>
    <w:p w14:paraId="3B2C8110">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431519E3">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 class="footer-col"&gt;</w:t>
      </w:r>
    </w:p>
    <w:p w14:paraId="117DB7A5">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&lt;h4&gt;</w:t>
      </w:r>
      <w:r>
        <w:rPr>
          <w:rFonts w:ascii="Times New Roman" w:hAnsi="Times New Roman" w:cs="Times New Roman"/>
          <w:sz w:val="27"/>
          <w:szCs w:val="27"/>
        </w:rPr>
        <w:t>Контакты</w:t>
      </w:r>
      <w:r>
        <w:rPr>
          <w:rFonts w:ascii="Times New Roman" w:hAnsi="Times New Roman" w:cs="Times New Roman"/>
          <w:sz w:val="27"/>
          <w:szCs w:val="27"/>
          <w:lang w:val="en-US"/>
        </w:rPr>
        <w:t>&lt;/h4&gt;</w:t>
      </w:r>
    </w:p>
    <w:p w14:paraId="5CD2B9E9">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&lt;ul&gt;</w:t>
      </w:r>
    </w:p>
    <w:p w14:paraId="5EA74001">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&lt;li&gt;&lt;a&gt;</w:t>
      </w:r>
      <w:r>
        <w:rPr>
          <w:rFonts w:ascii="Times New Roman" w:hAnsi="Times New Roman" w:cs="Times New Roman"/>
          <w:sz w:val="27"/>
          <w:szCs w:val="27"/>
        </w:rPr>
        <w:t>г</w:t>
      </w:r>
      <w:r>
        <w:rPr>
          <w:rFonts w:ascii="Times New Roman" w:hAnsi="Times New Roman" w:cs="Times New Roman"/>
          <w:sz w:val="27"/>
          <w:szCs w:val="27"/>
          <w:lang w:val="en-US"/>
        </w:rPr>
        <w:t xml:space="preserve">. </w:t>
      </w:r>
      <w:r>
        <w:rPr>
          <w:rFonts w:ascii="Times New Roman" w:hAnsi="Times New Roman" w:cs="Times New Roman"/>
          <w:sz w:val="27"/>
          <w:szCs w:val="27"/>
        </w:rPr>
        <w:t>Кимовск</w:t>
      </w:r>
      <w:r>
        <w:rPr>
          <w:rFonts w:ascii="Times New Roman" w:hAnsi="Times New Roman" w:cs="Times New Roman"/>
          <w:sz w:val="27"/>
          <w:szCs w:val="27"/>
          <w:lang w:val="en-US"/>
        </w:rPr>
        <w:t xml:space="preserve">, </w:t>
      </w:r>
      <w:r>
        <w:rPr>
          <w:rFonts w:ascii="Times New Roman" w:hAnsi="Times New Roman" w:cs="Times New Roman"/>
          <w:sz w:val="27"/>
          <w:szCs w:val="27"/>
        </w:rPr>
        <w:t>Тульская</w:t>
      </w:r>
      <w:r>
        <w:rPr>
          <w:rFonts w:ascii="Times New Roman" w:hAnsi="Times New Roman" w:cs="Times New Roman"/>
          <w:sz w:val="27"/>
          <w:szCs w:val="27"/>
          <w:lang w:val="en-US"/>
        </w:rPr>
        <w:t xml:space="preserve"> </w:t>
      </w:r>
      <w:r>
        <w:rPr>
          <w:rFonts w:ascii="Times New Roman" w:hAnsi="Times New Roman" w:cs="Times New Roman"/>
          <w:sz w:val="27"/>
          <w:szCs w:val="27"/>
        </w:rPr>
        <w:t>обл</w:t>
      </w:r>
      <w:r>
        <w:rPr>
          <w:rFonts w:ascii="Times New Roman" w:hAnsi="Times New Roman" w:cs="Times New Roman"/>
          <w:sz w:val="27"/>
          <w:szCs w:val="27"/>
          <w:lang w:val="en-US"/>
        </w:rPr>
        <w:t>.&lt;/a&gt;&lt;/li&gt;</w:t>
      </w:r>
    </w:p>
    <w:p w14:paraId="6B90A6E8">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&lt;li&gt;&lt;a&gt;+7 (48735) 5-12-34&lt;/a&gt;&lt;/li&gt;</w:t>
      </w:r>
    </w:p>
    <w:p w14:paraId="6E9DFDB3">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&lt;li&gt;&lt;a&gt;tender@kimrayon.ru&lt;/a&gt;&lt;/li&gt;</w:t>
      </w:r>
    </w:p>
    <w:p w14:paraId="70D5D756">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&lt;/ul&gt;</w:t>
      </w:r>
    </w:p>
    <w:p w14:paraId="60FCDD65">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47BBD849">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4EC19048">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&lt;/div&gt;</w:t>
      </w:r>
    </w:p>
    <w:p w14:paraId="7D919712">
      <w:pPr>
        <w:spacing w:line="276" w:lineRule="auto"/>
        <w:rPr>
          <w:rFonts w:ascii="Times New Roman" w:hAnsi="Times New Roman" w:cs="Times New Roman"/>
          <w:sz w:val="27"/>
          <w:szCs w:val="27"/>
          <w:lang w:val="en-US"/>
        </w:rPr>
      </w:pPr>
      <w:r>
        <w:rPr>
          <w:rFonts w:ascii="Times New Roman" w:hAnsi="Times New Roman" w:cs="Times New Roman"/>
          <w:sz w:val="27"/>
          <w:szCs w:val="27"/>
          <w:lang w:val="en-US"/>
        </w:rPr>
        <w:t>&lt;/footer&gt;</w:t>
      </w:r>
    </w:p>
    <w:p w14:paraId="46BFB3A6">
      <w:pPr>
        <w:spacing w:line="276" w:lineRule="auto"/>
        <w:rPr>
          <w:rFonts w:ascii="Times New Roman" w:hAnsi="Times New Roman" w:cs="Times New Roman"/>
          <w:sz w:val="27"/>
          <w:szCs w:val="27"/>
        </w:rPr>
      </w:pPr>
      <w:r>
        <w:rPr>
          <w:rFonts w:ascii="Times New Roman" w:hAnsi="Times New Roman" w:cs="Times New Roman"/>
          <w:sz w:val="27"/>
          <w:szCs w:val="27"/>
        </w:rPr>
        <w:t>&lt;/body&gt;</w:t>
      </w:r>
    </w:p>
    <w:p w14:paraId="4C874600">
      <w:pPr>
        <w:spacing w:line="276" w:lineRule="auto"/>
        <w:rPr>
          <w:rFonts w:ascii="Times New Roman" w:hAnsi="Times New Roman" w:cs="Times New Roman"/>
          <w:sz w:val="27"/>
          <w:szCs w:val="27"/>
        </w:rPr>
      </w:pPr>
      <w:r>
        <w:rPr>
          <w:rFonts w:ascii="Times New Roman" w:hAnsi="Times New Roman" w:cs="Times New Roman"/>
          <w:sz w:val="27"/>
          <w:szCs w:val="27"/>
        </w:rPr>
        <w:t>&lt;/html&gt;</w:t>
      </w:r>
    </w:p>
    <w:p w14:paraId="3068EBB1">
      <w:pPr>
        <w:jc w:val="center"/>
        <w:rPr>
          <w:sz w:val="24"/>
          <w:szCs w:val="24"/>
          <w:lang w:eastAsia="zh-CN"/>
        </w:rPr>
      </w:pPr>
    </w:p>
    <w:sectPr>
      <w:footerReference r:id="rId6" w:type="first"/>
      <w:footerReference r:id="rId5" w:type="default"/>
      <w:pgSz w:w="11906" w:h="16838"/>
      <w:pgMar w:top="1138" w:right="562" w:bottom="1138" w:left="1701" w:header="709" w:footer="709"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1E4BA">
    <w:pPr>
      <w:pStyle w:val="15"/>
      <w:jc w:val="center"/>
      <w:rPr>
        <w:rFonts w:ascii="Times New Roman" w:hAnsi="Times New Roman" w:cs="Times New Roman"/>
        <w:sz w:val="20"/>
        <w:szCs w:val="20"/>
      </w:rPr>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6" name="Текстовое поле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8833"/>
                          </w:sdtPr>
                          <w:sdtEndPr>
                            <w:rPr>
                              <w:rFonts w:ascii="Times New Roman" w:hAnsi="Times New Roman" w:cs="Times New Roman"/>
                              <w:sz w:val="20"/>
                              <w:szCs w:val="20"/>
                            </w:rPr>
                          </w:sdtEndPr>
                          <w:sdtContent>
                            <w:p w14:paraId="0947F62A">
                              <w:pPr>
                                <w:pStyle w:val="15"/>
                                <w:jc w:val="center"/>
                                <w:rPr>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PAGE   \* MERGEFORMAT</w:instrText>
                              </w:r>
                              <w:r>
                                <w:rPr>
                                  <w:rFonts w:ascii="Times New Roman" w:hAnsi="Times New Roman" w:cs="Times New Roman"/>
                                  <w:sz w:val="20"/>
                                  <w:szCs w:val="20"/>
                                </w:rPr>
                                <w:fldChar w:fldCharType="separate"/>
                              </w:r>
                              <w:r>
                                <w:rPr>
                                  <w:rFonts w:ascii="Times New Roman" w:hAnsi="Times New Roman" w:cs="Times New Roman"/>
                                  <w:sz w:val="20"/>
                                  <w:szCs w:val="20"/>
                                </w:rPr>
                                <w:t>2</w:t>
                              </w:r>
                              <w:r>
                                <w:rPr>
                                  <w:rFonts w:ascii="Times New Roman" w:hAnsi="Times New Roman" w:cs="Times New Roman"/>
                                  <w:sz w:val="20"/>
                                  <w:szCs w:val="20"/>
                                </w:rPr>
                                <w:fldChar w:fldCharType="end"/>
                              </w:r>
                            </w:p>
                          </w:sdtContent>
                        </w:sdt>
                        <w:p w14:paraId="5C0D9FBD">
                          <w:pPr>
                            <w:rPr>
                              <w:rFonts w:ascii="Times New Roman" w:hAnsi="Times New Roman" w:cs="Times New Roman"/>
                              <w:sz w:val="20"/>
                              <w:szCs w:val="20"/>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0lY7tAAAAAFAQAADwAAAAAAAAABACAAAAAiAAAAZHJzL2Rv&#10;d25yZXYueG1sUEsBAhQAFAAAAAgAh07iQCen/elCAgAAdQQAAA4AAAAAAAAAAQAgAAAAHwEAAGRy&#10;cy9lMm9Eb2MueG1sUEsFBgAAAAAGAAYAWQEAANMFAAAAAA==&#10;">
              <v:fill on="f" focussize="0,0"/>
              <v:stroke on="f" weight="0.5pt"/>
              <v:imagedata o:title=""/>
              <o:lock v:ext="edit" aspectratio="f"/>
              <v:textbox inset="0mm,0mm,0mm,0mm" style="mso-fit-shape-to-text:t;">
                <w:txbxContent>
                  <w:sdt>
                    <w:sdtPr>
                      <w:id w:val="147458833"/>
                    </w:sdtPr>
                    <w:sdtEndPr>
                      <w:rPr>
                        <w:rFonts w:ascii="Times New Roman" w:hAnsi="Times New Roman" w:cs="Times New Roman"/>
                        <w:sz w:val="20"/>
                        <w:szCs w:val="20"/>
                      </w:rPr>
                    </w:sdtEndPr>
                    <w:sdtContent>
                      <w:p w14:paraId="0947F62A">
                        <w:pPr>
                          <w:pStyle w:val="15"/>
                          <w:jc w:val="center"/>
                          <w:rPr>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PAGE   \* MERGEFORMAT</w:instrText>
                        </w:r>
                        <w:r>
                          <w:rPr>
                            <w:rFonts w:ascii="Times New Roman" w:hAnsi="Times New Roman" w:cs="Times New Roman"/>
                            <w:sz w:val="20"/>
                            <w:szCs w:val="20"/>
                          </w:rPr>
                          <w:fldChar w:fldCharType="separate"/>
                        </w:r>
                        <w:r>
                          <w:rPr>
                            <w:rFonts w:ascii="Times New Roman" w:hAnsi="Times New Roman" w:cs="Times New Roman"/>
                            <w:sz w:val="20"/>
                            <w:szCs w:val="20"/>
                          </w:rPr>
                          <w:t>2</w:t>
                        </w:r>
                        <w:r>
                          <w:rPr>
                            <w:rFonts w:ascii="Times New Roman" w:hAnsi="Times New Roman" w:cs="Times New Roman"/>
                            <w:sz w:val="20"/>
                            <w:szCs w:val="20"/>
                          </w:rPr>
                          <w:fldChar w:fldCharType="end"/>
                        </w:r>
                      </w:p>
                    </w:sdtContent>
                  </w:sdt>
                  <w:p w14:paraId="5C0D9FBD">
                    <w:pPr>
                      <w:rPr>
                        <w:rFonts w:ascii="Times New Roman" w:hAnsi="Times New Roman" w:cs="Times New Roman"/>
                        <w:sz w:val="20"/>
                        <w:szCs w:val="20"/>
                      </w:rPr>
                    </w:pPr>
                  </w:p>
                </w:txbxContent>
              </v:textbox>
            </v:shape>
          </w:pict>
        </mc:Fallback>
      </mc:AlternateContent>
    </w:r>
  </w:p>
  <w:p w14:paraId="47209F51">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20CD4">
    <w:pPr>
      <w:pStyle w:val="15"/>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7" name="Текстовое поле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6D843E">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0lY7tAAAAAFAQAADwAAAAAAAAABACAAAAAiAAAAZHJzL2Rv&#10;d25yZXYueG1sUEsBAhQAFAAAAAgAh07iQHU292NCAgAAdQQAAA4AAAAAAAAAAQAgAAAAHwEAAGRy&#10;cy9lMm9Eb2MueG1sUEsFBgAAAAAGAAYAWQEAANMFAAAAAA==&#10;">
              <v:fill on="f" focussize="0,0"/>
              <v:stroke on="f" weight="0.5pt"/>
              <v:imagedata o:title=""/>
              <o:lock v:ext="edit" aspectratio="f"/>
              <v:textbox inset="0mm,0mm,0mm,0mm" style="mso-fit-shape-to-text:t;">
                <w:txbxContent>
                  <w:p w14:paraId="3D6D843E">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FC1F28"/>
    <w:multiLevelType w:val="multilevel"/>
    <w:tmpl w:val="89FC1F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99CDB68D"/>
    <w:multiLevelType w:val="multilevel"/>
    <w:tmpl w:val="99CDB68D"/>
    <w:lvl w:ilvl="0" w:tentative="0">
      <w:start w:val="1"/>
      <w:numFmt w:val="bullet"/>
      <w:lvlText w:val=""/>
      <w:lvlJc w:val="left"/>
      <w:pPr>
        <w:tabs>
          <w:tab w:val="left" w:pos="720"/>
        </w:tabs>
        <w:ind w:left="720" w:hanging="360"/>
      </w:pPr>
      <w:rPr>
        <w:rFonts w:hint="default" w:ascii="Symbol" w:hAnsi="Symbol" w:cs="Symbol"/>
        <w:sz w:val="28"/>
        <w:szCs w:val="28"/>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8E09D23"/>
    <w:multiLevelType w:val="singleLevel"/>
    <w:tmpl w:val="B8E09D23"/>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
    <w:nsid w:val="B9305BEA"/>
    <w:multiLevelType w:val="multilevel"/>
    <w:tmpl w:val="B9305B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578699F"/>
    <w:multiLevelType w:val="multilevel"/>
    <w:tmpl w:val="C57869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78DCEAB"/>
    <w:multiLevelType w:val="multilevel"/>
    <w:tmpl w:val="C78DCEAB"/>
    <w:lvl w:ilvl="0" w:tentative="0">
      <w:start w:val="1"/>
      <w:numFmt w:val="bullet"/>
      <w:lvlText w:val=""/>
      <w:lvlJc w:val="left"/>
      <w:pPr>
        <w:tabs>
          <w:tab w:val="left" w:pos="720"/>
        </w:tabs>
        <w:ind w:left="720" w:hanging="360"/>
      </w:pPr>
      <w:rPr>
        <w:rFonts w:hint="default" w:ascii="Symbol" w:hAnsi="Symbol" w:cs="Symbol"/>
        <w:sz w:val="22"/>
        <w:szCs w:val="22"/>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115D193"/>
    <w:multiLevelType w:val="singleLevel"/>
    <w:tmpl w:val="E115D193"/>
    <w:lvl w:ilvl="0" w:tentative="0">
      <w:start w:val="1"/>
      <w:numFmt w:val="decimal"/>
      <w:lvlText w:val="%1."/>
      <w:lvlJc w:val="left"/>
      <w:pPr>
        <w:tabs>
          <w:tab w:val="left" w:pos="425"/>
        </w:tabs>
        <w:ind w:left="425" w:hanging="425"/>
      </w:pPr>
      <w:rPr>
        <w:rFonts w:hint="default"/>
      </w:rPr>
    </w:lvl>
  </w:abstractNum>
  <w:abstractNum w:abstractNumId="7">
    <w:nsid w:val="E9D96A74"/>
    <w:multiLevelType w:val="multilevel"/>
    <w:tmpl w:val="E9D96A74"/>
    <w:lvl w:ilvl="0" w:tentative="0">
      <w:start w:val="1"/>
      <w:numFmt w:val="bullet"/>
      <w:lvlText w:val=""/>
      <w:lvlJc w:val="left"/>
      <w:pPr>
        <w:tabs>
          <w:tab w:val="left" w:pos="720"/>
        </w:tabs>
        <w:ind w:left="720" w:hanging="360"/>
      </w:pPr>
      <w:rPr>
        <w:rFonts w:hint="default" w:ascii="Symbol" w:hAnsi="Symbol" w:cs="Symbol"/>
        <w:sz w:val="28"/>
        <w:szCs w:val="28"/>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B6B316A"/>
    <w:multiLevelType w:val="multilevel"/>
    <w:tmpl w:val="0B6B316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12C397B0"/>
    <w:multiLevelType w:val="multilevel"/>
    <w:tmpl w:val="12C397B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234D6799"/>
    <w:multiLevelType w:val="multilevel"/>
    <w:tmpl w:val="234D6799"/>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1">
    <w:nsid w:val="2B1A4A1A"/>
    <w:multiLevelType w:val="multilevel"/>
    <w:tmpl w:val="2B1A4A1A"/>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2">
    <w:nsid w:val="37DEBB12"/>
    <w:multiLevelType w:val="singleLevel"/>
    <w:tmpl w:val="37DEBB12"/>
    <w:lvl w:ilvl="0" w:tentative="0">
      <w:start w:val="1"/>
      <w:numFmt w:val="decimal"/>
      <w:lvlText w:val="%1."/>
      <w:lvlJc w:val="left"/>
      <w:pPr>
        <w:tabs>
          <w:tab w:val="left" w:pos="425"/>
        </w:tabs>
        <w:ind w:left="425" w:hanging="425"/>
      </w:pPr>
      <w:rPr>
        <w:rFonts w:hint="default"/>
      </w:rPr>
    </w:lvl>
  </w:abstractNum>
  <w:abstractNum w:abstractNumId="13">
    <w:nsid w:val="38F600E4"/>
    <w:multiLevelType w:val="multilevel"/>
    <w:tmpl w:val="38F600E4"/>
    <w:lvl w:ilvl="0" w:tentative="0">
      <w:start w:val="1"/>
      <w:numFmt w:val="bullet"/>
      <w:lvlText w:val=""/>
      <w:lvlJc w:val="left"/>
      <w:pPr>
        <w:tabs>
          <w:tab w:val="left" w:pos="720"/>
        </w:tabs>
        <w:ind w:left="720" w:hanging="360"/>
      </w:pPr>
      <w:rPr>
        <w:rFonts w:hint="default" w:ascii="Symbol" w:hAnsi="Symbol" w:cs="Symbol"/>
        <w:sz w:val="24"/>
        <w:szCs w:val="24"/>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464C6607"/>
    <w:multiLevelType w:val="multilevel"/>
    <w:tmpl w:val="464C6607"/>
    <w:lvl w:ilvl="0" w:tentative="0">
      <w:start w:val="1"/>
      <w:numFmt w:val="bullet"/>
      <w:lvlText w:val=""/>
      <w:lvlJc w:val="left"/>
      <w:pPr>
        <w:tabs>
          <w:tab w:val="left" w:pos="720"/>
        </w:tabs>
        <w:ind w:left="720" w:hanging="360"/>
      </w:pPr>
      <w:rPr>
        <w:rFonts w:hint="default" w:ascii="Symbol" w:hAnsi="Symbol" w:cs="Symbol"/>
        <w:sz w:val="24"/>
        <w:szCs w:val="24"/>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49AC217F"/>
    <w:multiLevelType w:val="multilevel"/>
    <w:tmpl w:val="49AC217F"/>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6">
    <w:nsid w:val="4DCB2C5D"/>
    <w:multiLevelType w:val="multilevel"/>
    <w:tmpl w:val="4DCB2C5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4E7A5EB4"/>
    <w:multiLevelType w:val="multilevel"/>
    <w:tmpl w:val="4E7A5EB4"/>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8">
    <w:nsid w:val="50866D48"/>
    <w:multiLevelType w:val="multilevel"/>
    <w:tmpl w:val="50866D48"/>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9">
    <w:nsid w:val="55392F23"/>
    <w:multiLevelType w:val="multilevel"/>
    <w:tmpl w:val="55392F2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5A30029C"/>
    <w:multiLevelType w:val="multilevel"/>
    <w:tmpl w:val="5A30029C"/>
    <w:lvl w:ilvl="0" w:tentative="0">
      <w:start w:val="1"/>
      <w:numFmt w:val="bullet"/>
      <w:lvlText w:val=""/>
      <w:lvlJc w:val="left"/>
      <w:pPr>
        <w:tabs>
          <w:tab w:val="left" w:pos="720"/>
        </w:tabs>
        <w:ind w:left="720" w:hanging="360"/>
      </w:pPr>
      <w:rPr>
        <w:rFonts w:hint="default" w:ascii="Symbol" w:hAnsi="Symbol" w:cs="Symbol"/>
        <w:sz w:val="28"/>
        <w:szCs w:val="28"/>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6056BC79"/>
    <w:multiLevelType w:val="multilevel"/>
    <w:tmpl w:val="6056BC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2">
    <w:nsid w:val="672A4BF6"/>
    <w:multiLevelType w:val="singleLevel"/>
    <w:tmpl w:val="672A4BF6"/>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23">
    <w:nsid w:val="68739FF2"/>
    <w:multiLevelType w:val="multilevel"/>
    <w:tmpl w:val="68739FF2"/>
    <w:lvl w:ilvl="0" w:tentative="0">
      <w:start w:val="1"/>
      <w:numFmt w:val="bullet"/>
      <w:lvlText w:val=""/>
      <w:lvlJc w:val="left"/>
      <w:pPr>
        <w:tabs>
          <w:tab w:val="left" w:pos="720"/>
        </w:tabs>
        <w:ind w:left="720" w:hanging="360"/>
      </w:pPr>
      <w:rPr>
        <w:rFonts w:hint="default" w:ascii="Symbol" w:hAnsi="Symbol" w:cs="Symbol"/>
        <w:sz w:val="24"/>
        <w:szCs w:val="24"/>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7D0BC5E5"/>
    <w:multiLevelType w:val="multilevel"/>
    <w:tmpl w:val="7D0BC5E5"/>
    <w:lvl w:ilvl="0" w:tentative="0">
      <w:start w:val="1"/>
      <w:numFmt w:val="bullet"/>
      <w:lvlText w:val=""/>
      <w:lvlJc w:val="left"/>
      <w:pPr>
        <w:tabs>
          <w:tab w:val="left" w:pos="720"/>
        </w:tabs>
        <w:ind w:left="720" w:hanging="360"/>
      </w:pPr>
      <w:rPr>
        <w:rFonts w:hint="default" w:ascii="Symbol" w:hAnsi="Symbol" w:cs="Symbol"/>
        <w:sz w:val="24"/>
        <w:szCs w:val="24"/>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4"/>
  </w:num>
  <w:num w:numId="3">
    <w:abstractNumId w:val="3"/>
  </w:num>
  <w:num w:numId="4">
    <w:abstractNumId w:val="7"/>
  </w:num>
  <w:num w:numId="5">
    <w:abstractNumId w:val="20"/>
  </w:num>
  <w:num w:numId="6">
    <w:abstractNumId w:val="1"/>
  </w:num>
  <w:num w:numId="7">
    <w:abstractNumId w:val="16"/>
  </w:num>
  <w:num w:numId="8">
    <w:abstractNumId w:val="19"/>
  </w:num>
  <w:num w:numId="9">
    <w:abstractNumId w:val="18"/>
  </w:num>
  <w:num w:numId="10">
    <w:abstractNumId w:val="11"/>
  </w:num>
  <w:num w:numId="11">
    <w:abstractNumId w:val="10"/>
  </w:num>
  <w:num w:numId="12">
    <w:abstractNumId w:val="15"/>
  </w:num>
  <w:num w:numId="13">
    <w:abstractNumId w:val="17"/>
  </w:num>
  <w:num w:numId="14">
    <w:abstractNumId w:val="8"/>
  </w:num>
  <w:num w:numId="15">
    <w:abstractNumId w:val="2"/>
  </w:num>
  <w:num w:numId="16">
    <w:abstractNumId w:val="6"/>
  </w:num>
  <w:num w:numId="17">
    <w:abstractNumId w:val="21"/>
  </w:num>
  <w:num w:numId="18">
    <w:abstractNumId w:val="23"/>
  </w:num>
  <w:num w:numId="19">
    <w:abstractNumId w:val="24"/>
  </w:num>
  <w:num w:numId="20">
    <w:abstractNumId w:val="13"/>
  </w:num>
  <w:num w:numId="21">
    <w:abstractNumId w:val="22"/>
  </w:num>
  <w:num w:numId="22">
    <w:abstractNumId w:val="0"/>
  </w:num>
  <w:num w:numId="23">
    <w:abstractNumId w:val="14"/>
  </w:num>
  <w:num w:numId="24">
    <w:abstractNumId w:val="5"/>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6B6E"/>
    <w:rsid w:val="000A60B9"/>
    <w:rsid w:val="000D2936"/>
    <w:rsid w:val="0012553D"/>
    <w:rsid w:val="001F3141"/>
    <w:rsid w:val="002B7FBB"/>
    <w:rsid w:val="003810B1"/>
    <w:rsid w:val="00427415"/>
    <w:rsid w:val="00680856"/>
    <w:rsid w:val="007200AE"/>
    <w:rsid w:val="00761871"/>
    <w:rsid w:val="007B7314"/>
    <w:rsid w:val="00805723"/>
    <w:rsid w:val="00891C6A"/>
    <w:rsid w:val="008F0A51"/>
    <w:rsid w:val="00AE1EFD"/>
    <w:rsid w:val="00C63F9A"/>
    <w:rsid w:val="00D26B6E"/>
    <w:rsid w:val="00FA2DD8"/>
    <w:rsid w:val="019F77DB"/>
    <w:rsid w:val="022B79D8"/>
    <w:rsid w:val="02E334E5"/>
    <w:rsid w:val="03A23E34"/>
    <w:rsid w:val="04B635B2"/>
    <w:rsid w:val="059D432A"/>
    <w:rsid w:val="06D03D80"/>
    <w:rsid w:val="073638D8"/>
    <w:rsid w:val="077D638C"/>
    <w:rsid w:val="07B90CB8"/>
    <w:rsid w:val="08F26326"/>
    <w:rsid w:val="0C815114"/>
    <w:rsid w:val="0D1436DA"/>
    <w:rsid w:val="0F6D6A5E"/>
    <w:rsid w:val="104078B4"/>
    <w:rsid w:val="1203084A"/>
    <w:rsid w:val="12671F64"/>
    <w:rsid w:val="1583524C"/>
    <w:rsid w:val="159248FD"/>
    <w:rsid w:val="17936E30"/>
    <w:rsid w:val="1859501D"/>
    <w:rsid w:val="18BD6E18"/>
    <w:rsid w:val="197D7EB0"/>
    <w:rsid w:val="1A3B272E"/>
    <w:rsid w:val="1A8E15B7"/>
    <w:rsid w:val="1AB01E12"/>
    <w:rsid w:val="1BF30D1B"/>
    <w:rsid w:val="1C541AC0"/>
    <w:rsid w:val="1E5A761C"/>
    <w:rsid w:val="1ECE60FD"/>
    <w:rsid w:val="1F014481"/>
    <w:rsid w:val="227930C6"/>
    <w:rsid w:val="23BD4C88"/>
    <w:rsid w:val="24B77ED6"/>
    <w:rsid w:val="282A3272"/>
    <w:rsid w:val="29205D8F"/>
    <w:rsid w:val="29CD0736"/>
    <w:rsid w:val="2AEF2177"/>
    <w:rsid w:val="2BE5357A"/>
    <w:rsid w:val="2CED4B62"/>
    <w:rsid w:val="306315CF"/>
    <w:rsid w:val="32C65EB4"/>
    <w:rsid w:val="34727087"/>
    <w:rsid w:val="36157648"/>
    <w:rsid w:val="368D0D76"/>
    <w:rsid w:val="369E6DC8"/>
    <w:rsid w:val="38932486"/>
    <w:rsid w:val="38FE45EC"/>
    <w:rsid w:val="3940213D"/>
    <w:rsid w:val="39483854"/>
    <w:rsid w:val="395B07D8"/>
    <w:rsid w:val="396F517C"/>
    <w:rsid w:val="39B905C0"/>
    <w:rsid w:val="39D221B4"/>
    <w:rsid w:val="3B626996"/>
    <w:rsid w:val="3C5E5292"/>
    <w:rsid w:val="3D4A148F"/>
    <w:rsid w:val="3E367A11"/>
    <w:rsid w:val="3E9E66EC"/>
    <w:rsid w:val="40387872"/>
    <w:rsid w:val="432B76AF"/>
    <w:rsid w:val="43AF738A"/>
    <w:rsid w:val="43EA2C3A"/>
    <w:rsid w:val="44EB7159"/>
    <w:rsid w:val="45A831F7"/>
    <w:rsid w:val="46260FC0"/>
    <w:rsid w:val="465A6BE7"/>
    <w:rsid w:val="476069E0"/>
    <w:rsid w:val="4839733E"/>
    <w:rsid w:val="4903170F"/>
    <w:rsid w:val="49200136"/>
    <w:rsid w:val="4A350671"/>
    <w:rsid w:val="4BEF5B57"/>
    <w:rsid w:val="4D2A5E30"/>
    <w:rsid w:val="4FD45864"/>
    <w:rsid w:val="4FFB7978"/>
    <w:rsid w:val="50724B2D"/>
    <w:rsid w:val="5086682B"/>
    <w:rsid w:val="50E230FB"/>
    <w:rsid w:val="51CA104E"/>
    <w:rsid w:val="52EE1E0D"/>
    <w:rsid w:val="533E28D2"/>
    <w:rsid w:val="53CD2D4D"/>
    <w:rsid w:val="53D2686B"/>
    <w:rsid w:val="55D86028"/>
    <w:rsid w:val="55EC7130"/>
    <w:rsid w:val="56685407"/>
    <w:rsid w:val="567A298E"/>
    <w:rsid w:val="57BE6631"/>
    <w:rsid w:val="5867225C"/>
    <w:rsid w:val="5CD10E2D"/>
    <w:rsid w:val="5DCD2ABA"/>
    <w:rsid w:val="5F1B5A31"/>
    <w:rsid w:val="5FC816FD"/>
    <w:rsid w:val="60F8107F"/>
    <w:rsid w:val="6121784B"/>
    <w:rsid w:val="61AB4343"/>
    <w:rsid w:val="62296F1C"/>
    <w:rsid w:val="62D93DD6"/>
    <w:rsid w:val="6438018A"/>
    <w:rsid w:val="64A96AF2"/>
    <w:rsid w:val="68424C4D"/>
    <w:rsid w:val="6ACD7B64"/>
    <w:rsid w:val="6B2402BA"/>
    <w:rsid w:val="6C5E2EE5"/>
    <w:rsid w:val="6D4B6B2F"/>
    <w:rsid w:val="6E355510"/>
    <w:rsid w:val="706726BC"/>
    <w:rsid w:val="708E7A0F"/>
    <w:rsid w:val="74BF52E3"/>
    <w:rsid w:val="75E9406B"/>
    <w:rsid w:val="768950EA"/>
    <w:rsid w:val="76A043B4"/>
    <w:rsid w:val="76A559E5"/>
    <w:rsid w:val="76B50BCD"/>
    <w:rsid w:val="77487571"/>
    <w:rsid w:val="775F3697"/>
    <w:rsid w:val="77836359"/>
    <w:rsid w:val="7963660C"/>
    <w:rsid w:val="79E74F57"/>
    <w:rsid w:val="79FF017D"/>
    <w:rsid w:val="7CEA75B7"/>
    <w:rsid w:val="7CF90201"/>
    <w:rsid w:val="7D4F6073"/>
    <w:rsid w:val="7F176A9D"/>
    <w:rsid w:val="7F8D30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21"/>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23"/>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22"/>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next w:val="1"/>
    <w:semiHidden/>
    <w:unhideWhenUsed/>
    <w:qFormat/>
    <w:uiPriority w:val="0"/>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Hyperlink"/>
    <w:basedOn w:val="6"/>
    <w:unhideWhenUsed/>
    <w:qFormat/>
    <w:uiPriority w:val="99"/>
    <w:rPr>
      <w:color w:val="0563C1" w:themeColor="hyperlink"/>
      <w:u w:val="single"/>
      <w14:textFill>
        <w14:solidFill>
          <w14:schemeClr w14:val="hlink"/>
        </w14:solidFill>
      </w14:textFill>
    </w:rPr>
  </w:style>
  <w:style w:type="character" w:styleId="9">
    <w:name w:val="HTML Code"/>
    <w:basedOn w:val="6"/>
    <w:qFormat/>
    <w:uiPriority w:val="0"/>
    <w:rPr>
      <w:rFonts w:ascii="Courier New" w:hAnsi="Courier New" w:cs="Courier New"/>
      <w:sz w:val="20"/>
      <w:szCs w:val="20"/>
    </w:rPr>
  </w:style>
  <w:style w:type="character" w:styleId="10">
    <w:name w:val="Strong"/>
    <w:basedOn w:val="6"/>
    <w:qFormat/>
    <w:uiPriority w:val="0"/>
    <w:rPr>
      <w:b/>
      <w:bCs/>
    </w:rPr>
  </w:style>
  <w:style w:type="paragraph" w:styleId="11">
    <w:name w:val="header"/>
    <w:basedOn w:val="1"/>
    <w:qFormat/>
    <w:uiPriority w:val="0"/>
    <w:pPr>
      <w:tabs>
        <w:tab w:val="center" w:pos="4153"/>
        <w:tab w:val="right" w:pos="8306"/>
      </w:tabs>
    </w:pPr>
  </w:style>
  <w:style w:type="paragraph" w:styleId="12">
    <w:name w:val="toc 1"/>
    <w:basedOn w:val="1"/>
    <w:next w:val="1"/>
    <w:unhideWhenUsed/>
    <w:qFormat/>
    <w:uiPriority w:val="39"/>
    <w:pPr>
      <w:tabs>
        <w:tab w:val="right" w:leader="dot" w:pos="9628"/>
      </w:tabs>
      <w:spacing w:after="100"/>
      <w:jc w:val="both"/>
    </w:pPr>
  </w:style>
  <w:style w:type="paragraph" w:styleId="13">
    <w:name w:val="toc 3"/>
    <w:basedOn w:val="1"/>
    <w:next w:val="1"/>
    <w:unhideWhenUsed/>
    <w:qFormat/>
    <w:uiPriority w:val="39"/>
    <w:pPr>
      <w:spacing w:after="100"/>
      <w:ind w:left="440"/>
    </w:pPr>
  </w:style>
  <w:style w:type="paragraph" w:styleId="14">
    <w:name w:val="toc 2"/>
    <w:basedOn w:val="1"/>
    <w:next w:val="1"/>
    <w:unhideWhenUsed/>
    <w:qFormat/>
    <w:uiPriority w:val="39"/>
    <w:pPr>
      <w:spacing w:after="100"/>
      <w:ind w:left="220"/>
    </w:pPr>
  </w:style>
  <w:style w:type="paragraph" w:styleId="15">
    <w:name w:val="footer"/>
    <w:basedOn w:val="1"/>
    <w:unhideWhenUsed/>
    <w:qFormat/>
    <w:uiPriority w:val="99"/>
    <w:pPr>
      <w:tabs>
        <w:tab w:val="center" w:pos="4677"/>
        <w:tab w:val="right" w:pos="9355"/>
      </w:tabs>
      <w:spacing w:after="0" w:line="240" w:lineRule="auto"/>
    </w:pPr>
  </w:style>
  <w:style w:type="paragraph" w:styleId="16">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table" w:styleId="17">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Заголовок оглавления1"/>
    <w:basedOn w:val="2"/>
    <w:next w:val="1"/>
    <w:unhideWhenUsed/>
    <w:qFormat/>
    <w:uiPriority w:val="39"/>
    <w:pPr>
      <w:outlineLvl w:val="9"/>
    </w:pPr>
    <w:rPr>
      <w:lang w:eastAsia="ru-RU"/>
    </w:rPr>
  </w:style>
  <w:style w:type="table" w:customStyle="1" w:styleId="19">
    <w:name w:val="Сетка таблицы1"/>
    <w:basedOn w:val="7"/>
    <w:qFormat/>
    <w:uiPriority w:val="0"/>
    <w:rPr>
      <w:rFonts w:ascii="Calibri" w:hAnsi="Calibri" w:eastAsia="Calibr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
    <w:name w:val="Сетка таблицы11"/>
    <w:basedOn w:val="7"/>
    <w:qFormat/>
    <w:uiPriority w:val="0"/>
    <w:rPr>
      <w:rFonts w:ascii="Calibri" w:hAnsi="Calibri" w:eastAsia="Calibr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1">
    <w:name w:val="Заголовок 1 Char"/>
    <w:link w:val="2"/>
    <w:qFormat/>
    <w:uiPriority w:val="9"/>
    <w:rPr>
      <w:rFonts w:asciiTheme="majorHAnsi" w:hAnsiTheme="majorHAnsi" w:eastAsiaTheme="majorEastAsia" w:cstheme="majorBidi"/>
      <w:color w:val="2E75B6" w:themeColor="accent1" w:themeShade="BF"/>
      <w:sz w:val="32"/>
      <w:szCs w:val="32"/>
    </w:rPr>
  </w:style>
  <w:style w:type="character" w:customStyle="1" w:styleId="22">
    <w:name w:val="Заголовок 3 Char"/>
    <w:link w:val="4"/>
    <w:qFormat/>
    <w:uiPriority w:val="9"/>
    <w:rPr>
      <w:rFonts w:asciiTheme="majorHAnsi" w:hAnsiTheme="majorHAnsi" w:eastAsiaTheme="majorEastAsia" w:cstheme="majorBidi"/>
      <w:color w:val="1F4E79" w:themeColor="accent1" w:themeShade="80"/>
      <w:sz w:val="24"/>
      <w:szCs w:val="24"/>
    </w:rPr>
  </w:style>
  <w:style w:type="character" w:customStyle="1" w:styleId="23">
    <w:name w:val="Заголовок 2 Char"/>
    <w:link w:val="3"/>
    <w:qFormat/>
    <w:uiPriority w:val="9"/>
    <w:rPr>
      <w:rFonts w:asciiTheme="majorHAnsi" w:hAnsiTheme="majorHAnsi" w:eastAsiaTheme="majorEastAsia" w:cstheme="majorBidi"/>
      <w:color w:val="2E75B6" w:themeColor="accent1" w:themeShade="BF"/>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footer" Target="footer1.xml"/><Relationship Id="rId49" Type="http://schemas.openxmlformats.org/officeDocument/2006/relationships/customXml" Target="../customXml/item1.xml"/><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71</Pages>
  <Words>6117</Words>
  <Characters>47112</Characters>
  <Lines>546</Lines>
  <Paragraphs>153</Paragraphs>
  <TotalTime>72</TotalTime>
  <ScaleCrop>false</ScaleCrop>
  <LinksUpToDate>false</LinksUpToDate>
  <CharactersWithSpaces>54873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2026-02-17T19:20:00Z</dcterms:created>
  <dc:creator>lench</dc:creator>
  <cp:lastModifiedBy>Леонид Вадбольский</cp:lastModifiedBy>
  <cp:lastPrinted>2026-05-11T20:37:00Z</cp:lastPrinted>
  <dcterms:modified xsi:type="dcterms:W3CDTF">2026-05-14T16:33:50Z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1049-12.1.0.26372</vt:lpwstr>
  </property>
  <property fmtid="{D5CDD505-2E9C-101B-9397-08002B2CF9AE}" pid="3" name="ICV">
    <vt:lpwstr>87ED87CA1AD44593950DB262D4B00E26_12</vt:lpwstr>
  </property>
  <property fmtid="{D5CDD505-2E9C-101B-9397-08002B2CF9AE}" pid="4" name="KSOTemplateDocerSaveRecord">
    <vt:lpwstr>eyJoZGlkIjoiMGI4MTg1OTdjZDBlY2M4ZDg3YTg2ZTZmNDA4Y2UwYzQiLCJ1c2VySWQiOiI4NDIzMTM0MDg1OTYifQ==</vt:lpwstr>
  </property>
</Properties>
</file>