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6B55DB" w14:textId="0A1309CD" w:rsidR="000627C8" w:rsidRDefault="000627C8">
      <w:pPr>
        <w:jc w:val="center"/>
        <w:rPr>
          <w:b/>
          <w:sz w:val="28"/>
          <w:szCs w:val="28"/>
        </w:rPr>
      </w:pPr>
      <w:r>
        <w:drawing>
          <wp:inline distT="0" distB="0" distL="0" distR="0" wp14:anchorId="176BC0FC" wp14:editId="1BD75047">
            <wp:extent cx="1659255" cy="1906270"/>
            <wp:effectExtent l="0" t="0" r="0" b="0"/>
            <wp:docPr id="3" name="image1.jpg" descr="Universidad Nacional Mayor de San Marcos - UNMSM en Lim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jpg" descr="Universidad Nacional Mayor de San Marcos - UNMSM en Lima"/>
                    <pic:cNvPicPr/>
                  </pic:nvPicPr>
                  <pic:blipFill>
                    <a:blip r:embed="rId8"/>
                    <a:srcRect l="15839" r="16479" b="22239"/>
                    <a:stretch>
                      <a:fillRect/>
                    </a:stretch>
                  </pic:blipFill>
                  <pic:spPr>
                    <a:xfrm>
                      <a:off x="0" y="0"/>
                      <a:ext cx="1659255" cy="1906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BB7243" w14:textId="77777777" w:rsidR="000627C8" w:rsidRPr="000627C8" w:rsidRDefault="000627C8" w:rsidP="000627C8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0627C8">
        <w:rPr>
          <w:rFonts w:ascii="Times New Roman" w:hAnsi="Times New Roman" w:cs="Times New Roman"/>
          <w:b/>
          <w:sz w:val="24"/>
          <w:szCs w:val="24"/>
          <w:lang w:val="es-ES"/>
        </w:rPr>
        <w:t>Universidad Nacional Mayor de San Marcos</w:t>
      </w:r>
    </w:p>
    <w:p w14:paraId="481B1E73" w14:textId="77777777" w:rsidR="000627C8" w:rsidRPr="000627C8" w:rsidRDefault="000627C8" w:rsidP="000627C8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0627C8">
        <w:rPr>
          <w:rFonts w:ascii="Times New Roman" w:hAnsi="Times New Roman" w:cs="Times New Roman"/>
          <w:b/>
          <w:sz w:val="24"/>
          <w:szCs w:val="24"/>
          <w:lang w:val="es-ES"/>
        </w:rPr>
        <w:t>Facultad de Ingeniería de Sistemas e Informática</w:t>
      </w:r>
    </w:p>
    <w:p w14:paraId="0CFE7033" w14:textId="18230323" w:rsidR="000627C8" w:rsidRDefault="000627C8" w:rsidP="000627C8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0627C8">
        <w:rPr>
          <w:rFonts w:ascii="Times New Roman" w:hAnsi="Times New Roman" w:cs="Times New Roman"/>
          <w:b/>
          <w:sz w:val="24"/>
          <w:szCs w:val="24"/>
          <w:lang w:val="es-ES"/>
        </w:rPr>
        <w:t>Escuela Profesional de Ingeniería de Software</w:t>
      </w:r>
    </w:p>
    <w:p w14:paraId="33934348" w14:textId="590E3A03" w:rsidR="000627C8" w:rsidRPr="000627C8" w:rsidRDefault="000627C8" w:rsidP="000627C8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sz w:val="24"/>
          <w:szCs w:val="24"/>
          <w:lang w:val="es-ES"/>
        </w:rPr>
        <w:t>Gestion de la configuracion de software</w:t>
      </w:r>
    </w:p>
    <w:p w14:paraId="0C85FC1B" w14:textId="1D859611" w:rsidR="000627C8" w:rsidRDefault="000627C8">
      <w:pPr>
        <w:jc w:val="center"/>
        <w:rPr>
          <w:b/>
          <w:sz w:val="28"/>
          <w:szCs w:val="28"/>
        </w:rPr>
      </w:pPr>
    </w:p>
    <w:p w14:paraId="191DCA87" w14:textId="2EE6E65B" w:rsidR="000627C8" w:rsidRDefault="000627C8">
      <w:pPr>
        <w:jc w:val="center"/>
        <w:rPr>
          <w:b/>
          <w:sz w:val="28"/>
          <w:szCs w:val="28"/>
        </w:rPr>
      </w:pPr>
    </w:p>
    <w:p w14:paraId="5931759D" w14:textId="77777777" w:rsidR="000627C8" w:rsidRPr="000627C8" w:rsidRDefault="000627C8" w:rsidP="000627C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627C8">
        <w:rPr>
          <w:rFonts w:ascii="Times New Roman" w:hAnsi="Times New Roman" w:cs="Times New Roman"/>
          <w:b/>
          <w:sz w:val="24"/>
          <w:szCs w:val="24"/>
        </w:rPr>
        <w:t>Plan de Gestion de la Configuracion</w:t>
      </w:r>
    </w:p>
    <w:p w14:paraId="49D0835F" w14:textId="59D30D98" w:rsidR="000627C8" w:rsidRDefault="000627C8">
      <w:pPr>
        <w:jc w:val="center"/>
        <w:rPr>
          <w:b/>
          <w:sz w:val="28"/>
          <w:szCs w:val="28"/>
        </w:rPr>
      </w:pPr>
    </w:p>
    <w:p w14:paraId="2EEBB688" w14:textId="6EA0AF1C" w:rsidR="000627C8" w:rsidRDefault="000627C8">
      <w:pPr>
        <w:jc w:val="center"/>
        <w:rPr>
          <w:b/>
          <w:sz w:val="28"/>
          <w:szCs w:val="28"/>
        </w:rPr>
      </w:pPr>
    </w:p>
    <w:p w14:paraId="1F6992AC" w14:textId="77777777" w:rsidR="000627C8" w:rsidRDefault="000627C8">
      <w:pPr>
        <w:jc w:val="center"/>
        <w:rPr>
          <w:b/>
          <w:sz w:val="28"/>
          <w:szCs w:val="28"/>
        </w:rPr>
      </w:pPr>
    </w:p>
    <w:p w14:paraId="3A0E00AA" w14:textId="77777777" w:rsidR="000627C8" w:rsidRDefault="000627C8">
      <w:pPr>
        <w:jc w:val="center"/>
        <w:rPr>
          <w:b/>
          <w:sz w:val="28"/>
          <w:szCs w:val="28"/>
        </w:rPr>
      </w:pPr>
    </w:p>
    <w:p w14:paraId="130C8A02" w14:textId="77777777" w:rsidR="000627C8" w:rsidRDefault="000627C8">
      <w:pPr>
        <w:jc w:val="center"/>
        <w:rPr>
          <w:b/>
          <w:sz w:val="28"/>
          <w:szCs w:val="28"/>
        </w:rPr>
      </w:pPr>
    </w:p>
    <w:p w14:paraId="03317573" w14:textId="227ACA47" w:rsidR="00124506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Grupo</w:t>
      </w:r>
      <w:r w:rsidR="000627C8">
        <w:rPr>
          <w:b/>
          <w:sz w:val="28"/>
          <w:szCs w:val="28"/>
        </w:rPr>
        <w:t xml:space="preserve"> 3</w:t>
      </w:r>
    </w:p>
    <w:p w14:paraId="1B736132" w14:textId="1E6D6AC9" w:rsidR="00124506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Integrantes</w:t>
      </w:r>
    </w:p>
    <w:p w14:paraId="17819AD8" w14:textId="41E5B247" w:rsidR="000627C8" w:rsidRPr="000627C8" w:rsidRDefault="000627C8" w:rsidP="000627C8">
      <w:pPr>
        <w:pStyle w:val="Prrafodelista"/>
        <w:numPr>
          <w:ilvl w:val="0"/>
          <w:numId w:val="5"/>
        </w:numPr>
        <w:jc w:val="center"/>
        <w:rPr>
          <w:bCs/>
          <w:sz w:val="28"/>
          <w:szCs w:val="28"/>
        </w:rPr>
      </w:pPr>
      <w:r w:rsidRPr="000627C8">
        <w:rPr>
          <w:bCs/>
          <w:sz w:val="28"/>
          <w:szCs w:val="28"/>
        </w:rPr>
        <w:t>Pacheco Garrido Abraham Josue</w:t>
      </w:r>
    </w:p>
    <w:p w14:paraId="34647948" w14:textId="77777777" w:rsidR="00124506" w:rsidRDefault="00124506">
      <w:pPr>
        <w:jc w:val="center"/>
        <w:rPr>
          <w:b/>
          <w:sz w:val="28"/>
          <w:szCs w:val="28"/>
        </w:rPr>
      </w:pPr>
    </w:p>
    <w:p w14:paraId="0D8D9FE4" w14:textId="15EA8499" w:rsidR="00124506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Empresa</w:t>
      </w:r>
      <w:r w:rsidR="000627C8">
        <w:rPr>
          <w:b/>
          <w:sz w:val="28"/>
          <w:szCs w:val="28"/>
        </w:rPr>
        <w:t xml:space="preserve"> GESTIONET</w:t>
      </w:r>
    </w:p>
    <w:p w14:paraId="0D3BB46A" w14:textId="77777777" w:rsidR="00124506" w:rsidRDefault="00124506">
      <w:pPr>
        <w:jc w:val="center"/>
        <w:rPr>
          <w:b/>
          <w:sz w:val="28"/>
          <w:szCs w:val="28"/>
        </w:rPr>
      </w:pPr>
    </w:p>
    <w:p w14:paraId="23F95824" w14:textId="77777777" w:rsidR="000627C8" w:rsidRDefault="000627C8" w:rsidP="000627C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2025-1</w:t>
      </w:r>
    </w:p>
    <w:p w14:paraId="7EF4F52E" w14:textId="77777777" w:rsidR="00124506" w:rsidRDefault="00124506" w:rsidP="000627C8">
      <w:pPr>
        <w:rPr>
          <w:b/>
          <w:sz w:val="28"/>
          <w:szCs w:val="28"/>
        </w:rPr>
      </w:pPr>
    </w:p>
    <w:p w14:paraId="166EF2BB" w14:textId="77777777" w:rsidR="00124506" w:rsidRDefault="00124506">
      <w:pPr>
        <w:jc w:val="center"/>
        <w:rPr>
          <w:b/>
          <w:sz w:val="28"/>
          <w:szCs w:val="28"/>
        </w:rPr>
      </w:pPr>
    </w:p>
    <w:p w14:paraId="3962B4A5" w14:textId="77777777" w:rsidR="0012450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lastRenderedPageBreak/>
        <w:t>Introducción</w:t>
      </w:r>
      <w:r>
        <w:rPr>
          <w:color w:val="000000"/>
        </w:rPr>
        <w:t xml:space="preserve"> </w:t>
      </w:r>
    </w:p>
    <w:p w14:paraId="1AB8E713" w14:textId="77777777" w:rsidR="00124506" w:rsidRDefault="001245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4285822B" w14:textId="77777777" w:rsidR="00124506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1.1 </w:t>
      </w:r>
      <w:r>
        <w:t>Situación</w:t>
      </w:r>
      <w:r>
        <w:rPr>
          <w:color w:val="000000"/>
        </w:rPr>
        <w:t xml:space="preserve"> de la empresa</w:t>
      </w:r>
    </w:p>
    <w:p w14:paraId="16DF834A" w14:textId="77777777" w:rsidR="00124506" w:rsidRDefault="001245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highlight w:val="yellow"/>
        </w:rPr>
      </w:pPr>
    </w:p>
    <w:p w14:paraId="6D6679EB" w14:textId="054F4FB6" w:rsidR="0067556D" w:rsidRPr="0067556D" w:rsidRDefault="0067556D" w:rsidP="0067556D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lang w:val="es-PE"/>
        </w:rPr>
      </w:pPr>
      <w:r w:rsidRPr="0067556D">
        <w:rPr>
          <w:b/>
          <w:bCs/>
          <w:lang w:val="es-PE"/>
        </w:rPr>
        <w:t>GESTIONET - Soluciones de Gestión Inteligente</w:t>
      </w:r>
      <w:r w:rsidRPr="0067556D">
        <w:rPr>
          <w:lang w:val="es-PE"/>
        </w:rPr>
        <w:br/>
        <w:t>Somos una empresa dedicada a desarrollar software de gestión inteligente, diseñado para optimizar los procesos empresariales, mejorar la productividad y ofrecer soluciones adaptadas a las necesidades de cada cliente.</w:t>
      </w:r>
    </w:p>
    <w:p w14:paraId="0F601D11" w14:textId="77777777" w:rsidR="0067556D" w:rsidRDefault="0067556D" w:rsidP="0067556D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lang w:val="es-PE"/>
        </w:rPr>
      </w:pPr>
      <w:r w:rsidRPr="0067556D">
        <w:rPr>
          <w:lang w:val="es-PE"/>
        </w:rPr>
        <w:t>Nos especializamos en ofrecer soluciones tecnológicas para restaurantes, comercios de venta de productos y supermercados, permitiendo a nuestros clientes controlar inventarios, gestionar pedidos, automatizar procesos de venta y realizar análisis de desempeño con herramientas visuales y modernas.</w:t>
      </w:r>
    </w:p>
    <w:p w14:paraId="2A8682A9" w14:textId="77777777" w:rsidR="0067556D" w:rsidRPr="0067556D" w:rsidRDefault="0067556D" w:rsidP="0067556D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lang w:val="es-PE"/>
        </w:rPr>
      </w:pPr>
    </w:p>
    <w:p w14:paraId="7547CFD7" w14:textId="6CE890D1" w:rsidR="0067556D" w:rsidRDefault="0067556D" w:rsidP="0067556D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lang w:val="es-PE"/>
        </w:rPr>
      </w:pPr>
      <w:r w:rsidRPr="0067556D">
        <w:rPr>
          <w:b/>
          <w:bCs/>
          <w:lang w:val="es-PE"/>
        </w:rPr>
        <w:t>Fecha:</w:t>
      </w:r>
      <w:r w:rsidRPr="0067556D">
        <w:rPr>
          <w:lang w:val="es-PE"/>
        </w:rPr>
        <w:t xml:space="preserve"> </w:t>
      </w:r>
      <w:r>
        <w:rPr>
          <w:lang w:val="es-PE"/>
        </w:rPr>
        <w:t>01</w:t>
      </w:r>
      <w:r w:rsidRPr="0067556D">
        <w:rPr>
          <w:lang w:val="es-PE"/>
        </w:rPr>
        <w:t xml:space="preserve"> de mayo de 2025</w:t>
      </w:r>
    </w:p>
    <w:p w14:paraId="09FF74A5" w14:textId="77777777" w:rsidR="0067556D" w:rsidRPr="0067556D" w:rsidRDefault="0067556D" w:rsidP="0067556D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lang w:val="es-PE"/>
        </w:rPr>
      </w:pPr>
    </w:p>
    <w:p w14:paraId="5EFD73EC" w14:textId="77777777" w:rsidR="0067556D" w:rsidRDefault="0067556D" w:rsidP="0067556D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b/>
          <w:bCs/>
          <w:lang w:val="es-PE"/>
        </w:rPr>
      </w:pPr>
      <w:r w:rsidRPr="0067556D">
        <w:rPr>
          <w:b/>
          <w:bCs/>
          <w:lang w:val="es-PE"/>
        </w:rPr>
        <w:t>Proyectos en desarrollo:</w:t>
      </w:r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1804"/>
        <w:gridCol w:w="1753"/>
        <w:gridCol w:w="1750"/>
        <w:gridCol w:w="1747"/>
      </w:tblGrid>
      <w:tr w:rsidR="0067556D" w14:paraId="027BB263" w14:textId="77777777" w:rsidTr="0067556D">
        <w:tc>
          <w:tcPr>
            <w:tcW w:w="1804" w:type="dxa"/>
          </w:tcPr>
          <w:p w14:paraId="6A9B98DE" w14:textId="49483DF4" w:rsidR="0067556D" w:rsidRDefault="0067556D" w:rsidP="0067556D">
            <w:pPr>
              <w:rPr>
                <w:b/>
                <w:bCs/>
                <w:lang w:val="es-PE"/>
              </w:rPr>
            </w:pPr>
            <w:r>
              <w:rPr>
                <w:b/>
                <w:bCs/>
                <w:lang w:val="es-PE"/>
              </w:rPr>
              <w:t>Proyecto</w:t>
            </w:r>
          </w:p>
        </w:tc>
        <w:tc>
          <w:tcPr>
            <w:tcW w:w="1753" w:type="dxa"/>
          </w:tcPr>
          <w:p w14:paraId="6E44737B" w14:textId="2ADC05F7" w:rsidR="0067556D" w:rsidRDefault="0067556D" w:rsidP="0067556D">
            <w:pPr>
              <w:rPr>
                <w:b/>
                <w:bCs/>
                <w:lang w:val="es-PE"/>
              </w:rPr>
            </w:pPr>
            <w:r>
              <w:rPr>
                <w:b/>
                <w:bCs/>
                <w:lang w:val="es-PE"/>
              </w:rPr>
              <w:t>Cliente</w:t>
            </w:r>
          </w:p>
        </w:tc>
        <w:tc>
          <w:tcPr>
            <w:tcW w:w="1750" w:type="dxa"/>
          </w:tcPr>
          <w:p w14:paraId="530F3908" w14:textId="525187BA" w:rsidR="0067556D" w:rsidRDefault="0067556D" w:rsidP="0067556D">
            <w:pPr>
              <w:rPr>
                <w:b/>
                <w:bCs/>
                <w:lang w:val="es-PE"/>
              </w:rPr>
            </w:pPr>
            <w:r>
              <w:rPr>
                <w:b/>
                <w:bCs/>
                <w:lang w:val="es-PE"/>
              </w:rPr>
              <w:t>Codigo</w:t>
            </w:r>
          </w:p>
        </w:tc>
        <w:tc>
          <w:tcPr>
            <w:tcW w:w="1747" w:type="dxa"/>
          </w:tcPr>
          <w:p w14:paraId="0A0BD1C9" w14:textId="59E359AE" w:rsidR="0067556D" w:rsidRDefault="0067556D" w:rsidP="0067556D">
            <w:pPr>
              <w:rPr>
                <w:b/>
                <w:bCs/>
                <w:lang w:val="es-PE"/>
              </w:rPr>
            </w:pPr>
            <w:r>
              <w:rPr>
                <w:b/>
                <w:bCs/>
                <w:lang w:val="es-PE"/>
              </w:rPr>
              <w:t>Estado</w:t>
            </w:r>
          </w:p>
        </w:tc>
      </w:tr>
      <w:tr w:rsidR="0067556D" w14:paraId="3268C163" w14:textId="77777777" w:rsidTr="0067556D">
        <w:tc>
          <w:tcPr>
            <w:tcW w:w="1804" w:type="dxa"/>
          </w:tcPr>
          <w:p w14:paraId="5E773370" w14:textId="24C168B8" w:rsidR="0067556D" w:rsidRPr="0067556D" w:rsidRDefault="0067556D" w:rsidP="0067556D">
            <w:pPr>
              <w:rPr>
                <w:lang w:val="es-PE"/>
              </w:rPr>
            </w:pPr>
            <w:r>
              <w:rPr>
                <w:lang w:val="es-PE"/>
              </w:rPr>
              <w:t>Sisrest</w:t>
            </w:r>
          </w:p>
        </w:tc>
        <w:tc>
          <w:tcPr>
            <w:tcW w:w="1753" w:type="dxa"/>
          </w:tcPr>
          <w:p w14:paraId="1DFD47BA" w14:textId="55DB4B72" w:rsidR="0067556D" w:rsidRPr="00D51BF2" w:rsidRDefault="00D51BF2" w:rsidP="0067556D">
            <w:pPr>
              <w:rPr>
                <w:lang w:val="es-PE"/>
              </w:rPr>
            </w:pPr>
            <w:r>
              <w:rPr>
                <w:lang w:val="es-PE"/>
              </w:rPr>
              <w:t>Restaurante Hermanos Perez</w:t>
            </w:r>
          </w:p>
        </w:tc>
        <w:tc>
          <w:tcPr>
            <w:tcW w:w="1750" w:type="dxa"/>
          </w:tcPr>
          <w:p w14:paraId="18B5749A" w14:textId="273E230A" w:rsidR="0067556D" w:rsidRPr="00D51BF2" w:rsidRDefault="00D51BF2" w:rsidP="0067556D">
            <w:pPr>
              <w:rPr>
                <w:lang w:val="es-PE"/>
              </w:rPr>
            </w:pPr>
            <w:r>
              <w:rPr>
                <w:lang w:val="es-PE"/>
              </w:rPr>
              <w:t>GEST-SR-001</w:t>
            </w:r>
          </w:p>
        </w:tc>
        <w:tc>
          <w:tcPr>
            <w:tcW w:w="1747" w:type="dxa"/>
          </w:tcPr>
          <w:p w14:paraId="0446FD1C" w14:textId="7A912415" w:rsidR="0067556D" w:rsidRPr="00D51BF2" w:rsidRDefault="00D51BF2" w:rsidP="0067556D">
            <w:pPr>
              <w:rPr>
                <w:lang w:val="es-PE"/>
              </w:rPr>
            </w:pPr>
            <w:r>
              <w:rPr>
                <w:lang w:val="es-PE"/>
              </w:rPr>
              <w:t>Desarrollo</w:t>
            </w:r>
          </w:p>
        </w:tc>
      </w:tr>
      <w:tr w:rsidR="0067556D" w14:paraId="0C47CA1E" w14:textId="77777777" w:rsidTr="0067556D">
        <w:tc>
          <w:tcPr>
            <w:tcW w:w="1804" w:type="dxa"/>
          </w:tcPr>
          <w:p w14:paraId="77CFBEDD" w14:textId="4DDC1603" w:rsidR="0067556D" w:rsidRPr="0067556D" w:rsidRDefault="0067556D" w:rsidP="0067556D">
            <w:pPr>
              <w:rPr>
                <w:lang w:val="es-PE"/>
              </w:rPr>
            </w:pPr>
            <w:r>
              <w:rPr>
                <w:lang w:val="es-PE"/>
              </w:rPr>
              <w:t>PosVenta</w:t>
            </w:r>
          </w:p>
        </w:tc>
        <w:tc>
          <w:tcPr>
            <w:tcW w:w="1753" w:type="dxa"/>
          </w:tcPr>
          <w:p w14:paraId="77DA248F" w14:textId="2FC46BF3" w:rsidR="0067556D" w:rsidRPr="00D51BF2" w:rsidRDefault="00D51BF2" w:rsidP="0067556D">
            <w:pPr>
              <w:rPr>
                <w:lang w:val="es-PE"/>
              </w:rPr>
            </w:pPr>
            <w:r>
              <w:rPr>
                <w:lang w:val="es-PE"/>
              </w:rPr>
              <w:t>Bodega El Buen Sabor</w:t>
            </w:r>
          </w:p>
        </w:tc>
        <w:tc>
          <w:tcPr>
            <w:tcW w:w="1750" w:type="dxa"/>
          </w:tcPr>
          <w:p w14:paraId="06B980F5" w14:textId="6E07D4DC" w:rsidR="0067556D" w:rsidRPr="00D51BF2" w:rsidRDefault="00D51BF2" w:rsidP="0067556D">
            <w:pPr>
              <w:rPr>
                <w:lang w:val="es-PE"/>
              </w:rPr>
            </w:pPr>
            <w:r>
              <w:rPr>
                <w:lang w:val="es-PE"/>
              </w:rPr>
              <w:t>GEST-PV-002</w:t>
            </w:r>
          </w:p>
        </w:tc>
        <w:tc>
          <w:tcPr>
            <w:tcW w:w="1747" w:type="dxa"/>
          </w:tcPr>
          <w:p w14:paraId="1594E5FD" w14:textId="6E3A67F2" w:rsidR="0067556D" w:rsidRPr="00D51BF2" w:rsidRDefault="00D51BF2" w:rsidP="0067556D">
            <w:pPr>
              <w:rPr>
                <w:lang w:val="es-PE"/>
              </w:rPr>
            </w:pPr>
            <w:r>
              <w:rPr>
                <w:lang w:val="es-PE"/>
              </w:rPr>
              <w:t>Desarrollo</w:t>
            </w:r>
          </w:p>
        </w:tc>
      </w:tr>
      <w:tr w:rsidR="0067556D" w14:paraId="39535117" w14:textId="77777777" w:rsidTr="0067556D">
        <w:tc>
          <w:tcPr>
            <w:tcW w:w="1804" w:type="dxa"/>
          </w:tcPr>
          <w:p w14:paraId="7B105A9A" w14:textId="0FAF29E5" w:rsidR="0067556D" w:rsidRPr="0067556D" w:rsidRDefault="0067556D" w:rsidP="0067556D">
            <w:pPr>
              <w:rPr>
                <w:lang w:val="es-PE"/>
              </w:rPr>
            </w:pPr>
            <w:r>
              <w:rPr>
                <w:lang w:val="es-PE"/>
              </w:rPr>
              <w:t>Gestimarket</w:t>
            </w:r>
          </w:p>
        </w:tc>
        <w:tc>
          <w:tcPr>
            <w:tcW w:w="1753" w:type="dxa"/>
          </w:tcPr>
          <w:p w14:paraId="3D70AF98" w14:textId="750BB71C" w:rsidR="0067556D" w:rsidRPr="00D51BF2" w:rsidRDefault="00D51BF2" w:rsidP="0067556D">
            <w:pPr>
              <w:rPr>
                <w:lang w:val="es-PE"/>
              </w:rPr>
            </w:pPr>
            <w:r>
              <w:rPr>
                <w:lang w:val="es-PE"/>
              </w:rPr>
              <w:t>Supermercado Familia Sur</w:t>
            </w:r>
          </w:p>
        </w:tc>
        <w:tc>
          <w:tcPr>
            <w:tcW w:w="1750" w:type="dxa"/>
          </w:tcPr>
          <w:p w14:paraId="270D388E" w14:textId="242A40F7" w:rsidR="0067556D" w:rsidRPr="00D51BF2" w:rsidRDefault="00D51BF2" w:rsidP="0067556D">
            <w:pPr>
              <w:rPr>
                <w:lang w:val="es-PE"/>
              </w:rPr>
            </w:pPr>
            <w:r>
              <w:rPr>
                <w:lang w:val="es-PE"/>
              </w:rPr>
              <w:t>GEST-GM-003</w:t>
            </w:r>
          </w:p>
        </w:tc>
        <w:tc>
          <w:tcPr>
            <w:tcW w:w="1747" w:type="dxa"/>
          </w:tcPr>
          <w:p w14:paraId="413F6D5D" w14:textId="1D7FCD90" w:rsidR="0067556D" w:rsidRPr="00D51BF2" w:rsidRDefault="00D51BF2" w:rsidP="0067556D">
            <w:pPr>
              <w:rPr>
                <w:lang w:val="es-PE"/>
              </w:rPr>
            </w:pPr>
            <w:r>
              <w:rPr>
                <w:lang w:val="es-PE"/>
              </w:rPr>
              <w:t>Desarrollo</w:t>
            </w:r>
          </w:p>
        </w:tc>
      </w:tr>
      <w:tr w:rsidR="00D51BF2" w14:paraId="34F98239" w14:textId="77777777" w:rsidTr="0067556D">
        <w:tc>
          <w:tcPr>
            <w:tcW w:w="1804" w:type="dxa"/>
          </w:tcPr>
          <w:p w14:paraId="291A1DDF" w14:textId="34861661" w:rsidR="00D51BF2" w:rsidRDefault="00D51BF2" w:rsidP="0067556D">
            <w:pPr>
              <w:rPr>
                <w:lang w:val="es-PE"/>
              </w:rPr>
            </w:pPr>
            <w:r>
              <w:rPr>
                <w:lang w:val="es-PE"/>
              </w:rPr>
              <w:t>VerduleriaAda</w:t>
            </w:r>
          </w:p>
        </w:tc>
        <w:tc>
          <w:tcPr>
            <w:tcW w:w="1753" w:type="dxa"/>
          </w:tcPr>
          <w:p w14:paraId="69F8BC9D" w14:textId="7455DFC8" w:rsidR="00D51BF2" w:rsidRPr="00D51BF2" w:rsidRDefault="00D51BF2" w:rsidP="0067556D">
            <w:pPr>
              <w:rPr>
                <w:lang w:val="es-PE"/>
              </w:rPr>
            </w:pPr>
            <w:r>
              <w:rPr>
                <w:lang w:val="es-PE"/>
              </w:rPr>
              <w:t>Verduleria Ada</w:t>
            </w:r>
          </w:p>
        </w:tc>
        <w:tc>
          <w:tcPr>
            <w:tcW w:w="1750" w:type="dxa"/>
          </w:tcPr>
          <w:p w14:paraId="0668D39E" w14:textId="56C54F85" w:rsidR="00D51BF2" w:rsidRPr="00D51BF2" w:rsidRDefault="00D51BF2" w:rsidP="0067556D">
            <w:pPr>
              <w:rPr>
                <w:lang w:val="es-PE"/>
              </w:rPr>
            </w:pPr>
            <w:r>
              <w:rPr>
                <w:lang w:val="es-PE"/>
              </w:rPr>
              <w:t>GEST-VA-004</w:t>
            </w:r>
          </w:p>
        </w:tc>
        <w:tc>
          <w:tcPr>
            <w:tcW w:w="1747" w:type="dxa"/>
          </w:tcPr>
          <w:p w14:paraId="7E8AFC2F" w14:textId="3E91A429" w:rsidR="00D51BF2" w:rsidRPr="00D51BF2" w:rsidRDefault="00D51BF2" w:rsidP="0067556D">
            <w:pPr>
              <w:rPr>
                <w:lang w:val="es-PE"/>
              </w:rPr>
            </w:pPr>
            <w:r>
              <w:rPr>
                <w:lang w:val="es-PE"/>
              </w:rPr>
              <w:t>Desarrollo</w:t>
            </w:r>
          </w:p>
        </w:tc>
      </w:tr>
    </w:tbl>
    <w:p w14:paraId="187F6933" w14:textId="77777777" w:rsidR="0067556D" w:rsidRDefault="0067556D" w:rsidP="0067556D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b/>
          <w:bCs/>
          <w:lang w:val="es-PE"/>
        </w:rPr>
      </w:pPr>
    </w:p>
    <w:p w14:paraId="03DA4A64" w14:textId="77777777" w:rsidR="0067556D" w:rsidRPr="0067556D" w:rsidRDefault="0067556D" w:rsidP="0067556D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lang w:val="es-PE"/>
        </w:rPr>
      </w:pPr>
    </w:p>
    <w:p w14:paraId="3C5518A6" w14:textId="77777777" w:rsidR="0067556D" w:rsidRPr="0067556D" w:rsidRDefault="0067556D" w:rsidP="0067556D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lang w:val="es-PE"/>
        </w:rPr>
      </w:pPr>
      <w:r w:rsidRPr="0067556D">
        <w:rPr>
          <w:b/>
          <w:bCs/>
          <w:lang w:val="es-PE"/>
        </w:rPr>
        <w:t>SISREST</w:t>
      </w:r>
      <w:r w:rsidRPr="0067556D">
        <w:rPr>
          <w:lang w:val="es-PE"/>
        </w:rPr>
        <w:t>: Sistema integral de gestión para restaurantes (pedidos, cocina, reservas, atención al cliente).</w:t>
      </w:r>
    </w:p>
    <w:p w14:paraId="279F7212" w14:textId="77777777" w:rsidR="0067556D" w:rsidRPr="0067556D" w:rsidRDefault="0067556D" w:rsidP="0067556D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lang w:val="es-PE"/>
        </w:rPr>
      </w:pPr>
      <w:r w:rsidRPr="0067556D">
        <w:rPr>
          <w:b/>
          <w:bCs/>
          <w:lang w:val="es-PE"/>
        </w:rPr>
        <w:t>POSVENTA</w:t>
      </w:r>
      <w:r w:rsidRPr="0067556D">
        <w:rPr>
          <w:lang w:val="es-PE"/>
        </w:rPr>
        <w:t>: Plataforma web de punto de venta con facturación electrónica para pequeñas tiendas.</w:t>
      </w:r>
    </w:p>
    <w:p w14:paraId="2AE7E73F" w14:textId="77777777" w:rsidR="0067556D" w:rsidRDefault="0067556D" w:rsidP="0067556D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lang w:val="es-PE"/>
        </w:rPr>
      </w:pPr>
      <w:r w:rsidRPr="0067556D">
        <w:rPr>
          <w:b/>
          <w:bCs/>
          <w:lang w:val="es-PE"/>
        </w:rPr>
        <w:t>GESTIMARKET</w:t>
      </w:r>
      <w:r w:rsidRPr="0067556D">
        <w:rPr>
          <w:lang w:val="es-PE"/>
        </w:rPr>
        <w:t>: Sistema de control de inventarios y flujo de caja para supermercados medianos.</w:t>
      </w:r>
    </w:p>
    <w:p w14:paraId="46A6B728" w14:textId="3B942E8E" w:rsidR="00D51BF2" w:rsidRDefault="00D51BF2" w:rsidP="0067556D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lang w:val="es-PE"/>
        </w:rPr>
      </w:pPr>
      <w:r>
        <w:rPr>
          <w:b/>
          <w:bCs/>
          <w:lang w:val="es-PE"/>
        </w:rPr>
        <w:t>VERDULERIAADA</w:t>
      </w:r>
      <w:r w:rsidRPr="00D51BF2">
        <w:rPr>
          <w:lang w:val="es-PE"/>
        </w:rPr>
        <w:t>:</w:t>
      </w:r>
      <w:r>
        <w:rPr>
          <w:lang w:val="es-PE"/>
        </w:rPr>
        <w:t xml:space="preserve"> Plataforma web de punto de venta en categorias de verduras, hojas menores y productos chinos.</w:t>
      </w:r>
    </w:p>
    <w:p w14:paraId="2F2D2C9B" w14:textId="77777777" w:rsidR="0067556D" w:rsidRPr="0067556D" w:rsidRDefault="0067556D" w:rsidP="0067556D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lang w:val="es-PE"/>
        </w:rPr>
      </w:pPr>
    </w:p>
    <w:p w14:paraId="1D9F1309" w14:textId="77777777" w:rsidR="0067556D" w:rsidRDefault="0067556D" w:rsidP="0067556D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b/>
          <w:bCs/>
          <w:lang w:val="es-PE"/>
        </w:rPr>
      </w:pPr>
      <w:r w:rsidRPr="0067556D">
        <w:rPr>
          <w:b/>
          <w:bCs/>
          <w:lang w:val="es-PE"/>
        </w:rPr>
        <w:t>Proyectos en producción:</w:t>
      </w:r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1804"/>
        <w:gridCol w:w="1753"/>
        <w:gridCol w:w="1750"/>
        <w:gridCol w:w="1747"/>
      </w:tblGrid>
      <w:tr w:rsidR="00D51BF2" w14:paraId="02DA1B68" w14:textId="77777777" w:rsidTr="00C609B3">
        <w:tc>
          <w:tcPr>
            <w:tcW w:w="1804" w:type="dxa"/>
          </w:tcPr>
          <w:p w14:paraId="32896DE1" w14:textId="77777777" w:rsidR="00D51BF2" w:rsidRDefault="00D51BF2" w:rsidP="00C609B3">
            <w:pPr>
              <w:rPr>
                <w:b/>
                <w:bCs/>
                <w:lang w:val="es-PE"/>
              </w:rPr>
            </w:pPr>
            <w:r>
              <w:rPr>
                <w:b/>
                <w:bCs/>
                <w:lang w:val="es-PE"/>
              </w:rPr>
              <w:t>Proyecto</w:t>
            </w:r>
          </w:p>
        </w:tc>
        <w:tc>
          <w:tcPr>
            <w:tcW w:w="1753" w:type="dxa"/>
          </w:tcPr>
          <w:p w14:paraId="5D4922C9" w14:textId="77777777" w:rsidR="00D51BF2" w:rsidRDefault="00D51BF2" w:rsidP="00C609B3">
            <w:pPr>
              <w:rPr>
                <w:b/>
                <w:bCs/>
                <w:lang w:val="es-PE"/>
              </w:rPr>
            </w:pPr>
            <w:r>
              <w:rPr>
                <w:b/>
                <w:bCs/>
                <w:lang w:val="es-PE"/>
              </w:rPr>
              <w:t>Cliente</w:t>
            </w:r>
          </w:p>
        </w:tc>
        <w:tc>
          <w:tcPr>
            <w:tcW w:w="1750" w:type="dxa"/>
          </w:tcPr>
          <w:p w14:paraId="59C84EE3" w14:textId="77777777" w:rsidR="00D51BF2" w:rsidRDefault="00D51BF2" w:rsidP="00C609B3">
            <w:pPr>
              <w:rPr>
                <w:b/>
                <w:bCs/>
                <w:lang w:val="es-PE"/>
              </w:rPr>
            </w:pPr>
            <w:r>
              <w:rPr>
                <w:b/>
                <w:bCs/>
                <w:lang w:val="es-PE"/>
              </w:rPr>
              <w:t>Codigo</w:t>
            </w:r>
          </w:p>
        </w:tc>
        <w:tc>
          <w:tcPr>
            <w:tcW w:w="1747" w:type="dxa"/>
          </w:tcPr>
          <w:p w14:paraId="74873A72" w14:textId="77777777" w:rsidR="00D51BF2" w:rsidRDefault="00D51BF2" w:rsidP="00C609B3">
            <w:pPr>
              <w:rPr>
                <w:b/>
                <w:bCs/>
                <w:lang w:val="es-PE"/>
              </w:rPr>
            </w:pPr>
            <w:r>
              <w:rPr>
                <w:b/>
                <w:bCs/>
                <w:lang w:val="es-PE"/>
              </w:rPr>
              <w:t>Estado</w:t>
            </w:r>
          </w:p>
        </w:tc>
      </w:tr>
      <w:tr w:rsidR="00D51BF2" w14:paraId="595A9BAC" w14:textId="77777777" w:rsidTr="00C609B3">
        <w:tc>
          <w:tcPr>
            <w:tcW w:w="1804" w:type="dxa"/>
          </w:tcPr>
          <w:p w14:paraId="045A1F28" w14:textId="7C13C3D7" w:rsidR="00D51BF2" w:rsidRPr="0067556D" w:rsidRDefault="00D51BF2" w:rsidP="00C609B3">
            <w:pPr>
              <w:rPr>
                <w:lang w:val="es-PE"/>
              </w:rPr>
            </w:pPr>
            <w:r>
              <w:rPr>
                <w:lang w:val="es-PE"/>
              </w:rPr>
              <w:t>App de delivery Inteligente</w:t>
            </w:r>
          </w:p>
        </w:tc>
        <w:tc>
          <w:tcPr>
            <w:tcW w:w="1753" w:type="dxa"/>
          </w:tcPr>
          <w:p w14:paraId="1069E1C2" w14:textId="4830A817" w:rsidR="00D51BF2" w:rsidRPr="00D51BF2" w:rsidRDefault="00D51BF2" w:rsidP="00C609B3">
            <w:pPr>
              <w:rPr>
                <w:lang w:val="es-PE"/>
              </w:rPr>
            </w:pPr>
            <w:r>
              <w:rPr>
                <w:lang w:val="es-PE"/>
              </w:rPr>
              <w:t>Brosteria MamaRosa</w:t>
            </w:r>
          </w:p>
        </w:tc>
        <w:tc>
          <w:tcPr>
            <w:tcW w:w="1750" w:type="dxa"/>
          </w:tcPr>
          <w:p w14:paraId="490677A1" w14:textId="71A573CE" w:rsidR="00D51BF2" w:rsidRPr="00D51BF2" w:rsidRDefault="00D51BF2" w:rsidP="00C609B3">
            <w:pPr>
              <w:rPr>
                <w:lang w:val="es-PE"/>
              </w:rPr>
            </w:pPr>
            <w:r>
              <w:rPr>
                <w:lang w:val="es-PE"/>
              </w:rPr>
              <w:t>GEST-</w:t>
            </w:r>
            <w:r>
              <w:rPr>
                <w:lang w:val="es-PE"/>
              </w:rPr>
              <w:t>AD</w:t>
            </w:r>
            <w:r>
              <w:rPr>
                <w:lang w:val="es-PE"/>
              </w:rPr>
              <w:t>-001</w:t>
            </w:r>
          </w:p>
        </w:tc>
        <w:tc>
          <w:tcPr>
            <w:tcW w:w="1747" w:type="dxa"/>
          </w:tcPr>
          <w:p w14:paraId="182833DE" w14:textId="031795FC" w:rsidR="00D51BF2" w:rsidRPr="00D51BF2" w:rsidRDefault="00D51BF2" w:rsidP="00C609B3">
            <w:pPr>
              <w:rPr>
                <w:lang w:val="es-PE"/>
              </w:rPr>
            </w:pPr>
            <w:r>
              <w:rPr>
                <w:lang w:val="es-PE"/>
              </w:rPr>
              <w:t>Producción</w:t>
            </w:r>
          </w:p>
        </w:tc>
      </w:tr>
      <w:tr w:rsidR="00D51BF2" w14:paraId="5370B8FC" w14:textId="77777777" w:rsidTr="00C609B3">
        <w:tc>
          <w:tcPr>
            <w:tcW w:w="1804" w:type="dxa"/>
          </w:tcPr>
          <w:p w14:paraId="0412EF07" w14:textId="12DD2BEF" w:rsidR="00D51BF2" w:rsidRPr="0067556D" w:rsidRDefault="00D51BF2" w:rsidP="00C609B3">
            <w:pPr>
              <w:rPr>
                <w:lang w:val="es-PE"/>
              </w:rPr>
            </w:pPr>
            <w:r>
              <w:rPr>
                <w:lang w:val="es-PE"/>
              </w:rPr>
              <w:t>Gestor de turnos y reservas</w:t>
            </w:r>
          </w:p>
        </w:tc>
        <w:tc>
          <w:tcPr>
            <w:tcW w:w="1753" w:type="dxa"/>
          </w:tcPr>
          <w:p w14:paraId="65689557" w14:textId="629D0D41" w:rsidR="00D51BF2" w:rsidRPr="00D51BF2" w:rsidRDefault="00D51BF2" w:rsidP="00C609B3">
            <w:pPr>
              <w:rPr>
                <w:lang w:val="es-PE"/>
              </w:rPr>
            </w:pPr>
            <w:r>
              <w:rPr>
                <w:lang w:val="es-PE"/>
              </w:rPr>
              <w:t>Señor Juan Pablo</w:t>
            </w:r>
          </w:p>
        </w:tc>
        <w:tc>
          <w:tcPr>
            <w:tcW w:w="1750" w:type="dxa"/>
          </w:tcPr>
          <w:p w14:paraId="7836147A" w14:textId="4CACA182" w:rsidR="00D51BF2" w:rsidRPr="00D51BF2" w:rsidRDefault="00D51BF2" w:rsidP="00C609B3">
            <w:pPr>
              <w:rPr>
                <w:lang w:val="es-PE"/>
              </w:rPr>
            </w:pPr>
            <w:r>
              <w:rPr>
                <w:lang w:val="es-PE"/>
              </w:rPr>
              <w:t>GEST-</w:t>
            </w:r>
            <w:r>
              <w:rPr>
                <w:lang w:val="es-PE"/>
              </w:rPr>
              <w:t>GTR</w:t>
            </w:r>
            <w:r>
              <w:rPr>
                <w:lang w:val="es-PE"/>
              </w:rPr>
              <w:t>-002</w:t>
            </w:r>
          </w:p>
        </w:tc>
        <w:tc>
          <w:tcPr>
            <w:tcW w:w="1747" w:type="dxa"/>
          </w:tcPr>
          <w:p w14:paraId="4DBC7F69" w14:textId="7E29F1FA" w:rsidR="00D51BF2" w:rsidRPr="00D51BF2" w:rsidRDefault="00D51BF2" w:rsidP="00C609B3">
            <w:pPr>
              <w:rPr>
                <w:lang w:val="es-PE"/>
              </w:rPr>
            </w:pPr>
            <w:r>
              <w:rPr>
                <w:lang w:val="es-PE"/>
              </w:rPr>
              <w:t>Producción</w:t>
            </w:r>
          </w:p>
        </w:tc>
      </w:tr>
    </w:tbl>
    <w:p w14:paraId="03A68594" w14:textId="77777777" w:rsidR="00D51BF2" w:rsidRDefault="00D51BF2" w:rsidP="0067556D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b/>
          <w:bCs/>
          <w:lang w:val="es-PE"/>
        </w:rPr>
      </w:pPr>
    </w:p>
    <w:p w14:paraId="79207377" w14:textId="77777777" w:rsidR="00D51BF2" w:rsidRDefault="00D51BF2" w:rsidP="0067556D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lang w:val="es-PE"/>
        </w:rPr>
      </w:pPr>
    </w:p>
    <w:p w14:paraId="7AAA0E1E" w14:textId="77777777" w:rsidR="0067556D" w:rsidRPr="0067556D" w:rsidRDefault="0067556D" w:rsidP="00D51BF2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lang w:val="es-PE"/>
        </w:rPr>
      </w:pPr>
      <w:r w:rsidRPr="0067556D">
        <w:rPr>
          <w:b/>
          <w:bCs/>
          <w:lang w:val="es-PE"/>
        </w:rPr>
        <w:t>App de Delivery Inteligente</w:t>
      </w:r>
      <w:r w:rsidRPr="0067556D">
        <w:rPr>
          <w:lang w:val="es-PE"/>
        </w:rPr>
        <w:t>: Aplicación móvil para seguimiento de pedidos con integración al sistema de caja.</w:t>
      </w:r>
    </w:p>
    <w:p w14:paraId="68EC8A89" w14:textId="77777777" w:rsidR="0067556D" w:rsidRDefault="0067556D" w:rsidP="00D51BF2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lang w:val="es-PE"/>
        </w:rPr>
      </w:pPr>
      <w:r w:rsidRPr="0067556D">
        <w:rPr>
          <w:b/>
          <w:bCs/>
          <w:lang w:val="es-PE"/>
        </w:rPr>
        <w:t>Gestor de Turnos y Reservas</w:t>
      </w:r>
      <w:r w:rsidRPr="0067556D">
        <w:rPr>
          <w:lang w:val="es-PE"/>
        </w:rPr>
        <w:t>: Portal web para la gestión de reservas en restaurantes.</w:t>
      </w:r>
    </w:p>
    <w:p w14:paraId="4FFA986E" w14:textId="77777777" w:rsidR="00D51BF2" w:rsidRDefault="00D51BF2" w:rsidP="00D51BF2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lang w:val="es-PE"/>
        </w:rPr>
      </w:pPr>
    </w:p>
    <w:p w14:paraId="4D9ABAEE" w14:textId="77777777" w:rsidR="00D51BF2" w:rsidRPr="0067556D" w:rsidRDefault="00D51BF2" w:rsidP="00D51BF2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lang w:val="es-PE"/>
        </w:rPr>
      </w:pPr>
    </w:p>
    <w:p w14:paraId="558B8A80" w14:textId="77777777" w:rsidR="0067556D" w:rsidRPr="00D51BF2" w:rsidRDefault="0067556D" w:rsidP="00D51BF2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lang w:val="es-PE"/>
        </w:rPr>
      </w:pPr>
      <w:r w:rsidRPr="00D51BF2">
        <w:rPr>
          <w:b/>
          <w:bCs/>
          <w:lang w:val="es-PE"/>
        </w:rPr>
        <w:lastRenderedPageBreak/>
        <w:t>Clientes actuales:</w:t>
      </w:r>
    </w:p>
    <w:p w14:paraId="654D3D72" w14:textId="77777777" w:rsidR="0067556D" w:rsidRPr="0067556D" w:rsidRDefault="0067556D" w:rsidP="00D51BF2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lang w:val="es-PE"/>
        </w:rPr>
      </w:pPr>
      <w:r w:rsidRPr="0067556D">
        <w:rPr>
          <w:lang w:val="es-PE"/>
        </w:rPr>
        <w:t>Restaurantes independientes y cadenas locales.</w:t>
      </w:r>
    </w:p>
    <w:p w14:paraId="5F3B1C4C" w14:textId="77777777" w:rsidR="0067556D" w:rsidRPr="0067556D" w:rsidRDefault="0067556D" w:rsidP="00D51BF2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lang w:val="es-PE"/>
        </w:rPr>
      </w:pPr>
      <w:r w:rsidRPr="0067556D">
        <w:rPr>
          <w:lang w:val="es-PE"/>
        </w:rPr>
        <w:t>Tiendas de abarrotes y negocios familiares.</w:t>
      </w:r>
    </w:p>
    <w:p w14:paraId="79B9804C" w14:textId="77777777" w:rsidR="0067556D" w:rsidRDefault="0067556D" w:rsidP="00D51BF2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lang w:val="es-PE"/>
        </w:rPr>
      </w:pPr>
      <w:r w:rsidRPr="0067556D">
        <w:rPr>
          <w:lang w:val="es-PE"/>
        </w:rPr>
        <w:t>Supermercados en crecimiento con necesidad de digitalización.</w:t>
      </w:r>
    </w:p>
    <w:p w14:paraId="66C5E62F" w14:textId="77777777" w:rsidR="00D51BF2" w:rsidRPr="0067556D" w:rsidRDefault="00D51BF2" w:rsidP="00D51BF2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lang w:val="es-PE"/>
        </w:rPr>
      </w:pPr>
    </w:p>
    <w:p w14:paraId="5C7BEB01" w14:textId="77777777" w:rsidR="0067556D" w:rsidRPr="0067556D" w:rsidRDefault="0067556D" w:rsidP="0067556D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lang w:val="es-PE"/>
        </w:rPr>
      </w:pPr>
      <w:r w:rsidRPr="0067556D">
        <w:rPr>
          <w:b/>
          <w:bCs/>
          <w:lang w:val="es-PE"/>
        </w:rPr>
        <w:t>Problema detectado:</w:t>
      </w:r>
      <w:r w:rsidRPr="0067556D">
        <w:rPr>
          <w:lang w:val="es-PE"/>
        </w:rPr>
        <w:br/>
        <w:t>A medida que los proyectos crecieron y se personalizaron para distintos tipos de clientes, GESTIONET comenzó a experimentar dificultades para llevar un control estricto sobre las versiones del software. Algunos errores comunes fueron:</w:t>
      </w:r>
    </w:p>
    <w:p w14:paraId="18F367E6" w14:textId="77777777" w:rsidR="0067556D" w:rsidRPr="00D51BF2" w:rsidRDefault="0067556D" w:rsidP="00D51BF2">
      <w:pPr>
        <w:pStyle w:val="Prrafodelista"/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lang w:val="es-PE"/>
        </w:rPr>
      </w:pPr>
      <w:r w:rsidRPr="00D51BF2">
        <w:rPr>
          <w:lang w:val="es-PE"/>
        </w:rPr>
        <w:t>Código fuente sin trazabilidad clara.</w:t>
      </w:r>
    </w:p>
    <w:p w14:paraId="4CE5908F" w14:textId="77777777" w:rsidR="0067556D" w:rsidRPr="00D51BF2" w:rsidRDefault="0067556D" w:rsidP="00D51BF2">
      <w:pPr>
        <w:pStyle w:val="Prrafodelista"/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lang w:val="es-PE"/>
        </w:rPr>
      </w:pPr>
      <w:r w:rsidRPr="00D51BF2">
        <w:rPr>
          <w:lang w:val="es-PE"/>
        </w:rPr>
        <w:t>Entregas inconsistentes al cliente por falta de versiones controladas.</w:t>
      </w:r>
    </w:p>
    <w:p w14:paraId="1DE7AC05" w14:textId="77777777" w:rsidR="0067556D" w:rsidRPr="00D51BF2" w:rsidRDefault="0067556D" w:rsidP="00D51BF2">
      <w:pPr>
        <w:pStyle w:val="Prrafodelista"/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lang w:val="es-PE"/>
        </w:rPr>
      </w:pPr>
      <w:r w:rsidRPr="00D51BF2">
        <w:rPr>
          <w:lang w:val="es-PE"/>
        </w:rPr>
        <w:t>Fallas al desplegar funcionalidades nuevas sin pruebas integradas adecuadamente.</w:t>
      </w:r>
    </w:p>
    <w:p w14:paraId="33EC75B2" w14:textId="77777777" w:rsidR="00124506" w:rsidRDefault="001245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116BF107" w14:textId="77777777" w:rsidR="00124506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1.2. Objetivo</w:t>
      </w:r>
    </w:p>
    <w:p w14:paraId="710B2C5D" w14:textId="77777777" w:rsidR="00124506" w:rsidRDefault="00124506" w:rsidP="00D12BB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6446B7F5" w14:textId="6754AC40" w:rsidR="00D12BB1" w:rsidRDefault="00D12BB1" w:rsidP="00D12BB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 w:rsidRPr="00D12BB1">
        <w:t>El objetivo de este plan es establecer una estrategia formal para gestionar los cambios, configuraciones y versiones del software desarrollado por GESTIONET. Esto permitirá mejorar la trazabilidad, control de versiones, integridad de los entregables y asegurar la calidad del producto final entregado a los clientes.</w:t>
      </w:r>
      <w:r>
        <w:tab/>
      </w:r>
    </w:p>
    <w:p w14:paraId="7A2D960E" w14:textId="77777777" w:rsidR="00D12BB1" w:rsidRDefault="00D12BB1" w:rsidP="00D12BB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54B1D32F" w14:textId="77777777" w:rsidR="0012450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Gestion</w:t>
      </w:r>
    </w:p>
    <w:p w14:paraId="44FFA564" w14:textId="77777777" w:rsidR="0012450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Roles y Responsabilidades</w:t>
      </w:r>
    </w:p>
    <w:p w14:paraId="1E78B5B6" w14:textId="77777777" w:rsidR="00124506" w:rsidRDefault="0012450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4052"/>
        <w:gridCol w:w="4082"/>
      </w:tblGrid>
      <w:tr w:rsidR="00D12BB1" w14:paraId="0621E084" w14:textId="77777777" w:rsidTr="00D12BB1">
        <w:tc>
          <w:tcPr>
            <w:tcW w:w="4247" w:type="dxa"/>
          </w:tcPr>
          <w:p w14:paraId="46ECF85A" w14:textId="215C42D7" w:rsidR="00D12BB1" w:rsidRDefault="00D12BB1">
            <w:bookmarkStart w:id="0" w:name="_Hlk198802558"/>
            <w:r>
              <w:t>ROL</w:t>
            </w:r>
          </w:p>
        </w:tc>
        <w:tc>
          <w:tcPr>
            <w:tcW w:w="4247" w:type="dxa"/>
          </w:tcPr>
          <w:p w14:paraId="0C0064A6" w14:textId="6D05D8AE" w:rsidR="00D12BB1" w:rsidRDefault="00D12BB1">
            <w:r>
              <w:t>Responsabilidades</w:t>
            </w:r>
          </w:p>
        </w:tc>
      </w:tr>
      <w:tr w:rsidR="00D12BB1" w14:paraId="1BD89ED7" w14:textId="77777777" w:rsidTr="00D12BB1">
        <w:tc>
          <w:tcPr>
            <w:tcW w:w="4247" w:type="dxa"/>
          </w:tcPr>
          <w:p w14:paraId="5CAEE1DF" w14:textId="21C6028F" w:rsidR="00D12BB1" w:rsidRDefault="00D12BB1">
            <w:r>
              <w:t>Gerente de configuracion</w:t>
            </w:r>
          </w:p>
        </w:tc>
        <w:tc>
          <w:tcPr>
            <w:tcW w:w="4247" w:type="dxa"/>
          </w:tcPr>
          <w:p w14:paraId="3C1C1183" w14:textId="0FAACBD9" w:rsidR="00D12BB1" w:rsidRDefault="00D12BB1">
            <w:r w:rsidRPr="00D12BB1">
              <w:t>Coordina el plan de GCS, autoriza líneas base y cambios.</w:t>
            </w:r>
          </w:p>
        </w:tc>
      </w:tr>
      <w:tr w:rsidR="00D12BB1" w14:paraId="79805BCB" w14:textId="77777777" w:rsidTr="00D12BB1">
        <w:tc>
          <w:tcPr>
            <w:tcW w:w="4247" w:type="dxa"/>
          </w:tcPr>
          <w:p w14:paraId="6052662F" w14:textId="79197108" w:rsidR="00D12BB1" w:rsidRDefault="00D12BB1">
            <w:r>
              <w:t>Desarrollador</w:t>
            </w:r>
          </w:p>
        </w:tc>
        <w:tc>
          <w:tcPr>
            <w:tcW w:w="4247" w:type="dxa"/>
          </w:tcPr>
          <w:p w14:paraId="54270F3C" w14:textId="51BE5047" w:rsidR="00D12BB1" w:rsidRDefault="00D12BB1">
            <w:r w:rsidRPr="00D12BB1">
              <w:t>Aplica nomenclaturas, gestiona versiones del código fuente.</w:t>
            </w:r>
          </w:p>
        </w:tc>
      </w:tr>
      <w:tr w:rsidR="00D12BB1" w14:paraId="0B9DA717" w14:textId="77777777" w:rsidTr="00D12BB1">
        <w:tc>
          <w:tcPr>
            <w:tcW w:w="4247" w:type="dxa"/>
          </w:tcPr>
          <w:p w14:paraId="4C4E6345" w14:textId="0265CB92" w:rsidR="00D12BB1" w:rsidRDefault="00D12BB1">
            <w:r>
              <w:t>Tester QA</w:t>
            </w:r>
          </w:p>
        </w:tc>
        <w:tc>
          <w:tcPr>
            <w:tcW w:w="4247" w:type="dxa"/>
          </w:tcPr>
          <w:p w14:paraId="764336E3" w14:textId="4E529A14" w:rsidR="00D12BB1" w:rsidRDefault="00D12BB1">
            <w:r w:rsidRPr="00D12BB1">
              <w:t>Verifica cambios en función de versiones, colabora en auditorías.</w:t>
            </w:r>
          </w:p>
        </w:tc>
      </w:tr>
      <w:tr w:rsidR="00D12BB1" w14:paraId="6D6B50AF" w14:textId="77777777" w:rsidTr="00D12BB1">
        <w:tc>
          <w:tcPr>
            <w:tcW w:w="4247" w:type="dxa"/>
          </w:tcPr>
          <w:p w14:paraId="3A1FE450" w14:textId="673C12D7" w:rsidR="00D12BB1" w:rsidRDefault="00D12BB1">
            <w:r>
              <w:t>Lider Tecnico</w:t>
            </w:r>
          </w:p>
        </w:tc>
        <w:tc>
          <w:tcPr>
            <w:tcW w:w="4247" w:type="dxa"/>
          </w:tcPr>
          <w:p w14:paraId="7486AB6C" w14:textId="2EF87A56" w:rsidR="00D12BB1" w:rsidRDefault="00D12BB1">
            <w:r w:rsidRPr="00D12BB1">
              <w:t>Supervisa integraciones, verifica coherencia de componentes.</w:t>
            </w:r>
          </w:p>
        </w:tc>
      </w:tr>
      <w:tr w:rsidR="00D12BB1" w14:paraId="0617F3A3" w14:textId="77777777" w:rsidTr="00D12BB1">
        <w:tc>
          <w:tcPr>
            <w:tcW w:w="4247" w:type="dxa"/>
          </w:tcPr>
          <w:p w14:paraId="49032C8E" w14:textId="1B07EB52" w:rsidR="00D12BB1" w:rsidRDefault="00D12BB1">
            <w:r>
              <w:t>Cliente</w:t>
            </w:r>
          </w:p>
        </w:tc>
        <w:tc>
          <w:tcPr>
            <w:tcW w:w="4247" w:type="dxa"/>
          </w:tcPr>
          <w:p w14:paraId="19D11B7B" w14:textId="615E0108" w:rsidR="00D12BB1" w:rsidRDefault="00D12BB1">
            <w:r w:rsidRPr="00D12BB1">
              <w:t>Aprueba entregables, valida versión funcional del software.</w:t>
            </w:r>
          </w:p>
        </w:tc>
      </w:tr>
      <w:bookmarkEnd w:id="0"/>
    </w:tbl>
    <w:p w14:paraId="17DFCC6E" w14:textId="77777777" w:rsidR="00124506" w:rsidRDefault="0012450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</w:p>
    <w:p w14:paraId="7FB24C1C" w14:textId="77777777" w:rsidR="0012450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t>Benchmarking</w:t>
      </w:r>
      <w:r>
        <w:rPr>
          <w:color w:val="000000"/>
        </w:rPr>
        <w:t xml:space="preserve"> de Herramientas, </w:t>
      </w:r>
      <w:r>
        <w:t>Gráfica</w:t>
      </w:r>
      <w:r>
        <w:rPr>
          <w:color w:val="000000"/>
        </w:rPr>
        <w:t xml:space="preserve"> de la infraestructura (de la </w:t>
      </w:r>
      <w:r>
        <w:t>herramienta</w:t>
      </w:r>
      <w:r>
        <w:rPr>
          <w:color w:val="000000"/>
        </w:rPr>
        <w:t xml:space="preserve"> elegida) minimo 4 </w:t>
      </w:r>
    </w:p>
    <w:p w14:paraId="761EB831" w14:textId="77777777" w:rsidR="00124506" w:rsidRDefault="0012450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641"/>
        <w:gridCol w:w="1615"/>
        <w:gridCol w:w="1621"/>
        <w:gridCol w:w="1633"/>
        <w:gridCol w:w="1624"/>
      </w:tblGrid>
      <w:tr w:rsidR="00D12BB1" w14:paraId="1169CB3B" w14:textId="77777777" w:rsidTr="00D12BB1">
        <w:tc>
          <w:tcPr>
            <w:tcW w:w="1698" w:type="dxa"/>
          </w:tcPr>
          <w:p w14:paraId="27A043C5" w14:textId="2F7235CB" w:rsidR="00D12BB1" w:rsidRDefault="00D12BB1">
            <w:r>
              <w:t>Criterios</w:t>
            </w:r>
          </w:p>
        </w:tc>
        <w:tc>
          <w:tcPr>
            <w:tcW w:w="1699" w:type="dxa"/>
          </w:tcPr>
          <w:p w14:paraId="4A549AAF" w14:textId="6AD23049" w:rsidR="00D12BB1" w:rsidRDefault="00D12BB1">
            <w:r>
              <w:t>GIT</w:t>
            </w:r>
          </w:p>
        </w:tc>
        <w:tc>
          <w:tcPr>
            <w:tcW w:w="1699" w:type="dxa"/>
          </w:tcPr>
          <w:p w14:paraId="2ABEF54E" w14:textId="656810C4" w:rsidR="00D12BB1" w:rsidRDefault="00D12BB1">
            <w:r>
              <w:t>Github</w:t>
            </w:r>
          </w:p>
        </w:tc>
        <w:tc>
          <w:tcPr>
            <w:tcW w:w="1699" w:type="dxa"/>
          </w:tcPr>
          <w:p w14:paraId="7AD580FB" w14:textId="10EEDAE4" w:rsidR="00D12BB1" w:rsidRDefault="00D12BB1">
            <w:r>
              <w:t>GitLab</w:t>
            </w:r>
          </w:p>
        </w:tc>
        <w:tc>
          <w:tcPr>
            <w:tcW w:w="1699" w:type="dxa"/>
          </w:tcPr>
          <w:p w14:paraId="6BC2209B" w14:textId="2D70B9C1" w:rsidR="00D12BB1" w:rsidRDefault="00D12BB1">
            <w:r>
              <w:t>BitBucket</w:t>
            </w:r>
          </w:p>
        </w:tc>
      </w:tr>
      <w:tr w:rsidR="00D12BB1" w14:paraId="7E9FF26F" w14:textId="77777777" w:rsidTr="00D12BB1">
        <w:tc>
          <w:tcPr>
            <w:tcW w:w="1698" w:type="dxa"/>
          </w:tcPr>
          <w:p w14:paraId="22A63FB9" w14:textId="45F420DA" w:rsidR="00D12BB1" w:rsidRDefault="00D12BB1">
            <w:r>
              <w:t>Control de versiones</w:t>
            </w:r>
          </w:p>
        </w:tc>
        <w:tc>
          <w:tcPr>
            <w:tcW w:w="1699" w:type="dxa"/>
          </w:tcPr>
          <w:p w14:paraId="5EE752E7" w14:textId="0BAD58CC" w:rsidR="00D12BB1" w:rsidRDefault="00D12BB1">
            <w:r>
              <w:t>Si</w:t>
            </w:r>
          </w:p>
        </w:tc>
        <w:tc>
          <w:tcPr>
            <w:tcW w:w="1699" w:type="dxa"/>
          </w:tcPr>
          <w:p w14:paraId="6B6458AF" w14:textId="6397DF95" w:rsidR="00D12BB1" w:rsidRDefault="00D12BB1">
            <w:r>
              <w:t>Si</w:t>
            </w:r>
          </w:p>
        </w:tc>
        <w:tc>
          <w:tcPr>
            <w:tcW w:w="1699" w:type="dxa"/>
          </w:tcPr>
          <w:p w14:paraId="03AB1994" w14:textId="6FBD9B7C" w:rsidR="00D12BB1" w:rsidRDefault="00D12BB1">
            <w:r>
              <w:t>Si</w:t>
            </w:r>
          </w:p>
        </w:tc>
        <w:tc>
          <w:tcPr>
            <w:tcW w:w="1699" w:type="dxa"/>
          </w:tcPr>
          <w:p w14:paraId="5600FABC" w14:textId="172C0460" w:rsidR="00D12BB1" w:rsidRDefault="00D12BB1">
            <w:r>
              <w:t>Si</w:t>
            </w:r>
          </w:p>
        </w:tc>
      </w:tr>
      <w:tr w:rsidR="00D12BB1" w14:paraId="5F51C11E" w14:textId="77777777" w:rsidTr="00D12BB1">
        <w:tc>
          <w:tcPr>
            <w:tcW w:w="1698" w:type="dxa"/>
          </w:tcPr>
          <w:p w14:paraId="59247AFE" w14:textId="6F78E8B8" w:rsidR="00D12BB1" w:rsidRDefault="00D12BB1">
            <w:r>
              <w:t>Gestion de incidencias</w:t>
            </w:r>
          </w:p>
        </w:tc>
        <w:tc>
          <w:tcPr>
            <w:tcW w:w="1699" w:type="dxa"/>
          </w:tcPr>
          <w:p w14:paraId="678F470D" w14:textId="388F5D63" w:rsidR="00D12BB1" w:rsidRDefault="00D12BB1">
            <w:r>
              <w:t>No</w:t>
            </w:r>
          </w:p>
        </w:tc>
        <w:tc>
          <w:tcPr>
            <w:tcW w:w="1699" w:type="dxa"/>
          </w:tcPr>
          <w:p w14:paraId="7EA5A352" w14:textId="3255B247" w:rsidR="00D12BB1" w:rsidRDefault="00D12BB1">
            <w:r>
              <w:t>Si</w:t>
            </w:r>
          </w:p>
        </w:tc>
        <w:tc>
          <w:tcPr>
            <w:tcW w:w="1699" w:type="dxa"/>
          </w:tcPr>
          <w:p w14:paraId="33778CAE" w14:textId="7385EE1D" w:rsidR="00D12BB1" w:rsidRDefault="00D12BB1">
            <w:r>
              <w:t>Si</w:t>
            </w:r>
          </w:p>
        </w:tc>
        <w:tc>
          <w:tcPr>
            <w:tcW w:w="1699" w:type="dxa"/>
          </w:tcPr>
          <w:p w14:paraId="0C5CCDD9" w14:textId="14E68CD8" w:rsidR="00D12BB1" w:rsidRDefault="00D12BB1">
            <w:r>
              <w:t>Si</w:t>
            </w:r>
          </w:p>
        </w:tc>
      </w:tr>
      <w:tr w:rsidR="00D12BB1" w14:paraId="5F02E98D" w14:textId="77777777" w:rsidTr="00D12BB1">
        <w:tc>
          <w:tcPr>
            <w:tcW w:w="1698" w:type="dxa"/>
          </w:tcPr>
          <w:p w14:paraId="5E6A7A15" w14:textId="0E58CCA5" w:rsidR="00D12BB1" w:rsidRDefault="00D12BB1">
            <w:r>
              <w:t>Integracion CI/CD</w:t>
            </w:r>
          </w:p>
        </w:tc>
        <w:tc>
          <w:tcPr>
            <w:tcW w:w="1699" w:type="dxa"/>
          </w:tcPr>
          <w:p w14:paraId="35DA5DD5" w14:textId="1040D4D8" w:rsidR="00D12BB1" w:rsidRDefault="00D12BB1">
            <w:r>
              <w:t>Limitado</w:t>
            </w:r>
          </w:p>
        </w:tc>
        <w:tc>
          <w:tcPr>
            <w:tcW w:w="1699" w:type="dxa"/>
          </w:tcPr>
          <w:p w14:paraId="154E84EE" w14:textId="3CF02D8D" w:rsidR="00D12BB1" w:rsidRDefault="00D12BB1">
            <w:r>
              <w:t>Si(Github Actions)</w:t>
            </w:r>
          </w:p>
        </w:tc>
        <w:tc>
          <w:tcPr>
            <w:tcW w:w="1699" w:type="dxa"/>
          </w:tcPr>
          <w:p w14:paraId="004E5C0E" w14:textId="5898A8A5" w:rsidR="00D12BB1" w:rsidRDefault="00D12BB1">
            <w:r>
              <w:t>Si(CI/CD integrado)</w:t>
            </w:r>
          </w:p>
        </w:tc>
        <w:tc>
          <w:tcPr>
            <w:tcW w:w="1699" w:type="dxa"/>
          </w:tcPr>
          <w:p w14:paraId="592E4466" w14:textId="34748EA8" w:rsidR="00D12BB1" w:rsidRDefault="00D12BB1">
            <w:r>
              <w:t>Si</w:t>
            </w:r>
          </w:p>
        </w:tc>
      </w:tr>
      <w:tr w:rsidR="00D12BB1" w14:paraId="668E291A" w14:textId="77777777" w:rsidTr="00D12BB1">
        <w:tc>
          <w:tcPr>
            <w:tcW w:w="1698" w:type="dxa"/>
          </w:tcPr>
          <w:p w14:paraId="0DC6AF0D" w14:textId="09B80F1C" w:rsidR="00D12BB1" w:rsidRDefault="00D12BB1">
            <w:r>
              <w:t>Hosting Privado</w:t>
            </w:r>
          </w:p>
        </w:tc>
        <w:tc>
          <w:tcPr>
            <w:tcW w:w="1699" w:type="dxa"/>
          </w:tcPr>
          <w:p w14:paraId="1A363D9F" w14:textId="14816B97" w:rsidR="00D12BB1" w:rsidRDefault="00D12BB1">
            <w:r>
              <w:t>Si</w:t>
            </w:r>
          </w:p>
        </w:tc>
        <w:tc>
          <w:tcPr>
            <w:tcW w:w="1699" w:type="dxa"/>
          </w:tcPr>
          <w:p w14:paraId="2DE6C392" w14:textId="6B762A56" w:rsidR="00D12BB1" w:rsidRDefault="00D12BB1">
            <w:r>
              <w:t>Limitado</w:t>
            </w:r>
          </w:p>
        </w:tc>
        <w:tc>
          <w:tcPr>
            <w:tcW w:w="1699" w:type="dxa"/>
          </w:tcPr>
          <w:p w14:paraId="08E98478" w14:textId="06CCC1DF" w:rsidR="00D12BB1" w:rsidRDefault="00D12BB1">
            <w:r>
              <w:t>Si</w:t>
            </w:r>
          </w:p>
        </w:tc>
        <w:tc>
          <w:tcPr>
            <w:tcW w:w="1699" w:type="dxa"/>
          </w:tcPr>
          <w:p w14:paraId="018BAD90" w14:textId="135B46DA" w:rsidR="00D12BB1" w:rsidRDefault="00D12BB1">
            <w:r>
              <w:t>Si</w:t>
            </w:r>
          </w:p>
        </w:tc>
      </w:tr>
      <w:tr w:rsidR="00D12BB1" w14:paraId="06292D14" w14:textId="77777777" w:rsidTr="00D12BB1">
        <w:tc>
          <w:tcPr>
            <w:tcW w:w="1698" w:type="dxa"/>
          </w:tcPr>
          <w:p w14:paraId="76CBC8B3" w14:textId="79598465" w:rsidR="00D12BB1" w:rsidRDefault="00D12BB1">
            <w:r>
              <w:lastRenderedPageBreak/>
              <w:t>Reportes de actividad</w:t>
            </w:r>
          </w:p>
        </w:tc>
        <w:tc>
          <w:tcPr>
            <w:tcW w:w="1699" w:type="dxa"/>
          </w:tcPr>
          <w:p w14:paraId="02DF62CF" w14:textId="5CA4FDCC" w:rsidR="00D12BB1" w:rsidRDefault="00D12BB1">
            <w:r>
              <w:t>No</w:t>
            </w:r>
          </w:p>
        </w:tc>
        <w:tc>
          <w:tcPr>
            <w:tcW w:w="1699" w:type="dxa"/>
          </w:tcPr>
          <w:p w14:paraId="4EDE4257" w14:textId="5BCC530E" w:rsidR="00D12BB1" w:rsidRDefault="00D12BB1">
            <w:r>
              <w:t>Si</w:t>
            </w:r>
          </w:p>
        </w:tc>
        <w:tc>
          <w:tcPr>
            <w:tcW w:w="1699" w:type="dxa"/>
          </w:tcPr>
          <w:p w14:paraId="3FA3E4B7" w14:textId="428EC9C4" w:rsidR="00D12BB1" w:rsidRDefault="00D12BB1">
            <w:r>
              <w:t>Si</w:t>
            </w:r>
          </w:p>
        </w:tc>
        <w:tc>
          <w:tcPr>
            <w:tcW w:w="1699" w:type="dxa"/>
          </w:tcPr>
          <w:p w14:paraId="0D8A1A8C" w14:textId="387A2101" w:rsidR="00D12BB1" w:rsidRDefault="00D12BB1">
            <w:r>
              <w:t>Si</w:t>
            </w:r>
          </w:p>
        </w:tc>
      </w:tr>
      <w:tr w:rsidR="00D12BB1" w14:paraId="67178B40" w14:textId="77777777" w:rsidTr="00D12BB1">
        <w:tc>
          <w:tcPr>
            <w:tcW w:w="1698" w:type="dxa"/>
          </w:tcPr>
          <w:p w14:paraId="62E9FEFC" w14:textId="4A5A4283" w:rsidR="00D12BB1" w:rsidRDefault="00D12BB1">
            <w:r>
              <w:t>Facilidad de uso</w:t>
            </w:r>
          </w:p>
        </w:tc>
        <w:tc>
          <w:tcPr>
            <w:tcW w:w="1699" w:type="dxa"/>
          </w:tcPr>
          <w:p w14:paraId="45E7E1F6" w14:textId="7129B283" w:rsidR="00D12BB1" w:rsidRDefault="00D12BB1">
            <w:r>
              <w:t>Alta</w:t>
            </w:r>
          </w:p>
        </w:tc>
        <w:tc>
          <w:tcPr>
            <w:tcW w:w="1699" w:type="dxa"/>
          </w:tcPr>
          <w:p w14:paraId="6BD48117" w14:textId="4AC37468" w:rsidR="00D12BB1" w:rsidRDefault="00D12BB1">
            <w:r>
              <w:t>Alta</w:t>
            </w:r>
          </w:p>
        </w:tc>
        <w:tc>
          <w:tcPr>
            <w:tcW w:w="1699" w:type="dxa"/>
          </w:tcPr>
          <w:p w14:paraId="526950AE" w14:textId="17902AC0" w:rsidR="00D12BB1" w:rsidRDefault="00D12BB1">
            <w:r>
              <w:t>Media</w:t>
            </w:r>
          </w:p>
        </w:tc>
        <w:tc>
          <w:tcPr>
            <w:tcW w:w="1699" w:type="dxa"/>
          </w:tcPr>
          <w:p w14:paraId="2D4910D5" w14:textId="33FAB01E" w:rsidR="00D12BB1" w:rsidRDefault="00D12BB1">
            <w:r>
              <w:t>Media</w:t>
            </w:r>
          </w:p>
        </w:tc>
      </w:tr>
    </w:tbl>
    <w:p w14:paraId="26E665B9" w14:textId="77777777" w:rsidR="00D12BB1" w:rsidRDefault="00D12BB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</w:p>
    <w:p w14:paraId="00F64F47" w14:textId="77777777" w:rsidR="00124506" w:rsidRDefault="00124506" w:rsidP="00D12BB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02FBC3DA" w14:textId="77777777" w:rsidR="00A05EB9" w:rsidRDefault="00A05EB9" w:rsidP="00D12BB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6A33196A" w14:textId="77777777" w:rsidR="00A05EB9" w:rsidRDefault="00A05EB9" w:rsidP="00D12BB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044C1523" w14:textId="77777777" w:rsidR="00124506" w:rsidRDefault="0012450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</w:p>
    <w:p w14:paraId="75D397FC" w14:textId="77777777" w:rsidR="0012450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Actividades de la GCS</w:t>
      </w:r>
    </w:p>
    <w:p w14:paraId="517A93B1" w14:textId="77777777" w:rsidR="0012450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Identifiacion de la GCS</w:t>
      </w:r>
    </w:p>
    <w:p w14:paraId="6680D287" w14:textId="77777777" w:rsidR="00124506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Definir estructura de la librerias del repositorio</w:t>
      </w:r>
    </w:p>
    <w:p w14:paraId="77196E17" w14:textId="76625913" w:rsidR="00124506" w:rsidRDefault="0012450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7E8E2DA1" w14:textId="20EA4FFA" w:rsidR="007204BC" w:rsidRDefault="007204B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5F86AC58" w14:textId="1D6815C7" w:rsidR="007204BC" w:rsidRDefault="007204B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13A47CE2" w14:textId="2FE761A6" w:rsidR="007204BC" w:rsidRDefault="007204B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437331E1" w14:textId="3600135B" w:rsidR="007204BC" w:rsidRDefault="00A05EB9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  <w:r>
        <w:drawing>
          <wp:anchor distT="0" distB="0" distL="114300" distR="114300" simplePos="0" relativeHeight="251658240" behindDoc="1" locked="0" layoutInCell="1" allowOverlap="1" wp14:anchorId="52BD8072" wp14:editId="144A6A08">
            <wp:simplePos x="0" y="0"/>
            <wp:positionH relativeFrom="column">
              <wp:posOffset>557226</wp:posOffset>
            </wp:positionH>
            <wp:positionV relativeFrom="paragraph">
              <wp:posOffset>176530</wp:posOffset>
            </wp:positionV>
            <wp:extent cx="4818774" cy="3212327"/>
            <wp:effectExtent l="0" t="0" r="1270" b="7620"/>
            <wp:wrapNone/>
            <wp:docPr id="11066005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774" cy="321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3810B0" w14:textId="025754DA" w:rsidR="007204BC" w:rsidRDefault="007204B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17A07301" w14:textId="77777777" w:rsidR="007204BC" w:rsidRDefault="007204B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25D54AF1" w14:textId="4E6CC5E6" w:rsidR="007204BC" w:rsidRDefault="007204B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2266917A" w14:textId="70235A3E" w:rsidR="007204BC" w:rsidRDefault="007204B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7E18FB1B" w14:textId="77777777" w:rsidR="007204BC" w:rsidRDefault="007204B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2FFB5386" w14:textId="53C51ABF" w:rsidR="007204BC" w:rsidRDefault="007204B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7F317F0B" w14:textId="530A53F0" w:rsidR="007204BC" w:rsidRDefault="007204B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25A15B86" w14:textId="5574D24F" w:rsidR="00124506" w:rsidRDefault="0012450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6C1C1992" w14:textId="77777777" w:rsidR="007204BC" w:rsidRDefault="007204B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36E349CD" w14:textId="77777777" w:rsidR="007204BC" w:rsidRDefault="007204B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4BD5C20C" w14:textId="77777777" w:rsidR="007204BC" w:rsidRDefault="007204B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36284A0B" w14:textId="77777777" w:rsidR="007204BC" w:rsidRDefault="007204B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0FEE27A9" w14:textId="77777777" w:rsidR="007204BC" w:rsidRDefault="007204B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0AAFC96E" w14:textId="77777777" w:rsidR="007204BC" w:rsidRDefault="007204B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6ACE0D5C" w14:textId="77777777" w:rsidR="007204BC" w:rsidRDefault="007204B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18EC6A58" w14:textId="77777777" w:rsidR="007204BC" w:rsidRDefault="007204B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7FC4B94E" w14:textId="77777777" w:rsidR="007204BC" w:rsidRDefault="007204B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2EF0D729" w14:textId="77777777" w:rsidR="007204BC" w:rsidRDefault="007204B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5566352B" w14:textId="77777777" w:rsidR="007204BC" w:rsidRDefault="007204B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5A9248D3" w14:textId="77777777" w:rsidR="007204BC" w:rsidRDefault="007204B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693666A4" w14:textId="77777777" w:rsidR="007204BC" w:rsidRDefault="007204B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66EFD222" w14:textId="77777777" w:rsidR="007204BC" w:rsidRDefault="007204B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2BFCF164" w14:textId="77777777" w:rsidR="007204BC" w:rsidRDefault="007204B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2C941921" w14:textId="77777777" w:rsidR="007204BC" w:rsidRDefault="007204B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12A19545" w14:textId="77777777" w:rsidR="007204BC" w:rsidRDefault="007204B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73BEB1F8" w14:textId="770CD133" w:rsidR="007204BC" w:rsidRDefault="007204B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5FF8E921" w14:textId="77777777" w:rsidR="00003DC7" w:rsidRDefault="00003DC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0E863529" w14:textId="77777777" w:rsidR="00003DC7" w:rsidRDefault="00003DC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43A3ED45" w14:textId="77777777" w:rsidR="00003DC7" w:rsidRDefault="00003DC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5A8682A3" w14:textId="77777777" w:rsidR="00003DC7" w:rsidRDefault="00003DC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6448EA41" w14:textId="77777777" w:rsidR="00003DC7" w:rsidRDefault="00003DC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758DBF80" w14:textId="77777777" w:rsidR="00003DC7" w:rsidRDefault="00003DC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3A40DE33" w14:textId="77777777" w:rsidR="00124506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t>Definición</w:t>
      </w:r>
      <w:r>
        <w:rPr>
          <w:color w:val="000000"/>
        </w:rPr>
        <w:t xml:space="preserve"> de Nomenclatura</w:t>
      </w:r>
    </w:p>
    <w:p w14:paraId="65991F0B" w14:textId="77777777" w:rsidR="00124506" w:rsidRDefault="0012450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3E48E501" w14:textId="21589E3C" w:rsidR="00124506" w:rsidRDefault="00003DC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  <w:r>
        <w:t>La formula de la nomenclatura se ha dado en base al acronimo del proyecto sumado al tipo de documento y la version de éstos.</w:t>
      </w:r>
      <w:r>
        <w:br/>
        <w:t>Formato:</w:t>
      </w:r>
      <w:r>
        <w:br/>
        <w:t>Acronimo del proyecto + “-“ + Acronimo del elemento o documento + “-“ + numero de version o extension</w:t>
      </w:r>
    </w:p>
    <w:p w14:paraId="2BC59892" w14:textId="77777777" w:rsidR="00003DC7" w:rsidRDefault="00003DC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44E15DA0" w14:textId="585656DA" w:rsidR="00003DC7" w:rsidRDefault="00003DC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  <w:r>
        <w:t>Éste esquema o fórmula nos permite identificar de manera clara y ordenada los componentes del proyecto, se establece un sistema de nomenclatura para identificar de forma unica y consistente los items de configuración, facilitando su rastreo y gestión.</w:t>
      </w:r>
    </w:p>
    <w:p w14:paraId="0D862272" w14:textId="77777777" w:rsidR="00124506" w:rsidRDefault="0012450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6DE4230A" w14:textId="77777777" w:rsidR="00124506" w:rsidRDefault="0012450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6421163D" w14:textId="77777777" w:rsidR="00124506" w:rsidRDefault="0012450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645F19AB" w14:textId="77777777" w:rsidR="00124506" w:rsidRDefault="0012450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2F68AA76" w14:textId="77777777" w:rsidR="00124506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Lista de Items  (Clasificacion de Items)</w:t>
      </w:r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1810"/>
        <w:gridCol w:w="2299"/>
        <w:gridCol w:w="1620"/>
        <w:gridCol w:w="1325"/>
      </w:tblGrid>
      <w:tr w:rsidR="0025227F" w14:paraId="667947F1" w14:textId="77777777" w:rsidTr="00960B13">
        <w:tc>
          <w:tcPr>
            <w:tcW w:w="1810" w:type="dxa"/>
          </w:tcPr>
          <w:p w14:paraId="57164C25" w14:textId="77777777" w:rsidR="0025227F" w:rsidRDefault="0025227F" w:rsidP="002522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Tipo</w:t>
            </w:r>
          </w:p>
          <w:p w14:paraId="0D73FEBC" w14:textId="77777777" w:rsidR="0025227F" w:rsidRDefault="0025227F" w:rsidP="002522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(Evolucion</w:t>
            </w:r>
          </w:p>
          <w:p w14:paraId="36003D3A" w14:textId="77777777" w:rsidR="0025227F" w:rsidRDefault="0025227F" w:rsidP="002522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Fuente</w:t>
            </w:r>
          </w:p>
          <w:p w14:paraId="38CC0793" w14:textId="4239A61F" w:rsidR="0025227F" w:rsidRDefault="0025227F" w:rsidP="0025227F">
            <w:r>
              <w:t>Soporte</w:t>
            </w:r>
            <w:r>
              <w:rPr>
                <w:b/>
              </w:rPr>
              <w:t>)</w:t>
            </w:r>
          </w:p>
        </w:tc>
        <w:tc>
          <w:tcPr>
            <w:tcW w:w="2299" w:type="dxa"/>
          </w:tcPr>
          <w:p w14:paraId="064B5A30" w14:textId="38A6DB1D" w:rsidR="0025227F" w:rsidRDefault="0025227F" w:rsidP="0025227F">
            <w:r>
              <w:rPr>
                <w:b/>
              </w:rPr>
              <w:t>Item</w:t>
            </w:r>
          </w:p>
        </w:tc>
        <w:tc>
          <w:tcPr>
            <w:tcW w:w="1620" w:type="dxa"/>
          </w:tcPr>
          <w:p w14:paraId="13CF975E" w14:textId="7430B7EE" w:rsidR="0025227F" w:rsidRDefault="0025227F" w:rsidP="0025227F">
            <w:r>
              <w:rPr>
                <w:b/>
              </w:rPr>
              <w:t>Nomenclatura</w:t>
            </w:r>
          </w:p>
        </w:tc>
        <w:tc>
          <w:tcPr>
            <w:tcW w:w="1325" w:type="dxa"/>
          </w:tcPr>
          <w:p w14:paraId="1DEE9FE8" w14:textId="0C0D21D8" w:rsidR="0025227F" w:rsidRDefault="0025227F" w:rsidP="0025227F">
            <w:r>
              <w:rPr>
                <w:b/>
              </w:rPr>
              <w:t>Proyecto</w:t>
            </w:r>
          </w:p>
        </w:tc>
      </w:tr>
      <w:tr w:rsidR="0025227F" w14:paraId="3AE7D224" w14:textId="77777777" w:rsidTr="00960B13">
        <w:tc>
          <w:tcPr>
            <w:tcW w:w="1810" w:type="dxa"/>
          </w:tcPr>
          <w:p w14:paraId="55C9DF63" w14:textId="307ABB28" w:rsidR="0025227F" w:rsidRDefault="0025227F" w:rsidP="0025227F">
            <w:r>
              <w:t>Evolucion</w:t>
            </w:r>
          </w:p>
        </w:tc>
        <w:tc>
          <w:tcPr>
            <w:tcW w:w="2299" w:type="dxa"/>
          </w:tcPr>
          <w:p w14:paraId="3C8BB5F4" w14:textId="3442205F" w:rsidR="0025227F" w:rsidRDefault="0025227F" w:rsidP="0025227F">
            <w:r>
              <w:t>Documento de Negocio</w:t>
            </w:r>
          </w:p>
        </w:tc>
        <w:tc>
          <w:tcPr>
            <w:tcW w:w="1620" w:type="dxa"/>
          </w:tcPr>
          <w:p w14:paraId="56D01513" w14:textId="6E58E860" w:rsidR="0025227F" w:rsidRDefault="0025227F" w:rsidP="0025227F">
            <w:r>
              <w:t>SGSC-DN.doc</w:t>
            </w:r>
          </w:p>
        </w:tc>
        <w:tc>
          <w:tcPr>
            <w:tcW w:w="1325" w:type="dxa"/>
          </w:tcPr>
          <w:p w14:paraId="07C56607" w14:textId="5F7ABD84" w:rsidR="0025227F" w:rsidRDefault="0025227F" w:rsidP="0025227F">
            <w:r>
              <w:t>SGSC</w:t>
            </w:r>
          </w:p>
        </w:tc>
      </w:tr>
      <w:tr w:rsidR="0025227F" w14:paraId="7B9FBB7C" w14:textId="77777777" w:rsidTr="00960B13">
        <w:tc>
          <w:tcPr>
            <w:tcW w:w="1810" w:type="dxa"/>
          </w:tcPr>
          <w:p w14:paraId="6A758060" w14:textId="3F31D4C8" w:rsidR="0025227F" w:rsidRDefault="00960B13" w:rsidP="0025227F">
            <w:r>
              <w:t>Evolucion</w:t>
            </w:r>
          </w:p>
        </w:tc>
        <w:tc>
          <w:tcPr>
            <w:tcW w:w="2299" w:type="dxa"/>
          </w:tcPr>
          <w:p w14:paraId="38CABFC9" w14:textId="292681E1" w:rsidR="0025227F" w:rsidRDefault="0025227F" w:rsidP="0025227F">
            <w:r>
              <w:t>Project_Charter</w:t>
            </w:r>
          </w:p>
        </w:tc>
        <w:tc>
          <w:tcPr>
            <w:tcW w:w="1620" w:type="dxa"/>
          </w:tcPr>
          <w:p w14:paraId="552C64D9" w14:textId="5D8BCC2B" w:rsidR="0025227F" w:rsidRDefault="0025227F" w:rsidP="0025227F">
            <w:r>
              <w:t>SGSC-PJ.doc</w:t>
            </w:r>
          </w:p>
        </w:tc>
        <w:tc>
          <w:tcPr>
            <w:tcW w:w="1325" w:type="dxa"/>
          </w:tcPr>
          <w:p w14:paraId="2325C914" w14:textId="50117851" w:rsidR="0025227F" w:rsidRDefault="0025227F" w:rsidP="0025227F">
            <w:r>
              <w:t>SGSC</w:t>
            </w:r>
          </w:p>
        </w:tc>
      </w:tr>
      <w:tr w:rsidR="0025227F" w14:paraId="6045A939" w14:textId="77777777" w:rsidTr="00960B13">
        <w:tc>
          <w:tcPr>
            <w:tcW w:w="1810" w:type="dxa"/>
          </w:tcPr>
          <w:p w14:paraId="39E87F3B" w14:textId="310A6406" w:rsidR="0025227F" w:rsidRDefault="00960B13" w:rsidP="0025227F">
            <w:r>
              <w:t>Evolucion</w:t>
            </w:r>
          </w:p>
        </w:tc>
        <w:tc>
          <w:tcPr>
            <w:tcW w:w="2299" w:type="dxa"/>
          </w:tcPr>
          <w:p w14:paraId="2765C597" w14:textId="57B81378" w:rsidR="0025227F" w:rsidRDefault="0025227F" w:rsidP="0025227F">
            <w:r>
              <w:t>Cronograma</w:t>
            </w:r>
          </w:p>
        </w:tc>
        <w:tc>
          <w:tcPr>
            <w:tcW w:w="1620" w:type="dxa"/>
          </w:tcPr>
          <w:p w14:paraId="0659EC74" w14:textId="34130909" w:rsidR="0025227F" w:rsidRDefault="0025227F" w:rsidP="0025227F">
            <w:r>
              <w:t>SGSC-C.xlsx</w:t>
            </w:r>
          </w:p>
        </w:tc>
        <w:tc>
          <w:tcPr>
            <w:tcW w:w="1325" w:type="dxa"/>
          </w:tcPr>
          <w:p w14:paraId="42D0D344" w14:textId="7F868932" w:rsidR="0025227F" w:rsidRDefault="0025227F" w:rsidP="0025227F">
            <w:r>
              <w:t>SGSC</w:t>
            </w:r>
          </w:p>
        </w:tc>
      </w:tr>
      <w:tr w:rsidR="0025227F" w14:paraId="1BF337DB" w14:textId="77777777" w:rsidTr="00960B13">
        <w:tc>
          <w:tcPr>
            <w:tcW w:w="1810" w:type="dxa"/>
          </w:tcPr>
          <w:p w14:paraId="6B79E185" w14:textId="5BC552E9" w:rsidR="0025227F" w:rsidRDefault="00EA7F51" w:rsidP="0025227F">
            <w:r>
              <w:t>Evolucion</w:t>
            </w:r>
          </w:p>
        </w:tc>
        <w:tc>
          <w:tcPr>
            <w:tcW w:w="2299" w:type="dxa"/>
          </w:tcPr>
          <w:p w14:paraId="3DCDA826" w14:textId="77D6DFB8" w:rsidR="0025227F" w:rsidRDefault="00EA7F51" w:rsidP="0025227F">
            <w:r>
              <w:t>Documento_Requisitos</w:t>
            </w:r>
          </w:p>
        </w:tc>
        <w:tc>
          <w:tcPr>
            <w:tcW w:w="1620" w:type="dxa"/>
          </w:tcPr>
          <w:p w14:paraId="15B884F6" w14:textId="69F58831" w:rsidR="0025227F" w:rsidRDefault="00EA7F51" w:rsidP="0025227F">
            <w:r>
              <w:t>SGSC-DR.doc</w:t>
            </w:r>
          </w:p>
        </w:tc>
        <w:tc>
          <w:tcPr>
            <w:tcW w:w="1325" w:type="dxa"/>
          </w:tcPr>
          <w:p w14:paraId="62D18BF6" w14:textId="1134FAB3" w:rsidR="0025227F" w:rsidRDefault="00EA7F51" w:rsidP="0025227F">
            <w:r>
              <w:t>SGSC</w:t>
            </w:r>
          </w:p>
        </w:tc>
      </w:tr>
      <w:tr w:rsidR="000E2A40" w14:paraId="1AD32701" w14:textId="77777777" w:rsidTr="00960B13">
        <w:tc>
          <w:tcPr>
            <w:tcW w:w="1810" w:type="dxa"/>
          </w:tcPr>
          <w:p w14:paraId="290E30A0" w14:textId="552F500B" w:rsidR="000E2A40" w:rsidRDefault="000E2A40" w:rsidP="0025227F">
            <w:r>
              <w:t>Evolucion</w:t>
            </w:r>
          </w:p>
        </w:tc>
        <w:tc>
          <w:tcPr>
            <w:tcW w:w="2299" w:type="dxa"/>
          </w:tcPr>
          <w:p w14:paraId="206C3DE6" w14:textId="13F3A3C1" w:rsidR="000E2A40" w:rsidRDefault="000E2A40" w:rsidP="0025227F">
            <w:r>
              <w:t>Documento_Analisis</w:t>
            </w:r>
          </w:p>
        </w:tc>
        <w:tc>
          <w:tcPr>
            <w:tcW w:w="1620" w:type="dxa"/>
          </w:tcPr>
          <w:p w14:paraId="738F56E0" w14:textId="3CB1535B" w:rsidR="000E2A40" w:rsidRDefault="000E2A40" w:rsidP="0025227F">
            <w:r>
              <w:t>SGSC-DA.doc</w:t>
            </w:r>
          </w:p>
        </w:tc>
        <w:tc>
          <w:tcPr>
            <w:tcW w:w="1325" w:type="dxa"/>
          </w:tcPr>
          <w:p w14:paraId="5D04C3AA" w14:textId="56687756" w:rsidR="000E2A40" w:rsidRDefault="000E2A40" w:rsidP="0025227F">
            <w:r>
              <w:t>SGSC</w:t>
            </w:r>
          </w:p>
        </w:tc>
      </w:tr>
      <w:tr w:rsidR="000E2A40" w14:paraId="2ACF4DB7" w14:textId="77777777" w:rsidTr="00960B13">
        <w:tc>
          <w:tcPr>
            <w:tcW w:w="1810" w:type="dxa"/>
          </w:tcPr>
          <w:p w14:paraId="7FF43536" w14:textId="2A1D4A12" w:rsidR="000E2A40" w:rsidRDefault="000E2A40" w:rsidP="0025227F">
            <w:r>
              <w:t>Evolucion</w:t>
            </w:r>
          </w:p>
        </w:tc>
        <w:tc>
          <w:tcPr>
            <w:tcW w:w="2299" w:type="dxa"/>
          </w:tcPr>
          <w:p w14:paraId="56AA59A5" w14:textId="2A3048A5" w:rsidR="000E2A40" w:rsidRDefault="000E2A40" w:rsidP="0025227F">
            <w:r>
              <w:t>Diagrama de Base de datos</w:t>
            </w:r>
          </w:p>
        </w:tc>
        <w:tc>
          <w:tcPr>
            <w:tcW w:w="1620" w:type="dxa"/>
          </w:tcPr>
          <w:p w14:paraId="603DE0B0" w14:textId="408AFF2F" w:rsidR="000E2A40" w:rsidRDefault="000E2A40" w:rsidP="0025227F">
            <w:r>
              <w:t>SGSC-BD</w:t>
            </w:r>
          </w:p>
        </w:tc>
        <w:tc>
          <w:tcPr>
            <w:tcW w:w="1325" w:type="dxa"/>
          </w:tcPr>
          <w:p w14:paraId="40E1A04C" w14:textId="624FA8C8" w:rsidR="000E2A40" w:rsidRDefault="000E2A40" w:rsidP="0025227F">
            <w:r>
              <w:t>SGSC</w:t>
            </w:r>
          </w:p>
        </w:tc>
      </w:tr>
      <w:tr w:rsidR="000E2A40" w14:paraId="7AD3424B" w14:textId="77777777" w:rsidTr="00960B13">
        <w:tc>
          <w:tcPr>
            <w:tcW w:w="1810" w:type="dxa"/>
          </w:tcPr>
          <w:p w14:paraId="09837403" w14:textId="61394868" w:rsidR="000E2A40" w:rsidRDefault="000E2A40" w:rsidP="0025227F">
            <w:r>
              <w:t>Evolucion</w:t>
            </w:r>
          </w:p>
        </w:tc>
        <w:tc>
          <w:tcPr>
            <w:tcW w:w="2299" w:type="dxa"/>
          </w:tcPr>
          <w:p w14:paraId="1306483F" w14:textId="35547AE4" w:rsidR="000E2A40" w:rsidRDefault="000E2A40" w:rsidP="0025227F">
            <w:r>
              <w:t>Informe de feedback de diseño</w:t>
            </w:r>
          </w:p>
        </w:tc>
        <w:tc>
          <w:tcPr>
            <w:tcW w:w="1620" w:type="dxa"/>
          </w:tcPr>
          <w:p w14:paraId="730E525B" w14:textId="33E77B6B" w:rsidR="000E2A40" w:rsidRDefault="000E2A40" w:rsidP="0025227F">
            <w:r>
              <w:t>SGSC-FD</w:t>
            </w:r>
          </w:p>
        </w:tc>
        <w:tc>
          <w:tcPr>
            <w:tcW w:w="1325" w:type="dxa"/>
          </w:tcPr>
          <w:p w14:paraId="077A531D" w14:textId="493014A3" w:rsidR="000E2A40" w:rsidRDefault="000E2A40" w:rsidP="0025227F">
            <w:r>
              <w:t>SGSC</w:t>
            </w:r>
          </w:p>
        </w:tc>
      </w:tr>
      <w:tr w:rsidR="0025227F" w14:paraId="5F23D003" w14:textId="77777777" w:rsidTr="00960B13">
        <w:tc>
          <w:tcPr>
            <w:tcW w:w="1810" w:type="dxa"/>
          </w:tcPr>
          <w:p w14:paraId="5CB29E14" w14:textId="0271036F" w:rsidR="0025227F" w:rsidRDefault="00960B13" w:rsidP="0025227F">
            <w:r>
              <w:t>Fuente</w:t>
            </w:r>
          </w:p>
        </w:tc>
        <w:tc>
          <w:tcPr>
            <w:tcW w:w="2299" w:type="dxa"/>
          </w:tcPr>
          <w:p w14:paraId="4B675715" w14:textId="759C9ACA" w:rsidR="0025227F" w:rsidRDefault="00960B13" w:rsidP="0025227F">
            <w:r>
              <w:t>Codigo fuente backend relacionado al proyecto</w:t>
            </w:r>
          </w:p>
        </w:tc>
        <w:tc>
          <w:tcPr>
            <w:tcW w:w="1620" w:type="dxa"/>
          </w:tcPr>
          <w:p w14:paraId="56849718" w14:textId="1C6E693B" w:rsidR="0025227F" w:rsidRDefault="00960B13" w:rsidP="0025227F">
            <w:r>
              <w:t>SGSC-B</w:t>
            </w:r>
          </w:p>
        </w:tc>
        <w:tc>
          <w:tcPr>
            <w:tcW w:w="1325" w:type="dxa"/>
          </w:tcPr>
          <w:p w14:paraId="37A56516" w14:textId="350B6C2F" w:rsidR="0025227F" w:rsidRDefault="00960B13" w:rsidP="0025227F">
            <w:r>
              <w:t>SGSC</w:t>
            </w:r>
          </w:p>
        </w:tc>
      </w:tr>
      <w:tr w:rsidR="00960B13" w14:paraId="403A0BD4" w14:textId="77777777" w:rsidTr="00960B13">
        <w:tc>
          <w:tcPr>
            <w:tcW w:w="1810" w:type="dxa"/>
          </w:tcPr>
          <w:p w14:paraId="1A67711D" w14:textId="3D2640F1" w:rsidR="00960B13" w:rsidRDefault="00960B13" w:rsidP="0025227F">
            <w:r>
              <w:t>Fuente</w:t>
            </w:r>
          </w:p>
        </w:tc>
        <w:tc>
          <w:tcPr>
            <w:tcW w:w="2299" w:type="dxa"/>
          </w:tcPr>
          <w:p w14:paraId="0D6B230E" w14:textId="1AF0E685" w:rsidR="00960B13" w:rsidRDefault="00960B13" w:rsidP="0025227F">
            <w:r>
              <w:t>Codigo fuente frontend relacionado al proyecto</w:t>
            </w:r>
          </w:p>
        </w:tc>
        <w:tc>
          <w:tcPr>
            <w:tcW w:w="1620" w:type="dxa"/>
          </w:tcPr>
          <w:p w14:paraId="622C886E" w14:textId="13594F72" w:rsidR="00960B13" w:rsidRDefault="00960B13" w:rsidP="0025227F">
            <w:r>
              <w:t>SGSC-F</w:t>
            </w:r>
          </w:p>
        </w:tc>
        <w:tc>
          <w:tcPr>
            <w:tcW w:w="1325" w:type="dxa"/>
          </w:tcPr>
          <w:p w14:paraId="617AD494" w14:textId="0B22E198" w:rsidR="00960B13" w:rsidRDefault="00960B13" w:rsidP="0025227F">
            <w:r>
              <w:t>SGSC</w:t>
            </w:r>
          </w:p>
        </w:tc>
      </w:tr>
      <w:tr w:rsidR="00960B13" w14:paraId="0B2B5039" w14:textId="77777777" w:rsidTr="00960B13">
        <w:tc>
          <w:tcPr>
            <w:tcW w:w="1810" w:type="dxa"/>
          </w:tcPr>
          <w:p w14:paraId="0DE4AA99" w14:textId="0D1F0CDF" w:rsidR="00960B13" w:rsidRDefault="00960B13" w:rsidP="0025227F">
            <w:r>
              <w:t>Soporte(Librerias, extensiones)</w:t>
            </w:r>
          </w:p>
        </w:tc>
        <w:tc>
          <w:tcPr>
            <w:tcW w:w="2299" w:type="dxa"/>
          </w:tcPr>
          <w:p w14:paraId="1871563F" w14:textId="0406E638" w:rsidR="00960B13" w:rsidRDefault="00960B13" w:rsidP="0025227F">
            <w:r>
              <w:t>Python- django</w:t>
            </w:r>
          </w:p>
        </w:tc>
        <w:tc>
          <w:tcPr>
            <w:tcW w:w="1620" w:type="dxa"/>
          </w:tcPr>
          <w:p w14:paraId="4F067E3C" w14:textId="2494EA17" w:rsidR="00960B13" w:rsidRDefault="00960B13" w:rsidP="0025227F">
            <w:r>
              <w:t>SGSC-Django</w:t>
            </w:r>
          </w:p>
        </w:tc>
        <w:tc>
          <w:tcPr>
            <w:tcW w:w="1325" w:type="dxa"/>
          </w:tcPr>
          <w:p w14:paraId="4725AB59" w14:textId="435D36D7" w:rsidR="00960B13" w:rsidRDefault="00960B13" w:rsidP="0025227F">
            <w:r>
              <w:t>SGSC</w:t>
            </w:r>
          </w:p>
        </w:tc>
      </w:tr>
      <w:tr w:rsidR="00960B13" w14:paraId="7418396D" w14:textId="77777777" w:rsidTr="00960B13">
        <w:tc>
          <w:tcPr>
            <w:tcW w:w="1810" w:type="dxa"/>
          </w:tcPr>
          <w:p w14:paraId="17B15AD9" w14:textId="00928C44" w:rsidR="00960B13" w:rsidRDefault="00960B13" w:rsidP="0025227F">
            <w:r>
              <w:t>Soporte(Librerias, extensiones)</w:t>
            </w:r>
          </w:p>
        </w:tc>
        <w:tc>
          <w:tcPr>
            <w:tcW w:w="2299" w:type="dxa"/>
          </w:tcPr>
          <w:p w14:paraId="09F6FCE5" w14:textId="3614AB79" w:rsidR="00960B13" w:rsidRDefault="00960B13" w:rsidP="0025227F">
            <w:r>
              <w:t>Angular</w:t>
            </w:r>
          </w:p>
        </w:tc>
        <w:tc>
          <w:tcPr>
            <w:tcW w:w="1620" w:type="dxa"/>
          </w:tcPr>
          <w:p w14:paraId="63508A4C" w14:textId="43A8005E" w:rsidR="00960B13" w:rsidRDefault="00960B13" w:rsidP="0025227F">
            <w:r>
              <w:t>SGSC-Angular</w:t>
            </w:r>
          </w:p>
        </w:tc>
        <w:tc>
          <w:tcPr>
            <w:tcW w:w="1325" w:type="dxa"/>
          </w:tcPr>
          <w:p w14:paraId="23D66CCA" w14:textId="68B67B45" w:rsidR="00960B13" w:rsidRDefault="00960B13" w:rsidP="0025227F">
            <w:r>
              <w:t>SGSC</w:t>
            </w:r>
          </w:p>
        </w:tc>
      </w:tr>
      <w:tr w:rsidR="00036AC7" w14:paraId="509E9825" w14:textId="77777777" w:rsidTr="00960B13">
        <w:tc>
          <w:tcPr>
            <w:tcW w:w="1810" w:type="dxa"/>
          </w:tcPr>
          <w:p w14:paraId="61246859" w14:textId="33038134" w:rsidR="00036AC7" w:rsidRDefault="00036AC7" w:rsidP="0025227F">
            <w:r>
              <w:t>Soporte</w:t>
            </w:r>
          </w:p>
        </w:tc>
        <w:tc>
          <w:tcPr>
            <w:tcW w:w="2299" w:type="dxa"/>
          </w:tcPr>
          <w:p w14:paraId="4CC4055C" w14:textId="255C3901" w:rsidR="00036AC7" w:rsidRDefault="00036AC7" w:rsidP="0025227F">
            <w:r>
              <w:t>Manual de despliegue</w:t>
            </w:r>
          </w:p>
        </w:tc>
        <w:tc>
          <w:tcPr>
            <w:tcW w:w="1620" w:type="dxa"/>
          </w:tcPr>
          <w:p w14:paraId="170E6AE6" w14:textId="68C5ABF3" w:rsidR="00036AC7" w:rsidRDefault="00036AC7" w:rsidP="0025227F">
            <w:r>
              <w:t>SGSC-D</w:t>
            </w:r>
          </w:p>
        </w:tc>
        <w:tc>
          <w:tcPr>
            <w:tcW w:w="1325" w:type="dxa"/>
          </w:tcPr>
          <w:p w14:paraId="1F27B02E" w14:textId="33219776" w:rsidR="00036AC7" w:rsidRDefault="00036AC7" w:rsidP="0025227F">
            <w:r>
              <w:t>SGSC</w:t>
            </w:r>
          </w:p>
        </w:tc>
      </w:tr>
      <w:tr w:rsidR="00036AC7" w14:paraId="10968226" w14:textId="77777777" w:rsidTr="00960B13">
        <w:tc>
          <w:tcPr>
            <w:tcW w:w="1810" w:type="dxa"/>
          </w:tcPr>
          <w:p w14:paraId="08320CB2" w14:textId="7E07B672" w:rsidR="00036AC7" w:rsidRDefault="00036AC7" w:rsidP="0025227F">
            <w:r>
              <w:t>Soporte</w:t>
            </w:r>
          </w:p>
        </w:tc>
        <w:tc>
          <w:tcPr>
            <w:tcW w:w="2299" w:type="dxa"/>
          </w:tcPr>
          <w:p w14:paraId="031DBD31" w14:textId="37B482AE" w:rsidR="00036AC7" w:rsidRDefault="00036AC7" w:rsidP="0025227F">
            <w:r>
              <w:t>Reporte de QA</w:t>
            </w:r>
          </w:p>
        </w:tc>
        <w:tc>
          <w:tcPr>
            <w:tcW w:w="1620" w:type="dxa"/>
          </w:tcPr>
          <w:p w14:paraId="26EFC0F1" w14:textId="39845AE0" w:rsidR="00036AC7" w:rsidRDefault="00036AC7" w:rsidP="0025227F">
            <w:r>
              <w:t>SGSC-RQA</w:t>
            </w:r>
          </w:p>
        </w:tc>
        <w:tc>
          <w:tcPr>
            <w:tcW w:w="1325" w:type="dxa"/>
          </w:tcPr>
          <w:p w14:paraId="56C9A39C" w14:textId="3CCA2071" w:rsidR="00036AC7" w:rsidRDefault="00036AC7" w:rsidP="0025227F">
            <w:r>
              <w:t>SGSC</w:t>
            </w:r>
          </w:p>
        </w:tc>
      </w:tr>
    </w:tbl>
    <w:p w14:paraId="5DAEEE9F" w14:textId="77777777" w:rsidR="00124506" w:rsidRDefault="00124506" w:rsidP="00960B13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1B0540C0" w14:textId="77777777" w:rsidR="00124506" w:rsidRDefault="0012450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3391CA4F" w14:textId="77777777" w:rsidR="00124506" w:rsidRDefault="0012450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6E2B0216" w14:textId="77777777" w:rsidR="00003DC7" w:rsidRDefault="00003DC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19A33C9F" w14:textId="77777777" w:rsidR="00003DC7" w:rsidRDefault="00003DC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4C680D7F" w14:textId="77777777" w:rsidR="00003DC7" w:rsidRDefault="00003DC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3646DA29" w14:textId="77777777" w:rsidR="00003DC7" w:rsidRDefault="00003DC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5619E52C" w14:textId="77777777" w:rsidR="00003DC7" w:rsidRDefault="00003DC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6B565D0F" w14:textId="77777777" w:rsidR="00003DC7" w:rsidRDefault="00003DC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1C00E8C4" w14:textId="77777777" w:rsidR="00003DC7" w:rsidRDefault="00003DC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7C0D695B" w14:textId="77777777" w:rsidR="00003DC7" w:rsidRDefault="00003DC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0D053873" w14:textId="77777777" w:rsidR="00003DC7" w:rsidRDefault="00003DC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44C4190C" w14:textId="77777777" w:rsidR="00003DC7" w:rsidRDefault="00003DC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7B0B1A41" w14:textId="77777777" w:rsidR="00124506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Definicion de Linea Base</w:t>
      </w:r>
    </w:p>
    <w:p w14:paraId="73FB1C7B" w14:textId="77777777" w:rsidR="00124506" w:rsidRDefault="0012450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6168B08E" w14:textId="77777777" w:rsidR="00003DC7" w:rsidRDefault="00003DC7" w:rsidP="00003DC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lang w:val="es-PE"/>
        </w:rPr>
      </w:pPr>
      <w:r w:rsidRPr="00003DC7">
        <w:rPr>
          <w:lang w:val="es-PE"/>
        </w:rPr>
        <w:t>La línea base (LB) es un conjunto de ítems de configuración aprobados que sirven como punto de referencia durante el desarrollo. Se crean líneas base en los siguientes momentos:</w:t>
      </w:r>
    </w:p>
    <w:p w14:paraId="71BC69F7" w14:textId="77777777" w:rsidR="00960B13" w:rsidRDefault="00960B13" w:rsidP="000E2A4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lang w:val="es-PE"/>
        </w:rPr>
      </w:pPr>
    </w:p>
    <w:p w14:paraId="7E3C5F1A" w14:textId="77777777" w:rsidR="000E2A40" w:rsidRPr="000E2A40" w:rsidRDefault="000E2A40" w:rsidP="000E2A4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lang w:val="es-PE"/>
        </w:rPr>
      </w:pPr>
      <w:r>
        <w:rPr>
          <w:lang w:val="es-PE"/>
        </w:rPr>
        <w:tab/>
      </w:r>
      <w:r>
        <w:rPr>
          <w:lang w:val="es-PE"/>
        </w:rPr>
        <w:tab/>
      </w:r>
      <w:r w:rsidRPr="000E2A40">
        <w:rPr>
          <w:b/>
          <w:bCs/>
          <w:lang w:val="es-PE"/>
        </w:rPr>
        <w:t>Línea Base 1 - Hito 1: Análisis</w:t>
      </w:r>
    </w:p>
    <w:p w14:paraId="6D1974C9" w14:textId="77777777" w:rsidR="000E2A40" w:rsidRPr="000E2A40" w:rsidRDefault="000E2A40" w:rsidP="000E2A4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lang w:val="es-PE"/>
        </w:rPr>
      </w:pPr>
      <w:r w:rsidRPr="000E2A40">
        <w:rPr>
          <w:b/>
          <w:bCs/>
          <w:lang w:val="es-PE"/>
        </w:rPr>
        <w:t>Descripción:</w:t>
      </w:r>
      <w:r w:rsidRPr="000E2A40">
        <w:rPr>
          <w:lang w:val="es-PE"/>
        </w:rPr>
        <w:br/>
        <w:t>Corresponde a la fase de levantamiento y análisis de requisitos, definiendo claramente las necesidades del cliente, los objetivos del sistema y las bases del negocio. Esta documentación servirá como guía para el diseño técnico.</w:t>
      </w:r>
    </w:p>
    <w:p w14:paraId="04A2251B" w14:textId="77777777" w:rsidR="000E2A40" w:rsidRPr="000E2A40" w:rsidRDefault="000E2A40" w:rsidP="000E2A40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lang w:val="es-PE"/>
        </w:rPr>
      </w:pPr>
      <w:r w:rsidRPr="000E2A40">
        <w:rPr>
          <w:lang w:val="es-PE"/>
        </w:rPr>
        <w:t>Elementos incluidos:</w:t>
      </w:r>
    </w:p>
    <w:p w14:paraId="5B762771" w14:textId="77777777" w:rsidR="000E2A40" w:rsidRPr="000E2A40" w:rsidRDefault="000E2A40" w:rsidP="000E2A4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/>
        <w:rPr>
          <w:lang w:val="es-PE"/>
        </w:rPr>
      </w:pPr>
      <w:r w:rsidRPr="000E2A40">
        <w:rPr>
          <w:lang w:val="es-PE"/>
        </w:rPr>
        <w:t>SGSC-DG: Documento de Gestión del Proyecto</w:t>
      </w:r>
    </w:p>
    <w:p w14:paraId="5ED40173" w14:textId="77777777" w:rsidR="000E2A40" w:rsidRPr="000E2A40" w:rsidRDefault="000E2A40" w:rsidP="000E2A4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/>
        <w:rPr>
          <w:lang w:val="es-PE"/>
        </w:rPr>
      </w:pPr>
      <w:r w:rsidRPr="000E2A40">
        <w:rPr>
          <w:lang w:val="es-PE"/>
        </w:rPr>
        <w:t>SGSC-DN: Documento de Negocio</w:t>
      </w:r>
    </w:p>
    <w:p w14:paraId="06488C19" w14:textId="77777777" w:rsidR="000E2A40" w:rsidRPr="000E2A40" w:rsidRDefault="000E2A40" w:rsidP="000E2A4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/>
        <w:rPr>
          <w:lang w:val="es-PE"/>
        </w:rPr>
      </w:pPr>
      <w:r w:rsidRPr="000E2A40">
        <w:rPr>
          <w:lang w:val="es-PE"/>
        </w:rPr>
        <w:t>SGSC-DR-V1: Documento de Requisitos funcionales versión 1</w:t>
      </w:r>
    </w:p>
    <w:p w14:paraId="28333D1A" w14:textId="77777777" w:rsidR="000E2A40" w:rsidRPr="000E2A40" w:rsidRDefault="000E2A40" w:rsidP="000E2A4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/>
        <w:rPr>
          <w:lang w:val="es-PE"/>
        </w:rPr>
      </w:pPr>
      <w:r w:rsidRPr="000E2A40">
        <w:rPr>
          <w:lang w:val="es-PE"/>
        </w:rPr>
        <w:t>SGSC-DA: Documento de Análisis</w:t>
      </w:r>
    </w:p>
    <w:p w14:paraId="50BBD3C1" w14:textId="39E47045" w:rsidR="000E2A40" w:rsidRPr="000E2A40" w:rsidRDefault="000E2A40" w:rsidP="000E2A4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lang w:val="es-PE"/>
        </w:rPr>
      </w:pPr>
    </w:p>
    <w:p w14:paraId="50B76DA0" w14:textId="77777777" w:rsidR="000E2A40" w:rsidRPr="000E2A40" w:rsidRDefault="000E2A40" w:rsidP="000E2A40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b/>
          <w:bCs/>
          <w:lang w:val="es-PE"/>
        </w:rPr>
      </w:pPr>
      <w:r w:rsidRPr="000E2A40">
        <w:rPr>
          <w:b/>
          <w:bCs/>
          <w:lang w:val="es-PE"/>
        </w:rPr>
        <w:t>Línea Base 2 - Hito 2: Diseño</w:t>
      </w:r>
    </w:p>
    <w:p w14:paraId="27F57D26" w14:textId="77777777" w:rsidR="000E2A40" w:rsidRPr="000E2A40" w:rsidRDefault="000E2A40" w:rsidP="000E2A4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lang w:val="es-PE"/>
        </w:rPr>
      </w:pPr>
      <w:r w:rsidRPr="000E2A40">
        <w:rPr>
          <w:b/>
          <w:bCs/>
          <w:lang w:val="es-PE"/>
        </w:rPr>
        <w:t>Descripción:</w:t>
      </w:r>
      <w:r w:rsidRPr="000E2A40">
        <w:rPr>
          <w:lang w:val="es-PE"/>
        </w:rPr>
        <w:br/>
        <w:t>Se establece la arquitectura general del sistema, el modelo de datos, y las interfaces con el usuario y otros sistemas. Marca el cierre del diseño y el inicio de la programación.</w:t>
      </w:r>
    </w:p>
    <w:p w14:paraId="0FCEF579" w14:textId="77777777" w:rsidR="000E2A40" w:rsidRPr="000E2A40" w:rsidRDefault="000E2A40" w:rsidP="000E2A40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lang w:val="es-PE"/>
        </w:rPr>
      </w:pPr>
      <w:r w:rsidRPr="000E2A40">
        <w:rPr>
          <w:lang w:val="es-PE"/>
        </w:rPr>
        <w:t>Elementos incluidos:</w:t>
      </w:r>
    </w:p>
    <w:p w14:paraId="11ABCE32" w14:textId="77777777" w:rsidR="000E2A40" w:rsidRPr="000E2A40" w:rsidRDefault="000E2A40" w:rsidP="000E2A4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/>
        <w:rPr>
          <w:lang w:val="es-PE"/>
        </w:rPr>
      </w:pPr>
      <w:r w:rsidRPr="000E2A40">
        <w:rPr>
          <w:lang w:val="es-PE"/>
        </w:rPr>
        <w:t>SGSC-DD: Documento de Diseño</w:t>
      </w:r>
    </w:p>
    <w:p w14:paraId="0712003A" w14:textId="2896B5C5" w:rsidR="000E2A40" w:rsidRPr="000E2A40" w:rsidRDefault="000E2A40" w:rsidP="000E2A4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/>
        <w:rPr>
          <w:lang w:val="es-PE"/>
        </w:rPr>
      </w:pPr>
      <w:r w:rsidRPr="000E2A40">
        <w:rPr>
          <w:lang w:val="es-PE"/>
        </w:rPr>
        <w:t>SGSC-BD: Diagrama de Base de Datos</w:t>
      </w:r>
    </w:p>
    <w:p w14:paraId="74C1AD76" w14:textId="77777777" w:rsidR="000E2A40" w:rsidRPr="000E2A40" w:rsidRDefault="000E2A40" w:rsidP="000E2A4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/>
        <w:rPr>
          <w:lang w:val="es-PE"/>
        </w:rPr>
      </w:pPr>
      <w:r w:rsidRPr="000E2A40">
        <w:rPr>
          <w:lang w:val="es-PE"/>
        </w:rPr>
        <w:t>SGSC-FD: Feedback de revisión de diseño (informe técnico)</w:t>
      </w:r>
    </w:p>
    <w:p w14:paraId="45287DBB" w14:textId="0BB3E328" w:rsidR="000E2A40" w:rsidRPr="000E2A40" w:rsidRDefault="000E2A40" w:rsidP="000E2A4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lang w:val="es-PE"/>
        </w:rPr>
      </w:pPr>
    </w:p>
    <w:p w14:paraId="3D6C3E22" w14:textId="77777777" w:rsidR="000E2A40" w:rsidRPr="000E2A40" w:rsidRDefault="000E2A40" w:rsidP="000E2A40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b/>
          <w:bCs/>
          <w:lang w:val="es-PE"/>
        </w:rPr>
      </w:pPr>
      <w:r w:rsidRPr="000E2A40">
        <w:rPr>
          <w:b/>
          <w:bCs/>
          <w:lang w:val="es-PE"/>
        </w:rPr>
        <w:t>Línea Base 3 - Hito 3: Desarrollo y Despliegue</w:t>
      </w:r>
    </w:p>
    <w:p w14:paraId="7C9877F6" w14:textId="77777777" w:rsidR="000E2A40" w:rsidRPr="000E2A40" w:rsidRDefault="000E2A40" w:rsidP="000E2A4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lang w:val="es-PE"/>
        </w:rPr>
      </w:pPr>
      <w:r w:rsidRPr="000E2A40">
        <w:rPr>
          <w:b/>
          <w:bCs/>
          <w:lang w:val="es-PE"/>
        </w:rPr>
        <w:t>Descripción:</w:t>
      </w:r>
      <w:r w:rsidRPr="000E2A40">
        <w:rPr>
          <w:lang w:val="es-PE"/>
        </w:rPr>
        <w:br/>
        <w:t>Incluye la versión funcional lista para ser instalada en el entorno de producción, incluyendo las pruebas, documentación técnica y herramientas de despliegue.</w:t>
      </w:r>
    </w:p>
    <w:p w14:paraId="003F21DD" w14:textId="77777777" w:rsidR="000E2A40" w:rsidRPr="000E2A40" w:rsidRDefault="000E2A40" w:rsidP="000E2A40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lang w:val="es-PE"/>
        </w:rPr>
      </w:pPr>
      <w:r w:rsidRPr="000E2A40">
        <w:rPr>
          <w:lang w:val="es-PE"/>
        </w:rPr>
        <w:t>Elementos incluidos:</w:t>
      </w:r>
    </w:p>
    <w:p w14:paraId="358ECBD2" w14:textId="5F31704F" w:rsidR="000E2A40" w:rsidRPr="000E2A40" w:rsidRDefault="000E2A40" w:rsidP="000E2A4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/>
        <w:rPr>
          <w:lang w:val="es-PE"/>
        </w:rPr>
      </w:pPr>
      <w:r w:rsidRPr="000E2A40">
        <w:rPr>
          <w:lang w:val="es-PE"/>
        </w:rPr>
        <w:t>SGSC-F: Código fuente Frontend (Angular)</w:t>
      </w:r>
    </w:p>
    <w:p w14:paraId="422E17DA" w14:textId="06AE5DD8" w:rsidR="000E2A40" w:rsidRPr="000E2A40" w:rsidRDefault="000E2A40" w:rsidP="000E2A4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/>
        <w:rPr>
          <w:lang w:val="es-PE"/>
        </w:rPr>
      </w:pPr>
      <w:r w:rsidRPr="000E2A40">
        <w:rPr>
          <w:lang w:val="es-PE"/>
        </w:rPr>
        <w:t>SGSC-B: Código fuente Backend (Django)</w:t>
      </w:r>
    </w:p>
    <w:p w14:paraId="6474B470" w14:textId="77777777" w:rsidR="000E2A40" w:rsidRPr="000E2A40" w:rsidRDefault="000E2A40" w:rsidP="000E2A4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/>
        <w:rPr>
          <w:lang w:val="es-PE"/>
        </w:rPr>
      </w:pPr>
      <w:r w:rsidRPr="000E2A40">
        <w:rPr>
          <w:lang w:val="es-PE"/>
        </w:rPr>
        <w:t>SGSC-PRUEBAS: Reporte de QA y resultados de testing</w:t>
      </w:r>
    </w:p>
    <w:p w14:paraId="6C3B11EA" w14:textId="77777777" w:rsidR="000E2A40" w:rsidRPr="000E2A40" w:rsidRDefault="000E2A40" w:rsidP="000E2A4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/>
        <w:rPr>
          <w:lang w:val="es-PE"/>
        </w:rPr>
      </w:pPr>
      <w:r w:rsidRPr="000E2A40">
        <w:rPr>
          <w:lang w:val="es-PE"/>
        </w:rPr>
        <w:t>SGSC-DEPLOY: Manual de despliegue en servidor de producción</w:t>
      </w:r>
    </w:p>
    <w:p w14:paraId="1A91AC27" w14:textId="312B270F" w:rsidR="000E2A40" w:rsidRDefault="000E2A40" w:rsidP="000E2A40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0380980B" w14:textId="77777777" w:rsidR="00124506" w:rsidRDefault="0012450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08405DD4" w14:textId="77777777" w:rsidR="00036AC7" w:rsidRDefault="00036AC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760FD307" w14:textId="77777777" w:rsidR="00036AC7" w:rsidRDefault="00036AC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77558D1F" w14:textId="77777777" w:rsidR="00124506" w:rsidRDefault="0012450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2813E822" w14:textId="77777777" w:rsidR="0012450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Control de la GCS</w:t>
      </w:r>
    </w:p>
    <w:p w14:paraId="1EBD1C39" w14:textId="77777777" w:rsidR="00124506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Ejemplos de Solicitudes de cambio (1 por alumno)</w:t>
      </w:r>
    </w:p>
    <w:p w14:paraId="2A46F146" w14:textId="77777777" w:rsidR="00124506" w:rsidRDefault="00124506"/>
    <w:sectPr w:rsidR="00124506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A1614E" w14:textId="77777777" w:rsidR="00DE212D" w:rsidRDefault="00DE212D" w:rsidP="00A05EB9">
      <w:pPr>
        <w:spacing w:after="0" w:line="240" w:lineRule="auto"/>
      </w:pPr>
      <w:r>
        <w:separator/>
      </w:r>
    </w:p>
  </w:endnote>
  <w:endnote w:type="continuationSeparator" w:id="0">
    <w:p w14:paraId="6B7D3999" w14:textId="77777777" w:rsidR="00DE212D" w:rsidRDefault="00DE212D" w:rsidP="00A05E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A92577" w14:textId="77777777" w:rsidR="00DE212D" w:rsidRDefault="00DE212D" w:rsidP="00A05EB9">
      <w:pPr>
        <w:spacing w:after="0" w:line="240" w:lineRule="auto"/>
      </w:pPr>
      <w:r>
        <w:separator/>
      </w:r>
    </w:p>
  </w:footnote>
  <w:footnote w:type="continuationSeparator" w:id="0">
    <w:p w14:paraId="41419FBE" w14:textId="77777777" w:rsidR="00DE212D" w:rsidRDefault="00DE212D" w:rsidP="00A05E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01226"/>
    <w:multiLevelType w:val="multilevel"/>
    <w:tmpl w:val="D20A71B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F52A19"/>
    <w:multiLevelType w:val="multilevel"/>
    <w:tmpl w:val="5E9E6BBC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2" w15:restartNumberingAfterBreak="0">
    <w:nsid w:val="0C6523A8"/>
    <w:multiLevelType w:val="multilevel"/>
    <w:tmpl w:val="1664562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9A0486"/>
    <w:multiLevelType w:val="multilevel"/>
    <w:tmpl w:val="92D6814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8F5986"/>
    <w:multiLevelType w:val="multilevel"/>
    <w:tmpl w:val="6C6E1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2E3C66"/>
    <w:multiLevelType w:val="multilevel"/>
    <w:tmpl w:val="9A4A8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1F672A"/>
    <w:multiLevelType w:val="multilevel"/>
    <w:tmpl w:val="20502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082B95"/>
    <w:multiLevelType w:val="multilevel"/>
    <w:tmpl w:val="6BA86FFC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lowerLetter"/>
      <w:lvlText w:val="%5)"/>
      <w:lvlJc w:val="left"/>
      <w:pPr>
        <w:ind w:left="1800" w:hanging="36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8" w15:restartNumberingAfterBreak="0">
    <w:nsid w:val="2C6027DC"/>
    <w:multiLevelType w:val="multilevel"/>
    <w:tmpl w:val="A8E6155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306BBF"/>
    <w:multiLevelType w:val="multilevel"/>
    <w:tmpl w:val="84D2D88A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10" w15:restartNumberingAfterBreak="0">
    <w:nsid w:val="378A5E8F"/>
    <w:multiLevelType w:val="multilevel"/>
    <w:tmpl w:val="AA54C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9796893"/>
    <w:multiLevelType w:val="multilevel"/>
    <w:tmpl w:val="41ACB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34149A"/>
    <w:multiLevelType w:val="hybridMultilevel"/>
    <w:tmpl w:val="256A9A4A"/>
    <w:lvl w:ilvl="0" w:tplc="220ECA2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167854"/>
    <w:multiLevelType w:val="multilevel"/>
    <w:tmpl w:val="FAE4C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D0C0868"/>
    <w:multiLevelType w:val="multilevel"/>
    <w:tmpl w:val="50EA75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724597772">
    <w:abstractNumId w:val="14"/>
  </w:num>
  <w:num w:numId="2" w16cid:durableId="1491099800">
    <w:abstractNumId w:val="9"/>
  </w:num>
  <w:num w:numId="3" w16cid:durableId="1318070553">
    <w:abstractNumId w:val="1"/>
  </w:num>
  <w:num w:numId="4" w16cid:durableId="960376323">
    <w:abstractNumId w:val="7"/>
  </w:num>
  <w:num w:numId="5" w16cid:durableId="240913398">
    <w:abstractNumId w:val="12"/>
  </w:num>
  <w:num w:numId="6" w16cid:durableId="319114725">
    <w:abstractNumId w:val="6"/>
  </w:num>
  <w:num w:numId="7" w16cid:durableId="1791388863">
    <w:abstractNumId w:val="5"/>
  </w:num>
  <w:num w:numId="8" w16cid:durableId="1737388634">
    <w:abstractNumId w:val="13"/>
  </w:num>
  <w:num w:numId="9" w16cid:durableId="1201557063">
    <w:abstractNumId w:val="10"/>
  </w:num>
  <w:num w:numId="10" w16cid:durableId="1866819641">
    <w:abstractNumId w:val="11"/>
  </w:num>
  <w:num w:numId="11" w16cid:durableId="543179302">
    <w:abstractNumId w:val="4"/>
  </w:num>
  <w:num w:numId="12" w16cid:durableId="378626658">
    <w:abstractNumId w:val="8"/>
  </w:num>
  <w:num w:numId="13" w16cid:durableId="320040844">
    <w:abstractNumId w:val="0"/>
  </w:num>
  <w:num w:numId="14" w16cid:durableId="1811509272">
    <w:abstractNumId w:val="3"/>
  </w:num>
  <w:num w:numId="15" w16cid:durableId="10115711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4506"/>
    <w:rsid w:val="00003DC7"/>
    <w:rsid w:val="00036AC7"/>
    <w:rsid w:val="000627C8"/>
    <w:rsid w:val="000E2A40"/>
    <w:rsid w:val="00124506"/>
    <w:rsid w:val="001A3317"/>
    <w:rsid w:val="0025227F"/>
    <w:rsid w:val="0067556D"/>
    <w:rsid w:val="007204BC"/>
    <w:rsid w:val="00960B13"/>
    <w:rsid w:val="00A05EB9"/>
    <w:rsid w:val="00D12BB1"/>
    <w:rsid w:val="00D51BF2"/>
    <w:rsid w:val="00DE212D"/>
    <w:rsid w:val="00EA7F51"/>
    <w:rsid w:val="00FA4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ED69221"/>
  <w15:docId w15:val="{076C6F4A-0460-4EA8-B002-D05BF9030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E772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772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772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772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772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772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772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772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772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E772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E772CD"/>
    <w:rPr>
      <w:rFonts w:asciiTheme="majorHAnsi" w:eastAsiaTheme="majorEastAsia" w:hAnsiTheme="majorHAnsi" w:cstheme="majorBidi"/>
      <w:noProof/>
      <w:color w:val="2F5496" w:themeColor="accent1" w:themeShade="BF"/>
      <w:sz w:val="40"/>
      <w:szCs w:val="40"/>
      <w:lang w:val="en-GB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772CD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en-GB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772CD"/>
    <w:rPr>
      <w:rFonts w:eastAsiaTheme="majorEastAsia" w:cstheme="majorBidi"/>
      <w:noProof/>
      <w:color w:val="2F5496" w:themeColor="accent1" w:themeShade="BF"/>
      <w:sz w:val="28"/>
      <w:szCs w:val="28"/>
      <w:lang w:val="en-GB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772CD"/>
    <w:rPr>
      <w:rFonts w:eastAsiaTheme="majorEastAsia" w:cstheme="majorBidi"/>
      <w:i/>
      <w:iCs/>
      <w:noProof/>
      <w:color w:val="2F5496" w:themeColor="accent1" w:themeShade="BF"/>
      <w:lang w:val="en-GB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772CD"/>
    <w:rPr>
      <w:rFonts w:eastAsiaTheme="majorEastAsia" w:cstheme="majorBidi"/>
      <w:noProof/>
      <w:color w:val="2F5496" w:themeColor="accent1" w:themeShade="BF"/>
      <w:lang w:val="en-GB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772CD"/>
    <w:rPr>
      <w:rFonts w:eastAsiaTheme="majorEastAsia" w:cstheme="majorBidi"/>
      <w:i/>
      <w:iCs/>
      <w:noProof/>
      <w:color w:val="595959" w:themeColor="text1" w:themeTint="A6"/>
      <w:lang w:val="en-GB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772CD"/>
    <w:rPr>
      <w:rFonts w:eastAsiaTheme="majorEastAsia" w:cstheme="majorBidi"/>
      <w:noProof/>
      <w:color w:val="595959" w:themeColor="text1" w:themeTint="A6"/>
      <w:lang w:val="en-GB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772CD"/>
    <w:rPr>
      <w:rFonts w:eastAsiaTheme="majorEastAsia" w:cstheme="majorBidi"/>
      <w:i/>
      <w:iCs/>
      <w:noProof/>
      <w:color w:val="272727" w:themeColor="text1" w:themeTint="D8"/>
      <w:lang w:val="en-GB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772CD"/>
    <w:rPr>
      <w:rFonts w:eastAsiaTheme="majorEastAsia" w:cstheme="majorBidi"/>
      <w:noProof/>
      <w:color w:val="272727" w:themeColor="text1" w:themeTint="D8"/>
      <w:lang w:val="en-GB"/>
    </w:rPr>
  </w:style>
  <w:style w:type="character" w:customStyle="1" w:styleId="TtuloCar">
    <w:name w:val="Título Car"/>
    <w:basedOn w:val="Fuentedeprrafopredeter"/>
    <w:link w:val="Ttulo"/>
    <w:uiPriority w:val="10"/>
    <w:rsid w:val="00E772CD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en-GB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772CD"/>
    <w:rPr>
      <w:rFonts w:eastAsiaTheme="majorEastAsia" w:cstheme="majorBidi"/>
      <w:noProof/>
      <w:color w:val="595959" w:themeColor="text1" w:themeTint="A6"/>
      <w:spacing w:val="15"/>
      <w:sz w:val="28"/>
      <w:szCs w:val="28"/>
      <w:lang w:val="en-GB"/>
    </w:rPr>
  </w:style>
  <w:style w:type="paragraph" w:styleId="Cita">
    <w:name w:val="Quote"/>
    <w:basedOn w:val="Normal"/>
    <w:next w:val="Normal"/>
    <w:link w:val="CitaCar"/>
    <w:uiPriority w:val="29"/>
    <w:qFormat/>
    <w:rsid w:val="00E772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772CD"/>
    <w:rPr>
      <w:i/>
      <w:iCs/>
      <w:noProof/>
      <w:color w:val="404040" w:themeColor="text1" w:themeTint="BF"/>
      <w:lang w:val="en-GB"/>
    </w:rPr>
  </w:style>
  <w:style w:type="paragraph" w:styleId="Prrafodelista">
    <w:name w:val="List Paragraph"/>
    <w:basedOn w:val="Normal"/>
    <w:uiPriority w:val="34"/>
    <w:qFormat/>
    <w:rsid w:val="00E772C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772CD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772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772CD"/>
    <w:rPr>
      <w:i/>
      <w:iCs/>
      <w:noProof/>
      <w:color w:val="2F5496" w:themeColor="accent1" w:themeShade="BF"/>
      <w:lang w:val="en-GB"/>
    </w:rPr>
  </w:style>
  <w:style w:type="character" w:styleId="Referenciaintensa">
    <w:name w:val="Intense Reference"/>
    <w:basedOn w:val="Fuentedeprrafopredeter"/>
    <w:uiPriority w:val="32"/>
    <w:qFormat/>
    <w:rsid w:val="00E772CD"/>
    <w:rPr>
      <w:b/>
      <w:bCs/>
      <w:smallCaps/>
      <w:color w:val="2F5496" w:themeColor="accent1" w:themeShade="BF"/>
      <w:spacing w:val="5"/>
    </w:rPr>
  </w:style>
  <w:style w:type="table" w:styleId="Tablaconcuadrcula">
    <w:name w:val="Table Grid"/>
    <w:basedOn w:val="Tablanormal"/>
    <w:uiPriority w:val="39"/>
    <w:rsid w:val="001E21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Sinespaciado">
    <w:name w:val="No Spacing"/>
    <w:uiPriority w:val="1"/>
    <w:qFormat/>
    <w:rsid w:val="0067556D"/>
    <w:pPr>
      <w:spacing w:after="0" w:line="240" w:lineRule="auto"/>
    </w:pPr>
    <w:rPr>
      <w:noProof/>
      <w:lang w:val="en-GB"/>
    </w:rPr>
  </w:style>
  <w:style w:type="paragraph" w:styleId="Encabezado">
    <w:name w:val="header"/>
    <w:basedOn w:val="Normal"/>
    <w:link w:val="EncabezadoCar"/>
    <w:uiPriority w:val="99"/>
    <w:unhideWhenUsed/>
    <w:rsid w:val="00A05E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05EB9"/>
    <w:rPr>
      <w:noProof/>
      <w:lang w:val="en-GB"/>
    </w:rPr>
  </w:style>
  <w:style w:type="paragraph" w:styleId="Piedepgina">
    <w:name w:val="footer"/>
    <w:basedOn w:val="Normal"/>
    <w:link w:val="PiedepginaCar"/>
    <w:uiPriority w:val="99"/>
    <w:unhideWhenUsed/>
    <w:rsid w:val="00A05E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05EB9"/>
    <w:rPr>
      <w:noProof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15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6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6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ijdXKSCmsJ7xwR3OuS4qCp5Evg==">CgMxLjAaHwoBMBIaChgICVIUChJ0YWJsZS42M2VzYXk5N2ptdHgaHwoBMRIaChgICVIUChJ0YWJsZS4zNWoyN3ZodjRzMDc4AHIhMWZMclN3RXVWSllja01PdjFCWU43djBoZXl5OEhLVVh6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1042</Words>
  <Characters>5733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Lenis Rossi Wong Portillo</dc:creator>
  <cp:lastModifiedBy>Walther</cp:lastModifiedBy>
  <cp:revision>2</cp:revision>
  <dcterms:created xsi:type="dcterms:W3CDTF">2025-05-22T15:48:00Z</dcterms:created>
  <dcterms:modified xsi:type="dcterms:W3CDTF">2025-05-22T15:48:00Z</dcterms:modified>
</cp:coreProperties>
</file>