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4C" w:rsidRDefault="00512F4C">
      <w:pPr>
        <w:ind w:left="4248" w:hanging="4248"/>
      </w:pPr>
    </w:p>
    <w:p w:rsidR="00512F4C" w:rsidRDefault="008561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67380" cy="7154545"/>
                <wp:effectExtent l="0" t="0" r="0" b="0"/>
                <wp:wrapNone/>
                <wp:docPr id="1" name="Rectángulo 468"/>
                <wp:cNvGraphicFramePr/>
                <a:graphic xmlns:a="http://schemas.openxmlformats.org/drawingml/2006/main">
                  <a:graphicData uri="http://schemas.microsoft.com/office/word/2010/wordprocessingShape">
                    <wps:wsp>
                      <wps:cNvSpPr/>
                      <wps:spPr>
                        <a:xfrm>
                          <a:off x="0" y="0"/>
                          <a:ext cx="3166920" cy="71539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3pt;height:563.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45130" cy="3072765"/>
                <wp:effectExtent l="0" t="0" r="0" b="0"/>
                <wp:wrapNone/>
                <wp:docPr id="2" name="Rectángulo 467"/>
                <wp:cNvGraphicFramePr/>
                <a:graphic xmlns:a="http://schemas.openxmlformats.org/drawingml/2006/main">
                  <a:graphicData uri="http://schemas.microsoft.com/office/word/2010/wordprocessingShape">
                    <wps:wsp>
                      <wps:cNvSpPr/>
                      <wps:spPr>
                        <a:xfrm>
                          <a:off x="0" y="0"/>
                          <a:ext cx="2944440" cy="3072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6263C8" w:rsidRDefault="006263C8">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9pt;height:241.9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" fillcolor="#44546a [3215]" stroked="f" strokeweight="1pt">
                <v:textbox inset="14.4pt,14.4pt,14.4pt,28.8pt">
                  <w:txbxContent>
                    <w:p w:rsidR="006263C8" w:rsidRDefault="006263C8">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4513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444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8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6263C8" w:rsidRDefault="006263C8">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6263C8" w:rsidRDefault="006263C8">
                      <w:pPr>
                        <w:rPr>
                          <w:color w:val="000000"/>
                        </w:rPr>
                      </w:pPr>
                    </w:p>
                  </w:txbxContent>
                </v:textbox>
                <w10:wrap anchorx="page" anchory="page"/>
              </v:rect>
            </w:pict>
          </mc:Fallback>
        </mc:AlternateContent>
      </w:r>
    </w:p>
    <w:p w:rsidR="00512F4C" w:rsidRDefault="008561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3928110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3pt;width:225.7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" filled="f" stroked="f" strokeweight=".18mm">
                <v:textbox style="mso-fit-shape-to-text:t">
                  <w:txbxContent>
                    <w:p w:rsidR="006263C8" w:rsidRDefault="006263C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rPr>
                                <w:color w:val="44546A" w:themeColor="text2"/>
                                <w:sz w:val="20"/>
                                <w:szCs w:val="20"/>
                              </w:rPr>
                            </w:pPr>
                          </w:p>
                          <w:p w:rsidR="006263C8" w:rsidRDefault="006263C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6263C8" w:rsidRDefault="006263C8">
                      <w:pPr>
                        <w:rPr>
                          <w:color w:val="44546A" w:themeColor="text2"/>
                          <w:sz w:val="20"/>
                          <w:szCs w:val="20"/>
                        </w:rPr>
                      </w:pPr>
                    </w:p>
                    <w:p w:rsidR="006263C8" w:rsidRDefault="006263C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6263C8" w:rsidRDefault="006263C8">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6263C8" w:rsidRDefault="006263C8">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W w:w="8832" w:type="dxa"/>
        <w:tblInd w:w="-70" w:type="dxa"/>
        <w:tblCellMar>
          <w:left w:w="38" w:type="dxa"/>
        </w:tblCellMar>
        <w:tblLook w:val="04A0" w:firstRow="1" w:lastRow="0" w:firstColumn="1" w:lastColumn="0" w:noHBand="0" w:noVBand="1"/>
      </w:tblPr>
      <w:tblGrid>
        <w:gridCol w:w="2971"/>
        <w:gridCol w:w="5861"/>
      </w:tblGrid>
      <w:tr w:rsidR="00512F4C">
        <w:tc>
          <w:tcPr>
            <w:tcW w:w="2971" w:type="dxa"/>
            <w:shd w:val="clear" w:color="auto" w:fill="5B9BD5" w:themeFill="accent1"/>
            <w:tcMar>
              <w:left w:w="38" w:type="dxa"/>
            </w:tcMar>
          </w:tcPr>
          <w:p w:rsidR="00512F4C" w:rsidRDefault="008561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8" w:type="dxa"/>
            </w:tcMar>
          </w:tcPr>
          <w:p w:rsidR="00512F4C" w:rsidRDefault="00512F4C">
            <w:pPr>
              <w:spacing w:after="0" w:line="240" w:lineRule="auto"/>
              <w:rPr>
                <w:b/>
                <w:bCs/>
                <w:color w:val="FFFFFF" w:themeColor="background1"/>
              </w:rPr>
            </w:pP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8" w:type="dxa"/>
            </w:tcMar>
          </w:tcPr>
          <w:p w:rsidR="00512F4C" w:rsidRDefault="0020384B">
            <w:pPr>
              <w:spacing w:after="0" w:line="240" w:lineRule="auto"/>
            </w:pPr>
            <w:r w:rsidRPr="0020384B">
              <w:t>GrpL_MEC_181220_MemoriaCliente_v1</w:t>
            </w:r>
            <w:r w:rsidR="00856134">
              <w:t>.docx</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8" w:type="dxa"/>
            </w:tcMar>
          </w:tcPr>
          <w:p w:rsidR="00512F4C" w:rsidRDefault="00856134">
            <w:pPr>
              <w:spacing w:after="0" w:line="240" w:lineRule="auto"/>
            </w:pPr>
            <w:r>
              <w:t>2</w:t>
            </w:r>
            <w:r w:rsidR="0020384B">
              <w:t>0</w:t>
            </w:r>
            <w:r>
              <w:t>/</w:t>
            </w:r>
            <w:r w:rsidR="0020384B">
              <w:t>12</w:t>
            </w:r>
            <w:r>
              <w:t>/2018</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8" w:type="dxa"/>
            </w:tcMar>
          </w:tcPr>
          <w:p w:rsidR="00512F4C" w:rsidRDefault="00856134">
            <w:pPr>
              <w:spacing w:after="0" w:line="240" w:lineRule="auto"/>
            </w:pPr>
            <w:r>
              <w:t>Repositorio/Proyecto</w:t>
            </w:r>
            <w:r w:rsidR="00707688">
              <w:t>/</w:t>
            </w:r>
            <w:proofErr w:type="spellStart"/>
            <w:r w:rsidR="00707688">
              <w:t>Documentos</w:t>
            </w:r>
            <w:r w:rsidR="0020384B">
              <w:t>Cliente</w:t>
            </w:r>
            <w:proofErr w:type="spellEnd"/>
          </w:p>
        </w:tc>
      </w:tr>
    </w:tbl>
    <w:p w:rsidR="00512F4C" w:rsidRDefault="00512F4C"/>
    <w:p w:rsidR="00512F4C" w:rsidRDefault="00512F4C"/>
    <w:p w:rsidR="00512F4C" w:rsidRDefault="00512F4C"/>
    <w:p w:rsidR="00512F4C" w:rsidRDefault="00512F4C"/>
    <w:p w:rsidR="00512F4C" w:rsidRDefault="00512F4C"/>
    <w:p w:rsidR="00512F4C" w:rsidRDefault="00512F4C"/>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512F4C" w:rsidTr="0020384B">
        <w:tc>
          <w:tcPr>
            <w:tcW w:w="8828" w:type="dxa"/>
            <w:gridSpan w:val="4"/>
            <w:shd w:val="clear" w:color="auto" w:fill="5B9BD5" w:themeFill="accent1"/>
          </w:tcPr>
          <w:p w:rsidR="00512F4C" w:rsidRDefault="00856134">
            <w:pPr>
              <w:spacing w:after="0" w:line="240" w:lineRule="auto"/>
              <w:rPr>
                <w:color w:val="FFFFFF" w:themeColor="background1"/>
              </w:rPr>
            </w:pPr>
            <w:r>
              <w:rPr>
                <w:b/>
                <w:bCs/>
                <w:color w:val="FFFFFF" w:themeColor="background1"/>
              </w:rPr>
              <w:t>CONTROL DE VERSIONES</w:t>
            </w:r>
          </w:p>
        </w:tc>
      </w:tr>
      <w:tr w:rsidR="00512F4C" w:rsidTr="0020384B">
        <w:tc>
          <w:tcPr>
            <w:tcW w:w="704" w:type="dxa"/>
            <w:shd w:val="clear" w:color="auto" w:fill="5B9BD5" w:themeFill="accent1"/>
          </w:tcPr>
          <w:p w:rsidR="00512F4C" w:rsidRDefault="008561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Rev. por</w:t>
            </w:r>
          </w:p>
        </w:tc>
        <w:tc>
          <w:tcPr>
            <w:tcW w:w="4722"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DESCRIPCIÓN DEL CAMBIO</w:t>
            </w:r>
          </w:p>
        </w:tc>
      </w:tr>
      <w:tr w:rsidR="00512F4C" w:rsidTr="0020384B">
        <w:tc>
          <w:tcPr>
            <w:tcW w:w="704" w:type="dxa"/>
            <w:shd w:val="clear" w:color="auto" w:fill="5B9BD5" w:themeFill="accent1"/>
          </w:tcPr>
          <w:p w:rsidR="00512F4C" w:rsidRDefault="008561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512F4C" w:rsidRDefault="00856134">
            <w:pPr>
              <w:spacing w:after="0" w:line="240" w:lineRule="auto"/>
              <w:jc w:val="both"/>
            </w:pPr>
            <w:r>
              <w:t>21/09/2018</w:t>
            </w:r>
          </w:p>
        </w:tc>
        <w:tc>
          <w:tcPr>
            <w:tcW w:w="1984" w:type="dxa"/>
            <w:shd w:val="clear" w:color="auto" w:fill="DEEAF6" w:themeFill="accent1" w:themeFillTint="33"/>
          </w:tcPr>
          <w:p w:rsidR="00512F4C" w:rsidRDefault="00856134">
            <w:pPr>
              <w:spacing w:after="0" w:line="240" w:lineRule="auto"/>
              <w:jc w:val="both"/>
            </w:pPr>
            <w:r>
              <w:t>Sergio Rey Blanco</w:t>
            </w:r>
          </w:p>
        </w:tc>
        <w:tc>
          <w:tcPr>
            <w:tcW w:w="4722" w:type="dxa"/>
            <w:shd w:val="clear" w:color="auto" w:fill="DEEAF6" w:themeFill="accent1" w:themeFillTint="33"/>
          </w:tcPr>
          <w:p w:rsidR="00512F4C" w:rsidRDefault="00856134">
            <w:pPr>
              <w:spacing w:after="0" w:line="240" w:lineRule="auto"/>
              <w:jc w:val="both"/>
            </w:pPr>
            <w:r>
              <w:t>Versión inicial del documento.</w:t>
            </w:r>
          </w:p>
        </w:tc>
      </w:tr>
    </w:tbl>
    <w:p w:rsidR="00512F4C" w:rsidRDefault="00512F4C">
      <w:pPr>
        <w:jc w:val="both"/>
      </w:pP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20384B" w:rsidRDefault="0020384B"/>
    <w:p w:rsidR="0020384B" w:rsidRDefault="0020384B"/>
    <w:p w:rsidR="0020384B" w:rsidRDefault="0020384B"/>
    <w:p w:rsidR="00512F4C" w:rsidRDefault="00512F4C"/>
    <w:p w:rsidR="00512F4C" w:rsidRDefault="008561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512F4C" w:rsidRDefault="00856134">
      <w:pPr>
        <w:tabs>
          <w:tab w:val="left" w:pos="2184"/>
        </w:tabs>
      </w:pPr>
      <w:r>
        <w:rPr>
          <w:lang w:val="es-ES" w:eastAsia="es-MX"/>
        </w:rPr>
        <w:tab/>
      </w:r>
    </w:p>
    <w:p w:rsidR="00472F66" w:rsidRDefault="00856134">
      <w:pPr>
        <w:pStyle w:val="TDC1"/>
        <w:tabs>
          <w:tab w:val="left" w:pos="440"/>
          <w:tab w:val="right" w:leader="dot" w:pos="8828"/>
        </w:tabs>
        <w:rPr>
          <w:rFonts w:asciiTheme="minorHAnsi" w:eastAsiaTheme="minorEastAsia" w:hAnsiTheme="minorHAnsi"/>
          <w:noProof/>
          <w:color w:val="auto"/>
          <w:lang w:val="es-ES" w:eastAsia="es-ES"/>
        </w:rPr>
      </w:pPr>
      <w:r>
        <w:fldChar w:fldCharType="begin"/>
      </w:r>
      <w:r>
        <w:instrText>TOC \z \o "1-3" \u \h</w:instrText>
      </w:r>
      <w:r>
        <w:fldChar w:fldCharType="separate"/>
      </w:r>
      <w:hyperlink w:anchor="_Toc533066909" w:history="1">
        <w:r w:rsidR="00472F66" w:rsidRPr="00CD7DF8">
          <w:rPr>
            <w:rStyle w:val="Hipervnculo"/>
            <w:noProof/>
          </w:rPr>
          <w:t>1.</w:t>
        </w:r>
        <w:r w:rsidR="00472F66">
          <w:rPr>
            <w:rFonts w:asciiTheme="minorHAnsi" w:eastAsiaTheme="minorEastAsia" w:hAnsiTheme="minorHAnsi"/>
            <w:noProof/>
            <w:color w:val="auto"/>
            <w:lang w:val="es-ES" w:eastAsia="es-ES"/>
          </w:rPr>
          <w:tab/>
        </w:r>
        <w:r w:rsidR="00472F66" w:rsidRPr="00CD7DF8">
          <w:rPr>
            <w:rStyle w:val="Hipervnculo"/>
            <w:noProof/>
          </w:rPr>
          <w:t>Factores Ambientales</w:t>
        </w:r>
        <w:r w:rsidR="00472F66">
          <w:rPr>
            <w:noProof/>
            <w:webHidden/>
          </w:rPr>
          <w:tab/>
        </w:r>
        <w:r w:rsidR="00472F66">
          <w:rPr>
            <w:noProof/>
            <w:webHidden/>
          </w:rPr>
          <w:fldChar w:fldCharType="begin"/>
        </w:r>
        <w:r w:rsidR="00472F66">
          <w:rPr>
            <w:noProof/>
            <w:webHidden/>
          </w:rPr>
          <w:instrText xml:space="preserve"> PAGEREF _Toc533066909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0" w:history="1">
        <w:r w:rsidR="00472F66" w:rsidRPr="00CD7DF8">
          <w:rPr>
            <w:rStyle w:val="Hipervnculo"/>
            <w:noProof/>
          </w:rPr>
          <w:t>1.1.</w:t>
        </w:r>
        <w:r w:rsidR="00472F66">
          <w:rPr>
            <w:rFonts w:asciiTheme="minorHAnsi" w:eastAsiaTheme="minorEastAsia" w:hAnsiTheme="minorHAnsi"/>
            <w:noProof/>
            <w:color w:val="auto"/>
            <w:lang w:val="es-ES" w:eastAsia="es-ES"/>
          </w:rPr>
          <w:tab/>
        </w:r>
        <w:r w:rsidR="00472F66" w:rsidRPr="00CD7DF8">
          <w:rPr>
            <w:rStyle w:val="Hipervnculo"/>
            <w:noProof/>
          </w:rPr>
          <w:t>Organizativos</w:t>
        </w:r>
        <w:r w:rsidR="00472F66">
          <w:rPr>
            <w:noProof/>
            <w:webHidden/>
          </w:rPr>
          <w:tab/>
        </w:r>
        <w:r w:rsidR="00472F66">
          <w:rPr>
            <w:noProof/>
            <w:webHidden/>
          </w:rPr>
          <w:fldChar w:fldCharType="begin"/>
        </w:r>
        <w:r w:rsidR="00472F66">
          <w:rPr>
            <w:noProof/>
            <w:webHidden/>
          </w:rPr>
          <w:instrText xml:space="preserve"> PAGEREF _Toc533066910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1" w:history="1">
        <w:r w:rsidR="00472F66" w:rsidRPr="00CD7DF8">
          <w:rPr>
            <w:rStyle w:val="Hipervnculo"/>
            <w:noProof/>
          </w:rPr>
          <w:t>1.2.</w:t>
        </w:r>
        <w:r w:rsidR="00472F66">
          <w:rPr>
            <w:rFonts w:asciiTheme="minorHAnsi" w:eastAsiaTheme="minorEastAsia" w:hAnsiTheme="minorHAnsi"/>
            <w:noProof/>
            <w:color w:val="auto"/>
            <w:lang w:val="es-ES" w:eastAsia="es-ES"/>
          </w:rPr>
          <w:tab/>
        </w:r>
        <w:r w:rsidR="00472F66" w:rsidRPr="00CD7DF8">
          <w:rPr>
            <w:rStyle w:val="Hipervnculo"/>
            <w:noProof/>
          </w:rPr>
          <w:t>Técnicos</w:t>
        </w:r>
        <w:r w:rsidR="00472F66">
          <w:rPr>
            <w:noProof/>
            <w:webHidden/>
          </w:rPr>
          <w:tab/>
        </w:r>
        <w:r w:rsidR="00472F66">
          <w:rPr>
            <w:noProof/>
            <w:webHidden/>
          </w:rPr>
          <w:fldChar w:fldCharType="begin"/>
        </w:r>
        <w:r w:rsidR="00472F66">
          <w:rPr>
            <w:noProof/>
            <w:webHidden/>
          </w:rPr>
          <w:instrText xml:space="preserve"> PAGEREF _Toc533066911 \h </w:instrText>
        </w:r>
        <w:r w:rsidR="00472F66">
          <w:rPr>
            <w:noProof/>
            <w:webHidden/>
          </w:rPr>
        </w:r>
        <w:r w:rsidR="00472F66">
          <w:rPr>
            <w:noProof/>
            <w:webHidden/>
          </w:rPr>
          <w:fldChar w:fldCharType="separate"/>
        </w:r>
        <w:r w:rsidR="00472F66">
          <w:rPr>
            <w:noProof/>
            <w:webHidden/>
          </w:rPr>
          <w:t>5</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2" w:history="1">
        <w:r w:rsidR="00472F66" w:rsidRPr="00CD7DF8">
          <w:rPr>
            <w:rStyle w:val="Hipervnculo"/>
            <w:noProof/>
          </w:rPr>
          <w:t>1.3.</w:t>
        </w:r>
        <w:r w:rsidR="00472F66">
          <w:rPr>
            <w:rFonts w:asciiTheme="minorHAnsi" w:eastAsiaTheme="minorEastAsia" w:hAnsiTheme="minorHAnsi"/>
            <w:noProof/>
            <w:color w:val="auto"/>
            <w:lang w:val="es-ES" w:eastAsia="es-ES"/>
          </w:rPr>
          <w:tab/>
        </w:r>
        <w:r w:rsidR="00472F66" w:rsidRPr="00CD7DF8">
          <w:rPr>
            <w:rStyle w:val="Hipervnculo"/>
            <w:noProof/>
          </w:rPr>
          <w:t>Interpersonales</w:t>
        </w:r>
        <w:r w:rsidR="00472F66">
          <w:rPr>
            <w:noProof/>
            <w:webHidden/>
          </w:rPr>
          <w:tab/>
        </w:r>
        <w:r w:rsidR="00472F66">
          <w:rPr>
            <w:noProof/>
            <w:webHidden/>
          </w:rPr>
          <w:fldChar w:fldCharType="begin"/>
        </w:r>
        <w:r w:rsidR="00472F66">
          <w:rPr>
            <w:noProof/>
            <w:webHidden/>
          </w:rPr>
          <w:instrText xml:space="preserve"> PAGEREF _Toc533066912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3" w:history="1">
        <w:r w:rsidR="00472F66" w:rsidRPr="00CD7DF8">
          <w:rPr>
            <w:rStyle w:val="Hipervnculo"/>
            <w:noProof/>
          </w:rPr>
          <w:t>1.4.</w:t>
        </w:r>
        <w:r w:rsidR="00472F66">
          <w:rPr>
            <w:rFonts w:asciiTheme="minorHAnsi" w:eastAsiaTheme="minorEastAsia" w:hAnsiTheme="minorHAnsi"/>
            <w:noProof/>
            <w:color w:val="auto"/>
            <w:lang w:val="es-ES" w:eastAsia="es-ES"/>
          </w:rPr>
          <w:tab/>
        </w:r>
        <w:r w:rsidR="00472F66" w:rsidRPr="00CD7DF8">
          <w:rPr>
            <w:rStyle w:val="Hipervnculo"/>
            <w:noProof/>
          </w:rPr>
          <w:t>Logísticos</w:t>
        </w:r>
        <w:r w:rsidR="00472F66">
          <w:rPr>
            <w:noProof/>
            <w:webHidden/>
          </w:rPr>
          <w:tab/>
        </w:r>
        <w:r w:rsidR="00472F66">
          <w:rPr>
            <w:noProof/>
            <w:webHidden/>
          </w:rPr>
          <w:fldChar w:fldCharType="begin"/>
        </w:r>
        <w:r w:rsidR="00472F66">
          <w:rPr>
            <w:noProof/>
            <w:webHidden/>
          </w:rPr>
          <w:instrText xml:space="preserve"> PAGEREF _Toc533066913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4" w:history="1">
        <w:r w:rsidR="00472F66" w:rsidRPr="00CD7DF8">
          <w:rPr>
            <w:rStyle w:val="Hipervnculo"/>
            <w:noProof/>
          </w:rPr>
          <w:t>1.5.</w:t>
        </w:r>
        <w:r w:rsidR="00472F66">
          <w:rPr>
            <w:rFonts w:asciiTheme="minorHAnsi" w:eastAsiaTheme="minorEastAsia" w:hAnsiTheme="minorHAnsi"/>
            <w:noProof/>
            <w:color w:val="auto"/>
            <w:lang w:val="es-ES" w:eastAsia="es-ES"/>
          </w:rPr>
          <w:tab/>
        </w:r>
        <w:r w:rsidR="00472F66" w:rsidRPr="00CD7DF8">
          <w:rPr>
            <w:rStyle w:val="Hipervnculo"/>
            <w:noProof/>
          </w:rPr>
          <w:t>Políticos</w:t>
        </w:r>
        <w:r w:rsidR="00472F66">
          <w:rPr>
            <w:noProof/>
            <w:webHidden/>
          </w:rPr>
          <w:tab/>
        </w:r>
        <w:r w:rsidR="00472F66">
          <w:rPr>
            <w:noProof/>
            <w:webHidden/>
          </w:rPr>
          <w:fldChar w:fldCharType="begin"/>
        </w:r>
        <w:r w:rsidR="00472F66">
          <w:rPr>
            <w:noProof/>
            <w:webHidden/>
          </w:rPr>
          <w:instrText xml:space="preserve"> PAGEREF _Toc533066914 \h </w:instrText>
        </w:r>
        <w:r w:rsidR="00472F66">
          <w:rPr>
            <w:noProof/>
            <w:webHidden/>
          </w:rPr>
        </w:r>
        <w:r w:rsidR="00472F66">
          <w:rPr>
            <w:noProof/>
            <w:webHidden/>
          </w:rPr>
          <w:fldChar w:fldCharType="separate"/>
        </w:r>
        <w:r w:rsidR="00472F66">
          <w:rPr>
            <w:noProof/>
            <w:webHidden/>
          </w:rPr>
          <w:t>8</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5" w:history="1">
        <w:r w:rsidR="00472F66" w:rsidRPr="00CD7DF8">
          <w:rPr>
            <w:rStyle w:val="Hipervnculo"/>
            <w:noProof/>
          </w:rPr>
          <w:t>1.6.</w:t>
        </w:r>
        <w:r w:rsidR="00472F66">
          <w:rPr>
            <w:rFonts w:asciiTheme="minorHAnsi" w:eastAsiaTheme="minorEastAsia" w:hAnsiTheme="minorHAnsi"/>
            <w:noProof/>
            <w:color w:val="auto"/>
            <w:lang w:val="es-ES" w:eastAsia="es-ES"/>
          </w:rPr>
          <w:tab/>
        </w:r>
        <w:r w:rsidR="00472F66" w:rsidRPr="00CD7DF8">
          <w:rPr>
            <w:rStyle w:val="Hipervnculo"/>
            <w:noProof/>
          </w:rPr>
          <w:t>Económicos</w:t>
        </w:r>
        <w:r w:rsidR="00472F66">
          <w:rPr>
            <w:noProof/>
            <w:webHidden/>
          </w:rPr>
          <w:tab/>
        </w:r>
        <w:r w:rsidR="00472F66">
          <w:rPr>
            <w:noProof/>
            <w:webHidden/>
          </w:rPr>
          <w:fldChar w:fldCharType="begin"/>
        </w:r>
        <w:r w:rsidR="00472F66">
          <w:rPr>
            <w:noProof/>
            <w:webHidden/>
          </w:rPr>
          <w:instrText xml:space="preserve"> PAGEREF _Toc533066915 \h </w:instrText>
        </w:r>
        <w:r w:rsidR="00472F66">
          <w:rPr>
            <w:noProof/>
            <w:webHidden/>
          </w:rPr>
        </w:r>
        <w:r w:rsidR="00472F66">
          <w:rPr>
            <w:noProof/>
            <w:webHidden/>
          </w:rPr>
          <w:fldChar w:fldCharType="separate"/>
        </w:r>
        <w:r w:rsidR="00472F66">
          <w:rPr>
            <w:noProof/>
            <w:webHidden/>
          </w:rPr>
          <w:t>9</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6" w:history="1">
        <w:r w:rsidR="00472F66" w:rsidRPr="00CD7DF8">
          <w:rPr>
            <w:rStyle w:val="Hipervnculo"/>
            <w:noProof/>
          </w:rPr>
          <w:t>1.7.</w:t>
        </w:r>
        <w:r w:rsidR="00472F66">
          <w:rPr>
            <w:rFonts w:asciiTheme="minorHAnsi" w:eastAsiaTheme="minorEastAsia" w:hAnsiTheme="minorHAnsi"/>
            <w:noProof/>
            <w:color w:val="auto"/>
            <w:lang w:val="es-ES" w:eastAsia="es-ES"/>
          </w:rPr>
          <w:tab/>
        </w:r>
        <w:r w:rsidR="00472F66" w:rsidRPr="00CD7DF8">
          <w:rPr>
            <w:rStyle w:val="Hipervnculo"/>
            <w:noProof/>
          </w:rPr>
          <w:t>Condiciones del mercado</w:t>
        </w:r>
        <w:r w:rsidR="00472F66">
          <w:rPr>
            <w:noProof/>
            <w:webHidden/>
          </w:rPr>
          <w:tab/>
        </w:r>
        <w:r w:rsidR="00472F66">
          <w:rPr>
            <w:noProof/>
            <w:webHidden/>
          </w:rPr>
          <w:fldChar w:fldCharType="begin"/>
        </w:r>
        <w:r w:rsidR="00472F66">
          <w:rPr>
            <w:noProof/>
            <w:webHidden/>
          </w:rPr>
          <w:instrText xml:space="preserve"> PAGEREF _Toc533066916 \h </w:instrText>
        </w:r>
        <w:r w:rsidR="00472F66">
          <w:rPr>
            <w:noProof/>
            <w:webHidden/>
          </w:rPr>
        </w:r>
        <w:r w:rsidR="00472F66">
          <w:rPr>
            <w:noProof/>
            <w:webHidden/>
          </w:rPr>
          <w:fldChar w:fldCharType="separate"/>
        </w:r>
        <w:r w:rsidR="00472F66">
          <w:rPr>
            <w:noProof/>
            <w:webHidden/>
          </w:rPr>
          <w:t>10</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7" w:history="1">
        <w:r w:rsidR="00472F66" w:rsidRPr="00CD7DF8">
          <w:rPr>
            <w:rStyle w:val="Hipervnculo"/>
            <w:noProof/>
          </w:rPr>
          <w:t>1.8.</w:t>
        </w:r>
        <w:r w:rsidR="00472F66">
          <w:rPr>
            <w:rFonts w:asciiTheme="minorHAnsi" w:eastAsiaTheme="minorEastAsia" w:hAnsiTheme="minorHAnsi"/>
            <w:noProof/>
            <w:color w:val="auto"/>
            <w:lang w:val="es-ES" w:eastAsia="es-ES"/>
          </w:rPr>
          <w:tab/>
        </w:r>
        <w:r w:rsidR="00472F66" w:rsidRPr="00CD7DF8">
          <w:rPr>
            <w:rStyle w:val="Hipervnculo"/>
            <w:noProof/>
          </w:rPr>
          <w:t>Información comercial</w:t>
        </w:r>
        <w:r w:rsidR="00472F66">
          <w:rPr>
            <w:noProof/>
            <w:webHidden/>
          </w:rPr>
          <w:tab/>
        </w:r>
        <w:r w:rsidR="00472F66">
          <w:rPr>
            <w:noProof/>
            <w:webHidden/>
          </w:rPr>
          <w:fldChar w:fldCharType="begin"/>
        </w:r>
        <w:r w:rsidR="00472F66">
          <w:rPr>
            <w:noProof/>
            <w:webHidden/>
          </w:rPr>
          <w:instrText xml:space="preserve"> PAGEREF _Toc533066917 \h </w:instrText>
        </w:r>
        <w:r w:rsidR="00472F66">
          <w:rPr>
            <w:noProof/>
            <w:webHidden/>
          </w:rPr>
        </w:r>
        <w:r w:rsidR="00472F66">
          <w:rPr>
            <w:noProof/>
            <w:webHidden/>
          </w:rPr>
          <w:fldChar w:fldCharType="separate"/>
        </w:r>
        <w:r w:rsidR="00472F66">
          <w:rPr>
            <w:noProof/>
            <w:webHidden/>
          </w:rPr>
          <w:t>11</w:t>
        </w:r>
        <w:r w:rsidR="00472F66">
          <w:rPr>
            <w:noProof/>
            <w:webHidden/>
          </w:rPr>
          <w:fldChar w:fldCharType="end"/>
        </w:r>
      </w:hyperlink>
    </w:p>
    <w:p w:rsidR="00472F66" w:rsidRDefault="002F3A1A">
      <w:pPr>
        <w:pStyle w:val="TDC2"/>
        <w:tabs>
          <w:tab w:val="left" w:pos="880"/>
          <w:tab w:val="right" w:leader="dot" w:pos="8828"/>
        </w:tabs>
        <w:rPr>
          <w:rFonts w:asciiTheme="minorHAnsi" w:eastAsiaTheme="minorEastAsia" w:hAnsiTheme="minorHAnsi"/>
          <w:noProof/>
          <w:color w:val="auto"/>
          <w:lang w:val="es-ES" w:eastAsia="es-ES"/>
        </w:rPr>
      </w:pPr>
      <w:hyperlink w:anchor="_Toc533066918" w:history="1">
        <w:r w:rsidR="00472F66" w:rsidRPr="00CD7DF8">
          <w:rPr>
            <w:rStyle w:val="Hipervnculo"/>
            <w:noProof/>
          </w:rPr>
          <w:t>1.9.</w:t>
        </w:r>
        <w:r w:rsidR="00472F66">
          <w:rPr>
            <w:rFonts w:asciiTheme="minorHAnsi" w:eastAsiaTheme="minorEastAsia" w:hAnsiTheme="minorHAnsi"/>
            <w:noProof/>
            <w:color w:val="auto"/>
            <w:lang w:val="es-ES" w:eastAsia="es-ES"/>
          </w:rPr>
          <w:tab/>
        </w:r>
        <w:r w:rsidR="00472F66" w:rsidRPr="00CD7DF8">
          <w:rPr>
            <w:rStyle w:val="Hipervnculo"/>
            <w:noProof/>
          </w:rPr>
          <w:t>Umbrales de riesgo de los interesados</w:t>
        </w:r>
        <w:r w:rsidR="00472F66">
          <w:rPr>
            <w:noProof/>
            <w:webHidden/>
          </w:rPr>
          <w:tab/>
        </w:r>
        <w:r w:rsidR="00472F66">
          <w:rPr>
            <w:noProof/>
            <w:webHidden/>
          </w:rPr>
          <w:fldChar w:fldCharType="begin"/>
        </w:r>
        <w:r w:rsidR="00472F66">
          <w:rPr>
            <w:noProof/>
            <w:webHidden/>
          </w:rPr>
          <w:instrText xml:space="preserve"> PAGEREF _Toc533066918 \h </w:instrText>
        </w:r>
        <w:r w:rsidR="00472F66">
          <w:rPr>
            <w:noProof/>
            <w:webHidden/>
          </w:rPr>
        </w:r>
        <w:r w:rsidR="00472F66">
          <w:rPr>
            <w:noProof/>
            <w:webHidden/>
          </w:rPr>
          <w:fldChar w:fldCharType="separate"/>
        </w:r>
        <w:r w:rsidR="00472F66">
          <w:rPr>
            <w:noProof/>
            <w:webHidden/>
          </w:rPr>
          <w:t>14</w:t>
        </w:r>
        <w:r w:rsidR="00472F66">
          <w:rPr>
            <w:noProof/>
            <w:webHidden/>
          </w:rPr>
          <w:fldChar w:fldCharType="end"/>
        </w:r>
      </w:hyperlink>
    </w:p>
    <w:p w:rsidR="00472F66" w:rsidRDefault="002F3A1A">
      <w:pPr>
        <w:pStyle w:val="TDC2"/>
        <w:tabs>
          <w:tab w:val="left" w:pos="1100"/>
          <w:tab w:val="right" w:leader="dot" w:pos="8828"/>
        </w:tabs>
        <w:rPr>
          <w:rFonts w:asciiTheme="minorHAnsi" w:eastAsiaTheme="minorEastAsia" w:hAnsiTheme="minorHAnsi"/>
          <w:noProof/>
          <w:color w:val="auto"/>
          <w:lang w:val="es-ES" w:eastAsia="es-ES"/>
        </w:rPr>
      </w:pPr>
      <w:hyperlink w:anchor="_Toc533066919" w:history="1">
        <w:r w:rsidR="00472F66" w:rsidRPr="00CD7DF8">
          <w:rPr>
            <w:rStyle w:val="Hipervnculo"/>
            <w:noProof/>
          </w:rPr>
          <w:t>1.10.</w:t>
        </w:r>
        <w:r w:rsidR="00472F66">
          <w:rPr>
            <w:rFonts w:asciiTheme="minorHAnsi" w:eastAsiaTheme="minorEastAsia" w:hAnsiTheme="minorHAnsi"/>
            <w:noProof/>
            <w:color w:val="auto"/>
            <w:lang w:val="es-ES" w:eastAsia="es-ES"/>
          </w:rPr>
          <w:tab/>
        </w:r>
        <w:r w:rsidR="00472F66" w:rsidRPr="00CD7DF8">
          <w:rPr>
            <w:rStyle w:val="Hipervnculo"/>
            <w:noProof/>
          </w:rPr>
          <w:t>Canales, herramientas y sistemas de comunicación establecidos</w:t>
        </w:r>
        <w:r w:rsidR="00472F66">
          <w:rPr>
            <w:noProof/>
            <w:webHidden/>
          </w:rPr>
          <w:tab/>
        </w:r>
        <w:r w:rsidR="00472F66">
          <w:rPr>
            <w:noProof/>
            <w:webHidden/>
          </w:rPr>
          <w:fldChar w:fldCharType="begin"/>
        </w:r>
        <w:r w:rsidR="00472F66">
          <w:rPr>
            <w:noProof/>
            <w:webHidden/>
          </w:rPr>
          <w:instrText xml:space="preserve"> PAGEREF _Toc533066919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2F3A1A">
      <w:pPr>
        <w:pStyle w:val="TDC2"/>
        <w:tabs>
          <w:tab w:val="left" w:pos="1100"/>
          <w:tab w:val="right" w:leader="dot" w:pos="8828"/>
        </w:tabs>
        <w:rPr>
          <w:rFonts w:asciiTheme="minorHAnsi" w:eastAsiaTheme="minorEastAsia" w:hAnsiTheme="minorHAnsi"/>
          <w:noProof/>
          <w:color w:val="auto"/>
          <w:lang w:val="es-ES" w:eastAsia="es-ES"/>
        </w:rPr>
      </w:pPr>
      <w:hyperlink w:anchor="_Toc533066920" w:history="1">
        <w:r w:rsidR="00472F66" w:rsidRPr="00CD7DF8">
          <w:rPr>
            <w:rStyle w:val="Hipervnculo"/>
            <w:noProof/>
          </w:rPr>
          <w:t>1.11.</w:t>
        </w:r>
        <w:r w:rsidR="00472F66">
          <w:rPr>
            <w:rFonts w:asciiTheme="minorHAnsi" w:eastAsiaTheme="minorEastAsia" w:hAnsiTheme="minorHAnsi"/>
            <w:noProof/>
            <w:color w:val="auto"/>
            <w:lang w:val="es-ES" w:eastAsia="es-ES"/>
          </w:rPr>
          <w:tab/>
        </w:r>
        <w:r w:rsidR="00472F66" w:rsidRPr="00CD7DF8">
          <w:rPr>
            <w:rStyle w:val="Hipervnculo"/>
            <w:noProof/>
          </w:rPr>
          <w:t>Tendencias locales, prácticas y hábitos</w:t>
        </w:r>
        <w:r w:rsidR="00472F66">
          <w:rPr>
            <w:noProof/>
            <w:webHidden/>
          </w:rPr>
          <w:tab/>
        </w:r>
        <w:r w:rsidR="00472F66">
          <w:rPr>
            <w:noProof/>
            <w:webHidden/>
          </w:rPr>
          <w:fldChar w:fldCharType="begin"/>
        </w:r>
        <w:r w:rsidR="00472F66">
          <w:rPr>
            <w:noProof/>
            <w:webHidden/>
          </w:rPr>
          <w:instrText xml:space="preserve"> PAGEREF _Toc533066920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2F3A1A">
      <w:pPr>
        <w:pStyle w:val="TDC2"/>
        <w:tabs>
          <w:tab w:val="left" w:pos="1100"/>
          <w:tab w:val="right" w:leader="dot" w:pos="8828"/>
        </w:tabs>
        <w:rPr>
          <w:rFonts w:asciiTheme="minorHAnsi" w:eastAsiaTheme="minorEastAsia" w:hAnsiTheme="minorHAnsi"/>
          <w:noProof/>
          <w:color w:val="auto"/>
          <w:lang w:val="es-ES" w:eastAsia="es-ES"/>
        </w:rPr>
      </w:pPr>
      <w:hyperlink w:anchor="_Toc533066921" w:history="1">
        <w:r w:rsidR="00472F66" w:rsidRPr="00CD7DF8">
          <w:rPr>
            <w:rStyle w:val="Hipervnculo"/>
            <w:noProof/>
          </w:rPr>
          <w:t>1.12.</w:t>
        </w:r>
        <w:r w:rsidR="00472F66">
          <w:rPr>
            <w:rFonts w:asciiTheme="minorHAnsi" w:eastAsiaTheme="minorEastAsia" w:hAnsiTheme="minorHAnsi"/>
            <w:noProof/>
            <w:color w:val="auto"/>
            <w:lang w:val="es-ES" w:eastAsia="es-ES"/>
          </w:rPr>
          <w:tab/>
        </w:r>
        <w:r w:rsidR="00472F66" w:rsidRPr="00CD7DF8">
          <w:rPr>
            <w:rStyle w:val="Hipervnculo"/>
            <w:noProof/>
          </w:rPr>
          <w:t>Distribución geográfica de instalaciones y recursos</w:t>
        </w:r>
        <w:r w:rsidR="00472F66">
          <w:rPr>
            <w:noProof/>
            <w:webHidden/>
          </w:rPr>
          <w:tab/>
        </w:r>
        <w:r w:rsidR="00472F66">
          <w:rPr>
            <w:noProof/>
            <w:webHidden/>
          </w:rPr>
          <w:fldChar w:fldCharType="begin"/>
        </w:r>
        <w:r w:rsidR="00472F66">
          <w:rPr>
            <w:noProof/>
            <w:webHidden/>
          </w:rPr>
          <w:instrText xml:space="preserve"> PAGEREF _Toc533066921 \h </w:instrText>
        </w:r>
        <w:r w:rsidR="00472F66">
          <w:rPr>
            <w:noProof/>
            <w:webHidden/>
          </w:rPr>
        </w:r>
        <w:r w:rsidR="00472F66">
          <w:rPr>
            <w:noProof/>
            <w:webHidden/>
          </w:rPr>
          <w:fldChar w:fldCharType="separate"/>
        </w:r>
        <w:r w:rsidR="00472F66">
          <w:rPr>
            <w:noProof/>
            <w:webHidden/>
          </w:rPr>
          <w:t>16</w:t>
        </w:r>
        <w:r w:rsidR="00472F66">
          <w:rPr>
            <w:noProof/>
            <w:webHidden/>
          </w:rPr>
          <w:fldChar w:fldCharType="end"/>
        </w:r>
      </w:hyperlink>
    </w:p>
    <w:p w:rsidR="00472F66" w:rsidRDefault="002F3A1A">
      <w:pPr>
        <w:pStyle w:val="TDC1"/>
        <w:tabs>
          <w:tab w:val="left" w:pos="440"/>
          <w:tab w:val="right" w:leader="dot" w:pos="8828"/>
        </w:tabs>
        <w:rPr>
          <w:rFonts w:asciiTheme="minorHAnsi" w:eastAsiaTheme="minorEastAsia" w:hAnsiTheme="minorHAnsi"/>
          <w:noProof/>
          <w:color w:val="auto"/>
          <w:lang w:val="es-ES" w:eastAsia="es-ES"/>
        </w:rPr>
      </w:pPr>
      <w:hyperlink w:anchor="_Toc533066922" w:history="1">
        <w:r w:rsidR="00472F66" w:rsidRPr="00CD7DF8">
          <w:rPr>
            <w:rStyle w:val="Hipervnculo"/>
            <w:noProof/>
          </w:rPr>
          <w:t>2.</w:t>
        </w:r>
        <w:r w:rsidR="00472F66">
          <w:rPr>
            <w:rFonts w:asciiTheme="minorHAnsi" w:eastAsiaTheme="minorEastAsia" w:hAnsiTheme="minorHAnsi"/>
            <w:noProof/>
            <w:color w:val="auto"/>
            <w:lang w:val="es-ES" w:eastAsia="es-ES"/>
          </w:rPr>
          <w:tab/>
        </w:r>
        <w:r w:rsidR="00472F66" w:rsidRPr="00CD7DF8">
          <w:rPr>
            <w:rStyle w:val="Hipervnculo"/>
            <w:noProof/>
          </w:rPr>
          <w:t>Plan de gestión del alcance del proyecto</w:t>
        </w:r>
        <w:r w:rsidR="00472F66">
          <w:rPr>
            <w:noProof/>
            <w:webHidden/>
          </w:rPr>
          <w:tab/>
        </w:r>
        <w:r w:rsidR="00472F66">
          <w:rPr>
            <w:noProof/>
            <w:webHidden/>
          </w:rPr>
          <w:fldChar w:fldCharType="begin"/>
        </w:r>
        <w:r w:rsidR="00472F66">
          <w:rPr>
            <w:noProof/>
            <w:webHidden/>
          </w:rPr>
          <w:instrText xml:space="preserve"> PAGEREF _Toc533066922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3" w:history="1">
        <w:r w:rsidR="00472F66" w:rsidRPr="00CD7DF8">
          <w:rPr>
            <w:rStyle w:val="Hipervnculo"/>
            <w:noProof/>
          </w:rPr>
          <w:t>3.1. Introducción</w:t>
        </w:r>
        <w:r w:rsidR="00472F66">
          <w:rPr>
            <w:noProof/>
            <w:webHidden/>
          </w:rPr>
          <w:tab/>
        </w:r>
        <w:r w:rsidR="00472F66">
          <w:rPr>
            <w:noProof/>
            <w:webHidden/>
          </w:rPr>
          <w:fldChar w:fldCharType="begin"/>
        </w:r>
        <w:r w:rsidR="00472F66">
          <w:rPr>
            <w:noProof/>
            <w:webHidden/>
          </w:rPr>
          <w:instrText xml:space="preserve"> PAGEREF _Toc533066923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4" w:history="1">
        <w:r w:rsidR="00472F66" w:rsidRPr="00CD7DF8">
          <w:rPr>
            <w:rStyle w:val="Hipervnculo"/>
            <w:noProof/>
          </w:rPr>
          <w:t>3.2. Glosario</w:t>
        </w:r>
        <w:r w:rsidR="00472F66">
          <w:rPr>
            <w:noProof/>
            <w:webHidden/>
          </w:rPr>
          <w:tab/>
        </w:r>
        <w:r w:rsidR="00472F66">
          <w:rPr>
            <w:noProof/>
            <w:webHidden/>
          </w:rPr>
          <w:fldChar w:fldCharType="begin"/>
        </w:r>
        <w:r w:rsidR="00472F66">
          <w:rPr>
            <w:noProof/>
            <w:webHidden/>
          </w:rPr>
          <w:instrText xml:space="preserve"> PAGEREF _Toc533066924 \h </w:instrText>
        </w:r>
        <w:r w:rsidR="00472F66">
          <w:rPr>
            <w:noProof/>
            <w:webHidden/>
          </w:rPr>
        </w:r>
        <w:r w:rsidR="00472F66">
          <w:rPr>
            <w:noProof/>
            <w:webHidden/>
          </w:rPr>
          <w:fldChar w:fldCharType="separate"/>
        </w:r>
        <w:r w:rsidR="00472F66">
          <w:rPr>
            <w:noProof/>
            <w:webHidden/>
          </w:rPr>
          <w:t>32</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5" w:history="1">
        <w:r w:rsidR="00472F66" w:rsidRPr="00CD7DF8">
          <w:rPr>
            <w:rStyle w:val="Hipervnculo"/>
            <w:noProof/>
          </w:rPr>
          <w:t>3.3. Organizaciones y personal implicado en el proyecto</w:t>
        </w:r>
        <w:r w:rsidR="00472F66">
          <w:rPr>
            <w:noProof/>
            <w:webHidden/>
          </w:rPr>
          <w:tab/>
        </w:r>
        <w:r w:rsidR="00472F66">
          <w:rPr>
            <w:noProof/>
            <w:webHidden/>
          </w:rPr>
          <w:fldChar w:fldCharType="begin"/>
        </w:r>
        <w:r w:rsidR="00472F66">
          <w:rPr>
            <w:noProof/>
            <w:webHidden/>
          </w:rPr>
          <w:instrText xml:space="preserve"> PAGEREF _Toc533066925 \h </w:instrText>
        </w:r>
        <w:r w:rsidR="00472F66">
          <w:rPr>
            <w:noProof/>
            <w:webHidden/>
          </w:rPr>
        </w:r>
        <w:r w:rsidR="00472F66">
          <w:rPr>
            <w:noProof/>
            <w:webHidden/>
          </w:rPr>
          <w:fldChar w:fldCharType="separate"/>
        </w:r>
        <w:r w:rsidR="00472F66">
          <w:rPr>
            <w:noProof/>
            <w:webHidden/>
          </w:rPr>
          <w:t>34</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6" w:history="1">
        <w:r w:rsidR="00472F66" w:rsidRPr="00CD7DF8">
          <w:rPr>
            <w:rStyle w:val="Hipervnculo"/>
            <w:noProof/>
          </w:rPr>
          <w:t>3.4. Objetivos del proyecto</w:t>
        </w:r>
        <w:r w:rsidR="00472F66">
          <w:rPr>
            <w:noProof/>
            <w:webHidden/>
          </w:rPr>
          <w:tab/>
        </w:r>
        <w:r w:rsidR="00472F66">
          <w:rPr>
            <w:noProof/>
            <w:webHidden/>
          </w:rPr>
          <w:fldChar w:fldCharType="begin"/>
        </w:r>
        <w:r w:rsidR="00472F66">
          <w:rPr>
            <w:noProof/>
            <w:webHidden/>
          </w:rPr>
          <w:instrText xml:space="preserve"> PAGEREF _Toc533066926 \h </w:instrText>
        </w:r>
        <w:r w:rsidR="00472F66">
          <w:rPr>
            <w:noProof/>
            <w:webHidden/>
          </w:rPr>
        </w:r>
        <w:r w:rsidR="00472F66">
          <w:rPr>
            <w:noProof/>
            <w:webHidden/>
          </w:rPr>
          <w:fldChar w:fldCharType="separate"/>
        </w:r>
        <w:r w:rsidR="00472F66">
          <w:rPr>
            <w:noProof/>
            <w:webHidden/>
          </w:rPr>
          <w:t>36</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7" w:history="1">
        <w:r w:rsidR="00472F66" w:rsidRPr="00CD7DF8">
          <w:rPr>
            <w:rStyle w:val="Hipervnculo"/>
            <w:noProof/>
          </w:rPr>
          <w:t>3.5. Exclusiones del proyecto.</w:t>
        </w:r>
        <w:r w:rsidR="00472F66">
          <w:rPr>
            <w:noProof/>
            <w:webHidden/>
          </w:rPr>
          <w:tab/>
        </w:r>
        <w:r w:rsidR="00472F66">
          <w:rPr>
            <w:noProof/>
            <w:webHidden/>
          </w:rPr>
          <w:fldChar w:fldCharType="begin"/>
        </w:r>
        <w:r w:rsidR="00472F66">
          <w:rPr>
            <w:noProof/>
            <w:webHidden/>
          </w:rPr>
          <w:instrText xml:space="preserve"> PAGEREF _Toc533066927 \h </w:instrText>
        </w:r>
        <w:r w:rsidR="00472F66">
          <w:rPr>
            <w:noProof/>
            <w:webHidden/>
          </w:rPr>
        </w:r>
        <w:r w:rsidR="00472F66">
          <w:rPr>
            <w:noProof/>
            <w:webHidden/>
          </w:rPr>
          <w:fldChar w:fldCharType="separate"/>
        </w:r>
        <w:r w:rsidR="00472F66">
          <w:rPr>
            <w:noProof/>
            <w:webHidden/>
          </w:rPr>
          <w:t>37</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8" w:history="1">
        <w:r w:rsidR="00472F66" w:rsidRPr="00CD7DF8">
          <w:rPr>
            <w:rStyle w:val="Hipervnculo"/>
            <w:noProof/>
          </w:rPr>
          <w:t>3.6. Restricciones del proyecto.</w:t>
        </w:r>
        <w:r w:rsidR="00472F66">
          <w:rPr>
            <w:noProof/>
            <w:webHidden/>
          </w:rPr>
          <w:tab/>
        </w:r>
        <w:r w:rsidR="00472F66">
          <w:rPr>
            <w:noProof/>
            <w:webHidden/>
          </w:rPr>
          <w:fldChar w:fldCharType="begin"/>
        </w:r>
        <w:r w:rsidR="00472F66">
          <w:rPr>
            <w:noProof/>
            <w:webHidden/>
          </w:rPr>
          <w:instrText xml:space="preserve"> PAGEREF _Toc533066928 \h </w:instrText>
        </w:r>
        <w:r w:rsidR="00472F66">
          <w:rPr>
            <w:noProof/>
            <w:webHidden/>
          </w:rPr>
        </w:r>
        <w:r w:rsidR="00472F66">
          <w:rPr>
            <w:noProof/>
            <w:webHidden/>
          </w:rPr>
          <w:fldChar w:fldCharType="separate"/>
        </w:r>
        <w:r w:rsidR="00472F66">
          <w:rPr>
            <w:noProof/>
            <w:webHidden/>
          </w:rPr>
          <w:t>40</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29" w:history="1">
        <w:r w:rsidR="00472F66" w:rsidRPr="00CD7DF8">
          <w:rPr>
            <w:rStyle w:val="Hipervnculo"/>
            <w:noProof/>
          </w:rPr>
          <w:t>3.7. Supuestos del proyecto</w:t>
        </w:r>
        <w:r w:rsidR="00472F66">
          <w:rPr>
            <w:noProof/>
            <w:webHidden/>
          </w:rPr>
          <w:tab/>
        </w:r>
        <w:r w:rsidR="00472F66">
          <w:rPr>
            <w:noProof/>
            <w:webHidden/>
          </w:rPr>
          <w:fldChar w:fldCharType="begin"/>
        </w:r>
        <w:r w:rsidR="00472F66">
          <w:rPr>
            <w:noProof/>
            <w:webHidden/>
          </w:rPr>
          <w:instrText xml:space="preserve"> PAGEREF _Toc533066929 \h </w:instrText>
        </w:r>
        <w:r w:rsidR="00472F66">
          <w:rPr>
            <w:noProof/>
            <w:webHidden/>
          </w:rPr>
        </w:r>
        <w:r w:rsidR="00472F66">
          <w:rPr>
            <w:noProof/>
            <w:webHidden/>
          </w:rPr>
          <w:fldChar w:fldCharType="separate"/>
        </w:r>
        <w:r w:rsidR="00472F66">
          <w:rPr>
            <w:noProof/>
            <w:webHidden/>
          </w:rPr>
          <w:t>42</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30" w:history="1">
        <w:r w:rsidR="00472F66" w:rsidRPr="00CD7DF8">
          <w:rPr>
            <w:rStyle w:val="Hipervnculo"/>
            <w:noProof/>
          </w:rPr>
          <w:t>3.8. Propuesta de solución.</w:t>
        </w:r>
        <w:r w:rsidR="00472F66">
          <w:rPr>
            <w:noProof/>
            <w:webHidden/>
          </w:rPr>
          <w:tab/>
        </w:r>
        <w:r w:rsidR="00472F66">
          <w:rPr>
            <w:noProof/>
            <w:webHidden/>
          </w:rPr>
          <w:fldChar w:fldCharType="begin"/>
        </w:r>
        <w:r w:rsidR="00472F66">
          <w:rPr>
            <w:noProof/>
            <w:webHidden/>
          </w:rPr>
          <w:instrText xml:space="preserve"> PAGEREF _Toc533066930 \h </w:instrText>
        </w:r>
        <w:r w:rsidR="00472F66">
          <w:rPr>
            <w:noProof/>
            <w:webHidden/>
          </w:rPr>
        </w:r>
        <w:r w:rsidR="00472F66">
          <w:rPr>
            <w:noProof/>
            <w:webHidden/>
          </w:rPr>
          <w:fldChar w:fldCharType="separate"/>
        </w:r>
        <w:r w:rsidR="00472F66">
          <w:rPr>
            <w:noProof/>
            <w:webHidden/>
          </w:rPr>
          <w:t>43</w:t>
        </w:r>
        <w:r w:rsidR="00472F66">
          <w:rPr>
            <w:noProof/>
            <w:webHidden/>
          </w:rPr>
          <w:fldChar w:fldCharType="end"/>
        </w:r>
      </w:hyperlink>
    </w:p>
    <w:p w:rsidR="00472F66" w:rsidRDefault="002F3A1A">
      <w:pPr>
        <w:pStyle w:val="TDC2"/>
        <w:tabs>
          <w:tab w:val="right" w:leader="dot" w:pos="8828"/>
        </w:tabs>
        <w:rPr>
          <w:rFonts w:asciiTheme="minorHAnsi" w:eastAsiaTheme="minorEastAsia" w:hAnsiTheme="minorHAnsi"/>
          <w:noProof/>
          <w:color w:val="auto"/>
          <w:lang w:val="es-ES" w:eastAsia="es-ES"/>
        </w:rPr>
      </w:pPr>
      <w:hyperlink w:anchor="_Toc533066931" w:history="1">
        <w:r w:rsidR="00472F66" w:rsidRPr="00CD7DF8">
          <w:rPr>
            <w:rStyle w:val="Hipervnculo"/>
            <w:noProof/>
          </w:rPr>
          <w:t>3.9. Catálogo de requisitos del sistema.</w:t>
        </w:r>
        <w:r w:rsidR="00472F66">
          <w:rPr>
            <w:noProof/>
            <w:webHidden/>
          </w:rPr>
          <w:tab/>
        </w:r>
        <w:r w:rsidR="00472F66">
          <w:rPr>
            <w:noProof/>
            <w:webHidden/>
          </w:rPr>
          <w:fldChar w:fldCharType="begin"/>
        </w:r>
        <w:r w:rsidR="00472F66">
          <w:rPr>
            <w:noProof/>
            <w:webHidden/>
          </w:rPr>
          <w:instrText xml:space="preserve"> PAGEREF _Toc533066931 \h </w:instrText>
        </w:r>
        <w:r w:rsidR="00472F66">
          <w:rPr>
            <w:noProof/>
            <w:webHidden/>
          </w:rPr>
        </w:r>
        <w:r w:rsidR="00472F66">
          <w:rPr>
            <w:noProof/>
            <w:webHidden/>
          </w:rPr>
          <w:fldChar w:fldCharType="separate"/>
        </w:r>
        <w:r w:rsidR="00472F66">
          <w:rPr>
            <w:noProof/>
            <w:webHidden/>
          </w:rPr>
          <w:t>50</w:t>
        </w:r>
        <w:r w:rsidR="00472F66">
          <w:rPr>
            <w:noProof/>
            <w:webHidden/>
          </w:rPr>
          <w:fldChar w:fldCharType="end"/>
        </w:r>
      </w:hyperlink>
    </w:p>
    <w:p w:rsidR="00472F66" w:rsidRDefault="002F3A1A">
      <w:pPr>
        <w:pStyle w:val="TDC1"/>
        <w:tabs>
          <w:tab w:val="left" w:pos="440"/>
          <w:tab w:val="right" w:leader="dot" w:pos="8828"/>
        </w:tabs>
        <w:rPr>
          <w:rFonts w:asciiTheme="minorHAnsi" w:eastAsiaTheme="minorEastAsia" w:hAnsiTheme="minorHAnsi"/>
          <w:noProof/>
          <w:color w:val="auto"/>
          <w:lang w:val="es-ES" w:eastAsia="es-ES"/>
        </w:rPr>
      </w:pPr>
      <w:hyperlink w:anchor="_Toc533066932" w:history="1">
        <w:r w:rsidR="00472F66" w:rsidRPr="00CD7DF8">
          <w:rPr>
            <w:rStyle w:val="Hipervnculo"/>
            <w:noProof/>
          </w:rPr>
          <w:t>3.</w:t>
        </w:r>
        <w:r w:rsidR="00472F66">
          <w:rPr>
            <w:rFonts w:asciiTheme="minorHAnsi" w:eastAsiaTheme="minorEastAsia" w:hAnsiTheme="minorHAnsi"/>
            <w:noProof/>
            <w:color w:val="auto"/>
            <w:lang w:val="es-ES" w:eastAsia="es-ES"/>
          </w:rPr>
          <w:tab/>
        </w:r>
        <w:r w:rsidR="00472F66" w:rsidRPr="00CD7DF8">
          <w:rPr>
            <w:rStyle w:val="Hipervnculo"/>
            <w:noProof/>
          </w:rPr>
          <w:t>Plan para la gestión de las comunicaciones</w:t>
        </w:r>
        <w:r w:rsidR="00472F66">
          <w:rPr>
            <w:noProof/>
            <w:webHidden/>
          </w:rPr>
          <w:tab/>
        </w:r>
        <w:r w:rsidR="00472F66">
          <w:rPr>
            <w:noProof/>
            <w:webHidden/>
          </w:rPr>
          <w:fldChar w:fldCharType="begin"/>
        </w:r>
        <w:r w:rsidR="00472F66">
          <w:rPr>
            <w:noProof/>
            <w:webHidden/>
          </w:rPr>
          <w:instrText xml:space="preserve"> PAGEREF _Toc533066932 \h </w:instrText>
        </w:r>
        <w:r w:rsidR="00472F66">
          <w:rPr>
            <w:noProof/>
            <w:webHidden/>
          </w:rPr>
        </w:r>
        <w:r w:rsidR="00472F66">
          <w:rPr>
            <w:noProof/>
            <w:webHidden/>
          </w:rPr>
          <w:fldChar w:fldCharType="separate"/>
        </w:r>
        <w:r w:rsidR="00472F66">
          <w:rPr>
            <w:noProof/>
            <w:webHidden/>
          </w:rPr>
          <w:t>66</w:t>
        </w:r>
        <w:r w:rsidR="00472F66">
          <w:rPr>
            <w:noProof/>
            <w:webHidden/>
          </w:rPr>
          <w:fldChar w:fldCharType="end"/>
        </w:r>
      </w:hyperlink>
    </w:p>
    <w:p w:rsidR="00512F4C" w:rsidRDefault="00856134">
      <w:pPr>
        <w:tabs>
          <w:tab w:val="left" w:pos="880"/>
          <w:tab w:val="right" w:leader="dot" w:pos="8838"/>
        </w:tabs>
      </w:pPr>
      <w:r>
        <w:fldChar w:fldCharType="end"/>
      </w:r>
    </w:p>
    <w:p w:rsidR="00512F4C" w:rsidRDefault="00856134">
      <w:r>
        <w:br w:type="page"/>
      </w: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856134">
      <w:pPr>
        <w:pStyle w:val="Ttulo1"/>
        <w:numPr>
          <w:ilvl w:val="0"/>
          <w:numId w:val="1"/>
        </w:numPr>
      </w:pPr>
      <w:bookmarkStart w:id="2" w:name="_Toc532642033"/>
      <w:bookmarkStart w:id="3" w:name="_Toc533066909"/>
      <w:bookmarkEnd w:id="2"/>
      <w:r>
        <w:lastRenderedPageBreak/>
        <w:t>Factores Ambientales</w:t>
      </w:r>
      <w:bookmarkEnd w:id="3"/>
    </w:p>
    <w:p w:rsidR="00512F4C" w:rsidRDefault="0085613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512F4C" w:rsidRDefault="008561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512F4C" w:rsidRDefault="0085613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512F4C" w:rsidRDefault="00512F4C">
      <w:pPr>
        <w:jc w:val="both"/>
        <w:rPr>
          <w:sz w:val="25"/>
          <w:szCs w:val="25"/>
        </w:rPr>
      </w:pPr>
    </w:p>
    <w:p w:rsidR="00512F4C" w:rsidRDefault="00856134">
      <w:pPr>
        <w:pStyle w:val="Ttulo2"/>
        <w:numPr>
          <w:ilvl w:val="1"/>
          <w:numId w:val="1"/>
        </w:numPr>
      </w:pPr>
      <w:bookmarkStart w:id="4" w:name="_Toc532642034"/>
      <w:bookmarkStart w:id="5" w:name="_Toc533066910"/>
      <w:bookmarkEnd w:id="4"/>
      <w:r>
        <w:t>Organizativos</w:t>
      </w:r>
      <w:bookmarkEnd w:id="5"/>
    </w:p>
    <w:p w:rsidR="00512F4C" w:rsidRDefault="0085613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512F4C" w:rsidRDefault="0085613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w:t>
      </w:r>
      <w:r>
        <w:rPr>
          <w:sz w:val="25"/>
          <w:szCs w:val="25"/>
        </w:rPr>
        <w:lastRenderedPageBreak/>
        <w:t xml:space="preserve">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512F4C" w:rsidRDefault="008561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512F4C" w:rsidRDefault="0085613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512F4C" w:rsidRDefault="00512F4C">
      <w:pPr>
        <w:jc w:val="both"/>
        <w:rPr>
          <w:sz w:val="25"/>
          <w:szCs w:val="25"/>
        </w:rPr>
      </w:pPr>
    </w:p>
    <w:p w:rsidR="00512F4C" w:rsidRDefault="00856134">
      <w:pPr>
        <w:pStyle w:val="Ttulo2"/>
        <w:numPr>
          <w:ilvl w:val="1"/>
          <w:numId w:val="1"/>
        </w:numPr>
      </w:pPr>
      <w:bookmarkStart w:id="6" w:name="_Toc532642035"/>
      <w:bookmarkStart w:id="7" w:name="_Toc533066911"/>
      <w:r>
        <w:t>Técnicos</w:t>
      </w:r>
      <w:bookmarkEnd w:id="6"/>
      <w:bookmarkEnd w:id="7"/>
      <w:r>
        <w:rPr>
          <w:sz w:val="25"/>
          <w:szCs w:val="25"/>
        </w:rPr>
        <w:t xml:space="preserve"> </w:t>
      </w:r>
    </w:p>
    <w:p w:rsidR="00512F4C" w:rsidRDefault="0085613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512F4C" w:rsidRDefault="008561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512F4C" w:rsidRDefault="0085613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12F4C" w:rsidRDefault="0085613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12F4C" w:rsidRDefault="0085613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512F4C" w:rsidRDefault="00512F4C">
      <w:pPr>
        <w:jc w:val="both"/>
        <w:rPr>
          <w:sz w:val="25"/>
          <w:szCs w:val="25"/>
        </w:rPr>
      </w:pPr>
    </w:p>
    <w:p w:rsidR="00512F4C" w:rsidRDefault="00856134">
      <w:pPr>
        <w:pStyle w:val="Ttulo2"/>
        <w:numPr>
          <w:ilvl w:val="1"/>
          <w:numId w:val="1"/>
        </w:numPr>
      </w:pPr>
      <w:bookmarkStart w:id="8" w:name="_Toc532642036"/>
      <w:bookmarkStart w:id="9" w:name="_Toc533066912"/>
      <w:r>
        <w:lastRenderedPageBreak/>
        <w:t>Interpersonales</w:t>
      </w:r>
      <w:bookmarkEnd w:id="8"/>
      <w:bookmarkEnd w:id="9"/>
      <w:r>
        <w:rPr>
          <w:sz w:val="25"/>
          <w:szCs w:val="25"/>
        </w:rPr>
        <w:t xml:space="preserve"> </w:t>
      </w:r>
    </w:p>
    <w:p w:rsidR="00512F4C" w:rsidRDefault="0085613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512F4C" w:rsidRDefault="0085613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512F4C" w:rsidRDefault="008561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512F4C" w:rsidRDefault="00512F4C">
      <w:pPr>
        <w:jc w:val="both"/>
        <w:rPr>
          <w:sz w:val="25"/>
          <w:szCs w:val="25"/>
        </w:rPr>
      </w:pPr>
    </w:p>
    <w:p w:rsidR="00512F4C" w:rsidRDefault="00856134">
      <w:pPr>
        <w:pStyle w:val="Ttulo2"/>
        <w:numPr>
          <w:ilvl w:val="1"/>
          <w:numId w:val="1"/>
        </w:numPr>
      </w:pPr>
      <w:bookmarkStart w:id="10" w:name="_Toc532642037"/>
      <w:bookmarkStart w:id="11" w:name="_Toc533066913"/>
      <w:bookmarkEnd w:id="10"/>
      <w:r>
        <w:t>Logísticos</w:t>
      </w:r>
      <w:bookmarkEnd w:id="11"/>
    </w:p>
    <w:p w:rsidR="00512F4C" w:rsidRDefault="008561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512F4C" w:rsidRDefault="00856134">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512F4C" w:rsidRDefault="0085613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512F4C" w:rsidRDefault="008561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512F4C" w:rsidRDefault="0085613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512F4C" w:rsidRDefault="00512F4C">
      <w:pPr>
        <w:jc w:val="both"/>
        <w:rPr>
          <w:sz w:val="25"/>
          <w:szCs w:val="25"/>
        </w:rPr>
      </w:pPr>
    </w:p>
    <w:p w:rsidR="00512F4C" w:rsidRDefault="00856134">
      <w:pPr>
        <w:pStyle w:val="Ttulo2"/>
        <w:numPr>
          <w:ilvl w:val="1"/>
          <w:numId w:val="1"/>
        </w:numPr>
      </w:pPr>
      <w:bookmarkStart w:id="12" w:name="_Toc532642038"/>
      <w:bookmarkStart w:id="13" w:name="_Toc533066914"/>
      <w:r>
        <w:t>Políticos</w:t>
      </w:r>
      <w:bookmarkEnd w:id="12"/>
      <w:bookmarkEnd w:id="13"/>
      <w:r>
        <w:t xml:space="preserve"> </w:t>
      </w:r>
    </w:p>
    <w:p w:rsidR="00512F4C" w:rsidRDefault="0085613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512F4C" w:rsidRDefault="00856134">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512F4C" w:rsidRDefault="008561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512F4C" w:rsidRDefault="008561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512F4C" w:rsidRDefault="00512F4C">
      <w:pPr>
        <w:jc w:val="both"/>
        <w:rPr>
          <w:sz w:val="25"/>
          <w:szCs w:val="25"/>
        </w:rPr>
      </w:pPr>
    </w:p>
    <w:p w:rsidR="00512F4C" w:rsidRDefault="00856134">
      <w:pPr>
        <w:pStyle w:val="Ttulo2"/>
        <w:numPr>
          <w:ilvl w:val="1"/>
          <w:numId w:val="1"/>
        </w:numPr>
      </w:pPr>
      <w:bookmarkStart w:id="14" w:name="_Toc532642039"/>
      <w:bookmarkStart w:id="15" w:name="_Toc533066915"/>
      <w:bookmarkEnd w:id="14"/>
      <w:r>
        <w:t>Económicos</w:t>
      </w:r>
      <w:bookmarkEnd w:id="15"/>
    </w:p>
    <w:p w:rsidR="00512F4C" w:rsidRDefault="008561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512F4C" w:rsidRDefault="008561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512F4C" w:rsidRDefault="00856134">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w:t>
      </w:r>
      <w:r>
        <w:rPr>
          <w:sz w:val="25"/>
          <w:szCs w:val="25"/>
        </w:rPr>
        <w:lastRenderedPageBreak/>
        <w:t>tendrán influencia sobre el proyecto. La situación del mercado puede alterar la presión, las prioridades y el interés en el actual proyecto.</w:t>
      </w:r>
    </w:p>
    <w:p w:rsidR="00512F4C" w:rsidRDefault="00856134">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512F4C" w:rsidRDefault="00856134">
      <w:pPr>
        <w:ind w:firstLine="360"/>
        <w:jc w:val="both"/>
        <w:rPr>
          <w:sz w:val="25"/>
          <w:szCs w:val="25"/>
        </w:rPr>
      </w:pPr>
      <w:r>
        <w:rPr>
          <w:sz w:val="25"/>
          <w:szCs w:val="25"/>
        </w:rPr>
        <w:t>Estos dos aspectos fundamentales serán tratados a continuación.</w:t>
      </w:r>
    </w:p>
    <w:p w:rsidR="00512F4C" w:rsidRDefault="00512F4C"/>
    <w:p w:rsidR="00512F4C" w:rsidRDefault="00856134">
      <w:pPr>
        <w:pStyle w:val="Ttulo2"/>
        <w:numPr>
          <w:ilvl w:val="1"/>
          <w:numId w:val="1"/>
        </w:numPr>
      </w:pPr>
      <w:bookmarkStart w:id="16" w:name="_Toc532642040"/>
      <w:bookmarkStart w:id="17" w:name="_Toc533066916"/>
      <w:bookmarkEnd w:id="16"/>
      <w:r>
        <w:t>Condiciones del mercado</w:t>
      </w:r>
      <w:bookmarkEnd w:id="17"/>
    </w:p>
    <w:p w:rsidR="00512F4C" w:rsidRDefault="00856134">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512F4C" w:rsidRDefault="00856134" w:rsidP="0049283A">
      <w:pPr>
        <w:numPr>
          <w:ilvl w:val="0"/>
          <w:numId w:val="12"/>
        </w:numPr>
        <w:ind w:left="708"/>
        <w:jc w:val="both"/>
        <w:rPr>
          <w:sz w:val="25"/>
          <w:szCs w:val="25"/>
        </w:rPr>
      </w:pPr>
      <w:r>
        <w:rPr>
          <w:b/>
          <w:sz w:val="25"/>
          <w:szCs w:val="25"/>
        </w:rPr>
        <w:t>Tasas de interés</w:t>
      </w:r>
      <w:r>
        <w:rPr>
          <w:sz w:val="25"/>
          <w:szCs w:val="25"/>
        </w:rPr>
        <w:t>.</w:t>
      </w:r>
    </w:p>
    <w:p w:rsidR="00512F4C" w:rsidRDefault="00856134" w:rsidP="0049283A">
      <w:pPr>
        <w:numPr>
          <w:ilvl w:val="0"/>
          <w:numId w:val="12"/>
        </w:numPr>
        <w:ind w:left="708"/>
        <w:jc w:val="both"/>
        <w:rPr>
          <w:sz w:val="25"/>
          <w:szCs w:val="25"/>
        </w:rPr>
      </w:pPr>
      <w:r>
        <w:rPr>
          <w:b/>
          <w:sz w:val="25"/>
          <w:szCs w:val="25"/>
        </w:rPr>
        <w:t>Nivel general de deuda</w:t>
      </w:r>
      <w:r>
        <w:rPr>
          <w:sz w:val="25"/>
          <w:szCs w:val="25"/>
        </w:rPr>
        <w:t>.</w:t>
      </w:r>
    </w:p>
    <w:p w:rsidR="00512F4C" w:rsidRDefault="00856134" w:rsidP="0049283A">
      <w:pPr>
        <w:numPr>
          <w:ilvl w:val="0"/>
          <w:numId w:val="12"/>
        </w:numPr>
        <w:ind w:left="708"/>
        <w:jc w:val="both"/>
        <w:rPr>
          <w:sz w:val="25"/>
          <w:szCs w:val="25"/>
        </w:rPr>
      </w:pPr>
      <w:r>
        <w:rPr>
          <w:b/>
          <w:sz w:val="25"/>
          <w:szCs w:val="25"/>
        </w:rPr>
        <w:t>Tasa de inflación y perspectivas de inflación</w:t>
      </w:r>
      <w:r>
        <w:rPr>
          <w:sz w:val="25"/>
          <w:szCs w:val="25"/>
        </w:rPr>
        <w:t>.</w:t>
      </w:r>
    </w:p>
    <w:p w:rsidR="00512F4C" w:rsidRDefault="00856134" w:rsidP="0049283A">
      <w:pPr>
        <w:numPr>
          <w:ilvl w:val="0"/>
          <w:numId w:val="12"/>
        </w:numPr>
        <w:ind w:left="708"/>
        <w:jc w:val="both"/>
        <w:rPr>
          <w:sz w:val="25"/>
          <w:szCs w:val="25"/>
        </w:rPr>
      </w:pPr>
      <w:r>
        <w:rPr>
          <w:b/>
          <w:sz w:val="25"/>
          <w:szCs w:val="25"/>
        </w:rPr>
        <w:t>Política monetaria y tipos de cambio</w:t>
      </w:r>
      <w:r>
        <w:rPr>
          <w:sz w:val="25"/>
          <w:szCs w:val="25"/>
        </w:rPr>
        <w:t>.</w:t>
      </w:r>
    </w:p>
    <w:p w:rsidR="00512F4C" w:rsidRDefault="00856134" w:rsidP="0049283A">
      <w:pPr>
        <w:numPr>
          <w:ilvl w:val="0"/>
          <w:numId w:val="12"/>
        </w:numPr>
        <w:ind w:left="708"/>
        <w:jc w:val="both"/>
        <w:rPr>
          <w:sz w:val="25"/>
          <w:szCs w:val="25"/>
        </w:rPr>
      </w:pPr>
      <w:r>
        <w:rPr>
          <w:b/>
          <w:sz w:val="25"/>
          <w:szCs w:val="25"/>
        </w:rPr>
        <w:t>Instituciones financieras privadas y nivel de servicios</w:t>
      </w:r>
      <w:r>
        <w:rPr>
          <w:sz w:val="25"/>
          <w:szCs w:val="25"/>
        </w:rPr>
        <w:t>.</w:t>
      </w:r>
    </w:p>
    <w:p w:rsidR="00512F4C" w:rsidRDefault="00856134" w:rsidP="0049283A">
      <w:pPr>
        <w:numPr>
          <w:ilvl w:val="0"/>
          <w:numId w:val="12"/>
        </w:numPr>
        <w:ind w:left="708"/>
        <w:jc w:val="both"/>
        <w:rPr>
          <w:sz w:val="25"/>
          <w:szCs w:val="25"/>
        </w:rPr>
      </w:pPr>
      <w:r>
        <w:rPr>
          <w:b/>
          <w:sz w:val="25"/>
          <w:szCs w:val="25"/>
        </w:rPr>
        <w:t>Fase del ciclo económico</w:t>
      </w:r>
      <w:r>
        <w:rPr>
          <w:sz w:val="25"/>
          <w:szCs w:val="25"/>
        </w:rPr>
        <w:t>.</w:t>
      </w:r>
    </w:p>
    <w:p w:rsidR="00512F4C" w:rsidRDefault="00856134" w:rsidP="0049283A">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512F4C" w:rsidRDefault="00856134" w:rsidP="0049283A">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512F4C" w:rsidRDefault="00856134" w:rsidP="0049283A">
      <w:pPr>
        <w:numPr>
          <w:ilvl w:val="0"/>
          <w:numId w:val="12"/>
        </w:numPr>
        <w:ind w:left="708"/>
        <w:jc w:val="both"/>
        <w:rPr>
          <w:sz w:val="25"/>
          <w:szCs w:val="25"/>
        </w:rPr>
      </w:pPr>
      <w:r>
        <w:rPr>
          <w:b/>
          <w:sz w:val="25"/>
          <w:szCs w:val="25"/>
        </w:rPr>
        <w:lastRenderedPageBreak/>
        <w:t>Poder de negociación de proveedores, productores y otros socios</w:t>
      </w:r>
      <w:r>
        <w:rPr>
          <w:sz w:val="25"/>
          <w:szCs w:val="25"/>
        </w:rPr>
        <w:t>.</w:t>
      </w:r>
    </w:p>
    <w:p w:rsidR="00512F4C" w:rsidRDefault="00856134" w:rsidP="0049283A">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Nivel de oferta y demanda</w:t>
      </w:r>
      <w:r>
        <w:rPr>
          <w:sz w:val="25"/>
          <w:szCs w:val="25"/>
        </w:rPr>
        <w:t>.</w:t>
      </w:r>
    </w:p>
    <w:p w:rsidR="00512F4C" w:rsidRDefault="00856134" w:rsidP="0049283A">
      <w:pPr>
        <w:numPr>
          <w:ilvl w:val="0"/>
          <w:numId w:val="12"/>
        </w:numPr>
        <w:ind w:left="708"/>
        <w:jc w:val="both"/>
        <w:rPr>
          <w:sz w:val="25"/>
          <w:szCs w:val="25"/>
        </w:rPr>
      </w:pPr>
      <w:r>
        <w:rPr>
          <w:b/>
          <w:sz w:val="25"/>
          <w:szCs w:val="25"/>
        </w:rPr>
        <w:t>Nivel de confianza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Tasa de desempleo y tendencias generales</w:t>
      </w:r>
      <w:r>
        <w:rPr>
          <w:sz w:val="25"/>
          <w:szCs w:val="25"/>
        </w:rPr>
        <w:t>.</w:t>
      </w:r>
    </w:p>
    <w:p w:rsidR="00512F4C" w:rsidRDefault="00856134" w:rsidP="0049283A">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512F4C" w:rsidRDefault="00856134" w:rsidP="0049283A">
      <w:pPr>
        <w:numPr>
          <w:ilvl w:val="0"/>
          <w:numId w:val="12"/>
        </w:numPr>
        <w:ind w:left="708"/>
        <w:jc w:val="both"/>
        <w:rPr>
          <w:sz w:val="25"/>
          <w:szCs w:val="25"/>
        </w:rPr>
      </w:pPr>
      <w:r>
        <w:rPr>
          <w:b/>
          <w:sz w:val="25"/>
          <w:szCs w:val="25"/>
        </w:rPr>
        <w:t>Renta per cápita</w:t>
      </w:r>
      <w:r>
        <w:rPr>
          <w:sz w:val="25"/>
          <w:szCs w:val="25"/>
        </w:rPr>
        <w:t>.</w:t>
      </w:r>
    </w:p>
    <w:p w:rsidR="00512F4C" w:rsidRDefault="00856134" w:rsidP="0049283A">
      <w:pPr>
        <w:numPr>
          <w:ilvl w:val="0"/>
          <w:numId w:val="12"/>
        </w:numPr>
        <w:ind w:left="708"/>
        <w:jc w:val="both"/>
        <w:rPr>
          <w:sz w:val="25"/>
          <w:szCs w:val="25"/>
        </w:rPr>
      </w:pPr>
      <w:r>
        <w:rPr>
          <w:b/>
          <w:sz w:val="25"/>
          <w:szCs w:val="25"/>
        </w:rPr>
        <w:t>Fuerza de los sindicatos y derechos de los trabajadores</w:t>
      </w:r>
      <w:r>
        <w:rPr>
          <w:sz w:val="25"/>
          <w:szCs w:val="25"/>
        </w:rPr>
        <w:t>.</w:t>
      </w:r>
    </w:p>
    <w:p w:rsidR="00512F4C" w:rsidRDefault="00512F4C"/>
    <w:p w:rsidR="00512F4C" w:rsidRDefault="00856134">
      <w:pPr>
        <w:pStyle w:val="Ttulo2"/>
        <w:numPr>
          <w:ilvl w:val="1"/>
          <w:numId w:val="1"/>
        </w:numPr>
      </w:pPr>
      <w:bookmarkStart w:id="18" w:name="_Toc532642041"/>
      <w:bookmarkStart w:id="19" w:name="_Toc533066917"/>
      <w:bookmarkEnd w:id="18"/>
      <w:r>
        <w:t>Información comercial</w:t>
      </w:r>
      <w:bookmarkEnd w:id="19"/>
    </w:p>
    <w:p w:rsidR="00512F4C" w:rsidRDefault="0085613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512F4C" w:rsidRDefault="00856134">
      <w:pPr>
        <w:ind w:firstLine="360"/>
        <w:jc w:val="both"/>
        <w:rPr>
          <w:sz w:val="25"/>
          <w:szCs w:val="25"/>
        </w:rPr>
      </w:pPr>
      <w:r>
        <w:rPr>
          <w:sz w:val="25"/>
          <w:szCs w:val="25"/>
        </w:rPr>
        <w:t>Seguidamente se presenta el informe comercial para la organización GEI SOFT estructurado en un conjunto de puntos:</w:t>
      </w:r>
    </w:p>
    <w:p w:rsidR="00512F4C" w:rsidRDefault="00856134" w:rsidP="0049283A">
      <w:pPr>
        <w:numPr>
          <w:ilvl w:val="0"/>
          <w:numId w:val="13"/>
        </w:numPr>
        <w:jc w:val="both"/>
        <w:rPr>
          <w:sz w:val="25"/>
          <w:szCs w:val="25"/>
        </w:rPr>
      </w:pPr>
      <w:r>
        <w:rPr>
          <w:b/>
          <w:sz w:val="25"/>
          <w:szCs w:val="25"/>
        </w:rPr>
        <w:t>Identificación</w:t>
      </w:r>
    </w:p>
    <w:p w:rsidR="00512F4C" w:rsidRDefault="00856134" w:rsidP="0049283A">
      <w:pPr>
        <w:numPr>
          <w:ilvl w:val="1"/>
          <w:numId w:val="13"/>
        </w:numPr>
        <w:jc w:val="both"/>
        <w:rPr>
          <w:sz w:val="25"/>
          <w:szCs w:val="25"/>
        </w:rPr>
      </w:pPr>
      <w:r>
        <w:rPr>
          <w:b/>
          <w:sz w:val="25"/>
          <w:szCs w:val="25"/>
        </w:rPr>
        <w:t xml:space="preserve">Nombre de la sociedad: </w:t>
      </w:r>
      <w:r>
        <w:rPr>
          <w:sz w:val="25"/>
          <w:szCs w:val="25"/>
        </w:rPr>
        <w:t>GEI SOFT S.L.</w:t>
      </w:r>
    </w:p>
    <w:p w:rsidR="00512F4C" w:rsidRDefault="00856134" w:rsidP="0049283A">
      <w:pPr>
        <w:numPr>
          <w:ilvl w:val="1"/>
          <w:numId w:val="13"/>
        </w:numPr>
        <w:jc w:val="both"/>
        <w:rPr>
          <w:sz w:val="25"/>
          <w:szCs w:val="25"/>
        </w:rPr>
      </w:pPr>
      <w:r>
        <w:rPr>
          <w:b/>
          <w:sz w:val="25"/>
          <w:szCs w:val="25"/>
        </w:rPr>
        <w:t>CIF/NIF:</w:t>
      </w:r>
      <w:r>
        <w:rPr>
          <w:sz w:val="25"/>
          <w:szCs w:val="25"/>
        </w:rPr>
        <w:t xml:space="preserve"> A12345678</w:t>
      </w:r>
    </w:p>
    <w:p w:rsidR="00512F4C" w:rsidRDefault="00856134" w:rsidP="0049283A">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512F4C" w:rsidRDefault="00856134" w:rsidP="0049283A">
      <w:pPr>
        <w:numPr>
          <w:ilvl w:val="1"/>
          <w:numId w:val="13"/>
        </w:numPr>
        <w:jc w:val="both"/>
        <w:rPr>
          <w:sz w:val="25"/>
          <w:szCs w:val="25"/>
        </w:rPr>
      </w:pPr>
      <w:r>
        <w:rPr>
          <w:b/>
          <w:sz w:val="25"/>
          <w:szCs w:val="25"/>
        </w:rPr>
        <w:t>Fax:</w:t>
      </w:r>
      <w:r>
        <w:rPr>
          <w:sz w:val="25"/>
          <w:szCs w:val="25"/>
        </w:rPr>
        <w:t xml:space="preserve"> 910123123</w:t>
      </w:r>
    </w:p>
    <w:p w:rsidR="00512F4C" w:rsidRDefault="00856134" w:rsidP="0049283A">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512F4C" w:rsidRDefault="00856134" w:rsidP="0049283A">
      <w:pPr>
        <w:numPr>
          <w:ilvl w:val="1"/>
          <w:numId w:val="13"/>
        </w:numPr>
        <w:jc w:val="both"/>
        <w:rPr>
          <w:sz w:val="25"/>
          <w:szCs w:val="25"/>
        </w:rPr>
      </w:pPr>
      <w:r>
        <w:rPr>
          <w:b/>
          <w:sz w:val="25"/>
          <w:szCs w:val="25"/>
        </w:rPr>
        <w:lastRenderedPageBreak/>
        <w:t>Email corporativo:</w:t>
      </w:r>
      <w:r>
        <w:rPr>
          <w:sz w:val="25"/>
          <w:szCs w:val="25"/>
        </w:rPr>
        <w:t xml:space="preserve"> organizacion@geisoft.gal</w:t>
      </w:r>
    </w:p>
    <w:p w:rsidR="00512F4C" w:rsidRDefault="00856134" w:rsidP="0049283A">
      <w:pPr>
        <w:numPr>
          <w:ilvl w:val="0"/>
          <w:numId w:val="13"/>
        </w:numPr>
        <w:jc w:val="both"/>
        <w:rPr>
          <w:sz w:val="25"/>
          <w:szCs w:val="25"/>
        </w:rPr>
      </w:pPr>
      <w:r>
        <w:rPr>
          <w:b/>
          <w:sz w:val="25"/>
          <w:szCs w:val="25"/>
        </w:rPr>
        <w:t>Información financiera</w:t>
      </w:r>
    </w:p>
    <w:p w:rsidR="00512F4C" w:rsidRDefault="00856134" w:rsidP="0049283A">
      <w:pPr>
        <w:numPr>
          <w:ilvl w:val="1"/>
          <w:numId w:val="13"/>
        </w:numPr>
        <w:jc w:val="both"/>
        <w:rPr>
          <w:sz w:val="25"/>
          <w:szCs w:val="25"/>
        </w:rPr>
      </w:pPr>
      <w:r>
        <w:rPr>
          <w:b/>
          <w:sz w:val="25"/>
          <w:szCs w:val="25"/>
        </w:rPr>
        <w:t xml:space="preserve">Ventas del último año: </w:t>
      </w:r>
      <w:r>
        <w:rPr>
          <w:sz w:val="25"/>
          <w:szCs w:val="25"/>
        </w:rPr>
        <w:t>1320000 €</w:t>
      </w:r>
    </w:p>
    <w:p w:rsidR="00512F4C" w:rsidRDefault="00856134" w:rsidP="0049283A">
      <w:pPr>
        <w:numPr>
          <w:ilvl w:val="1"/>
          <w:numId w:val="13"/>
        </w:numPr>
        <w:jc w:val="both"/>
        <w:rPr>
          <w:sz w:val="25"/>
          <w:szCs w:val="25"/>
        </w:rPr>
      </w:pPr>
      <w:r>
        <w:rPr>
          <w:b/>
          <w:sz w:val="25"/>
          <w:szCs w:val="25"/>
        </w:rPr>
        <w:t>Resultado del último año:</w:t>
      </w:r>
      <w:r>
        <w:rPr>
          <w:sz w:val="25"/>
          <w:szCs w:val="25"/>
        </w:rPr>
        <w:t xml:space="preserve"> +1050000 €</w:t>
      </w:r>
    </w:p>
    <w:p w:rsidR="00512F4C" w:rsidRDefault="00856134" w:rsidP="0049283A">
      <w:pPr>
        <w:numPr>
          <w:ilvl w:val="1"/>
          <w:numId w:val="13"/>
        </w:numPr>
        <w:jc w:val="both"/>
        <w:rPr>
          <w:sz w:val="25"/>
          <w:szCs w:val="25"/>
        </w:rPr>
      </w:pPr>
      <w:r>
        <w:rPr>
          <w:b/>
          <w:sz w:val="25"/>
          <w:szCs w:val="25"/>
        </w:rPr>
        <w:t>Capital social:</w:t>
      </w:r>
      <w:r>
        <w:rPr>
          <w:sz w:val="25"/>
          <w:szCs w:val="25"/>
        </w:rPr>
        <w:t xml:space="preserve"> 280564 €</w:t>
      </w:r>
    </w:p>
    <w:p w:rsidR="00512F4C" w:rsidRDefault="00856134" w:rsidP="0049283A">
      <w:pPr>
        <w:numPr>
          <w:ilvl w:val="1"/>
          <w:numId w:val="13"/>
        </w:numPr>
        <w:jc w:val="both"/>
        <w:rPr>
          <w:sz w:val="25"/>
          <w:szCs w:val="25"/>
        </w:rPr>
      </w:pPr>
      <w:r>
        <w:rPr>
          <w:b/>
          <w:sz w:val="25"/>
          <w:szCs w:val="25"/>
        </w:rPr>
        <w:t>Total activo:</w:t>
      </w:r>
      <w:r>
        <w:rPr>
          <w:sz w:val="25"/>
          <w:szCs w:val="25"/>
        </w:rPr>
        <w:t xml:space="preserve"> 5047000 €</w:t>
      </w:r>
    </w:p>
    <w:p w:rsidR="00512F4C" w:rsidRDefault="00856134" w:rsidP="0049283A">
      <w:pPr>
        <w:numPr>
          <w:ilvl w:val="0"/>
          <w:numId w:val="13"/>
        </w:numPr>
        <w:jc w:val="both"/>
        <w:rPr>
          <w:sz w:val="25"/>
          <w:szCs w:val="25"/>
        </w:rPr>
      </w:pPr>
      <w:r>
        <w:rPr>
          <w:b/>
          <w:sz w:val="25"/>
          <w:szCs w:val="25"/>
        </w:rPr>
        <w:t>Información comercial</w:t>
      </w:r>
    </w:p>
    <w:p w:rsidR="00512F4C" w:rsidRDefault="00856134" w:rsidP="0049283A">
      <w:pPr>
        <w:numPr>
          <w:ilvl w:val="1"/>
          <w:numId w:val="13"/>
        </w:numPr>
        <w:jc w:val="both"/>
        <w:rPr>
          <w:sz w:val="25"/>
          <w:szCs w:val="25"/>
        </w:rPr>
      </w:pPr>
      <w:r>
        <w:rPr>
          <w:b/>
          <w:sz w:val="25"/>
          <w:szCs w:val="25"/>
        </w:rPr>
        <w:t xml:space="preserve">Fecha de constitución: </w:t>
      </w:r>
      <w:r>
        <w:rPr>
          <w:sz w:val="25"/>
          <w:szCs w:val="25"/>
        </w:rPr>
        <w:t>01/02/2010</w:t>
      </w:r>
    </w:p>
    <w:p w:rsidR="00512F4C" w:rsidRDefault="00856134" w:rsidP="0049283A">
      <w:pPr>
        <w:numPr>
          <w:ilvl w:val="1"/>
          <w:numId w:val="13"/>
        </w:numPr>
        <w:jc w:val="both"/>
        <w:rPr>
          <w:sz w:val="25"/>
          <w:szCs w:val="25"/>
        </w:rPr>
      </w:pPr>
      <w:r>
        <w:rPr>
          <w:b/>
          <w:sz w:val="25"/>
          <w:szCs w:val="25"/>
        </w:rPr>
        <w:t>Fecha inicio actividad:</w:t>
      </w:r>
      <w:r>
        <w:rPr>
          <w:sz w:val="25"/>
          <w:szCs w:val="25"/>
        </w:rPr>
        <w:t xml:space="preserve"> 12/02/2010</w:t>
      </w:r>
    </w:p>
    <w:p w:rsidR="00512F4C" w:rsidRDefault="00856134" w:rsidP="0049283A">
      <w:pPr>
        <w:numPr>
          <w:ilvl w:val="1"/>
          <w:numId w:val="13"/>
        </w:numPr>
        <w:jc w:val="both"/>
        <w:rPr>
          <w:sz w:val="25"/>
          <w:szCs w:val="25"/>
        </w:rPr>
      </w:pPr>
      <w:r>
        <w:rPr>
          <w:b/>
          <w:sz w:val="25"/>
          <w:szCs w:val="25"/>
        </w:rPr>
        <w:t>Sector:</w:t>
      </w:r>
      <w:r>
        <w:rPr>
          <w:sz w:val="25"/>
          <w:szCs w:val="25"/>
        </w:rPr>
        <w:t xml:space="preserve"> IT (tecnologías de la información</w:t>
      </w:r>
    </w:p>
    <w:p w:rsidR="00512F4C" w:rsidRDefault="00856134" w:rsidP="0049283A">
      <w:pPr>
        <w:numPr>
          <w:ilvl w:val="1"/>
          <w:numId w:val="13"/>
        </w:numPr>
        <w:jc w:val="both"/>
        <w:rPr>
          <w:sz w:val="25"/>
          <w:szCs w:val="25"/>
        </w:rPr>
      </w:pPr>
      <w:r>
        <w:rPr>
          <w:b/>
          <w:sz w:val="25"/>
          <w:szCs w:val="25"/>
        </w:rPr>
        <w:t>Operaciones internacionales:</w:t>
      </w:r>
      <w:r>
        <w:rPr>
          <w:sz w:val="25"/>
          <w:szCs w:val="25"/>
        </w:rPr>
        <w:t xml:space="preserve"> no constan</w:t>
      </w:r>
    </w:p>
    <w:p w:rsidR="00512F4C" w:rsidRDefault="00856134" w:rsidP="0049283A">
      <w:pPr>
        <w:numPr>
          <w:ilvl w:val="1"/>
          <w:numId w:val="13"/>
        </w:numPr>
        <w:jc w:val="both"/>
        <w:rPr>
          <w:sz w:val="25"/>
          <w:szCs w:val="25"/>
        </w:rPr>
      </w:pPr>
      <w:r>
        <w:rPr>
          <w:b/>
          <w:sz w:val="25"/>
          <w:szCs w:val="25"/>
        </w:rPr>
        <w:t>Número de empleados:</w:t>
      </w:r>
      <w:r>
        <w:rPr>
          <w:sz w:val="25"/>
          <w:szCs w:val="25"/>
        </w:rPr>
        <w:t xml:space="preserve"> 103</w:t>
      </w:r>
    </w:p>
    <w:p w:rsidR="00512F4C" w:rsidRDefault="00856134" w:rsidP="0049283A">
      <w:pPr>
        <w:numPr>
          <w:ilvl w:val="1"/>
          <w:numId w:val="13"/>
        </w:numPr>
        <w:jc w:val="both"/>
        <w:rPr>
          <w:sz w:val="25"/>
          <w:szCs w:val="25"/>
        </w:rPr>
      </w:pPr>
      <w:r>
        <w:rPr>
          <w:b/>
          <w:sz w:val="25"/>
          <w:szCs w:val="25"/>
        </w:rPr>
        <w:t>Entidades bancarias:</w:t>
      </w:r>
      <w:r>
        <w:rPr>
          <w:sz w:val="25"/>
          <w:szCs w:val="25"/>
        </w:rPr>
        <w:t xml:space="preserve"> 3</w:t>
      </w:r>
    </w:p>
    <w:p w:rsidR="00512F4C" w:rsidRDefault="00856134" w:rsidP="0049283A">
      <w:pPr>
        <w:numPr>
          <w:ilvl w:val="0"/>
          <w:numId w:val="13"/>
        </w:numPr>
        <w:jc w:val="both"/>
        <w:rPr>
          <w:sz w:val="25"/>
          <w:szCs w:val="25"/>
        </w:rPr>
      </w:pPr>
      <w:r>
        <w:rPr>
          <w:b/>
          <w:sz w:val="25"/>
          <w:szCs w:val="25"/>
        </w:rPr>
        <w:t>Información bursátil</w:t>
      </w:r>
    </w:p>
    <w:p w:rsidR="00512F4C" w:rsidRDefault="00856134" w:rsidP="0049283A">
      <w:pPr>
        <w:numPr>
          <w:ilvl w:val="1"/>
          <w:numId w:val="13"/>
        </w:numPr>
        <w:jc w:val="both"/>
        <w:rPr>
          <w:sz w:val="25"/>
          <w:szCs w:val="25"/>
        </w:rPr>
      </w:pPr>
      <w:r>
        <w:rPr>
          <w:sz w:val="25"/>
          <w:szCs w:val="25"/>
        </w:rPr>
        <w:t>Bolsas y mercados españoles: plaza de cotización -&gt; Valencia, estado -&gt; suspendida</w:t>
      </w:r>
    </w:p>
    <w:p w:rsidR="00512F4C" w:rsidRDefault="00856134" w:rsidP="0049283A">
      <w:pPr>
        <w:numPr>
          <w:ilvl w:val="1"/>
          <w:numId w:val="13"/>
        </w:numPr>
        <w:jc w:val="both"/>
        <w:rPr>
          <w:sz w:val="25"/>
          <w:szCs w:val="25"/>
        </w:rPr>
      </w:pPr>
      <w:r>
        <w:rPr>
          <w:sz w:val="25"/>
          <w:szCs w:val="25"/>
        </w:rPr>
        <w:t>Bolsas y mercados españoles: plaza de cotización -&gt; Barcelona, estado -&gt; suspendida</w:t>
      </w:r>
    </w:p>
    <w:p w:rsidR="00512F4C" w:rsidRDefault="00856134" w:rsidP="0049283A">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512F4C" w:rsidRDefault="00856134" w:rsidP="0049283A">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512F4C" w:rsidRDefault="00856134" w:rsidP="0049283A">
      <w:pPr>
        <w:numPr>
          <w:ilvl w:val="0"/>
          <w:numId w:val="13"/>
        </w:numPr>
        <w:jc w:val="both"/>
        <w:rPr>
          <w:sz w:val="25"/>
          <w:szCs w:val="25"/>
        </w:rPr>
      </w:pPr>
      <w:r>
        <w:rPr>
          <w:b/>
          <w:sz w:val="25"/>
          <w:szCs w:val="25"/>
        </w:rPr>
        <w:t>Riesgo comercial</w:t>
      </w:r>
    </w:p>
    <w:p w:rsidR="00512F4C" w:rsidRDefault="00856134" w:rsidP="0049283A">
      <w:pPr>
        <w:numPr>
          <w:ilvl w:val="1"/>
          <w:numId w:val="13"/>
        </w:numPr>
        <w:jc w:val="both"/>
        <w:rPr>
          <w:sz w:val="25"/>
          <w:szCs w:val="25"/>
        </w:rPr>
      </w:pPr>
      <w:r>
        <w:rPr>
          <w:b/>
          <w:sz w:val="25"/>
          <w:szCs w:val="25"/>
        </w:rPr>
        <w:t xml:space="preserve">Situación de la empresa: </w:t>
      </w:r>
      <w:r>
        <w:rPr>
          <w:sz w:val="25"/>
          <w:szCs w:val="25"/>
        </w:rPr>
        <w:t>activa</w:t>
      </w:r>
    </w:p>
    <w:p w:rsidR="00512F4C" w:rsidRDefault="00856134" w:rsidP="0049283A">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512F4C" w:rsidRDefault="00856134" w:rsidP="0049283A">
      <w:pPr>
        <w:numPr>
          <w:ilvl w:val="1"/>
          <w:numId w:val="13"/>
        </w:numPr>
        <w:jc w:val="both"/>
        <w:rPr>
          <w:sz w:val="25"/>
          <w:szCs w:val="25"/>
        </w:rPr>
      </w:pPr>
      <w:r>
        <w:rPr>
          <w:b/>
          <w:sz w:val="25"/>
          <w:szCs w:val="25"/>
        </w:rPr>
        <w:t>Score de liquidez:</w:t>
      </w:r>
      <w:r>
        <w:rPr>
          <w:sz w:val="25"/>
          <w:szCs w:val="25"/>
        </w:rPr>
        <w:t xml:space="preserve"> 60/100</w:t>
      </w:r>
    </w:p>
    <w:p w:rsidR="00512F4C" w:rsidRDefault="00856134" w:rsidP="0049283A">
      <w:pPr>
        <w:numPr>
          <w:ilvl w:val="1"/>
          <w:numId w:val="13"/>
        </w:numPr>
        <w:jc w:val="both"/>
        <w:rPr>
          <w:sz w:val="25"/>
          <w:szCs w:val="25"/>
        </w:rPr>
      </w:pPr>
      <w:r>
        <w:rPr>
          <w:b/>
          <w:sz w:val="25"/>
          <w:szCs w:val="25"/>
        </w:rPr>
        <w:t>Incidencias vigentes:</w:t>
      </w:r>
      <w:r>
        <w:rPr>
          <w:sz w:val="25"/>
          <w:szCs w:val="25"/>
        </w:rPr>
        <w:t xml:space="preserve"> no</w:t>
      </w:r>
    </w:p>
    <w:p w:rsidR="00512F4C" w:rsidRDefault="00856134" w:rsidP="0049283A">
      <w:pPr>
        <w:numPr>
          <w:ilvl w:val="1"/>
          <w:numId w:val="13"/>
        </w:numPr>
        <w:jc w:val="both"/>
        <w:rPr>
          <w:sz w:val="25"/>
          <w:szCs w:val="25"/>
        </w:rPr>
      </w:pPr>
      <w:r>
        <w:rPr>
          <w:b/>
          <w:sz w:val="25"/>
          <w:szCs w:val="25"/>
        </w:rPr>
        <w:lastRenderedPageBreak/>
        <w:t>EBE (Experian Bureau Empresarial):</w:t>
      </w:r>
      <w:r>
        <w:rPr>
          <w:sz w:val="25"/>
          <w:szCs w:val="25"/>
        </w:rPr>
        <w:t xml:space="preserve"> 70 €</w:t>
      </w:r>
    </w:p>
    <w:p w:rsidR="00512F4C" w:rsidRDefault="00856134" w:rsidP="0049283A">
      <w:pPr>
        <w:numPr>
          <w:ilvl w:val="1"/>
          <w:numId w:val="13"/>
        </w:numPr>
        <w:jc w:val="both"/>
        <w:rPr>
          <w:sz w:val="25"/>
          <w:szCs w:val="25"/>
        </w:rPr>
      </w:pPr>
      <w:r>
        <w:rPr>
          <w:b/>
          <w:sz w:val="25"/>
          <w:szCs w:val="25"/>
        </w:rPr>
        <w:t xml:space="preserve">Media de días de demora en pagos: </w:t>
      </w:r>
      <w:r>
        <w:rPr>
          <w:sz w:val="25"/>
          <w:szCs w:val="25"/>
        </w:rPr>
        <w:t>10</w:t>
      </w:r>
    </w:p>
    <w:p w:rsidR="00512F4C" w:rsidRDefault="00856134" w:rsidP="0049283A">
      <w:pPr>
        <w:numPr>
          <w:ilvl w:val="1"/>
          <w:numId w:val="13"/>
        </w:numPr>
        <w:jc w:val="both"/>
        <w:rPr>
          <w:sz w:val="25"/>
          <w:szCs w:val="25"/>
        </w:rPr>
      </w:pPr>
      <w:r>
        <w:rPr>
          <w:b/>
          <w:sz w:val="25"/>
          <w:szCs w:val="25"/>
        </w:rPr>
        <w:t>Rating:</w:t>
      </w:r>
      <w:r>
        <w:rPr>
          <w:sz w:val="25"/>
          <w:szCs w:val="25"/>
        </w:rPr>
        <w:t xml:space="preserve"> 13</w:t>
      </w:r>
    </w:p>
    <w:p w:rsidR="00512F4C" w:rsidRDefault="00856134" w:rsidP="0049283A">
      <w:pPr>
        <w:numPr>
          <w:ilvl w:val="0"/>
          <w:numId w:val="13"/>
        </w:numPr>
        <w:jc w:val="both"/>
        <w:rPr>
          <w:sz w:val="25"/>
          <w:szCs w:val="25"/>
        </w:rPr>
      </w:pPr>
      <w:r>
        <w:rPr>
          <w:b/>
          <w:sz w:val="25"/>
          <w:szCs w:val="25"/>
        </w:rPr>
        <w:t>Explicación del rating:</w:t>
      </w:r>
    </w:p>
    <w:p w:rsidR="00512F4C" w:rsidRDefault="00856134" w:rsidP="0049283A">
      <w:pPr>
        <w:numPr>
          <w:ilvl w:val="1"/>
          <w:numId w:val="1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512F4C" w:rsidRDefault="00856134" w:rsidP="0049283A">
      <w:pPr>
        <w:numPr>
          <w:ilvl w:val="0"/>
          <w:numId w:val="13"/>
        </w:numPr>
        <w:jc w:val="both"/>
        <w:rPr>
          <w:sz w:val="25"/>
          <w:szCs w:val="25"/>
        </w:rPr>
      </w:pPr>
      <w:r>
        <w:rPr>
          <w:b/>
          <w:sz w:val="25"/>
          <w:szCs w:val="25"/>
        </w:rPr>
        <w:t>Análisis del balance (detallado):</w:t>
      </w:r>
    </w:p>
    <w:p w:rsidR="00512F4C" w:rsidRDefault="00856134" w:rsidP="0049283A">
      <w:pPr>
        <w:numPr>
          <w:ilvl w:val="1"/>
          <w:numId w:val="13"/>
        </w:numPr>
        <w:jc w:val="both"/>
        <w:rPr>
          <w:sz w:val="25"/>
          <w:szCs w:val="25"/>
        </w:rPr>
      </w:pPr>
      <w:r>
        <w:rPr>
          <w:sz w:val="25"/>
          <w:szCs w:val="25"/>
        </w:rPr>
        <w:t>Activo no corriente: ejercicio 2017 -&gt; 15760000, % del activo -&gt; 92.92.</w:t>
      </w:r>
    </w:p>
    <w:p w:rsidR="00512F4C" w:rsidRDefault="00856134" w:rsidP="0049283A">
      <w:pPr>
        <w:numPr>
          <w:ilvl w:val="1"/>
          <w:numId w:val="13"/>
        </w:numPr>
        <w:jc w:val="both"/>
        <w:rPr>
          <w:sz w:val="25"/>
          <w:szCs w:val="25"/>
        </w:rPr>
      </w:pPr>
      <w:r>
        <w:rPr>
          <w:sz w:val="25"/>
          <w:szCs w:val="25"/>
        </w:rPr>
        <w:t>Activo corriente: ejercicio 2017 -&gt; 1200000, % del activo -&gt; 7.08.</w:t>
      </w:r>
    </w:p>
    <w:p w:rsidR="00512F4C" w:rsidRDefault="00856134" w:rsidP="0049283A">
      <w:pPr>
        <w:numPr>
          <w:ilvl w:val="1"/>
          <w:numId w:val="13"/>
        </w:numPr>
        <w:jc w:val="both"/>
        <w:rPr>
          <w:sz w:val="25"/>
          <w:szCs w:val="25"/>
        </w:rPr>
      </w:pPr>
      <w:r>
        <w:rPr>
          <w:sz w:val="25"/>
          <w:szCs w:val="25"/>
        </w:rPr>
        <w:t>Patrimonio neto: ejercicio 2017 -&gt; 4913000, % del activo -&gt; 28.97.</w:t>
      </w:r>
    </w:p>
    <w:p w:rsidR="00512F4C" w:rsidRDefault="00856134" w:rsidP="0049283A">
      <w:pPr>
        <w:numPr>
          <w:ilvl w:val="1"/>
          <w:numId w:val="13"/>
        </w:numPr>
        <w:jc w:val="both"/>
        <w:rPr>
          <w:sz w:val="25"/>
          <w:szCs w:val="25"/>
        </w:rPr>
      </w:pPr>
      <w:r>
        <w:rPr>
          <w:sz w:val="25"/>
          <w:szCs w:val="25"/>
        </w:rPr>
        <w:t>Pasivo no corriente: ejercicio 2017 -&gt; 250000, % del activo -&gt; 1.47.</w:t>
      </w:r>
    </w:p>
    <w:p w:rsidR="00512F4C" w:rsidRDefault="00856134" w:rsidP="0049283A">
      <w:pPr>
        <w:numPr>
          <w:ilvl w:val="1"/>
          <w:numId w:val="13"/>
        </w:numPr>
        <w:jc w:val="both"/>
        <w:rPr>
          <w:sz w:val="25"/>
          <w:szCs w:val="25"/>
        </w:rPr>
      </w:pPr>
      <w:r>
        <w:rPr>
          <w:sz w:val="25"/>
          <w:szCs w:val="25"/>
        </w:rPr>
        <w:t>Pasivo corriente: ejercicio 2017 -&gt; 11797000, % del activo -&gt; 69.56.</w:t>
      </w:r>
    </w:p>
    <w:p w:rsidR="00512F4C" w:rsidRDefault="00856134" w:rsidP="0049283A">
      <w:pPr>
        <w:numPr>
          <w:ilvl w:val="0"/>
          <w:numId w:val="13"/>
        </w:numPr>
        <w:jc w:val="both"/>
        <w:rPr>
          <w:sz w:val="25"/>
          <w:szCs w:val="25"/>
        </w:rPr>
      </w:pPr>
      <w:r>
        <w:rPr>
          <w:b/>
          <w:sz w:val="25"/>
          <w:szCs w:val="25"/>
        </w:rPr>
        <w:t>Evolución de empleados:</w:t>
      </w:r>
    </w:p>
    <w:p w:rsidR="00512F4C" w:rsidRDefault="00856134" w:rsidP="0049283A">
      <w:pPr>
        <w:numPr>
          <w:ilvl w:val="1"/>
          <w:numId w:val="13"/>
        </w:numPr>
        <w:jc w:val="both"/>
        <w:rPr>
          <w:sz w:val="25"/>
          <w:szCs w:val="25"/>
        </w:rPr>
      </w:pPr>
      <w:r>
        <w:rPr>
          <w:sz w:val="25"/>
          <w:szCs w:val="25"/>
        </w:rPr>
        <w:t xml:space="preserve">2016: 80, fijos -&gt; 68%, eventuales -&gt; 32% </w:t>
      </w:r>
    </w:p>
    <w:p w:rsidR="00512F4C" w:rsidRDefault="00856134" w:rsidP="0049283A">
      <w:pPr>
        <w:numPr>
          <w:ilvl w:val="1"/>
          <w:numId w:val="13"/>
        </w:numPr>
        <w:jc w:val="both"/>
        <w:rPr>
          <w:sz w:val="25"/>
          <w:szCs w:val="25"/>
        </w:rPr>
      </w:pPr>
      <w:r>
        <w:rPr>
          <w:sz w:val="25"/>
          <w:szCs w:val="25"/>
        </w:rPr>
        <w:t xml:space="preserve">2017: 93, fijos -&gt; 71%, eventuales -&gt; 29% </w:t>
      </w:r>
    </w:p>
    <w:p w:rsidR="00512F4C" w:rsidRDefault="00856134" w:rsidP="0049283A">
      <w:pPr>
        <w:numPr>
          <w:ilvl w:val="1"/>
          <w:numId w:val="13"/>
        </w:numPr>
        <w:jc w:val="both"/>
        <w:rPr>
          <w:sz w:val="25"/>
          <w:szCs w:val="25"/>
        </w:rPr>
      </w:pPr>
      <w:r>
        <w:rPr>
          <w:sz w:val="25"/>
          <w:szCs w:val="25"/>
        </w:rPr>
        <w:lastRenderedPageBreak/>
        <w:t xml:space="preserve">2018 (a fecha 14/12/2018): 103, fijos -&gt; 72%, eventuales -&gt; 28% </w:t>
      </w:r>
    </w:p>
    <w:p w:rsidR="00512F4C" w:rsidRDefault="00512F4C"/>
    <w:p w:rsidR="00512F4C" w:rsidRDefault="00856134">
      <w:pPr>
        <w:pStyle w:val="Ttulo2"/>
        <w:numPr>
          <w:ilvl w:val="1"/>
          <w:numId w:val="1"/>
        </w:numPr>
      </w:pPr>
      <w:bookmarkStart w:id="20" w:name="_Toc531782950"/>
      <w:bookmarkStart w:id="21" w:name="_Toc532642042"/>
      <w:bookmarkStart w:id="22" w:name="_Toc533066918"/>
      <w:bookmarkEnd w:id="20"/>
      <w:bookmarkEnd w:id="21"/>
      <w:r>
        <w:t>Umbrales de riesgo de los interesados</w:t>
      </w:r>
      <w:bookmarkEnd w:id="22"/>
    </w:p>
    <w:p w:rsidR="00512F4C" w:rsidRDefault="0085613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512F4C" w:rsidRDefault="0085613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512F4C" w:rsidRDefault="0085613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w:t>
      </w:r>
      <w:r>
        <w:rPr>
          <w:sz w:val="25"/>
          <w:szCs w:val="25"/>
        </w:rPr>
        <w:lastRenderedPageBreak/>
        <w:t>presencial, de forma que no exista transmisión de información por medios electrónicos.</w:t>
      </w:r>
    </w:p>
    <w:p w:rsidR="00512F4C" w:rsidRDefault="00512F4C"/>
    <w:p w:rsidR="00512F4C" w:rsidRDefault="00856134">
      <w:pPr>
        <w:pStyle w:val="Ttulo2"/>
        <w:numPr>
          <w:ilvl w:val="1"/>
          <w:numId w:val="1"/>
        </w:numPr>
      </w:pPr>
      <w:bookmarkStart w:id="23" w:name="_Canales,_herramientas_y"/>
      <w:bookmarkStart w:id="24" w:name="_Toc531782951"/>
      <w:bookmarkStart w:id="25" w:name="_Toc532642043"/>
      <w:bookmarkStart w:id="26" w:name="_Toc533066919"/>
      <w:bookmarkEnd w:id="23"/>
      <w:bookmarkEnd w:id="24"/>
      <w:bookmarkEnd w:id="25"/>
      <w:r>
        <w:t>Canales, herramientas y sistemas de comunicación establecidos</w:t>
      </w:r>
      <w:bookmarkEnd w:id="26"/>
    </w:p>
    <w:p w:rsidR="00512F4C" w:rsidRDefault="0085613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512F4C" w:rsidRDefault="0085613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512F4C" w:rsidRDefault="00512F4C"/>
    <w:p w:rsidR="00512F4C" w:rsidRDefault="00856134">
      <w:pPr>
        <w:pStyle w:val="Ttulo2"/>
        <w:numPr>
          <w:ilvl w:val="1"/>
          <w:numId w:val="1"/>
        </w:numPr>
      </w:pPr>
      <w:bookmarkStart w:id="27" w:name="_Toc531782952"/>
      <w:bookmarkStart w:id="28" w:name="_Toc532642044"/>
      <w:bookmarkStart w:id="29" w:name="_Toc533066920"/>
      <w:bookmarkEnd w:id="27"/>
      <w:bookmarkEnd w:id="28"/>
      <w:r>
        <w:t>Tendencias locales, prácticas y hábitos</w:t>
      </w:r>
      <w:bookmarkEnd w:id="29"/>
    </w:p>
    <w:p w:rsidR="00512F4C" w:rsidRDefault="0085613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w:t>
      </w:r>
      <w:r>
        <w:rPr>
          <w:sz w:val="25"/>
          <w:szCs w:val="25"/>
        </w:rPr>
        <w:lastRenderedPageBreak/>
        <w:t>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512F4C" w:rsidRDefault="0085613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512F4C" w:rsidRDefault="0085613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512F4C" w:rsidRDefault="00512F4C"/>
    <w:p w:rsidR="00512F4C" w:rsidRDefault="00856134">
      <w:pPr>
        <w:pStyle w:val="Ttulo2"/>
        <w:numPr>
          <w:ilvl w:val="1"/>
          <w:numId w:val="1"/>
        </w:numPr>
      </w:pPr>
      <w:bookmarkStart w:id="30" w:name="_Toc531782953"/>
      <w:bookmarkStart w:id="31" w:name="_Toc532642045"/>
      <w:bookmarkStart w:id="32" w:name="_Toc533066921"/>
      <w:bookmarkEnd w:id="30"/>
      <w:bookmarkEnd w:id="31"/>
      <w:r>
        <w:t>Distribución geográfica de instalaciones y recursos</w:t>
      </w:r>
      <w:bookmarkEnd w:id="32"/>
    </w:p>
    <w:p w:rsidR="00512F4C" w:rsidRDefault="0085613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512F4C" w:rsidRDefault="0085613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w:t>
      </w:r>
      <w:r>
        <w:rPr>
          <w:sz w:val="25"/>
          <w:szCs w:val="25"/>
        </w:rPr>
        <w:lastRenderedPageBreak/>
        <w:t>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512F4C" w:rsidRDefault="008561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512F4C" w:rsidRDefault="0085613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512F4C" w:rsidRDefault="00856134">
      <w:pPr>
        <w:pStyle w:val="Ttulo1"/>
        <w:numPr>
          <w:ilvl w:val="0"/>
          <w:numId w:val="1"/>
        </w:numPr>
      </w:pPr>
      <w:bookmarkStart w:id="33" w:name="_Toc532537082"/>
      <w:bookmarkStart w:id="34" w:name="_Toc532642071"/>
      <w:bookmarkStart w:id="35" w:name="_Toc533066922"/>
      <w:bookmarkEnd w:id="33"/>
      <w:bookmarkEnd w:id="34"/>
      <w:r>
        <w:t>Plan de gestión del alcance del proyecto</w:t>
      </w:r>
      <w:bookmarkEnd w:id="35"/>
    </w:p>
    <w:p w:rsidR="00512F4C" w:rsidRDefault="00512F4C"/>
    <w:p w:rsidR="00512F4C" w:rsidRDefault="00856134">
      <w:pPr>
        <w:pStyle w:val="Ttulo2"/>
        <w:ind w:firstLine="357"/>
      </w:pPr>
      <w:bookmarkStart w:id="36" w:name="_Toc532642072"/>
      <w:bookmarkStart w:id="37" w:name="_Toc532537083"/>
      <w:bookmarkStart w:id="38" w:name="_Toc533066923"/>
      <w:bookmarkEnd w:id="36"/>
      <w:bookmarkEnd w:id="37"/>
      <w:r>
        <w:t>3.1. Introducción</w:t>
      </w:r>
      <w:bookmarkEnd w:id="38"/>
    </w:p>
    <w:p w:rsidR="00512F4C" w:rsidRDefault="00856134" w:rsidP="007832BF">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39"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9"/>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7832BF" w:rsidRPr="007832BF" w:rsidRDefault="007832BF" w:rsidP="007832BF">
      <w:pPr>
        <w:spacing w:after="240" w:line="264" w:lineRule="auto"/>
        <w:ind w:firstLine="357"/>
        <w:jc w:val="both"/>
        <w:rPr>
          <w:sz w:val="25"/>
          <w:szCs w:val="25"/>
        </w:rPr>
      </w:pPr>
    </w:p>
    <w:p w:rsidR="00512F4C" w:rsidRDefault="00856134">
      <w:pPr>
        <w:pStyle w:val="Ttulo3"/>
        <w:ind w:left="708"/>
      </w:pPr>
      <w:bookmarkStart w:id="40" w:name="_Toc532642073"/>
      <w:bookmarkEnd w:id="40"/>
      <w:r>
        <w:t>3.1.1. Caso de negocio.</w:t>
      </w:r>
    </w:p>
    <w:p w:rsidR="00512F4C" w:rsidRDefault="00856134">
      <w:pPr>
        <w:spacing w:line="264" w:lineRule="auto"/>
        <w:jc w:val="both"/>
        <w:rPr>
          <w:sz w:val="25"/>
          <w:szCs w:val="25"/>
        </w:rPr>
      </w:pPr>
      <w:bookmarkStart w:id="41" w:name="_Toc526359281"/>
      <w:bookmarkEnd w:id="41"/>
      <w:r>
        <w:rPr>
          <w:sz w:val="25"/>
          <w:szCs w:val="25"/>
        </w:rPr>
        <w:t xml:space="preserve">       Seguidamente se realizará una determinación tanto de la situación actual del negocio a tratar como de la situación esperada tras la puesta en funcionamiento del sistema que se está construyendo.</w:t>
      </w:r>
    </w:p>
    <w:p w:rsidR="00512F4C" w:rsidRDefault="00512F4C"/>
    <w:p w:rsidR="00512F4C" w:rsidRDefault="00856134">
      <w:pPr>
        <w:pStyle w:val="Ttulo3"/>
        <w:numPr>
          <w:ilvl w:val="3"/>
          <w:numId w:val="1"/>
        </w:numPr>
        <w:rPr>
          <w:i/>
        </w:rPr>
      </w:pPr>
      <w:bookmarkStart w:id="42" w:name="_Toc532642074"/>
      <w:bookmarkEnd w:id="42"/>
      <w:r>
        <w:rPr>
          <w:i/>
        </w:rPr>
        <w:t>Necesidades del negocio.</w:t>
      </w:r>
    </w:p>
    <w:p w:rsidR="00512F4C" w:rsidRDefault="00856134">
      <w:pPr>
        <w:spacing w:after="240" w:line="264" w:lineRule="auto"/>
        <w:ind w:firstLine="357"/>
        <w:jc w:val="both"/>
        <w:rPr>
          <w:sz w:val="25"/>
          <w:szCs w:val="25"/>
        </w:rPr>
      </w:pPr>
      <w:bookmarkStart w:id="43" w:name="_Toc526359282"/>
      <w:bookmarkStart w:id="44" w:name="_Hlk525491828"/>
      <w:bookmarkEnd w:id="43"/>
      <w:r>
        <w:rPr>
          <w:sz w:val="25"/>
          <w:szCs w:val="25"/>
        </w:rPr>
        <w:t xml:space="preserve">Con el objetivo de evidenciar las </w:t>
      </w:r>
      <w:r>
        <w:rPr>
          <w:b/>
          <w:sz w:val="25"/>
          <w:szCs w:val="25"/>
        </w:rPr>
        <w:t>motivaciones</w:t>
      </w:r>
      <w:bookmarkEnd w:id="44"/>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12F4C" w:rsidRDefault="00C34D57">
      <w:pPr>
        <w:spacing w:after="240" w:line="264" w:lineRule="auto"/>
        <w:ind w:firstLine="357"/>
        <w:jc w:val="both"/>
        <w:rPr>
          <w:sz w:val="25"/>
          <w:szCs w:val="25"/>
        </w:rPr>
      </w:pPr>
      <w:r>
        <w:rPr>
          <w:sz w:val="25"/>
          <w:szCs w:val="25"/>
        </w:rPr>
        <w:t>Una de las principales cuestiones a mejorar es la</w:t>
      </w:r>
      <w:r w:rsidR="00856134">
        <w:rPr>
          <w:sz w:val="25"/>
          <w:szCs w:val="25"/>
        </w:rPr>
        <w:t xml:space="preserve"> obliga</w:t>
      </w:r>
      <w:r>
        <w:rPr>
          <w:sz w:val="25"/>
          <w:szCs w:val="25"/>
        </w:rPr>
        <w:t>ción de</w:t>
      </w:r>
      <w:r w:rsidR="00856134">
        <w:rPr>
          <w:sz w:val="25"/>
          <w:szCs w:val="25"/>
        </w:rPr>
        <w:t xml:space="preserv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12F4C" w:rsidRDefault="00856134">
      <w:pPr>
        <w:spacing w:after="240" w:line="264" w:lineRule="auto"/>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512F4C" w:rsidRDefault="00856134">
      <w:pPr>
        <w:spacing w:after="240" w:line="264" w:lineRule="auto"/>
        <w:ind w:firstLine="357"/>
        <w:jc w:val="both"/>
        <w:rPr>
          <w:sz w:val="25"/>
          <w:szCs w:val="25"/>
        </w:rPr>
      </w:pPr>
      <w:bookmarkStart w:id="45" w:name="_Hlk525491855"/>
      <w:bookmarkEnd w:id="45"/>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w:t>
      </w:r>
      <w:r w:rsidR="00C34D57">
        <w:rPr>
          <w:sz w:val="25"/>
          <w:szCs w:val="25"/>
        </w:rPr>
        <w:t>muy útil</w:t>
      </w:r>
      <w:r>
        <w:rPr>
          <w:sz w:val="25"/>
          <w:szCs w:val="25"/>
        </w:rPr>
        <w:t xml:space="preserve">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w:t>
      </w:r>
      <w:r w:rsidR="00C34D57">
        <w:rPr>
          <w:sz w:val="25"/>
          <w:szCs w:val="25"/>
        </w:rPr>
        <w:t xml:space="preserve"> que, de no tenerlo, podría provocar </w:t>
      </w:r>
      <w:r>
        <w:rPr>
          <w:sz w:val="25"/>
          <w:szCs w:val="25"/>
        </w:rPr>
        <w:t xml:space="preserve">tanto pérdidas por improductividad como dificultad para gestionar los </w:t>
      </w:r>
      <w:r>
        <w:rPr>
          <w:sz w:val="25"/>
          <w:szCs w:val="25"/>
        </w:rPr>
        <w:lastRenderedPageBreak/>
        <w:t xml:space="preserve">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12F4C" w:rsidRDefault="00856134">
      <w:pPr>
        <w:spacing w:after="240" w:line="264" w:lineRule="auto"/>
        <w:ind w:firstLine="357"/>
        <w:jc w:val="both"/>
        <w:rPr>
          <w:sz w:val="25"/>
          <w:szCs w:val="25"/>
        </w:rPr>
      </w:pPr>
      <w:bookmarkStart w:id="46" w:name="_Hlk5254918551"/>
      <w:bookmarkEnd w:id="46"/>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w:t>
      </w:r>
      <w:r w:rsidR="00C34D57">
        <w:rPr>
          <w:sz w:val="25"/>
          <w:szCs w:val="25"/>
        </w:rPr>
        <w:t xml:space="preserve"> también</w:t>
      </w:r>
      <w:r>
        <w:rPr>
          <w:sz w:val="25"/>
          <w:szCs w:val="25"/>
        </w:rPr>
        <w:t xml:space="preserve"> orientado a tratar con el aspecto más administrativo del local y que se relaciona con la gestión de los proveedores, sus pedidos y los productos disponibles por un lado, y con el cálculo de beneficios y costes de facturación del propio local por otro. </w:t>
      </w:r>
    </w:p>
    <w:p w:rsidR="00512F4C" w:rsidRDefault="00856134">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C34D57">
        <w:rPr>
          <w:sz w:val="25"/>
          <w:szCs w:val="25"/>
        </w:rPr>
        <w:t>. Además,</w:t>
      </w:r>
      <w:r>
        <w:rPr>
          <w:sz w:val="25"/>
          <w:szCs w:val="25"/>
        </w:rPr>
        <w:t xml:space="preserve">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w:t>
      </w:r>
      <w:r w:rsidR="00C34D57">
        <w:rPr>
          <w:sz w:val="25"/>
          <w:szCs w:val="25"/>
        </w:rPr>
        <w:t>. Permitirá que s</w:t>
      </w:r>
      <w:r>
        <w:rPr>
          <w:sz w:val="25"/>
          <w:szCs w:val="25"/>
        </w:rPr>
        <w:t xml:space="preserve">e adecúe a la imagen de marca que </w:t>
      </w:r>
      <w:proofErr w:type="spellStart"/>
      <w:r>
        <w:rPr>
          <w:sz w:val="25"/>
          <w:szCs w:val="25"/>
        </w:rPr>
        <w:t>EjoSL</w:t>
      </w:r>
      <w:proofErr w:type="spellEnd"/>
      <w:r>
        <w:rPr>
          <w:sz w:val="25"/>
          <w:szCs w:val="25"/>
        </w:rPr>
        <w:t xml:space="preserve"> pretende ofrecer.</w:t>
      </w:r>
    </w:p>
    <w:p w:rsidR="00512F4C" w:rsidRDefault="00856134">
      <w:pPr>
        <w:ind w:firstLine="357"/>
        <w:jc w:val="both"/>
        <w:rPr>
          <w:sz w:val="25"/>
          <w:szCs w:val="25"/>
        </w:rPr>
      </w:pPr>
      <w:bookmarkStart w:id="47" w:name="_Hlk525491937"/>
      <w:bookmarkEnd w:id="47"/>
      <w:r>
        <w:rPr>
          <w:sz w:val="25"/>
          <w:szCs w:val="25"/>
        </w:rPr>
        <w:lastRenderedPageBreak/>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12F4C" w:rsidRDefault="00512F4C">
      <w:pPr>
        <w:ind w:firstLine="357"/>
        <w:jc w:val="both"/>
        <w:rPr>
          <w:sz w:val="25"/>
          <w:szCs w:val="25"/>
        </w:rPr>
      </w:pPr>
    </w:p>
    <w:p w:rsidR="00512F4C" w:rsidRDefault="00856134">
      <w:pPr>
        <w:pStyle w:val="Ttulo3"/>
        <w:numPr>
          <w:ilvl w:val="3"/>
          <w:numId w:val="1"/>
        </w:numPr>
        <w:rPr>
          <w:i/>
        </w:rPr>
      </w:pPr>
      <w:bookmarkStart w:id="48" w:name="_Toc532642075"/>
      <w:bookmarkEnd w:id="48"/>
      <w:r>
        <w:rPr>
          <w:i/>
        </w:rPr>
        <w:t>Situación actual</w:t>
      </w:r>
    </w:p>
    <w:p w:rsidR="00512F4C" w:rsidRDefault="00856134">
      <w:pPr>
        <w:spacing w:after="240" w:line="264" w:lineRule="auto"/>
        <w:ind w:firstLine="357"/>
        <w:jc w:val="both"/>
        <w:rPr>
          <w:sz w:val="25"/>
          <w:szCs w:val="25"/>
        </w:rPr>
      </w:pPr>
      <w:bookmarkStart w:id="49" w:name="_Toc526359283"/>
      <w:bookmarkEnd w:id="49"/>
      <w:r>
        <w:rPr>
          <w:sz w:val="25"/>
          <w:szCs w:val="25"/>
        </w:rPr>
        <w:t xml:space="preserve">Seguidamente se procederá a describir la </w:t>
      </w:r>
      <w:r>
        <w:rPr>
          <w:b/>
          <w:sz w:val="25"/>
          <w:szCs w:val="25"/>
        </w:rPr>
        <w:t>situación actual</w:t>
      </w:r>
      <w:bookmarkStart w:id="50" w:name="_Hlk525491876"/>
      <w:bookmarkEnd w:id="50"/>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w:t>
      </w:r>
      <w:r w:rsidR="00C34D57">
        <w:rPr>
          <w:sz w:val="25"/>
          <w:szCs w:val="25"/>
        </w:rPr>
        <w:t>ivo</w:t>
      </w:r>
      <w:r>
        <w:rPr>
          <w:sz w:val="25"/>
          <w:szCs w:val="25"/>
        </w:rPr>
        <w:t xml:space="preserve">, un modelo de negocio que la </w:t>
      </w:r>
      <w:r w:rsidR="00C34D57">
        <w:rPr>
          <w:sz w:val="25"/>
          <w:szCs w:val="25"/>
        </w:rPr>
        <w:t>diferencie</w:t>
      </w:r>
      <w:r>
        <w:rPr>
          <w:sz w:val="25"/>
          <w:szCs w:val="25"/>
        </w:rPr>
        <w:t xml:space="preserve"> de otras empresas del sector. Actualmente, los locales de este tipo (bares de tapas y/o comidas) se encuentran estancados en </w:t>
      </w:r>
      <w:r w:rsidR="00C34D57">
        <w:rPr>
          <w:sz w:val="25"/>
          <w:szCs w:val="25"/>
        </w:rPr>
        <w:t xml:space="preserve">un </w:t>
      </w:r>
      <w:r>
        <w:rPr>
          <w:sz w:val="25"/>
          <w:szCs w:val="25"/>
        </w:rPr>
        <w:t xml:space="preserve">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12F4C" w:rsidRDefault="00856134">
      <w:pPr>
        <w:spacing w:after="240" w:line="264" w:lineRule="auto"/>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w:t>
      </w:r>
      <w:r>
        <w:rPr>
          <w:sz w:val="25"/>
          <w:szCs w:val="25"/>
        </w:rPr>
        <w:lastRenderedPageBreak/>
        <w:t>otros tipos de interacciones como los pagos, también realizados a través de medios electrónicos.</w:t>
      </w:r>
    </w:p>
    <w:p w:rsidR="00512F4C" w:rsidRDefault="00856134">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w:t>
      </w:r>
      <w:r w:rsidR="00E35050">
        <w:rPr>
          <w:sz w:val="25"/>
          <w:szCs w:val="25"/>
        </w:rPr>
        <w:t>. L</w:t>
      </w:r>
      <w:r w:rsidR="00C34D57">
        <w:rPr>
          <w:sz w:val="25"/>
          <w:szCs w:val="25"/>
        </w:rPr>
        <w:t>as formas de implementación de las diferentes alternativas no serán tratadas</w:t>
      </w:r>
      <w:r w:rsidR="00E35050">
        <w:rPr>
          <w:sz w:val="25"/>
          <w:szCs w:val="25"/>
        </w:rPr>
        <w:t>, únicamente se esbozarán las principales alternativas para la construcción del sistema:</w:t>
      </w:r>
    </w:p>
    <w:p w:rsidR="00512F4C" w:rsidRDefault="00856134">
      <w:pPr>
        <w:numPr>
          <w:ilvl w:val="0"/>
          <w:numId w:val="11"/>
        </w:numPr>
        <w:spacing w:after="240" w:line="264" w:lineRule="auto"/>
        <w:rPr>
          <w:b/>
          <w:sz w:val="25"/>
          <w:szCs w:val="25"/>
        </w:rPr>
      </w:pPr>
      <w:r>
        <w:rPr>
          <w:b/>
          <w:sz w:val="25"/>
          <w:szCs w:val="25"/>
        </w:rPr>
        <w:t>Sistema de carga de dispositivos en las mesas</w:t>
      </w:r>
    </w:p>
    <w:p w:rsidR="00512F4C" w:rsidRDefault="008561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12F4C" w:rsidRDefault="00856134">
      <w:pPr>
        <w:numPr>
          <w:ilvl w:val="1"/>
          <w:numId w:val="11"/>
        </w:numPr>
        <w:spacing w:after="240" w:line="264" w:lineRule="auto"/>
        <w:rPr>
          <w:sz w:val="25"/>
          <w:szCs w:val="25"/>
        </w:rPr>
      </w:pPr>
      <w:r>
        <w:rPr>
          <w:b/>
          <w:sz w:val="25"/>
          <w:szCs w:val="25"/>
        </w:rPr>
        <w:t>Alternativa 1</w:t>
      </w:r>
      <w:r>
        <w:rPr>
          <w:sz w:val="25"/>
          <w:szCs w:val="25"/>
        </w:rPr>
        <w:t>: mesas fijas con enchufes.</w:t>
      </w:r>
    </w:p>
    <w:p w:rsidR="00512F4C" w:rsidRDefault="00856134">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512F4C" w:rsidRDefault="00856134">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12F4C" w:rsidRDefault="00856134">
      <w:pPr>
        <w:numPr>
          <w:ilvl w:val="0"/>
          <w:numId w:val="11"/>
        </w:numPr>
        <w:spacing w:after="240" w:line="264" w:lineRule="auto"/>
        <w:rPr>
          <w:b/>
          <w:sz w:val="25"/>
          <w:szCs w:val="25"/>
        </w:rPr>
      </w:pPr>
      <w:r>
        <w:rPr>
          <w:b/>
          <w:sz w:val="25"/>
          <w:szCs w:val="25"/>
        </w:rPr>
        <w:t>Visualizar creación de comanda</w:t>
      </w:r>
    </w:p>
    <w:p w:rsidR="00512F4C" w:rsidRDefault="00856134">
      <w:pPr>
        <w:spacing w:after="240" w:line="264" w:lineRule="auto"/>
        <w:ind w:left="717"/>
        <w:jc w:val="both"/>
        <w:rPr>
          <w:b/>
          <w:sz w:val="25"/>
          <w:szCs w:val="25"/>
        </w:rPr>
      </w:pPr>
      <w:r>
        <w:rPr>
          <w:sz w:val="25"/>
          <w:szCs w:val="25"/>
        </w:rPr>
        <w:t>Resulta interesante que mientras el camarero toma la comanda, los clientes puedan ver los elementos que se han añadido hasta el momento.</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12F4C" w:rsidRDefault="00856134">
      <w:pPr>
        <w:spacing w:after="240" w:line="264" w:lineRule="auto"/>
        <w:ind w:left="1437"/>
        <w:jc w:val="both"/>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12F4C" w:rsidRDefault="00856134">
      <w:pPr>
        <w:spacing w:after="240" w:line="264" w:lineRule="auto"/>
        <w:ind w:left="1437"/>
        <w:jc w:val="both"/>
        <w:rPr>
          <w:sz w:val="25"/>
          <w:szCs w:val="25"/>
        </w:rPr>
      </w:pPr>
      <w:r>
        <w:rPr>
          <w:sz w:val="25"/>
          <w:szCs w:val="25"/>
        </w:rPr>
        <w:lastRenderedPageBreak/>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12F4C" w:rsidRDefault="00856134">
      <w:pPr>
        <w:numPr>
          <w:ilvl w:val="0"/>
          <w:numId w:val="11"/>
        </w:numPr>
        <w:spacing w:after="240" w:line="264" w:lineRule="auto"/>
        <w:rPr>
          <w:b/>
          <w:sz w:val="25"/>
          <w:szCs w:val="25"/>
        </w:rPr>
      </w:pPr>
      <w:r>
        <w:rPr>
          <w:b/>
          <w:sz w:val="25"/>
          <w:szCs w:val="25"/>
        </w:rPr>
        <w:t>Asociar comanda a mesa</w:t>
      </w:r>
    </w:p>
    <w:p w:rsidR="00512F4C" w:rsidRDefault="00856134">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512F4C" w:rsidRDefault="00856134">
      <w:pPr>
        <w:spacing w:after="240" w:line="264" w:lineRule="auto"/>
        <w:ind w:left="1437"/>
        <w:jc w:val="both"/>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512F4C" w:rsidRDefault="00856134">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512F4C" w:rsidRDefault="008561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12F4C" w:rsidRDefault="00856134">
      <w:pPr>
        <w:spacing w:after="240" w:line="264" w:lineRule="auto"/>
        <w:ind w:left="708"/>
        <w:jc w:val="both"/>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512F4C" w:rsidRDefault="00856134">
      <w:pPr>
        <w:spacing w:after="240" w:line="264" w:lineRule="auto"/>
        <w:ind w:left="1077"/>
        <w:jc w:val="both"/>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12F4C" w:rsidRDefault="00856134">
      <w:pPr>
        <w:spacing w:after="240" w:line="264" w:lineRule="auto"/>
        <w:ind w:left="1077"/>
        <w:jc w:val="both"/>
        <w:rPr>
          <w:sz w:val="25"/>
          <w:szCs w:val="25"/>
        </w:rPr>
      </w:pPr>
      <w:r>
        <w:rPr>
          <w:sz w:val="25"/>
          <w:szCs w:val="25"/>
        </w:rPr>
        <w:lastRenderedPageBreak/>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12F4C" w:rsidRDefault="008561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512F4C" w:rsidRDefault="00856134">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512F4C" w:rsidRDefault="00856134">
      <w:pPr>
        <w:numPr>
          <w:ilvl w:val="0"/>
          <w:numId w:val="11"/>
        </w:numPr>
        <w:spacing w:after="240" w:line="264" w:lineRule="auto"/>
        <w:rPr>
          <w:b/>
          <w:sz w:val="25"/>
          <w:szCs w:val="25"/>
        </w:rPr>
      </w:pPr>
      <w:r>
        <w:rPr>
          <w:b/>
          <w:sz w:val="25"/>
          <w:szCs w:val="25"/>
        </w:rPr>
        <w:t>Gestión financiera (nóminas, impuestos, etc.)</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512F4C" w:rsidRDefault="00856134">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512F4C" w:rsidRDefault="00856134">
      <w:pPr>
        <w:spacing w:after="240" w:line="264" w:lineRule="auto"/>
        <w:ind w:left="1077"/>
        <w:jc w:val="both"/>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512F4C" w:rsidRDefault="00856134">
      <w:pPr>
        <w:numPr>
          <w:ilvl w:val="0"/>
          <w:numId w:val="11"/>
        </w:numPr>
        <w:spacing w:after="240" w:line="264" w:lineRule="auto"/>
        <w:rPr>
          <w:b/>
          <w:sz w:val="25"/>
          <w:szCs w:val="25"/>
        </w:rPr>
      </w:pPr>
      <w:r>
        <w:rPr>
          <w:b/>
          <w:sz w:val="25"/>
          <w:szCs w:val="25"/>
        </w:rPr>
        <w:t>Creación de comanda</w:t>
      </w:r>
    </w:p>
    <w:p w:rsidR="00512F4C" w:rsidRDefault="00C34D57">
      <w:pPr>
        <w:spacing w:after="240" w:line="264" w:lineRule="auto"/>
        <w:ind w:left="708"/>
        <w:rPr>
          <w:sz w:val="25"/>
          <w:szCs w:val="25"/>
        </w:rPr>
      </w:pPr>
      <w:r>
        <w:rPr>
          <w:sz w:val="25"/>
          <w:szCs w:val="25"/>
        </w:rPr>
        <w:t>Es necesario determinar q</w:t>
      </w:r>
      <w:r w:rsidR="00856134">
        <w:rPr>
          <w:sz w:val="25"/>
          <w:szCs w:val="25"/>
        </w:rPr>
        <w:t xml:space="preserve">uién y cómo puede crear una comanda.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512F4C" w:rsidRDefault="00856134">
      <w:pPr>
        <w:spacing w:after="240" w:line="264" w:lineRule="auto"/>
        <w:ind w:left="1437"/>
        <w:jc w:val="both"/>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12F4C" w:rsidRDefault="008561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512F4C" w:rsidRDefault="00856134">
      <w:pPr>
        <w:spacing w:after="240" w:line="264" w:lineRule="auto"/>
        <w:ind w:left="1416"/>
        <w:jc w:val="both"/>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w:t>
      </w:r>
      <w:r>
        <w:rPr>
          <w:sz w:val="25"/>
          <w:szCs w:val="25"/>
        </w:rPr>
        <w:lastRenderedPageBreak/>
        <w:t>reducir el personal, pero en ocasiones algunos clientes pueden preferir ser atendidos por camareros.</w:t>
      </w:r>
    </w:p>
    <w:p w:rsidR="00512F4C" w:rsidRDefault="00856134">
      <w:pPr>
        <w:numPr>
          <w:ilvl w:val="1"/>
          <w:numId w:val="11"/>
        </w:numPr>
        <w:spacing w:after="240" w:line="264" w:lineRule="auto"/>
        <w:rPr>
          <w:sz w:val="25"/>
          <w:szCs w:val="25"/>
        </w:rPr>
      </w:pPr>
      <w:r>
        <w:rPr>
          <w:b/>
          <w:sz w:val="25"/>
          <w:szCs w:val="25"/>
        </w:rPr>
        <w:t>Alternativa 3:</w:t>
      </w:r>
      <w:r>
        <w:rPr>
          <w:sz w:val="25"/>
          <w:szCs w:val="25"/>
        </w:rPr>
        <w:t xml:space="preserve"> ambos.</w:t>
      </w:r>
    </w:p>
    <w:p w:rsidR="00512F4C" w:rsidRDefault="00856134">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512F4C" w:rsidRDefault="00856134">
      <w:pPr>
        <w:numPr>
          <w:ilvl w:val="0"/>
          <w:numId w:val="6"/>
        </w:numPr>
        <w:spacing w:line="264" w:lineRule="auto"/>
        <w:ind w:left="714" w:hanging="357"/>
        <w:jc w:val="both"/>
        <w:rPr>
          <w:sz w:val="25"/>
          <w:szCs w:val="25"/>
        </w:rPr>
      </w:pPr>
      <w:r>
        <w:rPr>
          <w:b/>
          <w:sz w:val="25"/>
          <w:szCs w:val="25"/>
        </w:rPr>
        <w:t>Funciones básicas de hostelería</w:t>
      </w:r>
    </w:p>
    <w:p w:rsidR="00512F4C" w:rsidRDefault="00856134">
      <w:pPr>
        <w:spacing w:line="264" w:lineRule="auto"/>
        <w:ind w:left="708"/>
        <w:jc w:val="both"/>
        <w:rPr>
          <w:sz w:val="25"/>
          <w:szCs w:val="25"/>
        </w:rPr>
      </w:pPr>
      <w:r>
        <w:rPr>
          <w:sz w:val="25"/>
          <w:szCs w:val="25"/>
        </w:rPr>
        <w:t>Esto incluye la realización de pedidos, envío de comandas a cocina, gestión de pagos, etc.</w:t>
      </w:r>
    </w:p>
    <w:p w:rsidR="00512F4C" w:rsidRPr="00C34D57" w:rsidRDefault="00856134" w:rsidP="00C34D57">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w:t>
      </w:r>
      <w:r w:rsidR="00C34D57">
        <w:rPr>
          <w:sz w:val="25"/>
          <w:szCs w:val="25"/>
        </w:rPr>
        <w:t xml:space="preserve"> </w:t>
      </w:r>
      <w:r w:rsidRPr="00C34D57">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C34D57">
        <w:rPr>
          <w:sz w:val="25"/>
          <w:szCs w:val="25"/>
        </w:rPr>
        <w:t>Glop</w:t>
      </w:r>
      <w:proofErr w:type="spellEnd"/>
      <w:r w:rsidRPr="00C34D57">
        <w:rPr>
          <w:sz w:val="25"/>
          <w:szCs w:val="25"/>
        </w:rPr>
        <w:t>.</w:t>
      </w:r>
    </w:p>
    <w:p w:rsidR="00512F4C" w:rsidRDefault="008561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12F4C" w:rsidRDefault="00856134">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w:t>
      </w:r>
      <w:r>
        <w:rPr>
          <w:sz w:val="25"/>
          <w:szCs w:val="25"/>
        </w:rPr>
        <w:lastRenderedPageBreak/>
        <w:t>utilizar. Por otra parte, la aplicación para dispositivos de los clientes continúa debiendo ser desarrollada de forma independiente a esta plataforma y a medida. Aunque esta deberá comunicarse con este sistema Sage.</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12F4C" w:rsidRDefault="0085613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12F4C" w:rsidRDefault="00512F4C">
      <w:pPr>
        <w:ind w:left="1416" w:firstLine="24"/>
        <w:jc w:val="both"/>
        <w:rPr>
          <w:sz w:val="25"/>
          <w:szCs w:val="25"/>
        </w:rPr>
      </w:pPr>
    </w:p>
    <w:p w:rsidR="00512F4C" w:rsidRDefault="00856134">
      <w:pPr>
        <w:pStyle w:val="Ttulo3"/>
        <w:numPr>
          <w:ilvl w:val="3"/>
          <w:numId w:val="1"/>
        </w:numPr>
        <w:rPr>
          <w:i/>
        </w:rPr>
      </w:pPr>
      <w:bookmarkStart w:id="51" w:name="_Toc532642076"/>
      <w:bookmarkEnd w:id="51"/>
      <w:r>
        <w:rPr>
          <w:i/>
        </w:rPr>
        <w:lastRenderedPageBreak/>
        <w:t>Recomendación</w:t>
      </w:r>
    </w:p>
    <w:p w:rsidR="00512F4C" w:rsidRDefault="00856134">
      <w:pPr>
        <w:jc w:val="both"/>
        <w:rPr>
          <w:sz w:val="25"/>
          <w:szCs w:val="25"/>
        </w:rPr>
      </w:pPr>
      <w:bookmarkStart w:id="52" w:name="_Toc526359284"/>
      <w:bookmarkEnd w:id="52"/>
      <w:r>
        <w:rPr>
          <w:sz w:val="25"/>
          <w:szCs w:val="25"/>
        </w:rPr>
        <w:t xml:space="preserve">       A continuación, se elegirá una alternativa para cada una de las cuestiones anteriormente propuestas en base a criterios de riesgo y criticidad en el alcance del éxito en el proyecto.</w:t>
      </w:r>
    </w:p>
    <w:p w:rsidR="00512F4C" w:rsidRDefault="00856134">
      <w:pPr>
        <w:numPr>
          <w:ilvl w:val="0"/>
          <w:numId w:val="11"/>
        </w:numPr>
        <w:spacing w:after="240" w:line="264" w:lineRule="auto"/>
        <w:jc w:val="both"/>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512F4C" w:rsidRDefault="00856134">
      <w:pPr>
        <w:numPr>
          <w:ilvl w:val="0"/>
          <w:numId w:val="11"/>
        </w:numPr>
        <w:spacing w:after="240" w:line="264" w:lineRule="auto"/>
        <w:jc w:val="both"/>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12F4C" w:rsidRDefault="00856134">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12F4C" w:rsidRDefault="00856134">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512F4C" w:rsidRDefault="00856134">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w:t>
      </w:r>
      <w:r>
        <w:rPr>
          <w:sz w:val="25"/>
          <w:szCs w:val="25"/>
        </w:rPr>
        <w:lastRenderedPageBreak/>
        <w:t>mensuales. Por otra parte de esta forma nos aseguramos de que implementamos s</w:t>
      </w:r>
      <w:r w:rsidR="00E35050">
        <w:rPr>
          <w:sz w:val="25"/>
          <w:szCs w:val="25"/>
        </w:rPr>
        <w:t>o</w:t>
      </w:r>
      <w:r>
        <w:rPr>
          <w:sz w:val="25"/>
          <w:szCs w:val="25"/>
        </w:rPr>
        <w:t>lo lo necesario, mejorando la eficiencia</w:t>
      </w:r>
      <w:r w:rsidR="00E35050">
        <w:rPr>
          <w:sz w:val="25"/>
          <w:szCs w:val="25"/>
        </w:rPr>
        <w:t>.</w:t>
      </w:r>
    </w:p>
    <w:p w:rsidR="00512F4C" w:rsidRDefault="00856134">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w:t>
      </w:r>
      <w:r w:rsidR="00E35050">
        <w:rPr>
          <w:sz w:val="25"/>
          <w:szCs w:val="25"/>
        </w:rPr>
        <w:t>modo</w:t>
      </w:r>
      <w:r>
        <w:rPr>
          <w:sz w:val="25"/>
          <w:szCs w:val="25"/>
        </w:rPr>
        <w:t xml:space="preserve"> que el local sigue mostrando un aspecto tecnológico incluso cuando es un camarero el que toma la comanda. Además supone poco trabajo </w:t>
      </w:r>
      <w:r w:rsidR="00E35050">
        <w:rPr>
          <w:sz w:val="25"/>
          <w:szCs w:val="25"/>
        </w:rPr>
        <w:t>adicional</w:t>
      </w:r>
      <w:r>
        <w:rPr>
          <w:sz w:val="25"/>
          <w:szCs w:val="25"/>
        </w:rPr>
        <w:t xml:space="preserve"> respecto a las otras dos alternativas.</w:t>
      </w:r>
    </w:p>
    <w:p w:rsidR="00512F4C" w:rsidRDefault="00856134">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w:t>
      </w:r>
      <w:r w:rsidR="00E35050">
        <w:rPr>
          <w:sz w:val="25"/>
          <w:szCs w:val="25"/>
        </w:rPr>
        <w:t>a</w:t>
      </w:r>
      <w:r>
        <w:rPr>
          <w:sz w:val="25"/>
          <w:szCs w:val="25"/>
        </w:rPr>
        <w:t xml:space="preserve"> adquirido a Sage), se vuelve obvio que se trata de una solución en extremo generalista. No se preocupa por aspectos concretos del local al cual se pretende adaptar el software y podría fracasar.</w:t>
      </w:r>
    </w:p>
    <w:p w:rsidR="00512F4C" w:rsidRDefault="00856134">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12F4C" w:rsidRDefault="0085613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35050" w:rsidRDefault="00E35050" w:rsidP="00E35050">
      <w:pPr>
        <w:jc w:val="both"/>
        <w:rPr>
          <w:sz w:val="25"/>
          <w:szCs w:val="25"/>
        </w:rPr>
      </w:pPr>
      <w:r>
        <w:rPr>
          <w:sz w:val="25"/>
          <w:szCs w:val="25"/>
        </w:rPr>
        <w:t xml:space="preserve">     Los requisitos de funcionamiento del nuevo sistema pueden hallarse en el </w:t>
      </w:r>
      <w:hyperlink w:anchor="_3.9._Catálogo_de" w:history="1">
        <w:r w:rsidRPr="00E35050">
          <w:rPr>
            <w:rStyle w:val="Hipervnculo"/>
            <w:sz w:val="25"/>
            <w:szCs w:val="25"/>
          </w:rPr>
          <w:t>siguiente apartado</w:t>
        </w:r>
      </w:hyperlink>
      <w:r>
        <w:rPr>
          <w:sz w:val="25"/>
          <w:szCs w:val="25"/>
        </w:rPr>
        <w:t>.</w:t>
      </w:r>
    </w:p>
    <w:p w:rsidR="00512F4C" w:rsidRDefault="00512F4C">
      <w:pPr>
        <w:ind w:left="708"/>
        <w:jc w:val="both"/>
        <w:rPr>
          <w:sz w:val="25"/>
          <w:szCs w:val="25"/>
        </w:rPr>
      </w:pPr>
    </w:p>
    <w:p w:rsidR="00512F4C" w:rsidRDefault="00856134">
      <w:pPr>
        <w:pStyle w:val="Ttulo3"/>
        <w:numPr>
          <w:ilvl w:val="3"/>
          <w:numId w:val="1"/>
        </w:numPr>
        <w:rPr>
          <w:i/>
        </w:rPr>
      </w:pPr>
      <w:bookmarkStart w:id="53" w:name="_Toc532642077"/>
      <w:bookmarkEnd w:id="53"/>
      <w:r>
        <w:rPr>
          <w:i/>
        </w:rPr>
        <w:t>Evaluación</w:t>
      </w:r>
    </w:p>
    <w:p w:rsidR="00512F4C" w:rsidRDefault="00856134" w:rsidP="00E35050">
      <w:pPr>
        <w:ind w:firstLine="360"/>
        <w:jc w:val="both"/>
        <w:rPr>
          <w:sz w:val="25"/>
          <w:szCs w:val="25"/>
        </w:rPr>
      </w:pPr>
      <w:bookmarkStart w:id="54" w:name="_Toc526359285"/>
      <w:bookmarkEnd w:id="54"/>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w:t>
      </w:r>
      <w:r w:rsidR="00E35050">
        <w:rPr>
          <w:sz w:val="25"/>
          <w:szCs w:val="25"/>
        </w:rPr>
        <w:t>l</w:t>
      </w:r>
      <w:r>
        <w:rPr>
          <w:sz w:val="25"/>
          <w:szCs w:val="25"/>
        </w:rPr>
        <w:t>os beneficios mensurables que se deberán tener en cuenta para observar la calidad de la solución implementada:</w:t>
      </w:r>
    </w:p>
    <w:p w:rsidR="00512F4C" w:rsidRDefault="00856134">
      <w:pPr>
        <w:numPr>
          <w:ilvl w:val="0"/>
          <w:numId w:val="8"/>
        </w:numPr>
        <w:jc w:val="both"/>
        <w:rPr>
          <w:sz w:val="25"/>
          <w:szCs w:val="25"/>
        </w:rPr>
      </w:pPr>
      <w:r>
        <w:rPr>
          <w:sz w:val="25"/>
          <w:szCs w:val="25"/>
        </w:rPr>
        <w:lastRenderedPageBreak/>
        <w:t>Disminución en un 20 % de la cantidad de personal necesaria para atender el local respecto a un volumen de negocio similar al de otros locales de la zona.</w:t>
      </w:r>
    </w:p>
    <w:p w:rsidR="00512F4C" w:rsidRDefault="0085613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12F4C" w:rsidRDefault="008561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512F4C" w:rsidRDefault="0085613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12F4C" w:rsidRDefault="00856134">
      <w:pPr>
        <w:ind w:firstLine="360"/>
        <w:jc w:val="both"/>
        <w:rPr>
          <w:sz w:val="25"/>
          <w:szCs w:val="25"/>
        </w:rPr>
      </w:pPr>
      <w:r>
        <w:rPr>
          <w:sz w:val="25"/>
          <w:szCs w:val="25"/>
        </w:rPr>
        <w:t>Otros aspectos del cálculo de beneficios y métricas serán discutidos con más detalle en la sección inmediatamente siguiente.</w:t>
      </w:r>
    </w:p>
    <w:p w:rsidR="00512F4C" w:rsidRDefault="00512F4C"/>
    <w:p w:rsidR="00512F4C" w:rsidRDefault="00856134">
      <w:pPr>
        <w:pStyle w:val="Ttulo3"/>
        <w:ind w:left="708" w:firstLine="708"/>
      </w:pPr>
      <w:bookmarkStart w:id="55" w:name="_Toc532642078"/>
      <w:bookmarkEnd w:id="55"/>
      <w:r>
        <w:t>3.2.1. Plan de gestión de los beneficios del proyecto.</w:t>
      </w:r>
    </w:p>
    <w:p w:rsidR="00512F4C" w:rsidRDefault="00856134">
      <w:pPr>
        <w:ind w:firstLine="360"/>
        <w:jc w:val="both"/>
        <w:rPr>
          <w:sz w:val="25"/>
          <w:szCs w:val="25"/>
        </w:rPr>
      </w:pPr>
      <w:bookmarkStart w:id="56" w:name="_Toc526359286"/>
      <w:bookmarkEnd w:id="56"/>
      <w:r>
        <w:rPr>
          <w:sz w:val="25"/>
          <w:szCs w:val="25"/>
        </w:rPr>
        <w:t>A continuación, se presenta el plan creado para detallar los beneficios reportados por el proyecto que se va a acometer y todas sus implicaciones.</w:t>
      </w:r>
    </w:p>
    <w:p w:rsidR="00512F4C" w:rsidRDefault="00512F4C"/>
    <w:p w:rsidR="00512F4C" w:rsidRDefault="00856134" w:rsidP="0049283A">
      <w:pPr>
        <w:pStyle w:val="Ttulo3"/>
        <w:numPr>
          <w:ilvl w:val="3"/>
          <w:numId w:val="16"/>
        </w:numPr>
        <w:rPr>
          <w:i/>
        </w:rPr>
      </w:pPr>
      <w:bookmarkStart w:id="57" w:name="_Toc532642079"/>
      <w:bookmarkEnd w:id="57"/>
      <w:r>
        <w:rPr>
          <w:i/>
        </w:rPr>
        <w:t>Beneficios objetivo</w:t>
      </w:r>
    </w:p>
    <w:p w:rsidR="00512F4C" w:rsidRDefault="00856134">
      <w:pPr>
        <w:ind w:firstLine="360"/>
        <w:jc w:val="both"/>
        <w:rPr>
          <w:sz w:val="25"/>
          <w:szCs w:val="25"/>
        </w:rPr>
      </w:pPr>
      <w:bookmarkStart w:id="58" w:name="_Toc526359287"/>
      <w:bookmarkEnd w:id="58"/>
      <w:r>
        <w:rPr>
          <w:sz w:val="25"/>
          <w:szCs w:val="25"/>
        </w:rPr>
        <w:t>En este punto se detallan los beneficios de tipo tangible e intangible que se espera alcanzar con el proyecto actual. Estos se encuentran ligados a áreas muy diferentes como marketing, finanzas, etc.</w:t>
      </w:r>
    </w:p>
    <w:p w:rsidR="00512F4C" w:rsidRDefault="00856134">
      <w:pPr>
        <w:numPr>
          <w:ilvl w:val="0"/>
          <w:numId w:val="6"/>
        </w:numPr>
        <w:rPr>
          <w:b/>
          <w:sz w:val="25"/>
          <w:szCs w:val="25"/>
        </w:rPr>
      </w:pPr>
      <w:r>
        <w:rPr>
          <w:b/>
          <w:sz w:val="25"/>
          <w:szCs w:val="25"/>
        </w:rPr>
        <w:t>Valor tangible</w:t>
      </w:r>
    </w:p>
    <w:p w:rsidR="00512F4C" w:rsidRDefault="00856134">
      <w:pPr>
        <w:numPr>
          <w:ilvl w:val="1"/>
          <w:numId w:val="6"/>
        </w:numPr>
        <w:rPr>
          <w:b/>
          <w:sz w:val="25"/>
          <w:szCs w:val="25"/>
        </w:rPr>
      </w:pPr>
      <w:r>
        <w:rPr>
          <w:sz w:val="25"/>
          <w:szCs w:val="25"/>
        </w:rPr>
        <w:t>Reducción en 20 % del personal necesario.</w:t>
      </w:r>
    </w:p>
    <w:p w:rsidR="00512F4C" w:rsidRDefault="00856134">
      <w:pPr>
        <w:numPr>
          <w:ilvl w:val="1"/>
          <w:numId w:val="6"/>
        </w:numPr>
        <w:rPr>
          <w:b/>
          <w:sz w:val="25"/>
          <w:szCs w:val="25"/>
        </w:rPr>
      </w:pPr>
      <w:r>
        <w:rPr>
          <w:sz w:val="25"/>
          <w:szCs w:val="25"/>
        </w:rPr>
        <w:t>Aumento en un 35 % de la productividad.</w:t>
      </w:r>
    </w:p>
    <w:p w:rsidR="00512F4C" w:rsidRDefault="00856134">
      <w:pPr>
        <w:numPr>
          <w:ilvl w:val="1"/>
          <w:numId w:val="6"/>
        </w:numPr>
        <w:rPr>
          <w:b/>
          <w:sz w:val="25"/>
          <w:szCs w:val="25"/>
        </w:rPr>
      </w:pPr>
      <w:r>
        <w:rPr>
          <w:sz w:val="25"/>
          <w:szCs w:val="25"/>
        </w:rPr>
        <w:t>Aumento de los ingresos en un 50 % (derivado de las 2 métricas anteriores).</w:t>
      </w:r>
    </w:p>
    <w:p w:rsidR="00512F4C" w:rsidRDefault="00856134">
      <w:pPr>
        <w:numPr>
          <w:ilvl w:val="1"/>
          <w:numId w:val="6"/>
        </w:numPr>
        <w:rPr>
          <w:b/>
          <w:sz w:val="25"/>
          <w:szCs w:val="25"/>
        </w:rPr>
      </w:pPr>
      <w:r>
        <w:rPr>
          <w:sz w:val="25"/>
          <w:szCs w:val="25"/>
        </w:rPr>
        <w:t>Aumento de los clientes por día en un 20 %.</w:t>
      </w:r>
    </w:p>
    <w:p w:rsidR="00512F4C" w:rsidRDefault="00512F4C">
      <w:pPr>
        <w:rPr>
          <w:sz w:val="25"/>
          <w:szCs w:val="25"/>
        </w:rPr>
      </w:pPr>
    </w:p>
    <w:p w:rsidR="00512F4C" w:rsidRDefault="00856134">
      <w:pPr>
        <w:numPr>
          <w:ilvl w:val="0"/>
          <w:numId w:val="6"/>
        </w:numPr>
        <w:rPr>
          <w:b/>
          <w:sz w:val="25"/>
          <w:szCs w:val="25"/>
        </w:rPr>
      </w:pPr>
      <w:r>
        <w:rPr>
          <w:b/>
          <w:sz w:val="25"/>
          <w:szCs w:val="25"/>
        </w:rPr>
        <w:t>Valor intangible</w:t>
      </w:r>
    </w:p>
    <w:p w:rsidR="00512F4C" w:rsidRDefault="00856134">
      <w:pPr>
        <w:numPr>
          <w:ilvl w:val="1"/>
          <w:numId w:val="6"/>
        </w:numPr>
        <w:rPr>
          <w:b/>
          <w:sz w:val="25"/>
          <w:szCs w:val="25"/>
        </w:rPr>
      </w:pPr>
      <w:r>
        <w:rPr>
          <w:sz w:val="25"/>
          <w:szCs w:val="25"/>
        </w:rPr>
        <w:t>Mejora de la imagen de marca de la empresa.</w:t>
      </w:r>
    </w:p>
    <w:p w:rsidR="00512F4C" w:rsidRDefault="00856134">
      <w:pPr>
        <w:numPr>
          <w:ilvl w:val="1"/>
          <w:numId w:val="6"/>
        </w:numPr>
        <w:rPr>
          <w:b/>
          <w:sz w:val="25"/>
          <w:szCs w:val="25"/>
        </w:rPr>
      </w:pPr>
      <w:proofErr w:type="spellStart"/>
      <w:r>
        <w:rPr>
          <w:sz w:val="25"/>
          <w:szCs w:val="25"/>
        </w:rPr>
        <w:lastRenderedPageBreak/>
        <w:t>Visibilización</w:t>
      </w:r>
      <w:proofErr w:type="spellEnd"/>
      <w:r>
        <w:rPr>
          <w:sz w:val="25"/>
          <w:szCs w:val="25"/>
        </w:rPr>
        <w:t xml:space="preserve"> como empresa tecnológica dentro del sector.</w:t>
      </w:r>
    </w:p>
    <w:p w:rsidR="00512F4C" w:rsidRDefault="00856134">
      <w:pPr>
        <w:numPr>
          <w:ilvl w:val="1"/>
          <w:numId w:val="6"/>
        </w:numPr>
        <w:rPr>
          <w:b/>
          <w:sz w:val="25"/>
          <w:szCs w:val="25"/>
        </w:rPr>
      </w:pPr>
      <w:r>
        <w:rPr>
          <w:sz w:val="25"/>
          <w:szCs w:val="25"/>
        </w:rPr>
        <w:t>Aumento de la satisfacción y autonomía de los clientes.</w:t>
      </w:r>
    </w:p>
    <w:p w:rsidR="00512F4C" w:rsidRDefault="00856134">
      <w:pPr>
        <w:numPr>
          <w:ilvl w:val="1"/>
          <w:numId w:val="6"/>
        </w:numPr>
        <w:rPr>
          <w:b/>
          <w:sz w:val="25"/>
          <w:szCs w:val="25"/>
        </w:rPr>
      </w:pPr>
      <w:r>
        <w:rPr>
          <w:sz w:val="25"/>
          <w:szCs w:val="25"/>
        </w:rPr>
        <w:t>Mejora de las condiciones laborales de los empleados.</w:t>
      </w:r>
    </w:p>
    <w:p w:rsidR="00512F4C" w:rsidRDefault="00856134">
      <w:pPr>
        <w:numPr>
          <w:ilvl w:val="1"/>
          <w:numId w:val="6"/>
        </w:numPr>
        <w:rPr>
          <w:sz w:val="25"/>
          <w:szCs w:val="25"/>
        </w:rPr>
      </w:pPr>
      <w:r>
        <w:rPr>
          <w:sz w:val="25"/>
          <w:szCs w:val="25"/>
        </w:rPr>
        <w:t>Simplificación de las labores de facturación.</w:t>
      </w:r>
    </w:p>
    <w:p w:rsidR="00512F4C" w:rsidRDefault="00856134">
      <w:pPr>
        <w:numPr>
          <w:ilvl w:val="1"/>
          <w:numId w:val="6"/>
        </w:numPr>
        <w:rPr>
          <w:b/>
          <w:sz w:val="25"/>
          <w:szCs w:val="25"/>
        </w:rPr>
      </w:pPr>
      <w:r>
        <w:rPr>
          <w:sz w:val="25"/>
          <w:szCs w:val="25"/>
        </w:rPr>
        <w:t>Reducción del esfuerzo en trabajos de gestión y dirección de los gerentes.</w:t>
      </w:r>
    </w:p>
    <w:p w:rsidR="00512F4C" w:rsidRDefault="00856134">
      <w:pPr>
        <w:numPr>
          <w:ilvl w:val="1"/>
          <w:numId w:val="6"/>
        </w:numPr>
        <w:rPr>
          <w:b/>
          <w:sz w:val="25"/>
          <w:szCs w:val="25"/>
        </w:rPr>
      </w:pPr>
      <w:bookmarkStart w:id="59" w:name="_Hlk525492634"/>
      <w:bookmarkEnd w:id="59"/>
      <w:r>
        <w:rPr>
          <w:sz w:val="25"/>
          <w:szCs w:val="25"/>
        </w:rPr>
        <w:t>Facilitación en la toma de decisiones de estrategia de negocio.</w:t>
      </w:r>
    </w:p>
    <w:p w:rsidR="00512F4C" w:rsidRDefault="00512F4C">
      <w:pPr>
        <w:pStyle w:val="Ttulo3"/>
        <w:rPr>
          <w:rFonts w:ascii="Calibri" w:eastAsia="Calibri" w:hAnsi="Calibri" w:cstheme="minorBidi"/>
          <w:color w:val="00000A"/>
          <w:sz w:val="22"/>
          <w:szCs w:val="22"/>
        </w:rPr>
      </w:pPr>
      <w:bookmarkStart w:id="60" w:name="_Toc526359288"/>
      <w:bookmarkEnd w:id="60"/>
    </w:p>
    <w:p w:rsidR="00512F4C" w:rsidRDefault="00856134" w:rsidP="0049283A">
      <w:pPr>
        <w:pStyle w:val="Ttulo3"/>
        <w:numPr>
          <w:ilvl w:val="3"/>
          <w:numId w:val="16"/>
        </w:numPr>
        <w:rPr>
          <w:i/>
        </w:rPr>
      </w:pPr>
      <w:bookmarkStart w:id="61" w:name="_Toc532642080"/>
      <w:bookmarkEnd w:id="61"/>
      <w:r>
        <w:rPr>
          <w:i/>
        </w:rPr>
        <w:t>Alineación estratégica</w:t>
      </w:r>
    </w:p>
    <w:p w:rsidR="00512F4C" w:rsidRDefault="0085613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12F4C" w:rsidRDefault="0085613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12F4C" w:rsidRDefault="0085613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12F4C" w:rsidRDefault="00512F4C">
      <w:pPr>
        <w:pStyle w:val="Ttulo3"/>
        <w:rPr>
          <w:rFonts w:ascii="Calibri" w:eastAsia="Calibri" w:hAnsi="Calibri" w:cstheme="minorBidi"/>
          <w:color w:val="00000A"/>
          <w:sz w:val="25"/>
          <w:szCs w:val="25"/>
        </w:rPr>
      </w:pPr>
      <w:bookmarkStart w:id="62" w:name="_Toc526359289"/>
      <w:bookmarkEnd w:id="62"/>
    </w:p>
    <w:p w:rsidR="00512F4C" w:rsidRDefault="00856134" w:rsidP="0049283A">
      <w:pPr>
        <w:pStyle w:val="Ttulo3"/>
        <w:numPr>
          <w:ilvl w:val="3"/>
          <w:numId w:val="16"/>
        </w:numPr>
        <w:rPr>
          <w:i/>
        </w:rPr>
      </w:pPr>
      <w:bookmarkStart w:id="63" w:name="_Toc532642081"/>
      <w:bookmarkEnd w:id="63"/>
      <w:r>
        <w:rPr>
          <w:i/>
        </w:rPr>
        <w:t>Plazo para obtener los beneficios</w:t>
      </w:r>
    </w:p>
    <w:p w:rsidR="00512F4C" w:rsidRDefault="00856134">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12F4C" w:rsidRDefault="00856134">
      <w:pPr>
        <w:numPr>
          <w:ilvl w:val="0"/>
          <w:numId w:val="6"/>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12F4C" w:rsidRDefault="0085613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12F4C" w:rsidRDefault="008561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12F4C" w:rsidRDefault="00512F4C">
      <w:pPr>
        <w:pStyle w:val="Ttulo3"/>
        <w:rPr>
          <w:rFonts w:ascii="Calibri" w:eastAsia="Calibri" w:hAnsi="Calibri" w:cstheme="minorBidi"/>
          <w:color w:val="00000A"/>
          <w:sz w:val="25"/>
          <w:szCs w:val="25"/>
        </w:rPr>
      </w:pPr>
      <w:bookmarkStart w:id="64" w:name="_Toc526359290"/>
      <w:bookmarkEnd w:id="64"/>
    </w:p>
    <w:p w:rsidR="00512F4C" w:rsidRDefault="00856134" w:rsidP="0049283A">
      <w:pPr>
        <w:pStyle w:val="Ttulo3"/>
        <w:numPr>
          <w:ilvl w:val="3"/>
          <w:numId w:val="16"/>
        </w:numPr>
        <w:rPr>
          <w:i/>
        </w:rPr>
      </w:pPr>
      <w:bookmarkStart w:id="65" w:name="_Toc532642082"/>
      <w:bookmarkEnd w:id="65"/>
      <w:r>
        <w:rPr>
          <w:i/>
        </w:rPr>
        <w:t>Dueño de los beneficios</w:t>
      </w:r>
    </w:p>
    <w:p w:rsidR="00512F4C" w:rsidRDefault="0085613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12F4C" w:rsidRDefault="00512F4C"/>
    <w:p w:rsidR="00512F4C" w:rsidRDefault="00856134" w:rsidP="0049283A">
      <w:pPr>
        <w:pStyle w:val="Ttulo3"/>
        <w:numPr>
          <w:ilvl w:val="3"/>
          <w:numId w:val="16"/>
        </w:numPr>
        <w:rPr>
          <w:i/>
        </w:rPr>
      </w:pPr>
      <w:bookmarkStart w:id="66" w:name="_Toc532642083"/>
      <w:bookmarkEnd w:id="66"/>
      <w:r>
        <w:rPr>
          <w:i/>
        </w:rPr>
        <w:lastRenderedPageBreak/>
        <w:t>Métricas</w:t>
      </w:r>
    </w:p>
    <w:p w:rsidR="00512F4C" w:rsidRDefault="00856134">
      <w:pPr>
        <w:ind w:firstLine="360"/>
        <w:jc w:val="both"/>
        <w:rPr>
          <w:sz w:val="25"/>
          <w:szCs w:val="25"/>
        </w:rPr>
      </w:pPr>
      <w:bookmarkStart w:id="67" w:name="_Toc526359291"/>
      <w:bookmarkEnd w:id="6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12F4C" w:rsidRDefault="00856134">
      <w:pPr>
        <w:numPr>
          <w:ilvl w:val="0"/>
          <w:numId w:val="10"/>
        </w:numPr>
        <w:jc w:val="both"/>
        <w:rPr>
          <w:sz w:val="25"/>
          <w:szCs w:val="25"/>
        </w:rPr>
      </w:pPr>
      <w:r>
        <w:rPr>
          <w:b/>
          <w:sz w:val="25"/>
          <w:szCs w:val="25"/>
        </w:rPr>
        <w:t xml:space="preserve">Medidas directas: </w:t>
      </w:r>
    </w:p>
    <w:p w:rsidR="00512F4C" w:rsidRDefault="00856134">
      <w:pPr>
        <w:numPr>
          <w:ilvl w:val="1"/>
          <w:numId w:val="10"/>
        </w:numPr>
        <w:jc w:val="both"/>
        <w:rPr>
          <w:b/>
          <w:sz w:val="25"/>
          <w:szCs w:val="25"/>
        </w:rPr>
      </w:pPr>
      <w:r>
        <w:rPr>
          <w:sz w:val="25"/>
          <w:szCs w:val="25"/>
        </w:rPr>
        <w:t>Diferencia entre el personal actual y el personal actual de otro local de similares características en la zona.</w:t>
      </w:r>
    </w:p>
    <w:p w:rsidR="00512F4C" w:rsidRDefault="00856134">
      <w:pPr>
        <w:numPr>
          <w:ilvl w:val="1"/>
          <w:numId w:val="10"/>
        </w:numPr>
        <w:jc w:val="both"/>
        <w:rPr>
          <w:b/>
          <w:sz w:val="25"/>
          <w:szCs w:val="25"/>
        </w:rPr>
      </w:pPr>
      <w:r>
        <w:rPr>
          <w:sz w:val="25"/>
          <w:szCs w:val="25"/>
        </w:rPr>
        <w:t>Diferencia entre la productividad actual y la de otro local de similares características en la zona.</w:t>
      </w:r>
    </w:p>
    <w:p w:rsidR="00512F4C" w:rsidRDefault="00856134">
      <w:pPr>
        <w:numPr>
          <w:ilvl w:val="1"/>
          <w:numId w:val="10"/>
        </w:numPr>
        <w:jc w:val="both"/>
        <w:rPr>
          <w:b/>
          <w:sz w:val="25"/>
          <w:szCs w:val="25"/>
        </w:rPr>
      </w:pPr>
      <w:r>
        <w:rPr>
          <w:sz w:val="25"/>
          <w:szCs w:val="25"/>
        </w:rPr>
        <w:t>Diferencia entre los ingresos actuales y los de otro local de similares características en la zona.</w:t>
      </w:r>
    </w:p>
    <w:p w:rsidR="00512F4C" w:rsidRDefault="00856134">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512F4C" w:rsidRDefault="00856134">
      <w:pPr>
        <w:numPr>
          <w:ilvl w:val="1"/>
          <w:numId w:val="10"/>
        </w:numPr>
        <w:jc w:val="both"/>
        <w:rPr>
          <w:sz w:val="25"/>
          <w:szCs w:val="25"/>
        </w:rPr>
      </w:pPr>
      <w:r>
        <w:rPr>
          <w:sz w:val="25"/>
          <w:szCs w:val="25"/>
        </w:rPr>
        <w:t>Porcentaje de pagos que se realizan usando el sistema.</w:t>
      </w:r>
    </w:p>
    <w:p w:rsidR="00512F4C" w:rsidRDefault="00856134">
      <w:pPr>
        <w:numPr>
          <w:ilvl w:val="1"/>
          <w:numId w:val="10"/>
        </w:numPr>
        <w:jc w:val="both"/>
        <w:rPr>
          <w:sz w:val="25"/>
          <w:szCs w:val="25"/>
        </w:rPr>
      </w:pPr>
      <w:bookmarkStart w:id="68" w:name="_Hlk525492750"/>
      <w:bookmarkEnd w:id="68"/>
      <w:r>
        <w:rPr>
          <w:sz w:val="25"/>
          <w:szCs w:val="25"/>
        </w:rPr>
        <w:t>Porcentaje de pedidos realizados de forma autónoma por los clientes.</w:t>
      </w:r>
    </w:p>
    <w:p w:rsidR="00512F4C" w:rsidRDefault="00856134">
      <w:pPr>
        <w:numPr>
          <w:ilvl w:val="0"/>
          <w:numId w:val="10"/>
        </w:numPr>
        <w:jc w:val="both"/>
        <w:rPr>
          <w:sz w:val="25"/>
          <w:szCs w:val="25"/>
        </w:rPr>
      </w:pPr>
      <w:r>
        <w:rPr>
          <w:b/>
          <w:sz w:val="25"/>
          <w:szCs w:val="25"/>
        </w:rPr>
        <w:t>Medidas indirectas:</w:t>
      </w:r>
      <w:r>
        <w:rPr>
          <w:sz w:val="25"/>
          <w:szCs w:val="25"/>
        </w:rPr>
        <w:t xml:space="preserve"> </w:t>
      </w:r>
    </w:p>
    <w:p w:rsidR="00512F4C" w:rsidRDefault="00856134">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12F4C" w:rsidRDefault="00856134">
      <w:pPr>
        <w:numPr>
          <w:ilvl w:val="1"/>
          <w:numId w:val="10"/>
        </w:numPr>
        <w:jc w:val="both"/>
        <w:rPr>
          <w:b/>
          <w:sz w:val="25"/>
          <w:szCs w:val="25"/>
        </w:rPr>
      </w:pPr>
      <w:r>
        <w:rPr>
          <w:sz w:val="25"/>
          <w:szCs w:val="25"/>
        </w:rPr>
        <w:t>Resultados de las encuestas de satisfacción anónimas realizadas a los empleados.</w:t>
      </w:r>
    </w:p>
    <w:p w:rsidR="00512F4C" w:rsidRDefault="00856134">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512F4C" w:rsidRDefault="00856134">
      <w:pPr>
        <w:numPr>
          <w:ilvl w:val="1"/>
          <w:numId w:val="10"/>
        </w:numPr>
        <w:jc w:val="both"/>
        <w:rPr>
          <w:sz w:val="25"/>
          <w:szCs w:val="25"/>
        </w:rPr>
      </w:pPr>
      <w:r>
        <w:rPr>
          <w:sz w:val="25"/>
          <w:szCs w:val="25"/>
        </w:rPr>
        <w:t>Opinión de los gerentes acerca del sistema tras varios meses de uso.</w:t>
      </w:r>
    </w:p>
    <w:p w:rsidR="00512F4C" w:rsidRDefault="00856134">
      <w:pPr>
        <w:numPr>
          <w:ilvl w:val="1"/>
          <w:numId w:val="10"/>
        </w:numPr>
        <w:jc w:val="both"/>
        <w:rPr>
          <w:sz w:val="25"/>
          <w:szCs w:val="25"/>
        </w:rPr>
      </w:pPr>
      <w:bookmarkStart w:id="69" w:name="_Hlk525492760"/>
      <w:bookmarkEnd w:id="69"/>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12F4C" w:rsidRDefault="00512F4C">
      <w:pPr>
        <w:jc w:val="both"/>
        <w:rPr>
          <w:sz w:val="25"/>
          <w:szCs w:val="25"/>
        </w:rPr>
      </w:pPr>
    </w:p>
    <w:p w:rsidR="00512F4C" w:rsidRDefault="00856134" w:rsidP="0049283A">
      <w:pPr>
        <w:pStyle w:val="Ttulo3"/>
        <w:numPr>
          <w:ilvl w:val="3"/>
          <w:numId w:val="16"/>
        </w:numPr>
        <w:rPr>
          <w:i/>
        </w:rPr>
      </w:pPr>
      <w:bookmarkStart w:id="70" w:name="_Toc526359292"/>
      <w:bookmarkStart w:id="71" w:name="_Toc532642084"/>
      <w:bookmarkEnd w:id="70"/>
      <w:bookmarkEnd w:id="71"/>
      <w:r>
        <w:rPr>
          <w:i/>
        </w:rPr>
        <w:lastRenderedPageBreak/>
        <w:t>Supuestos</w:t>
      </w:r>
    </w:p>
    <w:p w:rsidR="00512F4C" w:rsidRDefault="008561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12F4C" w:rsidRDefault="00856134">
      <w:pPr>
        <w:numPr>
          <w:ilvl w:val="0"/>
          <w:numId w:val="7"/>
        </w:numPr>
        <w:jc w:val="both"/>
      </w:pPr>
      <w:r>
        <w:rPr>
          <w:sz w:val="25"/>
          <w:szCs w:val="25"/>
        </w:rPr>
        <w:t>Explotación del software objetivo en la fecha esperada.</w:t>
      </w:r>
    </w:p>
    <w:p w:rsidR="00512F4C" w:rsidRDefault="00856134">
      <w:pPr>
        <w:numPr>
          <w:ilvl w:val="0"/>
          <w:numId w:val="7"/>
        </w:numPr>
        <w:jc w:val="both"/>
      </w:pPr>
      <w:r>
        <w:rPr>
          <w:sz w:val="25"/>
          <w:szCs w:val="25"/>
        </w:rPr>
        <w:t>Capacidad para reducir la plantilla sin impedimentos legales de tipo contractual.</w:t>
      </w:r>
    </w:p>
    <w:p w:rsidR="00512F4C" w:rsidRDefault="00856134">
      <w:pPr>
        <w:numPr>
          <w:ilvl w:val="0"/>
          <w:numId w:val="7"/>
        </w:numPr>
        <w:jc w:val="both"/>
      </w:pPr>
      <w:r>
        <w:rPr>
          <w:sz w:val="25"/>
          <w:szCs w:val="25"/>
        </w:rPr>
        <w:t>Existencia de un marketing y demás condiciones de publicitación necesarias para que la existencia y características del local lleguen al público.</w:t>
      </w:r>
    </w:p>
    <w:p w:rsidR="00512F4C" w:rsidRDefault="00856134">
      <w:pPr>
        <w:numPr>
          <w:ilvl w:val="0"/>
          <w:numId w:val="7"/>
        </w:numPr>
        <w:jc w:val="both"/>
      </w:pPr>
      <w:r>
        <w:rPr>
          <w:sz w:val="25"/>
          <w:szCs w:val="25"/>
        </w:rPr>
        <w:t>No existencia de tareas de trabajo del personal de sala adicionales a las ya planificadas o adelantadas en la solución propuesta.</w:t>
      </w:r>
    </w:p>
    <w:p w:rsidR="00512F4C" w:rsidRDefault="00512F4C">
      <w:pPr>
        <w:pStyle w:val="Ttulo3"/>
        <w:rPr>
          <w:rFonts w:ascii="Calibri" w:eastAsia="Calibri" w:hAnsi="Calibri" w:cstheme="minorBidi"/>
          <w:color w:val="00000A"/>
          <w:sz w:val="22"/>
          <w:szCs w:val="22"/>
        </w:rPr>
      </w:pPr>
      <w:bookmarkStart w:id="72" w:name="_Toc526359293"/>
      <w:bookmarkEnd w:id="72"/>
    </w:p>
    <w:p w:rsidR="00512F4C" w:rsidRDefault="00856134" w:rsidP="0049283A">
      <w:pPr>
        <w:pStyle w:val="Ttulo3"/>
        <w:numPr>
          <w:ilvl w:val="3"/>
          <w:numId w:val="16"/>
        </w:numPr>
        <w:rPr>
          <w:i/>
        </w:rPr>
      </w:pPr>
      <w:bookmarkStart w:id="73" w:name="_Toc532642085"/>
      <w:bookmarkEnd w:id="73"/>
      <w:r>
        <w:rPr>
          <w:i/>
        </w:rPr>
        <w:t>Riesgos</w:t>
      </w:r>
    </w:p>
    <w:p w:rsidR="00512F4C" w:rsidRDefault="00856134">
      <w:pPr>
        <w:ind w:firstLine="360"/>
        <w:jc w:val="both"/>
        <w:rPr>
          <w:sz w:val="25"/>
          <w:szCs w:val="25"/>
        </w:rPr>
      </w:pPr>
      <w:r>
        <w:rPr>
          <w:sz w:val="25"/>
          <w:szCs w:val="25"/>
        </w:rPr>
        <w:t>Aquí se enumeran los principales riesgos para la obtención de los beneficios:</w:t>
      </w:r>
    </w:p>
    <w:p w:rsidR="00512F4C" w:rsidRDefault="008561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12F4C" w:rsidRDefault="008561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12F4C" w:rsidRDefault="00856134">
      <w:pPr>
        <w:numPr>
          <w:ilvl w:val="0"/>
          <w:numId w:val="7"/>
        </w:numPr>
        <w:spacing w:line="264" w:lineRule="auto"/>
        <w:jc w:val="both"/>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12F4C" w:rsidRDefault="00856134">
      <w:pPr>
        <w:numPr>
          <w:ilvl w:val="0"/>
          <w:numId w:val="7"/>
        </w:numPr>
        <w:spacing w:line="264" w:lineRule="auto"/>
        <w:jc w:val="both"/>
      </w:pPr>
      <w:r>
        <w:rPr>
          <w:sz w:val="25"/>
          <w:szCs w:val="25"/>
        </w:rPr>
        <w:t>Incapacidad para aumentar la productividad derivada de una falta del volumen de negocio necesario.</w:t>
      </w:r>
    </w:p>
    <w:p w:rsidR="00512F4C" w:rsidRDefault="00856134">
      <w:pPr>
        <w:numPr>
          <w:ilvl w:val="0"/>
          <w:numId w:val="7"/>
        </w:numPr>
        <w:spacing w:line="264" w:lineRule="auto"/>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12F4C" w:rsidRDefault="00856134">
      <w:pPr>
        <w:numPr>
          <w:ilvl w:val="0"/>
          <w:numId w:val="7"/>
        </w:numPr>
        <w:spacing w:after="0"/>
        <w:jc w:val="both"/>
      </w:pPr>
      <w:bookmarkStart w:id="74" w:name="_Hlk525493735"/>
      <w:r>
        <w:rPr>
          <w:sz w:val="25"/>
          <w:szCs w:val="25"/>
        </w:rPr>
        <w:t xml:space="preserve">Dificultad de utilización de las nuevas tecnologías implementadas y falta de usabilidad </w:t>
      </w:r>
      <w:bookmarkEnd w:id="74"/>
      <w:r>
        <w:rPr>
          <w:sz w:val="25"/>
          <w:szCs w:val="25"/>
        </w:rPr>
        <w:t>para empleados y clientes.</w:t>
      </w:r>
    </w:p>
    <w:p w:rsidR="00512F4C" w:rsidRDefault="0085613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512F4C" w:rsidRDefault="00856134">
      <w:pPr>
        <w:numPr>
          <w:ilvl w:val="0"/>
          <w:numId w:val="7"/>
        </w:numPr>
        <w:spacing w:after="0"/>
        <w:jc w:val="both"/>
      </w:pPr>
      <w:bookmarkStart w:id="75" w:name="_Toc526359294"/>
      <w:bookmarkEnd w:id="75"/>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12F4C" w:rsidRDefault="00512F4C">
      <w:pPr>
        <w:spacing w:after="0"/>
        <w:jc w:val="both"/>
      </w:pPr>
    </w:p>
    <w:p w:rsidR="00512F4C" w:rsidRDefault="00856134">
      <w:pPr>
        <w:pStyle w:val="Ttulo2"/>
        <w:ind w:firstLine="357"/>
        <w:jc w:val="both"/>
      </w:pPr>
      <w:bookmarkStart w:id="76" w:name="_Toc532642086"/>
      <w:bookmarkStart w:id="77" w:name="_Toc532537084"/>
      <w:bookmarkStart w:id="78" w:name="_Toc533066924"/>
      <w:bookmarkEnd w:id="76"/>
      <w:bookmarkEnd w:id="77"/>
      <w:r>
        <w:t>3.2. Glosario</w:t>
      </w:r>
      <w:bookmarkEnd w:id="78"/>
    </w:p>
    <w:p w:rsidR="00512F4C" w:rsidRDefault="00856134">
      <w:pPr>
        <w:spacing w:after="240" w:line="264" w:lineRule="auto"/>
        <w:ind w:firstLine="360"/>
        <w:jc w:val="both"/>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w:t>
      </w:r>
      <w:r w:rsidR="00524015">
        <w:rPr>
          <w:sz w:val="25"/>
          <w:szCs w:val="25"/>
        </w:rPr>
        <w:t xml:space="preserve"> También se incluyen términos ambiguos, esto es, aquellos que signifiquen algo en el dominio del cliente diferente a su significado habitual.</w:t>
      </w:r>
      <w:r>
        <w:rPr>
          <w:sz w:val="25"/>
          <w:szCs w:val="25"/>
        </w:rPr>
        <w:t xml:space="preserve"> Cada término poseerá su correspondiente definición:</w:t>
      </w:r>
    </w:p>
    <w:p w:rsidR="00512F4C" w:rsidRDefault="00856134">
      <w:pPr>
        <w:numPr>
          <w:ilvl w:val="0"/>
          <w:numId w:val="2"/>
        </w:numPr>
        <w:spacing w:after="240" w:line="264" w:lineRule="auto"/>
        <w:jc w:val="both"/>
        <w:rPr>
          <w:sz w:val="25"/>
          <w:szCs w:val="25"/>
        </w:rPr>
      </w:pPr>
      <w:r>
        <w:rPr>
          <w:b/>
          <w:sz w:val="25"/>
          <w:szCs w:val="25"/>
        </w:rPr>
        <w:t xml:space="preserve">Cantar comandas: </w:t>
      </w:r>
      <w:r>
        <w:rPr>
          <w:sz w:val="25"/>
          <w:szCs w:val="25"/>
        </w:rPr>
        <w:t>acto de comunicación del pedido actual por parte del camarero a la barra/cocina para su preparación (véase</w:t>
      </w:r>
      <w:r w:rsidR="00524015">
        <w:rPr>
          <w:sz w:val="25"/>
          <w:szCs w:val="25"/>
        </w:rPr>
        <w:t xml:space="preserve"> la diferencia que existe con</w:t>
      </w:r>
      <w:r>
        <w:rPr>
          <w:sz w:val="25"/>
          <w:szCs w:val="25"/>
        </w:rPr>
        <w:t xml:space="preserve"> </w:t>
      </w:r>
      <w:r>
        <w:rPr>
          <w:b/>
          <w:sz w:val="25"/>
          <w:szCs w:val="25"/>
        </w:rPr>
        <w:t>Comanda</w:t>
      </w:r>
      <w:r w:rsidR="00524015">
        <w:rPr>
          <w:b/>
          <w:sz w:val="25"/>
          <w:szCs w:val="25"/>
        </w:rPr>
        <w:t xml:space="preserve"> virtual</w:t>
      </w:r>
      <w:r>
        <w:rPr>
          <w:sz w:val="25"/>
          <w:szCs w:val="25"/>
        </w:rPr>
        <w:t>)</w:t>
      </w:r>
      <w:r w:rsidR="00524015">
        <w:rPr>
          <w:sz w:val="25"/>
          <w:szCs w:val="25"/>
        </w:rPr>
        <w:t>.</w:t>
      </w:r>
    </w:p>
    <w:p w:rsidR="00512F4C" w:rsidRDefault="00856134">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12F4C" w:rsidRDefault="00856134" w:rsidP="00524015">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12F4C" w:rsidRDefault="00856134" w:rsidP="00524015">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12F4C" w:rsidRDefault="00856134">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12F4C" w:rsidRDefault="00856134">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12F4C" w:rsidRDefault="00856134">
      <w:pPr>
        <w:numPr>
          <w:ilvl w:val="0"/>
          <w:numId w:val="2"/>
        </w:numPr>
        <w:spacing w:after="240" w:line="264" w:lineRule="auto"/>
        <w:jc w:val="both"/>
        <w:rPr>
          <w:sz w:val="25"/>
          <w:szCs w:val="25"/>
        </w:rPr>
      </w:pPr>
      <w:r>
        <w:rPr>
          <w:b/>
          <w:sz w:val="25"/>
          <w:szCs w:val="25"/>
        </w:rPr>
        <w:t>Pantalla</w:t>
      </w:r>
      <w:r w:rsidR="00524015">
        <w:rPr>
          <w:b/>
          <w:sz w:val="25"/>
          <w:szCs w:val="25"/>
        </w:rPr>
        <w:t>/</w:t>
      </w:r>
      <w:proofErr w:type="spellStart"/>
      <w:r w:rsidR="00524015">
        <w:rPr>
          <w:b/>
          <w:sz w:val="25"/>
          <w:szCs w:val="25"/>
        </w:rPr>
        <w:t>tablet</w:t>
      </w:r>
      <w:proofErr w:type="spellEnd"/>
      <w:r>
        <w:rPr>
          <w:b/>
          <w:sz w:val="25"/>
          <w:szCs w:val="25"/>
        </w:rPr>
        <w:t xml:space="preserve"> informativa: </w:t>
      </w:r>
      <w:r>
        <w:rPr>
          <w:sz w:val="25"/>
          <w:szCs w:val="25"/>
        </w:rPr>
        <w:t>terminal situado en cada mesa del local que permite mostrar el código QR de las mesas desocupadas o los datos de las consumiciones/pedidos de aquellas con clientes activos.</w:t>
      </w:r>
    </w:p>
    <w:p w:rsidR="00512F4C" w:rsidRDefault="00856134">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12F4C" w:rsidRDefault="00856134">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512F4C" w:rsidRDefault="00856134">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12F4C" w:rsidRDefault="00512F4C">
      <w:pPr>
        <w:spacing w:after="240" w:line="264" w:lineRule="auto"/>
        <w:ind w:left="720"/>
        <w:jc w:val="both"/>
        <w:rPr>
          <w:b/>
          <w:sz w:val="25"/>
          <w:szCs w:val="25"/>
        </w:rPr>
      </w:pPr>
    </w:p>
    <w:p w:rsidR="00512F4C" w:rsidRDefault="00856134">
      <w:pPr>
        <w:pStyle w:val="Ttulo2"/>
        <w:ind w:firstLine="357"/>
        <w:jc w:val="both"/>
      </w:pPr>
      <w:bookmarkStart w:id="79" w:name="_Toc532642087"/>
      <w:bookmarkStart w:id="80" w:name="_Toc532537085"/>
      <w:bookmarkStart w:id="81" w:name="_Toc533066925"/>
      <w:bookmarkEnd w:id="79"/>
      <w:bookmarkEnd w:id="80"/>
      <w:r>
        <w:lastRenderedPageBreak/>
        <w:t>3.3. Organizaciones y personal implicado en el proyecto</w:t>
      </w:r>
      <w:bookmarkEnd w:id="81"/>
    </w:p>
    <w:p w:rsidR="00512F4C" w:rsidRDefault="00856134">
      <w:pPr>
        <w:spacing w:after="240" w:line="264" w:lineRule="auto"/>
        <w:ind w:firstLine="357"/>
        <w:jc w:val="both"/>
        <w:rPr>
          <w:sz w:val="25"/>
          <w:szCs w:val="25"/>
        </w:rPr>
      </w:pPr>
      <w:bookmarkStart w:id="82" w:name="_Toc526359295"/>
      <w:bookmarkEnd w:id="82"/>
      <w:r>
        <w:rPr>
          <w:sz w:val="25"/>
          <w:szCs w:val="25"/>
        </w:rPr>
        <w:t xml:space="preserve">En esta sección </w:t>
      </w:r>
      <w:bookmarkStart w:id="83" w:name="_Hlk532459625"/>
      <w:bookmarkEnd w:id="83"/>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512F4C" w:rsidRDefault="00856134">
      <w:pPr>
        <w:spacing w:after="240" w:line="264" w:lineRule="auto"/>
        <w:ind w:firstLine="357"/>
        <w:jc w:val="both"/>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512F4C" w:rsidRDefault="00856134" w:rsidP="0049283A">
      <w:pPr>
        <w:numPr>
          <w:ilvl w:val="0"/>
          <w:numId w:val="14"/>
        </w:numPr>
        <w:jc w:val="both"/>
        <w:rPr>
          <w:b/>
        </w:rPr>
      </w:pPr>
      <w:r>
        <w:rPr>
          <w:b/>
          <w:sz w:val="25"/>
          <w:szCs w:val="25"/>
        </w:rPr>
        <w:t xml:space="preserve">Nombre: </w:t>
      </w:r>
      <w:bookmarkStart w:id="84" w:name="_Hlk525494793"/>
      <w:bookmarkEnd w:id="84"/>
      <w:r>
        <w:rPr>
          <w:sz w:val="25"/>
          <w:szCs w:val="25"/>
        </w:rPr>
        <w:t>Sergio Rey Blanco</w:t>
      </w:r>
    </w:p>
    <w:p w:rsidR="00512F4C" w:rsidRDefault="00856134" w:rsidP="0049283A">
      <w:pPr>
        <w:numPr>
          <w:ilvl w:val="1"/>
          <w:numId w:val="14"/>
        </w:numPr>
        <w:jc w:val="both"/>
        <w:rPr>
          <w:b/>
        </w:rPr>
      </w:pPr>
      <w:r>
        <w:rPr>
          <w:b/>
          <w:sz w:val="25"/>
          <w:szCs w:val="25"/>
        </w:rPr>
        <w:t>Rol en el proyecto:</w:t>
      </w:r>
      <w:r>
        <w:rPr>
          <w:b/>
        </w:rPr>
        <w:t xml:space="preserve"> </w:t>
      </w:r>
      <w:bookmarkStart w:id="85" w:name="_Hlk525494781"/>
      <w:bookmarkEnd w:id="85"/>
      <w:proofErr w:type="gramStart"/>
      <w:r>
        <w:rPr>
          <w:sz w:val="25"/>
          <w:szCs w:val="25"/>
        </w:rPr>
        <w:t>Director</w:t>
      </w:r>
      <w:proofErr w:type="gramEnd"/>
      <w:r>
        <w:rPr>
          <w:sz w:val="25"/>
          <w:szCs w:val="25"/>
        </w:rPr>
        <w:t xml:space="preserve"> de proyecto</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512F4C" w:rsidRDefault="00856134" w:rsidP="0049283A">
      <w:pPr>
        <w:numPr>
          <w:ilvl w:val="0"/>
          <w:numId w:val="14"/>
        </w:numPr>
        <w:jc w:val="both"/>
        <w:rPr>
          <w:b/>
        </w:rPr>
      </w:pPr>
      <w:r>
        <w:rPr>
          <w:b/>
          <w:sz w:val="25"/>
          <w:szCs w:val="25"/>
        </w:rPr>
        <w:t xml:space="preserve">Nombre: </w:t>
      </w:r>
      <w:bookmarkStart w:id="86" w:name="_Hlk525494811"/>
      <w:bookmarkEnd w:id="86"/>
      <w:r>
        <w:rPr>
          <w:sz w:val="25"/>
          <w:szCs w:val="25"/>
        </w:rPr>
        <w:t>Germán Rodríguez Alonso</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Asegurador de la calidad</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512F4C" w:rsidRDefault="00856134" w:rsidP="0049283A">
      <w:pPr>
        <w:numPr>
          <w:ilvl w:val="0"/>
          <w:numId w:val="14"/>
        </w:numPr>
        <w:jc w:val="both"/>
        <w:rPr>
          <w:b/>
        </w:rPr>
      </w:pPr>
      <w:r>
        <w:rPr>
          <w:b/>
          <w:sz w:val="25"/>
          <w:szCs w:val="25"/>
        </w:rPr>
        <w:t xml:space="preserve">Nombre: </w:t>
      </w:r>
      <w:bookmarkStart w:id="87" w:name="_Hlk525494823"/>
      <w:bookmarkEnd w:id="87"/>
      <w:r>
        <w:rPr>
          <w:sz w:val="25"/>
          <w:szCs w:val="25"/>
        </w:rPr>
        <w:t xml:space="preserve">Abraham Rial </w:t>
      </w:r>
      <w:proofErr w:type="spellStart"/>
      <w:r>
        <w:rPr>
          <w:sz w:val="25"/>
          <w:szCs w:val="25"/>
        </w:rPr>
        <w:t>Carreira</w:t>
      </w:r>
      <w:proofErr w:type="spellEnd"/>
    </w:p>
    <w:p w:rsidR="00512F4C" w:rsidRDefault="00856134" w:rsidP="0049283A">
      <w:pPr>
        <w:numPr>
          <w:ilvl w:val="1"/>
          <w:numId w:val="14"/>
        </w:numPr>
        <w:jc w:val="both"/>
        <w:rPr>
          <w:b/>
        </w:rPr>
      </w:pPr>
      <w:r>
        <w:rPr>
          <w:b/>
          <w:sz w:val="25"/>
          <w:szCs w:val="25"/>
        </w:rPr>
        <w:lastRenderedPageBreak/>
        <w:t>Rol en el proyecto:</w:t>
      </w:r>
      <w:r>
        <w:rPr>
          <w:b/>
        </w:rPr>
        <w:t xml:space="preserve"> </w:t>
      </w:r>
      <w:r>
        <w:rPr>
          <w:sz w:val="25"/>
          <w:szCs w:val="25"/>
        </w:rPr>
        <w:t>Gestor de configuración</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512F4C" w:rsidRDefault="00856134" w:rsidP="0049283A">
      <w:pPr>
        <w:numPr>
          <w:ilvl w:val="0"/>
          <w:numId w:val="14"/>
        </w:numPr>
        <w:jc w:val="both"/>
        <w:rPr>
          <w:b/>
        </w:rPr>
      </w:pPr>
      <w:r>
        <w:rPr>
          <w:b/>
          <w:sz w:val="25"/>
          <w:szCs w:val="25"/>
        </w:rPr>
        <w:t xml:space="preserve">Nombre: </w:t>
      </w:r>
      <w:bookmarkStart w:id="88" w:name="_Hlk525494840"/>
      <w:bookmarkEnd w:id="88"/>
      <w:r>
        <w:rPr>
          <w:sz w:val="25"/>
          <w:szCs w:val="25"/>
        </w:rPr>
        <w:t>Rodrigo Rey Duarte</w:t>
      </w:r>
    </w:p>
    <w:p w:rsidR="00512F4C" w:rsidRDefault="00856134" w:rsidP="0049283A">
      <w:pPr>
        <w:numPr>
          <w:ilvl w:val="1"/>
          <w:numId w:val="14"/>
        </w:numPr>
        <w:jc w:val="both"/>
        <w:rPr>
          <w:b/>
        </w:rPr>
      </w:pPr>
      <w:r>
        <w:rPr>
          <w:b/>
          <w:sz w:val="25"/>
          <w:szCs w:val="25"/>
        </w:rPr>
        <w:t xml:space="preserve">Rol en el proyecto: </w:t>
      </w:r>
      <w:r>
        <w:rPr>
          <w:sz w:val="25"/>
          <w:szCs w:val="25"/>
        </w:rPr>
        <w:t>Gestor documental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la documentación del proyecto</w:t>
      </w:r>
    </w:p>
    <w:p w:rsidR="00512F4C" w:rsidRDefault="00856134" w:rsidP="0049283A">
      <w:pPr>
        <w:numPr>
          <w:ilvl w:val="0"/>
          <w:numId w:val="14"/>
        </w:numPr>
        <w:jc w:val="both"/>
        <w:rPr>
          <w:b/>
        </w:rPr>
      </w:pPr>
      <w:r>
        <w:rPr>
          <w:b/>
          <w:sz w:val="25"/>
          <w:szCs w:val="25"/>
        </w:rPr>
        <w:t xml:space="preserve">Nombre: </w:t>
      </w:r>
      <w:r>
        <w:rPr>
          <w:sz w:val="25"/>
          <w:szCs w:val="25"/>
        </w:rPr>
        <w:t>José María Ordóñez Gutiérrez</w:t>
      </w:r>
    </w:p>
    <w:p w:rsidR="00512F4C" w:rsidRDefault="00856134" w:rsidP="0049283A">
      <w:pPr>
        <w:numPr>
          <w:ilvl w:val="1"/>
          <w:numId w:val="14"/>
        </w:numPr>
        <w:jc w:val="both"/>
        <w:rPr>
          <w:b/>
        </w:rPr>
      </w:pPr>
      <w:r>
        <w:rPr>
          <w:b/>
          <w:sz w:val="25"/>
          <w:szCs w:val="25"/>
        </w:rPr>
        <w:t xml:space="preserve">Rol en el proyecto: </w:t>
      </w:r>
      <w:r>
        <w:rPr>
          <w:sz w:val="25"/>
          <w:szCs w:val="25"/>
        </w:rPr>
        <w:t>CEO de GEI SOFT S.L.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512F4C" w:rsidRDefault="00856134">
      <w:pPr>
        <w:spacing w:after="240" w:line="264" w:lineRule="auto"/>
        <w:ind w:firstLine="357"/>
        <w:jc w:val="both"/>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512F4C" w:rsidRDefault="00856134">
      <w:pPr>
        <w:spacing w:after="240" w:line="264" w:lineRule="auto"/>
        <w:ind w:firstLine="357"/>
        <w:jc w:val="both"/>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aquellas personas que poseen una relación o vinculación más directa con el proyecto actual:</w:t>
      </w:r>
    </w:p>
    <w:p w:rsidR="00512F4C" w:rsidRDefault="00856134" w:rsidP="0049283A">
      <w:pPr>
        <w:numPr>
          <w:ilvl w:val="0"/>
          <w:numId w:val="14"/>
        </w:numPr>
        <w:jc w:val="both"/>
        <w:rPr>
          <w:b/>
        </w:rPr>
      </w:pPr>
      <w:r>
        <w:rPr>
          <w:b/>
          <w:sz w:val="25"/>
          <w:szCs w:val="25"/>
        </w:rPr>
        <w:t xml:space="preserve">Nombre: </w:t>
      </w:r>
      <w:bookmarkStart w:id="89" w:name="_Hlk526355788"/>
      <w:bookmarkStart w:id="90" w:name="_Hlk525494874"/>
      <w:bookmarkEnd w:id="89"/>
      <w:bookmarkEnd w:id="90"/>
      <w:r>
        <w:rPr>
          <w:sz w:val="25"/>
          <w:szCs w:val="25"/>
        </w:rPr>
        <w:t>Efrén Arias Jordán</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lastRenderedPageBreak/>
        <w:t xml:space="preserve">Nombre: </w:t>
      </w:r>
      <w:bookmarkStart w:id="91" w:name="_Hlk525494889"/>
      <w:bookmarkEnd w:id="91"/>
      <w:r>
        <w:rPr>
          <w:sz w:val="25"/>
          <w:szCs w:val="25"/>
        </w:rPr>
        <w:t>José Ángel Taboada González</w:t>
      </w:r>
    </w:p>
    <w:p w:rsidR="00512F4C" w:rsidRDefault="00856134" w:rsidP="0049283A">
      <w:pPr>
        <w:numPr>
          <w:ilvl w:val="1"/>
          <w:numId w:val="14"/>
        </w:numPr>
        <w:jc w:val="both"/>
        <w:rPr>
          <w:b/>
        </w:rPr>
      </w:pPr>
      <w:r>
        <w:rPr>
          <w:b/>
          <w:sz w:val="25"/>
          <w:szCs w:val="25"/>
        </w:rPr>
        <w:t xml:space="preserve">Rol en el proyecto: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t xml:space="preserve">Nombre: </w:t>
      </w:r>
      <w:r>
        <w:rPr>
          <w:sz w:val="25"/>
          <w:szCs w:val="25"/>
        </w:rPr>
        <w:t>Pedro Margallo Rojo</w:t>
      </w:r>
    </w:p>
    <w:p w:rsidR="00512F4C" w:rsidRDefault="00856134" w:rsidP="0049283A">
      <w:pPr>
        <w:numPr>
          <w:ilvl w:val="1"/>
          <w:numId w:val="14"/>
        </w:numPr>
        <w:jc w:val="both"/>
        <w:rPr>
          <w:b/>
        </w:rPr>
      </w:pPr>
      <w:r>
        <w:rPr>
          <w:b/>
          <w:sz w:val="25"/>
          <w:szCs w:val="25"/>
        </w:rPr>
        <w:t xml:space="preserve">Rol en el proyecto: </w:t>
      </w:r>
      <w:r>
        <w:rPr>
          <w:sz w:val="25"/>
          <w:szCs w:val="25"/>
        </w:rPr>
        <w:t>cliente</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512F4C" w:rsidRDefault="00512F4C">
      <w:pPr>
        <w:jc w:val="both"/>
        <w:rPr>
          <w:sz w:val="25"/>
          <w:szCs w:val="25"/>
        </w:rPr>
      </w:pPr>
    </w:p>
    <w:p w:rsidR="00512F4C" w:rsidRDefault="00856134">
      <w:pPr>
        <w:pStyle w:val="Ttulo2"/>
        <w:ind w:firstLine="357"/>
        <w:jc w:val="both"/>
      </w:pPr>
      <w:bookmarkStart w:id="92" w:name="_Toc526359299"/>
      <w:bookmarkStart w:id="93" w:name="_Toc529947116"/>
      <w:bookmarkStart w:id="94" w:name="_Toc532642088"/>
      <w:bookmarkStart w:id="95" w:name="_Toc532537086"/>
      <w:bookmarkStart w:id="96" w:name="_Toc533066926"/>
      <w:bookmarkEnd w:id="92"/>
      <w:r>
        <w:t xml:space="preserve">3.4. </w:t>
      </w:r>
      <w:bookmarkEnd w:id="93"/>
      <w:bookmarkEnd w:id="94"/>
      <w:bookmarkEnd w:id="95"/>
      <w:r>
        <w:t>Objetivos del proyecto</w:t>
      </w:r>
      <w:bookmarkEnd w:id="96"/>
    </w:p>
    <w:p w:rsidR="00512F4C" w:rsidRDefault="0085613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97" w:name="_Hlk525492315"/>
            <w:bookmarkEnd w:id="97"/>
            <w:r>
              <w:rPr>
                <w:rFonts w:ascii="Arial" w:hAnsi="Arial" w:cs="Arial"/>
                <w:color w:val="FFFFFF"/>
              </w:rPr>
              <w:t>Presentar una interfaz y aspecto tecnológico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98" w:name="_Hlk525492463"/>
            <w:r>
              <w:rPr>
                <w:rFonts w:ascii="Arial" w:hAnsi="Arial" w:cs="Arial"/>
                <w:b/>
                <w:i/>
              </w:rPr>
              <w:t>El sistema deberá</w:t>
            </w:r>
            <w:bookmarkEnd w:id="98"/>
            <w:r>
              <w:rPr>
                <w:rFonts w:ascii="Arial" w:hAnsi="Arial" w:cs="Arial"/>
              </w:rPr>
              <w:t xml:space="preserve"> </w:t>
            </w:r>
            <w:bookmarkStart w:id="99" w:name="_Hlk533030801"/>
            <w:r>
              <w:rPr>
                <w:rFonts w:ascii="Arial" w:hAnsi="Arial" w:cs="Arial"/>
              </w:rPr>
              <w:t>disponer de un aspecto en consonancia con la estética del local, que será de corte marcadamente tecnológico y futurista.</w:t>
            </w:r>
            <w:bookmarkEnd w:id="99"/>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0" w:name="_Hlk525492321"/>
            <w:bookmarkEnd w:id="100"/>
            <w:r>
              <w:rPr>
                <w:rFonts w:ascii="Arial" w:hAnsi="Arial" w:cs="Arial"/>
                <w:color w:val="FFFFFF"/>
              </w:rPr>
              <w:t>Realizar funcionalidades básicas de hostelería</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1"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01"/>
            <w:r>
              <w:rPr>
                <w:rFonts w:ascii="Arial" w:hAnsi="Arial" w:cs="Arial"/>
              </w:rPr>
              <w:t>.</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2" w:name="_Hlk525492349"/>
            <w:bookmarkEnd w:id="102"/>
            <w:r>
              <w:rPr>
                <w:rFonts w:ascii="Arial" w:hAnsi="Arial" w:cs="Arial"/>
                <w:color w:val="FFFFFF"/>
              </w:rPr>
              <w:t>Reducir el personal necesario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3" w:name="_Hlk525492427"/>
            <w:r>
              <w:rPr>
                <w:rFonts w:ascii="Arial" w:hAnsi="Arial" w:cs="Arial"/>
                <w:b/>
                <w:i/>
              </w:rPr>
              <w:t>El sistema deberá</w:t>
            </w:r>
            <w:bookmarkEnd w:id="103"/>
            <w:r>
              <w:rPr>
                <w:rFonts w:ascii="Arial" w:hAnsi="Arial" w:cs="Arial"/>
              </w:rPr>
              <w:t xml:space="preserve"> disminuir el personal necesario para el local en un 35% respecto a otros de similares dimensiones.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4" w:name="_Hlk525492354"/>
            <w:bookmarkEnd w:id="104"/>
            <w:r>
              <w:rPr>
                <w:rFonts w:ascii="Arial" w:hAnsi="Arial" w:cs="Arial"/>
                <w:color w:val="FFFFFF"/>
              </w:rPr>
              <w:t>Aumentar la productividad media mensual</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5" w:name="_Hlk525492399"/>
            <w:r>
              <w:rPr>
                <w:rFonts w:ascii="Arial" w:hAnsi="Arial" w:cs="Arial"/>
                <w:b/>
                <w:i/>
              </w:rPr>
              <w:t>El sistema deberá</w:t>
            </w:r>
            <w:bookmarkEnd w:id="105"/>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Ocio para el cliente</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512F4C" w:rsidRDefault="00512F4C"/>
    <w:p w:rsidR="00512F4C" w:rsidRDefault="00856134">
      <w:pPr>
        <w:pStyle w:val="Ttulo2"/>
        <w:ind w:firstLine="357"/>
      </w:pPr>
      <w:bookmarkStart w:id="106" w:name="_Toc526359300"/>
      <w:bookmarkStart w:id="107" w:name="_Toc532642089"/>
      <w:bookmarkStart w:id="108" w:name="_Toc532537087"/>
      <w:bookmarkStart w:id="109" w:name="_Toc533066927"/>
      <w:bookmarkEnd w:id="106"/>
      <w:bookmarkEnd w:id="107"/>
      <w:bookmarkEnd w:id="108"/>
      <w:r>
        <w:t>3.5. Exclusiones del proyecto.</w:t>
      </w:r>
      <w:bookmarkEnd w:id="109"/>
    </w:p>
    <w:p w:rsidR="00512F4C" w:rsidRDefault="00856134">
      <w:pPr>
        <w:spacing w:after="240" w:line="264" w:lineRule="auto"/>
        <w:ind w:firstLine="357"/>
        <w:jc w:val="both"/>
        <w:rPr>
          <w:sz w:val="25"/>
          <w:szCs w:val="25"/>
        </w:rPr>
      </w:pPr>
      <w:r>
        <w:rPr>
          <w:sz w:val="25"/>
          <w:szCs w:val="25"/>
        </w:rPr>
        <w:t xml:space="preserve">A continuación, se creará una lista con todos aquellos ítems que se encuentran excluidos del proyecto. Se trata de elementos que, si bien los interesados pueden pensar </w:t>
      </w:r>
      <w:r>
        <w:rPr>
          <w:sz w:val="25"/>
          <w:szCs w:val="25"/>
        </w:rPr>
        <w:lastRenderedPageBreak/>
        <w:t>que forman parte del proyecto esto no es así y es necesario clarificarlo. Para cada ítem se indicará su nombre, descripción, motivo de exclusión e interesados afectados por el mismo</w:t>
      </w:r>
      <w:r w:rsidR="004864CB">
        <w:rPr>
          <w:sz w:val="25"/>
          <w:szCs w:val="25"/>
        </w:rPr>
        <w:t xml:space="preserve"> (estos interesados son únicamente orientativos</w:t>
      </w:r>
      <w:r w:rsidR="006209DE">
        <w:rPr>
          <w:sz w:val="25"/>
          <w:szCs w:val="25"/>
        </w:rPr>
        <w:t>, se trata de un atributo poco relevante de esta enumeración y podría suceder que el interesado en cuestión no se viese tan afectado por la exclusión en cuestión, es simplemente una aproximación</w:t>
      </w:r>
      <w:r w:rsidR="004864CB">
        <w:rPr>
          <w:sz w:val="25"/>
          <w:szCs w:val="25"/>
        </w:rPr>
        <w:t>)</w:t>
      </w:r>
      <w:r>
        <w:rPr>
          <w:sz w:val="25"/>
          <w:szCs w:val="25"/>
        </w:rPr>
        <w:t>. La lista se irá refinando en sucesivas versiones del documento:</w:t>
      </w:r>
    </w:p>
    <w:p w:rsidR="003879DD" w:rsidRDefault="003879DD" w:rsidP="003879DD">
      <w:pPr>
        <w:numPr>
          <w:ilvl w:val="0"/>
          <w:numId w:val="3"/>
        </w:numPr>
        <w:jc w:val="both"/>
        <w:rPr>
          <w:b/>
        </w:rPr>
      </w:pPr>
      <w:r>
        <w:rPr>
          <w:b/>
          <w:sz w:val="25"/>
          <w:szCs w:val="25"/>
        </w:rPr>
        <w:t xml:space="preserve">Nombre: </w:t>
      </w:r>
      <w:r>
        <w:rPr>
          <w:sz w:val="25"/>
          <w:szCs w:val="25"/>
        </w:rPr>
        <w:t>conexión a Internet diferenciada de la red local wifi</w:t>
      </w:r>
    </w:p>
    <w:p w:rsidR="003879DD" w:rsidRDefault="003879DD" w:rsidP="003879DD">
      <w:pPr>
        <w:numPr>
          <w:ilvl w:val="1"/>
          <w:numId w:val="3"/>
        </w:numPr>
        <w:jc w:val="both"/>
        <w:rPr>
          <w:b/>
        </w:rPr>
      </w:pPr>
      <w:r>
        <w:rPr>
          <w:b/>
          <w:sz w:val="25"/>
          <w:szCs w:val="25"/>
        </w:rPr>
        <w:t>Descripción:</w:t>
      </w:r>
      <w:r>
        <w:rPr>
          <w:b/>
        </w:rPr>
        <w:t xml:space="preserve"> </w:t>
      </w:r>
      <w:bookmarkStart w:id="110" w:name="_Hlk533059067"/>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bookmarkEnd w:id="110"/>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la negociación de esta conexión y su posterior configuración correrá a cuenta de la gerencia de </w:t>
      </w:r>
      <w:proofErr w:type="spellStart"/>
      <w:r>
        <w:rPr>
          <w:sz w:val="25"/>
          <w:szCs w:val="25"/>
        </w:rPr>
        <w:t>EjoSL</w:t>
      </w:r>
      <w:proofErr w:type="spellEnd"/>
      <w:r>
        <w:rPr>
          <w:sz w:val="25"/>
          <w:szCs w:val="25"/>
        </w:rPr>
        <w:t xml:space="preserve"> y el ISP que esta organización elija.</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r>
        <w:rPr>
          <w:sz w:val="25"/>
          <w:szCs w:val="25"/>
        </w:rPr>
        <w:t xml:space="preserve">compra de </w:t>
      </w:r>
      <w:proofErr w:type="spellStart"/>
      <w:r>
        <w:rPr>
          <w:sz w:val="25"/>
          <w:szCs w:val="25"/>
        </w:rPr>
        <w:t>powerbanks</w:t>
      </w:r>
      <w:proofErr w:type="spellEnd"/>
      <w:r>
        <w:rPr>
          <w:sz w:val="25"/>
          <w:szCs w:val="25"/>
        </w:rPr>
        <w:t xml:space="preserve"> y demás material eléctrico</w:t>
      </w:r>
    </w:p>
    <w:p w:rsidR="003879DD" w:rsidRDefault="003879DD" w:rsidP="003879DD">
      <w:pPr>
        <w:numPr>
          <w:ilvl w:val="1"/>
          <w:numId w:val="3"/>
        </w:numPr>
        <w:jc w:val="both"/>
        <w:rPr>
          <w:b/>
        </w:rPr>
      </w:pPr>
      <w:r>
        <w:rPr>
          <w:b/>
          <w:sz w:val="25"/>
          <w:szCs w:val="25"/>
        </w:rPr>
        <w:t>Descripción:</w:t>
      </w:r>
      <w:r>
        <w:rPr>
          <w:b/>
        </w:rPr>
        <w:t xml:space="preserve"> </w:t>
      </w:r>
      <w:bookmarkStart w:id="111" w:name="_Hlk533059074"/>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bookmarkEnd w:id="111"/>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proyecto no cuenta con los profesionales cualificados para aconsejar en la compra de estas herramientas, será la organización </w:t>
      </w:r>
      <w:proofErr w:type="spellStart"/>
      <w:r>
        <w:rPr>
          <w:sz w:val="25"/>
          <w:szCs w:val="25"/>
        </w:rPr>
        <w:t>EjoSL</w:t>
      </w:r>
      <w:proofErr w:type="spellEnd"/>
      <w:r>
        <w:rPr>
          <w:sz w:val="25"/>
          <w:szCs w:val="25"/>
        </w:rPr>
        <w:t xml:space="preserve"> quien las compre.</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F75BD8" w:rsidRDefault="00F75BD8" w:rsidP="00F75BD8">
      <w:pPr>
        <w:numPr>
          <w:ilvl w:val="0"/>
          <w:numId w:val="3"/>
        </w:numPr>
        <w:jc w:val="both"/>
        <w:rPr>
          <w:b/>
        </w:rPr>
      </w:pPr>
      <w:r>
        <w:rPr>
          <w:b/>
          <w:sz w:val="25"/>
          <w:szCs w:val="25"/>
        </w:rPr>
        <w:t xml:space="preserve">Nombre: </w:t>
      </w:r>
      <w:r>
        <w:rPr>
          <w:sz w:val="25"/>
          <w:szCs w:val="25"/>
        </w:rPr>
        <w:t>adquisición de servidor web/ de aplicaciones</w:t>
      </w:r>
    </w:p>
    <w:p w:rsidR="00F75BD8" w:rsidRDefault="00F75BD8" w:rsidP="00F75BD8">
      <w:pPr>
        <w:numPr>
          <w:ilvl w:val="1"/>
          <w:numId w:val="3"/>
        </w:numPr>
        <w:jc w:val="both"/>
        <w:rPr>
          <w:b/>
        </w:rPr>
      </w:pPr>
      <w:r>
        <w:rPr>
          <w:b/>
          <w:sz w:val="25"/>
          <w:szCs w:val="25"/>
        </w:rPr>
        <w:t>Descripción:</w:t>
      </w:r>
      <w:r>
        <w:rPr>
          <w:b/>
        </w:rPr>
        <w:t xml:space="preserve"> </w:t>
      </w:r>
      <w:bookmarkStart w:id="112" w:name="_Hlk533059084"/>
      <w:r>
        <w:rPr>
          <w:sz w:val="25"/>
          <w:szCs w:val="25"/>
        </w:rPr>
        <w:t>el proyecto no contemplará la adquisición y mantenimiento de un servidor web o de aplicaciones que dé soporte al sistema creado.</w:t>
      </w:r>
      <w:bookmarkEnd w:id="112"/>
    </w:p>
    <w:p w:rsidR="00F75BD8" w:rsidRDefault="00F75BD8" w:rsidP="00F75BD8">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w:t>
      </w:r>
      <w:proofErr w:type="gramStart"/>
      <w:r>
        <w:rPr>
          <w:sz w:val="25"/>
          <w:szCs w:val="25"/>
        </w:rPr>
        <w:t>del mismo</w:t>
      </w:r>
      <w:proofErr w:type="gramEnd"/>
      <w:r>
        <w:rPr>
          <w:sz w:val="25"/>
          <w:szCs w:val="25"/>
        </w:rPr>
        <w:t xml:space="preserve"> que las lleva a cabo en relación a su ISP. Del mismo modo, otra organización será la encargada de la gestión de este servidor, y no el proyecto actual.</w:t>
      </w:r>
    </w:p>
    <w:p w:rsidR="00F75BD8" w:rsidRPr="003879DD" w:rsidRDefault="00F75BD8" w:rsidP="00F75BD8">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13" w:name="_Hlk525493342"/>
      <w:bookmarkEnd w:id="113"/>
      <w:r w:rsidR="006209DE">
        <w:rPr>
          <w:sz w:val="25"/>
          <w:szCs w:val="25"/>
        </w:rPr>
        <w:t>empresa para i</w:t>
      </w:r>
      <w:r>
        <w:rPr>
          <w:sz w:val="25"/>
          <w:szCs w:val="25"/>
        </w:rPr>
        <w:t>nstalación eléctrica en local</w:t>
      </w:r>
    </w:p>
    <w:p w:rsidR="00512F4C" w:rsidRDefault="00856134">
      <w:pPr>
        <w:numPr>
          <w:ilvl w:val="1"/>
          <w:numId w:val="3"/>
        </w:numPr>
        <w:jc w:val="both"/>
        <w:rPr>
          <w:b/>
        </w:rPr>
      </w:pPr>
      <w:r>
        <w:rPr>
          <w:b/>
          <w:sz w:val="25"/>
          <w:szCs w:val="25"/>
        </w:rPr>
        <w:t>Descripción:</w:t>
      </w:r>
      <w:r>
        <w:rPr>
          <w:b/>
        </w:rPr>
        <w:t xml:space="preserve"> </w:t>
      </w:r>
      <w:bookmarkStart w:id="114" w:name="_Hlk525493361"/>
      <w:bookmarkStart w:id="115" w:name="_Hlk533059094"/>
      <w:bookmarkEnd w:id="114"/>
      <w:r>
        <w:rPr>
          <w:sz w:val="25"/>
          <w:szCs w:val="25"/>
        </w:rPr>
        <w:t xml:space="preserve">la </w:t>
      </w:r>
      <w:r w:rsidR="00F168F4">
        <w:rPr>
          <w:sz w:val="25"/>
          <w:szCs w:val="25"/>
        </w:rPr>
        <w:t xml:space="preserve">empresa encargada de la instalación eléctrica del local no será indicada por este proyecto. Es responsabilidad de </w:t>
      </w:r>
      <w:proofErr w:type="spellStart"/>
      <w:r w:rsidR="00F168F4">
        <w:rPr>
          <w:sz w:val="25"/>
          <w:szCs w:val="25"/>
        </w:rPr>
        <w:t>EjoSL</w:t>
      </w:r>
      <w:proofErr w:type="spellEnd"/>
      <w:r w:rsidR="00F168F4">
        <w:rPr>
          <w:sz w:val="25"/>
          <w:szCs w:val="25"/>
        </w:rPr>
        <w:t xml:space="preserve"> elegir la empresa instaladora que estime oportuna</w:t>
      </w:r>
      <w:r>
        <w:rPr>
          <w:sz w:val="25"/>
          <w:szCs w:val="25"/>
        </w:rPr>
        <w:t>.</w:t>
      </w:r>
      <w:bookmarkEnd w:id="115"/>
    </w:p>
    <w:p w:rsidR="00512F4C" w:rsidRDefault="00856134">
      <w:pPr>
        <w:numPr>
          <w:ilvl w:val="1"/>
          <w:numId w:val="3"/>
        </w:numPr>
        <w:jc w:val="both"/>
        <w:rPr>
          <w:b/>
        </w:rPr>
      </w:pPr>
      <w:r>
        <w:rPr>
          <w:b/>
          <w:sz w:val="25"/>
          <w:szCs w:val="25"/>
        </w:rPr>
        <w:t>Motivo de exclusión:</w:t>
      </w:r>
      <w:r>
        <w:rPr>
          <w:b/>
        </w:rPr>
        <w:t xml:space="preserve"> </w:t>
      </w:r>
      <w:r>
        <w:rPr>
          <w:sz w:val="25"/>
          <w:szCs w:val="25"/>
        </w:rPr>
        <w:t>e</w:t>
      </w:r>
      <w:r w:rsidR="00F168F4">
        <w:rPr>
          <w:sz w:val="25"/>
          <w:szCs w:val="25"/>
        </w:rPr>
        <w:t>l proyecto no cuenta con</w:t>
      </w:r>
      <w:r w:rsidR="003879DD">
        <w:rPr>
          <w:sz w:val="25"/>
          <w:szCs w:val="25"/>
        </w:rPr>
        <w:t xml:space="preserve"> </w:t>
      </w:r>
      <w:r w:rsidR="00F168F4">
        <w:rPr>
          <w:sz w:val="25"/>
          <w:szCs w:val="25"/>
        </w:rPr>
        <w:t xml:space="preserve">profesionales </w:t>
      </w:r>
      <w:r w:rsidR="003879DD">
        <w:rPr>
          <w:sz w:val="25"/>
          <w:szCs w:val="25"/>
        </w:rPr>
        <w:t>experimentados en este campo.</w:t>
      </w:r>
    </w:p>
    <w:p w:rsidR="00512F4C" w:rsidRPr="003879DD"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bookmarkStart w:id="116" w:name="_Hlk525493317"/>
      <w:bookmarkEnd w:id="116"/>
      <w:r w:rsidR="00F00E7A">
        <w:rPr>
          <w:sz w:val="25"/>
          <w:szCs w:val="25"/>
        </w:rPr>
        <w:t>d</w:t>
      </w:r>
      <w:r>
        <w:rPr>
          <w:sz w:val="25"/>
          <w:szCs w:val="25"/>
        </w:rPr>
        <w:t xml:space="preserve">esarrollo de tecnología de comunicación o interfaces con </w:t>
      </w:r>
      <w:proofErr w:type="spellStart"/>
      <w:r>
        <w:rPr>
          <w:sz w:val="25"/>
          <w:szCs w:val="25"/>
        </w:rPr>
        <w:t>contactless</w:t>
      </w:r>
      <w:proofErr w:type="spellEnd"/>
      <w:r>
        <w:rPr>
          <w:sz w:val="25"/>
          <w:szCs w:val="25"/>
        </w:rPr>
        <w:t xml:space="preserve"> y QR</w:t>
      </w:r>
    </w:p>
    <w:p w:rsidR="003879DD" w:rsidRDefault="003879DD" w:rsidP="003879DD">
      <w:pPr>
        <w:numPr>
          <w:ilvl w:val="1"/>
          <w:numId w:val="3"/>
        </w:numPr>
        <w:jc w:val="both"/>
        <w:rPr>
          <w:b/>
        </w:rPr>
      </w:pPr>
      <w:r>
        <w:rPr>
          <w:b/>
          <w:sz w:val="25"/>
          <w:szCs w:val="25"/>
        </w:rPr>
        <w:t>Descripción:</w:t>
      </w:r>
      <w:r>
        <w:rPr>
          <w:b/>
        </w:rPr>
        <w:t xml:space="preserve"> </w:t>
      </w:r>
      <w:bookmarkStart w:id="117" w:name="_Hlk525493335"/>
      <w:bookmarkStart w:id="118" w:name="_Hlk533059100"/>
      <w:r>
        <w:rPr>
          <w:sz w:val="25"/>
          <w:szCs w:val="25"/>
        </w:rPr>
        <w:t xml:space="preserve">la creación de </w:t>
      </w:r>
      <w:r w:rsidR="00F00E7A">
        <w:rPr>
          <w:sz w:val="25"/>
          <w:szCs w:val="25"/>
        </w:rPr>
        <w:t>métodos de comunicación</w:t>
      </w:r>
      <w:r>
        <w:rPr>
          <w:sz w:val="25"/>
          <w:szCs w:val="25"/>
        </w:rPr>
        <w:t xml:space="preserve"> o interfaces con</w:t>
      </w:r>
      <w:r w:rsidR="00F00E7A">
        <w:rPr>
          <w:sz w:val="25"/>
          <w:szCs w:val="25"/>
        </w:rPr>
        <w:t xml:space="preserve"> tecnologías</w:t>
      </w:r>
      <w:r>
        <w:rPr>
          <w:sz w:val="25"/>
          <w:szCs w:val="25"/>
        </w:rPr>
        <w:t xml:space="preserve"> </w:t>
      </w:r>
      <w:proofErr w:type="spellStart"/>
      <w:r>
        <w:rPr>
          <w:sz w:val="25"/>
          <w:szCs w:val="25"/>
        </w:rPr>
        <w:t>contactless</w:t>
      </w:r>
      <w:proofErr w:type="spellEnd"/>
      <w:r>
        <w:rPr>
          <w:sz w:val="25"/>
          <w:szCs w:val="25"/>
        </w:rPr>
        <w:t xml:space="preserve"> y/o TPV y lectura de códigos QR </w:t>
      </w:r>
      <w:bookmarkEnd w:id="117"/>
      <w:r>
        <w:rPr>
          <w:sz w:val="25"/>
          <w:szCs w:val="25"/>
        </w:rPr>
        <w:t>no será realizada en este proyecto.</w:t>
      </w:r>
      <w:bookmarkEnd w:id="118"/>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desarrollo e implementación de este tipo de </w:t>
      </w:r>
      <w:r w:rsidR="00F00E7A">
        <w:rPr>
          <w:sz w:val="25"/>
          <w:szCs w:val="25"/>
        </w:rPr>
        <w:t>interfaces de este tipo</w:t>
      </w:r>
      <w:r>
        <w:rPr>
          <w:sz w:val="25"/>
          <w:szCs w:val="25"/>
        </w:rPr>
        <w:t xml:space="preserve"> no compete a este proyecto y se tomarán soluciones ya implementadas en el mercado.</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12F4C" w:rsidRDefault="00856134">
      <w:pPr>
        <w:numPr>
          <w:ilvl w:val="0"/>
          <w:numId w:val="3"/>
        </w:numPr>
        <w:jc w:val="both"/>
        <w:rPr>
          <w:b/>
        </w:rPr>
      </w:pPr>
      <w:r>
        <w:rPr>
          <w:b/>
          <w:sz w:val="25"/>
          <w:szCs w:val="25"/>
        </w:rPr>
        <w:t xml:space="preserve">Nombre: </w:t>
      </w:r>
      <w:bookmarkStart w:id="119" w:name="_Hlk525493368"/>
      <w:bookmarkStart w:id="120" w:name="_Hlk533058849"/>
      <w:bookmarkEnd w:id="119"/>
      <w:r w:rsidR="00F168F4">
        <w:rPr>
          <w:sz w:val="25"/>
          <w:szCs w:val="25"/>
        </w:rPr>
        <w:t>d</w:t>
      </w:r>
      <w:r>
        <w:rPr>
          <w:sz w:val="25"/>
          <w:szCs w:val="25"/>
        </w:rPr>
        <w:t>iseño de la estética del local</w:t>
      </w:r>
    </w:p>
    <w:bookmarkEnd w:id="120"/>
    <w:p w:rsidR="00512F4C" w:rsidRDefault="00856134">
      <w:pPr>
        <w:numPr>
          <w:ilvl w:val="1"/>
          <w:numId w:val="3"/>
        </w:numPr>
        <w:jc w:val="both"/>
        <w:rPr>
          <w:b/>
        </w:rPr>
      </w:pPr>
      <w:r>
        <w:rPr>
          <w:b/>
          <w:sz w:val="25"/>
          <w:szCs w:val="25"/>
        </w:rPr>
        <w:t>Descripción:</w:t>
      </w:r>
      <w:r>
        <w:rPr>
          <w:b/>
        </w:rPr>
        <w:t xml:space="preserve"> </w:t>
      </w:r>
      <w:bookmarkStart w:id="121" w:name="_Hlk525493383"/>
      <w:bookmarkStart w:id="122" w:name="_Hlk533059105"/>
      <w:bookmarkEnd w:id="121"/>
      <w:r>
        <w:rPr>
          <w:sz w:val="25"/>
          <w:szCs w:val="25"/>
        </w:rPr>
        <w:t>creación de una estética de corte tecnológico y futurista para el local que implique todo tipo de elementos estéticos.</w:t>
      </w:r>
      <w:bookmarkEnd w:id="122"/>
    </w:p>
    <w:p w:rsidR="00512F4C" w:rsidRDefault="008561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00F168F4">
        <w:rPr>
          <w:sz w:val="25"/>
          <w:szCs w:val="25"/>
        </w:rPr>
        <w:t>, únicamente se tratará la estética en términos de interfaz usable de las aplicaciones para el usuario final.</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t xml:space="preserve">Nombre: </w:t>
      </w:r>
      <w:bookmarkStart w:id="123" w:name="_Hlk525493391"/>
      <w:bookmarkEnd w:id="123"/>
      <w:r w:rsidR="00F168F4">
        <w:rPr>
          <w:sz w:val="25"/>
          <w:szCs w:val="25"/>
        </w:rPr>
        <w:t>p</w:t>
      </w:r>
      <w:r>
        <w:rPr>
          <w:sz w:val="25"/>
          <w:szCs w:val="25"/>
        </w:rPr>
        <w:t xml:space="preserve">uesta a disposición de los clientes las aplicaciones </w:t>
      </w:r>
    </w:p>
    <w:p w:rsidR="00512F4C" w:rsidRDefault="00856134">
      <w:pPr>
        <w:numPr>
          <w:ilvl w:val="1"/>
          <w:numId w:val="3"/>
        </w:numPr>
        <w:jc w:val="both"/>
        <w:rPr>
          <w:b/>
        </w:rPr>
      </w:pPr>
      <w:r>
        <w:rPr>
          <w:b/>
          <w:sz w:val="25"/>
          <w:szCs w:val="25"/>
        </w:rPr>
        <w:t>Descripción:</w:t>
      </w:r>
      <w:r>
        <w:rPr>
          <w:b/>
        </w:rPr>
        <w:t xml:space="preserve"> </w:t>
      </w:r>
      <w:bookmarkStart w:id="124" w:name="_Hlk525493404"/>
      <w:bookmarkStart w:id="125" w:name="_Hlk533059111"/>
      <w:r>
        <w:rPr>
          <w:sz w:val="25"/>
          <w:szCs w:val="25"/>
        </w:rPr>
        <w:t>permitir a los futuros usuarios de las aplicaciones desarrolladas en el marco de este proyecto que accedan a ellas y las descarguen; por ejemplo, a través de una tienda oficial</w:t>
      </w:r>
      <w:bookmarkEnd w:id="124"/>
      <w:r>
        <w:rPr>
          <w:sz w:val="25"/>
          <w:szCs w:val="25"/>
        </w:rPr>
        <w:t>.</w:t>
      </w:r>
      <w:bookmarkEnd w:id="125"/>
    </w:p>
    <w:p w:rsidR="00512F4C" w:rsidRDefault="008561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26" w:name="_Hlk525493413"/>
      <w:bookmarkStart w:id="127" w:name="_Hlk533058932"/>
      <w:bookmarkEnd w:id="126"/>
      <w:r w:rsidR="00F00E7A">
        <w:rPr>
          <w:sz w:val="25"/>
          <w:szCs w:val="25"/>
        </w:rPr>
        <w:t>o</w:t>
      </w:r>
      <w:r>
        <w:rPr>
          <w:sz w:val="25"/>
          <w:szCs w:val="25"/>
        </w:rPr>
        <w:t>btención de las especificaciones para comunicación con proveedores</w:t>
      </w:r>
      <w:bookmarkEnd w:id="127"/>
    </w:p>
    <w:p w:rsidR="00512F4C" w:rsidRDefault="00856134">
      <w:pPr>
        <w:numPr>
          <w:ilvl w:val="1"/>
          <w:numId w:val="3"/>
        </w:numPr>
        <w:jc w:val="both"/>
        <w:rPr>
          <w:b/>
        </w:rPr>
      </w:pPr>
      <w:r>
        <w:rPr>
          <w:b/>
          <w:sz w:val="25"/>
          <w:szCs w:val="25"/>
        </w:rPr>
        <w:t>Descripción:</w:t>
      </w:r>
      <w:r>
        <w:rPr>
          <w:b/>
        </w:rPr>
        <w:t xml:space="preserve"> </w:t>
      </w:r>
      <w:bookmarkStart w:id="128" w:name="_Hlk533059117"/>
      <w:r>
        <w:rPr>
          <w:sz w:val="25"/>
          <w:szCs w:val="25"/>
        </w:rPr>
        <w:t xml:space="preserve">la obtención de los distintos requisitos </w:t>
      </w:r>
      <w:bookmarkStart w:id="129" w:name="_Hlk525493430"/>
      <w:r>
        <w:rPr>
          <w:sz w:val="25"/>
          <w:szCs w:val="25"/>
        </w:rPr>
        <w:t xml:space="preserve">para que el sistema desarrollado en su área de gestión de proveedores y sus productos </w:t>
      </w:r>
      <w:bookmarkEnd w:id="129"/>
      <w:r w:rsidR="00F00E7A">
        <w:rPr>
          <w:sz w:val="25"/>
          <w:szCs w:val="25"/>
        </w:rPr>
        <w:t>pueda comunicarse con las aplicaciones de estos no entrará dentro de las responsabilidades del proyecto.</w:t>
      </w:r>
      <w:bookmarkEnd w:id="128"/>
    </w:p>
    <w:p w:rsidR="00512F4C" w:rsidRDefault="0085613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12F4C" w:rsidRDefault="00512F4C"/>
    <w:p w:rsidR="00512F4C" w:rsidRDefault="00856134">
      <w:pPr>
        <w:pStyle w:val="Ttulo2"/>
        <w:ind w:firstLine="357"/>
      </w:pPr>
      <w:bookmarkStart w:id="130" w:name="_Toc526359301"/>
      <w:bookmarkStart w:id="131" w:name="_Toc532642090"/>
      <w:bookmarkStart w:id="132" w:name="_Toc532537088"/>
      <w:bookmarkStart w:id="133" w:name="_Toc533066928"/>
      <w:bookmarkEnd w:id="130"/>
      <w:bookmarkEnd w:id="131"/>
      <w:bookmarkEnd w:id="132"/>
      <w:r>
        <w:t>3.6. Restricciones del proyecto.</w:t>
      </w:r>
      <w:bookmarkEnd w:id="133"/>
    </w:p>
    <w:p w:rsidR="00512F4C" w:rsidRDefault="00856134" w:rsidP="00307BD5">
      <w:pPr>
        <w:spacing w:after="240"/>
        <w:ind w:firstLine="360"/>
        <w:jc w:val="both"/>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sidR="00307BD5">
        <w:rPr>
          <w:sz w:val="25"/>
          <w:szCs w:val="25"/>
        </w:rPr>
        <w:t xml:space="preserve">. Todas se corresponden con restricciones fijadas desde fuera, es decir, son externas y no controladas por el equipo de desarrollo del proyecto. Se clasifican en restricciones de la propuesta (aquellas incluidas en la propuesta de proyecto que </w:t>
      </w:r>
      <w:proofErr w:type="spellStart"/>
      <w:r w:rsidR="00307BD5">
        <w:rPr>
          <w:sz w:val="25"/>
          <w:szCs w:val="25"/>
        </w:rPr>
        <w:t>EjoSL</w:t>
      </w:r>
      <w:proofErr w:type="spellEnd"/>
      <w:r w:rsidR="00307BD5">
        <w:rPr>
          <w:sz w:val="25"/>
          <w:szCs w:val="25"/>
        </w:rPr>
        <w:t xml:space="preserve"> ha firmado para con GEI SOFT) y del proyecto (aquellas inherentes al proyecto y que pueden ser debidas a cuestiones de carácter técnico o similar)</w:t>
      </w:r>
      <w:r>
        <w:rPr>
          <w:sz w:val="25"/>
          <w:szCs w:val="25"/>
        </w:rPr>
        <w:t>:</w:t>
      </w:r>
    </w:p>
    <w:p w:rsidR="00512F4C" w:rsidRDefault="00856134">
      <w:pPr>
        <w:numPr>
          <w:ilvl w:val="0"/>
          <w:numId w:val="3"/>
        </w:numPr>
        <w:jc w:val="both"/>
        <w:rPr>
          <w:b/>
        </w:rPr>
      </w:pPr>
      <w:r>
        <w:rPr>
          <w:b/>
          <w:sz w:val="25"/>
          <w:szCs w:val="25"/>
        </w:rPr>
        <w:t xml:space="preserve">Nombre: </w:t>
      </w:r>
      <w:r>
        <w:rPr>
          <w:sz w:val="25"/>
          <w:szCs w:val="25"/>
        </w:rPr>
        <w:t>Presupuesto</w:t>
      </w:r>
    </w:p>
    <w:p w:rsidR="00512F4C" w:rsidRDefault="00856134">
      <w:pPr>
        <w:numPr>
          <w:ilvl w:val="1"/>
          <w:numId w:val="3"/>
        </w:numPr>
        <w:jc w:val="both"/>
        <w:rPr>
          <w:b/>
        </w:rPr>
      </w:pPr>
      <w:r>
        <w:rPr>
          <w:b/>
          <w:sz w:val="25"/>
          <w:szCs w:val="25"/>
        </w:rPr>
        <w:t>Descripción:</w:t>
      </w:r>
      <w:r>
        <w:rPr>
          <w:b/>
        </w:rPr>
        <w:t xml:space="preserve"> </w:t>
      </w:r>
      <w:bookmarkStart w:id="134" w:name="_Hlk525494290"/>
      <w:bookmarkEnd w:id="134"/>
      <w:r>
        <w:rPr>
          <w:sz w:val="25"/>
          <w:szCs w:val="25"/>
        </w:rPr>
        <w:t>cantidad monetaria que el cliente se compromete a pagar y con la que se deberá desarrollar el proyecto.</w:t>
      </w:r>
    </w:p>
    <w:p w:rsidR="00512F4C" w:rsidRPr="00307BD5" w:rsidRDefault="00856134">
      <w:pPr>
        <w:numPr>
          <w:ilvl w:val="1"/>
          <w:numId w:val="3"/>
        </w:numPr>
        <w:jc w:val="both"/>
        <w:rPr>
          <w:b/>
        </w:rPr>
      </w:pPr>
      <w:r>
        <w:rPr>
          <w:b/>
          <w:sz w:val="25"/>
          <w:szCs w:val="25"/>
        </w:rPr>
        <w:t>Valor:</w:t>
      </w:r>
      <w:r>
        <w:rPr>
          <w:b/>
        </w:rPr>
        <w:t xml:space="preserve"> </w:t>
      </w:r>
      <w:bookmarkStart w:id="135" w:name="_Hlk525494326"/>
      <w:bookmarkEnd w:id="13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07BD5" w:rsidRDefault="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Hitos temporales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w:t>
      </w:r>
    </w:p>
    <w:p w:rsidR="00512F4C" w:rsidRPr="00307BD5" w:rsidRDefault="00856134" w:rsidP="003879DD">
      <w:pPr>
        <w:numPr>
          <w:ilvl w:val="1"/>
          <w:numId w:val="3"/>
        </w:numPr>
        <w:jc w:val="both"/>
        <w:rPr>
          <w:b/>
        </w:rPr>
      </w:pPr>
      <w:r>
        <w:rPr>
          <w:b/>
          <w:sz w:val="25"/>
          <w:szCs w:val="25"/>
        </w:rPr>
        <w:t>Valor:</w:t>
      </w:r>
      <w:r>
        <w:rPr>
          <w:b/>
        </w:rPr>
        <w:t xml:space="preserve"> </w:t>
      </w:r>
      <w:bookmarkStart w:id="136" w:name="_Hlk525493466"/>
      <w:bookmarkEnd w:id="136"/>
      <w:r w:rsidR="003879DD" w:rsidRPr="003879DD">
        <w:rPr>
          <w:sz w:val="24"/>
        </w:rPr>
        <w:t xml:space="preserve">véase el diagrama de hitos en el documento </w:t>
      </w:r>
      <w:r w:rsidR="003879DD" w:rsidRPr="003879DD">
        <w:rPr>
          <w:b/>
          <w:i/>
          <w:sz w:val="24"/>
        </w:rPr>
        <w:t>GrpL_DDH_181115_DiagramaHitos_v1</w:t>
      </w:r>
      <w:r w:rsidR="003879DD" w:rsidRPr="003879DD">
        <w:rPr>
          <w:sz w:val="24"/>
        </w:rPr>
        <w:t>.</w:t>
      </w:r>
    </w:p>
    <w:p w:rsidR="00307BD5" w:rsidRPr="00307BD5" w:rsidRDefault="00307BD5" w:rsidP="00307BD5">
      <w:pPr>
        <w:numPr>
          <w:ilvl w:val="1"/>
          <w:numId w:val="3"/>
        </w:numPr>
        <w:jc w:val="both"/>
        <w:rPr>
          <w:b/>
        </w:rPr>
      </w:pPr>
      <w:r>
        <w:rPr>
          <w:b/>
          <w:sz w:val="25"/>
          <w:szCs w:val="25"/>
        </w:rPr>
        <w:lastRenderedPageBreak/>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Disposiciones contractuales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elementos </w:t>
      </w:r>
      <w:r w:rsidR="003879DD">
        <w:rPr>
          <w:sz w:val="25"/>
          <w:szCs w:val="25"/>
        </w:rPr>
        <w:t xml:space="preserve">objetivos principales </w:t>
      </w:r>
      <w:r>
        <w:rPr>
          <w:sz w:val="25"/>
          <w:szCs w:val="25"/>
        </w:rPr>
        <w:t xml:space="preserve">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Reducción en un 35 % del personal de sala necesario para el volumen de negocio estimado. </w:t>
      </w:r>
    </w:p>
    <w:p w:rsidR="00512F4C" w:rsidRPr="00307BD5" w:rsidRDefault="0085613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07BD5" w:rsidRPr="00307BD5" w:rsidRDefault="00307BD5" w:rsidP="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otras restricciones</w:t>
      </w:r>
    </w:p>
    <w:p w:rsidR="00512F4C" w:rsidRDefault="00856134">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Los proveedores de montaje eléctrico deben acreditar su experiencia </w:t>
      </w:r>
      <w:r w:rsidR="00307BD5">
        <w:rPr>
          <w:sz w:val="25"/>
          <w:szCs w:val="25"/>
        </w:rPr>
        <w:t xml:space="preserve">y certificación </w:t>
      </w:r>
      <w:r>
        <w:rPr>
          <w:sz w:val="25"/>
          <w:szCs w:val="25"/>
        </w:rPr>
        <w:t>en montaje de instrumentos y tableros</w:t>
      </w:r>
      <w:r w:rsidR="00307BD5">
        <w:rPr>
          <w:sz w:val="25"/>
          <w:szCs w:val="25"/>
        </w:rPr>
        <w:t xml:space="preserve"> para cumplir con la normativa vigente</w:t>
      </w:r>
      <w:r>
        <w:rPr>
          <w:sz w:val="25"/>
          <w:szCs w:val="25"/>
        </w:rPr>
        <w:t xml:space="preserve">. </w:t>
      </w:r>
    </w:p>
    <w:p w:rsidR="00512F4C" w:rsidRDefault="00856134">
      <w:pPr>
        <w:numPr>
          <w:ilvl w:val="2"/>
          <w:numId w:val="3"/>
        </w:numPr>
        <w:jc w:val="both"/>
        <w:rPr>
          <w:b/>
        </w:rPr>
      </w:pPr>
      <w:r>
        <w:rPr>
          <w:sz w:val="25"/>
          <w:szCs w:val="25"/>
        </w:rPr>
        <w:t>La forma de toma de nota del pedido y cobro de la cuenta debe ser realizada a través de tecnología NFC.</w:t>
      </w:r>
    </w:p>
    <w:p w:rsidR="00512F4C" w:rsidRDefault="00856134">
      <w:pPr>
        <w:numPr>
          <w:ilvl w:val="2"/>
          <w:numId w:val="3"/>
        </w:numPr>
        <w:jc w:val="both"/>
        <w:rPr>
          <w:b/>
        </w:rPr>
      </w:pPr>
      <w:r>
        <w:rPr>
          <w:sz w:val="25"/>
          <w:szCs w:val="25"/>
        </w:rPr>
        <w:t>El bloqueo de mesa por parte de clientes se realizará a través de código QR.</w:t>
      </w:r>
    </w:p>
    <w:p w:rsidR="00512F4C" w:rsidRDefault="00856134">
      <w:pPr>
        <w:numPr>
          <w:ilvl w:val="2"/>
          <w:numId w:val="3"/>
        </w:numPr>
        <w:jc w:val="both"/>
        <w:rPr>
          <w:b/>
        </w:rPr>
      </w:pPr>
      <w:r>
        <w:rPr>
          <w:sz w:val="25"/>
          <w:szCs w:val="25"/>
        </w:rPr>
        <w:t>Las mesas deberán ser bloqueadas/reservadas explícitamente por los clientes si desean alguna consumición en el local.</w:t>
      </w:r>
    </w:p>
    <w:p w:rsidR="00512F4C" w:rsidRDefault="00856134">
      <w:pPr>
        <w:numPr>
          <w:ilvl w:val="2"/>
          <w:numId w:val="3"/>
        </w:numPr>
        <w:jc w:val="both"/>
        <w:rPr>
          <w:b/>
        </w:rPr>
      </w:pPr>
      <w:r>
        <w:rPr>
          <w:sz w:val="25"/>
          <w:szCs w:val="25"/>
        </w:rPr>
        <w:t>Las mesas deberán ser liberadas explícitamente por los camareros.</w:t>
      </w:r>
    </w:p>
    <w:p w:rsidR="00307BD5" w:rsidRDefault="00307BD5" w:rsidP="00307BD5">
      <w:pPr>
        <w:numPr>
          <w:ilvl w:val="1"/>
          <w:numId w:val="3"/>
        </w:numPr>
        <w:jc w:val="both"/>
        <w:rPr>
          <w:b/>
        </w:rPr>
      </w:pPr>
      <w:r>
        <w:rPr>
          <w:b/>
          <w:sz w:val="25"/>
          <w:szCs w:val="25"/>
        </w:rPr>
        <w:t>Tipo:</w:t>
      </w:r>
      <w:r>
        <w:rPr>
          <w:b/>
        </w:rPr>
        <w:t xml:space="preserve"> </w:t>
      </w:r>
      <w:r>
        <w:rPr>
          <w:sz w:val="24"/>
        </w:rPr>
        <w:t>del proyecto</w:t>
      </w:r>
      <w:r w:rsidRPr="00307BD5">
        <w:rPr>
          <w:sz w:val="24"/>
        </w:rPr>
        <w:t>.</w:t>
      </w:r>
    </w:p>
    <w:p w:rsidR="00512F4C" w:rsidRDefault="00512F4C">
      <w:pPr>
        <w:ind w:left="2160"/>
        <w:rPr>
          <w:b/>
        </w:rPr>
      </w:pPr>
    </w:p>
    <w:p w:rsidR="00512F4C" w:rsidRDefault="00856134">
      <w:pPr>
        <w:pStyle w:val="Ttulo2"/>
        <w:ind w:firstLine="357"/>
      </w:pPr>
      <w:bookmarkStart w:id="137" w:name="_Toc526359302"/>
      <w:bookmarkStart w:id="138" w:name="_Toc532642091"/>
      <w:bookmarkStart w:id="139" w:name="_Toc532537089"/>
      <w:bookmarkStart w:id="140" w:name="_Toc533066929"/>
      <w:bookmarkEnd w:id="137"/>
      <w:bookmarkEnd w:id="138"/>
      <w:bookmarkEnd w:id="139"/>
      <w:r>
        <w:lastRenderedPageBreak/>
        <w:t>3.7. Supuestos del proyecto</w:t>
      </w:r>
      <w:bookmarkEnd w:id="140"/>
    </w:p>
    <w:p w:rsidR="00512F4C" w:rsidRDefault="00856134">
      <w:pPr>
        <w:spacing w:after="240"/>
        <w:ind w:firstLine="360"/>
        <w:jc w:val="both"/>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w:t>
      </w:r>
      <w:r w:rsidR="00307BD5">
        <w:rPr>
          <w:sz w:val="25"/>
          <w:szCs w:val="25"/>
        </w:rPr>
        <w:t xml:space="preserve">del proyecto </w:t>
      </w:r>
      <w:r>
        <w:rPr>
          <w:sz w:val="25"/>
          <w:szCs w:val="25"/>
        </w:rPr>
        <w:t>recabada</w:t>
      </w:r>
      <w:r w:rsidR="00307BD5">
        <w:rPr>
          <w:sz w:val="25"/>
          <w:szCs w:val="25"/>
        </w:rPr>
        <w:t xml:space="preserve"> y de la propuesta planteada</w:t>
      </w:r>
      <w:r>
        <w:rPr>
          <w:sz w:val="25"/>
          <w:szCs w:val="25"/>
        </w:rPr>
        <w:t xml:space="preserve">.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75BD8" w:rsidRDefault="00F75BD8" w:rsidP="00F75BD8">
      <w:pPr>
        <w:numPr>
          <w:ilvl w:val="0"/>
          <w:numId w:val="3"/>
        </w:numPr>
        <w:jc w:val="both"/>
        <w:rPr>
          <w:b/>
        </w:rPr>
      </w:pPr>
      <w:r>
        <w:rPr>
          <w:b/>
          <w:sz w:val="25"/>
          <w:szCs w:val="25"/>
        </w:rPr>
        <w:t xml:space="preserve">Nombre: </w:t>
      </w:r>
      <w:r>
        <w:rPr>
          <w:sz w:val="25"/>
          <w:szCs w:val="25"/>
        </w:rPr>
        <w:t xml:space="preserve">elección de hardware.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 xml:space="preserve">el hardware de tipo electrónico como son los </w:t>
      </w:r>
      <w:proofErr w:type="spellStart"/>
      <w:r>
        <w:rPr>
          <w:sz w:val="25"/>
          <w:szCs w:val="25"/>
        </w:rPr>
        <w:t>routers</w:t>
      </w:r>
      <w:proofErr w:type="spellEnd"/>
      <w:r>
        <w:rPr>
          <w:sz w:val="25"/>
          <w:szCs w:val="25"/>
        </w:rPr>
        <w:t xml:space="preserve">, extensores de conexión inalámbrica, </w:t>
      </w:r>
      <w:proofErr w:type="spellStart"/>
      <w:r>
        <w:rPr>
          <w:sz w:val="25"/>
          <w:szCs w:val="25"/>
        </w:rPr>
        <w:t>tablets</w:t>
      </w:r>
      <w:proofErr w:type="spellEnd"/>
      <w:r>
        <w:rPr>
          <w:sz w:val="25"/>
          <w:szCs w:val="25"/>
        </w:rPr>
        <w:t xml:space="preserve"> y pantallas serán seleccionados por este proyecto.</w:t>
      </w:r>
    </w:p>
    <w:p w:rsidR="00F75BD8" w:rsidRDefault="00F75BD8" w:rsidP="00F75BD8">
      <w:pPr>
        <w:numPr>
          <w:ilvl w:val="1"/>
          <w:numId w:val="3"/>
        </w:numPr>
        <w:jc w:val="both"/>
        <w:rPr>
          <w:b/>
        </w:rPr>
      </w:pPr>
      <w:r>
        <w:rPr>
          <w:b/>
          <w:sz w:val="25"/>
          <w:szCs w:val="25"/>
        </w:rPr>
        <w:t>Validación:</w:t>
      </w:r>
      <w:r>
        <w:rPr>
          <w:b/>
        </w:rPr>
        <w:t xml:space="preserve"> </w:t>
      </w:r>
      <w:r>
        <w:rPr>
          <w:sz w:val="25"/>
          <w:szCs w:val="25"/>
        </w:rPr>
        <w:t xml:space="preserve">los dispositivos en funcionamiento en el local de </w:t>
      </w:r>
      <w:proofErr w:type="spellStart"/>
      <w:r>
        <w:rPr>
          <w:sz w:val="25"/>
          <w:szCs w:val="25"/>
        </w:rPr>
        <w:t>EjoSL</w:t>
      </w:r>
      <w:proofErr w:type="spellEnd"/>
      <w:r>
        <w:rPr>
          <w:sz w:val="25"/>
          <w:szCs w:val="25"/>
        </w:rPr>
        <w:t xml:space="preserve"> son aquellos que</w:t>
      </w:r>
      <w:r w:rsidR="001841EF">
        <w:rPr>
          <w:sz w:val="25"/>
          <w:szCs w:val="25"/>
        </w:rPr>
        <w:t xml:space="preserve"> fueron seleccionados por el equipo de proyecto</w:t>
      </w:r>
      <w:r>
        <w:rPr>
          <w:sz w:val="25"/>
          <w:szCs w:val="25"/>
        </w:rPr>
        <w:t>.</w:t>
      </w:r>
    </w:p>
    <w:p w:rsidR="00F75BD8" w:rsidRDefault="00F75BD8" w:rsidP="00F75BD8">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1841EF" w:rsidRDefault="001841EF" w:rsidP="001841EF">
      <w:pPr>
        <w:numPr>
          <w:ilvl w:val="0"/>
          <w:numId w:val="3"/>
        </w:numPr>
        <w:jc w:val="both"/>
        <w:rPr>
          <w:b/>
        </w:rPr>
      </w:pPr>
      <w:r>
        <w:rPr>
          <w:b/>
          <w:sz w:val="25"/>
          <w:szCs w:val="25"/>
        </w:rPr>
        <w:t xml:space="preserve">Nombre: </w:t>
      </w:r>
      <w:r>
        <w:rPr>
          <w:sz w:val="25"/>
          <w:szCs w:val="25"/>
        </w:rPr>
        <w:t xml:space="preserve">contacto directo con el personal electricista. </w:t>
      </w:r>
    </w:p>
    <w:p w:rsidR="001841EF" w:rsidRDefault="001841EF" w:rsidP="001841EF">
      <w:pPr>
        <w:numPr>
          <w:ilvl w:val="1"/>
          <w:numId w:val="3"/>
        </w:numPr>
        <w:jc w:val="both"/>
        <w:rPr>
          <w:b/>
        </w:rPr>
      </w:pPr>
      <w:r>
        <w:rPr>
          <w:b/>
          <w:sz w:val="25"/>
          <w:szCs w:val="25"/>
        </w:rPr>
        <w:t>Descripción:</w:t>
      </w:r>
      <w:r>
        <w:rPr>
          <w:b/>
        </w:rPr>
        <w:t xml:space="preserve"> </w:t>
      </w:r>
      <w:r>
        <w:rPr>
          <w:sz w:val="25"/>
          <w:szCs w:val="25"/>
        </w:rPr>
        <w:t xml:space="preserve">se asume que se dispondrá de un contacto totalmente directo con el personal electricista encargado de realizar la instalación en el local de </w:t>
      </w:r>
      <w:proofErr w:type="spellStart"/>
      <w:r>
        <w:rPr>
          <w:sz w:val="25"/>
          <w:szCs w:val="25"/>
        </w:rPr>
        <w:t>EjoSL</w:t>
      </w:r>
      <w:proofErr w:type="spellEnd"/>
      <w:r>
        <w:rPr>
          <w:sz w:val="25"/>
          <w:szCs w:val="25"/>
        </w:rPr>
        <w:t>. Esto implica emisión de las recomendaciones de los profesionales de este proyecto y recepción de todos los datos de la instalación por parte del personal electricista.</w:t>
      </w:r>
    </w:p>
    <w:p w:rsidR="001841EF" w:rsidRDefault="001841EF" w:rsidP="001841EF">
      <w:pPr>
        <w:numPr>
          <w:ilvl w:val="1"/>
          <w:numId w:val="3"/>
        </w:numPr>
        <w:jc w:val="both"/>
        <w:rPr>
          <w:b/>
        </w:rPr>
      </w:pPr>
      <w:r>
        <w:rPr>
          <w:b/>
          <w:sz w:val="25"/>
          <w:szCs w:val="25"/>
        </w:rPr>
        <w:t>Validación:</w:t>
      </w:r>
      <w:r>
        <w:rPr>
          <w:b/>
        </w:rPr>
        <w:t xml:space="preserve"> </w:t>
      </w:r>
      <w:r>
        <w:rPr>
          <w:sz w:val="25"/>
          <w:szCs w:val="25"/>
        </w:rPr>
        <w:t xml:space="preserve">la instalación encontrada en el local de </w:t>
      </w:r>
      <w:proofErr w:type="spellStart"/>
      <w:r>
        <w:rPr>
          <w:sz w:val="25"/>
          <w:szCs w:val="25"/>
        </w:rPr>
        <w:t>EjoSL</w:t>
      </w:r>
      <w:proofErr w:type="spellEnd"/>
      <w:r>
        <w:rPr>
          <w:sz w:val="25"/>
          <w:szCs w:val="25"/>
        </w:rPr>
        <w:t xml:space="preserve"> se corresponde con aquella recibida por parte del personal electricista.</w:t>
      </w:r>
    </w:p>
    <w:p w:rsidR="001841EF" w:rsidRDefault="001841EF" w:rsidP="001841EF">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F75BD8" w:rsidRDefault="00F75BD8" w:rsidP="00F75BD8">
      <w:pPr>
        <w:numPr>
          <w:ilvl w:val="0"/>
          <w:numId w:val="3"/>
        </w:numPr>
        <w:jc w:val="both"/>
        <w:rPr>
          <w:b/>
        </w:rPr>
      </w:pPr>
      <w:r>
        <w:rPr>
          <w:b/>
          <w:sz w:val="25"/>
          <w:szCs w:val="25"/>
        </w:rPr>
        <w:t xml:space="preserve">Nombre: </w:t>
      </w:r>
      <w:r>
        <w:rPr>
          <w:sz w:val="25"/>
          <w:szCs w:val="25"/>
        </w:rPr>
        <w:t xml:space="preserve">inicio de la ejecución del proyecto.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F75BD8" w:rsidRDefault="00F75BD8" w:rsidP="00F75BD8">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F75BD8" w:rsidRDefault="00F75BD8" w:rsidP="00F75BD8">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512F4C" w:rsidRDefault="00856134">
      <w:pPr>
        <w:numPr>
          <w:ilvl w:val="0"/>
          <w:numId w:val="3"/>
        </w:numPr>
        <w:jc w:val="both"/>
        <w:rPr>
          <w:b/>
        </w:rPr>
      </w:pPr>
      <w:r>
        <w:rPr>
          <w:b/>
          <w:sz w:val="25"/>
          <w:szCs w:val="25"/>
        </w:rPr>
        <w:t xml:space="preserve">Nombre: </w:t>
      </w:r>
      <w:r>
        <w:rPr>
          <w:sz w:val="25"/>
          <w:szCs w:val="25"/>
        </w:rPr>
        <w:t xml:space="preserve">software de proveedores.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12F4C" w:rsidRDefault="00856134">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12F4C" w:rsidRDefault="00856134">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12F4C" w:rsidRDefault="00856134">
      <w:pPr>
        <w:numPr>
          <w:ilvl w:val="0"/>
          <w:numId w:val="3"/>
        </w:numPr>
        <w:jc w:val="both"/>
        <w:rPr>
          <w:b/>
        </w:rPr>
      </w:pPr>
      <w:r>
        <w:rPr>
          <w:b/>
          <w:sz w:val="25"/>
          <w:szCs w:val="25"/>
        </w:rPr>
        <w:t xml:space="preserve">Nombre: </w:t>
      </w:r>
      <w:r>
        <w:rPr>
          <w:sz w:val="25"/>
          <w:szCs w:val="25"/>
        </w:rPr>
        <w:t>montaje eléctrico</w:t>
      </w:r>
      <w:r w:rsidR="00307BD5">
        <w:rPr>
          <w:sz w:val="25"/>
          <w:szCs w:val="25"/>
        </w:rPr>
        <w:t xml:space="preserve"> suficiente</w:t>
      </w:r>
      <w:r>
        <w:rPr>
          <w:sz w:val="25"/>
          <w:szCs w:val="25"/>
        </w:rPr>
        <w:t xml:space="preserve">. </w:t>
      </w:r>
    </w:p>
    <w:p w:rsidR="00512F4C" w:rsidRDefault="00856134">
      <w:pPr>
        <w:numPr>
          <w:ilvl w:val="1"/>
          <w:numId w:val="3"/>
        </w:numPr>
        <w:jc w:val="both"/>
        <w:rPr>
          <w:b/>
        </w:rPr>
      </w:pPr>
      <w:r>
        <w:rPr>
          <w:b/>
          <w:sz w:val="25"/>
          <w:szCs w:val="25"/>
        </w:rPr>
        <w:t>Descripción:</w:t>
      </w:r>
      <w:r>
        <w:rPr>
          <w:b/>
        </w:rPr>
        <w:t xml:space="preserve"> </w:t>
      </w:r>
      <w:r w:rsidR="00307BD5">
        <w:rPr>
          <w:sz w:val="25"/>
          <w:szCs w:val="25"/>
        </w:rPr>
        <w:t>el local cuenta con tomas las tomas de corriente y de fibra/cable coaxial necesarias para el proyecto</w:t>
      </w:r>
      <w:r>
        <w:rPr>
          <w:sz w:val="25"/>
          <w:szCs w:val="25"/>
        </w:rPr>
        <w:t>.</w:t>
      </w:r>
    </w:p>
    <w:p w:rsidR="00512F4C" w:rsidRDefault="00856134">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512F4C" w:rsidRDefault="00856134">
      <w:pPr>
        <w:numPr>
          <w:ilvl w:val="1"/>
          <w:numId w:val="3"/>
        </w:numPr>
        <w:jc w:val="both"/>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12F4C" w:rsidRDefault="00856134">
      <w:pPr>
        <w:numPr>
          <w:ilvl w:val="0"/>
          <w:numId w:val="3"/>
        </w:numPr>
        <w:jc w:val="both"/>
        <w:rPr>
          <w:b/>
        </w:rPr>
      </w:pPr>
      <w:r>
        <w:rPr>
          <w:b/>
          <w:sz w:val="25"/>
          <w:szCs w:val="25"/>
        </w:rPr>
        <w:t xml:space="preserve">Nombre: </w:t>
      </w:r>
      <w:r w:rsidR="00F75BD8">
        <w:rPr>
          <w:sz w:val="25"/>
          <w:szCs w:val="25"/>
        </w:rPr>
        <w:t>pasarela</w:t>
      </w:r>
      <w:r>
        <w:rPr>
          <w:sz w:val="25"/>
          <w:szCs w:val="25"/>
        </w:rPr>
        <w:t xml:space="preserve"> bancaria.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se asume que </w:t>
      </w:r>
      <w:r w:rsidR="00F75BD8">
        <w:rPr>
          <w:sz w:val="25"/>
          <w:szCs w:val="25"/>
        </w:rPr>
        <w:t>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512F4C" w:rsidRDefault="00856134">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12F4C" w:rsidRDefault="00856134">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512F4C" w:rsidRDefault="00512F4C">
      <w:pPr>
        <w:ind w:left="1440"/>
        <w:jc w:val="both"/>
        <w:rPr>
          <w:b/>
          <w:sz w:val="25"/>
          <w:szCs w:val="25"/>
        </w:rPr>
      </w:pPr>
    </w:p>
    <w:p w:rsidR="00512F4C" w:rsidRDefault="00856134">
      <w:pPr>
        <w:pStyle w:val="Ttulo2"/>
        <w:ind w:firstLine="357"/>
        <w:jc w:val="both"/>
      </w:pPr>
      <w:bookmarkStart w:id="141" w:name="_Toc532642092"/>
      <w:bookmarkStart w:id="142" w:name="_Toc532537090"/>
      <w:bookmarkStart w:id="143" w:name="_Toc533066930"/>
      <w:bookmarkEnd w:id="141"/>
      <w:bookmarkEnd w:id="142"/>
      <w:r>
        <w:t>3.8. Propuesta de solución.</w:t>
      </w:r>
      <w:bookmarkEnd w:id="143"/>
    </w:p>
    <w:p w:rsidR="00512F4C" w:rsidRDefault="00856134">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512F4C" w:rsidRDefault="00512F4C">
      <w:pPr>
        <w:spacing w:after="240"/>
        <w:ind w:firstLine="360"/>
        <w:jc w:val="both"/>
        <w:rPr>
          <w:sz w:val="25"/>
          <w:szCs w:val="25"/>
        </w:rPr>
      </w:pPr>
    </w:p>
    <w:p w:rsidR="00512F4C" w:rsidRDefault="00856134">
      <w:pPr>
        <w:pStyle w:val="Ttulo3"/>
        <w:ind w:left="708" w:firstLine="708"/>
        <w:jc w:val="both"/>
      </w:pPr>
      <w:bookmarkStart w:id="144" w:name="_Toc532642093"/>
      <w:bookmarkEnd w:id="144"/>
      <w:r>
        <w:t>3.8.1. Descripción del alcance del producto</w:t>
      </w:r>
    </w:p>
    <w:p w:rsidR="00512F4C" w:rsidRDefault="00856134">
      <w:pPr>
        <w:spacing w:after="240"/>
        <w:ind w:firstLine="360"/>
        <w:jc w:val="both"/>
        <w:rPr>
          <w:sz w:val="25"/>
          <w:szCs w:val="25"/>
        </w:rPr>
      </w:pPr>
      <w:bookmarkStart w:id="145" w:name="_Toc526359304"/>
      <w:bookmarkEnd w:id="14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r w:rsidR="001841EF">
        <w:rPr>
          <w:sz w:val="25"/>
          <w:szCs w:val="25"/>
        </w:rPr>
        <w:t xml:space="preserve"> La descripción se dividirá en una parte más orientada a </w:t>
      </w:r>
      <w:r w:rsidR="001841EF" w:rsidRPr="00F06AFF">
        <w:rPr>
          <w:b/>
          <w:sz w:val="25"/>
          <w:szCs w:val="25"/>
        </w:rPr>
        <w:t>objetivos</w:t>
      </w:r>
      <w:r w:rsidR="001841EF">
        <w:rPr>
          <w:sz w:val="25"/>
          <w:szCs w:val="25"/>
        </w:rPr>
        <w:t xml:space="preserve"> y otra a las </w:t>
      </w:r>
      <w:r w:rsidR="001841EF" w:rsidRPr="001841EF">
        <w:rPr>
          <w:b/>
          <w:sz w:val="25"/>
          <w:szCs w:val="25"/>
        </w:rPr>
        <w:t>funcionalidades</w:t>
      </w:r>
      <w:r w:rsidR="001841EF">
        <w:rPr>
          <w:sz w:val="25"/>
          <w:szCs w:val="25"/>
        </w:rPr>
        <w:t xml:space="preserve"> del proyecto.</w:t>
      </w:r>
    </w:p>
    <w:p w:rsidR="001841EF" w:rsidRDefault="001841EF" w:rsidP="001841EF">
      <w:pPr>
        <w:spacing w:after="240"/>
        <w:ind w:firstLine="360"/>
        <w:jc w:val="both"/>
        <w:rPr>
          <w:sz w:val="25"/>
          <w:szCs w:val="25"/>
        </w:rPr>
      </w:pPr>
      <w:r>
        <w:rPr>
          <w:sz w:val="25"/>
          <w:szCs w:val="25"/>
        </w:rPr>
        <w:t xml:space="preserve">En cuanto a los </w:t>
      </w:r>
      <w:r w:rsidRPr="001841EF">
        <w:rPr>
          <w:b/>
          <w:sz w:val="25"/>
          <w:szCs w:val="25"/>
        </w:rPr>
        <w:t>objetivos</w:t>
      </w:r>
      <w:r>
        <w:rPr>
          <w:sz w:val="25"/>
          <w:szCs w:val="25"/>
        </w:rPr>
        <w:t>, e</w:t>
      </w:r>
      <w:r w:rsidR="00856134">
        <w:rPr>
          <w:sz w:val="25"/>
          <w:szCs w:val="25"/>
        </w:rPr>
        <w:t xml:space="preserve">l actual producto a desarrollar se basa en un sistema de software y configuración de elementos hardware centrado en el ámbito de la hostelería. </w:t>
      </w:r>
      <w:r>
        <w:rPr>
          <w:sz w:val="25"/>
          <w:szCs w:val="25"/>
        </w:rPr>
        <w:t xml:space="preserve">La petición de comandas se encontrará en gran medida automatizada, así como el pago de las consumiciones. Se pretende reducir el personal necesario en el local y aumentar la productividad del negocio. </w:t>
      </w:r>
      <w:r w:rsidR="00F06AFF">
        <w:rPr>
          <w:sz w:val="25"/>
          <w:szCs w:val="25"/>
        </w:rPr>
        <w:t xml:space="preserve">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w:t>
      </w:r>
      <w:proofErr w:type="spellStart"/>
      <w:r w:rsidR="00F06AFF">
        <w:rPr>
          <w:sz w:val="25"/>
          <w:szCs w:val="25"/>
        </w:rPr>
        <w:t>EjoSL</w:t>
      </w:r>
      <w:proofErr w:type="spellEnd"/>
      <w:r w:rsidR="00F06AFF">
        <w:rPr>
          <w:sz w:val="25"/>
          <w:szCs w:val="25"/>
        </w:rPr>
        <w:t xml:space="preserve"> también se verá reducido, de modo que el sistema creado permitirá que puedan dedicarse a tareas menos tediosas y más productivas. Puede añadirse que la visibilidad tecnológica de la empresa aumentará, de modo que la imagen de marca innovadora y futurista que se pretende </w:t>
      </w:r>
      <w:proofErr w:type="gramStart"/>
      <w:r w:rsidR="00F06AFF">
        <w:rPr>
          <w:sz w:val="25"/>
          <w:szCs w:val="25"/>
        </w:rPr>
        <w:t>dar,</w:t>
      </w:r>
      <w:proofErr w:type="gramEnd"/>
      <w:r w:rsidR="00F06AFF">
        <w:rPr>
          <w:sz w:val="25"/>
          <w:szCs w:val="25"/>
        </w:rPr>
        <w:t xml:space="preserve"> se encontrará completamente consolidada. Cabe destacar este aspecto como muy importante de cara al futuro de </w:t>
      </w:r>
      <w:proofErr w:type="spellStart"/>
      <w:r w:rsidR="00F06AFF">
        <w:rPr>
          <w:sz w:val="25"/>
          <w:szCs w:val="25"/>
        </w:rPr>
        <w:t>EjoSL</w:t>
      </w:r>
      <w:proofErr w:type="spellEnd"/>
      <w:r w:rsidR="00F06AFF">
        <w:rPr>
          <w:sz w:val="25"/>
          <w:szCs w:val="25"/>
        </w:rPr>
        <w:t xml:space="preserve"> y como un factor que puede determinar el futuro de la organización y su buen hacer en los años venideros. Por otra parte, el sistema también resultará ser extremadamente flexible, de forma que permitirá los cambios en la estructura de negocio que </w:t>
      </w:r>
      <w:proofErr w:type="spellStart"/>
      <w:r w:rsidR="00F06AFF">
        <w:rPr>
          <w:sz w:val="25"/>
          <w:szCs w:val="25"/>
        </w:rPr>
        <w:t>EjoSL</w:t>
      </w:r>
      <w:proofErr w:type="spellEnd"/>
      <w:r w:rsidR="00F06AFF">
        <w:rPr>
          <w:sz w:val="25"/>
          <w:szCs w:val="25"/>
        </w:rPr>
        <w:t xml:space="preserve">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512F4C" w:rsidRDefault="001841EF" w:rsidP="001841EF">
      <w:pPr>
        <w:spacing w:after="240"/>
        <w:ind w:firstLine="360"/>
        <w:jc w:val="both"/>
        <w:rPr>
          <w:sz w:val="25"/>
          <w:szCs w:val="25"/>
        </w:rPr>
      </w:pPr>
      <w:r>
        <w:rPr>
          <w:sz w:val="25"/>
          <w:szCs w:val="25"/>
        </w:rPr>
        <w:t xml:space="preserve">En lo que respecta a las </w:t>
      </w:r>
      <w:r w:rsidRPr="001841EF">
        <w:rPr>
          <w:b/>
          <w:sz w:val="25"/>
          <w:szCs w:val="25"/>
        </w:rPr>
        <w:t>funcionalidades</w:t>
      </w:r>
      <w:r>
        <w:rPr>
          <w:sz w:val="25"/>
          <w:szCs w:val="25"/>
        </w:rPr>
        <w:t xml:space="preserve">, </w:t>
      </w:r>
      <w:r w:rsidR="00856134">
        <w:rPr>
          <w:sz w:val="25"/>
          <w:szCs w:val="25"/>
        </w:rPr>
        <w:t>este sistema deberá ser capaz de facilitar las tareas de atención al cliente de un local de tipo bar/restaurante/cafetería. Más concretamente, las funcionalidades de</w:t>
      </w:r>
      <w:r>
        <w:rPr>
          <w:sz w:val="25"/>
          <w:szCs w:val="25"/>
        </w:rPr>
        <w:t>l</w:t>
      </w:r>
      <w:r w:rsidR="00856134">
        <w:rPr>
          <w:sz w:val="25"/>
          <w:szCs w:val="25"/>
        </w:rPr>
        <w:t xml:space="preserve"> futuro sistema que se tendrán en cuenta en términos de alcance serán:</w:t>
      </w:r>
    </w:p>
    <w:p w:rsidR="00512F4C" w:rsidRDefault="00856134">
      <w:pPr>
        <w:numPr>
          <w:ilvl w:val="0"/>
          <w:numId w:val="4"/>
        </w:numPr>
        <w:spacing w:after="240"/>
        <w:jc w:val="both"/>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12F4C" w:rsidRDefault="00856134">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512F4C" w:rsidRDefault="00856134">
      <w:pPr>
        <w:numPr>
          <w:ilvl w:val="0"/>
          <w:numId w:val="4"/>
        </w:numPr>
        <w:spacing w:after="240"/>
        <w:jc w:val="both"/>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12F4C" w:rsidRDefault="00856134">
      <w:pPr>
        <w:numPr>
          <w:ilvl w:val="0"/>
          <w:numId w:val="4"/>
        </w:numPr>
        <w:spacing w:after="240"/>
        <w:jc w:val="both"/>
        <w:rPr>
          <w:sz w:val="24"/>
          <w:szCs w:val="23"/>
        </w:rPr>
      </w:pPr>
      <w:r>
        <w:rPr>
          <w:sz w:val="25"/>
          <w:szCs w:val="25"/>
        </w:rPr>
        <w:t>El envío de las comandas de forma remota desde la ubicación en sala del camarero hasta cocinas.</w:t>
      </w:r>
    </w:p>
    <w:p w:rsidR="00512F4C" w:rsidRDefault="00856134">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12F4C" w:rsidRDefault="00856134">
      <w:pPr>
        <w:numPr>
          <w:ilvl w:val="0"/>
          <w:numId w:val="4"/>
        </w:numPr>
        <w:spacing w:after="240"/>
        <w:jc w:val="both"/>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12F4C" w:rsidRDefault="00856134">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12F4C" w:rsidRDefault="00856134">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512F4C" w:rsidRPr="001841EF" w:rsidRDefault="00856134">
      <w:pPr>
        <w:numPr>
          <w:ilvl w:val="0"/>
          <w:numId w:val="4"/>
        </w:numPr>
        <w:spacing w:after="240"/>
        <w:jc w:val="both"/>
        <w:rPr>
          <w:sz w:val="24"/>
          <w:szCs w:val="23"/>
        </w:rPr>
      </w:pPr>
      <w:bookmarkStart w:id="146" w:name="_Toc526359305"/>
      <w:bookmarkStart w:id="147" w:name="_Hlk525493155"/>
      <w:bookmarkEnd w:id="146"/>
      <w:bookmarkEnd w:id="147"/>
      <w:r>
        <w:rPr>
          <w:sz w:val="25"/>
          <w:szCs w:val="25"/>
        </w:rPr>
        <w:t>Un diseño futurista y marcadamente tecnológico de la interfaz de usuario de las aplicaciones y módulos integrados dentro del sistema a construir.</w:t>
      </w:r>
    </w:p>
    <w:p w:rsidR="001841EF" w:rsidRDefault="001841EF">
      <w:pPr>
        <w:numPr>
          <w:ilvl w:val="0"/>
          <w:numId w:val="4"/>
        </w:numPr>
        <w:spacing w:after="240"/>
        <w:jc w:val="both"/>
        <w:rPr>
          <w:sz w:val="24"/>
          <w:szCs w:val="23"/>
        </w:rPr>
      </w:pPr>
      <w:r>
        <w:rPr>
          <w:sz w:val="24"/>
          <w:szCs w:val="23"/>
        </w:rPr>
        <w:t xml:space="preserve">Para completar esta descripción véase el </w:t>
      </w:r>
      <w:hyperlink w:anchor="_1.9._Catálogo_de" w:history="1">
        <w:r w:rsidRPr="001841EF">
          <w:rPr>
            <w:rStyle w:val="Hipervnculo"/>
            <w:sz w:val="24"/>
            <w:szCs w:val="23"/>
          </w:rPr>
          <w:t>apartado de requisitos</w:t>
        </w:r>
      </w:hyperlink>
      <w:r>
        <w:rPr>
          <w:sz w:val="24"/>
          <w:szCs w:val="23"/>
        </w:rPr>
        <w:t>.</w:t>
      </w:r>
    </w:p>
    <w:p w:rsidR="00512F4C" w:rsidRDefault="00512F4C">
      <w:pPr>
        <w:spacing w:after="240"/>
        <w:ind w:left="1080"/>
        <w:jc w:val="both"/>
        <w:rPr>
          <w:sz w:val="24"/>
          <w:szCs w:val="23"/>
        </w:rPr>
      </w:pPr>
    </w:p>
    <w:p w:rsidR="00512F4C" w:rsidRDefault="00856134">
      <w:pPr>
        <w:pStyle w:val="Ttulo3"/>
        <w:ind w:left="708" w:firstLine="708"/>
        <w:jc w:val="both"/>
      </w:pPr>
      <w:bookmarkStart w:id="148" w:name="_Toc532642094"/>
      <w:bookmarkEnd w:id="148"/>
      <w:r>
        <w:t>3.8.2. Entregables del proyecto</w:t>
      </w:r>
    </w:p>
    <w:p w:rsidR="00512F4C" w:rsidRDefault="00856134">
      <w:pPr>
        <w:ind w:firstLine="360"/>
        <w:jc w:val="both"/>
        <w:rPr>
          <w:sz w:val="25"/>
          <w:szCs w:val="25"/>
        </w:rPr>
      </w:pPr>
      <w:bookmarkStart w:id="149" w:name="_Hlk525493507"/>
      <w:bookmarkEnd w:id="149"/>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512F4C" w:rsidRDefault="00856134">
      <w:pPr>
        <w:numPr>
          <w:ilvl w:val="0"/>
          <w:numId w:val="5"/>
        </w:numPr>
        <w:jc w:val="both"/>
        <w:rPr>
          <w:b/>
        </w:rPr>
      </w:pPr>
      <w:r>
        <w:rPr>
          <w:sz w:val="25"/>
          <w:szCs w:val="25"/>
        </w:rPr>
        <w:t xml:space="preserve">Documentación de la gestión y dirección de la ejecución del proyecto. </w:t>
      </w:r>
    </w:p>
    <w:p w:rsidR="00512F4C" w:rsidRDefault="00856134">
      <w:pPr>
        <w:numPr>
          <w:ilvl w:val="0"/>
          <w:numId w:val="5"/>
        </w:numPr>
        <w:jc w:val="both"/>
        <w:rPr>
          <w:b/>
        </w:rPr>
      </w:pPr>
      <w:r>
        <w:rPr>
          <w:sz w:val="25"/>
          <w:szCs w:val="25"/>
        </w:rPr>
        <w:t>Documentación de la especificación del análisis de requisitos del sistema.</w:t>
      </w:r>
    </w:p>
    <w:p w:rsidR="00512F4C" w:rsidRDefault="00856134">
      <w:pPr>
        <w:numPr>
          <w:ilvl w:val="0"/>
          <w:numId w:val="5"/>
        </w:numPr>
        <w:jc w:val="both"/>
        <w:rPr>
          <w:b/>
        </w:rPr>
      </w:pPr>
      <w:r>
        <w:rPr>
          <w:sz w:val="25"/>
          <w:szCs w:val="25"/>
        </w:rPr>
        <w:t>Documentación de la especificación del análisis de requisitos de software.</w:t>
      </w:r>
    </w:p>
    <w:p w:rsidR="00512F4C" w:rsidRDefault="00856134">
      <w:pPr>
        <w:numPr>
          <w:ilvl w:val="0"/>
          <w:numId w:val="5"/>
        </w:numPr>
        <w:jc w:val="both"/>
        <w:rPr>
          <w:b/>
        </w:rPr>
      </w:pPr>
      <w:r>
        <w:rPr>
          <w:sz w:val="25"/>
          <w:szCs w:val="25"/>
        </w:rPr>
        <w:lastRenderedPageBreak/>
        <w:t>Documentación del diseño del sistema.</w:t>
      </w:r>
    </w:p>
    <w:p w:rsidR="00512F4C" w:rsidRDefault="00856134">
      <w:pPr>
        <w:numPr>
          <w:ilvl w:val="0"/>
          <w:numId w:val="5"/>
        </w:numPr>
        <w:jc w:val="both"/>
        <w:rPr>
          <w:b/>
        </w:rPr>
      </w:pPr>
      <w:r>
        <w:rPr>
          <w:sz w:val="25"/>
          <w:szCs w:val="25"/>
        </w:rPr>
        <w:t>Codificación de los siguientes subsistemas:</w:t>
      </w:r>
    </w:p>
    <w:p w:rsidR="00512F4C" w:rsidRDefault="00856134">
      <w:pPr>
        <w:numPr>
          <w:ilvl w:val="1"/>
          <w:numId w:val="5"/>
        </w:numPr>
        <w:jc w:val="both"/>
        <w:rPr>
          <w:b/>
        </w:rPr>
      </w:pPr>
      <w:r>
        <w:rPr>
          <w:sz w:val="25"/>
          <w:szCs w:val="25"/>
        </w:rPr>
        <w:t>Módulo del camarero que permite tomar comandas y cobrar.</w:t>
      </w:r>
    </w:p>
    <w:p w:rsidR="00512F4C" w:rsidRDefault="00856134">
      <w:pPr>
        <w:numPr>
          <w:ilvl w:val="1"/>
          <w:numId w:val="5"/>
        </w:numPr>
        <w:jc w:val="both"/>
        <w:rPr>
          <w:b/>
        </w:rPr>
      </w:pPr>
      <w:r>
        <w:rPr>
          <w:sz w:val="25"/>
          <w:szCs w:val="25"/>
        </w:rPr>
        <w:t>Aplicación para los clientes del local.</w:t>
      </w:r>
    </w:p>
    <w:p w:rsidR="00512F4C" w:rsidRDefault="00856134">
      <w:pPr>
        <w:numPr>
          <w:ilvl w:val="1"/>
          <w:numId w:val="5"/>
        </w:numPr>
        <w:jc w:val="both"/>
        <w:rPr>
          <w:b/>
        </w:rPr>
      </w:pPr>
      <w:r>
        <w:rPr>
          <w:sz w:val="25"/>
          <w:szCs w:val="25"/>
        </w:rPr>
        <w:t>Módulo de gestión de proveedores, stocks, facturación, etc.</w:t>
      </w:r>
    </w:p>
    <w:p w:rsidR="00512F4C" w:rsidRDefault="00856134">
      <w:pPr>
        <w:numPr>
          <w:ilvl w:val="1"/>
          <w:numId w:val="5"/>
        </w:numPr>
        <w:jc w:val="both"/>
      </w:pPr>
      <w:r>
        <w:rPr>
          <w:sz w:val="25"/>
          <w:szCs w:val="25"/>
        </w:rPr>
        <w:t>Módulo de cocinas/barra para aceptación de comandas e indicación de finalización de preparaciones.</w:t>
      </w:r>
    </w:p>
    <w:p w:rsidR="00512F4C" w:rsidRDefault="00856134">
      <w:pPr>
        <w:numPr>
          <w:ilvl w:val="1"/>
          <w:numId w:val="5"/>
        </w:numPr>
        <w:jc w:val="both"/>
      </w:pPr>
      <w:r>
        <w:rPr>
          <w:sz w:val="25"/>
          <w:szCs w:val="25"/>
        </w:rPr>
        <w:t>Módulo para muestra de datos y creación de comandas en los terminales de las mesas</w:t>
      </w:r>
    </w:p>
    <w:p w:rsidR="00512F4C" w:rsidRDefault="00856134">
      <w:pPr>
        <w:numPr>
          <w:ilvl w:val="1"/>
          <w:numId w:val="5"/>
        </w:numPr>
        <w:jc w:val="both"/>
        <w:rPr>
          <w:sz w:val="25"/>
          <w:szCs w:val="25"/>
        </w:rPr>
      </w:pPr>
      <w:r>
        <w:rPr>
          <w:sz w:val="25"/>
          <w:szCs w:val="25"/>
        </w:rPr>
        <w:t>Módulo de entretenimiento (gestión música)</w:t>
      </w:r>
    </w:p>
    <w:p w:rsidR="00512F4C" w:rsidRDefault="00856134">
      <w:pPr>
        <w:numPr>
          <w:ilvl w:val="1"/>
          <w:numId w:val="5"/>
        </w:numPr>
        <w:jc w:val="both"/>
      </w:pPr>
      <w:bookmarkStart w:id="150" w:name="_Toc526359306"/>
      <w:bookmarkEnd w:id="150"/>
      <w:r>
        <w:rPr>
          <w:sz w:val="25"/>
          <w:szCs w:val="25"/>
        </w:rPr>
        <w:t>Módulo de monitorización general del sistema y gerencia</w:t>
      </w:r>
    </w:p>
    <w:p w:rsidR="00512F4C" w:rsidRDefault="00856134">
      <w:pPr>
        <w:numPr>
          <w:ilvl w:val="0"/>
          <w:numId w:val="5"/>
        </w:numPr>
        <w:jc w:val="both"/>
        <w:rPr>
          <w:b/>
        </w:rPr>
      </w:pPr>
      <w:r>
        <w:rPr>
          <w:sz w:val="25"/>
          <w:szCs w:val="25"/>
        </w:rPr>
        <w:t>Documentación y correcciones derivadas de la realización de las pruebas del sistema y sus componentes.</w:t>
      </w:r>
    </w:p>
    <w:p w:rsidR="00512F4C" w:rsidRDefault="00856134">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512F4C" w:rsidRDefault="00512F4C">
      <w:pPr>
        <w:ind w:left="1800"/>
        <w:jc w:val="both"/>
      </w:pPr>
    </w:p>
    <w:p w:rsidR="00512F4C" w:rsidRDefault="00856134">
      <w:pPr>
        <w:pStyle w:val="Ttulo3"/>
        <w:ind w:left="708" w:firstLine="708"/>
        <w:jc w:val="both"/>
      </w:pPr>
      <w:bookmarkStart w:id="151" w:name="_Toc532642095"/>
      <w:bookmarkEnd w:id="151"/>
      <w:r>
        <w:t>3.8.3. Criterios de aceptación del producto</w:t>
      </w:r>
    </w:p>
    <w:p w:rsidR="00512F4C" w:rsidRDefault="00856134">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512F4C" w:rsidRDefault="00856134" w:rsidP="0049283A">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52" w:name="_Toc526359307"/>
      <w:bookmarkEnd w:id="152"/>
      <w:r>
        <w:rPr>
          <w:sz w:val="25"/>
          <w:szCs w:val="25"/>
        </w:rPr>
        <w:t>rá a realizar la función o comportarse como se esperaba de él.</w:t>
      </w:r>
    </w:p>
    <w:p w:rsidR="00512F4C" w:rsidRDefault="00856134" w:rsidP="0049283A">
      <w:pPr>
        <w:numPr>
          <w:ilvl w:val="0"/>
          <w:numId w:val="15"/>
        </w:numPr>
        <w:spacing w:after="240"/>
        <w:jc w:val="both"/>
        <w:rPr>
          <w:b/>
        </w:rPr>
      </w:pPr>
      <w:r>
        <w:rPr>
          <w:b/>
          <w:sz w:val="25"/>
          <w:szCs w:val="25"/>
        </w:rPr>
        <w:lastRenderedPageBreak/>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512F4C" w:rsidRDefault="00856134" w:rsidP="0049283A">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512F4C" w:rsidRDefault="00856134" w:rsidP="0049283A">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512F4C" w:rsidRDefault="00856134" w:rsidP="0049283A">
      <w:pPr>
        <w:numPr>
          <w:ilvl w:val="0"/>
          <w:numId w:val="15"/>
        </w:numPr>
        <w:spacing w:after="240"/>
        <w:jc w:val="both"/>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w:t>
      </w:r>
      <w:r>
        <w:rPr>
          <w:sz w:val="25"/>
          <w:szCs w:val="25"/>
        </w:rPr>
        <w:lastRenderedPageBreak/>
        <w:t xml:space="preserve">satisfacción y autonomía de </w:t>
      </w:r>
      <w:proofErr w:type="gramStart"/>
      <w:r>
        <w:rPr>
          <w:sz w:val="25"/>
          <w:szCs w:val="25"/>
        </w:rPr>
        <w:t>la misma</w:t>
      </w:r>
      <w:proofErr w:type="gramEnd"/>
      <w:r>
        <w:rPr>
          <w:sz w:val="25"/>
          <w:szCs w:val="25"/>
        </w:rPr>
        <w:t xml:space="preserve"> (siendo estas características difícilmente medibles).</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512F4C" w:rsidRDefault="00512F4C">
      <w:pPr>
        <w:spacing w:after="240"/>
        <w:ind w:left="1080"/>
        <w:rPr>
          <w:b/>
        </w:rPr>
      </w:pPr>
    </w:p>
    <w:p w:rsidR="00512F4C" w:rsidRDefault="00856134">
      <w:pPr>
        <w:pStyle w:val="Ttulo3"/>
        <w:ind w:left="708" w:firstLine="708"/>
      </w:pPr>
      <w:bookmarkStart w:id="153" w:name="_Toc532642096"/>
      <w:bookmarkEnd w:id="153"/>
      <w:r>
        <w:t>3.8.4. Diagramas de contexto y del sistema</w:t>
      </w:r>
    </w:p>
    <w:p w:rsidR="00512F4C" w:rsidRDefault="00856134">
      <w:pPr>
        <w:spacing w:after="240"/>
        <w:ind w:firstLine="360"/>
        <w:rPr>
          <w:sz w:val="25"/>
          <w:szCs w:val="25"/>
        </w:rPr>
      </w:pPr>
      <w:r>
        <w:rPr>
          <w:noProof/>
        </w:rPr>
        <w:drawing>
          <wp:anchor distT="0" distB="0" distL="0" distR="121920" simplePos="0" relativeHeight="473"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512F4C" w:rsidRDefault="008561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w:t>
      </w:r>
      <w:r>
        <w:rPr>
          <w:sz w:val="25"/>
          <w:szCs w:val="25"/>
        </w:rPr>
        <w:lastRenderedPageBreak/>
        <w:t xml:space="preserve">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512F4C" w:rsidRDefault="00512F4C">
      <w:pPr>
        <w:ind w:left="360"/>
        <w:rPr>
          <w:sz w:val="25"/>
          <w:szCs w:val="25"/>
        </w:rPr>
      </w:pPr>
    </w:p>
    <w:p w:rsidR="00512F4C" w:rsidRDefault="00856134">
      <w:pPr>
        <w:ind w:left="360"/>
      </w:pPr>
      <w:r>
        <w:rPr>
          <w:noProof/>
        </w:rPr>
        <w:drawing>
          <wp:anchor distT="0" distB="6350" distL="0" distR="121920" simplePos="0" relativeHeight="474"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512F4C" w:rsidRDefault="008561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512F4C" w:rsidRDefault="00512F4C"/>
    <w:p w:rsidR="00512F4C" w:rsidRDefault="00856134">
      <w:pPr>
        <w:pStyle w:val="Ttulo2"/>
        <w:ind w:firstLine="357"/>
      </w:pPr>
      <w:bookmarkStart w:id="154" w:name="_1.9._Catálogo_de"/>
      <w:bookmarkStart w:id="155" w:name="_Toc532642097"/>
      <w:bookmarkStart w:id="156" w:name="_Toc532537091"/>
      <w:bookmarkStart w:id="157" w:name="_3.9._Catálogo_de"/>
      <w:bookmarkStart w:id="158" w:name="_Toc533066931"/>
      <w:bookmarkEnd w:id="154"/>
      <w:bookmarkEnd w:id="155"/>
      <w:bookmarkEnd w:id="156"/>
      <w:bookmarkEnd w:id="157"/>
      <w:r>
        <w:lastRenderedPageBreak/>
        <w:t>3.9. Catálogo de requisitos del sistema.</w:t>
      </w:r>
      <w:bookmarkEnd w:id="158"/>
    </w:p>
    <w:p w:rsidR="00512F4C" w:rsidRDefault="00856134">
      <w:pPr>
        <w:spacing w:after="240"/>
        <w:ind w:firstLine="360"/>
        <w:jc w:val="both"/>
        <w:rPr>
          <w:sz w:val="25"/>
          <w:szCs w:val="25"/>
        </w:rPr>
      </w:pPr>
      <w:bookmarkStart w:id="159" w:name="_Toc526359308"/>
      <w:bookmarkEnd w:id="15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12F4C" w:rsidRDefault="00512F4C">
      <w:pPr>
        <w:spacing w:after="240"/>
        <w:ind w:left="708" w:hanging="348"/>
        <w:rPr>
          <w:sz w:val="25"/>
          <w:szCs w:val="25"/>
        </w:rPr>
      </w:pPr>
    </w:p>
    <w:p w:rsidR="00512F4C" w:rsidRDefault="00856134">
      <w:pPr>
        <w:pStyle w:val="Ttulo3"/>
        <w:ind w:left="708" w:firstLine="708"/>
      </w:pPr>
      <w:bookmarkStart w:id="160" w:name="_Toc529949333"/>
      <w:bookmarkStart w:id="161" w:name="_Toc532642098"/>
      <w:r>
        <w:t>3.9.1. Caso</w:t>
      </w:r>
      <w:bookmarkEnd w:id="160"/>
      <w:bookmarkEnd w:id="161"/>
      <w:r>
        <w:t>s de uso</w:t>
      </w:r>
    </w:p>
    <w:p w:rsidR="00512F4C" w:rsidRDefault="00856134">
      <w:pPr>
        <w:spacing w:after="240"/>
        <w:ind w:firstLine="360"/>
        <w:rPr>
          <w:sz w:val="25"/>
          <w:szCs w:val="25"/>
        </w:rPr>
      </w:pPr>
      <w:r>
        <w:rPr>
          <w:sz w:val="25"/>
          <w:szCs w:val="25"/>
        </w:rPr>
        <w:t>En este apartado se presentarán los actores y los casos de uso que intervienen en el sistema.</w:t>
      </w:r>
    </w:p>
    <w:p w:rsidR="00512F4C" w:rsidRDefault="00512F4C">
      <w:pPr>
        <w:spacing w:after="240"/>
        <w:ind w:firstLine="360"/>
        <w:rPr>
          <w:sz w:val="25"/>
          <w:szCs w:val="25"/>
        </w:rPr>
      </w:pPr>
    </w:p>
    <w:p w:rsidR="00512F4C" w:rsidRDefault="00856134" w:rsidP="0049283A">
      <w:pPr>
        <w:pStyle w:val="Ttulo3"/>
        <w:numPr>
          <w:ilvl w:val="3"/>
          <w:numId w:val="17"/>
        </w:numPr>
        <w:rPr>
          <w:i/>
        </w:rPr>
      </w:pPr>
      <w:bookmarkStart w:id="162" w:name="_Toc529949957"/>
      <w:bookmarkStart w:id="163" w:name="_Toc532642099"/>
      <w:r>
        <w:rPr>
          <w:i/>
        </w:rPr>
        <w:t>A</w:t>
      </w:r>
      <w:bookmarkEnd w:id="162"/>
      <w:bookmarkEnd w:id="163"/>
      <w:r>
        <w:rPr>
          <w:i/>
        </w:rPr>
        <w:t>ctores</w:t>
      </w:r>
    </w:p>
    <w:p w:rsidR="00512F4C" w:rsidRDefault="008561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9"/>
        <w:gridCol w:w="291"/>
        <w:gridCol w:w="167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gerente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88"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7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12F4C" w:rsidRDefault="00512F4C">
            <w:pPr>
              <w:spacing w:after="0" w:line="240" w:lineRule="auto"/>
              <w:rPr>
                <w:rFonts w:ascii="Arial" w:hAnsi="Arial" w:cs="Arial"/>
              </w:rPr>
            </w:pPr>
          </w:p>
        </w:tc>
      </w:tr>
    </w:tbl>
    <w:p w:rsidR="00512F4C" w:rsidRDefault="00512F4C">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Clientes del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de cocinas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Aplicaciones de los proveedores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12F4C" w:rsidRDefault="00512F4C">
            <w:pPr>
              <w:spacing w:after="0" w:line="240" w:lineRule="auto"/>
              <w:rPr>
                <w:rFonts w:ascii="Arial" w:hAnsi="Arial" w:cs="Arial"/>
              </w:rPr>
            </w:pPr>
          </w:p>
        </w:tc>
      </w:tr>
    </w:tbl>
    <w:p w:rsidR="00512F4C" w:rsidRDefault="00512F4C">
      <w:pPr>
        <w:pStyle w:val="Ttulo3"/>
        <w:ind w:left="5400"/>
        <w:rPr>
          <w:i/>
        </w:rPr>
      </w:pPr>
      <w:bookmarkStart w:id="164" w:name="_Toc532642100"/>
      <w:bookmarkEnd w:id="164"/>
    </w:p>
    <w:p w:rsidR="00512F4C" w:rsidRDefault="00512F4C"/>
    <w:p w:rsidR="00512F4C" w:rsidRDefault="00512F4C"/>
    <w:p w:rsidR="00512F4C" w:rsidRDefault="00856134" w:rsidP="0049283A">
      <w:pPr>
        <w:pStyle w:val="Ttulo3"/>
        <w:numPr>
          <w:ilvl w:val="3"/>
          <w:numId w:val="17"/>
        </w:numPr>
        <w:rPr>
          <w:i/>
        </w:rPr>
      </w:pPr>
      <w:r>
        <w:rPr>
          <w:i/>
        </w:rPr>
        <w:t>Casos de uso del sistema</w:t>
      </w:r>
    </w:p>
    <w:p w:rsidR="00512F4C" w:rsidRDefault="008561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512F4C" w:rsidRDefault="00856134">
      <w:pPr>
        <w:spacing w:after="240"/>
        <w:jc w:val="both"/>
        <w:rPr>
          <w:sz w:val="25"/>
          <w:szCs w:val="25"/>
        </w:rPr>
      </w:pPr>
      <w:r>
        <w:rPr>
          <w:sz w:val="25"/>
          <w:szCs w:val="25"/>
        </w:rPr>
        <w:t xml:space="preserve">      Se presenta el diagrama de casos de uso global:</w:t>
      </w:r>
    </w:p>
    <w:p w:rsidR="00512F4C" w:rsidRDefault="00512F4C">
      <w:pPr>
        <w:spacing w:after="240"/>
        <w:jc w:val="both"/>
        <w:rPr>
          <w:sz w:val="25"/>
          <w:szCs w:val="25"/>
        </w:rPr>
      </w:pPr>
    </w:p>
    <w:p w:rsidR="00512F4C" w:rsidRDefault="00990E75">
      <w:pPr>
        <w:spacing w:after="240"/>
        <w:jc w:val="both"/>
        <w:rPr>
          <w:sz w:val="25"/>
          <w:szCs w:val="25"/>
        </w:rPr>
      </w:pPr>
      <w:r>
        <w:rPr>
          <w:noProof/>
          <w:sz w:val="25"/>
          <w:szCs w:val="25"/>
        </w:rPr>
        <w:lastRenderedPageBreak/>
        <w:drawing>
          <wp:inline distT="0" distB="0" distL="0" distR="0">
            <wp:extent cx="6134171" cy="30698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142081" cy="3073820"/>
                    </a:xfrm>
                    <a:prstGeom prst="rect">
                      <a:avLst/>
                    </a:prstGeom>
                  </pic:spPr>
                </pic:pic>
              </a:graphicData>
            </a:graphic>
          </wp:inline>
        </w:drawing>
      </w:r>
    </w:p>
    <w:p w:rsidR="00990E75" w:rsidRDefault="00990E75">
      <w:pPr>
        <w:spacing w:after="240"/>
        <w:jc w:val="both"/>
        <w:rPr>
          <w:sz w:val="25"/>
          <w:szCs w:val="25"/>
        </w:rPr>
      </w:pPr>
    </w:p>
    <w:p w:rsidR="00512F4C" w:rsidRDefault="00856134">
      <w:pPr>
        <w:spacing w:after="240"/>
        <w:jc w:val="both"/>
        <w:rPr>
          <w:sz w:val="25"/>
          <w:szCs w:val="25"/>
        </w:rPr>
      </w:pPr>
      <w:r>
        <w:rPr>
          <w:sz w:val="25"/>
          <w:szCs w:val="25"/>
        </w:rPr>
        <w:t xml:space="preserve">       A continuación, se presentará la información de los casos de uso según los diferentes módulos o subsistemas, no se repetirá la información de los casos de uso en los diferentes apartados, ya que esta será la misma para todos.</w:t>
      </w:r>
    </w:p>
    <w:p w:rsidR="00512F4C" w:rsidRDefault="00856134" w:rsidP="0049283A">
      <w:pPr>
        <w:numPr>
          <w:ilvl w:val="0"/>
          <w:numId w:val="18"/>
        </w:numPr>
        <w:spacing w:after="240"/>
        <w:rPr>
          <w:b/>
          <w:sz w:val="24"/>
          <w:szCs w:val="23"/>
        </w:rPr>
      </w:pPr>
      <w:r>
        <w:rPr>
          <w:b/>
          <w:sz w:val="24"/>
          <w:szCs w:val="23"/>
        </w:rPr>
        <w:t>Módulo del Camarero</w:t>
      </w:r>
    </w:p>
    <w:p w:rsidR="00512F4C" w:rsidRDefault="000F29EC">
      <w:pPr>
        <w:spacing w:after="240"/>
        <w:ind w:left="1428"/>
        <w:rPr>
          <w:b/>
          <w:sz w:val="24"/>
          <w:szCs w:val="23"/>
        </w:rPr>
      </w:pPr>
      <w:r>
        <w:rPr>
          <w:b/>
          <w:noProof/>
          <w:sz w:val="24"/>
          <w:szCs w:val="23"/>
        </w:rPr>
        <w:drawing>
          <wp:inline distT="0" distB="0" distL="0" distR="0">
            <wp:extent cx="4752975" cy="1809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 camarero.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142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6576DF">
            <w:pPr>
              <w:spacing w:after="0" w:line="240" w:lineRule="auto"/>
              <w:rPr>
                <w:rFonts w:ascii="Arial" w:hAnsi="Arial" w:cs="Arial"/>
                <w:color w:val="FFFFFF"/>
              </w:rPr>
            </w:pPr>
            <w:r>
              <w:rPr>
                <w:rFonts w:ascii="Arial" w:hAnsi="Arial" w:cs="Arial"/>
                <w:color w:val="FFFFFF"/>
              </w:rPr>
              <w:t>Gestionar mesa</w:t>
            </w:r>
            <w:r w:rsidR="00764A99">
              <w:rPr>
                <w:rFonts w:ascii="Arial" w:hAnsi="Arial" w:cs="Arial"/>
                <w:color w:val="FFFFFF"/>
              </w:rPr>
              <w:t>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w:t>
            </w:r>
            <w:r w:rsidR="00764A99">
              <w:rPr>
                <w:rFonts w:ascii="Arial" w:hAnsi="Arial" w:cs="Arial"/>
              </w:rPr>
              <w:t xml:space="preserve">manejar las diferentes opciones de reservar, liberar mesas y ver el estado de </w:t>
            </w:r>
            <w:proofErr w:type="gramStart"/>
            <w:r w:rsidR="00764A99">
              <w:rPr>
                <w:rFonts w:ascii="Arial" w:hAnsi="Arial" w:cs="Arial"/>
              </w:rPr>
              <w:t>la misma</w:t>
            </w:r>
            <w:proofErr w:type="gramEnd"/>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debe estar libre para ser reservada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no podrá ser ocupada hasta que se anule la reserva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764A99">
      <w:pPr>
        <w:spacing w:after="240"/>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cobro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IRQ-0003 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w:t>
            </w:r>
            <w:proofErr w:type="spellStart"/>
            <w:r>
              <w:rPr>
                <w:rFonts w:ascii="Arial" w:hAnsi="Arial" w:cs="Arial"/>
              </w:rPr>
              <w:t>paypal</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tener una cuenta para poder pagarla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Aplicación para los clientes</w:t>
      </w:r>
    </w:p>
    <w:p w:rsidR="00512F4C" w:rsidRDefault="00512F4C">
      <w:pPr>
        <w:spacing w:after="240"/>
        <w:rPr>
          <w:b/>
          <w:sz w:val="24"/>
          <w:szCs w:val="23"/>
        </w:rPr>
      </w:pPr>
    </w:p>
    <w:p w:rsidR="00512F4C" w:rsidRDefault="000F29EC">
      <w:pPr>
        <w:spacing w:after="240"/>
        <w:rPr>
          <w:b/>
          <w:sz w:val="24"/>
          <w:szCs w:val="23"/>
        </w:rPr>
      </w:pPr>
      <w:r>
        <w:rPr>
          <w:b/>
          <w:noProof/>
          <w:sz w:val="24"/>
          <w:szCs w:val="23"/>
        </w:rPr>
        <w:drawing>
          <wp:inline distT="0" distB="0" distL="0" distR="0">
            <wp:extent cx="5324475" cy="2590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ulo cliente.jpg"/>
                    <pic:cNvPicPr/>
                  </pic:nvPicPr>
                  <pic:blipFill>
                    <a:blip r:embed="rId16">
                      <a:extLst>
                        <a:ext uri="{28A0092B-C50C-407E-A947-70E740481C1C}">
                          <a14:useLocalDpi xmlns:a14="http://schemas.microsoft.com/office/drawing/2010/main" val="0"/>
                        </a:ext>
                      </a:extLst>
                    </a:blip>
                    <a:stretch>
                      <a:fillRect/>
                    </a:stretch>
                  </pic:blipFill>
                  <pic:spPr>
                    <a:xfrm>
                      <a:off x="0" y="0"/>
                      <a:ext cx="5324475" cy="2590800"/>
                    </a:xfrm>
                    <a:prstGeom prst="rect">
                      <a:avLst/>
                    </a:prstGeom>
                  </pic:spPr>
                </pic:pic>
              </a:graphicData>
            </a:graphic>
          </wp:inline>
        </w:drawing>
      </w:r>
    </w:p>
    <w:p w:rsidR="00512F4C" w:rsidRDefault="00512F4C">
      <w:pPr>
        <w:spacing w:after="240"/>
        <w:rPr>
          <w:b/>
          <w:sz w:val="24"/>
          <w:szCs w:val="23"/>
        </w:rPr>
      </w:pPr>
    </w:p>
    <w:p w:rsidR="00512F4C" w:rsidRDefault="00512F4C">
      <w:pPr>
        <w:spacing w:after="240"/>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F29EC" w:rsidTr="00613770">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Gestionar mesas</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1.1 (01/10/2018)</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spacing w:val="5"/>
              </w:rPr>
            </w:pPr>
            <w:r>
              <w:rPr>
                <w:rFonts w:ascii="Arial" w:hAnsi="Arial" w:cs="Arial"/>
              </w:rPr>
              <w:t>Gestor Documental (Rodrigo Rey Duarte)</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IRQ-0002</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F29EC" w:rsidRDefault="000F29EC" w:rsidP="00613770">
            <w:pPr>
              <w:spacing w:after="0" w:line="240" w:lineRule="auto"/>
              <w:rPr>
                <w:rFonts w:ascii="Arial" w:hAnsi="Arial" w:cs="Arial"/>
              </w:rPr>
            </w:pP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debe estar libre para ser reservada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no podrá ser ocupada hasta que se anule la reserva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Frecuencia</w:t>
            </w:r>
          </w:p>
          <w:p w:rsidR="000F29EC" w:rsidRDefault="000F29EC" w:rsidP="00613770">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Alta</w:t>
            </w:r>
          </w:p>
        </w:tc>
      </w:tr>
    </w:tbl>
    <w:p w:rsidR="000F29EC" w:rsidRDefault="000F29E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Usar entretenimiento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Media</w:t>
            </w:r>
          </w:p>
        </w:tc>
      </w:tr>
    </w:tbl>
    <w:p w:rsidR="00512F4C" w:rsidRDefault="00512F4C">
      <w:pPr>
        <w:spacing w:after="240"/>
        <w:ind w:left="142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cocinas/barra</w:t>
      </w:r>
    </w:p>
    <w:p w:rsidR="00512F4C" w:rsidRDefault="00856134">
      <w:pPr>
        <w:spacing w:after="240"/>
        <w:ind w:left="1428"/>
        <w:rPr>
          <w:b/>
          <w:sz w:val="24"/>
          <w:szCs w:val="23"/>
        </w:rPr>
      </w:pPr>
      <w:r>
        <w:rPr>
          <w:noProof/>
        </w:rPr>
        <w:drawing>
          <wp:inline distT="0" distB="9525" distL="0" distR="9525">
            <wp:extent cx="3209925" cy="1819275"/>
            <wp:effectExtent l="0" t="0" r="0" b="0"/>
            <wp:docPr id="2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p w:rsidR="00512F4C" w:rsidRDefault="00512F4C">
      <w:pPr>
        <w:spacing w:after="240"/>
        <w:ind w:left="708"/>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DC7E0E">
      <w:pPr>
        <w:spacing w:after="240"/>
        <w:rPr>
          <w:b/>
          <w:sz w:val="24"/>
          <w:szCs w:val="23"/>
        </w:rPr>
      </w:pPr>
    </w:p>
    <w:p w:rsidR="00512F4C" w:rsidRDefault="00856134" w:rsidP="0049283A">
      <w:pPr>
        <w:numPr>
          <w:ilvl w:val="0"/>
          <w:numId w:val="18"/>
        </w:numPr>
        <w:spacing w:after="240"/>
        <w:rPr>
          <w:b/>
          <w:sz w:val="24"/>
          <w:szCs w:val="23"/>
        </w:rPr>
      </w:pPr>
      <w:r>
        <w:rPr>
          <w:b/>
          <w:sz w:val="24"/>
          <w:szCs w:val="23"/>
        </w:rPr>
        <w:t>Módulo para muestra de datos</w:t>
      </w:r>
    </w:p>
    <w:p w:rsidR="00512F4C" w:rsidRDefault="000F29EC" w:rsidP="00764A99">
      <w:pPr>
        <w:spacing w:after="240"/>
        <w:ind w:left="708"/>
        <w:rPr>
          <w:b/>
          <w:sz w:val="24"/>
          <w:szCs w:val="23"/>
        </w:rPr>
      </w:pPr>
      <w:r>
        <w:rPr>
          <w:b/>
          <w:noProof/>
          <w:sz w:val="24"/>
          <w:szCs w:val="23"/>
        </w:rPr>
        <w:lastRenderedPageBreak/>
        <w:drawing>
          <wp:inline distT="0" distB="0" distL="0" distR="0">
            <wp:extent cx="3457575" cy="2762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stra de datos.jpg"/>
                    <pic:cNvPicPr/>
                  </pic:nvPicPr>
                  <pic:blipFill>
                    <a:blip r:embed="rId18">
                      <a:extLst>
                        <a:ext uri="{28A0092B-C50C-407E-A947-70E740481C1C}">
                          <a14:useLocalDpi xmlns:a14="http://schemas.microsoft.com/office/drawing/2010/main" val="0"/>
                        </a:ext>
                      </a:extLst>
                    </a:blip>
                    <a:stretch>
                      <a:fillRect/>
                    </a:stretch>
                  </pic:blipFill>
                  <pic:spPr>
                    <a:xfrm>
                      <a:off x="0" y="0"/>
                      <a:ext cx="3457575" cy="2762250"/>
                    </a:xfrm>
                    <a:prstGeom prst="rect">
                      <a:avLst/>
                    </a:prstGeom>
                  </pic:spPr>
                </pic:pic>
              </a:graphicData>
            </a:graphic>
          </wp:inline>
        </w:drawing>
      </w: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monitorización</w:t>
      </w:r>
    </w:p>
    <w:p w:rsidR="00512F4C" w:rsidRDefault="00856134">
      <w:pPr>
        <w:spacing w:after="240"/>
        <w:ind w:left="708"/>
        <w:rPr>
          <w:b/>
          <w:sz w:val="24"/>
          <w:szCs w:val="23"/>
        </w:rPr>
      </w:pPr>
      <w:r>
        <w:rPr>
          <w:noProof/>
        </w:rPr>
        <w:drawing>
          <wp:inline distT="0" distB="0" distL="0" distR="0">
            <wp:extent cx="1524000" cy="2400300"/>
            <wp:effectExtent l="0" t="0" r="0" b="0"/>
            <wp:docPr id="2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Bar</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IRQ-0005 IRQ-0006 IRQ-0004 IRQ-0003 IRQ-0002 IRQ-0001</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gestión de proveedores</w:t>
      </w:r>
    </w:p>
    <w:p w:rsidR="00512F4C" w:rsidRDefault="00DC7E0E">
      <w:pPr>
        <w:spacing w:after="240"/>
        <w:ind w:left="708"/>
        <w:rPr>
          <w:sz w:val="24"/>
          <w:szCs w:val="23"/>
        </w:rPr>
      </w:pPr>
      <w:r>
        <w:rPr>
          <w:noProof/>
          <w:sz w:val="24"/>
          <w:szCs w:val="23"/>
        </w:rPr>
        <w:drawing>
          <wp:inline distT="0" distB="0" distL="0" distR="0">
            <wp:extent cx="3590925" cy="1162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o de proveedores.jpg"/>
                    <pic:cNvPicPr/>
                  </pic:nvPicPr>
                  <pic:blipFill>
                    <a:blip r:embed="rId20">
                      <a:extLst>
                        <a:ext uri="{28A0092B-C50C-407E-A947-70E740481C1C}">
                          <a14:useLocalDpi xmlns:a14="http://schemas.microsoft.com/office/drawing/2010/main" val="0"/>
                        </a:ext>
                      </a:extLst>
                    </a:blip>
                    <a:stretch>
                      <a:fillRect/>
                    </a:stretch>
                  </pic:blipFill>
                  <pic:spPr>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ser un gerente quién realice dicha acción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notificado a los proveedores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sz w:val="24"/>
          <w:szCs w:val="23"/>
        </w:rPr>
      </w:pPr>
    </w:p>
    <w:p w:rsidR="00512F4C" w:rsidRDefault="00512F4C">
      <w:pPr>
        <w:spacing w:after="240"/>
        <w:rPr>
          <w:sz w:val="24"/>
          <w:szCs w:val="23"/>
        </w:rPr>
      </w:pPr>
    </w:p>
    <w:p w:rsidR="00512F4C" w:rsidRDefault="00512F4C">
      <w:pPr>
        <w:spacing w:after="240"/>
        <w:ind w:firstLine="360"/>
        <w:rPr>
          <w:sz w:val="25"/>
          <w:szCs w:val="25"/>
        </w:rPr>
      </w:pPr>
    </w:p>
    <w:p w:rsidR="00512F4C" w:rsidRDefault="00512F4C"/>
    <w:p w:rsidR="00512F4C" w:rsidRDefault="00856134">
      <w:pPr>
        <w:pStyle w:val="Ttulo3"/>
        <w:ind w:left="708" w:firstLine="708"/>
        <w:rPr>
          <w:b/>
        </w:rPr>
      </w:pPr>
      <w:bookmarkStart w:id="165" w:name="_Toc532642101"/>
      <w:bookmarkEnd w:id="165"/>
      <w:r>
        <w:t>3.9.2. Requisitos de información</w:t>
      </w:r>
    </w:p>
    <w:p w:rsidR="00512F4C" w:rsidRDefault="008561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Comandas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Mesas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OBJ-0003   OBJ-0004   OBJ-0007</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Ocupación, número de clientes y reservas.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OBJ-0011 OBJ-0012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 horarios, comentario clientes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4"/>
        <w:gridCol w:w="294"/>
        <w:gridCol w:w="1690"/>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OBJ-0005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espacio y aforos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lastRenderedPageBreak/>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Legales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OBJ-0002 OBJ-0006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contratos y licencias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Nominas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impuestos y registro de pagos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p w:rsidR="00512F4C" w:rsidRDefault="00856134">
      <w:pPr>
        <w:pStyle w:val="Ttulo3"/>
        <w:ind w:left="708" w:firstLine="708"/>
      </w:pPr>
      <w:bookmarkStart w:id="166" w:name="_Toc532642102"/>
      <w:bookmarkEnd w:id="166"/>
      <w:r>
        <w:t>3.9.3. Requisitos funcionales</w:t>
      </w:r>
    </w:p>
    <w:p w:rsidR="00512F4C" w:rsidRDefault="00856134">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Seleccionar productos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del stock, numero de mesa y numero de productos disponibles.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Plasmar información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IRQ-0003 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Productos deseados, número de mesa, nombre de camarero, </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Enviar la comanda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deseados, número de mesa, nombre de camarero y destino de la comanda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Reservar mesa libre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Liberar mesa ocupada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Ver estado de la mesa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y el precio.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Cobrar con tarjeta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tarjeta.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Comunicar llamadas al camarero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w:t>
            </w:r>
            <w:proofErr w:type="gramEnd"/>
            <w:r>
              <w:rPr>
                <w:rFonts w:ascii="Arial" w:hAnsi="Arial" w:cs="Arial"/>
              </w:rPr>
              <w:t xml:space="preserve"> a los clientes informar al camarero que estos desean ser atendidos y en algunos casos podrán enviar directamente la petición al camarero desde la Tablet.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Informar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lastRenderedPageBreak/>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Ofrecer acceso a entretenimiento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Permitir interactuar con 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Proteger datos en las transacciones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IRQ-0006 IRQ-0005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datos de nóminas, datos de la renta del local.</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Recoger información mediante QR</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w:t>
            </w:r>
            <w:proofErr w:type="spellStart"/>
            <w:r>
              <w:rPr>
                <w:rFonts w:ascii="Arial" w:hAnsi="Arial" w:cs="Arial"/>
              </w:rPr>
              <w:t>escáners</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proveedores, Datos de Stock</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restaurante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lang w:val="es-ES"/>
              </w:rPr>
            </w:pPr>
            <w:r>
              <w:rPr>
                <w:rFonts w:ascii="Arial" w:hAnsi="Arial" w:cs="Arial"/>
                <w:lang w:val="es-ES"/>
              </w:rPr>
              <w:t>IRQ-0002 IRQ-0003 IRQ-0001 IRQ-0005 IRQ-0006</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pPr>
        <w:spacing w:after="0" w:line="240" w:lineRule="auto"/>
      </w:pPr>
      <w:bookmarkStart w:id="167" w:name="_Toc525486372"/>
      <w:bookmarkStart w:id="168" w:name="_Toc525486374"/>
      <w:bookmarkStart w:id="169" w:name="_Toc525486373"/>
      <w:bookmarkEnd w:id="167"/>
      <w:bookmarkEnd w:id="168"/>
      <w:bookmarkEnd w:id="169"/>
    </w:p>
    <w:p w:rsidR="00512F4C" w:rsidRDefault="00856134">
      <w:pPr>
        <w:pStyle w:val="Ttulo3"/>
        <w:ind w:left="708" w:firstLine="708"/>
      </w:pPr>
      <w:bookmarkStart w:id="170" w:name="_Toc532642103"/>
      <w:bookmarkEnd w:id="170"/>
      <w:r>
        <w:t>3.9.4. Requisitos no funcionales</w:t>
      </w:r>
    </w:p>
    <w:p w:rsidR="00512F4C" w:rsidRDefault="00856134">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p w:rsidR="00512F4C" w:rsidRDefault="00512F4C">
      <w:pPr>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512F4C" w:rsidTr="00EA2E8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CF7D21">
            <w:pPr>
              <w:spacing w:after="0" w:line="240" w:lineRule="auto"/>
              <w:rPr>
                <w:rFonts w:ascii="Arial" w:hAnsi="Arial" w:cs="Arial"/>
                <w:color w:val="FFFFFF"/>
              </w:rPr>
            </w:pPr>
            <w:r>
              <w:rPr>
                <w:rFonts w:ascii="Arial" w:hAnsi="Arial" w:cs="Arial"/>
                <w:color w:val="FFFFFF"/>
              </w:rPr>
              <w:t>Respuesta del sistema</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EA2E8B" w:rsidTr="00EA2E8B">
        <w:trPr>
          <w:gridAfter w:val="1"/>
          <w:wAfter w:w="2552" w:type="dxa"/>
        </w:trPr>
        <w:tc>
          <w:tcPr>
            <w:tcW w:w="1708" w:type="dxa"/>
            <w:tcBorders>
              <w:top w:val="single" w:sz="2" w:space="0" w:color="4F81BD"/>
              <w:left w:val="single" w:sz="18" w:space="0" w:color="4F81BD"/>
              <w:bottom w:val="single" w:sz="2" w:space="0" w:color="4F81BD"/>
            </w:tcBorders>
            <w:shd w:val="clear" w:color="auto" w:fill="auto"/>
            <w:tcMar>
              <w:left w:w="-22" w:type="dxa"/>
            </w:tcMar>
          </w:tcPr>
          <w:p w:rsidR="00EA2E8B" w:rsidRDefault="00EA2E8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tcPr>
          <w:p w:rsidR="00EA2E8B" w:rsidRPr="00EA2E8B" w:rsidRDefault="00EA2E8B">
            <w:pPr>
              <w:spacing w:after="0" w:line="240" w:lineRule="auto"/>
              <w:rPr>
                <w:rFonts w:ascii="Arial" w:hAnsi="Arial" w:cs="Arial"/>
              </w:rPr>
            </w:pPr>
            <w:r>
              <w:rPr>
                <w:rFonts w:ascii="Arial" w:hAnsi="Arial" w:cs="Arial"/>
              </w:rPr>
              <w:t>OBJ-0004 OBJ-0003</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1" w:name="_Hlk533032749"/>
            <w:r w:rsidR="00CF7D21">
              <w:rPr>
                <w:rFonts w:ascii="Arial" w:hAnsi="Arial" w:cs="Arial"/>
              </w:rPr>
              <w:t>funcionar con un tiempo de respuesta (de cualquiera de sus acciones y/o subsistemas) inferior a 100ms</w:t>
            </w:r>
            <w:r>
              <w:rPr>
                <w:rFonts w:ascii="Arial" w:hAnsi="Arial" w:cs="Arial"/>
              </w:rPr>
              <w:t xml:space="preserve"> </w:t>
            </w:r>
            <w:bookmarkEnd w:id="171"/>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El sistema </w:t>
            </w:r>
            <w:r w:rsidR="002F47AA">
              <w:rPr>
                <w:rFonts w:ascii="Arial" w:hAnsi="Arial" w:cs="Arial"/>
                <w:color w:val="FFFFFF"/>
              </w:rPr>
              <w:t>cumplirá con el estándar de seguridad ISO/IEC27000</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2" w:name="_Hlk533032817"/>
            <w:r>
              <w:rPr>
                <w:rFonts w:ascii="Arial" w:hAnsi="Arial" w:cs="Arial"/>
              </w:rPr>
              <w:t>tener en cuenta que existen unas series de protocolos que están obligados a seguir según la legislación vigente para la protección de datos de los clientes y de los propios empleados</w:t>
            </w:r>
            <w:r w:rsidR="00E72CAB">
              <w:rPr>
                <w:rFonts w:ascii="Arial" w:hAnsi="Arial" w:cs="Arial"/>
              </w:rPr>
              <w:t xml:space="preserve"> según el estándar de seguridad.</w:t>
            </w:r>
            <w:r>
              <w:rPr>
                <w:rFonts w:ascii="Arial" w:hAnsi="Arial" w:cs="Arial"/>
              </w:rPr>
              <w:t xml:space="preserve"> </w:t>
            </w:r>
            <w:bookmarkEnd w:id="172"/>
          </w:p>
          <w:p w:rsidR="00512F4C" w:rsidRDefault="00512F4C">
            <w:pPr>
              <w:spacing w:after="0" w:line="240" w:lineRule="auto"/>
              <w:rPr>
                <w:rFonts w:ascii="Arial" w:hAnsi="Arial" w:cs="Arial"/>
              </w:rPr>
            </w:pPr>
          </w:p>
        </w:tc>
      </w:tr>
    </w:tbl>
    <w:p w:rsidR="00512F4C" w:rsidRDefault="00512F4C">
      <w:pPr>
        <w:spacing w:after="240"/>
        <w:rPr>
          <w:sz w:val="24"/>
          <w:szCs w:val="23"/>
        </w:rPr>
      </w:pPr>
    </w:p>
    <w:p w:rsidR="00CF7D21" w:rsidRDefault="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Interfaz visual</w:t>
            </w:r>
            <w:r w:rsidR="00E72CAB">
              <w:rPr>
                <w:rFonts w:ascii="Arial" w:hAnsi="Arial" w:cs="Arial"/>
                <w:color w:val="FFFFFF"/>
              </w:rPr>
              <w:t xml:space="preserve"> usable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E72CAB">
            <w:pPr>
              <w:spacing w:after="0" w:line="240" w:lineRule="auto"/>
              <w:rPr>
                <w:rFonts w:ascii="Arial" w:hAnsi="Arial" w:cs="Arial"/>
                <w:color w:val="FFFFFF"/>
              </w:rPr>
            </w:pPr>
            <w:r>
              <w:rPr>
                <w:rFonts w:ascii="Arial" w:hAnsi="Arial" w:cs="Arial"/>
                <w:color w:val="FFFFFF"/>
              </w:rPr>
              <w:t>Integridad</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OBJ-0004</w:t>
            </w:r>
          </w:p>
        </w:tc>
      </w:tr>
      <w:tr w:rsidR="00512F4C" w:rsidTr="00E72CA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3" w:name="_Hlk533033375"/>
            <w:r w:rsidR="00B42327">
              <w:rPr>
                <w:rFonts w:ascii="Arial" w:hAnsi="Arial" w:cs="Arial"/>
              </w:rPr>
              <w:t>que</w:t>
            </w:r>
            <w:r w:rsidR="00B42327">
              <w:rPr>
                <w:rFonts w:ascii="Arial" w:hAnsi="Arial" w:cs="Arial"/>
                <w:b/>
                <w:i/>
              </w:rPr>
              <w:t xml:space="preserve"> </w:t>
            </w:r>
            <w:r w:rsidR="00CF7D21">
              <w:rPr>
                <w:rFonts w:ascii="Arial" w:hAnsi="Arial" w:cs="Arial"/>
              </w:rPr>
              <w:t xml:space="preserve">la </w:t>
            </w:r>
            <w:proofErr w:type="gramStart"/>
            <w:r w:rsidR="00CF7D21">
              <w:rPr>
                <w:rFonts w:ascii="Arial" w:hAnsi="Arial" w:cs="Arial"/>
              </w:rPr>
              <w:t>app</w:t>
            </w:r>
            <w:proofErr w:type="gramEnd"/>
            <w:r w:rsidR="00CF7D21">
              <w:rPr>
                <w:rFonts w:ascii="Arial" w:hAnsi="Arial" w:cs="Arial"/>
              </w:rPr>
              <w:t xml:space="preserve"> no pued</w:t>
            </w:r>
            <w:r w:rsidR="00B42327">
              <w:rPr>
                <w:rFonts w:ascii="Arial" w:hAnsi="Arial" w:cs="Arial"/>
              </w:rPr>
              <w:t>a</w:t>
            </w:r>
            <w:r w:rsidR="00CF7D21">
              <w:rPr>
                <w:rFonts w:ascii="Arial" w:hAnsi="Arial" w:cs="Arial"/>
              </w:rPr>
              <w:t xml:space="preserve"> dejar de funcionar por más de 1 hora y en caso de mantenimiento esto debe llevarse a cabo entre las 3:00 y las 4:00. Además</w:t>
            </w:r>
            <w:r w:rsidR="003E48AE">
              <w:rPr>
                <w:rFonts w:ascii="Arial" w:hAnsi="Arial" w:cs="Arial"/>
              </w:rPr>
              <w:t>,</w:t>
            </w:r>
            <w:r w:rsidR="00CF7D21">
              <w:rPr>
                <w:rFonts w:ascii="Arial" w:hAnsi="Arial" w:cs="Arial"/>
              </w:rPr>
              <w:t xml:space="preserve"> debe poder soportar hasta 1000 usuarios concurrentemente.</w:t>
            </w:r>
            <w:bookmarkEnd w:id="173"/>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Conexión a base de datos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NRQ-0006</w:t>
            </w:r>
          </w:p>
          <w:p w:rsidR="00512F4C" w:rsidRDefault="00512F4C">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Horarios de empleados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bl>
    <w:p w:rsidR="00CF7D21" w:rsidRDefault="00CF7D21" w:rsidP="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F7D21" w:rsidTr="00613770">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F7D21" w:rsidRDefault="00CF7D21" w:rsidP="00613770">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F7D21" w:rsidRDefault="002C08C4" w:rsidP="00613770">
            <w:pPr>
              <w:spacing w:after="0" w:line="240" w:lineRule="auto"/>
              <w:rPr>
                <w:rFonts w:ascii="Arial" w:hAnsi="Arial" w:cs="Arial"/>
                <w:color w:val="FFFFFF"/>
              </w:rPr>
            </w:pPr>
            <w:r>
              <w:rPr>
                <w:rFonts w:ascii="Arial" w:hAnsi="Arial" w:cs="Arial"/>
                <w:color w:val="FFFFFF"/>
              </w:rPr>
              <w:t xml:space="preserve">Compatibilidad con </w:t>
            </w:r>
            <w:proofErr w:type="spellStart"/>
            <w:r>
              <w:rPr>
                <w:rFonts w:ascii="Arial" w:hAnsi="Arial" w:cs="Arial"/>
                <w:color w:val="FFFFFF"/>
              </w:rPr>
              <w:t>android</w:t>
            </w:r>
            <w:proofErr w:type="spellEnd"/>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rPr>
              <w:t>1.1</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spacing w:val="5"/>
              </w:rPr>
            </w:pPr>
            <w:r>
              <w:rPr>
                <w:rFonts w:ascii="Arial" w:hAnsi="Arial" w:cs="Arial"/>
              </w:rPr>
              <w:t>Gestor Documental (Rodrigo Rey Duarte)</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3E48AE" w:rsidP="00613770">
            <w:pPr>
              <w:spacing w:after="0" w:line="240" w:lineRule="auto"/>
              <w:rPr>
                <w:rFonts w:ascii="Arial" w:hAnsi="Arial" w:cs="Arial"/>
              </w:rPr>
            </w:pPr>
            <w:r>
              <w:rPr>
                <w:rFonts w:ascii="Arial" w:hAnsi="Arial" w:cs="Arial"/>
              </w:rPr>
              <w:t>OBJ-0005</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b/>
                <w:i/>
              </w:rPr>
              <w:t xml:space="preserve">El sistema deberá </w:t>
            </w:r>
            <w:r w:rsidR="002C08C4">
              <w:rPr>
                <w:rFonts w:ascii="Arial" w:hAnsi="Arial" w:cs="Arial"/>
              </w:rPr>
              <w:t>ser compatible con la versión de Android correspondiente. Se plantea que sea compatible Android 4 en adelante</w:t>
            </w:r>
            <w:r>
              <w:rPr>
                <w:rFonts w:ascii="Arial" w:hAnsi="Arial" w:cs="Arial"/>
              </w:rPr>
              <w:t xml:space="preserve"> </w:t>
            </w:r>
          </w:p>
          <w:p w:rsidR="00CF7D21" w:rsidRDefault="00CF7D21" w:rsidP="00613770">
            <w:pPr>
              <w:spacing w:after="0" w:line="240" w:lineRule="auto"/>
              <w:rPr>
                <w:rFonts w:ascii="Arial" w:hAnsi="Arial" w:cs="Arial"/>
              </w:rPr>
            </w:pPr>
          </w:p>
        </w:tc>
      </w:tr>
    </w:tbl>
    <w:p w:rsidR="00512F4C" w:rsidRDefault="00512F4C">
      <w:pPr>
        <w:pStyle w:val="Ttulo3"/>
      </w:pPr>
    </w:p>
    <w:p w:rsidR="00512F4C" w:rsidRDefault="00856134">
      <w:pPr>
        <w:pStyle w:val="Ttulo3"/>
        <w:ind w:left="708" w:firstLine="708"/>
      </w:pPr>
      <w:bookmarkStart w:id="174" w:name="_Toc532642104"/>
      <w:bookmarkEnd w:id="174"/>
      <w:r>
        <w:t>3.9.5. Matriz de trazabilidad</w:t>
      </w:r>
    </w:p>
    <w:p w:rsidR="00512F4C" w:rsidRDefault="00856134" w:rsidP="00AB60CD">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bookmarkStart w:id="175" w:name="_Plan_de_gestión"/>
      <w:bookmarkStart w:id="176" w:name="_Toc532642105"/>
      <w:bookmarkStart w:id="177" w:name="_Toc532537092"/>
      <w:bookmarkEnd w:id="175"/>
      <w:bookmarkEnd w:id="176"/>
      <w:bookmarkEnd w:id="177"/>
    </w:p>
    <w:p w:rsidR="00512F4C" w:rsidRDefault="00512F4C"/>
    <w:p w:rsidR="002F3A1A" w:rsidRDefault="00856134" w:rsidP="002F3A1A">
      <w:pPr>
        <w:pStyle w:val="Ttulo1"/>
        <w:numPr>
          <w:ilvl w:val="0"/>
          <w:numId w:val="1"/>
        </w:numPr>
      </w:pPr>
      <w:bookmarkStart w:id="178" w:name="_Plan_para_la"/>
      <w:bookmarkStart w:id="179" w:name="_Toc531782948"/>
      <w:bookmarkStart w:id="180" w:name="_Toc532642121"/>
      <w:bookmarkStart w:id="181" w:name="_Toc532537098"/>
      <w:bookmarkStart w:id="182" w:name="_Toc533066932"/>
      <w:bookmarkEnd w:id="178"/>
      <w:bookmarkEnd w:id="179"/>
      <w:bookmarkEnd w:id="180"/>
      <w:bookmarkEnd w:id="181"/>
      <w:r>
        <w:t>Plan para la gestión de las comunicacione</w:t>
      </w:r>
      <w:bookmarkEnd w:id="182"/>
      <w:r w:rsidR="002F3A1A">
        <w:t>s</w:t>
      </w:r>
    </w:p>
    <w:p w:rsidR="002F3A1A" w:rsidRPr="002F3A1A" w:rsidRDefault="002F3A1A" w:rsidP="002F3A1A">
      <w:pPr>
        <w:ind w:firstLine="360"/>
        <w:jc w:val="both"/>
        <w:rPr>
          <w:sz w:val="25"/>
          <w:szCs w:val="25"/>
        </w:rPr>
      </w:pPr>
      <w:r w:rsidRPr="002F3A1A">
        <w:rPr>
          <w:sz w:val="25"/>
          <w:szCs w:val="25"/>
        </w:rPr>
        <w:t xml:space="preserve">En la sección actual se procederán a indicar las principales comunicaciones que relativas al cliente </w:t>
      </w:r>
      <w:proofErr w:type="spellStart"/>
      <w:r w:rsidRPr="002F3A1A">
        <w:rPr>
          <w:sz w:val="25"/>
          <w:szCs w:val="25"/>
        </w:rPr>
        <w:t>EjoSL</w:t>
      </w:r>
      <w:proofErr w:type="spellEnd"/>
      <w:r w:rsidRPr="002F3A1A">
        <w:rPr>
          <w:sz w:val="25"/>
          <w:szCs w:val="25"/>
        </w:rPr>
        <w:t>. Para ello se hará uso de una matriz en la cual se mostrarán todas las comunicaciones pertinentes.</w:t>
      </w:r>
    </w:p>
    <w:tbl>
      <w:tblPr>
        <w:tblW w:w="0" w:type="auto"/>
        <w:tblInd w:w="709" w:type="dxa"/>
        <w:tblCellMar>
          <w:left w:w="70" w:type="dxa"/>
          <w:right w:w="70" w:type="dxa"/>
        </w:tblCellMar>
        <w:tblLook w:val="04A0" w:firstRow="1" w:lastRow="0" w:firstColumn="1" w:lastColumn="0" w:noHBand="0" w:noVBand="1"/>
      </w:tblPr>
      <w:tblGrid>
        <w:gridCol w:w="1451"/>
        <w:gridCol w:w="1463"/>
        <w:gridCol w:w="1020"/>
        <w:gridCol w:w="1406"/>
        <w:gridCol w:w="1420"/>
        <w:gridCol w:w="1369"/>
      </w:tblGrid>
      <w:tr w:rsidR="002F3A1A" w:rsidRPr="00AB60CD" w:rsidTr="002F3A1A">
        <w:trPr>
          <w:trHeight w:val="1059"/>
        </w:trPr>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Nombre</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Rol</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Influencia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Comunicación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Estrategia</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Métodos y tecnologías</w:t>
            </w:r>
          </w:p>
        </w:tc>
      </w:tr>
      <w:tr w:rsidR="002F3A1A" w:rsidRPr="00AB60CD" w:rsidTr="002F3A1A">
        <w:trPr>
          <w:trHeight w:val="1116"/>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Efrén Arias Jordán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1)</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 Reunión mensual con el director del proyecto // Comunicación de otras cuestiones mediante e-mail o </w:t>
            </w:r>
            <w:r w:rsidRPr="00AB60CD">
              <w:rPr>
                <w:rFonts w:eastAsia="Times New Roman" w:cs="Calibri"/>
                <w:color w:val="000000"/>
                <w:lang w:val="es-ES" w:eastAsia="es-ES"/>
              </w:rPr>
              <w:lastRenderedPageBreak/>
              <w:t>llamada telefónica.</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lastRenderedPageBreak/>
              <w:t>Reunión presencial // Reunión presencial // Correo electrónico y llamadas telefónicas</w:t>
            </w:r>
          </w:p>
        </w:tc>
      </w:tr>
      <w:tr w:rsidR="002F3A1A" w:rsidRPr="00AB60CD" w:rsidTr="002F3A1A">
        <w:trPr>
          <w:trHeight w:val="11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José Ángel Taboada González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r>
      <w:tr w:rsidR="002F3A1A" w:rsidRPr="00AB60CD" w:rsidTr="002F3A1A">
        <w:trPr>
          <w:trHeight w:val="1164"/>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José María Ordóñez Gutiérrez (CEO de la empresa)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Patrocinador y máximo dirigente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noWrap/>
            <w:vAlign w:val="center"/>
            <w:hideMark/>
          </w:tcPr>
          <w:p w:rsidR="002F3A1A" w:rsidRPr="00AB60CD" w:rsidRDefault="002F3A1A" w:rsidP="002F3A1A">
            <w:pPr>
              <w:spacing w:after="0" w:line="240" w:lineRule="auto"/>
              <w:jc w:val="center"/>
              <w:rPr>
                <w:rFonts w:eastAsia="Times New Roman" w:cs="Calibri"/>
                <w:color w:val="9C0006"/>
                <w:lang w:val="es-ES" w:eastAsia="es-ES"/>
              </w:rPr>
            </w:pPr>
            <w:r w:rsidRPr="00AB60CD">
              <w:rPr>
                <w:rFonts w:eastAsia="Times New Roman" w:cs="Calibri"/>
                <w:color w:val="9C0006"/>
                <w:lang w:val="es-ES" w:eastAsia="es-ES"/>
              </w:rPr>
              <w:t>ALTO (5)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Actualización mensual sobre el estado del proyecto, con el director </w:t>
            </w:r>
            <w:proofErr w:type="gramStart"/>
            <w:r w:rsidRPr="00AB60CD">
              <w:rPr>
                <w:rFonts w:eastAsia="Times New Roman" w:cs="Calibri"/>
                <w:color w:val="000000"/>
                <w:lang w:val="es-ES" w:eastAsia="es-ES"/>
              </w:rPr>
              <w:t>del mismo</w:t>
            </w:r>
            <w:proofErr w:type="gramEnd"/>
            <w:r w:rsidRPr="00AB60CD">
              <w:rPr>
                <w:rFonts w:eastAsia="Times New Roman" w:cs="Calibri"/>
                <w:color w:val="000000"/>
                <w:lang w:val="es-ES" w:eastAsia="es-ES"/>
              </w:rPr>
              <w: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 y WhatsApp</w:t>
            </w:r>
          </w:p>
        </w:tc>
      </w:tr>
      <w:tr w:rsidR="002F3A1A" w:rsidRPr="00AB60CD" w:rsidTr="002F3A1A">
        <w:trPr>
          <w:trHeight w:val="17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cliente</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de la empresa cliente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Actualización mensual sobre el estado del proyecto, con el director del proyecto y el CEO de GEISOFT.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Correo electrónico</w:t>
            </w:r>
          </w:p>
        </w:tc>
      </w:tr>
      <w:tr w:rsidR="002F3A1A" w:rsidRPr="00AB60CD" w:rsidTr="002F3A1A">
        <w:trPr>
          <w:trHeight w:val="114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Empleados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Empleados de </w:t>
            </w:r>
            <w:proofErr w:type="spellStart"/>
            <w:r w:rsidRPr="00AB60CD">
              <w:rPr>
                <w:rFonts w:eastAsia="Times New Roman" w:cs="Calibri"/>
                <w:color w:val="000000"/>
                <w:lang w:val="es-ES" w:eastAsia="es-ES"/>
              </w:rPr>
              <w:t>Ejo</w:t>
            </w:r>
            <w:proofErr w:type="spellEnd"/>
            <w:r w:rsidRPr="00AB60CD">
              <w:rPr>
                <w:rFonts w:eastAsia="Times New Roman" w:cs="Calibri"/>
                <w:color w:val="000000"/>
                <w:lang w:val="es-ES" w:eastAsia="es-ES"/>
              </w:rPr>
              <w:t xml:space="preserve"> S.L., que utilizarán el sistema.</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Clientes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Clientes del local</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Proporcionan </w:t>
            </w:r>
            <w:proofErr w:type="spellStart"/>
            <w:r w:rsidRPr="00AB60CD">
              <w:rPr>
                <w:rFonts w:eastAsia="Times New Roman" w:cs="Calibri"/>
                <w:i/>
                <w:iCs/>
                <w:color w:val="000000"/>
                <w:lang w:val="es-ES" w:eastAsia="es-ES"/>
              </w:rPr>
              <w:t>feedback</w:t>
            </w:r>
            <w:proofErr w:type="spellEnd"/>
            <w:r w:rsidRPr="00AB60CD">
              <w:rPr>
                <w:rFonts w:eastAsia="Times New Roman" w:cs="Calibri"/>
                <w:color w:val="000000"/>
                <w:lang w:val="es-ES" w:eastAsia="es-ES"/>
              </w:rPr>
              <w:t xml:space="preserve"> a través del sistema // Publicitación del proyecto mediante anuncios.</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Herramientas de </w:t>
            </w:r>
            <w:proofErr w:type="spellStart"/>
            <w:r w:rsidRPr="00AB60CD">
              <w:rPr>
                <w:rFonts w:eastAsia="Times New Roman" w:cs="Calibri"/>
                <w:color w:val="000000"/>
                <w:lang w:val="es-ES" w:eastAsia="es-ES"/>
              </w:rPr>
              <w:t>feedback</w:t>
            </w:r>
            <w:proofErr w:type="spellEnd"/>
            <w:r w:rsidRPr="00AB60CD">
              <w:rPr>
                <w:rFonts w:eastAsia="Times New Roman" w:cs="Calibri"/>
                <w:color w:val="000000"/>
                <w:lang w:val="es-ES" w:eastAsia="es-ES"/>
              </w:rPr>
              <w:t xml:space="preserve"> del sistema // Anuncios en prensa</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Abogado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Representante legal de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MEDIO-ALTO (4)</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ALTO  (</w:t>
            </w:r>
            <w:proofErr w:type="gramEnd"/>
            <w:r w:rsidRPr="00AB60CD">
              <w:rPr>
                <w:rFonts w:eastAsia="Times New Roman" w:cs="Calibri"/>
                <w:color w:val="000000"/>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informal, no definida.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n/a</w:t>
            </w:r>
          </w:p>
        </w:tc>
      </w:tr>
    </w:tbl>
    <w:p w:rsidR="002F3A1A" w:rsidRDefault="002F3A1A" w:rsidP="002F3A1A"/>
    <w:p w:rsidR="002F3A1A" w:rsidRDefault="002F3A1A" w:rsidP="002F3A1A"/>
    <w:p w:rsidR="002F3A1A" w:rsidRDefault="006F0BAC" w:rsidP="002F3A1A">
      <w:pPr>
        <w:pStyle w:val="Ttulo1"/>
        <w:numPr>
          <w:ilvl w:val="0"/>
          <w:numId w:val="1"/>
        </w:numPr>
      </w:pPr>
      <w:r>
        <w:t>Identificación</w:t>
      </w:r>
      <w:r w:rsidR="002F3A1A">
        <w:t xml:space="preserve"> de los r</w:t>
      </w:r>
      <w:r w:rsidR="00FB4632">
        <w:t>iesgos</w:t>
      </w:r>
    </w:p>
    <w:p w:rsidR="00171643" w:rsidRDefault="00171643" w:rsidP="00171643">
      <w:pPr>
        <w:ind w:firstLine="424"/>
        <w:jc w:val="both"/>
      </w:pPr>
      <w:r>
        <w:rPr>
          <w:sz w:val="25"/>
          <w:szCs w:val="25"/>
        </w:rPr>
        <w:t xml:space="preserve">A continuación se muestran los principales riesgos </w:t>
      </w:r>
      <w:r w:rsidR="006F0BAC">
        <w:rPr>
          <w:sz w:val="25"/>
          <w:szCs w:val="25"/>
        </w:rPr>
        <w:t xml:space="preserve">que tienen su origen en el cliente </w:t>
      </w:r>
      <w:r>
        <w:rPr>
          <w:sz w:val="25"/>
          <w:szCs w:val="25"/>
        </w:rPr>
        <w:t>a los que se enfrenta el proyecto:</w:t>
      </w:r>
      <w:bookmarkStart w:id="183" w:name="_GoBack"/>
      <w:bookmarkEnd w:id="183"/>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espacios no están disponibles en el momento necesario</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lastRenderedPageBreak/>
        <w:t xml:space="preserve">Los espacios están </w:t>
      </w:r>
      <w:proofErr w:type="spellStart"/>
      <w:r w:rsidRPr="006F0BAC">
        <w:rPr>
          <w:rFonts w:cstheme="minorHAnsi"/>
          <w:color w:val="000000"/>
          <w:sz w:val="25"/>
          <w:szCs w:val="25"/>
        </w:rPr>
        <w:t>sobreutilizados</w:t>
      </w:r>
      <w:proofErr w:type="spellEnd"/>
      <w:r w:rsidRPr="006F0BAC">
        <w:rPr>
          <w:rFonts w:cstheme="minorHAnsi"/>
          <w:color w:val="000000"/>
          <w:sz w:val="25"/>
          <w:szCs w:val="25"/>
        </w:rPr>
        <w:t>, son ruidosos o distraen</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usuarios finales insisten en nuevos requisitos</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En el último momento, a los usuarios finales no les gusta el producto, por lo que hay que volver a diseñarlo y a construirlo.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nuevos requisitos</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ciclos de revisión/decisión del cliente para los planes, prototipos y especificaciones son más lentos de lo esperado</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tiempo de comunicación del cliente (por ejemplo, tiempo para responder a las preguntas para aclarar los requisitos) es más lento del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las decisiones técnicas' que alargan la planificación</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intenta controlar el proceso de desarrollo, con lo que el progreso es más lento de lo esperado</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Las herramientas de soporte y entornos impuestos por el cliente son incompatibles, tienen un bajo rendimiento o no funcionan de forma adecuada, con lo que se reduce la productividad</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no acepta el software entregado, incluso aunque cumpla todas sus especificaciones</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piensa en una velocidad de desarrollo que el personal de desarrollo no puede alcanzar</w:t>
      </w:r>
      <w:r w:rsidRP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requisitos se han adaptado, pero continúan cambiando</w:t>
      </w:r>
      <w:r w:rsidRPr="006F0BAC">
        <w:rPr>
          <w:rFonts w:cstheme="minorHAnsi"/>
          <w:color w:val="000000"/>
          <w:sz w:val="25"/>
          <w:szCs w:val="25"/>
        </w:rPr>
        <w:t>.</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El personal apunta sus datos de usuario en papel y los pierde</w:t>
      </w:r>
      <w:r w:rsidR="006F0BAC">
        <w:rPr>
          <w:color w:val="000000"/>
          <w:sz w:val="25"/>
          <w:szCs w:val="25"/>
        </w:rPr>
        <w:t>.</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Accidentes con las tabletas y las bebidas de los usuarios</w:t>
      </w:r>
      <w:r w:rsidR="006F0BAC">
        <w:rPr>
          <w:color w:val="000000"/>
          <w:sz w:val="25"/>
          <w:szCs w:val="25"/>
        </w:rPr>
        <w:t>.</w:t>
      </w:r>
    </w:p>
    <w:p w:rsidR="00171643" w:rsidRDefault="00171643" w:rsidP="00FB4632">
      <w:pPr>
        <w:ind w:firstLine="284"/>
        <w:jc w:val="both"/>
        <w:rPr>
          <w:sz w:val="25"/>
          <w:szCs w:val="25"/>
        </w:rPr>
      </w:pPr>
    </w:p>
    <w:p w:rsidR="00FB4632" w:rsidRDefault="00FB4632" w:rsidP="00FB4632">
      <w:pPr>
        <w:ind w:firstLine="360"/>
        <w:jc w:val="both"/>
        <w:rPr>
          <w:sz w:val="25"/>
          <w:szCs w:val="25"/>
        </w:rPr>
      </w:pPr>
    </w:p>
    <w:sectPr w:rsidR="00FB4632">
      <w:footerReference w:type="default" r:id="rId21"/>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83A" w:rsidRDefault="0049283A">
      <w:pPr>
        <w:spacing w:after="0" w:line="240" w:lineRule="auto"/>
      </w:pPr>
      <w:r>
        <w:separator/>
      </w:r>
    </w:p>
  </w:endnote>
  <w:endnote w:type="continuationSeparator" w:id="0">
    <w:p w:rsidR="0049283A" w:rsidRDefault="0049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1"/>
    <w:family w:val="auto"/>
    <w:pitch w:val="variable"/>
    <w:sig w:usb0="800000AF" w:usb1="1001ECEA"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3C8" w:rsidRDefault="006263C8">
    <w:r>
      <w:rPr>
        <w:noProof/>
      </w:rPr>
      <w:drawing>
        <wp:anchor distT="0" distB="3810" distL="0" distR="114300" simplePos="0" relativeHeight="3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6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8"/>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229</w:t>
    </w:r>
    <w:r>
      <w:fldChar w:fldCharType="end"/>
    </w:r>
  </w:p>
  <w:p w:rsidR="006263C8" w:rsidRDefault="00626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83A" w:rsidRDefault="0049283A">
      <w:r>
        <w:separator/>
      </w:r>
    </w:p>
  </w:footnote>
  <w:footnote w:type="continuationSeparator" w:id="0">
    <w:p w:rsidR="0049283A" w:rsidRDefault="00492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961"/>
    <w:multiLevelType w:val="multilevel"/>
    <w:tmpl w:val="E842B966"/>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098F59A0"/>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65430"/>
    <w:multiLevelType w:val="multilevel"/>
    <w:tmpl w:val="F066030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256E10"/>
    <w:multiLevelType w:val="multilevel"/>
    <w:tmpl w:val="73D411C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58E1F5A"/>
    <w:multiLevelType w:val="multilevel"/>
    <w:tmpl w:val="E85A5D24"/>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7CA53B0"/>
    <w:multiLevelType w:val="multilevel"/>
    <w:tmpl w:val="C290829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9341E5"/>
    <w:multiLevelType w:val="multilevel"/>
    <w:tmpl w:val="831A138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AC0A00"/>
    <w:multiLevelType w:val="multilevel"/>
    <w:tmpl w:val="A8E02B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A550371"/>
    <w:multiLevelType w:val="multilevel"/>
    <w:tmpl w:val="83D02B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DAB7964"/>
    <w:multiLevelType w:val="multilevel"/>
    <w:tmpl w:val="AB74F70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52C47BD"/>
    <w:multiLevelType w:val="multilevel"/>
    <w:tmpl w:val="9E6E577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59F42226"/>
    <w:multiLevelType w:val="multilevel"/>
    <w:tmpl w:val="A9BE922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FC67703"/>
    <w:multiLevelType w:val="multilevel"/>
    <w:tmpl w:val="FAD42C0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3" w15:restartNumberingAfterBreak="0">
    <w:nsid w:val="62FF1109"/>
    <w:multiLevelType w:val="multilevel"/>
    <w:tmpl w:val="7C309FC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034157"/>
    <w:multiLevelType w:val="multilevel"/>
    <w:tmpl w:val="F22AE2A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5" w15:restartNumberingAfterBreak="0">
    <w:nsid w:val="68FC6BC8"/>
    <w:multiLevelType w:val="multilevel"/>
    <w:tmpl w:val="2EE8FBA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16" w15:restartNumberingAfterBreak="0">
    <w:nsid w:val="6CA2584A"/>
    <w:multiLevelType w:val="multilevel"/>
    <w:tmpl w:val="9D4630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3A669A2"/>
    <w:multiLevelType w:val="multilevel"/>
    <w:tmpl w:val="72D6F1A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6B72CC3"/>
    <w:multiLevelType w:val="multilevel"/>
    <w:tmpl w:val="6BC26A7A"/>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num w:numId="1">
    <w:abstractNumId w:val="1"/>
  </w:num>
  <w:num w:numId="2">
    <w:abstractNumId w:val="6"/>
  </w:num>
  <w:num w:numId="3">
    <w:abstractNumId w:val="9"/>
  </w:num>
  <w:num w:numId="4">
    <w:abstractNumId w:val="10"/>
  </w:num>
  <w:num w:numId="5">
    <w:abstractNumId w:val="8"/>
  </w:num>
  <w:num w:numId="6">
    <w:abstractNumId w:val="13"/>
  </w:num>
  <w:num w:numId="7">
    <w:abstractNumId w:val="2"/>
  </w:num>
  <w:num w:numId="8">
    <w:abstractNumId w:val="3"/>
  </w:num>
  <w:num w:numId="9">
    <w:abstractNumId w:val="5"/>
  </w:num>
  <w:num w:numId="10">
    <w:abstractNumId w:val="11"/>
  </w:num>
  <w:num w:numId="11">
    <w:abstractNumId w:val="14"/>
  </w:num>
  <w:num w:numId="12">
    <w:abstractNumId w:val="7"/>
  </w:num>
  <w:num w:numId="13">
    <w:abstractNumId w:val="16"/>
  </w:num>
  <w:num w:numId="14">
    <w:abstractNumId w:val="17"/>
  </w:num>
  <w:num w:numId="15">
    <w:abstractNumId w:val="4"/>
  </w:num>
  <w:num w:numId="16">
    <w:abstractNumId w:val="12"/>
  </w:num>
  <w:num w:numId="17">
    <w:abstractNumId w:val="15"/>
  </w:num>
  <w:num w:numId="18">
    <w:abstractNumId w:val="0"/>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4C"/>
    <w:rsid w:val="000F29EC"/>
    <w:rsid w:val="00104B08"/>
    <w:rsid w:val="00130F91"/>
    <w:rsid w:val="00142274"/>
    <w:rsid w:val="001473AB"/>
    <w:rsid w:val="00171643"/>
    <w:rsid w:val="001841EF"/>
    <w:rsid w:val="001862E2"/>
    <w:rsid w:val="001C634C"/>
    <w:rsid w:val="0020384B"/>
    <w:rsid w:val="00222A71"/>
    <w:rsid w:val="00292156"/>
    <w:rsid w:val="002A0EAB"/>
    <w:rsid w:val="002B3A96"/>
    <w:rsid w:val="002C08C4"/>
    <w:rsid w:val="002F3A1A"/>
    <w:rsid w:val="002F47AA"/>
    <w:rsid w:val="00307BD5"/>
    <w:rsid w:val="003553F2"/>
    <w:rsid w:val="003747FF"/>
    <w:rsid w:val="003879DD"/>
    <w:rsid w:val="003E48AE"/>
    <w:rsid w:val="00472F66"/>
    <w:rsid w:val="004864CB"/>
    <w:rsid w:val="0049283A"/>
    <w:rsid w:val="00494CB7"/>
    <w:rsid w:val="004A7DC7"/>
    <w:rsid w:val="004D6BB2"/>
    <w:rsid w:val="00512F4C"/>
    <w:rsid w:val="00514BBB"/>
    <w:rsid w:val="005221F6"/>
    <w:rsid w:val="00524015"/>
    <w:rsid w:val="005678FA"/>
    <w:rsid w:val="00613770"/>
    <w:rsid w:val="006209DE"/>
    <w:rsid w:val="00620B58"/>
    <w:rsid w:val="006263C8"/>
    <w:rsid w:val="006576DF"/>
    <w:rsid w:val="006E7C71"/>
    <w:rsid w:val="006F0BAC"/>
    <w:rsid w:val="00707688"/>
    <w:rsid w:val="00764A99"/>
    <w:rsid w:val="007729BE"/>
    <w:rsid w:val="007832BF"/>
    <w:rsid w:val="00842E09"/>
    <w:rsid w:val="00856134"/>
    <w:rsid w:val="00872C71"/>
    <w:rsid w:val="008738D8"/>
    <w:rsid w:val="00874E6E"/>
    <w:rsid w:val="008810BB"/>
    <w:rsid w:val="00885E5E"/>
    <w:rsid w:val="00896D41"/>
    <w:rsid w:val="008C6AA6"/>
    <w:rsid w:val="00941CE2"/>
    <w:rsid w:val="00990E75"/>
    <w:rsid w:val="009E4CCD"/>
    <w:rsid w:val="009F3D75"/>
    <w:rsid w:val="00A2072E"/>
    <w:rsid w:val="00A55EC6"/>
    <w:rsid w:val="00A91E69"/>
    <w:rsid w:val="00AB60CD"/>
    <w:rsid w:val="00AD69D8"/>
    <w:rsid w:val="00B42327"/>
    <w:rsid w:val="00BB642F"/>
    <w:rsid w:val="00BD6DD8"/>
    <w:rsid w:val="00C34D57"/>
    <w:rsid w:val="00C75FD0"/>
    <w:rsid w:val="00CB2C7B"/>
    <w:rsid w:val="00CF7D21"/>
    <w:rsid w:val="00D30F10"/>
    <w:rsid w:val="00D36EFB"/>
    <w:rsid w:val="00D73784"/>
    <w:rsid w:val="00D91ECA"/>
    <w:rsid w:val="00DC7E0E"/>
    <w:rsid w:val="00DF5223"/>
    <w:rsid w:val="00E07291"/>
    <w:rsid w:val="00E123C6"/>
    <w:rsid w:val="00E35050"/>
    <w:rsid w:val="00E4754E"/>
    <w:rsid w:val="00E65C7F"/>
    <w:rsid w:val="00E72CAB"/>
    <w:rsid w:val="00EA2E8B"/>
    <w:rsid w:val="00F00E7A"/>
    <w:rsid w:val="00F06AFF"/>
    <w:rsid w:val="00F168F4"/>
    <w:rsid w:val="00F36A97"/>
    <w:rsid w:val="00F75BD8"/>
    <w:rsid w:val="00FB4632"/>
    <w:rsid w:val="00FD74A2"/>
    <w:rsid w:val="00FF2618"/>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AD19"/>
  <w15:docId w15:val="{D2287D4B-D816-4035-A99B-485135C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sid w:val="00160419"/>
    <w:rPr>
      <w:rFonts w:cs="Wingdings"/>
      <w:b/>
      <w:sz w:val="25"/>
    </w:rPr>
  </w:style>
  <w:style w:type="character" w:customStyle="1" w:styleId="ListLabel3527">
    <w:name w:val="ListLabel 3527"/>
    <w:qFormat/>
    <w:rsid w:val="00160419"/>
    <w:rPr>
      <w:rFonts w:cs="Courier New"/>
    </w:rPr>
  </w:style>
  <w:style w:type="character" w:customStyle="1" w:styleId="ListLabel3528">
    <w:name w:val="ListLabel 3528"/>
    <w:qFormat/>
    <w:rsid w:val="00160419"/>
    <w:rPr>
      <w:rFonts w:cs="Wingdings"/>
    </w:rPr>
  </w:style>
  <w:style w:type="character" w:customStyle="1" w:styleId="ListLabel3529">
    <w:name w:val="ListLabel 3529"/>
    <w:qFormat/>
    <w:rsid w:val="00160419"/>
    <w:rPr>
      <w:rFonts w:cs="Symbol"/>
    </w:rPr>
  </w:style>
  <w:style w:type="character" w:customStyle="1" w:styleId="ListLabel3530">
    <w:name w:val="ListLabel 3530"/>
    <w:qFormat/>
    <w:rsid w:val="00160419"/>
    <w:rPr>
      <w:rFonts w:cs="Courier New"/>
    </w:rPr>
  </w:style>
  <w:style w:type="character" w:customStyle="1" w:styleId="ListLabel3531">
    <w:name w:val="ListLabel 3531"/>
    <w:qFormat/>
    <w:rsid w:val="00160419"/>
    <w:rPr>
      <w:rFonts w:cs="Wingdings"/>
    </w:rPr>
  </w:style>
  <w:style w:type="character" w:customStyle="1" w:styleId="ListLabel3532">
    <w:name w:val="ListLabel 3532"/>
    <w:qFormat/>
    <w:rsid w:val="00160419"/>
    <w:rPr>
      <w:rFonts w:cs="Symbol"/>
    </w:rPr>
  </w:style>
  <w:style w:type="character" w:customStyle="1" w:styleId="ListLabel3533">
    <w:name w:val="ListLabel 3533"/>
    <w:qFormat/>
    <w:rsid w:val="00160419"/>
    <w:rPr>
      <w:rFonts w:cs="Courier New"/>
    </w:rPr>
  </w:style>
  <w:style w:type="character" w:customStyle="1" w:styleId="ListLabel3534">
    <w:name w:val="ListLabel 3534"/>
    <w:qFormat/>
    <w:rsid w:val="00160419"/>
    <w:rPr>
      <w:rFonts w:cs="Wingdings"/>
    </w:rPr>
  </w:style>
  <w:style w:type="character" w:customStyle="1" w:styleId="ListLabel3535">
    <w:name w:val="ListLabel 3535"/>
    <w:qFormat/>
    <w:rsid w:val="00160419"/>
    <w:rPr>
      <w:rFonts w:cs="Wingdings"/>
      <w:b/>
    </w:rPr>
  </w:style>
  <w:style w:type="character" w:customStyle="1" w:styleId="ListLabel3536">
    <w:name w:val="ListLabel 3536"/>
    <w:qFormat/>
    <w:rsid w:val="00160419"/>
    <w:rPr>
      <w:rFonts w:cs="Courier New"/>
      <w:b/>
      <w:sz w:val="25"/>
    </w:rPr>
  </w:style>
  <w:style w:type="character" w:customStyle="1" w:styleId="ListLabel3537">
    <w:name w:val="ListLabel 3537"/>
    <w:qFormat/>
    <w:rsid w:val="00160419"/>
    <w:rPr>
      <w:rFonts w:cs="Wingdings"/>
      <w:b/>
    </w:rPr>
  </w:style>
  <w:style w:type="character" w:customStyle="1" w:styleId="ListLabel3538">
    <w:name w:val="ListLabel 3538"/>
    <w:qFormat/>
    <w:rsid w:val="00160419"/>
    <w:rPr>
      <w:rFonts w:cs="Symbol"/>
    </w:rPr>
  </w:style>
  <w:style w:type="character" w:customStyle="1" w:styleId="ListLabel3539">
    <w:name w:val="ListLabel 3539"/>
    <w:qFormat/>
    <w:rsid w:val="00160419"/>
    <w:rPr>
      <w:rFonts w:cs="Courier New"/>
    </w:rPr>
  </w:style>
  <w:style w:type="character" w:customStyle="1" w:styleId="ListLabel3540">
    <w:name w:val="ListLabel 3540"/>
    <w:qFormat/>
    <w:rsid w:val="00160419"/>
    <w:rPr>
      <w:rFonts w:cs="Wingdings"/>
    </w:rPr>
  </w:style>
  <w:style w:type="character" w:customStyle="1" w:styleId="ListLabel3541">
    <w:name w:val="ListLabel 3541"/>
    <w:qFormat/>
    <w:rsid w:val="00160419"/>
    <w:rPr>
      <w:rFonts w:cs="Symbol"/>
    </w:rPr>
  </w:style>
  <w:style w:type="character" w:customStyle="1" w:styleId="ListLabel3542">
    <w:name w:val="ListLabel 3542"/>
    <w:qFormat/>
    <w:rsid w:val="00160419"/>
    <w:rPr>
      <w:rFonts w:cs="Courier New"/>
    </w:rPr>
  </w:style>
  <w:style w:type="character" w:customStyle="1" w:styleId="ListLabel3543">
    <w:name w:val="ListLabel 3543"/>
    <w:qFormat/>
    <w:rsid w:val="00160419"/>
    <w:rPr>
      <w:rFonts w:cs="Wingdings"/>
    </w:rPr>
  </w:style>
  <w:style w:type="character" w:customStyle="1" w:styleId="ListLabel3544">
    <w:name w:val="ListLabel 3544"/>
    <w:qFormat/>
    <w:rsid w:val="00160419"/>
    <w:rPr>
      <w:rFonts w:cs="Symbol"/>
      <w:sz w:val="24"/>
    </w:rPr>
  </w:style>
  <w:style w:type="character" w:customStyle="1" w:styleId="ListLabel3545">
    <w:name w:val="ListLabel 3545"/>
    <w:qFormat/>
    <w:rsid w:val="00160419"/>
    <w:rPr>
      <w:rFonts w:cs="Courier New"/>
    </w:rPr>
  </w:style>
  <w:style w:type="character" w:customStyle="1" w:styleId="ListLabel3546">
    <w:name w:val="ListLabel 3546"/>
    <w:qFormat/>
    <w:rsid w:val="00160419"/>
    <w:rPr>
      <w:rFonts w:cs="Wingdings"/>
    </w:rPr>
  </w:style>
  <w:style w:type="character" w:customStyle="1" w:styleId="ListLabel3547">
    <w:name w:val="ListLabel 3547"/>
    <w:qFormat/>
    <w:rsid w:val="00160419"/>
    <w:rPr>
      <w:rFonts w:cs="Symbol"/>
    </w:rPr>
  </w:style>
  <w:style w:type="character" w:customStyle="1" w:styleId="ListLabel3548">
    <w:name w:val="ListLabel 3548"/>
    <w:qFormat/>
    <w:rsid w:val="00160419"/>
    <w:rPr>
      <w:rFonts w:cs="Courier New"/>
    </w:rPr>
  </w:style>
  <w:style w:type="character" w:customStyle="1" w:styleId="ListLabel3549">
    <w:name w:val="ListLabel 3549"/>
    <w:qFormat/>
    <w:rsid w:val="00160419"/>
    <w:rPr>
      <w:rFonts w:cs="Wingdings"/>
    </w:rPr>
  </w:style>
  <w:style w:type="character" w:customStyle="1" w:styleId="ListLabel3550">
    <w:name w:val="ListLabel 3550"/>
    <w:qFormat/>
    <w:rsid w:val="00160419"/>
    <w:rPr>
      <w:rFonts w:cs="Symbol"/>
    </w:rPr>
  </w:style>
  <w:style w:type="character" w:customStyle="1" w:styleId="ListLabel3551">
    <w:name w:val="ListLabel 3551"/>
    <w:qFormat/>
    <w:rsid w:val="00160419"/>
    <w:rPr>
      <w:rFonts w:cs="Courier New"/>
    </w:rPr>
  </w:style>
  <w:style w:type="character" w:customStyle="1" w:styleId="ListLabel3552">
    <w:name w:val="ListLabel 3552"/>
    <w:qFormat/>
    <w:rsid w:val="00160419"/>
    <w:rPr>
      <w:rFonts w:cs="Wingdings"/>
    </w:rPr>
  </w:style>
  <w:style w:type="character" w:customStyle="1" w:styleId="ListLabel3553">
    <w:name w:val="ListLabel 3553"/>
    <w:qFormat/>
    <w:rsid w:val="00160419"/>
    <w:rPr>
      <w:rFonts w:cs="Symbol"/>
      <w:b/>
    </w:rPr>
  </w:style>
  <w:style w:type="character" w:customStyle="1" w:styleId="ListLabel3554">
    <w:name w:val="ListLabel 3554"/>
    <w:qFormat/>
    <w:rsid w:val="00160419"/>
    <w:rPr>
      <w:rFonts w:cs="Courier New"/>
      <w:b/>
      <w:sz w:val="25"/>
      <w:szCs w:val="22"/>
    </w:rPr>
  </w:style>
  <w:style w:type="character" w:customStyle="1" w:styleId="ListLabel3555">
    <w:name w:val="ListLabel 3555"/>
    <w:qFormat/>
    <w:rsid w:val="00160419"/>
    <w:rPr>
      <w:rFonts w:cs="Wingdings"/>
    </w:rPr>
  </w:style>
  <w:style w:type="character" w:customStyle="1" w:styleId="ListLabel3556">
    <w:name w:val="ListLabel 3556"/>
    <w:qFormat/>
    <w:rsid w:val="00160419"/>
    <w:rPr>
      <w:rFonts w:cs="Symbol"/>
    </w:rPr>
  </w:style>
  <w:style w:type="character" w:customStyle="1" w:styleId="ListLabel3557">
    <w:name w:val="ListLabel 3557"/>
    <w:qFormat/>
    <w:rsid w:val="00160419"/>
    <w:rPr>
      <w:rFonts w:cs="Courier New"/>
    </w:rPr>
  </w:style>
  <w:style w:type="character" w:customStyle="1" w:styleId="ListLabel3558">
    <w:name w:val="ListLabel 3558"/>
    <w:qFormat/>
    <w:rsid w:val="00160419"/>
    <w:rPr>
      <w:rFonts w:cs="Wingdings"/>
    </w:rPr>
  </w:style>
  <w:style w:type="character" w:customStyle="1" w:styleId="ListLabel3559">
    <w:name w:val="ListLabel 3559"/>
    <w:qFormat/>
    <w:rsid w:val="00160419"/>
    <w:rPr>
      <w:rFonts w:cs="Symbol"/>
    </w:rPr>
  </w:style>
  <w:style w:type="character" w:customStyle="1" w:styleId="ListLabel3560">
    <w:name w:val="ListLabel 3560"/>
    <w:qFormat/>
    <w:rsid w:val="00160419"/>
    <w:rPr>
      <w:rFonts w:cs="Courier New"/>
    </w:rPr>
  </w:style>
  <w:style w:type="character" w:customStyle="1" w:styleId="ListLabel3561">
    <w:name w:val="ListLabel 3561"/>
    <w:qFormat/>
    <w:rsid w:val="00160419"/>
    <w:rPr>
      <w:rFonts w:cs="Wingdings"/>
    </w:rPr>
  </w:style>
  <w:style w:type="character" w:customStyle="1" w:styleId="ListLabel3562">
    <w:name w:val="ListLabel 3562"/>
    <w:qFormat/>
    <w:rsid w:val="00160419"/>
    <w:rPr>
      <w:rFonts w:cs="Wingdings"/>
      <w:b/>
      <w:sz w:val="25"/>
    </w:rPr>
  </w:style>
  <w:style w:type="character" w:customStyle="1" w:styleId="ListLabel3563">
    <w:name w:val="ListLabel 3563"/>
    <w:qFormat/>
    <w:rsid w:val="00160419"/>
    <w:rPr>
      <w:rFonts w:cs="Symbol"/>
      <w:b/>
      <w:sz w:val="25"/>
    </w:rPr>
  </w:style>
  <w:style w:type="character" w:customStyle="1" w:styleId="ListLabel3564">
    <w:name w:val="ListLabel 3564"/>
    <w:qFormat/>
    <w:rsid w:val="00160419"/>
    <w:rPr>
      <w:rFonts w:cs="Wingdings"/>
    </w:rPr>
  </w:style>
  <w:style w:type="character" w:customStyle="1" w:styleId="ListLabel3565">
    <w:name w:val="ListLabel 3565"/>
    <w:qFormat/>
    <w:rsid w:val="00160419"/>
    <w:rPr>
      <w:rFonts w:cs="Symbol"/>
    </w:rPr>
  </w:style>
  <w:style w:type="character" w:customStyle="1" w:styleId="ListLabel3566">
    <w:name w:val="ListLabel 3566"/>
    <w:qFormat/>
    <w:rsid w:val="00160419"/>
    <w:rPr>
      <w:rFonts w:cs="Courier New"/>
    </w:rPr>
  </w:style>
  <w:style w:type="character" w:customStyle="1" w:styleId="ListLabel3567">
    <w:name w:val="ListLabel 3567"/>
    <w:qFormat/>
    <w:rsid w:val="00160419"/>
    <w:rPr>
      <w:rFonts w:cs="Wingdings"/>
    </w:rPr>
  </w:style>
  <w:style w:type="character" w:customStyle="1" w:styleId="ListLabel3568">
    <w:name w:val="ListLabel 3568"/>
    <w:qFormat/>
    <w:rsid w:val="00160419"/>
    <w:rPr>
      <w:rFonts w:cs="Symbol"/>
    </w:rPr>
  </w:style>
  <w:style w:type="character" w:customStyle="1" w:styleId="ListLabel3569">
    <w:name w:val="ListLabel 3569"/>
    <w:qFormat/>
    <w:rsid w:val="00160419"/>
    <w:rPr>
      <w:rFonts w:cs="Courier New"/>
    </w:rPr>
  </w:style>
  <w:style w:type="character" w:customStyle="1" w:styleId="ListLabel3570">
    <w:name w:val="ListLabel 3570"/>
    <w:qFormat/>
    <w:rsid w:val="00160419"/>
    <w:rPr>
      <w:rFonts w:cs="Wingdings"/>
    </w:rPr>
  </w:style>
  <w:style w:type="character" w:customStyle="1" w:styleId="ListLabel3571">
    <w:name w:val="ListLabel 3571"/>
    <w:qFormat/>
    <w:rsid w:val="00160419"/>
    <w:rPr>
      <w:rFonts w:cs="Symbol"/>
      <w:b/>
    </w:rPr>
  </w:style>
  <w:style w:type="character" w:customStyle="1" w:styleId="ListLabel3572">
    <w:name w:val="ListLabel 3572"/>
    <w:qFormat/>
    <w:rsid w:val="00160419"/>
    <w:rPr>
      <w:rFonts w:cs="Courier New"/>
    </w:rPr>
  </w:style>
  <w:style w:type="character" w:customStyle="1" w:styleId="ListLabel3573">
    <w:name w:val="ListLabel 3573"/>
    <w:qFormat/>
    <w:rsid w:val="00160419"/>
    <w:rPr>
      <w:rFonts w:cs="Wingdings"/>
    </w:rPr>
  </w:style>
  <w:style w:type="character" w:customStyle="1" w:styleId="ListLabel3574">
    <w:name w:val="ListLabel 3574"/>
    <w:qFormat/>
    <w:rsid w:val="00160419"/>
    <w:rPr>
      <w:rFonts w:cs="Symbol"/>
    </w:rPr>
  </w:style>
  <w:style w:type="character" w:customStyle="1" w:styleId="ListLabel3575">
    <w:name w:val="ListLabel 3575"/>
    <w:qFormat/>
    <w:rsid w:val="00160419"/>
    <w:rPr>
      <w:rFonts w:cs="Courier New"/>
    </w:rPr>
  </w:style>
  <w:style w:type="character" w:customStyle="1" w:styleId="ListLabel3576">
    <w:name w:val="ListLabel 3576"/>
    <w:qFormat/>
    <w:rsid w:val="00160419"/>
    <w:rPr>
      <w:rFonts w:cs="Wingdings"/>
    </w:rPr>
  </w:style>
  <w:style w:type="character" w:customStyle="1" w:styleId="ListLabel3577">
    <w:name w:val="ListLabel 3577"/>
    <w:qFormat/>
    <w:rsid w:val="00160419"/>
    <w:rPr>
      <w:rFonts w:cs="Symbol"/>
    </w:rPr>
  </w:style>
  <w:style w:type="character" w:customStyle="1" w:styleId="ListLabel3578">
    <w:name w:val="ListLabel 3578"/>
    <w:qFormat/>
    <w:rsid w:val="00160419"/>
    <w:rPr>
      <w:rFonts w:cs="Courier New"/>
    </w:rPr>
  </w:style>
  <w:style w:type="character" w:customStyle="1" w:styleId="ListLabel3579">
    <w:name w:val="ListLabel 3579"/>
    <w:qFormat/>
    <w:rsid w:val="00160419"/>
    <w:rPr>
      <w:rFonts w:cs="Wingdings"/>
    </w:rPr>
  </w:style>
  <w:style w:type="character" w:customStyle="1" w:styleId="ListLabel3580">
    <w:name w:val="ListLabel 3580"/>
    <w:qFormat/>
    <w:rsid w:val="00160419"/>
    <w:rPr>
      <w:rFonts w:cs="Symbol"/>
      <w:b/>
      <w:sz w:val="25"/>
    </w:rPr>
  </w:style>
  <w:style w:type="character" w:customStyle="1" w:styleId="ListLabel3581">
    <w:name w:val="ListLabel 3581"/>
    <w:qFormat/>
    <w:rsid w:val="00160419"/>
    <w:rPr>
      <w:rFonts w:cs="Courier New"/>
      <w:b/>
      <w:sz w:val="25"/>
    </w:rPr>
  </w:style>
  <w:style w:type="character" w:customStyle="1" w:styleId="ListLabel3582">
    <w:name w:val="ListLabel 3582"/>
    <w:qFormat/>
    <w:rsid w:val="00160419"/>
    <w:rPr>
      <w:rFonts w:cs="Wingdings"/>
    </w:rPr>
  </w:style>
  <w:style w:type="character" w:customStyle="1" w:styleId="ListLabel3583">
    <w:name w:val="ListLabel 3583"/>
    <w:qFormat/>
    <w:rsid w:val="00160419"/>
    <w:rPr>
      <w:rFonts w:cs="Symbol"/>
    </w:rPr>
  </w:style>
  <w:style w:type="character" w:customStyle="1" w:styleId="ListLabel3584">
    <w:name w:val="ListLabel 3584"/>
    <w:qFormat/>
    <w:rsid w:val="00160419"/>
    <w:rPr>
      <w:rFonts w:cs="Courier New"/>
    </w:rPr>
  </w:style>
  <w:style w:type="character" w:customStyle="1" w:styleId="ListLabel3585">
    <w:name w:val="ListLabel 3585"/>
    <w:qFormat/>
    <w:rsid w:val="00160419"/>
    <w:rPr>
      <w:rFonts w:cs="Wingdings"/>
    </w:rPr>
  </w:style>
  <w:style w:type="character" w:customStyle="1" w:styleId="ListLabel3586">
    <w:name w:val="ListLabel 3586"/>
    <w:qFormat/>
    <w:rsid w:val="00160419"/>
    <w:rPr>
      <w:rFonts w:cs="Symbol"/>
    </w:rPr>
  </w:style>
  <w:style w:type="character" w:customStyle="1" w:styleId="ListLabel3587">
    <w:name w:val="ListLabel 3587"/>
    <w:qFormat/>
    <w:rsid w:val="00160419"/>
    <w:rPr>
      <w:rFonts w:cs="Courier New"/>
    </w:rPr>
  </w:style>
  <w:style w:type="character" w:customStyle="1" w:styleId="ListLabel3588">
    <w:name w:val="ListLabel 3588"/>
    <w:qFormat/>
    <w:rsid w:val="00160419"/>
    <w:rPr>
      <w:rFonts w:cs="Wingdings"/>
    </w:rPr>
  </w:style>
  <w:style w:type="character" w:customStyle="1" w:styleId="ListLabel3589">
    <w:name w:val="ListLabel 3589"/>
    <w:qFormat/>
    <w:rsid w:val="00160419"/>
    <w:rPr>
      <w:rFonts w:cs="Symbol"/>
      <w:sz w:val="25"/>
      <w:szCs w:val="25"/>
    </w:rPr>
  </w:style>
  <w:style w:type="character" w:customStyle="1" w:styleId="ListLabel3590">
    <w:name w:val="ListLabel 3590"/>
    <w:qFormat/>
    <w:rsid w:val="00160419"/>
    <w:rPr>
      <w:rFonts w:cs="Courier New"/>
    </w:rPr>
  </w:style>
  <w:style w:type="character" w:customStyle="1" w:styleId="ListLabel3591">
    <w:name w:val="ListLabel 3591"/>
    <w:qFormat/>
    <w:rsid w:val="00160419"/>
    <w:rPr>
      <w:rFonts w:cs="Wingdings"/>
    </w:rPr>
  </w:style>
  <w:style w:type="character" w:customStyle="1" w:styleId="ListLabel3592">
    <w:name w:val="ListLabel 3592"/>
    <w:qFormat/>
    <w:rsid w:val="00160419"/>
    <w:rPr>
      <w:rFonts w:cs="Symbol"/>
    </w:rPr>
  </w:style>
  <w:style w:type="character" w:customStyle="1" w:styleId="ListLabel3593">
    <w:name w:val="ListLabel 3593"/>
    <w:qFormat/>
    <w:rsid w:val="00160419"/>
    <w:rPr>
      <w:rFonts w:cs="Courier New"/>
    </w:rPr>
  </w:style>
  <w:style w:type="character" w:customStyle="1" w:styleId="ListLabel3594">
    <w:name w:val="ListLabel 3594"/>
    <w:qFormat/>
    <w:rsid w:val="00160419"/>
    <w:rPr>
      <w:rFonts w:cs="Wingdings"/>
    </w:rPr>
  </w:style>
  <w:style w:type="character" w:customStyle="1" w:styleId="ListLabel3595">
    <w:name w:val="ListLabel 3595"/>
    <w:qFormat/>
    <w:rsid w:val="00160419"/>
    <w:rPr>
      <w:rFonts w:cs="Symbol"/>
    </w:rPr>
  </w:style>
  <w:style w:type="character" w:customStyle="1" w:styleId="ListLabel3596">
    <w:name w:val="ListLabel 3596"/>
    <w:qFormat/>
    <w:rsid w:val="00160419"/>
    <w:rPr>
      <w:rFonts w:cs="Courier New"/>
    </w:rPr>
  </w:style>
  <w:style w:type="character" w:customStyle="1" w:styleId="ListLabel3597">
    <w:name w:val="ListLabel 3597"/>
    <w:qFormat/>
    <w:rsid w:val="00160419"/>
    <w:rPr>
      <w:rFonts w:cs="Wingdings"/>
    </w:rPr>
  </w:style>
  <w:style w:type="character" w:customStyle="1" w:styleId="ListLabel3598">
    <w:name w:val="ListLabel 3598"/>
    <w:qFormat/>
    <w:rsid w:val="00160419"/>
    <w:rPr>
      <w:rFonts w:cs="Symbol"/>
      <w:sz w:val="25"/>
    </w:rPr>
  </w:style>
  <w:style w:type="character" w:customStyle="1" w:styleId="ListLabel3599">
    <w:name w:val="ListLabel 3599"/>
    <w:qFormat/>
    <w:rsid w:val="00160419"/>
    <w:rPr>
      <w:rFonts w:cs="Courier New"/>
    </w:rPr>
  </w:style>
  <w:style w:type="character" w:customStyle="1" w:styleId="ListLabel3600">
    <w:name w:val="ListLabel 3600"/>
    <w:qFormat/>
    <w:rsid w:val="00160419"/>
    <w:rPr>
      <w:rFonts w:cs="Wingdings"/>
    </w:rPr>
  </w:style>
  <w:style w:type="character" w:customStyle="1" w:styleId="ListLabel3601">
    <w:name w:val="ListLabel 3601"/>
    <w:qFormat/>
    <w:rsid w:val="00160419"/>
    <w:rPr>
      <w:rFonts w:cs="Symbol"/>
    </w:rPr>
  </w:style>
  <w:style w:type="character" w:customStyle="1" w:styleId="ListLabel3602">
    <w:name w:val="ListLabel 3602"/>
    <w:qFormat/>
    <w:rsid w:val="00160419"/>
    <w:rPr>
      <w:rFonts w:cs="Courier New"/>
    </w:rPr>
  </w:style>
  <w:style w:type="character" w:customStyle="1" w:styleId="ListLabel3603">
    <w:name w:val="ListLabel 3603"/>
    <w:qFormat/>
    <w:rsid w:val="00160419"/>
    <w:rPr>
      <w:rFonts w:cs="Wingdings"/>
    </w:rPr>
  </w:style>
  <w:style w:type="character" w:customStyle="1" w:styleId="ListLabel3604">
    <w:name w:val="ListLabel 3604"/>
    <w:qFormat/>
    <w:rsid w:val="00160419"/>
    <w:rPr>
      <w:rFonts w:cs="Symbol"/>
    </w:rPr>
  </w:style>
  <w:style w:type="character" w:customStyle="1" w:styleId="ListLabel3605">
    <w:name w:val="ListLabel 3605"/>
    <w:qFormat/>
    <w:rsid w:val="00160419"/>
    <w:rPr>
      <w:rFonts w:cs="Courier New"/>
    </w:rPr>
  </w:style>
  <w:style w:type="character" w:customStyle="1" w:styleId="ListLabel3606">
    <w:name w:val="ListLabel 3606"/>
    <w:qFormat/>
    <w:rsid w:val="00160419"/>
    <w:rPr>
      <w:rFonts w:cs="Wingdings"/>
    </w:rPr>
  </w:style>
  <w:style w:type="character" w:customStyle="1" w:styleId="ListLabel3607">
    <w:name w:val="ListLabel 3607"/>
    <w:qFormat/>
    <w:rsid w:val="00160419"/>
    <w:rPr>
      <w:rFonts w:cs="Wingdings"/>
      <w:sz w:val="25"/>
    </w:rPr>
  </w:style>
  <w:style w:type="character" w:customStyle="1" w:styleId="ListLabel3608">
    <w:name w:val="ListLabel 3608"/>
    <w:qFormat/>
    <w:rsid w:val="00160419"/>
    <w:rPr>
      <w:rFonts w:cs="Courier New"/>
    </w:rPr>
  </w:style>
  <w:style w:type="character" w:customStyle="1" w:styleId="ListLabel3609">
    <w:name w:val="ListLabel 3609"/>
    <w:qFormat/>
    <w:rsid w:val="00160419"/>
    <w:rPr>
      <w:rFonts w:cs="Wingdings"/>
    </w:rPr>
  </w:style>
  <w:style w:type="character" w:customStyle="1" w:styleId="ListLabel3610">
    <w:name w:val="ListLabel 3610"/>
    <w:qFormat/>
    <w:rsid w:val="00160419"/>
    <w:rPr>
      <w:rFonts w:cs="Symbol"/>
    </w:rPr>
  </w:style>
  <w:style w:type="character" w:customStyle="1" w:styleId="ListLabel3611">
    <w:name w:val="ListLabel 3611"/>
    <w:qFormat/>
    <w:rsid w:val="00160419"/>
    <w:rPr>
      <w:rFonts w:cs="Courier New"/>
    </w:rPr>
  </w:style>
  <w:style w:type="character" w:customStyle="1" w:styleId="ListLabel3612">
    <w:name w:val="ListLabel 3612"/>
    <w:qFormat/>
    <w:rsid w:val="00160419"/>
    <w:rPr>
      <w:rFonts w:cs="Wingdings"/>
    </w:rPr>
  </w:style>
  <w:style w:type="character" w:customStyle="1" w:styleId="ListLabel3613">
    <w:name w:val="ListLabel 3613"/>
    <w:qFormat/>
    <w:rsid w:val="00160419"/>
    <w:rPr>
      <w:rFonts w:cs="Symbol"/>
    </w:rPr>
  </w:style>
  <w:style w:type="character" w:customStyle="1" w:styleId="ListLabel3614">
    <w:name w:val="ListLabel 3614"/>
    <w:qFormat/>
    <w:rsid w:val="00160419"/>
    <w:rPr>
      <w:rFonts w:cs="Courier New"/>
    </w:rPr>
  </w:style>
  <w:style w:type="character" w:customStyle="1" w:styleId="ListLabel3615">
    <w:name w:val="ListLabel 3615"/>
    <w:qFormat/>
    <w:rsid w:val="00160419"/>
    <w:rPr>
      <w:rFonts w:cs="Wingdings"/>
    </w:rPr>
  </w:style>
  <w:style w:type="character" w:customStyle="1" w:styleId="ListLabel3616">
    <w:name w:val="ListLabel 3616"/>
    <w:qFormat/>
    <w:rsid w:val="00160419"/>
    <w:rPr>
      <w:rFonts w:cs="Wingdings"/>
      <w:sz w:val="25"/>
    </w:rPr>
  </w:style>
  <w:style w:type="character" w:customStyle="1" w:styleId="ListLabel3617">
    <w:name w:val="ListLabel 3617"/>
    <w:qFormat/>
    <w:rsid w:val="00160419"/>
    <w:rPr>
      <w:rFonts w:cs="Courier New"/>
      <w:b/>
      <w:sz w:val="25"/>
    </w:rPr>
  </w:style>
  <w:style w:type="character" w:customStyle="1" w:styleId="ListLabel3618">
    <w:name w:val="ListLabel 3618"/>
    <w:qFormat/>
    <w:rsid w:val="00160419"/>
    <w:rPr>
      <w:rFonts w:cs="Wingdings"/>
    </w:rPr>
  </w:style>
  <w:style w:type="character" w:customStyle="1" w:styleId="ListLabel3619">
    <w:name w:val="ListLabel 3619"/>
    <w:qFormat/>
    <w:rsid w:val="00160419"/>
    <w:rPr>
      <w:rFonts w:cs="Symbol"/>
    </w:rPr>
  </w:style>
  <w:style w:type="character" w:customStyle="1" w:styleId="ListLabel3620">
    <w:name w:val="ListLabel 3620"/>
    <w:qFormat/>
    <w:rsid w:val="00160419"/>
    <w:rPr>
      <w:rFonts w:cs="Courier New"/>
    </w:rPr>
  </w:style>
  <w:style w:type="character" w:customStyle="1" w:styleId="ListLabel3621">
    <w:name w:val="ListLabel 3621"/>
    <w:qFormat/>
    <w:rsid w:val="00160419"/>
    <w:rPr>
      <w:rFonts w:cs="Wingdings"/>
    </w:rPr>
  </w:style>
  <w:style w:type="character" w:customStyle="1" w:styleId="ListLabel3622">
    <w:name w:val="ListLabel 3622"/>
    <w:qFormat/>
    <w:rsid w:val="00160419"/>
    <w:rPr>
      <w:rFonts w:cs="Symbol"/>
    </w:rPr>
  </w:style>
  <w:style w:type="character" w:customStyle="1" w:styleId="ListLabel3623">
    <w:name w:val="ListLabel 3623"/>
    <w:qFormat/>
    <w:rsid w:val="00160419"/>
    <w:rPr>
      <w:rFonts w:cs="Courier New"/>
    </w:rPr>
  </w:style>
  <w:style w:type="character" w:customStyle="1" w:styleId="ListLabel3624">
    <w:name w:val="ListLabel 3624"/>
    <w:qFormat/>
    <w:rsid w:val="00160419"/>
    <w:rPr>
      <w:rFonts w:cs="Wingdings"/>
    </w:rPr>
  </w:style>
  <w:style w:type="character" w:customStyle="1" w:styleId="ListLabel3625">
    <w:name w:val="ListLabel 3625"/>
    <w:qFormat/>
    <w:rsid w:val="00160419"/>
    <w:rPr>
      <w:rFonts w:cs="Symbol"/>
      <w:b/>
      <w:sz w:val="25"/>
    </w:rPr>
  </w:style>
  <w:style w:type="character" w:customStyle="1" w:styleId="ListLabel3626">
    <w:name w:val="ListLabel 3626"/>
    <w:qFormat/>
    <w:rsid w:val="00160419"/>
    <w:rPr>
      <w:rFonts w:cs="Courier New"/>
      <w:b/>
      <w:sz w:val="25"/>
    </w:rPr>
  </w:style>
  <w:style w:type="character" w:customStyle="1" w:styleId="ListLabel3627">
    <w:name w:val="ListLabel 3627"/>
    <w:qFormat/>
    <w:rsid w:val="00160419"/>
    <w:rPr>
      <w:rFonts w:cs="Wingdings"/>
    </w:rPr>
  </w:style>
  <w:style w:type="character" w:customStyle="1" w:styleId="ListLabel3628">
    <w:name w:val="ListLabel 3628"/>
    <w:qFormat/>
    <w:rsid w:val="00160419"/>
    <w:rPr>
      <w:rFonts w:cs="Symbol"/>
    </w:rPr>
  </w:style>
  <w:style w:type="character" w:customStyle="1" w:styleId="ListLabel3629">
    <w:name w:val="ListLabel 3629"/>
    <w:qFormat/>
    <w:rsid w:val="00160419"/>
    <w:rPr>
      <w:rFonts w:cs="Courier New"/>
    </w:rPr>
  </w:style>
  <w:style w:type="character" w:customStyle="1" w:styleId="ListLabel3630">
    <w:name w:val="ListLabel 3630"/>
    <w:qFormat/>
    <w:rsid w:val="00160419"/>
    <w:rPr>
      <w:rFonts w:cs="Wingdings"/>
    </w:rPr>
  </w:style>
  <w:style w:type="character" w:customStyle="1" w:styleId="ListLabel3631">
    <w:name w:val="ListLabel 3631"/>
    <w:qFormat/>
    <w:rsid w:val="00160419"/>
    <w:rPr>
      <w:rFonts w:cs="Symbol"/>
    </w:rPr>
  </w:style>
  <w:style w:type="character" w:customStyle="1" w:styleId="ListLabel3632">
    <w:name w:val="ListLabel 3632"/>
    <w:qFormat/>
    <w:rsid w:val="00160419"/>
    <w:rPr>
      <w:rFonts w:cs="Courier New"/>
    </w:rPr>
  </w:style>
  <w:style w:type="character" w:customStyle="1" w:styleId="ListLabel3633">
    <w:name w:val="ListLabel 3633"/>
    <w:qFormat/>
    <w:rsid w:val="00160419"/>
    <w:rPr>
      <w:rFonts w:cs="Wingdings"/>
    </w:rPr>
  </w:style>
  <w:style w:type="character" w:customStyle="1" w:styleId="ListLabel3634">
    <w:name w:val="ListLabel 3634"/>
    <w:qFormat/>
    <w:rsid w:val="00160419"/>
    <w:rPr>
      <w:rFonts w:cs="OpenSymbol"/>
      <w:sz w:val="24"/>
    </w:rPr>
  </w:style>
  <w:style w:type="character" w:customStyle="1" w:styleId="ListLabel3635">
    <w:name w:val="ListLabel 3635"/>
    <w:qFormat/>
    <w:rsid w:val="00160419"/>
    <w:rPr>
      <w:rFonts w:cs="OpenSymbol"/>
    </w:rPr>
  </w:style>
  <w:style w:type="character" w:customStyle="1" w:styleId="ListLabel3636">
    <w:name w:val="ListLabel 3636"/>
    <w:qFormat/>
    <w:rsid w:val="00160419"/>
    <w:rPr>
      <w:rFonts w:cs="OpenSymbol"/>
    </w:rPr>
  </w:style>
  <w:style w:type="character" w:customStyle="1" w:styleId="ListLabel3637">
    <w:name w:val="ListLabel 3637"/>
    <w:qFormat/>
    <w:rsid w:val="00160419"/>
    <w:rPr>
      <w:rFonts w:cs="OpenSymbol"/>
    </w:rPr>
  </w:style>
  <w:style w:type="character" w:customStyle="1" w:styleId="ListLabel3638">
    <w:name w:val="ListLabel 3638"/>
    <w:qFormat/>
    <w:rsid w:val="00160419"/>
    <w:rPr>
      <w:rFonts w:cs="OpenSymbol"/>
    </w:rPr>
  </w:style>
  <w:style w:type="character" w:customStyle="1" w:styleId="ListLabel3639">
    <w:name w:val="ListLabel 3639"/>
    <w:qFormat/>
    <w:rsid w:val="00160419"/>
    <w:rPr>
      <w:rFonts w:cs="OpenSymbol"/>
    </w:rPr>
  </w:style>
  <w:style w:type="character" w:customStyle="1" w:styleId="ListLabel3640">
    <w:name w:val="ListLabel 3640"/>
    <w:qFormat/>
    <w:rsid w:val="00160419"/>
    <w:rPr>
      <w:rFonts w:cs="OpenSymbol"/>
    </w:rPr>
  </w:style>
  <w:style w:type="character" w:customStyle="1" w:styleId="ListLabel3641">
    <w:name w:val="ListLabel 3641"/>
    <w:qFormat/>
    <w:rsid w:val="00160419"/>
    <w:rPr>
      <w:rFonts w:cs="OpenSymbol"/>
    </w:rPr>
  </w:style>
  <w:style w:type="character" w:customStyle="1" w:styleId="ListLabel3642">
    <w:name w:val="ListLabel 3642"/>
    <w:qFormat/>
    <w:rsid w:val="00160419"/>
    <w:rPr>
      <w:rFonts w:cs="OpenSymbol"/>
    </w:rPr>
  </w:style>
  <w:style w:type="character" w:customStyle="1" w:styleId="ListLabel3643">
    <w:name w:val="ListLabel 3643"/>
    <w:qFormat/>
    <w:rsid w:val="00160419"/>
    <w:rPr>
      <w:rFonts w:cs="Symbol"/>
      <w:sz w:val="25"/>
    </w:rPr>
  </w:style>
  <w:style w:type="character" w:customStyle="1" w:styleId="ListLabel3644">
    <w:name w:val="ListLabel 3644"/>
    <w:qFormat/>
    <w:rsid w:val="00160419"/>
    <w:rPr>
      <w:rFonts w:cs="Courier New"/>
    </w:rPr>
  </w:style>
  <w:style w:type="character" w:customStyle="1" w:styleId="ListLabel3645">
    <w:name w:val="ListLabel 3645"/>
    <w:qFormat/>
    <w:rsid w:val="00160419"/>
    <w:rPr>
      <w:rFonts w:cs="Wingdings"/>
    </w:rPr>
  </w:style>
  <w:style w:type="character" w:customStyle="1" w:styleId="ListLabel3646">
    <w:name w:val="ListLabel 3646"/>
    <w:qFormat/>
    <w:rsid w:val="00160419"/>
    <w:rPr>
      <w:rFonts w:cs="Symbol"/>
    </w:rPr>
  </w:style>
  <w:style w:type="character" w:customStyle="1" w:styleId="ListLabel3647">
    <w:name w:val="ListLabel 3647"/>
    <w:qFormat/>
    <w:rsid w:val="00160419"/>
    <w:rPr>
      <w:rFonts w:cs="Courier New"/>
    </w:rPr>
  </w:style>
  <w:style w:type="character" w:customStyle="1" w:styleId="ListLabel3648">
    <w:name w:val="ListLabel 3648"/>
    <w:qFormat/>
    <w:rsid w:val="00160419"/>
    <w:rPr>
      <w:rFonts w:cs="Wingdings"/>
    </w:rPr>
  </w:style>
  <w:style w:type="character" w:customStyle="1" w:styleId="ListLabel3649">
    <w:name w:val="ListLabel 3649"/>
    <w:qFormat/>
    <w:rsid w:val="00160419"/>
    <w:rPr>
      <w:rFonts w:cs="Symbol"/>
    </w:rPr>
  </w:style>
  <w:style w:type="character" w:customStyle="1" w:styleId="ListLabel3650">
    <w:name w:val="ListLabel 3650"/>
    <w:qFormat/>
    <w:rsid w:val="00160419"/>
    <w:rPr>
      <w:rFonts w:cs="Courier New"/>
    </w:rPr>
  </w:style>
  <w:style w:type="character" w:customStyle="1" w:styleId="ListLabel3651">
    <w:name w:val="ListLabel 3651"/>
    <w:qFormat/>
    <w:rsid w:val="00160419"/>
    <w:rPr>
      <w:rFonts w:cs="Wingdings"/>
    </w:rPr>
  </w:style>
  <w:style w:type="character" w:customStyle="1" w:styleId="ListLabel3652">
    <w:name w:val="ListLabel 3652"/>
    <w:qFormat/>
    <w:rsid w:val="00160419"/>
    <w:rPr>
      <w:rFonts w:cs="Symbol"/>
      <w:sz w:val="25"/>
    </w:rPr>
  </w:style>
  <w:style w:type="character" w:customStyle="1" w:styleId="ListLabel3653">
    <w:name w:val="ListLabel 3653"/>
    <w:qFormat/>
    <w:rsid w:val="00160419"/>
    <w:rPr>
      <w:rFonts w:cs="Courier New"/>
    </w:rPr>
  </w:style>
  <w:style w:type="character" w:customStyle="1" w:styleId="ListLabel3654">
    <w:name w:val="ListLabel 3654"/>
    <w:qFormat/>
    <w:rsid w:val="00160419"/>
    <w:rPr>
      <w:rFonts w:cs="Wingdings"/>
    </w:rPr>
  </w:style>
  <w:style w:type="character" w:customStyle="1" w:styleId="ListLabel3655">
    <w:name w:val="ListLabel 3655"/>
    <w:qFormat/>
    <w:rsid w:val="00160419"/>
    <w:rPr>
      <w:rFonts w:cs="Symbol"/>
    </w:rPr>
  </w:style>
  <w:style w:type="character" w:customStyle="1" w:styleId="ListLabel3656">
    <w:name w:val="ListLabel 3656"/>
    <w:qFormat/>
    <w:rsid w:val="00160419"/>
    <w:rPr>
      <w:rFonts w:cs="Courier New"/>
    </w:rPr>
  </w:style>
  <w:style w:type="character" w:customStyle="1" w:styleId="ListLabel3657">
    <w:name w:val="ListLabel 3657"/>
    <w:qFormat/>
    <w:rsid w:val="00160419"/>
    <w:rPr>
      <w:rFonts w:cs="Wingdings"/>
    </w:rPr>
  </w:style>
  <w:style w:type="character" w:customStyle="1" w:styleId="ListLabel3658">
    <w:name w:val="ListLabel 3658"/>
    <w:qFormat/>
    <w:rsid w:val="00160419"/>
    <w:rPr>
      <w:rFonts w:cs="Symbol"/>
    </w:rPr>
  </w:style>
  <w:style w:type="character" w:customStyle="1" w:styleId="ListLabel3659">
    <w:name w:val="ListLabel 3659"/>
    <w:qFormat/>
    <w:rsid w:val="00160419"/>
    <w:rPr>
      <w:rFonts w:cs="Courier New"/>
    </w:rPr>
  </w:style>
  <w:style w:type="character" w:customStyle="1" w:styleId="ListLabel3660">
    <w:name w:val="ListLabel 3660"/>
    <w:qFormat/>
    <w:rsid w:val="00160419"/>
    <w:rPr>
      <w:rFonts w:cs="Wingdings"/>
    </w:rPr>
  </w:style>
  <w:style w:type="character" w:customStyle="1" w:styleId="ListLabel3661">
    <w:name w:val="ListLabel 3661"/>
    <w:qFormat/>
    <w:rsid w:val="00160419"/>
    <w:rPr>
      <w:rFonts w:cs="Symbol"/>
      <w:sz w:val="25"/>
    </w:rPr>
  </w:style>
  <w:style w:type="character" w:customStyle="1" w:styleId="ListLabel3662">
    <w:name w:val="ListLabel 3662"/>
    <w:qFormat/>
    <w:rsid w:val="00160419"/>
    <w:rPr>
      <w:rFonts w:cs="Courier New"/>
    </w:rPr>
  </w:style>
  <w:style w:type="character" w:customStyle="1" w:styleId="ListLabel3663">
    <w:name w:val="ListLabel 3663"/>
    <w:qFormat/>
    <w:rsid w:val="00160419"/>
    <w:rPr>
      <w:rFonts w:cs="Wingdings"/>
    </w:rPr>
  </w:style>
  <w:style w:type="character" w:customStyle="1" w:styleId="ListLabel3664">
    <w:name w:val="ListLabel 3664"/>
    <w:qFormat/>
    <w:rsid w:val="00160419"/>
    <w:rPr>
      <w:rFonts w:cs="Symbol"/>
    </w:rPr>
  </w:style>
  <w:style w:type="character" w:customStyle="1" w:styleId="ListLabel3665">
    <w:name w:val="ListLabel 3665"/>
    <w:qFormat/>
    <w:rsid w:val="00160419"/>
    <w:rPr>
      <w:rFonts w:cs="Courier New"/>
    </w:rPr>
  </w:style>
  <w:style w:type="character" w:customStyle="1" w:styleId="ListLabel3666">
    <w:name w:val="ListLabel 3666"/>
    <w:qFormat/>
    <w:rsid w:val="00160419"/>
    <w:rPr>
      <w:rFonts w:cs="Wingdings"/>
    </w:rPr>
  </w:style>
  <w:style w:type="character" w:customStyle="1" w:styleId="ListLabel3667">
    <w:name w:val="ListLabel 3667"/>
    <w:qFormat/>
    <w:rsid w:val="00160419"/>
    <w:rPr>
      <w:rFonts w:cs="Symbol"/>
    </w:rPr>
  </w:style>
  <w:style w:type="character" w:customStyle="1" w:styleId="ListLabel3668">
    <w:name w:val="ListLabel 3668"/>
    <w:qFormat/>
    <w:rsid w:val="00160419"/>
    <w:rPr>
      <w:rFonts w:cs="Courier New"/>
    </w:rPr>
  </w:style>
  <w:style w:type="character" w:customStyle="1" w:styleId="ListLabel3669">
    <w:name w:val="ListLabel 3669"/>
    <w:qFormat/>
    <w:rsid w:val="00160419"/>
    <w:rPr>
      <w:rFonts w:cs="Wingdings"/>
    </w:rPr>
  </w:style>
  <w:style w:type="character" w:customStyle="1" w:styleId="ListLabel3670">
    <w:name w:val="ListLabel 3670"/>
    <w:qFormat/>
    <w:rsid w:val="00160419"/>
    <w:rPr>
      <w:rFonts w:cs="Wingdings"/>
      <w:b/>
      <w:sz w:val="25"/>
    </w:rPr>
  </w:style>
  <w:style w:type="character" w:customStyle="1" w:styleId="ListLabel3671">
    <w:name w:val="ListLabel 3671"/>
    <w:qFormat/>
    <w:rsid w:val="00160419"/>
    <w:rPr>
      <w:rFonts w:cs="Courier New"/>
      <w:sz w:val="25"/>
    </w:rPr>
  </w:style>
  <w:style w:type="character" w:customStyle="1" w:styleId="ListLabel3672">
    <w:name w:val="ListLabel 3672"/>
    <w:qFormat/>
    <w:rsid w:val="00160419"/>
    <w:rPr>
      <w:rFonts w:cs="Wingdings"/>
    </w:rPr>
  </w:style>
  <w:style w:type="character" w:customStyle="1" w:styleId="ListLabel3673">
    <w:name w:val="ListLabel 3673"/>
    <w:qFormat/>
    <w:rsid w:val="00160419"/>
    <w:rPr>
      <w:rFonts w:cs="Symbol"/>
    </w:rPr>
  </w:style>
  <w:style w:type="character" w:customStyle="1" w:styleId="ListLabel3674">
    <w:name w:val="ListLabel 3674"/>
    <w:qFormat/>
    <w:rsid w:val="00160419"/>
    <w:rPr>
      <w:rFonts w:cs="Courier New"/>
    </w:rPr>
  </w:style>
  <w:style w:type="character" w:customStyle="1" w:styleId="ListLabel3675">
    <w:name w:val="ListLabel 3675"/>
    <w:qFormat/>
    <w:rsid w:val="00160419"/>
    <w:rPr>
      <w:rFonts w:cs="Wingdings"/>
    </w:rPr>
  </w:style>
  <w:style w:type="character" w:customStyle="1" w:styleId="ListLabel3676">
    <w:name w:val="ListLabel 3676"/>
    <w:qFormat/>
    <w:rsid w:val="00160419"/>
    <w:rPr>
      <w:rFonts w:cs="Symbol"/>
    </w:rPr>
  </w:style>
  <w:style w:type="character" w:customStyle="1" w:styleId="ListLabel3677">
    <w:name w:val="ListLabel 3677"/>
    <w:qFormat/>
    <w:rsid w:val="00160419"/>
    <w:rPr>
      <w:rFonts w:cs="Courier New"/>
    </w:rPr>
  </w:style>
  <w:style w:type="character" w:customStyle="1" w:styleId="ListLabel3678">
    <w:name w:val="ListLabel 3678"/>
    <w:qFormat/>
    <w:rsid w:val="00160419"/>
    <w:rPr>
      <w:rFonts w:cs="Wingdings"/>
    </w:rPr>
  </w:style>
  <w:style w:type="character" w:customStyle="1" w:styleId="ListLabel3679">
    <w:name w:val="ListLabel 3679"/>
    <w:qFormat/>
    <w:rsid w:val="00160419"/>
    <w:rPr>
      <w:rFonts w:cs="Symbol"/>
      <w:sz w:val="25"/>
    </w:rPr>
  </w:style>
  <w:style w:type="character" w:customStyle="1" w:styleId="ListLabel3680">
    <w:name w:val="ListLabel 3680"/>
    <w:qFormat/>
    <w:rsid w:val="00160419"/>
    <w:rPr>
      <w:rFonts w:cs="Courier New"/>
    </w:rPr>
  </w:style>
  <w:style w:type="character" w:customStyle="1" w:styleId="ListLabel3681">
    <w:name w:val="ListLabel 3681"/>
    <w:qFormat/>
    <w:rsid w:val="00160419"/>
    <w:rPr>
      <w:rFonts w:cs="Wingdings"/>
    </w:rPr>
  </w:style>
  <w:style w:type="character" w:customStyle="1" w:styleId="ListLabel3682">
    <w:name w:val="ListLabel 3682"/>
    <w:qFormat/>
    <w:rsid w:val="00160419"/>
    <w:rPr>
      <w:rFonts w:cs="Symbol"/>
    </w:rPr>
  </w:style>
  <w:style w:type="character" w:customStyle="1" w:styleId="ListLabel3683">
    <w:name w:val="ListLabel 3683"/>
    <w:qFormat/>
    <w:rsid w:val="00160419"/>
    <w:rPr>
      <w:rFonts w:cs="Courier New"/>
    </w:rPr>
  </w:style>
  <w:style w:type="character" w:customStyle="1" w:styleId="ListLabel3684">
    <w:name w:val="ListLabel 3684"/>
    <w:qFormat/>
    <w:rsid w:val="00160419"/>
    <w:rPr>
      <w:rFonts w:cs="Wingdings"/>
    </w:rPr>
  </w:style>
  <w:style w:type="character" w:customStyle="1" w:styleId="ListLabel3685">
    <w:name w:val="ListLabel 3685"/>
    <w:qFormat/>
    <w:rsid w:val="00160419"/>
    <w:rPr>
      <w:rFonts w:cs="Symbol"/>
    </w:rPr>
  </w:style>
  <w:style w:type="character" w:customStyle="1" w:styleId="ListLabel3686">
    <w:name w:val="ListLabel 3686"/>
    <w:qFormat/>
    <w:rsid w:val="00160419"/>
    <w:rPr>
      <w:rFonts w:cs="Courier New"/>
    </w:rPr>
  </w:style>
  <w:style w:type="character" w:customStyle="1" w:styleId="ListLabel3687">
    <w:name w:val="ListLabel 3687"/>
    <w:qFormat/>
    <w:rsid w:val="00160419"/>
    <w:rPr>
      <w:rFonts w:cs="Wingdings"/>
    </w:rPr>
  </w:style>
  <w:style w:type="character" w:customStyle="1" w:styleId="ListLabel3688">
    <w:name w:val="ListLabel 3688"/>
    <w:qFormat/>
    <w:rsid w:val="00160419"/>
    <w:rPr>
      <w:rFonts w:cs="Symbol"/>
      <w:sz w:val="25"/>
    </w:rPr>
  </w:style>
  <w:style w:type="character" w:customStyle="1" w:styleId="ListLabel3689">
    <w:name w:val="ListLabel 3689"/>
    <w:qFormat/>
    <w:rsid w:val="00160419"/>
    <w:rPr>
      <w:rFonts w:cs="Courier New"/>
      <w:sz w:val="25"/>
    </w:rPr>
  </w:style>
  <w:style w:type="character" w:customStyle="1" w:styleId="ListLabel3690">
    <w:name w:val="ListLabel 3690"/>
    <w:qFormat/>
    <w:rsid w:val="00160419"/>
    <w:rPr>
      <w:rFonts w:cs="Wingdings"/>
    </w:rPr>
  </w:style>
  <w:style w:type="character" w:customStyle="1" w:styleId="ListLabel3691">
    <w:name w:val="ListLabel 3691"/>
    <w:qFormat/>
    <w:rsid w:val="00160419"/>
    <w:rPr>
      <w:rFonts w:cs="Symbol"/>
    </w:rPr>
  </w:style>
  <w:style w:type="character" w:customStyle="1" w:styleId="ListLabel3692">
    <w:name w:val="ListLabel 3692"/>
    <w:qFormat/>
    <w:rsid w:val="00160419"/>
    <w:rPr>
      <w:rFonts w:cs="Courier New"/>
    </w:rPr>
  </w:style>
  <w:style w:type="character" w:customStyle="1" w:styleId="ListLabel3693">
    <w:name w:val="ListLabel 3693"/>
    <w:qFormat/>
    <w:rsid w:val="00160419"/>
    <w:rPr>
      <w:rFonts w:cs="Wingdings"/>
    </w:rPr>
  </w:style>
  <w:style w:type="character" w:customStyle="1" w:styleId="ListLabel3694">
    <w:name w:val="ListLabel 3694"/>
    <w:qFormat/>
    <w:rsid w:val="00160419"/>
    <w:rPr>
      <w:rFonts w:cs="Symbol"/>
    </w:rPr>
  </w:style>
  <w:style w:type="character" w:customStyle="1" w:styleId="ListLabel3695">
    <w:name w:val="ListLabel 3695"/>
    <w:qFormat/>
    <w:rsid w:val="00160419"/>
    <w:rPr>
      <w:rFonts w:cs="Courier New"/>
    </w:rPr>
  </w:style>
  <w:style w:type="character" w:customStyle="1" w:styleId="ListLabel3696">
    <w:name w:val="ListLabel 3696"/>
    <w:qFormat/>
    <w:rsid w:val="00160419"/>
    <w:rPr>
      <w:rFonts w:cs="Wingdings"/>
    </w:rPr>
  </w:style>
  <w:style w:type="character" w:customStyle="1" w:styleId="ListLabel3697">
    <w:name w:val="ListLabel 3697"/>
    <w:qFormat/>
    <w:rsid w:val="00160419"/>
    <w:rPr>
      <w:rFonts w:cs="Wingdings"/>
      <w:b/>
      <w:sz w:val="25"/>
    </w:rPr>
  </w:style>
  <w:style w:type="character" w:customStyle="1" w:styleId="ListLabel3698">
    <w:name w:val="ListLabel 3698"/>
    <w:qFormat/>
    <w:rsid w:val="00160419"/>
    <w:rPr>
      <w:rFonts w:cs="Courier New"/>
      <w:b/>
      <w:sz w:val="25"/>
      <w:szCs w:val="25"/>
    </w:rPr>
  </w:style>
  <w:style w:type="character" w:customStyle="1" w:styleId="ListLabel3699">
    <w:name w:val="ListLabel 3699"/>
    <w:qFormat/>
    <w:rsid w:val="00160419"/>
    <w:rPr>
      <w:rFonts w:cs="Wingdings"/>
      <w:b/>
      <w:sz w:val="25"/>
    </w:rPr>
  </w:style>
  <w:style w:type="character" w:customStyle="1" w:styleId="ListLabel3700">
    <w:name w:val="ListLabel 3700"/>
    <w:qFormat/>
    <w:rsid w:val="00160419"/>
    <w:rPr>
      <w:rFonts w:cs="Symbol"/>
    </w:rPr>
  </w:style>
  <w:style w:type="character" w:customStyle="1" w:styleId="ListLabel3701">
    <w:name w:val="ListLabel 3701"/>
    <w:qFormat/>
    <w:rsid w:val="00160419"/>
    <w:rPr>
      <w:rFonts w:cs="Courier New"/>
    </w:rPr>
  </w:style>
  <w:style w:type="character" w:customStyle="1" w:styleId="ListLabel3702">
    <w:name w:val="ListLabel 3702"/>
    <w:qFormat/>
    <w:rsid w:val="00160419"/>
    <w:rPr>
      <w:rFonts w:cs="Wingdings"/>
    </w:rPr>
  </w:style>
  <w:style w:type="character" w:customStyle="1" w:styleId="ListLabel3703">
    <w:name w:val="ListLabel 3703"/>
    <w:qFormat/>
    <w:rsid w:val="00160419"/>
    <w:rPr>
      <w:rFonts w:cs="Symbol"/>
    </w:rPr>
  </w:style>
  <w:style w:type="character" w:customStyle="1" w:styleId="ListLabel3704">
    <w:name w:val="ListLabel 3704"/>
    <w:qFormat/>
    <w:rsid w:val="00160419"/>
    <w:rPr>
      <w:rFonts w:cs="Courier New"/>
    </w:rPr>
  </w:style>
  <w:style w:type="character" w:customStyle="1" w:styleId="ListLabel3705">
    <w:name w:val="ListLabel 3705"/>
    <w:qFormat/>
    <w:rsid w:val="00160419"/>
    <w:rPr>
      <w:rFonts w:cs="Wingdings"/>
    </w:rPr>
  </w:style>
  <w:style w:type="character" w:customStyle="1" w:styleId="ListLabel3706">
    <w:name w:val="ListLabel 3706"/>
    <w:qFormat/>
    <w:rsid w:val="00160419"/>
    <w:rPr>
      <w:rFonts w:cs="Wingdings"/>
      <w:sz w:val="25"/>
    </w:rPr>
  </w:style>
  <w:style w:type="character" w:customStyle="1" w:styleId="ListLabel3707">
    <w:name w:val="ListLabel 3707"/>
    <w:qFormat/>
    <w:rsid w:val="00160419"/>
    <w:rPr>
      <w:rFonts w:cs="Courier New"/>
      <w:b/>
      <w:sz w:val="25"/>
    </w:rPr>
  </w:style>
  <w:style w:type="character" w:customStyle="1" w:styleId="ListLabel3708">
    <w:name w:val="ListLabel 3708"/>
    <w:qFormat/>
    <w:rsid w:val="00160419"/>
    <w:rPr>
      <w:rFonts w:cs="Wingdings"/>
    </w:rPr>
  </w:style>
  <w:style w:type="character" w:customStyle="1" w:styleId="ListLabel3709">
    <w:name w:val="ListLabel 3709"/>
    <w:qFormat/>
    <w:rsid w:val="00160419"/>
    <w:rPr>
      <w:rFonts w:cs="Symbol"/>
    </w:rPr>
  </w:style>
  <w:style w:type="character" w:customStyle="1" w:styleId="ListLabel3710">
    <w:name w:val="ListLabel 3710"/>
    <w:qFormat/>
    <w:rsid w:val="00160419"/>
    <w:rPr>
      <w:rFonts w:cs="Courier New"/>
    </w:rPr>
  </w:style>
  <w:style w:type="character" w:customStyle="1" w:styleId="ListLabel3711">
    <w:name w:val="ListLabel 3711"/>
    <w:qFormat/>
    <w:rsid w:val="00160419"/>
    <w:rPr>
      <w:rFonts w:cs="Wingdings"/>
    </w:rPr>
  </w:style>
  <w:style w:type="character" w:customStyle="1" w:styleId="ListLabel3712">
    <w:name w:val="ListLabel 3712"/>
    <w:qFormat/>
    <w:rsid w:val="00160419"/>
    <w:rPr>
      <w:rFonts w:cs="Symbol"/>
    </w:rPr>
  </w:style>
  <w:style w:type="character" w:customStyle="1" w:styleId="ListLabel3713">
    <w:name w:val="ListLabel 3713"/>
    <w:qFormat/>
    <w:rsid w:val="00160419"/>
    <w:rPr>
      <w:rFonts w:cs="Courier New"/>
    </w:rPr>
  </w:style>
  <w:style w:type="character" w:customStyle="1" w:styleId="ListLabel3714">
    <w:name w:val="ListLabel 3714"/>
    <w:qFormat/>
    <w:rsid w:val="00160419"/>
    <w:rPr>
      <w:rFonts w:cs="Wingdings"/>
    </w:rPr>
  </w:style>
  <w:style w:type="character" w:customStyle="1" w:styleId="ListLabel3715">
    <w:name w:val="ListLabel 3715"/>
    <w:qFormat/>
    <w:rsid w:val="00160419"/>
    <w:rPr>
      <w:rFonts w:cs="Symbol"/>
      <w:b/>
      <w:sz w:val="25"/>
    </w:rPr>
  </w:style>
  <w:style w:type="character" w:customStyle="1" w:styleId="ListLabel3716">
    <w:name w:val="ListLabel 3716"/>
    <w:qFormat/>
    <w:rsid w:val="00160419"/>
    <w:rPr>
      <w:rFonts w:cs="Courier New"/>
    </w:rPr>
  </w:style>
  <w:style w:type="character" w:customStyle="1" w:styleId="ListLabel3717">
    <w:name w:val="ListLabel 3717"/>
    <w:qFormat/>
    <w:rsid w:val="00160419"/>
    <w:rPr>
      <w:rFonts w:cs="Wingdings"/>
    </w:rPr>
  </w:style>
  <w:style w:type="character" w:customStyle="1" w:styleId="ListLabel3718">
    <w:name w:val="ListLabel 3718"/>
    <w:qFormat/>
    <w:rsid w:val="00160419"/>
    <w:rPr>
      <w:rFonts w:cs="Symbol"/>
    </w:rPr>
  </w:style>
  <w:style w:type="character" w:customStyle="1" w:styleId="ListLabel3719">
    <w:name w:val="ListLabel 3719"/>
    <w:qFormat/>
    <w:rsid w:val="00160419"/>
    <w:rPr>
      <w:rFonts w:cs="Courier New"/>
    </w:rPr>
  </w:style>
  <w:style w:type="character" w:customStyle="1" w:styleId="ListLabel3720">
    <w:name w:val="ListLabel 3720"/>
    <w:qFormat/>
    <w:rsid w:val="00160419"/>
    <w:rPr>
      <w:rFonts w:cs="Wingdings"/>
    </w:rPr>
  </w:style>
  <w:style w:type="character" w:customStyle="1" w:styleId="ListLabel3721">
    <w:name w:val="ListLabel 3721"/>
    <w:qFormat/>
    <w:rsid w:val="00160419"/>
    <w:rPr>
      <w:rFonts w:cs="Symbol"/>
    </w:rPr>
  </w:style>
  <w:style w:type="character" w:customStyle="1" w:styleId="ListLabel3722">
    <w:name w:val="ListLabel 3722"/>
    <w:qFormat/>
    <w:rsid w:val="00160419"/>
    <w:rPr>
      <w:rFonts w:cs="Courier New"/>
    </w:rPr>
  </w:style>
  <w:style w:type="character" w:customStyle="1" w:styleId="ListLabel3723">
    <w:name w:val="ListLabel 3723"/>
    <w:qFormat/>
    <w:rsid w:val="00160419"/>
    <w:rPr>
      <w:rFonts w:cs="Wingdings"/>
    </w:rPr>
  </w:style>
  <w:style w:type="character" w:customStyle="1" w:styleId="ListLabel3724">
    <w:name w:val="ListLabel 3724"/>
    <w:qFormat/>
    <w:rsid w:val="00160419"/>
    <w:rPr>
      <w:rFonts w:cs="Symbol"/>
      <w:b/>
      <w:sz w:val="25"/>
    </w:rPr>
  </w:style>
  <w:style w:type="character" w:customStyle="1" w:styleId="ListLabel3725">
    <w:name w:val="ListLabel 3725"/>
    <w:qFormat/>
    <w:rsid w:val="00160419"/>
    <w:rPr>
      <w:rFonts w:cs="Courier New"/>
      <w:sz w:val="25"/>
    </w:rPr>
  </w:style>
  <w:style w:type="character" w:customStyle="1" w:styleId="ListLabel3726">
    <w:name w:val="ListLabel 3726"/>
    <w:qFormat/>
    <w:rsid w:val="00160419"/>
    <w:rPr>
      <w:rFonts w:cs="Wingdings"/>
    </w:rPr>
  </w:style>
  <w:style w:type="character" w:customStyle="1" w:styleId="ListLabel3727">
    <w:name w:val="ListLabel 3727"/>
    <w:qFormat/>
    <w:rsid w:val="00160419"/>
    <w:rPr>
      <w:rFonts w:cs="Symbol"/>
    </w:rPr>
  </w:style>
  <w:style w:type="character" w:customStyle="1" w:styleId="ListLabel3728">
    <w:name w:val="ListLabel 3728"/>
    <w:qFormat/>
    <w:rsid w:val="00160419"/>
    <w:rPr>
      <w:rFonts w:cs="Courier New"/>
    </w:rPr>
  </w:style>
  <w:style w:type="character" w:customStyle="1" w:styleId="ListLabel3729">
    <w:name w:val="ListLabel 3729"/>
    <w:qFormat/>
    <w:rsid w:val="00160419"/>
    <w:rPr>
      <w:rFonts w:cs="Wingdings"/>
    </w:rPr>
  </w:style>
  <w:style w:type="character" w:customStyle="1" w:styleId="ListLabel3730">
    <w:name w:val="ListLabel 3730"/>
    <w:qFormat/>
    <w:rsid w:val="00160419"/>
    <w:rPr>
      <w:rFonts w:cs="Symbol"/>
    </w:rPr>
  </w:style>
  <w:style w:type="character" w:customStyle="1" w:styleId="ListLabel3731">
    <w:name w:val="ListLabel 3731"/>
    <w:qFormat/>
    <w:rsid w:val="00160419"/>
    <w:rPr>
      <w:rFonts w:cs="Courier New"/>
    </w:rPr>
  </w:style>
  <w:style w:type="character" w:customStyle="1" w:styleId="ListLabel3732">
    <w:name w:val="ListLabel 3732"/>
    <w:qFormat/>
    <w:rsid w:val="00160419"/>
    <w:rPr>
      <w:rFonts w:cs="Wingdings"/>
    </w:rPr>
  </w:style>
  <w:style w:type="character" w:customStyle="1" w:styleId="ListLabel3733">
    <w:name w:val="ListLabel 3733"/>
    <w:qFormat/>
    <w:rsid w:val="00160419"/>
    <w:rPr>
      <w:rFonts w:cs="Calibri"/>
      <w:b/>
      <w:sz w:val="25"/>
    </w:rPr>
  </w:style>
  <w:style w:type="character" w:customStyle="1" w:styleId="ListLabel3734">
    <w:name w:val="ListLabel 3734"/>
    <w:qFormat/>
    <w:rsid w:val="00160419"/>
    <w:rPr>
      <w:rFonts w:cs="Courier New"/>
    </w:rPr>
  </w:style>
  <w:style w:type="character" w:customStyle="1" w:styleId="ListLabel3735">
    <w:name w:val="ListLabel 3735"/>
    <w:qFormat/>
    <w:rsid w:val="00160419"/>
    <w:rPr>
      <w:rFonts w:cs="Wingdings"/>
    </w:rPr>
  </w:style>
  <w:style w:type="character" w:customStyle="1" w:styleId="ListLabel3736">
    <w:name w:val="ListLabel 3736"/>
    <w:qFormat/>
    <w:rsid w:val="00160419"/>
    <w:rPr>
      <w:rFonts w:cs="Symbol"/>
    </w:rPr>
  </w:style>
  <w:style w:type="character" w:customStyle="1" w:styleId="ListLabel3737">
    <w:name w:val="ListLabel 3737"/>
    <w:qFormat/>
    <w:rsid w:val="00160419"/>
    <w:rPr>
      <w:rFonts w:cs="Courier New"/>
    </w:rPr>
  </w:style>
  <w:style w:type="character" w:customStyle="1" w:styleId="ListLabel3738">
    <w:name w:val="ListLabel 3738"/>
    <w:qFormat/>
    <w:rsid w:val="00160419"/>
    <w:rPr>
      <w:rFonts w:cs="Wingdings"/>
    </w:rPr>
  </w:style>
  <w:style w:type="character" w:customStyle="1" w:styleId="ListLabel3739">
    <w:name w:val="ListLabel 3739"/>
    <w:qFormat/>
    <w:rsid w:val="00160419"/>
    <w:rPr>
      <w:rFonts w:cs="Symbol"/>
    </w:rPr>
  </w:style>
  <w:style w:type="character" w:customStyle="1" w:styleId="ListLabel3740">
    <w:name w:val="ListLabel 3740"/>
    <w:qFormat/>
    <w:rsid w:val="00160419"/>
    <w:rPr>
      <w:rFonts w:cs="Courier New"/>
    </w:rPr>
  </w:style>
  <w:style w:type="character" w:customStyle="1" w:styleId="ListLabel3741">
    <w:name w:val="ListLabel 3741"/>
    <w:qFormat/>
    <w:rsid w:val="00160419"/>
    <w:rPr>
      <w:rFonts w:cs="Wingdings"/>
    </w:rPr>
  </w:style>
  <w:style w:type="character" w:customStyle="1" w:styleId="ListLabel3742">
    <w:name w:val="ListLabel 3742"/>
    <w:qFormat/>
    <w:rsid w:val="00160419"/>
    <w:rPr>
      <w:rFonts w:cs="Calibri"/>
      <w:b/>
      <w:sz w:val="25"/>
    </w:rPr>
  </w:style>
  <w:style w:type="character" w:customStyle="1" w:styleId="ListLabel3743">
    <w:name w:val="ListLabel 3743"/>
    <w:qFormat/>
    <w:rsid w:val="00160419"/>
    <w:rPr>
      <w:rFonts w:cs="Courier New"/>
    </w:rPr>
  </w:style>
  <w:style w:type="character" w:customStyle="1" w:styleId="ListLabel3744">
    <w:name w:val="ListLabel 3744"/>
    <w:qFormat/>
    <w:rsid w:val="00160419"/>
    <w:rPr>
      <w:rFonts w:cs="Wingdings"/>
    </w:rPr>
  </w:style>
  <w:style w:type="character" w:customStyle="1" w:styleId="ListLabel3745">
    <w:name w:val="ListLabel 3745"/>
    <w:qFormat/>
    <w:rsid w:val="00160419"/>
    <w:rPr>
      <w:rFonts w:cs="Symbol"/>
    </w:rPr>
  </w:style>
  <w:style w:type="character" w:customStyle="1" w:styleId="ListLabel3746">
    <w:name w:val="ListLabel 3746"/>
    <w:qFormat/>
    <w:rsid w:val="00160419"/>
    <w:rPr>
      <w:rFonts w:cs="Courier New"/>
    </w:rPr>
  </w:style>
  <w:style w:type="character" w:customStyle="1" w:styleId="ListLabel3747">
    <w:name w:val="ListLabel 3747"/>
    <w:qFormat/>
    <w:rsid w:val="00160419"/>
    <w:rPr>
      <w:rFonts w:cs="Wingdings"/>
    </w:rPr>
  </w:style>
  <w:style w:type="character" w:customStyle="1" w:styleId="ListLabel3748">
    <w:name w:val="ListLabel 3748"/>
    <w:qFormat/>
    <w:rsid w:val="00160419"/>
    <w:rPr>
      <w:rFonts w:cs="Symbol"/>
    </w:rPr>
  </w:style>
  <w:style w:type="character" w:customStyle="1" w:styleId="ListLabel3749">
    <w:name w:val="ListLabel 3749"/>
    <w:qFormat/>
    <w:rsid w:val="00160419"/>
    <w:rPr>
      <w:rFonts w:cs="Courier New"/>
    </w:rPr>
  </w:style>
  <w:style w:type="character" w:customStyle="1" w:styleId="ListLabel3750">
    <w:name w:val="ListLabel 3750"/>
    <w:qFormat/>
    <w:rsid w:val="00160419"/>
    <w:rPr>
      <w:rFonts w:cs="Wingdings"/>
    </w:rPr>
  </w:style>
  <w:style w:type="character" w:customStyle="1" w:styleId="ListLabel3751">
    <w:name w:val="ListLabel 3751"/>
    <w:qFormat/>
    <w:rsid w:val="00160419"/>
    <w:rPr>
      <w:rFonts w:cs="Calibri"/>
      <w:b/>
      <w:sz w:val="25"/>
    </w:rPr>
  </w:style>
  <w:style w:type="character" w:customStyle="1" w:styleId="ListLabel3752">
    <w:name w:val="ListLabel 3752"/>
    <w:qFormat/>
    <w:rsid w:val="00160419"/>
    <w:rPr>
      <w:rFonts w:cs="Courier New"/>
    </w:rPr>
  </w:style>
  <w:style w:type="character" w:customStyle="1" w:styleId="ListLabel3753">
    <w:name w:val="ListLabel 3753"/>
    <w:qFormat/>
    <w:rsid w:val="00160419"/>
    <w:rPr>
      <w:rFonts w:cs="Wingdings"/>
    </w:rPr>
  </w:style>
  <w:style w:type="character" w:customStyle="1" w:styleId="ListLabel3754">
    <w:name w:val="ListLabel 3754"/>
    <w:qFormat/>
    <w:rsid w:val="00160419"/>
    <w:rPr>
      <w:rFonts w:cs="Symbol"/>
    </w:rPr>
  </w:style>
  <w:style w:type="character" w:customStyle="1" w:styleId="ListLabel3755">
    <w:name w:val="ListLabel 3755"/>
    <w:qFormat/>
    <w:rsid w:val="00160419"/>
    <w:rPr>
      <w:rFonts w:cs="Courier New"/>
    </w:rPr>
  </w:style>
  <w:style w:type="character" w:customStyle="1" w:styleId="ListLabel3756">
    <w:name w:val="ListLabel 3756"/>
    <w:qFormat/>
    <w:rsid w:val="00160419"/>
    <w:rPr>
      <w:rFonts w:cs="Wingdings"/>
    </w:rPr>
  </w:style>
  <w:style w:type="character" w:customStyle="1" w:styleId="ListLabel3757">
    <w:name w:val="ListLabel 3757"/>
    <w:qFormat/>
    <w:rsid w:val="00160419"/>
    <w:rPr>
      <w:rFonts w:cs="Symbol"/>
    </w:rPr>
  </w:style>
  <w:style w:type="character" w:customStyle="1" w:styleId="ListLabel3758">
    <w:name w:val="ListLabel 3758"/>
    <w:qFormat/>
    <w:rsid w:val="00160419"/>
    <w:rPr>
      <w:rFonts w:cs="Courier New"/>
    </w:rPr>
  </w:style>
  <w:style w:type="character" w:customStyle="1" w:styleId="ListLabel3759">
    <w:name w:val="ListLabel 3759"/>
    <w:qFormat/>
    <w:rsid w:val="00160419"/>
    <w:rPr>
      <w:rFonts w:cs="Wingdings"/>
    </w:rPr>
  </w:style>
  <w:style w:type="character" w:customStyle="1" w:styleId="ListLabel3760">
    <w:name w:val="ListLabel 3760"/>
    <w:qFormat/>
    <w:rsid w:val="00160419"/>
    <w:rPr>
      <w:rFonts w:cs="Symbol"/>
      <w:sz w:val="25"/>
    </w:rPr>
  </w:style>
  <w:style w:type="character" w:customStyle="1" w:styleId="ListLabel3761">
    <w:name w:val="ListLabel 3761"/>
    <w:qFormat/>
    <w:rsid w:val="00160419"/>
    <w:rPr>
      <w:rFonts w:cs="Courier New"/>
    </w:rPr>
  </w:style>
  <w:style w:type="character" w:customStyle="1" w:styleId="ListLabel3762">
    <w:name w:val="ListLabel 3762"/>
    <w:qFormat/>
    <w:rsid w:val="00160419"/>
    <w:rPr>
      <w:rFonts w:cs="Wingdings"/>
    </w:rPr>
  </w:style>
  <w:style w:type="character" w:customStyle="1" w:styleId="ListLabel3763">
    <w:name w:val="ListLabel 3763"/>
    <w:qFormat/>
    <w:rsid w:val="00160419"/>
    <w:rPr>
      <w:rFonts w:cs="Symbol"/>
    </w:rPr>
  </w:style>
  <w:style w:type="character" w:customStyle="1" w:styleId="ListLabel3764">
    <w:name w:val="ListLabel 3764"/>
    <w:qFormat/>
    <w:rsid w:val="00160419"/>
    <w:rPr>
      <w:rFonts w:cs="Courier New"/>
    </w:rPr>
  </w:style>
  <w:style w:type="character" w:customStyle="1" w:styleId="ListLabel3765">
    <w:name w:val="ListLabel 3765"/>
    <w:qFormat/>
    <w:rsid w:val="00160419"/>
    <w:rPr>
      <w:rFonts w:cs="Wingdings"/>
    </w:rPr>
  </w:style>
  <w:style w:type="character" w:customStyle="1" w:styleId="ListLabel3766">
    <w:name w:val="ListLabel 3766"/>
    <w:qFormat/>
    <w:rsid w:val="00160419"/>
    <w:rPr>
      <w:rFonts w:cs="Symbol"/>
    </w:rPr>
  </w:style>
  <w:style w:type="character" w:customStyle="1" w:styleId="ListLabel3767">
    <w:name w:val="ListLabel 3767"/>
    <w:qFormat/>
    <w:rsid w:val="00160419"/>
    <w:rPr>
      <w:rFonts w:cs="Courier New"/>
    </w:rPr>
  </w:style>
  <w:style w:type="character" w:customStyle="1" w:styleId="ListLabel3768">
    <w:name w:val="ListLabel 3768"/>
    <w:qFormat/>
    <w:rsid w:val="00160419"/>
    <w:rPr>
      <w:rFonts w:cs="Wingdings"/>
    </w:rPr>
  </w:style>
  <w:style w:type="character" w:customStyle="1" w:styleId="ListLabel3769">
    <w:name w:val="ListLabel 3769"/>
    <w:qFormat/>
    <w:rsid w:val="00160419"/>
    <w:rPr>
      <w:rFonts w:cs="Symbol"/>
      <w:sz w:val="25"/>
    </w:rPr>
  </w:style>
  <w:style w:type="character" w:customStyle="1" w:styleId="ListLabel3770">
    <w:name w:val="ListLabel 3770"/>
    <w:qFormat/>
    <w:rsid w:val="00160419"/>
    <w:rPr>
      <w:rFonts w:cs="Courier New"/>
    </w:rPr>
  </w:style>
  <w:style w:type="character" w:customStyle="1" w:styleId="ListLabel3771">
    <w:name w:val="ListLabel 3771"/>
    <w:qFormat/>
    <w:rsid w:val="00160419"/>
    <w:rPr>
      <w:rFonts w:cs="Wingdings"/>
    </w:rPr>
  </w:style>
  <w:style w:type="character" w:customStyle="1" w:styleId="ListLabel3772">
    <w:name w:val="ListLabel 3772"/>
    <w:qFormat/>
    <w:rsid w:val="00160419"/>
    <w:rPr>
      <w:rFonts w:cs="Symbol"/>
    </w:rPr>
  </w:style>
  <w:style w:type="character" w:customStyle="1" w:styleId="ListLabel3773">
    <w:name w:val="ListLabel 3773"/>
    <w:qFormat/>
    <w:rsid w:val="00160419"/>
    <w:rPr>
      <w:rFonts w:cs="Courier New"/>
    </w:rPr>
  </w:style>
  <w:style w:type="character" w:customStyle="1" w:styleId="ListLabel3774">
    <w:name w:val="ListLabel 3774"/>
    <w:qFormat/>
    <w:rsid w:val="00160419"/>
    <w:rPr>
      <w:rFonts w:cs="Wingdings"/>
    </w:rPr>
  </w:style>
  <w:style w:type="character" w:customStyle="1" w:styleId="ListLabel3775">
    <w:name w:val="ListLabel 3775"/>
    <w:qFormat/>
    <w:rsid w:val="00160419"/>
    <w:rPr>
      <w:rFonts w:cs="Symbol"/>
    </w:rPr>
  </w:style>
  <w:style w:type="character" w:customStyle="1" w:styleId="ListLabel3776">
    <w:name w:val="ListLabel 3776"/>
    <w:qFormat/>
    <w:rsid w:val="00160419"/>
    <w:rPr>
      <w:rFonts w:cs="Courier New"/>
    </w:rPr>
  </w:style>
  <w:style w:type="character" w:customStyle="1" w:styleId="ListLabel3777">
    <w:name w:val="ListLabel 3777"/>
    <w:qFormat/>
    <w:rsid w:val="00160419"/>
    <w:rPr>
      <w:rFonts w:cs="Wingdings"/>
    </w:rPr>
  </w:style>
  <w:style w:type="character" w:customStyle="1" w:styleId="ListLabel3778">
    <w:name w:val="ListLabel 3778"/>
    <w:qFormat/>
    <w:rsid w:val="00160419"/>
    <w:rPr>
      <w:rFonts w:cs="Symbol"/>
      <w:sz w:val="25"/>
    </w:rPr>
  </w:style>
  <w:style w:type="character" w:customStyle="1" w:styleId="ListLabel3779">
    <w:name w:val="ListLabel 3779"/>
    <w:qFormat/>
    <w:rsid w:val="00160419"/>
    <w:rPr>
      <w:rFonts w:cs="Courier New"/>
    </w:rPr>
  </w:style>
  <w:style w:type="character" w:customStyle="1" w:styleId="ListLabel3780">
    <w:name w:val="ListLabel 3780"/>
    <w:qFormat/>
    <w:rsid w:val="00160419"/>
    <w:rPr>
      <w:rFonts w:cs="Wingdings"/>
    </w:rPr>
  </w:style>
  <w:style w:type="character" w:customStyle="1" w:styleId="ListLabel3781">
    <w:name w:val="ListLabel 3781"/>
    <w:qFormat/>
    <w:rsid w:val="00160419"/>
    <w:rPr>
      <w:rFonts w:cs="Symbol"/>
    </w:rPr>
  </w:style>
  <w:style w:type="character" w:customStyle="1" w:styleId="ListLabel3782">
    <w:name w:val="ListLabel 3782"/>
    <w:qFormat/>
    <w:rsid w:val="00160419"/>
    <w:rPr>
      <w:rFonts w:cs="Courier New"/>
    </w:rPr>
  </w:style>
  <w:style w:type="character" w:customStyle="1" w:styleId="ListLabel3783">
    <w:name w:val="ListLabel 3783"/>
    <w:qFormat/>
    <w:rsid w:val="00160419"/>
    <w:rPr>
      <w:rFonts w:cs="Wingdings"/>
    </w:rPr>
  </w:style>
  <w:style w:type="character" w:customStyle="1" w:styleId="ListLabel3784">
    <w:name w:val="ListLabel 3784"/>
    <w:qFormat/>
    <w:rsid w:val="00160419"/>
    <w:rPr>
      <w:rFonts w:cs="Symbol"/>
    </w:rPr>
  </w:style>
  <w:style w:type="character" w:customStyle="1" w:styleId="ListLabel3785">
    <w:name w:val="ListLabel 3785"/>
    <w:qFormat/>
    <w:rsid w:val="00160419"/>
    <w:rPr>
      <w:rFonts w:cs="Courier New"/>
    </w:rPr>
  </w:style>
  <w:style w:type="character" w:customStyle="1" w:styleId="ListLabel3786">
    <w:name w:val="ListLabel 3786"/>
    <w:qFormat/>
    <w:rsid w:val="00160419"/>
    <w:rPr>
      <w:rFonts w:cs="Wingdings"/>
    </w:rPr>
  </w:style>
  <w:style w:type="character" w:customStyle="1" w:styleId="ListLabel3787">
    <w:name w:val="ListLabel 3787"/>
    <w:qFormat/>
    <w:rsid w:val="00160419"/>
    <w:rPr>
      <w:rFonts w:cs="Symbol"/>
      <w:sz w:val="25"/>
    </w:rPr>
  </w:style>
  <w:style w:type="character" w:customStyle="1" w:styleId="ListLabel3788">
    <w:name w:val="ListLabel 3788"/>
    <w:qFormat/>
    <w:rsid w:val="00160419"/>
    <w:rPr>
      <w:rFonts w:cs="Courier New"/>
    </w:rPr>
  </w:style>
  <w:style w:type="character" w:customStyle="1" w:styleId="ListLabel3789">
    <w:name w:val="ListLabel 3789"/>
    <w:qFormat/>
    <w:rsid w:val="00160419"/>
    <w:rPr>
      <w:rFonts w:cs="Wingdings"/>
    </w:rPr>
  </w:style>
  <w:style w:type="character" w:customStyle="1" w:styleId="ListLabel3790">
    <w:name w:val="ListLabel 3790"/>
    <w:qFormat/>
    <w:rsid w:val="00160419"/>
    <w:rPr>
      <w:rFonts w:cs="Symbol"/>
    </w:rPr>
  </w:style>
  <w:style w:type="character" w:customStyle="1" w:styleId="ListLabel3791">
    <w:name w:val="ListLabel 3791"/>
    <w:qFormat/>
    <w:rsid w:val="00160419"/>
    <w:rPr>
      <w:rFonts w:cs="Courier New"/>
    </w:rPr>
  </w:style>
  <w:style w:type="character" w:customStyle="1" w:styleId="ListLabel3792">
    <w:name w:val="ListLabel 3792"/>
    <w:qFormat/>
    <w:rsid w:val="00160419"/>
    <w:rPr>
      <w:rFonts w:cs="Wingdings"/>
    </w:rPr>
  </w:style>
  <w:style w:type="character" w:customStyle="1" w:styleId="ListLabel3793">
    <w:name w:val="ListLabel 3793"/>
    <w:qFormat/>
    <w:rsid w:val="00160419"/>
    <w:rPr>
      <w:rFonts w:cs="Symbol"/>
    </w:rPr>
  </w:style>
  <w:style w:type="character" w:customStyle="1" w:styleId="ListLabel3794">
    <w:name w:val="ListLabel 3794"/>
    <w:qFormat/>
    <w:rsid w:val="00160419"/>
    <w:rPr>
      <w:rFonts w:cs="Courier New"/>
    </w:rPr>
  </w:style>
  <w:style w:type="character" w:customStyle="1" w:styleId="ListLabel3795">
    <w:name w:val="ListLabel 3795"/>
    <w:qFormat/>
    <w:rsid w:val="00160419"/>
    <w:rPr>
      <w:rFonts w:cs="Wingdings"/>
    </w:rPr>
  </w:style>
  <w:style w:type="character" w:customStyle="1" w:styleId="ListLabel3796">
    <w:name w:val="ListLabel 3796"/>
    <w:qFormat/>
    <w:rsid w:val="00160419"/>
    <w:rPr>
      <w:rFonts w:cs="Symbol"/>
      <w:sz w:val="25"/>
    </w:rPr>
  </w:style>
  <w:style w:type="character" w:customStyle="1" w:styleId="ListLabel3797">
    <w:name w:val="ListLabel 3797"/>
    <w:qFormat/>
    <w:rsid w:val="00160419"/>
    <w:rPr>
      <w:rFonts w:cs="Courier New"/>
    </w:rPr>
  </w:style>
  <w:style w:type="character" w:customStyle="1" w:styleId="ListLabel3798">
    <w:name w:val="ListLabel 3798"/>
    <w:qFormat/>
    <w:rsid w:val="00160419"/>
    <w:rPr>
      <w:rFonts w:cs="Wingdings"/>
    </w:rPr>
  </w:style>
  <w:style w:type="character" w:customStyle="1" w:styleId="ListLabel3799">
    <w:name w:val="ListLabel 3799"/>
    <w:qFormat/>
    <w:rsid w:val="00160419"/>
    <w:rPr>
      <w:rFonts w:cs="Symbol"/>
    </w:rPr>
  </w:style>
  <w:style w:type="character" w:customStyle="1" w:styleId="ListLabel3800">
    <w:name w:val="ListLabel 3800"/>
    <w:qFormat/>
    <w:rsid w:val="00160419"/>
    <w:rPr>
      <w:rFonts w:cs="Courier New"/>
    </w:rPr>
  </w:style>
  <w:style w:type="character" w:customStyle="1" w:styleId="ListLabel3801">
    <w:name w:val="ListLabel 3801"/>
    <w:qFormat/>
    <w:rsid w:val="00160419"/>
    <w:rPr>
      <w:rFonts w:cs="Wingdings"/>
    </w:rPr>
  </w:style>
  <w:style w:type="character" w:customStyle="1" w:styleId="ListLabel3802">
    <w:name w:val="ListLabel 3802"/>
    <w:qFormat/>
    <w:rsid w:val="00160419"/>
    <w:rPr>
      <w:rFonts w:cs="Symbol"/>
    </w:rPr>
  </w:style>
  <w:style w:type="character" w:customStyle="1" w:styleId="ListLabel3803">
    <w:name w:val="ListLabel 3803"/>
    <w:qFormat/>
    <w:rsid w:val="00160419"/>
    <w:rPr>
      <w:rFonts w:cs="Courier New"/>
    </w:rPr>
  </w:style>
  <w:style w:type="character" w:customStyle="1" w:styleId="ListLabel3804">
    <w:name w:val="ListLabel 3804"/>
    <w:qFormat/>
    <w:rsid w:val="00160419"/>
    <w:rPr>
      <w:rFonts w:cs="Wingdings"/>
    </w:rPr>
  </w:style>
  <w:style w:type="character" w:customStyle="1" w:styleId="ListLabel3805">
    <w:name w:val="ListLabel 3805"/>
    <w:qFormat/>
    <w:rsid w:val="00160419"/>
    <w:rPr>
      <w:rFonts w:cs="Symbol"/>
      <w:sz w:val="25"/>
    </w:rPr>
  </w:style>
  <w:style w:type="character" w:customStyle="1" w:styleId="ListLabel3806">
    <w:name w:val="ListLabel 3806"/>
    <w:qFormat/>
    <w:rsid w:val="00160419"/>
    <w:rPr>
      <w:rFonts w:cs="Courier New"/>
    </w:rPr>
  </w:style>
  <w:style w:type="character" w:customStyle="1" w:styleId="ListLabel3807">
    <w:name w:val="ListLabel 3807"/>
    <w:qFormat/>
    <w:rsid w:val="00160419"/>
    <w:rPr>
      <w:rFonts w:cs="Wingdings"/>
    </w:rPr>
  </w:style>
  <w:style w:type="character" w:customStyle="1" w:styleId="ListLabel3808">
    <w:name w:val="ListLabel 3808"/>
    <w:qFormat/>
    <w:rsid w:val="00160419"/>
    <w:rPr>
      <w:rFonts w:cs="Symbol"/>
    </w:rPr>
  </w:style>
  <w:style w:type="character" w:customStyle="1" w:styleId="ListLabel3809">
    <w:name w:val="ListLabel 3809"/>
    <w:qFormat/>
    <w:rsid w:val="00160419"/>
    <w:rPr>
      <w:rFonts w:cs="Courier New"/>
    </w:rPr>
  </w:style>
  <w:style w:type="character" w:customStyle="1" w:styleId="ListLabel3810">
    <w:name w:val="ListLabel 3810"/>
    <w:qFormat/>
    <w:rsid w:val="00160419"/>
    <w:rPr>
      <w:rFonts w:cs="Wingdings"/>
    </w:rPr>
  </w:style>
  <w:style w:type="character" w:customStyle="1" w:styleId="ListLabel3811">
    <w:name w:val="ListLabel 3811"/>
    <w:qFormat/>
    <w:rsid w:val="00160419"/>
    <w:rPr>
      <w:rFonts w:cs="Symbol"/>
    </w:rPr>
  </w:style>
  <w:style w:type="character" w:customStyle="1" w:styleId="ListLabel3812">
    <w:name w:val="ListLabel 3812"/>
    <w:qFormat/>
    <w:rsid w:val="00160419"/>
    <w:rPr>
      <w:rFonts w:cs="Courier New"/>
    </w:rPr>
  </w:style>
  <w:style w:type="character" w:customStyle="1" w:styleId="ListLabel3813">
    <w:name w:val="ListLabel 3813"/>
    <w:qFormat/>
    <w:rsid w:val="00160419"/>
    <w:rPr>
      <w:rFonts w:cs="Wingdings"/>
    </w:rPr>
  </w:style>
  <w:style w:type="character" w:customStyle="1" w:styleId="ListLabel3814">
    <w:name w:val="ListLabel 3814"/>
    <w:qFormat/>
    <w:rsid w:val="00160419"/>
    <w:rPr>
      <w:rFonts w:cs="Symbol"/>
    </w:rPr>
  </w:style>
  <w:style w:type="character" w:customStyle="1" w:styleId="ListLabel3815">
    <w:name w:val="ListLabel 3815"/>
    <w:qFormat/>
    <w:rsid w:val="00160419"/>
    <w:rPr>
      <w:rFonts w:cs="Courier New"/>
    </w:rPr>
  </w:style>
  <w:style w:type="character" w:customStyle="1" w:styleId="ListLabel3816">
    <w:name w:val="ListLabel 3816"/>
    <w:qFormat/>
    <w:rsid w:val="00160419"/>
    <w:rPr>
      <w:rFonts w:cs="Wingdings"/>
    </w:rPr>
  </w:style>
  <w:style w:type="character" w:customStyle="1" w:styleId="ListLabel3817">
    <w:name w:val="ListLabel 3817"/>
    <w:qFormat/>
    <w:rsid w:val="00160419"/>
    <w:rPr>
      <w:rFonts w:cs="Symbol"/>
    </w:rPr>
  </w:style>
  <w:style w:type="character" w:customStyle="1" w:styleId="ListLabel3818">
    <w:name w:val="ListLabel 3818"/>
    <w:qFormat/>
    <w:rsid w:val="00160419"/>
    <w:rPr>
      <w:rFonts w:cs="Courier New"/>
    </w:rPr>
  </w:style>
  <w:style w:type="character" w:customStyle="1" w:styleId="ListLabel3819">
    <w:name w:val="ListLabel 3819"/>
    <w:qFormat/>
    <w:rsid w:val="00160419"/>
    <w:rPr>
      <w:rFonts w:cs="Wingdings"/>
    </w:rPr>
  </w:style>
  <w:style w:type="character" w:customStyle="1" w:styleId="ListLabel3820">
    <w:name w:val="ListLabel 3820"/>
    <w:qFormat/>
    <w:rsid w:val="00160419"/>
    <w:rPr>
      <w:rFonts w:cs="Symbol"/>
    </w:rPr>
  </w:style>
  <w:style w:type="character" w:customStyle="1" w:styleId="ListLabel3821">
    <w:name w:val="ListLabel 3821"/>
    <w:qFormat/>
    <w:rsid w:val="00160419"/>
    <w:rPr>
      <w:rFonts w:cs="Courier New"/>
    </w:rPr>
  </w:style>
  <w:style w:type="character" w:customStyle="1" w:styleId="ListLabel3822">
    <w:name w:val="ListLabel 3822"/>
    <w:qFormat/>
    <w:rsid w:val="00160419"/>
    <w:rPr>
      <w:rFonts w:cs="Wingdings"/>
    </w:rPr>
  </w:style>
  <w:style w:type="character" w:customStyle="1" w:styleId="ListLabel3823">
    <w:name w:val="ListLabel 3823"/>
    <w:qFormat/>
    <w:rsid w:val="00160419"/>
    <w:rPr>
      <w:rFonts w:cs="Symbol"/>
    </w:rPr>
  </w:style>
  <w:style w:type="character" w:customStyle="1" w:styleId="ListLabel3824">
    <w:name w:val="ListLabel 3824"/>
    <w:qFormat/>
    <w:rsid w:val="00160419"/>
    <w:rPr>
      <w:rFonts w:cs="Courier New"/>
    </w:rPr>
  </w:style>
  <w:style w:type="character" w:customStyle="1" w:styleId="ListLabel3825">
    <w:name w:val="ListLabel 3825"/>
    <w:qFormat/>
    <w:rsid w:val="00160419"/>
    <w:rPr>
      <w:rFonts w:cs="Wingdings"/>
    </w:rPr>
  </w:style>
  <w:style w:type="character" w:customStyle="1" w:styleId="ListLabel3826">
    <w:name w:val="ListLabel 3826"/>
    <w:qFormat/>
    <w:rsid w:val="00160419"/>
    <w:rPr>
      <w:rFonts w:cs="Symbol"/>
    </w:rPr>
  </w:style>
  <w:style w:type="character" w:customStyle="1" w:styleId="ListLabel3827">
    <w:name w:val="ListLabel 3827"/>
    <w:qFormat/>
    <w:rsid w:val="00160419"/>
    <w:rPr>
      <w:rFonts w:cs="Courier New"/>
    </w:rPr>
  </w:style>
  <w:style w:type="character" w:customStyle="1" w:styleId="ListLabel3828">
    <w:name w:val="ListLabel 3828"/>
    <w:qFormat/>
    <w:rsid w:val="00160419"/>
    <w:rPr>
      <w:rFonts w:cs="Wingdings"/>
    </w:rPr>
  </w:style>
  <w:style w:type="character" w:customStyle="1" w:styleId="ListLabel3829">
    <w:name w:val="ListLabel 3829"/>
    <w:qFormat/>
    <w:rsid w:val="00160419"/>
    <w:rPr>
      <w:rFonts w:cs="Symbol"/>
    </w:rPr>
  </w:style>
  <w:style w:type="character" w:customStyle="1" w:styleId="ListLabel3830">
    <w:name w:val="ListLabel 3830"/>
    <w:qFormat/>
    <w:rsid w:val="00160419"/>
    <w:rPr>
      <w:rFonts w:cs="Courier New"/>
    </w:rPr>
  </w:style>
  <w:style w:type="character" w:customStyle="1" w:styleId="ListLabel3831">
    <w:name w:val="ListLabel 3831"/>
    <w:qFormat/>
    <w:rsid w:val="00160419"/>
    <w:rPr>
      <w:rFonts w:cs="Wingdings"/>
    </w:rPr>
  </w:style>
  <w:style w:type="character" w:customStyle="1" w:styleId="ListLabel3832">
    <w:name w:val="ListLabel 3832"/>
    <w:qFormat/>
    <w:rsid w:val="00160419"/>
    <w:rPr>
      <w:rFonts w:cs="Wingdings"/>
      <w:sz w:val="25"/>
    </w:rPr>
  </w:style>
  <w:style w:type="character" w:customStyle="1" w:styleId="ListLabel3833">
    <w:name w:val="ListLabel 3833"/>
    <w:qFormat/>
    <w:rsid w:val="00160419"/>
    <w:rPr>
      <w:rFonts w:cs="Courier New"/>
    </w:rPr>
  </w:style>
  <w:style w:type="character" w:customStyle="1" w:styleId="ListLabel3834">
    <w:name w:val="ListLabel 3834"/>
    <w:qFormat/>
    <w:rsid w:val="00160419"/>
    <w:rPr>
      <w:rFonts w:cs="Wingdings"/>
    </w:rPr>
  </w:style>
  <w:style w:type="character" w:customStyle="1" w:styleId="ListLabel3835">
    <w:name w:val="ListLabel 3835"/>
    <w:qFormat/>
    <w:rsid w:val="00160419"/>
    <w:rPr>
      <w:rFonts w:cs="Symbol"/>
    </w:rPr>
  </w:style>
  <w:style w:type="character" w:customStyle="1" w:styleId="ListLabel3836">
    <w:name w:val="ListLabel 3836"/>
    <w:qFormat/>
    <w:rsid w:val="00160419"/>
    <w:rPr>
      <w:rFonts w:cs="Courier New"/>
    </w:rPr>
  </w:style>
  <w:style w:type="character" w:customStyle="1" w:styleId="ListLabel3837">
    <w:name w:val="ListLabel 3837"/>
    <w:qFormat/>
    <w:rsid w:val="00160419"/>
    <w:rPr>
      <w:rFonts w:cs="Wingdings"/>
    </w:rPr>
  </w:style>
  <w:style w:type="character" w:customStyle="1" w:styleId="ListLabel3838">
    <w:name w:val="ListLabel 3838"/>
    <w:qFormat/>
    <w:rsid w:val="00160419"/>
    <w:rPr>
      <w:rFonts w:cs="Symbol"/>
    </w:rPr>
  </w:style>
  <w:style w:type="character" w:customStyle="1" w:styleId="ListLabel3839">
    <w:name w:val="ListLabel 3839"/>
    <w:qFormat/>
    <w:rsid w:val="00160419"/>
    <w:rPr>
      <w:rFonts w:cs="Courier New"/>
    </w:rPr>
  </w:style>
  <w:style w:type="character" w:customStyle="1" w:styleId="ListLabel3840">
    <w:name w:val="ListLabel 3840"/>
    <w:qFormat/>
    <w:rsid w:val="00160419"/>
    <w:rPr>
      <w:rFonts w:cs="Wingdings"/>
    </w:rPr>
  </w:style>
  <w:style w:type="character" w:customStyle="1" w:styleId="ListLabel3841">
    <w:name w:val="ListLabel 3841"/>
    <w:qFormat/>
    <w:rsid w:val="00160419"/>
    <w:rPr>
      <w:rFonts w:cs="Wingdings"/>
      <w:sz w:val="25"/>
    </w:rPr>
  </w:style>
  <w:style w:type="character" w:customStyle="1" w:styleId="ListLabel3842">
    <w:name w:val="ListLabel 3842"/>
    <w:qFormat/>
    <w:rsid w:val="00160419"/>
    <w:rPr>
      <w:rFonts w:cs="Courier New"/>
      <w:sz w:val="25"/>
    </w:rPr>
  </w:style>
  <w:style w:type="character" w:customStyle="1" w:styleId="ListLabel3843">
    <w:name w:val="ListLabel 3843"/>
    <w:qFormat/>
    <w:rsid w:val="00160419"/>
    <w:rPr>
      <w:rFonts w:cs="Wingdings"/>
    </w:rPr>
  </w:style>
  <w:style w:type="character" w:customStyle="1" w:styleId="ListLabel3844">
    <w:name w:val="ListLabel 3844"/>
    <w:qFormat/>
    <w:rsid w:val="00160419"/>
    <w:rPr>
      <w:rFonts w:cs="Symbol"/>
    </w:rPr>
  </w:style>
  <w:style w:type="character" w:customStyle="1" w:styleId="ListLabel3845">
    <w:name w:val="ListLabel 3845"/>
    <w:qFormat/>
    <w:rsid w:val="00160419"/>
    <w:rPr>
      <w:rFonts w:cs="Courier New"/>
    </w:rPr>
  </w:style>
  <w:style w:type="character" w:customStyle="1" w:styleId="ListLabel3846">
    <w:name w:val="ListLabel 3846"/>
    <w:qFormat/>
    <w:rsid w:val="00160419"/>
    <w:rPr>
      <w:rFonts w:cs="Wingdings"/>
    </w:rPr>
  </w:style>
  <w:style w:type="character" w:customStyle="1" w:styleId="ListLabel3847">
    <w:name w:val="ListLabel 3847"/>
    <w:qFormat/>
    <w:rsid w:val="00160419"/>
    <w:rPr>
      <w:rFonts w:cs="Symbol"/>
    </w:rPr>
  </w:style>
  <w:style w:type="character" w:customStyle="1" w:styleId="ListLabel3848">
    <w:name w:val="ListLabel 3848"/>
    <w:qFormat/>
    <w:rsid w:val="00160419"/>
    <w:rPr>
      <w:rFonts w:cs="Courier New"/>
    </w:rPr>
  </w:style>
  <w:style w:type="character" w:customStyle="1" w:styleId="ListLabel3849">
    <w:name w:val="ListLabel 3849"/>
    <w:qFormat/>
    <w:rsid w:val="00160419"/>
    <w:rPr>
      <w:rFonts w:cs="Wingdings"/>
    </w:rPr>
  </w:style>
  <w:style w:type="character" w:customStyle="1" w:styleId="ListLabel3850">
    <w:name w:val="ListLabel 3850"/>
    <w:qFormat/>
    <w:rsid w:val="00160419"/>
    <w:rPr>
      <w:rFonts w:cs="Symbol"/>
      <w:b/>
      <w:sz w:val="25"/>
    </w:rPr>
  </w:style>
  <w:style w:type="character" w:customStyle="1" w:styleId="ListLabel3851">
    <w:name w:val="ListLabel 3851"/>
    <w:qFormat/>
    <w:rsid w:val="00160419"/>
    <w:rPr>
      <w:rFonts w:cs="Courier New"/>
      <w:b w:val="0"/>
      <w:sz w:val="25"/>
      <w:szCs w:val="25"/>
    </w:rPr>
  </w:style>
  <w:style w:type="character" w:customStyle="1" w:styleId="ListLabel3852">
    <w:name w:val="ListLabel 3852"/>
    <w:qFormat/>
    <w:rsid w:val="00160419"/>
    <w:rPr>
      <w:rFonts w:cs="Wingdings"/>
      <w:b/>
      <w:sz w:val="25"/>
    </w:rPr>
  </w:style>
  <w:style w:type="character" w:customStyle="1" w:styleId="ListLabel3853">
    <w:name w:val="ListLabel 3853"/>
    <w:qFormat/>
    <w:rsid w:val="00160419"/>
    <w:rPr>
      <w:rFonts w:cs="Symbol"/>
    </w:rPr>
  </w:style>
  <w:style w:type="character" w:customStyle="1" w:styleId="ListLabel3854">
    <w:name w:val="ListLabel 3854"/>
    <w:qFormat/>
    <w:rsid w:val="00160419"/>
    <w:rPr>
      <w:rFonts w:cs="Courier New"/>
    </w:rPr>
  </w:style>
  <w:style w:type="character" w:customStyle="1" w:styleId="ListLabel3855">
    <w:name w:val="ListLabel 3855"/>
    <w:qFormat/>
    <w:rsid w:val="00160419"/>
    <w:rPr>
      <w:rFonts w:cs="Wingdings"/>
    </w:rPr>
  </w:style>
  <w:style w:type="character" w:customStyle="1" w:styleId="ListLabel3856">
    <w:name w:val="ListLabel 3856"/>
    <w:qFormat/>
    <w:rsid w:val="00160419"/>
    <w:rPr>
      <w:rFonts w:cs="Symbol"/>
    </w:rPr>
  </w:style>
  <w:style w:type="character" w:customStyle="1" w:styleId="ListLabel3857">
    <w:name w:val="ListLabel 3857"/>
    <w:qFormat/>
    <w:rsid w:val="00160419"/>
    <w:rPr>
      <w:rFonts w:cs="Courier New"/>
    </w:rPr>
  </w:style>
  <w:style w:type="character" w:customStyle="1" w:styleId="ListLabel3858">
    <w:name w:val="ListLabel 3858"/>
    <w:qFormat/>
    <w:rsid w:val="00160419"/>
    <w:rPr>
      <w:rFonts w:cs="Wingdings"/>
    </w:rPr>
  </w:style>
  <w:style w:type="character" w:customStyle="1" w:styleId="ListLabel3859">
    <w:name w:val="ListLabel 3859"/>
    <w:qFormat/>
    <w:rsid w:val="00160419"/>
    <w:rPr>
      <w:rFonts w:cs="Wingdings"/>
      <w:sz w:val="25"/>
    </w:rPr>
  </w:style>
  <w:style w:type="character" w:customStyle="1" w:styleId="ListLabel3860">
    <w:name w:val="ListLabel 3860"/>
    <w:qFormat/>
    <w:rsid w:val="00160419"/>
    <w:rPr>
      <w:rFonts w:cs="Courier New"/>
    </w:rPr>
  </w:style>
  <w:style w:type="character" w:customStyle="1" w:styleId="ListLabel3861">
    <w:name w:val="ListLabel 3861"/>
    <w:qFormat/>
    <w:rsid w:val="00160419"/>
    <w:rPr>
      <w:rFonts w:cs="Wingdings"/>
    </w:rPr>
  </w:style>
  <w:style w:type="character" w:customStyle="1" w:styleId="ListLabel3862">
    <w:name w:val="ListLabel 3862"/>
    <w:qFormat/>
    <w:rsid w:val="00160419"/>
    <w:rPr>
      <w:rFonts w:cs="Symbol"/>
    </w:rPr>
  </w:style>
  <w:style w:type="character" w:customStyle="1" w:styleId="ListLabel3863">
    <w:name w:val="ListLabel 3863"/>
    <w:qFormat/>
    <w:rsid w:val="00160419"/>
    <w:rPr>
      <w:rFonts w:cs="Courier New"/>
    </w:rPr>
  </w:style>
  <w:style w:type="character" w:customStyle="1" w:styleId="ListLabel3864">
    <w:name w:val="ListLabel 3864"/>
    <w:qFormat/>
    <w:rsid w:val="00160419"/>
    <w:rPr>
      <w:rFonts w:cs="Wingdings"/>
    </w:rPr>
  </w:style>
  <w:style w:type="character" w:customStyle="1" w:styleId="ListLabel3865">
    <w:name w:val="ListLabel 3865"/>
    <w:qFormat/>
    <w:rsid w:val="00160419"/>
    <w:rPr>
      <w:rFonts w:cs="Symbol"/>
    </w:rPr>
  </w:style>
  <w:style w:type="character" w:customStyle="1" w:styleId="ListLabel3866">
    <w:name w:val="ListLabel 3866"/>
    <w:qFormat/>
    <w:rsid w:val="00160419"/>
    <w:rPr>
      <w:rFonts w:cs="Courier New"/>
    </w:rPr>
  </w:style>
  <w:style w:type="character" w:customStyle="1" w:styleId="ListLabel3867">
    <w:name w:val="ListLabel 3867"/>
    <w:qFormat/>
    <w:rsid w:val="00160419"/>
    <w:rPr>
      <w:rFonts w:cs="Wingdings"/>
    </w:rPr>
  </w:style>
  <w:style w:type="character" w:customStyle="1" w:styleId="ListLabel3868">
    <w:name w:val="ListLabel 3868"/>
    <w:qFormat/>
    <w:rsid w:val="00160419"/>
    <w:rPr>
      <w:rFonts w:cs="Symbol"/>
      <w:sz w:val="25"/>
    </w:rPr>
  </w:style>
  <w:style w:type="character" w:customStyle="1" w:styleId="ListLabel3869">
    <w:name w:val="ListLabel 3869"/>
    <w:qFormat/>
    <w:rsid w:val="00160419"/>
    <w:rPr>
      <w:rFonts w:cs="Courier New"/>
    </w:rPr>
  </w:style>
  <w:style w:type="character" w:customStyle="1" w:styleId="ListLabel3870">
    <w:name w:val="ListLabel 3870"/>
    <w:qFormat/>
    <w:rsid w:val="00160419"/>
    <w:rPr>
      <w:rFonts w:cs="Wingdings"/>
    </w:rPr>
  </w:style>
  <w:style w:type="character" w:customStyle="1" w:styleId="ListLabel3871">
    <w:name w:val="ListLabel 3871"/>
    <w:qFormat/>
    <w:rsid w:val="00160419"/>
    <w:rPr>
      <w:rFonts w:cs="Symbol"/>
    </w:rPr>
  </w:style>
  <w:style w:type="character" w:customStyle="1" w:styleId="ListLabel3872">
    <w:name w:val="ListLabel 3872"/>
    <w:qFormat/>
    <w:rsid w:val="00160419"/>
    <w:rPr>
      <w:rFonts w:cs="Courier New"/>
    </w:rPr>
  </w:style>
  <w:style w:type="character" w:customStyle="1" w:styleId="ListLabel3873">
    <w:name w:val="ListLabel 3873"/>
    <w:qFormat/>
    <w:rsid w:val="00160419"/>
    <w:rPr>
      <w:rFonts w:cs="Wingdings"/>
    </w:rPr>
  </w:style>
  <w:style w:type="character" w:customStyle="1" w:styleId="ListLabel3874">
    <w:name w:val="ListLabel 3874"/>
    <w:qFormat/>
    <w:rsid w:val="00160419"/>
    <w:rPr>
      <w:rFonts w:cs="Symbol"/>
    </w:rPr>
  </w:style>
  <w:style w:type="character" w:customStyle="1" w:styleId="ListLabel3875">
    <w:name w:val="ListLabel 3875"/>
    <w:qFormat/>
    <w:rsid w:val="00160419"/>
    <w:rPr>
      <w:rFonts w:cs="Courier New"/>
    </w:rPr>
  </w:style>
  <w:style w:type="character" w:customStyle="1" w:styleId="ListLabel3876">
    <w:name w:val="ListLabel 3876"/>
    <w:qFormat/>
    <w:rsid w:val="00160419"/>
    <w:rPr>
      <w:rFonts w:cs="Wingdings"/>
    </w:rPr>
  </w:style>
  <w:style w:type="character" w:customStyle="1" w:styleId="ListLabel3877">
    <w:name w:val="ListLabel 3877"/>
    <w:qFormat/>
    <w:rsid w:val="00160419"/>
    <w:rPr>
      <w:rFonts w:cs="Symbol"/>
      <w:sz w:val="25"/>
    </w:rPr>
  </w:style>
  <w:style w:type="character" w:customStyle="1" w:styleId="ListLabel3878">
    <w:name w:val="ListLabel 3878"/>
    <w:qFormat/>
    <w:rsid w:val="00160419"/>
    <w:rPr>
      <w:rFonts w:cs="Courier New"/>
    </w:rPr>
  </w:style>
  <w:style w:type="character" w:customStyle="1" w:styleId="ListLabel3879">
    <w:name w:val="ListLabel 3879"/>
    <w:qFormat/>
    <w:rsid w:val="00160419"/>
    <w:rPr>
      <w:rFonts w:cs="Wingdings"/>
    </w:rPr>
  </w:style>
  <w:style w:type="character" w:customStyle="1" w:styleId="ListLabel3880">
    <w:name w:val="ListLabel 3880"/>
    <w:qFormat/>
    <w:rsid w:val="00160419"/>
    <w:rPr>
      <w:rFonts w:cs="Symbol"/>
    </w:rPr>
  </w:style>
  <w:style w:type="character" w:customStyle="1" w:styleId="ListLabel3881">
    <w:name w:val="ListLabel 3881"/>
    <w:qFormat/>
    <w:rsid w:val="00160419"/>
    <w:rPr>
      <w:rFonts w:cs="Courier New"/>
    </w:rPr>
  </w:style>
  <w:style w:type="character" w:customStyle="1" w:styleId="ListLabel3882">
    <w:name w:val="ListLabel 3882"/>
    <w:qFormat/>
    <w:rsid w:val="00160419"/>
    <w:rPr>
      <w:rFonts w:cs="Wingdings"/>
    </w:rPr>
  </w:style>
  <w:style w:type="character" w:customStyle="1" w:styleId="ListLabel3883">
    <w:name w:val="ListLabel 3883"/>
    <w:qFormat/>
    <w:rsid w:val="00160419"/>
    <w:rPr>
      <w:rFonts w:cs="Symbol"/>
    </w:rPr>
  </w:style>
  <w:style w:type="character" w:customStyle="1" w:styleId="ListLabel3884">
    <w:name w:val="ListLabel 3884"/>
    <w:qFormat/>
    <w:rsid w:val="00160419"/>
    <w:rPr>
      <w:rFonts w:cs="Courier New"/>
    </w:rPr>
  </w:style>
  <w:style w:type="character" w:customStyle="1" w:styleId="ListLabel3885">
    <w:name w:val="ListLabel 3885"/>
    <w:qFormat/>
    <w:rsid w:val="00160419"/>
    <w:rPr>
      <w:rFonts w:cs="Wingdings"/>
    </w:rPr>
  </w:style>
  <w:style w:type="character" w:customStyle="1" w:styleId="ListLabel3886">
    <w:name w:val="ListLabel 3886"/>
    <w:qFormat/>
    <w:rsid w:val="00160419"/>
    <w:rPr>
      <w:rFonts w:cs="Symbol"/>
      <w:sz w:val="25"/>
    </w:rPr>
  </w:style>
  <w:style w:type="character" w:customStyle="1" w:styleId="ListLabel3887">
    <w:name w:val="ListLabel 3887"/>
    <w:qFormat/>
    <w:rsid w:val="00160419"/>
    <w:rPr>
      <w:rFonts w:cs="Courier New"/>
    </w:rPr>
  </w:style>
  <w:style w:type="character" w:customStyle="1" w:styleId="ListLabel3888">
    <w:name w:val="ListLabel 3888"/>
    <w:qFormat/>
    <w:rsid w:val="00160419"/>
    <w:rPr>
      <w:rFonts w:cs="Wingdings"/>
    </w:rPr>
  </w:style>
  <w:style w:type="character" w:customStyle="1" w:styleId="ListLabel3889">
    <w:name w:val="ListLabel 3889"/>
    <w:qFormat/>
    <w:rsid w:val="00160419"/>
    <w:rPr>
      <w:rFonts w:cs="Symbol"/>
    </w:rPr>
  </w:style>
  <w:style w:type="character" w:customStyle="1" w:styleId="ListLabel3890">
    <w:name w:val="ListLabel 3890"/>
    <w:qFormat/>
    <w:rsid w:val="00160419"/>
    <w:rPr>
      <w:rFonts w:cs="Courier New"/>
    </w:rPr>
  </w:style>
  <w:style w:type="character" w:customStyle="1" w:styleId="ListLabel3891">
    <w:name w:val="ListLabel 3891"/>
    <w:qFormat/>
    <w:rsid w:val="00160419"/>
    <w:rPr>
      <w:rFonts w:cs="Wingdings"/>
    </w:rPr>
  </w:style>
  <w:style w:type="character" w:customStyle="1" w:styleId="ListLabel3892">
    <w:name w:val="ListLabel 3892"/>
    <w:qFormat/>
    <w:rsid w:val="00160419"/>
    <w:rPr>
      <w:rFonts w:cs="Symbol"/>
    </w:rPr>
  </w:style>
  <w:style w:type="character" w:customStyle="1" w:styleId="ListLabel3893">
    <w:name w:val="ListLabel 3893"/>
    <w:qFormat/>
    <w:rsid w:val="00160419"/>
    <w:rPr>
      <w:rFonts w:cs="Courier New"/>
    </w:rPr>
  </w:style>
  <w:style w:type="character" w:customStyle="1" w:styleId="ListLabel3894">
    <w:name w:val="ListLabel 3894"/>
    <w:qFormat/>
    <w:rsid w:val="00160419"/>
    <w:rPr>
      <w:rFonts w:cs="Wingdings"/>
    </w:rPr>
  </w:style>
  <w:style w:type="character" w:customStyle="1" w:styleId="ListLabel3895">
    <w:name w:val="ListLabel 3895"/>
    <w:qFormat/>
    <w:rsid w:val="00160419"/>
    <w:rPr>
      <w:rFonts w:cs="Symbol"/>
      <w:sz w:val="25"/>
    </w:rPr>
  </w:style>
  <w:style w:type="character" w:customStyle="1" w:styleId="ListLabel3896">
    <w:name w:val="ListLabel 3896"/>
    <w:qFormat/>
    <w:rsid w:val="00160419"/>
    <w:rPr>
      <w:rFonts w:cs="Courier New"/>
      <w:sz w:val="25"/>
    </w:rPr>
  </w:style>
  <w:style w:type="character" w:customStyle="1" w:styleId="ListLabel3897">
    <w:name w:val="ListLabel 3897"/>
    <w:qFormat/>
    <w:rsid w:val="00160419"/>
    <w:rPr>
      <w:rFonts w:cs="Wingdings"/>
    </w:rPr>
  </w:style>
  <w:style w:type="character" w:customStyle="1" w:styleId="ListLabel3898">
    <w:name w:val="ListLabel 3898"/>
    <w:qFormat/>
    <w:rsid w:val="00160419"/>
    <w:rPr>
      <w:rFonts w:cs="Symbol"/>
    </w:rPr>
  </w:style>
  <w:style w:type="character" w:customStyle="1" w:styleId="ListLabel3899">
    <w:name w:val="ListLabel 3899"/>
    <w:qFormat/>
    <w:rsid w:val="00160419"/>
    <w:rPr>
      <w:rFonts w:cs="Courier New"/>
    </w:rPr>
  </w:style>
  <w:style w:type="character" w:customStyle="1" w:styleId="ListLabel3900">
    <w:name w:val="ListLabel 3900"/>
    <w:qFormat/>
    <w:rsid w:val="00160419"/>
    <w:rPr>
      <w:rFonts w:cs="Wingdings"/>
    </w:rPr>
  </w:style>
  <w:style w:type="character" w:customStyle="1" w:styleId="ListLabel3901">
    <w:name w:val="ListLabel 3901"/>
    <w:qFormat/>
    <w:rsid w:val="00160419"/>
    <w:rPr>
      <w:rFonts w:cs="Symbol"/>
    </w:rPr>
  </w:style>
  <w:style w:type="character" w:customStyle="1" w:styleId="ListLabel3902">
    <w:name w:val="ListLabel 3902"/>
    <w:qFormat/>
    <w:rsid w:val="00160419"/>
    <w:rPr>
      <w:rFonts w:cs="Courier New"/>
    </w:rPr>
  </w:style>
  <w:style w:type="character" w:customStyle="1" w:styleId="ListLabel3903">
    <w:name w:val="ListLabel 3903"/>
    <w:qFormat/>
    <w:rsid w:val="00160419"/>
    <w:rPr>
      <w:rFonts w:cs="Wingdings"/>
    </w:rPr>
  </w:style>
  <w:style w:type="character" w:customStyle="1" w:styleId="ListLabel3904">
    <w:name w:val="ListLabel 3904"/>
    <w:qFormat/>
    <w:rsid w:val="00160419"/>
    <w:rPr>
      <w:rFonts w:cs="Wingdings"/>
      <w:sz w:val="25"/>
    </w:rPr>
  </w:style>
  <w:style w:type="character" w:customStyle="1" w:styleId="ListLabel3905">
    <w:name w:val="ListLabel 3905"/>
    <w:qFormat/>
    <w:rsid w:val="00160419"/>
    <w:rPr>
      <w:rFonts w:cs="Courier New"/>
    </w:rPr>
  </w:style>
  <w:style w:type="character" w:customStyle="1" w:styleId="ListLabel3906">
    <w:name w:val="ListLabel 3906"/>
    <w:qFormat/>
    <w:rsid w:val="00160419"/>
    <w:rPr>
      <w:rFonts w:cs="Wingdings"/>
    </w:rPr>
  </w:style>
  <w:style w:type="character" w:customStyle="1" w:styleId="ListLabel3907">
    <w:name w:val="ListLabel 3907"/>
    <w:qFormat/>
    <w:rsid w:val="00160419"/>
    <w:rPr>
      <w:rFonts w:cs="Symbol"/>
    </w:rPr>
  </w:style>
  <w:style w:type="character" w:customStyle="1" w:styleId="ListLabel3908">
    <w:name w:val="ListLabel 3908"/>
    <w:qFormat/>
    <w:rsid w:val="00160419"/>
    <w:rPr>
      <w:rFonts w:cs="Courier New"/>
    </w:rPr>
  </w:style>
  <w:style w:type="character" w:customStyle="1" w:styleId="ListLabel3909">
    <w:name w:val="ListLabel 3909"/>
    <w:qFormat/>
    <w:rsid w:val="00160419"/>
    <w:rPr>
      <w:rFonts w:cs="Wingdings"/>
    </w:rPr>
  </w:style>
  <w:style w:type="character" w:customStyle="1" w:styleId="ListLabel3910">
    <w:name w:val="ListLabel 3910"/>
    <w:qFormat/>
    <w:rsid w:val="00160419"/>
    <w:rPr>
      <w:rFonts w:cs="Symbol"/>
    </w:rPr>
  </w:style>
  <w:style w:type="character" w:customStyle="1" w:styleId="ListLabel3911">
    <w:name w:val="ListLabel 3911"/>
    <w:qFormat/>
    <w:rsid w:val="00160419"/>
    <w:rPr>
      <w:rFonts w:cs="Courier New"/>
    </w:rPr>
  </w:style>
  <w:style w:type="character" w:customStyle="1" w:styleId="ListLabel3912">
    <w:name w:val="ListLabel 3912"/>
    <w:qFormat/>
    <w:rsid w:val="00160419"/>
    <w:rPr>
      <w:rFonts w:cs="Wingdings"/>
    </w:rPr>
  </w:style>
  <w:style w:type="character" w:customStyle="1" w:styleId="ListLabel3913">
    <w:name w:val="ListLabel 3913"/>
    <w:qFormat/>
    <w:rsid w:val="00160419"/>
    <w:rPr>
      <w:rFonts w:cs="Wingdings"/>
      <w:sz w:val="25"/>
    </w:rPr>
  </w:style>
  <w:style w:type="character" w:customStyle="1" w:styleId="ListLabel3914">
    <w:name w:val="ListLabel 3914"/>
    <w:qFormat/>
    <w:rsid w:val="00160419"/>
    <w:rPr>
      <w:rFonts w:cs="Courier New"/>
    </w:rPr>
  </w:style>
  <w:style w:type="character" w:customStyle="1" w:styleId="ListLabel3915">
    <w:name w:val="ListLabel 3915"/>
    <w:qFormat/>
    <w:rsid w:val="00160419"/>
    <w:rPr>
      <w:rFonts w:cs="Wingdings"/>
    </w:rPr>
  </w:style>
  <w:style w:type="character" w:customStyle="1" w:styleId="ListLabel3916">
    <w:name w:val="ListLabel 3916"/>
    <w:qFormat/>
    <w:rsid w:val="00160419"/>
    <w:rPr>
      <w:rFonts w:cs="Symbol"/>
    </w:rPr>
  </w:style>
  <w:style w:type="character" w:customStyle="1" w:styleId="ListLabel3917">
    <w:name w:val="ListLabel 3917"/>
    <w:qFormat/>
    <w:rsid w:val="00160419"/>
    <w:rPr>
      <w:rFonts w:cs="Courier New"/>
    </w:rPr>
  </w:style>
  <w:style w:type="character" w:customStyle="1" w:styleId="ListLabel3918">
    <w:name w:val="ListLabel 3918"/>
    <w:qFormat/>
    <w:rsid w:val="00160419"/>
    <w:rPr>
      <w:rFonts w:cs="Wingdings"/>
    </w:rPr>
  </w:style>
  <w:style w:type="character" w:customStyle="1" w:styleId="ListLabel3919">
    <w:name w:val="ListLabel 3919"/>
    <w:qFormat/>
    <w:rsid w:val="00160419"/>
    <w:rPr>
      <w:rFonts w:cs="Symbol"/>
    </w:rPr>
  </w:style>
  <w:style w:type="character" w:customStyle="1" w:styleId="ListLabel3920">
    <w:name w:val="ListLabel 3920"/>
    <w:qFormat/>
    <w:rsid w:val="00160419"/>
    <w:rPr>
      <w:rFonts w:cs="Courier New"/>
    </w:rPr>
  </w:style>
  <w:style w:type="character" w:customStyle="1" w:styleId="ListLabel3921">
    <w:name w:val="ListLabel 3921"/>
    <w:qFormat/>
    <w:rsid w:val="00160419"/>
    <w:rPr>
      <w:rFonts w:cs="Wingdings"/>
    </w:rPr>
  </w:style>
  <w:style w:type="character" w:customStyle="1" w:styleId="ListLabel3922">
    <w:name w:val="ListLabel 3922"/>
    <w:qFormat/>
    <w:rsid w:val="00160419"/>
    <w:rPr>
      <w:rFonts w:cs="Wingdings"/>
      <w:sz w:val="25"/>
    </w:rPr>
  </w:style>
  <w:style w:type="character" w:customStyle="1" w:styleId="ListLabel3923">
    <w:name w:val="ListLabel 3923"/>
    <w:qFormat/>
    <w:rsid w:val="00160419"/>
    <w:rPr>
      <w:rFonts w:cs="Courier New"/>
    </w:rPr>
  </w:style>
  <w:style w:type="character" w:customStyle="1" w:styleId="ListLabel3924">
    <w:name w:val="ListLabel 3924"/>
    <w:qFormat/>
    <w:rsid w:val="00160419"/>
    <w:rPr>
      <w:rFonts w:cs="Wingdings"/>
    </w:rPr>
  </w:style>
  <w:style w:type="character" w:customStyle="1" w:styleId="ListLabel3925">
    <w:name w:val="ListLabel 3925"/>
    <w:qFormat/>
    <w:rsid w:val="00160419"/>
    <w:rPr>
      <w:rFonts w:cs="Symbol"/>
    </w:rPr>
  </w:style>
  <w:style w:type="character" w:customStyle="1" w:styleId="ListLabel3926">
    <w:name w:val="ListLabel 3926"/>
    <w:qFormat/>
    <w:rsid w:val="00160419"/>
    <w:rPr>
      <w:rFonts w:cs="Courier New"/>
    </w:rPr>
  </w:style>
  <w:style w:type="character" w:customStyle="1" w:styleId="ListLabel3927">
    <w:name w:val="ListLabel 3927"/>
    <w:qFormat/>
    <w:rsid w:val="00160419"/>
    <w:rPr>
      <w:rFonts w:cs="Wingdings"/>
    </w:rPr>
  </w:style>
  <w:style w:type="character" w:customStyle="1" w:styleId="ListLabel3928">
    <w:name w:val="ListLabel 3928"/>
    <w:qFormat/>
    <w:rsid w:val="00160419"/>
    <w:rPr>
      <w:rFonts w:cs="Symbol"/>
    </w:rPr>
  </w:style>
  <w:style w:type="character" w:customStyle="1" w:styleId="ListLabel3929">
    <w:name w:val="ListLabel 3929"/>
    <w:qFormat/>
    <w:rsid w:val="00160419"/>
    <w:rPr>
      <w:rFonts w:cs="Courier New"/>
    </w:rPr>
  </w:style>
  <w:style w:type="character" w:customStyle="1" w:styleId="ListLabel3930">
    <w:name w:val="ListLabel 3930"/>
    <w:qFormat/>
    <w:rsid w:val="00160419"/>
    <w:rPr>
      <w:rFonts w:cs="Wingdings"/>
    </w:rPr>
  </w:style>
  <w:style w:type="character" w:customStyle="1" w:styleId="ListLabel3931">
    <w:name w:val="ListLabel 3931"/>
    <w:qFormat/>
    <w:rsid w:val="00160419"/>
    <w:rPr>
      <w:rFonts w:cs="Wingdings"/>
      <w:sz w:val="25"/>
    </w:rPr>
  </w:style>
  <w:style w:type="character" w:customStyle="1" w:styleId="ListLabel3932">
    <w:name w:val="ListLabel 3932"/>
    <w:qFormat/>
    <w:rsid w:val="00160419"/>
    <w:rPr>
      <w:rFonts w:cs="Courier New"/>
      <w:sz w:val="25"/>
    </w:rPr>
  </w:style>
  <w:style w:type="character" w:customStyle="1" w:styleId="ListLabel3933">
    <w:name w:val="ListLabel 3933"/>
    <w:qFormat/>
    <w:rsid w:val="00160419"/>
    <w:rPr>
      <w:rFonts w:cs="Wingdings"/>
    </w:rPr>
  </w:style>
  <w:style w:type="character" w:customStyle="1" w:styleId="ListLabel3934">
    <w:name w:val="ListLabel 3934"/>
    <w:qFormat/>
    <w:rsid w:val="00160419"/>
    <w:rPr>
      <w:rFonts w:cs="Symbol"/>
    </w:rPr>
  </w:style>
  <w:style w:type="character" w:customStyle="1" w:styleId="ListLabel3935">
    <w:name w:val="ListLabel 3935"/>
    <w:qFormat/>
    <w:rsid w:val="00160419"/>
    <w:rPr>
      <w:rFonts w:cs="Courier New"/>
    </w:rPr>
  </w:style>
  <w:style w:type="character" w:customStyle="1" w:styleId="ListLabel3936">
    <w:name w:val="ListLabel 3936"/>
    <w:qFormat/>
    <w:rsid w:val="00160419"/>
    <w:rPr>
      <w:rFonts w:cs="Wingdings"/>
    </w:rPr>
  </w:style>
  <w:style w:type="character" w:customStyle="1" w:styleId="ListLabel3937">
    <w:name w:val="ListLabel 3937"/>
    <w:qFormat/>
    <w:rsid w:val="00160419"/>
    <w:rPr>
      <w:rFonts w:cs="Symbol"/>
    </w:rPr>
  </w:style>
  <w:style w:type="character" w:customStyle="1" w:styleId="ListLabel3938">
    <w:name w:val="ListLabel 3938"/>
    <w:qFormat/>
    <w:rsid w:val="00160419"/>
    <w:rPr>
      <w:rFonts w:cs="Courier New"/>
    </w:rPr>
  </w:style>
  <w:style w:type="character" w:customStyle="1" w:styleId="ListLabel3939">
    <w:name w:val="ListLabel 3939"/>
    <w:qFormat/>
    <w:rsid w:val="00160419"/>
    <w:rPr>
      <w:rFonts w:cs="Wingdings"/>
    </w:rPr>
  </w:style>
  <w:style w:type="character" w:customStyle="1" w:styleId="ListLabel3940">
    <w:name w:val="ListLabel 3940"/>
    <w:qFormat/>
    <w:rsid w:val="00160419"/>
    <w:rPr>
      <w:rFonts w:cs="Wingdings"/>
      <w:b/>
      <w:sz w:val="25"/>
    </w:rPr>
  </w:style>
  <w:style w:type="character" w:customStyle="1" w:styleId="ListLabel3941">
    <w:name w:val="ListLabel 3941"/>
    <w:qFormat/>
    <w:rsid w:val="00160419"/>
    <w:rPr>
      <w:rFonts w:cs="Courier New"/>
    </w:rPr>
  </w:style>
  <w:style w:type="character" w:customStyle="1" w:styleId="ListLabel3942">
    <w:name w:val="ListLabel 3942"/>
    <w:qFormat/>
    <w:rsid w:val="00160419"/>
    <w:rPr>
      <w:rFonts w:cs="Wingdings"/>
    </w:rPr>
  </w:style>
  <w:style w:type="character" w:customStyle="1" w:styleId="ListLabel3943">
    <w:name w:val="ListLabel 3943"/>
    <w:qFormat/>
    <w:rsid w:val="00160419"/>
    <w:rPr>
      <w:rFonts w:cs="Symbol"/>
    </w:rPr>
  </w:style>
  <w:style w:type="character" w:customStyle="1" w:styleId="ListLabel3944">
    <w:name w:val="ListLabel 3944"/>
    <w:qFormat/>
    <w:rsid w:val="00160419"/>
    <w:rPr>
      <w:rFonts w:cs="Courier New"/>
    </w:rPr>
  </w:style>
  <w:style w:type="character" w:customStyle="1" w:styleId="ListLabel3945">
    <w:name w:val="ListLabel 3945"/>
    <w:qFormat/>
    <w:rsid w:val="00160419"/>
    <w:rPr>
      <w:rFonts w:cs="Wingdings"/>
    </w:rPr>
  </w:style>
  <w:style w:type="character" w:customStyle="1" w:styleId="ListLabel3946">
    <w:name w:val="ListLabel 3946"/>
    <w:qFormat/>
    <w:rsid w:val="00160419"/>
    <w:rPr>
      <w:rFonts w:cs="Symbol"/>
    </w:rPr>
  </w:style>
  <w:style w:type="character" w:customStyle="1" w:styleId="ListLabel3947">
    <w:name w:val="ListLabel 3947"/>
    <w:qFormat/>
    <w:rsid w:val="00160419"/>
    <w:rPr>
      <w:rFonts w:cs="Courier New"/>
    </w:rPr>
  </w:style>
  <w:style w:type="character" w:customStyle="1" w:styleId="ListLabel3948">
    <w:name w:val="ListLabel 3948"/>
    <w:qFormat/>
    <w:rsid w:val="00160419"/>
    <w:rPr>
      <w:rFonts w:cs="Wingdings"/>
    </w:rPr>
  </w:style>
  <w:style w:type="character" w:customStyle="1" w:styleId="ListLabel3949">
    <w:name w:val="ListLabel 3949"/>
    <w:qFormat/>
    <w:rsid w:val="00160419"/>
    <w:rPr>
      <w:rFonts w:cs="Symbol"/>
      <w:sz w:val="25"/>
    </w:rPr>
  </w:style>
  <w:style w:type="character" w:customStyle="1" w:styleId="ListLabel3950">
    <w:name w:val="ListLabel 3950"/>
    <w:qFormat/>
    <w:rsid w:val="00160419"/>
    <w:rPr>
      <w:rFonts w:cs="Courier New"/>
    </w:rPr>
  </w:style>
  <w:style w:type="character" w:customStyle="1" w:styleId="ListLabel3951">
    <w:name w:val="ListLabel 3951"/>
    <w:qFormat/>
    <w:rsid w:val="00160419"/>
    <w:rPr>
      <w:rFonts w:cs="Wingdings"/>
    </w:rPr>
  </w:style>
  <w:style w:type="character" w:customStyle="1" w:styleId="ListLabel3952">
    <w:name w:val="ListLabel 3952"/>
    <w:qFormat/>
    <w:rsid w:val="00160419"/>
    <w:rPr>
      <w:rFonts w:cs="Symbol"/>
    </w:rPr>
  </w:style>
  <w:style w:type="character" w:customStyle="1" w:styleId="ListLabel3953">
    <w:name w:val="ListLabel 3953"/>
    <w:qFormat/>
    <w:rsid w:val="00160419"/>
    <w:rPr>
      <w:rFonts w:cs="Courier New"/>
    </w:rPr>
  </w:style>
  <w:style w:type="character" w:customStyle="1" w:styleId="ListLabel3954">
    <w:name w:val="ListLabel 3954"/>
    <w:qFormat/>
    <w:rsid w:val="00160419"/>
    <w:rPr>
      <w:rFonts w:cs="Wingdings"/>
    </w:rPr>
  </w:style>
  <w:style w:type="character" w:customStyle="1" w:styleId="ListLabel3955">
    <w:name w:val="ListLabel 3955"/>
    <w:qFormat/>
    <w:rsid w:val="00160419"/>
    <w:rPr>
      <w:rFonts w:cs="Symbol"/>
    </w:rPr>
  </w:style>
  <w:style w:type="character" w:customStyle="1" w:styleId="ListLabel3956">
    <w:name w:val="ListLabel 3956"/>
    <w:qFormat/>
    <w:rsid w:val="00160419"/>
    <w:rPr>
      <w:rFonts w:cs="Courier New"/>
    </w:rPr>
  </w:style>
  <w:style w:type="character" w:customStyle="1" w:styleId="ListLabel3957">
    <w:name w:val="ListLabel 3957"/>
    <w:qFormat/>
    <w:rsid w:val="00160419"/>
    <w:rPr>
      <w:rFonts w:cs="Wingdings"/>
    </w:rPr>
  </w:style>
  <w:style w:type="character" w:customStyle="1" w:styleId="ListLabel3958">
    <w:name w:val="ListLabel 3958"/>
    <w:qFormat/>
    <w:rsid w:val="00160419"/>
    <w:rPr>
      <w:rFonts w:cs="Symbol"/>
      <w:sz w:val="25"/>
    </w:rPr>
  </w:style>
  <w:style w:type="character" w:customStyle="1" w:styleId="ListLabel3959">
    <w:name w:val="ListLabel 3959"/>
    <w:qFormat/>
    <w:rsid w:val="00160419"/>
    <w:rPr>
      <w:rFonts w:cs="Courier New"/>
    </w:rPr>
  </w:style>
  <w:style w:type="character" w:customStyle="1" w:styleId="ListLabel3960">
    <w:name w:val="ListLabel 3960"/>
    <w:qFormat/>
    <w:rsid w:val="00160419"/>
    <w:rPr>
      <w:rFonts w:cs="Wingdings"/>
    </w:rPr>
  </w:style>
  <w:style w:type="character" w:customStyle="1" w:styleId="ListLabel3961">
    <w:name w:val="ListLabel 3961"/>
    <w:qFormat/>
    <w:rsid w:val="00160419"/>
    <w:rPr>
      <w:rFonts w:cs="Symbol"/>
    </w:rPr>
  </w:style>
  <w:style w:type="character" w:customStyle="1" w:styleId="ListLabel3962">
    <w:name w:val="ListLabel 3962"/>
    <w:qFormat/>
    <w:rsid w:val="00160419"/>
    <w:rPr>
      <w:rFonts w:cs="Courier New"/>
    </w:rPr>
  </w:style>
  <w:style w:type="character" w:customStyle="1" w:styleId="ListLabel3963">
    <w:name w:val="ListLabel 3963"/>
    <w:qFormat/>
    <w:rsid w:val="00160419"/>
    <w:rPr>
      <w:rFonts w:cs="Wingdings"/>
    </w:rPr>
  </w:style>
  <w:style w:type="character" w:customStyle="1" w:styleId="ListLabel3964">
    <w:name w:val="ListLabel 3964"/>
    <w:qFormat/>
    <w:rsid w:val="00160419"/>
    <w:rPr>
      <w:rFonts w:cs="Symbol"/>
    </w:rPr>
  </w:style>
  <w:style w:type="character" w:customStyle="1" w:styleId="ListLabel3965">
    <w:name w:val="ListLabel 3965"/>
    <w:qFormat/>
    <w:rsid w:val="00160419"/>
    <w:rPr>
      <w:rFonts w:cs="Courier New"/>
    </w:rPr>
  </w:style>
  <w:style w:type="character" w:customStyle="1" w:styleId="ListLabel3966">
    <w:name w:val="ListLabel 3966"/>
    <w:qFormat/>
    <w:rsid w:val="00160419"/>
    <w:rPr>
      <w:rFonts w:cs="Wingdings"/>
    </w:rPr>
  </w:style>
  <w:style w:type="character" w:customStyle="1" w:styleId="ListLabel3967">
    <w:name w:val="ListLabel 3967"/>
    <w:qFormat/>
    <w:rsid w:val="00160419"/>
    <w:rPr>
      <w:rFonts w:cs="Wingdings"/>
      <w:sz w:val="25"/>
    </w:rPr>
  </w:style>
  <w:style w:type="character" w:customStyle="1" w:styleId="ListLabel3968">
    <w:name w:val="ListLabel 3968"/>
    <w:qFormat/>
    <w:rsid w:val="00160419"/>
    <w:rPr>
      <w:rFonts w:cs="Courier New"/>
      <w:sz w:val="25"/>
    </w:rPr>
  </w:style>
  <w:style w:type="character" w:customStyle="1" w:styleId="ListLabel3969">
    <w:name w:val="ListLabel 3969"/>
    <w:qFormat/>
    <w:rsid w:val="00160419"/>
    <w:rPr>
      <w:rFonts w:cs="Wingdings"/>
    </w:rPr>
  </w:style>
  <w:style w:type="character" w:customStyle="1" w:styleId="ListLabel3970">
    <w:name w:val="ListLabel 3970"/>
    <w:qFormat/>
    <w:rsid w:val="00160419"/>
    <w:rPr>
      <w:rFonts w:cs="Symbol"/>
    </w:rPr>
  </w:style>
  <w:style w:type="character" w:customStyle="1" w:styleId="ListLabel3971">
    <w:name w:val="ListLabel 3971"/>
    <w:qFormat/>
    <w:rsid w:val="00160419"/>
    <w:rPr>
      <w:rFonts w:cs="Courier New"/>
    </w:rPr>
  </w:style>
  <w:style w:type="character" w:customStyle="1" w:styleId="ListLabel3972">
    <w:name w:val="ListLabel 3972"/>
    <w:qFormat/>
    <w:rsid w:val="00160419"/>
    <w:rPr>
      <w:rFonts w:cs="Wingdings"/>
    </w:rPr>
  </w:style>
  <w:style w:type="character" w:customStyle="1" w:styleId="ListLabel3973">
    <w:name w:val="ListLabel 3973"/>
    <w:qFormat/>
    <w:rsid w:val="00160419"/>
    <w:rPr>
      <w:rFonts w:cs="Symbol"/>
    </w:rPr>
  </w:style>
  <w:style w:type="character" w:customStyle="1" w:styleId="ListLabel3974">
    <w:name w:val="ListLabel 3974"/>
    <w:qFormat/>
    <w:rsid w:val="00160419"/>
    <w:rPr>
      <w:rFonts w:cs="Courier New"/>
    </w:rPr>
  </w:style>
  <w:style w:type="character" w:customStyle="1" w:styleId="ListLabel3975">
    <w:name w:val="ListLabel 3975"/>
    <w:qFormat/>
    <w:rsid w:val="00160419"/>
    <w:rPr>
      <w:rFonts w:cs="Wingdings"/>
    </w:rPr>
  </w:style>
  <w:style w:type="character" w:customStyle="1" w:styleId="ListLabel3976">
    <w:name w:val="ListLabel 3976"/>
    <w:qFormat/>
    <w:rsid w:val="00160419"/>
    <w:rPr>
      <w:rFonts w:cs="Symbol"/>
      <w:sz w:val="25"/>
    </w:rPr>
  </w:style>
  <w:style w:type="character" w:customStyle="1" w:styleId="ListLabel3977">
    <w:name w:val="ListLabel 3977"/>
    <w:qFormat/>
    <w:rsid w:val="00160419"/>
    <w:rPr>
      <w:rFonts w:cs="Courier New"/>
    </w:rPr>
  </w:style>
  <w:style w:type="character" w:customStyle="1" w:styleId="ListLabel3978">
    <w:name w:val="ListLabel 3978"/>
    <w:qFormat/>
    <w:rsid w:val="00160419"/>
    <w:rPr>
      <w:rFonts w:cs="Wingdings"/>
    </w:rPr>
  </w:style>
  <w:style w:type="character" w:customStyle="1" w:styleId="ListLabel3979">
    <w:name w:val="ListLabel 3979"/>
    <w:qFormat/>
    <w:rsid w:val="00160419"/>
    <w:rPr>
      <w:rFonts w:cs="Symbol"/>
    </w:rPr>
  </w:style>
  <w:style w:type="character" w:customStyle="1" w:styleId="ListLabel3980">
    <w:name w:val="ListLabel 3980"/>
    <w:qFormat/>
    <w:rsid w:val="00160419"/>
    <w:rPr>
      <w:rFonts w:cs="Courier New"/>
    </w:rPr>
  </w:style>
  <w:style w:type="character" w:customStyle="1" w:styleId="ListLabel3981">
    <w:name w:val="ListLabel 3981"/>
    <w:qFormat/>
    <w:rsid w:val="00160419"/>
    <w:rPr>
      <w:rFonts w:cs="Wingdings"/>
    </w:rPr>
  </w:style>
  <w:style w:type="character" w:customStyle="1" w:styleId="ListLabel3982">
    <w:name w:val="ListLabel 3982"/>
    <w:qFormat/>
    <w:rsid w:val="00160419"/>
    <w:rPr>
      <w:rFonts w:cs="Symbol"/>
    </w:rPr>
  </w:style>
  <w:style w:type="character" w:customStyle="1" w:styleId="ListLabel3983">
    <w:name w:val="ListLabel 3983"/>
    <w:qFormat/>
    <w:rsid w:val="00160419"/>
    <w:rPr>
      <w:rFonts w:cs="Courier New"/>
    </w:rPr>
  </w:style>
  <w:style w:type="character" w:customStyle="1" w:styleId="ListLabel3984">
    <w:name w:val="ListLabel 3984"/>
    <w:qFormat/>
    <w:rsid w:val="00160419"/>
    <w:rPr>
      <w:rFonts w:cs="Wingdings"/>
    </w:rPr>
  </w:style>
  <w:style w:type="character" w:customStyle="1" w:styleId="ListLabel3985">
    <w:name w:val="ListLabel 3985"/>
    <w:qFormat/>
    <w:rsid w:val="00160419"/>
    <w:rPr>
      <w:rFonts w:cs="Courier New"/>
    </w:rPr>
  </w:style>
  <w:style w:type="character" w:customStyle="1" w:styleId="ListLabel3986">
    <w:name w:val="ListLabel 3986"/>
    <w:qFormat/>
    <w:rsid w:val="00160419"/>
    <w:rPr>
      <w:rFonts w:cs="Courier New"/>
    </w:rPr>
  </w:style>
  <w:style w:type="character" w:customStyle="1" w:styleId="ListLabel3987">
    <w:name w:val="ListLabel 3987"/>
    <w:qFormat/>
    <w:rsid w:val="00160419"/>
    <w:rPr>
      <w:rFonts w:cs="Courier New"/>
    </w:rPr>
  </w:style>
  <w:style w:type="character" w:customStyle="1" w:styleId="ListLabel3988">
    <w:name w:val="ListLabel 3988"/>
    <w:qFormat/>
    <w:rsid w:val="00160419"/>
    <w:rPr>
      <w:rFonts w:cs="Courier New"/>
    </w:rPr>
  </w:style>
  <w:style w:type="character" w:customStyle="1" w:styleId="ListLabel3989">
    <w:name w:val="ListLabel 3989"/>
    <w:qFormat/>
    <w:rsid w:val="00160419"/>
    <w:rPr>
      <w:rFonts w:cs="Courier New"/>
    </w:rPr>
  </w:style>
  <w:style w:type="character" w:customStyle="1" w:styleId="ListLabel3990">
    <w:name w:val="ListLabel 3990"/>
    <w:qFormat/>
    <w:rsid w:val="00160419"/>
    <w:rPr>
      <w:rFonts w:cs="Courier New"/>
    </w:rPr>
  </w:style>
  <w:style w:type="character" w:customStyle="1" w:styleId="ListLabel3991">
    <w:name w:val="ListLabel 3991"/>
    <w:qFormat/>
    <w:rsid w:val="00160419"/>
    <w:rPr>
      <w:rFonts w:cs="Wingdings"/>
      <w:b/>
      <w:sz w:val="25"/>
    </w:rPr>
  </w:style>
  <w:style w:type="character" w:customStyle="1" w:styleId="ListLabel3992">
    <w:name w:val="ListLabel 3992"/>
    <w:qFormat/>
    <w:rsid w:val="00160419"/>
    <w:rPr>
      <w:rFonts w:cs="Courier New"/>
    </w:rPr>
  </w:style>
  <w:style w:type="character" w:customStyle="1" w:styleId="ListLabel3993">
    <w:name w:val="ListLabel 3993"/>
    <w:qFormat/>
    <w:rsid w:val="00160419"/>
    <w:rPr>
      <w:rFonts w:cs="Wingdings"/>
    </w:rPr>
  </w:style>
  <w:style w:type="character" w:customStyle="1" w:styleId="ListLabel3994">
    <w:name w:val="ListLabel 3994"/>
    <w:qFormat/>
    <w:rsid w:val="00160419"/>
    <w:rPr>
      <w:rFonts w:cs="Symbol"/>
    </w:rPr>
  </w:style>
  <w:style w:type="character" w:customStyle="1" w:styleId="ListLabel3995">
    <w:name w:val="ListLabel 3995"/>
    <w:qFormat/>
    <w:rsid w:val="00160419"/>
    <w:rPr>
      <w:rFonts w:cs="Courier New"/>
    </w:rPr>
  </w:style>
  <w:style w:type="character" w:customStyle="1" w:styleId="ListLabel3996">
    <w:name w:val="ListLabel 3996"/>
    <w:qFormat/>
    <w:rsid w:val="00160419"/>
    <w:rPr>
      <w:rFonts w:cs="Wingdings"/>
    </w:rPr>
  </w:style>
  <w:style w:type="character" w:customStyle="1" w:styleId="ListLabel3997">
    <w:name w:val="ListLabel 3997"/>
    <w:qFormat/>
    <w:rsid w:val="00160419"/>
    <w:rPr>
      <w:rFonts w:cs="Symbol"/>
    </w:rPr>
  </w:style>
  <w:style w:type="character" w:customStyle="1" w:styleId="ListLabel3998">
    <w:name w:val="ListLabel 3998"/>
    <w:qFormat/>
    <w:rsid w:val="00160419"/>
    <w:rPr>
      <w:rFonts w:cs="Courier New"/>
    </w:rPr>
  </w:style>
  <w:style w:type="character" w:customStyle="1" w:styleId="ListLabel3999">
    <w:name w:val="ListLabel 3999"/>
    <w:qFormat/>
    <w:rsid w:val="00160419"/>
    <w:rPr>
      <w:rFonts w:cs="Wingdings"/>
    </w:rPr>
  </w:style>
  <w:style w:type="character" w:customStyle="1" w:styleId="ListLabel4000">
    <w:name w:val="ListLabel 4000"/>
    <w:qFormat/>
    <w:rsid w:val="00160419"/>
    <w:rPr>
      <w:rFonts w:cs="Wingdings"/>
      <w:b/>
    </w:rPr>
  </w:style>
  <w:style w:type="character" w:customStyle="1" w:styleId="ListLabel4001">
    <w:name w:val="ListLabel 4001"/>
    <w:qFormat/>
    <w:rsid w:val="00160419"/>
    <w:rPr>
      <w:rFonts w:cs="Courier New"/>
      <w:b/>
      <w:sz w:val="25"/>
    </w:rPr>
  </w:style>
  <w:style w:type="character" w:customStyle="1" w:styleId="ListLabel4002">
    <w:name w:val="ListLabel 4002"/>
    <w:qFormat/>
    <w:rsid w:val="00160419"/>
    <w:rPr>
      <w:rFonts w:cs="Wingdings"/>
      <w:b/>
    </w:rPr>
  </w:style>
  <w:style w:type="character" w:customStyle="1" w:styleId="ListLabel4003">
    <w:name w:val="ListLabel 4003"/>
    <w:qFormat/>
    <w:rsid w:val="00160419"/>
    <w:rPr>
      <w:rFonts w:cs="Symbol"/>
    </w:rPr>
  </w:style>
  <w:style w:type="character" w:customStyle="1" w:styleId="ListLabel4004">
    <w:name w:val="ListLabel 4004"/>
    <w:qFormat/>
    <w:rsid w:val="00160419"/>
    <w:rPr>
      <w:rFonts w:cs="Courier New"/>
    </w:rPr>
  </w:style>
  <w:style w:type="character" w:customStyle="1" w:styleId="ListLabel4005">
    <w:name w:val="ListLabel 4005"/>
    <w:qFormat/>
    <w:rsid w:val="00160419"/>
    <w:rPr>
      <w:rFonts w:cs="Wingdings"/>
    </w:rPr>
  </w:style>
  <w:style w:type="character" w:customStyle="1" w:styleId="ListLabel4006">
    <w:name w:val="ListLabel 4006"/>
    <w:qFormat/>
    <w:rsid w:val="00160419"/>
    <w:rPr>
      <w:rFonts w:cs="Symbol"/>
    </w:rPr>
  </w:style>
  <w:style w:type="character" w:customStyle="1" w:styleId="ListLabel4007">
    <w:name w:val="ListLabel 4007"/>
    <w:qFormat/>
    <w:rsid w:val="00160419"/>
    <w:rPr>
      <w:rFonts w:cs="Courier New"/>
    </w:rPr>
  </w:style>
  <w:style w:type="character" w:customStyle="1" w:styleId="ListLabel4008">
    <w:name w:val="ListLabel 4008"/>
    <w:qFormat/>
    <w:rsid w:val="00160419"/>
    <w:rPr>
      <w:rFonts w:cs="Wingdings"/>
    </w:rPr>
  </w:style>
  <w:style w:type="character" w:customStyle="1" w:styleId="ListLabel4009">
    <w:name w:val="ListLabel 4009"/>
    <w:qFormat/>
    <w:rsid w:val="00160419"/>
    <w:rPr>
      <w:rFonts w:cs="Symbol"/>
      <w:sz w:val="24"/>
    </w:rPr>
  </w:style>
  <w:style w:type="character" w:customStyle="1" w:styleId="ListLabel4010">
    <w:name w:val="ListLabel 4010"/>
    <w:qFormat/>
    <w:rsid w:val="00160419"/>
    <w:rPr>
      <w:rFonts w:cs="Courier New"/>
    </w:rPr>
  </w:style>
  <w:style w:type="character" w:customStyle="1" w:styleId="ListLabel4011">
    <w:name w:val="ListLabel 4011"/>
    <w:qFormat/>
    <w:rsid w:val="00160419"/>
    <w:rPr>
      <w:rFonts w:cs="Wingdings"/>
    </w:rPr>
  </w:style>
  <w:style w:type="character" w:customStyle="1" w:styleId="ListLabel4012">
    <w:name w:val="ListLabel 4012"/>
    <w:qFormat/>
    <w:rsid w:val="00160419"/>
    <w:rPr>
      <w:rFonts w:cs="Symbol"/>
    </w:rPr>
  </w:style>
  <w:style w:type="character" w:customStyle="1" w:styleId="ListLabel4013">
    <w:name w:val="ListLabel 4013"/>
    <w:qFormat/>
    <w:rsid w:val="00160419"/>
    <w:rPr>
      <w:rFonts w:cs="Courier New"/>
    </w:rPr>
  </w:style>
  <w:style w:type="character" w:customStyle="1" w:styleId="ListLabel4014">
    <w:name w:val="ListLabel 4014"/>
    <w:qFormat/>
    <w:rsid w:val="00160419"/>
    <w:rPr>
      <w:rFonts w:cs="Wingdings"/>
    </w:rPr>
  </w:style>
  <w:style w:type="character" w:customStyle="1" w:styleId="ListLabel4015">
    <w:name w:val="ListLabel 4015"/>
    <w:qFormat/>
    <w:rsid w:val="00160419"/>
    <w:rPr>
      <w:rFonts w:cs="Symbol"/>
    </w:rPr>
  </w:style>
  <w:style w:type="character" w:customStyle="1" w:styleId="ListLabel4016">
    <w:name w:val="ListLabel 4016"/>
    <w:qFormat/>
    <w:rsid w:val="00160419"/>
    <w:rPr>
      <w:rFonts w:cs="Courier New"/>
    </w:rPr>
  </w:style>
  <w:style w:type="character" w:customStyle="1" w:styleId="ListLabel4017">
    <w:name w:val="ListLabel 4017"/>
    <w:qFormat/>
    <w:rsid w:val="00160419"/>
    <w:rPr>
      <w:rFonts w:cs="Wingdings"/>
    </w:rPr>
  </w:style>
  <w:style w:type="character" w:customStyle="1" w:styleId="ListLabel4018">
    <w:name w:val="ListLabel 4018"/>
    <w:qFormat/>
    <w:rsid w:val="00160419"/>
    <w:rPr>
      <w:rFonts w:cs="Symbol"/>
      <w:b/>
    </w:rPr>
  </w:style>
  <w:style w:type="character" w:customStyle="1" w:styleId="ListLabel4019">
    <w:name w:val="ListLabel 4019"/>
    <w:qFormat/>
    <w:rsid w:val="00160419"/>
    <w:rPr>
      <w:rFonts w:cs="Courier New"/>
      <w:b/>
      <w:sz w:val="25"/>
      <w:szCs w:val="22"/>
    </w:rPr>
  </w:style>
  <w:style w:type="character" w:customStyle="1" w:styleId="ListLabel4020">
    <w:name w:val="ListLabel 4020"/>
    <w:qFormat/>
    <w:rsid w:val="00160419"/>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character" w:styleId="Hipervnculo">
    <w:name w:val="Hyperlink"/>
    <w:basedOn w:val="Fuentedeprrafopredeter"/>
    <w:uiPriority w:val="99"/>
    <w:unhideWhenUsed/>
    <w:rsid w:val="00A91E69"/>
    <w:rPr>
      <w:color w:val="0563C1" w:themeColor="hyperlink"/>
      <w:u w:val="single"/>
    </w:rPr>
  </w:style>
  <w:style w:type="paragraph" w:styleId="TDC1">
    <w:name w:val="toc 1"/>
    <w:basedOn w:val="Normal"/>
    <w:next w:val="Normal"/>
    <w:autoRedefine/>
    <w:uiPriority w:val="39"/>
    <w:unhideWhenUsed/>
    <w:rsid w:val="00D30F10"/>
    <w:pPr>
      <w:spacing w:after="100"/>
    </w:pPr>
  </w:style>
  <w:style w:type="paragraph" w:styleId="TDC2">
    <w:name w:val="toc 2"/>
    <w:basedOn w:val="Normal"/>
    <w:next w:val="Normal"/>
    <w:autoRedefine/>
    <w:uiPriority w:val="39"/>
    <w:unhideWhenUsed/>
    <w:qFormat/>
    <w:rsid w:val="00D30F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3521">
      <w:bodyDiv w:val="1"/>
      <w:marLeft w:val="0"/>
      <w:marRight w:val="0"/>
      <w:marTop w:val="0"/>
      <w:marBottom w:val="0"/>
      <w:divBdr>
        <w:top w:val="none" w:sz="0" w:space="0" w:color="auto"/>
        <w:left w:val="none" w:sz="0" w:space="0" w:color="auto"/>
        <w:bottom w:val="none" w:sz="0" w:space="0" w:color="auto"/>
        <w:right w:val="none" w:sz="0" w:space="0" w:color="auto"/>
      </w:divBdr>
    </w:div>
    <w:div w:id="202062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8B9C4C-4903-4E9F-A795-70CD19EE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11655</TotalTime>
  <Pages>69</Pages>
  <Words>18225</Words>
  <Characters>103884</Characters>
  <Application>Microsoft Office Word</Application>
  <DocSecurity>0</DocSecurity>
  <Lines>865</Lines>
  <Paragraphs>243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477</cp:revision>
  <cp:lastPrinted>2018-09-15T20:40:00Z</cp:lastPrinted>
  <dcterms:created xsi:type="dcterms:W3CDTF">2017-09-14T09:14:00Z</dcterms:created>
  <dcterms:modified xsi:type="dcterms:W3CDTF">2018-12-20T23:22:00Z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