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7.jpeg" ContentType="image/jpeg"/>
  <Override PartName="/word/media/image1.png" ContentType="image/png"/>
  <Override PartName="/word/media/image9.jpeg" ContentType="image/jpeg"/>
  <Override PartName="/word/media/image2.wmf" ContentType="image/x-wmf"/>
  <Override PartName="/word/media/image21.png" ContentType="image/png"/>
  <Override PartName="/word/media/image6.jpeg" ContentType="image/jpeg"/>
  <Override PartName="/word/media/image4.png" ContentType="image/png"/>
  <Override PartName="/word/media/image3.wmf" ContentType="image/x-wmf"/>
  <Override PartName="/word/media/image5.png" ContentType="image/png"/>
  <Override PartName="/word/media/image8.jpeg" ContentType="image/jpeg"/>
  <Override PartName="/word/media/image10.jpeg" ContentType="image/jpeg"/>
  <Override PartName="/word/media/image11.jpeg" ContentType="image/jpeg"/>
  <Override PartName="/word/media/image12.jpeg" ContentType="image/jpe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jpeg" ContentType="image/jpeg"/>
  <Override PartName="/word/media/image19.png" ContentType="image/png"/>
  <Override PartName="/word/media/image20.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jpeg" ContentType="image/jpeg"/>
  <Override PartName="/word/media/image27.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_rels/footer2.xml.rels" ContentType="application/vnd.openxmlformats-package.relationships+xml"/>
  <Override PartName="/word/_rels/footnotes.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4248" w:hanging="4248"/>
        <w:rPr/>
      </w:pPr>
      <w:r>
        <w:rPr/>
      </w:r>
    </w:p>
    <w:p>
      <w:pPr>
        <w:pStyle w:val="Normal"/>
        <w:rPr/>
      </w:pPr>
      <w:r>
        <w:rPr/>
        <mc:AlternateContent>
          <mc:Choice Requires="wps">
            <w:drawing>
              <wp:anchor behindDoc="0" distT="0" distB="0" distL="114300" distR="114300" simplePos="0" locked="0" layoutInCell="1" allowOverlap="1" relativeHeight="2" wp14:anchorId="67E9C9BD">
                <wp:simplePos x="0" y="0"/>
                <wp:positionH relativeFrom="page">
                  <wp:posOffset>3419475</wp:posOffset>
                </wp:positionH>
                <wp:positionV relativeFrom="page">
                  <wp:posOffset>251460</wp:posOffset>
                </wp:positionV>
                <wp:extent cx="3168015" cy="7156450"/>
                <wp:effectExtent l="0" t="0" r="0" b="0"/>
                <wp:wrapNone/>
                <wp:docPr id="1" name="Rectángulo 468"/>
                <a:graphic xmlns:a="http://schemas.openxmlformats.org/drawingml/2006/main">
                  <a:graphicData uri="http://schemas.microsoft.com/office/word/2010/wordprocessingShape">
                    <wps:wsp>
                      <wps:cNvSpPr/>
                      <wps:spPr>
                        <a:xfrm>
                          <a:off x="0" y="0"/>
                          <a:ext cx="3167280" cy="715572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35pt;height:563.4pt;mso-position-horizontal-relative:page;mso-position-vertical-relative:page" wp14:anchorId="67E9C9BD">
                <w10:wrap type="none"/>
                <v:fill o:detectmouseclick="t" type="solid" color2="black"/>
                <v:stroke color="#767171" weight="15840" joinstyle="miter" endcap="flat"/>
              </v:rect>
            </w:pict>
          </mc:Fallback>
        </mc:AlternateContent>
        <mc:AlternateContent>
          <mc:Choice Requires="wps">
            <w:drawing>
              <wp:anchor behindDoc="0" distT="0" distB="0" distL="114300" distR="114300" simplePos="0" locked="0" layoutInCell="1" allowOverlap="1" relativeHeight="3" wp14:anchorId="6EFA01B6">
                <wp:simplePos x="0" y="0"/>
                <wp:positionH relativeFrom="page">
                  <wp:posOffset>3536315</wp:posOffset>
                </wp:positionH>
                <wp:positionV relativeFrom="page">
                  <wp:posOffset>251460</wp:posOffset>
                </wp:positionV>
                <wp:extent cx="2945765" cy="3074035"/>
                <wp:effectExtent l="0" t="0" r="0" b="0"/>
                <wp:wrapNone/>
                <wp:docPr id="2" name="Rectángulo 467"/>
                <a:graphic xmlns:a="http://schemas.openxmlformats.org/drawingml/2006/main">
                  <a:graphicData uri="http://schemas.microsoft.com/office/word/2010/wordprocessingShape">
                    <wps:wsp>
                      <wps:cNvSpPr/>
                      <wps:spPr>
                        <a:xfrm>
                          <a:off x="0" y="0"/>
                          <a:ext cx="2945160" cy="30733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pPr>
                              <w:pStyle w:val="Normal"/>
                              <w:spacing w:before="240" w:after="160"/>
                              <w:rPr>
                                <w:color w:val="000000"/>
                              </w:rPr>
                            </w:pPr>
                            <w:r>
                              <w:rPr>
                                <w:color w:val="000000"/>
                              </w:rPr>
                            </w:r>
                          </w:p>
                        </w:txbxContent>
                      </wps:txbx>
                      <wps:bodyPr lIns="182880" rIns="182880" tIns="182880" bIns="365760" anchor="b">
                        <a:noAutofit/>
                      </wps:bodyPr>
                    </wps:wsp>
                  </a:graphicData>
                </a:graphic>
                <wp14:sizeRelH relativeFrom="page">
                  <wp14:pctWidth>37000</wp14:pctWidth>
                </wp14:sizeRelH>
                <wp14:sizeRelV relativeFrom="page">
                  <wp14:pctHeight>30000</wp14:pctHeight>
                </wp14:sizeRelV>
              </wp:anchor>
            </w:drawing>
          </mc:Choice>
          <mc:Fallback>
            <w:pict>
              <v:rect id="shape_0" ID="Rectángulo 467" fillcolor="#44546a" stroked="f" style="position:absolute;margin-left:278.45pt;margin-top:19.8pt;width:231.85pt;height:241.95pt;mso-position-horizontal-relative:page;mso-position-vertical-relative:page" wp14:anchorId="6EFA01B6">
                <w10:wrap type="none"/>
                <v:fill o:detectmouseclick="t" type="solid" color2="#bbab95"/>
                <v:stroke color="#3465a4" weight="12600" joinstyle="miter" endcap="flat"/>
                <v:textbox>
                  <w:txbxContent>
                    <w:p>
                      <w:pPr>
                        <w:pStyle w:val="Normal"/>
                        <w:spacing w:before="240" w:after="160"/>
                        <w:rPr>
                          <w:color w:val="000000"/>
                        </w:rPr>
                      </w:pPr>
                      <w:r>
                        <w:rPr>
                          <w:color w:val="000000"/>
                        </w:rPr>
                      </w:r>
                    </w:p>
                  </w:txbxContent>
                </v:textbox>
              </v:rect>
            </w:pict>
          </mc:Fallback>
        </mc:AlternateContent>
        <mc:AlternateContent>
          <mc:Choice Requires="wps">
            <w:drawing>
              <wp:anchor behindDoc="0" distT="0" distB="0" distL="114300" distR="114300" simplePos="0" locked="0" layoutInCell="1" allowOverlap="1" relativeHeight="5" wp14:anchorId="418A33E1">
                <wp:simplePos x="0" y="0"/>
                <wp:positionH relativeFrom="page">
                  <wp:posOffset>3536315</wp:posOffset>
                </wp:positionH>
                <wp:positionV relativeFrom="page">
                  <wp:posOffset>6939915</wp:posOffset>
                </wp:positionV>
                <wp:extent cx="2945765" cy="128905"/>
                <wp:effectExtent l="0" t="0" r="0" b="0"/>
                <wp:wrapNone/>
                <wp:docPr id="4" name="Rectángulo 469"/>
                <a:graphic xmlns:a="http://schemas.openxmlformats.org/drawingml/2006/main">
                  <a:graphicData uri="http://schemas.microsoft.com/office/word/2010/wordprocessingShape">
                    <wps:wsp>
                      <wps:cNvSpPr/>
                      <wps:spPr>
                        <a:xfrm>
                          <a:off x="0" y="0"/>
                          <a:ext cx="2945160" cy="12816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85pt;height:10.05pt;mso-position-horizontal-relative:page;mso-position-vertical-relative:page" wp14:anchorId="418A33E1">
                <w10:wrap type="none"/>
                <v:fill o:detectmouseclick="t" type="solid" color2="#a4642a"/>
                <v:stroke color="#3465a4" weight="12600" joinstyle="miter" endcap="flat"/>
              </v:rect>
            </w:pict>
          </mc:Fallback>
        </mc:AlternateContent>
        <mc:AlternateContent>
          <mc:Choice Requires="wps">
            <w:drawing>
              <wp:anchor behindDoc="1" distT="0" distB="0" distL="114300" distR="114300" simplePos="0" locked="0" layoutInCell="1" allowOverlap="1" relativeHeight="6" wp14:anchorId="27F8A79E">
                <wp:simplePos x="0" y="0"/>
                <wp:positionH relativeFrom="page">
                  <wp:align>right</wp:align>
                </wp:positionH>
                <wp:positionV relativeFrom="page">
                  <wp:align>top</wp:align>
                </wp:positionV>
                <wp:extent cx="7790180" cy="10068560"/>
                <wp:effectExtent l="0" t="0" r="0" b="0"/>
                <wp:wrapNone/>
                <wp:docPr id="5" name="Rectángulo 466"/>
                <a:graphic xmlns:a="http://schemas.openxmlformats.org/drawingml/2006/main">
                  <a:graphicData uri="http://schemas.microsoft.com/office/word/2010/wordprocessingShape">
                    <wps:wsp>
                      <wps:cNvSpPr/>
                      <wps:spPr>
                        <a:xfrm>
                          <a:off x="0" y="0"/>
                          <a:ext cx="7789680" cy="100677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pPr>
                              <w:pStyle w:val="Normal"/>
                              <w:spacing w:before="0" w:after="160"/>
                              <w:rPr/>
                            </w:pPr>
                            <w:r>
                              <w:rPr/>
                            </w:r>
                          </w:p>
                        </w:txbxContent>
                      </wps:txbx>
                      <wps:bodyPr lIns="274320" rIns="274320" anchor="ctr">
                        <a:noAutofit/>
                      </wps:bodyPr>
                    </wps:wsp>
                  </a:graphicData>
                </a:graphic>
              </wp:anchor>
            </w:drawing>
          </mc:Choice>
          <mc:Fallback>
            <w:pict>
              <v:rect id="shape_0" ID="Rectángulo 466" fillcolor="#9dc3e6" stroked="f" style="position:absolute;margin-left:278.45pt;margin-top:0pt;width:613.3pt;height:792.7pt;mso-position-horizontal-relative:page;mso-position-vertical:top;mso-position-vertical-relative:page" wp14:anchorId="27F8A79E">
                <w10:wrap type="none"/>
                <v:fill o:detectmouseclick="t" color2="#deebf7"/>
                <v:stroke color="#3465a4" weight="12600" joinstyle="miter" endcap="flat"/>
                <v:textbox>
                  <w:txbxContent>
                    <w:p>
                      <w:pPr>
                        <w:pStyle w:val="Normal"/>
                        <w:spacing w:before="0" w:after="160"/>
                        <w:rPr/>
                      </w:pPr>
                      <w:r>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4" wp14:anchorId="5B5EB3EF">
                <wp:simplePos x="0" y="0"/>
                <wp:positionH relativeFrom="page">
                  <wp:posOffset>3543300</wp:posOffset>
                </wp:positionH>
                <wp:positionV relativeFrom="page">
                  <wp:posOffset>3968750</wp:posOffset>
                </wp:positionV>
                <wp:extent cx="2867660" cy="1365250"/>
                <wp:effectExtent l="0" t="0" r="0" b="0"/>
                <wp:wrapSquare wrapText="bothSides"/>
                <wp:docPr id="7" name="Cuadro de texto 470"/>
                <a:graphic xmlns:a="http://schemas.openxmlformats.org/drawingml/2006/main">
                  <a:graphicData uri="http://schemas.microsoft.com/office/word/2010/wordprocessingShape">
                    <wps:wsp>
                      <wps:cNvSpPr/>
                      <wps:spPr>
                        <a:xfrm>
                          <a:off x="0" y="0"/>
                          <a:ext cx="2867040" cy="1364760"/>
                        </a:xfrm>
                        <a:prstGeom prst="rect">
                          <a:avLst/>
                        </a:prstGeom>
                        <a:noFill/>
                        <a:ln w="6480">
                          <a:noFill/>
                        </a:ln>
                      </wps:spPr>
                      <wps:style>
                        <a:lnRef idx="0"/>
                        <a:fillRef idx="0"/>
                        <a:effectRef idx="0"/>
                        <a:fontRef idx="minor"/>
                      </wps:style>
                      <wps:txbx>
                        <w:txbxContent>
                          <w:p>
                            <w:pPr>
                              <w:pStyle w:val="Normal"/>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id="shape_0" ID="Cuadro de texto 470" stroked="f" style="position:absolute;margin-left:279pt;margin-top:312.5pt;width:225.7pt;height:107.4pt;mso-position-horizontal-relative:page;mso-position-vertical-relative:page" wp14:anchorId="5B5EB3EF">
                <w10:wrap type="square"/>
                <v:fill o:detectmouseclick="t" on="false"/>
                <v:stroke color="#3465a4" weight="6480" joinstyle="round" endcap="flat"/>
                <v:textbox>
                  <w:txbxContent>
                    <w:p>
                      <w:pPr>
                        <w:pStyle w:val="Normal"/>
                        <w:spacing w:before="0" w:after="160"/>
                        <w:jc w:val="center"/>
                        <w:rPr/>
                      </w:pPr>
                      <w:r>
                        <w:rPr>
                          <w:rFonts w:eastAsia="宋体" w:cs="" w:ascii="Calibri Light" w:hAnsi="Calibri Light" w:asciiTheme="majorHAnsi" w:cstheme="majorBidi" w:eastAsiaTheme="majorEastAsia" w:hAnsiTheme="majorHAnsi"/>
                          <w:color w:val="5B9BD5" w:themeColor="accent1"/>
                          <w:sz w:val="52"/>
                          <w:szCs w:val="56"/>
                        </w:rPr>
                        <w:t>Sistema para hostelería automatizada</w:t>
                      </w:r>
                    </w:p>
                  </w:txbxContent>
                </v:textbox>
              </v:rect>
            </w:pict>
          </mc:Fallback>
        </mc:AlternateContent>
        <mc:AlternateContent>
          <mc:Choice Requires="wps">
            <w:drawing>
              <wp:anchor behindDoc="0" distT="0" distB="0" distL="114300" distR="114300" simplePos="0" locked="0" layoutInCell="1" allowOverlap="1" relativeHeight="7" wp14:anchorId="4D457001">
                <wp:simplePos x="0" y="0"/>
                <wp:positionH relativeFrom="margin">
                  <wp:posOffset>2051685</wp:posOffset>
                </wp:positionH>
                <wp:positionV relativeFrom="page">
                  <wp:posOffset>5815965</wp:posOffset>
                </wp:positionV>
                <wp:extent cx="2943860" cy="278765"/>
                <wp:effectExtent l="0" t="0" r="0" b="1905"/>
                <wp:wrapSquare wrapText="bothSides"/>
                <wp:docPr id="9" name="Cuadro de texto 465"/>
                <a:graphic xmlns:a="http://schemas.openxmlformats.org/drawingml/2006/main">
                  <a:graphicData uri="http://schemas.microsoft.com/office/word/2010/wordprocessingShape">
                    <wps:wsp>
                      <wps:cNvSpPr/>
                      <wps:spPr>
                        <a:xfrm>
                          <a:off x="0" y="0"/>
                          <a:ext cx="2943360" cy="278280"/>
                        </a:xfrm>
                        <a:prstGeom prst="rect">
                          <a:avLst/>
                        </a:prstGeom>
                        <a:noFill/>
                        <a:ln w="6480">
                          <a:noFill/>
                        </a:ln>
                      </wps:spPr>
                      <wps:style>
                        <a:lnRef idx="0"/>
                        <a:fillRef idx="0"/>
                        <a:effectRef idx="0"/>
                        <a:fontRef idx="minor"/>
                      </wps:style>
                      <wps:txbx>
                        <w:txbxContent>
                          <w:p>
                            <w:pPr>
                              <w:pStyle w:val="Normal"/>
                              <w:rPr>
                                <w:color w:val="44546A" w:themeColor="text2"/>
                                <w:sz w:val="20"/>
                                <w:szCs w:val="20"/>
                              </w:rPr>
                            </w:pPr>
                            <w:r>
                              <w:rPr>
                                <w:color w:val="44546A" w:themeColor="text2"/>
                                <w:sz w:val="20"/>
                                <w:szCs w:val="20"/>
                              </w:rPr>
                            </w:r>
                          </w:p>
                          <w:p>
                            <w:pPr>
                              <w:pStyle w:val="Normal"/>
                              <w:spacing w:before="0" w:after="160"/>
                              <w:rPr/>
                            </w:pPr>
                            <w:r>
                              <w:rPr>
                                <w:color w:val="44546A" w:themeColor="text2"/>
                                <w:sz w:val="20"/>
                                <w:szCs w:val="20"/>
                              </w:rPr>
                              <w:tab/>
                              <w:tab/>
                              <w:t>GEI SOFT S.L.</w:t>
                            </w:r>
                            <w:r>
                              <w:rPr/>
                              <w:t xml:space="preserve"> </w:t>
                            </w:r>
                          </w:p>
                        </w:txbxContent>
                      </wps:txbx>
                      <wps:bodyPr lIns="90000" rIns="90000" tIns="45000" bIns="45000">
                        <a:noAutofit/>
                      </wps:bodyPr>
                    </wps:wsp>
                  </a:graphicData>
                </a:graphic>
              </wp:anchor>
            </w:drawing>
          </mc:Choice>
          <mc:Fallback>
            <w:pict>
              <v:rect id="shape_0" ID="Cuadro de texto 465" stroked="f" style="position:absolute;margin-left:161.55pt;margin-top:457.95pt;width:231.7pt;height:21.85pt;mso-position-horizontal-relative:margin;mso-position-vertical-relative:page" wp14:anchorId="4D457001">
                <w10:wrap type="square"/>
                <v:fill o:detectmouseclick="t" on="false"/>
                <v:stroke color="#3465a4" weight="6480" joinstyle="round" endcap="flat"/>
                <v:textbox>
                  <w:txbxContent>
                    <w:p>
                      <w:pPr>
                        <w:pStyle w:val="Normal"/>
                        <w:rPr>
                          <w:color w:val="44546A" w:themeColor="text2"/>
                          <w:sz w:val="20"/>
                          <w:szCs w:val="20"/>
                        </w:rPr>
                      </w:pPr>
                      <w:r>
                        <w:rPr>
                          <w:color w:val="44546A" w:themeColor="text2"/>
                          <w:sz w:val="20"/>
                          <w:szCs w:val="20"/>
                        </w:rPr>
                      </w:r>
                    </w:p>
                    <w:p>
                      <w:pPr>
                        <w:pStyle w:val="Normal"/>
                        <w:spacing w:before="0" w:after="160"/>
                        <w:rPr/>
                      </w:pPr>
                      <w:r>
                        <w:rPr>
                          <w:color w:val="44546A" w:themeColor="text2"/>
                          <w:sz w:val="20"/>
                          <w:szCs w:val="20"/>
                        </w:rPr>
                        <w:tab/>
                        <w:tab/>
                        <w:t>GEI SOFT S.L.</w:t>
                      </w:r>
                      <w:r>
                        <w:rPr/>
                        <w:t xml:space="preserve"> </w:t>
                      </w:r>
                    </w:p>
                  </w:txbxContent>
                </v:textbox>
              </v:rect>
            </w:pict>
          </mc:Fallback>
        </mc:AlternateContent>
        <mc:AlternateContent>
          <mc:Choice Requires="wps">
            <w:drawing>
              <wp:anchor behindDoc="0" distT="0" distB="0" distL="114300" distR="114300" simplePos="0" locked="0" layoutInCell="1" allowOverlap="1" relativeHeight="8" wp14:anchorId="7109FCEC">
                <wp:simplePos x="0" y="0"/>
                <wp:positionH relativeFrom="margin">
                  <wp:posOffset>2162175</wp:posOffset>
                </wp:positionH>
                <wp:positionV relativeFrom="margin">
                  <wp:posOffset>5323205</wp:posOffset>
                </wp:positionV>
                <wp:extent cx="3401060" cy="678180"/>
                <wp:effectExtent l="0" t="0" r="0" b="0"/>
                <wp:wrapSquare wrapText="bothSides"/>
                <wp:docPr id="11" name="Cuadro de texto 17"/>
                <a:graphic xmlns:a="http://schemas.openxmlformats.org/drawingml/2006/main">
                  <a:graphicData uri="http://schemas.microsoft.com/office/word/2010/wordprocessingShape">
                    <wps:wsp>
                      <wps:cNvSpPr/>
                      <wps:spPr>
                        <a:xfrm>
                          <a:off x="0" y="0"/>
                          <a:ext cx="3400560" cy="677520"/>
                        </a:xfrm>
                        <a:prstGeom prst="rect">
                          <a:avLst/>
                        </a:prstGeom>
                        <a:noFill/>
                        <a:ln w="6480">
                          <a:noFill/>
                        </a:ln>
                      </wps:spPr>
                      <wps:style>
                        <a:lnRef idx="0"/>
                        <a:fillRef idx="0"/>
                        <a:effectRef idx="0"/>
                        <a:fontRef idx="minor"/>
                      </wps:style>
                      <wps:txbx>
                        <w:txbxContent>
                          <w:p>
                            <w:pPr>
                              <w:pStyle w:val="Normal"/>
                              <w:spacing w:before="0" w:after="160"/>
                              <w:ind w:left="708" w:firstLine="1"/>
                              <w:rPr/>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id="shape_0" ID="Cuadro de texto 17" stroked="f" style="position:absolute;margin-left:170.25pt;margin-top:419.15pt;width:267.7pt;height:53.3pt;mso-position-horizontal-relative:margin;mso-position-vertical-relative:margin" wp14:anchorId="7109FCEC">
                <w10:wrap type="square"/>
                <v:fill o:detectmouseclick="t" on="false"/>
                <v:stroke color="#3465a4" weight="6480" joinstyle="round" endcap="flat"/>
                <v:textbox>
                  <w:txbxContent>
                    <w:p>
                      <w:pPr>
                        <w:pStyle w:val="Normal"/>
                        <w:spacing w:before="0" w:after="160"/>
                        <w:ind w:left="708" w:firstLine="1"/>
                        <w:rPr/>
                      </w:pPr>
                      <w:bookmarkStart w:id="1" w:name="_Hlk525498251"/>
                      <w:bookmarkEnd w:id="1"/>
                      <w:r>
                        <w:rPr>
                          <w:b/>
                          <w:color w:val="44546A" w:themeColor="text2"/>
                          <w:sz w:val="24"/>
                          <w:szCs w:val="20"/>
                        </w:rPr>
                        <w:t>Proyecto de construcción de software empresarial de tipo hostelería para la organización EjoSL</w:t>
                      </w:r>
                    </w:p>
                  </w:txbxContent>
                </v:textbox>
              </v:rect>
            </w:pict>
          </mc:Fallback>
        </mc:AlternateContent>
      </w:r>
      <w:r>
        <w:br w:type="page"/>
      </w:r>
    </w:p>
    <w:tbl>
      <w:tblPr>
        <w:tblW w:w="8832" w:type="dxa"/>
        <w:jc w:val="left"/>
        <w:tblInd w:w="-70" w:type="dxa"/>
        <w:tblBorders/>
        <w:tblCellMar>
          <w:top w:w="0" w:type="dxa"/>
          <w:left w:w="38" w:type="dxa"/>
          <w:bottom w:w="0" w:type="dxa"/>
          <w:right w:w="108" w:type="dxa"/>
        </w:tblCellMar>
        <w:tblLook w:firstRow="1" w:noVBand="1" w:lastRow="0" w:firstColumn="1" w:lastColumn="0" w:noHBand="0" w:val="04a0"/>
      </w:tblPr>
      <w:tblGrid>
        <w:gridCol w:w="2971"/>
        <w:gridCol w:w="5860"/>
      </w:tblGrid>
      <w:tr>
        <w:trPr/>
        <w:tc>
          <w:tcPr>
            <w:tcW w:w="2971" w:type="dxa"/>
            <w:tcBorders/>
            <w:shd w:color="auto" w:fill="5B9BD5" w:themeFill="accent1" w:val="clear"/>
          </w:tcPr>
          <w:p>
            <w:pPr>
              <w:pStyle w:val="Normal"/>
              <w:pageBreakBefore/>
              <w:spacing w:lineRule="auto" w:line="240" w:before="0" w:after="0"/>
              <w:rPr>
                <w:color w:val="FFFFFF" w:themeColor="background1"/>
              </w:rPr>
            </w:pPr>
            <w:r>
              <w:rPr>
                <w:b/>
                <w:bCs/>
                <w:color w:val="FFFFFF" w:themeColor="background1"/>
              </w:rPr>
              <w:t>Información sobre el fichero</w:t>
            </w:r>
          </w:p>
        </w:tc>
        <w:tc>
          <w:tcPr>
            <w:tcW w:w="5860" w:type="dxa"/>
            <w:tcBorders/>
            <w:shd w:color="auto" w:fill="5B9BD5" w:themeFill="accent1" w:val="clear"/>
          </w:tcPr>
          <w:p>
            <w:pPr>
              <w:pStyle w:val="Normal"/>
              <w:spacing w:lineRule="auto" w:line="240" w:before="0" w:after="0"/>
              <w:rPr>
                <w:b/>
                <w:b/>
                <w:bCs/>
                <w:color w:val="FFFFFF" w:themeColor="background1"/>
              </w:rPr>
            </w:pPr>
            <w:r>
              <w:rPr>
                <w:b/>
                <w:bCs/>
                <w:color w:val="FFFFFF" w:themeColor="background1"/>
              </w:rPr>
            </w:r>
          </w:p>
        </w:tc>
      </w:tr>
      <w:tr>
        <w:trPr/>
        <w:tc>
          <w:tcPr>
            <w:tcW w:w="2971" w:type="dxa"/>
            <w:tcBorders/>
            <w:shd w:color="auto" w:fill="5B9BD5" w:themeFill="accent1" w:val="clear"/>
          </w:tcPr>
          <w:p>
            <w:pPr>
              <w:pStyle w:val="Normal"/>
              <w:spacing w:lineRule="auto" w:line="240" w:before="0" w:after="0"/>
              <w:rPr>
                <w:color w:val="FFFFFF" w:themeColor="background1"/>
              </w:rPr>
            </w:pPr>
            <w:r>
              <w:rPr>
                <w:b/>
                <w:bCs/>
                <w:color w:val="FFFFFF" w:themeColor="background1"/>
              </w:rPr>
              <w:t>Nombre del Fichero</w:t>
            </w:r>
          </w:p>
        </w:tc>
        <w:tc>
          <w:tcPr>
            <w:tcW w:w="5860" w:type="dxa"/>
            <w:tcBorders/>
            <w:shd w:color="auto" w:fill="BDD6EE" w:themeFill="accent1" w:themeFillTint="66" w:val="clear"/>
          </w:tcPr>
          <w:p>
            <w:pPr>
              <w:pStyle w:val="Normal"/>
              <w:spacing w:lineRule="auto" w:line="240" w:before="0" w:after="0"/>
              <w:rPr/>
            </w:pPr>
            <w:r>
              <w:rPr/>
              <w:t>GrpL_MEM_180922_MemoriaProyecto_1.0.docx</w:t>
            </w:r>
          </w:p>
        </w:tc>
      </w:tr>
      <w:tr>
        <w:trPr/>
        <w:tc>
          <w:tcPr>
            <w:tcW w:w="2971" w:type="dxa"/>
            <w:tcBorders/>
            <w:shd w:color="auto" w:fill="5B9BD5" w:themeFill="accent1" w:val="clear"/>
          </w:tcPr>
          <w:p>
            <w:pPr>
              <w:pStyle w:val="Normal"/>
              <w:spacing w:lineRule="auto" w:line="240" w:before="0" w:after="0"/>
              <w:rPr>
                <w:color w:val="FFFFFF" w:themeColor="background1"/>
              </w:rPr>
            </w:pPr>
            <w:r>
              <w:rPr>
                <w:b/>
                <w:bCs/>
                <w:color w:val="FFFFFF" w:themeColor="background1"/>
              </w:rPr>
              <w:t>Fecha de Creación</w:t>
            </w:r>
          </w:p>
        </w:tc>
        <w:tc>
          <w:tcPr>
            <w:tcW w:w="5860" w:type="dxa"/>
            <w:tcBorders/>
            <w:shd w:color="auto" w:fill="DEEAF6" w:themeFill="accent1" w:themeFillTint="33" w:val="clear"/>
          </w:tcPr>
          <w:p>
            <w:pPr>
              <w:pStyle w:val="Normal"/>
              <w:spacing w:lineRule="auto" w:line="240" w:before="0" w:after="0"/>
              <w:rPr/>
            </w:pPr>
            <w:r>
              <w:rPr/>
              <w:t>21/09/2018</w:t>
            </w:r>
          </w:p>
        </w:tc>
      </w:tr>
      <w:tr>
        <w:trPr/>
        <w:tc>
          <w:tcPr>
            <w:tcW w:w="2971" w:type="dxa"/>
            <w:tcBorders/>
            <w:shd w:color="auto" w:fill="5B9BD5" w:themeFill="accent1" w:val="clear"/>
          </w:tcPr>
          <w:p>
            <w:pPr>
              <w:pStyle w:val="Normal"/>
              <w:spacing w:lineRule="auto" w:line="240" w:before="0" w:after="0"/>
              <w:rPr>
                <w:color w:val="FFFFFF" w:themeColor="background1"/>
              </w:rPr>
            </w:pPr>
            <w:r>
              <w:rPr>
                <w:b/>
                <w:bCs/>
                <w:color w:val="FFFFFF" w:themeColor="background1"/>
              </w:rPr>
              <w:t>Localización</w:t>
            </w:r>
          </w:p>
        </w:tc>
        <w:tc>
          <w:tcPr>
            <w:tcW w:w="5860" w:type="dxa"/>
            <w:tcBorders/>
            <w:shd w:color="auto" w:fill="BDD6EE" w:themeFill="accent1" w:themeFillTint="66" w:val="clear"/>
          </w:tcPr>
          <w:p>
            <w:pPr>
              <w:pStyle w:val="Normal"/>
              <w:spacing w:lineRule="auto" w:line="240" w:before="0" w:after="0"/>
              <w:rPr/>
            </w:pPr>
            <w:r>
              <w:rPr/>
              <w:t>Repositorio/Proyecto/DocumentosPropios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8828" w:type="dxa"/>
        <w:jc w:val="left"/>
        <w:tblInd w:w="-55" w:type="dxa"/>
        <w:tblBorders/>
        <w:tblCellMar>
          <w:top w:w="0" w:type="dxa"/>
          <w:left w:w="53" w:type="dxa"/>
          <w:bottom w:w="0" w:type="dxa"/>
          <w:right w:w="108" w:type="dxa"/>
        </w:tblCellMar>
        <w:tblLook w:firstRow="1" w:noVBand="1" w:lastRow="0" w:firstColumn="1" w:lastColumn="0" w:noHBand="0" w:val="04a0"/>
      </w:tblPr>
      <w:tblGrid>
        <w:gridCol w:w="704"/>
        <w:gridCol w:w="1418"/>
        <w:gridCol w:w="1984"/>
        <w:gridCol w:w="4721"/>
      </w:tblGrid>
      <w:tr>
        <w:trPr/>
        <w:tc>
          <w:tcPr>
            <w:tcW w:w="8827" w:type="dxa"/>
            <w:gridSpan w:val="4"/>
            <w:tcBorders/>
            <w:shd w:color="auto" w:fill="5B9BD5" w:themeFill="accent1" w:val="clear"/>
          </w:tcPr>
          <w:p>
            <w:pPr>
              <w:pStyle w:val="Normal"/>
              <w:spacing w:lineRule="auto" w:line="240" w:before="0" w:after="0"/>
              <w:rPr>
                <w:color w:val="FFFFFF" w:themeColor="background1"/>
              </w:rPr>
            </w:pPr>
            <w:r>
              <w:rPr>
                <w:b/>
                <w:bCs/>
                <w:color w:val="FFFFFF" w:themeColor="background1"/>
              </w:rPr>
              <w:t>CONTROL DE VERSIONES</w:t>
            </w:r>
          </w:p>
        </w:tc>
      </w:tr>
      <w:tr>
        <w:trPr/>
        <w:tc>
          <w:tcPr>
            <w:tcW w:w="704" w:type="dxa"/>
            <w:tcBorders/>
            <w:shd w:color="auto" w:fill="5B9BD5" w:themeFill="accent1" w:val="clear"/>
          </w:tcPr>
          <w:p>
            <w:pPr>
              <w:pStyle w:val="Normal"/>
              <w:spacing w:lineRule="auto" w:line="240" w:before="0" w:after="0"/>
              <w:jc w:val="center"/>
              <w:rPr>
                <w:color w:val="FFFFFF" w:themeColor="background1"/>
              </w:rPr>
            </w:pPr>
            <w:r>
              <w:rPr>
                <w:b/>
                <w:bCs/>
                <w:color w:val="FFFFFF" w:themeColor="background1"/>
              </w:rPr>
              <w:t>Rev.</w:t>
            </w:r>
          </w:p>
        </w:tc>
        <w:tc>
          <w:tcPr>
            <w:tcW w:w="1418" w:type="dxa"/>
            <w:tcBorders/>
            <w:shd w:color="auto" w:fill="5B9BD5" w:themeFill="accent1" w:val="clear"/>
          </w:tcPr>
          <w:p>
            <w:pPr>
              <w:pStyle w:val="Normal"/>
              <w:spacing w:lineRule="auto" w:line="240" w:before="0" w:after="0"/>
              <w:jc w:val="center"/>
              <w:rPr>
                <w:color w:val="FFFFFF" w:themeColor="background1"/>
              </w:rPr>
            </w:pPr>
            <w:r>
              <w:rPr>
                <w:color w:val="FFFFFF" w:themeColor="background1"/>
              </w:rPr>
              <w:t>FECHA</w:t>
            </w:r>
          </w:p>
        </w:tc>
        <w:tc>
          <w:tcPr>
            <w:tcW w:w="1984" w:type="dxa"/>
            <w:tcBorders/>
            <w:shd w:color="auto" w:fill="5B9BD5" w:themeFill="accent1" w:val="clear"/>
          </w:tcPr>
          <w:p>
            <w:pPr>
              <w:pStyle w:val="Normal"/>
              <w:spacing w:lineRule="auto" w:line="240" w:before="0" w:after="0"/>
              <w:jc w:val="center"/>
              <w:rPr>
                <w:color w:val="FFFFFF" w:themeColor="background1"/>
              </w:rPr>
            </w:pPr>
            <w:r>
              <w:rPr>
                <w:color w:val="FFFFFF" w:themeColor="background1"/>
              </w:rPr>
              <w:t>Rev. por</w:t>
            </w:r>
          </w:p>
        </w:tc>
        <w:tc>
          <w:tcPr>
            <w:tcW w:w="4721" w:type="dxa"/>
            <w:tcBorders/>
            <w:shd w:color="auto" w:fill="5B9BD5" w:themeFill="accent1" w:val="clear"/>
          </w:tcPr>
          <w:p>
            <w:pPr>
              <w:pStyle w:val="Normal"/>
              <w:spacing w:lineRule="auto" w:line="240" w:before="0" w:after="0"/>
              <w:jc w:val="center"/>
              <w:rPr>
                <w:color w:val="FFFFFF" w:themeColor="background1"/>
              </w:rPr>
            </w:pPr>
            <w:r>
              <w:rPr>
                <w:color w:val="FFFFFF" w:themeColor="background1"/>
              </w:rPr>
              <w:t>DESCRIPCIÓN DEL CAMBIO</w:t>
            </w:r>
          </w:p>
        </w:tc>
      </w:tr>
      <w:tr>
        <w:trPr/>
        <w:tc>
          <w:tcPr>
            <w:tcW w:w="704" w:type="dxa"/>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01</w:t>
            </w:r>
          </w:p>
        </w:tc>
        <w:tc>
          <w:tcPr>
            <w:tcW w:w="1418" w:type="dxa"/>
            <w:tcBorders/>
            <w:shd w:color="auto" w:fill="DEEAF6" w:themeFill="accent1" w:themeFillTint="33" w:val="clear"/>
          </w:tcPr>
          <w:p>
            <w:pPr>
              <w:pStyle w:val="Normal"/>
              <w:spacing w:lineRule="auto" w:line="240" w:before="0" w:after="0"/>
              <w:jc w:val="both"/>
              <w:rPr/>
            </w:pPr>
            <w:r>
              <w:rPr/>
              <w:t>21/09/2018</w:t>
            </w:r>
          </w:p>
        </w:tc>
        <w:tc>
          <w:tcPr>
            <w:tcW w:w="1984" w:type="dxa"/>
            <w:tcBorders/>
            <w:shd w:color="auto" w:fill="DEEAF6" w:themeFill="accent1" w:themeFillTint="33" w:val="clear"/>
          </w:tcPr>
          <w:p>
            <w:pPr>
              <w:pStyle w:val="Normal"/>
              <w:spacing w:lineRule="auto" w:line="240" w:before="0" w:after="0"/>
              <w:jc w:val="both"/>
              <w:rPr/>
            </w:pPr>
            <w:r>
              <w:rPr/>
              <w:t>Sergio Rey Blanco</w:t>
            </w:r>
          </w:p>
        </w:tc>
        <w:tc>
          <w:tcPr>
            <w:tcW w:w="4721" w:type="dxa"/>
            <w:tcBorders/>
            <w:shd w:color="auto" w:fill="DEEAF6" w:themeFill="accent1" w:themeFillTint="33" w:val="clear"/>
          </w:tcPr>
          <w:p>
            <w:pPr>
              <w:pStyle w:val="Normal"/>
              <w:spacing w:lineRule="auto" w:line="240" w:before="0" w:after="0"/>
              <w:jc w:val="both"/>
              <w:rPr/>
            </w:pPr>
            <w:r>
              <w:rPr/>
              <w:t>Versión inicial del documento.</w:t>
            </w:r>
          </w:p>
        </w:tc>
      </w:tr>
      <w:tr>
        <w:trPr/>
        <w:tc>
          <w:tcPr>
            <w:tcW w:w="704" w:type="dxa"/>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02</w:t>
            </w:r>
          </w:p>
        </w:tc>
        <w:tc>
          <w:tcPr>
            <w:tcW w:w="1418" w:type="dxa"/>
            <w:tcBorders/>
            <w:shd w:color="auto" w:fill="BDD6EE" w:themeFill="accent1" w:themeFillTint="66" w:val="clear"/>
          </w:tcPr>
          <w:p>
            <w:pPr>
              <w:pStyle w:val="Normal"/>
              <w:spacing w:lineRule="auto" w:line="240" w:before="0" w:after="0"/>
              <w:jc w:val="both"/>
              <w:rPr/>
            </w:pPr>
            <w:r>
              <w:rPr/>
              <w:t>18/10/2018</w:t>
            </w:r>
          </w:p>
        </w:tc>
        <w:tc>
          <w:tcPr>
            <w:tcW w:w="1984" w:type="dxa"/>
            <w:tcBorders/>
            <w:shd w:color="auto" w:fill="BDD6EE" w:themeFill="accent1" w:themeFillTint="66" w:val="clear"/>
          </w:tcPr>
          <w:p>
            <w:pPr>
              <w:pStyle w:val="Normal"/>
              <w:spacing w:lineRule="auto" w:line="240" w:before="0" w:after="0"/>
              <w:jc w:val="both"/>
              <w:rPr/>
            </w:pPr>
            <w:r>
              <w:rPr/>
              <w:t xml:space="preserve">Abraham Rial </w:t>
            </w:r>
          </w:p>
        </w:tc>
        <w:tc>
          <w:tcPr>
            <w:tcW w:w="4721" w:type="dxa"/>
            <w:tcBorders/>
            <w:shd w:color="auto" w:fill="BDD6EE" w:themeFill="accent1" w:themeFillTint="66" w:val="clear"/>
          </w:tcPr>
          <w:p>
            <w:pPr>
              <w:pStyle w:val="Normal"/>
              <w:spacing w:lineRule="auto" w:line="240" w:before="0" w:after="0"/>
              <w:jc w:val="both"/>
              <w:rPr/>
            </w:pPr>
            <w:r>
              <w:rPr/>
              <w:t>Se han actualizado los requisitos del proyecto basándose en las discrepancias de concepto que se revelaron en las estimaciones de coste temporal.</w:t>
            </w:r>
          </w:p>
        </w:tc>
      </w:tr>
      <w:tr>
        <w:trPr/>
        <w:tc>
          <w:tcPr>
            <w:tcW w:w="704" w:type="dxa"/>
            <w:tcBorders/>
            <w:shd w:color="auto" w:fill="5B9BD5" w:themeFill="accent1" w:val="clear"/>
          </w:tcPr>
          <w:p>
            <w:pPr>
              <w:pStyle w:val="Normal"/>
              <w:spacing w:lineRule="auto" w:line="240" w:before="0" w:after="0"/>
              <w:jc w:val="both"/>
              <w:rPr>
                <w:color w:val="FFFFFF" w:themeColor="background1"/>
              </w:rPr>
            </w:pPr>
            <w:r>
              <w:rPr>
                <w:b/>
                <w:bCs/>
                <w:color w:val="FFFFFF" w:themeColor="background1"/>
              </w:rPr>
              <w:t>03</w:t>
            </w:r>
          </w:p>
        </w:tc>
        <w:tc>
          <w:tcPr>
            <w:tcW w:w="1418" w:type="dxa"/>
            <w:tcBorders/>
            <w:shd w:color="auto" w:fill="DEEAF6" w:themeFill="accent1" w:themeFillTint="33" w:val="clear"/>
          </w:tcPr>
          <w:p>
            <w:pPr>
              <w:pStyle w:val="Normal"/>
              <w:spacing w:lineRule="auto" w:line="240" w:before="0" w:after="0"/>
              <w:jc w:val="both"/>
              <w:rPr/>
            </w:pPr>
            <w:r>
              <w:rPr/>
              <w:t>14/12/2018</w:t>
            </w:r>
          </w:p>
        </w:tc>
        <w:tc>
          <w:tcPr>
            <w:tcW w:w="1984" w:type="dxa"/>
            <w:tcBorders/>
            <w:shd w:color="auto" w:fill="DEEAF6" w:themeFill="accent1" w:themeFillTint="33" w:val="clear"/>
          </w:tcPr>
          <w:p>
            <w:pPr>
              <w:pStyle w:val="Normal"/>
              <w:spacing w:lineRule="auto" w:line="240" w:before="0" w:after="0"/>
              <w:jc w:val="both"/>
              <w:rPr/>
            </w:pPr>
            <w:r>
              <w:rPr/>
              <w:t>Sergio Rey Blanco</w:t>
            </w:r>
          </w:p>
        </w:tc>
        <w:tc>
          <w:tcPr>
            <w:tcW w:w="4721" w:type="dxa"/>
            <w:tcBorders/>
            <w:shd w:color="auto" w:fill="DEEAF6" w:themeFill="accent1" w:themeFillTint="33" w:val="clear"/>
          </w:tcPr>
          <w:p>
            <w:pPr>
              <w:pStyle w:val="Normal"/>
              <w:spacing w:lineRule="auto" w:line="240" w:before="0" w:after="0"/>
              <w:jc w:val="both"/>
              <w:rPr/>
            </w:pPr>
            <w:r>
              <w:rPr/>
              <w:t>Se han realizado correcciones generales debido al feedback recibido.</w:t>
            </w:r>
          </w:p>
        </w:tc>
      </w:tr>
    </w:tbl>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2184" w:leader="none"/>
        </w:tabs>
        <w:rPr>
          <w:b/>
          <w:b/>
          <w:color w:val="9CC2E5" w:themeColor="accent1" w:themeTint="99"/>
          <w:sz w:val="30"/>
          <w:szCs w:val="30"/>
          <w:lang w:val="es-ES" w:eastAsia="es-MX"/>
        </w:rPr>
      </w:pPr>
      <w:r>
        <w:rPr>
          <w:b/>
          <w:color w:val="9CC2E5" w:themeColor="accent1" w:themeTint="99"/>
          <w:sz w:val="30"/>
          <w:szCs w:val="30"/>
          <w:lang w:val="es-ES" w:eastAsia="es-MX"/>
        </w:rPr>
        <w:t>Índice de contenido</w:t>
      </w:r>
    </w:p>
    <w:p>
      <w:pPr>
        <w:pStyle w:val="Normal"/>
        <w:tabs>
          <w:tab w:val="left" w:pos="2184" w:leader="none"/>
        </w:tabs>
        <w:rPr/>
      </w:pPr>
      <w:r>
        <w:rPr>
          <w:lang w:val="es-ES" w:eastAsia="es-MX"/>
        </w:rPr>
        <w:tab/>
      </w:r>
    </w:p>
    <w:p>
      <w:pPr>
        <w:pStyle w:val="Normal"/>
        <w:tabs>
          <w:tab w:val="left" w:pos="440" w:leader="none"/>
          <w:tab w:val="right" w:pos="8828" w:leader="dot"/>
        </w:tabs>
        <w:rPr>
          <w:rFonts w:ascii="Calibri" w:hAnsi="Calibri" w:eastAsia="宋体" w:asciiTheme="minorHAnsi" w:eastAsiaTheme="minorEastAsia" w:hAnsiTheme="minorHAnsi"/>
          <w:color w:val="00000A"/>
          <w:lang w:val="es-ES" w:eastAsia="es-ES"/>
        </w:rPr>
      </w:pPr>
      <w:r>
        <w:fldChar w:fldCharType="begin"/>
      </w:r>
      <w:r>
        <w:instrText> TOC \z \o "1-3" \u \h</w:instrText>
      </w:r>
      <w:r>
        <w:fldChar w:fldCharType="separate"/>
      </w:r>
      <w:hyperlink w:anchor="_Toc533065625">
        <w:r>
          <w:rPr>
            <w:webHidden/>
            <w:rStyle w:val="PiedepginaCar"/>
          </w:rPr>
          <w:t>1.</w:t>
        </w:r>
        <w:r>
          <w:rPr>
            <w:rStyle w:val="Enlacedelndice"/>
            <w:rFonts w:eastAsia="宋体" w:eastAsiaTheme="minorEastAsia"/>
            <w:color w:val="00000A"/>
            <w:lang w:val="es-ES" w:eastAsia="es-ES"/>
          </w:rPr>
          <w:tab/>
        </w:r>
        <w:r>
          <w:rPr>
            <w:rStyle w:val="PiedepginaCar"/>
          </w:rPr>
          <w:t>Factores Ambientales</w:t>
        </w:r>
        <w:r>
          <w:rPr>
            <w:webHidden/>
          </w:rPr>
          <w:fldChar w:fldCharType="begin"/>
        </w:r>
        <w:r>
          <w:rPr>
            <w:webHidden/>
          </w:rPr>
          <w:instrText>PAGEREF _Toc533065625 \h</w:instrText>
        </w:r>
        <w:r>
          <w:rPr>
            <w:webHidden/>
          </w:rPr>
          <w:fldChar w:fldCharType="separate"/>
        </w:r>
        <w:r>
          <w:rPr>
            <w:rStyle w:val="Enlacedelndice"/>
            <w:vanish w:val="false"/>
          </w:rPr>
          <w:tab/>
          <w:t>7</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26">
        <w:r>
          <w:rPr>
            <w:webHidden/>
            <w:rStyle w:val="PiedepginaCar"/>
          </w:rPr>
          <w:t>1.1.</w:t>
        </w:r>
        <w:r>
          <w:rPr>
            <w:rStyle w:val="Enlacedelndice"/>
            <w:rFonts w:eastAsia="宋体" w:eastAsiaTheme="minorEastAsia"/>
            <w:color w:val="00000A"/>
            <w:lang w:val="es-ES" w:eastAsia="es-ES"/>
          </w:rPr>
          <w:tab/>
        </w:r>
        <w:r>
          <w:rPr>
            <w:rStyle w:val="PiedepginaCar"/>
          </w:rPr>
          <w:t>Organizativos</w:t>
        </w:r>
        <w:r>
          <w:rPr>
            <w:webHidden/>
          </w:rPr>
          <w:fldChar w:fldCharType="begin"/>
        </w:r>
        <w:r>
          <w:rPr>
            <w:webHidden/>
          </w:rPr>
          <w:instrText>PAGEREF _Toc533065626 \h</w:instrText>
        </w:r>
        <w:r>
          <w:rPr>
            <w:webHidden/>
          </w:rPr>
          <w:fldChar w:fldCharType="separate"/>
        </w:r>
        <w:r>
          <w:rPr>
            <w:rStyle w:val="Enlacedelndice"/>
            <w:vanish w:val="false"/>
          </w:rPr>
          <w:tab/>
          <w:t>7</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27">
        <w:r>
          <w:rPr>
            <w:webHidden/>
            <w:rStyle w:val="PiedepginaCar"/>
          </w:rPr>
          <w:t>1.2.</w:t>
        </w:r>
        <w:r>
          <w:rPr>
            <w:rStyle w:val="Enlacedelndice"/>
            <w:rFonts w:eastAsia="宋体" w:eastAsiaTheme="minorEastAsia"/>
            <w:color w:val="00000A"/>
            <w:lang w:val="es-ES" w:eastAsia="es-ES"/>
          </w:rPr>
          <w:tab/>
        </w:r>
        <w:r>
          <w:rPr>
            <w:rStyle w:val="PiedepginaCar"/>
          </w:rPr>
          <w:t>Técnicos</w:t>
        </w:r>
        <w:r>
          <w:rPr>
            <w:webHidden/>
          </w:rPr>
          <w:fldChar w:fldCharType="begin"/>
        </w:r>
        <w:r>
          <w:rPr>
            <w:webHidden/>
          </w:rPr>
          <w:instrText>PAGEREF _Toc533065627 \h</w:instrText>
        </w:r>
        <w:r>
          <w:rPr>
            <w:webHidden/>
          </w:rPr>
          <w:fldChar w:fldCharType="separate"/>
        </w:r>
        <w:r>
          <w:rPr>
            <w:rStyle w:val="Enlacedelndice"/>
            <w:vanish w:val="false"/>
          </w:rPr>
          <w:tab/>
          <w:t>8</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28">
        <w:r>
          <w:rPr>
            <w:webHidden/>
            <w:rStyle w:val="PiedepginaCar"/>
          </w:rPr>
          <w:t>1.3.</w:t>
        </w:r>
        <w:r>
          <w:rPr>
            <w:rStyle w:val="Enlacedelndice"/>
            <w:rFonts w:eastAsia="宋体" w:eastAsiaTheme="minorEastAsia"/>
            <w:color w:val="00000A"/>
            <w:lang w:val="es-ES" w:eastAsia="es-ES"/>
          </w:rPr>
          <w:tab/>
        </w:r>
        <w:r>
          <w:rPr>
            <w:rStyle w:val="PiedepginaCar"/>
          </w:rPr>
          <w:t>Interpersonales</w:t>
        </w:r>
        <w:r>
          <w:rPr>
            <w:webHidden/>
          </w:rPr>
          <w:fldChar w:fldCharType="begin"/>
        </w:r>
        <w:r>
          <w:rPr>
            <w:webHidden/>
          </w:rPr>
          <w:instrText>PAGEREF _Toc533065628 \h</w:instrText>
        </w:r>
        <w:r>
          <w:rPr>
            <w:webHidden/>
          </w:rPr>
          <w:fldChar w:fldCharType="separate"/>
        </w:r>
        <w:r>
          <w:rPr>
            <w:rStyle w:val="Enlacedelndice"/>
            <w:vanish w:val="false"/>
          </w:rPr>
          <w:tab/>
          <w:t>10</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29">
        <w:r>
          <w:rPr>
            <w:webHidden/>
            <w:rStyle w:val="PiedepginaCar"/>
          </w:rPr>
          <w:t>1.4.</w:t>
        </w:r>
        <w:r>
          <w:rPr>
            <w:rStyle w:val="Enlacedelndice"/>
            <w:rFonts w:eastAsia="宋体" w:eastAsiaTheme="minorEastAsia"/>
            <w:color w:val="00000A"/>
            <w:lang w:val="es-ES" w:eastAsia="es-ES"/>
          </w:rPr>
          <w:tab/>
        </w:r>
        <w:r>
          <w:rPr>
            <w:rStyle w:val="PiedepginaCar"/>
          </w:rPr>
          <w:t>Logísticos</w:t>
        </w:r>
        <w:r>
          <w:rPr>
            <w:webHidden/>
          </w:rPr>
          <w:fldChar w:fldCharType="begin"/>
        </w:r>
        <w:r>
          <w:rPr>
            <w:webHidden/>
          </w:rPr>
          <w:instrText>PAGEREF _Toc533065629 \h</w:instrText>
        </w:r>
        <w:r>
          <w:rPr>
            <w:webHidden/>
          </w:rPr>
          <w:fldChar w:fldCharType="separate"/>
        </w:r>
        <w:r>
          <w:rPr>
            <w:rStyle w:val="Enlacedelndice"/>
            <w:vanish w:val="false"/>
          </w:rPr>
          <w:tab/>
          <w:t>10</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30">
        <w:r>
          <w:rPr>
            <w:webHidden/>
            <w:rStyle w:val="PiedepginaCar"/>
          </w:rPr>
          <w:t>1.5.</w:t>
        </w:r>
        <w:r>
          <w:rPr>
            <w:rStyle w:val="Enlacedelndice"/>
            <w:rFonts w:eastAsia="宋体" w:eastAsiaTheme="minorEastAsia"/>
            <w:color w:val="00000A"/>
            <w:lang w:val="es-ES" w:eastAsia="es-ES"/>
          </w:rPr>
          <w:tab/>
        </w:r>
        <w:r>
          <w:rPr>
            <w:rStyle w:val="PiedepginaCar"/>
          </w:rPr>
          <w:t>Políticos</w:t>
        </w:r>
        <w:r>
          <w:rPr>
            <w:webHidden/>
          </w:rPr>
          <w:fldChar w:fldCharType="begin"/>
        </w:r>
        <w:r>
          <w:rPr>
            <w:webHidden/>
          </w:rPr>
          <w:instrText>PAGEREF _Toc533065630 \h</w:instrText>
        </w:r>
        <w:r>
          <w:rPr>
            <w:webHidden/>
          </w:rPr>
          <w:fldChar w:fldCharType="separate"/>
        </w:r>
        <w:r>
          <w:rPr>
            <w:rStyle w:val="Enlacedelndice"/>
            <w:vanish w:val="false"/>
          </w:rPr>
          <w:tab/>
          <w:t>11</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31">
        <w:r>
          <w:rPr>
            <w:webHidden/>
            <w:rStyle w:val="PiedepginaCar"/>
          </w:rPr>
          <w:t>1.6.</w:t>
        </w:r>
        <w:r>
          <w:rPr>
            <w:rStyle w:val="Enlacedelndice"/>
            <w:rFonts w:eastAsia="宋体" w:eastAsiaTheme="minorEastAsia"/>
            <w:color w:val="00000A"/>
            <w:lang w:val="es-ES" w:eastAsia="es-ES"/>
          </w:rPr>
          <w:tab/>
        </w:r>
        <w:r>
          <w:rPr>
            <w:rStyle w:val="PiedepginaCar"/>
          </w:rPr>
          <w:t>Económicos</w:t>
        </w:r>
        <w:r>
          <w:rPr>
            <w:webHidden/>
          </w:rPr>
          <w:fldChar w:fldCharType="begin"/>
        </w:r>
        <w:r>
          <w:rPr>
            <w:webHidden/>
          </w:rPr>
          <w:instrText>PAGEREF _Toc533065631 \h</w:instrText>
        </w:r>
        <w:r>
          <w:rPr>
            <w:webHidden/>
          </w:rPr>
          <w:fldChar w:fldCharType="separate"/>
        </w:r>
        <w:r>
          <w:rPr>
            <w:rStyle w:val="Enlacedelndice"/>
            <w:vanish w:val="false"/>
          </w:rPr>
          <w:tab/>
          <w:t>12</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32">
        <w:r>
          <w:rPr>
            <w:webHidden/>
            <w:rStyle w:val="PiedepginaCar"/>
          </w:rPr>
          <w:t>1.7.</w:t>
        </w:r>
        <w:r>
          <w:rPr>
            <w:rStyle w:val="Enlacedelndice"/>
            <w:rFonts w:eastAsia="宋体" w:eastAsiaTheme="minorEastAsia"/>
            <w:color w:val="00000A"/>
            <w:lang w:val="es-ES" w:eastAsia="es-ES"/>
          </w:rPr>
          <w:tab/>
        </w:r>
        <w:r>
          <w:rPr>
            <w:rStyle w:val="PiedepginaCar"/>
          </w:rPr>
          <w:t>Condiciones del mercado</w:t>
        </w:r>
        <w:r>
          <w:rPr>
            <w:webHidden/>
          </w:rPr>
          <w:fldChar w:fldCharType="begin"/>
        </w:r>
        <w:r>
          <w:rPr>
            <w:webHidden/>
          </w:rPr>
          <w:instrText>PAGEREF _Toc533065632 \h</w:instrText>
        </w:r>
        <w:r>
          <w:rPr>
            <w:webHidden/>
          </w:rPr>
          <w:fldChar w:fldCharType="separate"/>
        </w:r>
        <w:r>
          <w:rPr>
            <w:rStyle w:val="Enlacedelndice"/>
            <w:vanish w:val="false"/>
          </w:rPr>
          <w:tab/>
          <w:t>13</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33">
        <w:r>
          <w:rPr>
            <w:webHidden/>
            <w:rStyle w:val="PiedepginaCar"/>
          </w:rPr>
          <w:t>1.8.</w:t>
        </w:r>
        <w:r>
          <w:rPr>
            <w:rStyle w:val="Enlacedelndice"/>
            <w:rFonts w:eastAsia="宋体" w:eastAsiaTheme="minorEastAsia"/>
            <w:color w:val="00000A"/>
            <w:lang w:val="es-ES" w:eastAsia="es-ES"/>
          </w:rPr>
          <w:tab/>
        </w:r>
        <w:r>
          <w:rPr>
            <w:rStyle w:val="PiedepginaCar"/>
          </w:rPr>
          <w:t>Información comercial</w:t>
        </w:r>
        <w:r>
          <w:rPr>
            <w:webHidden/>
          </w:rPr>
          <w:fldChar w:fldCharType="begin"/>
        </w:r>
        <w:r>
          <w:rPr>
            <w:webHidden/>
          </w:rPr>
          <w:instrText>PAGEREF _Toc533065633 \h</w:instrText>
        </w:r>
        <w:r>
          <w:rPr>
            <w:webHidden/>
          </w:rPr>
          <w:fldChar w:fldCharType="separate"/>
        </w:r>
        <w:r>
          <w:rPr>
            <w:rStyle w:val="Enlacedelndice"/>
            <w:vanish w:val="false"/>
          </w:rPr>
          <w:tab/>
          <w:t>14</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34">
        <w:r>
          <w:rPr>
            <w:webHidden/>
            <w:rStyle w:val="PiedepginaCar"/>
          </w:rPr>
          <w:t>1.9.</w:t>
        </w:r>
        <w:r>
          <w:rPr>
            <w:rStyle w:val="Enlacedelndice"/>
            <w:rFonts w:eastAsia="宋体" w:eastAsiaTheme="minorEastAsia"/>
            <w:color w:val="00000A"/>
            <w:lang w:val="es-ES" w:eastAsia="es-ES"/>
          </w:rPr>
          <w:tab/>
        </w:r>
        <w:r>
          <w:rPr>
            <w:rStyle w:val="PiedepginaCar"/>
          </w:rPr>
          <w:t>Umbrales de riesgo de los interesados</w:t>
        </w:r>
        <w:r>
          <w:rPr>
            <w:webHidden/>
          </w:rPr>
          <w:fldChar w:fldCharType="begin"/>
        </w:r>
        <w:r>
          <w:rPr>
            <w:webHidden/>
          </w:rPr>
          <w:instrText>PAGEREF _Toc533065634 \h</w:instrText>
        </w:r>
        <w:r>
          <w:rPr>
            <w:webHidden/>
          </w:rPr>
          <w:fldChar w:fldCharType="separate"/>
        </w:r>
        <w:r>
          <w:rPr>
            <w:rStyle w:val="Enlacedelndice"/>
            <w:vanish w:val="false"/>
          </w:rPr>
          <w:tab/>
          <w:t>17</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5635">
        <w:r>
          <w:rPr>
            <w:webHidden/>
            <w:rStyle w:val="PiedepginaCar"/>
          </w:rPr>
          <w:t>1.10.</w:t>
        </w:r>
        <w:r>
          <w:rPr>
            <w:rStyle w:val="Enlacedelndice"/>
            <w:rFonts w:eastAsia="宋体" w:eastAsiaTheme="minorEastAsia"/>
            <w:color w:val="00000A"/>
            <w:lang w:val="es-ES" w:eastAsia="es-ES"/>
          </w:rPr>
          <w:tab/>
        </w:r>
        <w:r>
          <w:rPr>
            <w:rStyle w:val="PiedepginaCar"/>
          </w:rPr>
          <w:t>Canales, herramientas y sistemas de comunicación establecidos</w:t>
        </w:r>
        <w:r>
          <w:rPr>
            <w:webHidden/>
          </w:rPr>
          <w:fldChar w:fldCharType="begin"/>
        </w:r>
        <w:r>
          <w:rPr>
            <w:webHidden/>
          </w:rPr>
          <w:instrText>PAGEREF _Toc533065635 \h</w:instrText>
        </w:r>
        <w:r>
          <w:rPr>
            <w:webHidden/>
          </w:rPr>
          <w:fldChar w:fldCharType="separate"/>
        </w:r>
        <w:r>
          <w:rPr>
            <w:rStyle w:val="Enlacedelndice"/>
            <w:vanish w:val="false"/>
          </w:rPr>
          <w:tab/>
          <w:t>18</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5636">
        <w:r>
          <w:rPr>
            <w:webHidden/>
            <w:rStyle w:val="PiedepginaCar"/>
          </w:rPr>
          <w:t>1.11.</w:t>
        </w:r>
        <w:r>
          <w:rPr>
            <w:rStyle w:val="Enlacedelndice"/>
            <w:rFonts w:eastAsia="宋体" w:eastAsiaTheme="minorEastAsia"/>
            <w:color w:val="00000A"/>
            <w:lang w:val="es-ES" w:eastAsia="es-ES"/>
          </w:rPr>
          <w:tab/>
        </w:r>
        <w:r>
          <w:rPr>
            <w:rStyle w:val="PiedepginaCar"/>
          </w:rPr>
          <w:t>Tendencias locales, prácticas y hábitos</w:t>
        </w:r>
        <w:r>
          <w:rPr>
            <w:webHidden/>
          </w:rPr>
          <w:fldChar w:fldCharType="begin"/>
        </w:r>
        <w:r>
          <w:rPr>
            <w:webHidden/>
          </w:rPr>
          <w:instrText>PAGEREF _Toc533065636 \h</w:instrText>
        </w:r>
        <w:r>
          <w:rPr>
            <w:webHidden/>
          </w:rPr>
          <w:fldChar w:fldCharType="separate"/>
        </w:r>
        <w:r>
          <w:rPr>
            <w:rStyle w:val="Enlacedelndice"/>
            <w:vanish w:val="false"/>
          </w:rPr>
          <w:tab/>
          <w:t>18</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5637">
        <w:r>
          <w:rPr>
            <w:webHidden/>
            <w:rStyle w:val="PiedepginaCar"/>
          </w:rPr>
          <w:t>1.12.</w:t>
        </w:r>
        <w:r>
          <w:rPr>
            <w:rStyle w:val="Enlacedelndice"/>
            <w:rFonts w:eastAsia="宋体" w:eastAsiaTheme="minorEastAsia"/>
            <w:color w:val="00000A"/>
            <w:lang w:val="es-ES" w:eastAsia="es-ES"/>
          </w:rPr>
          <w:tab/>
        </w:r>
        <w:r>
          <w:rPr>
            <w:rStyle w:val="PiedepginaCar"/>
          </w:rPr>
          <w:t>Distribución geográfica de instalaciones y recursos</w:t>
        </w:r>
        <w:r>
          <w:rPr>
            <w:webHidden/>
          </w:rPr>
          <w:fldChar w:fldCharType="begin"/>
        </w:r>
        <w:r>
          <w:rPr>
            <w:webHidden/>
          </w:rPr>
          <w:instrText>PAGEREF _Toc533065637 \h</w:instrText>
        </w:r>
        <w:r>
          <w:rPr>
            <w:webHidden/>
          </w:rPr>
          <w:fldChar w:fldCharType="separate"/>
        </w:r>
        <w:r>
          <w:rPr>
            <w:rStyle w:val="Enlacedelndice"/>
            <w:vanish w:val="false"/>
          </w:rPr>
          <w:tab/>
          <w:t>19</w:t>
        </w:r>
        <w:r>
          <w:rPr>
            <w:webHidden/>
          </w:rPr>
          <w:fldChar w:fldCharType="end"/>
        </w:r>
      </w:hyperlink>
    </w:p>
    <w:p>
      <w:pPr>
        <w:pStyle w:val="Normal"/>
        <w:tabs>
          <w:tab w:val="left" w:pos="440" w:leader="none"/>
          <w:tab w:val="right" w:pos="8828" w:leader="dot"/>
        </w:tabs>
        <w:rPr>
          <w:rFonts w:ascii="Calibri" w:hAnsi="Calibri" w:eastAsia="宋体" w:asciiTheme="minorHAnsi" w:eastAsiaTheme="minorEastAsia" w:hAnsiTheme="minorHAnsi"/>
          <w:color w:val="00000A"/>
          <w:lang w:val="es-ES" w:eastAsia="es-ES"/>
        </w:rPr>
      </w:pPr>
      <w:hyperlink w:anchor="_Toc533065638">
        <w:r>
          <w:rPr>
            <w:webHidden/>
            <w:rStyle w:val="PiedepginaCar"/>
          </w:rPr>
          <w:t>2.</w:t>
        </w:r>
        <w:r>
          <w:rPr>
            <w:rStyle w:val="Enlacedelndice"/>
            <w:rFonts w:eastAsia="宋体" w:eastAsiaTheme="minorEastAsia"/>
            <w:color w:val="00000A"/>
            <w:lang w:val="es-ES" w:eastAsia="es-ES"/>
          </w:rPr>
          <w:tab/>
        </w:r>
        <w:r>
          <w:rPr>
            <w:rStyle w:val="PiedepginaCar"/>
          </w:rPr>
          <w:t>Activos de la organización</w:t>
        </w:r>
        <w:r>
          <w:rPr>
            <w:webHidden/>
          </w:rPr>
          <w:fldChar w:fldCharType="begin"/>
        </w:r>
        <w:r>
          <w:rPr>
            <w:webHidden/>
          </w:rPr>
          <w:instrText>PAGEREF _Toc533065638 \h</w:instrText>
        </w:r>
        <w:r>
          <w:rPr>
            <w:webHidden/>
          </w:rPr>
          <w:fldChar w:fldCharType="separate"/>
        </w:r>
        <w:r>
          <w:rPr>
            <w:rStyle w:val="Enlacedelndice"/>
            <w:vanish w:val="false"/>
          </w:rPr>
          <w:tab/>
          <w:t>20</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39">
        <w:r>
          <w:rPr>
            <w:webHidden/>
            <w:rStyle w:val="PiedepginaCar"/>
          </w:rPr>
          <w:t>2.1.</w:t>
        </w:r>
        <w:r>
          <w:rPr>
            <w:rStyle w:val="Enlacedelndice"/>
            <w:rFonts w:eastAsia="宋体" w:eastAsiaTheme="minorEastAsia"/>
            <w:color w:val="00000A"/>
            <w:lang w:val="es-ES" w:eastAsia="es-ES"/>
          </w:rPr>
          <w:tab/>
        </w:r>
        <w:r>
          <w:rPr>
            <w:rStyle w:val="PiedepginaCar"/>
          </w:rPr>
          <w:t>Plantilla de objetivos</w:t>
        </w:r>
        <w:r>
          <w:rPr>
            <w:webHidden/>
          </w:rPr>
          <w:fldChar w:fldCharType="begin"/>
        </w:r>
        <w:r>
          <w:rPr>
            <w:webHidden/>
          </w:rPr>
          <w:instrText>PAGEREF _Toc533065639 \h</w:instrText>
        </w:r>
        <w:r>
          <w:rPr>
            <w:webHidden/>
          </w:rPr>
          <w:fldChar w:fldCharType="separate"/>
        </w:r>
        <w:r>
          <w:rPr>
            <w:rStyle w:val="Enlacedelndice"/>
            <w:vanish w:val="false"/>
          </w:rPr>
          <w:tab/>
          <w:t>20</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40">
        <w:r>
          <w:rPr>
            <w:webHidden/>
            <w:rStyle w:val="PiedepginaCar"/>
          </w:rPr>
          <w:t>2.2.</w:t>
        </w:r>
        <w:r>
          <w:rPr>
            <w:rStyle w:val="Enlacedelndice"/>
            <w:rFonts w:eastAsia="宋体" w:eastAsiaTheme="minorEastAsia"/>
            <w:color w:val="00000A"/>
            <w:lang w:val="es-ES" w:eastAsia="es-ES"/>
          </w:rPr>
          <w:tab/>
        </w:r>
        <w:r>
          <w:rPr>
            <w:rStyle w:val="PiedepginaCar"/>
          </w:rPr>
          <w:t>Plantilla de Actores</w:t>
        </w:r>
        <w:r>
          <w:rPr>
            <w:webHidden/>
          </w:rPr>
          <w:fldChar w:fldCharType="begin"/>
        </w:r>
        <w:r>
          <w:rPr>
            <w:webHidden/>
          </w:rPr>
          <w:instrText>PAGEREF _Toc533065640 \h</w:instrText>
        </w:r>
        <w:r>
          <w:rPr>
            <w:webHidden/>
          </w:rPr>
          <w:fldChar w:fldCharType="separate"/>
        </w:r>
        <w:r>
          <w:rPr>
            <w:rStyle w:val="Enlacedelndice"/>
            <w:vanish w:val="false"/>
          </w:rPr>
          <w:tab/>
          <w:t>20</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41">
        <w:r>
          <w:rPr>
            <w:webHidden/>
            <w:rStyle w:val="PiedepginaCar"/>
          </w:rPr>
          <w:t>2.3.</w:t>
        </w:r>
        <w:r>
          <w:rPr>
            <w:rStyle w:val="Enlacedelndice"/>
            <w:rFonts w:eastAsia="宋体" w:eastAsiaTheme="minorEastAsia"/>
            <w:color w:val="00000A"/>
            <w:lang w:val="es-ES" w:eastAsia="es-ES"/>
          </w:rPr>
          <w:tab/>
        </w:r>
        <w:r>
          <w:rPr>
            <w:rStyle w:val="PiedepginaCar"/>
          </w:rPr>
          <w:t>Plantilla de Casos de Uso</w:t>
        </w:r>
        <w:r>
          <w:rPr>
            <w:webHidden/>
          </w:rPr>
          <w:fldChar w:fldCharType="begin"/>
        </w:r>
        <w:r>
          <w:rPr>
            <w:webHidden/>
          </w:rPr>
          <w:instrText>PAGEREF _Toc533065641 \h</w:instrText>
        </w:r>
        <w:r>
          <w:rPr>
            <w:webHidden/>
          </w:rPr>
          <w:fldChar w:fldCharType="separate"/>
        </w:r>
        <w:r>
          <w:rPr>
            <w:rStyle w:val="Enlacedelndice"/>
            <w:vanish w:val="false"/>
          </w:rPr>
          <w:tab/>
          <w:t>21</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42">
        <w:r>
          <w:rPr>
            <w:webHidden/>
            <w:rStyle w:val="PiedepginaCar"/>
          </w:rPr>
          <w:t>2.4.</w:t>
        </w:r>
        <w:r>
          <w:rPr>
            <w:rStyle w:val="Enlacedelndice"/>
            <w:rFonts w:eastAsia="宋体" w:eastAsiaTheme="minorEastAsia"/>
            <w:color w:val="00000A"/>
            <w:lang w:val="es-ES" w:eastAsia="es-ES"/>
          </w:rPr>
          <w:tab/>
        </w:r>
        <w:r>
          <w:rPr>
            <w:rStyle w:val="PiedepginaCar"/>
          </w:rPr>
          <w:t>Plantilla de Requisitos de Información</w:t>
        </w:r>
        <w:r>
          <w:rPr>
            <w:webHidden/>
          </w:rPr>
          <w:fldChar w:fldCharType="begin"/>
        </w:r>
        <w:r>
          <w:rPr>
            <w:webHidden/>
          </w:rPr>
          <w:instrText>PAGEREF _Toc533065642 \h</w:instrText>
        </w:r>
        <w:r>
          <w:rPr>
            <w:webHidden/>
          </w:rPr>
          <w:fldChar w:fldCharType="separate"/>
        </w:r>
        <w:r>
          <w:rPr>
            <w:rStyle w:val="Enlacedelndice"/>
            <w:vanish w:val="false"/>
          </w:rPr>
          <w:tab/>
          <w:t>21</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43">
        <w:r>
          <w:rPr>
            <w:webHidden/>
            <w:rStyle w:val="PiedepginaCar"/>
          </w:rPr>
          <w:t>2.5.</w:t>
        </w:r>
        <w:r>
          <w:rPr>
            <w:rStyle w:val="Enlacedelndice"/>
            <w:rFonts w:eastAsia="宋体" w:eastAsiaTheme="minorEastAsia"/>
            <w:color w:val="00000A"/>
            <w:lang w:val="es-ES" w:eastAsia="es-ES"/>
          </w:rPr>
          <w:tab/>
        </w:r>
        <w:r>
          <w:rPr>
            <w:rStyle w:val="PiedepginaCar"/>
          </w:rPr>
          <w:t>Plantilla de Requisitos Funcionales</w:t>
        </w:r>
        <w:r>
          <w:rPr>
            <w:webHidden/>
          </w:rPr>
          <w:fldChar w:fldCharType="begin"/>
        </w:r>
        <w:r>
          <w:rPr>
            <w:webHidden/>
          </w:rPr>
          <w:instrText>PAGEREF _Toc533065643 \h</w:instrText>
        </w:r>
        <w:r>
          <w:rPr>
            <w:webHidden/>
          </w:rPr>
          <w:fldChar w:fldCharType="separate"/>
        </w:r>
        <w:r>
          <w:rPr>
            <w:rStyle w:val="Enlacedelndice"/>
            <w:vanish w:val="false"/>
          </w:rPr>
          <w:tab/>
          <w:t>21</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44">
        <w:r>
          <w:rPr>
            <w:webHidden/>
            <w:rStyle w:val="PiedepginaCar"/>
          </w:rPr>
          <w:t>2.6.</w:t>
        </w:r>
        <w:r>
          <w:rPr>
            <w:rStyle w:val="Enlacedelndice"/>
            <w:rFonts w:eastAsia="宋体" w:eastAsiaTheme="minorEastAsia"/>
            <w:color w:val="00000A"/>
            <w:lang w:val="es-ES" w:eastAsia="es-ES"/>
          </w:rPr>
          <w:tab/>
        </w:r>
        <w:r>
          <w:rPr>
            <w:rStyle w:val="PiedepginaCar"/>
          </w:rPr>
          <w:t>Plantilla de Requisitos no Funcionales</w:t>
        </w:r>
        <w:r>
          <w:rPr>
            <w:webHidden/>
          </w:rPr>
          <w:fldChar w:fldCharType="begin"/>
        </w:r>
        <w:r>
          <w:rPr>
            <w:webHidden/>
          </w:rPr>
          <w:instrText>PAGEREF _Toc533065644 \h</w:instrText>
        </w:r>
        <w:r>
          <w:rPr>
            <w:webHidden/>
          </w:rPr>
          <w:fldChar w:fldCharType="separate"/>
        </w:r>
        <w:r>
          <w:rPr>
            <w:rStyle w:val="Enlacedelndice"/>
            <w:vanish w:val="false"/>
          </w:rPr>
          <w:tab/>
          <w:t>21</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45">
        <w:r>
          <w:rPr>
            <w:webHidden/>
            <w:rStyle w:val="PiedepginaCar"/>
          </w:rPr>
          <w:t>2.7.</w:t>
        </w:r>
        <w:r>
          <w:rPr>
            <w:rStyle w:val="Enlacedelndice"/>
            <w:rFonts w:eastAsia="宋体" w:eastAsiaTheme="minorEastAsia"/>
            <w:color w:val="00000A"/>
            <w:lang w:val="es-ES" w:eastAsia="es-ES"/>
          </w:rPr>
          <w:tab/>
        </w:r>
        <w:r>
          <w:rPr>
            <w:rStyle w:val="PiedepginaCar"/>
          </w:rPr>
          <w:t>Matriz Poder/Dinamismo</w:t>
        </w:r>
        <w:r>
          <w:rPr>
            <w:webHidden/>
          </w:rPr>
          <w:fldChar w:fldCharType="begin"/>
        </w:r>
        <w:r>
          <w:rPr>
            <w:webHidden/>
          </w:rPr>
          <w:instrText>PAGEREF _Toc533065645 \h</w:instrText>
        </w:r>
        <w:r>
          <w:rPr>
            <w:webHidden/>
          </w:rPr>
          <w:fldChar w:fldCharType="separate"/>
        </w:r>
        <w:r>
          <w:rPr>
            <w:rStyle w:val="Enlacedelndice"/>
            <w:vanish w:val="false"/>
          </w:rPr>
          <w:tab/>
          <w:t>22</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46">
        <w:r>
          <w:rPr>
            <w:webHidden/>
            <w:rStyle w:val="PiedepginaCar"/>
          </w:rPr>
          <w:t>2.8.</w:t>
        </w:r>
        <w:r>
          <w:rPr>
            <w:rStyle w:val="Enlacedelndice"/>
            <w:rFonts w:eastAsia="宋体" w:eastAsiaTheme="minorEastAsia"/>
            <w:color w:val="00000A"/>
            <w:lang w:val="es-ES" w:eastAsia="es-ES"/>
          </w:rPr>
          <w:tab/>
        </w:r>
        <w:r>
          <w:rPr>
            <w:rStyle w:val="PiedepginaCar"/>
          </w:rPr>
          <w:t>Matriz Cooperación/Amenaza</w:t>
        </w:r>
        <w:r>
          <w:rPr>
            <w:webHidden/>
          </w:rPr>
          <w:fldChar w:fldCharType="begin"/>
        </w:r>
        <w:r>
          <w:rPr>
            <w:webHidden/>
          </w:rPr>
          <w:instrText>PAGEREF _Toc533065646 \h</w:instrText>
        </w:r>
        <w:r>
          <w:rPr>
            <w:webHidden/>
          </w:rPr>
          <w:fldChar w:fldCharType="separate"/>
        </w:r>
        <w:r>
          <w:rPr>
            <w:rStyle w:val="Enlacedelndice"/>
            <w:vanish w:val="false"/>
          </w:rPr>
          <w:tab/>
          <w:t>22</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47">
        <w:r>
          <w:rPr>
            <w:webHidden/>
            <w:rStyle w:val="PiedepginaCar"/>
          </w:rPr>
          <w:t>2.9.</w:t>
        </w:r>
        <w:r>
          <w:rPr>
            <w:rStyle w:val="Enlacedelndice"/>
            <w:rFonts w:eastAsia="宋体" w:eastAsiaTheme="minorEastAsia"/>
            <w:color w:val="00000A"/>
            <w:lang w:val="es-ES" w:eastAsia="es-ES"/>
          </w:rPr>
          <w:tab/>
        </w:r>
        <w:r>
          <w:rPr>
            <w:rStyle w:val="PiedepginaCar"/>
          </w:rPr>
          <w:t>Matriz de Identificación de Interesados</w:t>
        </w:r>
        <w:r>
          <w:rPr>
            <w:webHidden/>
          </w:rPr>
          <w:fldChar w:fldCharType="begin"/>
        </w:r>
        <w:r>
          <w:rPr>
            <w:webHidden/>
          </w:rPr>
          <w:instrText>PAGEREF _Toc533065647 \h</w:instrText>
        </w:r>
        <w:r>
          <w:rPr>
            <w:webHidden/>
          </w:rPr>
          <w:fldChar w:fldCharType="separate"/>
        </w:r>
        <w:r>
          <w:rPr>
            <w:rStyle w:val="Enlacedelndice"/>
            <w:vanish w:val="false"/>
          </w:rPr>
          <w:tab/>
          <w:t>22</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5648">
        <w:r>
          <w:rPr>
            <w:webHidden/>
            <w:rStyle w:val="PiedepginaCar"/>
          </w:rPr>
          <w:t>2.10.</w:t>
        </w:r>
        <w:r>
          <w:rPr>
            <w:rStyle w:val="Enlacedelndice"/>
            <w:rFonts w:eastAsia="宋体" w:eastAsiaTheme="minorEastAsia"/>
            <w:color w:val="00000A"/>
            <w:lang w:val="es-ES" w:eastAsia="es-ES"/>
          </w:rPr>
          <w:tab/>
        </w:r>
        <w:r>
          <w:rPr>
            <w:rStyle w:val="PiedepginaCar"/>
          </w:rPr>
          <w:t>Matriz de Gestión de Interesados</w:t>
        </w:r>
        <w:r>
          <w:rPr>
            <w:webHidden/>
          </w:rPr>
          <w:fldChar w:fldCharType="begin"/>
        </w:r>
        <w:r>
          <w:rPr>
            <w:webHidden/>
          </w:rPr>
          <w:instrText>PAGEREF _Toc533065648 \h</w:instrText>
        </w:r>
        <w:r>
          <w:rPr>
            <w:webHidden/>
          </w:rPr>
          <w:fldChar w:fldCharType="separate"/>
        </w:r>
        <w:r>
          <w:rPr>
            <w:rStyle w:val="Enlacedelndice"/>
            <w:vanish w:val="false"/>
          </w:rPr>
          <w:tab/>
          <w:t>22</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5649">
        <w:r>
          <w:rPr>
            <w:webHidden/>
            <w:rStyle w:val="PiedepginaCar"/>
          </w:rPr>
          <w:t>2.11.</w:t>
        </w:r>
        <w:r>
          <w:rPr>
            <w:rStyle w:val="Enlacedelndice"/>
            <w:rFonts w:eastAsia="宋体" w:eastAsiaTheme="minorEastAsia"/>
            <w:color w:val="00000A"/>
            <w:lang w:val="es-ES" w:eastAsia="es-ES"/>
          </w:rPr>
          <w:tab/>
        </w:r>
        <w:r>
          <w:rPr>
            <w:rStyle w:val="PiedepginaCar"/>
          </w:rPr>
          <w:t>Matriz de Involucramiento de Interesados</w:t>
        </w:r>
        <w:r>
          <w:rPr>
            <w:webHidden/>
          </w:rPr>
          <w:fldChar w:fldCharType="begin"/>
        </w:r>
        <w:r>
          <w:rPr>
            <w:webHidden/>
          </w:rPr>
          <w:instrText>PAGEREF _Toc533065649 \h</w:instrText>
        </w:r>
        <w:r>
          <w:rPr>
            <w:webHidden/>
          </w:rPr>
          <w:fldChar w:fldCharType="separate"/>
        </w:r>
        <w:r>
          <w:rPr>
            <w:rStyle w:val="Enlacedelndice"/>
            <w:vanish w:val="false"/>
          </w:rPr>
          <w:tab/>
          <w:t>22</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5650">
        <w:r>
          <w:rPr>
            <w:webHidden/>
            <w:rStyle w:val="PiedepginaCar"/>
          </w:rPr>
          <w:t>2.12.</w:t>
        </w:r>
        <w:r>
          <w:rPr>
            <w:rStyle w:val="Enlacedelndice"/>
            <w:rFonts w:eastAsia="宋体" w:eastAsiaTheme="minorEastAsia"/>
            <w:color w:val="00000A"/>
            <w:lang w:val="es-ES" w:eastAsia="es-ES"/>
          </w:rPr>
          <w:tab/>
        </w:r>
        <w:r>
          <w:rPr>
            <w:rStyle w:val="PiedepginaCar"/>
          </w:rPr>
          <w:t>Componentes del Diccionario WBS</w:t>
        </w:r>
        <w:r>
          <w:rPr>
            <w:webHidden/>
          </w:rPr>
          <w:fldChar w:fldCharType="begin"/>
        </w:r>
        <w:r>
          <w:rPr>
            <w:webHidden/>
          </w:rPr>
          <w:instrText>PAGEREF _Toc533065650 \h</w:instrText>
        </w:r>
        <w:r>
          <w:rPr>
            <w:webHidden/>
          </w:rPr>
          <w:fldChar w:fldCharType="separate"/>
        </w:r>
        <w:r>
          <w:rPr>
            <w:rStyle w:val="Enlacedelndice"/>
            <w:vanish w:val="false"/>
          </w:rPr>
          <w:tab/>
          <w:t>23</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5651">
        <w:r>
          <w:rPr>
            <w:webHidden/>
            <w:rStyle w:val="PiedepginaCar"/>
          </w:rPr>
          <w:t>2.13.</w:t>
        </w:r>
        <w:r>
          <w:rPr>
            <w:rStyle w:val="Enlacedelndice"/>
            <w:rFonts w:eastAsia="宋体" w:eastAsiaTheme="minorEastAsia"/>
            <w:color w:val="00000A"/>
            <w:lang w:val="es-ES" w:eastAsia="es-ES"/>
          </w:rPr>
          <w:tab/>
        </w:r>
        <w:r>
          <w:rPr>
            <w:rStyle w:val="PiedepginaCar"/>
          </w:rPr>
          <w:t>Matriz RACI</w:t>
        </w:r>
        <w:r>
          <w:rPr>
            <w:webHidden/>
          </w:rPr>
          <w:fldChar w:fldCharType="begin"/>
        </w:r>
        <w:r>
          <w:rPr>
            <w:webHidden/>
          </w:rPr>
          <w:instrText>PAGEREF _Toc533065651 \h</w:instrText>
        </w:r>
        <w:r>
          <w:rPr>
            <w:webHidden/>
          </w:rPr>
          <w:fldChar w:fldCharType="separate"/>
        </w:r>
        <w:r>
          <w:rPr>
            <w:rStyle w:val="Enlacedelndice"/>
            <w:vanish w:val="false"/>
          </w:rPr>
          <w:tab/>
          <w:t>23</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5652">
        <w:r>
          <w:rPr>
            <w:webHidden/>
            <w:rStyle w:val="PiedepginaCar"/>
          </w:rPr>
          <w:t>2.14.</w:t>
        </w:r>
        <w:r>
          <w:rPr>
            <w:rStyle w:val="Enlacedelndice"/>
            <w:rFonts w:eastAsia="宋体" w:eastAsiaTheme="minorEastAsia"/>
            <w:color w:val="00000A"/>
            <w:lang w:val="es-ES" w:eastAsia="es-ES"/>
          </w:rPr>
          <w:tab/>
        </w:r>
        <w:r>
          <w:rPr>
            <w:rStyle w:val="PiedepginaCar"/>
          </w:rPr>
          <w:t>Matriz de Necesidades de Capacitación</w:t>
        </w:r>
        <w:r>
          <w:rPr>
            <w:webHidden/>
          </w:rPr>
          <w:fldChar w:fldCharType="begin"/>
        </w:r>
        <w:r>
          <w:rPr>
            <w:webHidden/>
          </w:rPr>
          <w:instrText>PAGEREF _Toc533065652 \h</w:instrText>
        </w:r>
        <w:r>
          <w:rPr>
            <w:webHidden/>
          </w:rPr>
          <w:fldChar w:fldCharType="separate"/>
        </w:r>
        <w:r>
          <w:rPr>
            <w:rStyle w:val="Enlacedelndice"/>
            <w:vanish w:val="false"/>
          </w:rPr>
          <w:tab/>
          <w:t>23</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5653">
        <w:r>
          <w:rPr>
            <w:webHidden/>
            <w:rStyle w:val="PiedepginaCar"/>
          </w:rPr>
          <w:t>2.15.</w:t>
        </w:r>
        <w:r>
          <w:rPr>
            <w:rStyle w:val="Enlacedelndice"/>
            <w:rFonts w:eastAsia="宋体" w:eastAsiaTheme="minorEastAsia"/>
            <w:color w:val="00000A"/>
            <w:lang w:val="es-ES" w:eastAsia="es-ES"/>
          </w:rPr>
          <w:tab/>
        </w:r>
        <w:r>
          <w:rPr>
            <w:rStyle w:val="PiedepginaCar"/>
          </w:rPr>
          <w:t>Calendario de Recursos</w:t>
        </w:r>
        <w:r>
          <w:rPr>
            <w:webHidden/>
          </w:rPr>
          <w:fldChar w:fldCharType="begin"/>
        </w:r>
        <w:r>
          <w:rPr>
            <w:webHidden/>
          </w:rPr>
          <w:instrText>PAGEREF _Toc533065653 \h</w:instrText>
        </w:r>
        <w:r>
          <w:rPr>
            <w:webHidden/>
          </w:rPr>
          <w:fldChar w:fldCharType="separate"/>
        </w:r>
        <w:r>
          <w:rPr>
            <w:rStyle w:val="Enlacedelndice"/>
            <w:vanish w:val="false"/>
          </w:rPr>
          <w:tab/>
          <w:t>23</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5654">
        <w:r>
          <w:rPr>
            <w:webHidden/>
            <w:rStyle w:val="PiedepginaCar"/>
          </w:rPr>
          <w:t>2.16.</w:t>
        </w:r>
        <w:r>
          <w:rPr>
            <w:rStyle w:val="Enlacedelndice"/>
            <w:rFonts w:eastAsia="宋体" w:eastAsiaTheme="minorEastAsia"/>
            <w:color w:val="00000A"/>
            <w:lang w:val="es-ES" w:eastAsia="es-ES"/>
          </w:rPr>
          <w:tab/>
        </w:r>
        <w:r>
          <w:rPr>
            <w:rStyle w:val="PiedepginaCar"/>
          </w:rPr>
          <w:t>Evaluación del desempeño del trabajo</w:t>
        </w:r>
        <w:r>
          <w:rPr>
            <w:webHidden/>
          </w:rPr>
          <w:fldChar w:fldCharType="begin"/>
        </w:r>
        <w:r>
          <w:rPr>
            <w:webHidden/>
          </w:rPr>
          <w:instrText>PAGEREF _Toc533065654 \h</w:instrText>
        </w:r>
        <w:r>
          <w:rPr>
            <w:webHidden/>
          </w:rPr>
          <w:fldChar w:fldCharType="separate"/>
        </w:r>
        <w:r>
          <w:rPr>
            <w:rStyle w:val="Enlacedelndice"/>
            <w:vanish w:val="false"/>
          </w:rPr>
          <w:tab/>
          <w:t>24</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5655">
        <w:r>
          <w:rPr>
            <w:webHidden/>
            <w:rStyle w:val="PiedepginaCar"/>
          </w:rPr>
          <w:t>2.17.</w:t>
        </w:r>
        <w:r>
          <w:rPr>
            <w:rStyle w:val="Enlacedelndice"/>
            <w:rFonts w:eastAsia="宋体" w:eastAsiaTheme="minorEastAsia"/>
            <w:color w:val="00000A"/>
            <w:lang w:val="es-ES" w:eastAsia="es-ES"/>
          </w:rPr>
          <w:tab/>
        </w:r>
        <w:r>
          <w:rPr>
            <w:rStyle w:val="PiedepginaCar"/>
          </w:rPr>
          <w:t>Informes de costes durante la ejecución</w:t>
        </w:r>
        <w:r>
          <w:rPr>
            <w:webHidden/>
          </w:rPr>
          <w:fldChar w:fldCharType="begin"/>
        </w:r>
        <w:r>
          <w:rPr>
            <w:webHidden/>
          </w:rPr>
          <w:instrText>PAGEREF _Toc533065655 \h</w:instrText>
        </w:r>
        <w:r>
          <w:rPr>
            <w:webHidden/>
          </w:rPr>
          <w:fldChar w:fldCharType="separate"/>
        </w:r>
        <w:r>
          <w:rPr>
            <w:rStyle w:val="Enlacedelndice"/>
            <w:vanish w:val="false"/>
          </w:rPr>
          <w:tab/>
          <w:t>24</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5656">
        <w:r>
          <w:rPr>
            <w:webHidden/>
            <w:rStyle w:val="PiedepginaCar"/>
          </w:rPr>
          <w:t>2.18.</w:t>
        </w:r>
        <w:r>
          <w:rPr>
            <w:rStyle w:val="Enlacedelndice"/>
            <w:rFonts w:eastAsia="宋体" w:eastAsiaTheme="minorEastAsia"/>
            <w:color w:val="00000A"/>
            <w:lang w:val="es-ES" w:eastAsia="es-ES"/>
          </w:rPr>
          <w:tab/>
        </w:r>
        <w:r>
          <w:rPr>
            <w:rStyle w:val="PiedepginaCar"/>
          </w:rPr>
          <w:t>Árbol de decisión para análisis del valor monetario esperado (EMV)</w:t>
        </w:r>
        <w:r>
          <w:rPr>
            <w:webHidden/>
          </w:rPr>
          <w:fldChar w:fldCharType="begin"/>
        </w:r>
        <w:r>
          <w:rPr>
            <w:webHidden/>
          </w:rPr>
          <w:instrText>PAGEREF _Toc533065656 \h</w:instrText>
        </w:r>
        <w:r>
          <w:rPr>
            <w:webHidden/>
          </w:rPr>
          <w:fldChar w:fldCharType="separate"/>
        </w:r>
        <w:r>
          <w:rPr>
            <w:rStyle w:val="Enlacedelndice"/>
            <w:vanish w:val="false"/>
          </w:rPr>
          <w:tab/>
          <w:t>26</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5657">
        <w:r>
          <w:rPr>
            <w:webHidden/>
            <w:rStyle w:val="PiedepginaCar"/>
          </w:rPr>
          <w:t>2.19.</w:t>
        </w:r>
        <w:r>
          <w:rPr>
            <w:rStyle w:val="Enlacedelndice"/>
            <w:rFonts w:eastAsia="宋体" w:eastAsiaTheme="minorEastAsia"/>
            <w:color w:val="00000A"/>
            <w:lang w:val="es-ES" w:eastAsia="es-ES"/>
          </w:rPr>
          <w:tab/>
        </w:r>
        <w:r>
          <w:rPr>
            <w:rStyle w:val="PiedepginaCar"/>
          </w:rPr>
          <w:t>Plantilla de análisis económico</w:t>
        </w:r>
        <w:r>
          <w:rPr>
            <w:webHidden/>
          </w:rPr>
          <w:fldChar w:fldCharType="begin"/>
        </w:r>
        <w:r>
          <w:rPr>
            <w:webHidden/>
          </w:rPr>
          <w:instrText>PAGEREF _Toc533065657 \h</w:instrText>
        </w:r>
        <w:r>
          <w:rPr>
            <w:webHidden/>
          </w:rPr>
          <w:fldChar w:fldCharType="separate"/>
        </w:r>
        <w:r>
          <w:rPr>
            <w:rStyle w:val="Enlacedelndice"/>
            <w:vanish w:val="false"/>
          </w:rPr>
          <w:tab/>
          <w:t>26</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5658">
        <w:r>
          <w:rPr>
            <w:webHidden/>
            <w:rStyle w:val="PiedepginaCar"/>
          </w:rPr>
          <w:t>2.20.</w:t>
        </w:r>
        <w:r>
          <w:rPr>
            <w:rStyle w:val="Enlacedelndice"/>
            <w:rFonts w:eastAsia="宋体" w:eastAsiaTheme="minorEastAsia"/>
            <w:color w:val="00000A"/>
            <w:lang w:val="es-ES" w:eastAsia="es-ES"/>
          </w:rPr>
          <w:tab/>
        </w:r>
        <w:r>
          <w:rPr>
            <w:rStyle w:val="PiedepginaCar"/>
          </w:rPr>
          <w:t>Plantilla de línea base de coste</w:t>
        </w:r>
        <w:r>
          <w:rPr>
            <w:webHidden/>
          </w:rPr>
          <w:fldChar w:fldCharType="begin"/>
        </w:r>
        <w:r>
          <w:rPr>
            <w:webHidden/>
          </w:rPr>
          <w:instrText>PAGEREF _Toc533065658 \h</w:instrText>
        </w:r>
        <w:r>
          <w:rPr>
            <w:webHidden/>
          </w:rPr>
          <w:fldChar w:fldCharType="separate"/>
        </w:r>
        <w:r>
          <w:rPr>
            <w:rStyle w:val="Enlacedelndice"/>
            <w:vanish w:val="false"/>
          </w:rPr>
          <w:tab/>
          <w:t>28</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5659">
        <w:r>
          <w:rPr>
            <w:webHidden/>
            <w:rStyle w:val="PiedepginaCar"/>
          </w:rPr>
          <w:t>2.21.</w:t>
        </w:r>
        <w:r>
          <w:rPr>
            <w:rStyle w:val="Enlacedelndice"/>
            <w:rFonts w:eastAsia="宋体" w:eastAsiaTheme="minorEastAsia"/>
            <w:color w:val="00000A"/>
            <w:lang w:val="es-ES" w:eastAsia="es-ES"/>
          </w:rPr>
          <w:tab/>
        </w:r>
        <w:r>
          <w:rPr>
            <w:rStyle w:val="PiedepginaCar"/>
          </w:rPr>
          <w:t>Agenda de reunión</w:t>
        </w:r>
        <w:r>
          <w:rPr>
            <w:webHidden/>
          </w:rPr>
          <w:fldChar w:fldCharType="begin"/>
        </w:r>
        <w:r>
          <w:rPr>
            <w:webHidden/>
          </w:rPr>
          <w:instrText>PAGEREF _Toc533065659 \h</w:instrText>
        </w:r>
        <w:r>
          <w:rPr>
            <w:webHidden/>
          </w:rPr>
          <w:fldChar w:fldCharType="separate"/>
        </w:r>
        <w:r>
          <w:rPr>
            <w:rStyle w:val="Enlacedelndice"/>
            <w:vanish w:val="false"/>
          </w:rPr>
          <w:tab/>
          <w:t>29</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5660">
        <w:r>
          <w:rPr>
            <w:webHidden/>
            <w:rStyle w:val="PiedepginaCar"/>
          </w:rPr>
          <w:t>2.22.</w:t>
        </w:r>
        <w:r>
          <w:rPr>
            <w:rStyle w:val="Enlacedelndice"/>
            <w:rFonts w:eastAsia="宋体" w:eastAsiaTheme="minorEastAsia"/>
            <w:color w:val="00000A"/>
            <w:lang w:val="es-ES" w:eastAsia="es-ES"/>
          </w:rPr>
          <w:tab/>
        </w:r>
        <w:r>
          <w:rPr>
            <w:rStyle w:val="PiedepginaCar"/>
          </w:rPr>
          <w:t>Acta de reunión</w:t>
        </w:r>
        <w:r>
          <w:rPr>
            <w:webHidden/>
          </w:rPr>
          <w:fldChar w:fldCharType="begin"/>
        </w:r>
        <w:r>
          <w:rPr>
            <w:webHidden/>
          </w:rPr>
          <w:instrText>PAGEREF _Toc533065660 \h</w:instrText>
        </w:r>
        <w:r>
          <w:rPr>
            <w:webHidden/>
          </w:rPr>
          <w:fldChar w:fldCharType="separate"/>
        </w:r>
        <w:r>
          <w:rPr>
            <w:rStyle w:val="Enlacedelndice"/>
            <w:vanish w:val="false"/>
          </w:rPr>
          <w:tab/>
          <w:t>29</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5661">
        <w:r>
          <w:rPr>
            <w:webHidden/>
            <w:rStyle w:val="PiedepginaCar"/>
          </w:rPr>
          <w:t>2.23.</w:t>
        </w:r>
        <w:r>
          <w:rPr>
            <w:rStyle w:val="Enlacedelndice"/>
            <w:rFonts w:eastAsia="宋体" w:eastAsiaTheme="minorEastAsia"/>
            <w:color w:val="00000A"/>
            <w:lang w:val="es-ES" w:eastAsia="es-ES"/>
          </w:rPr>
          <w:tab/>
        </w:r>
        <w:r>
          <w:rPr>
            <w:rStyle w:val="PiedepginaCar"/>
          </w:rPr>
          <w:t>Plantilla de comunicaciones</w:t>
        </w:r>
        <w:r>
          <w:rPr>
            <w:webHidden/>
          </w:rPr>
          <w:fldChar w:fldCharType="begin"/>
        </w:r>
        <w:r>
          <w:rPr>
            <w:webHidden/>
          </w:rPr>
          <w:instrText>PAGEREF _Toc533065661 \h</w:instrText>
        </w:r>
        <w:r>
          <w:rPr>
            <w:webHidden/>
          </w:rPr>
          <w:fldChar w:fldCharType="separate"/>
        </w:r>
        <w:r>
          <w:rPr>
            <w:rStyle w:val="Enlacedelndice"/>
            <w:vanish w:val="false"/>
          </w:rPr>
          <w:tab/>
          <w:t>30</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5662">
        <w:r>
          <w:rPr>
            <w:webHidden/>
            <w:rStyle w:val="PiedepginaCar"/>
          </w:rPr>
          <w:t>2.24.</w:t>
        </w:r>
        <w:r>
          <w:rPr>
            <w:rStyle w:val="Enlacedelndice"/>
            <w:rFonts w:eastAsia="宋体" w:eastAsiaTheme="minorEastAsia"/>
            <w:color w:val="00000A"/>
            <w:lang w:val="es-ES" w:eastAsia="es-ES"/>
          </w:rPr>
          <w:tab/>
        </w:r>
        <w:r>
          <w:rPr>
            <w:rStyle w:val="PiedepginaCar"/>
          </w:rPr>
          <w:t>Informe de desempeño del proyecto</w:t>
        </w:r>
        <w:r>
          <w:rPr>
            <w:webHidden/>
          </w:rPr>
          <w:fldChar w:fldCharType="begin"/>
        </w:r>
        <w:r>
          <w:rPr>
            <w:webHidden/>
          </w:rPr>
          <w:instrText>PAGEREF _Toc533065662 \h</w:instrText>
        </w:r>
        <w:r>
          <w:rPr>
            <w:webHidden/>
          </w:rPr>
          <w:fldChar w:fldCharType="separate"/>
        </w:r>
        <w:r>
          <w:rPr>
            <w:rStyle w:val="Enlacedelndice"/>
            <w:vanish w:val="false"/>
          </w:rPr>
          <w:tab/>
          <w:t>30</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5663">
        <w:r>
          <w:rPr>
            <w:webHidden/>
            <w:rStyle w:val="PiedepginaCar"/>
          </w:rPr>
          <w:t>2.25.</w:t>
        </w:r>
        <w:r>
          <w:rPr>
            <w:rStyle w:val="Enlacedelndice"/>
            <w:rFonts w:eastAsia="宋体" w:eastAsiaTheme="minorEastAsia"/>
            <w:color w:val="00000A"/>
            <w:lang w:val="es-ES" w:eastAsia="es-ES"/>
          </w:rPr>
          <w:tab/>
        </w:r>
        <w:r>
          <w:rPr>
            <w:rStyle w:val="PiedepginaCar"/>
          </w:rPr>
          <w:t>Plantilla de resolución de conflictos</w:t>
        </w:r>
        <w:r>
          <w:rPr>
            <w:webHidden/>
          </w:rPr>
          <w:fldChar w:fldCharType="begin"/>
        </w:r>
        <w:r>
          <w:rPr>
            <w:webHidden/>
          </w:rPr>
          <w:instrText>PAGEREF _Toc533065663 \h</w:instrText>
        </w:r>
        <w:r>
          <w:rPr>
            <w:webHidden/>
          </w:rPr>
          <w:fldChar w:fldCharType="separate"/>
        </w:r>
        <w:r>
          <w:rPr>
            <w:rStyle w:val="Enlacedelndice"/>
            <w:vanish w:val="false"/>
          </w:rPr>
          <w:tab/>
          <w:t>31</w:t>
        </w:r>
        <w:r>
          <w:rPr>
            <w:webHidden/>
          </w:rPr>
          <w:fldChar w:fldCharType="end"/>
        </w:r>
      </w:hyperlink>
    </w:p>
    <w:p>
      <w:pPr>
        <w:pStyle w:val="Normal"/>
        <w:tabs>
          <w:tab w:val="left" w:pos="440" w:leader="none"/>
          <w:tab w:val="right" w:pos="8828" w:leader="dot"/>
        </w:tabs>
        <w:rPr>
          <w:rFonts w:ascii="Calibri" w:hAnsi="Calibri" w:eastAsia="宋体" w:asciiTheme="minorHAnsi" w:eastAsiaTheme="minorEastAsia" w:hAnsiTheme="minorHAnsi"/>
          <w:color w:val="00000A"/>
          <w:lang w:val="es-ES" w:eastAsia="es-ES"/>
        </w:rPr>
      </w:pPr>
      <w:hyperlink w:anchor="_Toc533065664">
        <w:r>
          <w:rPr>
            <w:webHidden/>
            <w:rStyle w:val="PiedepginaCar"/>
          </w:rPr>
          <w:t>3.</w:t>
        </w:r>
        <w:r>
          <w:rPr>
            <w:rStyle w:val="Enlacedelndice"/>
            <w:rFonts w:eastAsia="宋体" w:eastAsiaTheme="minorEastAsia"/>
            <w:color w:val="00000A"/>
            <w:lang w:val="es-ES" w:eastAsia="es-ES"/>
          </w:rPr>
          <w:tab/>
        </w:r>
        <w:r>
          <w:rPr>
            <w:rStyle w:val="PiedepginaCar"/>
          </w:rPr>
          <w:t>Plan de gestión del alcance del proyecto</w:t>
        </w:r>
        <w:r>
          <w:rPr>
            <w:webHidden/>
          </w:rPr>
          <w:fldChar w:fldCharType="begin"/>
        </w:r>
        <w:r>
          <w:rPr>
            <w:webHidden/>
          </w:rPr>
          <w:instrText>PAGEREF _Toc533065664 \h</w:instrText>
        </w:r>
        <w:r>
          <w:rPr>
            <w:webHidden/>
          </w:rPr>
          <w:fldChar w:fldCharType="separate"/>
        </w:r>
        <w:r>
          <w:rPr>
            <w:rStyle w:val="Enlacedelndice"/>
            <w:vanish w:val="false"/>
          </w:rPr>
          <w:tab/>
          <w:t>31</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3065665">
        <w:r>
          <w:rPr>
            <w:webHidden/>
            <w:rStyle w:val="PiedepginaCar"/>
          </w:rPr>
          <w:t>3.1. Introducción</w:t>
        </w:r>
        <w:r>
          <w:rPr>
            <w:webHidden/>
          </w:rPr>
          <w:fldChar w:fldCharType="begin"/>
        </w:r>
        <w:r>
          <w:rPr>
            <w:webHidden/>
          </w:rPr>
          <w:instrText>PAGEREF _Toc533065665 \h</w:instrText>
        </w:r>
        <w:r>
          <w:rPr>
            <w:webHidden/>
          </w:rPr>
          <w:fldChar w:fldCharType="separate"/>
        </w:r>
        <w:r>
          <w:rPr>
            <w:rStyle w:val="Enlacedelndice"/>
            <w:vanish w:val="false"/>
          </w:rPr>
          <w:tab/>
          <w:t>31</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3065666">
        <w:r>
          <w:rPr>
            <w:webHidden/>
            <w:rStyle w:val="PiedepginaCar"/>
          </w:rPr>
          <w:t>3.2. Glosario</w:t>
        </w:r>
        <w:r>
          <w:rPr>
            <w:webHidden/>
          </w:rPr>
          <w:fldChar w:fldCharType="begin"/>
        </w:r>
        <w:r>
          <w:rPr>
            <w:webHidden/>
          </w:rPr>
          <w:instrText>PAGEREF _Toc533065666 \h</w:instrText>
        </w:r>
        <w:r>
          <w:rPr>
            <w:webHidden/>
          </w:rPr>
          <w:fldChar w:fldCharType="separate"/>
        </w:r>
        <w:r>
          <w:rPr>
            <w:rStyle w:val="Enlacedelndice"/>
            <w:vanish w:val="false"/>
          </w:rPr>
          <w:tab/>
          <w:t>46</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3065667">
        <w:r>
          <w:rPr>
            <w:webHidden/>
            <w:rStyle w:val="PiedepginaCar"/>
          </w:rPr>
          <w:t>3.3. Organizaciones y personal implicado en el proyecto</w:t>
        </w:r>
        <w:r>
          <w:rPr>
            <w:webHidden/>
          </w:rPr>
          <w:fldChar w:fldCharType="begin"/>
        </w:r>
        <w:r>
          <w:rPr>
            <w:webHidden/>
          </w:rPr>
          <w:instrText>PAGEREF _Toc533065667 \h</w:instrText>
        </w:r>
        <w:r>
          <w:rPr>
            <w:webHidden/>
          </w:rPr>
          <w:fldChar w:fldCharType="separate"/>
        </w:r>
        <w:r>
          <w:rPr>
            <w:rStyle w:val="Enlacedelndice"/>
            <w:vanish w:val="false"/>
          </w:rPr>
          <w:tab/>
          <w:t>47</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3065668">
        <w:r>
          <w:rPr>
            <w:webHidden/>
            <w:rStyle w:val="PiedepginaCar"/>
          </w:rPr>
          <w:t>3.4. Objetivos del proyecto</w:t>
        </w:r>
        <w:r>
          <w:rPr>
            <w:webHidden/>
          </w:rPr>
          <w:fldChar w:fldCharType="begin"/>
        </w:r>
        <w:r>
          <w:rPr>
            <w:webHidden/>
          </w:rPr>
          <w:instrText>PAGEREF _Toc533065668 \h</w:instrText>
        </w:r>
        <w:r>
          <w:rPr>
            <w:webHidden/>
          </w:rPr>
          <w:fldChar w:fldCharType="separate"/>
        </w:r>
        <w:r>
          <w:rPr>
            <w:rStyle w:val="Enlacedelndice"/>
            <w:vanish w:val="false"/>
          </w:rPr>
          <w:tab/>
          <w:t>50</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3065669">
        <w:r>
          <w:rPr>
            <w:webHidden/>
            <w:rStyle w:val="PiedepginaCar"/>
          </w:rPr>
          <w:t>3.5. Exclusiones del proyecto.</w:t>
        </w:r>
        <w:r>
          <w:rPr>
            <w:webHidden/>
          </w:rPr>
          <w:fldChar w:fldCharType="begin"/>
        </w:r>
        <w:r>
          <w:rPr>
            <w:webHidden/>
          </w:rPr>
          <w:instrText>PAGEREF _Toc533065669 \h</w:instrText>
        </w:r>
        <w:r>
          <w:rPr>
            <w:webHidden/>
          </w:rPr>
          <w:fldChar w:fldCharType="separate"/>
        </w:r>
        <w:r>
          <w:rPr>
            <w:rStyle w:val="Enlacedelndice"/>
            <w:vanish w:val="false"/>
          </w:rPr>
          <w:tab/>
          <w:t>51</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3065670">
        <w:r>
          <w:rPr>
            <w:webHidden/>
            <w:rStyle w:val="PiedepginaCar"/>
          </w:rPr>
          <w:t>3.6. Restricciones del proyecto.</w:t>
        </w:r>
        <w:r>
          <w:rPr>
            <w:webHidden/>
          </w:rPr>
          <w:fldChar w:fldCharType="begin"/>
        </w:r>
        <w:r>
          <w:rPr>
            <w:webHidden/>
          </w:rPr>
          <w:instrText>PAGEREF _Toc533065670 \h</w:instrText>
        </w:r>
        <w:r>
          <w:rPr>
            <w:webHidden/>
          </w:rPr>
          <w:fldChar w:fldCharType="separate"/>
        </w:r>
        <w:r>
          <w:rPr>
            <w:rStyle w:val="Enlacedelndice"/>
            <w:vanish w:val="false"/>
          </w:rPr>
          <w:tab/>
          <w:t>54</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3065671">
        <w:r>
          <w:rPr>
            <w:webHidden/>
            <w:rStyle w:val="PiedepginaCar"/>
          </w:rPr>
          <w:t>3.7. Supuestos del proyecto</w:t>
        </w:r>
        <w:r>
          <w:rPr>
            <w:webHidden/>
          </w:rPr>
          <w:fldChar w:fldCharType="begin"/>
        </w:r>
        <w:r>
          <w:rPr>
            <w:webHidden/>
          </w:rPr>
          <w:instrText>PAGEREF _Toc533065671 \h</w:instrText>
        </w:r>
        <w:r>
          <w:rPr>
            <w:webHidden/>
          </w:rPr>
          <w:fldChar w:fldCharType="separate"/>
        </w:r>
        <w:r>
          <w:rPr>
            <w:rStyle w:val="Enlacedelndice"/>
            <w:vanish w:val="false"/>
          </w:rPr>
          <w:tab/>
          <w:t>55</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3065672">
        <w:r>
          <w:rPr>
            <w:webHidden/>
            <w:rStyle w:val="PiedepginaCar"/>
          </w:rPr>
          <w:t>3.8. Propuesta de solución.</w:t>
        </w:r>
        <w:r>
          <w:rPr>
            <w:webHidden/>
          </w:rPr>
          <w:fldChar w:fldCharType="begin"/>
        </w:r>
        <w:r>
          <w:rPr>
            <w:webHidden/>
          </w:rPr>
          <w:instrText>PAGEREF _Toc533065672 \h</w:instrText>
        </w:r>
        <w:r>
          <w:rPr>
            <w:webHidden/>
          </w:rPr>
          <w:fldChar w:fldCharType="separate"/>
        </w:r>
        <w:r>
          <w:rPr>
            <w:rStyle w:val="Enlacedelndice"/>
            <w:vanish w:val="false"/>
          </w:rPr>
          <w:tab/>
          <w:t>57</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3065673">
        <w:r>
          <w:rPr>
            <w:webHidden/>
            <w:rStyle w:val="PiedepginaCar"/>
          </w:rPr>
          <w:t>3.9. Catálogo de requisitos del sistema.</w:t>
        </w:r>
        <w:r>
          <w:rPr>
            <w:webHidden/>
          </w:rPr>
          <w:fldChar w:fldCharType="begin"/>
        </w:r>
        <w:r>
          <w:rPr>
            <w:webHidden/>
          </w:rPr>
          <w:instrText>PAGEREF _Toc533065673 \h</w:instrText>
        </w:r>
        <w:r>
          <w:rPr>
            <w:webHidden/>
          </w:rPr>
          <w:fldChar w:fldCharType="separate"/>
        </w:r>
        <w:r>
          <w:rPr>
            <w:rStyle w:val="Enlacedelndice"/>
            <w:vanish w:val="false"/>
          </w:rPr>
          <w:tab/>
          <w:t>63</w:t>
        </w:r>
        <w:r>
          <w:rPr>
            <w:webHidden/>
          </w:rPr>
          <w:fldChar w:fldCharType="end"/>
        </w:r>
      </w:hyperlink>
    </w:p>
    <w:p>
      <w:pPr>
        <w:pStyle w:val="Normal"/>
        <w:tabs>
          <w:tab w:val="left" w:pos="440" w:leader="none"/>
          <w:tab w:val="right" w:pos="8828" w:leader="dot"/>
        </w:tabs>
        <w:rPr>
          <w:rFonts w:ascii="Calibri" w:hAnsi="Calibri" w:eastAsia="宋体" w:asciiTheme="minorHAnsi" w:eastAsiaTheme="minorEastAsia" w:hAnsiTheme="minorHAnsi"/>
          <w:color w:val="00000A"/>
          <w:lang w:val="es-ES" w:eastAsia="es-ES"/>
        </w:rPr>
      </w:pPr>
      <w:hyperlink w:anchor="_Toc533065674">
        <w:r>
          <w:rPr>
            <w:webHidden/>
            <w:rStyle w:val="PiedepginaCar"/>
          </w:rPr>
          <w:t>4.</w:t>
        </w:r>
        <w:r>
          <w:rPr>
            <w:rStyle w:val="Enlacedelndice"/>
            <w:rFonts w:eastAsia="宋体" w:eastAsiaTheme="minorEastAsia"/>
            <w:color w:val="00000A"/>
            <w:lang w:val="es-ES" w:eastAsia="es-ES"/>
          </w:rPr>
          <w:tab/>
        </w:r>
        <w:r>
          <w:rPr>
            <w:rStyle w:val="PiedepginaCar"/>
          </w:rPr>
          <w:t>Plan de gestión de los interesados</w:t>
        </w:r>
        <w:r>
          <w:rPr>
            <w:webHidden/>
          </w:rPr>
          <w:fldChar w:fldCharType="begin"/>
        </w:r>
        <w:r>
          <w:rPr>
            <w:webHidden/>
          </w:rPr>
          <w:instrText>PAGEREF _Toc533065674 \h</w:instrText>
        </w:r>
        <w:r>
          <w:rPr>
            <w:webHidden/>
          </w:rPr>
          <w:fldChar w:fldCharType="separate"/>
        </w:r>
        <w:r>
          <w:rPr>
            <w:rStyle w:val="Enlacedelndice"/>
            <w:vanish w:val="false"/>
          </w:rPr>
          <w:tab/>
          <w:t>80</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3065675">
        <w:r>
          <w:rPr>
            <w:webHidden/>
            <w:rStyle w:val="PiedepginaCar"/>
          </w:rPr>
          <w:t>4.1. Matriz de interesados</w:t>
        </w:r>
        <w:r>
          <w:rPr>
            <w:webHidden/>
          </w:rPr>
          <w:fldChar w:fldCharType="begin"/>
        </w:r>
        <w:r>
          <w:rPr>
            <w:webHidden/>
          </w:rPr>
          <w:instrText>PAGEREF _Toc533065675 \h</w:instrText>
        </w:r>
        <w:r>
          <w:rPr>
            <w:webHidden/>
          </w:rPr>
          <w:fldChar w:fldCharType="separate"/>
        </w:r>
        <w:r>
          <w:rPr>
            <w:rStyle w:val="Enlacedelndice"/>
            <w:vanish w:val="false"/>
          </w:rPr>
          <w:tab/>
          <w:t>80</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3065676">
        <w:r>
          <w:rPr>
            <w:webHidden/>
            <w:rStyle w:val="PiedepginaCar"/>
          </w:rPr>
          <w:t>4.2. Análisis de interesados</w:t>
        </w:r>
        <w:r>
          <w:rPr>
            <w:webHidden/>
          </w:rPr>
          <w:fldChar w:fldCharType="begin"/>
        </w:r>
        <w:r>
          <w:rPr>
            <w:webHidden/>
          </w:rPr>
          <w:instrText>PAGEREF _Toc533065676 \h</w:instrText>
        </w:r>
        <w:r>
          <w:rPr>
            <w:webHidden/>
          </w:rPr>
          <w:fldChar w:fldCharType="separate"/>
        </w:r>
        <w:r>
          <w:rPr>
            <w:rStyle w:val="Enlacedelndice"/>
            <w:vanish w:val="false"/>
          </w:rPr>
          <w:tab/>
          <w:t>84</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3065677">
        <w:r>
          <w:rPr>
            <w:webHidden/>
            <w:rStyle w:val="PiedepginaCar"/>
          </w:rPr>
          <w:t>4.3. Planificación del involucramiento</w:t>
        </w:r>
        <w:r>
          <w:rPr>
            <w:webHidden/>
          </w:rPr>
          <w:fldChar w:fldCharType="begin"/>
        </w:r>
        <w:r>
          <w:rPr>
            <w:webHidden/>
          </w:rPr>
          <w:instrText>PAGEREF _Toc533065677 \h</w:instrText>
        </w:r>
        <w:r>
          <w:rPr>
            <w:webHidden/>
          </w:rPr>
          <w:fldChar w:fldCharType="separate"/>
        </w:r>
        <w:r>
          <w:rPr>
            <w:rStyle w:val="Enlacedelndice"/>
            <w:vanish w:val="false"/>
          </w:rPr>
          <w:tab/>
          <w:t>86</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3065678">
        <w:r>
          <w:rPr>
            <w:webHidden/>
            <w:rStyle w:val="PiedepginaCar"/>
          </w:rPr>
          <w:t>4.4. Estrategia de gestión de implicados</w:t>
        </w:r>
        <w:r>
          <w:rPr>
            <w:webHidden/>
          </w:rPr>
          <w:fldChar w:fldCharType="begin"/>
        </w:r>
        <w:r>
          <w:rPr>
            <w:webHidden/>
          </w:rPr>
          <w:instrText>PAGEREF _Toc533065678 \h</w:instrText>
        </w:r>
        <w:r>
          <w:rPr>
            <w:webHidden/>
          </w:rPr>
          <w:fldChar w:fldCharType="separate"/>
        </w:r>
        <w:r>
          <w:rPr>
            <w:rStyle w:val="Enlacedelndice"/>
            <w:vanish w:val="false"/>
          </w:rPr>
          <w:tab/>
          <w:t>96</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3065679">
        <w:r>
          <w:rPr>
            <w:webHidden/>
            <w:rStyle w:val="PiedepginaCar"/>
          </w:rPr>
          <w:t>4.5. Registro de sucesos</w:t>
        </w:r>
        <w:r>
          <w:rPr>
            <w:webHidden/>
          </w:rPr>
          <w:fldChar w:fldCharType="begin"/>
        </w:r>
        <w:r>
          <w:rPr>
            <w:webHidden/>
          </w:rPr>
          <w:instrText>PAGEREF _Toc533065679 \h</w:instrText>
        </w:r>
        <w:r>
          <w:rPr>
            <w:webHidden/>
          </w:rPr>
          <w:fldChar w:fldCharType="separate"/>
        </w:r>
        <w:r>
          <w:rPr>
            <w:rStyle w:val="Enlacedelndice"/>
            <w:vanish w:val="false"/>
          </w:rPr>
          <w:tab/>
          <w:t>96</w:t>
        </w:r>
        <w:r>
          <w:rPr>
            <w:webHidden/>
          </w:rPr>
          <w:fldChar w:fldCharType="end"/>
        </w:r>
      </w:hyperlink>
    </w:p>
    <w:p>
      <w:pPr>
        <w:pStyle w:val="Normal"/>
        <w:tabs>
          <w:tab w:val="left" w:pos="440" w:leader="none"/>
          <w:tab w:val="right" w:pos="8828" w:leader="dot"/>
        </w:tabs>
        <w:rPr>
          <w:rFonts w:ascii="Calibri" w:hAnsi="Calibri" w:eastAsia="宋体" w:asciiTheme="minorHAnsi" w:eastAsiaTheme="minorEastAsia" w:hAnsiTheme="minorHAnsi"/>
          <w:color w:val="00000A"/>
          <w:lang w:val="es-ES" w:eastAsia="es-ES"/>
        </w:rPr>
      </w:pPr>
      <w:hyperlink w:anchor="_Toc533065680">
        <w:r>
          <w:rPr>
            <w:webHidden/>
            <w:rStyle w:val="PiedepginaCar"/>
          </w:rPr>
          <w:t>5.</w:t>
        </w:r>
        <w:r>
          <w:rPr>
            <w:rStyle w:val="Enlacedelndice"/>
            <w:rFonts w:eastAsia="宋体" w:eastAsiaTheme="minorEastAsia"/>
            <w:color w:val="00000A"/>
            <w:lang w:val="es-ES" w:eastAsia="es-ES"/>
          </w:rPr>
          <w:tab/>
        </w:r>
        <w:r>
          <w:rPr>
            <w:rStyle w:val="PiedepginaCar"/>
          </w:rPr>
          <w:t>Plan para la gestión de las comunicaciones</w:t>
        </w:r>
        <w:r>
          <w:rPr>
            <w:webHidden/>
          </w:rPr>
          <w:fldChar w:fldCharType="begin"/>
        </w:r>
        <w:r>
          <w:rPr>
            <w:webHidden/>
          </w:rPr>
          <w:instrText>PAGEREF _Toc533065680 \h</w:instrText>
        </w:r>
        <w:r>
          <w:rPr>
            <w:webHidden/>
          </w:rPr>
          <w:fldChar w:fldCharType="separate"/>
        </w:r>
        <w:r>
          <w:rPr>
            <w:rStyle w:val="Enlacedelndice"/>
            <w:vanish w:val="false"/>
          </w:rPr>
          <w:tab/>
          <w:t>97</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81">
        <w:r>
          <w:rPr>
            <w:webHidden/>
            <w:rStyle w:val="PiedepginaCar"/>
          </w:rPr>
          <w:t>5.1.</w:t>
        </w:r>
        <w:r>
          <w:rPr>
            <w:rStyle w:val="Enlacedelndice"/>
            <w:rFonts w:eastAsia="宋体" w:eastAsiaTheme="minorEastAsia"/>
            <w:color w:val="00000A"/>
            <w:lang w:val="es-ES" w:eastAsia="es-ES"/>
          </w:rPr>
          <w:tab/>
        </w:r>
        <w:r>
          <w:rPr>
            <w:rStyle w:val="PiedepginaCar"/>
          </w:rPr>
          <w:t>Planificación de la gestión de las comunicaciones</w:t>
        </w:r>
        <w:r>
          <w:rPr>
            <w:webHidden/>
          </w:rPr>
          <w:fldChar w:fldCharType="begin"/>
        </w:r>
        <w:r>
          <w:rPr>
            <w:webHidden/>
          </w:rPr>
          <w:instrText>PAGEREF _Toc533065681 \h</w:instrText>
        </w:r>
        <w:r>
          <w:rPr>
            <w:webHidden/>
          </w:rPr>
          <w:fldChar w:fldCharType="separate"/>
        </w:r>
        <w:r>
          <w:rPr>
            <w:rStyle w:val="Enlacedelndice"/>
            <w:vanish w:val="false"/>
          </w:rPr>
          <w:tab/>
          <w:t>97</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82">
        <w:r>
          <w:rPr>
            <w:webHidden/>
            <w:rStyle w:val="PiedepginaCar"/>
          </w:rPr>
          <w:t>5.2.</w:t>
        </w:r>
        <w:r>
          <w:rPr>
            <w:rStyle w:val="Enlacedelndice"/>
            <w:rFonts w:eastAsia="宋体" w:eastAsiaTheme="minorEastAsia"/>
            <w:color w:val="00000A"/>
            <w:lang w:val="es-ES" w:eastAsia="es-ES"/>
          </w:rPr>
          <w:tab/>
        </w:r>
        <w:r>
          <w:rPr>
            <w:rStyle w:val="PiedepginaCar"/>
          </w:rPr>
          <w:t>Gestión de las comunicaciones</w:t>
        </w:r>
        <w:r>
          <w:rPr>
            <w:webHidden/>
          </w:rPr>
          <w:fldChar w:fldCharType="begin"/>
        </w:r>
        <w:r>
          <w:rPr>
            <w:webHidden/>
          </w:rPr>
          <w:instrText>PAGEREF _Toc533065682 \h</w:instrText>
        </w:r>
        <w:r>
          <w:rPr>
            <w:webHidden/>
          </w:rPr>
          <w:fldChar w:fldCharType="separate"/>
        </w:r>
        <w:r>
          <w:rPr>
            <w:rStyle w:val="Enlacedelndice"/>
            <w:vanish w:val="false"/>
          </w:rPr>
          <w:tab/>
          <w:t>105</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83">
        <w:r>
          <w:rPr>
            <w:webHidden/>
            <w:rStyle w:val="PiedepginaCar"/>
          </w:rPr>
          <w:t>5.3.</w:t>
        </w:r>
        <w:r>
          <w:rPr>
            <w:rStyle w:val="Enlacedelndice"/>
            <w:rFonts w:eastAsia="宋体" w:eastAsiaTheme="minorEastAsia"/>
            <w:color w:val="00000A"/>
            <w:lang w:val="es-ES" w:eastAsia="es-ES"/>
          </w:rPr>
          <w:tab/>
        </w:r>
        <w:r>
          <w:rPr>
            <w:rStyle w:val="PiedepginaCar"/>
          </w:rPr>
          <w:t>Control de las comunicaciones</w:t>
        </w:r>
        <w:r>
          <w:rPr>
            <w:webHidden/>
          </w:rPr>
          <w:fldChar w:fldCharType="begin"/>
        </w:r>
        <w:r>
          <w:rPr>
            <w:webHidden/>
          </w:rPr>
          <w:instrText>PAGEREF _Toc533065683 \h</w:instrText>
        </w:r>
        <w:r>
          <w:rPr>
            <w:webHidden/>
          </w:rPr>
          <w:fldChar w:fldCharType="separate"/>
        </w:r>
        <w:r>
          <w:rPr>
            <w:rStyle w:val="Enlacedelndice"/>
            <w:vanish w:val="false"/>
          </w:rPr>
          <w:tab/>
          <w:t>118</w:t>
        </w:r>
        <w:r>
          <w:rPr>
            <w:webHidden/>
          </w:rPr>
          <w:fldChar w:fldCharType="end"/>
        </w:r>
      </w:hyperlink>
    </w:p>
    <w:p>
      <w:pPr>
        <w:pStyle w:val="Normal"/>
        <w:tabs>
          <w:tab w:val="left" w:pos="440" w:leader="none"/>
          <w:tab w:val="right" w:pos="8828" w:leader="dot"/>
        </w:tabs>
        <w:rPr>
          <w:rFonts w:ascii="Calibri" w:hAnsi="Calibri" w:eastAsia="宋体" w:asciiTheme="minorHAnsi" w:eastAsiaTheme="minorEastAsia" w:hAnsiTheme="minorHAnsi"/>
          <w:color w:val="00000A"/>
          <w:lang w:val="es-ES" w:eastAsia="es-ES"/>
        </w:rPr>
      </w:pPr>
      <w:hyperlink w:anchor="_Toc533065684">
        <w:r>
          <w:rPr>
            <w:webHidden/>
            <w:rStyle w:val="PiedepginaCar"/>
          </w:rPr>
          <w:t>6.</w:t>
        </w:r>
        <w:r>
          <w:rPr>
            <w:rStyle w:val="Enlacedelndice"/>
            <w:rFonts w:eastAsia="宋体" w:eastAsiaTheme="minorEastAsia"/>
            <w:color w:val="00000A"/>
            <w:lang w:val="es-ES" w:eastAsia="es-ES"/>
          </w:rPr>
          <w:tab/>
        </w:r>
        <w:r>
          <w:rPr>
            <w:rStyle w:val="PiedepginaCar"/>
          </w:rPr>
          <w:t>Estimación temporal de requisitos de tipo UUFF</w:t>
        </w:r>
        <w:r>
          <w:rPr>
            <w:webHidden/>
          </w:rPr>
          <w:fldChar w:fldCharType="begin"/>
        </w:r>
        <w:r>
          <w:rPr>
            <w:webHidden/>
          </w:rPr>
          <w:instrText>PAGEREF _Toc533065684 \h</w:instrText>
        </w:r>
        <w:r>
          <w:rPr>
            <w:webHidden/>
          </w:rPr>
          <w:fldChar w:fldCharType="separate"/>
        </w:r>
        <w:r>
          <w:rPr>
            <w:rStyle w:val="Enlacedelndice"/>
            <w:vanish w:val="false"/>
          </w:rPr>
          <w:tab/>
          <w:t>119</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85">
        <w:r>
          <w:rPr>
            <w:webHidden/>
            <w:rStyle w:val="PiedepginaCar"/>
          </w:rPr>
          <w:t>6.1.</w:t>
        </w:r>
        <w:r>
          <w:rPr>
            <w:rStyle w:val="Enlacedelndice"/>
            <w:rFonts w:eastAsia="宋体" w:eastAsiaTheme="minorEastAsia"/>
            <w:color w:val="00000A"/>
            <w:lang w:val="es-ES" w:eastAsia="es-ES"/>
          </w:rPr>
          <w:tab/>
        </w:r>
        <w:r>
          <w:rPr>
            <w:rStyle w:val="PiedepginaCar"/>
          </w:rPr>
          <w:t>Hoja de estimación final</w:t>
        </w:r>
        <w:r>
          <w:rPr>
            <w:webHidden/>
          </w:rPr>
          <w:fldChar w:fldCharType="begin"/>
        </w:r>
        <w:r>
          <w:rPr>
            <w:webHidden/>
          </w:rPr>
          <w:instrText>PAGEREF _Toc533065685 \h</w:instrText>
        </w:r>
        <w:r>
          <w:rPr>
            <w:webHidden/>
          </w:rPr>
          <w:fldChar w:fldCharType="separate"/>
        </w:r>
        <w:r>
          <w:rPr>
            <w:rStyle w:val="Enlacedelndice"/>
            <w:vanish w:val="false"/>
          </w:rPr>
          <w:tab/>
          <w:t>120</w:t>
        </w:r>
        <w:r>
          <w:rPr>
            <w:webHidden/>
          </w:rPr>
          <w:fldChar w:fldCharType="end"/>
        </w:r>
      </w:hyperlink>
    </w:p>
    <w:p>
      <w:pPr>
        <w:pStyle w:val="Normal"/>
        <w:tabs>
          <w:tab w:val="left" w:pos="440" w:leader="none"/>
          <w:tab w:val="right" w:pos="8828" w:leader="dot"/>
        </w:tabs>
        <w:rPr>
          <w:rFonts w:ascii="Calibri" w:hAnsi="Calibri" w:eastAsia="宋体" w:asciiTheme="minorHAnsi" w:eastAsiaTheme="minorEastAsia" w:hAnsiTheme="minorHAnsi"/>
          <w:color w:val="00000A"/>
          <w:lang w:val="es-ES" w:eastAsia="es-ES"/>
        </w:rPr>
      </w:pPr>
      <w:hyperlink w:anchor="_Toc533065686">
        <w:r>
          <w:rPr>
            <w:webHidden/>
            <w:rStyle w:val="PiedepginaCar"/>
          </w:rPr>
          <w:t>7.</w:t>
        </w:r>
        <w:r>
          <w:rPr>
            <w:rStyle w:val="Enlacedelndice"/>
            <w:rFonts w:eastAsia="宋体" w:eastAsiaTheme="minorEastAsia"/>
            <w:color w:val="00000A"/>
            <w:lang w:val="es-ES" w:eastAsia="es-ES"/>
          </w:rPr>
          <w:tab/>
        </w:r>
        <w:r>
          <w:rPr>
            <w:rStyle w:val="PiedepginaCar"/>
          </w:rPr>
          <w:t>Planificación temporal del proyecto y sus actividades</w:t>
        </w:r>
        <w:r>
          <w:rPr>
            <w:webHidden/>
          </w:rPr>
          <w:fldChar w:fldCharType="begin"/>
        </w:r>
        <w:r>
          <w:rPr>
            <w:webHidden/>
          </w:rPr>
          <w:instrText>PAGEREF _Toc533065686 \h</w:instrText>
        </w:r>
        <w:r>
          <w:rPr>
            <w:webHidden/>
          </w:rPr>
          <w:fldChar w:fldCharType="separate"/>
        </w:r>
        <w:r>
          <w:rPr>
            <w:rStyle w:val="Enlacedelndice"/>
            <w:vanish w:val="false"/>
          </w:rPr>
          <w:tab/>
          <w:t>121</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87">
        <w:r>
          <w:rPr>
            <w:webHidden/>
            <w:rStyle w:val="PiedepginaCar"/>
          </w:rPr>
          <w:t>7.1.</w:t>
        </w:r>
        <w:r>
          <w:rPr>
            <w:rStyle w:val="Enlacedelndice"/>
            <w:rFonts w:eastAsia="宋体" w:eastAsiaTheme="minorEastAsia"/>
            <w:color w:val="00000A"/>
            <w:lang w:val="es-ES" w:eastAsia="es-ES"/>
          </w:rPr>
          <w:tab/>
        </w:r>
        <w:r>
          <w:rPr>
            <w:rStyle w:val="PiedepginaCar"/>
          </w:rPr>
          <w:t>Aclaraciones introductorias</w:t>
        </w:r>
        <w:r>
          <w:rPr>
            <w:webHidden/>
          </w:rPr>
          <w:fldChar w:fldCharType="begin"/>
        </w:r>
        <w:r>
          <w:rPr>
            <w:webHidden/>
          </w:rPr>
          <w:instrText>PAGEREF _Toc533065687 \h</w:instrText>
        </w:r>
        <w:r>
          <w:rPr>
            <w:webHidden/>
          </w:rPr>
          <w:fldChar w:fldCharType="separate"/>
        </w:r>
        <w:r>
          <w:rPr>
            <w:rStyle w:val="Enlacedelndice"/>
            <w:vanish w:val="false"/>
          </w:rPr>
          <w:tab/>
          <w:t>121</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88">
        <w:r>
          <w:rPr>
            <w:webHidden/>
            <w:rStyle w:val="PiedepginaCar"/>
          </w:rPr>
          <w:t>7.2.</w:t>
        </w:r>
        <w:r>
          <w:rPr>
            <w:rStyle w:val="Enlacedelndice"/>
            <w:rFonts w:eastAsia="宋体" w:eastAsiaTheme="minorEastAsia"/>
            <w:color w:val="00000A"/>
            <w:lang w:val="es-ES" w:eastAsia="es-ES"/>
          </w:rPr>
          <w:tab/>
        </w:r>
        <w:r>
          <w:rPr>
            <w:rStyle w:val="PiedepginaCar"/>
          </w:rPr>
          <w:t>Estructura de descomposición de trabajo en paquetes (EDT/WBS)</w:t>
        </w:r>
        <w:r>
          <w:rPr>
            <w:webHidden/>
          </w:rPr>
          <w:fldChar w:fldCharType="begin"/>
        </w:r>
        <w:r>
          <w:rPr>
            <w:webHidden/>
          </w:rPr>
          <w:instrText>PAGEREF _Toc533065688 \h</w:instrText>
        </w:r>
        <w:r>
          <w:rPr>
            <w:webHidden/>
          </w:rPr>
          <w:fldChar w:fldCharType="separate"/>
        </w:r>
        <w:r>
          <w:rPr>
            <w:rStyle w:val="Enlacedelndice"/>
            <w:vanish w:val="false"/>
          </w:rPr>
          <w:tab/>
          <w:t>123</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89">
        <w:r>
          <w:rPr>
            <w:webHidden/>
            <w:rStyle w:val="PiedepginaCar"/>
          </w:rPr>
          <w:t>7.3.</w:t>
        </w:r>
        <w:r>
          <w:rPr>
            <w:rStyle w:val="Enlacedelndice"/>
            <w:rFonts w:eastAsia="宋体" w:eastAsiaTheme="minorEastAsia"/>
            <w:color w:val="00000A"/>
            <w:lang w:val="es-ES" w:eastAsia="es-ES"/>
          </w:rPr>
          <w:tab/>
        </w:r>
        <w:r>
          <w:rPr>
            <w:rStyle w:val="PiedepginaCar"/>
          </w:rPr>
          <w:t>Diccionario del EDT/WBS</w:t>
        </w:r>
        <w:r>
          <w:rPr>
            <w:webHidden/>
          </w:rPr>
          <w:fldChar w:fldCharType="begin"/>
        </w:r>
        <w:r>
          <w:rPr>
            <w:webHidden/>
          </w:rPr>
          <w:instrText>PAGEREF _Toc533065689 \h</w:instrText>
        </w:r>
        <w:r>
          <w:rPr>
            <w:webHidden/>
          </w:rPr>
          <w:fldChar w:fldCharType="separate"/>
        </w:r>
        <w:r>
          <w:rPr>
            <w:rStyle w:val="Enlacedelndice"/>
            <w:vanish w:val="false"/>
          </w:rPr>
          <w:tab/>
          <w:t>124</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90">
        <w:r>
          <w:rPr>
            <w:webHidden/>
            <w:rStyle w:val="PiedepginaCar"/>
          </w:rPr>
          <w:t>7.4.</w:t>
        </w:r>
        <w:r>
          <w:rPr>
            <w:rStyle w:val="Enlacedelndice"/>
            <w:rFonts w:eastAsia="宋体" w:eastAsiaTheme="minorEastAsia"/>
            <w:color w:val="00000A"/>
            <w:lang w:val="es-ES" w:eastAsia="es-ES"/>
          </w:rPr>
          <w:tab/>
        </w:r>
        <w:r>
          <w:rPr>
            <w:rStyle w:val="PiedepginaCar"/>
          </w:rPr>
          <w:t>Diagrama de paquetes y costes</w:t>
        </w:r>
        <w:r>
          <w:rPr>
            <w:webHidden/>
          </w:rPr>
          <w:fldChar w:fldCharType="begin"/>
        </w:r>
        <w:r>
          <w:rPr>
            <w:webHidden/>
          </w:rPr>
          <w:instrText>PAGEREF _Toc533065690 \h</w:instrText>
        </w:r>
        <w:r>
          <w:rPr>
            <w:webHidden/>
          </w:rPr>
          <w:fldChar w:fldCharType="separate"/>
        </w:r>
        <w:r>
          <w:rPr>
            <w:rStyle w:val="Enlacedelndice"/>
            <w:vanish w:val="false"/>
          </w:rPr>
          <w:tab/>
          <w:t>137</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91">
        <w:r>
          <w:rPr>
            <w:webHidden/>
            <w:rStyle w:val="PiedepginaCar"/>
          </w:rPr>
          <w:t>7.5.</w:t>
        </w:r>
        <w:r>
          <w:rPr>
            <w:rStyle w:val="Enlacedelndice"/>
            <w:rFonts w:eastAsia="宋体" w:eastAsiaTheme="minorEastAsia"/>
            <w:color w:val="00000A"/>
            <w:lang w:val="es-ES" w:eastAsia="es-ES"/>
          </w:rPr>
          <w:tab/>
        </w:r>
        <w:r>
          <w:rPr>
            <w:rStyle w:val="PiedepginaCar"/>
          </w:rPr>
          <w:t>Diagrama de hitos</w:t>
        </w:r>
        <w:r>
          <w:rPr>
            <w:webHidden/>
          </w:rPr>
          <w:fldChar w:fldCharType="begin"/>
        </w:r>
        <w:r>
          <w:rPr>
            <w:webHidden/>
          </w:rPr>
          <w:instrText>PAGEREF _Toc533065691 \h</w:instrText>
        </w:r>
        <w:r>
          <w:rPr>
            <w:webHidden/>
          </w:rPr>
          <w:fldChar w:fldCharType="separate"/>
        </w:r>
        <w:r>
          <w:rPr>
            <w:rStyle w:val="Enlacedelndice"/>
            <w:vanish w:val="false"/>
          </w:rPr>
          <w:tab/>
          <w:t>138</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92">
        <w:r>
          <w:rPr>
            <w:webHidden/>
            <w:rStyle w:val="PiedepginaCar"/>
          </w:rPr>
          <w:t>7.6.</w:t>
        </w:r>
        <w:r>
          <w:rPr>
            <w:rStyle w:val="Enlacedelndice"/>
            <w:rFonts w:eastAsia="宋体" w:eastAsiaTheme="minorEastAsia"/>
            <w:color w:val="00000A"/>
            <w:lang w:val="es-ES" w:eastAsia="es-ES"/>
          </w:rPr>
          <w:tab/>
        </w:r>
        <w:r>
          <w:rPr>
            <w:rStyle w:val="PiedepginaCar"/>
          </w:rPr>
          <w:t>Diagrama de Gantt con actividades detalladas</w:t>
        </w:r>
        <w:r>
          <w:rPr>
            <w:webHidden/>
          </w:rPr>
          <w:fldChar w:fldCharType="begin"/>
        </w:r>
        <w:r>
          <w:rPr>
            <w:webHidden/>
          </w:rPr>
          <w:instrText>PAGEREF _Toc533065692 \h</w:instrText>
        </w:r>
        <w:r>
          <w:rPr>
            <w:webHidden/>
          </w:rPr>
          <w:fldChar w:fldCharType="separate"/>
        </w:r>
        <w:r>
          <w:rPr>
            <w:rStyle w:val="Enlacedelndice"/>
            <w:vanish w:val="false"/>
          </w:rPr>
          <w:tab/>
          <w:t>139</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93">
        <w:r>
          <w:rPr>
            <w:webHidden/>
            <w:rStyle w:val="PiedepginaCar"/>
          </w:rPr>
          <w:t>7.7.</w:t>
        </w:r>
        <w:r>
          <w:rPr>
            <w:rStyle w:val="Enlacedelndice"/>
            <w:rFonts w:eastAsia="宋体" w:eastAsiaTheme="minorEastAsia"/>
            <w:color w:val="00000A"/>
            <w:lang w:val="es-ES" w:eastAsia="es-ES"/>
          </w:rPr>
          <w:tab/>
        </w:r>
        <w:r>
          <w:rPr>
            <w:rStyle w:val="PiedepginaCar"/>
          </w:rPr>
          <w:t>Plan de control del cronograma</w:t>
        </w:r>
        <w:r>
          <w:rPr>
            <w:webHidden/>
          </w:rPr>
          <w:fldChar w:fldCharType="begin"/>
        </w:r>
        <w:r>
          <w:rPr>
            <w:webHidden/>
          </w:rPr>
          <w:instrText>PAGEREF _Toc533065693 \h</w:instrText>
        </w:r>
        <w:r>
          <w:rPr>
            <w:webHidden/>
          </w:rPr>
          <w:fldChar w:fldCharType="separate"/>
        </w:r>
        <w:r>
          <w:rPr>
            <w:rStyle w:val="Enlacedelndice"/>
            <w:vanish w:val="false"/>
          </w:rPr>
          <w:tab/>
          <w:t>140</w:t>
        </w:r>
        <w:r>
          <w:rPr>
            <w:webHidden/>
          </w:rPr>
          <w:fldChar w:fldCharType="end"/>
        </w:r>
      </w:hyperlink>
    </w:p>
    <w:p>
      <w:pPr>
        <w:pStyle w:val="Normal"/>
        <w:tabs>
          <w:tab w:val="left" w:pos="440" w:leader="none"/>
          <w:tab w:val="right" w:pos="8828" w:leader="dot"/>
        </w:tabs>
        <w:rPr>
          <w:rFonts w:ascii="Calibri" w:hAnsi="Calibri" w:eastAsia="宋体" w:asciiTheme="minorHAnsi" w:eastAsiaTheme="minorEastAsia" w:hAnsiTheme="minorHAnsi"/>
          <w:color w:val="00000A"/>
          <w:lang w:val="es-ES" w:eastAsia="es-ES"/>
        </w:rPr>
      </w:pPr>
      <w:hyperlink w:anchor="_Toc533065694">
        <w:r>
          <w:rPr>
            <w:webHidden/>
            <w:rStyle w:val="PiedepginaCar"/>
          </w:rPr>
          <w:t>8.</w:t>
        </w:r>
        <w:r>
          <w:rPr>
            <w:rStyle w:val="Enlacedelndice"/>
            <w:rFonts w:eastAsia="宋体" w:eastAsiaTheme="minorEastAsia"/>
            <w:color w:val="00000A"/>
            <w:lang w:val="es-ES" w:eastAsia="es-ES"/>
          </w:rPr>
          <w:tab/>
        </w:r>
        <w:r>
          <w:rPr>
            <w:rStyle w:val="PiedepginaCar"/>
          </w:rPr>
          <w:t>Plan para gestión de los recursos</w:t>
        </w:r>
        <w:r>
          <w:rPr>
            <w:webHidden/>
          </w:rPr>
          <w:fldChar w:fldCharType="begin"/>
        </w:r>
        <w:r>
          <w:rPr>
            <w:webHidden/>
          </w:rPr>
          <w:instrText>PAGEREF _Toc533065694 \h</w:instrText>
        </w:r>
        <w:r>
          <w:rPr>
            <w:webHidden/>
          </w:rPr>
          <w:fldChar w:fldCharType="separate"/>
        </w:r>
        <w:r>
          <w:rPr>
            <w:rStyle w:val="Enlacedelndice"/>
            <w:vanish w:val="false"/>
          </w:rPr>
          <w:tab/>
          <w:t>140</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95">
        <w:r>
          <w:rPr>
            <w:webHidden/>
            <w:rStyle w:val="PiedepginaCar"/>
          </w:rPr>
          <w:t>8.1.</w:t>
        </w:r>
        <w:r>
          <w:rPr>
            <w:rStyle w:val="Enlacedelndice"/>
            <w:rFonts w:eastAsia="宋体" w:eastAsiaTheme="minorEastAsia"/>
            <w:color w:val="00000A"/>
            <w:lang w:val="es-ES" w:eastAsia="es-ES"/>
          </w:rPr>
          <w:tab/>
        </w:r>
        <w:r>
          <w:rPr>
            <w:rStyle w:val="PiedepginaCar"/>
          </w:rPr>
          <w:t>Roles y responsabilidades</w:t>
        </w:r>
        <w:r>
          <w:rPr>
            <w:webHidden/>
          </w:rPr>
          <w:fldChar w:fldCharType="begin"/>
        </w:r>
        <w:r>
          <w:rPr>
            <w:webHidden/>
          </w:rPr>
          <w:instrText>PAGEREF _Toc533065695 \h</w:instrText>
        </w:r>
        <w:r>
          <w:rPr>
            <w:webHidden/>
          </w:rPr>
          <w:fldChar w:fldCharType="separate"/>
        </w:r>
        <w:r>
          <w:rPr>
            <w:rStyle w:val="Enlacedelndice"/>
            <w:vanish w:val="false"/>
          </w:rPr>
          <w:tab/>
          <w:t>140</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96">
        <w:r>
          <w:rPr>
            <w:webHidden/>
            <w:rStyle w:val="PiedepginaCar"/>
          </w:rPr>
          <w:t>8.2.</w:t>
        </w:r>
        <w:r>
          <w:rPr>
            <w:rStyle w:val="Enlacedelndice"/>
            <w:rFonts w:eastAsia="宋体" w:eastAsiaTheme="minorEastAsia"/>
            <w:color w:val="00000A"/>
            <w:lang w:val="es-ES" w:eastAsia="es-ES"/>
          </w:rPr>
          <w:tab/>
        </w:r>
        <w:r>
          <w:rPr>
            <w:rStyle w:val="PiedepginaCar"/>
          </w:rPr>
          <w:t>Organigramas del proyecto</w:t>
        </w:r>
        <w:r>
          <w:rPr>
            <w:webHidden/>
          </w:rPr>
          <w:fldChar w:fldCharType="begin"/>
        </w:r>
        <w:r>
          <w:rPr>
            <w:webHidden/>
          </w:rPr>
          <w:instrText>PAGEREF _Toc533065696 \h</w:instrText>
        </w:r>
        <w:r>
          <w:rPr>
            <w:webHidden/>
          </w:rPr>
          <w:fldChar w:fldCharType="separate"/>
        </w:r>
        <w:r>
          <w:rPr>
            <w:rStyle w:val="Enlacedelndice"/>
            <w:vanish w:val="false"/>
          </w:rPr>
          <w:tab/>
          <w:t>158</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97">
        <w:r>
          <w:rPr>
            <w:webHidden/>
            <w:rStyle w:val="PiedepginaCar"/>
          </w:rPr>
          <w:t>8.3.</w:t>
        </w:r>
        <w:r>
          <w:rPr>
            <w:rStyle w:val="Enlacedelndice"/>
            <w:rFonts w:eastAsia="宋体" w:eastAsiaTheme="minorEastAsia"/>
            <w:color w:val="00000A"/>
            <w:lang w:val="es-ES" w:eastAsia="es-ES"/>
          </w:rPr>
          <w:tab/>
        </w:r>
        <w:r>
          <w:rPr>
            <w:rStyle w:val="PiedepginaCar"/>
          </w:rPr>
          <w:t>Acta de constitución del equipo</w:t>
        </w:r>
        <w:r>
          <w:rPr>
            <w:webHidden/>
          </w:rPr>
          <w:fldChar w:fldCharType="begin"/>
        </w:r>
        <w:r>
          <w:rPr>
            <w:webHidden/>
          </w:rPr>
          <w:instrText>PAGEREF _Toc533065697 \h</w:instrText>
        </w:r>
        <w:r>
          <w:rPr>
            <w:webHidden/>
          </w:rPr>
          <w:fldChar w:fldCharType="separate"/>
        </w:r>
        <w:r>
          <w:rPr>
            <w:rStyle w:val="Enlacedelndice"/>
            <w:vanish w:val="false"/>
          </w:rPr>
          <w:tab/>
          <w:t>160</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698">
        <w:r>
          <w:rPr>
            <w:webHidden/>
            <w:rStyle w:val="PiedepginaCar"/>
          </w:rPr>
          <w:t>8.4.</w:t>
        </w:r>
        <w:r>
          <w:rPr>
            <w:rStyle w:val="Enlacedelndice"/>
            <w:rFonts w:eastAsia="宋体" w:eastAsiaTheme="minorEastAsia"/>
            <w:color w:val="00000A"/>
            <w:lang w:val="es-ES" w:eastAsia="es-ES"/>
          </w:rPr>
          <w:tab/>
        </w:r>
        <w:r>
          <w:rPr>
            <w:rStyle w:val="PiedepginaCar"/>
          </w:rPr>
          <w:t>Plan para la dirección del personal</w:t>
        </w:r>
        <w:r>
          <w:rPr>
            <w:webHidden/>
          </w:rPr>
          <w:fldChar w:fldCharType="begin"/>
        </w:r>
        <w:r>
          <w:rPr>
            <w:webHidden/>
          </w:rPr>
          <w:instrText>PAGEREF _Toc533065698 \h</w:instrText>
        </w:r>
        <w:r>
          <w:rPr>
            <w:webHidden/>
          </w:rPr>
          <w:fldChar w:fldCharType="separate"/>
        </w:r>
        <w:r>
          <w:rPr>
            <w:rStyle w:val="Enlacedelndice"/>
            <w:vanish w:val="false"/>
          </w:rPr>
          <w:tab/>
          <w:t>166</w:t>
        </w:r>
        <w:r>
          <w:rPr>
            <w:webHidden/>
          </w:rPr>
          <w:fldChar w:fldCharType="end"/>
        </w:r>
      </w:hyperlink>
    </w:p>
    <w:p>
      <w:pPr>
        <w:pStyle w:val="Normal"/>
        <w:tabs>
          <w:tab w:val="left" w:pos="440" w:leader="none"/>
          <w:tab w:val="right" w:pos="8828" w:leader="dot"/>
        </w:tabs>
        <w:rPr>
          <w:rFonts w:ascii="Calibri" w:hAnsi="Calibri" w:eastAsia="宋体" w:asciiTheme="minorHAnsi" w:eastAsiaTheme="minorEastAsia" w:hAnsiTheme="minorHAnsi"/>
          <w:color w:val="00000A"/>
          <w:lang w:val="es-ES" w:eastAsia="es-ES"/>
        </w:rPr>
      </w:pPr>
      <w:hyperlink w:anchor="_Toc533065699">
        <w:r>
          <w:rPr>
            <w:webHidden/>
            <w:rStyle w:val="PiedepginaCar"/>
          </w:rPr>
          <w:t>9.</w:t>
        </w:r>
        <w:r>
          <w:rPr>
            <w:rStyle w:val="Enlacedelndice"/>
            <w:rFonts w:eastAsia="宋体" w:eastAsiaTheme="minorEastAsia"/>
            <w:color w:val="00000A"/>
            <w:lang w:val="es-ES" w:eastAsia="es-ES"/>
          </w:rPr>
          <w:tab/>
        </w:r>
        <w:r>
          <w:rPr>
            <w:rStyle w:val="PiedepginaCar"/>
          </w:rPr>
          <w:t>Plan para gestión del riesgo</w:t>
        </w:r>
        <w:r>
          <w:rPr>
            <w:webHidden/>
          </w:rPr>
          <w:fldChar w:fldCharType="begin"/>
        </w:r>
        <w:r>
          <w:rPr>
            <w:webHidden/>
          </w:rPr>
          <w:instrText>PAGEREF _Toc533065699 \h</w:instrText>
        </w:r>
        <w:r>
          <w:rPr>
            <w:webHidden/>
          </w:rPr>
          <w:fldChar w:fldCharType="separate"/>
        </w:r>
        <w:r>
          <w:rPr>
            <w:rStyle w:val="Enlacedelndice"/>
            <w:vanish w:val="false"/>
          </w:rPr>
          <w:tab/>
          <w:t>176</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700">
        <w:r>
          <w:rPr>
            <w:webHidden/>
            <w:rStyle w:val="PiedepginaCar"/>
          </w:rPr>
          <w:t>9.1.</w:t>
        </w:r>
        <w:r>
          <w:rPr>
            <w:rStyle w:val="Enlacedelndice"/>
            <w:rFonts w:eastAsia="宋体" w:eastAsiaTheme="minorEastAsia"/>
            <w:color w:val="00000A"/>
            <w:lang w:val="es-ES" w:eastAsia="es-ES"/>
          </w:rPr>
          <w:tab/>
        </w:r>
        <w:r>
          <w:rPr>
            <w:rStyle w:val="PiedepginaCar"/>
          </w:rPr>
          <w:t>Planificar la gestión de los riesgos</w:t>
        </w:r>
        <w:r>
          <w:rPr>
            <w:webHidden/>
          </w:rPr>
          <w:fldChar w:fldCharType="begin"/>
        </w:r>
        <w:r>
          <w:rPr>
            <w:webHidden/>
          </w:rPr>
          <w:instrText>PAGEREF _Toc533065700 \h</w:instrText>
        </w:r>
        <w:r>
          <w:rPr>
            <w:webHidden/>
          </w:rPr>
          <w:fldChar w:fldCharType="separate"/>
        </w:r>
        <w:r>
          <w:rPr>
            <w:rStyle w:val="Enlacedelndice"/>
            <w:vanish w:val="false"/>
          </w:rPr>
          <w:tab/>
          <w:t>176</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701">
        <w:r>
          <w:rPr>
            <w:webHidden/>
            <w:rStyle w:val="PiedepginaCar"/>
          </w:rPr>
          <w:t>9.2.</w:t>
        </w:r>
        <w:r>
          <w:rPr>
            <w:rStyle w:val="Enlacedelndice"/>
            <w:rFonts w:eastAsia="宋体" w:eastAsiaTheme="minorEastAsia"/>
            <w:color w:val="00000A"/>
            <w:lang w:val="es-ES" w:eastAsia="es-ES"/>
          </w:rPr>
          <w:tab/>
        </w:r>
        <w:r>
          <w:rPr>
            <w:rStyle w:val="PiedepginaCar"/>
          </w:rPr>
          <w:t>Identificación de los riesgos</w:t>
        </w:r>
        <w:r>
          <w:rPr>
            <w:webHidden/>
          </w:rPr>
          <w:fldChar w:fldCharType="begin"/>
        </w:r>
        <w:r>
          <w:rPr>
            <w:webHidden/>
          </w:rPr>
          <w:instrText>PAGEREF _Toc533065701 \h</w:instrText>
        </w:r>
        <w:r>
          <w:rPr>
            <w:webHidden/>
          </w:rPr>
          <w:fldChar w:fldCharType="separate"/>
        </w:r>
        <w:r>
          <w:rPr>
            <w:rStyle w:val="Enlacedelndice"/>
            <w:vanish w:val="false"/>
          </w:rPr>
          <w:tab/>
          <w:t>0</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702">
        <w:r>
          <w:rPr>
            <w:webHidden/>
            <w:rStyle w:val="PiedepginaCar"/>
          </w:rPr>
          <w:t>9.3.</w:t>
        </w:r>
        <w:r>
          <w:rPr>
            <w:rStyle w:val="Enlacedelndice"/>
            <w:rFonts w:eastAsia="宋体" w:eastAsiaTheme="minorEastAsia"/>
            <w:color w:val="00000A"/>
            <w:lang w:val="es-ES" w:eastAsia="es-ES"/>
          </w:rPr>
          <w:tab/>
        </w:r>
        <w:r>
          <w:rPr>
            <w:rStyle w:val="PiedepginaCar"/>
          </w:rPr>
          <w:t>Análisis cualitativo de riesgo</w:t>
        </w:r>
        <w:r>
          <w:rPr>
            <w:webHidden/>
          </w:rPr>
          <w:fldChar w:fldCharType="begin"/>
        </w:r>
        <w:r>
          <w:rPr>
            <w:webHidden/>
          </w:rPr>
          <w:instrText>PAGEREF _Toc533065702 \h</w:instrText>
        </w:r>
        <w:r>
          <w:rPr>
            <w:webHidden/>
          </w:rPr>
          <w:fldChar w:fldCharType="separate"/>
        </w:r>
        <w:r>
          <w:rPr>
            <w:rStyle w:val="Enlacedelndice"/>
            <w:vanish w:val="false"/>
          </w:rPr>
          <w:tab/>
          <w:t>7</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703">
        <w:r>
          <w:rPr>
            <w:webHidden/>
            <w:rStyle w:val="PiedepginaCar"/>
          </w:rPr>
          <w:t>9.4.</w:t>
        </w:r>
        <w:r>
          <w:rPr>
            <w:rStyle w:val="Enlacedelndice"/>
            <w:rFonts w:eastAsia="宋体" w:eastAsiaTheme="minorEastAsia"/>
            <w:color w:val="00000A"/>
            <w:lang w:val="es-ES" w:eastAsia="es-ES"/>
          </w:rPr>
          <w:tab/>
        </w:r>
        <w:r>
          <w:rPr>
            <w:rStyle w:val="PiedepginaCar"/>
          </w:rPr>
          <w:t>Análisis cuantitativo de riesgo</w:t>
        </w:r>
        <w:r>
          <w:rPr>
            <w:webHidden/>
          </w:rPr>
          <w:fldChar w:fldCharType="begin"/>
        </w:r>
        <w:r>
          <w:rPr>
            <w:webHidden/>
          </w:rPr>
          <w:instrText>PAGEREF _Toc533065703 \h</w:instrText>
        </w:r>
        <w:r>
          <w:rPr>
            <w:webHidden/>
          </w:rPr>
          <w:fldChar w:fldCharType="separate"/>
        </w:r>
        <w:r>
          <w:rPr>
            <w:rStyle w:val="Enlacedelndice"/>
            <w:vanish w:val="false"/>
          </w:rPr>
          <w:tab/>
          <w:t>8</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704">
        <w:r>
          <w:rPr>
            <w:webHidden/>
            <w:rStyle w:val="PiedepginaCar"/>
          </w:rPr>
          <w:t>9.5.</w:t>
        </w:r>
        <w:r>
          <w:rPr>
            <w:rStyle w:val="Enlacedelndice"/>
            <w:rFonts w:eastAsia="宋体" w:eastAsiaTheme="minorEastAsia"/>
            <w:color w:val="00000A"/>
            <w:lang w:val="es-ES" w:eastAsia="es-ES"/>
          </w:rPr>
          <w:tab/>
        </w:r>
        <w:r>
          <w:rPr>
            <w:rStyle w:val="PiedepginaCar"/>
          </w:rPr>
          <w:t>Planificar la respuesta al riesgo</w:t>
        </w:r>
        <w:r>
          <w:rPr>
            <w:webHidden/>
          </w:rPr>
          <w:fldChar w:fldCharType="begin"/>
        </w:r>
        <w:r>
          <w:rPr>
            <w:webHidden/>
          </w:rPr>
          <w:instrText>PAGEREF _Toc533065704 \h</w:instrText>
        </w:r>
        <w:r>
          <w:rPr>
            <w:webHidden/>
          </w:rPr>
          <w:fldChar w:fldCharType="separate"/>
        </w:r>
        <w:r>
          <w:rPr>
            <w:rStyle w:val="Enlacedelndice"/>
            <w:vanish w:val="false"/>
          </w:rPr>
          <w:tab/>
          <w:t>10</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705">
        <w:r>
          <w:rPr>
            <w:webHidden/>
            <w:rStyle w:val="PiedepginaCar"/>
          </w:rPr>
          <w:t>9.6.</w:t>
        </w:r>
        <w:r>
          <w:rPr>
            <w:rStyle w:val="Enlacedelndice"/>
            <w:rFonts w:eastAsia="宋体" w:eastAsiaTheme="minorEastAsia"/>
            <w:color w:val="00000A"/>
            <w:lang w:val="es-ES" w:eastAsia="es-ES"/>
          </w:rPr>
          <w:tab/>
        </w:r>
        <w:r>
          <w:rPr>
            <w:rStyle w:val="PiedepginaCar"/>
          </w:rPr>
          <w:t>Implementar la respuesta a riesgos y monitorear</w:t>
        </w:r>
        <w:r>
          <w:rPr>
            <w:webHidden/>
          </w:rPr>
          <w:fldChar w:fldCharType="begin"/>
        </w:r>
        <w:r>
          <w:rPr>
            <w:webHidden/>
          </w:rPr>
          <w:instrText>PAGEREF _Toc533065705 \h</w:instrText>
        </w:r>
        <w:r>
          <w:rPr>
            <w:webHidden/>
          </w:rPr>
          <w:fldChar w:fldCharType="separate"/>
        </w:r>
        <w:r>
          <w:rPr>
            <w:rStyle w:val="Enlacedelndice"/>
            <w:vanish w:val="false"/>
          </w:rPr>
          <w:tab/>
          <w:t>10</w:t>
        </w:r>
        <w:r>
          <w:rPr>
            <w:webHidden/>
          </w:rPr>
          <w:fldChar w:fldCharType="end"/>
        </w:r>
      </w:hyperlink>
    </w:p>
    <w:p>
      <w:pPr>
        <w:pStyle w:val="Normal"/>
        <w:tabs>
          <w:tab w:val="left" w:pos="880" w:leader="none"/>
          <w:tab w:val="right" w:pos="8828" w:leader="dot"/>
        </w:tabs>
        <w:rPr>
          <w:rFonts w:ascii="Calibri" w:hAnsi="Calibri" w:eastAsia="宋体" w:asciiTheme="minorHAnsi" w:eastAsiaTheme="minorEastAsia" w:hAnsiTheme="minorHAnsi"/>
          <w:color w:val="00000A"/>
          <w:lang w:val="es-ES" w:eastAsia="es-ES"/>
        </w:rPr>
      </w:pPr>
      <w:hyperlink w:anchor="_Toc533065706">
        <w:r>
          <w:rPr>
            <w:webHidden/>
            <w:rStyle w:val="PiedepginaCar"/>
          </w:rPr>
          <w:t>9.7.</w:t>
        </w:r>
        <w:r>
          <w:rPr>
            <w:rStyle w:val="Enlacedelndice"/>
            <w:rFonts w:eastAsia="宋体" w:eastAsiaTheme="minorEastAsia"/>
            <w:color w:val="00000A"/>
            <w:lang w:val="es-ES" w:eastAsia="es-ES"/>
          </w:rPr>
          <w:tab/>
        </w:r>
        <w:r>
          <w:rPr>
            <w:rStyle w:val="PiedepginaCar"/>
          </w:rPr>
          <w:t>Adición de tareas en el cronograma</w:t>
        </w:r>
        <w:r>
          <w:rPr>
            <w:webHidden/>
          </w:rPr>
          <w:fldChar w:fldCharType="begin"/>
        </w:r>
        <w:r>
          <w:rPr>
            <w:webHidden/>
          </w:rPr>
          <w:instrText>PAGEREF _Toc533065706 \h</w:instrText>
        </w:r>
        <w:r>
          <w:rPr>
            <w:webHidden/>
          </w:rPr>
          <w:fldChar w:fldCharType="separate"/>
        </w:r>
        <w:r>
          <w:rPr>
            <w:rStyle w:val="Enlacedelndice"/>
            <w:vanish w:val="false"/>
          </w:rPr>
          <w:tab/>
          <w:t>10</w:t>
        </w:r>
        <w:r>
          <w:rPr>
            <w:webHidden/>
          </w:rPr>
          <w:fldChar w:fldCharType="end"/>
        </w:r>
      </w:hyperlink>
    </w:p>
    <w:p>
      <w:pPr>
        <w:pStyle w:val="Normal"/>
        <w:tabs>
          <w:tab w:val="left" w:pos="660" w:leader="none"/>
          <w:tab w:val="right" w:pos="8828" w:leader="dot"/>
        </w:tabs>
        <w:rPr>
          <w:rFonts w:ascii="Calibri" w:hAnsi="Calibri" w:eastAsia="宋体" w:asciiTheme="minorHAnsi" w:eastAsiaTheme="minorEastAsia" w:hAnsiTheme="minorHAnsi"/>
          <w:color w:val="00000A"/>
          <w:lang w:val="es-ES" w:eastAsia="es-ES"/>
        </w:rPr>
      </w:pPr>
      <w:hyperlink w:anchor="_Toc533065707">
        <w:r>
          <w:rPr>
            <w:webHidden/>
            <w:rStyle w:val="PiedepginaCar"/>
          </w:rPr>
          <w:t>10.</w:t>
        </w:r>
        <w:r>
          <w:rPr>
            <w:rStyle w:val="Enlacedelndice"/>
            <w:rFonts w:eastAsia="宋体" w:eastAsiaTheme="minorEastAsia"/>
            <w:color w:val="00000A"/>
            <w:lang w:val="es-ES" w:eastAsia="es-ES"/>
          </w:rPr>
          <w:tab/>
        </w:r>
        <w:r>
          <w:rPr>
            <w:rStyle w:val="PiedepginaCar"/>
          </w:rPr>
          <w:t>Plan para gestión de costes</w:t>
        </w:r>
        <w:r>
          <w:rPr>
            <w:webHidden/>
          </w:rPr>
          <w:fldChar w:fldCharType="begin"/>
        </w:r>
        <w:r>
          <w:rPr>
            <w:webHidden/>
          </w:rPr>
          <w:instrText>PAGEREF _Toc533065707 \h</w:instrText>
        </w:r>
        <w:r>
          <w:rPr>
            <w:webHidden/>
          </w:rPr>
          <w:fldChar w:fldCharType="separate"/>
        </w:r>
        <w:r>
          <w:rPr>
            <w:rStyle w:val="Enlacedelndice"/>
            <w:vanish w:val="false"/>
          </w:rPr>
          <w:tab/>
          <w:t>12</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5708">
        <w:r>
          <w:rPr>
            <w:webHidden/>
            <w:rStyle w:val="PiedepginaCar"/>
          </w:rPr>
          <w:t>10.1.</w:t>
        </w:r>
        <w:r>
          <w:rPr>
            <w:rStyle w:val="Enlacedelndice"/>
            <w:rFonts w:eastAsia="宋体" w:eastAsiaTheme="minorEastAsia"/>
            <w:color w:val="00000A"/>
            <w:lang w:val="es-ES" w:eastAsia="es-ES"/>
          </w:rPr>
          <w:tab/>
        </w:r>
        <w:r>
          <w:rPr>
            <w:rStyle w:val="PiedepginaCar"/>
          </w:rPr>
          <w:t>Planificación de la gestión de los costes</w:t>
        </w:r>
        <w:r>
          <w:rPr>
            <w:webHidden/>
          </w:rPr>
          <w:fldChar w:fldCharType="begin"/>
        </w:r>
        <w:r>
          <w:rPr>
            <w:webHidden/>
          </w:rPr>
          <w:instrText>PAGEREF _Toc533065708 \h</w:instrText>
        </w:r>
        <w:r>
          <w:rPr>
            <w:webHidden/>
          </w:rPr>
          <w:fldChar w:fldCharType="separate"/>
        </w:r>
        <w:r>
          <w:rPr>
            <w:rStyle w:val="Enlacedelndice"/>
            <w:vanish w:val="false"/>
          </w:rPr>
          <w:tab/>
          <w:t>12</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5709">
        <w:r>
          <w:rPr>
            <w:webHidden/>
            <w:rStyle w:val="PiedepginaCar"/>
          </w:rPr>
          <w:t>10.2.</w:t>
        </w:r>
        <w:r>
          <w:rPr>
            <w:rStyle w:val="Enlacedelndice"/>
            <w:rFonts w:eastAsia="宋体" w:eastAsiaTheme="minorEastAsia"/>
            <w:color w:val="00000A"/>
            <w:lang w:val="es-ES" w:eastAsia="es-ES"/>
          </w:rPr>
          <w:tab/>
        </w:r>
        <w:r>
          <w:rPr>
            <w:rStyle w:val="PiedepginaCar"/>
          </w:rPr>
          <w:t>Determinación del presupuesto</w:t>
        </w:r>
        <w:r>
          <w:rPr>
            <w:webHidden/>
          </w:rPr>
          <w:fldChar w:fldCharType="begin"/>
        </w:r>
        <w:r>
          <w:rPr>
            <w:webHidden/>
          </w:rPr>
          <w:instrText>PAGEREF _Toc533065709 \h</w:instrText>
        </w:r>
        <w:r>
          <w:rPr>
            <w:webHidden/>
          </w:rPr>
          <w:fldChar w:fldCharType="separate"/>
        </w:r>
        <w:r>
          <w:rPr>
            <w:rStyle w:val="Enlacedelndice"/>
            <w:vanish w:val="false"/>
          </w:rPr>
          <w:tab/>
          <w:t>21</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5710">
        <w:r>
          <w:rPr>
            <w:webHidden/>
            <w:rStyle w:val="PiedepginaCar"/>
          </w:rPr>
          <w:t>10.3.</w:t>
        </w:r>
        <w:r>
          <w:rPr>
            <w:rStyle w:val="Enlacedelndice"/>
            <w:rFonts w:eastAsia="宋体" w:eastAsiaTheme="minorEastAsia"/>
            <w:color w:val="00000A"/>
            <w:lang w:val="es-ES" w:eastAsia="es-ES"/>
          </w:rPr>
          <w:tab/>
        </w:r>
        <w:r>
          <w:rPr>
            <w:rStyle w:val="PiedepginaCar"/>
          </w:rPr>
          <w:t>Información de respaldo de la estimación de costes</w:t>
        </w:r>
        <w:r>
          <w:rPr>
            <w:webHidden/>
          </w:rPr>
          <w:fldChar w:fldCharType="begin"/>
        </w:r>
        <w:r>
          <w:rPr>
            <w:webHidden/>
          </w:rPr>
          <w:instrText>PAGEREF _Toc533065710 \h</w:instrText>
        </w:r>
        <w:r>
          <w:rPr>
            <w:webHidden/>
          </w:rPr>
          <w:fldChar w:fldCharType="separate"/>
        </w:r>
        <w:r>
          <w:rPr>
            <w:rStyle w:val="Enlacedelndice"/>
            <w:vanish w:val="false"/>
          </w:rPr>
          <w:tab/>
          <w:t>25</w:t>
        </w:r>
        <w:r>
          <w:rPr>
            <w:webHidden/>
          </w:rPr>
          <w:fldChar w:fldCharType="end"/>
        </w:r>
      </w:hyperlink>
    </w:p>
    <w:p>
      <w:pPr>
        <w:pStyle w:val="Normal"/>
        <w:tabs>
          <w:tab w:val="left" w:pos="1100" w:leader="none"/>
          <w:tab w:val="right" w:pos="8828" w:leader="dot"/>
        </w:tabs>
        <w:rPr>
          <w:rFonts w:ascii="Calibri" w:hAnsi="Calibri" w:eastAsia="宋体" w:asciiTheme="minorHAnsi" w:eastAsiaTheme="minorEastAsia" w:hAnsiTheme="minorHAnsi"/>
          <w:color w:val="00000A"/>
          <w:lang w:val="es-ES" w:eastAsia="es-ES"/>
        </w:rPr>
      </w:pPr>
      <w:hyperlink w:anchor="_Toc533065711">
        <w:r>
          <w:rPr>
            <w:webHidden/>
            <w:rStyle w:val="PiedepginaCar"/>
          </w:rPr>
          <w:t>10.4.</w:t>
        </w:r>
        <w:r>
          <w:rPr>
            <w:rStyle w:val="Enlacedelndice"/>
            <w:rFonts w:eastAsia="宋体" w:eastAsiaTheme="minorEastAsia"/>
            <w:color w:val="00000A"/>
            <w:lang w:val="es-ES" w:eastAsia="es-ES"/>
          </w:rPr>
          <w:tab/>
        </w:r>
        <w:r>
          <w:rPr>
            <w:rStyle w:val="PiedepginaCar"/>
          </w:rPr>
          <w:t>Control de costes</w:t>
        </w:r>
        <w:r>
          <w:rPr>
            <w:webHidden/>
          </w:rPr>
          <w:fldChar w:fldCharType="begin"/>
        </w:r>
        <w:r>
          <w:rPr>
            <w:webHidden/>
          </w:rPr>
          <w:instrText>PAGEREF _Toc533065711 \h</w:instrText>
        </w:r>
        <w:r>
          <w:rPr>
            <w:webHidden/>
          </w:rPr>
          <w:fldChar w:fldCharType="separate"/>
        </w:r>
        <w:r>
          <w:rPr>
            <w:rStyle w:val="Enlacedelndice"/>
            <w:vanish w:val="false"/>
          </w:rPr>
          <w:tab/>
          <w:t>25</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3065712">
        <w:r>
          <w:rPr>
            <w:webHidden/>
            <w:rStyle w:val="PiedepginaCar"/>
          </w:rPr>
          <w:t>Anexos</w:t>
        </w:r>
        <w:r>
          <w:rPr>
            <w:webHidden/>
          </w:rPr>
          <w:fldChar w:fldCharType="begin"/>
        </w:r>
        <w:r>
          <w:rPr>
            <w:webHidden/>
          </w:rPr>
          <w:instrText>PAGEREF _Toc533065712 \h</w:instrText>
        </w:r>
        <w:r>
          <w:rPr>
            <w:webHidden/>
          </w:rPr>
          <w:fldChar w:fldCharType="separate"/>
        </w:r>
        <w:r>
          <w:rPr>
            <w:rStyle w:val="Enlacedelndice"/>
            <w:vanish w:val="false"/>
          </w:rPr>
          <w:tab/>
          <w:t>28</w:t>
        </w:r>
        <w:r>
          <w:rPr>
            <w:webHidden/>
          </w:rPr>
          <w:fldChar w:fldCharType="end"/>
        </w:r>
      </w:hyperlink>
    </w:p>
    <w:p>
      <w:pPr>
        <w:pStyle w:val="Normal"/>
        <w:tabs>
          <w:tab w:val="right" w:pos="8828" w:leader="dot"/>
        </w:tabs>
        <w:rPr>
          <w:rFonts w:ascii="Calibri" w:hAnsi="Calibri" w:eastAsia="宋体" w:asciiTheme="minorHAnsi" w:eastAsiaTheme="minorEastAsia" w:hAnsiTheme="minorHAnsi"/>
          <w:color w:val="00000A"/>
          <w:lang w:val="es-ES" w:eastAsia="es-ES"/>
        </w:rPr>
      </w:pPr>
      <w:hyperlink w:anchor="_Toc533065713">
        <w:r>
          <w:rPr>
            <w:webHidden/>
            <w:rStyle w:val="PiedepginaCar"/>
          </w:rPr>
          <w:t>A. Lecciones aprendidas</w:t>
        </w:r>
        <w:r>
          <w:rPr>
            <w:webHidden/>
          </w:rPr>
          <w:fldChar w:fldCharType="begin"/>
        </w:r>
        <w:r>
          <w:rPr>
            <w:webHidden/>
          </w:rPr>
          <w:instrText>PAGEREF _Toc533065713 \h</w:instrText>
        </w:r>
        <w:r>
          <w:rPr>
            <w:webHidden/>
          </w:rPr>
          <w:fldChar w:fldCharType="separate"/>
        </w:r>
        <w:r>
          <w:rPr>
            <w:rStyle w:val="Enlacedelndice"/>
            <w:vanish w:val="false"/>
          </w:rPr>
          <w:tab/>
          <w:t>28</w:t>
        </w:r>
        <w:r>
          <w:rPr>
            <w:webHidden/>
          </w:rPr>
          <w:fldChar w:fldCharType="end"/>
        </w:r>
      </w:hyperlink>
    </w:p>
    <w:p>
      <w:pPr>
        <w:pStyle w:val="Normal"/>
        <w:tabs>
          <w:tab w:val="left" w:pos="880" w:leader="none"/>
          <w:tab w:val="right" w:pos="8838" w:leader="dot"/>
        </w:tabs>
        <w:rPr/>
      </w:pPr>
      <w:r>
        <w:rPr/>
      </w:r>
      <w:r>
        <w:fldChar w:fldCharType="end"/>
      </w:r>
    </w:p>
    <w:p>
      <w:pPr>
        <w:pStyle w:val="Normal"/>
        <w:rPr/>
      </w:pPr>
      <w:r>
        <w:rPr/>
      </w:r>
      <w:r>
        <w:br w:type="page"/>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rPr/>
      </w:pPr>
      <w:bookmarkStart w:id="2" w:name="_Toc533065625"/>
      <w:bookmarkStart w:id="3" w:name="_Toc532642033"/>
      <w:bookmarkEnd w:id="3"/>
      <w:bookmarkEnd w:id="2"/>
      <w:r>
        <w:rPr/>
        <w:t>Factores Ambientales</w:t>
      </w:r>
    </w:p>
    <w:p>
      <w:pPr>
        <w:pStyle w:val="Normal"/>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pPr>
        <w:pStyle w:val="Normal"/>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pPr>
        <w:pStyle w:val="Normal"/>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pPr>
        <w:pStyle w:val="Normal"/>
        <w:jc w:val="both"/>
        <w:rPr>
          <w:sz w:val="25"/>
          <w:szCs w:val="25"/>
        </w:rPr>
      </w:pPr>
      <w:r>
        <w:rPr>
          <w:sz w:val="25"/>
          <w:szCs w:val="25"/>
        </w:rPr>
      </w:r>
    </w:p>
    <w:p>
      <w:pPr>
        <w:pStyle w:val="Ttulo2"/>
        <w:numPr>
          <w:ilvl w:val="1"/>
          <w:numId w:val="1"/>
        </w:numPr>
        <w:rPr/>
      </w:pPr>
      <w:bookmarkStart w:id="4" w:name="_Toc533065626"/>
      <w:bookmarkStart w:id="5" w:name="_Toc532642034"/>
      <w:bookmarkEnd w:id="5"/>
      <w:bookmarkEnd w:id="4"/>
      <w:r>
        <w:rPr/>
        <w:t>Organizativos</w:t>
      </w:r>
    </w:p>
    <w:p>
      <w:pPr>
        <w:pStyle w:val="Normal"/>
        <w:jc w:val="both"/>
        <w:rPr>
          <w:sz w:val="25"/>
          <w:szCs w:val="25"/>
        </w:rPr>
      </w:pPr>
      <w:r>
        <w:rPr>
          <w:sz w:val="25"/>
          <w:szCs w:val="25"/>
        </w:rPr>
        <w:t xml:space="preserve">      </w:t>
      </w:r>
      <w:r>
        <w:rPr>
          <w:sz w:val="25"/>
          <w:szCs w:val="25"/>
        </w:rPr>
        <w:t xml:space="preserve">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pPr>
        <w:pStyle w:val="Normal"/>
        <w:jc w:val="both"/>
        <w:rPr>
          <w:sz w:val="25"/>
          <w:szCs w:val="25"/>
        </w:rPr>
      </w:pPr>
      <w:r>
        <w:rPr>
          <w:sz w:val="25"/>
          <w:szCs w:val="25"/>
        </w:rPr>
        <w:t xml:space="preserve">      </w:t>
      </w:r>
      <w:r>
        <w:rPr>
          <w:sz w:val="25"/>
          <w:szCs w:val="25"/>
        </w:rPr>
        <w:t xml:space="preserve">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pPr>
        <w:pStyle w:val="Normal"/>
        <w:jc w:val="both"/>
        <w:rPr>
          <w:sz w:val="25"/>
          <w:szCs w:val="25"/>
        </w:rPr>
      </w:pPr>
      <w:r>
        <w:rPr>
          <w:sz w:val="25"/>
          <w:szCs w:val="25"/>
        </w:rPr>
        <w:t xml:space="preserve">      </w:t>
      </w:r>
      <w:r>
        <w:rPr>
          <w:sz w:val="25"/>
          <w:szCs w:val="25"/>
        </w:rPr>
        <w:t xml:space="preserve">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pPr>
        <w:pStyle w:val="Normal"/>
        <w:jc w:val="both"/>
        <w:rPr/>
      </w:pPr>
      <w:r>
        <w:rPr>
          <w:sz w:val="25"/>
          <w:szCs w:val="25"/>
        </w:rPr>
        <w:t xml:space="preserve">      </w:t>
      </w:r>
      <w:r>
        <w:rPr>
          <w:sz w:val="25"/>
          <w:szCs w:val="25"/>
        </w:rPr>
        <w:t xml:space="preserve">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webHidden/>
            <w:rStyle w:val="EnlacedeInternet"/>
            <w:vanish/>
            <w:sz w:val="25"/>
            <w:szCs w:val="25"/>
          </w:rPr>
          <w:t>apartado posterior</w:t>
        </w:r>
      </w:hyperlink>
      <w:r>
        <w:rPr>
          <w:sz w:val="25"/>
          <w:szCs w:val="25"/>
        </w:rPr>
        <w:t>).</w:t>
      </w:r>
    </w:p>
    <w:p>
      <w:pPr>
        <w:pStyle w:val="Normal"/>
        <w:jc w:val="both"/>
        <w:rPr>
          <w:sz w:val="25"/>
          <w:szCs w:val="25"/>
        </w:rPr>
      </w:pPr>
      <w:r>
        <w:rPr>
          <w:sz w:val="25"/>
          <w:szCs w:val="25"/>
        </w:rPr>
      </w:r>
    </w:p>
    <w:p>
      <w:pPr>
        <w:pStyle w:val="Ttulo2"/>
        <w:numPr>
          <w:ilvl w:val="1"/>
          <w:numId w:val="1"/>
        </w:numPr>
        <w:rPr/>
      </w:pPr>
      <w:bookmarkStart w:id="6" w:name="_Toc533065627"/>
      <w:bookmarkStart w:id="7" w:name="_Toc532642035"/>
      <w:r>
        <w:rPr/>
        <w:t>Técnicos</w:t>
      </w:r>
      <w:bookmarkEnd w:id="6"/>
      <w:bookmarkEnd w:id="7"/>
      <w:r>
        <w:rPr>
          <w:sz w:val="25"/>
          <w:szCs w:val="25"/>
        </w:rPr>
        <w:t xml:space="preserve"> </w:t>
      </w:r>
    </w:p>
    <w:p>
      <w:pPr>
        <w:pStyle w:val="Normal"/>
        <w:jc w:val="both"/>
        <w:rPr>
          <w:sz w:val="25"/>
          <w:szCs w:val="25"/>
        </w:rPr>
      </w:pPr>
      <w:r>
        <w:rPr>
          <w:sz w:val="25"/>
          <w:szCs w:val="25"/>
        </w:rPr>
        <w:t xml:space="preserve">     </w:t>
      </w:r>
      <w:r>
        <w:rPr>
          <w:sz w:val="25"/>
          <w:szCs w:val="25"/>
        </w:rPr>
        <w:t>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pPr>
        <w:pStyle w:val="Normal"/>
        <w:jc w:val="both"/>
        <w:rPr>
          <w:sz w:val="25"/>
          <w:szCs w:val="25"/>
        </w:rPr>
      </w:pPr>
      <w:r>
        <w:rPr>
          <w:sz w:val="25"/>
          <w:szCs w:val="25"/>
        </w:rPr>
        <w:t xml:space="preserve">      </w:t>
      </w:r>
      <w:r>
        <w:rPr>
          <w:sz w:val="25"/>
          <w:szCs w:val="25"/>
        </w:rPr>
        <w:t>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pPr>
        <w:pStyle w:val="Normal"/>
        <w:jc w:val="both"/>
        <w:rPr>
          <w:sz w:val="25"/>
          <w:szCs w:val="25"/>
        </w:rPr>
      </w:pPr>
      <w:r>
        <w:rPr>
          <w:sz w:val="25"/>
          <w:szCs w:val="25"/>
        </w:rPr>
        <w:t xml:space="preserve">     </w:t>
      </w:r>
      <w:r>
        <w:rPr>
          <w:sz w:val="25"/>
          <w:szCs w:val="25"/>
        </w:rPr>
        <w:t>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pPr>
        <w:pStyle w:val="Normal"/>
        <w:jc w:val="both"/>
        <w:rPr>
          <w:sz w:val="25"/>
          <w:szCs w:val="25"/>
        </w:rPr>
      </w:pPr>
      <w:r>
        <w:rPr>
          <w:sz w:val="25"/>
          <w:szCs w:val="25"/>
        </w:rPr>
        <w:t xml:space="preserve">     </w:t>
      </w:r>
      <w:r>
        <w:rPr>
          <w:sz w:val="25"/>
          <w:szCs w:val="25"/>
        </w:rPr>
        <w:t>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pPr>
        <w:pStyle w:val="Normal"/>
        <w:jc w:val="both"/>
        <w:rPr>
          <w:sz w:val="25"/>
          <w:szCs w:val="25"/>
        </w:rPr>
      </w:pPr>
      <w:r>
        <w:rPr>
          <w:sz w:val="25"/>
          <w:szCs w:val="25"/>
        </w:rPr>
        <w:t xml:space="preserve">    </w:t>
      </w:r>
      <w:r>
        <w:rPr>
          <w:sz w:val="25"/>
          <w:szCs w:val="25"/>
        </w:rPr>
        <w:t>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persona,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pPr>
        <w:pStyle w:val="Normal"/>
        <w:jc w:val="both"/>
        <w:rPr>
          <w:sz w:val="25"/>
          <w:szCs w:val="25"/>
        </w:rPr>
      </w:pPr>
      <w:r>
        <w:rPr>
          <w:sz w:val="25"/>
          <w:szCs w:val="25"/>
        </w:rPr>
      </w:r>
    </w:p>
    <w:p>
      <w:pPr>
        <w:pStyle w:val="Ttulo2"/>
        <w:numPr>
          <w:ilvl w:val="1"/>
          <w:numId w:val="1"/>
        </w:numPr>
        <w:rPr/>
      </w:pPr>
      <w:bookmarkStart w:id="8" w:name="_Toc533065628"/>
      <w:bookmarkStart w:id="9" w:name="_Toc532642036"/>
      <w:r>
        <w:rPr/>
        <w:t>Interpersonales</w:t>
      </w:r>
      <w:bookmarkEnd w:id="8"/>
      <w:bookmarkEnd w:id="9"/>
      <w:r>
        <w:rPr>
          <w:sz w:val="25"/>
          <w:szCs w:val="25"/>
        </w:rPr>
        <w:t xml:space="preserve"> </w:t>
      </w:r>
    </w:p>
    <w:p>
      <w:pPr>
        <w:pStyle w:val="Normal"/>
        <w:jc w:val="both"/>
        <w:rPr>
          <w:sz w:val="25"/>
          <w:szCs w:val="25"/>
        </w:rPr>
      </w:pPr>
      <w:r>
        <w:rPr>
          <w:sz w:val="25"/>
          <w:szCs w:val="25"/>
        </w:rPr>
        <w:t xml:space="preserve">     </w:t>
      </w:r>
      <w:r>
        <w:rPr>
          <w:sz w:val="25"/>
          <w:szCs w:val="25"/>
        </w:rPr>
        <w:t>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pPr>
        <w:pStyle w:val="Normal"/>
        <w:jc w:val="both"/>
        <w:rPr>
          <w:sz w:val="25"/>
          <w:szCs w:val="25"/>
        </w:rPr>
      </w:pPr>
      <w:r>
        <w:rPr>
          <w:sz w:val="25"/>
          <w:szCs w:val="25"/>
        </w:rPr>
        <w:t xml:space="preserve">     </w:t>
      </w:r>
      <w:r>
        <w:rPr>
          <w:sz w:val="25"/>
          <w:szCs w:val="25"/>
        </w:rPr>
        <w:t>Por otra parte, en este punto también habrán de tratarse los diferentes canales de comunicación establecidos con el objetivo de favorecer el intercambio de ideas, opiniones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pPr>
        <w:pStyle w:val="Normal"/>
        <w:jc w:val="both"/>
        <w:rPr/>
      </w:pPr>
      <w:r>
        <w:rPr>
          <w:sz w:val="25"/>
          <w:szCs w:val="25"/>
        </w:rPr>
        <w:t xml:space="preserve">    </w:t>
      </w:r>
      <w:r>
        <w:rPr>
          <w:sz w:val="25"/>
          <w:szCs w:val="25"/>
        </w:rPr>
        <w:t>Más allá del rango de acción de la empresa serán de especial relevancia las relaciones que establezcan con los interesados y el conjunto de técnicas de comunicación que se emplean para facilitar el intercambio de información con ellos.</w:t>
      </w:r>
    </w:p>
    <w:p>
      <w:pPr>
        <w:pStyle w:val="Normal"/>
        <w:jc w:val="both"/>
        <w:rPr>
          <w:sz w:val="25"/>
          <w:szCs w:val="25"/>
        </w:rPr>
      </w:pPr>
      <w:r>
        <w:rPr>
          <w:sz w:val="25"/>
          <w:szCs w:val="25"/>
        </w:rPr>
      </w:r>
    </w:p>
    <w:p>
      <w:pPr>
        <w:pStyle w:val="Ttulo2"/>
        <w:numPr>
          <w:ilvl w:val="1"/>
          <w:numId w:val="1"/>
        </w:numPr>
        <w:rPr/>
      </w:pPr>
      <w:bookmarkStart w:id="10" w:name="_Toc533065629"/>
      <w:bookmarkStart w:id="11" w:name="_Toc532642037"/>
      <w:bookmarkEnd w:id="11"/>
      <w:bookmarkEnd w:id="10"/>
      <w:r>
        <w:rPr/>
        <w:t>Logísticos</w:t>
      </w:r>
    </w:p>
    <w:p>
      <w:pPr>
        <w:pStyle w:val="Normal"/>
        <w:jc w:val="both"/>
        <w:rPr>
          <w:sz w:val="25"/>
          <w:szCs w:val="25"/>
        </w:rPr>
      </w:pPr>
      <w:r>
        <w:rPr>
          <w:sz w:val="25"/>
          <w:szCs w:val="25"/>
        </w:rPr>
        <w:t xml:space="preserve">     </w:t>
      </w:r>
      <w:r>
        <w:rPr>
          <w:sz w:val="25"/>
          <w:szCs w:val="25"/>
        </w:rPr>
        <w:t xml:space="preserve">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pPr>
        <w:pStyle w:val="Normal"/>
        <w:jc w:val="both"/>
        <w:rPr/>
      </w:pPr>
      <w:r>
        <w:rPr>
          <w:sz w:val="25"/>
          <w:szCs w:val="25"/>
        </w:rPr>
        <w:t xml:space="preserve">     </w:t>
      </w:r>
      <w:r>
        <w:rPr>
          <w:sz w:val="25"/>
          <w:szCs w:val="25"/>
        </w:rPr>
        <w:t xml:space="preserve">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webHidden/>
            <w:rStyle w:val="EnlacedeInternet"/>
            <w:vanish/>
            <w:sz w:val="25"/>
            <w:szCs w:val="25"/>
          </w:rPr>
          <w:t>apartado posterior</w:t>
        </w:r>
      </w:hyperlink>
      <w:r>
        <w:rPr>
          <w:sz w:val="25"/>
          <w:szCs w:val="25"/>
        </w:rPr>
        <w:t>.</w:t>
      </w:r>
    </w:p>
    <w:p>
      <w:pPr>
        <w:pStyle w:val="Normal"/>
        <w:jc w:val="both"/>
        <w:rPr>
          <w:sz w:val="25"/>
          <w:szCs w:val="25"/>
        </w:rPr>
      </w:pPr>
      <w:r>
        <w:rPr>
          <w:sz w:val="25"/>
          <w:szCs w:val="25"/>
        </w:rPr>
        <w:t xml:space="preserve">     </w:t>
      </w:r>
      <w:r>
        <w:rPr>
          <w:sz w:val="25"/>
          <w:szCs w:val="25"/>
        </w:rPr>
        <w:t>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pPr>
        <w:pStyle w:val="Normal"/>
        <w:jc w:val="both"/>
        <w:rPr>
          <w:sz w:val="25"/>
          <w:szCs w:val="25"/>
        </w:rPr>
      </w:pPr>
      <w:r>
        <w:rPr>
          <w:sz w:val="25"/>
          <w:szCs w:val="25"/>
        </w:rPr>
        <w:t xml:space="preserve">     </w:t>
      </w:r>
      <w:r>
        <w:rPr>
          <w:sz w:val="25"/>
          <w:szCs w:val="25"/>
        </w:rPr>
        <w:t>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pPr>
        <w:pStyle w:val="Normal"/>
        <w:jc w:val="both"/>
        <w:rPr>
          <w:sz w:val="25"/>
          <w:szCs w:val="25"/>
        </w:rPr>
      </w:pPr>
      <w:r>
        <w:rPr>
          <w:sz w:val="25"/>
          <w:szCs w:val="25"/>
        </w:rPr>
        <w:t xml:space="preserve">     </w:t>
      </w:r>
      <w:r>
        <w:rPr>
          <w:sz w:val="25"/>
          <w:szCs w:val="25"/>
        </w:rPr>
        <w:t>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pPr>
        <w:pStyle w:val="Normal"/>
        <w:jc w:val="both"/>
        <w:rPr>
          <w:sz w:val="25"/>
          <w:szCs w:val="25"/>
        </w:rPr>
      </w:pPr>
      <w:r>
        <w:rPr>
          <w:sz w:val="25"/>
          <w:szCs w:val="25"/>
        </w:rPr>
      </w:r>
    </w:p>
    <w:p>
      <w:pPr>
        <w:pStyle w:val="Ttulo2"/>
        <w:numPr>
          <w:ilvl w:val="1"/>
          <w:numId w:val="1"/>
        </w:numPr>
        <w:rPr/>
      </w:pPr>
      <w:bookmarkStart w:id="12" w:name="_Toc533065630"/>
      <w:bookmarkStart w:id="13" w:name="_Toc532642038"/>
      <w:r>
        <w:rPr/>
        <w:t>Políticos</w:t>
      </w:r>
      <w:bookmarkEnd w:id="12"/>
      <w:bookmarkEnd w:id="13"/>
      <w:r>
        <w:rPr/>
        <w:t xml:space="preserve"> </w:t>
      </w:r>
    </w:p>
    <w:p>
      <w:pPr>
        <w:pStyle w:val="Normal"/>
        <w:jc w:val="both"/>
        <w:rPr>
          <w:sz w:val="25"/>
          <w:szCs w:val="25"/>
        </w:rPr>
      </w:pPr>
      <w:r>
        <w:rPr>
          <w:sz w:val="25"/>
          <w:szCs w:val="25"/>
        </w:rPr>
        <w:t xml:space="preserve">     </w:t>
      </w:r>
      <w:r>
        <w:rPr>
          <w:sz w:val="25"/>
          <w:szCs w:val="25"/>
        </w:rPr>
        <w:t>En este punto serán tratadas todas aquellas normas, políticas, métodos y procedimientos internos que resultan necesarios para el correcto desarrollo de todas las actividades de la empresa.</w:t>
      </w:r>
    </w:p>
    <w:p>
      <w:pPr>
        <w:pStyle w:val="Normal"/>
        <w:jc w:val="both"/>
        <w:rPr/>
      </w:pPr>
      <w:r>
        <w:rPr>
          <w:sz w:val="25"/>
          <w:szCs w:val="25"/>
        </w:rPr>
        <w:t xml:space="preserve">     </w:t>
      </w:r>
      <w:r>
        <w:rPr>
          <w:sz w:val="25"/>
          <w:szCs w:val="25"/>
        </w:rPr>
        <w:t xml:space="preserve">A este respecto, las regulaciones y normativa relativas a este proyecto concreto en materia de recursos en general y recursos humanos en particular, podrán ser halladas en un </w:t>
      </w:r>
      <w:hyperlink w:anchor="_Seguridad_y_Cumplimiento">
        <w:r>
          <w:rPr>
            <w:webHidden/>
            <w:rStyle w:val="EnlacedeInternet"/>
            <w:vanish/>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pPr>
        <w:pStyle w:val="Normal"/>
        <w:jc w:val="both"/>
        <w:rPr>
          <w:sz w:val="25"/>
          <w:szCs w:val="25"/>
        </w:rPr>
      </w:pPr>
      <w:r>
        <w:rPr>
          <w:sz w:val="25"/>
          <w:szCs w:val="25"/>
        </w:rPr>
        <w:t xml:space="preserve">    </w:t>
      </w:r>
      <w:r>
        <w:rPr>
          <w:sz w:val="25"/>
          <w:szCs w:val="25"/>
        </w:rPr>
        <w:t>Adicionalmente, el seguimiento de la norma ISO/IEC TR 15504-2 para el desarrollo de cada proceso y sus características y el modelo CMMI de madurez para la evaluación y aprendizaje sobre el mismo, también serán procedimientos y regulaciones aplicables.</w:t>
      </w:r>
    </w:p>
    <w:p>
      <w:pPr>
        <w:pStyle w:val="Normal"/>
        <w:jc w:val="both"/>
        <w:rPr>
          <w:sz w:val="25"/>
          <w:szCs w:val="25"/>
        </w:rPr>
      </w:pPr>
      <w:r>
        <w:rPr>
          <w:sz w:val="25"/>
          <w:szCs w:val="25"/>
        </w:rPr>
        <w:t xml:space="preserve">    </w:t>
      </w:r>
      <w:r>
        <w:rPr>
          <w:sz w:val="25"/>
          <w:szCs w:val="25"/>
        </w:rPr>
        <w:t>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pPr>
        <w:pStyle w:val="Normal"/>
        <w:jc w:val="both"/>
        <w:rPr>
          <w:sz w:val="25"/>
          <w:szCs w:val="25"/>
        </w:rPr>
      </w:pPr>
      <w:r>
        <w:rPr>
          <w:sz w:val="25"/>
          <w:szCs w:val="25"/>
        </w:rPr>
      </w:r>
    </w:p>
    <w:p>
      <w:pPr>
        <w:pStyle w:val="Ttulo2"/>
        <w:numPr>
          <w:ilvl w:val="1"/>
          <w:numId w:val="1"/>
        </w:numPr>
        <w:rPr/>
      </w:pPr>
      <w:bookmarkStart w:id="14" w:name="_Toc533065631"/>
      <w:bookmarkStart w:id="15" w:name="_Toc532642039"/>
      <w:bookmarkEnd w:id="15"/>
      <w:bookmarkEnd w:id="14"/>
      <w:r>
        <w:rPr/>
        <w:t>Económicos</w:t>
      </w:r>
    </w:p>
    <w:p>
      <w:pPr>
        <w:pStyle w:val="Normal"/>
        <w:jc w:val="both"/>
        <w:rPr>
          <w:sz w:val="25"/>
          <w:szCs w:val="25"/>
        </w:rPr>
      </w:pPr>
      <w:r>
        <w:rPr>
          <w:sz w:val="25"/>
          <w:szCs w:val="25"/>
        </w:rPr>
        <w:t xml:space="preserve">     </w:t>
      </w:r>
      <w:r>
        <w:rPr>
          <w:sz w:val="25"/>
          <w:szCs w:val="25"/>
        </w:rPr>
        <w:t>En esta sección se describe principalmente el requerimiento de acceso a capital del proyecto y que se encuentra enmarcado dentro de unas condiciones de mercado cambiantes y que resultan de fundamental relevancia para el mismo.</w:t>
      </w:r>
    </w:p>
    <w:p>
      <w:pPr>
        <w:pStyle w:val="Normal"/>
        <w:jc w:val="both"/>
        <w:rPr>
          <w:sz w:val="25"/>
          <w:szCs w:val="25"/>
        </w:rPr>
      </w:pPr>
      <w:r>
        <w:rPr>
          <w:sz w:val="25"/>
          <w:szCs w:val="25"/>
        </w:rPr>
        <w:t xml:space="preserve">    </w:t>
      </w:r>
      <w:r>
        <w:rPr>
          <w:sz w:val="25"/>
          <w:szCs w:val="25"/>
        </w:rPr>
        <w:t>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pPr>
        <w:pStyle w:val="Normal"/>
        <w:jc w:val="both"/>
        <w:rPr>
          <w:sz w:val="25"/>
          <w:szCs w:val="25"/>
        </w:rPr>
      </w:pPr>
      <w:r>
        <w:rPr>
          <w:sz w:val="25"/>
          <w:szCs w:val="25"/>
        </w:rPr>
        <w:t xml:space="preserve">     </w:t>
      </w:r>
      <w:r>
        <w:rPr>
          <w:sz w:val="25"/>
          <w:szCs w:val="25"/>
        </w:rPr>
        <w:t>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pPr>
        <w:pStyle w:val="Normal"/>
        <w:ind w:firstLine="360"/>
        <w:jc w:val="both"/>
        <w:rPr>
          <w:sz w:val="25"/>
          <w:szCs w:val="25"/>
        </w:rPr>
      </w:pPr>
      <w:r>
        <w:rPr>
          <w:sz w:val="25"/>
          <w:szCs w:val="25"/>
        </w:rPr>
        <w:t>Los factores ambientales económicos de una empresa pueden ser un conjunto de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macro-ambiente económico de la misma (condiciones del mercado) como el micro-ambiente (información comercial de dominio público de la organización). En este sentido, estos factores son un conjunto de tendencias muy relevantes en la economía que pueden ayudar u obstaculizar al proyecto en el logro de sus objetivos principales.</w:t>
      </w:r>
    </w:p>
    <w:p>
      <w:pPr>
        <w:pStyle w:val="Normal"/>
        <w:ind w:firstLine="360"/>
        <w:jc w:val="both"/>
        <w:rPr>
          <w:sz w:val="25"/>
          <w:szCs w:val="25"/>
        </w:rPr>
      </w:pPr>
      <w:r>
        <w:rPr>
          <w:sz w:val="25"/>
          <w:szCs w:val="25"/>
        </w:rPr>
        <w:t>Estos dos aspectos fundamentales serán tratados a continuación.</w:t>
      </w:r>
    </w:p>
    <w:p>
      <w:pPr>
        <w:pStyle w:val="Normal"/>
        <w:rPr/>
      </w:pPr>
      <w:r>
        <w:rPr/>
      </w:r>
    </w:p>
    <w:p>
      <w:pPr>
        <w:pStyle w:val="Ttulo2"/>
        <w:numPr>
          <w:ilvl w:val="1"/>
          <w:numId w:val="1"/>
        </w:numPr>
        <w:rPr/>
      </w:pPr>
      <w:bookmarkStart w:id="16" w:name="_Toc533065632"/>
      <w:bookmarkStart w:id="17" w:name="_Toc532642040"/>
      <w:bookmarkEnd w:id="17"/>
      <w:bookmarkEnd w:id="16"/>
      <w:r>
        <w:rPr/>
        <w:t>Condiciones del mercado</w:t>
      </w:r>
    </w:p>
    <w:p>
      <w:pPr>
        <w:pStyle w:val="Normal"/>
        <w:ind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 Seguidamente se citarán brevemente todas las condiciones de mercado que resultan relevantes para los proyectos que desarrolla la organización GEISOFT S.L.:</w:t>
      </w:r>
    </w:p>
    <w:p>
      <w:pPr>
        <w:pStyle w:val="Normal"/>
        <w:numPr>
          <w:ilvl w:val="0"/>
          <w:numId w:val="39"/>
        </w:numPr>
        <w:ind w:left="708" w:hanging="360"/>
        <w:jc w:val="both"/>
        <w:rPr>
          <w:sz w:val="25"/>
          <w:szCs w:val="25"/>
        </w:rPr>
      </w:pPr>
      <w:r>
        <w:rPr>
          <w:b/>
          <w:sz w:val="25"/>
          <w:szCs w:val="25"/>
        </w:rPr>
        <w:t>Tasas de interés</w:t>
      </w:r>
      <w:r>
        <w:rPr>
          <w:sz w:val="25"/>
          <w:szCs w:val="25"/>
        </w:rPr>
        <w:t>.</w:t>
      </w:r>
    </w:p>
    <w:p>
      <w:pPr>
        <w:pStyle w:val="Normal"/>
        <w:numPr>
          <w:ilvl w:val="0"/>
          <w:numId w:val="39"/>
        </w:numPr>
        <w:ind w:left="708" w:hanging="360"/>
        <w:jc w:val="both"/>
        <w:rPr>
          <w:sz w:val="25"/>
          <w:szCs w:val="25"/>
        </w:rPr>
      </w:pPr>
      <w:r>
        <w:rPr>
          <w:b/>
          <w:sz w:val="25"/>
          <w:szCs w:val="25"/>
        </w:rPr>
        <w:t>Nivel general de deuda</w:t>
      </w:r>
      <w:r>
        <w:rPr>
          <w:sz w:val="25"/>
          <w:szCs w:val="25"/>
        </w:rPr>
        <w:t>.</w:t>
      </w:r>
    </w:p>
    <w:p>
      <w:pPr>
        <w:pStyle w:val="Normal"/>
        <w:numPr>
          <w:ilvl w:val="0"/>
          <w:numId w:val="39"/>
        </w:numPr>
        <w:ind w:left="708" w:hanging="360"/>
        <w:jc w:val="both"/>
        <w:rPr>
          <w:sz w:val="25"/>
          <w:szCs w:val="25"/>
        </w:rPr>
      </w:pPr>
      <w:r>
        <w:rPr>
          <w:b/>
          <w:sz w:val="25"/>
          <w:szCs w:val="25"/>
        </w:rPr>
        <w:t>Tasa de inflación y perspectivas de inflación</w:t>
      </w:r>
      <w:r>
        <w:rPr>
          <w:sz w:val="25"/>
          <w:szCs w:val="25"/>
        </w:rPr>
        <w:t>.</w:t>
      </w:r>
    </w:p>
    <w:p>
      <w:pPr>
        <w:pStyle w:val="Normal"/>
        <w:numPr>
          <w:ilvl w:val="0"/>
          <w:numId w:val="39"/>
        </w:numPr>
        <w:ind w:left="708" w:hanging="360"/>
        <w:jc w:val="both"/>
        <w:rPr>
          <w:sz w:val="25"/>
          <w:szCs w:val="25"/>
        </w:rPr>
      </w:pPr>
      <w:r>
        <w:rPr>
          <w:b/>
          <w:sz w:val="25"/>
          <w:szCs w:val="25"/>
        </w:rPr>
        <w:t>Política monetaria y tipos de cambio</w:t>
      </w:r>
      <w:r>
        <w:rPr>
          <w:sz w:val="25"/>
          <w:szCs w:val="25"/>
        </w:rPr>
        <w:t>.</w:t>
      </w:r>
    </w:p>
    <w:p>
      <w:pPr>
        <w:pStyle w:val="Normal"/>
        <w:numPr>
          <w:ilvl w:val="0"/>
          <w:numId w:val="39"/>
        </w:numPr>
        <w:ind w:left="708" w:hanging="360"/>
        <w:jc w:val="both"/>
        <w:rPr>
          <w:sz w:val="25"/>
          <w:szCs w:val="25"/>
        </w:rPr>
      </w:pPr>
      <w:r>
        <w:rPr>
          <w:b/>
          <w:sz w:val="25"/>
          <w:szCs w:val="25"/>
        </w:rPr>
        <w:t>Instituciones financieras privadas y nivel de servicios</w:t>
      </w:r>
      <w:r>
        <w:rPr>
          <w:sz w:val="25"/>
          <w:szCs w:val="25"/>
        </w:rPr>
        <w:t>.</w:t>
      </w:r>
    </w:p>
    <w:p>
      <w:pPr>
        <w:pStyle w:val="Normal"/>
        <w:numPr>
          <w:ilvl w:val="0"/>
          <w:numId w:val="39"/>
        </w:numPr>
        <w:ind w:left="708" w:hanging="360"/>
        <w:jc w:val="both"/>
        <w:rPr>
          <w:sz w:val="25"/>
          <w:szCs w:val="25"/>
        </w:rPr>
      </w:pPr>
      <w:r>
        <w:rPr>
          <w:b/>
          <w:sz w:val="25"/>
          <w:szCs w:val="25"/>
        </w:rPr>
        <w:t>Fase del ciclo económico</w:t>
      </w:r>
      <w:r>
        <w:rPr>
          <w:sz w:val="25"/>
          <w:szCs w:val="25"/>
        </w:rPr>
        <w:t>.</w:t>
      </w:r>
    </w:p>
    <w:p>
      <w:pPr>
        <w:pStyle w:val="Normal"/>
        <w:numPr>
          <w:ilvl w:val="0"/>
          <w:numId w:val="39"/>
        </w:numPr>
        <w:ind w:left="708" w:hanging="360"/>
        <w:jc w:val="both"/>
        <w:rPr>
          <w:sz w:val="25"/>
          <w:szCs w:val="25"/>
        </w:rPr>
      </w:pPr>
      <w:r>
        <w:rPr>
          <w:b/>
          <w:sz w:val="25"/>
          <w:szCs w:val="25"/>
        </w:rPr>
        <w:t>Disponibilidad del mercado de inversión y factores de producción</w:t>
      </w:r>
      <w:r>
        <w:rPr>
          <w:sz w:val="25"/>
          <w:szCs w:val="25"/>
        </w:rPr>
        <w:t>.</w:t>
      </w:r>
    </w:p>
    <w:p>
      <w:pPr>
        <w:pStyle w:val="Normal"/>
        <w:numPr>
          <w:ilvl w:val="0"/>
          <w:numId w:val="39"/>
        </w:numPr>
        <w:ind w:left="708" w:hanging="360"/>
        <w:jc w:val="both"/>
        <w:rPr>
          <w:sz w:val="25"/>
          <w:szCs w:val="25"/>
        </w:rPr>
      </w:pPr>
      <w:r>
        <w:rPr>
          <w:rFonts w:ascii="Roboto Condensed" w:hAnsi="Roboto Condensed"/>
          <w:b/>
          <w:color w:val="000000"/>
          <w:sz w:val="23"/>
          <w:szCs w:val="23"/>
          <w:shd w:fill="FFFFFF" w:val="clear"/>
        </w:rPr>
        <w:t>Costes de los servicios de transporte y logística</w:t>
      </w:r>
      <w:r>
        <w:rPr>
          <w:sz w:val="25"/>
          <w:szCs w:val="25"/>
        </w:rPr>
        <w:t>.</w:t>
      </w:r>
    </w:p>
    <w:p>
      <w:pPr>
        <w:pStyle w:val="Normal"/>
        <w:numPr>
          <w:ilvl w:val="0"/>
          <w:numId w:val="39"/>
        </w:numPr>
        <w:ind w:left="708" w:hanging="360"/>
        <w:jc w:val="both"/>
        <w:rPr>
          <w:sz w:val="25"/>
          <w:szCs w:val="25"/>
        </w:rPr>
      </w:pPr>
      <w:r>
        <w:rPr>
          <w:b/>
          <w:sz w:val="25"/>
          <w:szCs w:val="25"/>
        </w:rPr>
        <w:t>Poder de negociación de proveedores, productores y otros socios</w:t>
      </w:r>
      <w:r>
        <w:rPr>
          <w:sz w:val="25"/>
          <w:szCs w:val="25"/>
        </w:rPr>
        <w:t>.</w:t>
      </w:r>
    </w:p>
    <w:p>
      <w:pPr>
        <w:pStyle w:val="Normal"/>
        <w:numPr>
          <w:ilvl w:val="0"/>
          <w:numId w:val="39"/>
        </w:numPr>
        <w:ind w:left="708" w:hanging="360"/>
        <w:jc w:val="both"/>
        <w:rPr>
          <w:sz w:val="25"/>
          <w:szCs w:val="25"/>
        </w:rPr>
      </w:pPr>
      <w:r>
        <w:rPr>
          <w:b/>
          <w:sz w:val="25"/>
          <w:szCs w:val="25"/>
        </w:rPr>
        <w:t>Disposición a gastar dinero y comprar nuevos productos por parte de los consumidores</w:t>
      </w:r>
      <w:r>
        <w:rPr>
          <w:sz w:val="25"/>
          <w:szCs w:val="25"/>
        </w:rPr>
        <w:t>.</w:t>
      </w:r>
    </w:p>
    <w:p>
      <w:pPr>
        <w:pStyle w:val="Normal"/>
        <w:numPr>
          <w:ilvl w:val="0"/>
          <w:numId w:val="39"/>
        </w:numPr>
        <w:ind w:left="708" w:hanging="360"/>
        <w:jc w:val="both"/>
        <w:rPr>
          <w:sz w:val="25"/>
          <w:szCs w:val="25"/>
        </w:rPr>
      </w:pPr>
      <w:r>
        <w:rPr>
          <w:b/>
          <w:sz w:val="25"/>
          <w:szCs w:val="25"/>
        </w:rPr>
        <w:t>Nivel de oferta y demanda</w:t>
      </w:r>
      <w:r>
        <w:rPr>
          <w:sz w:val="25"/>
          <w:szCs w:val="25"/>
        </w:rPr>
        <w:t>.</w:t>
      </w:r>
    </w:p>
    <w:p>
      <w:pPr>
        <w:pStyle w:val="Normal"/>
        <w:numPr>
          <w:ilvl w:val="0"/>
          <w:numId w:val="39"/>
        </w:numPr>
        <w:ind w:left="708" w:hanging="360"/>
        <w:jc w:val="both"/>
        <w:rPr>
          <w:sz w:val="25"/>
          <w:szCs w:val="25"/>
        </w:rPr>
      </w:pPr>
      <w:r>
        <w:rPr>
          <w:b/>
          <w:sz w:val="25"/>
          <w:szCs w:val="25"/>
        </w:rPr>
        <w:t>Nivel de confianza de los consumidores</w:t>
      </w:r>
      <w:r>
        <w:rPr>
          <w:sz w:val="25"/>
          <w:szCs w:val="25"/>
        </w:rPr>
        <w:t>.</w:t>
      </w:r>
    </w:p>
    <w:p>
      <w:pPr>
        <w:pStyle w:val="Normal"/>
        <w:numPr>
          <w:ilvl w:val="0"/>
          <w:numId w:val="39"/>
        </w:numPr>
        <w:ind w:left="708" w:hanging="360"/>
        <w:jc w:val="both"/>
        <w:rPr>
          <w:sz w:val="25"/>
          <w:szCs w:val="25"/>
        </w:rPr>
      </w:pPr>
      <w:r>
        <w:rPr>
          <w:b/>
          <w:sz w:val="25"/>
          <w:szCs w:val="25"/>
        </w:rPr>
        <w:t>Tasa de desempleo y tendencias generales</w:t>
      </w:r>
      <w:r>
        <w:rPr>
          <w:sz w:val="25"/>
          <w:szCs w:val="25"/>
        </w:rPr>
        <w:t>.</w:t>
      </w:r>
    </w:p>
    <w:p>
      <w:pPr>
        <w:pStyle w:val="Normal"/>
        <w:numPr>
          <w:ilvl w:val="0"/>
          <w:numId w:val="39"/>
        </w:numPr>
        <w:jc w:val="both"/>
        <w:rPr>
          <w:sz w:val="25"/>
          <w:szCs w:val="25"/>
        </w:rPr>
      </w:pPr>
      <w:r>
        <w:rPr>
          <w:b/>
          <w:sz w:val="25"/>
          <w:szCs w:val="25"/>
        </w:rPr>
        <w:t>Competencia en el mercado laboral y cantidad de especialistas altamente cualificados</w:t>
      </w:r>
      <w:r>
        <w:rPr>
          <w:sz w:val="25"/>
          <w:szCs w:val="25"/>
        </w:rPr>
        <w:t>.</w:t>
      </w:r>
    </w:p>
    <w:p>
      <w:pPr>
        <w:pStyle w:val="Normal"/>
        <w:numPr>
          <w:ilvl w:val="0"/>
          <w:numId w:val="39"/>
        </w:numPr>
        <w:ind w:left="708" w:hanging="360"/>
        <w:jc w:val="both"/>
        <w:rPr>
          <w:sz w:val="25"/>
          <w:szCs w:val="25"/>
        </w:rPr>
      </w:pPr>
      <w:r>
        <w:rPr>
          <w:b/>
          <w:sz w:val="25"/>
          <w:szCs w:val="25"/>
        </w:rPr>
        <w:t>Renta per cápita</w:t>
      </w:r>
      <w:r>
        <w:rPr>
          <w:sz w:val="25"/>
          <w:szCs w:val="25"/>
        </w:rPr>
        <w:t>.</w:t>
      </w:r>
    </w:p>
    <w:p>
      <w:pPr>
        <w:pStyle w:val="Normal"/>
        <w:numPr>
          <w:ilvl w:val="0"/>
          <w:numId w:val="39"/>
        </w:numPr>
        <w:ind w:left="708" w:hanging="360"/>
        <w:jc w:val="both"/>
        <w:rPr>
          <w:sz w:val="25"/>
          <w:szCs w:val="25"/>
        </w:rPr>
      </w:pPr>
      <w:r>
        <w:rPr>
          <w:b/>
          <w:sz w:val="25"/>
          <w:szCs w:val="25"/>
        </w:rPr>
        <w:t>Fuerza de los sindicatos y derechos de los trabajadores</w:t>
      </w:r>
      <w:r>
        <w:rPr>
          <w:sz w:val="25"/>
          <w:szCs w:val="25"/>
        </w:rPr>
        <w:t>.</w:t>
      </w:r>
    </w:p>
    <w:p>
      <w:pPr>
        <w:pStyle w:val="Normal"/>
        <w:rPr/>
      </w:pPr>
      <w:r>
        <w:rPr/>
      </w:r>
    </w:p>
    <w:p>
      <w:pPr>
        <w:pStyle w:val="Ttulo2"/>
        <w:numPr>
          <w:ilvl w:val="1"/>
          <w:numId w:val="1"/>
        </w:numPr>
        <w:rPr/>
      </w:pPr>
      <w:bookmarkStart w:id="18" w:name="_Toc533065633"/>
      <w:bookmarkStart w:id="19" w:name="_Toc532642041"/>
      <w:bookmarkEnd w:id="19"/>
      <w:bookmarkEnd w:id="18"/>
      <w:r>
        <w:rPr/>
        <w:t>Información comercial</w:t>
      </w:r>
    </w:p>
    <w:p>
      <w:pPr>
        <w:pStyle w:val="Normal"/>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pPr>
        <w:pStyle w:val="Normal"/>
        <w:ind w:firstLine="360"/>
        <w:jc w:val="both"/>
        <w:rPr>
          <w:sz w:val="25"/>
          <w:szCs w:val="25"/>
        </w:rPr>
      </w:pPr>
      <w:r>
        <w:rPr>
          <w:sz w:val="25"/>
          <w:szCs w:val="25"/>
        </w:rPr>
        <w:t>Seguidamente se presenta el informe comercial para la organización GEI SOFT estructurado en un conjunto de puntos:</w:t>
      </w:r>
    </w:p>
    <w:p>
      <w:pPr>
        <w:pStyle w:val="Normal"/>
        <w:numPr>
          <w:ilvl w:val="0"/>
          <w:numId w:val="40"/>
        </w:numPr>
        <w:jc w:val="both"/>
        <w:rPr>
          <w:sz w:val="25"/>
          <w:szCs w:val="25"/>
        </w:rPr>
      </w:pPr>
      <w:r>
        <w:rPr>
          <w:b/>
          <w:sz w:val="25"/>
          <w:szCs w:val="25"/>
        </w:rPr>
        <w:t>Identificación</w:t>
      </w:r>
    </w:p>
    <w:p>
      <w:pPr>
        <w:pStyle w:val="Normal"/>
        <w:numPr>
          <w:ilvl w:val="1"/>
          <w:numId w:val="40"/>
        </w:numPr>
        <w:jc w:val="both"/>
        <w:rPr>
          <w:sz w:val="25"/>
          <w:szCs w:val="25"/>
        </w:rPr>
      </w:pPr>
      <w:r>
        <w:rPr>
          <w:b/>
          <w:sz w:val="25"/>
          <w:szCs w:val="25"/>
        </w:rPr>
        <w:t xml:space="preserve">Nombre de la sociedad: </w:t>
      </w:r>
      <w:r>
        <w:rPr>
          <w:sz w:val="25"/>
          <w:szCs w:val="25"/>
        </w:rPr>
        <w:t>GEI SOFT S.L.</w:t>
      </w:r>
    </w:p>
    <w:p>
      <w:pPr>
        <w:pStyle w:val="Normal"/>
        <w:numPr>
          <w:ilvl w:val="1"/>
          <w:numId w:val="40"/>
        </w:numPr>
        <w:jc w:val="both"/>
        <w:rPr>
          <w:sz w:val="25"/>
          <w:szCs w:val="25"/>
        </w:rPr>
      </w:pPr>
      <w:r>
        <w:rPr>
          <w:b/>
          <w:sz w:val="25"/>
          <w:szCs w:val="25"/>
        </w:rPr>
        <w:t>CIF/NIF:</w:t>
      </w:r>
      <w:r>
        <w:rPr>
          <w:sz w:val="25"/>
          <w:szCs w:val="25"/>
        </w:rPr>
        <w:t xml:space="preserve"> A12345678</w:t>
      </w:r>
    </w:p>
    <w:p>
      <w:pPr>
        <w:pStyle w:val="Normal"/>
        <w:numPr>
          <w:ilvl w:val="1"/>
          <w:numId w:val="40"/>
        </w:numPr>
        <w:jc w:val="both"/>
        <w:rPr>
          <w:sz w:val="25"/>
          <w:szCs w:val="25"/>
        </w:rPr>
      </w:pPr>
      <w:r>
        <w:rPr>
          <w:b/>
          <w:sz w:val="25"/>
          <w:szCs w:val="25"/>
        </w:rPr>
        <w:t>Domicio social actual:</w:t>
      </w:r>
      <w:r>
        <w:rPr>
          <w:sz w:val="25"/>
          <w:szCs w:val="25"/>
        </w:rPr>
        <w:t xml:space="preserve"> Rúa Rosalía de Castro 56, Santiago de Compostela (15643)</w:t>
      </w:r>
    </w:p>
    <w:p>
      <w:pPr>
        <w:pStyle w:val="Normal"/>
        <w:numPr>
          <w:ilvl w:val="1"/>
          <w:numId w:val="40"/>
        </w:numPr>
        <w:jc w:val="both"/>
        <w:rPr>
          <w:sz w:val="25"/>
          <w:szCs w:val="25"/>
        </w:rPr>
      </w:pPr>
      <w:r>
        <w:rPr>
          <w:b/>
          <w:sz w:val="25"/>
          <w:szCs w:val="25"/>
        </w:rPr>
        <w:t>Fax:</w:t>
      </w:r>
      <w:r>
        <w:rPr>
          <w:sz w:val="25"/>
          <w:szCs w:val="25"/>
        </w:rPr>
        <w:t xml:space="preserve"> 910123123</w:t>
      </w:r>
    </w:p>
    <w:p>
      <w:pPr>
        <w:pStyle w:val="Normal"/>
        <w:numPr>
          <w:ilvl w:val="1"/>
          <w:numId w:val="40"/>
        </w:numPr>
        <w:jc w:val="both"/>
        <w:rPr/>
      </w:pPr>
      <w:r>
        <w:rPr>
          <w:b/>
          <w:sz w:val="25"/>
          <w:szCs w:val="25"/>
        </w:rPr>
        <w:t>Web:</w:t>
      </w:r>
      <w:r>
        <w:rPr>
          <w:sz w:val="25"/>
          <w:szCs w:val="25"/>
        </w:rPr>
        <w:t xml:space="preserve"> </w:t>
      </w:r>
      <w:hyperlink r:id="rId2">
        <w:r>
          <w:rPr>
            <w:webHidden/>
            <w:rStyle w:val="EnlacedeInternet"/>
            <w:vanish/>
            <w:sz w:val="25"/>
            <w:szCs w:val="25"/>
          </w:rPr>
          <w:t>www.geisoftsl.es</w:t>
        </w:r>
      </w:hyperlink>
      <w:r>
        <w:rPr>
          <w:rStyle w:val="EnlacedeInternet"/>
          <w:sz w:val="25"/>
          <w:szCs w:val="25"/>
        </w:rPr>
        <w:t>www.geisoftsl.gal</w:t>
      </w:r>
    </w:p>
    <w:p>
      <w:pPr>
        <w:pStyle w:val="Normal"/>
        <w:numPr>
          <w:ilvl w:val="1"/>
          <w:numId w:val="40"/>
        </w:numPr>
        <w:jc w:val="both"/>
        <w:rPr>
          <w:sz w:val="25"/>
          <w:szCs w:val="25"/>
        </w:rPr>
      </w:pPr>
      <w:r>
        <w:rPr>
          <w:b/>
          <w:sz w:val="25"/>
          <w:szCs w:val="25"/>
        </w:rPr>
        <w:t>Email corporativo:</w:t>
      </w:r>
      <w:r>
        <w:rPr>
          <w:sz w:val="25"/>
          <w:szCs w:val="25"/>
        </w:rPr>
        <w:t xml:space="preserve"> organizacion@geisoft.gal</w:t>
      </w:r>
    </w:p>
    <w:p>
      <w:pPr>
        <w:pStyle w:val="Normal"/>
        <w:numPr>
          <w:ilvl w:val="0"/>
          <w:numId w:val="40"/>
        </w:numPr>
        <w:jc w:val="both"/>
        <w:rPr>
          <w:sz w:val="25"/>
          <w:szCs w:val="25"/>
        </w:rPr>
      </w:pPr>
      <w:r>
        <w:rPr>
          <w:b/>
          <w:sz w:val="25"/>
          <w:szCs w:val="25"/>
        </w:rPr>
        <w:t>Información financiera</w:t>
      </w:r>
    </w:p>
    <w:p>
      <w:pPr>
        <w:pStyle w:val="Normal"/>
        <w:numPr>
          <w:ilvl w:val="1"/>
          <w:numId w:val="40"/>
        </w:numPr>
        <w:jc w:val="both"/>
        <w:rPr>
          <w:sz w:val="25"/>
          <w:szCs w:val="25"/>
        </w:rPr>
      </w:pPr>
      <w:r>
        <w:rPr>
          <w:b/>
          <w:sz w:val="25"/>
          <w:szCs w:val="25"/>
        </w:rPr>
        <w:t xml:space="preserve">Ventas del último año: </w:t>
      </w:r>
      <w:r>
        <w:rPr>
          <w:sz w:val="25"/>
          <w:szCs w:val="25"/>
        </w:rPr>
        <w:t>1320000 €</w:t>
      </w:r>
    </w:p>
    <w:p>
      <w:pPr>
        <w:pStyle w:val="Normal"/>
        <w:numPr>
          <w:ilvl w:val="1"/>
          <w:numId w:val="40"/>
        </w:numPr>
        <w:jc w:val="both"/>
        <w:rPr>
          <w:sz w:val="25"/>
          <w:szCs w:val="25"/>
        </w:rPr>
      </w:pPr>
      <w:r>
        <w:rPr>
          <w:b/>
          <w:sz w:val="25"/>
          <w:szCs w:val="25"/>
        </w:rPr>
        <w:t>Resultado del último año:</w:t>
      </w:r>
      <w:r>
        <w:rPr>
          <w:sz w:val="25"/>
          <w:szCs w:val="25"/>
        </w:rPr>
        <w:t xml:space="preserve"> +1050000 €</w:t>
      </w:r>
    </w:p>
    <w:p>
      <w:pPr>
        <w:pStyle w:val="Normal"/>
        <w:numPr>
          <w:ilvl w:val="1"/>
          <w:numId w:val="40"/>
        </w:numPr>
        <w:jc w:val="both"/>
        <w:rPr>
          <w:sz w:val="25"/>
          <w:szCs w:val="25"/>
        </w:rPr>
      </w:pPr>
      <w:r>
        <w:rPr>
          <w:b/>
          <w:sz w:val="25"/>
          <w:szCs w:val="25"/>
        </w:rPr>
        <w:t>Capital social:</w:t>
      </w:r>
      <w:r>
        <w:rPr>
          <w:sz w:val="25"/>
          <w:szCs w:val="25"/>
        </w:rPr>
        <w:t xml:space="preserve"> 280564 €</w:t>
      </w:r>
    </w:p>
    <w:p>
      <w:pPr>
        <w:pStyle w:val="Normal"/>
        <w:numPr>
          <w:ilvl w:val="1"/>
          <w:numId w:val="40"/>
        </w:numPr>
        <w:jc w:val="both"/>
        <w:rPr>
          <w:sz w:val="25"/>
          <w:szCs w:val="25"/>
        </w:rPr>
      </w:pPr>
      <w:r>
        <w:rPr>
          <w:b/>
          <w:sz w:val="25"/>
          <w:szCs w:val="25"/>
        </w:rPr>
        <w:t>Total activo:</w:t>
      </w:r>
      <w:r>
        <w:rPr>
          <w:sz w:val="25"/>
          <w:szCs w:val="25"/>
        </w:rPr>
        <w:t xml:space="preserve"> 5047000 €</w:t>
      </w:r>
    </w:p>
    <w:p>
      <w:pPr>
        <w:pStyle w:val="Normal"/>
        <w:numPr>
          <w:ilvl w:val="0"/>
          <w:numId w:val="40"/>
        </w:numPr>
        <w:jc w:val="both"/>
        <w:rPr>
          <w:sz w:val="25"/>
          <w:szCs w:val="25"/>
        </w:rPr>
      </w:pPr>
      <w:r>
        <w:rPr>
          <w:b/>
          <w:sz w:val="25"/>
          <w:szCs w:val="25"/>
        </w:rPr>
        <w:t>Información comercial</w:t>
      </w:r>
    </w:p>
    <w:p>
      <w:pPr>
        <w:pStyle w:val="Normal"/>
        <w:numPr>
          <w:ilvl w:val="1"/>
          <w:numId w:val="40"/>
        </w:numPr>
        <w:jc w:val="both"/>
        <w:rPr>
          <w:sz w:val="25"/>
          <w:szCs w:val="25"/>
        </w:rPr>
      </w:pPr>
      <w:r>
        <w:rPr>
          <w:b/>
          <w:sz w:val="25"/>
          <w:szCs w:val="25"/>
        </w:rPr>
        <w:t xml:space="preserve">Fecha de constitución: </w:t>
      </w:r>
      <w:r>
        <w:rPr>
          <w:sz w:val="25"/>
          <w:szCs w:val="25"/>
        </w:rPr>
        <w:t>01/02/2010</w:t>
      </w:r>
    </w:p>
    <w:p>
      <w:pPr>
        <w:pStyle w:val="Normal"/>
        <w:numPr>
          <w:ilvl w:val="1"/>
          <w:numId w:val="40"/>
        </w:numPr>
        <w:jc w:val="both"/>
        <w:rPr>
          <w:sz w:val="25"/>
          <w:szCs w:val="25"/>
        </w:rPr>
      </w:pPr>
      <w:r>
        <w:rPr>
          <w:b/>
          <w:sz w:val="25"/>
          <w:szCs w:val="25"/>
        </w:rPr>
        <w:t>Fecha inicio actividad:</w:t>
      </w:r>
      <w:r>
        <w:rPr>
          <w:sz w:val="25"/>
          <w:szCs w:val="25"/>
        </w:rPr>
        <w:t xml:space="preserve"> 12/02/2010</w:t>
      </w:r>
    </w:p>
    <w:p>
      <w:pPr>
        <w:pStyle w:val="Normal"/>
        <w:numPr>
          <w:ilvl w:val="1"/>
          <w:numId w:val="40"/>
        </w:numPr>
        <w:jc w:val="both"/>
        <w:rPr>
          <w:sz w:val="25"/>
          <w:szCs w:val="25"/>
        </w:rPr>
      </w:pPr>
      <w:r>
        <w:rPr>
          <w:b/>
          <w:sz w:val="25"/>
          <w:szCs w:val="25"/>
        </w:rPr>
        <w:t>Sector:</w:t>
      </w:r>
      <w:r>
        <w:rPr>
          <w:sz w:val="25"/>
          <w:szCs w:val="25"/>
        </w:rPr>
        <w:t xml:space="preserve"> IT (tecnologías de la información</w:t>
      </w:r>
    </w:p>
    <w:p>
      <w:pPr>
        <w:pStyle w:val="Normal"/>
        <w:numPr>
          <w:ilvl w:val="1"/>
          <w:numId w:val="40"/>
        </w:numPr>
        <w:jc w:val="both"/>
        <w:rPr>
          <w:sz w:val="25"/>
          <w:szCs w:val="25"/>
        </w:rPr>
      </w:pPr>
      <w:r>
        <w:rPr>
          <w:b/>
          <w:sz w:val="25"/>
          <w:szCs w:val="25"/>
        </w:rPr>
        <w:t>Operaciones internacionales:</w:t>
      </w:r>
      <w:r>
        <w:rPr>
          <w:sz w:val="25"/>
          <w:szCs w:val="25"/>
        </w:rPr>
        <w:t xml:space="preserve"> no constan</w:t>
      </w:r>
    </w:p>
    <w:p>
      <w:pPr>
        <w:pStyle w:val="Normal"/>
        <w:numPr>
          <w:ilvl w:val="1"/>
          <w:numId w:val="40"/>
        </w:numPr>
        <w:jc w:val="both"/>
        <w:rPr>
          <w:sz w:val="25"/>
          <w:szCs w:val="25"/>
        </w:rPr>
      </w:pPr>
      <w:r>
        <w:rPr>
          <w:b/>
          <w:sz w:val="25"/>
          <w:szCs w:val="25"/>
        </w:rPr>
        <w:t>Número de empleados:</w:t>
      </w:r>
      <w:r>
        <w:rPr>
          <w:sz w:val="25"/>
          <w:szCs w:val="25"/>
        </w:rPr>
        <w:t xml:space="preserve"> 103</w:t>
      </w:r>
    </w:p>
    <w:p>
      <w:pPr>
        <w:pStyle w:val="Normal"/>
        <w:numPr>
          <w:ilvl w:val="1"/>
          <w:numId w:val="40"/>
        </w:numPr>
        <w:jc w:val="both"/>
        <w:rPr>
          <w:sz w:val="25"/>
          <w:szCs w:val="25"/>
        </w:rPr>
      </w:pPr>
      <w:r>
        <w:rPr>
          <w:b/>
          <w:sz w:val="25"/>
          <w:szCs w:val="25"/>
        </w:rPr>
        <w:t>Entidades bancarias:</w:t>
      </w:r>
      <w:r>
        <w:rPr>
          <w:sz w:val="25"/>
          <w:szCs w:val="25"/>
        </w:rPr>
        <w:t xml:space="preserve"> 3</w:t>
      </w:r>
    </w:p>
    <w:p>
      <w:pPr>
        <w:pStyle w:val="Normal"/>
        <w:numPr>
          <w:ilvl w:val="0"/>
          <w:numId w:val="40"/>
        </w:numPr>
        <w:jc w:val="both"/>
        <w:rPr>
          <w:sz w:val="25"/>
          <w:szCs w:val="25"/>
        </w:rPr>
      </w:pPr>
      <w:r>
        <w:rPr>
          <w:b/>
          <w:sz w:val="25"/>
          <w:szCs w:val="25"/>
        </w:rPr>
        <w:t>Información bursátil</w:t>
      </w:r>
    </w:p>
    <w:p>
      <w:pPr>
        <w:pStyle w:val="Normal"/>
        <w:numPr>
          <w:ilvl w:val="1"/>
          <w:numId w:val="40"/>
        </w:numPr>
        <w:jc w:val="both"/>
        <w:rPr>
          <w:sz w:val="25"/>
          <w:szCs w:val="25"/>
        </w:rPr>
      </w:pPr>
      <w:r>
        <w:rPr>
          <w:sz w:val="25"/>
          <w:szCs w:val="25"/>
        </w:rPr>
        <w:t>Bolsas y mercados españoles: plaza de cotización -&gt; Valencia, estado -&gt; suspendida</w:t>
      </w:r>
    </w:p>
    <w:p>
      <w:pPr>
        <w:pStyle w:val="Normal"/>
        <w:numPr>
          <w:ilvl w:val="1"/>
          <w:numId w:val="40"/>
        </w:numPr>
        <w:jc w:val="both"/>
        <w:rPr>
          <w:sz w:val="25"/>
          <w:szCs w:val="25"/>
        </w:rPr>
      </w:pPr>
      <w:r>
        <w:rPr>
          <w:sz w:val="25"/>
          <w:szCs w:val="25"/>
        </w:rPr>
        <w:t>Bolsas y mercados españoles: plaza de cotización -&gt; Barcelona, estado -&gt; suspendida</w:t>
      </w:r>
    </w:p>
    <w:p>
      <w:pPr>
        <w:pStyle w:val="Normal"/>
        <w:numPr>
          <w:ilvl w:val="1"/>
          <w:numId w:val="40"/>
        </w:numPr>
        <w:jc w:val="both"/>
        <w:rPr>
          <w:sz w:val="25"/>
          <w:szCs w:val="25"/>
        </w:rPr>
      </w:pPr>
      <w:r>
        <w:rPr>
          <w:sz w:val="25"/>
          <w:szCs w:val="25"/>
        </w:rPr>
        <w:t>Bolsas y mercados españoles: plaza de cotización -&gt; Madrid, Tipo de cotización -&gt; Solo renta variable, estado -&gt; suspendida</w:t>
      </w:r>
    </w:p>
    <w:p>
      <w:pPr>
        <w:pStyle w:val="Normal"/>
        <w:numPr>
          <w:ilvl w:val="1"/>
          <w:numId w:val="40"/>
        </w:numPr>
        <w:jc w:val="both"/>
        <w:rPr>
          <w:sz w:val="25"/>
          <w:szCs w:val="25"/>
        </w:rPr>
      </w:pPr>
      <w:r>
        <w:rPr>
          <w:sz w:val="25"/>
          <w:szCs w:val="25"/>
        </w:rPr>
        <w:t>Bolsas y mercados españoles: plaza de cotización -&gt; Bilbao, Tipo de cotización -&gt; Renta fija y renta variable, estado -&gt; activa</w:t>
      </w:r>
    </w:p>
    <w:p>
      <w:pPr>
        <w:pStyle w:val="Normal"/>
        <w:numPr>
          <w:ilvl w:val="0"/>
          <w:numId w:val="40"/>
        </w:numPr>
        <w:jc w:val="both"/>
        <w:rPr>
          <w:sz w:val="25"/>
          <w:szCs w:val="25"/>
        </w:rPr>
      </w:pPr>
      <w:r>
        <w:rPr>
          <w:b/>
          <w:sz w:val="25"/>
          <w:szCs w:val="25"/>
        </w:rPr>
        <w:t>Riesgo comercial</w:t>
      </w:r>
    </w:p>
    <w:p>
      <w:pPr>
        <w:pStyle w:val="Normal"/>
        <w:numPr>
          <w:ilvl w:val="1"/>
          <w:numId w:val="40"/>
        </w:numPr>
        <w:jc w:val="both"/>
        <w:rPr>
          <w:sz w:val="25"/>
          <w:szCs w:val="25"/>
        </w:rPr>
      </w:pPr>
      <w:r>
        <w:rPr>
          <w:b/>
          <w:sz w:val="25"/>
          <w:szCs w:val="25"/>
        </w:rPr>
        <w:t xml:space="preserve">Situación de la empresa: </w:t>
      </w:r>
      <w:r>
        <w:rPr>
          <w:sz w:val="25"/>
          <w:szCs w:val="25"/>
        </w:rPr>
        <w:t>activa</w:t>
      </w:r>
    </w:p>
    <w:p>
      <w:pPr>
        <w:pStyle w:val="Normal"/>
        <w:numPr>
          <w:ilvl w:val="1"/>
          <w:numId w:val="40"/>
        </w:numPr>
        <w:jc w:val="both"/>
        <w:rPr>
          <w:sz w:val="25"/>
          <w:szCs w:val="25"/>
        </w:rPr>
      </w:pPr>
      <w:r>
        <w:rPr>
          <w:b/>
          <w:sz w:val="25"/>
          <w:szCs w:val="25"/>
        </w:rPr>
        <w:t xml:space="preserve">Opinión de crédito: </w:t>
      </w:r>
      <w:r>
        <w:rPr>
          <w:sz w:val="25"/>
          <w:szCs w:val="25"/>
        </w:rPr>
        <w:t xml:space="preserve">favorable hasta 50000 € </w:t>
      </w:r>
    </w:p>
    <w:p>
      <w:pPr>
        <w:pStyle w:val="Normal"/>
        <w:numPr>
          <w:ilvl w:val="1"/>
          <w:numId w:val="40"/>
        </w:numPr>
        <w:jc w:val="both"/>
        <w:rPr>
          <w:sz w:val="25"/>
          <w:szCs w:val="25"/>
        </w:rPr>
      </w:pPr>
      <w:r>
        <w:rPr>
          <w:b/>
          <w:sz w:val="25"/>
          <w:szCs w:val="25"/>
        </w:rPr>
        <w:t>Score de liquidez:</w:t>
      </w:r>
      <w:r>
        <w:rPr>
          <w:sz w:val="25"/>
          <w:szCs w:val="25"/>
        </w:rPr>
        <w:t xml:space="preserve"> 60/100</w:t>
      </w:r>
    </w:p>
    <w:p>
      <w:pPr>
        <w:pStyle w:val="Normal"/>
        <w:numPr>
          <w:ilvl w:val="1"/>
          <w:numId w:val="40"/>
        </w:numPr>
        <w:jc w:val="both"/>
        <w:rPr>
          <w:sz w:val="25"/>
          <w:szCs w:val="25"/>
        </w:rPr>
      </w:pPr>
      <w:r>
        <w:rPr>
          <w:b/>
          <w:sz w:val="25"/>
          <w:szCs w:val="25"/>
        </w:rPr>
        <w:t>Incidencias vigentes:</w:t>
      </w:r>
      <w:r>
        <w:rPr>
          <w:sz w:val="25"/>
          <w:szCs w:val="25"/>
        </w:rPr>
        <w:t xml:space="preserve"> no</w:t>
      </w:r>
    </w:p>
    <w:p>
      <w:pPr>
        <w:pStyle w:val="Normal"/>
        <w:numPr>
          <w:ilvl w:val="1"/>
          <w:numId w:val="40"/>
        </w:numPr>
        <w:jc w:val="both"/>
        <w:rPr>
          <w:sz w:val="25"/>
          <w:szCs w:val="25"/>
        </w:rPr>
      </w:pPr>
      <w:r>
        <w:rPr>
          <w:b/>
          <w:sz w:val="25"/>
          <w:szCs w:val="25"/>
        </w:rPr>
        <w:t>EBE (Experian Bureau Empresarial):</w:t>
      </w:r>
      <w:r>
        <w:rPr>
          <w:sz w:val="25"/>
          <w:szCs w:val="25"/>
        </w:rPr>
        <w:t xml:space="preserve"> 70 €</w:t>
      </w:r>
    </w:p>
    <w:p>
      <w:pPr>
        <w:pStyle w:val="Normal"/>
        <w:numPr>
          <w:ilvl w:val="1"/>
          <w:numId w:val="40"/>
        </w:numPr>
        <w:jc w:val="both"/>
        <w:rPr>
          <w:sz w:val="25"/>
          <w:szCs w:val="25"/>
        </w:rPr>
      </w:pPr>
      <w:r>
        <w:rPr>
          <w:b/>
          <w:sz w:val="25"/>
          <w:szCs w:val="25"/>
        </w:rPr>
        <w:t xml:space="preserve">Media de días de demora en pagos: </w:t>
      </w:r>
      <w:r>
        <w:rPr>
          <w:sz w:val="25"/>
          <w:szCs w:val="25"/>
        </w:rPr>
        <w:t>10</w:t>
      </w:r>
    </w:p>
    <w:p>
      <w:pPr>
        <w:pStyle w:val="Normal"/>
        <w:numPr>
          <w:ilvl w:val="1"/>
          <w:numId w:val="40"/>
        </w:numPr>
        <w:jc w:val="both"/>
        <w:rPr>
          <w:sz w:val="25"/>
          <w:szCs w:val="25"/>
        </w:rPr>
      </w:pPr>
      <w:r>
        <w:rPr>
          <w:b/>
          <w:sz w:val="25"/>
          <w:szCs w:val="25"/>
        </w:rPr>
        <w:t>Rating:</w:t>
      </w:r>
      <w:r>
        <w:rPr>
          <w:sz w:val="25"/>
          <w:szCs w:val="25"/>
        </w:rPr>
        <w:t xml:space="preserve"> 13</w:t>
      </w:r>
    </w:p>
    <w:p>
      <w:pPr>
        <w:pStyle w:val="Normal"/>
        <w:numPr>
          <w:ilvl w:val="0"/>
          <w:numId w:val="40"/>
        </w:numPr>
        <w:jc w:val="both"/>
        <w:rPr>
          <w:sz w:val="25"/>
          <w:szCs w:val="25"/>
        </w:rPr>
      </w:pPr>
      <w:r>
        <w:rPr>
          <w:b/>
          <w:sz w:val="25"/>
          <w:szCs w:val="25"/>
        </w:rPr>
        <w:t>Explicación del rating:</w:t>
      </w:r>
    </w:p>
    <w:p>
      <w:pPr>
        <w:pStyle w:val="Normal"/>
        <w:numPr>
          <w:ilvl w:val="1"/>
          <w:numId w:val="40"/>
        </w:numPr>
        <w:jc w:val="both"/>
        <w:rPr>
          <w:sz w:val="25"/>
          <w:szCs w:val="25"/>
        </w:rPr>
      </w:pPr>
      <w:r>
        <w:rPr>
          <w:sz w:val="25"/>
          <w:szCs w:val="25"/>
        </w:rPr>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pPr>
        <w:pStyle w:val="Normal"/>
        <w:numPr>
          <w:ilvl w:val="0"/>
          <w:numId w:val="40"/>
        </w:numPr>
        <w:jc w:val="both"/>
        <w:rPr>
          <w:sz w:val="25"/>
          <w:szCs w:val="25"/>
        </w:rPr>
      </w:pPr>
      <w:r>
        <w:rPr>
          <w:b/>
          <w:sz w:val="25"/>
          <w:szCs w:val="25"/>
        </w:rPr>
        <w:t>Análisis del balance (detallado):</w:t>
      </w:r>
    </w:p>
    <w:p>
      <w:pPr>
        <w:pStyle w:val="Normal"/>
        <w:numPr>
          <w:ilvl w:val="1"/>
          <w:numId w:val="40"/>
        </w:numPr>
        <w:jc w:val="both"/>
        <w:rPr>
          <w:sz w:val="25"/>
          <w:szCs w:val="25"/>
        </w:rPr>
      </w:pPr>
      <w:r>
        <w:rPr>
          <w:sz w:val="25"/>
          <w:szCs w:val="25"/>
        </w:rPr>
        <w:t>Activo no corriente: ejercicio 2017 -&gt; 15760000, % del activo -&gt; 92.92.</w:t>
      </w:r>
    </w:p>
    <w:p>
      <w:pPr>
        <w:pStyle w:val="Normal"/>
        <w:numPr>
          <w:ilvl w:val="1"/>
          <w:numId w:val="40"/>
        </w:numPr>
        <w:jc w:val="both"/>
        <w:rPr>
          <w:sz w:val="25"/>
          <w:szCs w:val="25"/>
        </w:rPr>
      </w:pPr>
      <w:r>
        <w:rPr>
          <w:sz w:val="25"/>
          <w:szCs w:val="25"/>
        </w:rPr>
        <w:t>Activo corriente: ejercicio 2017 -&gt; 1200000, % del activo -&gt; 7.08.</w:t>
      </w:r>
    </w:p>
    <w:p>
      <w:pPr>
        <w:pStyle w:val="Normal"/>
        <w:numPr>
          <w:ilvl w:val="1"/>
          <w:numId w:val="40"/>
        </w:numPr>
        <w:jc w:val="both"/>
        <w:rPr>
          <w:sz w:val="25"/>
          <w:szCs w:val="25"/>
        </w:rPr>
      </w:pPr>
      <w:r>
        <w:rPr>
          <w:sz w:val="25"/>
          <w:szCs w:val="25"/>
        </w:rPr>
        <w:t>Patrimonio neto: ejercicio 2017 -&gt; 4913000, % del activo -&gt; 28.97.</w:t>
      </w:r>
    </w:p>
    <w:p>
      <w:pPr>
        <w:pStyle w:val="Normal"/>
        <w:numPr>
          <w:ilvl w:val="1"/>
          <w:numId w:val="40"/>
        </w:numPr>
        <w:jc w:val="both"/>
        <w:rPr>
          <w:sz w:val="25"/>
          <w:szCs w:val="25"/>
        </w:rPr>
      </w:pPr>
      <w:r>
        <w:rPr>
          <w:sz w:val="25"/>
          <w:szCs w:val="25"/>
        </w:rPr>
        <w:t>Pasivo no corriente: ejercicio 2017 -&gt; 250000, % del activo -&gt; 1.47.</w:t>
      </w:r>
    </w:p>
    <w:p>
      <w:pPr>
        <w:pStyle w:val="Normal"/>
        <w:numPr>
          <w:ilvl w:val="1"/>
          <w:numId w:val="40"/>
        </w:numPr>
        <w:jc w:val="both"/>
        <w:rPr>
          <w:sz w:val="25"/>
          <w:szCs w:val="25"/>
        </w:rPr>
      </w:pPr>
      <w:r>
        <w:rPr>
          <w:sz w:val="25"/>
          <w:szCs w:val="25"/>
        </w:rPr>
        <w:t>Pasivo corriente: ejercicio 2017 -&gt; 11797000, % del activo -&gt; 69.56.</w:t>
      </w:r>
    </w:p>
    <w:p>
      <w:pPr>
        <w:pStyle w:val="Normal"/>
        <w:numPr>
          <w:ilvl w:val="0"/>
          <w:numId w:val="40"/>
        </w:numPr>
        <w:jc w:val="both"/>
        <w:rPr>
          <w:sz w:val="25"/>
          <w:szCs w:val="25"/>
        </w:rPr>
      </w:pPr>
      <w:r>
        <w:rPr>
          <w:b/>
          <w:sz w:val="25"/>
          <w:szCs w:val="25"/>
        </w:rPr>
        <w:t>Evolución de empleados:</w:t>
      </w:r>
    </w:p>
    <w:p>
      <w:pPr>
        <w:pStyle w:val="Normal"/>
        <w:numPr>
          <w:ilvl w:val="1"/>
          <w:numId w:val="40"/>
        </w:numPr>
        <w:jc w:val="both"/>
        <w:rPr>
          <w:sz w:val="25"/>
          <w:szCs w:val="25"/>
        </w:rPr>
      </w:pPr>
      <w:r>
        <w:rPr>
          <w:sz w:val="25"/>
          <w:szCs w:val="25"/>
        </w:rPr>
        <w:t xml:space="preserve">2016: 80, fijos -&gt; 68%, eventuales -&gt; 32% </w:t>
      </w:r>
    </w:p>
    <w:p>
      <w:pPr>
        <w:pStyle w:val="Normal"/>
        <w:numPr>
          <w:ilvl w:val="1"/>
          <w:numId w:val="40"/>
        </w:numPr>
        <w:jc w:val="both"/>
        <w:rPr>
          <w:sz w:val="25"/>
          <w:szCs w:val="25"/>
        </w:rPr>
      </w:pPr>
      <w:r>
        <w:rPr>
          <w:sz w:val="25"/>
          <w:szCs w:val="25"/>
        </w:rPr>
        <w:t xml:space="preserve">2017: 93, fijos -&gt; 71%, eventuales -&gt; 29% </w:t>
      </w:r>
    </w:p>
    <w:p>
      <w:pPr>
        <w:pStyle w:val="Normal"/>
        <w:numPr>
          <w:ilvl w:val="1"/>
          <w:numId w:val="40"/>
        </w:numPr>
        <w:jc w:val="both"/>
        <w:rPr>
          <w:sz w:val="25"/>
          <w:szCs w:val="25"/>
        </w:rPr>
      </w:pPr>
      <w:r>
        <w:rPr>
          <w:sz w:val="25"/>
          <w:szCs w:val="25"/>
        </w:rPr>
        <w:t xml:space="preserve">2018 (a fecha 14/12/2018): 103, fijos -&gt; 72%, eventuales -&gt; 28% </w:t>
      </w:r>
    </w:p>
    <w:p>
      <w:pPr>
        <w:pStyle w:val="Normal"/>
        <w:rPr/>
      </w:pPr>
      <w:r>
        <w:rPr/>
      </w:r>
    </w:p>
    <w:p>
      <w:pPr>
        <w:pStyle w:val="Ttulo2"/>
        <w:numPr>
          <w:ilvl w:val="1"/>
          <w:numId w:val="1"/>
        </w:numPr>
        <w:rPr/>
      </w:pPr>
      <w:bookmarkStart w:id="20" w:name="_Toc533065634"/>
      <w:bookmarkStart w:id="21" w:name="_Toc532642042"/>
      <w:bookmarkStart w:id="22" w:name="_Toc531782950"/>
      <w:bookmarkEnd w:id="21"/>
      <w:bookmarkEnd w:id="22"/>
      <w:bookmarkEnd w:id="20"/>
      <w:r>
        <w:rPr/>
        <w:t>Umbrales de riesgo de los interesados</w:t>
      </w:r>
    </w:p>
    <w:p>
      <w:pPr>
        <w:pStyle w:val="Normal"/>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pPr>
        <w:pStyle w:val="Normal"/>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pPr>
        <w:pStyle w:val="Normal"/>
        <w:ind w:firstLine="360"/>
        <w:jc w:val="both"/>
        <w:rPr>
          <w:sz w:val="25"/>
          <w:szCs w:val="25"/>
        </w:rPr>
      </w:pPr>
      <w:r>
        <w:rPr>
          <w:sz w:val="25"/>
          <w:szCs w:val="25"/>
        </w:rPr>
        <w:t>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pPr>
        <w:pStyle w:val="Normal"/>
        <w:rPr/>
      </w:pPr>
      <w:r>
        <w:rPr/>
      </w:r>
    </w:p>
    <w:p>
      <w:pPr>
        <w:pStyle w:val="Ttulo2"/>
        <w:numPr>
          <w:ilvl w:val="1"/>
          <w:numId w:val="1"/>
        </w:numPr>
        <w:rPr/>
      </w:pPr>
      <w:bookmarkStart w:id="23" w:name="_Toc533065635"/>
      <w:bookmarkStart w:id="24" w:name="_Toc532642043"/>
      <w:bookmarkStart w:id="25" w:name="_Toc531782951"/>
      <w:bookmarkStart w:id="26" w:name="_Canales,_herramientas_y"/>
      <w:bookmarkEnd w:id="24"/>
      <w:bookmarkEnd w:id="25"/>
      <w:bookmarkEnd w:id="26"/>
      <w:bookmarkEnd w:id="23"/>
      <w:r>
        <w:rPr/>
        <w:t>Canales, herramientas y sistemas de comunicación establecidos</w:t>
      </w:r>
    </w:p>
    <w:p>
      <w:pPr>
        <w:pStyle w:val="Normal"/>
        <w:ind w:firstLine="360"/>
        <w:jc w:val="both"/>
        <w:rPr>
          <w:sz w:val="25"/>
          <w:szCs w:val="25"/>
        </w:rPr>
      </w:pPr>
      <w:r>
        <w:rPr>
          <w:sz w:val="25"/>
          <w:szCs w:val="25"/>
        </w:rPr>
        <w:t>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Slack y fax; y las analógicas: envíos postales y boletines oficiales. Por otra parte, entre los informales se encontrarán algunas herramientas como WhatsApp, Telegram o Viber entre otros. Será competencia del director de proyecto aumentar estas listas, siempre atendiendo a los estándares de formalidad establecidos por la organización, de modo que en ningún momento se vile su código ético.</w:t>
      </w:r>
    </w:p>
    <w:p>
      <w:pPr>
        <w:pStyle w:val="Normal"/>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pPr>
        <w:pStyle w:val="Normal"/>
        <w:rPr/>
      </w:pPr>
      <w:r>
        <w:rPr/>
      </w:r>
    </w:p>
    <w:p>
      <w:pPr>
        <w:pStyle w:val="Ttulo2"/>
        <w:numPr>
          <w:ilvl w:val="1"/>
          <w:numId w:val="1"/>
        </w:numPr>
        <w:rPr/>
      </w:pPr>
      <w:bookmarkStart w:id="27" w:name="_Toc533065636"/>
      <w:bookmarkStart w:id="28" w:name="_Toc532642044"/>
      <w:bookmarkStart w:id="29" w:name="_Toc531782952"/>
      <w:bookmarkEnd w:id="28"/>
      <w:bookmarkEnd w:id="29"/>
      <w:bookmarkEnd w:id="27"/>
      <w:r>
        <w:rPr/>
        <w:t>Tendencias locales, prácticas y hábitos</w:t>
      </w:r>
    </w:p>
    <w:p>
      <w:pPr>
        <w:pStyle w:val="Normal"/>
        <w:ind w:firstLine="360"/>
        <w:jc w:val="both"/>
        <w:rPr>
          <w:sz w:val="25"/>
          <w:szCs w:val="25"/>
        </w:rPr>
      </w:pPr>
      <w:r>
        <w:rPr>
          <w:sz w:val="25"/>
          <w:szCs w:val="25"/>
        </w:rPr>
        <w:t>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pPr>
        <w:pStyle w:val="Normal"/>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pPr>
        <w:pStyle w:val="Normal"/>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pPr>
        <w:pStyle w:val="Normal"/>
        <w:rPr/>
      </w:pPr>
      <w:r>
        <w:rPr/>
      </w:r>
    </w:p>
    <w:p>
      <w:pPr>
        <w:pStyle w:val="Ttulo2"/>
        <w:numPr>
          <w:ilvl w:val="1"/>
          <w:numId w:val="1"/>
        </w:numPr>
        <w:rPr/>
      </w:pPr>
      <w:bookmarkStart w:id="30" w:name="_Toc533065637"/>
      <w:bookmarkStart w:id="31" w:name="_Toc532642045"/>
      <w:bookmarkStart w:id="32" w:name="_Toc531782953"/>
      <w:bookmarkEnd w:id="31"/>
      <w:bookmarkEnd w:id="32"/>
      <w:bookmarkEnd w:id="30"/>
      <w:r>
        <w:rPr/>
        <w:t>Distribución geográfica de instalaciones y recursos</w:t>
      </w:r>
    </w:p>
    <w:p>
      <w:pPr>
        <w:pStyle w:val="Normal"/>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pPr>
        <w:pStyle w:val="Normal"/>
        <w:ind w:firstLine="360"/>
        <w:jc w:val="both"/>
        <w:rPr>
          <w:sz w:val="25"/>
          <w:szCs w:val="25"/>
        </w:rPr>
      </w:pPr>
      <w:r>
        <w:rPr>
          <w:sz w:val="25"/>
          <w:szCs w:val="25"/>
        </w:rPr>
        <w:t>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pPr>
        <w:pStyle w:val="Normal"/>
        <w:ind w:firstLine="360"/>
        <w:jc w:val="both"/>
        <w:rPr>
          <w:sz w:val="25"/>
          <w:szCs w:val="25"/>
        </w:rPr>
      </w:pPr>
      <w:r>
        <w:rPr>
          <w:sz w:val="25"/>
          <w:szCs w:val="25"/>
        </w:rPr>
        <w:t>De forma obvia, todo lo anteriormente comentado, deberá matizarse de acuerdo a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pPr>
        <w:pStyle w:val="Normal"/>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pPr>
        <w:pStyle w:val="Normal"/>
        <w:rPr/>
      </w:pPr>
      <w:r>
        <w:rPr/>
      </w:r>
    </w:p>
    <w:p>
      <w:pPr>
        <w:pStyle w:val="Ttulo1"/>
        <w:numPr>
          <w:ilvl w:val="0"/>
          <w:numId w:val="1"/>
        </w:numPr>
        <w:rPr/>
      </w:pPr>
      <w:bookmarkStart w:id="33" w:name="_Toc533065638"/>
      <w:bookmarkStart w:id="34" w:name="_Toc532642046"/>
      <w:bookmarkEnd w:id="34"/>
      <w:bookmarkEnd w:id="33"/>
      <w:r>
        <w:rPr/>
        <w:t>Activos de la organización</w:t>
      </w:r>
    </w:p>
    <w:p>
      <w:pPr>
        <w:pStyle w:val="Ttulo2"/>
        <w:ind w:left="792" w:hanging="0"/>
        <w:rPr/>
      </w:pPr>
      <w:r>
        <w:rPr/>
      </w:r>
    </w:p>
    <w:p>
      <w:pPr>
        <w:pStyle w:val="Ttulo2"/>
        <w:numPr>
          <w:ilvl w:val="1"/>
          <w:numId w:val="1"/>
        </w:numPr>
        <w:rPr/>
      </w:pPr>
      <w:bookmarkStart w:id="35" w:name="_Toc533065639"/>
      <w:bookmarkStart w:id="36" w:name="_Toc532642047"/>
      <w:bookmarkEnd w:id="36"/>
      <w:bookmarkEnd w:id="35"/>
      <w:r>
        <w:rPr/>
        <w:t>Plantilla de objetivos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OBJ-NUMERO</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bl>
    <w:p>
      <w:pPr>
        <w:pStyle w:val="Normal"/>
        <w:rPr/>
      </w:pPr>
      <w:r>
        <w:rPr/>
      </w:r>
    </w:p>
    <w:p>
      <w:pPr>
        <w:pStyle w:val="Ttulo2"/>
        <w:numPr>
          <w:ilvl w:val="1"/>
          <w:numId w:val="1"/>
        </w:numPr>
        <w:rPr/>
      </w:pPr>
      <w:bookmarkStart w:id="37" w:name="_Toc533065640"/>
      <w:bookmarkStart w:id="38" w:name="_Toc532642048"/>
      <w:bookmarkEnd w:id="38"/>
      <w:bookmarkEnd w:id="37"/>
      <w:r>
        <w:rPr/>
        <w:t>Plantilla de Actores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2570"/>
        <w:gridCol w:w="2797"/>
        <w:gridCol w:w="1690"/>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Este actor representa</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Comentarios </w:t>
            </w:r>
          </w:p>
        </w:tc>
        <w:tc>
          <w:tcPr>
            <w:tcW w:w="2570"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rPr>
                <w:rFonts w:ascii="Arial" w:hAnsi="Arial" w:cs="Arial"/>
              </w:rPr>
            </w:pPr>
            <w:r>
              <w:rPr>
                <w:rFonts w:cs="Arial" w:ascii="Arial" w:hAnsi="Arial"/>
              </w:rPr>
            </w:r>
          </w:p>
        </w:tc>
        <w:tc>
          <w:tcPr>
            <w:tcW w:w="2797"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contextualSpacing/>
              <w:jc w:val="center"/>
              <w:rPr>
                <w:rFonts w:ascii="Arial" w:hAnsi="Arial" w:cs="Arial"/>
              </w:rPr>
            </w:pPr>
            <w:r>
              <w:rPr>
                <w:rFonts w:cs="Arial" w:ascii="Arial" w:hAnsi="Arial"/>
              </w:rPr>
            </w:r>
          </w:p>
        </w:tc>
        <w:tc>
          <w:tcPr>
            <w:tcW w:w="1690"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contextualSpacing/>
              <w:jc w:val="center"/>
              <w:rPr>
                <w:rFonts w:ascii="Arial" w:hAnsi="Arial" w:cs="Arial"/>
              </w:rPr>
            </w:pPr>
            <w:r>
              <w:rPr>
                <w:rFonts w:cs="Arial" w:ascii="Arial" w:hAnsi="Arial"/>
              </w:rPr>
            </w:r>
          </w:p>
        </w:tc>
      </w:tr>
    </w:tbl>
    <w:p>
      <w:pPr>
        <w:pStyle w:val="Normal"/>
        <w:rPr/>
      </w:pPr>
      <w:r>
        <w:rPr/>
      </w:r>
    </w:p>
    <w:p>
      <w:pPr>
        <w:pStyle w:val="Ttulo2"/>
        <w:numPr>
          <w:ilvl w:val="1"/>
          <w:numId w:val="1"/>
        </w:numPr>
        <w:rPr/>
      </w:pPr>
      <w:bookmarkStart w:id="39" w:name="_Toc533065641"/>
      <w:bookmarkStart w:id="40" w:name="_Toc532642049"/>
      <w:bookmarkEnd w:id="40"/>
      <w:bookmarkEnd w:id="39"/>
      <w:r>
        <w:rPr/>
        <w:t>Plantilla de Casos de Uso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UC-NUMERO</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Fuentes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Frecuencia</w:t>
            </w:r>
          </w:p>
          <w:p>
            <w:pPr>
              <w:pStyle w:val="Normal"/>
              <w:spacing w:lineRule="auto" w:line="240" w:before="0" w:after="0"/>
              <w:contextualSpacing/>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bl>
    <w:p>
      <w:pPr>
        <w:pStyle w:val="Normal"/>
        <w:rPr/>
      </w:pPr>
      <w:r>
        <w:rPr/>
      </w:r>
    </w:p>
    <w:p>
      <w:pPr>
        <w:pStyle w:val="Ttulo2"/>
        <w:numPr>
          <w:ilvl w:val="1"/>
          <w:numId w:val="1"/>
        </w:numPr>
        <w:rPr/>
      </w:pPr>
      <w:bookmarkStart w:id="41" w:name="_Toc533065642"/>
      <w:bookmarkStart w:id="42" w:name="_Toc532642050"/>
      <w:bookmarkEnd w:id="42"/>
      <w:bookmarkEnd w:id="41"/>
      <w:r>
        <w:rPr/>
        <w:t>Plantilla de Requisitos de Información</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IRQ-NUMERO</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bl>
    <w:p>
      <w:pPr>
        <w:pStyle w:val="Normal"/>
        <w:rPr/>
      </w:pPr>
      <w:r>
        <w:rPr/>
      </w:r>
    </w:p>
    <w:p>
      <w:pPr>
        <w:pStyle w:val="Ttulo2"/>
        <w:numPr>
          <w:ilvl w:val="1"/>
          <w:numId w:val="1"/>
        </w:numPr>
        <w:rPr/>
      </w:pPr>
      <w:bookmarkStart w:id="43" w:name="_Toc533065643"/>
      <w:bookmarkStart w:id="44" w:name="_Toc532642051"/>
      <w:bookmarkEnd w:id="44"/>
      <w:bookmarkEnd w:id="43"/>
      <w:r>
        <w:rPr/>
        <w:t>Plantilla de Requisitos Funcionales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FRQ-NUMERO</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El sistema deberá</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bl>
    <w:p>
      <w:pPr>
        <w:pStyle w:val="Normal"/>
        <w:rPr/>
      </w:pPr>
      <w:r>
        <w:rPr/>
      </w:r>
    </w:p>
    <w:p>
      <w:pPr>
        <w:pStyle w:val="Ttulo2"/>
        <w:numPr>
          <w:ilvl w:val="1"/>
          <w:numId w:val="1"/>
        </w:numPr>
        <w:rPr/>
      </w:pPr>
      <w:bookmarkStart w:id="45" w:name="_Toc533065644"/>
      <w:bookmarkStart w:id="46" w:name="_Toc532642052"/>
      <w:bookmarkEnd w:id="46"/>
      <w:bookmarkEnd w:id="45"/>
      <w:r>
        <w:rPr/>
        <w:t>Plantilla de Requisitos no Funcionales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NRQ-NUMERO</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contextualSpacing/>
              <w:rPr>
                <w:rFonts w:ascii="Arial" w:hAnsi="Arial" w:cs="Arial"/>
                <w:color w:val="FFFFFF"/>
              </w:rPr>
            </w:pPr>
            <w:r>
              <w:rPr>
                <w:rFonts w:cs="Arial" w:ascii="Arial" w:hAnsi="Arial"/>
                <w:color w:val="FFFFFF"/>
              </w:rPr>
              <w:t>NOMBRE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spacing w:val="5"/>
              </w:rPr>
            </w:pPr>
            <w:r>
              <w:rPr>
                <w:rFonts w:cs="Arial" w:ascii="Arial" w:hAnsi="Arial"/>
                <w:spacing w:val="5"/>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rPr>
            </w:pPr>
            <w:r>
              <w:rPr>
                <w:rFonts w:cs="Arial" w:ascii="Arial" w:hAnsi="Arial"/>
                <w:b/>
                <w:i/>
              </w:rPr>
              <w:t xml:space="preserve">El sistema deberá </w:t>
            </w:r>
            <w:r>
              <w:rPr>
                <w:rFonts w:cs="Arial" w:ascii="Arial" w:hAnsi="Arial"/>
              </w:rPr>
              <w:t xml:space="preserve">... </w:t>
            </w:r>
          </w:p>
          <w:p>
            <w:pPr>
              <w:pStyle w:val="Normal"/>
              <w:spacing w:lineRule="auto" w:line="240" w:before="0" w:after="0"/>
              <w:contextualSpacing/>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contextualSpacing/>
              <w:rPr>
                <w:rFonts w:ascii="Arial" w:hAnsi="Arial" w:cs="Arial"/>
                <w:b/>
                <w:b/>
              </w:rPr>
            </w:pPr>
            <w:r>
              <w:rPr>
                <w:rFonts w:cs="Arial" w:ascii="Arial" w:hAnsi="Arial"/>
                <w:b/>
              </w:rPr>
              <w:t xml:space="preserve">Datos </w:t>
            </w:r>
          </w:p>
          <w:p>
            <w:pPr>
              <w:pStyle w:val="Normal"/>
              <w:spacing w:lineRule="auto" w:line="240" w:before="0" w:after="0"/>
              <w:contextualSpacing/>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contextualSpacing/>
              <w:rPr>
                <w:rFonts w:ascii="Arial" w:hAnsi="Arial" w:cs="Arial"/>
                <w:b/>
                <w:b/>
                <w:i/>
                <w:i/>
              </w:rPr>
            </w:pPr>
            <w:r>
              <w:rPr>
                <w:rFonts w:cs="Arial" w:ascii="Arial" w:hAnsi="Arial"/>
                <w:b/>
                <w:i/>
              </w:rPr>
            </w:r>
          </w:p>
        </w:tc>
      </w:tr>
    </w:tbl>
    <w:p>
      <w:pPr>
        <w:pStyle w:val="Normal"/>
        <w:rPr/>
      </w:pPr>
      <w:r>
        <w:rPr/>
      </w:r>
    </w:p>
    <w:p>
      <w:pPr>
        <w:pStyle w:val="Ttulo2"/>
        <w:numPr>
          <w:ilvl w:val="1"/>
          <w:numId w:val="1"/>
        </w:numPr>
        <w:rPr/>
      </w:pPr>
      <w:bookmarkStart w:id="47" w:name="_Toc533065645"/>
      <w:bookmarkStart w:id="48" w:name="_Toc532642053"/>
      <w:bookmarkEnd w:id="48"/>
      <w:bookmarkEnd w:id="47"/>
      <w:r>
        <w:rPr/>
        <w:t>Matriz Poder/Dinamismo</w:t>
      </w:r>
    </w:p>
    <w:tbl>
      <w:tblPr>
        <w:tblW w:w="8871" w:type="dxa"/>
        <w:jc w:val="left"/>
        <w:tblInd w:w="-8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 w:type="dxa"/>
          <w:bottom w:w="0" w:type="dxa"/>
          <w:right w:w="70" w:type="dxa"/>
        </w:tblCellMar>
        <w:tblLook w:firstRow="1" w:noVBand="1" w:lastRow="0" w:firstColumn="1" w:lastColumn="0" w:noHBand="0" w:val="04a0"/>
      </w:tblPr>
      <w:tblGrid>
        <w:gridCol w:w="746"/>
        <w:gridCol w:w="1681"/>
        <w:gridCol w:w="2892"/>
        <w:gridCol w:w="3551"/>
      </w:tblGrid>
      <w:tr>
        <w:trPr>
          <w:trHeight w:val="297" w:hRule="atLeast"/>
        </w:trPr>
        <w:tc>
          <w:tcPr>
            <w:tcW w:w="2427"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443"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b/>
                <w:bCs/>
                <w:color w:val="000000"/>
                <w:lang w:val="es-ES" w:eastAsia="es-ES"/>
              </w:rPr>
              <w:t>Predicibilidad</w:t>
            </w:r>
          </w:p>
        </w:tc>
      </w:tr>
      <w:tr>
        <w:trPr>
          <w:trHeight w:val="333" w:hRule="atLeast"/>
        </w:trPr>
        <w:tc>
          <w:tcPr>
            <w:tcW w:w="2427"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289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355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423" w:hRule="atLeast"/>
        </w:trPr>
        <w:tc>
          <w:tcPr>
            <w:tcW w:w="746"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289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355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r>
        <w:trPr>
          <w:trHeight w:val="394" w:hRule="atLeast"/>
        </w:trPr>
        <w:tc>
          <w:tcPr>
            <w:tcW w:w="746"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2892"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355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2"/>
        <w:numPr>
          <w:ilvl w:val="1"/>
          <w:numId w:val="1"/>
        </w:numPr>
        <w:rPr/>
      </w:pPr>
      <w:bookmarkStart w:id="49" w:name="_Toc533065646"/>
      <w:bookmarkStart w:id="50" w:name="_Toc532642054"/>
      <w:bookmarkEnd w:id="50"/>
      <w:bookmarkEnd w:id="49"/>
      <w:r>
        <w:rPr/>
        <w:t>Matriz Cooperación/Amenaza</w:t>
      </w:r>
    </w:p>
    <w:tbl>
      <w:tblPr>
        <w:tblW w:w="8850" w:type="dxa"/>
        <w:jc w:val="left"/>
        <w:tblInd w:w="-8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 w:type="dxa"/>
          <w:bottom w:w="0" w:type="dxa"/>
          <w:right w:w="70" w:type="dxa"/>
        </w:tblCellMar>
        <w:tblLook w:firstRow="1" w:noVBand="1" w:lastRow="0" w:firstColumn="1" w:lastColumn="0" w:noHBand="0" w:val="04a0"/>
      </w:tblPr>
      <w:tblGrid>
        <w:gridCol w:w="1874"/>
        <w:gridCol w:w="804"/>
        <w:gridCol w:w="1"/>
        <w:gridCol w:w="3354"/>
        <w:gridCol w:w="1"/>
        <w:gridCol w:w="2815"/>
      </w:tblGrid>
      <w:tr>
        <w:trPr>
          <w:trHeight w:val="408" w:hRule="atLeast"/>
        </w:trPr>
        <w:tc>
          <w:tcPr>
            <w:tcW w:w="2678"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171" w:type="dxa"/>
            <w:gridSpan w:val="4"/>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trPr>
          <w:trHeight w:val="819" w:hRule="atLeast"/>
        </w:trPr>
        <w:tc>
          <w:tcPr>
            <w:tcW w:w="2678"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contextualSpacing/>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816"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bottom"/>
          </w:tcPr>
          <w:p>
            <w:pPr>
              <w:pStyle w:val="Normal"/>
              <w:spacing w:lineRule="auto" w:line="240" w:before="0" w:after="0"/>
              <w:contextualSpacing/>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644" w:hRule="atLeast"/>
        </w:trPr>
        <w:tc>
          <w:tcPr>
            <w:tcW w:w="1874"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281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r>
        <w:trPr>
          <w:trHeight w:val="502" w:hRule="atLeast"/>
        </w:trPr>
        <w:tc>
          <w:tcPr>
            <w:tcW w:w="1874"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80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355"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2815"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themeFill="accent6" w:themeFillTint="33"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2"/>
        <w:numPr>
          <w:ilvl w:val="1"/>
          <w:numId w:val="1"/>
        </w:numPr>
        <w:rPr/>
      </w:pPr>
      <w:bookmarkStart w:id="51" w:name="_Toc533065647"/>
      <w:bookmarkStart w:id="52" w:name="_Toc532642055"/>
      <w:bookmarkEnd w:id="52"/>
      <w:bookmarkEnd w:id="51"/>
      <w:r>
        <w:rPr/>
        <w:t>Matriz de Identificación de Interesados</w:t>
      </w:r>
    </w:p>
    <w:tbl>
      <w:tblPr>
        <w:tblW w:w="8810" w:type="dxa"/>
        <w:jc w:val="left"/>
        <w:tblInd w:w="-55" w:type="dxa"/>
        <w:tblBorders>
          <w:top w:val="single" w:sz="4" w:space="0" w:color="00000A"/>
          <w:left w:val="single" w:sz="4" w:space="0" w:color="00000A"/>
          <w:right w:val="single" w:sz="4" w:space="0" w:color="00000A"/>
          <w:insideV w:val="single" w:sz="4" w:space="0" w:color="00000A"/>
        </w:tblBorders>
        <w:tblCellMar>
          <w:top w:w="0" w:type="dxa"/>
          <w:left w:w="48" w:type="dxa"/>
          <w:bottom w:w="0" w:type="dxa"/>
          <w:right w:w="108" w:type="dxa"/>
        </w:tblCellMar>
        <w:tblLook w:firstRow="1" w:noVBand="1" w:lastRow="0" w:firstColumn="1" w:lastColumn="0" w:noHBand="0" w:val="04a0"/>
      </w:tblPr>
      <w:tblGrid>
        <w:gridCol w:w="1169"/>
        <w:gridCol w:w="2058"/>
        <w:gridCol w:w="1762"/>
        <w:gridCol w:w="2056"/>
        <w:gridCol w:w="1765"/>
      </w:tblGrid>
      <w:tr>
        <w:trPr>
          <w:trHeight w:val="305" w:hRule="atLeast"/>
        </w:trPr>
        <w:tc>
          <w:tcPr>
            <w:tcW w:w="8810" w:type="dxa"/>
            <w:gridSpan w:val="5"/>
            <w:tcBorders>
              <w:top w:val="single" w:sz="4" w:space="0" w:color="00000A"/>
              <w:left w:val="single" w:sz="4" w:space="0" w:color="00000A"/>
              <w:right w:val="single" w:sz="4" w:space="0" w:color="00000A"/>
              <w:insideV w:val="single" w:sz="4" w:space="0" w:color="00000A"/>
            </w:tcBorders>
            <w:shd w:color="003366" w:fill="1F4E79" w:val="clear"/>
            <w:tcMar>
              <w:left w:w="4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IDENTIFICACIÓN</w:t>
            </w:r>
          </w:p>
        </w:tc>
      </w:tr>
      <w:tr>
        <w:trPr>
          <w:trHeight w:val="305" w:hRule="atLeast"/>
        </w:trPr>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4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Información de contacto</w:t>
            </w:r>
          </w:p>
        </w:tc>
      </w:tr>
      <w:tr>
        <w:trPr>
          <w:trHeight w:val="437" w:hRule="atLeast"/>
        </w:trPr>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8"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0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rPr>
                <w:rFonts w:eastAsia="Times New Roman" w:cs="Calibri"/>
                <w:color w:val="000000"/>
                <w:lang w:eastAsia="gl-ES"/>
              </w:rPr>
            </w:pPr>
            <w:r>
              <w:rPr>
                <w:rFonts w:eastAsia="Times New Roman" w:cs="Calibri"/>
                <w:color w:val="000000"/>
                <w:lang w:eastAsia="gl-ES"/>
              </w:rPr>
            </w:r>
          </w:p>
        </w:tc>
        <w:tc>
          <w:tcPr>
            <w:tcW w:w="17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ind w:left="720" w:firstLine="720"/>
        <w:rPr>
          <w:i/>
          <w:i/>
        </w:rPr>
      </w:pPr>
      <w:r>
        <w:rPr>
          <w:i/>
        </w:rPr>
        <w:t>Continúa en la misma fila...</w:t>
      </w:r>
    </w:p>
    <w:tbl>
      <w:tblPr>
        <w:tblW w:w="8810" w:type="dxa"/>
        <w:jc w:val="left"/>
        <w:tblInd w:w="-55" w:type="dxa"/>
        <w:tblBorders>
          <w:top w:val="single" w:sz="4" w:space="0" w:color="00000A"/>
          <w:left w:val="single" w:sz="4" w:space="0" w:color="00000A"/>
          <w:right w:val="single" w:sz="4" w:space="0" w:color="00000A"/>
          <w:insideV w:val="single" w:sz="4" w:space="0" w:color="00000A"/>
        </w:tblBorders>
        <w:tblCellMar>
          <w:top w:w="0" w:type="dxa"/>
          <w:left w:w="48" w:type="dxa"/>
          <w:bottom w:w="0" w:type="dxa"/>
          <w:right w:w="108" w:type="dxa"/>
        </w:tblCellMar>
        <w:tblLook w:firstRow="1" w:noVBand="1" w:lastRow="0" w:firstColumn="1" w:lastColumn="0" w:noHBand="0" w:val="04a0"/>
      </w:tblPr>
      <w:tblGrid>
        <w:gridCol w:w="1789"/>
        <w:gridCol w:w="1651"/>
        <w:gridCol w:w="1513"/>
        <w:gridCol w:w="1518"/>
        <w:gridCol w:w="1"/>
        <w:gridCol w:w="1237"/>
        <w:gridCol w:w="1100"/>
      </w:tblGrid>
      <w:tr>
        <w:trPr>
          <w:trHeight w:val="291" w:hRule="atLeast"/>
        </w:trPr>
        <w:tc>
          <w:tcPr>
            <w:tcW w:w="6471" w:type="dxa"/>
            <w:gridSpan w:val="4"/>
            <w:tcBorders>
              <w:top w:val="single" w:sz="4" w:space="0" w:color="00000A"/>
              <w:left w:val="single" w:sz="4" w:space="0" w:color="00000A"/>
              <w:right w:val="single" w:sz="4" w:space="0" w:color="00000A"/>
              <w:insideV w:val="single" w:sz="4" w:space="0" w:color="00000A"/>
            </w:tcBorders>
            <w:shd w:color="003366" w:fill="1F4E79" w:val="clear"/>
            <w:tcMar>
              <w:left w:w="4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3"/>
            <w:tcBorders>
              <w:top w:val="single" w:sz="4" w:space="0" w:color="00000A"/>
              <w:left w:val="single" w:sz="4" w:space="0" w:color="00000A"/>
              <w:right w:val="single" w:sz="4" w:space="0" w:color="00000A"/>
              <w:insideV w:val="single" w:sz="4" w:space="0" w:color="00000A"/>
            </w:tcBorders>
            <w:shd w:color="003366" w:fill="1F4E79" w:val="clear"/>
            <w:tcMar>
              <w:left w:w="4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CLASIFICACIÓN</w:t>
            </w:r>
          </w:p>
        </w:tc>
      </w:tr>
      <w:tr>
        <w:trPr>
          <w:trHeight w:val="291" w:hRule="atLeas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4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Requerimientos</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Expectativas</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gridSpan w:val="2"/>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4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Interno/</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insideV w:val="single" w:sz="4" w:space="0" w:color="00000A"/>
            </w:tcBorders>
            <w:shd w:color="003366" w:fill="1F4E79" w:val="cle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Apoyo</w:t>
            </w:r>
          </w:p>
        </w:tc>
      </w:tr>
      <w:tr>
        <w:trPr>
          <w:trHeight w:val="400" w:hRule="atLeast"/>
        </w:trPr>
        <w:tc>
          <w:tcPr>
            <w:tcW w:w="17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48" w:type="dxa"/>
            </w:tcMar>
            <w:vAlign w:val="center"/>
          </w:tcPr>
          <w:p>
            <w:pPr>
              <w:pStyle w:val="Normal"/>
              <w:spacing w:lineRule="auto" w:line="240" w:before="0" w:after="0"/>
              <w:contextualSpacing/>
              <w:rPr>
                <w:rFonts w:eastAsia="Times New Roman" w:cs="Calibri"/>
                <w:color w:val="000000"/>
                <w:lang w:eastAsia="gl-ES"/>
              </w:rPr>
            </w:pPr>
            <w:r>
              <w:rPr>
                <w:rFonts w:eastAsia="Times New Roman" w:cs="Calibri"/>
                <w:color w:val="000000"/>
                <w:lang w:eastAsia="gl-ES"/>
              </w:rPr>
            </w:r>
          </w:p>
        </w:tc>
        <w:tc>
          <w:tcPr>
            <w:tcW w:w="16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5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FFC7CE" w:val="clear"/>
            <w:vAlign w:val="center"/>
          </w:tcPr>
          <w:p>
            <w:pPr>
              <w:pStyle w:val="Normal"/>
              <w:spacing w:lineRule="auto" w:line="240" w:before="0" w:after="0"/>
              <w:contextualSpacing/>
              <w:jc w:val="center"/>
              <w:rPr>
                <w:rFonts w:eastAsia="Times New Roman" w:cs="Calibri"/>
                <w:color w:val="9C0006"/>
                <w:lang w:eastAsia="gl-ES"/>
              </w:rPr>
            </w:pPr>
            <w:r>
              <w:rPr>
                <w:rFonts w:eastAsia="Times New Roman" w:cs="Calibri"/>
                <w:color w:val="9C0006"/>
                <w:lang w:eastAsia="gl-ES"/>
              </w:rPr>
            </w:r>
          </w:p>
        </w:tc>
        <w:tc>
          <w:tcPr>
            <w:tcW w:w="151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48"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48"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48"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rPr/>
      </w:pPr>
      <w:r>
        <w:rPr/>
      </w:r>
    </w:p>
    <w:p>
      <w:pPr>
        <w:pStyle w:val="Ttulo2"/>
        <w:numPr>
          <w:ilvl w:val="1"/>
          <w:numId w:val="1"/>
        </w:numPr>
        <w:rPr/>
      </w:pPr>
      <w:bookmarkStart w:id="53" w:name="_Toc533065648"/>
      <w:bookmarkStart w:id="54" w:name="_Toc532642056"/>
      <w:bookmarkStart w:id="55" w:name="_Matriz_de_Gestión"/>
      <w:bookmarkEnd w:id="54"/>
      <w:bookmarkEnd w:id="55"/>
      <w:bookmarkEnd w:id="53"/>
      <w:r>
        <w:rPr/>
        <w:t>Matriz de Gestión de Interesados</w:t>
      </w:r>
    </w:p>
    <w:tbl>
      <w:tblPr>
        <w:tblW w:w="8813" w:type="dxa"/>
        <w:jc w:val="left"/>
        <w:tblInd w:w="-55" w:type="dxa"/>
        <w:tblBorders>
          <w:top w:val="single" w:sz="4" w:space="0" w:color="00000A"/>
          <w:left w:val="single" w:sz="4" w:space="0" w:color="00000A"/>
          <w:bottom w:val="single" w:sz="4" w:space="0" w:color="00000A"/>
          <w:insideH w:val="single" w:sz="4" w:space="0" w:color="00000A"/>
        </w:tblBorders>
        <w:tblCellMar>
          <w:top w:w="0" w:type="dxa"/>
          <w:left w:w="48" w:type="dxa"/>
          <w:bottom w:w="0" w:type="dxa"/>
          <w:right w:w="108" w:type="dxa"/>
        </w:tblCellMar>
        <w:tblLook w:firstRow="1" w:noVBand="1" w:lastRow="0" w:firstColumn="1" w:lastColumn="0" w:noHBand="0" w:val="04a0"/>
      </w:tblPr>
      <w:tblGrid>
        <w:gridCol w:w="1468"/>
        <w:gridCol w:w="1261"/>
        <w:gridCol w:w="1911"/>
        <w:gridCol w:w="2184"/>
        <w:gridCol w:w="1989"/>
      </w:tblGrid>
      <w:tr>
        <w:trPr>
          <w:trHeight w:val="354" w:hRule="atLeast"/>
        </w:trPr>
        <w:tc>
          <w:tcPr>
            <w:tcW w:w="1468" w:type="dxa"/>
            <w:tcBorders>
              <w:top w:val="single" w:sz="4" w:space="0" w:color="00000A"/>
              <w:left w:val="single" w:sz="4" w:space="0" w:color="00000A"/>
              <w:bottom w:val="single" w:sz="4" w:space="0" w:color="00000A"/>
              <w:insideH w:val="single" w:sz="4" w:space="0" w:color="00000A"/>
            </w:tcBorders>
            <w:shd w:color="003366" w:fill="1F4E79" w:val="clear"/>
            <w:tcMar>
              <w:left w:w="4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Nivel de</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insideH w:val="single" w:sz="4" w:space="0" w:color="00000A"/>
            </w:tcBorders>
            <w:shd w:color="003366" w:fill="1F4E79" w:val="clear"/>
            <w:tcMar>
              <w:left w:w="108"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3366" w:fill="1F4E79" w:val="clear"/>
            <w:tcMar>
              <w:left w:w="73" w:type="dxa"/>
            </w:tcMar>
            <w:vAlign w:val="center"/>
          </w:tcPr>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Nivel de</w:t>
            </w:r>
          </w:p>
          <w:p>
            <w:pPr>
              <w:pStyle w:val="Normal"/>
              <w:spacing w:lineRule="auto" w:line="240" w:before="0" w:after="0"/>
              <w:contextualSpacing/>
              <w:jc w:val="center"/>
              <w:rPr>
                <w:rFonts w:eastAsia="Times New Roman" w:cs="Calibri"/>
                <w:color w:val="FFFFFF"/>
                <w:lang w:eastAsia="gl-ES"/>
              </w:rPr>
            </w:pPr>
            <w:r>
              <w:rPr>
                <w:rFonts w:eastAsia="Times New Roman" w:cs="Calibri"/>
                <w:color w:val="FFFFFF"/>
                <w:lang w:eastAsia="gl-ES"/>
              </w:rPr>
              <w:t>Comunicación (1-5)</w:t>
            </w:r>
          </w:p>
        </w:tc>
      </w:tr>
      <w:tr>
        <w:trPr>
          <w:trHeight w:val="485" w:hRule="atLeast"/>
        </w:trPr>
        <w:tc>
          <w:tcPr>
            <w:tcW w:w="1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48"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2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73" w:type="dxa"/>
            </w:tcMar>
            <w:vAlign w:val="cente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9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73"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2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73"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c>
          <w:tcPr>
            <w:tcW w:w="1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CCFFFF" w:fill="DEEBF7" w:val="clear"/>
            <w:tcMar>
              <w:left w:w="73" w:type="dxa"/>
            </w:tcMar>
          </w:tcPr>
          <w:p>
            <w:pPr>
              <w:pStyle w:val="Normal"/>
              <w:spacing w:lineRule="auto" w:line="240" w:before="0" w:after="0"/>
              <w:contextualSpacing/>
              <w:jc w:val="center"/>
              <w:rPr>
                <w:rFonts w:eastAsia="Times New Roman" w:cs="Calibri"/>
                <w:color w:val="000000"/>
                <w:lang w:eastAsia="gl-ES"/>
              </w:rPr>
            </w:pPr>
            <w:r>
              <w:rPr>
                <w:rFonts w:eastAsia="Times New Roman" w:cs="Calibri"/>
                <w:color w:val="000000"/>
                <w:lang w:eastAsia="gl-ES"/>
              </w:rPr>
            </w:r>
          </w:p>
        </w:tc>
      </w:tr>
    </w:tbl>
    <w:p>
      <w:pPr>
        <w:pStyle w:val="Normal"/>
        <w:rPr/>
      </w:pPr>
      <w:r>
        <w:rPr/>
      </w:r>
    </w:p>
    <w:p>
      <w:pPr>
        <w:pStyle w:val="Ttulo2"/>
        <w:numPr>
          <w:ilvl w:val="1"/>
          <w:numId w:val="1"/>
        </w:numPr>
        <w:rPr/>
      </w:pPr>
      <w:bookmarkStart w:id="56" w:name="_Toc533065649"/>
      <w:bookmarkStart w:id="57" w:name="_Toc532642057"/>
      <w:bookmarkEnd w:id="57"/>
      <w:bookmarkEnd w:id="56"/>
      <w:r>
        <w:rPr/>
        <w:t>Matriz de Involucramiento de Interesados</w:t>
      </w:r>
    </w:p>
    <w:tbl>
      <w:tblPr>
        <w:tblW w:w="8806" w:type="dxa"/>
        <w:jc w:val="left"/>
        <w:tblInd w:w="0" w:type="dxa"/>
        <w:tblBorders/>
        <w:tblCellMar>
          <w:top w:w="0" w:type="dxa"/>
          <w:left w:w="70" w:type="dxa"/>
          <w:bottom w:w="0" w:type="dxa"/>
          <w:right w:w="70" w:type="dxa"/>
        </w:tblCellMar>
        <w:tblLook w:firstRow="1" w:noVBand="1" w:lastRow="0" w:firstColumn="1" w:lastColumn="0" w:noHBand="0" w:val="04a0"/>
      </w:tblPr>
      <w:tblGrid>
        <w:gridCol w:w="1799"/>
        <w:gridCol w:w="1718"/>
        <w:gridCol w:w="1375"/>
        <w:gridCol w:w="1555"/>
        <w:gridCol w:w="1393"/>
        <w:gridCol w:w="965"/>
      </w:tblGrid>
      <w:tr>
        <w:trPr>
          <w:trHeight w:val="668" w:hRule="atLeast"/>
        </w:trPr>
        <w:tc>
          <w:tcPr>
            <w:tcW w:w="1799" w:type="dxa"/>
            <w:tcBorders/>
            <w:shd w:color="auto" w:fill="auto" w:val="clear"/>
            <w:vAlign w:val="bottom"/>
          </w:tcPr>
          <w:p>
            <w:pPr>
              <w:pStyle w:val="Normal"/>
              <w:spacing w:lineRule="auto" w:line="240" w:before="0" w:after="0"/>
              <w:contextualSpacing/>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Lider</w:t>
            </w:r>
          </w:p>
        </w:tc>
      </w:tr>
      <w:tr>
        <w:trPr>
          <w:trHeight w:val="451" w:hRule="atLeast"/>
        </w:trPr>
        <w:tc>
          <w:tcPr>
            <w:tcW w:w="1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99CCFF" w:fill="9DC3E6"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r>
          </w:p>
        </w:tc>
        <w:tc>
          <w:tcPr>
            <w:tcW w:w="1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 w:type="dxa"/>
            </w:tcMar>
            <w:vAlign w:val="cente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r>
          </w:p>
        </w:tc>
      </w:tr>
    </w:tbl>
    <w:p>
      <w:pPr>
        <w:pStyle w:val="Normal"/>
        <w:rPr/>
      </w:pPr>
      <w:r>
        <w:rPr/>
      </w:r>
    </w:p>
    <w:p>
      <w:pPr>
        <w:pStyle w:val="Ttulo2"/>
        <w:numPr>
          <w:ilvl w:val="1"/>
          <w:numId w:val="1"/>
        </w:numPr>
        <w:rPr/>
      </w:pPr>
      <w:bookmarkStart w:id="58" w:name="_Toc533065650"/>
      <w:bookmarkStart w:id="59" w:name="_Toc532642058"/>
      <w:r>
        <w:rPr/>
        <w:t>Componentes del Diccionario WBS</w:t>
      </w:r>
      <w:bookmarkEnd w:id="58"/>
      <w:bookmarkEnd w:id="59"/>
      <w:r>
        <w:rPr/>
        <w:t xml:space="preserve"> </w:t>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r>
          </w:p>
        </w:tc>
      </w:tr>
    </w:tbl>
    <w:p>
      <w:pPr>
        <w:pStyle w:val="Normal"/>
        <w:rPr/>
      </w:pPr>
      <w:r>
        <w:rPr/>
      </w:r>
    </w:p>
    <w:p>
      <w:pPr>
        <w:pStyle w:val="Ttulo2"/>
        <w:numPr>
          <w:ilvl w:val="1"/>
          <w:numId w:val="1"/>
        </w:numPr>
        <w:rPr/>
      </w:pPr>
      <w:bookmarkStart w:id="60" w:name="_Toc533065651"/>
      <w:bookmarkStart w:id="61" w:name="_Toc532642059"/>
      <w:bookmarkEnd w:id="61"/>
      <w:bookmarkEnd w:id="60"/>
      <w:r>
        <w:rPr/>
        <w:t>Matriz RACI</w:t>
      </w:r>
    </w:p>
    <w:tbl>
      <w:tblPr>
        <w:tblW w:w="8729" w:type="dxa"/>
        <w:jc w:val="left"/>
        <w:tblInd w:w="9" w:type="dxa"/>
        <w:tblBorders>
          <w:bottom w:val="single" w:sz="4" w:space="0" w:color="00000A"/>
          <w:right w:val="single" w:sz="4" w:space="0" w:color="00000A"/>
          <w:insideH w:val="single" w:sz="4" w:space="0" w:color="00000A"/>
          <w:insideV w:val="single" w:sz="4" w:space="0" w:color="00000A"/>
        </w:tblBorders>
        <w:tblCellMar>
          <w:top w:w="0" w:type="dxa"/>
          <w:left w:w="143" w:type="dxa"/>
          <w:bottom w:w="0" w:type="dxa"/>
          <w:right w:w="108" w:type="dxa"/>
        </w:tblCellMar>
        <w:tblLook w:firstRow="1" w:noVBand="1" w:lastRow="0" w:firstColumn="1" w:lastColumn="0" w:noHBand="0" w:val="04a0"/>
      </w:tblPr>
      <w:tblGrid>
        <w:gridCol w:w="1827"/>
        <w:gridCol w:w="1380"/>
        <w:gridCol w:w="1380"/>
        <w:gridCol w:w="1381"/>
        <w:gridCol w:w="1380"/>
        <w:gridCol w:w="1380"/>
      </w:tblGrid>
      <w:tr>
        <w:trPr>
          <w:trHeight w:val="507" w:hRule="atLeast"/>
        </w:trPr>
        <w:tc>
          <w:tcPr>
            <w:tcW w:w="1827" w:type="dxa"/>
            <w:tcBorders>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right"/>
              <w:rPr/>
            </w:pPr>
            <w:r>
              <w:rPr>
                <w:b/>
                <w:bCs/>
                <w:i/>
                <w:iCs/>
              </w:rPr>
              <w:t xml:space="preserve">            </w:t>
            </w:r>
            <w:r>
              <w:rPr>
                <w:b/>
                <w:bCs/>
                <w:i/>
                <w:iCs/>
              </w:rPr>
              <w:t xml:space="preserve">Rol </w:t>
            </w:r>
          </w:p>
          <w:p>
            <w:pPr>
              <w:pStyle w:val="Normal"/>
              <w:spacing w:before="0" w:after="160"/>
              <w:jc w:val="right"/>
              <w:rPr>
                <w:b/>
                <w:b/>
                <w:bCs/>
                <w:i/>
                <w:i/>
              </w:rPr>
            </w:pPr>
            <w:r>
              <w:rPr>
                <w:b/>
                <w:bCs/>
                <w:i/>
                <w:iCs/>
              </w:rPr>
              <w:t>Actividad</w:t>
            </w:r>
          </w:p>
        </w:tc>
        <w:tc>
          <w:tcPr>
            <w:tcW w:w="1380"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48" w:type="dxa"/>
            </w:tcMar>
          </w:tcPr>
          <w:p>
            <w:pPr>
              <w:pStyle w:val="Normal"/>
              <w:spacing w:before="0" w:after="160"/>
              <w:jc w:val="center"/>
              <w:rPr/>
            </w:pPr>
            <w:r>
              <w:rPr>
                <w:bCs/>
              </w:rPr>
              <w:t>Rol1</w:t>
            </w:r>
          </w:p>
        </w:tc>
        <w:tc>
          <w:tcPr>
            <w:tcW w:w="1380"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48" w:type="dxa"/>
            </w:tcMar>
          </w:tcPr>
          <w:p>
            <w:pPr>
              <w:pStyle w:val="Normal"/>
              <w:spacing w:before="0" w:after="160"/>
              <w:jc w:val="center"/>
              <w:rPr/>
            </w:pPr>
            <w:r>
              <w:rPr>
                <w:bCs/>
              </w:rPr>
              <w:t>Rol2</w:t>
            </w:r>
          </w:p>
        </w:tc>
        <w:tc>
          <w:tcPr>
            <w:tcW w:w="1381"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48" w:type="dxa"/>
            </w:tcMar>
          </w:tcPr>
          <w:p>
            <w:pPr>
              <w:pStyle w:val="Normal"/>
              <w:spacing w:before="0" w:after="160"/>
              <w:jc w:val="center"/>
              <w:rPr/>
            </w:pPr>
            <w:r>
              <w:rPr>
                <w:bCs/>
              </w:rPr>
              <w:t>Rol3</w:t>
            </w:r>
          </w:p>
        </w:tc>
        <w:tc>
          <w:tcPr>
            <w:tcW w:w="1380"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48" w:type="dxa"/>
            </w:tcMar>
          </w:tcPr>
          <w:p>
            <w:pPr>
              <w:pStyle w:val="Normal"/>
              <w:spacing w:before="0" w:after="160"/>
              <w:jc w:val="center"/>
              <w:rPr/>
            </w:pPr>
            <w:r>
              <w:rPr>
                <w:bCs/>
              </w:rPr>
              <w:t>Rol4</w:t>
            </w:r>
          </w:p>
        </w:tc>
        <w:tc>
          <w:tcPr>
            <w:tcW w:w="1380"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48" w:type="dxa"/>
            </w:tcMar>
          </w:tcPr>
          <w:p>
            <w:pPr>
              <w:pStyle w:val="Normal"/>
              <w:spacing w:before="0" w:after="160"/>
              <w:jc w:val="center"/>
              <w:rPr/>
            </w:pPr>
            <w:r>
              <w:rPr>
                <w:bCs/>
              </w:rPr>
              <w:t>Rol5</w:t>
            </w:r>
          </w:p>
        </w:tc>
      </w:tr>
      <w:tr>
        <w:trPr>
          <w:trHeight w:val="239" w:hRule="atLeast"/>
        </w:trPr>
        <w:tc>
          <w:tcPr>
            <w:tcW w:w="1827"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i/>
                <w:i/>
              </w:rPr>
            </w:pPr>
            <w:r>
              <w:rPr>
                <w:i/>
                <w:iCs/>
              </w:rPr>
              <w:t>Responsabilidad1</w:t>
            </w:r>
          </w:p>
        </w:tc>
        <w:tc>
          <w:tcPr>
            <w:tcW w:w="1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1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13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1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1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r>
    </w:tbl>
    <w:p>
      <w:pPr>
        <w:pStyle w:val="Normal"/>
        <w:rPr/>
      </w:pPr>
      <w:r>
        <w:rPr/>
      </w:r>
    </w:p>
    <w:p>
      <w:pPr>
        <w:pStyle w:val="Ttulo2"/>
        <w:numPr>
          <w:ilvl w:val="1"/>
          <w:numId w:val="1"/>
        </w:numPr>
        <w:rPr/>
      </w:pPr>
      <w:bookmarkStart w:id="62" w:name="_Toc533065652"/>
      <w:bookmarkStart w:id="63" w:name="_Toc532642060"/>
      <w:bookmarkEnd w:id="63"/>
      <w:bookmarkEnd w:id="62"/>
      <w:r>
        <w:rPr/>
        <w:t>Matriz de Necesidades de Capacitación</w:t>
      </w:r>
    </w:p>
    <w:tbl>
      <w:tblPr>
        <w:tblW w:w="8828" w:type="dxa"/>
        <w:jc w:val="left"/>
        <w:tblInd w:w="-40" w:type="dxa"/>
        <w:tblBorders/>
        <w:tblCellMar>
          <w:top w:w="0" w:type="dxa"/>
          <w:left w:w="68" w:type="dxa"/>
          <w:bottom w:w="0" w:type="dxa"/>
          <w:right w:w="108" w:type="dxa"/>
        </w:tblCellMar>
        <w:tblLook w:firstRow="1" w:noVBand="1" w:lastRow="0" w:firstColumn="1" w:lastColumn="0" w:noHBand="0" w:val="04a0"/>
      </w:tblPr>
      <w:tblGrid>
        <w:gridCol w:w="4414"/>
        <w:gridCol w:w="4413"/>
      </w:tblGrid>
      <w:tr>
        <w:trPr/>
        <w:tc>
          <w:tcPr>
            <w:tcW w:w="4414"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Recurso</w:t>
            </w:r>
          </w:p>
        </w:tc>
        <w:tc>
          <w:tcPr>
            <w:tcW w:w="4413"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Capacitación necesaria</w:t>
            </w:r>
          </w:p>
        </w:tc>
      </w:tr>
      <w:tr>
        <w:trPr>
          <w:trHeight w:val="390" w:hRule="atLeast"/>
        </w:trPr>
        <w:tc>
          <w:tcPr>
            <w:tcW w:w="4414"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Nombre recurso 1</w:t>
            </w:r>
          </w:p>
        </w:tc>
        <w:tc>
          <w:tcPr>
            <w:tcW w:w="4413" w:type="dxa"/>
            <w:tcBorders/>
            <w:shd w:color="auto" w:fill="BDD6EE" w:themeFill="accent1" w:themeFillTint="66" w:val="clear"/>
            <w:vAlign w:val="center"/>
          </w:tcPr>
          <w:p>
            <w:pPr>
              <w:pStyle w:val="Normal"/>
              <w:jc w:val="center"/>
              <w:rPr>
                <w:color w:val="FFFFFF" w:themeColor="background1"/>
              </w:rPr>
            </w:pPr>
            <w:r>
              <w:rPr>
                <w:color w:val="FFFFFF" w:themeColor="background1"/>
              </w:rPr>
            </w:r>
          </w:p>
          <w:p>
            <w:pPr>
              <w:pStyle w:val="Normal"/>
              <w:spacing w:before="0" w:after="160"/>
              <w:contextualSpacing/>
              <w:jc w:val="center"/>
              <w:rPr>
                <w:color w:val="FFFFFF" w:themeColor="background1"/>
              </w:rPr>
            </w:pPr>
            <w:r>
              <w:rPr>
                <w:color w:val="FFFFFF" w:themeColor="background1"/>
              </w:rPr>
            </w:r>
          </w:p>
        </w:tc>
      </w:tr>
    </w:tbl>
    <w:p>
      <w:pPr>
        <w:pStyle w:val="Normal"/>
        <w:rPr/>
      </w:pPr>
      <w:r>
        <w:rPr/>
      </w:r>
    </w:p>
    <w:p>
      <w:pPr>
        <w:pStyle w:val="Ttulo2"/>
        <w:numPr>
          <w:ilvl w:val="1"/>
          <w:numId w:val="1"/>
        </w:numPr>
        <w:rPr/>
      </w:pPr>
      <w:bookmarkStart w:id="64" w:name="_Toc533065653"/>
      <w:bookmarkStart w:id="65" w:name="_Toc532642061"/>
      <w:r>
        <w:rPr/>
        <w:t>Calendario de Recursos</w:t>
      </w:r>
      <w:bookmarkEnd w:id="64"/>
      <w:bookmarkEnd w:id="65"/>
      <w:r>
        <w:rPr/>
        <w:t xml:space="preserve"> </w:t>
      </w:r>
    </w:p>
    <w:tbl>
      <w:tblPr>
        <w:tblW w:w="8931" w:type="dxa"/>
        <w:jc w:val="left"/>
        <w:tblInd w:w="-45" w:type="dxa"/>
        <w:tblBorders/>
        <w:tblCellMar>
          <w:top w:w="0" w:type="dxa"/>
          <w:left w:w="68" w:type="dxa"/>
          <w:bottom w:w="0" w:type="dxa"/>
          <w:right w:w="108" w:type="dxa"/>
        </w:tblCellMar>
        <w:tblLook w:firstRow="1" w:noVBand="1" w:lastRow="0" w:firstColumn="1" w:lastColumn="0" w:noHBand="0" w:val="04a0"/>
      </w:tblPr>
      <w:tblGrid>
        <w:gridCol w:w="2122"/>
        <w:gridCol w:w="1562"/>
        <w:gridCol w:w="1416"/>
        <w:gridCol w:w="1842"/>
        <w:gridCol w:w="1989"/>
      </w:tblGrid>
      <w:tr>
        <w:trPr/>
        <w:tc>
          <w:tcPr>
            <w:tcW w:w="2122"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Recurso</w:t>
            </w:r>
          </w:p>
        </w:tc>
        <w:tc>
          <w:tcPr>
            <w:tcW w:w="1562"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Horario</w:t>
            </w:r>
          </w:p>
        </w:tc>
        <w:tc>
          <w:tcPr>
            <w:tcW w:w="1416"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Días no laborables</w:t>
            </w:r>
          </w:p>
        </w:tc>
        <w:tc>
          <w:tcPr>
            <w:tcW w:w="1842"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Disponibilidad</w:t>
            </w:r>
          </w:p>
        </w:tc>
        <w:tc>
          <w:tcPr>
            <w:tcW w:w="1989"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Experiencia</w:t>
            </w:r>
          </w:p>
        </w:tc>
      </w:tr>
      <w:tr>
        <w:trPr/>
        <w:tc>
          <w:tcPr>
            <w:tcW w:w="2122" w:type="dxa"/>
            <w:tcBorders/>
            <w:shd w:color="auto" w:fill="5B9BD5" w:themeFill="accent1" w:val="clear"/>
            <w:vAlign w:val="center"/>
          </w:tcPr>
          <w:p>
            <w:pPr>
              <w:pStyle w:val="Normal"/>
              <w:spacing w:before="0" w:after="160"/>
              <w:jc w:val="center"/>
              <w:rPr>
                <w:color w:val="FFFFFF" w:themeColor="background1"/>
              </w:rPr>
            </w:pPr>
            <w:r>
              <w:rPr>
                <w:b/>
                <w:bCs/>
                <w:color w:val="FFFFFF" w:themeColor="background1"/>
              </w:rPr>
              <w:t>Nombre recurso 1</w:t>
            </w:r>
          </w:p>
        </w:tc>
        <w:tc>
          <w:tcPr>
            <w:tcW w:w="1562" w:type="dxa"/>
            <w:tcBorders/>
            <w:shd w:color="auto" w:fill="BDD6EE" w:themeFill="accent1" w:themeFillTint="66" w:val="clear"/>
            <w:vAlign w:val="center"/>
          </w:tcPr>
          <w:p>
            <w:pPr>
              <w:pStyle w:val="Normal"/>
              <w:spacing w:before="0" w:after="160"/>
              <w:jc w:val="center"/>
              <w:rPr>
                <w:color w:val="FFFFFF" w:themeColor="background1"/>
              </w:rPr>
            </w:pPr>
            <w:r>
              <w:rPr>
                <w:color w:val="FFFFFF" w:themeColor="background1"/>
              </w:rPr>
            </w:r>
          </w:p>
        </w:tc>
        <w:tc>
          <w:tcPr>
            <w:tcW w:w="1416" w:type="dxa"/>
            <w:tcBorders/>
            <w:shd w:color="auto" w:fill="BDD6EE" w:themeFill="accent1" w:themeFillTint="66" w:val="clear"/>
            <w:vAlign w:val="center"/>
          </w:tcPr>
          <w:p>
            <w:pPr>
              <w:pStyle w:val="Normal"/>
              <w:spacing w:before="0" w:after="160"/>
              <w:jc w:val="center"/>
              <w:rPr>
                <w:color w:val="FFFFFF" w:themeColor="background1"/>
              </w:rPr>
            </w:pPr>
            <w:r>
              <w:rPr>
                <w:color w:val="FFFFFF" w:themeColor="background1"/>
              </w:rPr>
            </w:r>
          </w:p>
        </w:tc>
        <w:tc>
          <w:tcPr>
            <w:tcW w:w="1842" w:type="dxa"/>
            <w:tcBorders/>
            <w:shd w:color="auto" w:fill="BDD6EE" w:themeFill="accent1" w:themeFillTint="66" w:val="clear"/>
            <w:vAlign w:val="center"/>
          </w:tcPr>
          <w:p>
            <w:pPr>
              <w:pStyle w:val="Normal"/>
              <w:spacing w:before="0" w:after="160"/>
              <w:jc w:val="center"/>
              <w:rPr>
                <w:color w:val="FFFFFF" w:themeColor="background1"/>
              </w:rPr>
            </w:pPr>
            <w:r>
              <w:rPr>
                <w:color w:val="FFFFFF" w:themeColor="background1"/>
              </w:rPr>
            </w:r>
          </w:p>
        </w:tc>
        <w:tc>
          <w:tcPr>
            <w:tcW w:w="1989" w:type="dxa"/>
            <w:tcBorders/>
            <w:shd w:color="auto" w:fill="BDD6EE" w:themeFill="accent1" w:themeFillTint="66" w:val="clear"/>
            <w:vAlign w:val="center"/>
          </w:tcPr>
          <w:p>
            <w:pPr>
              <w:pStyle w:val="Normal"/>
              <w:spacing w:before="0" w:after="160"/>
              <w:jc w:val="center"/>
              <w:rPr>
                <w:color w:val="FFFFFF" w:themeColor="background1"/>
              </w:rPr>
            </w:pPr>
            <w:r>
              <w:rPr>
                <w:color w:val="FFFFFF" w:themeColor="background1"/>
              </w:rPr>
            </w:r>
          </w:p>
        </w:tc>
      </w:tr>
    </w:tbl>
    <w:p>
      <w:pPr>
        <w:pStyle w:val="Normal"/>
        <w:rPr/>
      </w:pPr>
      <w:r>
        <w:rPr/>
      </w:r>
    </w:p>
    <w:p>
      <w:pPr>
        <w:pStyle w:val="Ttulo2"/>
        <w:numPr>
          <w:ilvl w:val="1"/>
          <w:numId w:val="1"/>
        </w:numPr>
        <w:rPr/>
      </w:pPr>
      <w:bookmarkStart w:id="66" w:name="_Toc533065654"/>
      <w:bookmarkStart w:id="67" w:name="_Toc532642062"/>
      <w:bookmarkEnd w:id="67"/>
      <w:bookmarkEnd w:id="66"/>
      <w:r>
        <w:rPr/>
        <w:t>Evaluación del desempeño del trabajo</w:t>
      </w:r>
    </w:p>
    <w:tbl>
      <w:tblPr>
        <w:tblW w:w="8835"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firstRow="1" w:noVBand="1" w:lastRow="0" w:firstColumn="1" w:lastColumn="0" w:noHBand="0" w:val="04a0"/>
      </w:tblPr>
      <w:tblGrid>
        <w:gridCol w:w="2328"/>
        <w:gridCol w:w="2093"/>
        <w:gridCol w:w="2207"/>
        <w:gridCol w:w="2206"/>
      </w:tblGrid>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jc w:val="center"/>
              <w:rPr/>
            </w:pPr>
            <w:r>
              <w:rPr>
                <w:b/>
                <w:bCs/>
                <w:sz w:val="28"/>
                <w:szCs w:val="28"/>
              </w:rPr>
              <w:t>Características</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jc w:val="center"/>
              <w:rPr/>
            </w:pPr>
            <w:r>
              <w:rPr>
                <w:b/>
                <w:bCs/>
                <w:sz w:val="28"/>
                <w:szCs w:val="28"/>
              </w:rPr>
              <w:t>Excelente</w:t>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jc w:val="center"/>
              <w:rP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spacing w:before="0" w:after="160"/>
              <w:jc w:val="center"/>
              <w:rPr/>
            </w:pPr>
            <w:r>
              <w:rPr>
                <w:b/>
                <w:bCs/>
                <w:sz w:val="28"/>
                <w:szCs w:val="28"/>
              </w:rPr>
              <w:t>Deficiente</w:t>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Realizó las actividades en los plazos marcados  con puntualidad:</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 xml:space="preserve">La calidad del trabajo realizado es: </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Siguió las pautas de seguridad y protocolos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Aplicó sus conocimientos de otros proyectos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Se coordinó con sus compañeros de equipo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Su adquisición de nuevos conocimientos durante el proyecto fue:</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Su capacidad de independencia e iniciativa propias fueron:</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Siguió los protocolos de organización y documentación de la organización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Mostró un entusiasmo por el proyecto en el que trabajaba: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r>
              <w:rPr/>
            </w:r>
          </w:p>
        </w:tc>
      </w:tr>
    </w:tbl>
    <w:p>
      <w:pPr>
        <w:pStyle w:val="Normal"/>
        <w:rPr/>
      </w:pPr>
      <w:r>
        <w:rPr/>
      </w:r>
    </w:p>
    <w:p>
      <w:pPr>
        <w:pStyle w:val="Ttulo2"/>
        <w:numPr>
          <w:ilvl w:val="1"/>
          <w:numId w:val="1"/>
        </w:numPr>
        <w:rPr/>
      </w:pPr>
      <w:bookmarkStart w:id="68" w:name="_Toc533065655"/>
      <w:bookmarkStart w:id="69" w:name="_Toc532642063"/>
      <w:bookmarkEnd w:id="69"/>
      <w:bookmarkEnd w:id="68"/>
      <w:r>
        <w:rPr/>
        <w:t>Informes de costes durante la ejecución</w:t>
      </w:r>
    </w:p>
    <w:p>
      <w:pPr>
        <w:pStyle w:val="Normal"/>
        <w:rPr/>
      </w:pPr>
      <w:r>
        <w:rPr/>
      </w:r>
    </w:p>
    <w:tbl>
      <w:tblPr>
        <w:tblW w:w="8828" w:type="dxa"/>
        <w:jc w:val="left"/>
        <w:tblInd w:w="0" w:type="dxa"/>
        <w:tblBorders/>
        <w:tblCellMar>
          <w:top w:w="0" w:type="dxa"/>
          <w:left w:w="108" w:type="dxa"/>
          <w:bottom w:w="0" w:type="dxa"/>
          <w:right w:w="108" w:type="dxa"/>
        </w:tblCellMar>
        <w:tblLook w:firstRow="1" w:noVBand="1" w:lastRow="0" w:firstColumn="1" w:lastColumn="0" w:noHBand="0" w:val="04a0"/>
      </w:tblPr>
      <w:tblGrid>
        <w:gridCol w:w="2383"/>
        <w:gridCol w:w="2148"/>
        <w:gridCol w:w="2148"/>
        <w:gridCol w:w="2148"/>
      </w:tblGrid>
      <w:tr>
        <w:trPr/>
        <w:tc>
          <w:tcPr>
            <w:tcW w:w="2383" w:type="dxa"/>
            <w:vMerge w:val="restart"/>
            <w:tcBorders/>
            <w:shd w:color="auto" w:fill="5B9BD5" w:themeFill="accent1" w:val="clear"/>
          </w:tcPr>
          <w:p>
            <w:pPr>
              <w:pStyle w:val="Normal"/>
              <w:widowControl/>
              <w:bidi w:val="0"/>
              <w:spacing w:lineRule="auto" w:line="259" w:before="0" w:after="160"/>
              <w:jc w:val="left"/>
              <w:rPr>
                <w:b/>
                <w:b/>
                <w:bCs/>
              </w:rPr>
            </w:pPr>
            <w:r>
              <w:rPr>
                <w:b/>
                <w:bCs/>
                <w:color w:val="FFFFFF" w:themeColor="background1"/>
              </w:rPr>
              <w:t>ESTADO GENERAL DEL PROYECTO</w:t>
            </w:r>
          </w:p>
        </w:tc>
        <w:tc>
          <w:tcPr>
            <w:tcW w:w="2148" w:type="dxa"/>
            <w:tcBorders>
              <w:right w:val="single" w:sz="4" w:space="0" w:color="00000A"/>
              <w:insideV w:val="single" w:sz="4" w:space="0" w:color="00000A"/>
            </w:tcBorders>
            <w:shd w:color="auto" w:fill="5B9BD5" w:themeFill="accent1" w:val="clear"/>
          </w:tcPr>
          <w:p>
            <w:pPr>
              <w:pStyle w:val="Normal"/>
              <w:widowControl/>
              <w:bidi w:val="0"/>
              <w:spacing w:lineRule="auto" w:line="259" w:before="0" w:after="160"/>
              <w:jc w:val="left"/>
              <w:rPr>
                <w:b/>
                <w:b/>
                <w:bCs/>
                <w:color w:val="FFFFFF" w:themeColor="background1"/>
              </w:rPr>
            </w:pPr>
            <w:r>
              <w:rPr>
                <w:b/>
                <w:bCs/>
                <w:color w:val="FFFFFF" w:themeColor="background1"/>
              </w:rPr>
              <w:t>Cronograma/tiempo</w:t>
            </w:r>
          </w:p>
        </w:tc>
        <w:tc>
          <w:tcPr>
            <w:tcW w:w="2148" w:type="dxa"/>
            <w:tcBorders>
              <w:left w:val="single" w:sz="4" w:space="0" w:color="00000A"/>
              <w:right w:val="single" w:sz="4" w:space="0" w:color="00000A"/>
              <w:insideV w:val="single" w:sz="4" w:space="0" w:color="00000A"/>
            </w:tcBorders>
            <w:shd w:color="auto" w:fill="5B9BD5" w:themeFill="accent1" w:val="clear"/>
            <w:tcMar>
              <w:left w:w="103" w:type="dxa"/>
            </w:tcMar>
          </w:tcPr>
          <w:p>
            <w:pPr>
              <w:pStyle w:val="Normal"/>
              <w:widowControl/>
              <w:bidi w:val="0"/>
              <w:spacing w:lineRule="auto" w:line="259" w:before="0" w:after="160"/>
              <w:jc w:val="left"/>
              <w:rPr>
                <w:b/>
                <w:b/>
                <w:bCs/>
                <w:color w:val="FFFFFF" w:themeColor="background1"/>
              </w:rPr>
            </w:pPr>
            <w:r>
              <w:rPr>
                <w:b/>
                <w:bCs/>
                <w:color w:val="FFFFFF" w:themeColor="background1"/>
              </w:rPr>
              <w:t>Costes</w:t>
            </w:r>
          </w:p>
        </w:tc>
        <w:tc>
          <w:tcPr>
            <w:tcW w:w="2148" w:type="dxa"/>
            <w:tcBorders>
              <w:left w:val="single" w:sz="4" w:space="0" w:color="00000A"/>
            </w:tcBorders>
            <w:shd w:color="auto" w:fill="5B9BD5" w:themeFill="accent1" w:val="clear"/>
            <w:tcMar>
              <w:left w:w="103" w:type="dxa"/>
            </w:tcMar>
          </w:tcPr>
          <w:p>
            <w:pPr>
              <w:pStyle w:val="Normal"/>
              <w:widowControl/>
              <w:bidi w:val="0"/>
              <w:spacing w:lineRule="auto" w:line="259" w:before="0" w:after="160"/>
              <w:jc w:val="left"/>
              <w:rPr>
                <w:b/>
                <w:b/>
                <w:bCs/>
                <w:color w:val="FFFFFF" w:themeColor="background1"/>
              </w:rPr>
            </w:pPr>
            <w:r>
              <w:rPr>
                <w:b/>
                <w:bCs/>
                <w:color w:val="FFFFFF" w:themeColor="background1"/>
              </w:rPr>
              <w:t>Trabajo realizado</w:t>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r>
    </w:tbl>
    <w:p>
      <w:pPr>
        <w:pStyle w:val="Normal"/>
        <w:rPr/>
      </w:pPr>
      <w:r>
        <w:rPr/>
      </w:r>
    </w:p>
    <w:p>
      <w:pPr>
        <w:pStyle w:val="Normal"/>
        <w:rPr/>
      </w:pPr>
      <w:r>
        <w:rPr/>
      </w:r>
    </w:p>
    <w:tbl>
      <w:tblPr>
        <w:tblW w:w="8828" w:type="dxa"/>
        <w:jc w:val="left"/>
        <w:tblInd w:w="0" w:type="dxa"/>
        <w:tblBorders/>
        <w:tblCellMar>
          <w:top w:w="0" w:type="dxa"/>
          <w:left w:w="108" w:type="dxa"/>
          <w:bottom w:w="0" w:type="dxa"/>
          <w:right w:w="108" w:type="dxa"/>
        </w:tblCellMar>
        <w:tblLook w:firstRow="1" w:noVBand="1" w:lastRow="0" w:firstColumn="1" w:lastColumn="0" w:noHBand="0" w:val="04a0"/>
      </w:tblPr>
      <w:tblGrid>
        <w:gridCol w:w="2383"/>
        <w:gridCol w:w="2148"/>
        <w:gridCol w:w="2148"/>
        <w:gridCol w:w="2148"/>
      </w:tblGrid>
      <w:tr>
        <w:trPr/>
        <w:tc>
          <w:tcPr>
            <w:tcW w:w="2383" w:type="dxa"/>
            <w:vMerge w:val="restart"/>
            <w:tcBorders/>
            <w:shd w:color="auto" w:fill="5B9BD5" w:themeFill="accent1" w:val="clear"/>
          </w:tcPr>
          <w:p>
            <w:pPr>
              <w:pStyle w:val="Normal"/>
              <w:widowControl/>
              <w:bidi w:val="0"/>
              <w:spacing w:lineRule="auto" w:line="259" w:before="0" w:after="160"/>
              <w:jc w:val="left"/>
              <w:rPr>
                <w:b/>
                <w:b/>
                <w:bCs/>
              </w:rPr>
            </w:pPr>
            <w:r>
              <w:rPr>
                <w:b/>
                <w:bCs/>
                <w:color w:val="FFFFFF" w:themeColor="background1"/>
              </w:rPr>
              <w:t>PERIODO EVALUADO</w:t>
            </w:r>
          </w:p>
        </w:tc>
        <w:tc>
          <w:tcPr>
            <w:tcW w:w="2148" w:type="dxa"/>
            <w:tcBorders>
              <w:right w:val="single" w:sz="4" w:space="0" w:color="00000A"/>
              <w:insideV w:val="single" w:sz="4" w:space="0" w:color="00000A"/>
            </w:tcBorders>
            <w:shd w:color="auto" w:fill="5B9BD5" w:themeFill="accent1" w:val="clear"/>
          </w:tcPr>
          <w:p>
            <w:pPr>
              <w:pStyle w:val="Normal"/>
              <w:widowControl/>
              <w:bidi w:val="0"/>
              <w:spacing w:lineRule="auto" w:line="259" w:before="0" w:after="160"/>
              <w:jc w:val="left"/>
              <w:rPr>
                <w:b/>
                <w:b/>
                <w:bCs/>
                <w:color w:val="FFFFFF" w:themeColor="background1"/>
              </w:rPr>
            </w:pPr>
            <w:r>
              <w:rPr>
                <w:b/>
                <w:bCs/>
                <w:color w:val="FFFFFF" w:themeColor="background1"/>
              </w:rPr>
              <w:t>Desde</w:t>
            </w:r>
          </w:p>
        </w:tc>
        <w:tc>
          <w:tcPr>
            <w:tcW w:w="2148" w:type="dxa"/>
            <w:tcBorders>
              <w:left w:val="single" w:sz="4" w:space="0" w:color="00000A"/>
              <w:right w:val="single" w:sz="4" w:space="0" w:color="00000A"/>
              <w:insideV w:val="single" w:sz="4" w:space="0" w:color="00000A"/>
            </w:tcBorders>
            <w:shd w:color="auto" w:fill="5B9BD5" w:themeFill="accent1" w:val="clear"/>
            <w:tcMar>
              <w:left w:w="103" w:type="dxa"/>
            </w:tcMar>
          </w:tcPr>
          <w:p>
            <w:pPr>
              <w:pStyle w:val="Normal"/>
              <w:widowControl/>
              <w:bidi w:val="0"/>
              <w:spacing w:lineRule="auto" w:line="259" w:before="0" w:after="160"/>
              <w:jc w:val="left"/>
              <w:rPr>
                <w:b/>
                <w:b/>
                <w:bCs/>
                <w:color w:val="FFFFFF" w:themeColor="background1"/>
              </w:rPr>
            </w:pPr>
            <w:r>
              <w:rPr>
                <w:b/>
                <w:bCs/>
                <w:color w:val="FFFFFF" w:themeColor="background1"/>
              </w:rPr>
              <w:t>Hasta</w:t>
            </w:r>
          </w:p>
        </w:tc>
        <w:tc>
          <w:tcPr>
            <w:tcW w:w="2148" w:type="dxa"/>
            <w:tcBorders>
              <w:left w:val="single" w:sz="4" w:space="0" w:color="00000A"/>
            </w:tcBorders>
            <w:shd w:color="auto" w:fill="5B9BD5" w:themeFill="accent1" w:val="clear"/>
            <w:tcMar>
              <w:left w:w="103" w:type="dxa"/>
            </w:tcMar>
          </w:tcPr>
          <w:p>
            <w:pPr>
              <w:pStyle w:val="Normal"/>
              <w:widowControl/>
              <w:bidi w:val="0"/>
              <w:spacing w:lineRule="auto" w:line="259" w:before="0" w:after="160"/>
              <w:jc w:val="left"/>
              <w:rPr>
                <w:b/>
                <w:b/>
                <w:bCs/>
                <w:color w:val="FFFFFF" w:themeColor="background1"/>
              </w:rPr>
            </w:pPr>
            <w:r>
              <w:rPr>
                <w:b/>
                <w:bCs/>
                <w:color w:val="FFFFFF" w:themeColor="background1"/>
              </w:rPr>
              <w:t>Fecha de evaluación anterior</w:t>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r>
    </w:tbl>
    <w:p>
      <w:pPr>
        <w:pStyle w:val="Normal"/>
        <w:rPr/>
      </w:pPr>
      <w:r>
        <w:rPr/>
      </w:r>
    </w:p>
    <w:p>
      <w:pPr>
        <w:pStyle w:val="Normal"/>
        <w:rPr/>
      </w:pPr>
      <w:r>
        <w:rPr/>
      </w:r>
    </w:p>
    <w:tbl>
      <w:tblPr>
        <w:tblW w:w="8828" w:type="dxa"/>
        <w:jc w:val="left"/>
        <w:tblInd w:w="0" w:type="dxa"/>
        <w:tblBorders/>
        <w:tblCellMar>
          <w:top w:w="0" w:type="dxa"/>
          <w:left w:w="108" w:type="dxa"/>
          <w:bottom w:w="0" w:type="dxa"/>
          <w:right w:w="108" w:type="dxa"/>
        </w:tblCellMar>
        <w:tblLook w:firstRow="1" w:noVBand="1" w:lastRow="0" w:firstColumn="1" w:lastColumn="0" w:noHBand="0" w:val="04a0"/>
      </w:tblPr>
      <w:tblGrid>
        <w:gridCol w:w="2383"/>
        <w:gridCol w:w="2148"/>
        <w:gridCol w:w="2148"/>
        <w:gridCol w:w="2148"/>
      </w:tblGrid>
      <w:tr>
        <w:trPr/>
        <w:tc>
          <w:tcPr>
            <w:tcW w:w="2383" w:type="dxa"/>
            <w:vMerge w:val="restart"/>
            <w:tcBorders/>
            <w:shd w:color="auto" w:fill="5B9BD5" w:themeFill="accent1" w:val="clear"/>
          </w:tcPr>
          <w:p>
            <w:pPr>
              <w:pStyle w:val="Normal"/>
              <w:widowControl/>
              <w:bidi w:val="0"/>
              <w:spacing w:lineRule="auto" w:line="259" w:before="0" w:after="160"/>
              <w:jc w:val="left"/>
              <w:rPr>
                <w:b/>
                <w:b/>
                <w:bCs/>
              </w:rPr>
            </w:pPr>
            <w:r>
              <w:rPr>
                <w:b/>
                <w:bCs/>
                <w:color w:val="FFFFFF" w:themeColor="background1"/>
              </w:rPr>
              <w:t>DESVIACIONES EN LOS COSTES</w:t>
            </w:r>
          </w:p>
        </w:tc>
        <w:tc>
          <w:tcPr>
            <w:tcW w:w="2148" w:type="dxa"/>
            <w:tcBorders>
              <w:right w:val="single" w:sz="4" w:space="0" w:color="00000A"/>
              <w:insideV w:val="single" w:sz="4" w:space="0" w:color="00000A"/>
            </w:tcBorders>
            <w:shd w:color="auto" w:fill="5B9BD5" w:themeFill="accent1" w:val="clear"/>
          </w:tcPr>
          <w:p>
            <w:pPr>
              <w:pStyle w:val="Normal"/>
              <w:widowControl/>
              <w:bidi w:val="0"/>
              <w:spacing w:lineRule="auto" w:line="259" w:before="0" w:after="160"/>
              <w:jc w:val="left"/>
              <w:rPr>
                <w:b/>
                <w:b/>
                <w:bCs/>
                <w:color w:val="FFFFFF" w:themeColor="background1"/>
              </w:rPr>
            </w:pPr>
            <w:r>
              <w:rPr>
                <w:b/>
                <w:bCs/>
                <w:color w:val="FFFFFF" w:themeColor="background1"/>
              </w:rPr>
              <w:t>Causas</w:t>
            </w:r>
          </w:p>
        </w:tc>
        <w:tc>
          <w:tcPr>
            <w:tcW w:w="2148" w:type="dxa"/>
            <w:tcBorders>
              <w:left w:val="single" w:sz="4" w:space="0" w:color="00000A"/>
              <w:right w:val="single" w:sz="4" w:space="0" w:color="00000A"/>
              <w:insideV w:val="single" w:sz="4" w:space="0" w:color="00000A"/>
            </w:tcBorders>
            <w:shd w:color="auto" w:fill="5B9BD5" w:themeFill="accent1" w:val="clear"/>
            <w:tcMar>
              <w:left w:w="103" w:type="dxa"/>
            </w:tcMar>
          </w:tcPr>
          <w:p>
            <w:pPr>
              <w:pStyle w:val="Normal"/>
              <w:widowControl/>
              <w:bidi w:val="0"/>
              <w:spacing w:lineRule="auto" w:line="259" w:before="0" w:after="160"/>
              <w:jc w:val="left"/>
              <w:rPr>
                <w:b/>
                <w:b/>
                <w:bCs/>
                <w:color w:val="FFFFFF" w:themeColor="background1"/>
              </w:rPr>
            </w:pPr>
            <w:r>
              <w:rPr>
                <w:b/>
                <w:bCs/>
                <w:color w:val="FFFFFF" w:themeColor="background1"/>
              </w:rPr>
              <w:t>Impacto</w:t>
            </w:r>
          </w:p>
        </w:tc>
        <w:tc>
          <w:tcPr>
            <w:tcW w:w="2148" w:type="dxa"/>
            <w:tcBorders>
              <w:left w:val="single" w:sz="4" w:space="0" w:color="00000A"/>
            </w:tcBorders>
            <w:shd w:color="auto" w:fill="5B9BD5" w:themeFill="accent1" w:val="clear"/>
            <w:tcMar>
              <w:left w:w="103" w:type="dxa"/>
            </w:tcMar>
          </w:tcPr>
          <w:p>
            <w:pPr>
              <w:pStyle w:val="Normal"/>
              <w:widowControl/>
              <w:bidi w:val="0"/>
              <w:spacing w:lineRule="auto" w:line="259" w:before="0" w:after="160"/>
              <w:jc w:val="left"/>
              <w:rPr>
                <w:b/>
                <w:b/>
                <w:bCs/>
                <w:color w:val="FFFFFF" w:themeColor="background1"/>
              </w:rPr>
            </w:pPr>
            <w:r>
              <w:rPr>
                <w:b/>
                <w:bCs/>
                <w:color w:val="FFFFFF" w:themeColor="background1"/>
              </w:rPr>
              <w:t>Acciones de respuesta</w:t>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r>
    </w:tbl>
    <w:p>
      <w:pPr>
        <w:pStyle w:val="Normal"/>
        <w:rPr/>
      </w:pPr>
      <w:r>
        <w:rPr/>
      </w:r>
    </w:p>
    <w:tbl>
      <w:tblPr>
        <w:tblW w:w="8828" w:type="dxa"/>
        <w:jc w:val="left"/>
        <w:tblInd w:w="0" w:type="dxa"/>
        <w:tblBorders/>
        <w:tblCellMar>
          <w:top w:w="0" w:type="dxa"/>
          <w:left w:w="108" w:type="dxa"/>
          <w:bottom w:w="0" w:type="dxa"/>
          <w:right w:w="108" w:type="dxa"/>
        </w:tblCellMar>
        <w:tblLook w:firstRow="1" w:noVBand="1" w:lastRow="0" w:firstColumn="1" w:lastColumn="0" w:noHBand="0" w:val="04a0"/>
      </w:tblPr>
      <w:tblGrid>
        <w:gridCol w:w="2383"/>
        <w:gridCol w:w="2148"/>
        <w:gridCol w:w="2148"/>
        <w:gridCol w:w="2148"/>
      </w:tblGrid>
      <w:tr>
        <w:trPr/>
        <w:tc>
          <w:tcPr>
            <w:tcW w:w="2383" w:type="dxa"/>
            <w:vMerge w:val="restart"/>
            <w:tcBorders/>
            <w:shd w:color="auto" w:fill="5B9BD5" w:themeFill="accent1" w:val="clear"/>
          </w:tcPr>
          <w:p>
            <w:pPr>
              <w:pStyle w:val="Normal"/>
              <w:widowControl/>
              <w:bidi w:val="0"/>
              <w:spacing w:lineRule="auto" w:line="259" w:before="0" w:after="160"/>
              <w:jc w:val="left"/>
              <w:rPr>
                <w:b/>
                <w:b/>
                <w:bCs/>
              </w:rPr>
            </w:pPr>
            <w:r>
              <w:rPr>
                <w:b/>
                <w:bCs/>
                <w:color w:val="FFFFFF" w:themeColor="background1"/>
              </w:rPr>
              <w:t>DESVIACIONES EN EL CRONOGRAMA</w:t>
            </w:r>
          </w:p>
        </w:tc>
        <w:tc>
          <w:tcPr>
            <w:tcW w:w="2148" w:type="dxa"/>
            <w:tcBorders>
              <w:right w:val="single" w:sz="4" w:space="0" w:color="00000A"/>
              <w:insideV w:val="single" w:sz="4" w:space="0" w:color="00000A"/>
            </w:tcBorders>
            <w:shd w:color="auto" w:fill="5B9BD5" w:themeFill="accent1" w:val="clear"/>
          </w:tcPr>
          <w:p>
            <w:pPr>
              <w:pStyle w:val="Normal"/>
              <w:widowControl/>
              <w:bidi w:val="0"/>
              <w:spacing w:lineRule="auto" w:line="259" w:before="0" w:after="160"/>
              <w:jc w:val="left"/>
              <w:rPr>
                <w:b/>
                <w:b/>
                <w:bCs/>
                <w:color w:val="FFFFFF" w:themeColor="background1"/>
              </w:rPr>
            </w:pPr>
            <w:r>
              <w:rPr>
                <w:b/>
                <w:bCs/>
                <w:color w:val="FFFFFF" w:themeColor="background1"/>
              </w:rPr>
              <w:t>Causas</w:t>
            </w:r>
          </w:p>
        </w:tc>
        <w:tc>
          <w:tcPr>
            <w:tcW w:w="2148" w:type="dxa"/>
            <w:tcBorders>
              <w:left w:val="single" w:sz="4" w:space="0" w:color="00000A"/>
              <w:right w:val="single" w:sz="4" w:space="0" w:color="00000A"/>
              <w:insideV w:val="single" w:sz="4" w:space="0" w:color="00000A"/>
            </w:tcBorders>
            <w:shd w:color="auto" w:fill="5B9BD5" w:themeFill="accent1" w:val="clear"/>
            <w:tcMar>
              <w:left w:w="103" w:type="dxa"/>
            </w:tcMar>
          </w:tcPr>
          <w:p>
            <w:pPr>
              <w:pStyle w:val="Normal"/>
              <w:widowControl/>
              <w:bidi w:val="0"/>
              <w:spacing w:lineRule="auto" w:line="259" w:before="0" w:after="160"/>
              <w:jc w:val="left"/>
              <w:rPr>
                <w:b/>
                <w:b/>
                <w:bCs/>
                <w:color w:val="FFFFFF" w:themeColor="background1"/>
              </w:rPr>
            </w:pPr>
            <w:r>
              <w:rPr>
                <w:b/>
                <w:bCs/>
                <w:color w:val="FFFFFF" w:themeColor="background1"/>
              </w:rPr>
              <w:t>Impacto</w:t>
            </w:r>
          </w:p>
        </w:tc>
        <w:tc>
          <w:tcPr>
            <w:tcW w:w="2148" w:type="dxa"/>
            <w:tcBorders>
              <w:left w:val="single" w:sz="4" w:space="0" w:color="00000A"/>
            </w:tcBorders>
            <w:shd w:color="auto" w:fill="5B9BD5" w:themeFill="accent1" w:val="clear"/>
            <w:tcMar>
              <w:left w:w="103" w:type="dxa"/>
            </w:tcMar>
          </w:tcPr>
          <w:p>
            <w:pPr>
              <w:pStyle w:val="Normal"/>
              <w:widowControl/>
              <w:bidi w:val="0"/>
              <w:spacing w:lineRule="auto" w:line="259" w:before="0" w:after="160"/>
              <w:jc w:val="left"/>
              <w:rPr>
                <w:b/>
                <w:b/>
                <w:bCs/>
                <w:color w:val="FFFFFF" w:themeColor="background1"/>
              </w:rPr>
            </w:pPr>
            <w:r>
              <w:rPr>
                <w:b/>
                <w:bCs/>
                <w:color w:val="FFFFFF" w:themeColor="background1"/>
              </w:rPr>
              <w:t>Acciones de respuesta</w:t>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r>
    </w:tbl>
    <w:p>
      <w:pPr>
        <w:pStyle w:val="Normal"/>
        <w:rPr/>
      </w:pPr>
      <w:r>
        <w:rPr/>
      </w:r>
    </w:p>
    <w:p>
      <w:pPr>
        <w:pStyle w:val="Ttulo2"/>
        <w:numPr>
          <w:ilvl w:val="1"/>
          <w:numId w:val="1"/>
        </w:numPr>
        <w:rPr/>
      </w:pPr>
      <w:bookmarkStart w:id="70" w:name="_Toc533065656"/>
      <w:bookmarkEnd w:id="70"/>
      <w:r>
        <w:rPr/>
        <w:t>Árbol de decisión para análisis del valor monetario esperado (EMV)</w:t>
      </w:r>
    </w:p>
    <w:p>
      <w:pPr>
        <w:pStyle w:val="Normal"/>
        <w:rPr/>
      </w:pPr>
      <w:bookmarkStart w:id="71" w:name="_Toc533065657"/>
      <w:bookmarkStart w:id="72" w:name="_Toc532642064"/>
      <w:bookmarkEnd w:id="72"/>
      <w:r>
        <w:rPr/>
        <w:drawing>
          <wp:inline distT="0" distB="0" distL="0" distR="0">
            <wp:extent cx="5612130" cy="3156585"/>
            <wp:effectExtent l="0" t="0" r="0" b="0"/>
            <wp:docPr id="13"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1" descr=""/>
                    <pic:cNvPicPr>
                      <a:picLocks noChangeAspect="1" noChangeArrowheads="1"/>
                    </pic:cNvPicPr>
                  </pic:nvPicPr>
                  <pic:blipFill>
                    <a:blip r:embed="rId3"/>
                    <a:stretch>
                      <a:fillRect/>
                    </a:stretch>
                  </pic:blipFill>
                  <pic:spPr bwMode="auto">
                    <a:xfrm>
                      <a:off x="0" y="0"/>
                      <a:ext cx="5612130" cy="315658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numPr>
          <w:ilvl w:val="1"/>
          <w:numId w:val="1"/>
        </w:numPr>
        <w:rPr/>
      </w:pPr>
      <w:bookmarkEnd w:id="71"/>
      <w:r>
        <w:rPr/>
        <w:t>Plantilla de análisis económico</w:t>
      </w:r>
    </w:p>
    <w:p>
      <w:pPr>
        <w:pStyle w:val="Normal"/>
        <w:spacing w:lineRule="auto" w:line="240" w:before="0" w:after="0"/>
        <w:contextualSpacing/>
        <w:rPr>
          <w:rFonts w:ascii="Times New Roman" w:hAnsi="Times New Roman" w:eastAsia="Times New Roman" w:cs="Times New Roman"/>
          <w:sz w:val="20"/>
          <w:szCs w:val="20"/>
          <w:lang w:val="gl-ES" w:eastAsia="gl-ES"/>
        </w:rPr>
      </w:pPr>
      <w:r>
        <w:rPr>
          <w:rFonts w:eastAsia="Times New Roman" w:cs="Times New Roman" w:ascii="Times New Roman" w:hAnsi="Times New Roman"/>
          <w:sz w:val="20"/>
          <w:szCs w:val="20"/>
          <w:lang w:val="gl-ES" w:eastAsia="gl-ES"/>
        </w:rPr>
      </w:r>
    </w:p>
    <w:p>
      <w:pPr>
        <w:pStyle w:val="Normal"/>
        <w:jc w:val="center"/>
        <w:rPr/>
      </w:pPr>
      <w:r>
        <w:rPr/>
        <w:drawing>
          <wp:inline distT="0" distB="0" distL="0" distR="0">
            <wp:extent cx="5612130" cy="5633085"/>
            <wp:effectExtent l="0" t="0" r="0" b="0"/>
            <wp:docPr id="1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descr=""/>
                    <pic:cNvPicPr>
                      <a:picLocks noChangeAspect="1" noChangeArrowheads="1"/>
                    </pic:cNvPicPr>
                  </pic:nvPicPr>
                  <pic:blipFill>
                    <a:blip r:embed="rId4"/>
                    <a:stretch>
                      <a:fillRect/>
                    </a:stretch>
                  </pic:blipFill>
                  <pic:spPr bwMode="auto">
                    <a:xfrm>
                      <a:off x="0" y="0"/>
                      <a:ext cx="5612130" cy="5633085"/>
                    </a:xfrm>
                    <a:prstGeom prst="rect">
                      <a:avLst/>
                    </a:prstGeom>
                  </pic:spPr>
                </pic:pic>
              </a:graphicData>
            </a:graphic>
          </wp:inline>
        </w:drawing>
      </w:r>
    </w:p>
    <w:p>
      <w:pPr>
        <w:pStyle w:val="Normal"/>
        <w:rPr/>
      </w:pPr>
      <w:r>
        <w:rPr/>
      </w:r>
    </w:p>
    <w:p>
      <w:pPr>
        <w:pStyle w:val="Ttulo2"/>
        <w:numPr>
          <w:ilvl w:val="1"/>
          <w:numId w:val="1"/>
        </w:numPr>
        <w:rPr/>
      </w:pPr>
      <w:bookmarkStart w:id="73" w:name="_Toc533065658"/>
      <w:bookmarkStart w:id="74" w:name="_Toc532642065"/>
      <w:bookmarkEnd w:id="74"/>
      <w:bookmarkEnd w:id="73"/>
      <w:r>
        <w:rPr/>
        <w:t>Plantilla de línea base de coste</w:t>
      </w:r>
    </w:p>
    <w:p>
      <w:pPr>
        <w:pStyle w:val="Normal"/>
        <w:jc w:val="center"/>
        <w:rPr/>
      </w:pPr>
      <w:r>
        <w:rPr/>
        <w:drawing>
          <wp:inline distT="0" distB="0" distL="0" distR="0">
            <wp:extent cx="4779010" cy="7743190"/>
            <wp:effectExtent l="0" t="0" r="0" b="0"/>
            <wp:docPr id="15"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4" descr=""/>
                    <pic:cNvPicPr>
                      <a:picLocks noChangeAspect="1" noChangeArrowheads="1"/>
                    </pic:cNvPicPr>
                  </pic:nvPicPr>
                  <pic:blipFill>
                    <a:blip r:embed="rId5"/>
                    <a:stretch>
                      <a:fillRect/>
                    </a:stretch>
                  </pic:blipFill>
                  <pic:spPr bwMode="auto">
                    <a:xfrm>
                      <a:off x="0" y="0"/>
                      <a:ext cx="4779010" cy="7743190"/>
                    </a:xfrm>
                    <a:prstGeom prst="rect">
                      <a:avLst/>
                    </a:prstGeom>
                  </pic:spPr>
                </pic:pic>
              </a:graphicData>
            </a:graphic>
          </wp:inline>
        </w:drawing>
      </w:r>
    </w:p>
    <w:p>
      <w:pPr>
        <w:pStyle w:val="Ttulo2"/>
        <w:numPr>
          <w:ilvl w:val="1"/>
          <w:numId w:val="1"/>
        </w:numPr>
        <w:rPr/>
      </w:pPr>
      <w:bookmarkStart w:id="75" w:name="_Toc533065659"/>
      <w:bookmarkStart w:id="76" w:name="_Agenda_de_reunión"/>
      <w:bookmarkStart w:id="77" w:name="_Toc532642066"/>
      <w:bookmarkStart w:id="78" w:name="_B.20._Agenda_de"/>
      <w:bookmarkEnd w:id="76"/>
      <w:bookmarkEnd w:id="77"/>
      <w:bookmarkEnd w:id="78"/>
      <w:bookmarkEnd w:id="75"/>
      <w:r>
        <w:rPr/>
        <w:t>Agenda de reunión</w:t>
      </w:r>
    </w:p>
    <w:tbl>
      <w:tblPr>
        <w:tblW w:w="8494"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831"/>
        <w:gridCol w:w="1416"/>
        <w:gridCol w:w="2121"/>
        <w:gridCol w:w="715"/>
        <w:gridCol w:w="1410"/>
      </w:tblGrid>
      <w:tr>
        <w:trPr>
          <w:trHeight w:val="416" w:hRule="atLeast"/>
        </w:trPr>
        <w:tc>
          <w:tcPr>
            <w:tcW w:w="636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88" w:type="dxa"/>
            </w:tcMar>
            <w:vAlign w:val="center"/>
          </w:tcPr>
          <w:p>
            <w:pPr>
              <w:pStyle w:val="Normal"/>
              <w:spacing w:before="0" w:after="160"/>
              <w:jc w:val="center"/>
              <w:rPr>
                <w:b/>
                <w:b/>
                <w:color w:val="FFFFFF" w:themeColor="background1"/>
              </w:rPr>
            </w:pPr>
            <w:r>
              <w:rPr>
                <w:b/>
                <w:color w:val="FFFFFF" w:themeColor="background1"/>
              </w:rPr>
              <w:t xml:space="preserve">AGENDA DE REUNIÓN </w:t>
            </w:r>
            <w:r>
              <w:rPr>
                <w:color w:val="FFFFFF" w:themeColor="background1"/>
              </w:rPr>
              <w:t>N - dd/mm/aa</w:t>
            </w:r>
          </w:p>
        </w:tc>
        <w:tc>
          <w:tcPr>
            <w:tcW w:w="212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88" w:type="dxa"/>
            </w:tcMar>
            <w:vAlign w:val="center"/>
          </w:tcPr>
          <w:p>
            <w:pPr>
              <w:pStyle w:val="Normal"/>
              <w:spacing w:before="0" w:after="160"/>
              <w:jc w:val="center"/>
              <w:rPr>
                <w:b/>
                <w:b/>
                <w:color w:val="FFFFFF" w:themeColor="background1"/>
              </w:rPr>
            </w:pPr>
            <w:r>
              <w:rPr>
                <w:b/>
                <w:color w:val="FFFFFF" w:themeColor="background1"/>
              </w:rPr>
              <w:t xml:space="preserve">Creada: </w:t>
            </w:r>
            <w:r>
              <w:rPr>
                <w:color w:val="FFFFFF" w:themeColor="background1"/>
              </w:rPr>
              <w:t>dd/mm/aa</w:t>
            </w:r>
          </w:p>
        </w:tc>
      </w:tr>
      <w:tr>
        <w:trPr/>
        <w:tc>
          <w:tcPr>
            <w:tcW w:w="2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8" w:type="dxa"/>
            </w:tcMar>
          </w:tcPr>
          <w:p>
            <w:pPr>
              <w:pStyle w:val="Normal"/>
              <w:widowControl/>
              <w:bidi w:val="0"/>
              <w:spacing w:lineRule="auto" w:line="259" w:before="0" w:after="160"/>
              <w:jc w:val="left"/>
              <w:rPr>
                <w:b/>
                <w:b/>
              </w:rPr>
            </w:pPr>
            <w:r>
              <w:rPr>
                <w:b/>
              </w:rPr>
              <w:t>Hora de inicio planificada:</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 xml:space="preserve">hh:mm </w:t>
            </w:r>
          </w:p>
        </w:tc>
        <w:tc>
          <w:tcPr>
            <w:tcW w:w="28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8" w:type="dxa"/>
            </w:tcMar>
          </w:tcPr>
          <w:p>
            <w:pPr>
              <w:pStyle w:val="Normal"/>
              <w:widowControl/>
              <w:bidi w:val="0"/>
              <w:spacing w:lineRule="auto" w:line="259" w:before="0" w:after="160"/>
              <w:jc w:val="left"/>
              <w:rPr>
                <w:b/>
                <w:b/>
              </w:rPr>
            </w:pPr>
            <w:r>
              <w:rPr>
                <w:b/>
              </w:rPr>
              <w:t>Hora de finaliz. planificada:</w:t>
            </w:r>
          </w:p>
        </w:tc>
        <w:tc>
          <w:tcPr>
            <w:tcW w:w="1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hh:mm</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8" w:type="dxa"/>
            </w:tcMar>
          </w:tcPr>
          <w:p>
            <w:pPr>
              <w:pStyle w:val="Normal"/>
              <w:widowControl/>
              <w:bidi w:val="0"/>
              <w:spacing w:lineRule="auto" w:line="259" w:before="0" w:after="160"/>
              <w:jc w:val="left"/>
              <w:rPr>
                <w:b/>
                <w:b/>
              </w:rPr>
            </w:pPr>
            <w:r>
              <w:rPr>
                <w:b/>
              </w:rPr>
              <w:t>TEMAS A TRATAR</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8" w:type="dxa"/>
            </w:tcMar>
          </w:tcPr>
          <w:p>
            <w:pPr>
              <w:pStyle w:val="Normal"/>
              <w:widowControl/>
              <w:bidi w:val="0"/>
              <w:spacing w:lineRule="auto" w:line="259" w:before="0" w:after="160"/>
              <w:jc w:val="left"/>
              <w:rPr>
                <w:b/>
                <w:b/>
              </w:rPr>
            </w:pPr>
            <w:r>
              <w:rPr>
                <w:b/>
              </w:rPr>
              <w:t>OBJETIVOS DE LA REUNIÓN</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Tema 1: descripción</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Objetivo 1: descripción</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Tema N: descripción</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Objetivo M: descripción</w:t>
            </w:r>
          </w:p>
        </w:tc>
      </w:tr>
      <w:tr>
        <w:trPr/>
        <w:tc>
          <w:tcPr>
            <w:tcW w:w="8493"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8" w:type="dxa"/>
            </w:tcMar>
            <w:vAlign w:val="center"/>
          </w:tcPr>
          <w:p>
            <w:pPr>
              <w:pStyle w:val="Normal"/>
              <w:spacing w:before="0" w:after="160"/>
              <w:jc w:val="center"/>
              <w:rPr>
                <w:b/>
                <w:b/>
              </w:rPr>
            </w:pPr>
            <w:r>
              <w:rPr>
                <w:b/>
              </w:rPr>
              <w:t>INTERESADOS QUE DEBEN ASISTIR</w:t>
            </w:r>
          </w:p>
        </w:tc>
      </w:tr>
      <w:tr>
        <w:trPr>
          <w:trHeight w:val="281" w:hRule="atLeast"/>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Interesado 1</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w:t>
            </w:r>
          </w:p>
        </w:tc>
      </w:tr>
      <w:tr>
        <w:trPr>
          <w:trHeight w:val="280" w:hRule="atLeast"/>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Interesado I</w:t>
            </w:r>
          </w:p>
        </w:tc>
      </w:tr>
    </w:tbl>
    <w:p>
      <w:pPr>
        <w:pStyle w:val="Normal"/>
        <w:rPr/>
      </w:pPr>
      <w:r>
        <w:rPr/>
      </w:r>
    </w:p>
    <w:p>
      <w:pPr>
        <w:pStyle w:val="Ttulo2"/>
        <w:numPr>
          <w:ilvl w:val="1"/>
          <w:numId w:val="1"/>
        </w:numPr>
        <w:rPr/>
      </w:pPr>
      <w:bookmarkStart w:id="79" w:name="_Toc533065660"/>
      <w:bookmarkStart w:id="80" w:name="_Acta_de_reunión"/>
      <w:bookmarkStart w:id="81" w:name="_Toc532642067"/>
      <w:bookmarkStart w:id="82" w:name="_B.21._Acta_de"/>
      <w:bookmarkEnd w:id="80"/>
      <w:bookmarkEnd w:id="81"/>
      <w:bookmarkEnd w:id="82"/>
      <w:bookmarkEnd w:id="79"/>
      <w:r>
        <w:rPr/>
        <w:t>Acta de reunión</w:t>
      </w:r>
    </w:p>
    <w:tbl>
      <w:tblPr>
        <w:tblW w:w="8494"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1" w:lastRow="0" w:firstColumn="1" w:lastColumn="0" w:noHBand="0" w:val="04a0"/>
      </w:tblPr>
      <w:tblGrid>
        <w:gridCol w:w="2827"/>
        <w:gridCol w:w="1420"/>
        <w:gridCol w:w="2120"/>
        <w:gridCol w:w="716"/>
        <w:gridCol w:w="1410"/>
      </w:tblGrid>
      <w:tr>
        <w:trPr>
          <w:trHeight w:val="416" w:hRule="atLeast"/>
        </w:trPr>
        <w:tc>
          <w:tcPr>
            <w:tcW w:w="636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88" w:type="dxa"/>
            </w:tcMar>
            <w:vAlign w:val="center"/>
          </w:tcPr>
          <w:p>
            <w:pPr>
              <w:pStyle w:val="Normal"/>
              <w:spacing w:before="0" w:after="160"/>
              <w:jc w:val="center"/>
              <w:rPr>
                <w:b/>
                <w:b/>
                <w:color w:val="FFFFFF" w:themeColor="background1"/>
              </w:rPr>
            </w:pPr>
            <w:r>
              <w:rPr>
                <w:b/>
                <w:color w:val="FFFFFF" w:themeColor="background1"/>
              </w:rPr>
              <w:t xml:space="preserve">ACTA DE REUNIÓN </w:t>
            </w:r>
            <w:r>
              <w:rPr>
                <w:color w:val="FFFFFF" w:themeColor="background1"/>
              </w:rPr>
              <w:t>N - dd/mm/aa</w:t>
            </w:r>
          </w:p>
        </w:tc>
        <w:tc>
          <w:tcPr>
            <w:tcW w:w="212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88" w:type="dxa"/>
            </w:tcMar>
            <w:vAlign w:val="center"/>
          </w:tcPr>
          <w:p>
            <w:pPr>
              <w:pStyle w:val="Normal"/>
              <w:spacing w:before="0" w:after="160"/>
              <w:jc w:val="center"/>
              <w:rPr>
                <w:b/>
                <w:b/>
                <w:color w:val="FFFFFF" w:themeColor="background1"/>
              </w:rPr>
            </w:pPr>
            <w:r>
              <w:rPr>
                <w:b/>
                <w:color w:val="FFFFFF" w:themeColor="background1"/>
              </w:rPr>
              <w:t xml:space="preserve">Creada: </w:t>
            </w:r>
            <w:r>
              <w:rPr>
                <w:color w:val="FFFFFF" w:themeColor="background1"/>
              </w:rPr>
              <w:t>dd/mm/aa</w:t>
            </w:r>
          </w:p>
        </w:tc>
      </w:tr>
      <w:tr>
        <w:trPr/>
        <w:tc>
          <w:tcPr>
            <w:tcW w:w="28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8" w:type="dxa"/>
            </w:tcMar>
          </w:tcPr>
          <w:p>
            <w:pPr>
              <w:pStyle w:val="Normal"/>
              <w:widowControl/>
              <w:bidi w:val="0"/>
              <w:spacing w:lineRule="auto" w:line="259" w:before="0" w:after="160"/>
              <w:jc w:val="left"/>
              <w:rPr>
                <w:b/>
                <w:b/>
              </w:rPr>
            </w:pPr>
            <w:r>
              <w:rPr>
                <w:b/>
              </w:rPr>
              <w:t>Hora de inicio planificada:</w:t>
            </w:r>
          </w:p>
        </w:tc>
        <w:tc>
          <w:tcPr>
            <w:tcW w:w="1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 xml:space="preserve">hh:mm </w:t>
            </w:r>
          </w:p>
        </w:tc>
        <w:tc>
          <w:tcPr>
            <w:tcW w:w="28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8" w:type="dxa"/>
            </w:tcMar>
          </w:tcPr>
          <w:p>
            <w:pPr>
              <w:pStyle w:val="Normal"/>
              <w:widowControl/>
              <w:bidi w:val="0"/>
              <w:spacing w:lineRule="auto" w:line="259" w:before="0" w:after="160"/>
              <w:jc w:val="left"/>
              <w:rPr>
                <w:b/>
                <w:b/>
              </w:rPr>
            </w:pPr>
            <w:r>
              <w:rPr>
                <w:b/>
              </w:rPr>
              <w:t>Hora de finaliz. planificada:</w:t>
            </w:r>
          </w:p>
        </w:tc>
        <w:tc>
          <w:tcPr>
            <w:tcW w:w="1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hh:mm</w:t>
            </w:r>
          </w:p>
        </w:tc>
      </w:tr>
      <w:tr>
        <w:trPr/>
        <w:tc>
          <w:tcPr>
            <w:tcW w:w="28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88" w:type="dxa"/>
            </w:tcMar>
          </w:tcPr>
          <w:p>
            <w:pPr>
              <w:pStyle w:val="Normal"/>
              <w:widowControl/>
              <w:bidi w:val="0"/>
              <w:spacing w:lineRule="auto" w:line="259" w:before="0" w:after="160"/>
              <w:jc w:val="left"/>
              <w:rPr>
                <w:b/>
                <w:b/>
              </w:rPr>
            </w:pPr>
            <w:r>
              <w:rPr>
                <w:b/>
              </w:rPr>
              <w:t>Hora de inicio real:</w:t>
            </w:r>
          </w:p>
        </w:tc>
        <w:tc>
          <w:tcPr>
            <w:tcW w:w="1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 xml:space="preserve">hh:mm </w:t>
            </w:r>
          </w:p>
        </w:tc>
        <w:tc>
          <w:tcPr>
            <w:tcW w:w="28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88" w:type="dxa"/>
            </w:tcMar>
          </w:tcPr>
          <w:p>
            <w:pPr>
              <w:pStyle w:val="Normal"/>
              <w:widowControl/>
              <w:bidi w:val="0"/>
              <w:spacing w:lineRule="auto" w:line="259" w:before="0" w:after="160"/>
              <w:jc w:val="left"/>
              <w:rPr>
                <w:b/>
                <w:b/>
              </w:rPr>
            </w:pPr>
            <w:r>
              <w:rPr>
                <w:b/>
              </w:rPr>
              <w:t>Hora de finaliz. real:</w:t>
            </w:r>
          </w:p>
        </w:tc>
        <w:tc>
          <w:tcPr>
            <w:tcW w:w="1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hh:mm</w:t>
            </w:r>
          </w:p>
        </w:tc>
      </w:tr>
      <w:tr>
        <w:trPr>
          <w:trHeight w:val="398" w:hRule="atLeast"/>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8" w:type="dxa"/>
            </w:tcMar>
            <w:vAlign w:val="center"/>
          </w:tcPr>
          <w:p>
            <w:pPr>
              <w:pStyle w:val="Normal"/>
              <w:widowControl/>
              <w:bidi w:val="0"/>
              <w:spacing w:lineRule="auto" w:line="259" w:before="0" w:after="160"/>
              <w:jc w:val="left"/>
              <w:rPr>
                <w:b/>
                <w:b/>
              </w:rPr>
            </w:pPr>
            <w:r>
              <w:rPr>
                <w:b/>
              </w:rPr>
              <w:t>TEMAS A TRATAR</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88" w:type="dxa"/>
            </w:tcMar>
            <w:vAlign w:val="center"/>
          </w:tcPr>
          <w:p>
            <w:pPr>
              <w:pStyle w:val="Normal"/>
              <w:widowControl/>
              <w:bidi w:val="0"/>
              <w:spacing w:lineRule="auto" w:line="259" w:before="0" w:after="160"/>
              <w:jc w:val="left"/>
              <w:rPr>
                <w:b/>
                <w:b/>
              </w:rPr>
            </w:pPr>
            <w:r>
              <w:rPr>
                <w:b/>
              </w:rPr>
              <w:t>Tema tratado?</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Tema 1: descripción</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Si/No (Notas si fueran necesarias)</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Tema N: descripción</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8" w:type="dxa"/>
            </w:tcMar>
          </w:tcPr>
          <w:p>
            <w:pPr>
              <w:pStyle w:val="Normal"/>
              <w:widowControl/>
              <w:bidi w:val="0"/>
              <w:spacing w:lineRule="auto" w:line="259" w:before="0" w:after="160"/>
              <w:jc w:val="left"/>
              <w:rPr/>
            </w:pPr>
            <w:r>
              <w:rPr>
                <w:b/>
              </w:rPr>
              <w:t>OBJETIVOS DE LA REUNIÓN</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88" w:type="dxa"/>
            </w:tcMar>
          </w:tcPr>
          <w:p>
            <w:pPr>
              <w:pStyle w:val="Normal"/>
              <w:widowControl/>
              <w:bidi w:val="0"/>
              <w:spacing w:lineRule="auto" w:line="259" w:before="0" w:after="160"/>
              <w:jc w:val="left"/>
              <w:rPr>
                <w:b/>
                <w:b/>
              </w:rPr>
            </w:pPr>
            <w:r>
              <w:rPr>
                <w:b/>
              </w:rPr>
              <w:t>Objetivo alcanzado?</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Objetivo 1: descripción</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Si/No (Notas si fueran necesarias)</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Objetivo M: descripción</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w:t>
            </w:r>
          </w:p>
        </w:tc>
      </w:tr>
      <w:tr>
        <w:trPr>
          <w:trHeight w:val="444" w:hRule="atLeast"/>
        </w:trPr>
        <w:tc>
          <w:tcPr>
            <w:tcW w:w="8493"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88" w:type="dxa"/>
            </w:tcMar>
            <w:vAlign w:val="center"/>
          </w:tcPr>
          <w:p>
            <w:pPr>
              <w:pStyle w:val="Normal"/>
              <w:spacing w:before="0" w:after="160"/>
              <w:jc w:val="center"/>
              <w:rPr>
                <w:b/>
                <w:b/>
              </w:rPr>
            </w:pPr>
            <w:r>
              <w:rPr>
                <w:b/>
              </w:rPr>
              <w:t>SOLUCIONES ACORDADAS</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88" w:type="dxa"/>
            </w:tcMar>
          </w:tcPr>
          <w:p>
            <w:pPr>
              <w:pStyle w:val="Normal"/>
              <w:widowControl/>
              <w:bidi w:val="0"/>
              <w:spacing w:lineRule="auto" w:line="259" w:before="0" w:after="160"/>
              <w:jc w:val="left"/>
              <w:rPr>
                <w:b/>
                <w:b/>
              </w:rPr>
            </w:pPr>
            <w:r>
              <w:rPr>
                <w:b/>
              </w:rPr>
              <w:t>Tareas</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88" w:type="dxa"/>
            </w:tcMar>
          </w:tcPr>
          <w:p>
            <w:pPr>
              <w:pStyle w:val="Normal"/>
              <w:widowControl/>
              <w:bidi w:val="0"/>
              <w:spacing w:lineRule="auto" w:line="259" w:before="0" w:after="160"/>
              <w:jc w:val="left"/>
              <w:rPr>
                <w:b/>
                <w:b/>
              </w:rPr>
            </w:pPr>
            <w:r>
              <w:rPr>
                <w:b/>
              </w:rPr>
              <w:t>Responsables</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Tarea 1</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Responsable 1</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Tarea J</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Responsable J</w:t>
            </w:r>
          </w:p>
        </w:tc>
      </w:tr>
      <w:tr>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88" w:type="dxa"/>
            </w:tcMar>
            <w:vAlign w:val="center"/>
          </w:tcPr>
          <w:p>
            <w:pPr>
              <w:pStyle w:val="Normal"/>
              <w:widowControl/>
              <w:bidi w:val="0"/>
              <w:spacing w:lineRule="auto" w:line="259" w:before="0" w:after="160"/>
              <w:jc w:val="left"/>
              <w:rPr>
                <w:b/>
                <w:b/>
              </w:rPr>
            </w:pPr>
            <w:r>
              <w:rPr>
                <w:b/>
              </w:rPr>
              <w:t>INTERESADOS QUE DEBEN ASISTIR</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88" w:type="dxa"/>
            </w:tcMar>
            <w:vAlign w:val="center"/>
          </w:tcPr>
          <w:p>
            <w:pPr>
              <w:pStyle w:val="Normal"/>
              <w:widowControl/>
              <w:bidi w:val="0"/>
              <w:spacing w:lineRule="auto" w:line="259" w:before="0" w:after="160"/>
              <w:jc w:val="left"/>
              <w:rPr>
                <w:b/>
                <w:b/>
              </w:rPr>
            </w:pPr>
            <w:r>
              <w:rPr>
                <w:b/>
              </w:rPr>
              <w:t>Asistencia de interesados (firmas)</w:t>
            </w:r>
          </w:p>
        </w:tc>
      </w:tr>
      <w:tr>
        <w:trPr>
          <w:trHeight w:val="281" w:hRule="atLeast"/>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Interesado 1</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Firma interesado 1</w:t>
            </w:r>
          </w:p>
        </w:tc>
      </w:tr>
      <w:tr>
        <w:trPr>
          <w:trHeight w:val="280" w:hRule="atLeast"/>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w:t>
            </w:r>
          </w:p>
        </w:tc>
      </w:tr>
      <w:tr>
        <w:trPr>
          <w:trHeight w:val="280" w:hRule="atLeast"/>
        </w:trPr>
        <w:tc>
          <w:tcPr>
            <w:tcW w:w="42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Interesado K</w:t>
            </w:r>
          </w:p>
        </w:tc>
        <w:tc>
          <w:tcPr>
            <w:tcW w:w="424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Firma interesado K</w:t>
            </w:r>
          </w:p>
        </w:tc>
      </w:tr>
      <w:tr>
        <w:trPr>
          <w:trHeight w:val="280" w:hRule="atLeast"/>
        </w:trPr>
        <w:tc>
          <w:tcPr>
            <w:tcW w:w="8493"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E0B3" w:themeFill="accent6" w:themeFillTint="66" w:val="clear"/>
            <w:tcMar>
              <w:left w:w="88" w:type="dxa"/>
            </w:tcMar>
          </w:tcPr>
          <w:p>
            <w:pPr>
              <w:pStyle w:val="Normal"/>
              <w:widowControl/>
              <w:bidi w:val="0"/>
              <w:spacing w:lineRule="auto" w:line="259" w:before="0" w:after="160"/>
              <w:jc w:val="left"/>
              <w:rPr>
                <w:b/>
                <w:b/>
              </w:rPr>
            </w:pPr>
            <w:r>
              <w:rPr>
                <w:b/>
              </w:rPr>
              <w:t>Notas</w:t>
            </w:r>
          </w:p>
        </w:tc>
      </w:tr>
      <w:tr>
        <w:trPr>
          <w:trHeight w:val="515" w:hRule="atLeast"/>
        </w:trPr>
        <w:tc>
          <w:tcPr>
            <w:tcW w:w="8493"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widowControl/>
              <w:bidi w:val="0"/>
              <w:spacing w:lineRule="auto" w:line="259" w:before="0" w:after="160"/>
              <w:jc w:val="left"/>
              <w:rPr/>
            </w:pPr>
            <w:r>
              <w:rPr/>
              <w:t>....</w:t>
            </w:r>
          </w:p>
        </w:tc>
      </w:tr>
    </w:tbl>
    <w:p>
      <w:pPr>
        <w:pStyle w:val="Normal"/>
        <w:rPr/>
      </w:pPr>
      <w:r>
        <w:rPr/>
      </w:r>
    </w:p>
    <w:p>
      <w:pPr>
        <w:pStyle w:val="Ttulo2"/>
        <w:numPr>
          <w:ilvl w:val="1"/>
          <w:numId w:val="1"/>
        </w:numPr>
        <w:rPr/>
      </w:pPr>
      <w:bookmarkStart w:id="83" w:name="_Toc533065661"/>
      <w:bookmarkStart w:id="84" w:name="_Plantilla_de_comunicaciones"/>
      <w:bookmarkStart w:id="85" w:name="_Toc532642068"/>
      <w:bookmarkStart w:id="86" w:name="_B.22._Plantilla_de"/>
      <w:bookmarkEnd w:id="84"/>
      <w:bookmarkEnd w:id="85"/>
      <w:bookmarkEnd w:id="86"/>
      <w:bookmarkEnd w:id="83"/>
      <w:r>
        <w:rPr/>
        <w:t>Plantilla de comunicaciones</w:t>
      </w:r>
    </w:p>
    <w:tbl>
      <w:tblPr>
        <w:tblW w:w="8359"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firstRow="1" w:noVBand="1" w:lastRow="0" w:firstColumn="1" w:lastColumn="0" w:noHBand="0" w:val="04a0"/>
      </w:tblPr>
      <w:tblGrid>
        <w:gridCol w:w="422"/>
        <w:gridCol w:w="851"/>
        <w:gridCol w:w="1559"/>
        <w:gridCol w:w="993"/>
        <w:gridCol w:w="993"/>
        <w:gridCol w:w="850"/>
        <w:gridCol w:w="851"/>
        <w:gridCol w:w="850"/>
        <w:gridCol w:w="989"/>
      </w:tblGrid>
      <w:tr>
        <w:trPr>
          <w:trHeight w:val="567" w:hRule="atLeast"/>
        </w:trPr>
        <w:tc>
          <w:tcPr>
            <w:tcW w:w="4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93"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ID</w:t>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93"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PROPÓSITO</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93"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CONTENIDO</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93"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IMPORTANCIA</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93"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PERIODICIDAD</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93"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EMISOR</w:t>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93"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RECEPTOR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93"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FORMATO</w:t>
            </w:r>
          </w:p>
        </w:tc>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93" w:type="dxa"/>
            </w:tcMar>
            <w:vAlign w:val="center"/>
          </w:tcPr>
          <w:p>
            <w:pPr>
              <w:pStyle w:val="Normal"/>
              <w:spacing w:before="0" w:after="160"/>
              <w:jc w:val="center"/>
              <w:rPr>
                <w:b/>
                <w:b/>
                <w:color w:val="FFFFFF" w:themeColor="background1"/>
                <w:sz w:val="12"/>
                <w:szCs w:val="12"/>
              </w:rPr>
            </w:pPr>
            <w:r>
              <w:rPr>
                <w:b/>
                <w:color w:val="FFFFFF" w:themeColor="background1"/>
                <w:sz w:val="12"/>
                <w:szCs w:val="12"/>
              </w:rPr>
              <w:t>METODOS Y TECNOLOGÍAS</w:t>
            </w:r>
          </w:p>
        </w:tc>
      </w:tr>
      <w:tr>
        <w:trPr>
          <w:trHeight w:val="567" w:hRule="atLeast"/>
        </w:trPr>
        <w:tc>
          <w:tcPr>
            <w:tcW w:w="4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b/>
                <w:b/>
                <w:sz w:val="16"/>
                <w:szCs w:val="16"/>
              </w:rPr>
            </w:pPr>
            <w:r>
              <w:rPr>
                <w:b/>
                <w:sz w:val="16"/>
                <w:szCs w:val="16"/>
              </w:rPr>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b/>
                <w:b/>
                <w:sz w:val="16"/>
                <w:szCs w:val="16"/>
              </w:rPr>
            </w:pPr>
            <w:r>
              <w:rPr>
                <w:b/>
                <w:sz w:val="16"/>
                <w:szCs w:val="16"/>
              </w:rPr>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b/>
                <w:b/>
                <w:sz w:val="16"/>
                <w:szCs w:val="16"/>
              </w:rPr>
            </w:pPr>
            <w:r>
              <w:rPr>
                <w:b/>
                <w:sz w:val="16"/>
                <w:szCs w:val="16"/>
              </w:rPr>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b/>
                <w:b/>
                <w:sz w:val="16"/>
                <w:szCs w:val="16"/>
              </w:rPr>
            </w:pPr>
            <w:r>
              <w:rPr>
                <w:b/>
                <w:sz w:val="16"/>
                <w:szCs w:val="16"/>
              </w:rPr>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b/>
                <w:b/>
                <w:sz w:val="16"/>
                <w:szCs w:val="16"/>
              </w:rPr>
            </w:pPr>
            <w:r>
              <w:rPr>
                <w:b/>
                <w:sz w:val="16"/>
                <w:szCs w:val="16"/>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b/>
                <w:b/>
                <w:sz w:val="16"/>
                <w:szCs w:val="16"/>
              </w:rPr>
            </w:pPr>
            <w:r>
              <w:rPr>
                <w:b/>
                <w:sz w:val="16"/>
                <w:szCs w:val="16"/>
              </w:rPr>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b/>
                <w:b/>
                <w:sz w:val="16"/>
                <w:szCs w:val="16"/>
              </w:rPr>
            </w:pPr>
            <w:r>
              <w:rPr>
                <w:b/>
                <w:sz w:val="16"/>
                <w:szCs w:val="16"/>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b/>
                <w:b/>
                <w:sz w:val="16"/>
                <w:szCs w:val="16"/>
              </w:rPr>
            </w:pPr>
            <w:r>
              <w:rPr>
                <w:b/>
                <w:sz w:val="16"/>
                <w:szCs w:val="16"/>
              </w:rPr>
            </w:r>
          </w:p>
        </w:tc>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b/>
                <w:b/>
                <w:sz w:val="16"/>
                <w:szCs w:val="16"/>
              </w:rPr>
            </w:pPr>
            <w:r>
              <w:rPr>
                <w:b/>
                <w:sz w:val="16"/>
                <w:szCs w:val="16"/>
              </w:rPr>
            </w:r>
          </w:p>
        </w:tc>
      </w:tr>
    </w:tbl>
    <w:p>
      <w:pPr>
        <w:pStyle w:val="Normal"/>
        <w:rPr/>
      </w:pPr>
      <w:r>
        <w:rPr/>
      </w:r>
    </w:p>
    <w:p>
      <w:pPr>
        <w:pStyle w:val="Ttulo2"/>
        <w:numPr>
          <w:ilvl w:val="1"/>
          <w:numId w:val="1"/>
        </w:numPr>
        <w:rPr/>
      </w:pPr>
      <w:bookmarkStart w:id="87" w:name="_Toc533065662"/>
      <w:bookmarkStart w:id="88" w:name="_Informe_de_desempeño"/>
      <w:bookmarkStart w:id="89" w:name="_Toc532642069"/>
      <w:bookmarkStart w:id="90" w:name="_B.23._Informe_de"/>
      <w:bookmarkEnd w:id="88"/>
      <w:bookmarkEnd w:id="89"/>
      <w:bookmarkEnd w:id="90"/>
      <w:bookmarkEnd w:id="87"/>
      <w:r>
        <w:rPr/>
        <w:t>Informe de desempeño del proyecto</w:t>
      </w:r>
    </w:p>
    <w:tbl>
      <w:tblPr>
        <w:tblW w:w="8495"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firstRow="1" w:noVBand="1" w:lastRow="0" w:firstColumn="1" w:lastColumn="0" w:noHBand="0" w:val="04a0"/>
      </w:tblPr>
      <w:tblGrid>
        <w:gridCol w:w="1836"/>
        <w:gridCol w:w="287"/>
        <w:gridCol w:w="2125"/>
        <w:gridCol w:w="2122"/>
        <w:gridCol w:w="1"/>
        <w:gridCol w:w="2123"/>
      </w:tblGrid>
      <w:tr>
        <w:trPr>
          <w:trHeight w:val="416" w:hRule="atLeast"/>
        </w:trPr>
        <w:tc>
          <w:tcPr>
            <w:tcW w:w="637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93" w:type="dxa"/>
            </w:tcMar>
            <w:vAlign w:val="center"/>
          </w:tcPr>
          <w:p>
            <w:pPr>
              <w:pStyle w:val="Normal"/>
              <w:spacing w:before="0" w:after="160"/>
              <w:jc w:val="center"/>
              <w:rPr>
                <w:b/>
                <w:b/>
                <w:color w:val="FFFFFF" w:themeColor="background1"/>
              </w:rPr>
            </w:pPr>
            <w:r>
              <w:rPr>
                <w:b/>
                <w:color w:val="FFFFFF" w:themeColor="background1"/>
              </w:rPr>
              <w:t xml:space="preserve">INFORME DE DESEMPEÑO </w:t>
            </w:r>
            <w:r>
              <w:rPr>
                <w:color w:val="FFFFFF" w:themeColor="background1"/>
              </w:rPr>
              <w:t xml:space="preserve">N </w:t>
            </w:r>
          </w:p>
        </w:tc>
        <w:tc>
          <w:tcPr>
            <w:tcW w:w="212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93" w:type="dxa"/>
            </w:tcMar>
            <w:vAlign w:val="center"/>
          </w:tcPr>
          <w:p>
            <w:pPr>
              <w:pStyle w:val="Normal"/>
              <w:spacing w:before="0" w:after="160"/>
              <w:jc w:val="center"/>
              <w:rPr>
                <w:b/>
                <w:b/>
                <w:color w:val="FFFFFF" w:themeColor="background1"/>
              </w:rPr>
            </w:pPr>
            <w:r>
              <w:rPr>
                <w:b/>
                <w:color w:val="FFFFFF" w:themeColor="background1"/>
              </w:rPr>
              <w:t xml:space="preserve">Creado: </w:t>
            </w:r>
            <w:r>
              <w:rPr>
                <w:color w:val="FFFFFF" w:themeColor="background1"/>
              </w:rPr>
              <w:t>dd/mm/aa</w:t>
            </w:r>
          </w:p>
        </w:tc>
      </w:tr>
      <w:tr>
        <w:trPr/>
        <w:tc>
          <w:tcPr>
            <w:tcW w:w="8494"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93" w:type="dxa"/>
            </w:tcMar>
            <w:vAlign w:val="center"/>
          </w:tcPr>
          <w:p>
            <w:pPr>
              <w:pStyle w:val="Normal"/>
              <w:spacing w:before="0" w:after="160"/>
              <w:jc w:val="center"/>
              <w:rPr>
                <w:b/>
                <w:b/>
              </w:rPr>
            </w:pPr>
            <w:r>
              <w:rPr>
                <w:b/>
              </w:rPr>
              <w:t>Resultados obtenidos</w:t>
            </w:r>
          </w:p>
        </w:tc>
      </w:tr>
      <w:tr>
        <w:trPr>
          <w:trHeight w:val="281" w:hRule="atLeast"/>
        </w:trPr>
        <w:tc>
          <w:tcPr>
            <w:tcW w:w="1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93" w:type="dxa"/>
            </w:tcMar>
          </w:tcPr>
          <w:p>
            <w:pPr>
              <w:pStyle w:val="Normal"/>
              <w:widowControl/>
              <w:bidi w:val="0"/>
              <w:spacing w:lineRule="auto" w:line="259" w:before="0" w:after="160"/>
              <w:jc w:val="left"/>
              <w:rPr>
                <w:b/>
                <w:b/>
              </w:rPr>
            </w:pPr>
            <w:r>
              <w:rPr>
                <w:b/>
              </w:rPr>
              <w:t>Alcance</w:t>
            </w:r>
          </w:p>
        </w:tc>
        <w:tc>
          <w:tcPr>
            <w:tcW w:w="665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lineRule="auto" w:line="259" w:before="0" w:after="160"/>
              <w:jc w:val="left"/>
              <w:rPr/>
            </w:pPr>
            <w:r>
              <w:rPr/>
            </w:r>
          </w:p>
        </w:tc>
      </w:tr>
      <w:tr>
        <w:trPr>
          <w:trHeight w:val="280" w:hRule="atLeast"/>
        </w:trPr>
        <w:tc>
          <w:tcPr>
            <w:tcW w:w="1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93" w:type="dxa"/>
            </w:tcMar>
          </w:tcPr>
          <w:p>
            <w:pPr>
              <w:pStyle w:val="Normal"/>
              <w:widowControl/>
              <w:bidi w:val="0"/>
              <w:spacing w:lineRule="auto" w:line="259" w:before="0" w:after="160"/>
              <w:jc w:val="left"/>
              <w:rPr>
                <w:b/>
                <w:b/>
              </w:rPr>
            </w:pPr>
            <w:r>
              <w:rPr>
                <w:b/>
              </w:rPr>
              <w:t>Cronograma</w:t>
            </w:r>
          </w:p>
        </w:tc>
        <w:tc>
          <w:tcPr>
            <w:tcW w:w="665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lineRule="auto" w:line="259" w:before="0" w:after="160"/>
              <w:jc w:val="left"/>
              <w:rPr/>
            </w:pPr>
            <w:r>
              <w:rPr/>
            </w:r>
          </w:p>
        </w:tc>
      </w:tr>
      <w:tr>
        <w:trPr>
          <w:trHeight w:val="280" w:hRule="atLeast"/>
        </w:trPr>
        <w:tc>
          <w:tcPr>
            <w:tcW w:w="1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93" w:type="dxa"/>
            </w:tcMar>
          </w:tcPr>
          <w:p>
            <w:pPr>
              <w:pStyle w:val="Normal"/>
              <w:widowControl/>
              <w:bidi w:val="0"/>
              <w:spacing w:lineRule="auto" w:line="259" w:before="0" w:after="160"/>
              <w:jc w:val="left"/>
              <w:rPr>
                <w:b/>
                <w:b/>
              </w:rPr>
            </w:pPr>
            <w:r>
              <w:rPr>
                <w:b/>
              </w:rPr>
              <w:t>Costes</w:t>
            </w:r>
          </w:p>
        </w:tc>
        <w:tc>
          <w:tcPr>
            <w:tcW w:w="665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lineRule="auto" w:line="259" w:before="0" w:after="160"/>
              <w:jc w:val="left"/>
              <w:rPr/>
            </w:pPr>
            <w:r>
              <w:rPr/>
            </w:r>
          </w:p>
        </w:tc>
      </w:tr>
      <w:tr>
        <w:trPr>
          <w:trHeight w:val="280" w:hRule="atLeast"/>
        </w:trPr>
        <w:tc>
          <w:tcPr>
            <w:tcW w:w="18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93" w:type="dxa"/>
            </w:tcMar>
          </w:tcPr>
          <w:p>
            <w:pPr>
              <w:pStyle w:val="Normal"/>
              <w:widowControl/>
              <w:bidi w:val="0"/>
              <w:spacing w:lineRule="auto" w:line="259" w:before="0" w:after="160"/>
              <w:jc w:val="left"/>
              <w:rPr>
                <w:b/>
                <w:b/>
              </w:rPr>
            </w:pPr>
            <w:r>
              <w:rPr>
                <w:b/>
              </w:rPr>
              <w:t>Incidentes</w:t>
            </w:r>
          </w:p>
        </w:tc>
        <w:tc>
          <w:tcPr>
            <w:tcW w:w="665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lineRule="auto" w:line="259" w:before="0" w:after="160"/>
              <w:jc w:val="left"/>
              <w:rPr/>
            </w:pPr>
            <w:r>
              <w:rPr/>
            </w:r>
          </w:p>
        </w:tc>
      </w:tr>
      <w:tr>
        <w:trPr>
          <w:trHeight w:val="280" w:hRule="atLeast"/>
        </w:trPr>
        <w:tc>
          <w:tcPr>
            <w:tcW w:w="8494"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93" w:type="dxa"/>
            </w:tcMar>
          </w:tcPr>
          <w:p>
            <w:pPr>
              <w:pStyle w:val="Normal"/>
              <w:widowControl/>
              <w:bidi w:val="0"/>
              <w:spacing w:lineRule="auto" w:line="259" w:before="0" w:after="160"/>
              <w:jc w:val="left"/>
              <w:rPr>
                <w:b/>
                <w:b/>
              </w:rPr>
            </w:pPr>
            <w:r>
              <w:rPr>
                <w:b/>
              </w:rPr>
              <w:t>Otros:</w:t>
            </w:r>
          </w:p>
        </w:tc>
      </w:tr>
      <w:tr>
        <w:trPr>
          <w:trHeight w:val="280" w:hRule="atLeast"/>
        </w:trPr>
        <w:tc>
          <w:tcPr>
            <w:tcW w:w="8494"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93" w:type="dxa"/>
            </w:tcMar>
          </w:tcPr>
          <w:p>
            <w:pPr>
              <w:pStyle w:val="Normal"/>
              <w:spacing w:before="0" w:after="160"/>
              <w:jc w:val="center"/>
              <w:rPr>
                <w:b/>
                <w:b/>
              </w:rPr>
            </w:pPr>
            <w:r>
              <w:rPr>
                <w:b/>
              </w:rPr>
              <w:t>Proyecciones para el próximo mes</w:t>
            </w:r>
          </w:p>
        </w:tc>
      </w:tr>
      <w:tr>
        <w:trPr>
          <w:trHeight w:val="570" w:hRule="atLeast"/>
        </w:trPr>
        <w:tc>
          <w:tcPr>
            <w:tcW w:w="8494"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lineRule="auto" w:line="259" w:before="0" w:after="160"/>
              <w:jc w:val="left"/>
              <w:rPr/>
            </w:pPr>
            <w:r>
              <w:rPr/>
            </w:r>
          </w:p>
        </w:tc>
      </w:tr>
      <w:tr>
        <w:trPr>
          <w:trHeight w:val="280" w:hRule="atLeast"/>
        </w:trPr>
        <w:tc>
          <w:tcPr>
            <w:tcW w:w="8494"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93" w:type="dxa"/>
            </w:tcMar>
          </w:tcPr>
          <w:p>
            <w:pPr>
              <w:pStyle w:val="Normal"/>
              <w:spacing w:before="0" w:after="160"/>
              <w:jc w:val="center"/>
              <w:rPr>
                <w:b/>
                <w:b/>
              </w:rPr>
            </w:pPr>
            <w:r>
              <w:rPr>
                <w:b/>
              </w:rPr>
              <w:t>Comentarios y asuntos críticos</w:t>
            </w:r>
          </w:p>
        </w:tc>
      </w:tr>
      <w:tr>
        <w:trPr>
          <w:trHeight w:val="570" w:hRule="atLeast"/>
        </w:trPr>
        <w:tc>
          <w:tcPr>
            <w:tcW w:w="8494"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lineRule="auto" w:line="259" w:before="0" w:after="160"/>
              <w:jc w:val="left"/>
              <w:rPr/>
            </w:pPr>
            <w:r>
              <w:rPr/>
            </w:r>
          </w:p>
        </w:tc>
      </w:tr>
      <w:tr>
        <w:trPr>
          <w:trHeight w:val="280" w:hRule="atLeast"/>
        </w:trPr>
        <w:tc>
          <w:tcPr>
            <w:tcW w:w="8494"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93" w:type="dxa"/>
            </w:tcMar>
          </w:tcPr>
          <w:p>
            <w:pPr>
              <w:pStyle w:val="Normal"/>
              <w:spacing w:before="0" w:after="160"/>
              <w:jc w:val="center"/>
              <w:rPr>
                <w:b/>
                <w:b/>
              </w:rPr>
            </w:pPr>
            <w:r>
              <w:rPr>
                <w:b/>
              </w:rPr>
              <w:t>Acciones pendientes</w:t>
            </w:r>
          </w:p>
        </w:tc>
      </w:tr>
      <w:tr>
        <w:trPr>
          <w:trHeight w:val="280" w:hRule="atLeast"/>
        </w:trPr>
        <w:tc>
          <w:tcPr>
            <w:tcW w:w="21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93" w:type="dxa"/>
            </w:tcMar>
          </w:tcPr>
          <w:p>
            <w:pPr>
              <w:pStyle w:val="Normal"/>
              <w:spacing w:lineRule="auto" w:line="240" w:before="0" w:after="0"/>
              <w:jc w:val="center"/>
              <w:rPr>
                <w:b/>
                <w:b/>
              </w:rPr>
            </w:pPr>
            <w:r>
              <w:rPr>
                <w:b/>
              </w:rPr>
              <w:t>Tarea</w:t>
            </w:r>
          </w:p>
        </w:tc>
        <w:tc>
          <w:tcPr>
            <w:tcW w:w="2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93" w:type="dxa"/>
            </w:tcMar>
          </w:tcPr>
          <w:p>
            <w:pPr>
              <w:pStyle w:val="Normal"/>
              <w:spacing w:lineRule="auto" w:line="240" w:before="0" w:after="0"/>
              <w:jc w:val="center"/>
              <w:rPr>
                <w:b/>
                <w:b/>
              </w:rPr>
            </w:pPr>
            <w:r>
              <w:rPr>
                <w:b/>
              </w:rPr>
              <w:t>Responsable</w:t>
            </w:r>
          </w:p>
        </w:tc>
        <w:tc>
          <w:tcPr>
            <w:tcW w:w="21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93" w:type="dxa"/>
            </w:tcMar>
          </w:tcPr>
          <w:p>
            <w:pPr>
              <w:pStyle w:val="Normal"/>
              <w:spacing w:lineRule="auto" w:line="240" w:before="0" w:after="0"/>
              <w:jc w:val="center"/>
              <w:rPr>
                <w:b/>
                <w:b/>
              </w:rPr>
            </w:pPr>
            <w:r>
              <w:rPr>
                <w:b/>
              </w:rPr>
              <w:t>Fecha de finalización</w:t>
            </w:r>
          </w:p>
        </w:tc>
        <w:tc>
          <w:tcPr>
            <w:tcW w:w="21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93" w:type="dxa"/>
            </w:tcMar>
          </w:tcPr>
          <w:p>
            <w:pPr>
              <w:pStyle w:val="Normal"/>
              <w:spacing w:before="0" w:after="160"/>
              <w:jc w:val="center"/>
              <w:rPr>
                <w:b/>
                <w:b/>
              </w:rPr>
            </w:pPr>
            <w:r>
              <w:rPr>
                <w:b/>
              </w:rPr>
              <w:t>Estado</w:t>
            </w:r>
          </w:p>
        </w:tc>
      </w:tr>
      <w:tr>
        <w:trPr>
          <w:trHeight w:val="280" w:hRule="atLeast"/>
        </w:trPr>
        <w:tc>
          <w:tcPr>
            <w:tcW w:w="21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40" w:before="0" w:after="0"/>
              <w:jc w:val="center"/>
              <w:rPr>
                <w:b/>
                <w:b/>
              </w:rPr>
            </w:pPr>
            <w:r>
              <w:rPr>
                <w:b/>
              </w:rPr>
            </w:r>
          </w:p>
        </w:tc>
        <w:tc>
          <w:tcPr>
            <w:tcW w:w="2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40" w:before="0" w:after="0"/>
              <w:jc w:val="center"/>
              <w:rPr>
                <w:b/>
                <w:b/>
              </w:rPr>
            </w:pPr>
            <w:r>
              <w:rPr>
                <w:b/>
              </w:rPr>
            </w:r>
          </w:p>
        </w:tc>
        <w:tc>
          <w:tcPr>
            <w:tcW w:w="21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40" w:before="0" w:after="0"/>
              <w:jc w:val="center"/>
              <w:rPr>
                <w:b/>
                <w:b/>
              </w:rPr>
            </w:pPr>
            <w:r>
              <w:rPr>
                <w:b/>
              </w:rPr>
            </w:r>
          </w:p>
        </w:tc>
        <w:tc>
          <w:tcPr>
            <w:tcW w:w="21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jc w:val="center"/>
              <w:rPr>
                <w:b/>
                <w:b/>
              </w:rPr>
            </w:pPr>
            <w:r>
              <w:rPr>
                <w:b/>
              </w:rPr>
            </w:r>
          </w:p>
        </w:tc>
      </w:tr>
      <w:tr>
        <w:trPr>
          <w:trHeight w:val="280" w:hRule="atLeast"/>
        </w:trPr>
        <w:tc>
          <w:tcPr>
            <w:tcW w:w="21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40" w:before="0" w:after="0"/>
              <w:jc w:val="center"/>
              <w:rPr>
                <w:b/>
                <w:b/>
              </w:rPr>
            </w:pPr>
            <w:r>
              <w:rPr>
                <w:b/>
              </w:rPr>
            </w:r>
          </w:p>
        </w:tc>
        <w:tc>
          <w:tcPr>
            <w:tcW w:w="2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40" w:before="0" w:after="0"/>
              <w:jc w:val="center"/>
              <w:rPr>
                <w:b/>
                <w:b/>
              </w:rPr>
            </w:pPr>
            <w:r>
              <w:rPr>
                <w:b/>
              </w:rPr>
            </w:r>
          </w:p>
        </w:tc>
        <w:tc>
          <w:tcPr>
            <w:tcW w:w="21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lineRule="auto" w:line="240" w:before="0" w:after="0"/>
              <w:jc w:val="center"/>
              <w:rPr>
                <w:b/>
                <w:b/>
              </w:rPr>
            </w:pPr>
            <w:r>
              <w:rPr>
                <w:b/>
              </w:rPr>
            </w:r>
          </w:p>
        </w:tc>
        <w:tc>
          <w:tcPr>
            <w:tcW w:w="21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jc w:val="center"/>
              <w:rPr>
                <w:b/>
                <w:b/>
              </w:rPr>
            </w:pPr>
            <w:r>
              <w:rPr>
                <w:b/>
              </w:rPr>
            </w:r>
          </w:p>
        </w:tc>
      </w:tr>
    </w:tbl>
    <w:p>
      <w:pPr>
        <w:pStyle w:val="Ttulo2"/>
        <w:numPr>
          <w:ilvl w:val="1"/>
          <w:numId w:val="1"/>
        </w:numPr>
        <w:rPr/>
      </w:pPr>
      <w:bookmarkStart w:id="91" w:name="_Toc533065663"/>
      <w:bookmarkStart w:id="92" w:name="_Plantilla_de_resolución"/>
      <w:bookmarkStart w:id="93" w:name="_Toc532642070"/>
      <w:bookmarkStart w:id="94" w:name="_B.24._Plantilla_de"/>
      <w:bookmarkEnd w:id="92"/>
      <w:bookmarkEnd w:id="93"/>
      <w:bookmarkEnd w:id="94"/>
      <w:bookmarkEnd w:id="91"/>
      <w:r>
        <w:rPr/>
        <w:t>Plantilla de resolución de conflictos</w:t>
      </w:r>
    </w:p>
    <w:tbl>
      <w:tblPr>
        <w:tblW w:w="8494"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firstRow="1" w:noVBand="1" w:lastRow="0" w:firstColumn="1" w:lastColumn="0" w:noHBand="0" w:val="04a0"/>
      </w:tblPr>
      <w:tblGrid>
        <w:gridCol w:w="4247"/>
        <w:gridCol w:w="2121"/>
        <w:gridCol w:w="2125"/>
      </w:tblGrid>
      <w:tr>
        <w:trPr>
          <w:trHeight w:val="416" w:hRule="atLeast"/>
        </w:trPr>
        <w:tc>
          <w:tcPr>
            <w:tcW w:w="636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93" w:type="dxa"/>
            </w:tcMar>
            <w:vAlign w:val="center"/>
          </w:tcPr>
          <w:p>
            <w:pPr>
              <w:pStyle w:val="Normal"/>
              <w:spacing w:before="0" w:after="160"/>
              <w:jc w:val="center"/>
              <w:rPr>
                <w:b/>
                <w:b/>
                <w:color w:val="FFFFFF" w:themeColor="background1"/>
              </w:rPr>
            </w:pPr>
            <w:r>
              <w:rPr>
                <w:b/>
                <w:color w:val="FFFFFF" w:themeColor="background1"/>
              </w:rPr>
              <w:t xml:space="preserve">PLANTILLA DE CONFLICTOS </w:t>
            </w:r>
            <w:r>
              <w:rPr>
                <w:color w:val="FFFFFF" w:themeColor="background1"/>
              </w:rPr>
              <w:t xml:space="preserve">N </w:t>
            </w:r>
          </w:p>
        </w:tc>
        <w:tc>
          <w:tcPr>
            <w:tcW w:w="2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2E74B5" w:themeFill="accent1" w:themeFillShade="bf" w:val="clear"/>
            <w:tcMar>
              <w:left w:w="93" w:type="dxa"/>
            </w:tcMar>
            <w:vAlign w:val="center"/>
          </w:tcPr>
          <w:p>
            <w:pPr>
              <w:pStyle w:val="Normal"/>
              <w:spacing w:before="0" w:after="160"/>
              <w:jc w:val="center"/>
              <w:rPr>
                <w:b/>
                <w:b/>
                <w:color w:val="FFFFFF" w:themeColor="background1"/>
              </w:rPr>
            </w:pPr>
            <w:r>
              <w:rPr>
                <w:b/>
                <w:color w:val="FFFFFF" w:themeColor="background1"/>
              </w:rPr>
              <w:t xml:space="preserve">Creado: </w:t>
            </w:r>
            <w:r>
              <w:rPr>
                <w:color w:val="FFFFFF" w:themeColor="background1"/>
              </w:rPr>
              <w:t>dd/mm/aa</w:t>
            </w:r>
          </w:p>
        </w:tc>
      </w:tr>
      <w:tr>
        <w:trPr/>
        <w:tc>
          <w:tcPr>
            <w:tcW w:w="849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93" w:type="dxa"/>
            </w:tcMar>
            <w:vAlign w:val="center"/>
          </w:tcPr>
          <w:p>
            <w:pPr>
              <w:pStyle w:val="Normal"/>
              <w:spacing w:before="0" w:after="160"/>
              <w:jc w:val="center"/>
              <w:rPr>
                <w:b/>
                <w:b/>
              </w:rPr>
            </w:pPr>
            <w:r>
              <w:rPr>
                <w:b/>
              </w:rPr>
              <w:t>TEMA DE CONFLICTO</w:t>
            </w:r>
          </w:p>
        </w:tc>
      </w:tr>
      <w:tr>
        <w:trPr/>
        <w:tc>
          <w:tcPr>
            <w:tcW w:w="849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before="0" w:after="160"/>
              <w:jc w:val="center"/>
              <w:rPr>
                <w:b/>
                <w:b/>
              </w:rPr>
            </w:pPr>
            <w:r>
              <w:rPr>
                <w:b/>
              </w:rPr>
            </w:r>
          </w:p>
        </w:tc>
      </w:tr>
      <w:tr>
        <w:trPr/>
        <w:tc>
          <w:tcPr>
            <w:tcW w:w="4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93" w:type="dxa"/>
            </w:tcMar>
            <w:vAlign w:val="center"/>
          </w:tcPr>
          <w:p>
            <w:pPr>
              <w:pStyle w:val="Normal"/>
              <w:widowControl/>
              <w:bidi w:val="0"/>
              <w:spacing w:lineRule="auto" w:line="259" w:before="0" w:after="160"/>
              <w:jc w:val="left"/>
              <w:rPr>
                <w:b/>
                <w:b/>
              </w:rPr>
            </w:pPr>
            <w:r>
              <w:rPr>
                <w:b/>
              </w:rPr>
              <w:t>AFECTADOS</w:t>
            </w:r>
          </w:p>
        </w:tc>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93" w:type="dxa"/>
            </w:tcMar>
            <w:vAlign w:val="center"/>
          </w:tcPr>
          <w:p>
            <w:pPr>
              <w:pStyle w:val="Normal"/>
              <w:widowControl/>
              <w:bidi w:val="0"/>
              <w:spacing w:lineRule="auto" w:line="259" w:before="0" w:after="160"/>
              <w:jc w:val="left"/>
              <w:rPr>
                <w:b/>
                <w:b/>
              </w:rPr>
            </w:pPr>
            <w:r>
              <w:rPr>
                <w:b/>
              </w:rPr>
              <w:t>Posturas de los afectados</w:t>
            </w:r>
          </w:p>
        </w:tc>
      </w:tr>
      <w:tr>
        <w:trPr>
          <w:trHeight w:val="281" w:hRule="atLeast"/>
        </w:trPr>
        <w:tc>
          <w:tcPr>
            <w:tcW w:w="4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lineRule="auto" w:line="259" w:before="0" w:after="160"/>
              <w:jc w:val="left"/>
              <w:rPr/>
            </w:pPr>
            <w:r>
              <w:rPr/>
              <w:t>Afectado 1</w:t>
            </w:r>
          </w:p>
        </w:tc>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lineRule="auto" w:line="259" w:before="0" w:after="160"/>
              <w:jc w:val="left"/>
              <w:rPr/>
            </w:pPr>
            <w:r>
              <w:rPr/>
              <w:t>Postura 1</w:t>
            </w:r>
          </w:p>
        </w:tc>
      </w:tr>
      <w:tr>
        <w:trPr>
          <w:trHeight w:val="280" w:hRule="atLeast"/>
        </w:trPr>
        <w:tc>
          <w:tcPr>
            <w:tcW w:w="4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lineRule="auto" w:line="259" w:before="0" w:after="160"/>
              <w:jc w:val="left"/>
              <w:rPr/>
            </w:pPr>
            <w:r>
              <w:rPr/>
              <w:t>...</w:t>
            </w:r>
          </w:p>
        </w:tc>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lineRule="auto" w:line="259" w:before="0" w:after="160"/>
              <w:jc w:val="left"/>
              <w:rPr/>
            </w:pPr>
            <w:r>
              <w:rPr/>
              <w:t>...</w:t>
            </w:r>
          </w:p>
        </w:tc>
      </w:tr>
      <w:tr>
        <w:trPr>
          <w:trHeight w:val="280" w:hRule="atLeast"/>
        </w:trPr>
        <w:tc>
          <w:tcPr>
            <w:tcW w:w="4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lineRule="auto" w:line="259" w:before="0" w:after="160"/>
              <w:jc w:val="left"/>
              <w:rPr/>
            </w:pPr>
            <w:r>
              <w:rPr/>
              <w:t>Afectado K</w:t>
            </w:r>
          </w:p>
        </w:tc>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widowControl/>
              <w:bidi w:val="0"/>
              <w:spacing w:lineRule="auto" w:line="259" w:before="0" w:after="160"/>
              <w:jc w:val="left"/>
              <w:rPr/>
            </w:pPr>
            <w:r>
              <w:rPr/>
              <w:t>Postura K</w:t>
            </w:r>
          </w:p>
        </w:tc>
      </w:tr>
      <w:tr>
        <w:trPr/>
        <w:tc>
          <w:tcPr>
            <w:tcW w:w="4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93" w:type="dxa"/>
            </w:tcMar>
          </w:tcPr>
          <w:p>
            <w:pPr>
              <w:pStyle w:val="Normal"/>
              <w:widowControl/>
              <w:bidi w:val="0"/>
              <w:spacing w:lineRule="auto" w:line="259" w:before="0" w:after="160"/>
              <w:jc w:val="left"/>
              <w:rPr>
                <w:b/>
                <w:b/>
              </w:rPr>
            </w:pPr>
            <w:r>
              <w:rPr>
                <w:b/>
              </w:rPr>
              <w:t>RESPONSABLE DE MEDIACIÓN</w:t>
            </w:r>
          </w:p>
        </w:tc>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b/>
                <w:b/>
              </w:rPr>
            </w:pPr>
            <w:r>
              <w:rPr>
                <w:b/>
              </w:rPr>
            </w:r>
          </w:p>
        </w:tc>
      </w:tr>
      <w:tr>
        <w:trPr/>
        <w:tc>
          <w:tcPr>
            <w:tcW w:w="4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93" w:type="dxa"/>
            </w:tcMar>
          </w:tcPr>
          <w:p>
            <w:pPr>
              <w:pStyle w:val="Normal"/>
              <w:widowControl/>
              <w:bidi w:val="0"/>
              <w:spacing w:lineRule="auto" w:line="259" w:before="0" w:after="160"/>
              <w:jc w:val="left"/>
              <w:rPr>
                <w:b/>
                <w:b/>
              </w:rPr>
            </w:pPr>
            <w:r>
              <w:rPr>
                <w:b/>
              </w:rPr>
              <w:t>MÉTODO DE RESOLUCIÓN</w:t>
            </w:r>
          </w:p>
        </w:tc>
        <w:tc>
          <w:tcPr>
            <w:tcW w:w="424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0" w:after="160"/>
              <w:rPr>
                <w:b/>
                <w:b/>
              </w:rPr>
            </w:pPr>
            <w:r>
              <w:rPr>
                <w:b/>
              </w:rPr>
            </w:r>
          </w:p>
        </w:tc>
      </w:tr>
      <w:tr>
        <w:trPr/>
        <w:tc>
          <w:tcPr>
            <w:tcW w:w="849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93" w:type="dxa"/>
            </w:tcMar>
            <w:vAlign w:val="center"/>
          </w:tcPr>
          <w:p>
            <w:pPr>
              <w:pStyle w:val="Normal"/>
              <w:spacing w:before="0" w:after="160"/>
              <w:jc w:val="center"/>
              <w:rPr>
                <w:b/>
                <w:b/>
              </w:rPr>
            </w:pPr>
            <w:r>
              <w:rPr>
                <w:b/>
              </w:rPr>
              <w:t>SOLUCIÓN ACORDADA</w:t>
            </w:r>
          </w:p>
        </w:tc>
      </w:tr>
      <w:tr>
        <w:trPr>
          <w:trHeight w:val="530" w:hRule="atLeast"/>
        </w:trPr>
        <w:tc>
          <w:tcPr>
            <w:tcW w:w="849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vAlign w:val="center"/>
          </w:tcPr>
          <w:p>
            <w:pPr>
              <w:pStyle w:val="Normal"/>
              <w:spacing w:before="0" w:after="160"/>
              <w:jc w:val="center"/>
              <w:rPr>
                <w:b/>
                <w:b/>
              </w:rPr>
            </w:pPr>
            <w:r>
              <w:rPr>
                <w:b/>
              </w:rPr>
            </w:r>
          </w:p>
        </w:tc>
      </w:tr>
    </w:tbl>
    <w:p>
      <w:pPr>
        <w:pStyle w:val="Normal"/>
        <w:rPr/>
      </w:pPr>
      <w:r>
        <w:rPr/>
      </w:r>
    </w:p>
    <w:p>
      <w:pPr>
        <w:pStyle w:val="Ttulo1"/>
        <w:numPr>
          <w:ilvl w:val="0"/>
          <w:numId w:val="1"/>
        </w:numPr>
        <w:rPr/>
      </w:pPr>
      <w:bookmarkStart w:id="95" w:name="_Toc533065664"/>
      <w:bookmarkStart w:id="96" w:name="_Toc532642071"/>
      <w:bookmarkStart w:id="97" w:name="_Toc532537082"/>
      <w:bookmarkEnd w:id="96"/>
      <w:bookmarkEnd w:id="97"/>
      <w:bookmarkEnd w:id="95"/>
      <w:r>
        <w:rPr/>
        <w:t>Plan de gestión del alcance del proyecto</w:t>
      </w:r>
    </w:p>
    <w:p>
      <w:pPr>
        <w:pStyle w:val="Normal"/>
        <w:rPr/>
      </w:pPr>
      <w:r>
        <w:rPr/>
      </w:r>
    </w:p>
    <w:p>
      <w:pPr>
        <w:pStyle w:val="Ttulo2"/>
        <w:ind w:firstLine="357"/>
        <w:rPr/>
      </w:pPr>
      <w:bookmarkStart w:id="98" w:name="_Toc533065665"/>
      <w:bookmarkStart w:id="99" w:name="_Toc532537083"/>
      <w:bookmarkStart w:id="100" w:name="_Toc532642072"/>
      <w:bookmarkEnd w:id="99"/>
      <w:bookmarkEnd w:id="100"/>
      <w:bookmarkEnd w:id="98"/>
      <w:r>
        <w:rPr/>
        <w:t>3.1. Introducción</w:t>
      </w:r>
    </w:p>
    <w:p>
      <w:pPr>
        <w:pStyle w:val="Normal"/>
        <w:spacing w:lineRule="auto" w:line="264" w:before="0" w:after="240"/>
        <w:ind w:firstLine="357"/>
        <w:jc w:val="both"/>
        <w:rPr>
          <w:sz w:val="25"/>
          <w:szCs w:val="25"/>
        </w:rPr>
      </w:pPr>
      <w:r>
        <w:rPr>
          <w:sz w:val="25"/>
          <w:szCs w:val="25"/>
        </w:rPr>
        <w:t xml:space="preserve">En el presente documento se procederá a realizar una descripción pormenorizada de todos los aspectos del proyecto </w:t>
      </w:r>
      <w:bookmarkStart w:id="101"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101"/>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pPr>
        <w:pStyle w:val="Normal"/>
        <w:spacing w:lineRule="auto" w:line="264" w:before="0" w:after="240"/>
        <w:ind w:firstLine="357"/>
        <w:jc w:val="both"/>
        <w:rPr>
          <w:sz w:val="25"/>
          <w:szCs w:val="25"/>
        </w:rPr>
      </w:pPr>
      <w:r>
        <w:rPr>
          <w:sz w:val="25"/>
          <w:szCs w:val="25"/>
        </w:rPr>
      </w:r>
    </w:p>
    <w:p>
      <w:pPr>
        <w:pStyle w:val="Ttulo3"/>
        <w:ind w:left="708" w:hanging="0"/>
        <w:rPr/>
      </w:pPr>
      <w:bookmarkStart w:id="102" w:name="_Toc532642073"/>
      <w:bookmarkEnd w:id="102"/>
      <w:r>
        <w:rPr/>
        <w:t>3.1.1. Caso de negocio.</w:t>
      </w:r>
    </w:p>
    <w:p>
      <w:pPr>
        <w:pStyle w:val="Normal"/>
        <w:spacing w:lineRule="auto" w:line="264"/>
        <w:jc w:val="both"/>
        <w:rPr>
          <w:sz w:val="25"/>
          <w:szCs w:val="25"/>
        </w:rPr>
      </w:pPr>
      <w:bookmarkStart w:id="103" w:name="_Toc526359281"/>
      <w:bookmarkEnd w:id="103"/>
      <w:r>
        <w:rPr>
          <w:sz w:val="25"/>
          <w:szCs w:val="25"/>
        </w:rPr>
        <w:t xml:space="preserve">       </w:t>
      </w:r>
      <w:r>
        <w:rPr>
          <w:sz w:val="25"/>
          <w:szCs w:val="25"/>
        </w:rPr>
        <w:t>Seguidamente se realizará una determinación tanto de la situación actual del negocio a tratar como de la situación esperada tras la puesta en funcionamiento del sistema que se está construyendo.</w:t>
      </w:r>
    </w:p>
    <w:p>
      <w:pPr>
        <w:pStyle w:val="Normal"/>
        <w:rPr/>
      </w:pPr>
      <w:r>
        <w:rPr/>
      </w:r>
    </w:p>
    <w:p>
      <w:pPr>
        <w:pStyle w:val="Ttulo3"/>
        <w:numPr>
          <w:ilvl w:val="3"/>
          <w:numId w:val="1"/>
        </w:numPr>
        <w:rPr>
          <w:i/>
          <w:i/>
        </w:rPr>
      </w:pPr>
      <w:bookmarkStart w:id="104" w:name="_Toc532642074"/>
      <w:bookmarkEnd w:id="104"/>
      <w:r>
        <w:rPr>
          <w:i/>
        </w:rPr>
        <w:t>Necesidades del negocio.</w:t>
      </w:r>
    </w:p>
    <w:p>
      <w:pPr>
        <w:pStyle w:val="Normal"/>
        <w:spacing w:lineRule="auto" w:line="264" w:before="0" w:after="240"/>
        <w:ind w:firstLine="357"/>
        <w:jc w:val="both"/>
        <w:rPr>
          <w:sz w:val="25"/>
          <w:szCs w:val="25"/>
        </w:rPr>
      </w:pPr>
      <w:bookmarkStart w:id="105" w:name="_Hlk525491828"/>
      <w:bookmarkStart w:id="106" w:name="_Toc526359282"/>
      <w:bookmarkEnd w:id="106"/>
      <w:r>
        <w:rPr>
          <w:sz w:val="25"/>
          <w:szCs w:val="25"/>
        </w:rPr>
        <w:t xml:space="preserve">Con el objetivo de evidenciar las </w:t>
      </w:r>
      <w:r>
        <w:rPr>
          <w:b/>
          <w:sz w:val="25"/>
          <w:szCs w:val="25"/>
        </w:rPr>
        <w:t>motivaciones</w:t>
      </w:r>
      <w:bookmarkEnd w:id="105"/>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pPr>
        <w:pStyle w:val="Normal"/>
        <w:spacing w:lineRule="auto" w:line="264" w:before="0" w:after="240"/>
        <w:ind w:firstLine="357"/>
        <w:jc w:val="both"/>
        <w:rPr>
          <w:sz w:val="25"/>
          <w:szCs w:val="25"/>
        </w:rPr>
      </w:pPr>
      <w:r>
        <w:rPr>
          <w:sz w:val="25"/>
          <w:szCs w:val="25"/>
        </w:rPr>
        <w:t>Una de las principales cuestiones a mejorar es la obligación de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pPr>
        <w:pStyle w:val="Normal"/>
        <w:spacing w:lineRule="auto" w:line="264" w:before="0" w:after="240"/>
        <w:ind w:firstLine="357"/>
        <w:jc w:val="both"/>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pPr>
        <w:pStyle w:val="Normal"/>
        <w:spacing w:lineRule="auto" w:line="264" w:before="0" w:after="240"/>
        <w:ind w:firstLine="357"/>
        <w:jc w:val="both"/>
        <w:rPr>
          <w:sz w:val="25"/>
          <w:szCs w:val="25"/>
        </w:rPr>
      </w:pPr>
      <w:bookmarkStart w:id="107" w:name="_Hlk525491855"/>
      <w:bookmarkEnd w:id="107"/>
      <w:r>
        <w:rPr>
          <w:sz w:val="25"/>
          <w:szCs w:val="25"/>
        </w:rPr>
        <w:t>Finalmente, también cabe apuntar que EjoSL no cuenta con un software clásico de gestión de proveedores, productos y demás material (alimenticio y de otros tipos) muy útil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que, de no tenerlo, podría provocar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pPr>
        <w:pStyle w:val="Normal"/>
        <w:spacing w:lineRule="auto" w:line="264" w:before="0" w:after="240"/>
        <w:ind w:firstLine="357"/>
        <w:jc w:val="both"/>
        <w:rPr>
          <w:sz w:val="25"/>
          <w:szCs w:val="25"/>
        </w:rPr>
      </w:pPr>
      <w:bookmarkStart w:id="108" w:name="_Hlk5254918551"/>
      <w:bookmarkEnd w:id="108"/>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también orientado a tratar con el aspecto más administrativo del local y que se relaciona con la gestión de los proveedores, sus pedidos y los productos disponibles por un lado, y con el cálculo de beneficios y costes de facturación del propio local por otro. </w:t>
      </w:r>
    </w:p>
    <w:p>
      <w:pPr>
        <w:pStyle w:val="Normal"/>
        <w:spacing w:lineRule="auto" w:line="264" w:before="0" w:after="240"/>
        <w:ind w:firstLine="357"/>
        <w:jc w:val="both"/>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Permitirá que se adecúe a la imagen de marca que EjoSL pretende ofrecer.</w:t>
      </w:r>
    </w:p>
    <w:p>
      <w:pPr>
        <w:pStyle w:val="Normal"/>
        <w:ind w:firstLine="357"/>
        <w:jc w:val="both"/>
        <w:rPr>
          <w:sz w:val="25"/>
          <w:szCs w:val="25"/>
        </w:rPr>
      </w:pPr>
      <w:bookmarkStart w:id="109" w:name="_Hlk525491937"/>
      <w:bookmarkEnd w:id="109"/>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pPr>
        <w:pStyle w:val="Normal"/>
        <w:ind w:firstLine="357"/>
        <w:jc w:val="both"/>
        <w:rPr>
          <w:sz w:val="25"/>
          <w:szCs w:val="25"/>
        </w:rPr>
      </w:pPr>
      <w:r>
        <w:rPr>
          <w:sz w:val="25"/>
          <w:szCs w:val="25"/>
        </w:rPr>
      </w:r>
    </w:p>
    <w:p>
      <w:pPr>
        <w:pStyle w:val="Ttulo3"/>
        <w:numPr>
          <w:ilvl w:val="3"/>
          <w:numId w:val="1"/>
        </w:numPr>
        <w:rPr>
          <w:i/>
          <w:i/>
        </w:rPr>
      </w:pPr>
      <w:bookmarkStart w:id="110" w:name="_Toc532642075"/>
      <w:bookmarkEnd w:id="110"/>
      <w:r>
        <w:rPr>
          <w:i/>
        </w:rPr>
        <w:t>Situación actual</w:t>
      </w:r>
    </w:p>
    <w:p>
      <w:pPr>
        <w:pStyle w:val="Normal"/>
        <w:spacing w:lineRule="auto" w:line="264" w:before="0" w:after="240"/>
        <w:ind w:firstLine="357"/>
        <w:jc w:val="both"/>
        <w:rPr>
          <w:sz w:val="25"/>
          <w:szCs w:val="25"/>
        </w:rPr>
      </w:pPr>
      <w:bookmarkStart w:id="111" w:name="_Toc526359283"/>
      <w:bookmarkEnd w:id="111"/>
      <w:r>
        <w:rPr>
          <w:sz w:val="25"/>
          <w:szCs w:val="25"/>
        </w:rPr>
        <w:t xml:space="preserve">Seguidamente se procederá a describir la </w:t>
      </w:r>
      <w:r>
        <w:rPr>
          <w:b/>
          <w:sz w:val="25"/>
          <w:szCs w:val="25"/>
        </w:rPr>
        <w:t>situación actual</w:t>
      </w:r>
      <w:bookmarkStart w:id="112" w:name="_Hlk525491876"/>
      <w:bookmarkEnd w:id="112"/>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distintivo, un modelo de negocio que la diferencie de otras empresas del sector. Actualmente, los locales de este tipo (bares de tapas y/o comidas) se encuentran estancados en un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pPr>
        <w:pStyle w:val="Normal"/>
        <w:spacing w:lineRule="auto" w:line="264" w:before="0" w:after="240"/>
        <w:ind w:firstLine="357"/>
        <w:jc w:val="both"/>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pPr>
        <w:pStyle w:val="Normal"/>
        <w:spacing w:lineRule="auto" w:line="264" w:before="0" w:after="240"/>
        <w:ind w:firstLine="357"/>
        <w:jc w:val="both"/>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Las formas de implementación de las diferentes alternativas no serán tratadas, únicamente se esbozarán las principales alternativas para la construcción del sistema:</w:t>
      </w:r>
    </w:p>
    <w:p>
      <w:pPr>
        <w:pStyle w:val="Normal"/>
        <w:numPr>
          <w:ilvl w:val="0"/>
          <w:numId w:val="11"/>
        </w:numPr>
        <w:spacing w:lineRule="auto" w:line="264" w:before="0" w:after="240"/>
        <w:rPr>
          <w:b/>
          <w:b/>
          <w:sz w:val="25"/>
          <w:szCs w:val="25"/>
        </w:rPr>
      </w:pPr>
      <w:r>
        <w:rPr>
          <w:b/>
          <w:sz w:val="25"/>
          <w:szCs w:val="25"/>
        </w:rPr>
        <w:t>Sistema de carga de dispositivos en las mesas</w:t>
      </w:r>
    </w:p>
    <w:p>
      <w:pPr>
        <w:pStyle w:val="Normal"/>
        <w:spacing w:lineRule="auto" w:line="264" w:before="0" w:after="240"/>
        <w:ind w:left="717" w:hanging="0"/>
        <w:rPr>
          <w:sz w:val="25"/>
          <w:szCs w:val="25"/>
        </w:rPr>
      </w:pPr>
      <w:r>
        <w:rPr>
          <w:sz w:val="25"/>
          <w:szCs w:val="25"/>
        </w:rPr>
        <w:t>Debemos ofertar a los clientes la posibilidad de cargar sus dispositivos (smartphones, tablets, etc.) mientras están sentados en su mesa.</w:t>
      </w:r>
    </w:p>
    <w:p>
      <w:pPr>
        <w:pStyle w:val="Normal"/>
        <w:numPr>
          <w:ilvl w:val="1"/>
          <w:numId w:val="11"/>
        </w:numPr>
        <w:spacing w:lineRule="auto" w:line="264" w:before="0" w:after="240"/>
        <w:rPr>
          <w:sz w:val="25"/>
          <w:szCs w:val="25"/>
        </w:rPr>
      </w:pPr>
      <w:r>
        <w:rPr>
          <w:b/>
          <w:sz w:val="25"/>
          <w:szCs w:val="25"/>
        </w:rPr>
        <w:t>Alternativa 1</w:t>
      </w:r>
      <w:r>
        <w:rPr>
          <w:sz w:val="25"/>
          <w:szCs w:val="25"/>
        </w:rPr>
        <w:t>: mesas fijas con enchufes.</w:t>
      </w:r>
    </w:p>
    <w:p>
      <w:pPr>
        <w:pStyle w:val="Normal"/>
        <w:spacing w:lineRule="auto" w:line="264" w:before="0" w:after="240"/>
        <w:ind w:left="1437" w:hanging="0"/>
        <w:jc w:val="both"/>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mesas móviles con baterías portátiles.</w:t>
      </w:r>
    </w:p>
    <w:p>
      <w:pPr>
        <w:pStyle w:val="Normal"/>
        <w:spacing w:lineRule="auto" w:line="264" w:before="0" w:after="240"/>
        <w:ind w:left="1437" w:hanging="0"/>
        <w:jc w:val="both"/>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pPr>
        <w:pStyle w:val="Normal"/>
        <w:numPr>
          <w:ilvl w:val="0"/>
          <w:numId w:val="11"/>
        </w:numPr>
        <w:spacing w:lineRule="auto" w:line="264" w:before="0" w:after="240"/>
        <w:rPr>
          <w:b/>
          <w:b/>
          <w:sz w:val="25"/>
          <w:szCs w:val="25"/>
        </w:rPr>
      </w:pPr>
      <w:r>
        <w:rPr>
          <w:b/>
          <w:sz w:val="25"/>
          <w:szCs w:val="25"/>
        </w:rPr>
        <w:t>Visualizar creación de comanda</w:t>
      </w:r>
    </w:p>
    <w:p>
      <w:pPr>
        <w:pStyle w:val="Normal"/>
        <w:spacing w:lineRule="auto" w:line="264" w:before="0" w:after="240"/>
        <w:ind w:left="717" w:hanging="0"/>
        <w:jc w:val="both"/>
        <w:rPr>
          <w:b/>
          <w:b/>
          <w:sz w:val="25"/>
          <w:szCs w:val="25"/>
        </w:rPr>
      </w:pPr>
      <w:r>
        <w:rPr>
          <w:sz w:val="25"/>
          <w:szCs w:val="25"/>
        </w:rPr>
        <w:t>Resulta interesante que mientras el camarero toma la comanda, los clientes puedan ver los elementos que se han añadido hasta el momento.</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el camarero la realiza en la tablet de la mesa.</w:t>
      </w:r>
    </w:p>
    <w:p>
      <w:pPr>
        <w:pStyle w:val="Normal"/>
        <w:spacing w:lineRule="auto" w:line="264" w:before="0" w:after="240"/>
        <w:ind w:left="1437" w:hanging="0"/>
        <w:jc w:val="both"/>
        <w:rPr>
          <w:sz w:val="25"/>
          <w:szCs w:val="25"/>
        </w:rPr>
      </w:pPr>
      <w:r>
        <w:rPr>
          <w:sz w:val="25"/>
          <w:szCs w:val="25"/>
        </w:rPr>
        <w:t>El camarero toma nota de la comanda usando la tablet instalada en la mesa de los comensales. Puede resultar incómodo para ambos.</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la información se muestra en la tablet de la mesa al mismo tiempo.</w:t>
      </w:r>
    </w:p>
    <w:p>
      <w:pPr>
        <w:pStyle w:val="Normal"/>
        <w:spacing w:lineRule="auto" w:line="264" w:before="0" w:after="240"/>
        <w:ind w:left="1437" w:hanging="0"/>
        <w:jc w:val="both"/>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pPr>
        <w:pStyle w:val="Normal"/>
        <w:numPr>
          <w:ilvl w:val="0"/>
          <w:numId w:val="11"/>
        </w:numPr>
        <w:spacing w:lineRule="auto" w:line="264" w:before="0" w:after="240"/>
        <w:rPr>
          <w:b/>
          <w:b/>
          <w:sz w:val="25"/>
          <w:szCs w:val="25"/>
        </w:rPr>
      </w:pPr>
      <w:r>
        <w:rPr>
          <w:b/>
          <w:sz w:val="25"/>
          <w:szCs w:val="25"/>
        </w:rPr>
        <w:t>Asociar comanda a mesa</w:t>
      </w:r>
    </w:p>
    <w:p>
      <w:pPr>
        <w:pStyle w:val="Normal"/>
        <w:spacing w:lineRule="auto" w:line="264" w:before="0" w:after="240"/>
        <w:ind w:left="717" w:hanging="0"/>
        <w:jc w:val="both"/>
        <w:rPr>
          <w:sz w:val="25"/>
          <w:szCs w:val="25"/>
        </w:rPr>
      </w:pPr>
      <w:r>
        <w:rPr>
          <w:sz w:val="25"/>
          <w:szCs w:val="25"/>
        </w:rPr>
        <w:t>A la hora de crear una comanda esta debe estar asociada a una mesa. Presentamos 2 alternativas para realizar esta asociación:</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código QR en las mesas.</w:t>
      </w:r>
    </w:p>
    <w:p>
      <w:pPr>
        <w:pStyle w:val="Normal"/>
        <w:spacing w:lineRule="auto" w:line="264" w:before="0" w:after="240"/>
        <w:ind w:left="1437" w:hanging="0"/>
        <w:jc w:val="both"/>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número asociado a cada mesa.</w:t>
      </w:r>
    </w:p>
    <w:p>
      <w:pPr>
        <w:pStyle w:val="Normal"/>
        <w:spacing w:lineRule="auto" w:line="264" w:before="0" w:after="240"/>
        <w:ind w:left="1437" w:hanging="0"/>
        <w:jc w:val="both"/>
        <w:rPr>
          <w:sz w:val="25"/>
          <w:szCs w:val="25"/>
        </w:rPr>
      </w:pPr>
      <w:r>
        <w:rPr>
          <w:sz w:val="25"/>
          <w:szCs w:val="25"/>
        </w:rPr>
        <w:t>A la hora de crear la comanda se introduce el número de la mesa correspondiente. Resulta muy sencillo de implementar, pero es más susceptible a errores humanos.</w:t>
      </w:r>
    </w:p>
    <w:p>
      <w:pPr>
        <w:pStyle w:val="Normal"/>
        <w:numPr>
          <w:ilvl w:val="0"/>
          <w:numId w:val="11"/>
        </w:numPr>
        <w:spacing w:lineRule="auto" w:line="264" w:before="0" w:after="240"/>
        <w:rPr>
          <w:b/>
          <w:b/>
          <w:sz w:val="25"/>
          <w:szCs w:val="25"/>
        </w:rPr>
      </w:pPr>
      <w:r>
        <w:rPr>
          <w:b/>
          <w:sz w:val="25"/>
          <w:szCs w:val="25"/>
        </w:rPr>
        <w:t>Entretenimiento tablets</w:t>
      </w:r>
    </w:p>
    <w:p>
      <w:pPr>
        <w:pStyle w:val="Normal"/>
        <w:spacing w:lineRule="auto" w:line="264" w:before="0" w:after="240"/>
        <w:ind w:left="708" w:hanging="0"/>
        <w:jc w:val="both"/>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acceso a internet + música local.</w:t>
      </w:r>
    </w:p>
    <w:p>
      <w:pPr>
        <w:pStyle w:val="Normal"/>
        <w:spacing w:lineRule="auto" w:line="264" w:before="0" w:after="240"/>
        <w:ind w:left="1077" w:hanging="0"/>
        <w:jc w:val="both"/>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juegos tablets.</w:t>
      </w:r>
    </w:p>
    <w:p>
      <w:pPr>
        <w:pStyle w:val="Normal"/>
        <w:spacing w:lineRule="auto" w:line="264" w:before="0" w:after="240"/>
        <w:ind w:left="1077" w:hanging="0"/>
        <w:jc w:val="both"/>
        <w:rPr>
          <w:sz w:val="25"/>
          <w:szCs w:val="25"/>
        </w:rPr>
      </w:pPr>
      <w:r>
        <w:rPr>
          <w:sz w:val="25"/>
          <w:szCs w:val="25"/>
        </w:rPr>
        <w:t>Podemos instalar una serie de juegos en las tablets para poner a disposición de los clientes. Estos pueden juegos ya existentes y gratuitos o juegos creados para la ocasión.</w:t>
      </w:r>
    </w:p>
    <w:p>
      <w:pPr>
        <w:pStyle w:val="Normal"/>
        <w:numPr>
          <w:ilvl w:val="1"/>
          <w:numId w:val="11"/>
        </w:numPr>
        <w:spacing w:lineRule="auto" w:line="264" w:before="0" w:after="240"/>
        <w:rPr>
          <w:b/>
          <w:b/>
          <w:sz w:val="25"/>
          <w:szCs w:val="25"/>
        </w:rPr>
      </w:pPr>
      <w:r>
        <w:rPr>
          <w:b/>
          <w:sz w:val="25"/>
          <w:szCs w:val="25"/>
        </w:rPr>
        <w:t xml:space="preserve">Alternativa 3: </w:t>
      </w:r>
      <w:r>
        <w:rPr>
          <w:sz w:val="25"/>
          <w:szCs w:val="25"/>
        </w:rPr>
        <w:t>ninguna funcionalidad de entretenimiento.</w:t>
      </w:r>
    </w:p>
    <w:p>
      <w:pPr>
        <w:pStyle w:val="Normal"/>
        <w:spacing w:lineRule="auto" w:line="264" w:before="0" w:after="240"/>
        <w:ind w:left="1077" w:hanging="0"/>
        <w:jc w:val="both"/>
        <w:rPr>
          <w:sz w:val="25"/>
          <w:szCs w:val="25"/>
        </w:rPr>
      </w:pPr>
      <w:r>
        <w:rPr>
          <w:sz w:val="25"/>
          <w:szCs w:val="25"/>
        </w:rPr>
        <w:t>Si consideráramos esta función superflua, se podría eliminar. Evidentemente no implicaría ningún coste, pero tampoco ofrece ningún atractivo.</w:t>
      </w:r>
    </w:p>
    <w:p>
      <w:pPr>
        <w:pStyle w:val="Normal"/>
        <w:numPr>
          <w:ilvl w:val="0"/>
          <w:numId w:val="11"/>
        </w:numPr>
        <w:spacing w:lineRule="auto" w:line="264" w:before="0" w:after="240"/>
        <w:rPr>
          <w:b/>
          <w:b/>
          <w:sz w:val="25"/>
          <w:szCs w:val="25"/>
        </w:rPr>
      </w:pPr>
      <w:r>
        <w:rPr>
          <w:b/>
          <w:sz w:val="25"/>
          <w:szCs w:val="25"/>
        </w:rPr>
        <w:t>Gestión financiera (nóminas, impuestos, etc.)</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programar todo desde cero.</w:t>
      </w:r>
    </w:p>
    <w:p>
      <w:pPr>
        <w:pStyle w:val="Normal"/>
        <w:spacing w:lineRule="auto" w:line="264" w:before="0" w:after="240"/>
        <w:ind w:left="1077" w:hanging="0"/>
        <w:jc w:val="both"/>
        <w:rPr>
          <w:sz w:val="25"/>
          <w:szCs w:val="25"/>
        </w:rPr>
      </w:pPr>
      <w:r>
        <w:rPr>
          <w:sz w:val="25"/>
          <w:szCs w:val="25"/>
        </w:rPr>
        <w:t>Partiendo desde cero conseguiremos exclusivamente las funciones que deseamos y quizás una mayor eficiencia, pero a cambio aumentará el coste del proyecto.</w:t>
      </w:r>
    </w:p>
    <w:p>
      <w:pPr>
        <w:pStyle w:val="Normal"/>
        <w:numPr>
          <w:ilvl w:val="1"/>
          <w:numId w:val="11"/>
        </w:numPr>
        <w:spacing w:lineRule="auto" w:line="264" w:before="0" w:after="240"/>
        <w:rPr>
          <w:sz w:val="25"/>
          <w:szCs w:val="25"/>
        </w:rPr>
      </w:pPr>
      <w:r>
        <w:rPr>
          <w:b/>
          <w:sz w:val="25"/>
          <w:szCs w:val="25"/>
        </w:rPr>
        <w:t>Alternativa 2:</w:t>
      </w:r>
      <w:r>
        <w:rPr>
          <w:sz w:val="25"/>
          <w:szCs w:val="25"/>
        </w:rPr>
        <w:t xml:space="preserve"> Utilizar una API existente.</w:t>
      </w:r>
    </w:p>
    <w:p>
      <w:pPr>
        <w:pStyle w:val="Normal"/>
        <w:spacing w:lineRule="auto" w:line="264" w:before="0" w:after="240"/>
        <w:ind w:left="1077" w:hanging="0"/>
        <w:jc w:val="both"/>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pPr>
        <w:pStyle w:val="Normal"/>
        <w:numPr>
          <w:ilvl w:val="0"/>
          <w:numId w:val="11"/>
        </w:numPr>
        <w:spacing w:lineRule="auto" w:line="264" w:before="0" w:after="240"/>
        <w:rPr>
          <w:b/>
          <w:b/>
          <w:sz w:val="25"/>
          <w:szCs w:val="25"/>
        </w:rPr>
      </w:pPr>
      <w:r>
        <w:rPr>
          <w:b/>
          <w:sz w:val="25"/>
          <w:szCs w:val="25"/>
        </w:rPr>
        <w:t>Creación de comanda</w:t>
      </w:r>
    </w:p>
    <w:p>
      <w:pPr>
        <w:pStyle w:val="Normal"/>
        <w:spacing w:lineRule="auto" w:line="264" w:before="0" w:after="240"/>
        <w:ind w:left="708" w:hanging="0"/>
        <w:rPr>
          <w:sz w:val="25"/>
          <w:szCs w:val="25"/>
        </w:rPr>
      </w:pPr>
      <w:r>
        <w:rPr>
          <w:sz w:val="25"/>
          <w:szCs w:val="25"/>
        </w:rPr>
        <w:t xml:space="preserve">Es necesario determinar quién y cómo puede crear una comanda. </w:t>
      </w:r>
    </w:p>
    <w:p>
      <w:pPr>
        <w:pStyle w:val="Normal"/>
        <w:numPr>
          <w:ilvl w:val="1"/>
          <w:numId w:val="11"/>
        </w:numPr>
        <w:spacing w:lineRule="auto" w:line="264" w:before="0" w:after="240"/>
        <w:rPr>
          <w:sz w:val="25"/>
          <w:szCs w:val="25"/>
        </w:rPr>
      </w:pPr>
      <w:r>
        <w:rPr>
          <w:b/>
          <w:sz w:val="25"/>
          <w:szCs w:val="25"/>
        </w:rPr>
        <w:t>Alternativa 1:</w:t>
      </w:r>
      <w:r>
        <w:rPr>
          <w:sz w:val="25"/>
          <w:szCs w:val="25"/>
        </w:rPr>
        <w:t xml:space="preserve"> solo el camarero.</w:t>
      </w:r>
    </w:p>
    <w:p>
      <w:pPr>
        <w:pStyle w:val="Normal"/>
        <w:spacing w:lineRule="auto" w:line="264" w:before="0" w:after="240"/>
        <w:ind w:left="1437" w:hanging="0"/>
        <w:jc w:val="both"/>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pPr>
        <w:pStyle w:val="Normal"/>
        <w:numPr>
          <w:ilvl w:val="1"/>
          <w:numId w:val="11"/>
        </w:numPr>
        <w:spacing w:lineRule="auto" w:line="264" w:before="0" w:after="240"/>
        <w:rPr>
          <w:sz w:val="25"/>
          <w:szCs w:val="25"/>
        </w:rPr>
      </w:pPr>
      <w:r>
        <w:rPr>
          <w:b/>
          <w:sz w:val="25"/>
          <w:szCs w:val="25"/>
        </w:rPr>
        <w:t xml:space="preserve">Alternativa 2: </w:t>
      </w:r>
      <w:r>
        <w:rPr>
          <w:sz w:val="25"/>
          <w:szCs w:val="25"/>
        </w:rPr>
        <w:t>solo los clientes.</w:t>
      </w:r>
    </w:p>
    <w:p>
      <w:pPr>
        <w:pStyle w:val="Normal"/>
        <w:spacing w:lineRule="auto" w:line="264" w:before="0" w:after="240"/>
        <w:ind w:left="1416" w:hanging="0"/>
        <w:jc w:val="both"/>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pPr>
        <w:pStyle w:val="Normal"/>
        <w:numPr>
          <w:ilvl w:val="1"/>
          <w:numId w:val="11"/>
        </w:numPr>
        <w:spacing w:lineRule="auto" w:line="264" w:before="0" w:after="240"/>
        <w:rPr>
          <w:sz w:val="25"/>
          <w:szCs w:val="25"/>
        </w:rPr>
      </w:pPr>
      <w:r>
        <w:rPr>
          <w:b/>
          <w:sz w:val="25"/>
          <w:szCs w:val="25"/>
        </w:rPr>
        <w:t>Alternativa 3:</w:t>
      </w:r>
      <w:r>
        <w:rPr>
          <w:sz w:val="25"/>
          <w:szCs w:val="25"/>
        </w:rPr>
        <w:t xml:space="preserve"> ambos.</w:t>
      </w:r>
    </w:p>
    <w:p>
      <w:pPr>
        <w:pStyle w:val="Normal"/>
        <w:spacing w:lineRule="auto" w:line="264" w:before="0" w:after="240"/>
        <w:ind w:left="1416" w:hanging="0"/>
        <w:jc w:val="both"/>
        <w:rPr>
          <w:sz w:val="25"/>
          <w:szCs w:val="25"/>
        </w:rPr>
      </w:pPr>
      <w:r>
        <w:rPr>
          <w:sz w:val="25"/>
          <w:szCs w:val="25"/>
        </w:rPr>
        <w:t>Tanto los clientes como los camareros pueden crear comandas. Ofrece un buen compromiso entre las dos anteriores añadiendo poca complejidad al proyecto.</w:t>
      </w:r>
    </w:p>
    <w:p>
      <w:pPr>
        <w:pStyle w:val="Normal"/>
        <w:numPr>
          <w:ilvl w:val="0"/>
          <w:numId w:val="6"/>
        </w:numPr>
        <w:spacing w:lineRule="auto" w:line="264"/>
        <w:ind w:left="714" w:hanging="357"/>
        <w:jc w:val="both"/>
        <w:rPr>
          <w:sz w:val="25"/>
          <w:szCs w:val="25"/>
        </w:rPr>
      </w:pPr>
      <w:r>
        <w:rPr>
          <w:b/>
          <w:sz w:val="25"/>
          <w:szCs w:val="25"/>
        </w:rPr>
        <w:t>Funciones básicas de hostelería</w:t>
      </w:r>
    </w:p>
    <w:p>
      <w:pPr>
        <w:pStyle w:val="Normal"/>
        <w:spacing w:lineRule="auto" w:line="264"/>
        <w:ind w:left="708" w:hanging="0"/>
        <w:jc w:val="both"/>
        <w:rPr>
          <w:sz w:val="25"/>
          <w:szCs w:val="25"/>
        </w:rPr>
      </w:pPr>
      <w:r>
        <w:rPr>
          <w:sz w:val="25"/>
          <w:szCs w:val="25"/>
        </w:rPr>
        <w:t>Esto incluye la realización de pedidos, envío de comandas a cocina, gestión de pagos, etc.</w:t>
      </w:r>
    </w:p>
    <w:p>
      <w:pPr>
        <w:pStyle w:val="Normal"/>
        <w:numPr>
          <w:ilvl w:val="1"/>
          <w:numId w:val="6"/>
        </w:numPr>
        <w:spacing w:lineRule="auto" w:line="264"/>
        <w:jc w:val="both"/>
        <w:rPr/>
      </w:pPr>
      <w:r>
        <w:rPr>
          <w:b/>
          <w:sz w:val="25"/>
          <w:szCs w:val="25"/>
        </w:rPr>
        <w:t xml:space="preserve">Alternativa 1: </w:t>
      </w:r>
      <w:r>
        <w:rPr>
          <w:sz w:val="25"/>
          <w:szCs w:val="25"/>
        </w:rPr>
        <w:t>se propone el uso del software de hostelería Glop (</w:t>
      </w:r>
      <w:hyperlink r:id="rId6">
        <w:r>
          <w:rPr>
            <w:webHidden/>
            <w:rStyle w:val="EnlacedeInternet"/>
            <w:vanish/>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pPr>
        <w:pStyle w:val="Normal"/>
        <w:spacing w:lineRule="auto" w:line="264"/>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pPr>
        <w:pStyle w:val="Normal"/>
        <w:numPr>
          <w:ilvl w:val="1"/>
          <w:numId w:val="6"/>
        </w:numPr>
        <w:jc w:val="both"/>
        <w:rPr/>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7">
        <w:r>
          <w:rPr>
            <w:webHidden/>
            <w:rStyle w:val="EnlacedeInternet"/>
            <w:vanish/>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pPr>
        <w:pStyle w:val="Normal"/>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pPr>
        <w:pStyle w:val="Normal"/>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pPr>
        <w:pStyle w:val="Normal"/>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pPr>
        <w:pStyle w:val="Normal"/>
        <w:ind w:left="1416" w:firstLine="24"/>
        <w:jc w:val="both"/>
        <w:rPr>
          <w:sz w:val="25"/>
          <w:szCs w:val="25"/>
        </w:rPr>
      </w:pPr>
      <w:r>
        <w:rPr>
          <w:sz w:val="25"/>
          <w:szCs w:val="25"/>
        </w:rPr>
      </w:r>
    </w:p>
    <w:p>
      <w:pPr>
        <w:pStyle w:val="Ttulo3"/>
        <w:numPr>
          <w:ilvl w:val="3"/>
          <w:numId w:val="1"/>
        </w:numPr>
        <w:rPr>
          <w:i/>
          <w:i/>
        </w:rPr>
      </w:pPr>
      <w:bookmarkStart w:id="113" w:name="_Toc532642076"/>
      <w:bookmarkEnd w:id="113"/>
      <w:r>
        <w:rPr>
          <w:i/>
        </w:rPr>
        <w:t>Recomendación</w:t>
      </w:r>
    </w:p>
    <w:p>
      <w:pPr>
        <w:pStyle w:val="Normal"/>
        <w:jc w:val="both"/>
        <w:rPr>
          <w:sz w:val="25"/>
          <w:szCs w:val="25"/>
        </w:rPr>
      </w:pPr>
      <w:bookmarkStart w:id="114" w:name="_Toc526359284"/>
      <w:bookmarkEnd w:id="114"/>
      <w:r>
        <w:rPr>
          <w:sz w:val="25"/>
          <w:szCs w:val="25"/>
        </w:rPr>
        <w:t xml:space="preserve">       </w:t>
      </w:r>
      <w:r>
        <w:rPr>
          <w:sz w:val="25"/>
          <w:szCs w:val="25"/>
        </w:rPr>
        <w:t>A continuación, se elegirá una alternativa para cada una de las cuestiones anteriormente propuestas en base a criterios de riesgo y criticidad en el alcance del éxito en el proyecto.</w:t>
      </w:r>
    </w:p>
    <w:p>
      <w:pPr>
        <w:pStyle w:val="Normal"/>
        <w:numPr>
          <w:ilvl w:val="0"/>
          <w:numId w:val="11"/>
        </w:numPr>
        <w:spacing w:lineRule="auto" w:line="264" w:before="0" w:after="240"/>
        <w:jc w:val="both"/>
        <w:rPr>
          <w:b/>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pPr>
        <w:pStyle w:val="Normal"/>
        <w:numPr>
          <w:ilvl w:val="0"/>
          <w:numId w:val="11"/>
        </w:numPr>
        <w:spacing w:lineRule="auto" w:line="264" w:before="0" w:after="240"/>
        <w:jc w:val="both"/>
        <w:rPr>
          <w:b/>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pPr>
        <w:pStyle w:val="Normal"/>
        <w:numPr>
          <w:ilvl w:val="0"/>
          <w:numId w:val="11"/>
        </w:numPr>
        <w:spacing w:lineRule="auto" w:line="264" w:before="0" w:after="240"/>
        <w:jc w:val="both"/>
        <w:rPr>
          <w:b/>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pPr>
        <w:pStyle w:val="Normal"/>
        <w:numPr>
          <w:ilvl w:val="0"/>
          <w:numId w:val="11"/>
        </w:numPr>
        <w:spacing w:lineRule="auto" w:line="264" w:before="0" w:after="240"/>
        <w:jc w:val="both"/>
        <w:rPr>
          <w:b/>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pPr>
        <w:pStyle w:val="Normal"/>
        <w:numPr>
          <w:ilvl w:val="0"/>
          <w:numId w:val="11"/>
        </w:numPr>
        <w:spacing w:lineRule="auto" w:line="264" w:before="0" w:after="240"/>
        <w:jc w:val="both"/>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solo lo necesario, mejorando la eficiencia.</w:t>
      </w:r>
    </w:p>
    <w:p>
      <w:pPr>
        <w:pStyle w:val="Normal"/>
        <w:numPr>
          <w:ilvl w:val="0"/>
          <w:numId w:val="11"/>
        </w:numPr>
        <w:spacing w:lineRule="auto" w:line="264" w:before="0" w:after="240"/>
        <w:jc w:val="both"/>
        <w:rPr>
          <w:b/>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modo que el local sigue mostrando un aspecto tecnológico incluso cuando es un camarero el que toma la comanda. Además supone poco trabajo adicional respecto a las otras dos alternativas.</w:t>
      </w:r>
    </w:p>
    <w:p>
      <w:pPr>
        <w:pStyle w:val="Normal"/>
        <w:numPr>
          <w:ilvl w:val="0"/>
          <w:numId w:val="11"/>
        </w:numPr>
        <w:spacing w:lineRule="auto" w:line="264" w:before="0" w:after="240"/>
        <w:jc w:val="both"/>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ya adquirido a Sage), se vuelve obvio que se trata de una solución en extremo generalista. No se preocupa por aspectos concretos del local al cual se pretende adaptar el software y podría fracasar.</w:t>
      </w:r>
    </w:p>
    <w:p>
      <w:pPr>
        <w:pStyle w:val="Normal"/>
        <w:spacing w:lineRule="auto" w:line="264" w:before="0" w:after="240"/>
        <w:ind w:left="708" w:firstLine="9"/>
        <w:jc w:val="both"/>
        <w:rPr>
          <w:sz w:val="25"/>
          <w:szCs w:val="25"/>
        </w:rPr>
      </w:pPr>
      <w:r>
        <w:rPr>
          <w:sz w:val="25"/>
          <w:szCs w:val="25"/>
        </w:rPr>
        <w:t xml:space="preserve"> </w:t>
      </w:r>
      <w:r>
        <w:rPr>
          <w:sz w:val="25"/>
          <w:szCs w:val="25"/>
        </w:rPr>
        <w:t>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pPr>
        <w:pStyle w:val="Normal"/>
        <w:ind w:left="708" w:hanging="0"/>
        <w:jc w:val="both"/>
        <w:rPr>
          <w:sz w:val="25"/>
          <w:szCs w:val="25"/>
        </w:rPr>
      </w:pPr>
      <w:r>
        <w:rPr>
          <w:sz w:val="25"/>
          <w:szCs w:val="25"/>
        </w:rPr>
        <w:t xml:space="preserve"> </w:t>
      </w:r>
      <w:r>
        <w:rPr>
          <w:sz w:val="25"/>
          <w:szCs w:val="25"/>
        </w:rPr>
        <w:t>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pPr>
        <w:pStyle w:val="Normal"/>
        <w:jc w:val="both"/>
        <w:rPr/>
      </w:pPr>
      <w:r>
        <w:rPr>
          <w:sz w:val="25"/>
          <w:szCs w:val="25"/>
        </w:rPr>
        <w:t xml:space="preserve">     </w:t>
      </w:r>
      <w:r>
        <w:rPr>
          <w:sz w:val="25"/>
          <w:szCs w:val="25"/>
        </w:rPr>
        <w:t xml:space="preserve">Los requisitos de funcionamiento del nuevo sistema pueden hallarse en el </w:t>
      </w:r>
      <w:hyperlink w:anchor="_3.9._Catálogo_de">
        <w:r>
          <w:rPr>
            <w:webHidden/>
            <w:rStyle w:val="EnlacedeInternet"/>
            <w:sz w:val="25"/>
            <w:szCs w:val="25"/>
          </w:rPr>
          <w:t>siguiente apartado</w:t>
        </w:r>
      </w:hyperlink>
      <w:r>
        <w:rPr>
          <w:sz w:val="25"/>
          <w:szCs w:val="25"/>
        </w:rPr>
        <w:t>.</w:t>
      </w:r>
    </w:p>
    <w:p>
      <w:pPr>
        <w:pStyle w:val="Normal"/>
        <w:ind w:left="708" w:hanging="0"/>
        <w:jc w:val="both"/>
        <w:rPr>
          <w:sz w:val="25"/>
          <w:szCs w:val="25"/>
        </w:rPr>
      </w:pPr>
      <w:r>
        <w:rPr>
          <w:sz w:val="25"/>
          <w:szCs w:val="25"/>
        </w:rPr>
      </w:r>
    </w:p>
    <w:p>
      <w:pPr>
        <w:pStyle w:val="Ttulo3"/>
        <w:numPr>
          <w:ilvl w:val="3"/>
          <w:numId w:val="1"/>
        </w:numPr>
        <w:rPr>
          <w:i/>
          <w:i/>
        </w:rPr>
      </w:pPr>
      <w:bookmarkStart w:id="115" w:name="_Toc532642077"/>
      <w:bookmarkEnd w:id="115"/>
      <w:r>
        <w:rPr>
          <w:i/>
        </w:rPr>
        <w:t>Evaluación</w:t>
      </w:r>
    </w:p>
    <w:p>
      <w:pPr>
        <w:pStyle w:val="Normal"/>
        <w:ind w:firstLine="360"/>
        <w:jc w:val="both"/>
        <w:rPr>
          <w:sz w:val="25"/>
          <w:szCs w:val="25"/>
        </w:rPr>
      </w:pPr>
      <w:bookmarkStart w:id="116" w:name="_Toc526359285"/>
      <w:bookmarkEnd w:id="116"/>
      <w:r>
        <w:rPr>
          <w:sz w:val="25"/>
          <w:szCs w:val="25"/>
        </w:rPr>
        <w:t>En esta sección se determinará un plan para medir los beneficios finales del proyecto. En esta fase resulta prematura establecer dichas métricas, por lo que las ideas aquí mostradas serán refinadas en el futuro. Cabe mencionar los beneficios mensurables que se deberán tener en cuenta para observar la calidad de la solución implementada:</w:t>
      </w:r>
    </w:p>
    <w:p>
      <w:pPr>
        <w:pStyle w:val="Normal"/>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pPr>
        <w:pStyle w:val="Normal"/>
        <w:numPr>
          <w:ilvl w:val="0"/>
          <w:numId w:val="8"/>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pPr>
        <w:pStyle w:val="Normal"/>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pPr>
        <w:pStyle w:val="Normal"/>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pPr>
        <w:pStyle w:val="Normal"/>
        <w:ind w:firstLine="360"/>
        <w:jc w:val="both"/>
        <w:rPr>
          <w:sz w:val="25"/>
          <w:szCs w:val="25"/>
        </w:rPr>
      </w:pPr>
      <w:r>
        <w:rPr>
          <w:sz w:val="25"/>
          <w:szCs w:val="25"/>
        </w:rPr>
        <w:t>Otros aspectos del cálculo de beneficios y métricas serán discutidos con más detalle en la sección inmediatamente siguiente.</w:t>
      </w:r>
    </w:p>
    <w:p>
      <w:pPr>
        <w:pStyle w:val="Normal"/>
        <w:rPr/>
      </w:pPr>
      <w:r>
        <w:rPr/>
      </w:r>
    </w:p>
    <w:p>
      <w:pPr>
        <w:pStyle w:val="Ttulo3"/>
        <w:ind w:left="708" w:firstLine="708"/>
        <w:rPr/>
      </w:pPr>
      <w:bookmarkStart w:id="117" w:name="_Toc532642078"/>
      <w:bookmarkEnd w:id="117"/>
      <w:r>
        <w:rPr/>
        <w:t>3.2.1. Plan de gestión de los beneficios del proyecto.</w:t>
      </w:r>
    </w:p>
    <w:p>
      <w:pPr>
        <w:pStyle w:val="Normal"/>
        <w:ind w:firstLine="360"/>
        <w:jc w:val="both"/>
        <w:rPr>
          <w:sz w:val="25"/>
          <w:szCs w:val="25"/>
        </w:rPr>
      </w:pPr>
      <w:bookmarkStart w:id="118" w:name="_Toc526359286"/>
      <w:bookmarkEnd w:id="118"/>
      <w:r>
        <w:rPr>
          <w:sz w:val="25"/>
          <w:szCs w:val="25"/>
        </w:rPr>
        <w:t>A continuación, se presenta el plan creado para detallar los beneficios reportados por el proyecto que se va a acometer y todas sus implicaciones.</w:t>
      </w:r>
    </w:p>
    <w:p>
      <w:pPr>
        <w:pStyle w:val="Normal"/>
        <w:rPr/>
      </w:pPr>
      <w:r>
        <w:rPr/>
      </w:r>
    </w:p>
    <w:p>
      <w:pPr>
        <w:pStyle w:val="Ttulo3"/>
        <w:numPr>
          <w:ilvl w:val="3"/>
          <w:numId w:val="56"/>
        </w:numPr>
        <w:rPr>
          <w:i/>
          <w:i/>
        </w:rPr>
      </w:pPr>
      <w:bookmarkStart w:id="119" w:name="_Toc532642079"/>
      <w:bookmarkEnd w:id="119"/>
      <w:r>
        <w:rPr>
          <w:i/>
        </w:rPr>
        <w:t>Beneficios objetivo</w:t>
      </w:r>
    </w:p>
    <w:p>
      <w:pPr>
        <w:pStyle w:val="Normal"/>
        <w:ind w:firstLine="360"/>
        <w:jc w:val="both"/>
        <w:rPr>
          <w:sz w:val="25"/>
          <w:szCs w:val="25"/>
        </w:rPr>
      </w:pPr>
      <w:bookmarkStart w:id="120" w:name="_Toc526359287"/>
      <w:bookmarkEnd w:id="120"/>
      <w:r>
        <w:rPr>
          <w:sz w:val="25"/>
          <w:szCs w:val="25"/>
        </w:rPr>
        <w:t>En este punto se detallan los beneficios de tipo tangible e intangible que se espera alcanzar con el proyecto actual. Estos se encuentran ligados a áreas muy diferentes como marketing, finanzas, etc.</w:t>
      </w:r>
    </w:p>
    <w:p>
      <w:pPr>
        <w:pStyle w:val="Normal"/>
        <w:numPr>
          <w:ilvl w:val="0"/>
          <w:numId w:val="6"/>
        </w:numPr>
        <w:rPr>
          <w:b/>
          <w:b/>
          <w:sz w:val="25"/>
          <w:szCs w:val="25"/>
        </w:rPr>
      </w:pPr>
      <w:r>
        <w:rPr>
          <w:b/>
          <w:sz w:val="25"/>
          <w:szCs w:val="25"/>
        </w:rPr>
        <w:t>Valor tangible</w:t>
      </w:r>
    </w:p>
    <w:p>
      <w:pPr>
        <w:pStyle w:val="Normal"/>
        <w:numPr>
          <w:ilvl w:val="1"/>
          <w:numId w:val="6"/>
        </w:numPr>
        <w:rPr>
          <w:b/>
          <w:b/>
          <w:sz w:val="25"/>
          <w:szCs w:val="25"/>
        </w:rPr>
      </w:pPr>
      <w:r>
        <w:rPr>
          <w:sz w:val="25"/>
          <w:szCs w:val="25"/>
        </w:rPr>
        <w:t>Reducción en 20 % del personal necesario.</w:t>
      </w:r>
    </w:p>
    <w:p>
      <w:pPr>
        <w:pStyle w:val="Normal"/>
        <w:numPr>
          <w:ilvl w:val="1"/>
          <w:numId w:val="6"/>
        </w:numPr>
        <w:rPr>
          <w:b/>
          <w:b/>
          <w:sz w:val="25"/>
          <w:szCs w:val="25"/>
        </w:rPr>
      </w:pPr>
      <w:r>
        <w:rPr>
          <w:sz w:val="25"/>
          <w:szCs w:val="25"/>
        </w:rPr>
        <w:t>Aumento en un 35 % de la productividad.</w:t>
      </w:r>
    </w:p>
    <w:p>
      <w:pPr>
        <w:pStyle w:val="Normal"/>
        <w:numPr>
          <w:ilvl w:val="1"/>
          <w:numId w:val="6"/>
        </w:numPr>
        <w:rPr>
          <w:b/>
          <w:b/>
          <w:sz w:val="25"/>
          <w:szCs w:val="25"/>
        </w:rPr>
      </w:pPr>
      <w:r>
        <w:rPr>
          <w:sz w:val="25"/>
          <w:szCs w:val="25"/>
        </w:rPr>
        <w:t>Aumento de los ingresos en un 50 % (derivado de las 2 métricas anteriores).</w:t>
      </w:r>
    </w:p>
    <w:p>
      <w:pPr>
        <w:pStyle w:val="Normal"/>
        <w:numPr>
          <w:ilvl w:val="1"/>
          <w:numId w:val="6"/>
        </w:numPr>
        <w:rPr>
          <w:b/>
          <w:b/>
          <w:sz w:val="25"/>
          <w:szCs w:val="25"/>
        </w:rPr>
      </w:pPr>
      <w:r>
        <w:rPr>
          <w:sz w:val="25"/>
          <w:szCs w:val="25"/>
        </w:rPr>
        <w:t>Aumento de los clientes por día en un 20 %.</w:t>
      </w:r>
    </w:p>
    <w:p>
      <w:pPr>
        <w:pStyle w:val="Normal"/>
        <w:rPr>
          <w:sz w:val="25"/>
          <w:szCs w:val="25"/>
        </w:rPr>
      </w:pPr>
      <w:r>
        <w:rPr>
          <w:sz w:val="25"/>
          <w:szCs w:val="25"/>
        </w:rPr>
      </w:r>
    </w:p>
    <w:p>
      <w:pPr>
        <w:pStyle w:val="Normal"/>
        <w:numPr>
          <w:ilvl w:val="0"/>
          <w:numId w:val="6"/>
        </w:numPr>
        <w:rPr>
          <w:b/>
          <w:b/>
          <w:sz w:val="25"/>
          <w:szCs w:val="25"/>
        </w:rPr>
      </w:pPr>
      <w:r>
        <w:rPr>
          <w:b/>
          <w:sz w:val="25"/>
          <w:szCs w:val="25"/>
        </w:rPr>
        <w:t>Valor intangible</w:t>
      </w:r>
    </w:p>
    <w:p>
      <w:pPr>
        <w:pStyle w:val="Normal"/>
        <w:numPr>
          <w:ilvl w:val="1"/>
          <w:numId w:val="6"/>
        </w:numPr>
        <w:rPr>
          <w:b/>
          <w:b/>
          <w:sz w:val="25"/>
          <w:szCs w:val="25"/>
        </w:rPr>
      </w:pPr>
      <w:r>
        <w:rPr>
          <w:sz w:val="25"/>
          <w:szCs w:val="25"/>
        </w:rPr>
        <w:t>Mejora de la imagen de marca de la empresa.</w:t>
      </w:r>
    </w:p>
    <w:p>
      <w:pPr>
        <w:pStyle w:val="Normal"/>
        <w:numPr>
          <w:ilvl w:val="1"/>
          <w:numId w:val="6"/>
        </w:numPr>
        <w:rPr>
          <w:b/>
          <w:b/>
          <w:sz w:val="25"/>
          <w:szCs w:val="25"/>
        </w:rPr>
      </w:pPr>
      <w:r>
        <w:rPr>
          <w:sz w:val="25"/>
          <w:szCs w:val="25"/>
        </w:rPr>
        <w:t>Visibilización como empresa tecnológica dentro del sector.</w:t>
      </w:r>
    </w:p>
    <w:p>
      <w:pPr>
        <w:pStyle w:val="Normal"/>
        <w:numPr>
          <w:ilvl w:val="1"/>
          <w:numId w:val="6"/>
        </w:numPr>
        <w:rPr>
          <w:b/>
          <w:b/>
          <w:sz w:val="25"/>
          <w:szCs w:val="25"/>
        </w:rPr>
      </w:pPr>
      <w:r>
        <w:rPr>
          <w:sz w:val="25"/>
          <w:szCs w:val="25"/>
        </w:rPr>
        <w:t>Aumento de la satisfacción y autonomía de los clientes.</w:t>
      </w:r>
    </w:p>
    <w:p>
      <w:pPr>
        <w:pStyle w:val="Normal"/>
        <w:numPr>
          <w:ilvl w:val="1"/>
          <w:numId w:val="6"/>
        </w:numPr>
        <w:rPr>
          <w:b/>
          <w:b/>
          <w:sz w:val="25"/>
          <w:szCs w:val="25"/>
        </w:rPr>
      </w:pPr>
      <w:r>
        <w:rPr>
          <w:sz w:val="25"/>
          <w:szCs w:val="25"/>
        </w:rPr>
        <w:t>Mejora de las condiciones laborales de los empleados.</w:t>
      </w:r>
    </w:p>
    <w:p>
      <w:pPr>
        <w:pStyle w:val="Normal"/>
        <w:numPr>
          <w:ilvl w:val="1"/>
          <w:numId w:val="6"/>
        </w:numPr>
        <w:rPr>
          <w:sz w:val="25"/>
          <w:szCs w:val="25"/>
        </w:rPr>
      </w:pPr>
      <w:r>
        <w:rPr>
          <w:sz w:val="25"/>
          <w:szCs w:val="25"/>
        </w:rPr>
        <w:t>Simplificación de las labores de facturación.</w:t>
      </w:r>
    </w:p>
    <w:p>
      <w:pPr>
        <w:pStyle w:val="Normal"/>
        <w:numPr>
          <w:ilvl w:val="1"/>
          <w:numId w:val="6"/>
        </w:numPr>
        <w:rPr>
          <w:b/>
          <w:b/>
          <w:sz w:val="25"/>
          <w:szCs w:val="25"/>
        </w:rPr>
      </w:pPr>
      <w:r>
        <w:rPr>
          <w:sz w:val="25"/>
          <w:szCs w:val="25"/>
        </w:rPr>
        <w:t>Reducción del esfuerzo en trabajos de gestión y dirección de los gerentes.</w:t>
      </w:r>
    </w:p>
    <w:p>
      <w:pPr>
        <w:pStyle w:val="Normal"/>
        <w:numPr>
          <w:ilvl w:val="1"/>
          <w:numId w:val="6"/>
        </w:numPr>
        <w:rPr>
          <w:b/>
          <w:b/>
          <w:sz w:val="25"/>
          <w:szCs w:val="25"/>
        </w:rPr>
      </w:pPr>
      <w:bookmarkStart w:id="121" w:name="_Hlk525492634"/>
      <w:bookmarkEnd w:id="121"/>
      <w:r>
        <w:rPr>
          <w:sz w:val="25"/>
          <w:szCs w:val="25"/>
        </w:rPr>
        <w:t>Facilitación en la toma de decisiones de estrategia de negocio.</w:t>
      </w:r>
    </w:p>
    <w:p>
      <w:pPr>
        <w:pStyle w:val="Ttulo3"/>
        <w:rPr>
          <w:rFonts w:ascii="Calibri" w:hAnsi="Calibri" w:eastAsia="Calibri" w:cs="" w:cstheme="minorBidi"/>
          <w:color w:val="00000A"/>
          <w:sz w:val="22"/>
          <w:szCs w:val="22"/>
        </w:rPr>
      </w:pPr>
      <w:bookmarkStart w:id="122" w:name="_Toc526359288"/>
      <w:bookmarkStart w:id="123" w:name="_Toc526359288"/>
      <w:bookmarkEnd w:id="123"/>
      <w:r>
        <w:rPr>
          <w:rFonts w:eastAsia="Calibri" w:cs="" w:cstheme="minorBidi" w:ascii="Calibri" w:hAnsi="Calibri"/>
          <w:color w:val="00000A"/>
          <w:sz w:val="22"/>
          <w:szCs w:val="22"/>
        </w:rPr>
      </w:r>
    </w:p>
    <w:p>
      <w:pPr>
        <w:pStyle w:val="Ttulo3"/>
        <w:numPr>
          <w:ilvl w:val="3"/>
          <w:numId w:val="56"/>
        </w:numPr>
        <w:rPr>
          <w:i/>
          <w:i/>
        </w:rPr>
      </w:pPr>
      <w:bookmarkStart w:id="124" w:name="_Toc532642080"/>
      <w:bookmarkEnd w:id="124"/>
      <w:r>
        <w:rPr>
          <w:i/>
        </w:rPr>
        <w:t>Alineación estratégica</w:t>
      </w:r>
    </w:p>
    <w:p>
      <w:pPr>
        <w:pStyle w:val="Normal"/>
        <w:jc w:val="both"/>
        <w:rPr>
          <w:sz w:val="25"/>
          <w:szCs w:val="25"/>
        </w:rPr>
      </w:pPr>
      <w:r>
        <w:rPr>
          <w:sz w:val="25"/>
          <w:szCs w:val="25"/>
        </w:rPr>
        <w:t xml:space="preserve">      </w:t>
      </w:r>
      <w:r>
        <w:rPr>
          <w:sz w:val="25"/>
          <w:szCs w:val="25"/>
        </w:rPr>
        <w:t xml:space="preserve">En principio, los beneficios esperados de la aplicación de la solución de negocio propuestas y antes mencionada encajan de forma total con la estrategia empresarial de EjoSL. </w:t>
      </w:r>
    </w:p>
    <w:p>
      <w:pPr>
        <w:pStyle w:val="Normal"/>
        <w:jc w:val="both"/>
        <w:rPr>
          <w:sz w:val="25"/>
          <w:szCs w:val="25"/>
        </w:rPr>
      </w:pPr>
      <w:r>
        <w:rPr>
          <w:sz w:val="25"/>
          <w:szCs w:val="25"/>
        </w:rPr>
        <w:t xml:space="preserve">      </w:t>
      </w:r>
      <w:r>
        <w:rPr>
          <w:sz w:val="25"/>
          <w:szCs w:val="25"/>
        </w:rPr>
        <w:t>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pPr>
        <w:pStyle w:val="Normal"/>
        <w:jc w:val="both"/>
        <w:rPr>
          <w:sz w:val="25"/>
          <w:szCs w:val="25"/>
        </w:rPr>
      </w:pPr>
      <w:r>
        <w:rPr>
          <w:sz w:val="25"/>
          <w:szCs w:val="25"/>
        </w:rPr>
        <w:t xml:space="preserve">       </w:t>
      </w:r>
      <w:r>
        <w:rPr>
          <w:sz w:val="25"/>
          <w:szCs w:val="25"/>
        </w:rPr>
        <w:t>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pPr>
        <w:pStyle w:val="Ttulo3"/>
        <w:rPr>
          <w:rFonts w:ascii="Calibri" w:hAnsi="Calibri" w:eastAsia="Calibri" w:cs="" w:cstheme="minorBidi"/>
          <w:color w:val="00000A"/>
          <w:sz w:val="25"/>
          <w:szCs w:val="25"/>
        </w:rPr>
      </w:pPr>
      <w:bookmarkStart w:id="125" w:name="_Toc526359289"/>
      <w:bookmarkStart w:id="126" w:name="_Toc526359289"/>
      <w:bookmarkEnd w:id="126"/>
      <w:r>
        <w:rPr>
          <w:rFonts w:eastAsia="Calibri" w:cs="" w:cstheme="minorBidi" w:ascii="Calibri" w:hAnsi="Calibri"/>
          <w:color w:val="00000A"/>
          <w:sz w:val="25"/>
          <w:szCs w:val="25"/>
        </w:rPr>
      </w:r>
    </w:p>
    <w:p>
      <w:pPr>
        <w:pStyle w:val="Ttulo3"/>
        <w:numPr>
          <w:ilvl w:val="3"/>
          <w:numId w:val="56"/>
        </w:numPr>
        <w:rPr>
          <w:i/>
          <w:i/>
        </w:rPr>
      </w:pPr>
      <w:bookmarkStart w:id="127" w:name="_Toc532642081"/>
      <w:bookmarkEnd w:id="127"/>
      <w:r>
        <w:rPr>
          <w:i/>
        </w:rPr>
        <w:t>Plazo para obtener los beneficios</w:t>
      </w:r>
    </w:p>
    <w:p>
      <w:pPr>
        <w:pStyle w:val="Normal"/>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pPr>
        <w:pStyle w:val="Normal"/>
        <w:numPr>
          <w:ilvl w:val="0"/>
          <w:numId w:val="6"/>
        </w:numPr>
        <w:jc w:val="both"/>
        <w:rPr>
          <w:b/>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pPr>
        <w:pStyle w:val="Normal"/>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pPr>
        <w:pStyle w:val="Normal"/>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pPr>
        <w:pStyle w:val="Ttulo3"/>
        <w:rPr>
          <w:rFonts w:ascii="Calibri" w:hAnsi="Calibri" w:eastAsia="Calibri" w:cs="" w:cstheme="minorBidi"/>
          <w:color w:val="00000A"/>
          <w:sz w:val="25"/>
          <w:szCs w:val="25"/>
        </w:rPr>
      </w:pPr>
      <w:bookmarkStart w:id="128" w:name="_Toc526359290"/>
      <w:bookmarkStart w:id="129" w:name="_Toc526359290"/>
      <w:bookmarkEnd w:id="129"/>
      <w:r>
        <w:rPr>
          <w:rFonts w:eastAsia="Calibri" w:cs="" w:cstheme="minorBidi" w:ascii="Calibri" w:hAnsi="Calibri"/>
          <w:color w:val="00000A"/>
          <w:sz w:val="25"/>
          <w:szCs w:val="25"/>
        </w:rPr>
      </w:r>
    </w:p>
    <w:p>
      <w:pPr>
        <w:pStyle w:val="Ttulo3"/>
        <w:numPr>
          <w:ilvl w:val="3"/>
          <w:numId w:val="56"/>
        </w:numPr>
        <w:rPr>
          <w:i/>
          <w:i/>
        </w:rPr>
      </w:pPr>
      <w:bookmarkStart w:id="130" w:name="_Toc532642082"/>
      <w:bookmarkEnd w:id="130"/>
      <w:r>
        <w:rPr>
          <w:i/>
        </w:rPr>
        <w:t>Dueño de los beneficios</w:t>
      </w:r>
    </w:p>
    <w:p>
      <w:pPr>
        <w:pStyle w:val="Normal"/>
        <w:jc w:val="both"/>
        <w:rPr>
          <w:sz w:val="25"/>
          <w:szCs w:val="25"/>
        </w:rPr>
      </w:pPr>
      <w:r>
        <w:rPr>
          <w:sz w:val="25"/>
          <w:szCs w:val="25"/>
        </w:rPr>
        <w:t xml:space="preserve">       </w:t>
      </w:r>
      <w:r>
        <w:rPr>
          <w:sz w:val="25"/>
          <w:szCs w:val="25"/>
        </w:rPr>
        <w:t>En este apartado se determinará el responsable de controlar e informar de los beneficios obtenidos en el plazo establecido. Cabe afirmar que dicho responsable será, para todos los plazos el gerente del local. Esto se debe a que él es la persona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pPr>
        <w:pStyle w:val="Normal"/>
        <w:rPr/>
      </w:pPr>
      <w:r>
        <w:rPr/>
      </w:r>
    </w:p>
    <w:p>
      <w:pPr>
        <w:pStyle w:val="Ttulo3"/>
        <w:numPr>
          <w:ilvl w:val="3"/>
          <w:numId w:val="56"/>
        </w:numPr>
        <w:rPr>
          <w:i/>
          <w:i/>
        </w:rPr>
      </w:pPr>
      <w:bookmarkStart w:id="131" w:name="_Toc532642083"/>
      <w:bookmarkEnd w:id="131"/>
      <w:r>
        <w:rPr>
          <w:i/>
        </w:rPr>
        <w:t>Métricas</w:t>
      </w:r>
    </w:p>
    <w:p>
      <w:pPr>
        <w:pStyle w:val="Normal"/>
        <w:ind w:firstLine="360"/>
        <w:jc w:val="both"/>
        <w:rPr>
          <w:sz w:val="25"/>
          <w:szCs w:val="25"/>
        </w:rPr>
      </w:pPr>
      <w:bookmarkStart w:id="132" w:name="_Toc526359291"/>
      <w:bookmarkEnd w:id="132"/>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pPr>
        <w:pStyle w:val="Normal"/>
        <w:numPr>
          <w:ilvl w:val="0"/>
          <w:numId w:val="10"/>
        </w:numPr>
        <w:jc w:val="both"/>
        <w:rPr>
          <w:sz w:val="25"/>
          <w:szCs w:val="25"/>
        </w:rPr>
      </w:pPr>
      <w:r>
        <w:rPr>
          <w:b/>
          <w:sz w:val="25"/>
          <w:szCs w:val="25"/>
        </w:rPr>
        <w:t xml:space="preserve">Medidas directas: </w:t>
      </w:r>
    </w:p>
    <w:p>
      <w:pPr>
        <w:pStyle w:val="Normal"/>
        <w:numPr>
          <w:ilvl w:val="1"/>
          <w:numId w:val="10"/>
        </w:numPr>
        <w:jc w:val="both"/>
        <w:rPr>
          <w:b/>
          <w:b/>
          <w:sz w:val="25"/>
          <w:szCs w:val="25"/>
        </w:rPr>
      </w:pPr>
      <w:r>
        <w:rPr>
          <w:sz w:val="25"/>
          <w:szCs w:val="25"/>
        </w:rPr>
        <w:t>Diferencia entre el personal actual y el personal actual de otro local de similares características en la zona.</w:t>
      </w:r>
    </w:p>
    <w:p>
      <w:pPr>
        <w:pStyle w:val="Normal"/>
        <w:numPr>
          <w:ilvl w:val="1"/>
          <w:numId w:val="10"/>
        </w:numPr>
        <w:jc w:val="both"/>
        <w:rPr>
          <w:b/>
          <w:b/>
          <w:sz w:val="25"/>
          <w:szCs w:val="25"/>
        </w:rPr>
      </w:pPr>
      <w:r>
        <w:rPr>
          <w:sz w:val="25"/>
          <w:szCs w:val="25"/>
        </w:rPr>
        <w:t>Diferencia entre la productividad actual y la de otro local de similares características en la zona.</w:t>
      </w:r>
    </w:p>
    <w:p>
      <w:pPr>
        <w:pStyle w:val="Normal"/>
        <w:numPr>
          <w:ilvl w:val="1"/>
          <w:numId w:val="10"/>
        </w:numPr>
        <w:jc w:val="both"/>
        <w:rPr>
          <w:b/>
          <w:b/>
          <w:sz w:val="25"/>
          <w:szCs w:val="25"/>
        </w:rPr>
      </w:pPr>
      <w:r>
        <w:rPr>
          <w:sz w:val="25"/>
          <w:szCs w:val="25"/>
        </w:rPr>
        <w:t>Diferencia entre los ingresos actuales y los de otro local de similares características en la zona.</w:t>
      </w:r>
    </w:p>
    <w:p>
      <w:pPr>
        <w:pStyle w:val="Normal"/>
        <w:numPr>
          <w:ilvl w:val="1"/>
          <w:numId w:val="10"/>
        </w:numPr>
        <w:jc w:val="both"/>
        <w:rPr>
          <w:b/>
          <w:b/>
          <w:sz w:val="25"/>
          <w:szCs w:val="25"/>
        </w:rPr>
      </w:pPr>
      <w:r>
        <w:rPr>
          <w:sz w:val="25"/>
          <w:szCs w:val="25"/>
        </w:rPr>
        <w:t>Diferencia entre el número de clientes que acudieron al local en el primer mes de apertura y el promedio de clientes actuales.</w:t>
      </w:r>
    </w:p>
    <w:p>
      <w:pPr>
        <w:pStyle w:val="Normal"/>
        <w:numPr>
          <w:ilvl w:val="1"/>
          <w:numId w:val="10"/>
        </w:numPr>
        <w:jc w:val="both"/>
        <w:rPr>
          <w:sz w:val="25"/>
          <w:szCs w:val="25"/>
        </w:rPr>
      </w:pPr>
      <w:r>
        <w:rPr>
          <w:sz w:val="25"/>
          <w:szCs w:val="25"/>
        </w:rPr>
        <w:t>Porcentaje de pagos que se realizan usando el sistema.</w:t>
      </w:r>
    </w:p>
    <w:p>
      <w:pPr>
        <w:pStyle w:val="Normal"/>
        <w:numPr>
          <w:ilvl w:val="1"/>
          <w:numId w:val="10"/>
        </w:numPr>
        <w:jc w:val="both"/>
        <w:rPr>
          <w:sz w:val="25"/>
          <w:szCs w:val="25"/>
        </w:rPr>
      </w:pPr>
      <w:bookmarkStart w:id="133" w:name="_Hlk525492750"/>
      <w:bookmarkEnd w:id="133"/>
      <w:r>
        <w:rPr>
          <w:sz w:val="25"/>
          <w:szCs w:val="25"/>
        </w:rPr>
        <w:t>Porcentaje de pedidos realizados de forma autónoma por los clientes.</w:t>
      </w:r>
    </w:p>
    <w:p>
      <w:pPr>
        <w:pStyle w:val="Normal"/>
        <w:numPr>
          <w:ilvl w:val="0"/>
          <w:numId w:val="10"/>
        </w:numPr>
        <w:jc w:val="both"/>
        <w:rPr>
          <w:sz w:val="25"/>
          <w:szCs w:val="25"/>
        </w:rPr>
      </w:pPr>
      <w:r>
        <w:rPr>
          <w:b/>
          <w:sz w:val="25"/>
          <w:szCs w:val="25"/>
        </w:rPr>
        <w:t>Medidas indirectas:</w:t>
      </w:r>
      <w:r>
        <w:rPr>
          <w:sz w:val="25"/>
          <w:szCs w:val="25"/>
        </w:rPr>
        <w:t xml:space="preserve"> </w:t>
      </w:r>
    </w:p>
    <w:p>
      <w:pPr>
        <w:pStyle w:val="Normal"/>
        <w:numPr>
          <w:ilvl w:val="1"/>
          <w:numId w:val="10"/>
        </w:numPr>
        <w:jc w:val="both"/>
        <w:rPr>
          <w:b/>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pPr>
        <w:pStyle w:val="Normal"/>
        <w:numPr>
          <w:ilvl w:val="1"/>
          <w:numId w:val="10"/>
        </w:numPr>
        <w:jc w:val="both"/>
        <w:rPr>
          <w:b/>
          <w:b/>
          <w:sz w:val="25"/>
          <w:szCs w:val="25"/>
        </w:rPr>
      </w:pPr>
      <w:r>
        <w:rPr>
          <w:sz w:val="25"/>
          <w:szCs w:val="25"/>
        </w:rPr>
        <w:t>Resultados de las encuestas de satisfacción anónimas realizadas a los empleados.</w:t>
      </w:r>
    </w:p>
    <w:p>
      <w:pPr>
        <w:pStyle w:val="Normal"/>
        <w:numPr>
          <w:ilvl w:val="1"/>
          <w:numId w:val="10"/>
        </w:numPr>
        <w:jc w:val="both"/>
        <w:rPr>
          <w:b/>
          <w:b/>
          <w:sz w:val="25"/>
          <w:szCs w:val="25"/>
        </w:rPr>
      </w:pPr>
      <w:r>
        <w:rPr>
          <w:sz w:val="25"/>
          <w:szCs w:val="25"/>
        </w:rPr>
        <w:t>Reducción en el número de horas de trabajo de gestión de los gerentes (mesurable a través del número de horas activo en la aplicación de gerencia).</w:t>
      </w:r>
    </w:p>
    <w:p>
      <w:pPr>
        <w:pStyle w:val="Normal"/>
        <w:numPr>
          <w:ilvl w:val="1"/>
          <w:numId w:val="10"/>
        </w:numPr>
        <w:jc w:val="both"/>
        <w:rPr>
          <w:sz w:val="25"/>
          <w:szCs w:val="25"/>
        </w:rPr>
      </w:pPr>
      <w:r>
        <w:rPr>
          <w:sz w:val="25"/>
          <w:szCs w:val="25"/>
        </w:rPr>
        <w:t>Opinión de los gerentes acerca del sistema tras varios meses de uso.</w:t>
      </w:r>
    </w:p>
    <w:p>
      <w:pPr>
        <w:pStyle w:val="Normal"/>
        <w:numPr>
          <w:ilvl w:val="1"/>
          <w:numId w:val="10"/>
        </w:numPr>
        <w:jc w:val="both"/>
        <w:rPr>
          <w:sz w:val="25"/>
          <w:szCs w:val="25"/>
        </w:rPr>
      </w:pPr>
      <w:bookmarkStart w:id="134" w:name="_Hlk525492760"/>
      <w:bookmarkEnd w:id="134"/>
      <w:r>
        <w:rPr>
          <w:sz w:val="25"/>
          <w:szCs w:val="25"/>
        </w:rPr>
        <w:t xml:space="preserve">Aumento del número de proveedores y empresas socias que desean realizar negocios con la EjoSL (comparado con períodos anteriores a la puesta en explotación de la solución propuesta). </w:t>
      </w:r>
    </w:p>
    <w:p>
      <w:pPr>
        <w:pStyle w:val="Normal"/>
        <w:jc w:val="both"/>
        <w:rPr>
          <w:sz w:val="25"/>
          <w:szCs w:val="25"/>
        </w:rPr>
      </w:pPr>
      <w:r>
        <w:rPr>
          <w:sz w:val="25"/>
          <w:szCs w:val="25"/>
        </w:rPr>
      </w:r>
    </w:p>
    <w:p>
      <w:pPr>
        <w:pStyle w:val="Ttulo3"/>
        <w:numPr>
          <w:ilvl w:val="3"/>
          <w:numId w:val="56"/>
        </w:numPr>
        <w:rPr>
          <w:i/>
          <w:i/>
        </w:rPr>
      </w:pPr>
      <w:bookmarkStart w:id="135" w:name="_Toc532642084"/>
      <w:bookmarkStart w:id="136" w:name="_Toc526359292"/>
      <w:bookmarkEnd w:id="135"/>
      <w:bookmarkEnd w:id="136"/>
      <w:r>
        <w:rPr>
          <w:i/>
        </w:rPr>
        <w:t>Supuestos</w:t>
      </w:r>
    </w:p>
    <w:p>
      <w:pPr>
        <w:pStyle w:val="Normal"/>
        <w:ind w:firstLine="360"/>
        <w:jc w:val="both"/>
        <w:rPr>
          <w:sz w:val="25"/>
          <w:szCs w:val="25"/>
        </w:rPr>
      </w:pPr>
      <w:r>
        <w:rPr>
          <w:sz w:val="25"/>
          <w:szCs w:val="25"/>
        </w:rPr>
        <w:t>En este punto se enumeran una serie de factores que se suponen asumibles para la obtención de beneficios en relación a la solución propuesta:</w:t>
      </w:r>
    </w:p>
    <w:p>
      <w:pPr>
        <w:pStyle w:val="Normal"/>
        <w:numPr>
          <w:ilvl w:val="0"/>
          <w:numId w:val="7"/>
        </w:numPr>
        <w:jc w:val="both"/>
        <w:rPr/>
      </w:pPr>
      <w:r>
        <w:rPr>
          <w:sz w:val="25"/>
          <w:szCs w:val="25"/>
        </w:rPr>
        <w:t>Explotación del software objetivo en la fecha esperada.</w:t>
      </w:r>
    </w:p>
    <w:p>
      <w:pPr>
        <w:pStyle w:val="Normal"/>
        <w:numPr>
          <w:ilvl w:val="0"/>
          <w:numId w:val="7"/>
        </w:numPr>
        <w:jc w:val="both"/>
        <w:rPr/>
      </w:pPr>
      <w:r>
        <w:rPr>
          <w:sz w:val="25"/>
          <w:szCs w:val="25"/>
        </w:rPr>
        <w:t>Capacidad para reducir la plantilla sin impedimentos legales de tipo contractual.</w:t>
      </w:r>
    </w:p>
    <w:p>
      <w:pPr>
        <w:pStyle w:val="Normal"/>
        <w:numPr>
          <w:ilvl w:val="0"/>
          <w:numId w:val="7"/>
        </w:numPr>
        <w:jc w:val="both"/>
        <w:rPr/>
      </w:pPr>
      <w:r>
        <w:rPr>
          <w:sz w:val="25"/>
          <w:szCs w:val="25"/>
        </w:rPr>
        <w:t>Existencia de un marketing y demás condiciones de publicitación necesarias para que la existencia y características del local lleguen al público.</w:t>
      </w:r>
    </w:p>
    <w:p>
      <w:pPr>
        <w:pStyle w:val="Normal"/>
        <w:numPr>
          <w:ilvl w:val="0"/>
          <w:numId w:val="7"/>
        </w:numPr>
        <w:jc w:val="both"/>
        <w:rPr/>
      </w:pPr>
      <w:r>
        <w:rPr>
          <w:sz w:val="25"/>
          <w:szCs w:val="25"/>
        </w:rPr>
        <w:t>No existencia de tareas de trabajo del personal de sala adicionales a las ya planificadas o adelantadas en la solución propuesta.</w:t>
      </w:r>
    </w:p>
    <w:p>
      <w:pPr>
        <w:pStyle w:val="Ttulo3"/>
        <w:rPr>
          <w:rFonts w:ascii="Calibri" w:hAnsi="Calibri" w:eastAsia="Calibri" w:cs="" w:cstheme="minorBidi"/>
          <w:color w:val="00000A"/>
          <w:sz w:val="22"/>
          <w:szCs w:val="22"/>
        </w:rPr>
      </w:pPr>
      <w:bookmarkStart w:id="137" w:name="_Toc526359293"/>
      <w:bookmarkStart w:id="138" w:name="_Toc526359293"/>
      <w:bookmarkEnd w:id="138"/>
      <w:r>
        <w:rPr>
          <w:rFonts w:eastAsia="Calibri" w:cs="" w:cstheme="minorBidi" w:ascii="Calibri" w:hAnsi="Calibri"/>
          <w:color w:val="00000A"/>
          <w:sz w:val="22"/>
          <w:szCs w:val="22"/>
        </w:rPr>
      </w:r>
    </w:p>
    <w:p>
      <w:pPr>
        <w:pStyle w:val="Ttulo3"/>
        <w:numPr>
          <w:ilvl w:val="3"/>
          <w:numId w:val="56"/>
        </w:numPr>
        <w:rPr>
          <w:i/>
          <w:i/>
        </w:rPr>
      </w:pPr>
      <w:bookmarkStart w:id="139" w:name="_Toc532642085"/>
      <w:bookmarkEnd w:id="139"/>
      <w:r>
        <w:rPr>
          <w:i/>
        </w:rPr>
        <w:t>Riesgos</w:t>
      </w:r>
    </w:p>
    <w:p>
      <w:pPr>
        <w:pStyle w:val="Normal"/>
        <w:ind w:firstLine="360"/>
        <w:jc w:val="both"/>
        <w:rPr>
          <w:sz w:val="25"/>
          <w:szCs w:val="25"/>
        </w:rPr>
      </w:pPr>
      <w:r>
        <w:rPr>
          <w:sz w:val="25"/>
          <w:szCs w:val="25"/>
        </w:rPr>
        <w:t>Aquí se enumeran los principales riesgos para la obtención de los beneficios:</w:t>
      </w:r>
    </w:p>
    <w:p>
      <w:pPr>
        <w:pStyle w:val="Normal"/>
        <w:numPr>
          <w:ilvl w:val="0"/>
          <w:numId w:val="7"/>
        </w:numPr>
        <w:spacing w:before="0" w:after="0"/>
        <w:jc w:val="both"/>
        <w:rPr/>
      </w:pPr>
      <w:r>
        <w:rPr>
          <w:sz w:val="25"/>
          <w:szCs w:val="25"/>
        </w:rPr>
        <w:t>Aparición de nuevas atribuciones de los trabajadores de plantas en relación a sus interacciones con el software que no hayan sido contempladas.</w:t>
      </w:r>
    </w:p>
    <w:p>
      <w:pPr>
        <w:pStyle w:val="Normal"/>
        <w:numPr>
          <w:ilvl w:val="0"/>
          <w:numId w:val="7"/>
        </w:numPr>
        <w:spacing w:before="0" w:after="0"/>
        <w:jc w:val="both"/>
        <w:rPr>
          <w:sz w:val="25"/>
          <w:szCs w:val="25"/>
        </w:rPr>
      </w:pPr>
      <w:r>
        <w:rPr>
          <w:sz w:val="25"/>
          <w:szCs w:val="25"/>
        </w:rPr>
        <w:t>Subestimación del tamaño del sistema a desarrollar. Mala planificación o estimación de costes, al tratarse de un proyecto novedoso para la empresa.</w:t>
      </w:r>
    </w:p>
    <w:p>
      <w:pPr>
        <w:pStyle w:val="Normal"/>
        <w:numPr>
          <w:ilvl w:val="0"/>
          <w:numId w:val="7"/>
        </w:numPr>
        <w:spacing w:lineRule="auto" w:line="264"/>
        <w:jc w:val="both"/>
        <w:rPr/>
      </w:pPr>
      <w:r>
        <w:rPr>
          <w:sz w:val="25"/>
          <w:szCs w:val="25"/>
        </w:rPr>
        <w:t>Incurrir en una solución de software demasiado generalista. Esto es, que se oriente excesivamente a un local de hostelería cualquiera y no al de EjoSL concreto que se pretende construir.</w:t>
      </w:r>
      <w:r>
        <w:rPr/>
        <w:t xml:space="preserve"> </w:t>
      </w:r>
    </w:p>
    <w:p>
      <w:pPr>
        <w:pStyle w:val="Normal"/>
        <w:numPr>
          <w:ilvl w:val="0"/>
          <w:numId w:val="7"/>
        </w:numPr>
        <w:spacing w:lineRule="auto" w:line="264"/>
        <w:jc w:val="both"/>
        <w:rPr/>
      </w:pPr>
      <w:r>
        <w:rPr>
          <w:sz w:val="25"/>
          <w:szCs w:val="25"/>
        </w:rPr>
        <w:t>Incapacidad para aumentar la productividad derivada de una falta del volumen de negocio necesario.</w:t>
      </w:r>
    </w:p>
    <w:p>
      <w:pPr>
        <w:pStyle w:val="Normal"/>
        <w:numPr>
          <w:ilvl w:val="0"/>
          <w:numId w:val="7"/>
        </w:numPr>
        <w:spacing w:lineRule="auto" w:line="264"/>
        <w:jc w:val="both"/>
        <w:rPr/>
      </w:pPr>
      <w:r>
        <w:rPr>
          <w:sz w:val="25"/>
          <w:szCs w:val="25"/>
        </w:rPr>
        <w:t>Aumento muy elevado de otras empresas con estética y propuestas similares que provocan una menor visiblización de la marca.</w:t>
      </w:r>
    </w:p>
    <w:p>
      <w:pPr>
        <w:pStyle w:val="Normal"/>
        <w:numPr>
          <w:ilvl w:val="0"/>
          <w:numId w:val="7"/>
        </w:numPr>
        <w:spacing w:before="0" w:after="0"/>
        <w:jc w:val="both"/>
        <w:rPr/>
      </w:pPr>
      <w:bookmarkStart w:id="140" w:name="_Hlk525493735"/>
      <w:r>
        <w:rPr>
          <w:sz w:val="25"/>
          <w:szCs w:val="25"/>
        </w:rPr>
        <w:t xml:space="preserve">Dificultad de utilización de las nuevas tecnologías implementadas y falta de usabilidad </w:t>
      </w:r>
      <w:bookmarkEnd w:id="140"/>
      <w:r>
        <w:rPr>
          <w:sz w:val="25"/>
          <w:szCs w:val="25"/>
        </w:rPr>
        <w:t>para empleados y clientes.</w:t>
      </w:r>
    </w:p>
    <w:p>
      <w:pPr>
        <w:pStyle w:val="Normal"/>
        <w:numPr>
          <w:ilvl w:val="0"/>
          <w:numId w:val="7"/>
        </w:numPr>
        <w:spacing w:before="0" w:after="0"/>
        <w:jc w:val="both"/>
        <w:rPr/>
      </w:pPr>
      <w:r>
        <w:rPr>
          <w:sz w:val="25"/>
          <w:szCs w:val="25"/>
        </w:rPr>
        <w:t>Módulos de software propietarios adquiridos con un servicio técnico deficiente o inclusivo inexistente (por ejemplo, por quiebra de la empresa que los desarrolló).</w:t>
      </w:r>
    </w:p>
    <w:p>
      <w:pPr>
        <w:pStyle w:val="Normal"/>
        <w:numPr>
          <w:ilvl w:val="0"/>
          <w:numId w:val="7"/>
        </w:numPr>
        <w:spacing w:before="0" w:after="0"/>
        <w:jc w:val="both"/>
        <w:rPr/>
      </w:pPr>
      <w:bookmarkStart w:id="141" w:name="_Toc526359294"/>
      <w:bookmarkEnd w:id="141"/>
      <w:r>
        <w:rPr>
          <w:sz w:val="25"/>
          <w:szCs w:val="25"/>
        </w:rPr>
        <w:t>Dificultad de pago para EjoSL debido a ser una empresa recién formada.</w:t>
      </w:r>
    </w:p>
    <w:p>
      <w:pPr>
        <w:pStyle w:val="Normal"/>
        <w:spacing w:before="0" w:after="0"/>
        <w:jc w:val="both"/>
        <w:rPr/>
      </w:pPr>
      <w:r>
        <w:rPr/>
      </w:r>
    </w:p>
    <w:p>
      <w:pPr>
        <w:pStyle w:val="Ttulo2"/>
        <w:ind w:firstLine="357"/>
        <w:jc w:val="both"/>
        <w:rPr/>
      </w:pPr>
      <w:bookmarkStart w:id="142" w:name="_Toc533065666"/>
      <w:bookmarkStart w:id="143" w:name="_Toc532537084"/>
      <w:bookmarkStart w:id="144" w:name="_Toc532642086"/>
      <w:bookmarkEnd w:id="143"/>
      <w:bookmarkEnd w:id="144"/>
      <w:bookmarkEnd w:id="142"/>
      <w:r>
        <w:rPr/>
        <w:t>3.2. Glosario</w:t>
      </w:r>
    </w:p>
    <w:p>
      <w:pPr>
        <w:pStyle w:val="Normal"/>
        <w:spacing w:lineRule="auto" w:line="264" w:before="0" w:after="240"/>
        <w:ind w:firstLine="360"/>
        <w:jc w:val="both"/>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También se incluyen términos ambiguos, esto es, aquellos que signifiquen algo en el dominio del cliente diferente a su significado habitual. Cada término poseerá su correspondiente definición:</w:t>
      </w:r>
    </w:p>
    <w:p>
      <w:pPr>
        <w:pStyle w:val="Normal"/>
        <w:numPr>
          <w:ilvl w:val="0"/>
          <w:numId w:val="2"/>
        </w:numPr>
        <w:spacing w:lineRule="auto" w:line="264" w:before="0" w:after="240"/>
        <w:jc w:val="both"/>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la diferencia que existe con </w:t>
      </w:r>
      <w:r>
        <w:rPr>
          <w:b/>
          <w:sz w:val="25"/>
          <w:szCs w:val="25"/>
        </w:rPr>
        <w:t>Comanda virtual</w:t>
      </w:r>
      <w:r>
        <w:rPr>
          <w:sz w:val="25"/>
          <w:szCs w:val="25"/>
        </w:rPr>
        <w:t>).</w:t>
      </w:r>
    </w:p>
    <w:p>
      <w:pPr>
        <w:pStyle w:val="Normal"/>
        <w:numPr>
          <w:ilvl w:val="0"/>
          <w:numId w:val="2"/>
        </w:numPr>
        <w:spacing w:lineRule="auto" w:line="264" w:before="0" w:after="240"/>
        <w:jc w:val="both"/>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pPr>
        <w:pStyle w:val="Normal"/>
        <w:numPr>
          <w:ilvl w:val="0"/>
          <w:numId w:val="2"/>
        </w:numPr>
        <w:spacing w:lineRule="auto" w:line="264" w:before="0" w:after="240"/>
        <w:jc w:val="both"/>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pPr>
        <w:pStyle w:val="Normal"/>
        <w:numPr>
          <w:ilvl w:val="0"/>
          <w:numId w:val="2"/>
        </w:numPr>
        <w:spacing w:lineRule="auto" w:line="264" w:before="0" w:after="240"/>
        <w:jc w:val="both"/>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pPr>
        <w:pStyle w:val="Normal"/>
        <w:numPr>
          <w:ilvl w:val="0"/>
          <w:numId w:val="2"/>
        </w:numPr>
        <w:spacing w:lineRule="auto" w:line="264" w:before="0" w:after="240"/>
        <w:jc w:val="both"/>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pPr>
        <w:pStyle w:val="Normal"/>
        <w:numPr>
          <w:ilvl w:val="0"/>
          <w:numId w:val="2"/>
        </w:numPr>
        <w:spacing w:lineRule="auto" w:line="264" w:before="0" w:after="240"/>
        <w:jc w:val="both"/>
        <w:rPr>
          <w:sz w:val="25"/>
          <w:szCs w:val="25"/>
        </w:rPr>
      </w:pPr>
      <w:r>
        <w:rPr>
          <w:b/>
          <w:sz w:val="25"/>
          <w:szCs w:val="25"/>
        </w:rPr>
        <w:t>Imagen corporativa:</w:t>
      </w:r>
      <w:r>
        <w:rPr>
          <w:sz w:val="25"/>
          <w:szCs w:val="25"/>
        </w:rPr>
        <w:t xml:space="preserve"> percepción que los clientes y el público en general tiene de una empresa, en este caso de EjoSL.</w:t>
      </w:r>
    </w:p>
    <w:p>
      <w:pPr>
        <w:pStyle w:val="Normal"/>
        <w:numPr>
          <w:ilvl w:val="0"/>
          <w:numId w:val="2"/>
        </w:numPr>
        <w:spacing w:lineRule="auto" w:line="264" w:before="0" w:after="240"/>
        <w:jc w:val="both"/>
        <w:rPr>
          <w:sz w:val="25"/>
          <w:szCs w:val="25"/>
        </w:rPr>
      </w:pPr>
      <w:r>
        <w:rPr>
          <w:b/>
          <w:sz w:val="25"/>
          <w:szCs w:val="25"/>
        </w:rPr>
        <w:t xml:space="preserve">Pantalla/tablet informativa: </w:t>
      </w:r>
      <w:r>
        <w:rPr>
          <w:sz w:val="25"/>
          <w:szCs w:val="25"/>
        </w:rPr>
        <w:t>terminal situado en cada mesa del local que permite mostrar el código QR de las mesas desocupadas o los datos de las consumiciones/pedidos de aquellas con clientes activos.</w:t>
      </w:r>
    </w:p>
    <w:p>
      <w:pPr>
        <w:pStyle w:val="Normal"/>
        <w:numPr>
          <w:ilvl w:val="0"/>
          <w:numId w:val="2"/>
        </w:numPr>
        <w:spacing w:lineRule="auto" w:line="264" w:before="0" w:after="240"/>
        <w:jc w:val="both"/>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pPr>
        <w:pStyle w:val="Normal"/>
        <w:numPr>
          <w:ilvl w:val="0"/>
          <w:numId w:val="2"/>
        </w:numPr>
        <w:spacing w:lineRule="auto" w:line="264" w:before="0" w:after="240"/>
        <w:jc w:val="both"/>
        <w:rPr>
          <w:sz w:val="25"/>
          <w:szCs w:val="25"/>
        </w:rPr>
      </w:pPr>
      <w:r>
        <w:rPr>
          <w:b/>
          <w:sz w:val="25"/>
          <w:szCs w:val="25"/>
        </w:rPr>
        <w:t xml:space="preserve">TPV: </w:t>
      </w:r>
      <w:r>
        <w:rPr>
          <w:sz w:val="25"/>
          <w:szCs w:val="25"/>
        </w:rPr>
        <w:t>(terminal punto de venta) dispositivo usado en establecimientos comerciales para realizar gestiones de venta.</w:t>
      </w:r>
    </w:p>
    <w:p>
      <w:pPr>
        <w:pStyle w:val="Normal"/>
        <w:numPr>
          <w:ilvl w:val="0"/>
          <w:numId w:val="2"/>
        </w:numPr>
        <w:spacing w:lineRule="auto" w:line="264" w:before="0" w:after="240"/>
        <w:jc w:val="both"/>
        <w:rPr>
          <w:b/>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pPr>
        <w:pStyle w:val="Normal"/>
        <w:spacing w:lineRule="auto" w:line="264" w:before="0" w:after="240"/>
        <w:ind w:left="720" w:hanging="0"/>
        <w:jc w:val="both"/>
        <w:rPr>
          <w:b/>
          <w:b/>
          <w:sz w:val="25"/>
          <w:szCs w:val="25"/>
        </w:rPr>
      </w:pPr>
      <w:r>
        <w:rPr>
          <w:b/>
          <w:sz w:val="25"/>
          <w:szCs w:val="25"/>
        </w:rPr>
      </w:r>
    </w:p>
    <w:p>
      <w:pPr>
        <w:pStyle w:val="Ttulo2"/>
        <w:ind w:firstLine="357"/>
        <w:jc w:val="both"/>
        <w:rPr/>
      </w:pPr>
      <w:bookmarkStart w:id="145" w:name="_Toc533065667"/>
      <w:bookmarkStart w:id="146" w:name="_Toc532537085"/>
      <w:bookmarkStart w:id="147" w:name="_Toc532642087"/>
      <w:bookmarkEnd w:id="146"/>
      <w:bookmarkEnd w:id="147"/>
      <w:bookmarkEnd w:id="145"/>
      <w:r>
        <w:rPr/>
        <w:t>3.3. Organizaciones y personal implicado en el proyecto</w:t>
      </w:r>
    </w:p>
    <w:p>
      <w:pPr>
        <w:pStyle w:val="Normal"/>
        <w:spacing w:lineRule="auto" w:line="264" w:before="0" w:after="240"/>
        <w:ind w:firstLine="357"/>
        <w:jc w:val="both"/>
        <w:rPr>
          <w:sz w:val="25"/>
          <w:szCs w:val="25"/>
        </w:rPr>
      </w:pPr>
      <w:bookmarkStart w:id="148" w:name="_Toc526359295"/>
      <w:bookmarkEnd w:id="148"/>
      <w:r>
        <w:rPr>
          <w:sz w:val="25"/>
          <w:szCs w:val="25"/>
        </w:rPr>
        <w:t xml:space="preserve">En esta sección </w:t>
      </w:r>
      <w:bookmarkStart w:id="149" w:name="_Hlk532459625"/>
      <w:bookmarkEnd w:id="149"/>
      <w:r>
        <w:rPr>
          <w:sz w:val="25"/>
          <w:szCs w:val="25"/>
        </w:rPr>
        <w:t>se llevará a cabo una relación de los integrantes de las dos organizaciones involucradas en este proyecto de forma directa, a saber: EjoSL y GEISOFT S.L.. Mientras que la primera constituye el cliente o beneficiario del sistema a construir, la segunda representa la empresa encargada de crear el producto. Los representantes máximos a efectos legales de cada una de las dos entidades serán sus respectivos abogados: el señor Jaime Fungeiriño Freire por parte de EjoSL y el señor Octavio Gómez Azada por la de GEISOFT S.L.. Estas personas serán las encargadas de tomar las decisiones legales en nombre de sus respectivas organizaciones y tendrán todo el poder y también la responsabilidad ante los sucesos que eventualmente puedan acontecer fruto de dichas acciones.</w:t>
      </w:r>
    </w:p>
    <w:p>
      <w:pPr>
        <w:pStyle w:val="Normal"/>
        <w:spacing w:lineRule="auto" w:line="264" w:before="0" w:after="240"/>
        <w:ind w:firstLine="357"/>
        <w:jc w:val="both"/>
        <w:rPr>
          <w:sz w:val="25"/>
          <w:szCs w:val="25"/>
        </w:rPr>
      </w:pPr>
      <w:r>
        <w:rPr>
          <w:sz w:val="25"/>
          <w:szCs w:val="25"/>
        </w:rPr>
        <w:t>A continuación se describirá el personal involucrado en el proyecto por parte de la empresa contratada GEISOFT S.L.. Dado que el proyecto se puede dividir en dos partes 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pPr>
        <w:pStyle w:val="Normal"/>
        <w:numPr>
          <w:ilvl w:val="0"/>
          <w:numId w:val="49"/>
        </w:numPr>
        <w:jc w:val="both"/>
        <w:rPr>
          <w:b/>
          <w:b/>
        </w:rPr>
      </w:pPr>
      <w:r>
        <w:rPr>
          <w:b/>
          <w:sz w:val="25"/>
          <w:szCs w:val="25"/>
        </w:rPr>
        <w:t xml:space="preserve">Nombre: </w:t>
      </w:r>
      <w:bookmarkStart w:id="150" w:name="_Hlk525494793"/>
      <w:bookmarkEnd w:id="150"/>
      <w:r>
        <w:rPr>
          <w:sz w:val="25"/>
          <w:szCs w:val="25"/>
        </w:rPr>
        <w:t>Sergio Rey Blanco</w:t>
      </w:r>
    </w:p>
    <w:p>
      <w:pPr>
        <w:pStyle w:val="Normal"/>
        <w:numPr>
          <w:ilvl w:val="1"/>
          <w:numId w:val="49"/>
        </w:numPr>
        <w:jc w:val="both"/>
        <w:rPr>
          <w:b/>
          <w:b/>
        </w:rPr>
      </w:pPr>
      <w:r>
        <w:rPr>
          <w:b/>
          <w:sz w:val="25"/>
          <w:szCs w:val="25"/>
        </w:rPr>
        <w:t>Rol en el proyecto:</w:t>
      </w:r>
      <w:r>
        <w:rPr>
          <w:b/>
        </w:rPr>
        <w:t xml:space="preserve"> </w:t>
      </w:r>
      <w:bookmarkStart w:id="151" w:name="_Hlk525494781"/>
      <w:bookmarkEnd w:id="151"/>
      <w:r>
        <w:rPr>
          <w:sz w:val="25"/>
          <w:szCs w:val="25"/>
        </w:rPr>
        <w:t>Director de proyecto</w:t>
      </w:r>
    </w:p>
    <w:p>
      <w:pPr>
        <w:pStyle w:val="Normal"/>
        <w:numPr>
          <w:ilvl w:val="1"/>
          <w:numId w:val="49"/>
        </w:numPr>
        <w:jc w:val="both"/>
        <w:rPr>
          <w:b/>
          <w:b/>
        </w:rPr>
      </w:pPr>
      <w:r>
        <w:rPr>
          <w:b/>
          <w:sz w:val="25"/>
          <w:szCs w:val="25"/>
        </w:rPr>
        <w:t>Organización:</w:t>
      </w:r>
      <w:r>
        <w:rPr>
          <w:b/>
        </w:rPr>
        <w:t xml:space="preserve"> </w:t>
      </w:r>
      <w:r>
        <w:rPr>
          <w:sz w:val="25"/>
          <w:szCs w:val="25"/>
        </w:rPr>
        <w:t>GEI SOFT S.L.</w:t>
      </w:r>
    </w:p>
    <w:p>
      <w:pPr>
        <w:pStyle w:val="Normal"/>
        <w:numPr>
          <w:ilvl w:val="1"/>
          <w:numId w:val="49"/>
        </w:numPr>
        <w:jc w:val="both"/>
        <w:rPr>
          <w:b/>
          <w:b/>
          <w:sz w:val="25"/>
          <w:szCs w:val="25"/>
        </w:rPr>
      </w:pPr>
      <w:r>
        <w:rPr>
          <w:b/>
          <w:sz w:val="25"/>
          <w:szCs w:val="25"/>
        </w:rPr>
        <w:t xml:space="preserve">Clasificación: </w:t>
      </w:r>
      <w:r>
        <w:rPr>
          <w:sz w:val="25"/>
          <w:szCs w:val="25"/>
        </w:rPr>
        <w:t>interno-apoyo</w:t>
      </w:r>
    </w:p>
    <w:p>
      <w:pPr>
        <w:pStyle w:val="Normal"/>
        <w:numPr>
          <w:ilvl w:val="1"/>
          <w:numId w:val="49"/>
        </w:numPr>
        <w:jc w:val="both"/>
        <w:rPr>
          <w:b/>
          <w:b/>
        </w:rPr>
      </w:pPr>
      <w:r>
        <w:rPr>
          <w:b/>
          <w:sz w:val="25"/>
          <w:szCs w:val="25"/>
        </w:rPr>
        <w:t xml:space="preserve">Otra información: </w:t>
      </w:r>
      <w:r>
        <w:rPr>
          <w:sz w:val="25"/>
          <w:szCs w:val="25"/>
        </w:rPr>
        <w:t>responsable del buen término del proyecto</w:t>
      </w:r>
      <w:r>
        <w:rPr>
          <w:b/>
        </w:rPr>
        <w:t xml:space="preserve"> </w:t>
      </w:r>
    </w:p>
    <w:p>
      <w:pPr>
        <w:pStyle w:val="Normal"/>
        <w:numPr>
          <w:ilvl w:val="0"/>
          <w:numId w:val="49"/>
        </w:numPr>
        <w:jc w:val="both"/>
        <w:rPr>
          <w:b/>
          <w:b/>
        </w:rPr>
      </w:pPr>
      <w:r>
        <w:rPr>
          <w:b/>
          <w:sz w:val="25"/>
          <w:szCs w:val="25"/>
        </w:rPr>
        <w:t xml:space="preserve">Nombre: </w:t>
      </w:r>
      <w:bookmarkStart w:id="152" w:name="_Hlk525494811"/>
      <w:bookmarkEnd w:id="152"/>
      <w:r>
        <w:rPr>
          <w:sz w:val="25"/>
          <w:szCs w:val="25"/>
        </w:rPr>
        <w:t>Germán Rodríguez Alonso</w:t>
      </w:r>
    </w:p>
    <w:p>
      <w:pPr>
        <w:pStyle w:val="Normal"/>
        <w:numPr>
          <w:ilvl w:val="1"/>
          <w:numId w:val="49"/>
        </w:numPr>
        <w:jc w:val="both"/>
        <w:rPr>
          <w:b/>
          <w:b/>
        </w:rPr>
      </w:pPr>
      <w:r>
        <w:rPr>
          <w:b/>
          <w:sz w:val="25"/>
          <w:szCs w:val="25"/>
        </w:rPr>
        <w:t>Rol en el proyecto:</w:t>
      </w:r>
      <w:r>
        <w:rPr>
          <w:b/>
        </w:rPr>
        <w:t xml:space="preserve"> </w:t>
      </w:r>
      <w:r>
        <w:rPr>
          <w:sz w:val="25"/>
          <w:szCs w:val="25"/>
        </w:rPr>
        <w:t>Asegurador de la calidad</w:t>
      </w:r>
    </w:p>
    <w:p>
      <w:pPr>
        <w:pStyle w:val="Normal"/>
        <w:numPr>
          <w:ilvl w:val="1"/>
          <w:numId w:val="49"/>
        </w:numPr>
        <w:jc w:val="both"/>
        <w:rPr>
          <w:b/>
          <w:b/>
        </w:rPr>
      </w:pPr>
      <w:r>
        <w:rPr>
          <w:b/>
          <w:sz w:val="25"/>
          <w:szCs w:val="25"/>
        </w:rPr>
        <w:t>Organización:</w:t>
      </w:r>
      <w:r>
        <w:rPr>
          <w:b/>
        </w:rPr>
        <w:t xml:space="preserve"> </w:t>
      </w:r>
      <w:r>
        <w:rPr>
          <w:sz w:val="25"/>
          <w:szCs w:val="25"/>
        </w:rPr>
        <w:t>GEI SOFT S.L.</w:t>
      </w:r>
    </w:p>
    <w:p>
      <w:pPr>
        <w:pStyle w:val="Normal"/>
        <w:numPr>
          <w:ilvl w:val="1"/>
          <w:numId w:val="49"/>
        </w:numPr>
        <w:jc w:val="both"/>
        <w:rPr>
          <w:b/>
          <w:b/>
          <w:sz w:val="25"/>
          <w:szCs w:val="25"/>
        </w:rPr>
      </w:pPr>
      <w:r>
        <w:rPr>
          <w:b/>
          <w:sz w:val="25"/>
          <w:szCs w:val="25"/>
        </w:rPr>
        <w:t xml:space="preserve">Clasificación: </w:t>
      </w:r>
      <w:r>
        <w:rPr>
          <w:sz w:val="25"/>
          <w:szCs w:val="25"/>
        </w:rPr>
        <w:t>interno-apoyo</w:t>
      </w:r>
    </w:p>
    <w:p>
      <w:pPr>
        <w:pStyle w:val="Normal"/>
        <w:numPr>
          <w:ilvl w:val="1"/>
          <w:numId w:val="49"/>
        </w:numPr>
        <w:jc w:val="both"/>
        <w:rPr>
          <w:b/>
          <w:b/>
        </w:rPr>
      </w:pPr>
      <w:r>
        <w:rPr>
          <w:b/>
          <w:sz w:val="25"/>
          <w:szCs w:val="25"/>
        </w:rPr>
        <w:t xml:space="preserve">Otra información: </w:t>
      </w:r>
      <w:r>
        <w:rPr>
          <w:sz w:val="25"/>
          <w:szCs w:val="25"/>
        </w:rPr>
        <w:t>responsable de asegurar la calidad de los productos del trabajo</w:t>
      </w:r>
    </w:p>
    <w:p>
      <w:pPr>
        <w:pStyle w:val="Normal"/>
        <w:numPr>
          <w:ilvl w:val="0"/>
          <w:numId w:val="49"/>
        </w:numPr>
        <w:jc w:val="both"/>
        <w:rPr>
          <w:b/>
          <w:b/>
        </w:rPr>
      </w:pPr>
      <w:r>
        <w:rPr>
          <w:b/>
          <w:sz w:val="25"/>
          <w:szCs w:val="25"/>
        </w:rPr>
        <w:t xml:space="preserve">Nombre: </w:t>
      </w:r>
      <w:bookmarkStart w:id="153" w:name="_Hlk525494823"/>
      <w:bookmarkEnd w:id="153"/>
      <w:r>
        <w:rPr>
          <w:sz w:val="25"/>
          <w:szCs w:val="25"/>
        </w:rPr>
        <w:t>Abraham Rial Carreira</w:t>
      </w:r>
    </w:p>
    <w:p>
      <w:pPr>
        <w:pStyle w:val="Normal"/>
        <w:numPr>
          <w:ilvl w:val="1"/>
          <w:numId w:val="49"/>
        </w:numPr>
        <w:jc w:val="both"/>
        <w:rPr>
          <w:b/>
          <w:b/>
        </w:rPr>
      </w:pPr>
      <w:r>
        <w:rPr>
          <w:b/>
          <w:sz w:val="25"/>
          <w:szCs w:val="25"/>
        </w:rPr>
        <w:t>Rol en el proyecto:</w:t>
      </w:r>
      <w:r>
        <w:rPr>
          <w:b/>
        </w:rPr>
        <w:t xml:space="preserve"> </w:t>
      </w:r>
      <w:r>
        <w:rPr>
          <w:sz w:val="25"/>
          <w:szCs w:val="25"/>
        </w:rPr>
        <w:t>Gestor de configuración</w:t>
      </w:r>
    </w:p>
    <w:p>
      <w:pPr>
        <w:pStyle w:val="Normal"/>
        <w:numPr>
          <w:ilvl w:val="1"/>
          <w:numId w:val="49"/>
        </w:numPr>
        <w:jc w:val="both"/>
        <w:rPr>
          <w:b/>
          <w:b/>
        </w:rPr>
      </w:pPr>
      <w:r>
        <w:rPr>
          <w:b/>
          <w:sz w:val="25"/>
          <w:szCs w:val="25"/>
        </w:rPr>
        <w:t>Organización:</w:t>
      </w:r>
      <w:r>
        <w:rPr>
          <w:b/>
        </w:rPr>
        <w:t xml:space="preserve"> </w:t>
      </w:r>
      <w:r>
        <w:rPr>
          <w:sz w:val="25"/>
          <w:szCs w:val="25"/>
        </w:rPr>
        <w:t>GEI SOFT S.L.</w:t>
      </w:r>
    </w:p>
    <w:p>
      <w:pPr>
        <w:pStyle w:val="Normal"/>
        <w:numPr>
          <w:ilvl w:val="1"/>
          <w:numId w:val="49"/>
        </w:numPr>
        <w:jc w:val="both"/>
        <w:rPr>
          <w:b/>
          <w:b/>
          <w:sz w:val="25"/>
          <w:szCs w:val="25"/>
        </w:rPr>
      </w:pPr>
      <w:r>
        <w:rPr>
          <w:b/>
          <w:sz w:val="25"/>
          <w:szCs w:val="25"/>
        </w:rPr>
        <w:t xml:space="preserve">Clasificación: </w:t>
      </w:r>
      <w:r>
        <w:rPr>
          <w:sz w:val="25"/>
          <w:szCs w:val="25"/>
        </w:rPr>
        <w:t>interno-apoyo</w:t>
      </w:r>
    </w:p>
    <w:p>
      <w:pPr>
        <w:pStyle w:val="Normal"/>
        <w:numPr>
          <w:ilvl w:val="1"/>
          <w:numId w:val="49"/>
        </w:numPr>
        <w:jc w:val="both"/>
        <w:rPr>
          <w:b/>
          <w:b/>
          <w:color w:val="C45911" w:themeColor="accent2" w:themeShade="bf"/>
        </w:rPr>
      </w:pPr>
      <w:r>
        <w:rPr>
          <w:b/>
          <w:sz w:val="25"/>
          <w:szCs w:val="25"/>
        </w:rPr>
        <w:t xml:space="preserve">Otra información: </w:t>
      </w:r>
      <w:r>
        <w:rPr>
          <w:sz w:val="25"/>
          <w:szCs w:val="25"/>
        </w:rPr>
        <w:t>responsable de la gestión de la configuración</w:t>
      </w:r>
    </w:p>
    <w:p>
      <w:pPr>
        <w:pStyle w:val="Normal"/>
        <w:numPr>
          <w:ilvl w:val="0"/>
          <w:numId w:val="49"/>
        </w:numPr>
        <w:jc w:val="both"/>
        <w:rPr>
          <w:b/>
          <w:b/>
        </w:rPr>
      </w:pPr>
      <w:r>
        <w:rPr>
          <w:b/>
          <w:sz w:val="25"/>
          <w:szCs w:val="25"/>
        </w:rPr>
        <w:t xml:space="preserve">Nombre: </w:t>
      </w:r>
      <w:bookmarkStart w:id="154" w:name="_Hlk525494840"/>
      <w:bookmarkEnd w:id="154"/>
      <w:r>
        <w:rPr>
          <w:sz w:val="25"/>
          <w:szCs w:val="25"/>
        </w:rPr>
        <w:t>Rodrigo Rey Duarte</w:t>
      </w:r>
    </w:p>
    <w:p>
      <w:pPr>
        <w:pStyle w:val="Normal"/>
        <w:numPr>
          <w:ilvl w:val="1"/>
          <w:numId w:val="49"/>
        </w:numPr>
        <w:jc w:val="both"/>
        <w:rPr>
          <w:b/>
          <w:b/>
        </w:rPr>
      </w:pPr>
      <w:r>
        <w:rPr>
          <w:b/>
          <w:sz w:val="25"/>
          <w:szCs w:val="25"/>
        </w:rPr>
        <w:t xml:space="preserve">Rol en el proyecto: </w:t>
      </w:r>
      <w:r>
        <w:rPr>
          <w:sz w:val="25"/>
          <w:szCs w:val="25"/>
        </w:rPr>
        <w:t>Gestor documental</w:t>
      </w:r>
    </w:p>
    <w:p>
      <w:pPr>
        <w:pStyle w:val="Normal"/>
        <w:numPr>
          <w:ilvl w:val="1"/>
          <w:numId w:val="49"/>
        </w:numPr>
        <w:jc w:val="both"/>
        <w:rPr>
          <w:b/>
          <w:b/>
        </w:rPr>
      </w:pPr>
      <w:r>
        <w:rPr>
          <w:b/>
          <w:sz w:val="25"/>
          <w:szCs w:val="25"/>
        </w:rPr>
        <w:t>Organización:</w:t>
      </w:r>
      <w:r>
        <w:rPr>
          <w:b/>
        </w:rPr>
        <w:t xml:space="preserve"> </w:t>
      </w:r>
      <w:r>
        <w:rPr>
          <w:sz w:val="25"/>
          <w:szCs w:val="25"/>
        </w:rPr>
        <w:t>GEI SOFT S.L.</w:t>
      </w:r>
    </w:p>
    <w:p>
      <w:pPr>
        <w:pStyle w:val="Normal"/>
        <w:numPr>
          <w:ilvl w:val="1"/>
          <w:numId w:val="49"/>
        </w:numPr>
        <w:jc w:val="both"/>
        <w:rPr>
          <w:b/>
          <w:b/>
          <w:sz w:val="25"/>
          <w:szCs w:val="25"/>
        </w:rPr>
      </w:pPr>
      <w:r>
        <w:rPr>
          <w:b/>
          <w:sz w:val="25"/>
          <w:szCs w:val="25"/>
        </w:rPr>
        <w:t xml:space="preserve">Clasificación: </w:t>
      </w:r>
      <w:r>
        <w:rPr>
          <w:sz w:val="25"/>
          <w:szCs w:val="25"/>
        </w:rPr>
        <w:t>interno-apoyo</w:t>
      </w:r>
    </w:p>
    <w:p>
      <w:pPr>
        <w:pStyle w:val="Normal"/>
        <w:numPr>
          <w:ilvl w:val="1"/>
          <w:numId w:val="49"/>
        </w:numPr>
        <w:jc w:val="both"/>
        <w:rPr>
          <w:b/>
          <w:b/>
        </w:rPr>
      </w:pPr>
      <w:r>
        <w:rPr>
          <w:b/>
          <w:sz w:val="25"/>
          <w:szCs w:val="25"/>
        </w:rPr>
        <w:t xml:space="preserve">Otra información: </w:t>
      </w:r>
      <w:r>
        <w:rPr>
          <w:sz w:val="25"/>
          <w:szCs w:val="25"/>
        </w:rPr>
        <w:t>responsable de la documentación del proyecto</w:t>
      </w:r>
    </w:p>
    <w:p>
      <w:pPr>
        <w:pStyle w:val="Normal"/>
        <w:numPr>
          <w:ilvl w:val="0"/>
          <w:numId w:val="49"/>
        </w:numPr>
        <w:jc w:val="both"/>
        <w:rPr>
          <w:b/>
          <w:b/>
        </w:rPr>
      </w:pPr>
      <w:r>
        <w:rPr>
          <w:b/>
          <w:sz w:val="25"/>
          <w:szCs w:val="25"/>
        </w:rPr>
        <w:t xml:space="preserve">Nombre: </w:t>
      </w:r>
      <w:r>
        <w:rPr>
          <w:sz w:val="25"/>
          <w:szCs w:val="25"/>
        </w:rPr>
        <w:t>José María Ordóñez Gutiérrez</w:t>
      </w:r>
    </w:p>
    <w:p>
      <w:pPr>
        <w:pStyle w:val="Normal"/>
        <w:numPr>
          <w:ilvl w:val="1"/>
          <w:numId w:val="49"/>
        </w:numPr>
        <w:jc w:val="both"/>
        <w:rPr>
          <w:b/>
          <w:b/>
        </w:rPr>
      </w:pPr>
      <w:r>
        <w:rPr>
          <w:b/>
          <w:sz w:val="25"/>
          <w:szCs w:val="25"/>
        </w:rPr>
        <w:t xml:space="preserve">Rol en el proyecto: </w:t>
      </w:r>
      <w:r>
        <w:rPr>
          <w:sz w:val="25"/>
          <w:szCs w:val="25"/>
        </w:rPr>
        <w:t>CEO de GEI SOFT S.L.</w:t>
      </w:r>
    </w:p>
    <w:p>
      <w:pPr>
        <w:pStyle w:val="Normal"/>
        <w:numPr>
          <w:ilvl w:val="1"/>
          <w:numId w:val="49"/>
        </w:numPr>
        <w:jc w:val="both"/>
        <w:rPr>
          <w:b/>
          <w:b/>
        </w:rPr>
      </w:pPr>
      <w:r>
        <w:rPr>
          <w:b/>
          <w:sz w:val="25"/>
          <w:szCs w:val="25"/>
        </w:rPr>
        <w:t>Organización:</w:t>
      </w:r>
      <w:r>
        <w:rPr>
          <w:b/>
        </w:rPr>
        <w:t xml:space="preserve"> </w:t>
      </w:r>
      <w:r>
        <w:rPr>
          <w:sz w:val="25"/>
          <w:szCs w:val="25"/>
        </w:rPr>
        <w:t>GEI SOFT S.L.</w:t>
      </w:r>
    </w:p>
    <w:p>
      <w:pPr>
        <w:pStyle w:val="Normal"/>
        <w:numPr>
          <w:ilvl w:val="1"/>
          <w:numId w:val="49"/>
        </w:numPr>
        <w:jc w:val="both"/>
        <w:rPr>
          <w:b/>
          <w:b/>
          <w:sz w:val="25"/>
          <w:szCs w:val="25"/>
        </w:rPr>
      </w:pPr>
      <w:r>
        <w:rPr>
          <w:b/>
          <w:sz w:val="25"/>
          <w:szCs w:val="25"/>
        </w:rPr>
        <w:t xml:space="preserve">Clasificación: </w:t>
      </w:r>
      <w:r>
        <w:rPr>
          <w:sz w:val="25"/>
          <w:szCs w:val="25"/>
        </w:rPr>
        <w:t>interno-apoyo</w:t>
      </w:r>
    </w:p>
    <w:p>
      <w:pPr>
        <w:pStyle w:val="Normal"/>
        <w:numPr>
          <w:ilvl w:val="1"/>
          <w:numId w:val="49"/>
        </w:numPr>
        <w:jc w:val="both"/>
        <w:rPr>
          <w:b/>
          <w:b/>
        </w:rPr>
      </w:pPr>
      <w:r>
        <w:rPr>
          <w:b/>
          <w:sz w:val="25"/>
          <w:szCs w:val="25"/>
        </w:rPr>
        <w:t xml:space="preserve">Otra información: </w:t>
      </w:r>
      <w:r>
        <w:rPr>
          <w:sz w:val="25"/>
          <w:szCs w:val="25"/>
        </w:rPr>
        <w:t>socio fundador y actual CEO de la empresa desarrolladora del producto final GEI SOFT S.L.</w:t>
      </w:r>
    </w:p>
    <w:p>
      <w:pPr>
        <w:pStyle w:val="Normal"/>
        <w:spacing w:lineRule="auto" w:line="264" w:before="0" w:after="240"/>
        <w:ind w:firstLine="357"/>
        <w:jc w:val="both"/>
        <w:rPr/>
      </w:pPr>
      <w:r>
        <w:rPr>
          <w:sz w:val="25"/>
          <w:szCs w:val="25"/>
        </w:rPr>
        <w:t xml:space="preserve">En cuanto al personal responsable de la ejecución del proyecto, para mayor información y detalles al respecto, debe consultarse </w:t>
      </w:r>
      <w:hyperlink w:anchor="_Roles_y_responsabilidades">
        <w:r>
          <w:rPr>
            <w:webHidden/>
            <w:rStyle w:val="EnlacedeInternet"/>
            <w:vanish/>
            <w:sz w:val="25"/>
            <w:szCs w:val="25"/>
          </w:rPr>
          <w:t>este apartado</w:t>
        </w:r>
      </w:hyperlink>
      <w:r>
        <w:rPr>
          <w:sz w:val="25"/>
          <w:szCs w:val="25"/>
        </w:rPr>
        <w:t xml:space="preserve"> donde se detalla la parte de gestión de los Recursos Humanos.</w:t>
      </w:r>
    </w:p>
    <w:p>
      <w:pPr>
        <w:pStyle w:val="Normal"/>
        <w:spacing w:lineRule="auto" w:line="264" w:before="0" w:after="240"/>
        <w:ind w:firstLine="357"/>
        <w:jc w:val="both"/>
        <w:rPr>
          <w:sz w:val="25"/>
          <w:szCs w:val="25"/>
        </w:rPr>
      </w:pPr>
      <w:r>
        <w:rPr>
          <w:sz w:val="25"/>
          <w:szCs w:val="25"/>
        </w:rPr>
        <w:t>En lo que respecta al personal de la empresa cliente, esto es EjoSL, debe indicarse que únicamente se detallarán aquellas personas que poseen una relación o vinculación más directa con el proyecto actual:</w:t>
      </w:r>
    </w:p>
    <w:p>
      <w:pPr>
        <w:pStyle w:val="Normal"/>
        <w:numPr>
          <w:ilvl w:val="0"/>
          <w:numId w:val="49"/>
        </w:numPr>
        <w:jc w:val="both"/>
        <w:rPr>
          <w:b/>
          <w:b/>
        </w:rPr>
      </w:pPr>
      <w:r>
        <w:rPr>
          <w:b/>
          <w:sz w:val="25"/>
          <w:szCs w:val="25"/>
        </w:rPr>
        <w:t xml:space="preserve">Nombre: </w:t>
      </w:r>
      <w:bookmarkStart w:id="155" w:name="_Hlk525494874"/>
      <w:bookmarkStart w:id="156" w:name="_Hlk526355788"/>
      <w:bookmarkEnd w:id="155"/>
      <w:bookmarkEnd w:id="156"/>
      <w:r>
        <w:rPr>
          <w:sz w:val="25"/>
          <w:szCs w:val="25"/>
        </w:rPr>
        <w:t>Efrén Arias Jordán</w:t>
      </w:r>
    </w:p>
    <w:p>
      <w:pPr>
        <w:pStyle w:val="Normal"/>
        <w:numPr>
          <w:ilvl w:val="1"/>
          <w:numId w:val="49"/>
        </w:numPr>
        <w:jc w:val="both"/>
        <w:rPr>
          <w:b/>
          <w:b/>
        </w:rPr>
      </w:pPr>
      <w:r>
        <w:rPr>
          <w:b/>
          <w:sz w:val="25"/>
          <w:szCs w:val="25"/>
        </w:rPr>
        <w:t>Rol en el proyecto:</w:t>
      </w:r>
      <w:r>
        <w:rPr>
          <w:b/>
        </w:rPr>
        <w:t xml:space="preserve"> </w:t>
      </w:r>
      <w:r>
        <w:rPr>
          <w:sz w:val="25"/>
          <w:szCs w:val="25"/>
        </w:rPr>
        <w:t>analista</w:t>
      </w:r>
    </w:p>
    <w:p>
      <w:pPr>
        <w:pStyle w:val="Normal"/>
        <w:numPr>
          <w:ilvl w:val="1"/>
          <w:numId w:val="49"/>
        </w:numPr>
        <w:jc w:val="both"/>
        <w:rPr>
          <w:b/>
          <w:b/>
        </w:rPr>
      </w:pPr>
      <w:r>
        <w:rPr>
          <w:b/>
          <w:sz w:val="25"/>
          <w:szCs w:val="25"/>
        </w:rPr>
        <w:t>Organización:</w:t>
      </w:r>
      <w:r>
        <w:rPr>
          <w:b/>
        </w:rPr>
        <w:t xml:space="preserve"> </w:t>
      </w:r>
      <w:r>
        <w:rPr>
          <w:sz w:val="25"/>
          <w:szCs w:val="25"/>
        </w:rPr>
        <w:t>EjoSL</w:t>
      </w:r>
    </w:p>
    <w:p>
      <w:pPr>
        <w:pStyle w:val="Normal"/>
        <w:numPr>
          <w:ilvl w:val="1"/>
          <w:numId w:val="49"/>
        </w:numPr>
        <w:jc w:val="both"/>
        <w:rPr>
          <w:b/>
          <w:b/>
          <w:sz w:val="25"/>
          <w:szCs w:val="25"/>
        </w:rPr>
      </w:pPr>
      <w:r>
        <w:rPr>
          <w:b/>
          <w:sz w:val="25"/>
          <w:szCs w:val="25"/>
        </w:rPr>
        <w:t xml:space="preserve">Clasificación: </w:t>
      </w:r>
      <w:r>
        <w:rPr>
          <w:sz w:val="25"/>
          <w:szCs w:val="25"/>
        </w:rPr>
        <w:t>externo-apoyo</w:t>
      </w:r>
    </w:p>
    <w:p>
      <w:pPr>
        <w:pStyle w:val="Normal"/>
        <w:numPr>
          <w:ilvl w:val="1"/>
          <w:numId w:val="49"/>
        </w:numPr>
        <w:jc w:val="both"/>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pPr>
        <w:pStyle w:val="Normal"/>
        <w:numPr>
          <w:ilvl w:val="0"/>
          <w:numId w:val="49"/>
        </w:numPr>
        <w:jc w:val="both"/>
        <w:rPr>
          <w:b/>
          <w:b/>
        </w:rPr>
      </w:pPr>
      <w:r>
        <w:rPr>
          <w:b/>
          <w:sz w:val="25"/>
          <w:szCs w:val="25"/>
        </w:rPr>
        <w:t xml:space="preserve">Nombre: </w:t>
      </w:r>
      <w:bookmarkStart w:id="157" w:name="_Hlk525494889"/>
      <w:bookmarkEnd w:id="157"/>
      <w:r>
        <w:rPr>
          <w:sz w:val="25"/>
          <w:szCs w:val="25"/>
        </w:rPr>
        <w:t>José Ángel Taboada González</w:t>
      </w:r>
    </w:p>
    <w:p>
      <w:pPr>
        <w:pStyle w:val="Normal"/>
        <w:numPr>
          <w:ilvl w:val="1"/>
          <w:numId w:val="49"/>
        </w:numPr>
        <w:jc w:val="both"/>
        <w:rPr>
          <w:b/>
          <w:b/>
        </w:rPr>
      </w:pPr>
      <w:r>
        <w:rPr>
          <w:b/>
          <w:sz w:val="25"/>
          <w:szCs w:val="25"/>
        </w:rPr>
        <w:t xml:space="preserve">Rol en el proyecto: </w:t>
      </w:r>
      <w:r>
        <w:rPr>
          <w:sz w:val="25"/>
          <w:szCs w:val="25"/>
        </w:rPr>
        <w:t>analista</w:t>
      </w:r>
    </w:p>
    <w:p>
      <w:pPr>
        <w:pStyle w:val="Normal"/>
        <w:numPr>
          <w:ilvl w:val="1"/>
          <w:numId w:val="49"/>
        </w:numPr>
        <w:jc w:val="both"/>
        <w:rPr>
          <w:b/>
          <w:b/>
        </w:rPr>
      </w:pPr>
      <w:r>
        <w:rPr>
          <w:b/>
          <w:sz w:val="25"/>
          <w:szCs w:val="25"/>
        </w:rPr>
        <w:t>Organización:</w:t>
      </w:r>
      <w:r>
        <w:rPr>
          <w:b/>
        </w:rPr>
        <w:t xml:space="preserve"> </w:t>
      </w:r>
      <w:r>
        <w:rPr>
          <w:sz w:val="25"/>
          <w:szCs w:val="25"/>
        </w:rPr>
        <w:t>EjoSL</w:t>
      </w:r>
    </w:p>
    <w:p>
      <w:pPr>
        <w:pStyle w:val="Normal"/>
        <w:numPr>
          <w:ilvl w:val="1"/>
          <w:numId w:val="49"/>
        </w:numPr>
        <w:jc w:val="both"/>
        <w:rPr>
          <w:b/>
          <w:b/>
          <w:sz w:val="25"/>
          <w:szCs w:val="25"/>
        </w:rPr>
      </w:pPr>
      <w:r>
        <w:rPr>
          <w:b/>
          <w:sz w:val="25"/>
          <w:szCs w:val="25"/>
        </w:rPr>
        <w:t xml:space="preserve">Clasificación: </w:t>
      </w:r>
      <w:r>
        <w:rPr>
          <w:sz w:val="25"/>
          <w:szCs w:val="25"/>
        </w:rPr>
        <w:t>externo-apoyo</w:t>
      </w:r>
    </w:p>
    <w:p>
      <w:pPr>
        <w:pStyle w:val="Normal"/>
        <w:numPr>
          <w:ilvl w:val="1"/>
          <w:numId w:val="49"/>
        </w:numPr>
        <w:jc w:val="both"/>
        <w:rPr>
          <w:b/>
          <w:b/>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pPr>
        <w:pStyle w:val="Normal"/>
        <w:numPr>
          <w:ilvl w:val="0"/>
          <w:numId w:val="49"/>
        </w:numPr>
        <w:jc w:val="both"/>
        <w:rPr>
          <w:b/>
          <w:b/>
        </w:rPr>
      </w:pPr>
      <w:r>
        <w:rPr>
          <w:b/>
          <w:sz w:val="25"/>
          <w:szCs w:val="25"/>
        </w:rPr>
        <w:t xml:space="preserve">Nombre: </w:t>
      </w:r>
      <w:r>
        <w:rPr>
          <w:sz w:val="25"/>
          <w:szCs w:val="25"/>
        </w:rPr>
        <w:t>Pedro Margallo Rojo</w:t>
      </w:r>
    </w:p>
    <w:p>
      <w:pPr>
        <w:pStyle w:val="Normal"/>
        <w:numPr>
          <w:ilvl w:val="1"/>
          <w:numId w:val="49"/>
        </w:numPr>
        <w:jc w:val="both"/>
        <w:rPr>
          <w:b/>
          <w:b/>
        </w:rPr>
      </w:pPr>
      <w:r>
        <w:rPr>
          <w:b/>
          <w:sz w:val="25"/>
          <w:szCs w:val="25"/>
        </w:rPr>
        <w:t xml:space="preserve">Rol en el proyecto: </w:t>
      </w:r>
      <w:r>
        <w:rPr>
          <w:sz w:val="25"/>
          <w:szCs w:val="25"/>
        </w:rPr>
        <w:t>cliente</w:t>
      </w:r>
    </w:p>
    <w:p>
      <w:pPr>
        <w:pStyle w:val="Normal"/>
        <w:numPr>
          <w:ilvl w:val="1"/>
          <w:numId w:val="49"/>
        </w:numPr>
        <w:jc w:val="both"/>
        <w:rPr>
          <w:b/>
          <w:b/>
        </w:rPr>
      </w:pPr>
      <w:r>
        <w:rPr>
          <w:b/>
          <w:sz w:val="25"/>
          <w:szCs w:val="25"/>
        </w:rPr>
        <w:t>Organización:</w:t>
      </w:r>
      <w:r>
        <w:rPr>
          <w:b/>
        </w:rPr>
        <w:t xml:space="preserve"> </w:t>
      </w:r>
      <w:r>
        <w:rPr>
          <w:sz w:val="25"/>
          <w:szCs w:val="25"/>
        </w:rPr>
        <w:t>EjoSL.</w:t>
      </w:r>
    </w:p>
    <w:p>
      <w:pPr>
        <w:pStyle w:val="Normal"/>
        <w:numPr>
          <w:ilvl w:val="1"/>
          <w:numId w:val="49"/>
        </w:numPr>
        <w:jc w:val="both"/>
        <w:rPr>
          <w:b/>
          <w:b/>
          <w:sz w:val="25"/>
          <w:szCs w:val="25"/>
        </w:rPr>
      </w:pPr>
      <w:r>
        <w:rPr>
          <w:b/>
          <w:sz w:val="25"/>
          <w:szCs w:val="25"/>
        </w:rPr>
        <w:t xml:space="preserve">Clasificación: </w:t>
      </w:r>
      <w:r>
        <w:rPr>
          <w:sz w:val="25"/>
          <w:szCs w:val="25"/>
        </w:rPr>
        <w:t>externo-apoyo</w:t>
      </w:r>
    </w:p>
    <w:p>
      <w:pPr>
        <w:pStyle w:val="Normal"/>
        <w:numPr>
          <w:ilvl w:val="1"/>
          <w:numId w:val="49"/>
        </w:numPr>
        <w:jc w:val="both"/>
        <w:rPr>
          <w:b/>
          <w:b/>
        </w:rPr>
      </w:pPr>
      <w:r>
        <w:rPr>
          <w:b/>
          <w:sz w:val="25"/>
          <w:szCs w:val="25"/>
        </w:rPr>
        <w:t xml:space="preserve">Otra información: </w:t>
      </w:r>
      <w:r>
        <w:rPr>
          <w:sz w:val="25"/>
          <w:szCs w:val="25"/>
        </w:rPr>
        <w:t>CEO de la empresa EjoSL</w:t>
      </w:r>
    </w:p>
    <w:p>
      <w:pPr>
        <w:pStyle w:val="Normal"/>
        <w:jc w:val="both"/>
        <w:rPr>
          <w:sz w:val="25"/>
          <w:szCs w:val="25"/>
        </w:rPr>
      </w:pPr>
      <w:r>
        <w:rPr>
          <w:sz w:val="25"/>
          <w:szCs w:val="25"/>
        </w:rPr>
      </w:r>
    </w:p>
    <w:p>
      <w:pPr>
        <w:pStyle w:val="Ttulo2"/>
        <w:ind w:firstLine="357"/>
        <w:jc w:val="both"/>
        <w:rPr/>
      </w:pPr>
      <w:bookmarkStart w:id="158" w:name="_Toc533065668"/>
      <w:bookmarkStart w:id="159" w:name="_Toc532537086"/>
      <w:bookmarkStart w:id="160" w:name="_Toc532642088"/>
      <w:bookmarkStart w:id="161" w:name="_Toc529947116"/>
      <w:bookmarkStart w:id="162" w:name="_Toc526359299"/>
      <w:bookmarkEnd w:id="162"/>
      <w:r>
        <w:rPr/>
        <w:t xml:space="preserve">3.4. </w:t>
      </w:r>
      <w:bookmarkEnd w:id="159"/>
      <w:bookmarkEnd w:id="160"/>
      <w:bookmarkEnd w:id="161"/>
      <w:bookmarkEnd w:id="158"/>
      <w:r>
        <w:rPr/>
        <w:t>Objetivos del proyecto</w:t>
      </w:r>
    </w:p>
    <w:p>
      <w:pPr>
        <w:pStyle w:val="Normal"/>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sea medible y comparable con el modelo de negocio actual. Para cada objetivo, estos poseerán una descripción específica del mismo, una validación medible de su cumplimiento, una acotación temporal y un individuo responsable de su alcance:</w:t>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OBJ-0001</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63" w:name="_Hlk525492315"/>
            <w:bookmarkEnd w:id="163"/>
            <w:r>
              <w:rPr>
                <w:rFonts w:cs="Arial" w:ascii="Arial" w:hAnsi="Arial"/>
                <w:color w:val="FFFFFF"/>
              </w:rPr>
              <w:t>Presentar una interfaz y aspecto tecnológico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 y Asegurador de la calidad (Germán Rodríguez Alonso)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64" w:name="_Hlk525492463"/>
            <w:r>
              <w:rPr>
                <w:rFonts w:cs="Arial" w:ascii="Arial" w:hAnsi="Arial"/>
                <w:b/>
                <w:i/>
              </w:rPr>
              <w:t>El sistema deberá</w:t>
            </w:r>
            <w:bookmarkEnd w:id="164"/>
            <w:r>
              <w:rPr>
                <w:rFonts w:cs="Arial" w:ascii="Arial" w:hAnsi="Arial"/>
              </w:rPr>
              <w:t xml:space="preserve"> </w:t>
            </w:r>
            <w:bookmarkStart w:id="165" w:name="_Hlk533030801"/>
            <w:bookmarkEnd w:id="165"/>
            <w:r>
              <w:rPr>
                <w:rFonts w:cs="Arial" w:ascii="Arial" w:hAnsi="Arial"/>
              </w:rPr>
              <w:t>disponer de un aspecto en consonancia con la estética del local, que será de corte marcadamente tecnológico y futurista.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el responsable de marketing y diseño aprueba la interfaz creada por hallarse esta adecuadamente relacionada con la configuración del local disponible.</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OBJ-0002</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66" w:name="_Hlk525492321"/>
            <w:bookmarkEnd w:id="166"/>
            <w:r>
              <w:rPr>
                <w:rFonts w:cs="Arial" w:ascii="Arial" w:hAnsi="Arial"/>
                <w:color w:val="FFFFFF"/>
              </w:rPr>
              <w:t>Realizar funcionalidades básicas de hostelería</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67" w:name="_Hlk525492456"/>
            <w:r>
              <w:rPr>
                <w:rFonts w:cs="Arial" w:ascii="Arial" w:hAnsi="Arial"/>
                <w:b/>
                <w:i/>
              </w:rPr>
              <w:t>El sistema deberá</w:t>
            </w:r>
            <w:r>
              <w:rPr>
                <w:rFonts w:cs="Arial" w:ascii="Arial" w:hAnsi="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167"/>
            <w:r>
              <w:rPr>
                <w:rFonts w:cs="Arial" w:ascii="Arial" w:hAnsi="Arial"/>
              </w:rPr>
              <w:t>.</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un usuario puede realizar tareas básicas de hostelería (entre ellas, las antes mencionadas) de forma correcta.</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OBJ-0003</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68" w:name="_Hlk525492349"/>
            <w:bookmarkEnd w:id="168"/>
            <w:r>
              <w:rPr>
                <w:rFonts w:cs="Arial" w:ascii="Arial" w:hAnsi="Arial"/>
                <w:color w:val="FFFFFF"/>
              </w:rPr>
              <w:t>Reducir el personal necesario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69" w:name="_Hlk525492427"/>
            <w:r>
              <w:rPr>
                <w:rFonts w:cs="Arial" w:ascii="Arial" w:hAnsi="Arial"/>
                <w:b/>
                <w:i/>
              </w:rPr>
              <w:t>El sistema deberá</w:t>
            </w:r>
            <w:bookmarkEnd w:id="169"/>
            <w:r>
              <w:rPr>
                <w:rFonts w:cs="Arial" w:ascii="Arial" w:hAnsi="Arial"/>
              </w:rPr>
              <w:t xml:space="preserve"> disminuir el personal necesario para el local en un 35% respecto a otros de similares dimensiones.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sostener el volumen de negocio con 35% menos de personal respecto a lo que sería estándar para un local de similares dimensiones.</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OBJ-0004</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bookmarkStart w:id="170" w:name="_Hlk525492354"/>
            <w:bookmarkEnd w:id="170"/>
            <w:r>
              <w:rPr>
                <w:rFonts w:cs="Arial" w:ascii="Arial" w:hAnsi="Arial"/>
                <w:color w:val="FFFFFF"/>
              </w:rPr>
              <w:t>Aumentar la productividad media mensual</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bookmarkStart w:id="171" w:name="_Hlk525492399"/>
            <w:r>
              <w:rPr>
                <w:rFonts w:cs="Arial" w:ascii="Arial" w:hAnsi="Arial"/>
                <w:b/>
                <w:i/>
              </w:rPr>
              <w:t>El sistema deberá</w:t>
            </w:r>
            <w:bookmarkEnd w:id="171"/>
            <w:r>
              <w:rPr>
                <w:rFonts w:cs="Arial" w:ascii="Arial" w:hAnsi="Arial"/>
              </w:rPr>
              <w:t xml:space="preserve"> aumentar la productividad media mensual aumentada en un 20% respecto a los “benchmarks” de otros locales de dimensiones similares.</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es posible registrar una productividad media mensual mayor en un 20% respecto a otros locales de dimensiones similares.</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669"/>
        <w:gridCol w:w="7096"/>
      </w:tblGrid>
      <w:tr>
        <w:trPr>
          <w:tblHeader w:val="true"/>
        </w:trPr>
        <w:tc>
          <w:tcPr>
            <w:tcW w:w="1669"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OBJ-0005</w:t>
            </w:r>
          </w:p>
        </w:tc>
        <w:tc>
          <w:tcPr>
            <w:tcW w:w="7096"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Ocio para el cliente</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Fuente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EjoSL </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Responsable</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Director de Proyecto (Sergio Rey Blanco)</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ofrecer al cliente puntos de carga para sus dispositivos, así como una conexión a internet, acceso a la web desde la tablet de cada mesa y selección de la música que suena en el local desde una lista de reproducción.</w:t>
            </w:r>
          </w:p>
        </w:tc>
      </w:tr>
      <w:tr>
        <w:trPr/>
        <w:tc>
          <w:tcPr>
            <w:tcW w:w="1669"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bCs/>
              </w:rPr>
              <w:t>Prueba de aceptación</w:t>
            </w:r>
          </w:p>
        </w:tc>
        <w:tc>
          <w:tcPr>
            <w:tcW w:w="7096"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b/>
                <w:b/>
                <w:i/>
                <w:i/>
              </w:rPr>
            </w:pPr>
            <w:r>
              <w:rPr>
                <w:rFonts w:cs="Arial" w:ascii="Arial" w:hAnsi="Arial"/>
              </w:rPr>
              <w:t>El objetivo se considerará cumplido si, luego de poner el sistema en funcionamiento, el cliente usa y se siente entretenido con las medidas implantadas en el sistema</w:t>
            </w:r>
          </w:p>
        </w:tc>
      </w:tr>
    </w:tbl>
    <w:p>
      <w:pPr>
        <w:pStyle w:val="Normal"/>
        <w:rPr/>
      </w:pPr>
      <w:r>
        <w:rPr/>
      </w:r>
    </w:p>
    <w:p>
      <w:pPr>
        <w:pStyle w:val="Ttulo2"/>
        <w:ind w:firstLine="357"/>
        <w:rPr/>
      </w:pPr>
      <w:bookmarkStart w:id="172" w:name="_Toc533065669"/>
      <w:bookmarkStart w:id="173" w:name="_Toc532537087"/>
      <w:bookmarkStart w:id="174" w:name="_Toc532642089"/>
      <w:bookmarkStart w:id="175" w:name="_Toc526359300"/>
      <w:bookmarkEnd w:id="173"/>
      <w:bookmarkEnd w:id="174"/>
      <w:bookmarkEnd w:id="175"/>
      <w:bookmarkEnd w:id="172"/>
      <w:r>
        <w:rPr/>
        <w:t>3.5. Exclusiones del proyecto.</w:t>
      </w:r>
    </w:p>
    <w:p>
      <w:pPr>
        <w:pStyle w:val="Normal"/>
        <w:spacing w:lineRule="auto" w:line="264" w:before="0" w:after="240"/>
        <w:ind w:firstLine="357"/>
        <w:jc w:val="both"/>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(estos interesados son únicamente orientativos, se trata de un atributo poco relevante de esta enumeración y podría suceder que el interesado en cuestión no se viese tan afectado por la exclusión en cuestión, es simplemente una aproximación). La lista se irá refinando en sucesivas versiones del documento:</w:t>
      </w:r>
    </w:p>
    <w:p>
      <w:pPr>
        <w:pStyle w:val="Normal"/>
        <w:numPr>
          <w:ilvl w:val="0"/>
          <w:numId w:val="3"/>
        </w:numPr>
        <w:jc w:val="both"/>
        <w:rPr>
          <w:b/>
          <w:b/>
        </w:rPr>
      </w:pPr>
      <w:r>
        <w:rPr>
          <w:b/>
          <w:sz w:val="25"/>
          <w:szCs w:val="25"/>
        </w:rPr>
        <w:t xml:space="preserve">Nombre: </w:t>
      </w:r>
      <w:r>
        <w:rPr>
          <w:sz w:val="25"/>
          <w:szCs w:val="25"/>
        </w:rPr>
        <w:t>conexión a Internet diferenciada de la red local wifi</w:t>
      </w:r>
    </w:p>
    <w:p>
      <w:pPr>
        <w:pStyle w:val="Normal"/>
        <w:numPr>
          <w:ilvl w:val="1"/>
          <w:numId w:val="3"/>
        </w:numPr>
        <w:jc w:val="both"/>
        <w:rPr>
          <w:b/>
          <w:b/>
        </w:rPr>
      </w:pPr>
      <w:r>
        <w:rPr>
          <w:b/>
          <w:sz w:val="25"/>
          <w:szCs w:val="25"/>
        </w:rPr>
        <w:t>Descripción:</w:t>
      </w:r>
      <w:r>
        <w:rPr>
          <w:b/>
        </w:rPr>
        <w:t xml:space="preserve"> </w:t>
      </w:r>
      <w:bookmarkStart w:id="176" w:name="_Hlk533059067"/>
      <w:bookmarkEnd w:id="176"/>
      <w:r>
        <w:rPr>
          <w:sz w:val="25"/>
          <w:szCs w:val="25"/>
        </w:rPr>
        <w:t>el proyecto contemplará la construcción de la red wifi que dé soporte a la conexión a internet por parte de los clientes y la comunicación entre las distintas partes del sistema. No obstante, no contemplará la negociación y configuración de la conexión a Internet por parte de esta red local.</w:t>
      </w:r>
    </w:p>
    <w:p>
      <w:pPr>
        <w:pStyle w:val="Normal"/>
        <w:numPr>
          <w:ilvl w:val="1"/>
          <w:numId w:val="3"/>
        </w:numPr>
        <w:jc w:val="both"/>
        <w:rPr>
          <w:b/>
          <w:b/>
        </w:rPr>
      </w:pPr>
      <w:r>
        <w:rPr>
          <w:b/>
          <w:sz w:val="25"/>
          <w:szCs w:val="25"/>
        </w:rPr>
        <w:t>Motivo de exclusión:</w:t>
      </w:r>
      <w:r>
        <w:rPr>
          <w:b/>
        </w:rPr>
        <w:t xml:space="preserve"> </w:t>
      </w:r>
      <w:r>
        <w:rPr>
          <w:sz w:val="25"/>
          <w:szCs w:val="25"/>
        </w:rPr>
        <w:t>la negociación de esta conexión y su posterior configuración correrá a cuenta de la gerencia de EjoSL y el ISP que esta organización elija.</w:t>
      </w:r>
    </w:p>
    <w:p>
      <w:pPr>
        <w:pStyle w:val="Normal"/>
        <w:numPr>
          <w:ilvl w:val="1"/>
          <w:numId w:val="3"/>
        </w:numPr>
        <w:jc w:val="both"/>
        <w:rPr>
          <w:b/>
          <w:b/>
        </w:rPr>
      </w:pPr>
      <w:r>
        <w:rPr>
          <w:b/>
          <w:sz w:val="25"/>
          <w:szCs w:val="25"/>
        </w:rPr>
        <w:t xml:space="preserve">Interesados afectados: </w:t>
      </w:r>
      <w:r>
        <w:rPr>
          <w:sz w:val="25"/>
          <w:szCs w:val="25"/>
        </w:rPr>
        <w:t>contactos en EjoSL.</w:t>
      </w:r>
    </w:p>
    <w:p>
      <w:pPr>
        <w:pStyle w:val="Normal"/>
        <w:numPr>
          <w:ilvl w:val="0"/>
          <w:numId w:val="3"/>
        </w:numPr>
        <w:jc w:val="both"/>
        <w:rPr>
          <w:b/>
          <w:b/>
        </w:rPr>
      </w:pPr>
      <w:r>
        <w:rPr>
          <w:b/>
          <w:sz w:val="25"/>
          <w:szCs w:val="25"/>
        </w:rPr>
        <w:t xml:space="preserve">Nombre: </w:t>
      </w:r>
      <w:r>
        <w:rPr>
          <w:sz w:val="25"/>
          <w:szCs w:val="25"/>
        </w:rPr>
        <w:t>compra de powerbanks y demás material eléctrico</w:t>
      </w:r>
    </w:p>
    <w:p>
      <w:pPr>
        <w:pStyle w:val="Normal"/>
        <w:numPr>
          <w:ilvl w:val="1"/>
          <w:numId w:val="3"/>
        </w:numPr>
        <w:jc w:val="both"/>
        <w:rPr>
          <w:b/>
          <w:b/>
        </w:rPr>
      </w:pPr>
      <w:r>
        <w:rPr>
          <w:b/>
          <w:sz w:val="25"/>
          <w:szCs w:val="25"/>
        </w:rPr>
        <w:t>Descripción:</w:t>
      </w:r>
      <w:r>
        <w:rPr>
          <w:b/>
        </w:rPr>
        <w:t xml:space="preserve"> </w:t>
      </w:r>
      <w:bookmarkStart w:id="177" w:name="_Hlk533059074"/>
      <w:bookmarkEnd w:id="177"/>
      <w:r>
        <w:rPr>
          <w:sz w:val="25"/>
          <w:szCs w:val="25"/>
        </w:rPr>
        <w:t>el proyecto no contemplará la compra de material eléctrico como powerbanks y semejantes (necesarios para el correcto funcionamiento de las mesas de los clientes y otras partes del sistema).</w:t>
      </w:r>
    </w:p>
    <w:p>
      <w:pPr>
        <w:pStyle w:val="Normal"/>
        <w:numPr>
          <w:ilvl w:val="1"/>
          <w:numId w:val="3"/>
        </w:numPr>
        <w:jc w:val="both"/>
        <w:rPr>
          <w:b/>
          <w:b/>
        </w:rPr>
      </w:pPr>
      <w:r>
        <w:rPr>
          <w:b/>
          <w:sz w:val="25"/>
          <w:szCs w:val="25"/>
        </w:rPr>
        <w:t>Motivo de exclusión:</w:t>
      </w:r>
      <w:r>
        <w:rPr>
          <w:b/>
        </w:rPr>
        <w:t xml:space="preserve"> </w:t>
      </w:r>
      <w:r>
        <w:rPr>
          <w:sz w:val="25"/>
          <w:szCs w:val="25"/>
        </w:rPr>
        <w:t>el proyecto no cuenta con los profesionales cualificados para aconsejar en la compra de estas herramientas, será la organización EjoSL quien las compre.</w:t>
      </w:r>
    </w:p>
    <w:p>
      <w:pPr>
        <w:pStyle w:val="Normal"/>
        <w:numPr>
          <w:ilvl w:val="1"/>
          <w:numId w:val="3"/>
        </w:numPr>
        <w:jc w:val="both"/>
        <w:rPr>
          <w:b/>
          <w:b/>
        </w:rPr>
      </w:pPr>
      <w:r>
        <w:rPr>
          <w:b/>
          <w:sz w:val="25"/>
          <w:szCs w:val="25"/>
        </w:rPr>
        <w:t xml:space="preserve">Interesados afectados: </w:t>
      </w:r>
      <w:r>
        <w:rPr>
          <w:sz w:val="25"/>
          <w:szCs w:val="25"/>
        </w:rPr>
        <w:t>contactos en EjoSL.</w:t>
      </w:r>
    </w:p>
    <w:p>
      <w:pPr>
        <w:pStyle w:val="Normal"/>
        <w:numPr>
          <w:ilvl w:val="0"/>
          <w:numId w:val="3"/>
        </w:numPr>
        <w:jc w:val="both"/>
        <w:rPr>
          <w:b/>
          <w:b/>
        </w:rPr>
      </w:pPr>
      <w:r>
        <w:rPr>
          <w:b/>
          <w:sz w:val="25"/>
          <w:szCs w:val="25"/>
        </w:rPr>
        <w:t xml:space="preserve">Nombre: </w:t>
      </w:r>
      <w:r>
        <w:rPr>
          <w:sz w:val="25"/>
          <w:szCs w:val="25"/>
        </w:rPr>
        <w:t>adquisición de servidor web/ de aplicaciones</w:t>
      </w:r>
    </w:p>
    <w:p>
      <w:pPr>
        <w:pStyle w:val="Normal"/>
        <w:numPr>
          <w:ilvl w:val="1"/>
          <w:numId w:val="3"/>
        </w:numPr>
        <w:jc w:val="both"/>
        <w:rPr>
          <w:b/>
          <w:b/>
        </w:rPr>
      </w:pPr>
      <w:r>
        <w:rPr>
          <w:b/>
          <w:sz w:val="25"/>
          <w:szCs w:val="25"/>
        </w:rPr>
        <w:t>Descripción:</w:t>
      </w:r>
      <w:r>
        <w:rPr>
          <w:b/>
        </w:rPr>
        <w:t xml:space="preserve"> </w:t>
      </w:r>
      <w:bookmarkStart w:id="178" w:name="_Hlk533059084"/>
      <w:bookmarkEnd w:id="178"/>
      <w:r>
        <w:rPr>
          <w:sz w:val="25"/>
          <w:szCs w:val="25"/>
        </w:rPr>
        <w:t>el proyecto no contemplará la adquisición y mantenimiento de un servidor web o de aplicaciones que dé soporte al sistema creado.</w:t>
      </w:r>
    </w:p>
    <w:p>
      <w:pPr>
        <w:pStyle w:val="Normal"/>
        <w:numPr>
          <w:ilvl w:val="1"/>
          <w:numId w:val="3"/>
        </w:numPr>
        <w:jc w:val="both"/>
        <w:rPr>
          <w:b/>
          <w:b/>
        </w:rPr>
      </w:pPr>
      <w:r>
        <w:rPr>
          <w:b/>
          <w:sz w:val="25"/>
          <w:szCs w:val="25"/>
        </w:rPr>
        <w:t>Motivo de exclusión:</w:t>
      </w:r>
      <w:r>
        <w:rPr>
          <w:b/>
        </w:rPr>
        <w:t xml:space="preserve"> </w:t>
      </w:r>
      <w:r>
        <w:rPr>
          <w:sz w:val="25"/>
          <w:szCs w:val="25"/>
        </w:rPr>
        <w:t>se asume que el cliente realizará estas gestiones del mismo que las lleva a cabo en relación a su ISP. Del mismo modo, otra organización será la encargada de la gestión de este servidor, y no el proyecto actual.</w:t>
      </w:r>
    </w:p>
    <w:p>
      <w:pPr>
        <w:pStyle w:val="Normal"/>
        <w:numPr>
          <w:ilvl w:val="1"/>
          <w:numId w:val="3"/>
        </w:numPr>
        <w:jc w:val="both"/>
        <w:rPr>
          <w:b/>
          <w:b/>
        </w:rPr>
      </w:pPr>
      <w:r>
        <w:rPr>
          <w:b/>
          <w:sz w:val="25"/>
          <w:szCs w:val="25"/>
        </w:rPr>
        <w:t xml:space="preserve">Interesados afectados: </w:t>
      </w:r>
      <w:r>
        <w:rPr>
          <w:sz w:val="25"/>
          <w:szCs w:val="25"/>
        </w:rPr>
        <w:t>contactos en EjoSL.</w:t>
      </w:r>
    </w:p>
    <w:p>
      <w:pPr>
        <w:pStyle w:val="Normal"/>
        <w:numPr>
          <w:ilvl w:val="0"/>
          <w:numId w:val="3"/>
        </w:numPr>
        <w:jc w:val="both"/>
        <w:rPr>
          <w:b/>
          <w:b/>
        </w:rPr>
      </w:pPr>
      <w:r>
        <w:rPr>
          <w:b/>
          <w:sz w:val="25"/>
          <w:szCs w:val="25"/>
        </w:rPr>
        <w:t xml:space="preserve">Nombre: </w:t>
      </w:r>
      <w:bookmarkStart w:id="179" w:name="_Hlk525493342"/>
      <w:bookmarkEnd w:id="179"/>
      <w:r>
        <w:rPr>
          <w:sz w:val="25"/>
          <w:szCs w:val="25"/>
        </w:rPr>
        <w:t>empresa para instalación eléctrica en local</w:t>
      </w:r>
    </w:p>
    <w:p>
      <w:pPr>
        <w:pStyle w:val="Normal"/>
        <w:numPr>
          <w:ilvl w:val="1"/>
          <w:numId w:val="3"/>
        </w:numPr>
        <w:jc w:val="both"/>
        <w:rPr>
          <w:b/>
          <w:b/>
        </w:rPr>
      </w:pPr>
      <w:r>
        <w:rPr>
          <w:b/>
          <w:sz w:val="25"/>
          <w:szCs w:val="25"/>
        </w:rPr>
        <w:t>Descripción:</w:t>
      </w:r>
      <w:r>
        <w:rPr>
          <w:b/>
        </w:rPr>
        <w:t xml:space="preserve"> </w:t>
      </w:r>
      <w:bookmarkStart w:id="180" w:name="_Hlk533059094"/>
      <w:bookmarkStart w:id="181" w:name="_Hlk525493361"/>
      <w:bookmarkEnd w:id="181"/>
      <w:bookmarkEnd w:id="180"/>
      <w:r>
        <w:rPr>
          <w:sz w:val="25"/>
          <w:szCs w:val="25"/>
        </w:rPr>
        <w:t>la empresa encargada de la instalación eléctrica del local no será indicada por este proyecto. Es responsabilidad de EjoSL elegir la empresa instaladora que estime oportuna.</w:t>
      </w:r>
    </w:p>
    <w:p>
      <w:pPr>
        <w:pStyle w:val="Normal"/>
        <w:numPr>
          <w:ilvl w:val="1"/>
          <w:numId w:val="3"/>
        </w:numPr>
        <w:jc w:val="both"/>
        <w:rPr>
          <w:b/>
          <w:b/>
        </w:rPr>
      </w:pPr>
      <w:r>
        <w:rPr>
          <w:b/>
          <w:sz w:val="25"/>
          <w:szCs w:val="25"/>
        </w:rPr>
        <w:t>Motivo de exclusión:</w:t>
      </w:r>
      <w:r>
        <w:rPr>
          <w:b/>
        </w:rPr>
        <w:t xml:space="preserve"> </w:t>
      </w:r>
      <w:r>
        <w:rPr>
          <w:sz w:val="25"/>
          <w:szCs w:val="25"/>
        </w:rPr>
        <w:t>el proyecto no cuenta con profesionales experimentados en este campo.</w:t>
      </w:r>
    </w:p>
    <w:p>
      <w:pPr>
        <w:pStyle w:val="Normal"/>
        <w:numPr>
          <w:ilvl w:val="1"/>
          <w:numId w:val="3"/>
        </w:numPr>
        <w:jc w:val="both"/>
        <w:rPr>
          <w:b/>
          <w:b/>
        </w:rPr>
      </w:pPr>
      <w:r>
        <w:rPr>
          <w:b/>
          <w:sz w:val="25"/>
          <w:szCs w:val="25"/>
        </w:rPr>
        <w:t xml:space="preserve">Interesados afectados: </w:t>
      </w:r>
      <w:r>
        <w:rPr>
          <w:sz w:val="25"/>
          <w:szCs w:val="25"/>
        </w:rPr>
        <w:t>contactos en EjoSL.</w:t>
      </w:r>
    </w:p>
    <w:p>
      <w:pPr>
        <w:pStyle w:val="Normal"/>
        <w:numPr>
          <w:ilvl w:val="0"/>
          <w:numId w:val="3"/>
        </w:numPr>
        <w:jc w:val="both"/>
        <w:rPr>
          <w:b/>
          <w:b/>
        </w:rPr>
      </w:pPr>
      <w:r>
        <w:rPr>
          <w:b/>
          <w:sz w:val="25"/>
          <w:szCs w:val="25"/>
        </w:rPr>
        <w:t xml:space="preserve">Nombre: </w:t>
      </w:r>
      <w:bookmarkStart w:id="182" w:name="_Hlk525493317"/>
      <w:bookmarkEnd w:id="182"/>
      <w:r>
        <w:rPr>
          <w:sz w:val="25"/>
          <w:szCs w:val="25"/>
        </w:rPr>
        <w:t>desarrollo de tecnología de comunicación o interfaces con contactless y QR</w:t>
      </w:r>
    </w:p>
    <w:p>
      <w:pPr>
        <w:pStyle w:val="Normal"/>
        <w:numPr>
          <w:ilvl w:val="1"/>
          <w:numId w:val="3"/>
        </w:numPr>
        <w:jc w:val="both"/>
        <w:rPr>
          <w:b/>
          <w:b/>
        </w:rPr>
      </w:pPr>
      <w:r>
        <w:rPr>
          <w:b/>
          <w:sz w:val="25"/>
          <w:szCs w:val="25"/>
        </w:rPr>
        <w:t>Descripción:</w:t>
      </w:r>
      <w:r>
        <w:rPr>
          <w:b/>
        </w:rPr>
        <w:t xml:space="preserve"> </w:t>
      </w:r>
      <w:bookmarkStart w:id="183" w:name="_Hlk533059100"/>
      <w:bookmarkStart w:id="184" w:name="_Hlk525493335"/>
      <w:r>
        <w:rPr>
          <w:sz w:val="25"/>
          <w:szCs w:val="25"/>
        </w:rPr>
        <w:t xml:space="preserve">la creación de métodos de comunicación o interfaces con tecnologías contactless y/o TPV y lectura de códigos QR </w:t>
      </w:r>
      <w:bookmarkEnd w:id="184"/>
      <w:bookmarkEnd w:id="183"/>
      <w:r>
        <w:rPr>
          <w:sz w:val="25"/>
          <w:szCs w:val="25"/>
        </w:rPr>
        <w:t>no será realizada en este proyecto.</w:t>
      </w:r>
    </w:p>
    <w:p>
      <w:pPr>
        <w:pStyle w:val="Normal"/>
        <w:numPr>
          <w:ilvl w:val="1"/>
          <w:numId w:val="3"/>
        </w:numPr>
        <w:jc w:val="both"/>
        <w:rPr>
          <w:b/>
          <w:b/>
        </w:rPr>
      </w:pPr>
      <w:r>
        <w:rPr>
          <w:b/>
          <w:sz w:val="25"/>
          <w:szCs w:val="25"/>
        </w:rPr>
        <w:t>Motivo de exclusión:</w:t>
      </w:r>
      <w:r>
        <w:rPr>
          <w:b/>
        </w:rPr>
        <w:t xml:space="preserve"> </w:t>
      </w:r>
      <w:r>
        <w:rPr>
          <w:sz w:val="25"/>
          <w:szCs w:val="25"/>
        </w:rPr>
        <w:t>el desarrollo e implementación de este tipo de interfaces de este tipo no compete a este proyecto y se tomarán soluciones ya implementadas en el mercado.</w:t>
      </w:r>
    </w:p>
    <w:p>
      <w:pPr>
        <w:pStyle w:val="Normal"/>
        <w:numPr>
          <w:ilvl w:val="1"/>
          <w:numId w:val="3"/>
        </w:numPr>
        <w:jc w:val="both"/>
        <w:rPr>
          <w:b/>
          <w:b/>
        </w:rPr>
      </w:pPr>
      <w:r>
        <w:rPr>
          <w:b/>
          <w:sz w:val="25"/>
          <w:szCs w:val="25"/>
        </w:rPr>
        <w:t xml:space="preserve">Interesados afectados: </w:t>
      </w:r>
      <w:r>
        <w:rPr>
          <w:sz w:val="25"/>
          <w:szCs w:val="25"/>
        </w:rPr>
        <w:t xml:space="preserve">contactos en EjoSL y </w:t>
      </w:r>
      <w:r>
        <w:rPr>
          <w:rFonts w:cs="Calibri" w:cstheme="minorHAnsi"/>
          <w:sz w:val="25"/>
          <w:szCs w:val="25"/>
        </w:rPr>
        <w:t>DevQRCodeScanner.</w:t>
      </w:r>
    </w:p>
    <w:p>
      <w:pPr>
        <w:pStyle w:val="Normal"/>
        <w:numPr>
          <w:ilvl w:val="0"/>
          <w:numId w:val="3"/>
        </w:numPr>
        <w:jc w:val="both"/>
        <w:rPr>
          <w:b/>
          <w:b/>
        </w:rPr>
      </w:pPr>
      <w:r>
        <w:rPr>
          <w:b/>
          <w:sz w:val="25"/>
          <w:szCs w:val="25"/>
        </w:rPr>
        <w:t xml:space="preserve">Nombre: </w:t>
      </w:r>
      <w:bookmarkStart w:id="185" w:name="_Hlk525493368"/>
      <w:bookmarkStart w:id="186" w:name="_Hlk533058849"/>
      <w:bookmarkEnd w:id="185"/>
      <w:bookmarkEnd w:id="186"/>
      <w:r>
        <w:rPr>
          <w:sz w:val="25"/>
          <w:szCs w:val="25"/>
        </w:rPr>
        <w:t>diseño de la estética del local</w:t>
      </w:r>
    </w:p>
    <w:p>
      <w:pPr>
        <w:pStyle w:val="Normal"/>
        <w:numPr>
          <w:ilvl w:val="1"/>
          <w:numId w:val="3"/>
        </w:numPr>
        <w:jc w:val="both"/>
        <w:rPr>
          <w:b/>
          <w:b/>
        </w:rPr>
      </w:pPr>
      <w:r>
        <w:rPr>
          <w:b/>
          <w:sz w:val="25"/>
          <w:szCs w:val="25"/>
        </w:rPr>
        <w:t>Descripción:</w:t>
      </w:r>
      <w:r>
        <w:rPr>
          <w:b/>
        </w:rPr>
        <w:t xml:space="preserve"> </w:t>
      </w:r>
      <w:bookmarkStart w:id="187" w:name="_Hlk533059105"/>
      <w:bookmarkStart w:id="188" w:name="_Hlk525493383"/>
      <w:bookmarkEnd w:id="188"/>
      <w:bookmarkEnd w:id="187"/>
      <w:r>
        <w:rPr>
          <w:sz w:val="25"/>
          <w:szCs w:val="25"/>
        </w:rPr>
        <w:t>creación de una estética de corte tecnológico y futurista para el local que implique todo tipo de elementos estéticos.</w:t>
      </w:r>
    </w:p>
    <w:p>
      <w:pPr>
        <w:pStyle w:val="Normal"/>
        <w:numPr>
          <w:ilvl w:val="1"/>
          <w:numId w:val="3"/>
        </w:numPr>
        <w:jc w:val="both"/>
        <w:rPr>
          <w:b/>
          <w:b/>
        </w:rPr>
      </w:pPr>
      <w:r>
        <w:rPr>
          <w:b/>
          <w:sz w:val="25"/>
          <w:szCs w:val="25"/>
        </w:rPr>
        <w:t>Motivo de exclusión:</w:t>
      </w:r>
      <w:r>
        <w:rPr>
          <w:b/>
        </w:rPr>
        <w:t xml:space="preserve"> </w:t>
      </w:r>
      <w:r>
        <w:rPr>
          <w:sz w:val="25"/>
          <w:szCs w:val="25"/>
        </w:rPr>
        <w:t>se trata de una tarea que no entra dentro de las especializaciones de la empresa, únicamente se tratará la estética en términos de interfaz usable de las aplicaciones para el usuario final.</w:t>
      </w:r>
    </w:p>
    <w:p>
      <w:pPr>
        <w:pStyle w:val="Normal"/>
        <w:numPr>
          <w:ilvl w:val="1"/>
          <w:numId w:val="3"/>
        </w:numPr>
        <w:jc w:val="both"/>
        <w:rPr>
          <w:b/>
          <w:b/>
        </w:rPr>
      </w:pPr>
      <w:r>
        <w:rPr>
          <w:b/>
          <w:sz w:val="25"/>
          <w:szCs w:val="25"/>
        </w:rPr>
        <w:t xml:space="preserve">Interesados afectados: </w:t>
      </w:r>
      <w:r>
        <w:rPr>
          <w:sz w:val="25"/>
          <w:szCs w:val="25"/>
        </w:rPr>
        <w:t>contactos en EjoSL.</w:t>
      </w:r>
    </w:p>
    <w:p>
      <w:pPr>
        <w:pStyle w:val="Normal"/>
        <w:numPr>
          <w:ilvl w:val="0"/>
          <w:numId w:val="3"/>
        </w:numPr>
        <w:jc w:val="both"/>
        <w:rPr>
          <w:b/>
          <w:b/>
        </w:rPr>
      </w:pPr>
      <w:r>
        <w:rPr>
          <w:b/>
          <w:sz w:val="25"/>
          <w:szCs w:val="25"/>
        </w:rPr>
        <w:t xml:space="preserve">Nombre: </w:t>
      </w:r>
      <w:bookmarkStart w:id="189" w:name="_Hlk525493391"/>
      <w:bookmarkEnd w:id="189"/>
      <w:r>
        <w:rPr>
          <w:sz w:val="25"/>
          <w:szCs w:val="25"/>
        </w:rPr>
        <w:t xml:space="preserve">puesta a disposición de los clientes las aplicaciones </w:t>
      </w:r>
    </w:p>
    <w:p>
      <w:pPr>
        <w:pStyle w:val="Normal"/>
        <w:numPr>
          <w:ilvl w:val="1"/>
          <w:numId w:val="3"/>
        </w:numPr>
        <w:jc w:val="both"/>
        <w:rPr>
          <w:b/>
          <w:b/>
        </w:rPr>
      </w:pPr>
      <w:r>
        <w:rPr>
          <w:b/>
          <w:sz w:val="25"/>
          <w:szCs w:val="25"/>
        </w:rPr>
        <w:t>Descripción:</w:t>
      </w:r>
      <w:r>
        <w:rPr>
          <w:b/>
        </w:rPr>
        <w:t xml:space="preserve"> </w:t>
      </w:r>
      <w:bookmarkStart w:id="190" w:name="_Hlk533059111"/>
      <w:bookmarkStart w:id="191" w:name="_Hlk525493404"/>
      <w:r>
        <w:rPr>
          <w:sz w:val="25"/>
          <w:szCs w:val="25"/>
        </w:rPr>
        <w:t>permitir a los futuros usuarios de las aplicaciones desarrolladas en el marco de este proyecto que accedan a ellas y las descarguen; por ejemplo, a través de una tienda oficial</w:t>
      </w:r>
      <w:bookmarkEnd w:id="191"/>
      <w:bookmarkEnd w:id="190"/>
      <w:r>
        <w:rPr>
          <w:sz w:val="25"/>
          <w:szCs w:val="25"/>
        </w:rPr>
        <w:t>.</w:t>
      </w:r>
    </w:p>
    <w:p>
      <w:pPr>
        <w:pStyle w:val="Normal"/>
        <w:numPr>
          <w:ilvl w:val="1"/>
          <w:numId w:val="3"/>
        </w:numPr>
        <w:jc w:val="both"/>
        <w:rPr>
          <w:b/>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pPr>
        <w:pStyle w:val="Normal"/>
        <w:numPr>
          <w:ilvl w:val="1"/>
          <w:numId w:val="3"/>
        </w:numPr>
        <w:jc w:val="both"/>
        <w:rPr>
          <w:b/>
          <w:b/>
        </w:rPr>
      </w:pPr>
      <w:r>
        <w:rPr>
          <w:b/>
          <w:sz w:val="25"/>
          <w:szCs w:val="25"/>
        </w:rPr>
        <w:t xml:space="preserve">Interesados afectados: </w:t>
      </w:r>
      <w:r>
        <w:rPr>
          <w:sz w:val="25"/>
          <w:szCs w:val="25"/>
        </w:rPr>
        <w:t>contactos en EjoSL.</w:t>
      </w:r>
    </w:p>
    <w:p>
      <w:pPr>
        <w:pStyle w:val="Normal"/>
        <w:numPr>
          <w:ilvl w:val="0"/>
          <w:numId w:val="3"/>
        </w:numPr>
        <w:jc w:val="both"/>
        <w:rPr>
          <w:b/>
          <w:b/>
        </w:rPr>
      </w:pPr>
      <w:r>
        <w:rPr>
          <w:b/>
          <w:sz w:val="25"/>
          <w:szCs w:val="25"/>
        </w:rPr>
        <w:t xml:space="preserve">Nombre: </w:t>
      </w:r>
      <w:bookmarkStart w:id="192" w:name="_Hlk533058932"/>
      <w:bookmarkStart w:id="193" w:name="_Hlk525493413"/>
      <w:bookmarkEnd w:id="193"/>
      <w:bookmarkEnd w:id="192"/>
      <w:r>
        <w:rPr>
          <w:sz w:val="25"/>
          <w:szCs w:val="25"/>
        </w:rPr>
        <w:t>obtención de las especificaciones para comunicación con proveedores</w:t>
      </w:r>
    </w:p>
    <w:p>
      <w:pPr>
        <w:pStyle w:val="Normal"/>
        <w:numPr>
          <w:ilvl w:val="1"/>
          <w:numId w:val="3"/>
        </w:numPr>
        <w:jc w:val="both"/>
        <w:rPr>
          <w:b/>
          <w:b/>
        </w:rPr>
      </w:pPr>
      <w:r>
        <w:rPr>
          <w:b/>
          <w:sz w:val="25"/>
          <w:szCs w:val="25"/>
        </w:rPr>
        <w:t>Descripción:</w:t>
      </w:r>
      <w:r>
        <w:rPr>
          <w:b/>
        </w:rPr>
        <w:t xml:space="preserve"> </w:t>
      </w:r>
      <w:bookmarkStart w:id="194" w:name="_Hlk533059117"/>
      <w:r>
        <w:rPr>
          <w:sz w:val="25"/>
          <w:szCs w:val="25"/>
        </w:rPr>
        <w:t xml:space="preserve">la obtención de los distintos requisitos </w:t>
      </w:r>
      <w:bookmarkStart w:id="195" w:name="_Hlk525493430"/>
      <w:r>
        <w:rPr>
          <w:sz w:val="25"/>
          <w:szCs w:val="25"/>
        </w:rPr>
        <w:t xml:space="preserve">para que el sistema desarrollado en su área de gestión de proveedores y sus productos </w:t>
      </w:r>
      <w:bookmarkEnd w:id="195"/>
      <w:bookmarkEnd w:id="194"/>
      <w:r>
        <w:rPr>
          <w:sz w:val="25"/>
          <w:szCs w:val="25"/>
        </w:rPr>
        <w:t>pueda comunicarse con las aplicaciones de estos no entrará dentro de las responsabilidades del proyecto.</w:t>
      </w:r>
    </w:p>
    <w:p>
      <w:pPr>
        <w:pStyle w:val="Normal"/>
        <w:numPr>
          <w:ilvl w:val="1"/>
          <w:numId w:val="3"/>
        </w:numPr>
        <w:jc w:val="both"/>
        <w:rPr>
          <w:b/>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pPr>
        <w:pStyle w:val="Normal"/>
        <w:numPr>
          <w:ilvl w:val="1"/>
          <w:numId w:val="3"/>
        </w:numPr>
        <w:jc w:val="both"/>
        <w:rPr>
          <w:b/>
          <w:b/>
        </w:rPr>
      </w:pPr>
      <w:r>
        <w:rPr>
          <w:b/>
          <w:sz w:val="25"/>
          <w:szCs w:val="25"/>
        </w:rPr>
        <w:t xml:space="preserve">Interesados afectados: </w:t>
      </w:r>
      <w:r>
        <w:rPr>
          <w:sz w:val="25"/>
          <w:szCs w:val="25"/>
        </w:rPr>
        <w:t>contactos en EjoSL, ProveedoresHosteleria 1, 2 y 3.</w:t>
      </w:r>
    </w:p>
    <w:p>
      <w:pPr>
        <w:pStyle w:val="Normal"/>
        <w:rPr/>
      </w:pPr>
      <w:r>
        <w:rPr/>
      </w:r>
    </w:p>
    <w:p>
      <w:pPr>
        <w:pStyle w:val="Ttulo2"/>
        <w:ind w:firstLine="357"/>
        <w:rPr/>
      </w:pPr>
      <w:bookmarkStart w:id="196" w:name="_Toc533065670"/>
      <w:bookmarkStart w:id="197" w:name="_Toc532537088"/>
      <w:bookmarkStart w:id="198" w:name="_Toc532642090"/>
      <w:bookmarkStart w:id="199" w:name="_Toc526359301"/>
      <w:bookmarkEnd w:id="197"/>
      <w:bookmarkEnd w:id="198"/>
      <w:bookmarkEnd w:id="199"/>
      <w:bookmarkEnd w:id="196"/>
      <w:r>
        <w:rPr/>
        <w:t>3.6. Restricciones del proyecto.</w:t>
      </w:r>
    </w:p>
    <w:p>
      <w:pPr>
        <w:pStyle w:val="Normal"/>
        <w:spacing w:before="0" w:after="240"/>
        <w:ind w:firstLine="360"/>
        <w:jc w:val="both"/>
        <w:rPr>
          <w:sz w:val="25"/>
          <w:szCs w:val="25"/>
        </w:rPr>
      </w:pPr>
      <w:r>
        <w:rPr>
          <w:sz w:val="25"/>
          <w:szCs w:val="25"/>
        </w:rPr>
        <w:t>Seguidamente se enumeran y describen las restricciones asociadas al proyecto actual en materia de presupuestos, hitos y demás tipos de las mismas. Todas se corresponden con restricciones fijadas desde fuera, es decir, son externas y no controladas por el equipo de desarrollo del proyecto. Se clasifican en restricciones de la propuesta (aquellas incluidas en la propuesta de proyecto que EjoSL ha firmado para con GEI SOFT) y del proyecto (aquellas inherentes al proyecto y que pueden ser debidas a cuestiones de carácter técnico o similar):</w:t>
      </w:r>
    </w:p>
    <w:p>
      <w:pPr>
        <w:pStyle w:val="Normal"/>
        <w:numPr>
          <w:ilvl w:val="0"/>
          <w:numId w:val="3"/>
        </w:numPr>
        <w:jc w:val="both"/>
        <w:rPr>
          <w:b/>
          <w:b/>
        </w:rPr>
      </w:pPr>
      <w:r>
        <w:rPr>
          <w:b/>
          <w:sz w:val="25"/>
          <w:szCs w:val="25"/>
        </w:rPr>
        <w:t xml:space="preserve">Nombre: </w:t>
      </w:r>
      <w:r>
        <w:rPr>
          <w:sz w:val="25"/>
          <w:szCs w:val="25"/>
        </w:rPr>
        <w:t>Presupuesto</w:t>
      </w:r>
    </w:p>
    <w:p>
      <w:pPr>
        <w:pStyle w:val="Normal"/>
        <w:numPr>
          <w:ilvl w:val="1"/>
          <w:numId w:val="3"/>
        </w:numPr>
        <w:jc w:val="both"/>
        <w:rPr>
          <w:b/>
          <w:b/>
        </w:rPr>
      </w:pPr>
      <w:r>
        <w:rPr>
          <w:b/>
          <w:sz w:val="25"/>
          <w:szCs w:val="25"/>
        </w:rPr>
        <w:t>Descripción:</w:t>
      </w:r>
      <w:r>
        <w:rPr>
          <w:b/>
        </w:rPr>
        <w:t xml:space="preserve"> </w:t>
      </w:r>
      <w:bookmarkStart w:id="200" w:name="_Hlk525494290"/>
      <w:bookmarkEnd w:id="200"/>
      <w:r>
        <w:rPr>
          <w:sz w:val="25"/>
          <w:szCs w:val="25"/>
        </w:rPr>
        <w:t>cantidad monetaria que el cliente se compromete a pagar y con la que se deberá desarrollar el proyecto.</w:t>
      </w:r>
    </w:p>
    <w:p>
      <w:pPr>
        <w:pStyle w:val="Normal"/>
        <w:numPr>
          <w:ilvl w:val="1"/>
          <w:numId w:val="3"/>
        </w:numPr>
        <w:jc w:val="both"/>
        <w:rPr>
          <w:b/>
          <w:b/>
        </w:rPr>
      </w:pPr>
      <w:r>
        <w:rPr>
          <w:b/>
          <w:sz w:val="25"/>
          <w:szCs w:val="25"/>
        </w:rPr>
        <w:t>Valor:</w:t>
      </w:r>
      <w:r>
        <w:rPr>
          <w:b/>
        </w:rPr>
        <w:t xml:space="preserve"> </w:t>
      </w:r>
      <w:bookmarkStart w:id="201" w:name="_Hlk525494326"/>
      <w:bookmarkEnd w:id="201"/>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pPr>
        <w:pStyle w:val="Normal"/>
        <w:numPr>
          <w:ilvl w:val="1"/>
          <w:numId w:val="3"/>
        </w:numPr>
        <w:jc w:val="both"/>
        <w:rPr>
          <w:b/>
          <w:b/>
        </w:rPr>
      </w:pPr>
      <w:r>
        <w:rPr>
          <w:b/>
          <w:sz w:val="25"/>
          <w:szCs w:val="25"/>
        </w:rPr>
        <w:t>Tipo:</w:t>
      </w:r>
      <w:r>
        <w:rPr>
          <w:b/>
        </w:rPr>
        <w:t xml:space="preserve"> </w:t>
      </w:r>
      <w:r>
        <w:rPr>
          <w:sz w:val="24"/>
        </w:rPr>
        <w:t>de la propuesta.</w:t>
      </w:r>
    </w:p>
    <w:p>
      <w:pPr>
        <w:pStyle w:val="Normal"/>
        <w:numPr>
          <w:ilvl w:val="0"/>
          <w:numId w:val="3"/>
        </w:numPr>
        <w:jc w:val="both"/>
        <w:rPr>
          <w:b/>
          <w:b/>
        </w:rPr>
      </w:pPr>
      <w:r>
        <w:rPr>
          <w:b/>
          <w:sz w:val="25"/>
          <w:szCs w:val="25"/>
        </w:rPr>
        <w:t xml:space="preserve">Nombre: </w:t>
      </w:r>
      <w:r>
        <w:rPr>
          <w:sz w:val="25"/>
          <w:szCs w:val="25"/>
        </w:rPr>
        <w:t>Hitos temporales</w:t>
      </w:r>
    </w:p>
    <w:p>
      <w:pPr>
        <w:pStyle w:val="Normal"/>
        <w:numPr>
          <w:ilvl w:val="1"/>
          <w:numId w:val="3"/>
        </w:numPr>
        <w:jc w:val="both"/>
        <w:rPr>
          <w:b/>
          <w:b/>
        </w:rPr>
      </w:pPr>
      <w:r>
        <w:rPr>
          <w:b/>
          <w:sz w:val="25"/>
          <w:szCs w:val="25"/>
        </w:rPr>
        <w:t>Descripción:</w:t>
      </w:r>
      <w:r>
        <w:rPr>
          <w:b/>
        </w:rPr>
        <w:t xml:space="preserve"> </w:t>
      </w:r>
      <w:r>
        <w:rPr>
          <w:sz w:val="25"/>
          <w:szCs w:val="25"/>
        </w:rPr>
        <w:t xml:space="preserve">fechas de entregas de las diversas partes del proyecto de acuerdo a lo establecido con los miembros de la empresa EjoSL. </w:t>
      </w:r>
    </w:p>
    <w:p>
      <w:pPr>
        <w:pStyle w:val="Normal"/>
        <w:numPr>
          <w:ilvl w:val="1"/>
          <w:numId w:val="3"/>
        </w:numPr>
        <w:jc w:val="both"/>
        <w:rPr>
          <w:b/>
          <w:b/>
        </w:rPr>
      </w:pPr>
      <w:r>
        <w:rPr>
          <w:b/>
          <w:sz w:val="25"/>
          <w:szCs w:val="25"/>
        </w:rPr>
        <w:t>Valor:</w:t>
      </w:r>
      <w:r>
        <w:rPr>
          <w:b/>
        </w:rPr>
        <w:t xml:space="preserve"> </w:t>
      </w:r>
      <w:bookmarkStart w:id="202" w:name="_Hlk525493466"/>
      <w:bookmarkEnd w:id="202"/>
      <w:r>
        <w:rPr>
          <w:sz w:val="24"/>
        </w:rPr>
        <w:t xml:space="preserve">véase el diagrama de hitos en el documento </w:t>
      </w:r>
      <w:r>
        <w:rPr>
          <w:b/>
          <w:i/>
          <w:sz w:val="24"/>
        </w:rPr>
        <w:t>GrpL_DDH_181115_DiagramaHitos_v1</w:t>
      </w:r>
      <w:r>
        <w:rPr>
          <w:sz w:val="24"/>
        </w:rPr>
        <w:t>.</w:t>
      </w:r>
    </w:p>
    <w:p>
      <w:pPr>
        <w:pStyle w:val="Normal"/>
        <w:numPr>
          <w:ilvl w:val="1"/>
          <w:numId w:val="3"/>
        </w:numPr>
        <w:jc w:val="both"/>
        <w:rPr>
          <w:b/>
          <w:b/>
        </w:rPr>
      </w:pPr>
      <w:r>
        <w:rPr>
          <w:b/>
          <w:sz w:val="25"/>
          <w:szCs w:val="25"/>
        </w:rPr>
        <w:t>Tipo:</w:t>
      </w:r>
      <w:r>
        <w:rPr>
          <w:b/>
        </w:rPr>
        <w:t xml:space="preserve"> </w:t>
      </w:r>
      <w:r>
        <w:rPr>
          <w:sz w:val="24"/>
        </w:rPr>
        <w:t>de la propuesta.</w:t>
      </w:r>
    </w:p>
    <w:p>
      <w:pPr>
        <w:pStyle w:val="Normal"/>
        <w:numPr>
          <w:ilvl w:val="0"/>
          <w:numId w:val="3"/>
        </w:numPr>
        <w:jc w:val="both"/>
        <w:rPr>
          <w:b/>
          <w:b/>
        </w:rPr>
      </w:pPr>
      <w:r>
        <w:rPr>
          <w:b/>
          <w:sz w:val="25"/>
          <w:szCs w:val="25"/>
        </w:rPr>
        <w:t xml:space="preserve">Nombre: </w:t>
      </w:r>
      <w:r>
        <w:rPr>
          <w:sz w:val="25"/>
          <w:szCs w:val="25"/>
        </w:rPr>
        <w:t>Disposiciones contractuales</w:t>
      </w:r>
    </w:p>
    <w:p>
      <w:pPr>
        <w:pStyle w:val="Normal"/>
        <w:numPr>
          <w:ilvl w:val="1"/>
          <w:numId w:val="3"/>
        </w:numPr>
        <w:jc w:val="both"/>
        <w:rPr>
          <w:b/>
          <w:b/>
        </w:rPr>
      </w:pPr>
      <w:r>
        <w:rPr>
          <w:b/>
          <w:sz w:val="25"/>
          <w:szCs w:val="25"/>
        </w:rPr>
        <w:t>Descripción:</w:t>
      </w:r>
      <w:r>
        <w:rPr>
          <w:b/>
        </w:rPr>
        <w:t xml:space="preserve"> </w:t>
      </w:r>
      <w:r>
        <w:rPr>
          <w:sz w:val="25"/>
          <w:szCs w:val="25"/>
        </w:rPr>
        <w:t>elementos objetivos principales fijados en el contrato de proyecto establecido con la entidad EjoSL de obligado cumplimiento por parte del producto a entregar.</w:t>
      </w:r>
    </w:p>
    <w:p>
      <w:pPr>
        <w:pStyle w:val="Normal"/>
        <w:numPr>
          <w:ilvl w:val="1"/>
          <w:numId w:val="3"/>
        </w:numPr>
        <w:jc w:val="both"/>
        <w:rPr>
          <w:b/>
          <w:b/>
        </w:rPr>
      </w:pPr>
      <w:r>
        <w:rPr>
          <w:b/>
          <w:sz w:val="25"/>
          <w:szCs w:val="25"/>
        </w:rPr>
        <w:t>Valor:</w:t>
      </w:r>
      <w:r>
        <w:rPr>
          <w:b/>
        </w:rPr>
        <w:t xml:space="preserve"> </w:t>
      </w:r>
    </w:p>
    <w:p>
      <w:pPr>
        <w:pStyle w:val="Normal"/>
        <w:numPr>
          <w:ilvl w:val="2"/>
          <w:numId w:val="3"/>
        </w:numPr>
        <w:jc w:val="both"/>
        <w:rPr>
          <w:b/>
          <w:b/>
        </w:rPr>
      </w:pPr>
      <w:r>
        <w:rPr>
          <w:sz w:val="25"/>
          <w:szCs w:val="25"/>
        </w:rPr>
        <w:t xml:space="preserve">Reducción en un 35 % del personal de sala necesario para el volumen de negocio estimado. </w:t>
      </w:r>
    </w:p>
    <w:p>
      <w:pPr>
        <w:pStyle w:val="Normal"/>
        <w:numPr>
          <w:ilvl w:val="2"/>
          <w:numId w:val="3"/>
        </w:numPr>
        <w:jc w:val="both"/>
        <w:rPr>
          <w:b/>
          <w:b/>
        </w:rPr>
      </w:pPr>
      <w:r>
        <w:rPr>
          <w:sz w:val="25"/>
          <w:szCs w:val="25"/>
        </w:rPr>
        <w:t xml:space="preserve">Aumento en un 20 % de la productividad (medida como número de clientes atendidos por unidad de tiempo) para el volumen de negocio estimado.  </w:t>
      </w:r>
    </w:p>
    <w:p>
      <w:pPr>
        <w:pStyle w:val="Normal"/>
        <w:numPr>
          <w:ilvl w:val="1"/>
          <w:numId w:val="3"/>
        </w:numPr>
        <w:jc w:val="both"/>
        <w:rPr>
          <w:b/>
          <w:b/>
        </w:rPr>
      </w:pPr>
      <w:r>
        <w:rPr>
          <w:b/>
          <w:sz w:val="25"/>
          <w:szCs w:val="25"/>
        </w:rPr>
        <w:t>Tipo:</w:t>
      </w:r>
      <w:r>
        <w:rPr>
          <w:b/>
        </w:rPr>
        <w:t xml:space="preserve"> </w:t>
      </w:r>
      <w:r>
        <w:rPr>
          <w:sz w:val="24"/>
        </w:rPr>
        <w:t>de la propuesta.</w:t>
      </w:r>
    </w:p>
    <w:p>
      <w:pPr>
        <w:pStyle w:val="Normal"/>
        <w:numPr>
          <w:ilvl w:val="0"/>
          <w:numId w:val="3"/>
        </w:numPr>
        <w:jc w:val="both"/>
        <w:rPr>
          <w:b/>
          <w:b/>
        </w:rPr>
      </w:pPr>
      <w:r>
        <w:rPr>
          <w:b/>
          <w:sz w:val="25"/>
          <w:szCs w:val="25"/>
        </w:rPr>
        <w:t xml:space="preserve">Nombre: </w:t>
      </w:r>
      <w:r>
        <w:rPr>
          <w:sz w:val="25"/>
          <w:szCs w:val="25"/>
        </w:rPr>
        <w:t>otras restricciones</w:t>
      </w:r>
    </w:p>
    <w:p>
      <w:pPr>
        <w:pStyle w:val="Normal"/>
        <w:numPr>
          <w:ilvl w:val="1"/>
          <w:numId w:val="3"/>
        </w:numPr>
        <w:jc w:val="both"/>
        <w:rPr>
          <w:b/>
          <w:b/>
        </w:rPr>
      </w:pPr>
      <w:r>
        <w:rPr>
          <w:b/>
          <w:sz w:val="25"/>
          <w:szCs w:val="25"/>
        </w:rPr>
        <w:t>Descripción:</w:t>
      </w:r>
      <w:r>
        <w:rPr>
          <w:b/>
        </w:rPr>
        <w:t xml:space="preserve"> </w:t>
      </w:r>
      <w:r>
        <w:rPr>
          <w:sz w:val="25"/>
          <w:szCs w:val="25"/>
        </w:rPr>
        <w:t>restricciones adicionales encontradas en la especificación que no encajan dentro de las anteriores categorías descritas.</w:t>
      </w:r>
    </w:p>
    <w:p>
      <w:pPr>
        <w:pStyle w:val="Normal"/>
        <w:numPr>
          <w:ilvl w:val="1"/>
          <w:numId w:val="3"/>
        </w:numPr>
        <w:jc w:val="both"/>
        <w:rPr>
          <w:b/>
          <w:b/>
        </w:rPr>
      </w:pPr>
      <w:r>
        <w:rPr>
          <w:b/>
          <w:sz w:val="25"/>
          <w:szCs w:val="25"/>
        </w:rPr>
        <w:t>Valor:</w:t>
      </w:r>
      <w:r>
        <w:rPr>
          <w:b/>
        </w:rPr>
        <w:t xml:space="preserve"> </w:t>
      </w:r>
    </w:p>
    <w:p>
      <w:pPr>
        <w:pStyle w:val="Normal"/>
        <w:numPr>
          <w:ilvl w:val="2"/>
          <w:numId w:val="3"/>
        </w:numPr>
        <w:jc w:val="both"/>
        <w:rPr>
          <w:b/>
          <w:b/>
        </w:rPr>
      </w:pPr>
      <w:r>
        <w:rPr>
          <w:sz w:val="25"/>
          <w:szCs w:val="25"/>
        </w:rPr>
        <w:t xml:space="preserve">Los proveedores de montaje eléctrico deben acreditar su experiencia y certificación en montaje de instrumentos y tableros para cumplir con la normativa vigente. </w:t>
      </w:r>
    </w:p>
    <w:p>
      <w:pPr>
        <w:pStyle w:val="Normal"/>
        <w:numPr>
          <w:ilvl w:val="2"/>
          <w:numId w:val="3"/>
        </w:numPr>
        <w:jc w:val="both"/>
        <w:rPr>
          <w:b/>
          <w:b/>
        </w:rPr>
      </w:pPr>
      <w:r>
        <w:rPr>
          <w:sz w:val="25"/>
          <w:szCs w:val="25"/>
        </w:rPr>
        <w:t>La forma de toma de nota del pedido y cobro de la cuenta debe ser realizada a través de tecnología NFC.</w:t>
      </w:r>
    </w:p>
    <w:p>
      <w:pPr>
        <w:pStyle w:val="Normal"/>
        <w:numPr>
          <w:ilvl w:val="2"/>
          <w:numId w:val="3"/>
        </w:numPr>
        <w:jc w:val="both"/>
        <w:rPr>
          <w:b/>
          <w:b/>
        </w:rPr>
      </w:pPr>
      <w:r>
        <w:rPr>
          <w:sz w:val="25"/>
          <w:szCs w:val="25"/>
        </w:rPr>
        <w:t>El bloqueo de mesa por parte de clientes se realizará a través de código QR.</w:t>
      </w:r>
    </w:p>
    <w:p>
      <w:pPr>
        <w:pStyle w:val="Normal"/>
        <w:numPr>
          <w:ilvl w:val="2"/>
          <w:numId w:val="3"/>
        </w:numPr>
        <w:jc w:val="both"/>
        <w:rPr>
          <w:b/>
          <w:b/>
        </w:rPr>
      </w:pPr>
      <w:r>
        <w:rPr>
          <w:sz w:val="25"/>
          <w:szCs w:val="25"/>
        </w:rPr>
        <w:t>Las mesas deberán ser bloqueadas/reservadas explícitamente por los clientes si desean alguna consumición en el local.</w:t>
      </w:r>
    </w:p>
    <w:p>
      <w:pPr>
        <w:pStyle w:val="Normal"/>
        <w:numPr>
          <w:ilvl w:val="2"/>
          <w:numId w:val="3"/>
        </w:numPr>
        <w:jc w:val="both"/>
        <w:rPr>
          <w:b/>
          <w:b/>
        </w:rPr>
      </w:pPr>
      <w:r>
        <w:rPr>
          <w:sz w:val="25"/>
          <w:szCs w:val="25"/>
        </w:rPr>
        <w:t>Las mesas deberán ser liberadas explícitamente por los camareros.</w:t>
      </w:r>
    </w:p>
    <w:p>
      <w:pPr>
        <w:pStyle w:val="Normal"/>
        <w:numPr>
          <w:ilvl w:val="1"/>
          <w:numId w:val="3"/>
        </w:numPr>
        <w:jc w:val="both"/>
        <w:rPr>
          <w:b/>
          <w:b/>
        </w:rPr>
      </w:pPr>
      <w:r>
        <w:rPr>
          <w:b/>
          <w:sz w:val="25"/>
          <w:szCs w:val="25"/>
        </w:rPr>
        <w:t>Tipo:</w:t>
      </w:r>
      <w:r>
        <w:rPr>
          <w:b/>
        </w:rPr>
        <w:t xml:space="preserve"> </w:t>
      </w:r>
      <w:r>
        <w:rPr>
          <w:sz w:val="24"/>
        </w:rPr>
        <w:t>del proyecto.</w:t>
      </w:r>
    </w:p>
    <w:p>
      <w:pPr>
        <w:pStyle w:val="Normal"/>
        <w:ind w:left="2160" w:hanging="0"/>
        <w:rPr>
          <w:b/>
          <w:b/>
        </w:rPr>
      </w:pPr>
      <w:r>
        <w:rPr>
          <w:b/>
        </w:rPr>
      </w:r>
    </w:p>
    <w:p>
      <w:pPr>
        <w:pStyle w:val="Ttulo2"/>
        <w:ind w:firstLine="357"/>
        <w:rPr/>
      </w:pPr>
      <w:bookmarkStart w:id="203" w:name="_Toc533065671"/>
      <w:bookmarkStart w:id="204" w:name="_Toc532537089"/>
      <w:bookmarkStart w:id="205" w:name="_Toc532642091"/>
      <w:bookmarkStart w:id="206" w:name="_Toc526359302"/>
      <w:bookmarkEnd w:id="204"/>
      <w:bookmarkEnd w:id="205"/>
      <w:bookmarkEnd w:id="206"/>
      <w:bookmarkEnd w:id="203"/>
      <w:r>
        <w:rPr/>
        <w:t>3.7. Supuestos del proyecto</w:t>
      </w:r>
    </w:p>
    <w:p>
      <w:pPr>
        <w:pStyle w:val="Normal"/>
        <w:spacing w:before="0" w:after="240"/>
        <w:ind w:firstLine="360"/>
        <w:jc w:val="both"/>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del proyecto recabada y de la propuesta planteada. Para cada una se detallarán el título de la misma, una breve descripción, el modo de validación de la misma y el potencial impacto en caso de no cumplirse una vez el producto se encuentre en fase de explotación:</w:t>
      </w:r>
    </w:p>
    <w:p>
      <w:pPr>
        <w:pStyle w:val="Normal"/>
        <w:numPr>
          <w:ilvl w:val="0"/>
          <w:numId w:val="3"/>
        </w:numPr>
        <w:jc w:val="both"/>
        <w:rPr>
          <w:b/>
          <w:b/>
        </w:rPr>
      </w:pPr>
      <w:r>
        <w:rPr>
          <w:b/>
          <w:sz w:val="25"/>
          <w:szCs w:val="25"/>
        </w:rPr>
        <w:t xml:space="preserve">Nombre: </w:t>
      </w:r>
      <w:r>
        <w:rPr>
          <w:sz w:val="25"/>
          <w:szCs w:val="25"/>
        </w:rPr>
        <w:t xml:space="preserve">elección de hardware. </w:t>
      </w:r>
    </w:p>
    <w:p>
      <w:pPr>
        <w:pStyle w:val="Normal"/>
        <w:numPr>
          <w:ilvl w:val="1"/>
          <w:numId w:val="3"/>
        </w:numPr>
        <w:jc w:val="both"/>
        <w:rPr>
          <w:b/>
          <w:b/>
        </w:rPr>
      </w:pPr>
      <w:r>
        <w:rPr>
          <w:b/>
          <w:sz w:val="25"/>
          <w:szCs w:val="25"/>
        </w:rPr>
        <w:t>Descripción:</w:t>
      </w:r>
      <w:r>
        <w:rPr>
          <w:b/>
        </w:rPr>
        <w:t xml:space="preserve"> </w:t>
      </w:r>
      <w:r>
        <w:rPr>
          <w:sz w:val="25"/>
          <w:szCs w:val="25"/>
        </w:rPr>
        <w:t>el hardware de tipo electrónico como son los routers, extensores de conexión inalámbrica, tablets y pantallas serán seleccionados por este proyecto.</w:t>
      </w:r>
    </w:p>
    <w:p>
      <w:pPr>
        <w:pStyle w:val="Normal"/>
        <w:numPr>
          <w:ilvl w:val="1"/>
          <w:numId w:val="3"/>
        </w:numPr>
        <w:jc w:val="both"/>
        <w:rPr>
          <w:b/>
          <w:b/>
        </w:rPr>
      </w:pPr>
      <w:r>
        <w:rPr>
          <w:b/>
          <w:sz w:val="25"/>
          <w:szCs w:val="25"/>
        </w:rPr>
        <w:t>Validación:</w:t>
      </w:r>
      <w:r>
        <w:rPr>
          <w:b/>
        </w:rPr>
        <w:t xml:space="preserve"> </w:t>
      </w:r>
      <w:r>
        <w:rPr>
          <w:sz w:val="25"/>
          <w:szCs w:val="25"/>
        </w:rPr>
        <w:t>los dispositivos en funcionamiento en el local de EjoSL son aquellos que fueron seleccionados por el equipo de proyecto.</w:t>
      </w:r>
    </w:p>
    <w:p>
      <w:pPr>
        <w:pStyle w:val="Normal"/>
        <w:numPr>
          <w:ilvl w:val="1"/>
          <w:numId w:val="3"/>
        </w:numPr>
        <w:jc w:val="both"/>
        <w:rPr>
          <w:b/>
          <w:b/>
        </w:rPr>
      </w:pPr>
      <w:r>
        <w:rPr>
          <w:b/>
          <w:sz w:val="25"/>
          <w:szCs w:val="25"/>
        </w:rPr>
        <w:t>Potencial impacto:</w:t>
      </w:r>
      <w:r>
        <w:rPr>
          <w:b/>
        </w:rPr>
        <w:t xml:space="preserve"> </w:t>
      </w:r>
      <w:r>
        <w:rPr>
          <w:sz w:val="25"/>
          <w:szCs w:val="25"/>
        </w:rPr>
        <w:t>eventualmente, los productos no serán de calidad y no se comunicarán de la mejor manera posible con el sistema creado</w:t>
      </w:r>
      <w:r>
        <w:rPr/>
        <w:t>.</w:t>
      </w:r>
    </w:p>
    <w:p>
      <w:pPr>
        <w:pStyle w:val="Normal"/>
        <w:numPr>
          <w:ilvl w:val="0"/>
          <w:numId w:val="3"/>
        </w:numPr>
        <w:jc w:val="both"/>
        <w:rPr>
          <w:b/>
          <w:b/>
        </w:rPr>
      </w:pPr>
      <w:r>
        <w:rPr>
          <w:b/>
          <w:sz w:val="25"/>
          <w:szCs w:val="25"/>
        </w:rPr>
        <w:t xml:space="preserve">Nombre: </w:t>
      </w:r>
      <w:r>
        <w:rPr>
          <w:sz w:val="25"/>
          <w:szCs w:val="25"/>
        </w:rPr>
        <w:t xml:space="preserve">contacto directo con el personal electricista. </w:t>
      </w:r>
    </w:p>
    <w:p>
      <w:pPr>
        <w:pStyle w:val="Normal"/>
        <w:numPr>
          <w:ilvl w:val="1"/>
          <w:numId w:val="3"/>
        </w:numPr>
        <w:jc w:val="both"/>
        <w:rPr>
          <w:b/>
          <w:b/>
        </w:rPr>
      </w:pPr>
      <w:r>
        <w:rPr>
          <w:b/>
          <w:sz w:val="25"/>
          <w:szCs w:val="25"/>
        </w:rPr>
        <w:t>Descripción:</w:t>
      </w:r>
      <w:r>
        <w:rPr>
          <w:b/>
        </w:rPr>
        <w:t xml:space="preserve"> </w:t>
      </w:r>
      <w:r>
        <w:rPr>
          <w:sz w:val="25"/>
          <w:szCs w:val="25"/>
        </w:rPr>
        <w:t>se asume que se dispondrá de un contacto totalmente directo con el personal electricista encargado de realizar la instalación en el local de EjoSL. Esto implica emisión de las recomendaciones de los profesionales de este proyecto y recepción de todos los datos de la instalación por parte del personal electricista.</w:t>
      </w:r>
    </w:p>
    <w:p>
      <w:pPr>
        <w:pStyle w:val="Normal"/>
        <w:numPr>
          <w:ilvl w:val="1"/>
          <w:numId w:val="3"/>
        </w:numPr>
        <w:jc w:val="both"/>
        <w:rPr>
          <w:b/>
          <w:b/>
        </w:rPr>
      </w:pPr>
      <w:r>
        <w:rPr>
          <w:b/>
          <w:sz w:val="25"/>
          <w:szCs w:val="25"/>
        </w:rPr>
        <w:t>Validación:</w:t>
      </w:r>
      <w:r>
        <w:rPr>
          <w:b/>
        </w:rPr>
        <w:t xml:space="preserve"> </w:t>
      </w:r>
      <w:r>
        <w:rPr>
          <w:sz w:val="25"/>
          <w:szCs w:val="25"/>
        </w:rPr>
        <w:t>la instalación encontrada en el local de EjoSL se corresponde con aquella recibida por parte del personal electricista.</w:t>
      </w:r>
    </w:p>
    <w:p>
      <w:pPr>
        <w:pStyle w:val="Normal"/>
        <w:numPr>
          <w:ilvl w:val="1"/>
          <w:numId w:val="3"/>
        </w:numPr>
        <w:jc w:val="both"/>
        <w:rPr>
          <w:b/>
          <w:b/>
        </w:rPr>
      </w:pPr>
      <w:r>
        <w:rPr>
          <w:b/>
          <w:sz w:val="25"/>
          <w:szCs w:val="25"/>
        </w:rPr>
        <w:t>Potencial impacto:</w:t>
      </w:r>
      <w:r>
        <w:rPr>
          <w:b/>
        </w:rPr>
        <w:t xml:space="preserve"> </w:t>
      </w:r>
      <w:r>
        <w:rPr>
          <w:sz w:val="25"/>
          <w:szCs w:val="25"/>
        </w:rPr>
        <w:t>la instalación puede no ser adecuadamente realizada (entendiéndose por esto que los dispositivos no se han colocado siguiendo las directrices del personal de este proyecto).</w:t>
      </w:r>
    </w:p>
    <w:p>
      <w:pPr>
        <w:pStyle w:val="Normal"/>
        <w:numPr>
          <w:ilvl w:val="0"/>
          <w:numId w:val="3"/>
        </w:numPr>
        <w:jc w:val="both"/>
        <w:rPr>
          <w:b/>
          <w:b/>
        </w:rPr>
      </w:pPr>
      <w:r>
        <w:rPr>
          <w:b/>
          <w:sz w:val="25"/>
          <w:szCs w:val="25"/>
        </w:rPr>
        <w:t xml:space="preserve">Nombre: </w:t>
      </w:r>
      <w:r>
        <w:rPr>
          <w:sz w:val="25"/>
          <w:szCs w:val="25"/>
        </w:rPr>
        <w:t xml:space="preserve">inicio de la ejecución del proyecto. </w:t>
      </w:r>
    </w:p>
    <w:p>
      <w:pPr>
        <w:pStyle w:val="Normal"/>
        <w:numPr>
          <w:ilvl w:val="1"/>
          <w:numId w:val="3"/>
        </w:numPr>
        <w:jc w:val="both"/>
        <w:rPr>
          <w:b/>
          <w:b/>
        </w:rPr>
      </w:pPr>
      <w:r>
        <w:rPr>
          <w:b/>
          <w:sz w:val="25"/>
          <w:szCs w:val="25"/>
        </w:rPr>
        <w:t>Descripción:</w:t>
      </w:r>
      <w:r>
        <w:rPr>
          <w:b/>
        </w:rPr>
        <w:t xml:space="preserve"> </w:t>
      </w:r>
      <w:r>
        <w:rPr>
          <w:sz w:val="25"/>
          <w:szCs w:val="25"/>
        </w:rPr>
        <w:t>se asume que la ejecución del proyecto comenzará en enero de 2019 en el primer día laborable de este mes.</w:t>
      </w:r>
    </w:p>
    <w:p>
      <w:pPr>
        <w:pStyle w:val="Normal"/>
        <w:numPr>
          <w:ilvl w:val="1"/>
          <w:numId w:val="3"/>
        </w:numPr>
        <w:jc w:val="both"/>
        <w:rPr>
          <w:b/>
          <w:b/>
        </w:rPr>
      </w:pPr>
      <w:r>
        <w:rPr>
          <w:b/>
          <w:sz w:val="25"/>
          <w:szCs w:val="25"/>
        </w:rPr>
        <w:t>Validación:</w:t>
      </w:r>
      <w:r>
        <w:rPr>
          <w:b/>
        </w:rPr>
        <w:t xml:space="preserve"> </w:t>
      </w:r>
      <w:r>
        <w:rPr>
          <w:sz w:val="25"/>
          <w:szCs w:val="25"/>
        </w:rPr>
        <w:t>comprobar que todos los recursos están disponibles en esas fechas y el proyecto se encuentra efectivamente iniciado.</w:t>
      </w:r>
    </w:p>
    <w:p>
      <w:pPr>
        <w:pStyle w:val="Normal"/>
        <w:numPr>
          <w:ilvl w:val="1"/>
          <w:numId w:val="3"/>
        </w:numPr>
        <w:jc w:val="both"/>
        <w:rPr>
          <w:b/>
          <w:b/>
        </w:rPr>
      </w:pPr>
      <w:r>
        <w:rPr>
          <w:b/>
          <w:sz w:val="25"/>
          <w:szCs w:val="25"/>
        </w:rPr>
        <w:t>Potencial impacto:</w:t>
      </w:r>
      <w:r>
        <w:rPr>
          <w:b/>
        </w:rPr>
        <w:t xml:space="preserve"> </w:t>
      </w:r>
      <w:r>
        <w:rPr>
          <w:sz w:val="25"/>
          <w:szCs w:val="25"/>
        </w:rPr>
        <w:t>el cliente no podrá recibir un sistema ejecutable en el mes de mayo, sino que la entrega prevista se verá retrasada</w:t>
      </w:r>
      <w:r>
        <w:rPr/>
        <w:t>.</w:t>
      </w:r>
    </w:p>
    <w:p>
      <w:pPr>
        <w:pStyle w:val="Normal"/>
        <w:numPr>
          <w:ilvl w:val="0"/>
          <w:numId w:val="3"/>
        </w:numPr>
        <w:jc w:val="both"/>
        <w:rPr>
          <w:b/>
          <w:b/>
        </w:rPr>
      </w:pPr>
      <w:r>
        <w:rPr>
          <w:b/>
          <w:sz w:val="25"/>
          <w:szCs w:val="25"/>
        </w:rPr>
        <w:t xml:space="preserve">Nombre: </w:t>
      </w:r>
      <w:r>
        <w:rPr>
          <w:sz w:val="25"/>
          <w:szCs w:val="25"/>
        </w:rPr>
        <w:t xml:space="preserve">software de proveedores. </w:t>
      </w:r>
    </w:p>
    <w:p>
      <w:pPr>
        <w:pStyle w:val="Normal"/>
        <w:numPr>
          <w:ilvl w:val="1"/>
          <w:numId w:val="3"/>
        </w:numPr>
        <w:jc w:val="both"/>
        <w:rPr>
          <w:b/>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pPr>
        <w:pStyle w:val="Normal"/>
        <w:numPr>
          <w:ilvl w:val="1"/>
          <w:numId w:val="3"/>
        </w:numPr>
        <w:jc w:val="both"/>
        <w:rPr>
          <w:b/>
          <w:b/>
        </w:rPr>
      </w:pPr>
      <w:r>
        <w:rPr>
          <w:b/>
          <w:sz w:val="25"/>
          <w:szCs w:val="25"/>
        </w:rPr>
        <w:t>Validación:</w:t>
      </w:r>
      <w:r>
        <w:rPr>
          <w:b/>
        </w:rPr>
        <w:t xml:space="preserve"> </w:t>
      </w:r>
      <w:r>
        <w:rPr>
          <w:sz w:val="25"/>
          <w:szCs w:val="25"/>
        </w:rPr>
        <w:t>comprobar que las funcionalidades del sistema de gestión de proveedores funcionan todas correctamente.</w:t>
      </w:r>
    </w:p>
    <w:p>
      <w:pPr>
        <w:pStyle w:val="Normal"/>
        <w:numPr>
          <w:ilvl w:val="1"/>
          <w:numId w:val="3"/>
        </w:numPr>
        <w:jc w:val="both"/>
        <w:rPr>
          <w:b/>
          <w:b/>
        </w:rPr>
      </w:pPr>
      <w:r>
        <w:rPr>
          <w:b/>
          <w:sz w:val="25"/>
          <w:szCs w:val="25"/>
        </w:rPr>
        <w:t>Potencial impacto:</w:t>
      </w:r>
      <w:r>
        <w:rPr>
          <w:b/>
        </w:rPr>
        <w:t xml:space="preserve"> </w:t>
      </w:r>
      <w:r>
        <w:rPr>
          <w:sz w:val="25"/>
          <w:szCs w:val="25"/>
        </w:rPr>
        <w:t>la parte del sistema dedicada a gestión de proveedores podrían dejar de dar servicio</w:t>
      </w:r>
      <w:r>
        <w:rPr/>
        <w:t>.</w:t>
      </w:r>
    </w:p>
    <w:p>
      <w:pPr>
        <w:pStyle w:val="Normal"/>
        <w:numPr>
          <w:ilvl w:val="0"/>
          <w:numId w:val="3"/>
        </w:numPr>
        <w:jc w:val="both"/>
        <w:rPr>
          <w:b/>
          <w:b/>
        </w:rPr>
      </w:pPr>
      <w:r>
        <w:rPr>
          <w:b/>
          <w:sz w:val="25"/>
          <w:szCs w:val="25"/>
        </w:rPr>
        <w:t xml:space="preserve">Nombre: </w:t>
      </w:r>
      <w:r>
        <w:rPr>
          <w:sz w:val="25"/>
          <w:szCs w:val="25"/>
        </w:rPr>
        <w:t xml:space="preserve">montaje eléctrico suficiente. </w:t>
      </w:r>
    </w:p>
    <w:p>
      <w:pPr>
        <w:pStyle w:val="Normal"/>
        <w:numPr>
          <w:ilvl w:val="1"/>
          <w:numId w:val="3"/>
        </w:numPr>
        <w:jc w:val="both"/>
        <w:rPr>
          <w:b/>
          <w:b/>
        </w:rPr>
      </w:pPr>
      <w:r>
        <w:rPr>
          <w:b/>
          <w:sz w:val="25"/>
          <w:szCs w:val="25"/>
        </w:rPr>
        <w:t>Descripción:</w:t>
      </w:r>
      <w:r>
        <w:rPr>
          <w:b/>
        </w:rPr>
        <w:t xml:space="preserve"> </w:t>
      </w:r>
      <w:r>
        <w:rPr>
          <w:sz w:val="25"/>
          <w:szCs w:val="25"/>
        </w:rPr>
        <w:t>el local cuenta con tomas las tomas de corriente y de fibra/cable coaxial necesarias para el proyecto.</w:t>
      </w:r>
    </w:p>
    <w:p>
      <w:pPr>
        <w:pStyle w:val="Normal"/>
        <w:numPr>
          <w:ilvl w:val="1"/>
          <w:numId w:val="3"/>
        </w:numPr>
        <w:jc w:val="both"/>
        <w:rPr>
          <w:b/>
          <w:b/>
        </w:rPr>
      </w:pPr>
      <w:r>
        <w:rPr>
          <w:b/>
          <w:sz w:val="25"/>
          <w:szCs w:val="25"/>
        </w:rPr>
        <w:t>Validación:</w:t>
      </w:r>
      <w:r>
        <w:rPr>
          <w:b/>
        </w:rPr>
        <w:t xml:space="preserve"> </w:t>
      </w:r>
      <w:r>
        <w:rPr>
          <w:sz w:val="25"/>
          <w:szCs w:val="25"/>
        </w:rPr>
        <w:t>el producto se ha instalado correctamente y todas las partes del sistema se pueden comunicar.</w:t>
      </w:r>
    </w:p>
    <w:p>
      <w:pPr>
        <w:pStyle w:val="Normal"/>
        <w:numPr>
          <w:ilvl w:val="1"/>
          <w:numId w:val="3"/>
        </w:numPr>
        <w:jc w:val="both"/>
        <w:rPr>
          <w:b/>
          <w:b/>
        </w:rPr>
      </w:pPr>
      <w:r>
        <w:rPr>
          <w:b/>
          <w:sz w:val="25"/>
          <w:szCs w:val="25"/>
        </w:rPr>
        <w:t>Potencial impacto:</w:t>
      </w:r>
      <w:r>
        <w:rPr>
          <w:b/>
        </w:rPr>
        <w:t xml:space="preserve"> </w:t>
      </w:r>
      <w:r>
        <w:rPr>
          <w:sz w:val="25"/>
          <w:szCs w:val="25"/>
        </w:rPr>
        <w:t>el producto no se puede instalar o las partes del mismo no pueden interactuar entre ellas</w:t>
      </w:r>
      <w:r>
        <w:rPr/>
        <w:t>.</w:t>
      </w:r>
    </w:p>
    <w:p>
      <w:pPr>
        <w:pStyle w:val="Normal"/>
        <w:numPr>
          <w:ilvl w:val="0"/>
          <w:numId w:val="3"/>
        </w:numPr>
        <w:jc w:val="both"/>
        <w:rPr>
          <w:b/>
          <w:b/>
        </w:rPr>
      </w:pPr>
      <w:r>
        <w:rPr>
          <w:b/>
          <w:sz w:val="25"/>
          <w:szCs w:val="25"/>
        </w:rPr>
        <w:t xml:space="preserve">Nombre: </w:t>
      </w:r>
      <w:r>
        <w:rPr>
          <w:sz w:val="25"/>
          <w:szCs w:val="25"/>
        </w:rPr>
        <w:t xml:space="preserve">pasarela bancaria. </w:t>
      </w:r>
    </w:p>
    <w:p>
      <w:pPr>
        <w:pStyle w:val="Normal"/>
        <w:numPr>
          <w:ilvl w:val="1"/>
          <w:numId w:val="3"/>
        </w:numPr>
        <w:jc w:val="both"/>
        <w:rPr>
          <w:b/>
          <w:b/>
        </w:rPr>
      </w:pPr>
      <w:r>
        <w:rPr>
          <w:b/>
          <w:sz w:val="25"/>
          <w:szCs w:val="25"/>
        </w:rPr>
        <w:t>Descripción:</w:t>
      </w:r>
      <w:r>
        <w:rPr>
          <w:b/>
        </w:rPr>
        <w:t xml:space="preserve"> </w:t>
      </w:r>
      <w:r>
        <w:rPr>
          <w:sz w:val="25"/>
          <w:szCs w:val="25"/>
        </w:rPr>
        <w:t>se asume que el sistema termina en la pasarela bancaria durante la realización de nuevas compras por parte de los clientes. El sistema en ningún momento llevará a cabo labores bancarias, puesto que esto será por entero responsabilidad de la entidad externa relativa a la mencionada pasarela.</w:t>
      </w:r>
    </w:p>
    <w:p>
      <w:pPr>
        <w:pStyle w:val="Normal"/>
        <w:numPr>
          <w:ilvl w:val="1"/>
          <w:numId w:val="3"/>
        </w:numPr>
        <w:jc w:val="both"/>
        <w:rPr>
          <w:b/>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pPr>
        <w:pStyle w:val="Normal"/>
        <w:numPr>
          <w:ilvl w:val="1"/>
          <w:numId w:val="3"/>
        </w:numPr>
        <w:jc w:val="both"/>
        <w:rPr>
          <w:b/>
          <w:b/>
        </w:rPr>
      </w:pPr>
      <w:r>
        <w:rPr>
          <w:b/>
          <w:sz w:val="25"/>
          <w:szCs w:val="25"/>
        </w:rPr>
        <w:t>Potencial impacto:</w:t>
      </w:r>
      <w:r>
        <w:rPr>
          <w:b/>
        </w:rPr>
        <w:t xml:space="preserve"> </w:t>
      </w:r>
      <w:r>
        <w:rPr>
          <w:sz w:val="25"/>
          <w:szCs w:val="25"/>
        </w:rPr>
        <w:t>descontento del cliente al ver truncada su transacción o directamente no poder pagar</w:t>
      </w:r>
      <w:r>
        <w:rPr/>
        <w:t>.</w:t>
      </w:r>
    </w:p>
    <w:p>
      <w:pPr>
        <w:pStyle w:val="Normal"/>
        <w:ind w:left="1440" w:hanging="0"/>
        <w:jc w:val="both"/>
        <w:rPr>
          <w:b/>
          <w:b/>
          <w:sz w:val="25"/>
          <w:szCs w:val="25"/>
        </w:rPr>
      </w:pPr>
      <w:r>
        <w:rPr>
          <w:b/>
          <w:sz w:val="25"/>
          <w:szCs w:val="25"/>
        </w:rPr>
      </w:r>
    </w:p>
    <w:p>
      <w:pPr>
        <w:pStyle w:val="Ttulo2"/>
        <w:ind w:firstLine="357"/>
        <w:jc w:val="both"/>
        <w:rPr/>
      </w:pPr>
      <w:bookmarkStart w:id="207" w:name="_Toc533065672"/>
      <w:bookmarkStart w:id="208" w:name="_Toc532537090"/>
      <w:bookmarkStart w:id="209" w:name="_Toc532642092"/>
      <w:bookmarkEnd w:id="208"/>
      <w:bookmarkEnd w:id="209"/>
      <w:bookmarkEnd w:id="207"/>
      <w:r>
        <w:rPr/>
        <w:t>3.8. Propuesta de solución.</w:t>
      </w:r>
    </w:p>
    <w:p>
      <w:pPr>
        <w:pStyle w:val="Normal"/>
        <w:spacing w:before="0" w:after="240"/>
        <w:ind w:firstLine="360"/>
        <w:jc w:val="both"/>
        <w:rPr>
          <w:sz w:val="25"/>
          <w:szCs w:val="25"/>
        </w:rPr>
      </w:pPr>
      <w:r>
        <w:rPr>
          <w:sz w:val="25"/>
          <w:szCs w:val="25"/>
        </w:rPr>
        <w:t>En las siguientes secciones se dibujará, con un alto nivel de abstracción, una solución o producto que el proyecto a desarrollar implementará.</w:t>
      </w:r>
    </w:p>
    <w:p>
      <w:pPr>
        <w:pStyle w:val="Normal"/>
        <w:spacing w:before="0" w:after="240"/>
        <w:ind w:firstLine="360"/>
        <w:jc w:val="both"/>
        <w:rPr>
          <w:sz w:val="25"/>
          <w:szCs w:val="25"/>
        </w:rPr>
      </w:pPr>
      <w:r>
        <w:rPr>
          <w:sz w:val="25"/>
          <w:szCs w:val="25"/>
        </w:rPr>
      </w:r>
    </w:p>
    <w:p>
      <w:pPr>
        <w:pStyle w:val="Ttulo3"/>
        <w:ind w:left="708" w:firstLine="708"/>
        <w:jc w:val="both"/>
        <w:rPr/>
      </w:pPr>
      <w:bookmarkStart w:id="210" w:name="_Toc532642093"/>
      <w:bookmarkEnd w:id="210"/>
      <w:r>
        <w:rPr/>
        <w:t>3.8.1. Descripción del alcance del producto</w:t>
      </w:r>
    </w:p>
    <w:p>
      <w:pPr>
        <w:pStyle w:val="Normal"/>
        <w:spacing w:before="0" w:after="240"/>
        <w:ind w:firstLine="360"/>
        <w:jc w:val="both"/>
        <w:rPr>
          <w:sz w:val="25"/>
          <w:szCs w:val="25"/>
        </w:rPr>
      </w:pPr>
      <w:bookmarkStart w:id="211" w:name="_Toc526359304"/>
      <w:bookmarkEnd w:id="211"/>
      <w:r>
        <w:rPr>
          <w:sz w:val="25"/>
          <w:szCs w:val="25"/>
        </w:rPr>
        <w:t xml:space="preserve">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 La descripción se dividirá en una parte más orientada a </w:t>
      </w:r>
      <w:r>
        <w:rPr>
          <w:b/>
          <w:sz w:val="25"/>
          <w:szCs w:val="25"/>
        </w:rPr>
        <w:t>objetivos</w:t>
      </w:r>
      <w:r>
        <w:rPr>
          <w:sz w:val="25"/>
          <w:szCs w:val="25"/>
        </w:rPr>
        <w:t xml:space="preserve"> y otra a las </w:t>
      </w:r>
      <w:r>
        <w:rPr>
          <w:b/>
          <w:sz w:val="25"/>
          <w:szCs w:val="25"/>
        </w:rPr>
        <w:t>funcionalidades</w:t>
      </w:r>
      <w:r>
        <w:rPr>
          <w:sz w:val="25"/>
          <w:szCs w:val="25"/>
        </w:rPr>
        <w:t xml:space="preserve"> del proyecto.</w:t>
      </w:r>
    </w:p>
    <w:p>
      <w:pPr>
        <w:pStyle w:val="Normal"/>
        <w:spacing w:before="0" w:after="240"/>
        <w:ind w:firstLine="360"/>
        <w:jc w:val="both"/>
        <w:rPr>
          <w:sz w:val="25"/>
          <w:szCs w:val="25"/>
        </w:rPr>
      </w:pPr>
      <w:r>
        <w:rPr>
          <w:sz w:val="25"/>
          <w:szCs w:val="25"/>
        </w:rPr>
        <w:t xml:space="preserve">En cuanto a los </w:t>
      </w:r>
      <w:r>
        <w:rPr>
          <w:b/>
          <w:sz w:val="25"/>
          <w:szCs w:val="25"/>
        </w:rPr>
        <w:t>objetivos</w:t>
      </w:r>
      <w:r>
        <w:rPr>
          <w:sz w:val="25"/>
          <w:szCs w:val="25"/>
        </w:rPr>
        <w:t>, el actual producto a desarrollar se basa en un sistema de software y configuración de elementos hardware centrado en el ámbito de la hostelería. La petición de comandas se encontrará en gran medida automatizada, así como el pago de las consumiciones. Se pretende reducir el personal necesario en el local y aumentar la productividad del negocio. Aparejado a lo anterior, se observará como el número de clientes que frecuentan el local se incrementa, del mismo que el tiempo que estos pasan en el bar se disminuye, debido a que serán más rápidamente atendidos. Por otra parte, el tiempo de trabajo relacionado con tareas de gestión por parte del personal de gerencia de EjoSL también se verá reducido, de modo que el sistema creado permitirá que puedan dedicarse a tareas menos tediosas y más productivas. Puede añadirse que la visibilidad tecnológica de la empresa aumentará, de modo que la imagen de marca innovadora y futurista que se pretende dar, se encontrará completamente consolidada. Cabe destacar este aspecto como muy importante de cara al futuro de EjoSL y como un factor que puede determinar el futuro de la organización y su buen hacer en los años venideros. Por otra parte, el sistema también resultará ser extremadamente flexible, de forma que permitirá los cambios en la estructura de negocio que EjoSL necesite, así como la adaptación a las necesidades y funcionalidades de negocio que esta organización pueda precisar. Se tiene la certeza de que el sistema a crear se adaptará por completo a los estándares de calidad de la organización, de modo que se alinee con su estrategia empresarial y le permita incrementar sus beneficios y bonanza económica en términos generales.</w:t>
      </w:r>
    </w:p>
    <w:p>
      <w:pPr>
        <w:pStyle w:val="Normal"/>
        <w:spacing w:before="0" w:after="240"/>
        <w:ind w:firstLine="360"/>
        <w:jc w:val="both"/>
        <w:rPr>
          <w:sz w:val="25"/>
          <w:szCs w:val="25"/>
        </w:rPr>
      </w:pPr>
      <w:r>
        <w:rPr>
          <w:sz w:val="25"/>
          <w:szCs w:val="25"/>
        </w:rPr>
        <w:t xml:space="preserve">En lo que respecta a las </w:t>
      </w:r>
      <w:r>
        <w:rPr>
          <w:b/>
          <w:sz w:val="25"/>
          <w:szCs w:val="25"/>
        </w:rPr>
        <w:t>funcionalidades</w:t>
      </w:r>
      <w:r>
        <w:rPr>
          <w:sz w:val="25"/>
          <w:szCs w:val="25"/>
        </w:rPr>
        <w:t>, este sistema deberá ser capaz de facilitar las tareas de atención al cliente de un local de tipo bar/restaurante/cafetería. Más concretamente, las funcionalidades del futuro sistema que se tendrán en cuenta en términos de alcance serán:</w:t>
      </w:r>
    </w:p>
    <w:p>
      <w:pPr>
        <w:pStyle w:val="Normal"/>
        <w:numPr>
          <w:ilvl w:val="0"/>
          <w:numId w:val="4"/>
        </w:numPr>
        <w:spacing w:before="0" w:after="240"/>
        <w:jc w:val="both"/>
        <w:rPr>
          <w:sz w:val="24"/>
          <w:szCs w:val="23"/>
        </w:rPr>
      </w:pPr>
      <w:r>
        <w:rPr>
          <w:sz w:val="25"/>
          <w:szCs w:val="25"/>
        </w:rPr>
        <w:t>La toma de comandas mediante tablet NFC por parte del camarero a los clientes y de forma autónoma por parte de los clientes mediante las tablets de las mesas.</w:t>
      </w:r>
    </w:p>
    <w:p>
      <w:pPr>
        <w:pStyle w:val="Normal"/>
        <w:numPr>
          <w:ilvl w:val="0"/>
          <w:numId w:val="4"/>
        </w:numPr>
        <w:spacing w:before="0" w:after="240"/>
        <w:jc w:val="both"/>
        <w:rPr>
          <w:sz w:val="24"/>
          <w:szCs w:val="23"/>
        </w:rPr>
      </w:pPr>
      <w:r>
        <w:rPr>
          <w:sz w:val="25"/>
          <w:szCs w:val="25"/>
        </w:rPr>
        <w:t>El desbloqueo de las mesas ocupadas por clientes que han abandonado el local por parte de los camareros.</w:t>
      </w:r>
    </w:p>
    <w:p>
      <w:pPr>
        <w:pStyle w:val="Normal"/>
        <w:numPr>
          <w:ilvl w:val="0"/>
          <w:numId w:val="4"/>
        </w:numPr>
        <w:spacing w:before="0" w:after="240"/>
        <w:jc w:val="both"/>
        <w:rPr>
          <w:sz w:val="24"/>
          <w:szCs w:val="23"/>
        </w:rPr>
      </w:pPr>
      <w:r>
        <w:rPr>
          <w:sz w:val="25"/>
          <w:szCs w:val="25"/>
        </w:rPr>
        <w:t>El pago de las consumiciones mediante la tecnología contactless también con NFC.</w:t>
      </w:r>
    </w:p>
    <w:p>
      <w:pPr>
        <w:pStyle w:val="Normal"/>
        <w:numPr>
          <w:ilvl w:val="0"/>
          <w:numId w:val="4"/>
        </w:numPr>
        <w:spacing w:before="0" w:after="240"/>
        <w:jc w:val="both"/>
        <w:rPr>
          <w:sz w:val="24"/>
          <w:szCs w:val="23"/>
        </w:rPr>
      </w:pPr>
      <w:r>
        <w:rPr>
          <w:sz w:val="25"/>
          <w:szCs w:val="25"/>
        </w:rPr>
        <w:t>El envío de las comandas de forma remota desde la ubicación en sala del camarero hasta cocinas.</w:t>
      </w:r>
    </w:p>
    <w:p>
      <w:pPr>
        <w:pStyle w:val="Normal"/>
        <w:numPr>
          <w:ilvl w:val="0"/>
          <w:numId w:val="4"/>
        </w:numPr>
        <w:spacing w:before="0" w:after="240"/>
        <w:jc w:val="both"/>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pPr>
        <w:pStyle w:val="Normal"/>
        <w:numPr>
          <w:ilvl w:val="0"/>
          <w:numId w:val="4"/>
        </w:numPr>
        <w:spacing w:before="0" w:after="240"/>
        <w:jc w:val="both"/>
        <w:rPr>
          <w:sz w:val="24"/>
          <w:szCs w:val="23"/>
        </w:rPr>
      </w:pPr>
      <w:r>
        <w:rPr>
          <w:sz w:val="24"/>
          <w:szCs w:val="23"/>
        </w:rPr>
        <w:t>Ofrecer entretenimiento al cliente mediante la tablet de su mesa: acceso a web y selección de música.</w:t>
      </w:r>
    </w:p>
    <w:p>
      <w:pPr>
        <w:pStyle w:val="Normal"/>
        <w:numPr>
          <w:ilvl w:val="0"/>
          <w:numId w:val="4"/>
        </w:numPr>
        <w:spacing w:before="0" w:after="240"/>
        <w:jc w:val="both"/>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pPr>
        <w:pStyle w:val="Normal"/>
        <w:numPr>
          <w:ilvl w:val="0"/>
          <w:numId w:val="4"/>
        </w:numPr>
        <w:spacing w:before="0" w:after="240"/>
        <w:jc w:val="both"/>
        <w:rPr>
          <w:sz w:val="24"/>
          <w:szCs w:val="23"/>
        </w:rPr>
      </w:pPr>
      <w:r>
        <w:rPr>
          <w:sz w:val="25"/>
          <w:szCs w:val="25"/>
        </w:rPr>
        <w:t>El conjunto de funcionalidades habituales de un sistema hostelero para gestión de proveedores, stocks, facturación, etc.</w:t>
      </w:r>
    </w:p>
    <w:p>
      <w:pPr>
        <w:pStyle w:val="Normal"/>
        <w:numPr>
          <w:ilvl w:val="0"/>
          <w:numId w:val="4"/>
        </w:numPr>
        <w:spacing w:before="0" w:after="240"/>
        <w:jc w:val="both"/>
        <w:rPr>
          <w:sz w:val="24"/>
          <w:szCs w:val="23"/>
        </w:rPr>
      </w:pPr>
      <w:bookmarkStart w:id="212" w:name="_Hlk525493155"/>
      <w:bookmarkStart w:id="213" w:name="_Toc526359305"/>
      <w:bookmarkEnd w:id="212"/>
      <w:bookmarkEnd w:id="213"/>
      <w:r>
        <w:rPr>
          <w:sz w:val="25"/>
          <w:szCs w:val="25"/>
        </w:rPr>
        <w:t>Un diseño futurista y marcadamente tecnológico de la interfaz de usuario de las aplicaciones y módulos integrados dentro del sistema a construir.</w:t>
      </w:r>
    </w:p>
    <w:p>
      <w:pPr>
        <w:pStyle w:val="Normal"/>
        <w:numPr>
          <w:ilvl w:val="0"/>
          <w:numId w:val="4"/>
        </w:numPr>
        <w:spacing w:before="0" w:after="240"/>
        <w:jc w:val="both"/>
        <w:rPr/>
      </w:pPr>
      <w:r>
        <w:rPr>
          <w:sz w:val="24"/>
          <w:szCs w:val="23"/>
        </w:rPr>
        <w:t xml:space="preserve">Para completar esta descripción véase el </w:t>
      </w:r>
      <w:hyperlink w:anchor="_1.9._Catálogo_de">
        <w:r>
          <w:rPr>
            <w:webHidden/>
            <w:rStyle w:val="EnlacedeInternet"/>
            <w:sz w:val="24"/>
            <w:szCs w:val="23"/>
          </w:rPr>
          <w:t>apartado de requisitos</w:t>
        </w:r>
      </w:hyperlink>
      <w:r>
        <w:rPr>
          <w:sz w:val="24"/>
          <w:szCs w:val="23"/>
        </w:rPr>
        <w:t>.</w:t>
      </w:r>
    </w:p>
    <w:p>
      <w:pPr>
        <w:pStyle w:val="Normal"/>
        <w:spacing w:before="0" w:after="240"/>
        <w:ind w:left="1080" w:hanging="0"/>
        <w:jc w:val="both"/>
        <w:rPr>
          <w:sz w:val="24"/>
          <w:szCs w:val="23"/>
        </w:rPr>
      </w:pPr>
      <w:r>
        <w:rPr>
          <w:sz w:val="24"/>
          <w:szCs w:val="23"/>
        </w:rPr>
      </w:r>
    </w:p>
    <w:p>
      <w:pPr>
        <w:pStyle w:val="Ttulo3"/>
        <w:ind w:left="708" w:firstLine="708"/>
        <w:jc w:val="both"/>
        <w:rPr/>
      </w:pPr>
      <w:bookmarkStart w:id="214" w:name="_Toc532642094"/>
      <w:bookmarkEnd w:id="214"/>
      <w:r>
        <w:rPr/>
        <w:t>3.8.2. Entregables del proyecto</w:t>
      </w:r>
    </w:p>
    <w:p>
      <w:pPr>
        <w:pStyle w:val="Normal"/>
        <w:ind w:firstLine="360"/>
        <w:jc w:val="both"/>
        <w:rPr>
          <w:sz w:val="25"/>
          <w:szCs w:val="25"/>
        </w:rPr>
      </w:pPr>
      <w:bookmarkStart w:id="215" w:name="_Hlk525493507"/>
      <w:bookmarkEnd w:id="215"/>
      <w:r>
        <w:rPr>
          <w:sz w:val="25"/>
          <w:szCs w:val="25"/>
        </w:rPr>
        <w:t>A continuación, se listan todos los productos entregables esperados resultado de este proyecto. Cabe destacar que entre tales productos se encuentran los propios de la ejecución del proyecto (no se recoge ningún entregable relativo a la etapa de planificación del mismo). Por lo tanto, los entregables serán:</w:t>
      </w:r>
    </w:p>
    <w:p>
      <w:pPr>
        <w:pStyle w:val="Normal"/>
        <w:numPr>
          <w:ilvl w:val="0"/>
          <w:numId w:val="5"/>
        </w:numPr>
        <w:jc w:val="both"/>
        <w:rPr>
          <w:b/>
          <w:b/>
        </w:rPr>
      </w:pPr>
      <w:r>
        <w:rPr>
          <w:sz w:val="25"/>
          <w:szCs w:val="25"/>
        </w:rPr>
        <w:t xml:space="preserve">Documentación de la gestión y dirección de la ejecución del proyecto. </w:t>
      </w:r>
    </w:p>
    <w:p>
      <w:pPr>
        <w:pStyle w:val="Normal"/>
        <w:numPr>
          <w:ilvl w:val="0"/>
          <w:numId w:val="5"/>
        </w:numPr>
        <w:jc w:val="both"/>
        <w:rPr>
          <w:b/>
          <w:b/>
        </w:rPr>
      </w:pPr>
      <w:r>
        <w:rPr>
          <w:sz w:val="25"/>
          <w:szCs w:val="25"/>
        </w:rPr>
        <w:t>Documentación de la especificación del análisis de requisitos del sistema.</w:t>
      </w:r>
    </w:p>
    <w:p>
      <w:pPr>
        <w:pStyle w:val="Normal"/>
        <w:numPr>
          <w:ilvl w:val="0"/>
          <w:numId w:val="5"/>
        </w:numPr>
        <w:jc w:val="both"/>
        <w:rPr>
          <w:b/>
          <w:b/>
        </w:rPr>
      </w:pPr>
      <w:r>
        <w:rPr>
          <w:sz w:val="25"/>
          <w:szCs w:val="25"/>
        </w:rPr>
        <w:t>Documentación de la especificación del análisis de requisitos de software.</w:t>
      </w:r>
    </w:p>
    <w:p>
      <w:pPr>
        <w:pStyle w:val="Normal"/>
        <w:numPr>
          <w:ilvl w:val="0"/>
          <w:numId w:val="5"/>
        </w:numPr>
        <w:jc w:val="both"/>
        <w:rPr>
          <w:b/>
          <w:b/>
        </w:rPr>
      </w:pPr>
      <w:r>
        <w:rPr>
          <w:sz w:val="25"/>
          <w:szCs w:val="25"/>
        </w:rPr>
        <w:t>Documentación del diseño del sistema.</w:t>
      </w:r>
    </w:p>
    <w:p>
      <w:pPr>
        <w:pStyle w:val="Normal"/>
        <w:numPr>
          <w:ilvl w:val="0"/>
          <w:numId w:val="5"/>
        </w:numPr>
        <w:jc w:val="both"/>
        <w:rPr>
          <w:b/>
          <w:b/>
        </w:rPr>
      </w:pPr>
      <w:r>
        <w:rPr>
          <w:sz w:val="25"/>
          <w:szCs w:val="25"/>
        </w:rPr>
        <w:t>Codificación de los siguientes subsistemas:</w:t>
      </w:r>
    </w:p>
    <w:p>
      <w:pPr>
        <w:pStyle w:val="Normal"/>
        <w:numPr>
          <w:ilvl w:val="1"/>
          <w:numId w:val="5"/>
        </w:numPr>
        <w:jc w:val="both"/>
        <w:rPr>
          <w:b/>
          <w:b/>
        </w:rPr>
      </w:pPr>
      <w:r>
        <w:rPr>
          <w:sz w:val="25"/>
          <w:szCs w:val="25"/>
        </w:rPr>
        <w:t>Módulo del camarero que permite tomar comandas y cobrar.</w:t>
      </w:r>
    </w:p>
    <w:p>
      <w:pPr>
        <w:pStyle w:val="Normal"/>
        <w:numPr>
          <w:ilvl w:val="1"/>
          <w:numId w:val="5"/>
        </w:numPr>
        <w:jc w:val="both"/>
        <w:rPr>
          <w:b/>
          <w:b/>
        </w:rPr>
      </w:pPr>
      <w:r>
        <w:rPr>
          <w:sz w:val="25"/>
          <w:szCs w:val="25"/>
        </w:rPr>
        <w:t>Aplicación para los clientes del local.</w:t>
      </w:r>
    </w:p>
    <w:p>
      <w:pPr>
        <w:pStyle w:val="Normal"/>
        <w:numPr>
          <w:ilvl w:val="1"/>
          <w:numId w:val="5"/>
        </w:numPr>
        <w:jc w:val="both"/>
        <w:rPr>
          <w:b/>
          <w:b/>
        </w:rPr>
      </w:pPr>
      <w:r>
        <w:rPr>
          <w:sz w:val="25"/>
          <w:szCs w:val="25"/>
        </w:rPr>
        <w:t>Módulo de gestión de proveedores, stocks, facturación, etc.</w:t>
      </w:r>
    </w:p>
    <w:p>
      <w:pPr>
        <w:pStyle w:val="Normal"/>
        <w:numPr>
          <w:ilvl w:val="1"/>
          <w:numId w:val="5"/>
        </w:numPr>
        <w:jc w:val="both"/>
        <w:rPr/>
      </w:pPr>
      <w:r>
        <w:rPr>
          <w:sz w:val="25"/>
          <w:szCs w:val="25"/>
        </w:rPr>
        <w:t>Módulo de cocinas/barra para aceptación de comandas e indicación de finalización de preparaciones.</w:t>
      </w:r>
    </w:p>
    <w:p>
      <w:pPr>
        <w:pStyle w:val="Normal"/>
        <w:numPr>
          <w:ilvl w:val="1"/>
          <w:numId w:val="5"/>
        </w:numPr>
        <w:jc w:val="both"/>
        <w:rPr/>
      </w:pPr>
      <w:r>
        <w:rPr>
          <w:sz w:val="25"/>
          <w:szCs w:val="25"/>
        </w:rPr>
        <w:t>Módulo para muestra de datos y creación de comandas en los terminales de las mesas</w:t>
      </w:r>
    </w:p>
    <w:p>
      <w:pPr>
        <w:pStyle w:val="Normal"/>
        <w:numPr>
          <w:ilvl w:val="1"/>
          <w:numId w:val="5"/>
        </w:numPr>
        <w:jc w:val="both"/>
        <w:rPr>
          <w:sz w:val="25"/>
          <w:szCs w:val="25"/>
        </w:rPr>
      </w:pPr>
      <w:r>
        <w:rPr>
          <w:sz w:val="25"/>
          <w:szCs w:val="25"/>
        </w:rPr>
        <w:t>Módulo de entretenimiento (gestión música)</w:t>
      </w:r>
    </w:p>
    <w:p>
      <w:pPr>
        <w:pStyle w:val="Normal"/>
        <w:numPr>
          <w:ilvl w:val="1"/>
          <w:numId w:val="5"/>
        </w:numPr>
        <w:jc w:val="both"/>
        <w:rPr/>
      </w:pPr>
      <w:bookmarkStart w:id="216" w:name="_Toc526359306"/>
      <w:bookmarkEnd w:id="216"/>
      <w:r>
        <w:rPr>
          <w:sz w:val="25"/>
          <w:szCs w:val="25"/>
        </w:rPr>
        <w:t>Módulo de monitorización general del sistema y gerencia</w:t>
      </w:r>
    </w:p>
    <w:p>
      <w:pPr>
        <w:pStyle w:val="Normal"/>
        <w:numPr>
          <w:ilvl w:val="0"/>
          <w:numId w:val="5"/>
        </w:numPr>
        <w:jc w:val="both"/>
        <w:rPr>
          <w:b/>
          <w:b/>
        </w:rPr>
      </w:pPr>
      <w:r>
        <w:rPr>
          <w:sz w:val="25"/>
          <w:szCs w:val="25"/>
        </w:rPr>
        <w:t>Documentación y correcciones derivadas de la realización de las pruebas del sistema y sus componentes.</w:t>
      </w:r>
    </w:p>
    <w:p>
      <w:pPr>
        <w:pStyle w:val="Normal"/>
        <w:spacing w:before="0" w:after="240"/>
        <w:ind w:firstLine="360"/>
        <w:jc w:val="both"/>
        <w:rPr/>
      </w:pPr>
      <w:r>
        <w:rPr>
          <w:sz w:val="25"/>
          <w:szCs w:val="25"/>
        </w:rPr>
        <w:t xml:space="preserve">Esta brevísima relación de los entregables que será necesario generar durante la fase de ejecución del proyecto es ampliada en </w:t>
      </w:r>
      <w:hyperlink w:anchor="_Planificación_temporal_del">
        <w:r>
          <w:rPr>
            <w:webHidden/>
            <w:rStyle w:val="EnlacedeInternet"/>
            <w:vanish/>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Además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pPr>
        <w:pStyle w:val="Normal"/>
        <w:ind w:left="1800" w:hanging="0"/>
        <w:jc w:val="both"/>
        <w:rPr/>
      </w:pPr>
      <w:r>
        <w:rPr/>
      </w:r>
    </w:p>
    <w:p>
      <w:pPr>
        <w:pStyle w:val="Ttulo3"/>
        <w:ind w:left="708" w:firstLine="708"/>
        <w:jc w:val="both"/>
        <w:rPr/>
      </w:pPr>
      <w:bookmarkStart w:id="217" w:name="_Toc532642095"/>
      <w:bookmarkEnd w:id="217"/>
      <w:r>
        <w:rPr/>
        <w:t>3.8.3. Criterios de aceptación del producto</w:t>
      </w:r>
    </w:p>
    <w:p>
      <w:pPr>
        <w:pStyle w:val="Normal"/>
        <w:spacing w:before="0" w:after="240"/>
        <w:ind w:firstLine="360"/>
        <w:jc w:val="both"/>
        <w:rPr>
          <w:b/>
          <w:b/>
          <w:sz w:val="25"/>
          <w:szCs w:val="25"/>
        </w:rPr>
      </w:pPr>
      <w:r>
        <w:rPr>
          <w:sz w:val="25"/>
          <w:szCs w:val="25"/>
        </w:rPr>
        <w:t>En la sección actual se enumerarán los criterios necesarios para validar el sistema antes descrito, es decir, se formalizará la aceptación de este. Los criterios serán definidos según la estructura “given-when-then” (dado-cuando-entonces). Se mostrarán los criterios necesarios para validar el sistema final:</w:t>
      </w:r>
      <w:r>
        <w:rPr>
          <w:b/>
          <w:sz w:val="25"/>
          <w:szCs w:val="25"/>
        </w:rPr>
        <w:t xml:space="preserve"> </w:t>
      </w:r>
    </w:p>
    <w:p>
      <w:pPr>
        <w:pStyle w:val="Normal"/>
        <w:numPr>
          <w:ilvl w:val="0"/>
          <w:numId w:val="50"/>
        </w:numPr>
        <w:spacing w:before="0" w:after="240"/>
        <w:jc w:val="both"/>
        <w:rPr/>
      </w:pPr>
      <w:r>
        <w:rPr>
          <w:b/>
          <w:sz w:val="25"/>
          <w:szCs w:val="25"/>
        </w:rPr>
        <w:t>Dado</w:t>
      </w:r>
      <w:r>
        <w:rPr>
          <w:sz w:val="25"/>
          <w:szCs w:val="25"/>
        </w:rPr>
        <w:t xml:space="preserve"> un requisito declarado en </w:t>
      </w:r>
      <w:hyperlink w:anchor="_1.9._Catálogo_de">
        <w:r>
          <w:rPr>
            <w:webHidden/>
            <w:rStyle w:val="EnlacedeInternet"/>
            <w:vanish/>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218" w:name="_Toc526359307"/>
      <w:bookmarkEnd w:id="218"/>
      <w:r>
        <w:rPr>
          <w:sz w:val="25"/>
          <w:szCs w:val="25"/>
        </w:rPr>
        <w:t>rá a realizar la función o comportarse como se esperaba de él.</w:t>
      </w:r>
    </w:p>
    <w:p>
      <w:pPr>
        <w:pStyle w:val="Normal"/>
        <w:numPr>
          <w:ilvl w:val="0"/>
          <w:numId w:val="50"/>
        </w:numPr>
        <w:spacing w:before="0" w:after="240"/>
        <w:jc w:val="both"/>
        <w:rPr>
          <w:b/>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del mismo </w:t>
      </w:r>
      <w:r>
        <w:rPr>
          <w:b/>
          <w:sz w:val="25"/>
          <w:szCs w:val="25"/>
        </w:rPr>
        <w:t>entonces</w:t>
      </w:r>
      <w:r>
        <w:rPr>
          <w:sz w:val="25"/>
          <w:szCs w:val="25"/>
        </w:rPr>
        <w:t xml:space="preserve"> la adaptación y facilidad de cara al empleo de las mismas será como máximo de 2 semanas.</w:t>
      </w:r>
    </w:p>
    <w:p>
      <w:pPr>
        <w:pStyle w:val="Normal"/>
        <w:numPr>
          <w:ilvl w:val="0"/>
          <w:numId w:val="50"/>
        </w:numPr>
        <w:spacing w:before="0" w:after="240"/>
        <w:jc w:val="both"/>
        <w:rPr>
          <w:b/>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EjoSL y sus competidores hayan podido analizar el nuevo sistema en ejecución </w:t>
      </w:r>
      <w:r>
        <w:rPr>
          <w:b/>
          <w:sz w:val="25"/>
          <w:szCs w:val="25"/>
        </w:rPr>
        <w:t>entonces</w:t>
      </w:r>
      <w:r>
        <w:rPr>
          <w:sz w:val="25"/>
          <w:szCs w:val="25"/>
        </w:rPr>
        <w:t xml:space="preserve"> la visibilidad tecnológica y la imagen corporativa de EjoSL mejorará tanto en número de búsquedas en Google como en apariciones en revistas y reseñas relacionadas con el sector Geek y de la hostelería.</w:t>
      </w:r>
    </w:p>
    <w:p>
      <w:pPr>
        <w:pStyle w:val="Normal"/>
        <w:numPr>
          <w:ilvl w:val="0"/>
          <w:numId w:val="50"/>
        </w:numPr>
        <w:spacing w:before="0" w:after="240"/>
        <w:jc w:val="both"/>
        <w:rPr>
          <w:b/>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pPr>
        <w:pStyle w:val="Normal"/>
        <w:numPr>
          <w:ilvl w:val="0"/>
          <w:numId w:val="50"/>
        </w:numPr>
        <w:spacing w:before="0" w:after="240"/>
        <w:jc w:val="both"/>
        <w:rPr>
          <w:b/>
          <w:b/>
        </w:rPr>
      </w:pPr>
      <w:r>
        <w:rPr>
          <w:b/>
          <w:sz w:val="25"/>
          <w:szCs w:val="25"/>
        </w:rPr>
        <w:t>Dado</w:t>
      </w:r>
      <w:r>
        <w:rPr>
          <w:sz w:val="25"/>
          <w:szCs w:val="25"/>
        </w:rPr>
        <w:t xml:space="preserve"> el cliente EjoSL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pPr>
        <w:pStyle w:val="Normal"/>
        <w:numPr>
          <w:ilvl w:val="0"/>
          <w:numId w:val="50"/>
        </w:numPr>
        <w:spacing w:before="0" w:after="240"/>
        <w:jc w:val="both"/>
        <w:rPr>
          <w:b/>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pPr>
        <w:pStyle w:val="Normal"/>
        <w:numPr>
          <w:ilvl w:val="0"/>
          <w:numId w:val="50"/>
        </w:numPr>
        <w:spacing w:before="0" w:after="240"/>
        <w:jc w:val="both"/>
        <w:rPr>
          <w:b/>
          <w:b/>
        </w:rPr>
      </w:pPr>
      <w:r>
        <w:rPr>
          <w:b/>
          <w:sz w:val="25"/>
          <w:szCs w:val="25"/>
        </w:rPr>
        <w:t>Dado</w:t>
      </w:r>
      <w:r>
        <w:rPr>
          <w:sz w:val="25"/>
          <w:szCs w:val="25"/>
        </w:rPr>
        <w:t xml:space="preserve"> el personal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pPr>
        <w:pStyle w:val="Normal"/>
        <w:numPr>
          <w:ilvl w:val="0"/>
          <w:numId w:val="50"/>
        </w:numPr>
        <w:spacing w:before="0" w:after="240"/>
        <w:jc w:val="both"/>
        <w:rPr>
          <w:b/>
          <w:b/>
        </w:rPr>
      </w:pPr>
      <w:r>
        <w:rPr>
          <w:b/>
          <w:sz w:val="25"/>
          <w:szCs w:val="25"/>
        </w:rPr>
        <w:t>Dado</w:t>
      </w:r>
      <w:r>
        <w:rPr>
          <w:sz w:val="25"/>
          <w:szCs w:val="25"/>
        </w:rPr>
        <w:t xml:space="preserve"> el personal de sala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pPr>
        <w:pStyle w:val="Normal"/>
        <w:numPr>
          <w:ilvl w:val="0"/>
          <w:numId w:val="50"/>
        </w:numPr>
        <w:spacing w:before="0" w:after="240"/>
        <w:jc w:val="both"/>
        <w:rPr>
          <w:b/>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misma en una cantidad no inferior a 5% por día, con el consecuente aumento de los beneficios.</w:t>
      </w:r>
    </w:p>
    <w:p>
      <w:pPr>
        <w:pStyle w:val="Normal"/>
        <w:numPr>
          <w:ilvl w:val="0"/>
          <w:numId w:val="50"/>
        </w:numPr>
        <w:spacing w:before="0" w:after="240"/>
        <w:jc w:val="both"/>
        <w:rPr>
          <w:b/>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la misma (siendo estas características difícilmente medibles).</w:t>
      </w:r>
    </w:p>
    <w:p>
      <w:pPr>
        <w:pStyle w:val="Normal"/>
        <w:numPr>
          <w:ilvl w:val="0"/>
          <w:numId w:val="50"/>
        </w:numPr>
        <w:spacing w:before="0" w:after="240"/>
        <w:jc w:val="both"/>
        <w:rPr>
          <w:b/>
          <w:b/>
        </w:rPr>
      </w:pPr>
      <w:r>
        <w:rPr>
          <w:b/>
          <w:sz w:val="25"/>
          <w:szCs w:val="25"/>
        </w:rPr>
        <w:t>Dado</w:t>
      </w:r>
      <w:r>
        <w:rPr>
          <w:sz w:val="25"/>
          <w:szCs w:val="25"/>
        </w:rPr>
        <w:t xml:space="preserve"> el personal de dirección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etc; no inferior a un 10%.</w:t>
      </w:r>
    </w:p>
    <w:p>
      <w:pPr>
        <w:pStyle w:val="Normal"/>
        <w:numPr>
          <w:ilvl w:val="0"/>
          <w:numId w:val="50"/>
        </w:numPr>
        <w:spacing w:before="0" w:after="240"/>
        <w:jc w:val="both"/>
        <w:rPr>
          <w:b/>
          <w:b/>
        </w:rPr>
      </w:pPr>
      <w:r>
        <w:rPr>
          <w:b/>
          <w:sz w:val="25"/>
          <w:szCs w:val="25"/>
        </w:rPr>
        <w:t>Dado</w:t>
      </w:r>
      <w:r>
        <w:rPr>
          <w:sz w:val="25"/>
          <w:szCs w:val="25"/>
        </w:rPr>
        <w:t xml:space="preserve"> la organización EjoSL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pPr>
        <w:pStyle w:val="Normal"/>
        <w:spacing w:before="0" w:after="240"/>
        <w:ind w:left="1080" w:hanging="0"/>
        <w:rPr>
          <w:b/>
          <w:b/>
        </w:rPr>
      </w:pPr>
      <w:r>
        <w:rPr>
          <w:b/>
        </w:rPr>
      </w:r>
    </w:p>
    <w:p>
      <w:pPr>
        <w:pStyle w:val="Ttulo3"/>
        <w:ind w:left="708" w:firstLine="708"/>
        <w:rPr/>
      </w:pPr>
      <w:bookmarkStart w:id="219" w:name="_Toc532642096"/>
      <w:bookmarkEnd w:id="219"/>
      <w:r>
        <w:rPr/>
        <w:t>3.8.4. Diagramas de contexto y del sistema</w:t>
      </w:r>
    </w:p>
    <w:p>
      <w:pPr>
        <w:pStyle w:val="Normal"/>
        <w:spacing w:before="0" w:after="240"/>
        <w:ind w:firstLine="360"/>
        <w:rPr>
          <w:sz w:val="25"/>
          <w:szCs w:val="25"/>
        </w:rPr>
      </w:pPr>
      <w:r>
        <w:drawing>
          <wp:anchor behindDoc="0" distT="0" distB="0" distL="0" distR="121920" simplePos="0" locked="0" layoutInCell="1" allowOverlap="1" relativeHeight="384">
            <wp:simplePos x="0" y="0"/>
            <wp:positionH relativeFrom="margin">
              <wp:align>left</wp:align>
            </wp:positionH>
            <wp:positionV relativeFrom="paragraph">
              <wp:posOffset>1267460</wp:posOffset>
            </wp:positionV>
            <wp:extent cx="5612130" cy="3143250"/>
            <wp:effectExtent l="0" t="0" r="0" b="0"/>
            <wp:wrapSquare wrapText="bothSides"/>
            <wp:docPr id="16"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descr=""/>
                    <pic:cNvPicPr>
                      <a:picLocks noChangeAspect="1" noChangeArrowheads="1"/>
                    </pic:cNvPicPr>
                  </pic:nvPicPr>
                  <pic:blipFill>
                    <a:blip r:embed="rId8"/>
                    <a:stretch>
                      <a:fillRect/>
                    </a:stretch>
                  </pic:blipFill>
                  <pic:spPr bwMode="auto">
                    <a:xfrm>
                      <a:off x="0" y="0"/>
                      <a:ext cx="5612130" cy="3143250"/>
                    </a:xfrm>
                    <a:prstGeom prst="rect">
                      <a:avLst/>
                    </a:prstGeom>
                  </pic:spPr>
                </pic:pic>
              </a:graphicData>
            </a:graphic>
          </wp:anchor>
        </w:drawing>
      </w:r>
      <w:r>
        <w:rPr>
          <w:sz w:val="25"/>
          <w:szCs w:val="25"/>
        </w:rPr>
        <w:t>E</w:t>
      </w:r>
      <w:r>
        <w:rPr>
          <w:sz w:val="25"/>
          <w:szCs w:val="25"/>
        </w:rPr>
        <w:t>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pPr>
        <w:pStyle w:val="Normal"/>
        <w:ind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encuentra otras entidades como el personal gerente (para facilitar la gestión del local) o las aplicaciones de proveedores (para gestionar stocks y pedidos). Finalmente se indica una tienda de aplicaciones (para poner la app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pPr>
        <w:pStyle w:val="Normal"/>
        <w:ind w:left="360" w:hanging="0"/>
        <w:rPr>
          <w:sz w:val="25"/>
          <w:szCs w:val="25"/>
        </w:rPr>
      </w:pPr>
      <w:r>
        <w:rPr>
          <w:sz w:val="25"/>
          <w:szCs w:val="25"/>
        </w:rPr>
      </w:r>
    </w:p>
    <w:p>
      <w:pPr>
        <w:pStyle w:val="Normal"/>
        <w:ind w:left="360" w:hanging="0"/>
        <w:rPr/>
      </w:pPr>
      <w:r>
        <w:rPr/>
        <w:drawing>
          <wp:anchor behindDoc="0" distT="0" distB="6350" distL="0" distR="121920" simplePos="0" locked="0" layoutInCell="1" allowOverlap="1" relativeHeight="385">
            <wp:simplePos x="0" y="0"/>
            <wp:positionH relativeFrom="margin">
              <wp:align>left</wp:align>
            </wp:positionH>
            <wp:positionV relativeFrom="paragraph">
              <wp:posOffset>635</wp:posOffset>
            </wp:positionV>
            <wp:extent cx="5612130" cy="3155950"/>
            <wp:effectExtent l="0" t="0" r="0" b="0"/>
            <wp:wrapSquare wrapText="bothSides"/>
            <wp:docPr id="17"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descr=""/>
                    <pic:cNvPicPr>
                      <a:picLocks noChangeAspect="1" noChangeArrowheads="1"/>
                    </pic:cNvPicPr>
                  </pic:nvPicPr>
                  <pic:blipFill>
                    <a:blip r:embed="rId9"/>
                    <a:stretch>
                      <a:fillRect/>
                    </a:stretch>
                  </pic:blipFill>
                  <pic:spPr bwMode="auto">
                    <a:xfrm>
                      <a:off x="0" y="0"/>
                      <a:ext cx="5612130" cy="3155950"/>
                    </a:xfrm>
                    <a:prstGeom prst="rect">
                      <a:avLst/>
                    </a:prstGeom>
                  </pic:spPr>
                </pic:pic>
              </a:graphicData>
            </a:graphic>
          </wp:anchor>
        </w:drawing>
      </w:r>
    </w:p>
    <w:p>
      <w:pPr>
        <w:pStyle w:val="Normal"/>
        <w:ind w:firstLine="360"/>
        <w:jc w:val="both"/>
        <w:rPr/>
      </w:pPr>
      <w:r>
        <w:rPr>
          <w:sz w:val="25"/>
          <w:szCs w:val="25"/>
        </w:rPr>
        <w:t>En lo referente al diagrama de sistema se observa que este está dividido en distintos módulos que se clasifican de acuerdo a su función, según esta sea de entrada, salida, monitorización, etc. El sistema cuenta con un módulo central que realiza la mayoría de gestiones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pPr>
        <w:pStyle w:val="Normal"/>
        <w:rPr/>
      </w:pPr>
      <w:r>
        <w:rPr/>
      </w:r>
    </w:p>
    <w:p>
      <w:pPr>
        <w:pStyle w:val="Ttulo2"/>
        <w:ind w:firstLine="357"/>
        <w:rPr/>
      </w:pPr>
      <w:bookmarkStart w:id="220" w:name="_Toc533065673"/>
      <w:bookmarkStart w:id="221" w:name="_3.9._Catálogo_de"/>
      <w:bookmarkStart w:id="222" w:name="_Toc532537091"/>
      <w:bookmarkStart w:id="223" w:name="_Toc532642097"/>
      <w:bookmarkStart w:id="224" w:name="_1.9._Catálogo_de"/>
      <w:bookmarkEnd w:id="221"/>
      <w:bookmarkEnd w:id="222"/>
      <w:bookmarkEnd w:id="223"/>
      <w:bookmarkEnd w:id="224"/>
      <w:bookmarkEnd w:id="220"/>
      <w:r>
        <w:rPr/>
        <w:t>3.9. Catálogo de requisitos del sistema.</w:t>
      </w:r>
    </w:p>
    <w:p>
      <w:pPr>
        <w:pStyle w:val="Normal"/>
        <w:spacing w:before="0" w:after="240"/>
        <w:ind w:firstLine="360"/>
        <w:jc w:val="both"/>
        <w:rPr>
          <w:sz w:val="25"/>
          <w:szCs w:val="25"/>
        </w:rPr>
      </w:pPr>
      <w:bookmarkStart w:id="225" w:name="_Toc526359308"/>
      <w:bookmarkEnd w:id="225"/>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pPr>
        <w:pStyle w:val="Normal"/>
        <w:spacing w:before="0" w:after="240"/>
        <w:ind w:left="708" w:hanging="348"/>
        <w:rPr>
          <w:sz w:val="25"/>
          <w:szCs w:val="25"/>
        </w:rPr>
      </w:pPr>
      <w:r>
        <w:rPr>
          <w:sz w:val="25"/>
          <w:szCs w:val="25"/>
        </w:rPr>
      </w:r>
    </w:p>
    <w:p>
      <w:pPr>
        <w:pStyle w:val="Ttulo3"/>
        <w:ind w:left="708" w:firstLine="708"/>
        <w:rPr/>
      </w:pPr>
      <w:bookmarkStart w:id="226" w:name="_Toc532642098"/>
      <w:bookmarkStart w:id="227" w:name="_Toc529949333"/>
      <w:r>
        <w:rPr/>
        <w:t>3.9.1. Caso</w:t>
      </w:r>
      <w:bookmarkEnd w:id="226"/>
      <w:bookmarkEnd w:id="227"/>
      <w:r>
        <w:rPr/>
        <w:t>s de uso</w:t>
      </w:r>
    </w:p>
    <w:p>
      <w:pPr>
        <w:pStyle w:val="Normal"/>
        <w:spacing w:before="0" w:after="240"/>
        <w:ind w:firstLine="360"/>
        <w:rPr>
          <w:sz w:val="25"/>
          <w:szCs w:val="25"/>
        </w:rPr>
      </w:pPr>
      <w:r>
        <w:rPr>
          <w:sz w:val="25"/>
          <w:szCs w:val="25"/>
        </w:rPr>
        <w:t>En este apartado se presentarán los actores y los casos de uso que intervienen en el sistema.</w:t>
      </w:r>
    </w:p>
    <w:p>
      <w:pPr>
        <w:pStyle w:val="Normal"/>
        <w:spacing w:before="0" w:after="240"/>
        <w:ind w:firstLine="360"/>
        <w:rPr>
          <w:sz w:val="25"/>
          <w:szCs w:val="25"/>
        </w:rPr>
      </w:pPr>
      <w:r>
        <w:rPr>
          <w:sz w:val="25"/>
          <w:szCs w:val="25"/>
        </w:rPr>
      </w:r>
    </w:p>
    <w:p>
      <w:pPr>
        <w:pStyle w:val="Ttulo3"/>
        <w:numPr>
          <w:ilvl w:val="3"/>
          <w:numId w:val="57"/>
        </w:numPr>
        <w:rPr>
          <w:i/>
          <w:i/>
        </w:rPr>
      </w:pPr>
      <w:bookmarkStart w:id="228" w:name="_Toc532642099"/>
      <w:bookmarkStart w:id="229" w:name="_Toc529949957"/>
      <w:r>
        <w:rPr>
          <w:i/>
        </w:rPr>
        <w:t>A</w:t>
      </w:r>
      <w:bookmarkEnd w:id="228"/>
      <w:bookmarkEnd w:id="229"/>
      <w:r>
        <w:rPr>
          <w:i/>
        </w:rPr>
        <w:t>ctores</w:t>
      </w:r>
    </w:p>
    <w:p>
      <w:pPr>
        <w:pStyle w:val="Normal"/>
        <w:spacing w:before="0" w:after="240"/>
        <w:jc w:val="both"/>
        <w:rPr>
          <w:sz w:val="25"/>
          <w:szCs w:val="25"/>
        </w:rPr>
      </w:pPr>
      <w:r>
        <w:rPr>
          <w:sz w:val="25"/>
          <w:szCs w:val="25"/>
        </w:rPr>
        <w:t xml:space="preserve">       </w:t>
      </w:r>
      <w:r>
        <w:rPr>
          <w:sz w:val="25"/>
          <w:szCs w:val="25"/>
        </w:rPr>
        <w:t>En este apartado se describirán en profundidad todos los actores que interaccionan con los diferentes sistemas para que se puedan cumplir de forma correcta los requisitos.</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5089"/>
        <w:gridCol w:w="291"/>
        <w:gridCol w:w="167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Personal gerente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responsable de gestionar el negocio a nivel interno, es decir tomar decisiones en torno a las nóminas el stock o el personal.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89"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Un encargado puede cumplir funciones de un camarero pero estas son sus funciones diferenciadas</w:t>
            </w:r>
          </w:p>
        </w:tc>
        <w:tc>
          <w:tcPr>
            <w:tcW w:w="291"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77"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ACT-0002</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Este actor representa</w:t>
            </w:r>
            <w:r>
              <w:rPr>
                <w:rFonts w:cs="Arial" w:ascii="Arial" w:hAnsi="Arial"/>
              </w:rPr>
              <w:t xml:space="preserve"> la persona encargada de dar servicio a los clientes y la que toma contacto con estos. El pedido puede ser realizado y enviado por el camarero que atendió a los clientes siempre que este pedido solo tenga elementos de barra</w:t>
            </w:r>
          </w:p>
          <w:p>
            <w:pPr>
              <w:pStyle w:val="Normal"/>
              <w:spacing w:lineRule="auto" w:line="240" w:before="0" w:after="0"/>
              <w:rPr>
                <w:rFonts w:ascii="Arial" w:hAnsi="Arial" w:cs="Arial"/>
              </w:rPr>
            </w:pPr>
            <w:r>
              <w:rPr>
                <w:rFonts w:cs="Arial" w:ascii="Arial" w:hAnsi="Arial"/>
              </w:rPr>
            </w:r>
          </w:p>
        </w:tc>
      </w:tr>
    </w:tbl>
    <w:p>
      <w:pPr>
        <w:pStyle w:val="Normal"/>
        <w:spacing w:before="0" w:after="240"/>
        <w:ind w:left="708"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ACT-0003</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Clientes del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disfruta del servicio ofrecido por el bar, por tanto, tiene el poder de decisión sobre la mesa en la que sentará y que va a ser lo que va a tomar</w:t>
            </w:r>
          </w:p>
          <w:p>
            <w:pPr>
              <w:pStyle w:val="Normal"/>
              <w:spacing w:lineRule="auto" w:line="240" w:before="0" w:after="0"/>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ACT-0004</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Personal de cocinas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realiza la comanda siempre que esta contenga algún elemento de comida.</w:t>
            </w:r>
          </w:p>
          <w:p>
            <w:pPr>
              <w:pStyle w:val="Normal"/>
              <w:spacing w:lineRule="auto" w:line="240" w:before="0" w:after="0"/>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ACT-0005</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Aplicaciones de los proveedores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Este actor representa </w:t>
            </w:r>
            <w:r>
              <w:rPr>
                <w:rFonts w:cs="Arial" w:ascii="Arial" w:hAnsi="Arial"/>
              </w:rPr>
              <w:t>a la persona que se encarga de traer la mercancía al local y que gestiona el dinero que tiene de coste para el local.</w:t>
            </w:r>
          </w:p>
          <w:p>
            <w:pPr>
              <w:pStyle w:val="Normal"/>
              <w:spacing w:lineRule="auto" w:line="240" w:before="0" w:after="0"/>
              <w:rPr>
                <w:rFonts w:ascii="Arial" w:hAnsi="Arial" w:cs="Arial"/>
              </w:rPr>
            </w:pPr>
            <w:r>
              <w:rPr>
                <w:rFonts w:cs="Arial" w:ascii="Arial" w:hAnsi="Arial"/>
              </w:rPr>
            </w:r>
          </w:p>
        </w:tc>
      </w:tr>
    </w:tbl>
    <w:p>
      <w:pPr>
        <w:pStyle w:val="Normal"/>
        <w:rPr/>
      </w:pPr>
      <w:bookmarkStart w:id="230" w:name="_Toc532642100"/>
      <w:bookmarkStart w:id="231" w:name="_Toc532642100"/>
      <w:bookmarkEnd w:id="231"/>
      <w:r>
        <w:rPr/>
      </w:r>
    </w:p>
    <w:p>
      <w:pPr>
        <w:pStyle w:val="Ttulo3"/>
        <w:numPr>
          <w:ilvl w:val="3"/>
          <w:numId w:val="57"/>
        </w:numPr>
        <w:rPr>
          <w:i/>
          <w:i/>
        </w:rPr>
      </w:pPr>
      <w:r>
        <w:rPr>
          <w:i/>
        </w:rPr>
        <w:t>Casos de uso del sistema</w:t>
      </w:r>
    </w:p>
    <w:p>
      <w:pPr>
        <w:pStyle w:val="Normal"/>
        <w:spacing w:before="0" w:after="240"/>
        <w:jc w:val="both"/>
        <w:rPr>
          <w:sz w:val="25"/>
          <w:szCs w:val="25"/>
        </w:rPr>
      </w:pPr>
      <w:r>
        <w:rPr>
          <w:sz w:val="25"/>
          <w:szCs w:val="25"/>
        </w:rPr>
        <w:t xml:space="preserve">      </w:t>
      </w:r>
      <w:r>
        <w:rPr>
          <w:sz w:val="25"/>
          <w:szCs w:val="25"/>
        </w:rPr>
        <w:t>En este apartado se especificarán todos los casos de uso con los que interactúan los actores de forma que se puedan llevar a cabo los requisitos expuestos en los apartados anteriores. Estos casos de uso serán divididos por subsistemas y se expondrá, en un principio el diagrama de casos de uso global, y posteriormente el diagrama de casos de uso para cada uno de ellos.</w:t>
      </w:r>
    </w:p>
    <w:p>
      <w:pPr>
        <w:pStyle w:val="Normal"/>
        <w:spacing w:before="0" w:after="240"/>
        <w:jc w:val="both"/>
        <w:rPr>
          <w:sz w:val="25"/>
          <w:szCs w:val="25"/>
        </w:rPr>
      </w:pPr>
      <w:r>
        <w:rPr>
          <w:sz w:val="25"/>
          <w:szCs w:val="25"/>
        </w:rPr>
        <w:t xml:space="preserve">      </w:t>
      </w:r>
      <w:r>
        <w:rPr>
          <w:sz w:val="25"/>
          <w:szCs w:val="25"/>
        </w:rPr>
        <w:t>Se presenta el diagrama de casos de uso global:</w:t>
      </w:r>
    </w:p>
    <w:p>
      <w:pPr>
        <w:pStyle w:val="Normal"/>
        <w:spacing w:before="0" w:after="240"/>
        <w:jc w:val="both"/>
        <w:rPr>
          <w:sz w:val="25"/>
          <w:szCs w:val="25"/>
        </w:rPr>
      </w:pPr>
      <w:r>
        <w:rPr>
          <w:sz w:val="25"/>
          <w:szCs w:val="25"/>
        </w:rPr>
      </w:r>
    </w:p>
    <w:p>
      <w:pPr>
        <w:pStyle w:val="Normal"/>
        <w:spacing w:before="0" w:after="240"/>
        <w:jc w:val="both"/>
        <w:rPr>
          <w:sz w:val="25"/>
          <w:szCs w:val="25"/>
        </w:rPr>
      </w:pPr>
      <w:r>
        <w:rPr/>
        <w:drawing>
          <wp:inline distT="0" distB="0" distL="0" distR="0">
            <wp:extent cx="6134100" cy="3069590"/>
            <wp:effectExtent l="0" t="0" r="0" b="0"/>
            <wp:docPr id="18"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descr=""/>
                    <pic:cNvPicPr>
                      <a:picLocks noChangeAspect="1" noChangeArrowheads="1"/>
                    </pic:cNvPicPr>
                  </pic:nvPicPr>
                  <pic:blipFill>
                    <a:blip r:embed="rId10"/>
                    <a:stretch>
                      <a:fillRect/>
                    </a:stretch>
                  </pic:blipFill>
                  <pic:spPr bwMode="auto">
                    <a:xfrm>
                      <a:off x="0" y="0"/>
                      <a:ext cx="6134100" cy="3069590"/>
                    </a:xfrm>
                    <a:prstGeom prst="rect">
                      <a:avLst/>
                    </a:prstGeom>
                  </pic:spPr>
                </pic:pic>
              </a:graphicData>
            </a:graphic>
          </wp:inline>
        </w:drawing>
      </w:r>
    </w:p>
    <w:p>
      <w:pPr>
        <w:pStyle w:val="Normal"/>
        <w:spacing w:before="0" w:after="240"/>
        <w:jc w:val="both"/>
        <w:rPr>
          <w:sz w:val="25"/>
          <w:szCs w:val="25"/>
        </w:rPr>
      </w:pPr>
      <w:r>
        <w:rPr>
          <w:sz w:val="25"/>
          <w:szCs w:val="25"/>
        </w:rPr>
      </w:r>
    </w:p>
    <w:p>
      <w:pPr>
        <w:pStyle w:val="Normal"/>
        <w:spacing w:before="0" w:after="240"/>
        <w:jc w:val="both"/>
        <w:rPr>
          <w:sz w:val="25"/>
          <w:szCs w:val="25"/>
        </w:rPr>
      </w:pPr>
      <w:r>
        <w:rPr>
          <w:sz w:val="25"/>
          <w:szCs w:val="25"/>
        </w:rPr>
        <w:t xml:space="preserve">       </w:t>
      </w:r>
      <w:r>
        <w:rPr>
          <w:sz w:val="25"/>
          <w:szCs w:val="25"/>
        </w:rPr>
        <w:t>A continuación, se presentará la información de los casos de uso según los diferentes módulos o subsistemas, no se repetirá la información de los casos de uso en los diferentes apartados, ya que esta será la misma para todos.</w:t>
      </w:r>
    </w:p>
    <w:p>
      <w:pPr>
        <w:pStyle w:val="Normal"/>
        <w:spacing w:before="0" w:after="240"/>
        <w:jc w:val="both"/>
        <w:rPr>
          <w:sz w:val="25"/>
          <w:szCs w:val="25"/>
        </w:rPr>
      </w:pPr>
      <w:r>
        <w:rPr>
          <w:sz w:val="25"/>
          <w:szCs w:val="25"/>
        </w:rPr>
      </w:r>
    </w:p>
    <w:p>
      <w:pPr>
        <w:pStyle w:val="Normal"/>
        <w:spacing w:before="0" w:after="240"/>
        <w:jc w:val="both"/>
        <w:rPr>
          <w:sz w:val="25"/>
          <w:szCs w:val="25"/>
        </w:rPr>
      </w:pPr>
      <w:r>
        <w:rPr>
          <w:sz w:val="25"/>
          <w:szCs w:val="25"/>
        </w:rPr>
      </w:r>
    </w:p>
    <w:p>
      <w:pPr>
        <w:pStyle w:val="Normal"/>
        <w:numPr>
          <w:ilvl w:val="0"/>
          <w:numId w:val="60"/>
        </w:numPr>
        <w:spacing w:before="0" w:after="240"/>
        <w:rPr>
          <w:b/>
          <w:b/>
          <w:sz w:val="24"/>
          <w:szCs w:val="23"/>
        </w:rPr>
      </w:pPr>
      <w:r>
        <w:rPr>
          <w:b/>
          <w:sz w:val="24"/>
          <w:szCs w:val="23"/>
        </w:rPr>
        <w:t>Módulo del Camarero</w:t>
      </w:r>
    </w:p>
    <w:p>
      <w:pPr>
        <w:pStyle w:val="Normal"/>
        <w:spacing w:before="0" w:after="240"/>
        <w:ind w:left="1428" w:hanging="0"/>
        <w:rPr>
          <w:b/>
          <w:b/>
          <w:sz w:val="24"/>
          <w:szCs w:val="23"/>
        </w:rPr>
      </w:pPr>
      <w:r>
        <w:rPr/>
        <w:drawing>
          <wp:inline distT="0" distB="0" distL="0" distR="9525">
            <wp:extent cx="4752975" cy="1809750"/>
            <wp:effectExtent l="0" t="0" r="0" b="0"/>
            <wp:docPr id="19"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8" descr=""/>
                    <pic:cNvPicPr>
                      <a:picLocks noChangeAspect="1" noChangeArrowheads="1"/>
                    </pic:cNvPicPr>
                  </pic:nvPicPr>
                  <pic:blipFill>
                    <a:blip r:embed="rId11"/>
                    <a:stretch>
                      <a:fillRect/>
                    </a:stretch>
                  </pic:blipFill>
                  <pic:spPr bwMode="auto">
                    <a:xfrm>
                      <a:off x="0" y="0"/>
                      <a:ext cx="4752975" cy="1809750"/>
                    </a:xfrm>
                    <a:prstGeom prst="rect">
                      <a:avLst/>
                    </a:prstGeom>
                  </pic:spPr>
                </pic:pic>
              </a:graphicData>
            </a:graphic>
          </wp:inline>
        </w:drawing>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IRQ-0005</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una mesa concreta de forma que se podrán seleccionar los productos que deseen los clientes y este será realizado por camareros o cocineros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pedido quedará realizado y elaborará por el personal</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UC-0002</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mesas</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y a los camareros manejar las diferentes opciones de reservar, liberar mesas y ver el estado de la misma</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libre para ser reservada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no podrá ser ocupada hasta que se anule la reserva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UC-0003</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cobro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IRQ-0003 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que los clientes paguen sus consumiciones con cualquier método de pago que ellos deseen (efectivo, tarjeta o paypal)</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tener una cuenta para poder pagarla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estado de la mesa cambiará a cobrado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spacing w:before="0" w:after="240"/>
        <w:rPr>
          <w:b/>
          <w:b/>
          <w:sz w:val="24"/>
          <w:szCs w:val="23"/>
        </w:rPr>
      </w:pPr>
      <w:r>
        <w:rPr>
          <w:b/>
          <w:sz w:val="24"/>
          <w:szCs w:val="23"/>
        </w:rPr>
      </w:r>
    </w:p>
    <w:p>
      <w:pPr>
        <w:pStyle w:val="Normal"/>
        <w:numPr>
          <w:ilvl w:val="0"/>
          <w:numId w:val="60"/>
        </w:numPr>
        <w:spacing w:before="0" w:after="240"/>
        <w:rPr>
          <w:b/>
          <w:b/>
          <w:sz w:val="24"/>
          <w:szCs w:val="23"/>
        </w:rPr>
      </w:pPr>
      <w:r>
        <w:rPr>
          <w:b/>
          <w:sz w:val="24"/>
          <w:szCs w:val="23"/>
        </w:rPr>
        <w:t>Aplicación para los clientes</w:t>
      </w:r>
    </w:p>
    <w:p>
      <w:pPr>
        <w:pStyle w:val="Normal"/>
        <w:spacing w:before="0" w:after="240"/>
        <w:rPr>
          <w:b/>
          <w:b/>
          <w:sz w:val="24"/>
          <w:szCs w:val="23"/>
        </w:rPr>
      </w:pPr>
      <w:r>
        <w:rPr>
          <w:b/>
          <w:sz w:val="24"/>
          <w:szCs w:val="23"/>
        </w:rPr>
      </w:r>
    </w:p>
    <w:p>
      <w:pPr>
        <w:pStyle w:val="Normal"/>
        <w:spacing w:before="0" w:after="240"/>
        <w:rPr>
          <w:b/>
          <w:b/>
          <w:sz w:val="24"/>
          <w:szCs w:val="23"/>
        </w:rPr>
      </w:pPr>
      <w:r>
        <w:rPr/>
        <w:drawing>
          <wp:inline distT="0" distB="0" distL="0" distR="9525">
            <wp:extent cx="5324475" cy="2590800"/>
            <wp:effectExtent l="0" t="0" r="0" b="0"/>
            <wp:docPr id="20"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2" descr=""/>
                    <pic:cNvPicPr>
                      <a:picLocks noChangeAspect="1" noChangeArrowheads="1"/>
                    </pic:cNvPicPr>
                  </pic:nvPicPr>
                  <pic:blipFill>
                    <a:blip r:embed="rId12"/>
                    <a:stretch>
                      <a:fillRect/>
                    </a:stretch>
                  </pic:blipFill>
                  <pic:spPr bwMode="auto">
                    <a:xfrm>
                      <a:off x="0" y="0"/>
                      <a:ext cx="5324475" cy="2590800"/>
                    </a:xfrm>
                    <a:prstGeom prst="rect">
                      <a:avLst/>
                    </a:prstGeom>
                  </pic:spPr>
                </pic:pic>
              </a:graphicData>
            </a:graphic>
          </wp:inline>
        </w:drawing>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rHeight w:val="425" w:hRule="atLeast"/>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IRQ-0005</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una mesa concreta de forma que se podrán seleccionar los productos que deseen los clientes y este será realizado por camareros o cocineros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estar ocupada la mesa para poder realizar el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pedido quedará realizado y elaborará por el personal</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UC-0002</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mesas</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y a los camareros manejar las diferentes opciones de reservar, liberar mesas y ver el estado de la misma</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debe estar libre para ser reservada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La mesa no podrá ser ocupada hasta que se anule la reserva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UC-0004</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Usar entretenimiento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interactuar con el local y disfrutar de una conexión a internet, buscadores y portales web así como interactuar con la música del local.</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Para la música existe una cola de canciones, y para poder usar este entretenimiento hay que haber encargado una comanda obligatoriamente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Media</w:t>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UC-0005</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Llamar camarero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avisar al camarero siempre que deseen ser atendidos de nuevo por cualquier motivo</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estar sentados ya en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camarero recibirá la notificación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spacing w:before="0" w:after="240"/>
        <w:ind w:left="708" w:hanging="0"/>
        <w:rPr>
          <w:b/>
          <w:b/>
          <w:sz w:val="24"/>
          <w:szCs w:val="23"/>
        </w:rPr>
      </w:pPr>
      <w:r>
        <w:rPr>
          <w:b/>
          <w:sz w:val="24"/>
          <w:szCs w:val="23"/>
        </w:rPr>
      </w:r>
    </w:p>
    <w:p>
      <w:pPr>
        <w:pStyle w:val="Normal"/>
        <w:spacing w:before="0" w:after="240"/>
        <w:ind w:left="708" w:hanging="0"/>
        <w:rPr>
          <w:b/>
          <w:b/>
          <w:sz w:val="24"/>
          <w:szCs w:val="23"/>
        </w:rPr>
      </w:pPr>
      <w:r>
        <w:rPr>
          <w:b/>
          <w:sz w:val="24"/>
          <w:szCs w:val="23"/>
        </w:rPr>
      </w:r>
    </w:p>
    <w:p>
      <w:pPr>
        <w:pStyle w:val="Normal"/>
        <w:spacing w:before="0" w:after="240"/>
        <w:ind w:left="708" w:hanging="0"/>
        <w:rPr>
          <w:b/>
          <w:b/>
          <w:sz w:val="24"/>
          <w:szCs w:val="23"/>
        </w:rPr>
      </w:pPr>
      <w:r>
        <w:rPr>
          <w:b/>
          <w:sz w:val="24"/>
          <w:szCs w:val="23"/>
        </w:rPr>
      </w:r>
    </w:p>
    <w:p>
      <w:pPr>
        <w:pStyle w:val="Normal"/>
        <w:spacing w:before="0" w:after="240"/>
        <w:ind w:left="708" w:hanging="0"/>
        <w:rPr>
          <w:b/>
          <w:b/>
          <w:sz w:val="24"/>
          <w:szCs w:val="23"/>
        </w:rPr>
      </w:pPr>
      <w:r>
        <w:rPr>
          <w:b/>
          <w:sz w:val="24"/>
          <w:szCs w:val="23"/>
        </w:rPr>
      </w:r>
    </w:p>
    <w:p>
      <w:pPr>
        <w:pStyle w:val="Normal"/>
        <w:spacing w:before="0" w:after="240"/>
        <w:ind w:left="708" w:hanging="0"/>
        <w:rPr>
          <w:b/>
          <w:b/>
          <w:sz w:val="24"/>
          <w:szCs w:val="23"/>
        </w:rPr>
      </w:pPr>
      <w:r>
        <w:rPr>
          <w:b/>
          <w:sz w:val="24"/>
          <w:szCs w:val="23"/>
        </w:rPr>
      </w:r>
    </w:p>
    <w:p>
      <w:pPr>
        <w:pStyle w:val="Normal"/>
        <w:spacing w:before="0" w:after="240"/>
        <w:rPr>
          <w:b/>
          <w:b/>
          <w:sz w:val="24"/>
          <w:szCs w:val="23"/>
        </w:rPr>
      </w:pPr>
      <w:r>
        <w:rPr>
          <w:b/>
          <w:sz w:val="24"/>
          <w:szCs w:val="23"/>
        </w:rPr>
      </w:r>
    </w:p>
    <w:p>
      <w:pPr>
        <w:pStyle w:val="Normal"/>
        <w:numPr>
          <w:ilvl w:val="0"/>
          <w:numId w:val="60"/>
        </w:numPr>
        <w:spacing w:before="0" w:after="240"/>
        <w:rPr>
          <w:b/>
          <w:b/>
          <w:sz w:val="24"/>
          <w:szCs w:val="23"/>
        </w:rPr>
      </w:pPr>
      <w:r>
        <w:rPr>
          <w:b/>
          <w:sz w:val="24"/>
          <w:szCs w:val="23"/>
        </w:rPr>
        <w:t>Módulo de cocinas/barra</w:t>
      </w:r>
    </w:p>
    <w:p>
      <w:pPr>
        <w:pStyle w:val="Normal"/>
        <w:spacing w:before="0" w:after="240"/>
        <w:ind w:left="1428" w:hanging="0"/>
        <w:rPr>
          <w:b/>
          <w:b/>
          <w:sz w:val="24"/>
          <w:szCs w:val="23"/>
        </w:rPr>
      </w:pPr>
      <w:r>
        <w:rPr/>
        <w:drawing>
          <wp:inline distT="0" distB="0" distL="0" distR="0">
            <wp:extent cx="3209925" cy="1819275"/>
            <wp:effectExtent l="0" t="0" r="0" b="0"/>
            <wp:docPr id="21" name="Imagen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36" descr=""/>
                    <pic:cNvPicPr>
                      <a:picLocks noChangeAspect="1" noChangeArrowheads="1"/>
                    </pic:cNvPicPr>
                  </pic:nvPicPr>
                  <pic:blipFill>
                    <a:blip r:embed="rId13"/>
                    <a:stretch>
                      <a:fillRect/>
                    </a:stretch>
                  </pic:blipFill>
                  <pic:spPr bwMode="auto">
                    <a:xfrm>
                      <a:off x="0" y="0"/>
                      <a:ext cx="3209925" cy="1819275"/>
                    </a:xfrm>
                    <a:prstGeom prst="rect">
                      <a:avLst/>
                    </a:prstGeom>
                  </pic:spPr>
                </pic:pic>
              </a:graphicData>
            </a:graphic>
          </wp:inline>
        </w:drawing>
      </w:r>
    </w:p>
    <w:p>
      <w:pPr>
        <w:pStyle w:val="Normal"/>
        <w:spacing w:before="0" w:after="240"/>
        <w:ind w:left="708" w:hanging="0"/>
        <w:rPr>
          <w:b/>
          <w:b/>
          <w:sz w:val="24"/>
          <w:szCs w:val="23"/>
        </w:rPr>
      </w:pPr>
      <w:r>
        <w:rPr>
          <w:b/>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UC-0005</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Llamar camarero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IRQ-0003</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avisar al camarero siempre que deseen ser atendidos de nuevo por cualquier motivo</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Los clientes deben de estar sentados ya en la mesa</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camarero recibirá la notificación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spacing w:before="0" w:after="240"/>
        <w:rPr>
          <w:b/>
          <w:b/>
          <w:sz w:val="24"/>
          <w:szCs w:val="23"/>
        </w:rPr>
      </w:pPr>
      <w:r>
        <w:rPr>
          <w:b/>
          <w:sz w:val="24"/>
          <w:szCs w:val="23"/>
        </w:rPr>
      </w:r>
    </w:p>
    <w:p>
      <w:pPr>
        <w:pStyle w:val="Normal"/>
        <w:numPr>
          <w:ilvl w:val="0"/>
          <w:numId w:val="60"/>
        </w:numPr>
        <w:spacing w:before="0" w:after="240"/>
        <w:rPr>
          <w:b/>
          <w:b/>
          <w:sz w:val="24"/>
          <w:szCs w:val="23"/>
        </w:rPr>
      </w:pPr>
      <w:r>
        <w:rPr>
          <w:b/>
          <w:sz w:val="24"/>
          <w:szCs w:val="23"/>
        </w:rPr>
        <w:t>Módulo para muestra de datos</w:t>
      </w:r>
    </w:p>
    <w:p>
      <w:pPr>
        <w:pStyle w:val="Normal"/>
        <w:spacing w:before="0" w:after="240"/>
        <w:ind w:left="708" w:hanging="0"/>
        <w:rPr>
          <w:b/>
          <w:b/>
          <w:sz w:val="24"/>
          <w:szCs w:val="23"/>
        </w:rPr>
      </w:pPr>
      <w:r>
        <w:rPr/>
        <w:drawing>
          <wp:inline distT="0" distB="0" distL="0" distR="9525">
            <wp:extent cx="3457575" cy="2762250"/>
            <wp:effectExtent l="0" t="0" r="0" b="0"/>
            <wp:docPr id="22"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0" descr=""/>
                    <pic:cNvPicPr>
                      <a:picLocks noChangeAspect="1" noChangeArrowheads="1"/>
                    </pic:cNvPicPr>
                  </pic:nvPicPr>
                  <pic:blipFill>
                    <a:blip r:embed="rId14"/>
                    <a:stretch>
                      <a:fillRect/>
                    </a:stretch>
                  </pic:blipFill>
                  <pic:spPr bwMode="auto">
                    <a:xfrm>
                      <a:off x="0" y="0"/>
                      <a:ext cx="3457575" cy="2762250"/>
                    </a:xfrm>
                    <a:prstGeom prst="rect">
                      <a:avLst/>
                    </a:prstGeom>
                  </pic:spPr>
                </pic:pic>
              </a:graphicData>
            </a:graphic>
          </wp:inline>
        </w:drawing>
      </w:r>
    </w:p>
    <w:p>
      <w:pPr>
        <w:pStyle w:val="Normal"/>
        <w:spacing w:before="0" w:after="240"/>
        <w:ind w:left="708" w:hanging="0"/>
        <w:rPr>
          <w:b/>
          <w:b/>
          <w:sz w:val="24"/>
          <w:szCs w:val="23"/>
        </w:rPr>
      </w:pPr>
      <w:r>
        <w:rPr>
          <w:b/>
          <w:sz w:val="24"/>
          <w:szCs w:val="23"/>
        </w:rPr>
      </w:r>
    </w:p>
    <w:p>
      <w:pPr>
        <w:pStyle w:val="Normal"/>
        <w:numPr>
          <w:ilvl w:val="0"/>
          <w:numId w:val="60"/>
        </w:numPr>
        <w:spacing w:before="0" w:after="240"/>
        <w:rPr>
          <w:b/>
          <w:b/>
          <w:sz w:val="24"/>
          <w:szCs w:val="23"/>
        </w:rPr>
      </w:pPr>
      <w:r>
        <w:rPr>
          <w:b/>
          <w:sz w:val="24"/>
          <w:szCs w:val="23"/>
        </w:rPr>
        <w:t>Módulo de monitorización</w:t>
      </w:r>
    </w:p>
    <w:p>
      <w:pPr>
        <w:pStyle w:val="Normal"/>
        <w:spacing w:before="0" w:after="240"/>
        <w:ind w:left="708" w:hanging="0"/>
        <w:rPr>
          <w:b/>
          <w:b/>
          <w:sz w:val="24"/>
          <w:szCs w:val="23"/>
        </w:rPr>
      </w:pPr>
      <w:r>
        <w:rPr/>
        <w:drawing>
          <wp:inline distT="0" distB="0" distL="0" distR="0">
            <wp:extent cx="1524000" cy="2400300"/>
            <wp:effectExtent l="0" t="0" r="0" b="0"/>
            <wp:docPr id="23" name="Imagen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33" descr=""/>
                    <pic:cNvPicPr>
                      <a:picLocks noChangeAspect="1" noChangeArrowheads="1"/>
                    </pic:cNvPicPr>
                  </pic:nvPicPr>
                  <pic:blipFill>
                    <a:blip r:embed="rId15"/>
                    <a:stretch>
                      <a:fillRect/>
                    </a:stretch>
                  </pic:blipFill>
                  <pic:spPr bwMode="auto">
                    <a:xfrm>
                      <a:off x="0" y="0"/>
                      <a:ext cx="1524000" cy="2400300"/>
                    </a:xfrm>
                    <a:prstGeom prst="rect">
                      <a:avLst/>
                    </a:prstGeom>
                  </pic:spPr>
                </pic:pic>
              </a:graphicData>
            </a:graphic>
          </wp:inline>
        </w:drawing>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UC-0006</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Bar</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IRQ-0005 IRQ-0006 IRQ-0004 IRQ-0003 IRQ-0002 IRQ-0001</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gestor interactuar con todos los elementos del bar para poder gestionarlo utilizando los datos de este. Podrá realizar tareas como pagar las nóminas, realizar los pedidos a los proveedores, pagar impuestos entre otras.</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spacing w:before="0" w:after="240"/>
        <w:rPr>
          <w:b/>
          <w:b/>
          <w:sz w:val="24"/>
          <w:szCs w:val="23"/>
        </w:rPr>
      </w:pPr>
      <w:r>
        <w:rPr>
          <w:b/>
          <w:sz w:val="24"/>
          <w:szCs w:val="23"/>
        </w:rPr>
      </w:r>
    </w:p>
    <w:p>
      <w:pPr>
        <w:pStyle w:val="Normal"/>
        <w:numPr>
          <w:ilvl w:val="0"/>
          <w:numId w:val="60"/>
        </w:numPr>
        <w:spacing w:before="0" w:after="240"/>
        <w:rPr>
          <w:b/>
          <w:b/>
          <w:sz w:val="24"/>
          <w:szCs w:val="23"/>
        </w:rPr>
      </w:pPr>
      <w:r>
        <w:rPr>
          <w:b/>
          <w:sz w:val="24"/>
          <w:szCs w:val="23"/>
        </w:rPr>
        <w:t>Módulo de gestión de proveedores</w:t>
      </w:r>
    </w:p>
    <w:p>
      <w:pPr>
        <w:pStyle w:val="Normal"/>
        <w:spacing w:before="0" w:after="240"/>
        <w:ind w:left="708" w:hanging="0"/>
        <w:rPr>
          <w:sz w:val="24"/>
          <w:szCs w:val="23"/>
        </w:rPr>
      </w:pPr>
      <w:r>
        <w:rPr/>
        <w:drawing>
          <wp:inline distT="0" distB="0" distL="0" distR="9525">
            <wp:extent cx="3590925" cy="1162050"/>
            <wp:effectExtent l="0" t="0" r="0" b="0"/>
            <wp:docPr id="24"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8" descr=""/>
                    <pic:cNvPicPr>
                      <a:picLocks noChangeAspect="1" noChangeArrowheads="1"/>
                    </pic:cNvPicPr>
                  </pic:nvPicPr>
                  <pic:blipFill>
                    <a:blip r:embed="rId16"/>
                    <a:stretch>
                      <a:fillRect/>
                    </a:stretch>
                  </pic:blipFill>
                  <pic:spPr bwMode="auto">
                    <a:xfrm>
                      <a:off x="0" y="0"/>
                      <a:ext cx="3590925" cy="1162050"/>
                    </a:xfrm>
                    <a:prstGeom prst="rect">
                      <a:avLst/>
                    </a:prstGeom>
                  </pic:spPr>
                </pic:pic>
              </a:graphicData>
            </a:graphic>
          </wp:inline>
        </w:drawing>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974"/>
        <w:gridCol w:w="6791"/>
      </w:tblGrid>
      <w:tr>
        <w:trPr>
          <w:tblHeader w:val="true"/>
        </w:trPr>
        <w:tc>
          <w:tcPr>
            <w:tcW w:w="1974"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UC-0001</w:t>
            </w:r>
          </w:p>
        </w:tc>
        <w:tc>
          <w:tcPr>
            <w:tcW w:w="6791"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Realizar pedido</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IRQ-0001 IRQ-0005</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realizará el pedido de todos los productos que ser requieran del proveedor siempre que el gerente entre a realizar un pedido. El sistema actuará como si se elaborase un pedido normal sin embargo al tratarse de algo que se realiza a través de la interfaz de gerencia, se notificará a los proveedores para que traigan el producto.</w:t>
            </w:r>
          </w:p>
          <w:p>
            <w:pPr>
              <w:pStyle w:val="Normal"/>
              <w:spacing w:lineRule="auto" w:line="240" w:before="0" w:after="0"/>
              <w:rPr>
                <w:rFonts w:ascii="Arial" w:hAnsi="Arial" w:cs="Arial"/>
              </w:rPr>
            </w:pPr>
            <w:r>
              <w:rPr>
                <w:rFonts w:cs="Arial" w:ascii="Arial" w:hAnsi="Arial"/>
              </w:rPr>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Precondición</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Debe de ser un gerente quién realice dicha acción</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Postcondiciones</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El pedido quedará realizado y notificado a los proveedores</w:t>
            </w:r>
          </w:p>
        </w:tc>
      </w:tr>
      <w:tr>
        <w:trPr/>
        <w:tc>
          <w:tcPr>
            <w:tcW w:w="1974"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Frecuencia</w:t>
            </w:r>
          </w:p>
          <w:p>
            <w:pPr>
              <w:pStyle w:val="Normal"/>
              <w:spacing w:lineRule="auto" w:line="240" w:before="0" w:after="0"/>
              <w:rPr>
                <w:rFonts w:ascii="Arial" w:hAnsi="Arial" w:cs="Arial"/>
                <w:b/>
                <w:b/>
              </w:rPr>
            </w:pPr>
            <w:r>
              <w:rPr>
                <w:rFonts w:cs="Arial" w:ascii="Arial" w:hAnsi="Arial"/>
                <w:b/>
              </w:rPr>
              <w:t>Esperada</w:t>
            </w:r>
          </w:p>
        </w:tc>
        <w:tc>
          <w:tcPr>
            <w:tcW w:w="6791"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Alta</w:t>
            </w:r>
          </w:p>
        </w:tc>
      </w:tr>
    </w:tbl>
    <w:p>
      <w:pPr>
        <w:pStyle w:val="Normal"/>
        <w:rPr/>
      </w:pPr>
      <w:r>
        <w:rPr/>
      </w:r>
    </w:p>
    <w:p>
      <w:pPr>
        <w:pStyle w:val="Ttulo3"/>
        <w:ind w:left="708" w:firstLine="708"/>
        <w:rPr>
          <w:b/>
          <w:b/>
        </w:rPr>
      </w:pPr>
      <w:bookmarkStart w:id="232" w:name="_Toc532642101"/>
      <w:bookmarkEnd w:id="232"/>
      <w:r>
        <w:rPr/>
        <w:t>3.9.2. Requisitos de información</w:t>
      </w:r>
    </w:p>
    <w:p>
      <w:pPr>
        <w:pStyle w:val="Normal"/>
        <w:spacing w:before="0" w:after="240"/>
        <w:ind w:firstLine="360"/>
        <w:rPr>
          <w:sz w:val="25"/>
          <w:szCs w:val="25"/>
        </w:rPr>
      </w:pPr>
      <w:r>
        <w:rPr>
          <w:sz w:val="25"/>
          <w:szCs w:val="25"/>
        </w:rPr>
        <w:t>En el siguiente apartado se especificarán los requisitos de información del proyecto cada uno identificado con un código unívoco.</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IRQ-0001</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Comandas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en una comanda todos los datos que tengan que ver con esta.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Nº mesa, camarero, pedido, fecha y hora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IRQ-0002</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Mesas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OBJ-0003   OBJ-0004   OBJ-0007</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gestionar la disposición y la utilización de las mesas del local utilizando estos datos.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Ocupación, número de clientes y reservas.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IRQ-0003</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Camareros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OBJ-0001 OBJ-0005 OBJ-0011 OBJ-0012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camareros que trabajan en el bar para optimizar y gestionar su empleamiento.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 horarios, comentario clientes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5074"/>
        <w:gridCol w:w="294"/>
        <w:gridCol w:w="1689"/>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IRQ-0004</w:t>
            </w:r>
          </w:p>
        </w:tc>
        <w:tc>
          <w:tcPr>
            <w:tcW w:w="7057" w:type="dxa"/>
            <w:gridSpan w:val="3"/>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los datos de los productos que están guardados en el almacén del bar, para poder de esta forma solicitar pedidos nuevos.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espacio y aforos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gridSpan w:val="3"/>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r>
        <w:trPr/>
        <w:tc>
          <w:tcPr>
            <w:tcW w:w="1708" w:type="dxa"/>
            <w:tcBorders>
              <w:top w:val="single" w:sz="2" w:space="0" w:color="4F81BD"/>
              <w:left w:val="single" w:sz="18" w:space="0" w:color="4F81BD"/>
              <w:bottom w:val="single" w:sz="18" w:space="0" w:color="4F81BD"/>
              <w:insideH w:val="single" w:sz="18"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Comentarios </w:t>
            </w:r>
          </w:p>
        </w:tc>
        <w:tc>
          <w:tcPr>
            <w:tcW w:w="507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rPr>
                <w:rFonts w:ascii="Arial" w:hAnsi="Arial" w:cs="Arial"/>
              </w:rPr>
            </w:pPr>
            <w:r>
              <w:rPr>
                <w:rFonts w:cs="Arial" w:ascii="Arial" w:hAnsi="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insideH w:val="single" w:sz="18" w:space="0" w:color="4F81BD"/>
            </w:tcBorders>
            <w:shd w:color="auto" w:fill="auto" w:val="clear"/>
          </w:tcPr>
          <w:p>
            <w:pPr>
              <w:pStyle w:val="Normal"/>
              <w:spacing w:lineRule="auto" w:line="240" w:before="0" w:after="0"/>
              <w:jc w:val="center"/>
              <w:rPr>
                <w:rFonts w:ascii="Arial" w:hAnsi="Arial" w:cs="Arial"/>
              </w:rPr>
            </w:pPr>
            <w:r>
              <w:rPr>
                <w:rFonts w:cs="Arial" w:ascii="Arial" w:hAnsi="Arial"/>
              </w:rPr>
            </w:r>
          </w:p>
        </w:tc>
        <w:tc>
          <w:tcPr>
            <w:tcW w:w="1689" w:type="dxa"/>
            <w:tcBorders>
              <w:top w:val="single" w:sz="2" w:space="0" w:color="4F81BD"/>
              <w:left w:val="single" w:sz="18" w:space="0" w:color="4F81BD"/>
              <w:bottom w:val="single" w:sz="18" w:space="0" w:color="4F81BD"/>
              <w:right w:val="single" w:sz="18" w:space="0" w:color="4F81BD"/>
              <w:insideH w:val="single" w:sz="18" w:space="0" w:color="4F81BD"/>
              <w:insideV w:val="single" w:sz="18" w:space="0" w:color="4F81BD"/>
            </w:tcBorders>
            <w:shd w:color="auto" w:fill="auto" w:val="clear"/>
            <w:tcMar>
              <w:left w:w="-22" w:type="dxa"/>
            </w:tcMar>
          </w:tcPr>
          <w:p>
            <w:pPr>
              <w:pStyle w:val="Normal"/>
              <w:spacing w:lineRule="auto" w:line="240" w:before="0" w:after="0"/>
              <w:jc w:val="center"/>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IRQ-0005</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Legales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OBJ-0002 OBJ-0006 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guardar todos los datos de los contratos, licencias y aspectos legales del bar para de esta forma gestionar las cosas de forma correcta.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Nóminas, contratos y licencias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IRQ-0006</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Datos Nominas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OBJ-0009</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en cuenta el registro de pagos a sus empleados y por tanto el registro de las nóminas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Nóminas, impuestos y registro de pagos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Tiempo de vida</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medio</w:t>
            </w:r>
          </w:p>
        </w:tc>
      </w:tr>
    </w:tbl>
    <w:p>
      <w:pPr>
        <w:pStyle w:val="Normal"/>
        <w:rPr/>
      </w:pPr>
      <w:r>
        <w:rPr/>
      </w:r>
    </w:p>
    <w:p>
      <w:pPr>
        <w:pStyle w:val="Ttulo3"/>
        <w:ind w:left="708" w:firstLine="708"/>
        <w:rPr/>
      </w:pPr>
      <w:bookmarkStart w:id="233" w:name="_Toc532642102"/>
      <w:bookmarkEnd w:id="233"/>
      <w:r>
        <w:rPr/>
        <w:t>3.9.3. Requisitos funcionales</w:t>
      </w:r>
    </w:p>
    <w:p>
      <w:pPr>
        <w:pStyle w:val="Normal"/>
        <w:spacing w:before="0" w:after="240"/>
        <w:ind w:firstLine="360"/>
        <w:jc w:val="both"/>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FRQ-0001</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Seleccionar productos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tanto a clientes como a camareros seleccionar los productos que se desean desde un menú de navegación para poder realizar un pedido en condiciones.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del stock, numero de mesa y numero de productos disponibles.</w:t>
            </w:r>
          </w:p>
        </w:tc>
      </w:tr>
    </w:tbl>
    <w:p>
      <w:pPr>
        <w:pStyle w:val="Normal"/>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FRQ-0002</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Plasmar información pedido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realizar una comanda con todos los datos que se recogieron del pedido, para que esta pueda ser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Productos deseados, número de mesa, nombre de camarero, </w:t>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FRQ-0003</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Enviar la comanda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 IRQ-0003  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tener un sistema de transferencia que envíe la información de la comanda a los otros dispositivos del sistema y, como se dijo en el requisito anterior, sea enviada para su posterior realización.</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Productos deseados, número de mesa, nombre de camarero y destino de la comanda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FRQ-0004</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Reservar mesa libre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FRQ-0005</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Liberar mesa ocupada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poder liberar el estado ocupado de una mesa que se ha quedado libre</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FRQ-0006</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Ver estado de la mesa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camarero deberá poder ver estado de las mesas que tiene el bar para poder actuar en consecuencia.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y el precio.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FRQ-0007</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tarjeta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la tarjeta o sus datos, si estos han decidido guardarlos previamente, por ejemplo, en una visita anterior al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y datos de tarjeta.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FRQ-0008</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Cobrar con cotros métodos de pago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clientes pagar la cuenta de la comanda con métodos alternativos. El método que se hará disponible es PayPal.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y datos de cuenta de método de pago.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FRQ-0009</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Comunicar llamadas al camarero</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informar al camarero que estos desean ser atendidos y en algunos casos podrán enviar directamente la petición al camarero desde la Tablet.</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datos de cuenta de método de pago.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FRQ-0010</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Informar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IRQ-0001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Número de mesa, estado de mesa, comanda, precio y camarero.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FRQ-0011</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Ofrecer acceso a entretenimiento al cliente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pPr>
              <w:pStyle w:val="Normal"/>
              <w:spacing w:lineRule="auto" w:line="240" w:before="0" w:after="0"/>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FRQ-0012</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Permitir interactuar con el local</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El sistema deberá</w:t>
            </w:r>
            <w:r>
              <w:rPr>
                <w:rFonts w:cs="Arial" w:ascii="Arial" w:hAnsi="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pPr>
              <w:pStyle w:val="Normal"/>
              <w:spacing w:lineRule="auto" w:line="240" w:before="0" w:after="0"/>
              <w:rPr>
                <w:rFonts w:ascii="Arial" w:hAnsi="Arial" w:cs="Arial"/>
              </w:rPr>
            </w:pPr>
            <w:r>
              <w:rPr>
                <w:rFonts w:cs="Arial" w:ascii="Arial" w:hAnsi="Arial"/>
              </w:rPr>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FRQ-0013</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Proteger datos en las transacciones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IRQ-0006 IRQ-0005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seguir la legislación vigente sobre protección de datos y deberá salvaguardar los datos de pago e información del cliente, si estos son guardados por la empresa, o descartarlos tras su uso en caso contrario.</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Cuentas, datos de tarjetas, dni, datos de nóminas, datos de la renta del local.</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FRQ-0014</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Recoger información mediante QR</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IRQ-0002 IRQ-0003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escáners.</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FRQ-0015</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Stock</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IRQ-0004</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controlar el stock que hay en el restaurante y poder contactar con los proveedores en caso de que sea necesario que estos traigan algún tipo de mercancía para el local</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proveedores, Datos de Stock</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FRQ-0016</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Gestionar restaurante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 (01/10/2018)</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lang w:val="es-ES"/>
              </w:rPr>
            </w:pPr>
            <w:r>
              <w:rPr>
                <w:rFonts w:cs="Arial" w:ascii="Arial" w:hAnsi="Arial"/>
                <w:lang w:val="es-ES"/>
              </w:rPr>
              <w:t>IRQ-0002 IRQ-0003 IRQ-0001 IRQ-0005 IRQ-0006</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pPr>
            <w:r>
              <w:rPr>
                <w:rFonts w:cs="Arial" w:ascii="Arial" w:hAnsi="Arial"/>
                <w:b/>
                <w:i/>
              </w:rPr>
              <w:t>El sistema deberá</w:t>
            </w:r>
            <w:r>
              <w:rPr>
                <w:rFonts w:cs="Arial" w:ascii="Arial" w:hAnsi="Arial"/>
              </w:rPr>
              <w:t xml:space="preserve"> permitir a los gerentes gestionar todos los aspectos sobre la organización del restaurante. Permitirá resolver cuestiones relacionadas con los ingresos, los empleados, el tipo de servicio etc.</w:t>
            </w:r>
          </w:p>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 xml:space="preserve">Datos </w:t>
            </w:r>
          </w:p>
          <w:p>
            <w:pPr>
              <w:pStyle w:val="Normal"/>
              <w:spacing w:lineRule="auto" w:line="240" w:before="0" w:after="0"/>
              <w:rPr>
                <w:rFonts w:ascii="Arial" w:hAnsi="Arial" w:cs="Arial"/>
                <w:b/>
                <w:b/>
              </w:rPr>
            </w:pPr>
            <w:r>
              <w:rPr>
                <w:rFonts w:cs="Arial" w:ascii="Arial" w:hAnsi="Arial"/>
                <w:b/>
              </w:rPr>
              <w:t>Específicos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Datos de mesa, datos de clientes, datos de comanda, datos de camarero.</w:t>
            </w:r>
          </w:p>
        </w:tc>
      </w:tr>
    </w:tbl>
    <w:p>
      <w:pPr>
        <w:pStyle w:val="Normal"/>
        <w:spacing w:lineRule="auto" w:line="240" w:before="0" w:after="0"/>
        <w:rPr/>
      </w:pPr>
      <w:bookmarkStart w:id="234" w:name="_Toc525486373"/>
      <w:bookmarkStart w:id="235" w:name="_Toc525486374"/>
      <w:bookmarkStart w:id="236" w:name="_Toc525486372"/>
      <w:bookmarkStart w:id="237" w:name="_Toc525486373"/>
      <w:bookmarkStart w:id="238" w:name="_Toc525486374"/>
      <w:bookmarkStart w:id="239" w:name="_Toc525486372"/>
      <w:bookmarkEnd w:id="237"/>
      <w:bookmarkEnd w:id="238"/>
      <w:bookmarkEnd w:id="239"/>
      <w:r>
        <w:rPr/>
      </w:r>
    </w:p>
    <w:p>
      <w:pPr>
        <w:pStyle w:val="Ttulo3"/>
        <w:ind w:left="708" w:firstLine="708"/>
        <w:rPr/>
      </w:pPr>
      <w:bookmarkStart w:id="240" w:name="_Toc532642103"/>
      <w:bookmarkEnd w:id="240"/>
      <w:r>
        <w:rPr/>
        <w:t>3.9.4. Requisitos no funcionales</w:t>
      </w:r>
    </w:p>
    <w:p>
      <w:pPr>
        <w:pStyle w:val="Normal"/>
        <w:spacing w:before="0" w:after="240"/>
        <w:ind w:firstLine="360"/>
        <w:jc w:val="both"/>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4506"/>
        <w:gridCol w:w="2552"/>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NRQ-0001</w:t>
            </w:r>
          </w:p>
        </w:tc>
        <w:tc>
          <w:tcPr>
            <w:tcW w:w="7058" w:type="dxa"/>
            <w:gridSpan w:val="2"/>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Respuesta del sistema</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8" w:type="dxa"/>
            <w:gridSpan w:val="2"/>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8" w:type="dxa"/>
            <w:gridSpan w:val="2"/>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4506" w:type="dxa"/>
            <w:tcBorders>
              <w:top w:val="single" w:sz="2" w:space="0" w:color="4F81BD"/>
              <w:left w:val="single" w:sz="18" w:space="0" w:color="4F81BD"/>
              <w:bottom w:val="single" w:sz="2" w:space="0" w:color="4F81BD"/>
              <w:insideH w:val="single" w:sz="2" w:space="0" w:color="4F81BD"/>
            </w:tcBorders>
            <w:shd w:fill="auto" w:val="clear"/>
            <w:tcMar>
              <w:left w:w="-22" w:type="dxa"/>
            </w:tcMar>
          </w:tcPr>
          <w:p>
            <w:pPr>
              <w:pStyle w:val="Normal"/>
              <w:spacing w:lineRule="auto" w:line="240" w:before="0" w:after="0"/>
              <w:rPr>
                <w:rFonts w:ascii="Arial" w:hAnsi="Arial" w:cs="Arial"/>
              </w:rPr>
            </w:pPr>
            <w:r>
              <w:rPr>
                <w:rFonts w:cs="Arial" w:ascii="Arial" w:hAnsi="Arial"/>
              </w:rPr>
              <w:t>OBJ-0004 OBJ-0003</w:t>
            </w:r>
          </w:p>
        </w:tc>
        <w:tc>
          <w:tcPr>
            <w:tcW w:w="2552" w:type="dxa"/>
            <w:tcBorders/>
            <w:shd w:fill="auto" w:val="clear"/>
          </w:tcPr>
          <w:p>
            <w:pPr>
              <w:pStyle w:val="Normal"/>
              <w:widowControl/>
              <w:bidi w:val="0"/>
              <w:spacing w:lineRule="auto" w:line="259" w:before="0" w:after="160"/>
              <w:jc w:val="left"/>
              <w:rPr/>
            </w:pPr>
            <w:r>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8" w:type="dxa"/>
            <w:gridSpan w:val="2"/>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bookmarkStart w:id="241" w:name="_Hlk533032749"/>
            <w:bookmarkEnd w:id="241"/>
            <w:r>
              <w:rPr>
                <w:rFonts w:cs="Arial" w:ascii="Arial" w:hAnsi="Arial"/>
              </w:rPr>
              <w:t xml:space="preserve">funcionar con un tiempo de respuesta (de cualquiera de sus acciones y/o subsistemas) inferior a 100ms </w:t>
            </w:r>
          </w:p>
          <w:p>
            <w:pPr>
              <w:pStyle w:val="Normal"/>
              <w:spacing w:lineRule="auto" w:line="240" w:before="0" w:after="0"/>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NRQ-0002</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El sistema cumplirá con el estándar de seguridad ISO/IEC27000</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bookmarkStart w:id="242" w:name="_Hlk533032817"/>
            <w:bookmarkEnd w:id="242"/>
            <w:r>
              <w:rPr>
                <w:rFonts w:cs="Arial" w:ascii="Arial" w:hAnsi="Arial"/>
              </w:rPr>
              <w:t xml:space="preserve">tener en cuenta que existen unas series de protocolos que están obligados a seguir según la legislación vigente para la protección de datos de los clientes y de los propios empleados según el estándar de seguridad. </w:t>
            </w:r>
          </w:p>
          <w:p>
            <w:pPr>
              <w:pStyle w:val="Normal"/>
              <w:spacing w:lineRule="auto" w:line="240" w:before="0" w:after="0"/>
              <w:rPr>
                <w:rFonts w:ascii="Arial" w:hAnsi="Arial" w:cs="Arial"/>
              </w:rPr>
            </w:pPr>
            <w:r>
              <w:rPr>
                <w:rFonts w:cs="Arial" w:ascii="Arial" w:hAnsi="Arial"/>
              </w:rPr>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NRQ-0003</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Interfaz visual usable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 </w:t>
            </w:r>
            <w:r>
              <w:rPr>
                <w:rFonts w:cs="Arial" w:ascii="Arial" w:hAnsi="Arial"/>
              </w:rPr>
              <w:t>OBJ-0001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poseer una interfaz visual que satisfaga al cliente y que sea usable para los clientes y para los empleados</w:t>
            </w:r>
          </w:p>
        </w:tc>
      </w:tr>
    </w:tbl>
    <w:p>
      <w:pPr>
        <w:pStyle w:val="Normal"/>
        <w:spacing w:before="0" w:after="240"/>
        <w:ind w:left="360" w:hanging="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NRQ-0004</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Integridad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OBJ-0004</w:t>
            </w:r>
          </w:p>
        </w:tc>
      </w:tr>
      <w:tr>
        <w:trPr>
          <w:trHeight w:val="776" w:hRule="atLeast"/>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bookmarkStart w:id="243" w:name="_Hlk533033375"/>
            <w:r>
              <w:rPr>
                <w:rFonts w:cs="Arial" w:ascii="Arial" w:hAnsi="Arial"/>
              </w:rPr>
              <w:t>que</w:t>
            </w:r>
            <w:r>
              <w:rPr>
                <w:rFonts w:cs="Arial" w:ascii="Arial" w:hAnsi="Arial"/>
                <w:b/>
                <w:i/>
              </w:rPr>
              <w:t xml:space="preserve"> </w:t>
            </w:r>
            <w:bookmarkEnd w:id="243"/>
            <w:r>
              <w:rPr>
                <w:rFonts w:cs="Arial" w:ascii="Arial" w:hAnsi="Arial"/>
              </w:rPr>
              <w:t>la app no pueda dejar de funcionar por más de 1 hora y en caso de mantenimiento esto debe llevarse a cabo entre las 3:00 y las 4:00. Además, debe poder soportar hasta 1000 usuarios concurrentemente.</w:t>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NRQ-0005</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Conexión a base de datos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 xml:space="preserve"> </w:t>
            </w:r>
            <w:r>
              <w:rPr>
                <w:rFonts w:cs="Arial" w:ascii="Arial" w:hAnsi="Arial"/>
              </w:rPr>
              <w:t>OBJ-0002</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tiene un protocolo de conexión con la base de datos donde guarda toda la información del local y del servicio. Las implementaciones realizadas están sujetas a la misma</w:t>
            </w:r>
          </w:p>
        </w:tc>
      </w:tr>
    </w:tbl>
    <w:p>
      <w:pPr>
        <w:pStyle w:val="Normal"/>
        <w:rPr/>
      </w:pPr>
      <w:r>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NRQ-0006</w:t>
            </w:r>
          </w:p>
          <w:p>
            <w:pPr>
              <w:pStyle w:val="Normal"/>
              <w:spacing w:lineRule="auto" w:line="240" w:before="0" w:after="0"/>
              <w:rPr>
                <w:rFonts w:ascii="Arial" w:hAnsi="Arial" w:cs="Arial"/>
                <w:color w:val="FFFFFF"/>
              </w:rPr>
            </w:pPr>
            <w:r>
              <w:rPr>
                <w:rFonts w:cs="Arial" w:ascii="Arial" w:hAnsi="Arial"/>
                <w:color w:val="FFFFFF"/>
              </w:rPr>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Horarios de empleados</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OBJ-0003</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tener en cuenta el funcionamiento del bar y del local y los horarios de los empleados para saber cuales están disponibles o no para atender a los clientes.</w:t>
            </w:r>
          </w:p>
        </w:tc>
      </w:tr>
    </w:tbl>
    <w:p>
      <w:pPr>
        <w:pStyle w:val="Normal"/>
        <w:spacing w:before="0" w:after="240"/>
        <w:rPr>
          <w:sz w:val="24"/>
          <w:szCs w:val="23"/>
        </w:rPr>
      </w:pPr>
      <w:r>
        <w:rPr>
          <w:sz w:val="24"/>
          <w:szCs w:val="23"/>
        </w:rPr>
      </w:r>
    </w:p>
    <w:tbl>
      <w:tblPr>
        <w:tblpPr w:bottomFromText="0" w:horzAnchor="margin" w:leftFromText="142" w:rightFromText="142" w:tblpX="0" w:tblpY="25" w:topFromText="0" w:vertAnchor="text"/>
        <w:tblW w:w="8766" w:type="dxa"/>
        <w:jc w:val="left"/>
        <w:tblInd w:w="0" w:type="dxa"/>
        <w:tblBorders>
          <w:top w:val="single" w:sz="18" w:space="0" w:color="4F81BD"/>
          <w:left w:val="single" w:sz="18" w:space="0" w:color="4F81BD"/>
          <w:bottom w:val="single" w:sz="2" w:space="0" w:color="4F81BD"/>
          <w:insideH w:val="single" w:sz="2" w:space="0" w:color="4F81BD"/>
        </w:tblBorders>
        <w:tblCellMar>
          <w:top w:w="0" w:type="dxa"/>
          <w:left w:w="-22" w:type="dxa"/>
          <w:bottom w:w="0" w:type="dxa"/>
          <w:right w:w="108" w:type="dxa"/>
        </w:tblCellMar>
        <w:tblLook w:firstRow="1" w:noVBand="1" w:lastRow="0" w:firstColumn="1" w:lastColumn="0" w:noHBand="0" w:val="04a0"/>
      </w:tblPr>
      <w:tblGrid>
        <w:gridCol w:w="1708"/>
        <w:gridCol w:w="7057"/>
      </w:tblGrid>
      <w:tr>
        <w:trPr>
          <w:tblHeader w:val="true"/>
        </w:trPr>
        <w:tc>
          <w:tcPr>
            <w:tcW w:w="1708" w:type="dxa"/>
            <w:tcBorders>
              <w:top w:val="single" w:sz="18" w:space="0" w:color="4F81BD"/>
              <w:left w:val="single" w:sz="18" w:space="0" w:color="4F81BD"/>
              <w:bottom w:val="single" w:sz="2" w:space="0" w:color="4F81BD"/>
              <w:insideH w:val="single" w:sz="2"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NRQ-0007</w:t>
            </w:r>
          </w:p>
        </w:tc>
        <w:tc>
          <w:tcPr>
            <w:tcW w:w="7057" w:type="dxa"/>
            <w:tcBorders>
              <w:top w:val="single" w:sz="18"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4F81BD" w:val="clear"/>
            <w:tcMar>
              <w:left w:w="-22" w:type="dxa"/>
            </w:tcMar>
          </w:tcPr>
          <w:p>
            <w:pPr>
              <w:pStyle w:val="Normal"/>
              <w:spacing w:lineRule="auto" w:line="240" w:before="0" w:after="0"/>
              <w:rPr>
                <w:rFonts w:ascii="Arial" w:hAnsi="Arial" w:cs="Arial"/>
                <w:color w:val="FFFFFF"/>
              </w:rPr>
            </w:pPr>
            <w:r>
              <w:rPr>
                <w:rFonts w:cs="Arial" w:ascii="Arial" w:hAnsi="Arial"/>
                <w:color w:val="FFFFFF"/>
              </w:rPr>
              <w:t>Compatibilidad con android</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Versión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1.1</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Autores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spacing w:val="5"/>
              </w:rPr>
            </w:pPr>
            <w:r>
              <w:rPr>
                <w:rFonts w:cs="Arial" w:ascii="Arial" w:hAnsi="Arial"/>
              </w:rPr>
              <w:t>Gestor Documental (Rodrigo Rey Duarte)</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Dependencias</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rPr>
              <w:t>OBJ-0005</w:t>
            </w:r>
          </w:p>
        </w:tc>
      </w:tr>
      <w:tr>
        <w:trPr/>
        <w:tc>
          <w:tcPr>
            <w:tcW w:w="1708" w:type="dxa"/>
            <w:tcBorders>
              <w:top w:val="single" w:sz="2" w:space="0" w:color="4F81BD"/>
              <w:left w:val="single" w:sz="18" w:space="0" w:color="4F81BD"/>
              <w:bottom w:val="single" w:sz="2" w:space="0" w:color="4F81BD"/>
              <w:insideH w:val="single" w:sz="2" w:space="0" w:color="4F81BD"/>
            </w:tcBorders>
            <w:shd w:color="auto" w:fill="auto" w:val="clear"/>
            <w:tcMar>
              <w:left w:w="-22" w:type="dxa"/>
            </w:tcMar>
          </w:tcPr>
          <w:p>
            <w:pPr>
              <w:pStyle w:val="Normal"/>
              <w:spacing w:lineRule="auto" w:line="240" w:before="0" w:after="0"/>
              <w:rPr>
                <w:rFonts w:ascii="Arial" w:hAnsi="Arial" w:cs="Arial"/>
                <w:b/>
                <w:b/>
              </w:rPr>
            </w:pPr>
            <w:r>
              <w:rPr>
                <w:rFonts w:cs="Arial" w:ascii="Arial" w:hAnsi="Arial"/>
                <w:b/>
              </w:rPr>
              <w:t>Descripción</w:t>
            </w:r>
          </w:p>
        </w:tc>
        <w:tc>
          <w:tcPr>
            <w:tcW w:w="7057" w:type="dxa"/>
            <w:tcBorders>
              <w:top w:val="single" w:sz="2" w:space="0" w:color="4F81BD"/>
              <w:left w:val="single" w:sz="18" w:space="0" w:color="4F81BD"/>
              <w:bottom w:val="single" w:sz="2" w:space="0" w:color="4F81BD"/>
              <w:right w:val="single" w:sz="18" w:space="0" w:color="4F81BD"/>
              <w:insideH w:val="single" w:sz="2" w:space="0" w:color="4F81BD"/>
              <w:insideV w:val="single" w:sz="18" w:space="0" w:color="4F81BD"/>
            </w:tcBorders>
            <w:shd w:color="auto" w:fill="auto" w:val="clear"/>
            <w:tcMar>
              <w:left w:w="-22" w:type="dxa"/>
            </w:tcMar>
          </w:tcPr>
          <w:p>
            <w:pPr>
              <w:pStyle w:val="Normal"/>
              <w:spacing w:lineRule="auto" w:line="240" w:before="0" w:after="0"/>
              <w:rPr>
                <w:rFonts w:ascii="Arial" w:hAnsi="Arial" w:cs="Arial"/>
              </w:rPr>
            </w:pPr>
            <w:r>
              <w:rPr>
                <w:rFonts w:cs="Arial" w:ascii="Arial" w:hAnsi="Arial"/>
                <w:b/>
                <w:i/>
              </w:rPr>
              <w:t xml:space="preserve">El sistema deberá </w:t>
            </w:r>
            <w:r>
              <w:rPr>
                <w:rFonts w:cs="Arial" w:ascii="Arial" w:hAnsi="Arial"/>
              </w:rPr>
              <w:t xml:space="preserve">ser compatible con la versión de Android correspondiente. Se plantea que sea compatible Android 4 en adelante </w:t>
            </w:r>
          </w:p>
          <w:p>
            <w:pPr>
              <w:pStyle w:val="Normal"/>
              <w:spacing w:lineRule="auto" w:line="240" w:before="0" w:after="0"/>
              <w:rPr>
                <w:rFonts w:ascii="Arial" w:hAnsi="Arial" w:cs="Arial"/>
              </w:rPr>
            </w:pPr>
            <w:r>
              <w:rPr>
                <w:rFonts w:cs="Arial" w:ascii="Arial" w:hAnsi="Arial"/>
              </w:rPr>
            </w:r>
          </w:p>
        </w:tc>
      </w:tr>
    </w:tbl>
    <w:p>
      <w:pPr>
        <w:pStyle w:val="Ttulo3"/>
        <w:rPr/>
      </w:pPr>
      <w:r>
        <w:rPr/>
      </w:r>
    </w:p>
    <w:p>
      <w:pPr>
        <w:pStyle w:val="Ttulo3"/>
        <w:ind w:left="708" w:firstLine="708"/>
        <w:rPr/>
      </w:pPr>
      <w:bookmarkStart w:id="244" w:name="_Toc532642104"/>
      <w:bookmarkEnd w:id="244"/>
      <w:r>
        <w:rPr/>
        <w:t>3.9.5. Matriz de trazabilidad</w:t>
      </w:r>
    </w:p>
    <w:p>
      <w:pPr>
        <w:pStyle w:val="Normal"/>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r>
        <w:rPr>
          <w:b/>
          <w:i/>
          <w:sz w:val="25"/>
          <w:szCs w:val="25"/>
        </w:rPr>
        <w:t>GrpL_MTT_181004_MatrizTrazabilidadRequisitos_v1.</w:t>
      </w:r>
    </w:p>
    <w:p>
      <w:pPr>
        <w:pStyle w:val="Normal"/>
        <w:rPr/>
      </w:pPr>
      <w:r>
        <w:rPr/>
      </w:r>
    </w:p>
    <w:p>
      <w:pPr>
        <w:pStyle w:val="Ttulo1"/>
        <w:numPr>
          <w:ilvl w:val="0"/>
          <w:numId w:val="57"/>
        </w:numPr>
        <w:rPr/>
      </w:pPr>
      <w:bookmarkStart w:id="245" w:name="_Toc533065674"/>
      <w:bookmarkStart w:id="246" w:name="_Toc532537092"/>
      <w:bookmarkStart w:id="247" w:name="_Toc532642105"/>
      <w:bookmarkStart w:id="248" w:name="_Plan_de_gestión"/>
      <w:bookmarkEnd w:id="246"/>
      <w:bookmarkEnd w:id="247"/>
      <w:bookmarkEnd w:id="248"/>
      <w:bookmarkEnd w:id="245"/>
      <w:r>
        <w:rPr/>
        <w:t>Plan de gestión de los interesados</w:t>
      </w:r>
    </w:p>
    <w:p>
      <w:pPr>
        <w:pStyle w:val="Normal"/>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pPr>
        <w:pStyle w:val="Normal"/>
        <w:ind w:firstLine="360"/>
        <w:jc w:val="both"/>
        <w:rPr>
          <w:sz w:val="25"/>
          <w:szCs w:val="25"/>
        </w:rPr>
      </w:pPr>
      <w:r>
        <w:rPr>
          <w:sz w:val="25"/>
          <w:szCs w:val="25"/>
        </w:rPr>
      </w:r>
    </w:p>
    <w:p>
      <w:pPr>
        <w:pStyle w:val="Ttulo2"/>
        <w:ind w:firstLine="360"/>
        <w:rPr/>
      </w:pPr>
      <w:bookmarkStart w:id="249" w:name="_Toc533065675"/>
      <w:bookmarkStart w:id="250" w:name="_Toc532537093"/>
      <w:bookmarkStart w:id="251" w:name="_Toc532642106"/>
      <w:bookmarkEnd w:id="250"/>
      <w:bookmarkEnd w:id="251"/>
      <w:bookmarkEnd w:id="249"/>
      <w:r>
        <w:rPr/>
        <w:t>4.1. Matriz de interesados</w:t>
      </w:r>
    </w:p>
    <w:p>
      <w:pPr>
        <w:pStyle w:val="Normal"/>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GrpL_MTI_181018_MatrizDeInteresados</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pPr>
        <w:pStyle w:val="Normal"/>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pPr>
        <w:pStyle w:val="Normal"/>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relevante en algún momento. Finalmente, es posible encontrar aquellas personas u organizaciones que se muestran con una postura de abierta oposición al proyecto, siendo estas otros bares o locales que ofrecen productos o servicios similares a los de EjoSL.</w:t>
      </w:r>
    </w:p>
    <w:p>
      <w:pPr>
        <w:pStyle w:val="Normal"/>
        <w:rPr/>
      </w:pPr>
      <w:r>
        <w:rPr/>
      </w:r>
    </w:p>
    <w:p>
      <w:pPr>
        <w:pStyle w:val="Ttulo3"/>
        <w:ind w:left="708" w:firstLine="708"/>
        <w:rPr/>
      </w:pPr>
      <w:bookmarkStart w:id="252" w:name="_Toc532642107"/>
      <w:bookmarkEnd w:id="252"/>
      <w:r>
        <w:rPr/>
        <w:t>4.1.1. Interrelaciones entre interesados</w:t>
      </w:r>
    </w:p>
    <w:p>
      <w:pPr>
        <w:pStyle w:val="Normal"/>
        <w:jc w:val="both"/>
        <w:rPr>
          <w:sz w:val="25"/>
          <w:szCs w:val="25"/>
        </w:rPr>
      </w:pPr>
      <w:r>
        <w:rPr>
          <w:sz w:val="25"/>
          <w:szCs w:val="25"/>
        </w:rPr>
        <w:t xml:space="preserve">      </w:t>
      </w:r>
      <w:r>
        <w:rPr>
          <w:sz w:val="25"/>
          <w:szCs w:val="25"/>
        </w:rPr>
        <w:t>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pPr>
        <w:pStyle w:val="Normal"/>
        <w:jc w:val="both"/>
        <w:rPr>
          <w:sz w:val="25"/>
          <w:szCs w:val="25"/>
        </w:rPr>
      </w:pPr>
      <w:r>
        <w:rPr>
          <w:sz w:val="25"/>
          <w:szCs w:val="25"/>
        </w:rPr>
        <w:t xml:space="preserve">      </w:t>
      </w:r>
      <w:r>
        <w:rPr>
          <w:sz w:val="25"/>
          <w:szCs w:val="25"/>
        </w:rPr>
        <w:t>El conjunto de interrelaciones entre los interesados será el siguiente:</w:t>
      </w:r>
    </w:p>
    <w:p>
      <w:pPr>
        <w:pStyle w:val="Normal"/>
        <w:numPr>
          <w:ilvl w:val="0"/>
          <w:numId w:val="62"/>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involucrados. La camaradería entre ellos y comunicación continua será fundamental a fin de poder llevar a buen término el proyecto (deberán ser un equipo </w:t>
      </w:r>
      <w:r>
        <w:rPr>
          <w:i/>
          <w:sz w:val="25"/>
          <w:szCs w:val="25"/>
        </w:rPr>
        <w:t>cuajado</w:t>
      </w:r>
      <w:r>
        <w:rPr>
          <w:sz w:val="25"/>
          <w:szCs w:val="25"/>
        </w:rPr>
        <w:t>).</w:t>
      </w:r>
    </w:p>
    <w:p>
      <w:pPr>
        <w:pStyle w:val="Normal"/>
        <w:numPr>
          <w:ilvl w:val="0"/>
          <w:numId w:val="62"/>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pPr>
        <w:pStyle w:val="Normal"/>
        <w:numPr>
          <w:ilvl w:val="0"/>
          <w:numId w:val="62"/>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pPr>
        <w:pStyle w:val="Normal"/>
        <w:numPr>
          <w:ilvl w:val="0"/>
          <w:numId w:val="62"/>
        </w:numPr>
        <w:jc w:val="both"/>
        <w:rPr>
          <w:sz w:val="25"/>
          <w:szCs w:val="25"/>
        </w:rPr>
      </w:pPr>
      <w:r>
        <w:rPr>
          <w:b/>
          <w:sz w:val="25"/>
          <w:szCs w:val="25"/>
        </w:rPr>
        <w:t xml:space="preserve">Relación entre los miembros del equipo de desarrollo y los contactos de la empresa cliente: </w:t>
      </w:r>
      <w:r>
        <w:rPr>
          <w:sz w:val="25"/>
          <w:szCs w:val="25"/>
        </w:rPr>
        <w:t>las dudas que el analista no pueda resolver habrán de ser consultadas al contacto por parte del equipo de desarrollo.</w:t>
      </w:r>
    </w:p>
    <w:p>
      <w:pPr>
        <w:pStyle w:val="Normal"/>
        <w:numPr>
          <w:ilvl w:val="0"/>
          <w:numId w:val="62"/>
        </w:numPr>
        <w:jc w:val="both"/>
        <w:rPr>
          <w:sz w:val="25"/>
          <w:szCs w:val="25"/>
        </w:rPr>
      </w:pPr>
      <w:r>
        <w:rPr>
          <w:b/>
          <w:sz w:val="25"/>
          <w:szCs w:val="25"/>
        </w:rPr>
        <w:t xml:space="preserve">Relación entre los analistas de GEI SOFT y los contactos de la empresa cliente: </w:t>
      </w:r>
      <w:r>
        <w:rPr>
          <w:sz w:val="25"/>
          <w:szCs w:val="25"/>
        </w:rPr>
        <w:t>esta comunicación se ha dado al inicio del proyecto durante la toma inicial de requisitos y se prevee que no se vuelva a repetir durante el resto de etapas.</w:t>
      </w:r>
    </w:p>
    <w:p>
      <w:pPr>
        <w:pStyle w:val="Normal"/>
        <w:numPr>
          <w:ilvl w:val="0"/>
          <w:numId w:val="62"/>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pPr>
        <w:pStyle w:val="Normal"/>
        <w:numPr>
          <w:ilvl w:val="0"/>
          <w:numId w:val="62"/>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pPr>
        <w:pStyle w:val="Normal"/>
        <w:numPr>
          <w:ilvl w:val="0"/>
          <w:numId w:val="62"/>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pPr>
        <w:pStyle w:val="Normal"/>
        <w:numPr>
          <w:ilvl w:val="0"/>
          <w:numId w:val="62"/>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pPr>
        <w:pStyle w:val="Normal"/>
        <w:numPr>
          <w:ilvl w:val="0"/>
          <w:numId w:val="62"/>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pPr>
        <w:pStyle w:val="Normal"/>
        <w:numPr>
          <w:ilvl w:val="0"/>
          <w:numId w:val="62"/>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pPr>
        <w:pStyle w:val="Normal"/>
        <w:numPr>
          <w:ilvl w:val="0"/>
          <w:numId w:val="62"/>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pPr>
        <w:pStyle w:val="Normal"/>
        <w:numPr>
          <w:ilvl w:val="0"/>
          <w:numId w:val="62"/>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pPr>
        <w:pStyle w:val="Normal"/>
        <w:numPr>
          <w:ilvl w:val="0"/>
          <w:numId w:val="62"/>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pPr>
        <w:pStyle w:val="Normal"/>
        <w:numPr>
          <w:ilvl w:val="0"/>
          <w:numId w:val="62"/>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pPr>
        <w:pStyle w:val="Normal"/>
        <w:numPr>
          <w:ilvl w:val="0"/>
          <w:numId w:val="62"/>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pPr>
        <w:pStyle w:val="Normal"/>
        <w:numPr>
          <w:ilvl w:val="0"/>
          <w:numId w:val="62"/>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pPr>
        <w:pStyle w:val="Normal"/>
        <w:numPr>
          <w:ilvl w:val="0"/>
          <w:numId w:val="62"/>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pPr>
        <w:pStyle w:val="Normal"/>
        <w:numPr>
          <w:ilvl w:val="0"/>
          <w:numId w:val="62"/>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pPr>
        <w:pStyle w:val="Normal"/>
        <w:numPr>
          <w:ilvl w:val="0"/>
          <w:numId w:val="62"/>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pPr>
        <w:pStyle w:val="Normal"/>
        <w:numPr>
          <w:ilvl w:val="0"/>
          <w:numId w:val="62"/>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pPr>
        <w:pStyle w:val="Normal"/>
        <w:numPr>
          <w:ilvl w:val="0"/>
          <w:numId w:val="62"/>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pPr>
        <w:pStyle w:val="Normal"/>
        <w:numPr>
          <w:ilvl w:val="0"/>
          <w:numId w:val="62"/>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pPr>
        <w:pStyle w:val="Normal"/>
        <w:numPr>
          <w:ilvl w:val="0"/>
          <w:numId w:val="62"/>
        </w:numPr>
        <w:jc w:val="both"/>
        <w:rPr>
          <w:sz w:val="25"/>
          <w:szCs w:val="25"/>
        </w:rPr>
      </w:pPr>
      <w:r>
        <w:rPr>
          <w:b/>
          <w:sz w:val="25"/>
          <w:szCs w:val="25"/>
        </w:rPr>
        <w:t xml:space="preserve">Relación entre los representantes legales de ambas empresas: </w:t>
      </w:r>
      <w:r>
        <w:rPr>
          <w:sz w:val="25"/>
          <w:szCs w:val="25"/>
        </w:rPr>
        <w:t>los abogados deberán mantener una relación cordial que les permita coordinarse adecuadamente como garantes del buen hacer legal de cada una de las dos entidades.</w:t>
      </w:r>
    </w:p>
    <w:p>
      <w:pPr>
        <w:pStyle w:val="Normal"/>
        <w:jc w:val="both"/>
        <w:rPr>
          <w:sz w:val="25"/>
          <w:szCs w:val="25"/>
        </w:rPr>
      </w:pPr>
      <w:r>
        <w:rPr>
          <w:sz w:val="25"/>
          <w:szCs w:val="25"/>
        </w:rPr>
      </w:r>
    </w:p>
    <w:p>
      <w:pPr>
        <w:pStyle w:val="Ttulo2"/>
        <w:ind w:firstLine="708"/>
        <w:rPr/>
      </w:pPr>
      <w:bookmarkStart w:id="253" w:name="_Toc533065676"/>
      <w:bookmarkStart w:id="254" w:name="_Toc532537094"/>
      <w:bookmarkStart w:id="255" w:name="_Toc532642108"/>
      <w:bookmarkEnd w:id="254"/>
      <w:bookmarkEnd w:id="255"/>
      <w:bookmarkEnd w:id="253"/>
      <w:r>
        <w:rPr/>
        <w:t>4.2. Análisis de interesados</w:t>
      </w:r>
    </w:p>
    <w:p>
      <w:pPr>
        <w:pStyle w:val="Normal"/>
        <w:ind w:firstLine="84"/>
        <w:jc w:val="both"/>
        <w:rPr>
          <w:sz w:val="25"/>
          <w:szCs w:val="25"/>
        </w:rPr>
      </w:pPr>
      <w:r>
        <w:rPr>
          <w:sz w:val="25"/>
          <w:szCs w:val="25"/>
        </w:rPr>
        <w:t xml:space="preserve">    </w:t>
      </w:r>
      <w:r>
        <w:rPr>
          <w:sz w:val="25"/>
          <w:szCs w:val="25"/>
        </w:rPr>
        <w:t>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pPr>
        <w:pStyle w:val="Normal"/>
        <w:ind w:left="84" w:firstLine="12"/>
        <w:jc w:val="both"/>
        <w:rPr>
          <w:sz w:val="25"/>
          <w:szCs w:val="25"/>
        </w:rPr>
      </w:pPr>
      <w:r>
        <w:rPr>
          <w:sz w:val="25"/>
          <w:szCs w:val="25"/>
        </w:rPr>
        <w:t xml:space="preserve">      </w:t>
      </w:r>
      <w:r>
        <w:rPr>
          <w:sz w:val="25"/>
          <w:szCs w:val="25"/>
        </w:rPr>
        <w:t>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pPr>
        <w:pStyle w:val="Normal"/>
        <w:ind w:left="444" w:firstLine="12"/>
        <w:jc w:val="both"/>
        <w:rPr>
          <w:sz w:val="25"/>
          <w:szCs w:val="25"/>
        </w:rPr>
      </w:pPr>
      <w:r>
        <w:rPr>
          <w:sz w:val="25"/>
          <w:szCs w:val="25"/>
        </w:rPr>
      </w:r>
    </w:p>
    <w:p>
      <w:pPr>
        <w:pStyle w:val="Ttulo3"/>
        <w:ind w:left="708" w:firstLine="708"/>
        <w:rPr/>
      </w:pPr>
      <w:bookmarkStart w:id="256" w:name="_Toc532642109"/>
      <w:bookmarkEnd w:id="256"/>
      <w:r>
        <w:rPr/>
        <w:t>4.2.1. Matriz de poder/interés</w:t>
      </w:r>
    </w:p>
    <w:p>
      <w:pPr>
        <w:pStyle w:val="Normal"/>
        <w:ind w:firstLine="12"/>
        <w:jc w:val="both"/>
        <w:rPr>
          <w:sz w:val="25"/>
          <w:szCs w:val="25"/>
        </w:rPr>
      </w:pPr>
      <w:r>
        <w:rPr>
          <w:sz w:val="25"/>
          <w:szCs w:val="25"/>
        </w:rPr>
        <w:t xml:space="preserve">      </w:t>
      </w:r>
      <w:r>
        <w:rPr>
          <w:sz w:val="25"/>
          <w:szCs w:val="25"/>
        </w:rPr>
        <w:t>Esta matriz muestra los interesados en función del poder que tienen en el proyecto y el interés que tienen por el proyecto. De esta forma se sabe en qué interesados centrarse y en cuáles no.</w:t>
        <w:tab/>
      </w:r>
    </w:p>
    <w:p>
      <w:pPr>
        <w:pStyle w:val="Normal"/>
        <w:rPr>
          <w:sz w:val="25"/>
          <w:szCs w:val="25"/>
        </w:rPr>
      </w:pPr>
      <w:r>
        <w:rPr>
          <w:sz w:val="25"/>
          <w:szCs w:val="25"/>
        </w:rPr>
      </w:r>
    </w:p>
    <w:tbl>
      <w:tblPr>
        <w:tblW w:w="8871" w:type="dxa"/>
        <w:jc w:val="left"/>
        <w:tblInd w:w="-8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 w:type="dxa"/>
          <w:bottom w:w="0" w:type="dxa"/>
          <w:right w:w="70" w:type="dxa"/>
        </w:tblCellMar>
        <w:tblLook w:firstRow="1" w:noVBand="1" w:lastRow="0" w:firstColumn="1" w:lastColumn="0" w:noHBand="0" w:val="04a0"/>
      </w:tblPr>
      <w:tblGrid>
        <w:gridCol w:w="746"/>
        <w:gridCol w:w="1681"/>
        <w:gridCol w:w="3454"/>
        <w:gridCol w:w="2989"/>
      </w:tblGrid>
      <w:tr>
        <w:trPr>
          <w:trHeight w:val="297" w:hRule="atLeast"/>
        </w:trPr>
        <w:tc>
          <w:tcPr>
            <w:tcW w:w="2427"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443"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ascii="Times New Roman" w:hAnsi="Times New Roman" w:eastAsia="Times New Roman" w:cs="Times New Roman"/>
                <w:b/>
                <w:b/>
                <w:sz w:val="20"/>
                <w:szCs w:val="20"/>
                <w:lang w:val="es-ES" w:eastAsia="es-ES"/>
              </w:rPr>
            </w:pPr>
            <w:r>
              <w:rPr>
                <w:rFonts w:eastAsia="Times New Roman" w:cs="Times New Roman"/>
                <w:b/>
                <w:lang w:val="es-ES" w:eastAsia="es-ES"/>
              </w:rPr>
              <w:t>Interés</w:t>
            </w:r>
          </w:p>
        </w:tc>
      </w:tr>
      <w:tr>
        <w:trPr>
          <w:trHeight w:val="333" w:hRule="atLeast"/>
        </w:trPr>
        <w:tc>
          <w:tcPr>
            <w:tcW w:w="2427"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4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98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423" w:hRule="atLeast"/>
        </w:trPr>
        <w:tc>
          <w:tcPr>
            <w:tcW w:w="746"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4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Consultores de proyectos de restauración</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Consultores de proyectos de locales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Encargado de marketing GEISOFT</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Equipo del proyecto</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Abogado GEI SOFT</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Abogado EjoSL</w:t>
            </w:r>
          </w:p>
        </w:tc>
        <w:tc>
          <w:tcPr>
            <w:tcW w:w="298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Comunicaciones clave:</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Jefe del Proyecto</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CEO GEISOFT</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Ceo Cliente</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Contacto empresa cliente Ayuntamiento</w:t>
            </w:r>
          </w:p>
        </w:tc>
      </w:tr>
      <w:tr>
        <w:trPr>
          <w:trHeight w:val="394" w:hRule="atLeast"/>
        </w:trPr>
        <w:tc>
          <w:tcPr>
            <w:tcW w:w="746"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4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Esfuerzo mínimo:</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Otros comercios cercanos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Proveedores varios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Técnicos de medioambiente</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Asociaciones Vecinales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Competidores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Prensa Geek</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Empleados y Clientes</w:t>
            </w:r>
          </w:p>
        </w:tc>
        <w:tc>
          <w:tcPr>
            <w:tcW w:w="298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Mantener informados: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Proveedor TPV y NFC</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Proveedor de dispositivos electrónicos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Socio instalador de QR</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Instalador de Alarmas</w:t>
            </w:r>
          </w:p>
        </w:tc>
      </w:tr>
    </w:tbl>
    <w:p>
      <w:pPr>
        <w:pStyle w:val="Normal"/>
        <w:rPr>
          <w:sz w:val="25"/>
          <w:szCs w:val="25"/>
        </w:rPr>
      </w:pPr>
      <w:r>
        <w:rPr>
          <w:sz w:val="25"/>
          <w:szCs w:val="25"/>
        </w:rPr>
      </w:r>
    </w:p>
    <w:p>
      <w:pPr>
        <w:pStyle w:val="Ttulo3"/>
        <w:ind w:left="708" w:firstLine="708"/>
        <w:rPr/>
      </w:pPr>
      <w:bookmarkStart w:id="257" w:name="_Toc532642110"/>
      <w:bookmarkEnd w:id="257"/>
      <w:r>
        <w:rPr/>
        <w:t>4.2.2. Matriz de poder/importancia</w:t>
      </w:r>
    </w:p>
    <w:p>
      <w:pPr>
        <w:pStyle w:val="Normal"/>
        <w:jc w:val="both"/>
        <w:rPr>
          <w:sz w:val="25"/>
          <w:szCs w:val="25"/>
        </w:rPr>
      </w:pPr>
      <w:r>
        <w:rPr>
          <w:sz w:val="25"/>
          <w:szCs w:val="25"/>
        </w:rPr>
        <w:t xml:space="preserve">      </w:t>
      </w:r>
      <w:r>
        <w:rPr>
          <w:sz w:val="25"/>
          <w:szCs w:val="25"/>
        </w:rPr>
        <w:t>Esta matriz es muy similar a la de poder-interés sin embargo valora el poder en función de la importancia que tienen para el proyecto.</w:t>
      </w:r>
    </w:p>
    <w:tbl>
      <w:tblPr>
        <w:tblW w:w="8871" w:type="dxa"/>
        <w:jc w:val="left"/>
        <w:tblInd w:w="-8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 w:type="dxa"/>
          <w:bottom w:w="0" w:type="dxa"/>
          <w:right w:w="70" w:type="dxa"/>
        </w:tblCellMar>
        <w:tblLook w:firstRow="1" w:noVBand="1" w:lastRow="0" w:firstColumn="1" w:lastColumn="0" w:noHBand="0" w:val="04a0"/>
      </w:tblPr>
      <w:tblGrid>
        <w:gridCol w:w="746"/>
        <w:gridCol w:w="1681"/>
        <w:gridCol w:w="3454"/>
        <w:gridCol w:w="2989"/>
      </w:tblGrid>
      <w:tr>
        <w:trPr>
          <w:trHeight w:val="297" w:hRule="atLeast"/>
        </w:trPr>
        <w:tc>
          <w:tcPr>
            <w:tcW w:w="2427"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443"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ascii="Times New Roman" w:hAnsi="Times New Roman" w:eastAsia="Times New Roman" w:cs="Times New Roman"/>
                <w:b/>
                <w:b/>
                <w:sz w:val="20"/>
                <w:szCs w:val="20"/>
                <w:lang w:val="es-ES" w:eastAsia="es-ES"/>
              </w:rPr>
            </w:pPr>
            <w:r>
              <w:rPr>
                <w:rFonts w:eastAsia="Times New Roman" w:cs="Times New Roman"/>
                <w:b/>
                <w:lang w:val="es-ES" w:eastAsia="es-ES"/>
              </w:rPr>
              <w:t>Importancia</w:t>
            </w:r>
          </w:p>
        </w:tc>
      </w:tr>
      <w:tr>
        <w:trPr>
          <w:trHeight w:val="333" w:hRule="atLeast"/>
        </w:trPr>
        <w:tc>
          <w:tcPr>
            <w:tcW w:w="2427"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4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98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423" w:hRule="atLeast"/>
        </w:trPr>
        <w:tc>
          <w:tcPr>
            <w:tcW w:w="746"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4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 xml:space="preserve">Mantener Satisfechos: </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Consultores de proyectos de restauración</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Consultores de proyectos de locales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Encargado de marketing GEISOFT</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Equipo del proyecto</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Abogado GEI SOFT</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Abogado EjoSL</w:t>
            </w:r>
          </w:p>
        </w:tc>
        <w:tc>
          <w:tcPr>
            <w:tcW w:w="298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Comunicaciones clave:</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Jefe del Proyecto</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CEO GEISOFT</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Ceo Cliente</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Contacto empresa cliente</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xml:space="preserve">-  Ayuntamiento </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Proveedor TPV y NFC</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Proveedor de dispositivos electrónicos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Socio instalador de QR</w:t>
            </w:r>
          </w:p>
        </w:tc>
      </w:tr>
      <w:tr>
        <w:trPr>
          <w:trHeight w:val="394" w:hRule="atLeast"/>
        </w:trPr>
        <w:tc>
          <w:tcPr>
            <w:tcW w:w="746"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4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Esfuerzo mínimo:</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Otros comercios cercanos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Proveedores varios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xml:space="preserve">-  Asociaciones Vecinales </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xml:space="preserve">-  Prensa  </w:t>
            </w:r>
          </w:p>
        </w:tc>
        <w:tc>
          <w:tcPr>
            <w:tcW w:w="298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Mantener informados: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Instalador de Alarmas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xml:space="preserve">-  </w:t>
            </w:r>
            <w:r>
              <w:rPr>
                <w:rFonts w:eastAsia="Times New Roman" w:cs="Times New Roman"/>
                <w:bCs/>
                <w:color w:val="000000"/>
                <w:lang w:val="es-ES" w:eastAsia="es-ES"/>
              </w:rPr>
              <w:t>Competidores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Técnicos de medioambiente</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Empleados y clientes</w:t>
            </w:r>
          </w:p>
        </w:tc>
      </w:tr>
    </w:tbl>
    <w:p>
      <w:pPr>
        <w:pStyle w:val="Normal"/>
        <w:rPr/>
      </w:pPr>
      <w:r>
        <w:rPr/>
      </w:r>
    </w:p>
    <w:p>
      <w:pPr>
        <w:pStyle w:val="Ttulo3"/>
        <w:ind w:left="708" w:firstLine="708"/>
        <w:rPr/>
      </w:pPr>
      <w:bookmarkStart w:id="258" w:name="_Toc532642111"/>
      <w:bookmarkEnd w:id="258"/>
      <w:r>
        <w:rPr/>
        <w:t>4.2.3. Matriz de poder/dinamismo</w:t>
      </w:r>
    </w:p>
    <w:p>
      <w:pPr>
        <w:pStyle w:val="Normal"/>
        <w:jc w:val="both"/>
        <w:rPr>
          <w:sz w:val="25"/>
          <w:szCs w:val="25"/>
        </w:rPr>
      </w:pPr>
      <w:r>
        <w:rPr>
          <w:sz w:val="25"/>
          <w:szCs w:val="25"/>
        </w:rPr>
        <w:t xml:space="preserve">        </w:t>
      </w:r>
      <w:r>
        <w:rPr>
          <w:sz w:val="25"/>
          <w:szCs w:val="25"/>
        </w:rPr>
        <w:t>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tbl>
      <w:tblPr>
        <w:tblW w:w="8871" w:type="dxa"/>
        <w:jc w:val="left"/>
        <w:tblInd w:w="-8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 w:type="dxa"/>
          <w:bottom w:w="0" w:type="dxa"/>
          <w:right w:w="70" w:type="dxa"/>
        </w:tblCellMar>
        <w:tblLook w:firstRow="1" w:noVBand="1" w:lastRow="0" w:firstColumn="1" w:lastColumn="0" w:noHBand="0" w:val="04a0"/>
      </w:tblPr>
      <w:tblGrid>
        <w:gridCol w:w="746"/>
        <w:gridCol w:w="1681"/>
        <w:gridCol w:w="3454"/>
        <w:gridCol w:w="2989"/>
      </w:tblGrid>
      <w:tr>
        <w:trPr>
          <w:trHeight w:val="297" w:hRule="atLeast"/>
        </w:trPr>
        <w:tc>
          <w:tcPr>
            <w:tcW w:w="2427"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443"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ascii="Times New Roman" w:hAnsi="Times New Roman" w:eastAsia="Times New Roman" w:cs="Times New Roman"/>
                <w:b/>
                <w:b/>
                <w:sz w:val="20"/>
                <w:szCs w:val="20"/>
                <w:lang w:val="es-ES" w:eastAsia="es-ES"/>
              </w:rPr>
            </w:pPr>
            <w:r>
              <w:rPr>
                <w:rFonts w:eastAsia="Times New Roman" w:cs="Times New Roman"/>
                <w:b/>
                <w:lang w:val="es-ES" w:eastAsia="es-ES"/>
              </w:rPr>
              <w:t>Predictibilidad</w:t>
            </w:r>
          </w:p>
        </w:tc>
      </w:tr>
      <w:tr>
        <w:trPr>
          <w:trHeight w:val="333" w:hRule="atLeast"/>
        </w:trPr>
        <w:tc>
          <w:tcPr>
            <w:tcW w:w="2427"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4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Baja</w:t>
            </w:r>
          </w:p>
        </w:tc>
        <w:tc>
          <w:tcPr>
            <w:tcW w:w="298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Alta</w:t>
            </w:r>
          </w:p>
        </w:tc>
      </w:tr>
      <w:tr>
        <w:trPr>
          <w:trHeight w:val="423" w:hRule="atLeast"/>
        </w:trPr>
        <w:tc>
          <w:tcPr>
            <w:tcW w:w="746"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4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CEO cliente</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Contacto empresa cliente</w:t>
            </w:r>
          </w:p>
        </w:tc>
        <w:tc>
          <w:tcPr>
            <w:tcW w:w="298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Jefe del proyecto</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Equipo del proyecto</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CEO GEISOFT</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Abogado GEI SOFT</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Abogado EjoSL</w:t>
            </w:r>
          </w:p>
        </w:tc>
      </w:tr>
      <w:tr>
        <w:trPr>
          <w:trHeight w:val="394" w:hRule="atLeast"/>
        </w:trPr>
        <w:tc>
          <w:tcPr>
            <w:tcW w:w="746"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1681"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454"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Empleados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Clientes Local</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xml:space="preserve">-  Ministerio de sanidad, consumo y medioambiente. </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Prensa</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Ayuntamiento</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Competidores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Asociaciones vecinales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Otros locales</w:t>
            </w:r>
          </w:p>
        </w:tc>
        <w:tc>
          <w:tcPr>
            <w:tcW w:w="2989"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color w:val="000000"/>
                <w:lang w:val="es-ES" w:eastAsia="es-ES"/>
              </w:rPr>
            </w:pPr>
            <w:r>
              <w:rPr>
                <w:rFonts w:eastAsia="Times New Roman" w:cs="Times New Roman"/>
                <w:color w:val="000000"/>
                <w:lang w:val="es-ES" w:eastAsia="es-ES"/>
              </w:rPr>
              <w:t>Proveedores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xml:space="preserve">-  Consultores </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Instaladores</w:t>
            </w:r>
          </w:p>
        </w:tc>
      </w:tr>
    </w:tbl>
    <w:p>
      <w:pPr>
        <w:pStyle w:val="Normal"/>
        <w:rPr/>
      </w:pPr>
      <w:r>
        <w:rPr/>
      </w:r>
    </w:p>
    <w:p>
      <w:pPr>
        <w:pStyle w:val="Ttulo3"/>
        <w:ind w:left="708" w:firstLine="708"/>
        <w:rPr/>
      </w:pPr>
      <w:bookmarkStart w:id="259" w:name="_Toc532642112"/>
      <w:bookmarkEnd w:id="259"/>
      <w:r>
        <w:rPr/>
        <w:t>4.2.4. Matriz de cooperación/amenaza</w:t>
      </w:r>
    </w:p>
    <w:p>
      <w:pPr>
        <w:pStyle w:val="Normal"/>
        <w:jc w:val="both"/>
        <w:rPr>
          <w:sz w:val="25"/>
          <w:szCs w:val="25"/>
        </w:rPr>
      </w:pPr>
      <w:r>
        <w:rPr>
          <w:sz w:val="25"/>
          <w:szCs w:val="25"/>
        </w:rPr>
        <w:t xml:space="preserve">      </w:t>
      </w:r>
      <w:r>
        <w:rPr>
          <w:sz w:val="25"/>
          <w:szCs w:val="25"/>
        </w:rPr>
        <w:t xml:space="preserve">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tbl>
      <w:tblPr>
        <w:tblW w:w="8871" w:type="dxa"/>
        <w:jc w:val="left"/>
        <w:tblInd w:w="-8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top w:w="0" w:type="dxa"/>
          <w:left w:w="-5" w:type="dxa"/>
          <w:bottom w:w="0" w:type="dxa"/>
          <w:right w:w="70" w:type="dxa"/>
        </w:tblCellMar>
        <w:tblLook w:firstRow="1" w:noVBand="1" w:lastRow="0" w:firstColumn="1" w:lastColumn="0" w:noHBand="0" w:val="04a0"/>
      </w:tblPr>
      <w:tblGrid>
        <w:gridCol w:w="940"/>
        <w:gridCol w:w="1632"/>
        <w:gridCol w:w="1"/>
        <w:gridCol w:w="3378"/>
        <w:gridCol w:w="1"/>
        <w:gridCol w:w="2918"/>
      </w:tblGrid>
      <w:tr>
        <w:trPr>
          <w:trHeight w:val="297" w:hRule="atLeast"/>
        </w:trPr>
        <w:tc>
          <w:tcPr>
            <w:tcW w:w="2572" w:type="dxa"/>
            <w:gridSpan w:val="2"/>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r>
          </w:p>
        </w:tc>
        <w:tc>
          <w:tcPr>
            <w:tcW w:w="6298" w:type="dxa"/>
            <w:gridSpan w:val="4"/>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amenazar al proyecto</w:t>
            </w:r>
          </w:p>
        </w:tc>
      </w:tr>
      <w:tr>
        <w:trPr>
          <w:trHeight w:val="333" w:hRule="atLeast"/>
        </w:trPr>
        <w:tc>
          <w:tcPr>
            <w:tcW w:w="2572" w:type="dxa"/>
            <w:gridSpan w:val="2"/>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3379"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2919"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bottom"/>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r>
      <w:tr>
        <w:trPr>
          <w:trHeight w:val="423" w:hRule="atLeast"/>
        </w:trPr>
        <w:tc>
          <w:tcPr>
            <w:tcW w:w="940" w:type="dxa"/>
            <w:vMerge w:val="restart"/>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Potencial de los agentes para colaborar con el proyecto</w:t>
            </w:r>
          </w:p>
        </w:tc>
        <w:tc>
          <w:tcPr>
            <w:tcW w:w="1633"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Alto</w:t>
            </w:r>
          </w:p>
        </w:tc>
        <w:tc>
          <w:tcPr>
            <w:tcW w:w="3379"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CEO GEISOFT</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Jefe del proyecto</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Equipo del proyecto</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Abogado GEI SOFT</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Abogado EjoSL</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Contacto empresa cliente</w:t>
            </w:r>
          </w:p>
        </w:tc>
        <w:tc>
          <w:tcPr>
            <w:tcW w:w="291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CEO cliente</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Ayuntamiento</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Ministerio de sanidad, consumo y medioambiente</w:t>
            </w:r>
          </w:p>
        </w:tc>
      </w:tr>
      <w:tr>
        <w:trPr>
          <w:trHeight w:val="394" w:hRule="atLeast"/>
        </w:trPr>
        <w:tc>
          <w:tcPr>
            <w:tcW w:w="940" w:type="dxa"/>
            <w:vMerge w:val="continue"/>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r>
          </w:p>
        </w:tc>
        <w:tc>
          <w:tcPr>
            <w:tcW w:w="1633"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jc w:val="center"/>
              <w:rPr>
                <w:rFonts w:eastAsia="Times New Roman" w:cs="Times New Roman"/>
                <w:b/>
                <w:b/>
                <w:bCs/>
                <w:color w:val="000000"/>
                <w:lang w:val="es-ES" w:eastAsia="es-ES"/>
              </w:rPr>
            </w:pPr>
            <w:r>
              <w:rPr>
                <w:rFonts w:eastAsia="Times New Roman" w:cs="Times New Roman"/>
                <w:b/>
                <w:bCs/>
                <w:color w:val="000000"/>
                <w:lang w:val="es-ES" w:eastAsia="es-ES"/>
              </w:rPr>
              <w:t>Bajo</w:t>
            </w:r>
          </w:p>
        </w:tc>
        <w:tc>
          <w:tcPr>
            <w:tcW w:w="3379" w:type="dxa"/>
            <w:gridSpan w:val="2"/>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Empleados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xml:space="preserve">-  Clientes Local </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Prensa</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Proveedores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Consultores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Instaladores</w:t>
            </w:r>
          </w:p>
        </w:tc>
        <w:tc>
          <w:tcPr>
            <w:tcW w:w="2918" w:type="dxa"/>
            <w:tcBorders>
              <w:top w:val="single" w:sz="4" w:space="0" w:color="A5C249"/>
              <w:left w:val="single" w:sz="4" w:space="0" w:color="A5C249"/>
              <w:bottom w:val="single" w:sz="4" w:space="0" w:color="A5C249"/>
              <w:right w:val="single" w:sz="4" w:space="0" w:color="A5C249"/>
              <w:insideH w:val="single" w:sz="4" w:space="0" w:color="A5C249"/>
              <w:insideV w:val="single" w:sz="4" w:space="0" w:color="A5C249"/>
            </w:tcBorders>
            <w:shd w:color="auto" w:fill="E2EFD9" w:val="clear"/>
            <w:tcMar>
              <w:left w:w="-5" w:type="dxa"/>
            </w:tcMar>
            <w:vAlign w:val="center"/>
          </w:tcPr>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Competidores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Asociaciones</w:t>
            </w:r>
          </w:p>
          <w:p>
            <w:pPr>
              <w:pStyle w:val="Normal"/>
              <w:spacing w:lineRule="auto" w:line="240" w:before="0" w:after="0"/>
              <w:contextualSpacing/>
              <w:rPr>
                <w:rFonts w:eastAsia="Times New Roman" w:cs="Times New Roman"/>
                <w:color w:val="000000"/>
                <w:lang w:val="es-ES" w:eastAsia="es-ES"/>
              </w:rPr>
            </w:pPr>
            <w:r>
              <w:rPr>
                <w:rFonts w:eastAsia="Times New Roman" w:cs="Times New Roman"/>
                <w:color w:val="000000"/>
                <w:lang w:val="es-ES" w:eastAsia="es-ES"/>
              </w:rPr>
              <w:t>-  Otros locales</w:t>
            </w:r>
          </w:p>
        </w:tc>
      </w:tr>
    </w:tbl>
    <w:p>
      <w:pPr>
        <w:pStyle w:val="Normal"/>
        <w:rPr/>
      </w:pPr>
      <w:r>
        <w:rPr/>
      </w:r>
    </w:p>
    <w:p>
      <w:pPr>
        <w:pStyle w:val="Ttulo2"/>
        <w:ind w:firstLine="360"/>
        <w:rPr/>
      </w:pPr>
      <w:bookmarkStart w:id="260" w:name="_Toc533065677"/>
      <w:bookmarkStart w:id="261" w:name="_Toc532537095"/>
      <w:bookmarkStart w:id="262" w:name="_Toc532642113"/>
      <w:bookmarkStart w:id="263" w:name="_Toc527219685"/>
      <w:bookmarkEnd w:id="261"/>
      <w:bookmarkEnd w:id="262"/>
      <w:bookmarkEnd w:id="263"/>
      <w:bookmarkEnd w:id="260"/>
      <w:r>
        <w:rPr/>
        <w:t>4.3. Planificación del involucramiento</w:t>
      </w:r>
    </w:p>
    <w:p>
      <w:pPr>
        <w:pStyle w:val="Normal"/>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pPr>
        <w:pStyle w:val="Normal"/>
        <w:rPr/>
      </w:pPr>
      <w:r>
        <w:rPr/>
      </w:r>
    </w:p>
    <w:tbl>
      <w:tblPr>
        <w:tblW w:w="8720" w:type="dxa"/>
        <w:jc w:val="left"/>
        <w:tblInd w:w="-30" w:type="dxa"/>
        <w:tblBorders/>
        <w:tblCellMar>
          <w:top w:w="0" w:type="dxa"/>
          <w:left w:w="78" w:type="dxa"/>
          <w:bottom w:w="0" w:type="dxa"/>
          <w:right w:w="108" w:type="dxa"/>
        </w:tblCellMar>
        <w:tblLook w:firstRow="1" w:noVBand="1" w:lastRow="0" w:firstColumn="1" w:lastColumn="0" w:noHBand="0" w:val="04a0"/>
      </w:tblPr>
      <w:tblGrid>
        <w:gridCol w:w="1780"/>
        <w:gridCol w:w="1701"/>
        <w:gridCol w:w="1362"/>
        <w:gridCol w:w="1540"/>
        <w:gridCol w:w="1379"/>
        <w:gridCol w:w="957"/>
      </w:tblGrid>
      <w:tr>
        <w:trPr>
          <w:trHeight w:val="615" w:hRule="atLeast"/>
        </w:trPr>
        <w:tc>
          <w:tcPr>
            <w:tcW w:w="1780" w:type="dxa"/>
            <w:tcBorders/>
            <w:shd w:color="auto" w:fill="5B9BD5" w:themeFill="accent1" w:val="clear"/>
            <w:vAlign w:val="center"/>
          </w:tcPr>
          <w:p>
            <w:pPr>
              <w:pStyle w:val="Normal"/>
              <w:spacing w:lineRule="auto" w:line="240" w:before="0" w:after="0"/>
              <w:jc w:val="center"/>
              <w:rPr>
                <w:rFonts w:ascii="Times New Roman" w:hAnsi="Times New Roman" w:eastAsia="Times New Roman" w:cs="Times New Roman"/>
                <w:b/>
                <w:b/>
                <w:bCs/>
                <w:color w:val="FFFFFF" w:themeColor="background1"/>
                <w:sz w:val="20"/>
                <w:szCs w:val="20"/>
                <w:lang w:val="es-ES" w:eastAsia="es-ES"/>
              </w:rPr>
            </w:pPr>
            <w:r>
              <w:rPr>
                <w:rFonts w:eastAsia="Times New Roman" w:cs="Times New Roman" w:ascii="Times New Roman" w:hAnsi="Times New Roman"/>
                <w:b/>
                <w:bCs/>
                <w:color w:val="FFFFFF" w:themeColor="background1"/>
                <w:sz w:val="20"/>
                <w:szCs w:val="20"/>
                <w:lang w:val="es-ES" w:eastAsia="es-ES"/>
              </w:rPr>
            </w:r>
          </w:p>
        </w:tc>
        <w:tc>
          <w:tcPr>
            <w:tcW w:w="1701"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tcBorders/>
            <w:shd w:color="auto" w:fill="5B9BD5" w:themeFill="accent1" w:val="clea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Lider</w:t>
            </w:r>
          </w:p>
        </w:tc>
      </w:tr>
      <w:tr>
        <w:trPr>
          <w:trHeight w:val="48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Director de Proyecto</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r>
      <w:tr>
        <w:trPr>
          <w:trHeight w:val="705"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Analista-Programador</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653"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Analista-Diseñador</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563"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Programador Senior</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429"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Programador Junior 1</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Programador Junior 2</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705"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C</w:t>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843"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t>C</w:t>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12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9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BDD6EE" w:themeFill="accent1" w:themeFillTint="66"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3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Empleados local</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Clientes local</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dispositivos electrónicos</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carnes</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alcohol</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snacks</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BDD6EE" w:themeFill="accent1" w:themeFillTint="66"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Ministerio de sanidad, consumo y medioambiente</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9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3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tcBorders/>
            <w:shd w:color="auto" w:fill="DEEAF6" w:themeFill="accent1" w:themeFillTint="33" w:val="cle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r>
      <w:tr>
        <w:trPr>
          <w:trHeight w:val="6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b/>
                <w:b/>
                <w:bCs/>
                <w:color w:val="FFFFFF" w:themeColor="background1"/>
                <w:lang w:val="es-ES" w:eastAsia="es-ES"/>
              </w:rPr>
            </w:pPr>
            <w:r>
              <w:rPr>
                <w:rFonts w:eastAsia="Times New Roman" w:cs="Times New Roman"/>
                <w:b/>
                <w:bCs/>
                <w:color w:val="FFFFFF" w:themeColor="background1"/>
                <w:lang w:val="es-ES" w:eastAsia="es-ES"/>
              </w:rPr>
              <w:t>Abogado GEI SOFT</w:t>
            </w:r>
          </w:p>
        </w:tc>
        <w:tc>
          <w:tcPr>
            <w:tcW w:w="1701"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BDD6EE" w:themeFill="accent1" w:themeFillTint="66"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BDD6EE" w:themeFill="accent1" w:themeFillTint="66"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r>
        <w:trPr>
          <w:trHeight w:val="600" w:hRule="atLeast"/>
        </w:trPr>
        <w:tc>
          <w:tcPr>
            <w:tcW w:w="1780" w:type="dxa"/>
            <w:tcBorders/>
            <w:shd w:color="auto" w:fill="5B9BD5" w:themeFill="accent1" w:val="clear"/>
            <w:vAlign w:val="center"/>
          </w:tcPr>
          <w:p>
            <w:pPr>
              <w:pStyle w:val="Normal"/>
              <w:spacing w:lineRule="auto" w:line="240" w:before="0" w:after="0"/>
              <w:jc w:val="center"/>
              <w:rPr>
                <w:rFonts w:eastAsia="Times New Roman" w:cs="Times New Roman"/>
                <w:b/>
                <w:b/>
                <w:bCs/>
                <w:color w:val="FFFFFF" w:themeColor="background1"/>
                <w:lang w:val="es-ES" w:eastAsia="es-ES"/>
              </w:rPr>
            </w:pPr>
            <w:r>
              <w:rPr>
                <w:rFonts w:eastAsia="Times New Roman" w:cs="Times New Roman"/>
                <w:b/>
                <w:bCs/>
                <w:color w:val="FFFFFF" w:themeColor="background1"/>
                <w:lang w:val="es-ES" w:eastAsia="es-ES"/>
              </w:rPr>
              <w:t>Abogado EjoSL</w:t>
            </w:r>
          </w:p>
        </w:tc>
        <w:tc>
          <w:tcPr>
            <w:tcW w:w="1701"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62"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540"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r>
          </w:p>
        </w:tc>
        <w:tc>
          <w:tcPr>
            <w:tcW w:w="1379" w:type="dxa"/>
            <w:tcBorders/>
            <w:shd w:color="auto" w:fill="DEEAF6" w:themeFill="accent1" w:themeFillTint="33" w:val="cle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tcBorders/>
            <w:shd w:color="auto" w:fill="DEEAF6" w:themeFill="accent1" w:themeFillTint="33" w:val="clear"/>
          </w:tcPr>
          <w:p>
            <w:pPr>
              <w:pStyle w:val="Normal"/>
              <w:spacing w:lineRule="auto" w:line="240" w:before="0" w:after="0"/>
              <w:jc w:val="center"/>
              <w:rPr>
                <w:rFonts w:ascii="Times New Roman" w:hAnsi="Times New Roman" w:eastAsia="Times New Roman" w:cs="Times New Roman"/>
                <w:sz w:val="20"/>
                <w:szCs w:val="20"/>
                <w:lang w:val="es-ES" w:eastAsia="es-ES"/>
              </w:rPr>
            </w:pPr>
            <w:r>
              <w:rPr>
                <w:rFonts w:eastAsia="Times New Roman" w:cs="Times New Roman" w:ascii="Times New Roman" w:hAnsi="Times New Roman"/>
                <w:sz w:val="20"/>
                <w:szCs w:val="20"/>
                <w:lang w:val="es-ES" w:eastAsia="es-ES"/>
              </w:rPr>
            </w:r>
          </w:p>
        </w:tc>
      </w:tr>
    </w:tbl>
    <w:p>
      <w:pPr>
        <w:pStyle w:val="Normal"/>
        <w:jc w:val="both"/>
        <w:rPr>
          <w:sz w:val="25"/>
          <w:szCs w:val="25"/>
        </w:rPr>
      </w:pPr>
      <w:r>
        <w:rPr>
          <w:sz w:val="25"/>
          <w:szCs w:val="25"/>
        </w:rPr>
      </w:r>
    </w:p>
    <w:p>
      <w:pPr>
        <w:pStyle w:val="Normal"/>
        <w:jc w:val="both"/>
        <w:rPr>
          <w:sz w:val="25"/>
          <w:szCs w:val="25"/>
        </w:rPr>
      </w:pPr>
      <w:r>
        <w:rPr>
          <w:sz w:val="25"/>
          <w:szCs w:val="25"/>
        </w:rPr>
        <w:t xml:space="preserve">      </w:t>
      </w:r>
      <w:r>
        <w:rPr>
          <w:sz w:val="25"/>
          <w:szCs w:val="25"/>
        </w:rPr>
        <w:t>En esta matriz, la C representa el estado actual en el que se encuentra el interesado (current) y la D representa el estado deseado en donde el interesado sería más beneficioso para la elaboración del proyecto.</w:t>
      </w:r>
    </w:p>
    <w:p>
      <w:pPr>
        <w:pStyle w:val="Normal"/>
        <w:rPr/>
      </w:pPr>
      <w:r>
        <w:rPr/>
      </w:r>
    </w:p>
    <w:p>
      <w:pPr>
        <w:pStyle w:val="Ttulo3"/>
        <w:ind w:left="708" w:firstLine="708"/>
        <w:rPr/>
      </w:pPr>
      <w:bookmarkStart w:id="264" w:name="_Toc532642114"/>
      <w:bookmarkEnd w:id="264"/>
      <w:r>
        <w:rPr/>
        <w:t>4.3.1. Alcance e impacto del cambio</w:t>
      </w:r>
    </w:p>
    <w:p>
      <w:pPr>
        <w:pStyle w:val="Normal"/>
        <w:jc w:val="both"/>
        <w:rPr>
          <w:sz w:val="25"/>
          <w:szCs w:val="25"/>
        </w:rPr>
      </w:pPr>
      <w:r>
        <w:rPr>
          <w:sz w:val="25"/>
          <w:szCs w:val="25"/>
        </w:rPr>
        <w:t xml:space="preserve">      </w:t>
      </w:r>
      <w:r>
        <w:rPr>
          <w:sz w:val="25"/>
          <w:szCs w:val="25"/>
        </w:rPr>
        <w:t>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Director de Proyecto</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 en un aspecto importante de planificación del proyecto. En este caso el interesado tendrá la responsabilidad de ajustar el proyecto de forma correcta.</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Falta de personal para realizar las funcionalidades del proyecto. El interesado deberá reajustar el plan y el personal para cumplir con las exigencias del proyecto o cambiar las mismas.</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Analista-Diseñador y Analista-Programador</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Cambios en los requisitos. Se debe negociar con el cliente y adaptar el diseño si fuese necesario.</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Necesidad de usar una nueva tecnología. Se debe valorar el cambio y adaptar el diseño si fuese necesario.</w:t>
      </w:r>
    </w:p>
    <w:p>
      <w:pPr>
        <w:pStyle w:val="Normal"/>
        <w:ind w:left="108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Programador Senior, Programador Junior 1, Programador Junior 2</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 1: Cambio en la planificación del proyecto. Debe adaptarse a la nueva planificación en cuestiones de horario y parte del proyecto en la que trabajará.</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 2: Necesidad de usar una nueva tecnología. Debe adaptarse y desarrollar el proyecto de acuerdo a lo planificado con la nueva tecnología.</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José María Ordóñez Gutiérrez (CEO de la empresa)</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Cualquier cambio en la calidad del proyecto o en su realización repercute en la imagen de la empresa.</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Cualquier conflicto con el cliente provocará perdida de futuros encargos y repercute en el CEO de la empresa</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Encargado de marketing GEISOFT</w:t>
      </w:r>
      <w:r>
        <w:rPr>
          <w:rFonts w:cs="Calibri" w:cstheme="minorHAnsi"/>
          <w:sz w:val="25"/>
          <w:szCs w:val="25"/>
          <w:lang w:val="es-ES"/>
        </w:rPr>
        <w:t xml:space="preserve"> </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Deseo del cliente de implantar una nueva publicidad al proyecto. El interesado deberá elaborar la política de marketing adecuada.</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Necesidad del proyecto de cambio en la forma de publicidad actual. El interesado deberá realizar cambios en la política de publicidad actual</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Efrén Arias y José Ángel Taboada (comunicación con EjoSl)</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Cambios en los requisitos del proyecto. Deberá trasladarle esta información a un superior para que tome las decisiones correspondientes.</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de los patrones de comunicación. Deberán alcanzar un acuerdo con GEISOFT para logar una comunicación que resulte positiva para ambos.</w:t>
      </w:r>
    </w:p>
    <w:p>
      <w:pPr>
        <w:pStyle w:val="Normal"/>
        <w:ind w:left="36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CEO cliente</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Cambios en los requisitos del proyecto. El interesado deberá de adaptarse a un producto que no era el deseado en un inicio para poder obtener un producto viable.</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Cambios en la calidad del proyecto. Los cambios en la calidad del proyecto afectarán finalmente en la productividad del ceo de la empresa cliente.</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Empleados local</w:t>
      </w:r>
      <w:r>
        <w:rPr>
          <w:rFonts w:cs="Calibri" w:cstheme="minorHAnsi"/>
          <w:sz w:val="25"/>
          <w:szCs w:val="25"/>
          <w:lang w:val="es-ES"/>
        </w:rPr>
        <w:t xml:space="preserve"> </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en la usabilidad de la aplicación afectarán a los empleados y en su forma de usar la aplicación</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Los cambios que repercutan en la aplicación y su eficiencia harán que los empleados tengan que trabajar más o menos dependiendo del ahorro que suponga el uso de la aplicación.</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Clientes Local</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Los cambios que repercutan en la usabilidad de la aplicación mejorarán la experiencia (o la empeorarán) del cliente</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Proveedores</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se produce un cambio en la visión del proyecto algunos de los proveedores pueden volverse innecesarios o aumentar por el contrario su importancia.</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Ministerio de sanidad, consumo y medioambiente</w:t>
      </w:r>
      <w:r>
        <w:rPr>
          <w:rFonts w:cs="Calibri" w:cstheme="minorHAnsi"/>
          <w:sz w:val="25"/>
          <w:szCs w:val="25"/>
          <w:lang w:val="es-ES"/>
        </w:rPr>
        <w:t xml:space="preserve"> </w:t>
      </w:r>
    </w:p>
    <w:p>
      <w:pPr>
        <w:pStyle w:val="Normal"/>
        <w:numPr>
          <w:ilvl w:val="1"/>
          <w:numId w:val="14"/>
        </w:numPr>
        <w:jc w:val="both"/>
        <w:rPr/>
      </w:pPr>
      <w:r>
        <w:rPr>
          <w:rFonts w:cs="Calibri" w:cstheme="minorHAnsi"/>
          <w:sz w:val="25"/>
          <w:szCs w:val="25"/>
          <w:lang w:val="es-ES"/>
        </w:rPr>
        <w:t>Cambio1: Cualquier cambio que se realice tiene que tener como suporte el ministerio de sanidad, consumo y medioambiente para aprobarlo</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un cambio no cumple la normativa vigente el ministerio tendrá que intervenir para establecer las normas a seguir.</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Socio instalador de QR</w:t>
      </w:r>
      <w:r>
        <w:rPr>
          <w:rFonts w:cs="Calibri" w:cstheme="minorHAnsi"/>
          <w:sz w:val="25"/>
          <w:szCs w:val="25"/>
          <w:lang w:val="es-ES"/>
        </w:rPr>
        <w:t xml:space="preserve"> </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existe un cambio que implique que ya no se necesita el detector de código QR el instalador no necesitará intervenir</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existe algún cambio en la fecha de entrega de las funcionalidades, este interesado tendrá que esperar para realizar su trabajo.</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Consultores</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Prensa</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surge alguna polémica con el proyecto la empresa estará interesada en documentarla.</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determina en el proyecto que la prensa es necesaria para el avance del mismo esta tendrá que intervenir</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Ayuntamiento</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en la legislación vigente entonces el ayuntamiento tendrá que dar los permisos necesarios.</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por motivos de un cambio una licencia ya no es necesaria el ayuntamiento tendrá gestionar estos cambios remunerando el dinero de la anterior licencia</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Competidores</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mejora el atractivo del proyecto los competidores se verán implicados perdiendo ganancias para sus negocios.</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Cambio2: Si en algún momento se estima un cambio que beneficie también a los competidores estos deberán formar parte del proyecto</w:t>
      </w:r>
    </w:p>
    <w:p>
      <w:pPr>
        <w:pStyle w:val="Normal"/>
        <w:ind w:left="1440" w:hanging="0"/>
        <w:jc w:val="both"/>
        <w:rPr>
          <w:rFonts w:ascii="Calibri" w:hAnsi="Calibri" w:cs="Calibri" w:asciiTheme="minorHAnsi" w:cstheme="minorHAnsi" w:hAnsiTheme="minorHAnsi"/>
          <w:sz w:val="25"/>
          <w:szCs w:val="25"/>
          <w:lang w:val="es-ES"/>
        </w:rPr>
      </w:pPr>
      <w:r>
        <w:rPr>
          <w:rFonts w:cs="Calibri" w:cstheme="minorHAnsi"/>
          <w:sz w:val="25"/>
          <w:szCs w:val="25"/>
          <w:lang w:val="es-ES"/>
        </w:rPr>
      </w:r>
    </w:p>
    <w:p>
      <w:pPr>
        <w:pStyle w:val="Normal"/>
        <w:numPr>
          <w:ilvl w:val="0"/>
          <w:numId w:val="14"/>
        </w:numPr>
        <w:jc w:val="both"/>
        <w:rPr>
          <w:rFonts w:ascii="Calibri" w:hAnsi="Calibri" w:cs="Calibri" w:asciiTheme="minorHAnsi" w:cstheme="minorHAnsi" w:hAnsiTheme="minorHAnsi"/>
          <w:sz w:val="25"/>
          <w:szCs w:val="25"/>
          <w:lang w:val="es-ES"/>
        </w:rPr>
      </w:pPr>
      <w:r>
        <w:rPr>
          <w:rFonts w:eastAsia="Times New Roman" w:cs="Calibri" w:cstheme="minorHAnsi"/>
          <w:color w:val="000000"/>
          <w:sz w:val="25"/>
          <w:szCs w:val="25"/>
          <w:lang w:val="es-ES" w:eastAsia="es-ES"/>
        </w:rPr>
        <w:t>Técnicos de medioambiente</w:t>
      </w:r>
    </w:p>
    <w:p>
      <w:pPr>
        <w:pStyle w:val="Normal"/>
        <w:numPr>
          <w:ilvl w:val="1"/>
          <w:numId w:val="14"/>
        </w:numPr>
        <w:jc w:val="both"/>
        <w:rPr>
          <w:rFonts w:ascii="Calibri" w:hAnsi="Calibri" w:cs="Calibri" w:asciiTheme="minorHAnsi" w:cstheme="minorHAnsi" w:hAnsiTheme="minorHAnsi"/>
          <w:sz w:val="25"/>
          <w:szCs w:val="25"/>
          <w:lang w:val="es-ES"/>
        </w:rPr>
      </w:pPr>
      <w:r>
        <w:rPr>
          <w:rFonts w:cs="Calibri" w:cstheme="minorHAnsi"/>
          <w:sz w:val="25"/>
          <w:szCs w:val="25"/>
          <w:lang w:val="es-ES"/>
        </w:rPr>
        <w:t>Cambio1: Si ocurre algún cambio que vaya en contra de las normativas de medioambiente los técnicos tendrán que intervenir para valorar la situación de este cambio.</w:t>
      </w:r>
    </w:p>
    <w:p>
      <w:pPr>
        <w:pStyle w:val="Normal"/>
        <w:ind w:left="1440" w:hanging="0"/>
        <w:jc w:val="both"/>
        <w:rPr>
          <w:sz w:val="25"/>
          <w:szCs w:val="25"/>
          <w:lang w:val="es-ES"/>
        </w:rPr>
      </w:pPr>
      <w:r>
        <w:rPr>
          <w:sz w:val="25"/>
          <w:szCs w:val="25"/>
          <w:lang w:val="es-ES"/>
        </w:rPr>
      </w:r>
    </w:p>
    <w:p>
      <w:pPr>
        <w:pStyle w:val="Normal"/>
        <w:numPr>
          <w:ilvl w:val="0"/>
          <w:numId w:val="14"/>
        </w:numPr>
        <w:jc w:val="both"/>
        <w:rPr>
          <w:sz w:val="25"/>
          <w:szCs w:val="25"/>
          <w:lang w:val="es-ES"/>
        </w:rPr>
      </w:pPr>
      <w:r>
        <w:rPr>
          <w:rFonts w:eastAsia="Times New Roman" w:cs="Times New Roman"/>
          <w:color w:val="000000"/>
          <w:sz w:val="25"/>
          <w:szCs w:val="25"/>
          <w:lang w:val="es-ES" w:eastAsia="es-ES"/>
        </w:rPr>
        <w:t>Compañía eléctrica</w:t>
      </w:r>
    </w:p>
    <w:p>
      <w:pPr>
        <w:pStyle w:val="Normal"/>
        <w:numPr>
          <w:ilvl w:val="1"/>
          <w:numId w:val="14"/>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pPr>
        <w:pStyle w:val="Normal"/>
        <w:numPr>
          <w:ilvl w:val="1"/>
          <w:numId w:val="14"/>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pPr>
        <w:pStyle w:val="Normal"/>
        <w:ind w:left="1440" w:hanging="0"/>
        <w:jc w:val="both"/>
        <w:rPr>
          <w:sz w:val="25"/>
          <w:szCs w:val="25"/>
          <w:lang w:val="es-ES"/>
        </w:rPr>
      </w:pPr>
      <w:r>
        <w:rPr>
          <w:sz w:val="25"/>
          <w:szCs w:val="25"/>
          <w:lang w:val="es-ES"/>
        </w:rPr>
      </w:r>
    </w:p>
    <w:p>
      <w:pPr>
        <w:pStyle w:val="Normal"/>
        <w:numPr>
          <w:ilvl w:val="0"/>
          <w:numId w:val="14"/>
        </w:numPr>
        <w:jc w:val="both"/>
        <w:rPr>
          <w:sz w:val="25"/>
          <w:szCs w:val="25"/>
          <w:lang w:val="es-ES"/>
        </w:rPr>
      </w:pPr>
      <w:r>
        <w:rPr>
          <w:rFonts w:eastAsia="Times New Roman" w:cs="Times New Roman"/>
          <w:color w:val="000000"/>
          <w:sz w:val="25"/>
          <w:szCs w:val="25"/>
          <w:lang w:val="es-ES" w:eastAsia="es-ES"/>
        </w:rPr>
        <w:t>Asociaciones</w:t>
      </w:r>
    </w:p>
    <w:p>
      <w:pPr>
        <w:pStyle w:val="Normal"/>
        <w:numPr>
          <w:ilvl w:val="1"/>
          <w:numId w:val="14"/>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pPr>
        <w:pStyle w:val="Normal"/>
        <w:numPr>
          <w:ilvl w:val="1"/>
          <w:numId w:val="14"/>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pPr>
        <w:pStyle w:val="Normal"/>
        <w:ind w:left="1440" w:hanging="0"/>
        <w:jc w:val="both"/>
        <w:rPr>
          <w:sz w:val="25"/>
          <w:szCs w:val="25"/>
          <w:lang w:val="es-ES"/>
        </w:rPr>
      </w:pPr>
      <w:r>
        <w:rPr>
          <w:sz w:val="25"/>
          <w:szCs w:val="25"/>
          <w:lang w:val="es-ES"/>
        </w:rPr>
      </w:r>
    </w:p>
    <w:p>
      <w:pPr>
        <w:pStyle w:val="Normal"/>
        <w:numPr>
          <w:ilvl w:val="0"/>
          <w:numId w:val="14"/>
        </w:numPr>
        <w:jc w:val="both"/>
        <w:rPr>
          <w:sz w:val="25"/>
          <w:szCs w:val="25"/>
          <w:lang w:val="es-ES"/>
        </w:rPr>
      </w:pPr>
      <w:r>
        <w:rPr>
          <w:rFonts w:eastAsia="Times New Roman" w:cs="Times New Roman"/>
          <w:color w:val="000000"/>
          <w:sz w:val="25"/>
          <w:szCs w:val="25"/>
          <w:lang w:val="es-ES" w:eastAsia="es-ES"/>
        </w:rPr>
        <w:t>Instalador de alarmas</w:t>
      </w:r>
    </w:p>
    <w:p>
      <w:pPr>
        <w:pStyle w:val="Normal"/>
        <w:numPr>
          <w:ilvl w:val="1"/>
          <w:numId w:val="14"/>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pPr>
        <w:pStyle w:val="Normal"/>
        <w:numPr>
          <w:ilvl w:val="1"/>
          <w:numId w:val="14"/>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pPr>
        <w:pStyle w:val="Normal"/>
        <w:ind w:left="1440" w:hanging="0"/>
        <w:jc w:val="both"/>
        <w:rPr>
          <w:sz w:val="25"/>
          <w:szCs w:val="25"/>
          <w:lang w:val="es-ES"/>
        </w:rPr>
      </w:pPr>
      <w:r>
        <w:rPr>
          <w:sz w:val="25"/>
          <w:szCs w:val="25"/>
          <w:lang w:val="es-ES"/>
        </w:rPr>
      </w:r>
    </w:p>
    <w:p>
      <w:pPr>
        <w:pStyle w:val="Normal"/>
        <w:numPr>
          <w:ilvl w:val="0"/>
          <w:numId w:val="14"/>
        </w:numPr>
        <w:jc w:val="both"/>
        <w:rPr>
          <w:sz w:val="25"/>
          <w:szCs w:val="25"/>
          <w:lang w:val="es-ES"/>
        </w:rPr>
      </w:pPr>
      <w:r>
        <w:rPr>
          <w:rFonts w:eastAsia="Times New Roman" w:cs="Times New Roman"/>
          <w:color w:val="000000"/>
          <w:sz w:val="25"/>
          <w:szCs w:val="25"/>
          <w:lang w:val="es-ES" w:eastAsia="es-ES"/>
        </w:rPr>
        <w:t>Distribuidores locales</w:t>
      </w:r>
    </w:p>
    <w:p>
      <w:pPr>
        <w:pStyle w:val="Normal"/>
        <w:numPr>
          <w:ilvl w:val="1"/>
          <w:numId w:val="14"/>
        </w:numPr>
        <w:jc w:val="both"/>
        <w:rPr>
          <w:sz w:val="25"/>
          <w:szCs w:val="25"/>
          <w:lang w:val="es-ES"/>
        </w:rPr>
      </w:pPr>
      <w:r>
        <w:rPr>
          <w:sz w:val="25"/>
          <w:szCs w:val="25"/>
          <w:lang w:val="es-ES"/>
        </w:rPr>
        <w:t>Cambio1: Dependiendo del existo esperado del proyecto habrá que ir informando a los distribuidores locales de las necesidades de estos.</w:t>
      </w:r>
    </w:p>
    <w:p>
      <w:pPr>
        <w:pStyle w:val="Normal"/>
        <w:numPr>
          <w:ilvl w:val="1"/>
          <w:numId w:val="14"/>
        </w:numPr>
        <w:jc w:val="both"/>
        <w:rPr>
          <w:sz w:val="25"/>
          <w:szCs w:val="25"/>
          <w:lang w:val="es-ES"/>
        </w:rPr>
      </w:pPr>
      <w:r>
        <w:rPr>
          <w:sz w:val="25"/>
          <w:szCs w:val="25"/>
          <w:lang w:val="es-ES"/>
        </w:rPr>
        <w:t>Cambio2: Los distribuidores locales se verán afectados si el proyecto decide prescindir de estos debido a un estudio realizado.</w:t>
      </w:r>
    </w:p>
    <w:p>
      <w:pPr>
        <w:pStyle w:val="Normal"/>
        <w:ind w:left="1440" w:hanging="0"/>
        <w:jc w:val="both"/>
        <w:rPr>
          <w:sz w:val="25"/>
          <w:szCs w:val="25"/>
          <w:lang w:val="es-ES"/>
        </w:rPr>
      </w:pPr>
      <w:r>
        <w:rPr>
          <w:sz w:val="25"/>
          <w:szCs w:val="25"/>
          <w:lang w:val="es-ES"/>
        </w:rPr>
      </w:r>
    </w:p>
    <w:p>
      <w:pPr>
        <w:pStyle w:val="Normal"/>
        <w:numPr>
          <w:ilvl w:val="0"/>
          <w:numId w:val="14"/>
        </w:numPr>
        <w:jc w:val="both"/>
        <w:rPr>
          <w:sz w:val="25"/>
          <w:szCs w:val="25"/>
          <w:lang w:val="es-ES"/>
        </w:rPr>
      </w:pPr>
      <w:r>
        <w:rPr>
          <w:rFonts w:eastAsia="Times New Roman" w:cs="Times New Roman"/>
          <w:color w:val="000000"/>
          <w:sz w:val="25"/>
          <w:szCs w:val="25"/>
          <w:lang w:val="es-ES" w:eastAsia="es-ES"/>
        </w:rPr>
        <w:t>Locales nocturnos</w:t>
      </w:r>
    </w:p>
    <w:p>
      <w:pPr>
        <w:pStyle w:val="Normal"/>
        <w:numPr>
          <w:ilvl w:val="1"/>
          <w:numId w:val="14"/>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pPr>
        <w:pStyle w:val="Normal"/>
        <w:ind w:left="1440" w:hanging="0"/>
        <w:jc w:val="both"/>
        <w:rPr>
          <w:sz w:val="25"/>
          <w:szCs w:val="25"/>
          <w:lang w:val="es-ES"/>
        </w:rPr>
      </w:pPr>
      <w:r>
        <w:rPr>
          <w:sz w:val="25"/>
          <w:szCs w:val="25"/>
          <w:lang w:val="es-ES"/>
        </w:rPr>
      </w:r>
    </w:p>
    <w:p>
      <w:pPr>
        <w:pStyle w:val="Normal"/>
        <w:numPr>
          <w:ilvl w:val="0"/>
          <w:numId w:val="14"/>
        </w:numPr>
        <w:jc w:val="both"/>
        <w:rPr>
          <w:sz w:val="25"/>
          <w:szCs w:val="25"/>
          <w:lang w:val="es-ES"/>
        </w:rPr>
      </w:pPr>
      <w:r>
        <w:rPr>
          <w:rFonts w:eastAsia="Times New Roman" w:cs="Times New Roman"/>
          <w:color w:val="000000"/>
          <w:sz w:val="25"/>
          <w:szCs w:val="25"/>
          <w:lang w:val="es-ES" w:eastAsia="es-ES"/>
        </w:rPr>
        <w:t>Otros comercios cercanos</w:t>
      </w:r>
    </w:p>
    <w:p>
      <w:pPr>
        <w:pStyle w:val="Normal"/>
        <w:numPr>
          <w:ilvl w:val="1"/>
          <w:numId w:val="14"/>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pPr>
        <w:pStyle w:val="Normal"/>
        <w:numPr>
          <w:ilvl w:val="1"/>
          <w:numId w:val="14"/>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pPr>
        <w:pStyle w:val="Normal"/>
        <w:ind w:left="1440" w:hanging="0"/>
        <w:jc w:val="both"/>
        <w:rPr>
          <w:sz w:val="25"/>
          <w:szCs w:val="25"/>
          <w:lang w:val="es-ES"/>
        </w:rPr>
      </w:pPr>
      <w:r>
        <w:rPr>
          <w:sz w:val="25"/>
          <w:szCs w:val="25"/>
          <w:lang w:val="es-ES"/>
        </w:rPr>
      </w:r>
    </w:p>
    <w:p>
      <w:pPr>
        <w:pStyle w:val="Normal"/>
        <w:numPr>
          <w:ilvl w:val="0"/>
          <w:numId w:val="14"/>
        </w:numPr>
        <w:jc w:val="both"/>
        <w:rPr>
          <w:sz w:val="25"/>
          <w:szCs w:val="25"/>
          <w:lang w:val="es-ES"/>
        </w:rPr>
      </w:pPr>
      <w:r>
        <w:rPr>
          <w:rFonts w:eastAsia="Times New Roman" w:cs="Times New Roman"/>
          <w:color w:val="000000"/>
          <w:sz w:val="25"/>
          <w:szCs w:val="25"/>
          <w:lang w:val="es-ES" w:eastAsia="es-ES"/>
        </w:rPr>
        <w:t>Abogado GEI SOFT</w:t>
      </w:r>
    </w:p>
    <w:p>
      <w:pPr>
        <w:pStyle w:val="Normal"/>
        <w:numPr>
          <w:ilvl w:val="1"/>
          <w:numId w:val="14"/>
        </w:numPr>
        <w:jc w:val="both"/>
        <w:rPr>
          <w:sz w:val="25"/>
          <w:szCs w:val="25"/>
          <w:lang w:val="es-ES"/>
        </w:rPr>
      </w:pPr>
      <w:r>
        <w:rPr>
          <w:sz w:val="25"/>
          <w:szCs w:val="25"/>
          <w:lang w:val="es-ES"/>
        </w:rPr>
        <w:t>Cambio1: Si se decide que el sistema atraviesa alguna inconveniencia legal, este trabajador deberá interceder a favor de la organización GEI SOFT.</w:t>
      </w:r>
    </w:p>
    <w:p>
      <w:pPr>
        <w:pStyle w:val="Normal"/>
        <w:jc w:val="both"/>
        <w:rPr>
          <w:sz w:val="25"/>
          <w:szCs w:val="25"/>
          <w:lang w:val="es-ES"/>
        </w:rPr>
      </w:pPr>
      <w:r>
        <w:rPr>
          <w:sz w:val="25"/>
          <w:szCs w:val="25"/>
          <w:lang w:val="es-ES"/>
        </w:rPr>
      </w:r>
    </w:p>
    <w:p>
      <w:pPr>
        <w:pStyle w:val="Normal"/>
        <w:numPr>
          <w:ilvl w:val="0"/>
          <w:numId w:val="14"/>
        </w:numPr>
        <w:jc w:val="both"/>
        <w:rPr>
          <w:sz w:val="25"/>
          <w:szCs w:val="25"/>
          <w:lang w:val="es-ES"/>
        </w:rPr>
      </w:pPr>
      <w:r>
        <w:rPr>
          <w:rFonts w:eastAsia="Times New Roman" w:cs="Times New Roman"/>
          <w:color w:val="000000"/>
          <w:sz w:val="25"/>
          <w:szCs w:val="25"/>
          <w:lang w:val="es-ES" w:eastAsia="es-ES"/>
        </w:rPr>
        <w:t>Abogado EjoSL</w:t>
      </w:r>
    </w:p>
    <w:p>
      <w:pPr>
        <w:pStyle w:val="Normal"/>
        <w:numPr>
          <w:ilvl w:val="1"/>
          <w:numId w:val="14"/>
        </w:numPr>
        <w:jc w:val="both"/>
        <w:rPr>
          <w:sz w:val="25"/>
          <w:szCs w:val="25"/>
          <w:lang w:val="es-ES"/>
        </w:rPr>
      </w:pPr>
      <w:r>
        <w:rPr>
          <w:sz w:val="25"/>
          <w:szCs w:val="25"/>
          <w:lang w:val="es-ES"/>
        </w:rPr>
        <w:t>Cambio1: Si se decide que el sistema atraviesa alguna inconveniencia legal, este trabajador deberá interceder a favor de la organización EjoSL.</w:t>
      </w:r>
    </w:p>
    <w:p>
      <w:pPr>
        <w:pStyle w:val="Normal"/>
        <w:ind w:left="1440" w:hanging="0"/>
        <w:jc w:val="both"/>
        <w:rPr>
          <w:sz w:val="25"/>
          <w:szCs w:val="25"/>
          <w:lang w:val="es-ES"/>
        </w:rPr>
      </w:pPr>
      <w:r>
        <w:rPr>
          <w:sz w:val="25"/>
          <w:szCs w:val="25"/>
          <w:lang w:val="es-ES"/>
        </w:rPr>
      </w:r>
    </w:p>
    <w:p>
      <w:pPr>
        <w:pStyle w:val="Ttulo3"/>
        <w:ind w:left="708" w:firstLine="708"/>
        <w:rPr/>
      </w:pPr>
      <w:bookmarkStart w:id="265" w:name="_Toc532642115"/>
      <w:bookmarkEnd w:id="265"/>
      <w:r>
        <w:rPr/>
        <w:t>4.3.2. Medidas para mejorar el involucramiento</w:t>
      </w:r>
    </w:p>
    <w:p>
      <w:pPr>
        <w:pStyle w:val="Normal"/>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pPr>
        <w:pStyle w:val="Normal"/>
        <w:ind w:firstLine="708"/>
        <w:jc w:val="both"/>
        <w:rPr>
          <w:sz w:val="25"/>
          <w:szCs w:val="25"/>
        </w:rPr>
      </w:pPr>
      <w:bookmarkStart w:id="266" w:name="_Toc532537096"/>
      <w:bookmarkStart w:id="267" w:name="_Toc532642116"/>
      <w:bookmarkEnd w:id="266"/>
      <w:bookmarkEnd w:id="267"/>
      <w:r>
        <w:rPr>
          <w:sz w:val="25"/>
          <w:szCs w:val="25"/>
        </w:rPr>
        <w:t>En este apartado se abordan las medidas a tomar para mejorar el involucramiento de aquellos interesados cuyo involucramiento actual (C) es menor del deseado (D), en caso de que sea posible realizar esta mejora.</w:t>
      </w:r>
    </w:p>
    <w:tbl>
      <w:tblPr>
        <w:tblW w:w="8828" w:type="dxa"/>
        <w:jc w:val="left"/>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3" w:type="dxa"/>
          <w:bottom w:w="0" w:type="dxa"/>
          <w:right w:w="108" w:type="dxa"/>
        </w:tblCellMar>
        <w:tblLook w:firstRow="1" w:noVBand="1" w:lastRow="0" w:firstColumn="1" w:lastColumn="0" w:noHBand="0" w:val="04a0"/>
      </w:tblPr>
      <w:tblGrid>
        <w:gridCol w:w="1837"/>
        <w:gridCol w:w="6990"/>
      </w:tblGrid>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43" w:type="dxa"/>
            </w:tcMar>
          </w:tcPr>
          <w:p>
            <w:pPr>
              <w:pStyle w:val="Normal"/>
              <w:spacing w:before="0" w:after="160"/>
              <w:jc w:val="center"/>
              <w:rPr/>
            </w:pPr>
            <w:r>
              <w:rPr>
                <w:rFonts w:eastAsia="Times New Roman" w:cs="Times New Roman"/>
                <w:color w:val="000000"/>
                <w:lang w:val="es-ES" w:eastAsia="es-ES"/>
              </w:rPr>
              <w:t>José María Ordóñez Gutiérrez (CEO de la empresa)</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spacing w:before="0" w:after="160"/>
              <w:jc w:val="both"/>
              <w:rPr>
                <w:sz w:val="25"/>
                <w:szCs w:val="25"/>
              </w:rPr>
            </w:pPr>
            <w:r>
              <w:rPr>
                <w:sz w:val="25"/>
                <w:szCs w:val="25"/>
              </w:rPr>
              <w:t>Se logrará su apoyo total al mostrar un buen ritmo en el desarrollo del proyecto, sin mayores incidencias.</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43" w:type="dxa"/>
            </w:tcMar>
          </w:tcPr>
          <w:p>
            <w:pPr>
              <w:pStyle w:val="Normal"/>
              <w:spacing w:before="0" w:after="160"/>
              <w:jc w:val="center"/>
              <w:rPr>
                <w:sz w:val="25"/>
                <w:szCs w:val="25"/>
              </w:rPr>
            </w:pPr>
            <w:r>
              <w:rPr>
                <w:sz w:val="25"/>
                <w:szCs w:val="25"/>
              </w:rPr>
              <w:t>CEO cliente</w:t>
            </w:r>
          </w:p>
        </w:tc>
        <w:tc>
          <w:tcPr>
            <w:tcW w:w="699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spacing w:before="0" w:after="160"/>
              <w:jc w:val="both"/>
              <w:rPr>
                <w:sz w:val="25"/>
                <w:szCs w:val="25"/>
              </w:rPr>
            </w:pPr>
            <w:r>
              <w:rPr>
                <w:sz w:val="25"/>
                <w:szCs w:val="25"/>
              </w:rPr>
              <w:t>Pasarán a dar su apoyo una vez se ponga en marcha el desarrollo del proyecto y empecemos a colaborar en el mismo.</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43" w:type="dxa"/>
            </w:tcMar>
          </w:tcPr>
          <w:p>
            <w:pPr>
              <w:pStyle w:val="Normal"/>
              <w:spacing w:before="0" w:after="160"/>
              <w:jc w:val="center"/>
              <w:rPr/>
            </w:pPr>
            <w:r>
              <w:rPr>
                <w:rFonts w:eastAsia="Times New Roman" w:cs="Times New Roman"/>
                <w:color w:val="000000"/>
                <w:lang w:val="es-ES" w:eastAsia="es-ES"/>
              </w:rPr>
              <w:t>Efrén Arias y José Ángel Taboada (Contacto empresa cliente)</w:t>
            </w:r>
          </w:p>
        </w:tc>
        <w:tc>
          <w:tcPr>
            <w:tcW w:w="699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spacing w:before="0" w:after="160"/>
              <w:jc w:val="both"/>
              <w:rPr>
                <w:sz w:val="25"/>
                <w:szCs w:val="25"/>
              </w:rPr>
            </w:pPr>
            <w:r>
              <w:rPr>
                <w:sz w:val="25"/>
                <w:szCs w:val="25"/>
              </w:rPr>
            </w:r>
          </w:p>
        </w:tc>
      </w:tr>
      <w:tr>
        <w:trPr>
          <w:trHeight w:val="408" w:hRule="atLeast"/>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43"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spacing w:before="0" w:after="160"/>
              <w:jc w:val="both"/>
              <w:rPr>
                <w:sz w:val="25"/>
                <w:szCs w:val="25"/>
              </w:rPr>
            </w:pPr>
            <w:r>
              <w:rPr>
                <w:sz w:val="25"/>
                <w:szCs w:val="25"/>
              </w:rPr>
              <w:t>Se harán conocedores en cuanto comience el proyecto.</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43" w:type="dxa"/>
            </w:tcMa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spacing w:before="0" w:after="160"/>
              <w:jc w:val="both"/>
              <w:rPr>
                <w:sz w:val="25"/>
                <w:szCs w:val="25"/>
              </w:rPr>
            </w:pPr>
            <w:r>
              <w:rPr>
                <w:sz w:val="25"/>
                <w:szCs w:val="25"/>
              </w:rPr>
              <w:t>Se harán conocedores mediante la publicidad que haga la empresa del local y, principalmente, una vez se ponga en marcha el sistema.</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4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spacing w:before="0" w:after="160"/>
              <w:jc w:val="both"/>
              <w:rPr>
                <w:sz w:val="25"/>
                <w:szCs w:val="25"/>
              </w:rPr>
            </w:pPr>
            <w:r>
              <w:rPr>
                <w:sz w:val="25"/>
                <w:szCs w:val="25"/>
              </w:rPr>
              <w:t>Una vez se ponga en marcha el desarrollo del proyecto dejará de ser desconocedor. Se deben cumplir sus parámetros para evitar que sea opositor.</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4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spacing w:before="0" w:after="160"/>
              <w:jc w:val="both"/>
              <w:rPr>
                <w:sz w:val="25"/>
                <w:szCs w:val="25"/>
              </w:rPr>
            </w:pPr>
            <w:r>
              <w:rPr>
                <w:sz w:val="25"/>
                <w:szCs w:val="25"/>
              </w:rPr>
              <w:t>Se mejorará mediante publicidad y concesión de entrevistas.</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4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4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spacing w:before="0" w:after="160"/>
              <w:jc w:val="both"/>
              <w:rPr>
                <w:sz w:val="25"/>
                <w:szCs w:val="25"/>
              </w:rPr>
            </w:pPr>
            <w:r>
              <w:rPr>
                <w:sz w:val="25"/>
                <w:szCs w:val="25"/>
              </w:rPr>
              <w:t>No es razonable esperar que los competidores dejen de ser opositores.</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4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spacing w:before="0" w:after="160"/>
              <w:jc w:val="both"/>
              <w:rPr>
                <w:sz w:val="25"/>
                <w:szCs w:val="25"/>
              </w:rPr>
            </w:pPr>
            <w:r>
              <w:rPr>
                <w:sz w:val="25"/>
                <w:szCs w:val="25"/>
              </w:rPr>
              <w:t>Lograremos la neutralidad dándonos a conocer y respetando las normas que afectan a los vecinos (ruído, residuos, etc.).</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4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spacing w:before="0" w:after="160"/>
              <w:jc w:val="both"/>
              <w:rPr>
                <w:sz w:val="25"/>
                <w:szCs w:val="25"/>
              </w:rPr>
            </w:pPr>
            <w:r>
              <w:rPr>
                <w:sz w:val="25"/>
                <w:szCs w:val="25"/>
              </w:rPr>
              <w:t>Lograremos su neutralidad ajustándonos a la normativa vigente.</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4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spacing w:before="0" w:after="160"/>
              <w:jc w:val="both"/>
              <w:rPr>
                <w:sz w:val="25"/>
                <w:szCs w:val="25"/>
              </w:rPr>
            </w:pPr>
            <w:r>
              <w:rPr>
                <w:sz w:val="25"/>
                <w:szCs w:val="25"/>
              </w:rPr>
              <w:t>Dejarán de ser desconocedores en algún momento a lo largo del desarrollo del proyecto, y pasarán a ser neutrales.</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4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spacing w:before="0" w:after="160"/>
              <w:jc w:val="both"/>
              <w:rPr>
                <w:sz w:val="25"/>
                <w:szCs w:val="25"/>
              </w:rPr>
            </w:pPr>
            <w:r>
              <w:rPr>
                <w:sz w:val="25"/>
                <w:szCs w:val="25"/>
              </w:rPr>
              <w:t>Lograremos su apoyo manteniendo una buena comunicación con ellos y ofreciéndoles los servicios del local.</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4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spacing w:before="0" w:after="160"/>
              <w:jc w:val="both"/>
              <w:rPr>
                <w:sz w:val="25"/>
                <w:szCs w:val="25"/>
              </w:rPr>
            </w:pPr>
            <w:r>
              <w:rPr>
                <w:sz w:val="25"/>
                <w:szCs w:val="25"/>
              </w:rPr>
              <w:t>Dejará de ser desconocedor para pasar a ser neutral en algún momento durante el desarrollo del proyecto.</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4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spacing w:before="0" w:after="160"/>
              <w:jc w:val="both"/>
              <w:rPr>
                <w:sz w:val="25"/>
                <w:szCs w:val="25"/>
              </w:rPr>
            </w:pPr>
            <w:r>
              <w:rPr>
                <w:sz w:val="25"/>
                <w:szCs w:val="25"/>
              </w:rPr>
              <w:t>A lo largo del desarrollo del proyecto dejarán de ser desconocedores y pasarán a apoyarlo, puesto que favorece sus intereses.</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4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spacing w:before="0" w:after="160"/>
              <w:jc w:val="both"/>
              <w:rPr>
                <w:sz w:val="25"/>
                <w:szCs w:val="25"/>
              </w:rPr>
            </w:pPr>
            <w:r>
              <w:rPr>
                <w:sz w:val="25"/>
                <w:szCs w:val="25"/>
              </w:rPr>
              <w:t>No es razonable esperar que otros locales nocturnos dejen de ser opositores.</w:t>
            </w:r>
          </w:p>
        </w:tc>
      </w:tr>
      <w:tr>
        <w:trPr/>
        <w:tc>
          <w:tcPr>
            <w:tcW w:w="18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9CC2E5" w:themeFill="accent1" w:themeFillTint="99" w:val="clear"/>
            <w:tcMar>
              <w:left w:w="43" w:type="dxa"/>
            </w:tcMar>
            <w:vAlign w:val="center"/>
          </w:tcPr>
          <w:p>
            <w:pPr>
              <w:pStyle w:val="Normal"/>
              <w:spacing w:lineRule="auto" w:line="240" w:before="0" w:after="0"/>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43" w:type="dxa"/>
            </w:tcMar>
          </w:tcPr>
          <w:p>
            <w:pPr>
              <w:pStyle w:val="Normal"/>
              <w:spacing w:before="0" w:after="160"/>
              <w:jc w:val="both"/>
              <w:rPr>
                <w:sz w:val="25"/>
                <w:szCs w:val="25"/>
              </w:rPr>
            </w:pPr>
            <w:r>
              <w:rPr>
                <w:sz w:val="25"/>
                <w:szCs w:val="25"/>
              </w:rPr>
              <w:t>Lograremos que sean neutrales respetando la normativa vigente.</w:t>
            </w:r>
          </w:p>
        </w:tc>
      </w:tr>
    </w:tbl>
    <w:p>
      <w:pPr>
        <w:pStyle w:val="Ttulo2"/>
        <w:rPr/>
      </w:pPr>
      <w:r>
        <w:rPr/>
      </w:r>
    </w:p>
    <w:p>
      <w:pPr>
        <w:pStyle w:val="Ttulo2"/>
        <w:ind w:firstLine="360"/>
        <w:rPr/>
      </w:pPr>
      <w:bookmarkStart w:id="268" w:name="_Toc533065678"/>
      <w:bookmarkEnd w:id="268"/>
      <w:r>
        <w:rPr/>
        <w:t>4.4. Estrategia de gestión de implicados</w:t>
      </w:r>
    </w:p>
    <w:p>
      <w:pPr>
        <w:pStyle w:val="Normal"/>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pPr>
        <w:pStyle w:val="Normal"/>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pPr>
        <w:pStyle w:val="Normal"/>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pPr>
        <w:pStyle w:val="Normal"/>
        <w:ind w:firstLine="360"/>
        <w:jc w:val="both"/>
        <w:rPr>
          <w:sz w:val="25"/>
          <w:szCs w:val="25"/>
        </w:rPr>
      </w:pPr>
      <w:r>
        <w:rPr>
          <w:sz w:val="25"/>
          <w:szCs w:val="25"/>
        </w:rPr>
      </w:r>
    </w:p>
    <w:p>
      <w:pPr>
        <w:pStyle w:val="Ttulo3"/>
        <w:ind w:left="708" w:firstLine="708"/>
        <w:rPr/>
      </w:pPr>
      <w:bookmarkStart w:id="269" w:name="_Toc532642117"/>
      <w:bookmarkEnd w:id="269"/>
      <w:r>
        <w:rPr/>
        <w:t>4.4.1. Matriz de estrategia y gestión</w:t>
      </w:r>
    </w:p>
    <w:p>
      <w:pPr>
        <w:pStyle w:val="Normal"/>
        <w:ind w:firstLine="360"/>
        <w:jc w:val="both"/>
        <w:rPr>
          <w:sz w:val="25"/>
          <w:szCs w:val="25"/>
        </w:rPr>
      </w:pPr>
      <w:r>
        <w:rPr>
          <w:sz w:val="25"/>
          <w:szCs w:val="25"/>
        </w:rPr>
        <w:t xml:space="preserve">Véase el documento </w:t>
      </w:r>
      <w:r>
        <w:rPr>
          <w:b/>
          <w:i/>
          <w:sz w:val="25"/>
          <w:szCs w:val="25"/>
        </w:rPr>
        <w:t>GrpL_MGI_181018_MatrizGestionInteresados</w:t>
      </w:r>
      <w:r>
        <w:rPr>
          <w:i/>
          <w:sz w:val="25"/>
          <w:szCs w:val="25"/>
        </w:rPr>
        <w:t xml:space="preserve">, </w:t>
      </w:r>
      <w:r>
        <w:rPr>
          <w:sz w:val="25"/>
          <w:szCs w:val="25"/>
        </w:rPr>
        <w:t>en el que se establecen las estrategias de gestión además del nivel de comunicación actual con cada interesado.</w:t>
      </w:r>
    </w:p>
    <w:p>
      <w:pPr>
        <w:pStyle w:val="Normal"/>
        <w:ind w:firstLine="360"/>
        <w:jc w:val="both"/>
        <w:rPr>
          <w:sz w:val="25"/>
          <w:szCs w:val="25"/>
        </w:rPr>
      </w:pPr>
      <w:r>
        <w:rPr>
          <w:sz w:val="25"/>
          <w:szCs w:val="25"/>
        </w:rPr>
      </w:r>
    </w:p>
    <w:p>
      <w:pPr>
        <w:pStyle w:val="Ttulo2"/>
        <w:ind w:firstLine="360"/>
        <w:rPr/>
      </w:pPr>
      <w:bookmarkStart w:id="270" w:name="_Toc533065679"/>
      <w:bookmarkStart w:id="271" w:name="_Toc532537097"/>
      <w:bookmarkStart w:id="272" w:name="_Toc532642118"/>
      <w:bookmarkEnd w:id="271"/>
      <w:bookmarkEnd w:id="272"/>
      <w:bookmarkEnd w:id="270"/>
      <w:r>
        <w:rPr/>
        <w:t>4.5. Registro de sucesos</w:t>
      </w:r>
    </w:p>
    <w:p>
      <w:pPr>
        <w:pStyle w:val="Normal"/>
        <w:jc w:val="both"/>
        <w:rPr>
          <w:sz w:val="25"/>
          <w:szCs w:val="25"/>
        </w:rPr>
      </w:pPr>
      <w:r>
        <w:rPr>
          <w:sz w:val="25"/>
          <w:szCs w:val="25"/>
        </w:rPr>
        <w:t xml:space="preserve">      </w:t>
      </w:r>
      <w:r>
        <w:rPr>
          <w:sz w:val="25"/>
          <w:szCs w:val="25"/>
        </w:rPr>
        <w:t xml:space="preserve">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pPr>
        <w:pStyle w:val="Normal"/>
        <w:jc w:val="both"/>
        <w:rPr>
          <w:sz w:val="25"/>
          <w:szCs w:val="25"/>
        </w:rPr>
      </w:pPr>
      <w:r>
        <w:rPr>
          <w:sz w:val="25"/>
          <w:szCs w:val="25"/>
        </w:rPr>
        <w:t xml:space="preserve">      </w:t>
      </w:r>
      <w:r>
        <w:rPr>
          <w:sz w:val="25"/>
          <w:szCs w:val="25"/>
        </w:rPr>
        <w:t>Será por tanto un proceso continuo que deberá ir completando y modificando este documento. Se prevé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pPr>
        <w:pStyle w:val="Normal"/>
        <w:jc w:val="both"/>
        <w:rPr/>
      </w:pPr>
      <w:r>
        <w:rPr>
          <w:sz w:val="25"/>
          <w:szCs w:val="25"/>
        </w:rPr>
        <w:t xml:space="preserve">      </w:t>
      </w:r>
      <w:r>
        <w:rPr>
          <w:sz w:val="25"/>
          <w:szCs w:val="25"/>
        </w:rPr>
        <w:t xml:space="preserve">Para cada incidente ocurrido con un interesado (siempre y cuando los involucrados no pertenezcan todos al equipo del proyecto, para cuyo caso se describe el proceso a llevar a cabo en el </w:t>
      </w:r>
      <w:hyperlink w:anchor="_Plan_para_la">
        <w:r>
          <w:rPr>
            <w:webHidden/>
            <w:rStyle w:val="EnlacedeInternet"/>
            <w:i/>
            <w:sz w:val="25"/>
            <w:szCs w:val="25"/>
          </w:rPr>
          <w:t>Plan de gestión de las comunicaciones</w:t>
        </w:r>
      </w:hyperlink>
      <w:r>
        <w:rPr>
          <w:sz w:val="25"/>
          <w:szCs w:val="25"/>
        </w:rPr>
        <w:t>), la plantilla de información necesaria a completar será la siguiente:</w:t>
      </w:r>
    </w:p>
    <w:p>
      <w:pPr>
        <w:pStyle w:val="Normal"/>
        <w:numPr>
          <w:ilvl w:val="0"/>
          <w:numId w:val="63"/>
        </w:numPr>
        <w:jc w:val="both"/>
        <w:rPr>
          <w:sz w:val="25"/>
          <w:szCs w:val="25"/>
        </w:rPr>
      </w:pPr>
      <w:r>
        <w:rPr>
          <w:b/>
          <w:sz w:val="25"/>
          <w:szCs w:val="25"/>
        </w:rPr>
        <w:t>Nombre del incidente ocurrido (código del mismo de la forma “INT_XXX”)</w:t>
      </w:r>
    </w:p>
    <w:p>
      <w:pPr>
        <w:pStyle w:val="Normal"/>
        <w:numPr>
          <w:ilvl w:val="1"/>
          <w:numId w:val="63"/>
        </w:numPr>
        <w:jc w:val="both"/>
        <w:rPr>
          <w:sz w:val="25"/>
          <w:szCs w:val="25"/>
        </w:rPr>
      </w:pPr>
      <w:r>
        <w:rPr>
          <w:b/>
          <w:sz w:val="25"/>
          <w:szCs w:val="25"/>
        </w:rPr>
        <w:t xml:space="preserve">Descripción del incidente: </w:t>
      </w:r>
      <w:r>
        <w:rPr>
          <w:sz w:val="25"/>
          <w:szCs w:val="25"/>
        </w:rPr>
        <w:t>de forma breve y concisa.</w:t>
      </w:r>
    </w:p>
    <w:p>
      <w:pPr>
        <w:pStyle w:val="Normal"/>
        <w:numPr>
          <w:ilvl w:val="1"/>
          <w:numId w:val="63"/>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pPr>
        <w:pStyle w:val="Normal"/>
        <w:numPr>
          <w:ilvl w:val="1"/>
          <w:numId w:val="63"/>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pPr>
        <w:pStyle w:val="Normal"/>
        <w:numPr>
          <w:ilvl w:val="1"/>
          <w:numId w:val="63"/>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pPr>
        <w:pStyle w:val="Normal"/>
        <w:numPr>
          <w:ilvl w:val="1"/>
          <w:numId w:val="63"/>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pPr>
        <w:pStyle w:val="Normal"/>
        <w:rPr/>
      </w:pPr>
      <w:r>
        <w:rPr/>
      </w:r>
    </w:p>
    <w:p>
      <w:pPr>
        <w:pStyle w:val="Ttulo1"/>
        <w:numPr>
          <w:ilvl w:val="0"/>
          <w:numId w:val="58"/>
        </w:numPr>
        <w:rPr/>
      </w:pPr>
      <w:bookmarkStart w:id="273" w:name="_Toc533065680"/>
      <w:bookmarkStart w:id="274" w:name="_Toc532537098"/>
      <w:bookmarkStart w:id="275" w:name="_Toc532642121"/>
      <w:bookmarkStart w:id="276" w:name="_Toc531782948"/>
      <w:bookmarkStart w:id="277" w:name="_Plan_para_la"/>
      <w:bookmarkEnd w:id="274"/>
      <w:bookmarkEnd w:id="275"/>
      <w:bookmarkEnd w:id="276"/>
      <w:bookmarkEnd w:id="277"/>
      <w:bookmarkEnd w:id="273"/>
      <w:r>
        <w:rPr/>
        <w:t>Plan para la gestión de las comunicaciones</w:t>
      </w:r>
    </w:p>
    <w:p>
      <w:pPr>
        <w:pStyle w:val="Normal"/>
        <w:ind w:firstLine="360"/>
        <w:jc w:val="both"/>
        <w:rPr>
          <w:sz w:val="25"/>
          <w:szCs w:val="25"/>
        </w:rPr>
      </w:pPr>
      <w:r>
        <w:rPr>
          <w:sz w:val="25"/>
          <w:szCs w:val="25"/>
        </w:rPr>
        <w:t>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formas, expresiones y modos de tratar a cada interesado en función de las diferentes características que este atesora y que lo diferencian de todos los demás (a saber, costumbres, procedencia cultural, educación, religión, etc).</w:t>
      </w:r>
    </w:p>
    <w:p>
      <w:pPr>
        <w:pStyle w:val="Normal"/>
        <w:rPr/>
      </w:pPr>
      <w:bookmarkStart w:id="278" w:name="_Toc531782949"/>
      <w:bookmarkStart w:id="279" w:name="_Toc531782949"/>
      <w:bookmarkEnd w:id="279"/>
      <w:r>
        <w:rPr/>
      </w:r>
    </w:p>
    <w:p>
      <w:pPr>
        <w:pStyle w:val="Ttulo2"/>
        <w:numPr>
          <w:ilvl w:val="1"/>
          <w:numId w:val="58"/>
        </w:numPr>
        <w:rPr/>
      </w:pPr>
      <w:bookmarkStart w:id="280" w:name="_Toc533065681"/>
      <w:bookmarkStart w:id="281" w:name="_Toc532537100"/>
      <w:bookmarkStart w:id="282" w:name="_Toc532642122"/>
      <w:bookmarkStart w:id="283" w:name="_Toc531782954"/>
      <w:bookmarkEnd w:id="281"/>
      <w:bookmarkEnd w:id="282"/>
      <w:bookmarkEnd w:id="283"/>
      <w:bookmarkEnd w:id="280"/>
      <w:r>
        <w:rPr/>
        <w:t>Planificación de la gestión de las comunicaciones</w:t>
      </w:r>
    </w:p>
    <w:p>
      <w:pPr>
        <w:pStyle w:val="Normal"/>
        <w:ind w:firstLine="360"/>
        <w:jc w:val="both"/>
        <w:rPr>
          <w:sz w:val="25"/>
          <w:szCs w:val="25"/>
        </w:rPr>
      </w:pPr>
      <w:r>
        <w:rPr>
          <w:sz w:val="25"/>
          <w:szCs w:val="25"/>
        </w:rPr>
        <w:t>En el actual proceso de gestión de las comunicaciones, se procederá a definir un conjunto de enfoques, métricas y propiedades del mismo,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pPr>
        <w:pStyle w:val="Normal"/>
        <w:rPr/>
      </w:pPr>
      <w:r>
        <w:rPr/>
      </w:r>
    </w:p>
    <w:p>
      <w:pPr>
        <w:pStyle w:val="Ttulo3"/>
        <w:numPr>
          <w:ilvl w:val="2"/>
          <w:numId w:val="58"/>
        </w:numPr>
        <w:rPr/>
      </w:pPr>
      <w:bookmarkStart w:id="284" w:name="_Toc532642123"/>
      <w:bookmarkStart w:id="285" w:name="_Toc531782955"/>
      <w:bookmarkEnd w:id="284"/>
      <w:bookmarkEnd w:id="285"/>
      <w:r>
        <w:rPr/>
        <w:t>Consideraciones previas y requisitos de información</w:t>
      </w:r>
    </w:p>
    <w:p>
      <w:pPr>
        <w:pStyle w:val="Normal"/>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pPr>
        <w:pStyle w:val="Normal"/>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diversa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pPr>
        <w:pStyle w:val="Normal"/>
        <w:numPr>
          <w:ilvl w:val="0"/>
          <w:numId w:val="47"/>
        </w:numPr>
        <w:jc w:val="both"/>
        <w:rPr>
          <w:sz w:val="25"/>
          <w:szCs w:val="25"/>
        </w:rPr>
      </w:pPr>
      <w:r>
        <w:rPr>
          <w:b/>
          <w:sz w:val="25"/>
          <w:szCs w:val="25"/>
        </w:rPr>
        <w:t>Requisitos comprendidos</w:t>
      </w:r>
    </w:p>
    <w:p>
      <w:pPr>
        <w:pStyle w:val="Normal"/>
        <w:numPr>
          <w:ilvl w:val="1"/>
          <w:numId w:val="47"/>
        </w:numPr>
        <w:jc w:val="both"/>
        <w:rPr>
          <w:sz w:val="25"/>
          <w:szCs w:val="25"/>
        </w:rPr>
      </w:pPr>
      <w:r>
        <w:rPr>
          <w:b/>
          <w:sz w:val="25"/>
          <w:szCs w:val="25"/>
        </w:rPr>
        <w:t xml:space="preserve">Idioma: </w:t>
      </w:r>
      <w:r>
        <w:rPr>
          <w:sz w:val="25"/>
          <w:szCs w:val="25"/>
        </w:rPr>
        <w:t>español (inglés en caso de necesidad)</w:t>
      </w:r>
    </w:p>
    <w:p>
      <w:pPr>
        <w:pStyle w:val="Normal"/>
        <w:numPr>
          <w:ilvl w:val="1"/>
          <w:numId w:val="47"/>
        </w:numPr>
        <w:jc w:val="both"/>
        <w:rPr>
          <w:sz w:val="25"/>
          <w:szCs w:val="25"/>
        </w:rPr>
      </w:pPr>
      <w:r>
        <w:rPr>
          <w:b/>
          <w:sz w:val="25"/>
          <w:szCs w:val="25"/>
        </w:rPr>
        <w:t>Formato:</w:t>
      </w:r>
      <w:r>
        <w:rPr>
          <w:sz w:val="25"/>
          <w:szCs w:val="25"/>
        </w:rPr>
        <w:t xml:space="preserve"> reunión presencial acompañada de un documento escrito de especificaciones</w:t>
      </w:r>
    </w:p>
    <w:p>
      <w:pPr>
        <w:pStyle w:val="Normal"/>
        <w:numPr>
          <w:ilvl w:val="1"/>
          <w:numId w:val="47"/>
        </w:numPr>
        <w:jc w:val="both"/>
        <w:rPr>
          <w:sz w:val="25"/>
          <w:szCs w:val="25"/>
        </w:rPr>
      </w:pPr>
      <w:r>
        <w:rPr>
          <w:b/>
          <w:sz w:val="25"/>
          <w:szCs w:val="25"/>
        </w:rPr>
        <w:t>Motivo de la distribución:</w:t>
      </w:r>
      <w:r>
        <w:rPr>
          <w:sz w:val="25"/>
          <w:szCs w:val="25"/>
        </w:rPr>
        <w:t xml:space="preserve"> recibir un feedback adecuado del cliente</w:t>
      </w:r>
    </w:p>
    <w:p>
      <w:pPr>
        <w:pStyle w:val="Normal"/>
        <w:numPr>
          <w:ilvl w:val="1"/>
          <w:numId w:val="47"/>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pPr>
        <w:pStyle w:val="Normal"/>
        <w:numPr>
          <w:ilvl w:val="1"/>
          <w:numId w:val="47"/>
        </w:numPr>
        <w:jc w:val="both"/>
        <w:rPr>
          <w:sz w:val="25"/>
          <w:szCs w:val="25"/>
        </w:rPr>
      </w:pPr>
      <w:r>
        <w:rPr>
          <w:b/>
          <w:sz w:val="25"/>
          <w:szCs w:val="25"/>
        </w:rPr>
        <w:t>Responsable de comunicar:</w:t>
      </w:r>
      <w:r>
        <w:rPr>
          <w:sz w:val="25"/>
          <w:szCs w:val="25"/>
        </w:rPr>
        <w:t xml:space="preserve"> analista-diseñador</w:t>
      </w:r>
    </w:p>
    <w:p>
      <w:pPr>
        <w:pStyle w:val="Normal"/>
        <w:numPr>
          <w:ilvl w:val="1"/>
          <w:numId w:val="47"/>
        </w:numPr>
        <w:jc w:val="both"/>
        <w:rPr>
          <w:sz w:val="25"/>
          <w:szCs w:val="25"/>
        </w:rPr>
      </w:pPr>
      <w:r>
        <w:rPr>
          <w:b/>
          <w:sz w:val="25"/>
          <w:szCs w:val="25"/>
        </w:rPr>
        <w:t>Responsable de autorizar:</w:t>
      </w:r>
      <w:r>
        <w:rPr>
          <w:sz w:val="25"/>
          <w:szCs w:val="25"/>
        </w:rPr>
        <w:t xml:space="preserve"> director de proyecto</w:t>
      </w:r>
    </w:p>
    <w:p>
      <w:pPr>
        <w:pStyle w:val="Normal"/>
        <w:numPr>
          <w:ilvl w:val="1"/>
          <w:numId w:val="47"/>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feedback que permita establecer la corrección o necesidades de mejora de los mismos</w:t>
      </w:r>
    </w:p>
    <w:p>
      <w:pPr>
        <w:pStyle w:val="Normal"/>
        <w:numPr>
          <w:ilvl w:val="1"/>
          <w:numId w:val="47"/>
        </w:numPr>
        <w:jc w:val="both"/>
        <w:rPr>
          <w:sz w:val="25"/>
          <w:szCs w:val="25"/>
        </w:rPr>
      </w:pPr>
      <w:r>
        <w:rPr>
          <w:b/>
          <w:sz w:val="25"/>
          <w:szCs w:val="25"/>
        </w:rPr>
        <w:t>Nivel de detalle:</w:t>
      </w:r>
      <w:r>
        <w:rPr>
          <w:sz w:val="25"/>
          <w:szCs w:val="25"/>
        </w:rPr>
        <w:t xml:space="preserve"> elevado</w:t>
      </w:r>
    </w:p>
    <w:p>
      <w:pPr>
        <w:pStyle w:val="Normal"/>
        <w:numPr>
          <w:ilvl w:val="0"/>
          <w:numId w:val="47"/>
        </w:numPr>
        <w:jc w:val="both"/>
        <w:rPr>
          <w:sz w:val="25"/>
          <w:szCs w:val="25"/>
        </w:rPr>
      </w:pPr>
      <w:r>
        <w:rPr>
          <w:b/>
          <w:sz w:val="25"/>
          <w:szCs w:val="25"/>
        </w:rPr>
        <w:t>Estado del proyecto</w:t>
      </w:r>
    </w:p>
    <w:p>
      <w:pPr>
        <w:pStyle w:val="Normal"/>
        <w:numPr>
          <w:ilvl w:val="1"/>
          <w:numId w:val="47"/>
        </w:numPr>
        <w:jc w:val="both"/>
        <w:rPr>
          <w:sz w:val="25"/>
          <w:szCs w:val="25"/>
        </w:rPr>
      </w:pPr>
      <w:r>
        <w:rPr>
          <w:b/>
          <w:sz w:val="25"/>
          <w:szCs w:val="25"/>
        </w:rPr>
        <w:t xml:space="preserve">Idioma: </w:t>
      </w:r>
      <w:r>
        <w:rPr>
          <w:sz w:val="25"/>
          <w:szCs w:val="25"/>
        </w:rPr>
        <w:t>español (inglés en caso de necesidad)</w:t>
      </w:r>
    </w:p>
    <w:p>
      <w:pPr>
        <w:pStyle w:val="Normal"/>
        <w:numPr>
          <w:ilvl w:val="1"/>
          <w:numId w:val="47"/>
        </w:numPr>
        <w:jc w:val="both"/>
        <w:rPr>
          <w:sz w:val="25"/>
          <w:szCs w:val="25"/>
        </w:rPr>
      </w:pPr>
      <w:r>
        <w:rPr>
          <w:b/>
          <w:sz w:val="25"/>
          <w:szCs w:val="25"/>
        </w:rPr>
        <w:t>Formato:</w:t>
      </w:r>
      <w:r>
        <w:rPr>
          <w:sz w:val="25"/>
          <w:szCs w:val="25"/>
        </w:rPr>
        <w:t xml:space="preserve"> reunión presencial e informe resumen</w:t>
      </w:r>
    </w:p>
    <w:p>
      <w:pPr>
        <w:pStyle w:val="Normal"/>
        <w:numPr>
          <w:ilvl w:val="1"/>
          <w:numId w:val="47"/>
        </w:numPr>
        <w:jc w:val="both"/>
        <w:rPr>
          <w:sz w:val="25"/>
          <w:szCs w:val="25"/>
        </w:rPr>
      </w:pPr>
      <w:r>
        <w:rPr>
          <w:b/>
          <w:sz w:val="25"/>
          <w:szCs w:val="25"/>
        </w:rPr>
        <w:t>Motivo de la distribución:</w:t>
      </w:r>
      <w:r>
        <w:rPr>
          <w:sz w:val="25"/>
          <w:szCs w:val="25"/>
        </w:rPr>
        <w:t xml:space="preserve"> informar al CEO del estado actual del proyecto</w:t>
      </w:r>
    </w:p>
    <w:p>
      <w:pPr>
        <w:pStyle w:val="Normal"/>
        <w:numPr>
          <w:ilvl w:val="1"/>
          <w:numId w:val="47"/>
        </w:numPr>
        <w:jc w:val="both"/>
        <w:rPr>
          <w:sz w:val="25"/>
          <w:szCs w:val="25"/>
        </w:rPr>
      </w:pPr>
      <w:r>
        <w:rPr>
          <w:b/>
          <w:sz w:val="25"/>
          <w:szCs w:val="25"/>
        </w:rPr>
        <w:t>Plazo y frecuencia:</w:t>
      </w:r>
      <w:r>
        <w:rPr>
          <w:sz w:val="25"/>
          <w:szCs w:val="25"/>
        </w:rPr>
        <w:t xml:space="preserve"> mensual o con una frecuencia mayor si el CEO lo requiere</w:t>
      </w:r>
    </w:p>
    <w:p>
      <w:pPr>
        <w:pStyle w:val="Normal"/>
        <w:numPr>
          <w:ilvl w:val="1"/>
          <w:numId w:val="47"/>
        </w:numPr>
        <w:jc w:val="both"/>
        <w:rPr>
          <w:sz w:val="25"/>
          <w:szCs w:val="25"/>
        </w:rPr>
      </w:pPr>
      <w:r>
        <w:rPr>
          <w:b/>
          <w:sz w:val="25"/>
          <w:szCs w:val="25"/>
        </w:rPr>
        <w:t>Responsable de comunicar:</w:t>
      </w:r>
      <w:r>
        <w:rPr>
          <w:sz w:val="25"/>
          <w:szCs w:val="25"/>
        </w:rPr>
        <w:t xml:space="preserve"> director de proyecto</w:t>
      </w:r>
    </w:p>
    <w:p>
      <w:pPr>
        <w:pStyle w:val="Normal"/>
        <w:numPr>
          <w:ilvl w:val="1"/>
          <w:numId w:val="47"/>
        </w:numPr>
        <w:jc w:val="both"/>
        <w:rPr>
          <w:sz w:val="25"/>
          <w:szCs w:val="25"/>
        </w:rPr>
      </w:pPr>
      <w:r>
        <w:rPr>
          <w:b/>
          <w:sz w:val="25"/>
          <w:szCs w:val="25"/>
        </w:rPr>
        <w:t>Responsable de autorizar:</w:t>
      </w:r>
      <w:r>
        <w:rPr>
          <w:sz w:val="25"/>
          <w:szCs w:val="25"/>
        </w:rPr>
        <w:t xml:space="preserve"> director de proyecto</w:t>
      </w:r>
    </w:p>
    <w:p>
      <w:pPr>
        <w:pStyle w:val="Normal"/>
        <w:numPr>
          <w:ilvl w:val="1"/>
          <w:numId w:val="47"/>
        </w:numPr>
        <w:jc w:val="both"/>
        <w:rPr>
          <w:sz w:val="25"/>
          <w:szCs w:val="25"/>
        </w:rPr>
      </w:pPr>
      <w:r>
        <w:rPr>
          <w:b/>
          <w:sz w:val="25"/>
          <w:szCs w:val="25"/>
        </w:rPr>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pPr>
        <w:pStyle w:val="Normal"/>
        <w:numPr>
          <w:ilvl w:val="1"/>
          <w:numId w:val="47"/>
        </w:numPr>
        <w:jc w:val="both"/>
        <w:rPr>
          <w:sz w:val="25"/>
          <w:szCs w:val="25"/>
        </w:rPr>
      </w:pPr>
      <w:r>
        <w:rPr>
          <w:b/>
          <w:sz w:val="25"/>
          <w:szCs w:val="25"/>
        </w:rPr>
        <w:t>Nivel de detalle:</w:t>
      </w:r>
      <w:r>
        <w:rPr>
          <w:sz w:val="25"/>
          <w:szCs w:val="25"/>
        </w:rPr>
        <w:t xml:space="preserve"> medio</w:t>
      </w:r>
    </w:p>
    <w:p>
      <w:pPr>
        <w:pStyle w:val="Normal"/>
        <w:numPr>
          <w:ilvl w:val="0"/>
          <w:numId w:val="47"/>
        </w:numPr>
        <w:jc w:val="both"/>
        <w:rPr>
          <w:sz w:val="25"/>
          <w:szCs w:val="25"/>
        </w:rPr>
      </w:pPr>
      <w:r>
        <w:rPr>
          <w:b/>
          <w:sz w:val="25"/>
          <w:szCs w:val="25"/>
        </w:rPr>
        <w:t>Publicitación del proyecto</w:t>
      </w:r>
    </w:p>
    <w:p>
      <w:pPr>
        <w:pStyle w:val="Normal"/>
        <w:numPr>
          <w:ilvl w:val="1"/>
          <w:numId w:val="47"/>
        </w:numPr>
        <w:jc w:val="both"/>
        <w:rPr>
          <w:sz w:val="25"/>
          <w:szCs w:val="25"/>
        </w:rPr>
      </w:pPr>
      <w:r>
        <w:rPr>
          <w:b/>
          <w:sz w:val="25"/>
          <w:szCs w:val="25"/>
        </w:rPr>
        <w:t xml:space="preserve">Idioma: </w:t>
      </w:r>
      <w:r>
        <w:rPr>
          <w:sz w:val="25"/>
          <w:szCs w:val="25"/>
        </w:rPr>
        <w:t>español (inglés en caso de necesidad)</w:t>
      </w:r>
    </w:p>
    <w:p>
      <w:pPr>
        <w:pStyle w:val="Normal"/>
        <w:numPr>
          <w:ilvl w:val="1"/>
          <w:numId w:val="47"/>
        </w:numPr>
        <w:jc w:val="both"/>
        <w:rPr>
          <w:sz w:val="25"/>
          <w:szCs w:val="25"/>
        </w:rPr>
      </w:pPr>
      <w:r>
        <w:rPr>
          <w:b/>
          <w:sz w:val="25"/>
          <w:szCs w:val="25"/>
        </w:rPr>
        <w:t>Formato:</w:t>
      </w:r>
      <w:r>
        <w:rPr>
          <w:sz w:val="25"/>
          <w:szCs w:val="25"/>
        </w:rPr>
        <w:t xml:space="preserve"> documento virtual atractivo (PowerPoint, Microsoft Publisher, etc)</w:t>
      </w:r>
    </w:p>
    <w:p>
      <w:pPr>
        <w:pStyle w:val="Normal"/>
        <w:numPr>
          <w:ilvl w:val="1"/>
          <w:numId w:val="47"/>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pPr>
        <w:pStyle w:val="Normal"/>
        <w:numPr>
          <w:ilvl w:val="1"/>
          <w:numId w:val="47"/>
        </w:numPr>
        <w:jc w:val="both"/>
        <w:rPr>
          <w:sz w:val="25"/>
          <w:szCs w:val="25"/>
        </w:rPr>
      </w:pPr>
      <w:r>
        <w:rPr>
          <w:b/>
          <w:sz w:val="25"/>
          <w:szCs w:val="25"/>
        </w:rPr>
        <w:t>Plazo y frecuencia:</w:t>
      </w:r>
      <w:r>
        <w:rPr>
          <w:sz w:val="25"/>
          <w:szCs w:val="25"/>
        </w:rPr>
        <w:t xml:space="preserve"> inexistente, según las necesidades del proyecto durante su ejecución</w:t>
      </w:r>
    </w:p>
    <w:p>
      <w:pPr>
        <w:pStyle w:val="Normal"/>
        <w:numPr>
          <w:ilvl w:val="1"/>
          <w:numId w:val="47"/>
        </w:numPr>
        <w:jc w:val="both"/>
        <w:rPr>
          <w:sz w:val="25"/>
          <w:szCs w:val="25"/>
        </w:rPr>
      </w:pPr>
      <w:r>
        <w:rPr>
          <w:b/>
          <w:sz w:val="25"/>
          <w:szCs w:val="25"/>
        </w:rPr>
        <w:t>Responsable de comunicar:</w:t>
      </w:r>
      <w:r>
        <w:rPr>
          <w:sz w:val="25"/>
          <w:szCs w:val="25"/>
        </w:rPr>
        <w:t xml:space="preserve"> responsable de marketing de GEISOFT S.L.</w:t>
      </w:r>
    </w:p>
    <w:p>
      <w:pPr>
        <w:pStyle w:val="Normal"/>
        <w:numPr>
          <w:ilvl w:val="1"/>
          <w:numId w:val="47"/>
        </w:numPr>
        <w:jc w:val="both"/>
        <w:rPr>
          <w:sz w:val="25"/>
          <w:szCs w:val="25"/>
        </w:rPr>
      </w:pPr>
      <w:r>
        <w:rPr>
          <w:b/>
          <w:sz w:val="25"/>
          <w:szCs w:val="25"/>
        </w:rPr>
        <w:t>Responsable de autorizar:</w:t>
      </w:r>
      <w:r>
        <w:rPr>
          <w:sz w:val="25"/>
          <w:szCs w:val="25"/>
        </w:rPr>
        <w:t xml:space="preserve"> director de proyecto</w:t>
      </w:r>
    </w:p>
    <w:p>
      <w:pPr>
        <w:pStyle w:val="Normal"/>
        <w:numPr>
          <w:ilvl w:val="1"/>
          <w:numId w:val="47"/>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pPr>
        <w:pStyle w:val="Normal"/>
        <w:numPr>
          <w:ilvl w:val="1"/>
          <w:numId w:val="47"/>
        </w:numPr>
        <w:jc w:val="both"/>
        <w:rPr>
          <w:sz w:val="25"/>
          <w:szCs w:val="25"/>
        </w:rPr>
      </w:pPr>
      <w:r>
        <w:rPr>
          <w:b/>
          <w:sz w:val="25"/>
          <w:szCs w:val="25"/>
        </w:rPr>
        <w:t>Nivel de detalle:</w:t>
      </w:r>
      <w:r>
        <w:rPr>
          <w:sz w:val="25"/>
          <w:szCs w:val="25"/>
        </w:rPr>
        <w:t xml:space="preserve"> bajo</w:t>
      </w:r>
    </w:p>
    <w:p>
      <w:pPr>
        <w:pStyle w:val="Normal"/>
        <w:numPr>
          <w:ilvl w:val="0"/>
          <w:numId w:val="47"/>
        </w:numPr>
        <w:jc w:val="both"/>
        <w:rPr>
          <w:sz w:val="25"/>
          <w:szCs w:val="25"/>
        </w:rPr>
      </w:pPr>
      <w:r>
        <w:rPr>
          <w:b/>
          <w:sz w:val="25"/>
          <w:szCs w:val="25"/>
        </w:rPr>
        <w:t>Detalles técnicos de interfaces</w:t>
      </w:r>
    </w:p>
    <w:p>
      <w:pPr>
        <w:pStyle w:val="Normal"/>
        <w:numPr>
          <w:ilvl w:val="1"/>
          <w:numId w:val="47"/>
        </w:numPr>
        <w:jc w:val="both"/>
        <w:rPr>
          <w:sz w:val="25"/>
          <w:szCs w:val="25"/>
        </w:rPr>
      </w:pPr>
      <w:r>
        <w:rPr>
          <w:b/>
          <w:sz w:val="25"/>
          <w:szCs w:val="25"/>
        </w:rPr>
        <w:t xml:space="preserve">Idioma: </w:t>
      </w:r>
      <w:r>
        <w:rPr>
          <w:sz w:val="25"/>
          <w:szCs w:val="25"/>
        </w:rPr>
        <w:t>español (inglés en caso de necesidad)</w:t>
      </w:r>
    </w:p>
    <w:p>
      <w:pPr>
        <w:pStyle w:val="Normal"/>
        <w:numPr>
          <w:ilvl w:val="1"/>
          <w:numId w:val="47"/>
        </w:numPr>
        <w:jc w:val="both"/>
        <w:rPr>
          <w:sz w:val="25"/>
          <w:szCs w:val="25"/>
        </w:rPr>
      </w:pPr>
      <w:r>
        <w:rPr>
          <w:b/>
          <w:sz w:val="25"/>
          <w:szCs w:val="25"/>
        </w:rPr>
        <w:t>Formato:</w:t>
      </w:r>
      <w:r>
        <w:rPr>
          <w:sz w:val="25"/>
          <w:szCs w:val="25"/>
        </w:rPr>
        <w:t xml:space="preserve"> reunión presencial y documento escrito de especificaciones</w:t>
      </w:r>
    </w:p>
    <w:p>
      <w:pPr>
        <w:pStyle w:val="Normal"/>
        <w:numPr>
          <w:ilvl w:val="1"/>
          <w:numId w:val="47"/>
        </w:numPr>
        <w:jc w:val="both"/>
        <w:rPr>
          <w:sz w:val="25"/>
          <w:szCs w:val="25"/>
        </w:rPr>
      </w:pPr>
      <w:r>
        <w:rPr>
          <w:b/>
          <w:sz w:val="25"/>
          <w:szCs w:val="25"/>
        </w:rPr>
        <w:t>Motivo de la distribución:</w:t>
      </w:r>
      <w:r>
        <w:rPr>
          <w:sz w:val="25"/>
          <w:szCs w:val="25"/>
        </w:rPr>
        <w:t xml:space="preserve"> informar a los proveedores y demás entidades externas del sistema</w:t>
      </w:r>
    </w:p>
    <w:p>
      <w:pPr>
        <w:pStyle w:val="Normal"/>
        <w:numPr>
          <w:ilvl w:val="1"/>
          <w:numId w:val="47"/>
        </w:numPr>
        <w:jc w:val="both"/>
        <w:rPr>
          <w:sz w:val="25"/>
          <w:szCs w:val="25"/>
        </w:rPr>
      </w:pPr>
      <w:r>
        <w:rPr>
          <w:b/>
          <w:sz w:val="25"/>
          <w:szCs w:val="25"/>
        </w:rPr>
        <w:t>Plazo y frecuencia:</w:t>
      </w:r>
      <w:r>
        <w:rPr>
          <w:sz w:val="25"/>
          <w:szCs w:val="25"/>
        </w:rPr>
        <w:t xml:space="preserve"> al terminar las fases de diseño y codificación del sistema</w:t>
      </w:r>
    </w:p>
    <w:p>
      <w:pPr>
        <w:pStyle w:val="Normal"/>
        <w:numPr>
          <w:ilvl w:val="1"/>
          <w:numId w:val="47"/>
        </w:numPr>
        <w:jc w:val="both"/>
        <w:rPr>
          <w:sz w:val="25"/>
          <w:szCs w:val="25"/>
        </w:rPr>
      </w:pPr>
      <w:r>
        <w:rPr>
          <w:b/>
          <w:sz w:val="25"/>
          <w:szCs w:val="25"/>
        </w:rPr>
        <w:t>Responsable de comunicar:</w:t>
      </w:r>
      <w:r>
        <w:rPr>
          <w:sz w:val="25"/>
          <w:szCs w:val="25"/>
        </w:rPr>
        <w:t xml:space="preserve"> analista-diseñador y analista-programador</w:t>
      </w:r>
    </w:p>
    <w:p>
      <w:pPr>
        <w:pStyle w:val="Normal"/>
        <w:numPr>
          <w:ilvl w:val="1"/>
          <w:numId w:val="47"/>
        </w:numPr>
        <w:jc w:val="both"/>
        <w:rPr>
          <w:sz w:val="25"/>
          <w:szCs w:val="25"/>
        </w:rPr>
      </w:pPr>
      <w:r>
        <w:rPr>
          <w:b/>
          <w:sz w:val="25"/>
          <w:szCs w:val="25"/>
        </w:rPr>
        <w:t>Responsable de autorizar:</w:t>
      </w:r>
      <w:r>
        <w:rPr>
          <w:sz w:val="25"/>
          <w:szCs w:val="25"/>
        </w:rPr>
        <w:t xml:space="preserve"> director de proyecto</w:t>
      </w:r>
    </w:p>
    <w:p>
      <w:pPr>
        <w:pStyle w:val="Normal"/>
        <w:numPr>
          <w:ilvl w:val="1"/>
          <w:numId w:val="47"/>
        </w:numPr>
        <w:jc w:val="both"/>
        <w:rPr>
          <w:sz w:val="25"/>
          <w:szCs w:val="25"/>
        </w:rPr>
      </w:pPr>
      <w:r>
        <w:rPr>
          <w:b/>
          <w:sz w:val="25"/>
          <w:szCs w:val="25"/>
        </w:rPr>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pPr>
        <w:pStyle w:val="Normal"/>
        <w:numPr>
          <w:ilvl w:val="1"/>
          <w:numId w:val="47"/>
        </w:numPr>
        <w:jc w:val="both"/>
        <w:rPr>
          <w:sz w:val="25"/>
          <w:szCs w:val="25"/>
        </w:rPr>
      </w:pPr>
      <w:r>
        <w:rPr>
          <w:b/>
          <w:sz w:val="25"/>
          <w:szCs w:val="25"/>
        </w:rPr>
        <w:t>Nivel de detalle:</w:t>
      </w:r>
      <w:r>
        <w:rPr>
          <w:sz w:val="25"/>
          <w:szCs w:val="25"/>
        </w:rPr>
        <w:t xml:space="preserve"> elevado</w:t>
      </w:r>
    </w:p>
    <w:p>
      <w:pPr>
        <w:pStyle w:val="Normal"/>
        <w:numPr>
          <w:ilvl w:val="0"/>
          <w:numId w:val="47"/>
        </w:numPr>
        <w:jc w:val="both"/>
        <w:rPr>
          <w:sz w:val="25"/>
          <w:szCs w:val="25"/>
        </w:rPr>
      </w:pPr>
      <w:r>
        <w:rPr>
          <w:b/>
          <w:sz w:val="25"/>
          <w:szCs w:val="25"/>
        </w:rPr>
        <w:t>Detalles legales y económicos</w:t>
      </w:r>
    </w:p>
    <w:p>
      <w:pPr>
        <w:pStyle w:val="Normal"/>
        <w:numPr>
          <w:ilvl w:val="1"/>
          <w:numId w:val="47"/>
        </w:numPr>
        <w:jc w:val="both"/>
        <w:rPr>
          <w:sz w:val="25"/>
          <w:szCs w:val="25"/>
        </w:rPr>
      </w:pPr>
      <w:r>
        <w:rPr>
          <w:b/>
          <w:sz w:val="25"/>
          <w:szCs w:val="25"/>
        </w:rPr>
        <w:t xml:space="preserve">Idioma: </w:t>
      </w:r>
      <w:r>
        <w:rPr>
          <w:sz w:val="25"/>
          <w:szCs w:val="25"/>
        </w:rPr>
        <w:t>español (inglés en caso de necesidad)</w:t>
      </w:r>
    </w:p>
    <w:p>
      <w:pPr>
        <w:pStyle w:val="Normal"/>
        <w:numPr>
          <w:ilvl w:val="1"/>
          <w:numId w:val="47"/>
        </w:numPr>
        <w:jc w:val="both"/>
        <w:rPr>
          <w:sz w:val="25"/>
          <w:szCs w:val="25"/>
        </w:rPr>
      </w:pPr>
      <w:r>
        <w:rPr>
          <w:b/>
          <w:sz w:val="25"/>
          <w:szCs w:val="25"/>
        </w:rPr>
        <w:t>Formato:</w:t>
      </w:r>
      <w:r>
        <w:rPr>
          <w:sz w:val="25"/>
          <w:szCs w:val="25"/>
        </w:rPr>
        <w:t xml:space="preserve"> documento escrito formal y de formato fijo</w:t>
      </w:r>
    </w:p>
    <w:p>
      <w:pPr>
        <w:pStyle w:val="Normal"/>
        <w:numPr>
          <w:ilvl w:val="1"/>
          <w:numId w:val="47"/>
        </w:numPr>
        <w:jc w:val="both"/>
        <w:rPr>
          <w:sz w:val="25"/>
          <w:szCs w:val="25"/>
        </w:rPr>
      </w:pPr>
      <w:r>
        <w:rPr>
          <w:b/>
          <w:sz w:val="25"/>
          <w:szCs w:val="25"/>
        </w:rPr>
        <w:t>Motivo de la distribución:</w:t>
      </w:r>
      <w:r>
        <w:rPr>
          <w:sz w:val="25"/>
          <w:szCs w:val="25"/>
        </w:rPr>
        <w:t xml:space="preserve"> cumplir con la legislación y normativa vigente</w:t>
      </w:r>
    </w:p>
    <w:p>
      <w:pPr>
        <w:pStyle w:val="Normal"/>
        <w:numPr>
          <w:ilvl w:val="1"/>
          <w:numId w:val="47"/>
        </w:numPr>
        <w:jc w:val="both"/>
        <w:rPr>
          <w:sz w:val="25"/>
          <w:szCs w:val="25"/>
        </w:rPr>
      </w:pPr>
      <w:r>
        <w:rPr>
          <w:b/>
          <w:sz w:val="25"/>
          <w:szCs w:val="25"/>
        </w:rPr>
        <w:t>Plazo y frecuencia:</w:t>
      </w:r>
      <w:r>
        <w:rPr>
          <w:sz w:val="25"/>
          <w:szCs w:val="25"/>
        </w:rPr>
        <w:t xml:space="preserve"> a requerimiento de las autoridades legales y económicas pertinentes</w:t>
      </w:r>
    </w:p>
    <w:p>
      <w:pPr>
        <w:pStyle w:val="Normal"/>
        <w:numPr>
          <w:ilvl w:val="1"/>
          <w:numId w:val="47"/>
        </w:numPr>
        <w:jc w:val="both"/>
        <w:rPr>
          <w:sz w:val="25"/>
          <w:szCs w:val="25"/>
        </w:rPr>
      </w:pPr>
      <w:r>
        <w:rPr>
          <w:b/>
          <w:sz w:val="25"/>
          <w:szCs w:val="25"/>
        </w:rPr>
        <w:t>Responsable de comunicar:</w:t>
      </w:r>
      <w:r>
        <w:rPr>
          <w:sz w:val="25"/>
          <w:szCs w:val="25"/>
        </w:rPr>
        <w:t xml:space="preserve"> director de proyecto</w:t>
      </w:r>
    </w:p>
    <w:p>
      <w:pPr>
        <w:pStyle w:val="Normal"/>
        <w:numPr>
          <w:ilvl w:val="1"/>
          <w:numId w:val="47"/>
        </w:numPr>
        <w:jc w:val="both"/>
        <w:rPr>
          <w:sz w:val="25"/>
          <w:szCs w:val="25"/>
        </w:rPr>
      </w:pPr>
      <w:r>
        <w:rPr>
          <w:b/>
          <w:sz w:val="25"/>
          <w:szCs w:val="25"/>
        </w:rPr>
        <w:t>Responsable de autorizar:</w:t>
      </w:r>
      <w:r>
        <w:rPr>
          <w:sz w:val="25"/>
          <w:szCs w:val="25"/>
        </w:rPr>
        <w:t xml:space="preserve"> director de proyecto</w:t>
      </w:r>
    </w:p>
    <w:p>
      <w:pPr>
        <w:pStyle w:val="Normal"/>
        <w:numPr>
          <w:ilvl w:val="1"/>
          <w:numId w:val="47"/>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pPr>
        <w:pStyle w:val="Normal"/>
        <w:numPr>
          <w:ilvl w:val="1"/>
          <w:numId w:val="47"/>
        </w:numPr>
        <w:jc w:val="both"/>
        <w:rPr>
          <w:sz w:val="25"/>
          <w:szCs w:val="25"/>
        </w:rPr>
      </w:pPr>
      <w:r>
        <w:rPr>
          <w:b/>
          <w:sz w:val="25"/>
          <w:szCs w:val="25"/>
        </w:rPr>
        <w:t>Nivel de detalle:</w:t>
      </w:r>
      <w:r>
        <w:rPr>
          <w:sz w:val="25"/>
          <w:szCs w:val="25"/>
        </w:rPr>
        <w:t xml:space="preserve"> medio</w:t>
      </w:r>
    </w:p>
    <w:p>
      <w:pPr>
        <w:pStyle w:val="Normal"/>
        <w:numPr>
          <w:ilvl w:val="0"/>
          <w:numId w:val="47"/>
        </w:numPr>
        <w:jc w:val="both"/>
        <w:rPr>
          <w:sz w:val="25"/>
          <w:szCs w:val="25"/>
        </w:rPr>
      </w:pPr>
      <w:r>
        <w:rPr>
          <w:b/>
          <w:sz w:val="25"/>
          <w:szCs w:val="25"/>
        </w:rPr>
        <w:t>Detalles para afectados</w:t>
      </w:r>
    </w:p>
    <w:p>
      <w:pPr>
        <w:pStyle w:val="Normal"/>
        <w:numPr>
          <w:ilvl w:val="1"/>
          <w:numId w:val="47"/>
        </w:numPr>
        <w:jc w:val="both"/>
        <w:rPr>
          <w:sz w:val="25"/>
          <w:szCs w:val="25"/>
        </w:rPr>
      </w:pPr>
      <w:r>
        <w:rPr>
          <w:b/>
          <w:sz w:val="25"/>
          <w:szCs w:val="25"/>
        </w:rPr>
        <w:t xml:space="preserve">Idioma: </w:t>
      </w:r>
      <w:r>
        <w:rPr>
          <w:sz w:val="25"/>
          <w:szCs w:val="25"/>
        </w:rPr>
        <w:t>español (inglés en caso de necesidad)</w:t>
      </w:r>
    </w:p>
    <w:p>
      <w:pPr>
        <w:pStyle w:val="Normal"/>
        <w:numPr>
          <w:ilvl w:val="1"/>
          <w:numId w:val="47"/>
        </w:numPr>
        <w:jc w:val="both"/>
        <w:rPr>
          <w:sz w:val="25"/>
          <w:szCs w:val="25"/>
        </w:rPr>
      </w:pPr>
      <w:r>
        <w:rPr>
          <w:b/>
          <w:sz w:val="25"/>
          <w:szCs w:val="25"/>
        </w:rPr>
        <w:t>Formato:</w:t>
      </w:r>
      <w:r>
        <w:rPr>
          <w:sz w:val="25"/>
          <w:szCs w:val="25"/>
        </w:rPr>
        <w:t xml:space="preserve"> reunión presencial grupal y documento escrito informal</w:t>
      </w:r>
    </w:p>
    <w:p>
      <w:pPr>
        <w:pStyle w:val="Normal"/>
        <w:numPr>
          <w:ilvl w:val="1"/>
          <w:numId w:val="47"/>
        </w:numPr>
        <w:jc w:val="both"/>
        <w:rPr>
          <w:sz w:val="25"/>
          <w:szCs w:val="25"/>
        </w:rPr>
      </w:pPr>
      <w:r>
        <w:rPr>
          <w:b/>
          <w:sz w:val="25"/>
          <w:szCs w:val="25"/>
        </w:rPr>
        <w:t>Motivo de la distribución:</w:t>
      </w:r>
      <w:r>
        <w:rPr>
          <w:sz w:val="25"/>
          <w:szCs w:val="25"/>
        </w:rPr>
        <w:t xml:space="preserve"> poner sobre aviso a los diferentes afectados por el proyecto</w:t>
      </w:r>
    </w:p>
    <w:p>
      <w:pPr>
        <w:pStyle w:val="Normal"/>
        <w:numPr>
          <w:ilvl w:val="1"/>
          <w:numId w:val="47"/>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pPr>
        <w:pStyle w:val="Normal"/>
        <w:numPr>
          <w:ilvl w:val="1"/>
          <w:numId w:val="47"/>
        </w:numPr>
        <w:jc w:val="both"/>
        <w:rPr>
          <w:sz w:val="25"/>
          <w:szCs w:val="25"/>
        </w:rPr>
      </w:pPr>
      <w:r>
        <w:rPr>
          <w:b/>
          <w:sz w:val="25"/>
          <w:szCs w:val="25"/>
        </w:rPr>
        <w:t>Responsable de comunicar:</w:t>
      </w:r>
      <w:r>
        <w:rPr>
          <w:sz w:val="25"/>
          <w:szCs w:val="25"/>
        </w:rPr>
        <w:t xml:space="preserve"> director de proyecto</w:t>
      </w:r>
    </w:p>
    <w:p>
      <w:pPr>
        <w:pStyle w:val="Normal"/>
        <w:numPr>
          <w:ilvl w:val="1"/>
          <w:numId w:val="47"/>
        </w:numPr>
        <w:jc w:val="both"/>
        <w:rPr>
          <w:sz w:val="25"/>
          <w:szCs w:val="25"/>
        </w:rPr>
      </w:pPr>
      <w:r>
        <w:rPr>
          <w:b/>
          <w:sz w:val="25"/>
          <w:szCs w:val="25"/>
        </w:rPr>
        <w:t>Responsable de autorizar:</w:t>
      </w:r>
      <w:r>
        <w:rPr>
          <w:sz w:val="25"/>
          <w:szCs w:val="25"/>
        </w:rPr>
        <w:t xml:space="preserve"> director de proyecto</w:t>
      </w:r>
    </w:p>
    <w:p>
      <w:pPr>
        <w:pStyle w:val="Normal"/>
        <w:numPr>
          <w:ilvl w:val="1"/>
          <w:numId w:val="47"/>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la misma</w:t>
      </w:r>
    </w:p>
    <w:p>
      <w:pPr>
        <w:pStyle w:val="Normal"/>
        <w:numPr>
          <w:ilvl w:val="1"/>
          <w:numId w:val="47"/>
        </w:numPr>
        <w:jc w:val="both"/>
        <w:rPr>
          <w:sz w:val="25"/>
          <w:szCs w:val="25"/>
        </w:rPr>
      </w:pPr>
      <w:r>
        <w:rPr>
          <w:b/>
          <w:sz w:val="25"/>
          <w:szCs w:val="25"/>
        </w:rPr>
        <w:t>Nivel de detalle:</w:t>
      </w:r>
      <w:r>
        <w:rPr>
          <w:sz w:val="25"/>
          <w:szCs w:val="25"/>
        </w:rPr>
        <w:t xml:space="preserve"> bajo</w:t>
      </w:r>
    </w:p>
    <w:p>
      <w:pPr>
        <w:pStyle w:val="Normal"/>
        <w:numPr>
          <w:ilvl w:val="0"/>
          <w:numId w:val="47"/>
        </w:numPr>
        <w:jc w:val="both"/>
        <w:rPr>
          <w:sz w:val="25"/>
          <w:szCs w:val="25"/>
        </w:rPr>
      </w:pPr>
      <w:r>
        <w:rPr>
          <w:b/>
          <w:sz w:val="25"/>
          <w:szCs w:val="25"/>
        </w:rPr>
        <w:t>Estado de los RRHH del proyecto</w:t>
      </w:r>
    </w:p>
    <w:p>
      <w:pPr>
        <w:pStyle w:val="Normal"/>
        <w:numPr>
          <w:ilvl w:val="1"/>
          <w:numId w:val="47"/>
        </w:numPr>
        <w:jc w:val="both"/>
        <w:rPr>
          <w:sz w:val="25"/>
          <w:szCs w:val="25"/>
        </w:rPr>
      </w:pPr>
      <w:r>
        <w:rPr>
          <w:b/>
          <w:sz w:val="25"/>
          <w:szCs w:val="25"/>
        </w:rPr>
        <w:t xml:space="preserve">Idioma: </w:t>
      </w:r>
      <w:r>
        <w:rPr>
          <w:sz w:val="25"/>
          <w:szCs w:val="25"/>
        </w:rPr>
        <w:t>español (inglés en caso de necesidad)</w:t>
      </w:r>
    </w:p>
    <w:p>
      <w:pPr>
        <w:pStyle w:val="Normal"/>
        <w:numPr>
          <w:ilvl w:val="1"/>
          <w:numId w:val="47"/>
        </w:numPr>
        <w:jc w:val="both"/>
        <w:rPr>
          <w:sz w:val="25"/>
          <w:szCs w:val="25"/>
        </w:rPr>
      </w:pPr>
      <w:r>
        <w:rPr>
          <w:b/>
          <w:sz w:val="25"/>
          <w:szCs w:val="25"/>
        </w:rPr>
        <w:t>Formato:</w:t>
      </w:r>
      <w:r>
        <w:rPr>
          <w:sz w:val="25"/>
          <w:szCs w:val="25"/>
        </w:rPr>
        <w:t xml:space="preserve"> plantilla proporcionada por la organización</w:t>
      </w:r>
    </w:p>
    <w:p>
      <w:pPr>
        <w:pStyle w:val="Normal"/>
        <w:numPr>
          <w:ilvl w:val="1"/>
          <w:numId w:val="47"/>
        </w:numPr>
        <w:jc w:val="both"/>
        <w:rPr>
          <w:sz w:val="25"/>
          <w:szCs w:val="25"/>
        </w:rPr>
      </w:pPr>
      <w:r>
        <w:rPr>
          <w:b/>
          <w:sz w:val="25"/>
          <w:szCs w:val="25"/>
        </w:rPr>
        <w:t>Motivo de la distribución:</w:t>
      </w:r>
      <w:r>
        <w:rPr>
          <w:sz w:val="25"/>
          <w:szCs w:val="25"/>
        </w:rPr>
        <w:t xml:space="preserve"> informar a la organización del desempeño de los RRHH del proyecto</w:t>
      </w:r>
    </w:p>
    <w:p>
      <w:pPr>
        <w:pStyle w:val="Normal"/>
        <w:numPr>
          <w:ilvl w:val="1"/>
          <w:numId w:val="47"/>
        </w:numPr>
        <w:jc w:val="both"/>
        <w:rPr>
          <w:sz w:val="25"/>
          <w:szCs w:val="25"/>
        </w:rPr>
      </w:pPr>
      <w:r>
        <w:rPr>
          <w:b/>
          <w:sz w:val="25"/>
          <w:szCs w:val="25"/>
        </w:rPr>
        <w:t>Plazo y frecuencia:</w:t>
      </w:r>
      <w:r>
        <w:rPr>
          <w:sz w:val="25"/>
          <w:szCs w:val="25"/>
        </w:rPr>
        <w:t xml:space="preserve"> mensual</w:t>
      </w:r>
    </w:p>
    <w:p>
      <w:pPr>
        <w:pStyle w:val="Normal"/>
        <w:numPr>
          <w:ilvl w:val="1"/>
          <w:numId w:val="47"/>
        </w:numPr>
        <w:jc w:val="both"/>
        <w:rPr>
          <w:sz w:val="25"/>
          <w:szCs w:val="25"/>
        </w:rPr>
      </w:pPr>
      <w:r>
        <w:rPr>
          <w:b/>
          <w:sz w:val="25"/>
          <w:szCs w:val="25"/>
        </w:rPr>
        <w:t>Responsable de comunicar:</w:t>
      </w:r>
      <w:r>
        <w:rPr>
          <w:sz w:val="25"/>
          <w:szCs w:val="25"/>
        </w:rPr>
        <w:t xml:space="preserve"> director de proyecto</w:t>
      </w:r>
    </w:p>
    <w:p>
      <w:pPr>
        <w:pStyle w:val="Normal"/>
        <w:numPr>
          <w:ilvl w:val="1"/>
          <w:numId w:val="47"/>
        </w:numPr>
        <w:jc w:val="both"/>
        <w:rPr>
          <w:sz w:val="25"/>
          <w:szCs w:val="25"/>
        </w:rPr>
      </w:pPr>
      <w:r>
        <w:rPr>
          <w:b/>
          <w:sz w:val="25"/>
          <w:szCs w:val="25"/>
        </w:rPr>
        <w:t>Responsable de autorizar:</w:t>
      </w:r>
      <w:r>
        <w:rPr>
          <w:sz w:val="25"/>
          <w:szCs w:val="25"/>
        </w:rPr>
        <w:t xml:space="preserve"> director de proyecto</w:t>
      </w:r>
    </w:p>
    <w:p>
      <w:pPr>
        <w:pStyle w:val="Normal"/>
        <w:numPr>
          <w:ilvl w:val="1"/>
          <w:numId w:val="47"/>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pPr>
        <w:pStyle w:val="Normal"/>
        <w:numPr>
          <w:ilvl w:val="1"/>
          <w:numId w:val="47"/>
        </w:numPr>
        <w:jc w:val="both"/>
        <w:rPr>
          <w:sz w:val="25"/>
          <w:szCs w:val="25"/>
        </w:rPr>
      </w:pPr>
      <w:r>
        <w:rPr>
          <w:b/>
          <w:sz w:val="25"/>
          <w:szCs w:val="25"/>
        </w:rPr>
        <w:t>Nivel de detalle:</w:t>
      </w:r>
      <w:r>
        <w:rPr>
          <w:sz w:val="25"/>
          <w:szCs w:val="25"/>
        </w:rPr>
        <w:t xml:space="preserve"> medio</w:t>
      </w:r>
    </w:p>
    <w:p>
      <w:pPr>
        <w:pStyle w:val="Normal"/>
        <w:numPr>
          <w:ilvl w:val="0"/>
          <w:numId w:val="47"/>
        </w:numPr>
        <w:jc w:val="both"/>
        <w:rPr>
          <w:sz w:val="25"/>
          <w:szCs w:val="25"/>
        </w:rPr>
      </w:pPr>
      <w:r>
        <w:rPr>
          <w:b/>
          <w:sz w:val="25"/>
          <w:szCs w:val="25"/>
        </w:rPr>
        <w:t>Previsión del funcionamiento</w:t>
      </w:r>
    </w:p>
    <w:p>
      <w:pPr>
        <w:pStyle w:val="Normal"/>
        <w:numPr>
          <w:ilvl w:val="1"/>
          <w:numId w:val="47"/>
        </w:numPr>
        <w:jc w:val="both"/>
        <w:rPr>
          <w:sz w:val="25"/>
          <w:szCs w:val="25"/>
        </w:rPr>
      </w:pPr>
      <w:r>
        <w:rPr>
          <w:b/>
          <w:sz w:val="25"/>
          <w:szCs w:val="25"/>
        </w:rPr>
        <w:t xml:space="preserve">Idioma: </w:t>
      </w:r>
      <w:r>
        <w:rPr>
          <w:sz w:val="25"/>
          <w:szCs w:val="25"/>
        </w:rPr>
        <w:t>español (inglés en caso de necesidad)</w:t>
      </w:r>
    </w:p>
    <w:p>
      <w:pPr>
        <w:pStyle w:val="Normal"/>
        <w:numPr>
          <w:ilvl w:val="1"/>
          <w:numId w:val="47"/>
        </w:numPr>
        <w:jc w:val="both"/>
        <w:rPr>
          <w:sz w:val="25"/>
          <w:szCs w:val="25"/>
        </w:rPr>
      </w:pPr>
      <w:r>
        <w:rPr>
          <w:b/>
          <w:sz w:val="25"/>
          <w:szCs w:val="25"/>
        </w:rPr>
        <w:t>Formato:</w:t>
      </w:r>
      <w:r>
        <w:rPr>
          <w:sz w:val="25"/>
          <w:szCs w:val="25"/>
        </w:rPr>
        <w:t xml:space="preserve"> documento escrito en forma de manual de uso del sistema</w:t>
      </w:r>
    </w:p>
    <w:p>
      <w:pPr>
        <w:pStyle w:val="Normal"/>
        <w:numPr>
          <w:ilvl w:val="1"/>
          <w:numId w:val="47"/>
        </w:numPr>
        <w:jc w:val="both"/>
        <w:rPr>
          <w:sz w:val="25"/>
          <w:szCs w:val="25"/>
        </w:rPr>
      </w:pPr>
      <w:r>
        <w:rPr>
          <w:b/>
          <w:sz w:val="25"/>
          <w:szCs w:val="25"/>
        </w:rPr>
        <w:t>Motivo de la distribución:</w:t>
      </w:r>
      <w:r>
        <w:rPr>
          <w:sz w:val="25"/>
          <w:szCs w:val="25"/>
        </w:rPr>
        <w:t xml:space="preserve"> servir de referencia para el uso del sistema</w:t>
      </w:r>
    </w:p>
    <w:p>
      <w:pPr>
        <w:pStyle w:val="Normal"/>
        <w:numPr>
          <w:ilvl w:val="1"/>
          <w:numId w:val="47"/>
        </w:numPr>
        <w:jc w:val="both"/>
        <w:rPr>
          <w:sz w:val="25"/>
          <w:szCs w:val="25"/>
        </w:rPr>
      </w:pPr>
      <w:r>
        <w:rPr>
          <w:b/>
          <w:sz w:val="25"/>
          <w:szCs w:val="25"/>
        </w:rPr>
        <w:t>Plazo y frecuencia:</w:t>
      </w:r>
      <w:r>
        <w:rPr>
          <w:sz w:val="25"/>
          <w:szCs w:val="25"/>
        </w:rPr>
        <w:t xml:space="preserve"> una única vez al término del proyecto</w:t>
      </w:r>
    </w:p>
    <w:p>
      <w:pPr>
        <w:pStyle w:val="Normal"/>
        <w:numPr>
          <w:ilvl w:val="1"/>
          <w:numId w:val="47"/>
        </w:numPr>
        <w:jc w:val="both"/>
        <w:rPr>
          <w:sz w:val="25"/>
          <w:szCs w:val="25"/>
        </w:rPr>
      </w:pPr>
      <w:r>
        <w:rPr>
          <w:b/>
          <w:sz w:val="25"/>
          <w:szCs w:val="25"/>
        </w:rPr>
        <w:t>Responsable de comunicar:</w:t>
      </w:r>
      <w:r>
        <w:rPr>
          <w:sz w:val="25"/>
          <w:szCs w:val="25"/>
        </w:rPr>
        <w:t xml:space="preserve"> director del proyecto, analista-diseñador y analista-programador</w:t>
      </w:r>
    </w:p>
    <w:p>
      <w:pPr>
        <w:pStyle w:val="Normal"/>
        <w:numPr>
          <w:ilvl w:val="1"/>
          <w:numId w:val="47"/>
        </w:numPr>
        <w:jc w:val="both"/>
        <w:rPr>
          <w:sz w:val="25"/>
          <w:szCs w:val="25"/>
        </w:rPr>
      </w:pPr>
      <w:r>
        <w:rPr>
          <w:b/>
          <w:sz w:val="25"/>
          <w:szCs w:val="25"/>
        </w:rPr>
        <w:t>Responsable de autorizar:</w:t>
      </w:r>
      <w:r>
        <w:rPr>
          <w:sz w:val="25"/>
          <w:szCs w:val="25"/>
        </w:rPr>
        <w:t xml:space="preserve"> director de proyecto</w:t>
      </w:r>
    </w:p>
    <w:p>
      <w:pPr>
        <w:pStyle w:val="Normal"/>
        <w:numPr>
          <w:ilvl w:val="1"/>
          <w:numId w:val="47"/>
        </w:numPr>
        <w:jc w:val="both"/>
        <w:rPr>
          <w:sz w:val="25"/>
          <w:szCs w:val="25"/>
        </w:rPr>
      </w:pPr>
      <w:r>
        <w:rPr>
          <w:b/>
          <w:sz w:val="25"/>
          <w:szCs w:val="25"/>
        </w:rPr>
        <w:t>Contenido:</w:t>
      </w:r>
      <w:r>
        <w:rPr>
          <w:sz w:val="25"/>
          <w:szCs w:val="25"/>
        </w:rPr>
        <w:t xml:space="preserve"> conjunto de técnicas, métodos y formas de uso del sistema en lo que respecta a funcionalidad del mismo, de modo que constituya una referencia de cara a futuras utilizaciones del sistema en ejecución</w:t>
      </w:r>
    </w:p>
    <w:p>
      <w:pPr>
        <w:pStyle w:val="Normal"/>
        <w:numPr>
          <w:ilvl w:val="1"/>
          <w:numId w:val="47"/>
        </w:numPr>
        <w:jc w:val="both"/>
        <w:rPr>
          <w:sz w:val="25"/>
          <w:szCs w:val="25"/>
        </w:rPr>
      </w:pPr>
      <w:r>
        <w:rPr>
          <w:b/>
          <w:sz w:val="25"/>
          <w:szCs w:val="25"/>
        </w:rPr>
        <w:t>Nivel de detalle:</w:t>
      </w:r>
      <w:r>
        <w:rPr>
          <w:sz w:val="25"/>
          <w:szCs w:val="25"/>
        </w:rPr>
        <w:t xml:space="preserve"> elevado</w:t>
      </w:r>
    </w:p>
    <w:p>
      <w:pPr>
        <w:pStyle w:val="Normal"/>
        <w:ind w:left="1800" w:hanging="0"/>
        <w:jc w:val="both"/>
        <w:rPr>
          <w:sz w:val="25"/>
          <w:szCs w:val="25"/>
        </w:rPr>
      </w:pPr>
      <w:r>
        <w:rPr>
          <w:sz w:val="25"/>
          <w:szCs w:val="25"/>
        </w:rPr>
      </w:r>
    </w:p>
    <w:p>
      <w:pPr>
        <w:pStyle w:val="Normal"/>
        <w:ind w:firstLine="360"/>
        <w:jc w:val="both"/>
        <w:rPr/>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planning del proyecto (véase el documento </w:t>
      </w:r>
      <w:r>
        <w:rPr>
          <w:b/>
          <w:i/>
          <w:sz w:val="25"/>
          <w:szCs w:val="25"/>
        </w:rPr>
        <w:t>GrpL_GNT_181115_GanttProyecto_v4</w:t>
      </w:r>
      <w:r>
        <w:rPr>
          <w:sz w:val="25"/>
          <w:szCs w:val="25"/>
        </w:rPr>
        <w:t xml:space="preserve">). Además, puede consultarse una explicación y justificación de las mismas en modo textual y con un mayor nivel de detalle en </w:t>
      </w:r>
      <w:hyperlink w:anchor="_Tareas_de_gestión">
        <w:r>
          <w:rPr>
            <w:webHidden/>
            <w:rStyle w:val="EnlacedeInternet"/>
            <w:vanish/>
            <w:sz w:val="25"/>
            <w:szCs w:val="25"/>
          </w:rPr>
          <w:t>este</w:t>
        </w:r>
      </w:hyperlink>
      <w:r>
        <w:rPr>
          <w:sz w:val="25"/>
          <w:szCs w:val="25"/>
        </w:rPr>
        <w:t xml:space="preserve"> apartado siguiente.</w:t>
      </w:r>
    </w:p>
    <w:p>
      <w:pPr>
        <w:pStyle w:val="Normal"/>
        <w:ind w:firstLine="360"/>
        <w:jc w:val="both"/>
        <w:rPr>
          <w:sz w:val="25"/>
          <w:szCs w:val="25"/>
        </w:rPr>
      </w:pPr>
      <w:r>
        <w:rPr>
          <w:sz w:val="25"/>
          <w:szCs w:val="25"/>
        </w:rPr>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pPr>
        <w:pStyle w:val="Normal"/>
        <w:rPr/>
      </w:pPr>
      <w:r>
        <w:rPr/>
      </w:r>
    </w:p>
    <w:p>
      <w:pPr>
        <w:pStyle w:val="Ttulo3"/>
        <w:numPr>
          <w:ilvl w:val="2"/>
          <w:numId w:val="58"/>
        </w:numPr>
        <w:rPr/>
      </w:pPr>
      <w:bookmarkStart w:id="286" w:name="_Toc532642124"/>
      <w:bookmarkStart w:id="287" w:name="_Toc531782957"/>
      <w:bookmarkEnd w:id="286"/>
      <w:bookmarkEnd w:id="287"/>
      <w:r>
        <w:rPr/>
        <w:t>Tecnologías y métodos de comunicación</w:t>
      </w:r>
    </w:p>
    <w:p>
      <w:pPr>
        <w:pStyle w:val="Normal"/>
        <w:ind w:firstLine="360"/>
        <w:jc w:val="both"/>
        <w:rPr/>
      </w:pPr>
      <w:r>
        <w:rPr>
          <w:sz w:val="25"/>
          <w:szCs w:val="25"/>
        </w:rPr>
        <w:t xml:space="preserve">En este apartado se entrará en mayor detalle en las tecnologías y métodos de comunicación empleados para la comunicación con interesados, de acuerdo a lo visto en el apartado </w:t>
      </w:r>
      <w:hyperlink w:anchor="_Canales,_herramientas_y">
        <w:r>
          <w:rPr>
            <w:webHidden/>
            <w:rStyle w:val="EnlacedeInternet"/>
            <w:i/>
            <w:vanish/>
            <w:sz w:val="25"/>
            <w:szCs w:val="25"/>
          </w:rPr>
          <w:t>Canales, herramientas y sistemas de comunicación establecidos</w:t>
        </w:r>
      </w:hyperlink>
      <w:r>
        <w:rPr>
          <w:i/>
          <w:sz w:val="25"/>
          <w:szCs w:val="25"/>
        </w:rPr>
        <w:t xml:space="preserve"> </w:t>
      </w:r>
      <w:r>
        <w:rPr>
          <w:sz w:val="25"/>
          <w:szCs w:val="25"/>
        </w:rPr>
        <w:t xml:space="preserve">y a las pautas concretas indicadas en  </w:t>
      </w:r>
      <w:r>
        <w:rPr>
          <w:b/>
          <w:i/>
          <w:sz w:val="25"/>
          <w:szCs w:val="25"/>
        </w:rPr>
        <w:t>GrpL_MGI_181018_MatrizGestionInteresados.</w:t>
      </w:r>
      <w:r>
        <w:rPr>
          <w:sz w:val="25"/>
          <w:szCs w:val="25"/>
        </w:rPr>
        <w:t xml:space="preserve"> </w:t>
      </w:r>
    </w:p>
    <w:p>
      <w:pPr>
        <w:pStyle w:val="Normal"/>
        <w:ind w:firstLine="360"/>
        <w:jc w:val="both"/>
        <w:rPr>
          <w:sz w:val="25"/>
          <w:szCs w:val="25"/>
        </w:rPr>
      </w:pPr>
      <w:r>
        <w:rPr>
          <w:sz w:val="25"/>
          <w:szCs w:val="25"/>
        </w:rPr>
        <w:t>Las reuniones serán usadas fundamentalmente para comunicaciones importantes con el cliente, esto incluye las iniciales y aquellas en las que se le informa del estado del proyecto; y las semanales del equipo, para mantener un buen desarrollo del mismo, definir objetivos claros, etc. Contemplamos la posibilidad de que se produzcan también para comunicaciones con otros interesados de menor relevancia que, en cualquier caso, intentaremos evitar empleando otros métodos menos costosos en su lugar, como Skype o llamadas telefónicas.</w:t>
      </w:r>
    </w:p>
    <w:p>
      <w:pPr>
        <w:pStyle w:val="Normal"/>
        <w:ind w:firstLine="360"/>
        <w:jc w:val="both"/>
        <w:rPr/>
      </w:pPr>
      <w:r>
        <w:rPr>
          <w:sz w:val="25"/>
          <w:szCs w:val="25"/>
        </w:rPr>
        <w:t xml:space="preserve"> </w:t>
      </w:r>
      <w:r>
        <w:rPr>
          <w:sz w:val="25"/>
          <w:szCs w:val="25"/>
        </w:rPr>
        <w:t xml:space="preserve">Para las comunicaciones internas del equipo será fundamental el uso de la herramienta Slack, además de la comunicación verbal (o Skype si algún miembro, por ejemplo el jefe del proyecto no se encontrara disponible para acudir a la empresa). En cualquier caso es fundamental que estas comunicaciones (incluida la resolución de conflictos) se rijan por las guías establecidas en el </w:t>
      </w:r>
      <w:hyperlink w:anchor="_Acta_de_constitución">
        <w:r>
          <w:rPr>
            <w:webHidden/>
            <w:rStyle w:val="EnlacedeInternet"/>
            <w:i/>
            <w:vanish/>
            <w:sz w:val="25"/>
            <w:szCs w:val="25"/>
          </w:rPr>
          <w:t>acta de constitución del equipo</w:t>
        </w:r>
      </w:hyperlink>
      <w:r>
        <w:rPr>
          <w:i/>
          <w:sz w:val="25"/>
          <w:szCs w:val="25"/>
        </w:rPr>
        <w:t>.</w:t>
      </w:r>
      <w:r>
        <w:rPr>
          <w:sz w:val="25"/>
          <w:szCs w:val="25"/>
        </w:rPr>
        <w:t xml:space="preserve"> </w:t>
      </w:r>
    </w:p>
    <w:p>
      <w:pPr>
        <w:pStyle w:val="Normal"/>
        <w:ind w:firstLine="360"/>
        <w:jc w:val="both"/>
        <w:rPr>
          <w:sz w:val="25"/>
          <w:szCs w:val="25"/>
        </w:rPr>
      </w:pPr>
      <w:r>
        <w:rPr>
          <w:sz w:val="25"/>
          <w:szCs w:val="25"/>
        </w:rPr>
        <w:t>Por último existen ostros métodos como llamadas telefónicas, correos electrónicos, Skype o WhatsApp que emplearemos para comunicaciones con interesados y/o comunicaciones de menor importancia, al resultar menos costosos en lo referente al uso de tiempo y recursos humanos. En cualquier caso es necesario estudiar en cada caso cual de estos métodos emplearemos, de forma que seleccionamos el óptimo para cada situación, teniendo en cuenta con quién nos vamos a comunicar y qué información deseamos transmitir.</w:t>
      </w:r>
    </w:p>
    <w:p>
      <w:pPr>
        <w:pStyle w:val="Normal"/>
        <w:ind w:firstLine="360"/>
        <w:jc w:val="both"/>
        <w:rPr>
          <w:sz w:val="25"/>
          <w:szCs w:val="25"/>
        </w:rPr>
      </w:pPr>
      <w:r>
        <w:rPr>
          <w:sz w:val="25"/>
          <w:szCs w:val="25"/>
        </w:rPr>
      </w:r>
    </w:p>
    <w:p>
      <w:pPr>
        <w:pStyle w:val="Ttulo3"/>
        <w:numPr>
          <w:ilvl w:val="2"/>
          <w:numId w:val="58"/>
        </w:numPr>
        <w:rPr/>
      </w:pPr>
      <w:bookmarkStart w:id="288" w:name="_Toc532642125"/>
      <w:bookmarkStart w:id="289" w:name="_Toc531782958"/>
      <w:bookmarkEnd w:id="288"/>
      <w:bookmarkEnd w:id="289"/>
      <w:r>
        <w:rPr/>
        <w:t>Diagrama de comunicaciones</w:t>
      </w:r>
    </w:p>
    <w:p>
      <w:pPr>
        <w:pStyle w:val="Normal"/>
        <w:ind w:firstLine="360"/>
        <w:jc w:val="both"/>
        <w:rPr>
          <w:sz w:val="25"/>
          <w:szCs w:val="25"/>
        </w:rPr>
      </w:pPr>
      <w:r>
        <w:rPr>
          <w:sz w:val="25"/>
          <w:szCs w:val="25"/>
        </w:rPr>
        <w:t xml:space="preserve">A continuación se muestran de forma gráfica las comunicaciones previstas entre los distintos interesados, según lo expuesto en el documento </w:t>
      </w:r>
      <w:r>
        <w:rPr>
          <w:b/>
          <w:i/>
          <w:sz w:val="25"/>
          <w:szCs w:val="25"/>
        </w:rPr>
        <w:t>GrpL_MGI_181018_MatrizGestionInteresados.</w:t>
      </w:r>
    </w:p>
    <w:p>
      <w:pPr>
        <w:pStyle w:val="Normal"/>
        <w:jc w:val="both"/>
        <w:rPr>
          <w:sz w:val="25"/>
          <w:szCs w:val="25"/>
        </w:rPr>
      </w:pPr>
      <w:r>
        <w:rPr/>
        <w:drawing>
          <wp:inline distT="0" distB="0" distL="0" distR="0">
            <wp:extent cx="5624830" cy="3172460"/>
            <wp:effectExtent l="0" t="0" r="0" b="0"/>
            <wp:docPr id="2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2" descr=""/>
                    <pic:cNvPicPr>
                      <a:picLocks noChangeAspect="1" noChangeArrowheads="1"/>
                    </pic:cNvPicPr>
                  </pic:nvPicPr>
                  <pic:blipFill>
                    <a:blip r:embed="rId17"/>
                    <a:stretch>
                      <a:fillRect/>
                    </a:stretch>
                  </pic:blipFill>
                  <pic:spPr bwMode="auto">
                    <a:xfrm>
                      <a:off x="0" y="0"/>
                      <a:ext cx="5624830" cy="3172460"/>
                    </a:xfrm>
                    <a:prstGeom prst="rect">
                      <a:avLst/>
                    </a:prstGeom>
                  </pic:spPr>
                </pic:pic>
              </a:graphicData>
            </a:graphic>
          </wp:inline>
        </w:drawing>
      </w:r>
    </w:p>
    <w:p>
      <w:pPr>
        <w:pStyle w:val="Normal"/>
        <w:rPr/>
      </w:pPr>
      <w:r>
        <w:rPr/>
      </w:r>
    </w:p>
    <w:p>
      <w:pPr>
        <w:pStyle w:val="Ttulo3"/>
        <w:numPr>
          <w:ilvl w:val="2"/>
          <w:numId w:val="58"/>
        </w:numPr>
        <w:rPr/>
      </w:pPr>
      <w:bookmarkStart w:id="290" w:name="_Toc532642126"/>
      <w:bookmarkStart w:id="291" w:name="_Toc531782959"/>
      <w:bookmarkEnd w:id="290"/>
      <w:bookmarkEnd w:id="291"/>
      <w:r>
        <w:rPr/>
        <w:t>Matriz de comunicaciones</w:t>
      </w:r>
    </w:p>
    <w:p>
      <w:pPr>
        <w:pStyle w:val="Normal"/>
        <w:ind w:firstLine="360"/>
        <w:jc w:val="both"/>
        <w:rPr>
          <w:sz w:val="25"/>
          <w:szCs w:val="25"/>
        </w:rPr>
      </w:pPr>
      <w:r>
        <w:rPr>
          <w:sz w:val="25"/>
          <w:szCs w:val="25"/>
        </w:rPr>
        <w:t xml:space="preserve">Se trata de un documento en el que se recogen todas las comunicaciones que se llevan a cabo a lo largo del proyecto, con el objetivo de dejar un registro formal de las mismas, lo que resulta útil en labores de planificación y control de las comunicaciones futuras. Este documento incluye para cada entrada un identificador único de la comunicación, el propósito de la misma, la importancia que le asignemos, la periodicidad de esta (si fuese oportuno), el formato y tecnologías o métodos empleados y el emisor y receptor de la misma. Por último cabe destacar que estas comunicaciones se llevarán a cabo de acuerdo a lo establecido en el documento </w:t>
      </w:r>
      <w:r>
        <w:rPr>
          <w:b/>
          <w:i/>
          <w:sz w:val="25"/>
          <w:szCs w:val="25"/>
        </w:rPr>
        <w:t>GrpL_MGI_181018_MatrizGestionInteresados.</w:t>
      </w:r>
    </w:p>
    <w:p>
      <w:pPr>
        <w:pStyle w:val="Normal"/>
        <w:ind w:firstLine="360"/>
        <w:jc w:val="both"/>
        <w:rPr/>
      </w:pPr>
      <w:r>
        <w:rPr>
          <w:sz w:val="25"/>
          <w:szCs w:val="25"/>
        </w:rPr>
        <w:t xml:space="preserve">La </w:t>
      </w:r>
      <w:hyperlink w:anchor="_B.22._Plantilla_de">
        <w:r>
          <w:rPr>
            <w:webHidden/>
            <w:rStyle w:val="EnlacedeInternet"/>
            <w:b/>
            <w:i/>
            <w:vanish/>
            <w:sz w:val="25"/>
            <w:szCs w:val="25"/>
          </w:rPr>
          <w:t>plantilla</w:t>
        </w:r>
      </w:hyperlink>
      <w:r>
        <w:rPr>
          <w:sz w:val="25"/>
          <w:szCs w:val="25"/>
        </w:rPr>
        <w:t xml:space="preserve"> correspondiente matriz se encuentra también disponible en el apartado de </w:t>
      </w:r>
      <w:hyperlink w:anchor="_Matriz_de_Gestión">
        <w:r>
          <w:rPr>
            <w:webHidden/>
            <w:rStyle w:val="EnlacedeInternet"/>
            <w:i/>
            <w:vanish/>
            <w:sz w:val="25"/>
            <w:szCs w:val="25"/>
          </w:rPr>
          <w:t>Activos de la organización</w:t>
        </w:r>
      </w:hyperlink>
      <w:r>
        <w:rPr>
          <w:sz w:val="25"/>
          <w:szCs w:val="25"/>
        </w:rPr>
        <w:t>.</w:t>
      </w:r>
    </w:p>
    <w:p>
      <w:pPr>
        <w:pStyle w:val="Normal"/>
        <w:jc w:val="both"/>
        <w:rPr/>
      </w:pPr>
      <w:r>
        <w:rPr/>
      </w:r>
    </w:p>
    <w:p>
      <w:pPr>
        <w:pStyle w:val="Ttulo2"/>
        <w:numPr>
          <w:ilvl w:val="1"/>
          <w:numId w:val="58"/>
        </w:numPr>
        <w:jc w:val="both"/>
        <w:rPr/>
      </w:pPr>
      <w:bookmarkStart w:id="292" w:name="_Toc533065682"/>
      <w:bookmarkStart w:id="293" w:name="_Toc532537101"/>
      <w:bookmarkStart w:id="294" w:name="_Toc532642127"/>
      <w:bookmarkStart w:id="295" w:name="_Toc531782960"/>
      <w:bookmarkEnd w:id="293"/>
      <w:bookmarkEnd w:id="294"/>
      <w:bookmarkEnd w:id="295"/>
      <w:bookmarkEnd w:id="292"/>
      <w:r>
        <w:rPr/>
        <w:t>Gestión de las comunicaciones</w:t>
      </w:r>
    </w:p>
    <w:p>
      <w:pPr>
        <w:pStyle w:val="Normal"/>
        <w:ind w:firstLine="360"/>
        <w:jc w:val="both"/>
        <w:rPr/>
      </w:pPr>
      <w:r>
        <w:rPr>
          <w:sz w:val="25"/>
          <w:szCs w:val="25"/>
        </w:rPr>
        <w:t>En este apartado vamos a explicar las distintas medidas que tomamos para gestionar la comunicación entre nuestros empleados con el cliente y consigo mismos, lo que incluye tanto comunicación en el sentido más usual de la palabra, como la creación de documentos y metodologías utilizados para dar información sobre el proyecto a algún interesado.</w:t>
      </w:r>
    </w:p>
    <w:p>
      <w:pPr>
        <w:pStyle w:val="Normal"/>
        <w:jc w:val="both"/>
        <w:rPr>
          <w:sz w:val="25"/>
          <w:szCs w:val="25"/>
        </w:rPr>
      </w:pPr>
      <w:r>
        <w:rPr>
          <w:sz w:val="25"/>
          <w:szCs w:val="25"/>
        </w:rPr>
      </w:r>
    </w:p>
    <w:p>
      <w:pPr>
        <w:pStyle w:val="Normal"/>
        <w:jc w:val="both"/>
        <w:rPr/>
      </w:pPr>
      <w:r>
        <w:rPr/>
      </w:r>
    </w:p>
    <w:p>
      <w:pPr>
        <w:pStyle w:val="Ttulo3"/>
        <w:numPr>
          <w:ilvl w:val="2"/>
          <w:numId w:val="58"/>
        </w:numPr>
        <w:jc w:val="both"/>
        <w:rPr/>
      </w:pPr>
      <w:bookmarkStart w:id="296" w:name="_Toc532642128"/>
      <w:bookmarkStart w:id="297" w:name="_Toc531782961"/>
      <w:bookmarkEnd w:id="296"/>
      <w:bookmarkEnd w:id="297"/>
      <w:r>
        <w:rPr/>
        <w:t>Sistemas de Gestión de la Información</w:t>
      </w:r>
    </w:p>
    <w:p>
      <w:pPr>
        <w:pStyle w:val="Normal"/>
        <w:jc w:val="both"/>
        <w:rPr>
          <w:sz w:val="25"/>
          <w:szCs w:val="25"/>
        </w:rPr>
      </w:pPr>
      <w:r>
        <w:rPr>
          <w:sz w:val="25"/>
          <w:szCs w:val="25"/>
        </w:rPr>
        <w:t>Repositorio del proyecto: Para el almacenamiento y control del proyecto se utilizará el sistema de repositorio GitHub.</w:t>
      </w:r>
    </w:p>
    <w:p>
      <w:pPr>
        <w:pStyle w:val="Normal"/>
        <w:jc w:val="both"/>
        <w:rPr>
          <w:sz w:val="25"/>
          <w:szCs w:val="25"/>
        </w:rPr>
      </w:pPr>
      <w:r>
        <w:rPr>
          <w:b/>
          <w:bCs/>
          <w:sz w:val="25"/>
          <w:szCs w:val="25"/>
          <w:u w:val="single"/>
        </w:rPr>
        <w:t>Documento de desarrollo del proyecto:</w:t>
      </w:r>
      <w:r>
        <w:rPr>
          <w:sz w:val="25"/>
          <w:szCs w:val="25"/>
        </w:rPr>
        <w:t xml:space="preserve"> </w:t>
      </w:r>
    </w:p>
    <w:p>
      <w:pPr>
        <w:pStyle w:val="Normal"/>
        <w:jc w:val="both"/>
        <w:rPr>
          <w:sz w:val="25"/>
          <w:szCs w:val="25"/>
        </w:rPr>
      </w:pPr>
      <w:r>
        <w:rPr>
          <w:sz w:val="25"/>
          <w:szCs w:val="25"/>
        </w:rPr>
        <w:tab/>
        <w:t>Tendremos en el proyecto un documento de desarrollo que nos indicará el progreso que tenemos en el mismo, y se rellenará de manera semanal como parte de las reuniones con el jefe del proyecto, lo que nos dá la posibilidad de asegurar que todo cambio y progreso en el proyecto tendrán la aprobación del jefe.</w:t>
      </w:r>
    </w:p>
    <w:p>
      <w:pPr>
        <w:pStyle w:val="Normal"/>
        <w:jc w:val="both"/>
        <w:rPr>
          <w:sz w:val="25"/>
          <w:szCs w:val="25"/>
        </w:rPr>
      </w:pPr>
      <w:r>
        <w:rPr>
          <w:b/>
          <w:bCs/>
          <w:sz w:val="25"/>
          <w:szCs w:val="25"/>
          <w:u w:val="single"/>
        </w:rPr>
        <w:t>Control de versiones, metodología:</w:t>
      </w:r>
      <w:r>
        <w:rPr>
          <w:sz w:val="25"/>
          <w:szCs w:val="25"/>
        </w:rPr>
        <w:t xml:space="preserve"> </w:t>
      </w:r>
    </w:p>
    <w:p>
      <w:pPr>
        <w:pStyle w:val="Normal"/>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ya sean documentos o módulos de programa.</w:t>
      </w:r>
    </w:p>
    <w:p>
      <w:pPr>
        <w:pStyle w:val="Normal"/>
        <w:jc w:val="both"/>
        <w:rPr>
          <w:sz w:val="25"/>
          <w:szCs w:val="25"/>
        </w:rPr>
      </w:pPr>
      <w:r>
        <w:rPr>
          <w:b/>
          <w:bCs/>
          <w:sz w:val="25"/>
          <w:szCs w:val="25"/>
          <w:u w:val="single"/>
        </w:rPr>
        <w:t>Control de versiones, electrónica:</w:t>
      </w:r>
      <w:r>
        <w:rPr>
          <w:sz w:val="25"/>
          <w:szCs w:val="25"/>
        </w:rPr>
        <w:t xml:space="preserve"> </w:t>
      </w:r>
    </w:p>
    <w:p>
      <w:pPr>
        <w:pStyle w:val="Normal"/>
        <w:jc w:val="both"/>
        <w:rPr>
          <w:sz w:val="25"/>
          <w:szCs w:val="25"/>
        </w:rPr>
      </w:pPr>
      <w:r>
        <w:rPr>
          <w:sz w:val="25"/>
          <w:szCs w:val="25"/>
        </w:rPr>
        <w:tab/>
        <w:t>Para el control de versiones electrónico se utilizará la herramienta de repositorio online GitHub. Esta nos permite realizar cambios en la aplicación en paralelo a otros trabajadores, y acceder a versiones anteriores si fuese necesario.</w:t>
      </w:r>
    </w:p>
    <w:p>
      <w:pPr>
        <w:pStyle w:val="Normal"/>
        <w:jc w:val="both"/>
        <w:rPr>
          <w:sz w:val="25"/>
          <w:szCs w:val="25"/>
        </w:rPr>
      </w:pPr>
      <w:r>
        <w:rPr>
          <w:b/>
          <w:bCs/>
          <w:sz w:val="25"/>
          <w:szCs w:val="25"/>
          <w:u w:val="single"/>
        </w:rPr>
        <w:t>Control de versiones, documental:</w:t>
      </w:r>
      <w:r>
        <w:rPr>
          <w:sz w:val="25"/>
          <w:szCs w:val="25"/>
        </w:rPr>
        <w:t xml:space="preserve"> </w:t>
      </w:r>
    </w:p>
    <w:p>
      <w:pPr>
        <w:pStyle w:val="Normal"/>
        <w:jc w:val="both"/>
        <w:rPr>
          <w:sz w:val="25"/>
          <w:szCs w:val="25"/>
        </w:rPr>
      </w:pPr>
      <w:r>
        <w:rPr>
          <w:sz w:val="25"/>
          <w:szCs w:val="25"/>
        </w:rPr>
        <w:tab/>
        <w:t>Para realizar un control de versiones en forma de documento, simplemente se mantendrá un control de versiones básico en el documento de desarrollo del proyecto. Esto consistirá en que cada vez se haga un cambio según la metodología de control de versiones, se cambiará la versión del proyecto y explicará en el control de versiones cual fué el cambio que causó este cambio de versión y en que consiste, además de la fecha en que se confirmó.</w:t>
      </w:r>
    </w:p>
    <w:p>
      <w:pPr>
        <w:pStyle w:val="Normal"/>
        <w:ind w:firstLine="360"/>
        <w:jc w:val="both"/>
        <w:rPr>
          <w:b/>
          <w:b/>
          <w:bCs/>
          <w:u w:val="single"/>
        </w:rPr>
      </w:pPr>
      <w:r>
        <w:rPr>
          <w:b/>
          <w:bCs/>
          <w:sz w:val="25"/>
          <w:szCs w:val="25"/>
          <w:u w:val="single"/>
        </w:rPr>
        <w:t>Copia de seguridad:</w:t>
      </w:r>
    </w:p>
    <w:p>
      <w:pPr>
        <w:pStyle w:val="Normal"/>
        <w:ind w:firstLine="360"/>
        <w:jc w:val="both"/>
        <w:rPr/>
      </w:pPr>
      <w:r>
        <w:rPr>
          <w:sz w:val="25"/>
          <w:szCs w:val="25"/>
        </w:rPr>
        <w:tab/>
        <w:t>En cada reunión semanal con el jefe, además de la actualización del desarrollo del proyecto, se le entregará además una copia de seguridad de la versión actual del proyecto, que será guardada en un sistema de unidades de almacenamiento USB.</w:t>
      </w:r>
    </w:p>
    <w:p>
      <w:pPr>
        <w:pStyle w:val="Normal"/>
        <w:ind w:firstLine="360"/>
        <w:jc w:val="both"/>
        <w:rPr>
          <w:sz w:val="25"/>
          <w:szCs w:val="25"/>
        </w:rPr>
      </w:pPr>
      <w:r>
        <w:rPr>
          <w:sz w:val="25"/>
          <w:szCs w:val="25"/>
        </w:rPr>
      </w:r>
    </w:p>
    <w:p>
      <w:pPr>
        <w:pStyle w:val="Ttulo3"/>
        <w:numPr>
          <w:ilvl w:val="2"/>
          <w:numId w:val="58"/>
        </w:numPr>
        <w:jc w:val="both"/>
        <w:rPr/>
      </w:pPr>
      <w:bookmarkStart w:id="298" w:name="_Toc532642129"/>
      <w:bookmarkStart w:id="299" w:name="_Toc531782962"/>
      <w:bookmarkEnd w:id="298"/>
      <w:bookmarkEnd w:id="299"/>
      <w:r>
        <w:rPr/>
        <w:t>Canales de comunicaciones</w:t>
      </w:r>
    </w:p>
    <w:p>
      <w:pPr>
        <w:pStyle w:val="Normal"/>
        <w:jc w:val="both"/>
        <w:rPr>
          <w:sz w:val="25"/>
          <w:szCs w:val="25"/>
        </w:rPr>
      </w:pPr>
      <w:r>
        <w:rPr>
          <w:b/>
          <w:bCs/>
          <w:sz w:val="25"/>
          <w:szCs w:val="25"/>
          <w:u w:val="single"/>
        </w:rPr>
        <w:t>Reuniones semanales:</w:t>
      </w:r>
      <w:r>
        <w:rPr>
          <w:sz w:val="25"/>
          <w:szCs w:val="25"/>
        </w:rPr>
        <w:t xml:space="preserve"> </w:t>
      </w:r>
    </w:p>
    <w:p>
      <w:pPr>
        <w:pStyle w:val="Normal"/>
        <w:jc w:val="both"/>
        <w:rPr/>
      </w:pPr>
      <w:r>
        <w:rPr>
          <w:sz w:val="25"/>
          <w:szCs w:val="25"/>
        </w:rPr>
        <w:tab/>
        <w:t xml:space="preserve">Se realizarán reuniones semanales entre un representante designado, generalmente el analista, y el jefe del proyecto, en las que se informará al jefe del progreso del proyecto y discutirá que zonas del proyecto están progresando adecuadamente, cuales son deficientes, etc. Existen plantillas para la </w:t>
      </w:r>
      <w:hyperlink w:anchor="_B.20._Agenda_de">
        <w:r>
          <w:rPr>
            <w:webHidden/>
            <w:rStyle w:val="EnlacedeInternet"/>
            <w:i/>
            <w:sz w:val="25"/>
            <w:szCs w:val="25"/>
          </w:rPr>
          <w:t>agenda</w:t>
        </w:r>
      </w:hyperlink>
      <w:r>
        <w:rPr>
          <w:sz w:val="25"/>
          <w:szCs w:val="25"/>
        </w:rPr>
        <w:t xml:space="preserve"> y la </w:t>
      </w:r>
      <w:hyperlink w:anchor="_B.21._Acta_de">
        <w:r>
          <w:rPr>
            <w:webHidden/>
            <w:rStyle w:val="EnlacedeInternet"/>
            <w:i/>
            <w:sz w:val="25"/>
            <w:szCs w:val="25"/>
          </w:rPr>
          <w:t>acta</w:t>
        </w:r>
      </w:hyperlink>
      <w:r>
        <w:rPr>
          <w:sz w:val="25"/>
          <w:szCs w:val="25"/>
        </w:rPr>
        <w:t xml:space="preserve"> de reuniones (que deben cubrirse para la celebración de cada reunión) en el anexo correspondiente de este documento.</w:t>
      </w:r>
    </w:p>
    <w:p>
      <w:pPr>
        <w:pStyle w:val="Normal"/>
        <w:jc w:val="both"/>
        <w:rPr>
          <w:sz w:val="25"/>
          <w:szCs w:val="25"/>
        </w:rPr>
      </w:pPr>
      <w:r>
        <w:rPr>
          <w:b/>
          <w:bCs/>
          <w:sz w:val="25"/>
          <w:szCs w:val="25"/>
          <w:u w:val="single"/>
        </w:rPr>
        <w:t>Comunicación día a día:</w:t>
      </w:r>
      <w:r>
        <w:rPr>
          <w:sz w:val="25"/>
          <w:szCs w:val="25"/>
        </w:rPr>
        <w:t xml:space="preserve"> </w:t>
      </w:r>
    </w:p>
    <w:p>
      <w:pPr>
        <w:pStyle w:val="Normal"/>
        <w:jc w:val="both"/>
        <w:rPr/>
      </w:pPr>
      <w:r>
        <w:rPr>
          <w:sz w:val="25"/>
          <w:szCs w:val="25"/>
        </w:rPr>
        <w:tab/>
        <w:t xml:space="preserve">El trabajo en el proyecto se realizará en la empresa de la que provienen nuestro trabajadores, por lo que la comunicación día a día se realizará de manera informal en la oficina. En caso de que surjan conflictos existe una </w:t>
      </w:r>
      <w:hyperlink w:anchor="_B.24._Plantilla_de">
        <w:r>
          <w:rPr>
            <w:webHidden/>
            <w:rStyle w:val="EnlacedeInternet"/>
            <w:i/>
            <w:vanish/>
            <w:sz w:val="25"/>
            <w:szCs w:val="25"/>
          </w:rPr>
          <w:t>plantilla</w:t>
        </w:r>
      </w:hyperlink>
      <w:r>
        <w:rPr>
          <w:i/>
          <w:sz w:val="25"/>
          <w:szCs w:val="25"/>
        </w:rPr>
        <w:t xml:space="preserve"> </w:t>
      </w:r>
      <w:r>
        <w:rPr>
          <w:sz w:val="25"/>
          <w:szCs w:val="25"/>
        </w:rPr>
        <w:t xml:space="preserve">que se debe cubrir si se considera necesario, de acuerdo a lo establecido en el </w:t>
      </w:r>
      <w:hyperlink w:anchor="_Acta_de_constitución">
        <w:r>
          <w:rPr>
            <w:webHidden/>
            <w:rStyle w:val="EnlacedeInternet"/>
            <w:i/>
            <w:vanish/>
            <w:sz w:val="25"/>
            <w:szCs w:val="25"/>
          </w:rPr>
          <w:t>acta de constitución del equipo</w:t>
        </w:r>
      </w:hyperlink>
      <w:r>
        <w:rPr>
          <w:sz w:val="25"/>
          <w:szCs w:val="25"/>
        </w:rPr>
        <w:t>.</w:t>
      </w:r>
    </w:p>
    <w:p>
      <w:pPr>
        <w:pStyle w:val="Normal"/>
        <w:jc w:val="both"/>
        <w:rPr/>
      </w:pPr>
      <w:r>
        <w:rPr>
          <w:b/>
          <w:bCs/>
          <w:sz w:val="25"/>
          <w:szCs w:val="25"/>
          <w:u w:val="single"/>
        </w:rPr>
        <w:t>Comunicaciones oficiales y a distancia:</w:t>
      </w:r>
      <w:r>
        <w:rPr>
          <w:sz w:val="25"/>
          <w:szCs w:val="25"/>
        </w:rPr>
        <w:t xml:space="preserve"> </w:t>
      </w:r>
    </w:p>
    <w:p>
      <w:pPr>
        <w:pStyle w:val="Normal"/>
        <w:jc w:val="both"/>
        <w:rPr/>
      </w:pPr>
      <w:r>
        <w:rPr>
          <w:sz w:val="25"/>
          <w:szCs w:val="25"/>
        </w:rPr>
        <w:tab/>
        <w:t xml:space="preserve">Para las comunicaciones oficiales, a cada miembro del equipo se le dará una cuenta de correo electrónico empresarial, con la dirección </w:t>
      </w:r>
      <w:hyperlink r:id="rId18">
        <w:r>
          <w:rPr>
            <w:webHidden/>
            <w:rStyle w:val="EnlacedeInternet"/>
            <w:vanish/>
            <w:sz w:val="25"/>
            <w:szCs w:val="25"/>
          </w:rPr>
          <w:t>Nombre.Apellido1Apellido2@gei.es</w:t>
        </w:r>
      </w:hyperlink>
      <w:r>
        <w:rPr>
          <w:sz w:val="25"/>
          <w:szCs w:val="25"/>
        </w:rPr>
        <w:t>, la cual utilizará para comunicarse con el resto de miembros del equipo mediante correos oficiales, o para comunicación no oficial entre miembros del equipo si no se tiene acceso directo a ellos (ej: no están en la empresa en ese momento).</w:t>
      </w:r>
    </w:p>
    <w:p>
      <w:pPr>
        <w:pStyle w:val="Normal"/>
        <w:ind w:firstLine="360"/>
        <w:jc w:val="both"/>
        <w:rPr>
          <w:sz w:val="25"/>
          <w:szCs w:val="25"/>
        </w:rPr>
      </w:pPr>
      <w:r>
        <w:rPr>
          <w:sz w:val="25"/>
          <w:szCs w:val="25"/>
        </w:rPr>
        <w:t>Además, para comunicaciones a distancia no oficiales, se recomienda, pero no obliga, a los trabajadores a que dejen un Nº de teléfono de móvil como punto de contacto, para emergencias como enfermedad o cancelación de día de trabajo por nieve pesada en las carreteras.</w:t>
      </w:r>
    </w:p>
    <w:p>
      <w:pPr>
        <w:pStyle w:val="Normal"/>
        <w:jc w:val="both"/>
        <w:rPr>
          <w:sz w:val="25"/>
          <w:szCs w:val="25"/>
        </w:rPr>
      </w:pPr>
      <w:r>
        <w:rPr>
          <w:sz w:val="25"/>
          <w:szCs w:val="25"/>
        </w:rPr>
      </w:r>
    </w:p>
    <w:p>
      <w:pPr>
        <w:pStyle w:val="Ttulo3"/>
        <w:numPr>
          <w:ilvl w:val="2"/>
          <w:numId w:val="58"/>
        </w:numPr>
        <w:jc w:val="both"/>
        <w:rPr/>
      </w:pPr>
      <w:bookmarkStart w:id="300" w:name="_Toc532642130"/>
      <w:bookmarkStart w:id="301" w:name="_Toc531782963"/>
      <w:bookmarkEnd w:id="300"/>
      <w:bookmarkEnd w:id="301"/>
      <w:r>
        <w:rPr/>
        <w:t>Gestión de expectativas de interesados</w:t>
      </w:r>
    </w:p>
    <w:p>
      <w:pPr>
        <w:pStyle w:val="Normal"/>
        <w:jc w:val="both"/>
        <w:rPr/>
      </w:pPr>
      <w:r>
        <w:rPr>
          <w:b/>
          <w:bCs/>
          <w:sz w:val="24"/>
          <w:szCs w:val="24"/>
          <w:u w:val="single"/>
        </w:rPr>
        <w:t>Encargado de Marketing GEISOFT:</w:t>
      </w:r>
      <w:r>
        <w:rPr/>
        <w:t xml:space="preserve"> </w:t>
      </w:r>
    </w:p>
    <w:p>
      <w:pPr>
        <w:pStyle w:val="Normal"/>
        <w:ind w:firstLine="708"/>
        <w:jc w:val="both"/>
        <w:rPr>
          <w:sz w:val="25"/>
          <w:szCs w:val="25"/>
        </w:rPr>
      </w:pPr>
      <w:r>
        <w:rPr>
          <w:sz w:val="25"/>
          <w:szCs w:val="25"/>
        </w:rPr>
        <w:t>Se mantendrá contacto constante con el encargado de marketing de GEISOFT durante la fase de diseño para coordinar los posibles encargos adicionales que pueda hacer el cliente, u ofrecerle nuevas posibilidades de negocio por marketing.</w:t>
      </w:r>
    </w:p>
    <w:p>
      <w:pPr>
        <w:pStyle w:val="Normal"/>
        <w:jc w:val="both"/>
        <w:rPr/>
      </w:pPr>
      <w:r>
        <w:rPr>
          <w:b/>
          <w:bCs/>
          <w:sz w:val="24"/>
          <w:szCs w:val="24"/>
          <w:u w:val="single"/>
        </w:rPr>
        <w:t>CEO Cliente:</w:t>
      </w:r>
      <w:r>
        <w:rPr/>
        <w:t xml:space="preserve"> </w:t>
      </w:r>
    </w:p>
    <w:p>
      <w:pPr>
        <w:pStyle w:val="Normal"/>
        <w:ind w:firstLine="708"/>
        <w:jc w:val="both"/>
        <w:rPr>
          <w:sz w:val="25"/>
          <w:szCs w:val="25"/>
        </w:rPr>
      </w:pPr>
      <w:r>
        <w:rPr>
          <w:sz w:val="25"/>
          <w:szCs w:val="25"/>
        </w:rPr>
        <w:t>Se tendrán dos reuniones principales en personas con el CEO Cliente, una al principio del proyecto para concretar los detalles del mismo, y otra al final para la validación del proyecto por su parte</w:t>
      </w:r>
    </w:p>
    <w:p>
      <w:pPr>
        <w:pStyle w:val="Normal"/>
        <w:jc w:val="both"/>
        <w:rPr/>
      </w:pPr>
      <w:r>
        <w:rPr>
          <w:b/>
          <w:bCs/>
          <w:sz w:val="24"/>
          <w:szCs w:val="24"/>
          <w:u w:val="single"/>
        </w:rPr>
        <w:t>Empleados Local:</w:t>
      </w:r>
      <w:r>
        <w:rPr/>
        <w:t xml:space="preserve"> </w:t>
      </w:r>
    </w:p>
    <w:p>
      <w:pPr>
        <w:pStyle w:val="Normal"/>
        <w:ind w:firstLine="708"/>
        <w:jc w:val="both"/>
        <w:rPr>
          <w:sz w:val="25"/>
          <w:szCs w:val="25"/>
        </w:rPr>
      </w:pPr>
      <w:r>
        <w:rPr>
          <w:sz w:val="25"/>
          <w:szCs w:val="25"/>
        </w:rPr>
        <w:t>Nos comunicaremos con los empleados del local durante la fase de diseño a través del cliente para completar las tareas de recogida de información de empleados del local, y tras el final del proyecto para entrenarlos en el uso del programa desarrollado.</w:t>
      </w:r>
    </w:p>
    <w:p>
      <w:pPr>
        <w:pStyle w:val="Normal"/>
        <w:jc w:val="both"/>
        <w:rPr/>
      </w:pPr>
      <w:r>
        <w:rPr>
          <w:b/>
          <w:bCs/>
          <w:sz w:val="24"/>
          <w:szCs w:val="24"/>
          <w:u w:val="single"/>
        </w:rPr>
        <w:t>Consultores:</w:t>
      </w:r>
      <w:r>
        <w:rPr/>
        <w:t xml:space="preserve"> </w:t>
      </w:r>
    </w:p>
    <w:p>
      <w:pPr>
        <w:pStyle w:val="Normal"/>
        <w:ind w:firstLine="708"/>
        <w:jc w:val="both"/>
        <w:rPr>
          <w:sz w:val="25"/>
          <w:szCs w:val="25"/>
        </w:rPr>
      </w:pPr>
      <w:r>
        <w:rPr>
          <w:sz w:val="25"/>
          <w:szCs w:val="25"/>
        </w:rPr>
        <w:t>Se tendrá un teléfono de contacto para los consultores, de manera que puedan alcanzarseles en cualquier momento que sea necesario.</w:t>
      </w:r>
    </w:p>
    <w:p>
      <w:pPr>
        <w:pStyle w:val="Normal"/>
        <w:jc w:val="both"/>
        <w:rPr>
          <w:b/>
          <w:b/>
          <w:bCs/>
          <w:sz w:val="28"/>
          <w:szCs w:val="28"/>
        </w:rPr>
      </w:pPr>
      <w:r>
        <w:rPr>
          <w:b/>
          <w:bCs/>
          <w:sz w:val="24"/>
          <w:szCs w:val="24"/>
          <w:u w:val="single"/>
        </w:rPr>
        <w:t>Prensa:</w:t>
      </w:r>
      <w:r>
        <w:rPr>
          <w:b/>
          <w:bCs/>
          <w:sz w:val="28"/>
          <w:szCs w:val="28"/>
        </w:rPr>
        <w:t xml:space="preserve"> </w:t>
      </w:r>
    </w:p>
    <w:p>
      <w:pPr>
        <w:pStyle w:val="Normal"/>
        <w:ind w:firstLine="708"/>
        <w:jc w:val="both"/>
        <w:rPr>
          <w:sz w:val="25"/>
          <w:szCs w:val="25"/>
        </w:rPr>
      </w:pPr>
      <w:r>
        <w:rPr>
          <w:sz w:val="25"/>
          <w:szCs w:val="25"/>
        </w:rPr>
        <w:t>Se tendrá un punto de contacto con la prensa local y podremos contactar a nuestro encargado de marketing para que contacte con prensa mayor si es necesario, pero es poco probable que se haga contacto con la prensa.</w:t>
      </w:r>
    </w:p>
    <w:p>
      <w:pPr>
        <w:pStyle w:val="Normal"/>
        <w:ind w:firstLine="708"/>
        <w:jc w:val="both"/>
        <w:rPr>
          <w:sz w:val="25"/>
          <w:szCs w:val="25"/>
        </w:rPr>
      </w:pPr>
      <w:r>
        <w:rPr>
          <w:sz w:val="25"/>
          <w:szCs w:val="25"/>
        </w:rPr>
      </w:r>
    </w:p>
    <w:p>
      <w:pPr>
        <w:pStyle w:val="Ttulo3"/>
        <w:numPr>
          <w:ilvl w:val="2"/>
          <w:numId w:val="58"/>
        </w:numPr>
        <w:jc w:val="both"/>
        <w:rPr/>
      </w:pPr>
      <w:bookmarkStart w:id="302" w:name="_Toc532642131"/>
      <w:bookmarkStart w:id="303" w:name="_Toc531782964"/>
      <w:bookmarkEnd w:id="302"/>
      <w:bookmarkEnd w:id="303"/>
      <w:r>
        <w:rPr/>
        <w:t>Información del desempeño</w:t>
      </w:r>
    </w:p>
    <w:p>
      <w:pPr>
        <w:pStyle w:val="Normal"/>
        <w:jc w:val="both"/>
        <w:rPr>
          <w:sz w:val="25"/>
          <w:szCs w:val="25"/>
        </w:rPr>
      </w:pPr>
      <w:r>
        <w:rPr>
          <w:sz w:val="25"/>
          <w:szCs w:val="25"/>
        </w:rPr>
        <w:t>Se realizará el informe del desempeño por dos vías:</w:t>
      </w:r>
    </w:p>
    <w:p>
      <w:pPr>
        <w:pStyle w:val="Normal"/>
        <w:jc w:val="both"/>
        <w:rPr>
          <w:sz w:val="25"/>
          <w:szCs w:val="25"/>
        </w:rPr>
      </w:pPr>
      <w:r>
        <w:rPr>
          <w:sz w:val="25"/>
          <w:szCs w:val="25"/>
        </w:rPr>
        <w:tab/>
      </w:r>
      <w:r>
        <w:rPr>
          <w:b/>
          <w:bCs/>
          <w:sz w:val="25"/>
          <w:szCs w:val="25"/>
        </w:rPr>
        <w:t>Reuniones semanales:</w:t>
      </w:r>
    </w:p>
    <w:p>
      <w:pPr>
        <w:pStyle w:val="Normal"/>
        <w:jc w:val="both"/>
        <w:rPr/>
      </w:pPr>
      <w:r>
        <w:rPr>
          <w:sz w:val="25"/>
          <w:szCs w:val="25"/>
        </w:rPr>
        <w:tab/>
        <w:t xml:space="preserve">Se han organizado e incluido en el cronograma reuniones semanales a lo largo de todo el proyecto entre todos los miembros del grupo, de manera que en ellas, entre otras cosas, se informa al jefe de proyecto sobre el progreso del proyecto. Existen plantillas para la </w:t>
      </w:r>
      <w:hyperlink w:anchor="_B.20._Agenda_de">
        <w:r>
          <w:rPr>
            <w:webHidden/>
            <w:rStyle w:val="EnlacedeInternet"/>
            <w:i/>
            <w:sz w:val="25"/>
            <w:szCs w:val="25"/>
          </w:rPr>
          <w:t>agenda</w:t>
        </w:r>
      </w:hyperlink>
      <w:r>
        <w:rPr>
          <w:sz w:val="25"/>
          <w:szCs w:val="25"/>
        </w:rPr>
        <w:t xml:space="preserve"> y la </w:t>
      </w:r>
      <w:hyperlink w:anchor="_B.21._Acta_de">
        <w:r>
          <w:rPr>
            <w:webHidden/>
            <w:rStyle w:val="EnlacedeInternet"/>
            <w:i/>
            <w:sz w:val="25"/>
            <w:szCs w:val="25"/>
          </w:rPr>
          <w:t>acta</w:t>
        </w:r>
      </w:hyperlink>
      <w:r>
        <w:rPr>
          <w:sz w:val="25"/>
          <w:szCs w:val="25"/>
        </w:rPr>
        <w:t xml:space="preserve"> de reuniones (que deben cubrirse para la celebración de cada reunión) en el anexo correspondiente de este documento.</w:t>
      </w:r>
    </w:p>
    <w:p>
      <w:pPr>
        <w:pStyle w:val="Normal"/>
        <w:jc w:val="both"/>
        <w:rPr>
          <w:sz w:val="25"/>
          <w:szCs w:val="25"/>
        </w:rPr>
      </w:pPr>
      <w:r>
        <w:rPr>
          <w:sz w:val="25"/>
          <w:szCs w:val="25"/>
        </w:rPr>
        <w:tab/>
      </w:r>
      <w:r>
        <w:rPr>
          <w:b/>
          <w:bCs/>
          <w:sz w:val="25"/>
          <w:szCs w:val="25"/>
        </w:rPr>
        <w:t>Informes de progreso:</w:t>
      </w:r>
    </w:p>
    <w:p>
      <w:pPr>
        <w:pStyle w:val="Normal"/>
        <w:jc w:val="both"/>
        <w:rPr>
          <w:sz w:val="25"/>
          <w:szCs w:val="25"/>
        </w:rPr>
      </w:pPr>
      <w:r>
        <w:rPr>
          <w:sz w:val="25"/>
          <w:szCs w:val="25"/>
        </w:rPr>
        <w:tab/>
        <w:t>Generaremos informes, tanto cada semana como cuando completemos hitos de importancia en el proyecto, que serán presentados al jefe de proyecto en la reunión semanal. Estos informes incluirán la información:</w:t>
      </w:r>
    </w:p>
    <w:p>
      <w:pPr>
        <w:pStyle w:val="Normal"/>
        <w:numPr>
          <w:ilvl w:val="0"/>
          <w:numId w:val="61"/>
        </w:numPr>
        <w:jc w:val="both"/>
        <w:rPr>
          <w:sz w:val="25"/>
          <w:szCs w:val="25"/>
        </w:rPr>
      </w:pPr>
      <w:r>
        <w:rPr>
          <w:sz w:val="25"/>
          <w:szCs w:val="25"/>
        </w:rPr>
        <w:t>Costes incurridos hasta el momento</w:t>
      </w:r>
    </w:p>
    <w:p>
      <w:pPr>
        <w:pStyle w:val="Normal"/>
        <w:numPr>
          <w:ilvl w:val="0"/>
          <w:numId w:val="61"/>
        </w:numPr>
        <w:jc w:val="both"/>
        <w:rPr>
          <w:sz w:val="25"/>
          <w:szCs w:val="25"/>
        </w:rPr>
      </w:pPr>
      <w:r>
        <w:rPr>
          <w:sz w:val="25"/>
          <w:szCs w:val="25"/>
        </w:rPr>
        <w:t>Tareas realizadas y porcentaje de finalización de tareas empezadas</w:t>
      </w:r>
    </w:p>
    <w:p>
      <w:pPr>
        <w:pStyle w:val="Normal"/>
        <w:numPr>
          <w:ilvl w:val="0"/>
          <w:numId w:val="61"/>
        </w:numPr>
        <w:jc w:val="both"/>
        <w:rPr>
          <w:sz w:val="25"/>
          <w:szCs w:val="25"/>
        </w:rPr>
      </w:pPr>
      <w:r>
        <w:rPr>
          <w:sz w:val="25"/>
          <w:szCs w:val="25"/>
        </w:rPr>
        <w:t>Seguimiento de la línea base de costes</w:t>
      </w:r>
    </w:p>
    <w:p>
      <w:pPr>
        <w:pStyle w:val="Normal"/>
        <w:numPr>
          <w:ilvl w:val="0"/>
          <w:numId w:val="61"/>
        </w:numPr>
        <w:jc w:val="both"/>
        <w:rPr>
          <w:sz w:val="25"/>
          <w:szCs w:val="25"/>
        </w:rPr>
      </w:pPr>
      <w:r>
        <w:rPr>
          <w:sz w:val="25"/>
          <w:szCs w:val="25"/>
        </w:rPr>
        <w:t>Valor económico de las desviaciones</w:t>
      </w:r>
    </w:p>
    <w:p>
      <w:pPr>
        <w:pStyle w:val="Normal"/>
        <w:numPr>
          <w:ilvl w:val="0"/>
          <w:numId w:val="61"/>
        </w:numPr>
        <w:jc w:val="both"/>
        <w:rPr>
          <w:sz w:val="25"/>
          <w:szCs w:val="25"/>
        </w:rPr>
      </w:pPr>
      <w:r>
        <w:rPr>
          <w:sz w:val="25"/>
          <w:szCs w:val="25"/>
        </w:rPr>
        <w:t>Riesgos encontrados que afectan al progreso del proyecto</w:t>
      </w:r>
    </w:p>
    <w:p>
      <w:pPr>
        <w:pStyle w:val="Normal"/>
        <w:numPr>
          <w:ilvl w:val="0"/>
          <w:numId w:val="61"/>
        </w:numPr>
        <w:jc w:val="both"/>
        <w:rPr>
          <w:sz w:val="25"/>
          <w:szCs w:val="25"/>
        </w:rPr>
      </w:pPr>
      <w:r>
        <w:rPr>
          <w:sz w:val="25"/>
          <w:szCs w:val="25"/>
        </w:rPr>
        <w:t>Registro de horas trabajadas por cada trabajador</w:t>
      </w:r>
    </w:p>
    <w:p>
      <w:pPr>
        <w:pStyle w:val="Normal"/>
        <w:ind w:firstLine="360"/>
        <w:jc w:val="both"/>
        <w:rPr/>
      </w:pPr>
      <w:r>
        <w:rPr>
          <w:sz w:val="25"/>
          <w:szCs w:val="25"/>
        </w:rPr>
        <w:t xml:space="preserve">Estos informes se crearán a partir del cronograma, que será modificado a medida que avance el proyecto durante la ejecución, y que puede generar informes que incluyen los datos mencionados si se cubren sus campos adecuadamente durante la fase de ejecución del proyecto. La </w:t>
      </w:r>
      <w:hyperlink w:anchor="_Informe_de_desempeño">
        <w:r>
          <w:rPr>
            <w:webHidden/>
            <w:rStyle w:val="EnlacedeInternet"/>
            <w:i/>
            <w:sz w:val="25"/>
            <w:szCs w:val="25"/>
          </w:rPr>
          <w:t>plantilla</w:t>
        </w:r>
      </w:hyperlink>
      <w:r>
        <w:rPr>
          <w:sz w:val="25"/>
          <w:szCs w:val="25"/>
        </w:rPr>
        <w:t xml:space="preserve"> correspondiente se puede encontrar en el anexo de activos de la organización.</w:t>
      </w:r>
    </w:p>
    <w:p>
      <w:pPr>
        <w:pStyle w:val="Normal"/>
        <w:rPr/>
      </w:pPr>
      <w:r>
        <w:rPr/>
      </w:r>
    </w:p>
    <w:p>
      <w:pPr>
        <w:pStyle w:val="Ttulo3"/>
        <w:numPr>
          <w:ilvl w:val="2"/>
          <w:numId w:val="58"/>
        </w:numPr>
        <w:jc w:val="both"/>
        <w:rPr/>
      </w:pPr>
      <w:r>
        <w:rPr/>
        <w:t>Monitorización del involucramiento de los interesados</w:t>
      </w:r>
    </w:p>
    <w:p>
      <w:pPr>
        <w:pStyle w:val="Normal"/>
        <w:ind w:firstLine="708"/>
        <w:jc w:val="both"/>
        <w:rPr>
          <w:sz w:val="25"/>
          <w:szCs w:val="25"/>
        </w:rPr>
      </w:pPr>
      <w:r>
        <w:rPr>
          <w:sz w:val="25"/>
          <w:szCs w:val="25"/>
        </w:rPr>
        <w:t>A continuación indicamos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pPr>
        <w:pStyle w:val="Normal"/>
        <w:jc w:val="both"/>
        <w:rPr>
          <w:sz w:val="25"/>
          <w:szCs w:val="25"/>
        </w:rPr>
      </w:pPr>
      <w:r>
        <w:rPr>
          <w:sz w:val="25"/>
          <w:szCs w:val="25"/>
        </w:rPr>
        <w:t xml:space="preserve">       </w:t>
      </w:r>
      <w:r>
        <w:rPr>
          <w:sz w:val="25"/>
          <w:szCs w:val="25"/>
        </w:rPr>
        <w:t>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pPr>
        <w:pStyle w:val="Normal"/>
        <w:numPr>
          <w:ilvl w:val="0"/>
          <w:numId w:val="13"/>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Normal"/>
        <w:numPr>
          <w:ilvl w:val="1"/>
          <w:numId w:val="13"/>
        </w:numPr>
        <w:jc w:val="both"/>
        <w:rPr>
          <w:sz w:val="25"/>
          <w:szCs w:val="25"/>
        </w:rPr>
      </w:pPr>
      <w:r>
        <w:rPr>
          <w:b/>
          <w:sz w:val="25"/>
          <w:szCs w:val="25"/>
        </w:rPr>
        <w:t xml:space="preserve">Método de seguimiento: </w:t>
      </w:r>
      <w:r>
        <w:rPr>
          <w:sz w:val="25"/>
          <w:szCs w:val="25"/>
        </w:rPr>
        <w:t>método_x</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instante_x</w:t>
      </w:r>
    </w:p>
    <w:p>
      <w:pPr>
        <w:pStyle w:val="Normal"/>
        <w:rPr>
          <w:sz w:val="25"/>
          <w:szCs w:val="25"/>
        </w:rPr>
      </w:pPr>
      <w:r>
        <w:rPr>
          <w:sz w:val="25"/>
          <w:szCs w:val="25"/>
        </w:rPr>
        <w:t>Por otra parte, la relación de las monitorizaciones a realizar será:</w:t>
      </w:r>
    </w:p>
    <w:p>
      <w:pPr>
        <w:pStyle w:val="Normal"/>
        <w:numPr>
          <w:ilvl w:val="0"/>
          <w:numId w:val="13"/>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Normal"/>
        <w:numPr>
          <w:ilvl w:val="1"/>
          <w:numId w:val="13"/>
        </w:numPr>
        <w:jc w:val="both"/>
        <w:rPr>
          <w:sz w:val="25"/>
          <w:szCs w:val="25"/>
        </w:rPr>
      </w:pPr>
      <w:r>
        <w:rPr>
          <w:b/>
          <w:sz w:val="25"/>
          <w:szCs w:val="25"/>
        </w:rPr>
        <w:t xml:space="preserve">Método de seguimiento: </w:t>
      </w:r>
      <w:r>
        <w:rPr>
          <w:sz w:val="25"/>
          <w:szCs w:val="25"/>
        </w:rPr>
        <w:t>acta de la reunión con todos los detalles de la misma</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el acta se firmará por parte del director y se subirá al repositorio del proyecto 3 horas después de la reunión</w:t>
      </w:r>
    </w:p>
    <w:p>
      <w:pPr>
        <w:pStyle w:val="Normal"/>
        <w:numPr>
          <w:ilvl w:val="0"/>
          <w:numId w:val="13"/>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Normal"/>
        <w:numPr>
          <w:ilvl w:val="1"/>
          <w:numId w:val="13"/>
        </w:numPr>
        <w:jc w:val="both"/>
        <w:rPr>
          <w:sz w:val="25"/>
          <w:szCs w:val="25"/>
        </w:rPr>
      </w:pPr>
      <w:r>
        <w:rPr>
          <w:b/>
          <w:sz w:val="25"/>
          <w:szCs w:val="25"/>
        </w:rPr>
        <w:t xml:space="preserve">Método de seguimiento: </w:t>
      </w:r>
      <w:r>
        <w:rPr>
          <w:sz w:val="25"/>
          <w:szCs w:val="25"/>
        </w:rPr>
        <w:t>acta de celebración de la reunión</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Normal"/>
        <w:numPr>
          <w:ilvl w:val="0"/>
          <w:numId w:val="13"/>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Resto del equipo del proyecto.</w:t>
      </w:r>
    </w:p>
    <w:p>
      <w:pPr>
        <w:pStyle w:val="Normal"/>
        <w:numPr>
          <w:ilvl w:val="1"/>
          <w:numId w:val="13"/>
        </w:numPr>
        <w:jc w:val="both"/>
        <w:rPr>
          <w:sz w:val="25"/>
          <w:szCs w:val="25"/>
        </w:rPr>
      </w:pPr>
      <w:r>
        <w:rPr>
          <w:b/>
          <w:sz w:val="25"/>
          <w:szCs w:val="25"/>
        </w:rPr>
        <w:t xml:space="preserve">Método de seguimiento: </w:t>
      </w:r>
      <w:r>
        <w:rPr>
          <w:sz w:val="25"/>
          <w:szCs w:val="25"/>
        </w:rPr>
        <w:t>informe de celebración de la reunión con todos los detalles de la misma</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el informe se firmará por parte del director y el resto del equipo y se subirá al repositorio del proyecto 3 horas después de la reunión</w:t>
      </w:r>
    </w:p>
    <w:p>
      <w:pPr>
        <w:pStyle w:val="Normal"/>
        <w:numPr>
          <w:ilvl w:val="0"/>
          <w:numId w:val="13"/>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Normal"/>
        <w:numPr>
          <w:ilvl w:val="1"/>
          <w:numId w:val="13"/>
        </w:numPr>
        <w:jc w:val="both"/>
        <w:rPr>
          <w:sz w:val="25"/>
          <w:szCs w:val="25"/>
        </w:rPr>
      </w:pPr>
      <w:r>
        <w:rPr>
          <w:b/>
          <w:sz w:val="25"/>
          <w:szCs w:val="25"/>
        </w:rPr>
        <w:t xml:space="preserve">Método de seguimiento: </w:t>
      </w:r>
      <w:r>
        <w:rPr>
          <w:sz w:val="25"/>
          <w:szCs w:val="25"/>
        </w:rPr>
        <w:t>acta de celebración de la reunión</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pPr>
        <w:pStyle w:val="Normal"/>
        <w:numPr>
          <w:ilvl w:val="0"/>
          <w:numId w:val="13"/>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w:t>
      </w:r>
    </w:p>
    <w:p>
      <w:pPr>
        <w:pStyle w:val="Normal"/>
        <w:numPr>
          <w:ilvl w:val="1"/>
          <w:numId w:val="13"/>
        </w:numPr>
        <w:jc w:val="both"/>
        <w:rPr>
          <w:sz w:val="25"/>
          <w:szCs w:val="25"/>
        </w:rPr>
      </w:pPr>
      <w:r>
        <w:rPr>
          <w:b/>
          <w:sz w:val="25"/>
          <w:szCs w:val="25"/>
        </w:rPr>
        <w:t xml:space="preserve">Método de seguimiento: </w:t>
      </w:r>
      <w:r>
        <w:rPr>
          <w:sz w:val="25"/>
          <w:szCs w:val="25"/>
        </w:rPr>
        <w:t>realización de un acta de la reunión y creación de una primera recolección de requisitos en forma de lista</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el acta se firmará y subirá al repositorio del proyecto 2 días después de la reunión y la recolección se subirá 1 hora después de la realización de la validación de los requisitos por parte del director de proyecto</w:t>
      </w:r>
    </w:p>
    <w:p>
      <w:pPr>
        <w:pStyle w:val="Normal"/>
        <w:numPr>
          <w:ilvl w:val="0"/>
          <w:numId w:val="13"/>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Normal"/>
        <w:numPr>
          <w:ilvl w:val="1"/>
          <w:numId w:val="13"/>
        </w:numPr>
        <w:jc w:val="both"/>
        <w:rPr>
          <w:sz w:val="25"/>
          <w:szCs w:val="25"/>
        </w:rPr>
      </w:pPr>
      <w:r>
        <w:rPr>
          <w:b/>
          <w:sz w:val="25"/>
          <w:szCs w:val="25"/>
        </w:rPr>
        <w:t xml:space="preserve">Método de seguimiento: </w:t>
      </w:r>
      <w:r>
        <w:rPr>
          <w:sz w:val="25"/>
          <w:szCs w:val="25"/>
        </w:rPr>
        <w:t>realización de un acta sobre la reunión y creación de una segunda recolección de requisitos en forma de lista</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el acta se firmará y subirá al repositorio del proyecto 2 días después de la reunión y la recolección se subirá 1 hora después de la realización de la validación de los requisitos por parte del director de proyecto</w:t>
      </w:r>
    </w:p>
    <w:p>
      <w:pPr>
        <w:pStyle w:val="Normal"/>
        <w:numPr>
          <w:ilvl w:val="0"/>
          <w:numId w:val="13"/>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Normal"/>
        <w:numPr>
          <w:ilvl w:val="1"/>
          <w:numId w:val="13"/>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pPr>
        <w:pStyle w:val="Normal"/>
        <w:numPr>
          <w:ilvl w:val="0"/>
          <w:numId w:val="13"/>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t xml:space="preserve"> </w:t>
      </w:r>
      <w:r>
        <w:rPr>
          <w:rFonts w:cs="Calibri" w:cstheme="minorHAnsi"/>
          <w:sz w:val="25"/>
          <w:szCs w:val="25"/>
        </w:rPr>
        <w:t>Proveedor dispositivos electrónicos, Proveedor hosteleria de carnes, Proveedor hosteleria de alcohol y Proveedor hosteleria de snacks</w:t>
      </w:r>
      <w:r>
        <w:rPr>
          <w:sz w:val="25"/>
          <w:szCs w:val="25"/>
        </w:rPr>
        <w:t xml:space="preserve"> </w:t>
      </w:r>
    </w:p>
    <w:p>
      <w:pPr>
        <w:pStyle w:val="Normal"/>
        <w:numPr>
          <w:ilvl w:val="1"/>
          <w:numId w:val="13"/>
        </w:numPr>
        <w:jc w:val="both"/>
        <w:rPr>
          <w:sz w:val="25"/>
          <w:szCs w:val="25"/>
        </w:rPr>
      </w:pPr>
      <w:r>
        <w:rPr>
          <w:b/>
          <w:sz w:val="25"/>
          <w:szCs w:val="25"/>
        </w:rPr>
        <w:t xml:space="preserve">Método de seguimiento: </w:t>
      </w:r>
      <w:r>
        <w:rPr>
          <w:sz w:val="25"/>
          <w:szCs w:val="25"/>
        </w:rPr>
        <w:t>realización de un acta sobre la reunión y creación de una tercera recolección de requisitos en forma de lista</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el acta se firmará y subirá al repositorio del proyecto 2 días después de la reunión y la recolección se subirá 1 hora después de la realización de la validación de los requisitos por parte del director de proyecto</w:t>
      </w:r>
    </w:p>
    <w:p>
      <w:pPr>
        <w:pStyle w:val="Normal"/>
        <w:numPr>
          <w:ilvl w:val="0"/>
          <w:numId w:val="13"/>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Normal"/>
        <w:numPr>
          <w:ilvl w:val="1"/>
          <w:numId w:val="13"/>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pPr>
        <w:pStyle w:val="Normal"/>
        <w:numPr>
          <w:ilvl w:val="0"/>
          <w:numId w:val="13"/>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Normal"/>
        <w:numPr>
          <w:ilvl w:val="1"/>
          <w:numId w:val="13"/>
        </w:numPr>
        <w:jc w:val="both"/>
        <w:rPr>
          <w:sz w:val="25"/>
          <w:szCs w:val="25"/>
        </w:rPr>
      </w:pPr>
      <w:r>
        <w:rPr>
          <w:b/>
          <w:sz w:val="25"/>
          <w:szCs w:val="25"/>
        </w:rPr>
        <w:t xml:space="preserve">Método de seguimiento: </w:t>
      </w:r>
      <w:r>
        <w:rPr>
          <w:sz w:val="25"/>
          <w:szCs w:val="25"/>
        </w:rPr>
        <w:t>El correo electrónico guarda un registro automático de todos los correos enviados</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pPr>
        <w:pStyle w:val="Normal"/>
        <w:numPr>
          <w:ilvl w:val="0"/>
          <w:numId w:val="13"/>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Normal"/>
        <w:numPr>
          <w:ilvl w:val="1"/>
          <w:numId w:val="13"/>
        </w:numPr>
        <w:jc w:val="both"/>
        <w:rPr>
          <w:sz w:val="25"/>
          <w:szCs w:val="25"/>
        </w:rPr>
      </w:pPr>
      <w:r>
        <w:rPr>
          <w:b/>
          <w:sz w:val="25"/>
          <w:szCs w:val="25"/>
        </w:rPr>
        <w:t xml:space="preserve">Método de seguimiento: </w:t>
      </w:r>
      <w:r>
        <w:rPr>
          <w:sz w:val="25"/>
          <w:szCs w:val="25"/>
        </w:rPr>
        <w:t>Realizar un acta de cada reunión que registre toda la información compartida en la misma incluidos los correos que hacen referencia a la información de esa reunión</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pPr>
        <w:pStyle w:val="Normal"/>
        <w:numPr>
          <w:ilvl w:val="0"/>
          <w:numId w:val="13"/>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Normal"/>
        <w:numPr>
          <w:ilvl w:val="1"/>
          <w:numId w:val="13"/>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pPr>
        <w:pStyle w:val="Normal"/>
        <w:numPr>
          <w:ilvl w:val="0"/>
          <w:numId w:val="13"/>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 abogados de GEISOFT y de EjoSL.</w:t>
      </w:r>
    </w:p>
    <w:p>
      <w:pPr>
        <w:pStyle w:val="Normal"/>
        <w:numPr>
          <w:ilvl w:val="1"/>
          <w:numId w:val="13"/>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pPr>
        <w:pStyle w:val="Normal"/>
        <w:numPr>
          <w:ilvl w:val="0"/>
          <w:numId w:val="13"/>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Normal"/>
        <w:numPr>
          <w:ilvl w:val="1"/>
          <w:numId w:val="13"/>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pPr>
        <w:pStyle w:val="Normal"/>
        <w:numPr>
          <w:ilvl w:val="1"/>
          <w:numId w:val="13"/>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pPr>
        <w:pStyle w:val="Normal"/>
        <w:rPr/>
      </w:pPr>
      <w:r>
        <w:rPr/>
      </w:r>
    </w:p>
    <w:p>
      <w:pPr>
        <w:pStyle w:val="Ttulo3"/>
        <w:numPr>
          <w:ilvl w:val="2"/>
          <w:numId w:val="58"/>
        </w:numPr>
        <w:jc w:val="both"/>
        <w:rPr/>
      </w:pPr>
      <w:r>
        <w:rPr/>
        <w:t>Método de actualización del plan de gestión de las comunicaciones</w:t>
      </w:r>
    </w:p>
    <w:p>
      <w:pPr>
        <w:pStyle w:val="Normal"/>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pPr>
        <w:pStyle w:val="Normal"/>
        <w:numPr>
          <w:ilvl w:val="0"/>
          <w:numId w:val="13"/>
        </w:numPr>
        <w:jc w:val="both"/>
        <w:rPr>
          <w:sz w:val="25"/>
          <w:szCs w:val="25"/>
        </w:rPr>
      </w:pPr>
      <w:r>
        <w:rPr>
          <w:b/>
          <w:sz w:val="25"/>
          <w:szCs w:val="25"/>
        </w:rPr>
        <w:t>Medida de gestión 1</w:t>
      </w:r>
      <w:r>
        <w:rPr>
          <w:sz w:val="25"/>
          <w:szCs w:val="25"/>
        </w:rPr>
        <w:t xml:space="preserve"> </w:t>
      </w:r>
      <w:r>
        <w:rPr>
          <w:rFonts w:cs="Calibri" w:cstheme="minorHAnsi"/>
          <w:sz w:val="25"/>
          <w:szCs w:val="25"/>
        </w:rPr>
        <w:t>→</w:t>
      </w:r>
      <w:r>
        <w:rPr>
          <w:sz w:val="25"/>
          <w:szCs w:val="25"/>
        </w:rPr>
        <w:t xml:space="preserve"> interesado_x</w:t>
      </w:r>
    </w:p>
    <w:p>
      <w:pPr>
        <w:pStyle w:val="Normal"/>
        <w:numPr>
          <w:ilvl w:val="1"/>
          <w:numId w:val="13"/>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pPr>
        <w:pStyle w:val="Normal"/>
        <w:numPr>
          <w:ilvl w:val="1"/>
          <w:numId w:val="13"/>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pPr>
        <w:pStyle w:val="Normal"/>
        <w:ind w:firstLine="360"/>
        <w:jc w:val="both"/>
        <w:rPr>
          <w:sz w:val="25"/>
          <w:szCs w:val="25"/>
        </w:rPr>
      </w:pPr>
      <w:r>
        <w:rPr>
          <w:sz w:val="25"/>
          <w:szCs w:val="25"/>
        </w:rPr>
        <w:t>A continuación se presenta la enumeración de las estrategias de gestión:</w:t>
      </w:r>
    </w:p>
    <w:p>
      <w:pPr>
        <w:pStyle w:val="Normal"/>
        <w:numPr>
          <w:ilvl w:val="0"/>
          <w:numId w:val="13"/>
        </w:numPr>
        <w:jc w:val="both"/>
        <w:rPr>
          <w:sz w:val="25"/>
          <w:szCs w:val="25"/>
        </w:rPr>
      </w:pPr>
      <w:r>
        <w:rPr>
          <w:b/>
          <w:sz w:val="25"/>
          <w:szCs w:val="25"/>
        </w:rPr>
        <w:t>Reuniones semanales y comunicación diaria con el resto del equipo de la empresa</w:t>
      </w:r>
      <w:r>
        <w:rPr>
          <w:sz w:val="25"/>
          <w:szCs w:val="25"/>
        </w:rPr>
        <w:t xml:space="preserve"> </w:t>
      </w:r>
      <w:r>
        <w:rPr>
          <w:rFonts w:cs="Calibri" w:cstheme="minorHAnsi"/>
          <w:sz w:val="25"/>
          <w:szCs w:val="25"/>
        </w:rPr>
        <w:t>→</w:t>
      </w:r>
      <w:r>
        <w:rPr>
          <w:sz w:val="25"/>
          <w:szCs w:val="25"/>
        </w:rPr>
        <w:t xml:space="preserve"> Director de proyecto</w:t>
      </w:r>
    </w:p>
    <w:p>
      <w:pPr>
        <w:pStyle w:val="Normal"/>
        <w:numPr>
          <w:ilvl w:val="1"/>
          <w:numId w:val="13"/>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pPr>
        <w:pStyle w:val="Normal"/>
        <w:numPr>
          <w:ilvl w:val="1"/>
          <w:numId w:val="13"/>
        </w:numPr>
        <w:jc w:val="both"/>
        <w:rPr>
          <w:sz w:val="25"/>
          <w:szCs w:val="25"/>
        </w:rPr>
      </w:pPr>
      <w:r>
        <w:rPr>
          <w:sz w:val="25"/>
          <w:szCs w:val="25"/>
        </w:rPr>
        <w:t xml:space="preserve">Vacaciones del director: </w:t>
      </w:r>
      <w:r>
        <w:rPr>
          <w:b/>
          <w:sz w:val="25"/>
          <w:szCs w:val="25"/>
        </w:rPr>
        <w:t>posposición de las reuniones hasta la vuelta del director</w:t>
      </w:r>
    </w:p>
    <w:p>
      <w:pPr>
        <w:pStyle w:val="Normal"/>
        <w:numPr>
          <w:ilvl w:val="1"/>
          <w:numId w:val="13"/>
        </w:numPr>
        <w:jc w:val="both"/>
        <w:rPr>
          <w:sz w:val="25"/>
          <w:szCs w:val="25"/>
        </w:rPr>
      </w:pPr>
      <w:r>
        <w:rPr>
          <w:sz w:val="25"/>
          <w:szCs w:val="25"/>
        </w:rPr>
        <w:t xml:space="preserve">Nuevo director: </w:t>
      </w:r>
      <w:r>
        <w:rPr>
          <w:b/>
          <w:sz w:val="25"/>
          <w:szCs w:val="25"/>
        </w:rPr>
        <w:t>reuniones cada dos días durante un mes y, posteriormente semanales</w:t>
      </w:r>
    </w:p>
    <w:p>
      <w:pPr>
        <w:pStyle w:val="Normal"/>
        <w:numPr>
          <w:ilvl w:val="0"/>
          <w:numId w:val="13"/>
        </w:numPr>
        <w:jc w:val="both"/>
        <w:rPr>
          <w:sz w:val="25"/>
          <w:szCs w:val="25"/>
        </w:rPr>
      </w:pPr>
      <w:r>
        <w:rPr>
          <w:b/>
          <w:sz w:val="25"/>
          <w:szCs w:val="25"/>
        </w:rPr>
        <w:t xml:space="preserve">Actualización mensual sobre el estado del proyecto, con el director del mismo </w:t>
      </w:r>
      <w:r>
        <w:rPr>
          <w:rFonts w:cs="Calibri" w:cstheme="minorHAnsi"/>
          <w:sz w:val="25"/>
          <w:szCs w:val="25"/>
        </w:rPr>
        <w:t>→</w:t>
      </w:r>
      <w:r>
        <w:rPr>
          <w:sz w:val="25"/>
          <w:szCs w:val="25"/>
        </w:rPr>
        <w:t xml:space="preserve"> CEO de la empresa</w:t>
      </w:r>
    </w:p>
    <w:p>
      <w:pPr>
        <w:pStyle w:val="Normal"/>
        <w:numPr>
          <w:ilvl w:val="1"/>
          <w:numId w:val="13"/>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Normal"/>
        <w:numPr>
          <w:ilvl w:val="1"/>
          <w:numId w:val="13"/>
        </w:numPr>
        <w:jc w:val="both"/>
        <w:rPr>
          <w:sz w:val="25"/>
          <w:szCs w:val="25"/>
        </w:rPr>
      </w:pPr>
      <w:r>
        <w:rPr>
          <w:sz w:val="25"/>
          <w:szCs w:val="25"/>
        </w:rPr>
        <w:t xml:space="preserve">Detección de problema técnico o económico muy grave: </w:t>
      </w:r>
      <w:r>
        <w:rPr>
          <w:b/>
          <w:sz w:val="25"/>
          <w:szCs w:val="25"/>
        </w:rPr>
        <w:t>reunión urgente del director con el CEO</w:t>
      </w:r>
    </w:p>
    <w:p>
      <w:pPr>
        <w:pStyle w:val="Normal"/>
        <w:numPr>
          <w:ilvl w:val="1"/>
          <w:numId w:val="13"/>
        </w:numPr>
        <w:jc w:val="both"/>
        <w:rPr>
          <w:sz w:val="25"/>
          <w:szCs w:val="25"/>
        </w:rPr>
      </w:pPr>
      <w:r>
        <w:rPr>
          <w:sz w:val="25"/>
          <w:szCs w:val="25"/>
        </w:rPr>
        <w:t xml:space="preserve">Finalización de una etapa principal del proyecto: </w:t>
      </w:r>
      <w:r>
        <w:rPr>
          <w:b/>
          <w:sz w:val="25"/>
          <w:szCs w:val="25"/>
        </w:rPr>
        <w:t>reunión urgente del director con el CEO</w:t>
      </w:r>
    </w:p>
    <w:p>
      <w:pPr>
        <w:pStyle w:val="Normal"/>
        <w:numPr>
          <w:ilvl w:val="0"/>
          <w:numId w:val="13"/>
        </w:numPr>
        <w:jc w:val="both"/>
        <w:rPr>
          <w:sz w:val="25"/>
          <w:szCs w:val="25"/>
        </w:rPr>
      </w:pPr>
      <w:r>
        <w:rPr>
          <w:b/>
          <w:sz w:val="25"/>
          <w:szCs w:val="25"/>
        </w:rPr>
        <w:t xml:space="preserve">Reuniones semanales y comunicación diaria con el resto del equipo de la empresa </w:t>
      </w:r>
      <w:r>
        <w:rPr>
          <w:rFonts w:cs="Calibri" w:cstheme="minorHAnsi"/>
          <w:sz w:val="25"/>
          <w:szCs w:val="25"/>
        </w:rPr>
        <w:t>→</w:t>
      </w:r>
      <w:r>
        <w:rPr>
          <w:sz w:val="25"/>
          <w:szCs w:val="25"/>
        </w:rPr>
        <w:t xml:space="preserve"> Resto del equipo del proyecto</w:t>
      </w:r>
    </w:p>
    <w:p>
      <w:pPr>
        <w:pStyle w:val="Normal"/>
        <w:numPr>
          <w:ilvl w:val="1"/>
          <w:numId w:val="13"/>
        </w:numPr>
        <w:jc w:val="both"/>
        <w:rPr>
          <w:sz w:val="25"/>
          <w:szCs w:val="25"/>
        </w:rPr>
      </w:pPr>
      <w:r>
        <w:rPr>
          <w:sz w:val="25"/>
          <w:szCs w:val="25"/>
        </w:rPr>
        <w:t xml:space="preserve">Enfermedad, indisposición o ausencia del CEO: </w:t>
      </w:r>
      <w:r>
        <w:rPr>
          <w:b/>
          <w:sz w:val="25"/>
          <w:szCs w:val="25"/>
        </w:rPr>
        <w:t>redacción de informe mensual de progresos explicativo</w:t>
      </w:r>
    </w:p>
    <w:p>
      <w:pPr>
        <w:pStyle w:val="Normal"/>
        <w:numPr>
          <w:ilvl w:val="1"/>
          <w:numId w:val="13"/>
        </w:numPr>
        <w:jc w:val="both"/>
        <w:rPr>
          <w:sz w:val="25"/>
          <w:szCs w:val="25"/>
        </w:rPr>
      </w:pPr>
      <w:r>
        <w:rPr>
          <w:sz w:val="25"/>
          <w:szCs w:val="25"/>
        </w:rPr>
        <w:t xml:space="preserve">Detección de problema de diseño: </w:t>
      </w:r>
      <w:r>
        <w:rPr>
          <w:b/>
          <w:sz w:val="25"/>
          <w:szCs w:val="25"/>
        </w:rPr>
        <w:t>reunión urgente con el director</w:t>
      </w:r>
    </w:p>
    <w:p>
      <w:pPr>
        <w:pStyle w:val="Normal"/>
        <w:numPr>
          <w:ilvl w:val="0"/>
          <w:numId w:val="13"/>
        </w:numPr>
        <w:jc w:val="both"/>
        <w:rPr>
          <w:sz w:val="25"/>
          <w:szCs w:val="25"/>
        </w:rPr>
      </w:pPr>
      <w:r>
        <w:rPr>
          <w:b/>
          <w:sz w:val="25"/>
          <w:szCs w:val="25"/>
        </w:rPr>
        <w:t xml:space="preserve">Actualización mensual sobre el estado del proyecto, con el director del proyecto y el CEO de GEISOFT </w:t>
      </w:r>
      <w:r>
        <w:rPr>
          <w:rFonts w:cs="Calibri" w:cstheme="minorHAnsi"/>
          <w:sz w:val="25"/>
          <w:szCs w:val="25"/>
        </w:rPr>
        <w:t>→</w:t>
      </w:r>
      <w:r>
        <w:rPr>
          <w:sz w:val="25"/>
          <w:szCs w:val="25"/>
        </w:rPr>
        <w:t xml:space="preserve"> CEO cliente</w:t>
      </w:r>
    </w:p>
    <w:p>
      <w:pPr>
        <w:pStyle w:val="Normal"/>
        <w:numPr>
          <w:ilvl w:val="1"/>
          <w:numId w:val="13"/>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pPr>
        <w:pStyle w:val="Normal"/>
        <w:numPr>
          <w:ilvl w:val="1"/>
          <w:numId w:val="13"/>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pPr>
        <w:pStyle w:val="Normal"/>
        <w:numPr>
          <w:ilvl w:val="0"/>
          <w:numId w:val="13"/>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Calibri" w:cstheme="minorHAnsi"/>
          <w:sz w:val="25"/>
          <w:szCs w:val="25"/>
        </w:rPr>
        <w:t>→</w:t>
      </w:r>
      <w:r>
        <w:rPr>
          <w:sz w:val="25"/>
          <w:szCs w:val="25"/>
        </w:rPr>
        <w:t xml:space="preserve"> Contacto empresa cliente (Efrén Arias y José Ángel Taboada)</w:t>
      </w:r>
    </w:p>
    <w:p>
      <w:pPr>
        <w:pStyle w:val="Normal"/>
        <w:numPr>
          <w:ilvl w:val="1"/>
          <w:numId w:val="13"/>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pPr>
        <w:pStyle w:val="Normal"/>
        <w:numPr>
          <w:ilvl w:val="1"/>
          <w:numId w:val="13"/>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pPr>
        <w:pStyle w:val="Normal"/>
        <w:numPr>
          <w:ilvl w:val="1"/>
          <w:numId w:val="13"/>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pPr>
        <w:pStyle w:val="Normal"/>
        <w:numPr>
          <w:ilvl w:val="0"/>
          <w:numId w:val="13"/>
        </w:numPr>
        <w:jc w:val="both"/>
        <w:rPr>
          <w:sz w:val="25"/>
          <w:szCs w:val="25"/>
        </w:rPr>
      </w:pPr>
      <w:r>
        <w:rPr>
          <w:b/>
          <w:sz w:val="25"/>
          <w:szCs w:val="25"/>
        </w:rPr>
        <w:t xml:space="preserve">Reuniones iniciales con los analistas de GEISOFT </w:t>
      </w:r>
      <w:r>
        <w:rPr>
          <w:rFonts w:cs="Calibri" w:cstheme="minorHAnsi"/>
          <w:sz w:val="25"/>
          <w:szCs w:val="25"/>
        </w:rPr>
        <w:t>→</w:t>
      </w:r>
      <w:r>
        <w:rPr>
          <w:sz w:val="25"/>
          <w:szCs w:val="25"/>
        </w:rPr>
        <w:t xml:space="preserve"> Empleados local</w:t>
      </w:r>
    </w:p>
    <w:p>
      <w:pPr>
        <w:pStyle w:val="Normal"/>
        <w:numPr>
          <w:ilvl w:val="1"/>
          <w:numId w:val="13"/>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pPr>
        <w:pStyle w:val="Normal"/>
        <w:numPr>
          <w:ilvl w:val="1"/>
          <w:numId w:val="13"/>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pPr>
        <w:pStyle w:val="Normal"/>
        <w:numPr>
          <w:ilvl w:val="0"/>
          <w:numId w:val="13"/>
        </w:numPr>
        <w:jc w:val="both"/>
        <w:rPr>
          <w:sz w:val="25"/>
          <w:szCs w:val="25"/>
        </w:rPr>
      </w:pPr>
      <w:r>
        <w:rPr>
          <w:b/>
          <w:sz w:val="25"/>
          <w:szCs w:val="25"/>
        </w:rPr>
        <w:t xml:space="preserve">Proporcionan feedback a través del sistema. Publicitación del proyecto mediante anuncios </w:t>
      </w:r>
      <w:r>
        <w:rPr>
          <w:rFonts w:cs="Calibri" w:cstheme="minorHAnsi"/>
          <w:sz w:val="25"/>
          <w:szCs w:val="25"/>
        </w:rPr>
        <w:t>→</w:t>
      </w:r>
      <w:r>
        <w:rPr>
          <w:sz w:val="25"/>
          <w:szCs w:val="25"/>
        </w:rPr>
        <w:t xml:space="preserve"> Clientes local</w:t>
      </w:r>
    </w:p>
    <w:p>
      <w:pPr>
        <w:pStyle w:val="Normal"/>
        <w:numPr>
          <w:ilvl w:val="1"/>
          <w:numId w:val="13"/>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pPr>
        <w:pStyle w:val="Normal"/>
        <w:numPr>
          <w:ilvl w:val="1"/>
          <w:numId w:val="13"/>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pPr>
        <w:pStyle w:val="Normal"/>
        <w:numPr>
          <w:ilvl w:val="0"/>
          <w:numId w:val="13"/>
        </w:numPr>
        <w:jc w:val="both"/>
        <w:rPr>
          <w:b/>
          <w:b/>
          <w:sz w:val="25"/>
          <w:szCs w:val="25"/>
        </w:rPr>
      </w:pPr>
      <w:r>
        <w:rPr>
          <w:b/>
          <w:sz w:val="25"/>
          <w:szCs w:val="25"/>
        </w:rPr>
        <w:t xml:space="preserve">Reuniones iniciales. Comunicación posterior mediante correo electrónico </w:t>
      </w:r>
      <w:r>
        <w:rPr>
          <w:rFonts w:cs="Calibri" w:cstheme="minorHAnsi"/>
          <w:sz w:val="25"/>
          <w:szCs w:val="25"/>
        </w:rPr>
        <w:t>→</w:t>
      </w:r>
      <w:r>
        <w:rPr>
          <w:sz w:val="25"/>
          <w:szCs w:val="25"/>
        </w:rPr>
        <w:t xml:space="preserve"> Proveedor dispositivos electrónicos, Proveedor hosteleria de carnes, Proveedor hosteleria de alcohol y Proveedor hosteleria de snacks</w:t>
      </w:r>
    </w:p>
    <w:p>
      <w:pPr>
        <w:pStyle w:val="Normal"/>
        <w:numPr>
          <w:ilvl w:val="1"/>
          <w:numId w:val="13"/>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pPr>
        <w:pStyle w:val="Normal"/>
        <w:numPr>
          <w:ilvl w:val="1"/>
          <w:numId w:val="13"/>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pPr>
        <w:pStyle w:val="Normal"/>
        <w:numPr>
          <w:ilvl w:val="1"/>
          <w:numId w:val="13"/>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pPr>
        <w:pStyle w:val="Normal"/>
        <w:numPr>
          <w:ilvl w:val="0"/>
          <w:numId w:val="13"/>
        </w:numPr>
        <w:jc w:val="both"/>
        <w:rPr>
          <w:sz w:val="25"/>
          <w:szCs w:val="25"/>
        </w:rPr>
      </w:pPr>
      <w:r>
        <w:rPr>
          <w:b/>
          <w:sz w:val="25"/>
          <w:szCs w:val="25"/>
        </w:rPr>
        <w:t xml:space="preserve">Comunicación mediante los cauces correspondientes </w:t>
      </w:r>
      <w:r>
        <w:rPr>
          <w:rFonts w:cs="Calibri" w:cstheme="minorHAnsi"/>
          <w:sz w:val="25"/>
          <w:szCs w:val="25"/>
        </w:rPr>
        <w:t>→ ministerio de sanidad consumo y medio ambiente, Ayuntamiento</w:t>
      </w:r>
    </w:p>
    <w:p>
      <w:pPr>
        <w:pStyle w:val="Normal"/>
        <w:numPr>
          <w:ilvl w:val="1"/>
          <w:numId w:val="13"/>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pPr>
        <w:pStyle w:val="Normal"/>
        <w:numPr>
          <w:ilvl w:val="1"/>
          <w:numId w:val="13"/>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pPr>
        <w:pStyle w:val="Normal"/>
        <w:numPr>
          <w:ilvl w:val="1"/>
          <w:numId w:val="13"/>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pPr>
        <w:pStyle w:val="Normal"/>
        <w:numPr>
          <w:ilvl w:val="0"/>
          <w:numId w:val="13"/>
        </w:numPr>
        <w:jc w:val="both"/>
        <w:rPr>
          <w:sz w:val="25"/>
          <w:szCs w:val="25"/>
        </w:rPr>
      </w:pPr>
      <w:r>
        <w:rPr>
          <w:b/>
          <w:sz w:val="25"/>
          <w:szCs w:val="25"/>
        </w:rPr>
        <w:t xml:space="preserve">Comunicación mediante correo electrónico </w:t>
      </w:r>
      <w:r>
        <w:rPr>
          <w:rFonts w:cs="Calibri" w:cstheme="minorHAnsi"/>
          <w:sz w:val="25"/>
          <w:szCs w:val="25"/>
        </w:rPr>
        <w:t>→ Proveedor TPV y NFC, Socio instalador de QR, Asociaciones vecinales, Técnicos de medioambiente</w:t>
      </w:r>
    </w:p>
    <w:p>
      <w:pPr>
        <w:pStyle w:val="Normal"/>
        <w:numPr>
          <w:ilvl w:val="1"/>
          <w:numId w:val="13"/>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contacto con los socios y proveedores por otro medio</w:t>
      </w:r>
    </w:p>
    <w:p>
      <w:pPr>
        <w:pStyle w:val="Normal"/>
        <w:numPr>
          <w:ilvl w:val="1"/>
          <w:numId w:val="13"/>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pPr>
        <w:pStyle w:val="Normal"/>
        <w:numPr>
          <w:ilvl w:val="1"/>
          <w:numId w:val="13"/>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pPr>
        <w:pStyle w:val="Normal"/>
        <w:numPr>
          <w:ilvl w:val="0"/>
          <w:numId w:val="13"/>
        </w:numPr>
        <w:jc w:val="both"/>
        <w:rPr>
          <w:sz w:val="25"/>
          <w:szCs w:val="25"/>
        </w:rPr>
      </w:pPr>
      <w:r>
        <w:rPr>
          <w:sz w:val="25"/>
          <w:szCs w:val="25"/>
        </w:rPr>
        <w:t xml:space="preserve"> </w:t>
      </w:r>
      <w:r>
        <w:rPr>
          <w:b/>
          <w:sz w:val="25"/>
          <w:szCs w:val="25"/>
        </w:rPr>
        <w:t xml:space="preserve">Comunicación mediante correo electrónico y reuniones </w:t>
      </w:r>
      <w:r>
        <w:rPr>
          <w:rFonts w:cs="Calibri" w:cstheme="minorHAnsi"/>
          <w:sz w:val="25"/>
          <w:szCs w:val="25"/>
        </w:rPr>
        <w:t>→ Consultores de proyectos locales, Consultores de proyectos de restauración, Prensa ‘Geek’, Asociaciones tecnológicas, instalador de alarmas, Distribuidores locales</w:t>
      </w:r>
    </w:p>
    <w:p>
      <w:pPr>
        <w:pStyle w:val="Normal"/>
        <w:numPr>
          <w:ilvl w:val="1"/>
          <w:numId w:val="13"/>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pPr>
        <w:pStyle w:val="Normal"/>
        <w:numPr>
          <w:ilvl w:val="1"/>
          <w:numId w:val="13"/>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pPr>
        <w:pStyle w:val="Normal"/>
        <w:numPr>
          <w:ilvl w:val="1"/>
          <w:numId w:val="13"/>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pPr>
        <w:pStyle w:val="Normal"/>
        <w:numPr>
          <w:ilvl w:val="0"/>
          <w:numId w:val="13"/>
        </w:numPr>
        <w:jc w:val="both"/>
        <w:rPr>
          <w:sz w:val="25"/>
          <w:szCs w:val="25"/>
        </w:rPr>
      </w:pPr>
      <w:r>
        <w:rPr>
          <w:sz w:val="25"/>
          <w:szCs w:val="25"/>
        </w:rPr>
        <w:t xml:space="preserve"> </w:t>
      </w:r>
      <w:r>
        <w:rPr>
          <w:b/>
          <w:sz w:val="25"/>
          <w:szCs w:val="25"/>
        </w:rPr>
        <w:t>Realización de entrevistas si fuesen necesarias</w:t>
      </w:r>
      <w:r>
        <w:rPr>
          <w:rFonts w:cs="Calibri" w:cstheme="minorHAnsi"/>
          <w:sz w:val="25"/>
          <w:szCs w:val="25"/>
        </w:rPr>
        <w:t>→</w:t>
      </w:r>
      <w:r>
        <w:rPr>
          <w:sz w:val="25"/>
          <w:szCs w:val="25"/>
        </w:rPr>
        <w:t xml:space="preserve"> Prensa geek</w:t>
      </w:r>
    </w:p>
    <w:p>
      <w:pPr>
        <w:pStyle w:val="Normal"/>
        <w:numPr>
          <w:ilvl w:val="1"/>
          <w:numId w:val="13"/>
        </w:numPr>
        <w:jc w:val="both"/>
        <w:rPr>
          <w:sz w:val="25"/>
          <w:szCs w:val="25"/>
        </w:rPr>
      </w:pPr>
      <w:r>
        <w:rPr>
          <w:sz w:val="25"/>
          <w:szCs w:val="25"/>
        </w:rPr>
        <w:t xml:space="preserve">Manipulación por parte de medios: </w:t>
      </w:r>
      <w:r>
        <w:rPr>
          <w:b/>
          <w:sz w:val="25"/>
          <w:szCs w:val="25"/>
        </w:rPr>
        <w:t>Lanzar un comunicado explicando la realidad de la situación</w:t>
      </w:r>
    </w:p>
    <w:p>
      <w:pPr>
        <w:pStyle w:val="Normal"/>
        <w:numPr>
          <w:ilvl w:val="1"/>
          <w:numId w:val="13"/>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pPr>
        <w:pStyle w:val="Normal"/>
        <w:numPr>
          <w:ilvl w:val="1"/>
          <w:numId w:val="13"/>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pPr>
        <w:pStyle w:val="Normal"/>
        <w:numPr>
          <w:ilvl w:val="0"/>
          <w:numId w:val="13"/>
        </w:numPr>
        <w:jc w:val="both"/>
        <w:rPr>
          <w:sz w:val="25"/>
          <w:szCs w:val="25"/>
        </w:rPr>
      </w:pPr>
      <w:r>
        <w:rPr>
          <w:b/>
          <w:sz w:val="25"/>
          <w:szCs w:val="25"/>
        </w:rPr>
        <w:t xml:space="preserve">Comunicación informal no definida </w:t>
      </w:r>
      <w:r>
        <w:rPr>
          <w:rFonts w:cs="Calibri" w:cstheme="minorHAnsi"/>
          <w:sz w:val="25"/>
          <w:szCs w:val="25"/>
        </w:rPr>
        <w:t>→ Competidores, locales nocturnos, otros comercios y abogados de GEI SOFT y EjoSL</w:t>
      </w:r>
    </w:p>
    <w:p>
      <w:pPr>
        <w:pStyle w:val="Normal"/>
        <w:numPr>
          <w:ilvl w:val="1"/>
          <w:numId w:val="13"/>
        </w:numPr>
        <w:jc w:val="both"/>
        <w:rPr>
          <w:sz w:val="25"/>
          <w:szCs w:val="25"/>
        </w:rPr>
      </w:pPr>
      <w:r>
        <w:rPr>
          <w:sz w:val="25"/>
          <w:szCs w:val="25"/>
        </w:rPr>
        <w:t xml:space="preserve">Conflicto en la comunicación con la otra parte: </w:t>
      </w:r>
      <w:r>
        <w:rPr>
          <w:b/>
          <w:sz w:val="25"/>
          <w:szCs w:val="25"/>
        </w:rPr>
        <w:t>Anulación de la comunicación o uso de un mediador</w:t>
      </w:r>
    </w:p>
    <w:p>
      <w:pPr>
        <w:pStyle w:val="Normal"/>
        <w:numPr>
          <w:ilvl w:val="1"/>
          <w:numId w:val="13"/>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pPr>
        <w:pStyle w:val="Normal"/>
        <w:numPr>
          <w:ilvl w:val="1"/>
          <w:numId w:val="13"/>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pPr>
        <w:pStyle w:val="Normal"/>
        <w:numPr>
          <w:ilvl w:val="0"/>
          <w:numId w:val="13"/>
        </w:numPr>
        <w:jc w:val="both"/>
        <w:rPr>
          <w:sz w:val="25"/>
          <w:szCs w:val="25"/>
        </w:rPr>
      </w:pPr>
      <w:r>
        <w:rPr>
          <w:b/>
          <w:sz w:val="25"/>
          <w:szCs w:val="25"/>
        </w:rPr>
        <w:t xml:space="preserve">Comunicación mediante llamadas telefónicas </w:t>
      </w:r>
      <w:r>
        <w:rPr>
          <w:rFonts w:cs="Calibri" w:cstheme="minorHAnsi"/>
          <w:sz w:val="25"/>
          <w:szCs w:val="25"/>
        </w:rPr>
        <w:t>→ Asociaciones vecinales, Técnicos de medioambiente, Asociaciones tecnológicas</w:t>
      </w:r>
    </w:p>
    <w:p>
      <w:pPr>
        <w:pStyle w:val="Normal"/>
        <w:numPr>
          <w:ilvl w:val="1"/>
          <w:numId w:val="13"/>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pPr>
        <w:pStyle w:val="Normal"/>
        <w:numPr>
          <w:ilvl w:val="1"/>
          <w:numId w:val="13"/>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pPr>
        <w:pStyle w:val="Normal"/>
        <w:rPr/>
      </w:pPr>
      <w:r>
        <w:rPr/>
      </w:r>
    </w:p>
    <w:p>
      <w:pPr>
        <w:pStyle w:val="Ttulo2"/>
        <w:numPr>
          <w:ilvl w:val="1"/>
          <w:numId w:val="58"/>
        </w:numPr>
        <w:rPr/>
      </w:pPr>
      <w:bookmarkStart w:id="304" w:name="_Toc533065683"/>
      <w:bookmarkStart w:id="305" w:name="_Toc532537102"/>
      <w:bookmarkStart w:id="306" w:name="_Toc532642132"/>
      <w:bookmarkStart w:id="307" w:name="_Toc531782965"/>
      <w:bookmarkEnd w:id="305"/>
      <w:bookmarkEnd w:id="306"/>
      <w:bookmarkEnd w:id="307"/>
      <w:bookmarkEnd w:id="304"/>
      <w:r>
        <w:rPr/>
        <w:t>Control de las comunicaciones</w:t>
      </w:r>
    </w:p>
    <w:p>
      <w:pPr>
        <w:pStyle w:val="Normal"/>
        <w:ind w:firstLine="360"/>
        <w:jc w:val="both"/>
        <w:rPr>
          <w:sz w:val="25"/>
          <w:szCs w:val="25"/>
        </w:rPr>
      </w:pPr>
      <w:r>
        <w:rPr>
          <w:sz w:val="25"/>
          <w:szCs w:val="25"/>
        </w:rPr>
        <w:t>Se especificarán una serie de estrategias para poder controlar el desempeño de las comunicaciones que se produzcan entre los interesados durante el proyecto. Una vez planteado el plan de gestión de las comunicaciones nos dispondremos a suponer casos de conflicto (añadir informes de control) entre los diferentes interesados y a plantear soluciones para solucionar los mismos.</w:t>
      </w:r>
    </w:p>
    <w:p>
      <w:pPr>
        <w:pStyle w:val="Normal"/>
        <w:ind w:firstLine="360"/>
        <w:jc w:val="both"/>
        <w:rPr/>
      </w:pPr>
      <w:r>
        <w:rPr>
          <w:sz w:val="25"/>
          <w:szCs w:val="25"/>
        </w:rPr>
        <w:t xml:space="preserve">En primer lugar es necesario destacar que todas las comunicaciones llevadas a cabo entre los miembros del proyecto se registrarán en la </w:t>
      </w:r>
      <w:hyperlink w:anchor="_Plantilla_de_comunicaciones">
        <w:r>
          <w:rPr>
            <w:webHidden/>
            <w:rStyle w:val="EnlacedeInternet"/>
            <w:i/>
            <w:sz w:val="25"/>
            <w:szCs w:val="25"/>
          </w:rPr>
          <w:t>Plantilla de comunicaciones</w:t>
        </w:r>
      </w:hyperlink>
      <w:r>
        <w:rPr>
          <w:sz w:val="25"/>
          <w:szCs w:val="25"/>
        </w:rPr>
        <w:t>. A continuación se explican con mayor detalle otros casos de comunicaciones.</w:t>
      </w:r>
    </w:p>
    <w:p>
      <w:pPr>
        <w:pStyle w:val="Normal"/>
        <w:ind w:firstLine="360"/>
        <w:jc w:val="both"/>
        <w:rPr>
          <w:sz w:val="25"/>
          <w:szCs w:val="25"/>
        </w:rPr>
      </w:pPr>
      <w:r>
        <w:rPr>
          <w:sz w:val="25"/>
          <w:szCs w:val="25"/>
        </w:rPr>
      </w:r>
    </w:p>
    <w:p>
      <w:pPr>
        <w:pStyle w:val="Ttulo3"/>
        <w:numPr>
          <w:ilvl w:val="2"/>
          <w:numId w:val="58"/>
        </w:numPr>
        <w:rPr/>
      </w:pPr>
      <w:bookmarkStart w:id="308" w:name="_Toc532642133"/>
      <w:bookmarkStart w:id="309" w:name="_Toc531782966"/>
      <w:bookmarkEnd w:id="308"/>
      <w:bookmarkEnd w:id="309"/>
      <w:r>
        <w:rPr/>
        <w:t>Gestión de conflictos y polémicas</w:t>
      </w:r>
    </w:p>
    <w:p>
      <w:pPr>
        <w:pStyle w:val="Normal"/>
        <w:ind w:firstLine="360"/>
        <w:jc w:val="both"/>
        <w:rPr>
          <w:sz w:val="25"/>
          <w:szCs w:val="25"/>
        </w:rPr>
      </w:pPr>
      <w:r>
        <w:rPr>
          <w:sz w:val="25"/>
          <w:szCs w:val="25"/>
        </w:rPr>
        <w:t>Como ya se planteó en la introducción a continuación se expondrán diferentes casos de conflictos en la comunicación y se especificarán diferentes soluciones dependiendo de los interesados que intervengan en el mismo.</w:t>
      </w:r>
    </w:p>
    <w:p>
      <w:pPr>
        <w:pStyle w:val="Normal"/>
        <w:numPr>
          <w:ilvl w:val="0"/>
          <w:numId w:val="51"/>
        </w:numPr>
        <w:jc w:val="both"/>
        <w:rPr/>
      </w:pPr>
      <w:r>
        <w:rPr>
          <w:b/>
          <w:sz w:val="25"/>
          <w:szCs w:val="25"/>
        </w:rPr>
        <w:t>Entre los integrantes del desarrollo del proyecto</w:t>
      </w:r>
      <w:r>
        <w:rPr>
          <w:sz w:val="25"/>
          <w:szCs w:val="25"/>
        </w:rPr>
        <w:t xml:space="preserve">. </w:t>
      </w:r>
      <w:hyperlink w:anchor="_Acta_de_constitución">
        <w:r>
          <w:rPr>
            <w:webHidden/>
            <w:rStyle w:val="EnlacedeInternet"/>
            <w:i/>
            <w:vanish/>
            <w:sz w:val="25"/>
            <w:szCs w:val="25"/>
          </w:rPr>
          <w:t>acta de constitución</w:t>
        </w:r>
      </w:hyperlink>
      <w:r>
        <w:rPr>
          <w:sz w:val="25"/>
          <w:szCs w:val="25"/>
        </w:rPr>
        <w:t xml:space="preserve">Se resolverá de acuerdo a lo establecido en el </w:t>
      </w:r>
      <w:hyperlink w:anchor="_Acta_de_constitución">
        <w:r>
          <w:rPr>
            <w:webHidden/>
            <w:rStyle w:val="EnlacedeInternet"/>
            <w:i/>
            <w:sz w:val="25"/>
            <w:szCs w:val="25"/>
          </w:rPr>
          <w:t>acta de constitución del equipo</w:t>
        </w:r>
      </w:hyperlink>
      <w:r>
        <w:rPr>
          <w:sz w:val="25"/>
          <w:szCs w:val="25"/>
        </w:rPr>
        <w:t xml:space="preserve"> y se cubrirá la </w:t>
      </w:r>
      <w:hyperlink w:anchor="_B.24._Plantilla_de">
        <w:r>
          <w:rPr>
            <w:webHidden/>
            <w:rStyle w:val="EnlacedeInternet"/>
            <w:i/>
            <w:sz w:val="25"/>
            <w:szCs w:val="25"/>
          </w:rPr>
          <w:t>plantilla</w:t>
        </w:r>
      </w:hyperlink>
      <w:r>
        <w:rPr>
          <w:sz w:val="25"/>
          <w:szCs w:val="25"/>
        </w:rPr>
        <w:t xml:space="preserve"> correspondiente si el conflicto tiene una cierta importancia para dejar registrada su ocurrencia y los resultados alcanzados.</w:t>
      </w:r>
      <w:hyperlink w:anchor="_B.24._Plantilla_de">
        <w:r>
          <w:rPr>
            <w:webHidden/>
            <w:rStyle w:val="EnlacedeInternet"/>
            <w:i/>
            <w:vanish/>
            <w:sz w:val="25"/>
            <w:szCs w:val="25"/>
          </w:rPr>
          <w:t>plantilla de resolución de conflictos</w:t>
        </w:r>
      </w:hyperlink>
    </w:p>
    <w:p>
      <w:pPr>
        <w:pStyle w:val="Normal"/>
        <w:numPr>
          <w:ilvl w:val="0"/>
          <w:numId w:val="51"/>
        </w:numPr>
        <w:jc w:val="both"/>
        <w:rPr>
          <w:sz w:val="25"/>
          <w:szCs w:val="25"/>
        </w:rPr>
      </w:pPr>
      <w:r>
        <w:rPr>
          <w:sz w:val="25"/>
          <w:szCs w:val="25"/>
        </w:rPr>
        <w:t xml:space="preserve"> </w:t>
      </w:r>
      <w:r>
        <w:rPr>
          <w:b/>
          <w:sz w:val="25"/>
          <w:szCs w:val="25"/>
        </w:rPr>
        <w:t>Conflicto en decisiones con el CEO de la empresa</w:t>
      </w:r>
      <w:r>
        <w:rPr>
          <w:sz w:val="25"/>
          <w:szCs w:val="25"/>
        </w:rPr>
        <w:t>: Cuando ocurre cualquier tipo de conflicto entre cualquier interesado y una decisión del CEO de la empresa siempre prevalecerá la decisión del CEO aunque esta sea contraproducente para el proyecto (aunque deberá ser informado formalmente de las opiniones al respecto).</w:t>
      </w:r>
    </w:p>
    <w:p>
      <w:pPr>
        <w:pStyle w:val="Normal"/>
        <w:numPr>
          <w:ilvl w:val="0"/>
          <w:numId w:val="51"/>
        </w:numPr>
        <w:jc w:val="both"/>
        <w:rPr>
          <w:sz w:val="25"/>
          <w:szCs w:val="25"/>
        </w:rPr>
      </w:pPr>
      <w:r>
        <w:rPr>
          <w:b/>
          <w:sz w:val="25"/>
          <w:szCs w:val="25"/>
        </w:rPr>
        <w:t>Conflicto de los desarrolladores con la parte cliente</w:t>
      </w:r>
      <w:r>
        <w:rPr>
          <w:sz w:val="25"/>
          <w:szCs w:val="25"/>
        </w:rPr>
        <w:t>(CEO cliente, contacto cliente): Si ocurre algún tipo de conflicto de comunicación con la parte del cliente será necesario organizar una reunión en la cual se expliquen de forma ordenada todos los puntos a seguir etc. (revisar)</w:t>
      </w:r>
    </w:p>
    <w:p>
      <w:pPr>
        <w:pStyle w:val="Normal"/>
        <w:numPr>
          <w:ilvl w:val="0"/>
          <w:numId w:val="51"/>
        </w:numPr>
        <w:jc w:val="both"/>
        <w:rPr>
          <w:sz w:val="25"/>
          <w:szCs w:val="25"/>
        </w:rPr>
      </w:pPr>
      <w:r>
        <w:rPr>
          <w:b/>
          <w:sz w:val="25"/>
          <w:szCs w:val="25"/>
        </w:rPr>
        <w:t>Conflictos con proveedores</w:t>
      </w:r>
      <w:r>
        <w:rPr>
          <w:sz w:val="25"/>
          <w:szCs w:val="25"/>
        </w:rPr>
        <w:t>: Cuando se produce un conflicto con los proveedores será necesario llegar a un acuerdo mediante negociaciones de intereses y estipular un contrato riguroso para solventar problemas de comunicaciones futuros.</w:t>
      </w:r>
    </w:p>
    <w:p>
      <w:pPr>
        <w:pStyle w:val="Normal"/>
        <w:numPr>
          <w:ilvl w:val="0"/>
          <w:numId w:val="51"/>
        </w:numPr>
        <w:jc w:val="both"/>
        <w:rPr>
          <w:sz w:val="25"/>
          <w:szCs w:val="25"/>
        </w:rPr>
      </w:pPr>
      <w:r>
        <w:rPr>
          <w:b/>
          <w:sz w:val="25"/>
          <w:szCs w:val="25"/>
        </w:rPr>
        <w:t>Conflictos en comunicaciones con organizaciones gubernamentales:</w:t>
      </w:r>
      <w:r>
        <w:rPr>
          <w:sz w:val="25"/>
          <w:szCs w:val="25"/>
        </w:rPr>
        <w:t xml:space="preserve"> Para solucionar los conflictos con organizaciones (como pueden ser el ministerio o consultores) será necesario la contratación de un abogado o asesoría legal para solucionar formalmente el problema.</w:t>
      </w:r>
    </w:p>
    <w:p>
      <w:pPr>
        <w:pStyle w:val="Normal"/>
        <w:numPr>
          <w:ilvl w:val="0"/>
          <w:numId w:val="51"/>
        </w:numPr>
        <w:jc w:val="both"/>
        <w:rPr>
          <w:sz w:val="25"/>
          <w:szCs w:val="25"/>
        </w:rPr>
      </w:pPr>
      <w:r>
        <w:rPr>
          <w:b/>
          <w:sz w:val="25"/>
          <w:szCs w:val="25"/>
        </w:rPr>
        <w:t>Conflictos con otros comercios, competidores y agentes externos</w:t>
      </w:r>
      <w:r>
        <w:rPr>
          <w:sz w:val="25"/>
          <w:szCs w:val="25"/>
        </w:rPr>
        <w:t>: Cuando ocurra algún conflicto con negocios o entidades externas al proyecto será necesario realizar campañas de conciliación para de esta forma llegar a un acuerdo que satisfaga en mayor medida a todas las partes que intervienen en este.</w:t>
      </w:r>
    </w:p>
    <w:p>
      <w:pPr>
        <w:pStyle w:val="Normal"/>
        <w:rPr>
          <w:sz w:val="25"/>
          <w:szCs w:val="25"/>
        </w:rPr>
      </w:pPr>
      <w:r>
        <w:rPr>
          <w:sz w:val="25"/>
          <w:szCs w:val="25"/>
        </w:rPr>
      </w:r>
    </w:p>
    <w:p>
      <w:pPr>
        <w:pStyle w:val="Ttulo3"/>
        <w:numPr>
          <w:ilvl w:val="2"/>
          <w:numId w:val="58"/>
        </w:numPr>
        <w:rPr/>
      </w:pPr>
      <w:bookmarkStart w:id="310" w:name="_Toc532642134"/>
      <w:bookmarkStart w:id="311" w:name="_Toc531782967"/>
      <w:bookmarkStart w:id="312" w:name="_Tareas_de_gestión"/>
      <w:bookmarkEnd w:id="310"/>
      <w:bookmarkEnd w:id="311"/>
      <w:bookmarkEnd w:id="312"/>
      <w:r>
        <w:rPr/>
        <w:t>Tareas de gestión de comunicaciones en el cronograma</w:t>
      </w:r>
    </w:p>
    <w:p>
      <w:pPr>
        <w:pStyle w:val="Normal"/>
        <w:ind w:firstLine="360"/>
        <w:jc w:val="both"/>
        <w:rPr>
          <w:sz w:val="25"/>
          <w:szCs w:val="25"/>
        </w:rPr>
      </w:pPr>
      <w:r>
        <w:rPr>
          <w:sz w:val="25"/>
          <w:szCs w:val="25"/>
        </w:rPr>
        <w:t xml:space="preserve">Para gestionar las diferentes tareas (en relación al tiempo y el coste de las mismas) sobre el control y la gestión de las comunicaciones se añadirán al cronograma unas cuantas tareas a modo reuniones que se encuentran previstas para ser realizadas durante el proyecto. </w:t>
      </w:r>
    </w:p>
    <w:p>
      <w:pPr>
        <w:pStyle w:val="Normal"/>
        <w:ind w:firstLine="360"/>
        <w:jc w:val="both"/>
        <w:rPr>
          <w:sz w:val="25"/>
          <w:szCs w:val="25"/>
        </w:rPr>
      </w:pPr>
      <w:r>
        <w:rPr>
          <w:sz w:val="25"/>
          <w:szCs w:val="25"/>
        </w:rPr>
        <w:t>Durante estas tareas se realizará el cubrimiento de las diferentes plantillas en relación con las reuniones que recogen toda la información tratada en estas. Además, en caso de haber un conflicto entre los integrantes del grupo, se realizará un informe que recoja los motivos de este, el problema a solucionar y una nueva reunión para poder solucionarlo.</w:t>
      </w:r>
    </w:p>
    <w:p>
      <w:pPr>
        <w:pStyle w:val="Normal"/>
        <w:rPr/>
      </w:pPr>
      <w:r>
        <w:rPr/>
      </w:r>
    </w:p>
    <w:p>
      <w:pPr>
        <w:pStyle w:val="Ttulo1"/>
        <w:numPr>
          <w:ilvl w:val="0"/>
          <w:numId w:val="58"/>
        </w:numPr>
        <w:rPr/>
      </w:pPr>
      <w:bookmarkStart w:id="313" w:name="_Toc533065684"/>
      <w:bookmarkStart w:id="314" w:name="_Toc532537103"/>
      <w:bookmarkStart w:id="315" w:name="_Toc532642135"/>
      <w:bookmarkEnd w:id="314"/>
      <w:bookmarkEnd w:id="315"/>
      <w:bookmarkEnd w:id="313"/>
      <w:r>
        <w:rPr/>
        <w:t>Estimación temporal de requisitos de tipo UUFF</w:t>
      </w:r>
    </w:p>
    <w:p>
      <w:pPr>
        <w:pStyle w:val="Normal"/>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permitirán completarla: la estimación de la duración de las actividades. El proceso de estimación de requisitos que se llevará a cabo consiste en averiguar el coste temporal del sistema que se va a desarrollar. Dado que supone un compromiso entre la entidad desarrolladora GEI SOFT S.L. y la cliente EjoSL, la estimación no deberá superar los 4 meses acordados inicialmente en el acta de constitución del proyecto para la ejecución de este. El proyecto tiene una capacidad de ser ampliado que habrá de ser contemplada, pues este podrá aumentarse más allá del período inicial de 4 meses. En cuanto al coste de este, no se deberán superar los 60000€ acordados, de forma que la mayor parte de los costes vendrán dados por el trabajo en términos de horas / hombre en el marco de construcción de este sistema.</w:t>
      </w:r>
    </w:p>
    <w:p>
      <w:pPr>
        <w:pStyle w:val="Normal"/>
        <w:ind w:firstLine="360"/>
        <w:jc w:val="both"/>
        <w:rPr>
          <w:sz w:val="25"/>
          <w:szCs w:val="25"/>
        </w:rPr>
      </w:pPr>
      <w:r>
        <w:rPr>
          <w:sz w:val="25"/>
          <w:szCs w:val="25"/>
        </w:rPr>
        <w:t>Cabe destacar que el proceso de estimación será continuo y se irá modificando a medida que se tengan unos mayores conocimientos de los requisitos a implementar y de su complejidad.</w:t>
      </w:r>
    </w:p>
    <w:p>
      <w:pPr>
        <w:pStyle w:val="Normal"/>
        <w:ind w:firstLine="360"/>
        <w:jc w:val="both"/>
        <w:rPr>
          <w:sz w:val="25"/>
          <w:szCs w:val="25"/>
        </w:rPr>
      </w:pPr>
      <w:r>
        <w:rPr>
          <w:sz w:val="25"/>
          <w:szCs w:val="25"/>
        </w:rPr>
        <w:t>Es necesario describir claramente las UUFF o el modo en que estas han sido definidas para este proyecto:</w:t>
      </w:r>
    </w:p>
    <w:p>
      <w:pPr>
        <w:pStyle w:val="Normal"/>
        <w:numPr>
          <w:ilvl w:val="0"/>
          <w:numId w:val="12"/>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pPr>
        <w:pStyle w:val="Normal"/>
        <w:numPr>
          <w:ilvl w:val="0"/>
          <w:numId w:val="12"/>
        </w:numPr>
        <w:jc w:val="both"/>
        <w:rPr>
          <w:sz w:val="25"/>
          <w:szCs w:val="25"/>
        </w:rPr>
      </w:pPr>
      <w:r>
        <w:rPr>
          <w:b/>
          <w:sz w:val="25"/>
          <w:szCs w:val="25"/>
        </w:rPr>
        <w:t>Ventanas</w:t>
      </w:r>
      <w:r>
        <w:rPr>
          <w:sz w:val="25"/>
          <w:szCs w:val="25"/>
        </w:rPr>
        <w:t>: pantallas que constituirán la interfaz de usuario y que presentan interacción con él.</w:t>
      </w:r>
    </w:p>
    <w:p>
      <w:pPr>
        <w:pStyle w:val="Normal"/>
        <w:numPr>
          <w:ilvl w:val="0"/>
          <w:numId w:val="12"/>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pPr>
        <w:pStyle w:val="Normal"/>
        <w:numPr>
          <w:ilvl w:val="0"/>
          <w:numId w:val="12"/>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pPr>
        <w:pStyle w:val="Normal"/>
        <w:numPr>
          <w:ilvl w:val="0"/>
          <w:numId w:val="12"/>
        </w:numPr>
        <w:jc w:val="both"/>
        <w:rPr>
          <w:sz w:val="25"/>
          <w:szCs w:val="25"/>
        </w:rPr>
      </w:pPr>
      <w:r>
        <w:rPr>
          <w:b/>
          <w:sz w:val="25"/>
          <w:szCs w:val="25"/>
        </w:rPr>
        <w:t>Procesos</w:t>
      </w:r>
      <w:r>
        <w:rPr>
          <w:sz w:val="25"/>
          <w:szCs w:val="25"/>
        </w:rPr>
        <w:t>: funcionalidades a desarrollar y que no están contempladas en las Unidades Físicas anteriores.</w:t>
      </w:r>
    </w:p>
    <w:p>
      <w:pPr>
        <w:pStyle w:val="Normal"/>
        <w:ind w:firstLine="360"/>
        <w:rPr/>
      </w:pPr>
      <w:r>
        <w:rPr>
          <w:sz w:val="25"/>
          <w:szCs w:val="25"/>
        </w:rPr>
        <w:t xml:space="preserve">La definición detallada del coste de cada tipo de UF viene detallada en el documento que se ha tomado como referencia: </w:t>
      </w:r>
      <w:r>
        <w:rPr>
          <w:b/>
          <w:i/>
          <w:sz w:val="25"/>
          <w:szCs w:val="25"/>
        </w:rPr>
        <w:t>GrpL_TCR_181018_TablaComplejidadesRequisitos_v1</w:t>
      </w:r>
      <w:r>
        <w:rPr>
          <w:sz w:val="25"/>
          <w:szCs w:val="25"/>
        </w:rPr>
        <w:t xml:space="preserve">. </w:t>
      </w:r>
    </w:p>
    <w:p>
      <w:pPr>
        <w:pStyle w:val="Normal"/>
        <w:ind w:firstLine="360"/>
        <w:jc w:val="both"/>
        <w:rPr>
          <w:sz w:val="25"/>
          <w:szCs w:val="25"/>
        </w:rPr>
      </w:pPr>
      <w:r>
        <w:rPr>
          <w:sz w:val="25"/>
          <w:szCs w:val="25"/>
        </w:rPr>
        <w:t>El proceso seguido para generar esta estimación se ha dividido en 3 partes. En primer lugar, el equipo de planificación se ha dividido en dos subgrupos, cada uno de los cuales ha completado una estimación distinta para los requisitos de información y funcionales encontrados. Después, se ha tratado de generar un documento de estimación unificado fruto del consenso entre ambos equipos, salvando las discrepancias de tipo: diferente comprensión de los requisitos a estimar o diferente compresión de las UUFF. Finalmente, estas discrepancias y el documento final de estimación han dado lugar a un conjunto de cambios en los requisitos y las definiciones de la UUFF que debieron ser debidamente tratados con el proceso de Gestión de la Configuración.</w:t>
      </w:r>
    </w:p>
    <w:p>
      <w:pPr>
        <w:pStyle w:val="Normal"/>
        <w:rPr>
          <w:sz w:val="25"/>
          <w:szCs w:val="25"/>
        </w:rPr>
      </w:pPr>
      <w:r>
        <w:rPr>
          <w:sz w:val="25"/>
          <w:szCs w:val="25"/>
        </w:rPr>
      </w:r>
    </w:p>
    <w:p>
      <w:pPr>
        <w:pStyle w:val="Ttulo2"/>
        <w:numPr>
          <w:ilvl w:val="1"/>
          <w:numId w:val="58"/>
        </w:numPr>
        <w:rPr/>
      </w:pPr>
      <w:bookmarkStart w:id="316" w:name="_Toc533065685"/>
      <w:bookmarkStart w:id="317" w:name="_Toc532537104"/>
      <w:bookmarkStart w:id="318" w:name="_Toc532642136"/>
      <w:bookmarkEnd w:id="317"/>
      <w:bookmarkEnd w:id="318"/>
      <w:bookmarkEnd w:id="316"/>
      <w:r>
        <w:rPr/>
        <w:t>Hoja de estimación final</w:t>
      </w:r>
    </w:p>
    <w:p>
      <w:pPr>
        <w:pStyle w:val="Normal"/>
        <w:ind w:firstLine="360"/>
        <w:rPr>
          <w:sz w:val="25"/>
          <w:szCs w:val="25"/>
        </w:rPr>
      </w:pPr>
      <w:r>
        <w:rPr>
          <w:sz w:val="25"/>
          <w:szCs w:val="25"/>
        </w:rPr>
        <w:t xml:space="preserve">Véase el documento </w:t>
      </w:r>
      <w:r>
        <w:rPr>
          <w:b/>
          <w:i/>
          <w:sz w:val="25"/>
          <w:szCs w:val="25"/>
        </w:rPr>
        <w:t>GrpL_DER_181018_EstimacionFinal_v1</w:t>
      </w:r>
      <w:r>
        <w:rPr>
          <w:sz w:val="25"/>
          <w:szCs w:val="25"/>
        </w:rPr>
        <w:t>.</w:t>
      </w:r>
    </w:p>
    <w:p>
      <w:pPr>
        <w:pStyle w:val="Normal"/>
        <w:rPr/>
      </w:pPr>
      <w:r>
        <w:rPr/>
      </w:r>
    </w:p>
    <w:p>
      <w:pPr>
        <w:pStyle w:val="Ttulo1"/>
        <w:numPr>
          <w:ilvl w:val="0"/>
          <w:numId w:val="58"/>
        </w:numPr>
        <w:rPr/>
      </w:pPr>
      <w:bookmarkStart w:id="319" w:name="_Toc533065686"/>
      <w:bookmarkStart w:id="320" w:name="_Toc532537105"/>
      <w:bookmarkStart w:id="321" w:name="_Toc532642137"/>
      <w:bookmarkStart w:id="322" w:name="_Hlk529000284"/>
      <w:bookmarkStart w:id="323" w:name="_Planificación_temporal_del"/>
      <w:bookmarkEnd w:id="323"/>
      <w:r>
        <w:rPr/>
        <w:t xml:space="preserve">Planificación </w:t>
      </w:r>
      <w:bookmarkEnd w:id="320"/>
      <w:bookmarkEnd w:id="321"/>
      <w:bookmarkEnd w:id="322"/>
      <w:bookmarkEnd w:id="319"/>
      <w:r>
        <w:rPr/>
        <w:t>temporal del proyecto y sus actividades</w:t>
      </w:r>
    </w:p>
    <w:p>
      <w:pPr>
        <w:pStyle w:val="Normal"/>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elaborada gracias, en parte, a la estimación del esfuerzo realizada mediante la técnica de las UUFF previa. </w:t>
      </w:r>
    </w:p>
    <w:p>
      <w:pPr>
        <w:pStyle w:val="Normal"/>
        <w:rPr/>
      </w:pPr>
      <w:r>
        <w:rPr/>
      </w:r>
    </w:p>
    <w:p>
      <w:pPr>
        <w:pStyle w:val="Ttulo2"/>
        <w:numPr>
          <w:ilvl w:val="1"/>
          <w:numId w:val="58"/>
        </w:numPr>
        <w:rPr/>
      </w:pPr>
      <w:bookmarkStart w:id="324" w:name="_Toc533065687"/>
      <w:bookmarkStart w:id="325" w:name="_Toc532537106"/>
      <w:bookmarkStart w:id="326" w:name="_Toc532642138"/>
      <w:bookmarkStart w:id="327" w:name="_Toc527809606"/>
      <w:bookmarkEnd w:id="325"/>
      <w:bookmarkEnd w:id="326"/>
      <w:bookmarkEnd w:id="327"/>
      <w:bookmarkEnd w:id="324"/>
      <w:r>
        <w:rPr/>
        <w:t>Aclaraciones introductorias</w:t>
      </w:r>
    </w:p>
    <w:p>
      <w:pPr>
        <w:pStyle w:val="Normal"/>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pPr>
        <w:pStyle w:val="Normal"/>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pPr>
        <w:pStyle w:val="Normal"/>
        <w:ind w:firstLine="284"/>
        <w:jc w:val="both"/>
        <w:rPr>
          <w:sz w:val="25"/>
          <w:szCs w:val="25"/>
        </w:rPr>
      </w:pPr>
      <w:r>
        <w:rPr>
          <w:sz w:val="25"/>
          <w:szCs w:val="25"/>
        </w:rPr>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pPr>
        <w:pStyle w:val="Normal"/>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pPr>
        <w:pStyle w:val="Normal"/>
        <w:ind w:firstLine="284"/>
        <w:jc w:val="both"/>
        <w:rPr/>
      </w:pPr>
      <w:r>
        <w:rPr>
          <w:sz w:val="25"/>
          <w:szCs w:val="25"/>
        </w:rPr>
        <w:t>Relacionado con lo anterior, cabe hablar respecto a los sueldos base que indicarán como resultado de la adición de distintos tipos de recursos humanos en el proyecto. No se tendrán en cuenta las tasas extras ya que se aplican en el excel de presupuesto, y se calcularán escogiendo un suelo base de una tabla de sueldos medios en posiciones de TI, y multiplicándolo por 1.33, tras lo que lo dividimos entre 1780 (horas medias anuales de trabajo), y aproximamos el sueldo al medio euro para facilitar el cálculo del presupuesto.</w:t>
      </w:r>
    </w:p>
    <w:p>
      <w:pPr>
        <w:pStyle w:val="Normal"/>
        <w:ind w:firstLine="284"/>
        <w:jc w:val="both"/>
        <w:rPr>
          <w:sz w:val="25"/>
          <w:szCs w:val="25"/>
        </w:rPr>
      </w:pPr>
      <w:r>
        <w:rPr>
          <w:sz w:val="25"/>
          <w:szCs w:val="25"/>
        </w:rPr>
        <w:t>Los tipos de empleados que hemos utilizado y sus sueldos resultantes son los siguientes:</w:t>
      </w:r>
    </w:p>
    <w:p>
      <w:pPr>
        <w:pStyle w:val="Normal"/>
        <w:ind w:firstLine="360"/>
        <w:jc w:val="both"/>
        <w:rPr/>
      </w:pPr>
      <w:r>
        <w:rPr>
          <w:sz w:val="25"/>
          <w:szCs w:val="25"/>
        </w:rPr>
        <w:t>Programador experimentado:</w:t>
      </w:r>
    </w:p>
    <w:p>
      <w:pPr>
        <w:pStyle w:val="Normal"/>
        <w:ind w:firstLine="360"/>
        <w:jc w:val="both"/>
        <w:rPr/>
      </w:pPr>
      <w:r>
        <w:rPr>
          <w:sz w:val="25"/>
          <w:szCs w:val="25"/>
        </w:rPr>
        <w:tab/>
        <w:t>Sueldo base aproximado: 24000€ anuales</w:t>
      </w:r>
    </w:p>
    <w:p>
      <w:pPr>
        <w:pStyle w:val="Normal"/>
        <w:ind w:firstLine="360"/>
        <w:jc w:val="both"/>
        <w:rPr/>
      </w:pPr>
      <w:r>
        <w:rPr>
          <w:sz w:val="25"/>
          <w:szCs w:val="25"/>
        </w:rPr>
        <w:tab/>
        <w:t>Coste/hora</w:t>
      </w:r>
      <w:bookmarkStart w:id="328" w:name="__DdeLink__17201_233776105"/>
      <w:r>
        <w:rPr>
          <w:sz w:val="25"/>
          <w:szCs w:val="25"/>
        </w:rPr>
        <w:t xml:space="preserve"> final</w:t>
      </w:r>
      <w:bookmarkEnd w:id="328"/>
      <w:r>
        <w:rPr>
          <w:sz w:val="25"/>
          <w:szCs w:val="25"/>
        </w:rPr>
        <w:t>: 18,00€/h</w:t>
      </w:r>
    </w:p>
    <w:p>
      <w:pPr>
        <w:pStyle w:val="Normal"/>
        <w:ind w:firstLine="360"/>
        <w:jc w:val="both"/>
        <w:rPr>
          <w:sz w:val="25"/>
          <w:szCs w:val="25"/>
        </w:rPr>
      </w:pPr>
      <w:r>
        <w:rPr>
          <w:sz w:val="25"/>
          <w:szCs w:val="25"/>
        </w:rPr>
      </w:r>
    </w:p>
    <w:p>
      <w:pPr>
        <w:pStyle w:val="Normal"/>
        <w:ind w:firstLine="360"/>
        <w:jc w:val="both"/>
        <w:rPr/>
      </w:pPr>
      <w:r>
        <w:rPr>
          <w:sz w:val="25"/>
          <w:szCs w:val="25"/>
        </w:rPr>
        <w:t>Programador novato:</w:t>
      </w:r>
    </w:p>
    <w:p>
      <w:pPr>
        <w:pStyle w:val="Normal"/>
        <w:ind w:firstLine="360"/>
        <w:jc w:val="both"/>
        <w:rPr/>
      </w:pPr>
      <w:r>
        <w:rPr>
          <w:sz w:val="25"/>
          <w:szCs w:val="25"/>
        </w:rPr>
        <w:tab/>
        <w:t>Sueldo base: 17000€ anuales</w:t>
      </w:r>
    </w:p>
    <w:p>
      <w:pPr>
        <w:pStyle w:val="Normal"/>
        <w:ind w:firstLine="360"/>
        <w:jc w:val="both"/>
        <w:rPr/>
      </w:pPr>
      <w:r>
        <w:rPr>
          <w:sz w:val="25"/>
          <w:szCs w:val="25"/>
        </w:rPr>
        <w:tab/>
        <w:t>Coste/hora final:  12,50€/h</w:t>
      </w:r>
    </w:p>
    <w:p>
      <w:pPr>
        <w:pStyle w:val="Normal"/>
        <w:ind w:firstLine="360"/>
        <w:jc w:val="both"/>
        <w:rPr>
          <w:sz w:val="25"/>
          <w:szCs w:val="25"/>
        </w:rPr>
      </w:pPr>
      <w:r>
        <w:rPr>
          <w:sz w:val="25"/>
          <w:szCs w:val="25"/>
        </w:rPr>
      </w:r>
    </w:p>
    <w:p>
      <w:pPr>
        <w:pStyle w:val="Normal"/>
        <w:ind w:firstLine="360"/>
        <w:jc w:val="both"/>
        <w:rPr/>
      </w:pPr>
      <w:r>
        <w:rPr>
          <w:sz w:val="25"/>
          <w:szCs w:val="25"/>
        </w:rPr>
        <w:t>Analista:</w:t>
      </w:r>
    </w:p>
    <w:p>
      <w:pPr>
        <w:pStyle w:val="Normal"/>
        <w:ind w:firstLine="360"/>
        <w:jc w:val="both"/>
        <w:rPr/>
      </w:pPr>
      <w:r>
        <w:rPr>
          <w:sz w:val="25"/>
          <w:szCs w:val="25"/>
        </w:rPr>
        <w:tab/>
        <w:t>Sueldo base: 20000€ anuales</w:t>
      </w:r>
    </w:p>
    <w:p>
      <w:pPr>
        <w:pStyle w:val="Normal"/>
        <w:ind w:firstLine="360"/>
        <w:jc w:val="both"/>
        <w:rPr/>
      </w:pPr>
      <w:r>
        <w:rPr>
          <w:sz w:val="25"/>
          <w:szCs w:val="25"/>
        </w:rPr>
        <w:tab/>
        <w:t>Coste/hora final: 15,00€/h</w:t>
      </w:r>
    </w:p>
    <w:p>
      <w:pPr>
        <w:pStyle w:val="Normal"/>
        <w:ind w:firstLine="360"/>
        <w:jc w:val="both"/>
        <w:rPr>
          <w:sz w:val="25"/>
          <w:szCs w:val="25"/>
        </w:rPr>
      </w:pPr>
      <w:r>
        <w:rPr>
          <w:sz w:val="25"/>
          <w:szCs w:val="25"/>
        </w:rPr>
      </w:r>
    </w:p>
    <w:p>
      <w:pPr>
        <w:pStyle w:val="Normal"/>
        <w:ind w:firstLine="360"/>
        <w:jc w:val="both"/>
        <w:rPr/>
      </w:pPr>
      <w:r>
        <w:rPr>
          <w:sz w:val="25"/>
          <w:szCs w:val="25"/>
        </w:rPr>
        <w:t>Diseñador:</w:t>
      </w:r>
    </w:p>
    <w:p>
      <w:pPr>
        <w:pStyle w:val="Normal"/>
        <w:ind w:firstLine="360"/>
        <w:jc w:val="both"/>
        <w:rPr/>
      </w:pPr>
      <w:r>
        <w:rPr>
          <w:sz w:val="25"/>
          <w:szCs w:val="25"/>
        </w:rPr>
        <w:tab/>
        <w:t>Sueldo base: 20000€ anuales</w:t>
      </w:r>
    </w:p>
    <w:p>
      <w:pPr>
        <w:pStyle w:val="Normal"/>
        <w:ind w:firstLine="360"/>
        <w:jc w:val="both"/>
        <w:rPr/>
      </w:pPr>
      <w:r>
        <w:rPr>
          <w:sz w:val="25"/>
          <w:szCs w:val="25"/>
        </w:rPr>
        <w:tab/>
        <w:t>Coste/hora final:  15,00€/h</w:t>
      </w:r>
    </w:p>
    <w:p>
      <w:pPr>
        <w:pStyle w:val="Normal"/>
        <w:ind w:firstLine="360"/>
        <w:jc w:val="both"/>
        <w:rPr>
          <w:sz w:val="25"/>
          <w:szCs w:val="25"/>
        </w:rPr>
      </w:pPr>
      <w:r>
        <w:rPr>
          <w:sz w:val="25"/>
          <w:szCs w:val="25"/>
        </w:rPr>
      </w:r>
    </w:p>
    <w:p>
      <w:pPr>
        <w:pStyle w:val="Normal"/>
        <w:ind w:firstLine="360"/>
        <w:jc w:val="both"/>
        <w:rPr/>
      </w:pPr>
      <w:r>
        <w:rPr>
          <w:sz w:val="25"/>
          <w:szCs w:val="25"/>
        </w:rPr>
        <w:t>Jefe de proyecto:</w:t>
      </w:r>
    </w:p>
    <w:p>
      <w:pPr>
        <w:pStyle w:val="Normal"/>
        <w:ind w:firstLine="360"/>
        <w:jc w:val="both"/>
        <w:rPr/>
      </w:pPr>
      <w:r>
        <w:rPr>
          <w:sz w:val="25"/>
          <w:szCs w:val="25"/>
        </w:rPr>
        <w:tab/>
        <w:t>Sueldo base: 30000€ anuales</w:t>
      </w:r>
    </w:p>
    <w:p>
      <w:pPr>
        <w:pStyle w:val="Normal"/>
        <w:ind w:firstLine="360"/>
        <w:jc w:val="both"/>
        <w:rPr/>
      </w:pPr>
      <w:r>
        <w:rPr>
          <w:sz w:val="25"/>
          <w:szCs w:val="25"/>
        </w:rPr>
        <w:tab/>
        <w:t>Coste/hora final:  22,00€/h</w:t>
      </w:r>
    </w:p>
    <w:p>
      <w:pPr>
        <w:pStyle w:val="Normal"/>
        <w:ind w:firstLine="360"/>
        <w:jc w:val="both"/>
        <w:rPr>
          <w:sz w:val="25"/>
          <w:szCs w:val="25"/>
        </w:rPr>
      </w:pPr>
      <w:r>
        <w:rPr>
          <w:sz w:val="25"/>
          <w:szCs w:val="25"/>
        </w:rPr>
      </w:r>
    </w:p>
    <w:p>
      <w:pPr>
        <w:pStyle w:val="Normal"/>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pPr>
        <w:pStyle w:val="Normal"/>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pPr>
        <w:pStyle w:val="Normal"/>
        <w:rPr/>
      </w:pPr>
      <w:r>
        <w:rPr/>
      </w:r>
    </w:p>
    <w:p>
      <w:pPr>
        <w:pStyle w:val="Ttulo2"/>
        <w:numPr>
          <w:ilvl w:val="1"/>
          <w:numId w:val="58"/>
        </w:numPr>
        <w:rPr/>
      </w:pPr>
      <w:bookmarkStart w:id="329" w:name="_Toc533065688"/>
      <w:bookmarkStart w:id="330" w:name="_Toc532537107"/>
      <w:bookmarkStart w:id="331" w:name="_Toc532642139"/>
      <w:bookmarkStart w:id="332" w:name="_Toc527809607"/>
      <w:bookmarkEnd w:id="330"/>
      <w:bookmarkEnd w:id="331"/>
      <w:bookmarkEnd w:id="332"/>
      <w:bookmarkEnd w:id="329"/>
      <w:r>
        <w:rPr/>
        <w:t>Estructura de descomposición de trabajo en paquetes (EDT/WBS)</w:t>
      </w:r>
    </w:p>
    <w:p>
      <w:pPr>
        <w:pStyle w:val="Normal"/>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pPr>
        <w:pStyle w:val="Normal"/>
        <w:ind w:firstLine="284"/>
        <w:jc w:val="both"/>
        <w:rPr>
          <w:sz w:val="25"/>
          <w:szCs w:val="25"/>
        </w:rPr>
      </w:pPr>
      <w:r>
        <w:rPr>
          <w:sz w:val="25"/>
          <w:szCs w:val="25"/>
        </w:rPr>
        <w:t xml:space="preserve">Véase el documento </w:t>
      </w:r>
      <w:r>
        <w:rPr>
          <w:b/>
          <w:i/>
          <w:sz w:val="25"/>
          <w:szCs w:val="25"/>
        </w:rPr>
        <w:t>GrpL_WBS_181101_EstructuraTrabajo</w:t>
      </w:r>
      <w:r>
        <w:rPr>
          <w:sz w:val="25"/>
          <w:szCs w:val="25"/>
        </w:rPr>
        <w:t>.</w:t>
      </w:r>
    </w:p>
    <w:p>
      <w:pPr>
        <w:pStyle w:val="Normal"/>
        <w:rPr/>
      </w:pPr>
      <w:r>
        <w:rPr/>
      </w:r>
    </w:p>
    <w:p>
      <w:pPr>
        <w:pStyle w:val="Ttulo2"/>
        <w:numPr>
          <w:ilvl w:val="1"/>
          <w:numId w:val="58"/>
        </w:numPr>
        <w:rPr/>
      </w:pPr>
      <w:bookmarkStart w:id="333" w:name="_Toc533065689"/>
      <w:bookmarkStart w:id="334" w:name="_Toc532537108"/>
      <w:bookmarkStart w:id="335" w:name="_Toc532642140"/>
      <w:bookmarkStart w:id="336" w:name="_Toc527809608"/>
      <w:bookmarkEnd w:id="334"/>
      <w:bookmarkEnd w:id="335"/>
      <w:bookmarkEnd w:id="336"/>
      <w:bookmarkEnd w:id="333"/>
      <w:r>
        <w:rPr/>
        <w:t>Diccionario del EDT/WBS</w:t>
      </w:r>
    </w:p>
    <w:p>
      <w:pPr>
        <w:pStyle w:val="Normal"/>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pPr>
        <w:pStyle w:val="Normal"/>
        <w:ind w:firstLine="284"/>
        <w:jc w:val="both"/>
        <w:rPr>
          <w:sz w:val="25"/>
          <w:szCs w:val="25"/>
        </w:rPr>
      </w:pPr>
      <w:r>
        <w:rPr>
          <w:sz w:val="25"/>
          <w:szCs w:val="25"/>
        </w:rPr>
        <w:t>A continuación, se mostrarán las tablas de los distintos componentes del WBS las cuales conforman el diccionario y donde cada uno de los cuales conforma un hito del proyecto. Se contará también con una serie de hitos que se darán por completados una vez se hayan realizado con éxitos todos sus subhitos asignados.</w:t>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546A" w:themeFill="text2" w:val="clear"/>
            <w:tcMar>
              <w:left w:w="103" w:type="dxa"/>
            </w:tcMar>
          </w:tcPr>
          <w:p>
            <w:pPr>
              <w:pStyle w:val="Normal"/>
              <w:widowControl/>
              <w:bidi w:val="0"/>
              <w:spacing w:lineRule="auto" w:line="259" w:before="0" w:after="160"/>
              <w:jc w:val="left"/>
              <w:rPr>
                <w:color w:val="FFFFFF" w:themeColor="background1"/>
              </w:rPr>
            </w:pPr>
            <w:r>
              <w:rPr>
                <w:color w:val="FFFFFF" w:themeColor="background1"/>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PDG-1.1.1</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546A" w:themeFill="text2" w:val="clear"/>
            <w:tcMar>
              <w:left w:w="103" w:type="dxa"/>
            </w:tcMar>
          </w:tcPr>
          <w:p>
            <w:pPr>
              <w:pStyle w:val="Normal"/>
              <w:widowControl/>
              <w:bidi w:val="0"/>
              <w:spacing w:lineRule="auto" w:line="259" w:before="0" w:after="160"/>
              <w:jc w:val="left"/>
              <w:rPr>
                <w:color w:val="FFFFFF" w:themeColor="background1"/>
              </w:rPr>
            </w:pPr>
            <w:r>
              <w:rPr>
                <w:color w:val="FFFFFF" w:themeColor="background1"/>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FFFFFF" w:themeFill="background1" w:val="clear"/>
            <w:tcMar>
              <w:left w:w="103" w:type="dxa"/>
            </w:tcMar>
          </w:tcPr>
          <w:p>
            <w:pPr>
              <w:pStyle w:val="Normal"/>
              <w:widowControl/>
              <w:bidi w:val="0"/>
              <w:spacing w:lineRule="auto" w:line="259" w:before="0" w:after="160"/>
              <w:jc w:val="left"/>
              <w:rPr>
                <w:color w:val="00000A"/>
              </w:rPr>
            </w:pPr>
            <w:r>
              <w:rPr>
                <w:color w:val="00000A"/>
              </w:rPr>
              <w:t>Identificación de las necesidades del cliente</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546A" w:themeFill="text2" w:val="clear"/>
            <w:tcMar>
              <w:left w:w="103" w:type="dxa"/>
            </w:tcMar>
          </w:tcPr>
          <w:p>
            <w:pPr>
              <w:pStyle w:val="Normal"/>
              <w:widowControl/>
              <w:bidi w:val="0"/>
              <w:spacing w:lineRule="auto" w:line="259" w:before="0" w:after="160"/>
              <w:jc w:val="left"/>
              <w:rPr>
                <w:color w:val="FFFFFF" w:themeColor="background1"/>
              </w:rPr>
            </w:pPr>
            <w:r>
              <w:rPr>
                <w:color w:val="FFFFFF" w:themeColor="background1"/>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FFFFFF" w:themeFill="background1" w:val="clear"/>
            <w:tcMar>
              <w:left w:w="103" w:type="dxa"/>
            </w:tcMar>
          </w:tcPr>
          <w:p>
            <w:pPr>
              <w:pStyle w:val="Normal"/>
              <w:widowControl/>
              <w:bidi w:val="0"/>
              <w:spacing w:lineRule="auto" w:line="259" w:before="0" w:after="160"/>
              <w:jc w:val="left"/>
              <w:rPr>
                <w:color w:val="00000A"/>
              </w:rPr>
            </w:pPr>
            <w:r>
              <w:rPr>
                <w:color w:val="00000A"/>
              </w:rPr>
              <w:t>Determinar en acuerdo con el cliente los aspectos importantes del proyecto</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546A" w:themeFill="text2" w:val="clear"/>
            <w:tcMar>
              <w:left w:w="103" w:type="dxa"/>
            </w:tcMar>
          </w:tcPr>
          <w:p>
            <w:pPr>
              <w:pStyle w:val="Normal"/>
              <w:widowControl/>
              <w:bidi w:val="0"/>
              <w:spacing w:lineRule="auto" w:line="259" w:before="0" w:after="160"/>
              <w:jc w:val="left"/>
              <w:rPr>
                <w:color w:val="FFFFFF" w:themeColor="background1"/>
              </w:rPr>
            </w:pPr>
            <w:r>
              <w:rPr>
                <w:color w:val="FFFFFF" w:themeColor="background1"/>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FFFFFF" w:themeFill="background1" w:val="clear"/>
            <w:tcMar>
              <w:left w:w="103" w:type="dxa"/>
            </w:tcMar>
          </w:tcPr>
          <w:p>
            <w:pPr>
              <w:pStyle w:val="Normal"/>
              <w:widowControl/>
              <w:bidi w:val="0"/>
              <w:spacing w:lineRule="auto" w:line="259" w:before="0" w:after="160"/>
              <w:jc w:val="left"/>
              <w:rPr>
                <w:color w:val="00000A"/>
              </w:rPr>
            </w:pPr>
            <w:r>
              <w:rPr>
                <w:color w:val="00000A"/>
              </w:rPr>
              <w:t xml:space="preserve">Analista-Diseñador </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546A" w:themeFill="text2" w:val="clear"/>
            <w:tcMar>
              <w:left w:w="103" w:type="dxa"/>
            </w:tcMar>
          </w:tcPr>
          <w:p>
            <w:pPr>
              <w:pStyle w:val="Normal"/>
              <w:widowControl/>
              <w:bidi w:val="0"/>
              <w:spacing w:lineRule="auto" w:line="259" w:before="0" w:after="160"/>
              <w:jc w:val="left"/>
              <w:rPr>
                <w:color w:val="FFFFFF" w:themeColor="background1"/>
              </w:rPr>
            </w:pPr>
            <w:r>
              <w:rPr>
                <w:color w:val="FFFFFF" w:themeColor="background1"/>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FFFFFF" w:themeFill="background1" w:val="clear"/>
            <w:tcMar>
              <w:left w:w="103" w:type="dxa"/>
            </w:tcMar>
          </w:tcPr>
          <w:p>
            <w:pPr>
              <w:pStyle w:val="Normal"/>
              <w:widowControl/>
              <w:bidi w:val="0"/>
              <w:spacing w:lineRule="auto" w:line="259" w:before="0" w:after="160"/>
              <w:jc w:val="left"/>
              <w:rPr>
                <w:color w:val="00000A"/>
              </w:rPr>
            </w:pPr>
            <w:r>
              <w:rPr>
                <w:color w:val="00000A"/>
              </w:rPr>
              <w:t>4,1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546A" w:themeFill="text2" w:val="clear"/>
            <w:tcMar>
              <w:left w:w="103" w:type="dxa"/>
            </w:tcMar>
          </w:tcPr>
          <w:p>
            <w:pPr>
              <w:pStyle w:val="Normal"/>
              <w:widowControl/>
              <w:bidi w:val="0"/>
              <w:spacing w:lineRule="auto" w:line="259" w:before="0" w:after="160"/>
              <w:jc w:val="left"/>
              <w:rPr>
                <w:color w:val="FFFFFF" w:themeColor="background1"/>
              </w:rPr>
            </w:pPr>
            <w:r>
              <w:rPr>
                <w:color w:val="FFFFFF" w:themeColor="background1"/>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FFFFFF" w:themeFill="background1" w:val="clear"/>
            <w:tcMar>
              <w:left w:w="103" w:type="dxa"/>
            </w:tcMar>
          </w:tcPr>
          <w:p>
            <w:pPr>
              <w:pStyle w:val="Normal"/>
              <w:widowControl/>
              <w:bidi w:val="0"/>
              <w:spacing w:lineRule="auto" w:line="259" w:before="0" w:after="160"/>
              <w:jc w:val="left"/>
              <w:rPr>
                <w:color w:val="00000A"/>
              </w:rPr>
            </w:pPr>
            <w:r>
              <w:rPr>
                <w:color w:val="00000A"/>
              </w:rPr>
              <w:t>716€</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546A" w:themeFill="text2" w:val="clear"/>
            <w:tcMar>
              <w:left w:w="103" w:type="dxa"/>
            </w:tcMar>
          </w:tcPr>
          <w:p>
            <w:pPr>
              <w:pStyle w:val="Normal"/>
              <w:widowControl/>
              <w:bidi w:val="0"/>
              <w:spacing w:lineRule="auto" w:line="259" w:before="0" w:after="160"/>
              <w:jc w:val="left"/>
              <w:rPr>
                <w:color w:val="FFFFFF" w:themeColor="background1"/>
              </w:rPr>
            </w:pPr>
            <w:r>
              <w:rPr>
                <w:color w:val="FFFFFF" w:themeColor="background1"/>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FFFFFF" w:themeFill="background1" w:val="clear"/>
            <w:tcMar>
              <w:left w:w="103" w:type="dxa"/>
            </w:tcMar>
          </w:tcPr>
          <w:p>
            <w:pPr>
              <w:pStyle w:val="Normal"/>
              <w:widowControl/>
              <w:bidi w:val="0"/>
              <w:spacing w:lineRule="auto" w:line="259" w:before="0" w:after="160"/>
              <w:jc w:val="left"/>
              <w:rPr>
                <w:color w:val="00000A"/>
              </w:rPr>
            </w:pPr>
            <w:r>
              <w:rPr>
                <w:color w:val="00000A"/>
              </w:rPr>
              <w:t>Analista-Diseñador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546A" w:themeFill="text2" w:val="clear"/>
            <w:tcMar>
              <w:left w:w="103" w:type="dxa"/>
            </w:tcMar>
          </w:tcPr>
          <w:p>
            <w:pPr>
              <w:pStyle w:val="Normal"/>
              <w:widowControl/>
              <w:bidi w:val="0"/>
              <w:spacing w:lineRule="auto" w:line="259" w:before="0" w:after="160"/>
              <w:jc w:val="left"/>
              <w:rPr>
                <w:color w:val="FFFFFF" w:themeColor="background1"/>
              </w:rPr>
            </w:pPr>
            <w:r>
              <w:rPr>
                <w:color w:val="FFFFFF" w:themeColor="background1"/>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FFFFFF" w:themeFill="background1" w:val="clear"/>
            <w:tcMar>
              <w:left w:w="103" w:type="dxa"/>
            </w:tcMar>
          </w:tcPr>
          <w:p>
            <w:pPr>
              <w:pStyle w:val="Normal"/>
              <w:widowControl/>
              <w:bidi w:val="0"/>
              <w:spacing w:lineRule="auto" w:line="259" w:before="0" w:after="160"/>
              <w:jc w:val="left"/>
              <w:rPr>
                <w:color w:val="00000A"/>
              </w:rPr>
            </w:pPr>
            <w:r>
              <w:rPr>
                <w:color w:val="00000A"/>
              </w:rPr>
              <w:t>Informe de necesidades del cliente</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546A" w:themeFill="text2" w:val="clear"/>
            <w:tcMar>
              <w:left w:w="103" w:type="dxa"/>
            </w:tcMar>
          </w:tcPr>
          <w:p>
            <w:pPr>
              <w:pStyle w:val="Normal"/>
              <w:widowControl/>
              <w:bidi w:val="0"/>
              <w:spacing w:lineRule="auto" w:line="259" w:before="0" w:after="160"/>
              <w:jc w:val="left"/>
              <w:rPr>
                <w:color w:val="FFFFFF" w:themeColor="background1"/>
              </w:rPr>
            </w:pPr>
            <w:r>
              <w:rPr>
                <w:color w:val="FFFFFF" w:themeColor="background1"/>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FFFFFF" w:themeFill="background1" w:val="clear"/>
            <w:tcMar>
              <w:left w:w="103" w:type="dxa"/>
            </w:tcMar>
          </w:tcPr>
          <w:p>
            <w:pPr>
              <w:pStyle w:val="Normal"/>
              <w:widowControl/>
              <w:bidi w:val="0"/>
              <w:spacing w:lineRule="auto" w:line="259" w:before="0" w:after="160"/>
              <w:jc w:val="left"/>
              <w:rPr>
                <w:color w:val="00000A"/>
              </w:rPr>
            </w:pPr>
            <w:r>
              <w:rPr>
                <w:color w:val="00000A"/>
              </w:rPr>
              <w:t>Cuando se llegue a un acuerdo concreto del alcance del sistema con el cliente</w:t>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PDG-1.1.2</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Asignación de funciones a cada elemento del sistema</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 xml:space="preserve">Se asignarán funciones a cada elemento del sistema de forma que </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 xml:space="preserve">Analista-Diseñador </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7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644€</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Informe primario sobre funciones del sistema</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Cuando se determinen todas las funciones de cada elemento del sistema</w:t>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PDG-1.1.3</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Evaluación de la viabilidad del sistema</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Determinar si el desarrollo del sistema es viable</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 xml:space="preserve">Analista-Diseñador </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7,5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1042€</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Informe sobre viabilidad del sistema</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Cuando se consiga estimar de forma correcta la viabilidad del sistema</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PDG-1.1.4</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Obtención de una definición del sistema</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Tras reunir toda la información, realizar una definición del sistema que represente el alcance y la viabilidad del mismo</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1 dias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120€</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Informe sobre definición del sistema</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Cuando se consiga una definición correcta del sistema basada en toda la información recogida</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PDG-1.2.1.1</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Documentos de reuniones con cliente</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Reunir y documentar toda la información reunida con el cliente para posteriormente poder realizar los requisitos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0,25 dias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45€</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Informe sobre reuniones con cliente</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Cuando se junte satisfactoriamente toda la información recogida con el cliente</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PDG-1.2.1.2</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Especificación informal de requisitos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Utilizar la información reunida en el hito anterior para poder elaborar una especificación informal de los requisitos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0,25 dias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60€</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Informe sobre especificación informal de requisitos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Realización de toda la especificación informal de los requisitos</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PDG-1.2.1</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Determinación de requisitos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Se determinarán los requisitos de forma inicial utilizando la información disponible hasta el momento</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0,5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105€</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Informe sobre la determinación de requisitos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Cuando se consiga una extracción correcta de los requisitos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Subhitos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PDG-1.2.1.1 PDG-1.2.1.2</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PDG-1.2.2.1</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Validación de especificación informal</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Utilizar la especificación formal realizada con anterioridad y validarla</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0,125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30€</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Informe sobre validación de especificación</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Cuando se valide la especificación de los requisitos hechos con anterioridad</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PDG-1.2.2.2</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Resolución de inconsistencias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 xml:space="preserve">Se revisará toda la validación de requisitos realizada para posteriormente </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0,25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60€</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Informe sobre la resolución de inconsistencias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Cuando se determine que no existen inconsistencias en los requisitos validados</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PDG-1.2.2</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Análisis de requisitos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Se analizará y validará la determinación de requisitos para poder posteriormente especificarla sin arrastras errores al desarrollo</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0,75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185€</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Informe sobre el análisis de requisitos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Cuando se consiga un análisis de requisitos satisfactorio</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Subhitos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PDG-1.2.2.1 PDG-1.2.2.2</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PDG-1.2.3</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Especificación de requisitos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Se especificarán formalmente todos los requisitos analizados hasta el momento</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0,75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90€</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Informe sobre la especificación de requisitos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Cuando se realice una especificación satisfactoria de todos los requisitos requeridos por el sistema</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PDG-1.2.4</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Validación de requisitos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Se validará la especificación realizada sobre los requisitos del proyecto</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0,75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120€</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Informe sobre la validación de la especificación de requisitos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Cuando se realice una validación final satisfactoria de todos los requisitos requeridos por el sistema</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PDG-1.3.1</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Diseño funcional</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Se diseñarán las funcionalidades de cada sistema separando estas por subsistemas o módulos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6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1440€</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Diseños de las funcionalidades del sistema</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Obtención de un diseño final de las funcionalidades del sistema</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PDG-1.3.2</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Diseño técnico</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Se diseñarán los aspectos técnicos de cada sistema separando estas por subsistemas o módulos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10,8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1607€</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Diseños de los aspectos técnicos del sistema</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Obtención de un diseño final de los aspectos técnicos del sistema</w:t>
            </w:r>
          </w:p>
        </w:tc>
      </w:tr>
    </w:tbl>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PDG-1.3.3</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Diseño de pruebas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Se diseñarán las pruebas de cada sistema separando estas por subsistemas o módulos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10,5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3000€</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Diseños de las pruebas del sistema</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Obtención de un diseño final de las pruebas del sistema</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PDG-1.3.4</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Planificación de la codificación</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Se revisará la planificación conforme a los requisitos para poder de esta forma plantear una codificación más eficiente</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 Director de proyecto</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3,15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448€</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 Director de proyecto</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Informe sobre la planificación de la codificación</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Obtención de una planificación que se ajuste a todas las necesidades actuales del proyecto</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PDG-1.3</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Diseño del sistema software</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Se realizará todo el diseño software conforme a las necesidades del sistema encontradas en hitos anteriores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 Director de proyecto</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25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1300,5€</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 Director de proyecto</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Diseño del sistema</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Obtención de un diseño satisfactorio y que se adapte a las necesidades del proyecto</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Subhitos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PDG-1.3.1, PDG-1.3.2, PDG-1.3.3, PDG-1.3.4</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PDG-1.4.1.1</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Módulo del camarero</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Se realizará la codificación del módulo del camarero conforme el diseño realizado con anterioridad</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Analista-Programador, Programador Senior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4,75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680€</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 Director de proyecto, Programador junior1, Programador junior2, Programador senior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Codificación del módulo del camarero</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Obtención de una codificación totalmente funcional del módulo del camarero</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PDG-1.4.1.2</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Módulo de cocinas/barra</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Se realizará la codificación del módulo de cocinas/barra conforme el diseño realizado con anterioridad</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Analista-Programador, Programador Senior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2,25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800€</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 Director de proyecto, Programador junior1, Programador junior2, Programador senior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Codificación del módulo de cocinas/barra</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Obtención de una codificación totalmente funcional del módulo de cocinas/barra</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PDG-1.4.1.3</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Módulo de entretenimiento</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Se realizará la codificación del módulo de entretenimiento conforme el diseño realizado con anterioridad</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Analista-Programador, Programador Senior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2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452,5€</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 Director de proyecto, Programador junior1, Programador junior2, Programador senior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Codificación del módulo de entretenimiento</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Obtención de una codificación totalmente funcional del módulo de entretenimiento</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PDG-1.4.1.4</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Módulo de gestión de proveedores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Se realizará la codificación del módulo de gestión de proveedores conforme el diseño realizado con anterioridad</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Analista-Programador, Programador Senior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5,75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264€</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 Director de proyecto, Programador junior1, Programador junior2, Programador senior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Codificación del módulo de gestión de proveedores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Obtención de una codificación totalmente funcional del módulo de gestión de proveedores</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PDG-1.4.1.5</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Módulo de muestra de datos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Se realizará la codificación del módulo de gestión de muestra de datos conforme el diseño realizado con anterioridad</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Analista-Programador, Programador Senior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4,5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987€</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 Director de proyecto, Programador junior1, Programador junior2, Programador senior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 xml:space="preserve">Codificación del módulo de muestra de datos  </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Obtención de una codificación totalmente funcional del módulo de muestra de datos</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PDG-1.4.1.6</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Módulo de monitorización y gerencia</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Se realizará la codificación del módulo de monitorización y gerencia conforme el diseño realizado con anterioridad</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Analista-Programador, Programador Senior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1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476€</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 Director de proyecto, Programador junior1, Programador junior2, Programador senior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Codificación del monitorización y gerencia</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Obtención de una codificación totalmente funcional del monitorización y gerencia</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PDG-1.4.1.7</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Interfaces gráficas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Se realizará la codificación de las interfaces visuales del sistema de cada módulo de forma realizando varios procesos como pueden ser estudios de la usabilidad de la misma o diseño estético.</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Analista-Programador, Programador Senior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3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720€</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 Director de proyecto, Programador junior1, Programador junior2, Programador senior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Codificación de las interfaces visuales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Obtención de una codificación totalmente funcional de las interfaces visuales</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PDG-1.4.2</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Depuración</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Tras realizar toda la codificación del proyecto se realizará la depuración del código de forma que se corrijan los posibles errores sucedidos en esta etapa</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Analista-Programador, Programador Senior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4,218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1403€</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Analista-Programador, Programador junior1, Programador junior2, Programador senior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Código de los diferentes módulos depurados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Obtención de una codificación totalmente funcional de todos los módulos y sin errores</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PDG-1.5.1</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Planificación de pruebas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Proceso por el cual se realizará la planificación de todas las pruebas que se realizarán en el sistema para poder corroborar su eficacia y funcionamiento</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 Diseñador, Analista-Programador, Programador Senior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2,5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820€</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 Diseñador, Analista-Programador, Programador junior1, Programador junior2, Programador senior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Plan para poder realizar las pruebas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Obtención de una planificación correcta de todas las pruebas</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PDG-1.5.2</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Ejecución de pruebas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Proceso por el cual se realizará la ejecución de todas las pruebas que se realizarán en el sistema para poder corroborar su eficacia y funcionamiento</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 Diseñador, Analista-Programador, Programador Senior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10,03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2560€</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 Diseñador, Analista-Programador, Programador junior1, Programador junior2, Programador senior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Resultados de la ejecución de todas las pruebas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Obtención de una un resultado de todas las pruebas</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PDG-1.5.3</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Análisis de errores y evaluación</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Proceso por el cual se recogerán todos los resultados obtenidos en las pruebas y posteriormente se analizarán para determinar el estado del sistema</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 Programador Senior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2,74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603,6€</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Analista-Diseñador, Analista-Programador, Programador junior1, Programador junior2, Programador senior</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Informe sobre el resultado analizado de las pruebas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Cuando se analicen todas las pruebas y se obtengan resultados satisfactorios</w:t>
            </w:r>
          </w:p>
        </w:tc>
      </w:tr>
    </w:tbl>
    <w:p>
      <w:pPr>
        <w:pStyle w:val="Normal"/>
        <w:rPr/>
      </w:pPr>
      <w:r>
        <w:rPr/>
      </w:r>
    </w:p>
    <w:p>
      <w:pPr>
        <w:pStyle w:val="Normal"/>
        <w:rPr/>
      </w:pPr>
      <w:r>
        <w:rPr/>
      </w:r>
    </w:p>
    <w:tbl>
      <w:tblPr>
        <w:tblpPr w:bottomFromText="0" w:horzAnchor="margin" w:leftFromText="142" w:rightFromText="142" w:tblpX="0" w:tblpY="25" w:topFromText="0" w:vertAnchor="text"/>
        <w:tblW w:w="8766" w:type="dxa"/>
        <w:jc w:val="left"/>
        <w:tblInd w:w="108"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3" w:type="dxa"/>
          <w:bottom w:w="0" w:type="dxa"/>
          <w:right w:w="108" w:type="dxa"/>
        </w:tblCellMar>
        <w:tblLook w:firstRow="1" w:noVBand="1" w:lastRow="0" w:firstColumn="1" w:lastColumn="0" w:noHBand="0" w:val="04a0"/>
      </w:tblPr>
      <w:tblGrid>
        <w:gridCol w:w="1708"/>
        <w:gridCol w:w="7057"/>
      </w:tblGrid>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ID</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PDG-1.6</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Nombre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Gestión del proyecto</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Descripción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Gestión sobre la configuración del proyecto y todos los cambios que este va sufriendo</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Responsable</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Director de proyectos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Duración Estimada</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tabs>
                <w:tab w:val="center" w:pos="3421" w:leader="none"/>
              </w:tabs>
              <w:spacing w:before="0" w:after="160"/>
              <w:rPr/>
            </w:pPr>
            <w:r>
              <w:rPr/>
              <w:t>Durante todo el proyecto (85,09 días)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Costes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1160€</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Recursos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Analista Diseñador, Analista-Programador, Programador junior1, Programador junior2, Programador senior, Director de proyectos</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Entregables</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Plantillas de cambios y plan de control de la configuración, Informes de reuniones, control de costes y control de riesgos del proyecto</w:t>
            </w:r>
          </w:p>
        </w:tc>
      </w:tr>
      <w:tr>
        <w:trPr/>
        <w:tc>
          <w:tcPr>
            <w:tcW w:w="170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Criterios de Finalización</w:t>
            </w:r>
          </w:p>
        </w:tc>
        <w:tc>
          <w:tcPr>
            <w:tcW w:w="7057"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9CC2E5" w:themeFill="accent1" w:themeFillTint="99" w:val="clear"/>
            <w:tcMar>
              <w:left w:w="103" w:type="dxa"/>
            </w:tcMar>
          </w:tcPr>
          <w:p>
            <w:pPr>
              <w:pStyle w:val="Normal"/>
              <w:widowControl/>
              <w:bidi w:val="0"/>
              <w:spacing w:lineRule="auto" w:line="259" w:before="0" w:after="160"/>
              <w:jc w:val="left"/>
              <w:rPr/>
            </w:pPr>
            <w:r>
              <w:rPr/>
              <w:t>Cuando exista un control de cambios consistente y se realicen todas las tareas de control sobre el proyecto de forma satisfactoria</w:t>
            </w:r>
          </w:p>
        </w:tc>
      </w:tr>
    </w:tbl>
    <w:p>
      <w:pPr>
        <w:pStyle w:val="Normal"/>
        <w:rPr/>
      </w:pPr>
      <w:r>
        <w:rPr/>
      </w:r>
    </w:p>
    <w:p>
      <w:pPr>
        <w:pStyle w:val="Ttulo2"/>
        <w:numPr>
          <w:ilvl w:val="1"/>
          <w:numId w:val="58"/>
        </w:numPr>
        <w:rPr/>
      </w:pPr>
      <w:bookmarkStart w:id="337" w:name="_Toc533065690"/>
      <w:bookmarkStart w:id="338" w:name="_Toc532537109"/>
      <w:bookmarkStart w:id="339" w:name="_Toc532642141"/>
      <w:bookmarkStart w:id="340" w:name="_Toc527809609"/>
      <w:bookmarkEnd w:id="338"/>
      <w:bookmarkEnd w:id="339"/>
      <w:bookmarkEnd w:id="340"/>
      <w:bookmarkEnd w:id="337"/>
      <w:r>
        <w:rPr/>
        <w:t>Diagrama de paquetes y costes</w:t>
      </w:r>
    </w:p>
    <w:p>
      <w:pPr>
        <w:pStyle w:val="Normal"/>
        <w:numPr>
          <w:ilvl w:val="0"/>
          <w:numId w:val="58"/>
        </w:numPr>
        <w:rPr/>
      </w:pPr>
      <w:r>
        <w:rPr/>
        <w:drawing>
          <wp:anchor behindDoc="0" distT="0" distB="0" distL="0" distR="0" simplePos="0" locked="0" layoutInCell="1" allowOverlap="1" relativeHeight="401">
            <wp:simplePos x="0" y="0"/>
            <wp:positionH relativeFrom="column">
              <wp:align>center</wp:align>
            </wp:positionH>
            <wp:positionV relativeFrom="paragraph">
              <wp:posOffset>635</wp:posOffset>
            </wp:positionV>
            <wp:extent cx="6332855" cy="1676400"/>
            <wp:effectExtent l="0" t="0" r="0" b="0"/>
            <wp:wrapSquare wrapText="largest"/>
            <wp:docPr id="2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4" descr=""/>
                    <pic:cNvPicPr>
                      <a:picLocks noChangeAspect="1" noChangeArrowheads="1"/>
                    </pic:cNvPicPr>
                  </pic:nvPicPr>
                  <pic:blipFill>
                    <a:blip r:embed="rId19"/>
                    <a:stretch>
                      <a:fillRect/>
                    </a:stretch>
                  </pic:blipFill>
                  <pic:spPr bwMode="auto">
                    <a:xfrm>
                      <a:off x="0" y="0"/>
                      <a:ext cx="6332855" cy="1676400"/>
                    </a:xfrm>
                    <a:prstGeom prst="rect">
                      <a:avLst/>
                    </a:prstGeom>
                  </pic:spPr>
                </pic:pic>
              </a:graphicData>
            </a:graphic>
          </wp:anchor>
        </w:drawing>
      </w:r>
    </w:p>
    <w:p>
      <w:pPr>
        <w:pStyle w:val="Normal"/>
        <w:jc w:val="both"/>
        <w:rPr/>
      </w:pPr>
      <w:r>
        <w:rPr>
          <w:sz w:val="25"/>
          <w:szCs w:val="25"/>
        </w:rPr>
        <w:t>Inicialmente se iba a desplegar más el diagrama, pero debido a que las tareas raíz contienen la mayoría de la información, simplemente se expandió a la distribución de costes relevantes.</w:t>
      </w:r>
    </w:p>
    <w:p>
      <w:pPr>
        <w:pStyle w:val="Normal"/>
        <w:jc w:val="both"/>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pPr>
        <w:pStyle w:val="Normal"/>
        <w:jc w:val="both"/>
        <w:rPr/>
      </w:pPr>
      <w:r>
        <w:rPr>
          <w:sz w:val="25"/>
          <w:szCs w:val="25"/>
        </w:rPr>
        <w:t>Aunque nuestros recursos eran ilimitados, se nos daba una franja temporal de 4 meses, por lo cual se introdujeron todos los recursos necesarios para reducir nuestro trabajo a 4 meses, pero no más.</w:t>
      </w:r>
    </w:p>
    <w:p>
      <w:pPr>
        <w:pStyle w:val="Normal"/>
        <w:jc w:val="both"/>
        <w:rPr/>
      </w:pPr>
      <w:r>
        <w:rPr>
          <w:sz w:val="25"/>
          <w:szCs w:val="25"/>
        </w:rPr>
        <w:t>Tenemos a un analista-diseñador que se encargará de los procesos de análisis de requisitos de software y del sistema, ayudado de un analista-programador.</w:t>
      </w:r>
    </w:p>
    <w:p>
      <w:pPr>
        <w:pStyle w:val="Normal"/>
        <w:jc w:val="both"/>
        <w:rPr/>
      </w:pPr>
      <w:r>
        <w:rPr>
          <w:sz w:val="25"/>
          <w:szCs w:val="25"/>
        </w:rPr>
        <w:t>Para el diseño del sistema software, que se encargará del proceso completo el analista-diseñador.</w:t>
      </w:r>
    </w:p>
    <w:p>
      <w:pPr>
        <w:pStyle w:val="Normal"/>
        <w:jc w:val="both"/>
        <w:rPr/>
      </w:pPr>
      <w:r>
        <w:rPr>
          <w:sz w:val="25"/>
          <w:szCs w:val="25"/>
        </w:rPr>
        <w:t>Tenemos tareas de gestión constantes para las que se encarga mayormente el jefe de proyecto y el analista.</w:t>
      </w:r>
    </w:p>
    <w:p>
      <w:pPr>
        <w:pStyle w:val="Normal"/>
        <w:rPr/>
      </w:pPr>
      <w:r>
        <w:rPr>
          <w:sz w:val="25"/>
          <w:szCs w:val="25"/>
        </w:rPr>
        <w:t>Finalmente, en programación, que era según las estimaciones realizadas anteriormente la mayor cantidad de trabajo, tenemos a 2 programadores junior y un senior ocupandose de la mayoría de las tareas, con ayuda intermitente del resto del equipo cuando es necesario</w:t>
      </w:r>
    </w:p>
    <w:p>
      <w:pPr>
        <w:pStyle w:val="Normal"/>
        <w:jc w:val="both"/>
        <w:rPr>
          <w:sz w:val="25"/>
          <w:szCs w:val="25"/>
        </w:rPr>
      </w:pPr>
      <w:r>
        <w:rPr>
          <w:sz w:val="25"/>
          <w:szCs w:val="25"/>
        </w:rPr>
      </w:r>
    </w:p>
    <w:p>
      <w:pPr>
        <w:pStyle w:val="Ttulo2"/>
        <w:numPr>
          <w:ilvl w:val="1"/>
          <w:numId w:val="58"/>
        </w:numPr>
        <w:rPr/>
      </w:pPr>
      <w:bookmarkStart w:id="341" w:name="_Toc533065691"/>
      <w:bookmarkStart w:id="342" w:name="_Toc532537110"/>
      <w:bookmarkStart w:id="343" w:name="_Toc532642142"/>
      <w:bookmarkStart w:id="344" w:name="_Toc527809610"/>
      <w:bookmarkEnd w:id="342"/>
      <w:bookmarkEnd w:id="343"/>
      <w:bookmarkEnd w:id="344"/>
      <w:bookmarkEnd w:id="341"/>
      <w:r>
        <w:rPr/>
        <w:t>Diagrama de hitos</w:t>
      </w:r>
    </w:p>
    <w:p>
      <w:pPr>
        <w:pStyle w:val="Normal"/>
        <w:ind w:left="384" w:hanging="0"/>
        <w:rPr>
          <w:sz w:val="25"/>
          <w:szCs w:val="25"/>
        </w:rPr>
      </w:pPr>
      <w:r>
        <w:rPr>
          <w:sz w:val="25"/>
          <w:szCs w:val="25"/>
        </w:rPr>
        <w:t xml:space="preserve">Véase el documento </w:t>
      </w:r>
      <w:r>
        <w:rPr>
          <w:b/>
          <w:i/>
          <w:sz w:val="25"/>
          <w:szCs w:val="25"/>
        </w:rPr>
        <w:t>GrpL_DHI_151118_DiagramaHitos_v1</w:t>
      </w:r>
      <w:r>
        <w:rPr>
          <w:sz w:val="25"/>
          <w:szCs w:val="25"/>
        </w:rPr>
        <w:t>.</w:t>
      </w:r>
    </w:p>
    <w:p>
      <w:pPr>
        <w:pStyle w:val="Normal"/>
        <w:rPr/>
      </w:pPr>
      <w:r>
        <w:rPr/>
      </w:r>
    </w:p>
    <w:p>
      <w:pPr>
        <w:pStyle w:val="Ttulo2"/>
        <w:numPr>
          <w:ilvl w:val="1"/>
          <w:numId w:val="58"/>
        </w:numPr>
        <w:rPr/>
      </w:pPr>
      <w:bookmarkStart w:id="345" w:name="_Toc533065692"/>
      <w:bookmarkStart w:id="346" w:name="_Toc532537111"/>
      <w:bookmarkStart w:id="347" w:name="_Toc532642143"/>
      <w:bookmarkStart w:id="348" w:name="_Toc527809611"/>
      <w:bookmarkEnd w:id="346"/>
      <w:bookmarkEnd w:id="347"/>
      <w:bookmarkEnd w:id="348"/>
      <w:bookmarkEnd w:id="345"/>
      <w:r>
        <w:rPr/>
        <w:t>Diagrama de Gantt con actividades detalladas</w:t>
      </w:r>
    </w:p>
    <w:p>
      <w:pPr>
        <w:pStyle w:val="Normal"/>
        <w:rPr/>
      </w:pPr>
      <w:r>
        <w:rPr/>
      </w:r>
    </w:p>
    <w:p>
      <w:pPr>
        <w:pStyle w:val="Ttulo3"/>
        <w:numPr>
          <w:ilvl w:val="2"/>
          <w:numId w:val="58"/>
        </w:numPr>
        <w:rPr/>
      </w:pPr>
      <w:bookmarkStart w:id="349" w:name="_Toc532642144"/>
      <w:bookmarkStart w:id="350" w:name="_Toc527809612"/>
      <w:bookmarkEnd w:id="349"/>
      <w:bookmarkEnd w:id="350"/>
      <w:r>
        <w:rPr/>
        <w:t>Diagrama de Gantt</w:t>
      </w:r>
    </w:p>
    <w:p>
      <w:pPr>
        <w:pStyle w:val="Normal"/>
        <w:ind w:firstLine="284"/>
        <w:jc w:val="both"/>
        <w:rPr>
          <w:sz w:val="25"/>
          <w:szCs w:val="25"/>
        </w:rPr>
      </w:pPr>
      <w:r>
        <w:rPr>
          <w:sz w:val="25"/>
          <w:szCs w:val="25"/>
        </w:rPr>
        <w:t xml:space="preserve">El diagrama de Gantt viene adjunto en un archivo llamado “GrpL_GNT_181101_GanttProyecto_v5”,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pPr>
        <w:pStyle w:val="Normal"/>
        <w:ind w:firstLine="284"/>
        <w:jc w:val="both"/>
        <w:rPr>
          <w:sz w:val="25"/>
          <w:szCs w:val="25"/>
        </w:rPr>
      </w:pPr>
      <w:r>
        <w:rPr>
          <w:sz w:val="25"/>
          <w:szCs w:val="25"/>
        </w:rPr>
      </w:r>
    </w:p>
    <w:p>
      <w:pPr>
        <w:pStyle w:val="Ttulo3"/>
        <w:numPr>
          <w:ilvl w:val="2"/>
          <w:numId w:val="58"/>
        </w:numPr>
        <w:rPr/>
      </w:pPr>
      <w:bookmarkStart w:id="351" w:name="_Toc532642146"/>
      <w:bookmarkStart w:id="352" w:name="_Toc527809614"/>
      <w:bookmarkEnd w:id="351"/>
      <w:bookmarkEnd w:id="352"/>
      <w:r>
        <w:rPr/>
        <w:t>Ruta crítica</w:t>
      </w:r>
    </w:p>
    <w:p>
      <w:pPr>
        <w:pStyle w:val="Normal"/>
        <w:rPr/>
      </w:pPr>
      <w:r>
        <w:rPr/>
      </w:r>
    </w:p>
    <w:p>
      <w:pPr>
        <w:pStyle w:val="Normal"/>
        <w:rPr/>
      </w:pPr>
      <w:r>
        <w:rPr/>
        <w:drawing>
          <wp:anchor behindDoc="0" distT="0" distB="0" distL="0" distR="0" simplePos="0" locked="0" layoutInCell="1" allowOverlap="1" relativeHeight="380">
            <wp:simplePos x="0" y="0"/>
            <wp:positionH relativeFrom="column">
              <wp:align>center</wp:align>
            </wp:positionH>
            <wp:positionV relativeFrom="paragraph">
              <wp:posOffset>635</wp:posOffset>
            </wp:positionV>
            <wp:extent cx="5612130" cy="1371600"/>
            <wp:effectExtent l="0" t="0" r="0" b="0"/>
            <wp:wrapSquare wrapText="largest"/>
            <wp:docPr id="2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3" descr=""/>
                    <pic:cNvPicPr>
                      <a:picLocks noChangeAspect="1" noChangeArrowheads="1"/>
                    </pic:cNvPicPr>
                  </pic:nvPicPr>
                  <pic:blipFill>
                    <a:blip r:embed="rId20"/>
                    <a:stretch>
                      <a:fillRect/>
                    </a:stretch>
                  </pic:blipFill>
                  <pic:spPr bwMode="auto">
                    <a:xfrm>
                      <a:off x="0" y="0"/>
                      <a:ext cx="5612130" cy="1371600"/>
                    </a:xfrm>
                    <a:prstGeom prst="rect">
                      <a:avLst/>
                    </a:prstGeom>
                  </pic:spPr>
                </pic:pic>
              </a:graphicData>
            </a:graphic>
          </wp:anchor>
        </w:drawing>
      </w:r>
    </w:p>
    <w:p>
      <w:pPr>
        <w:pStyle w:val="Normal"/>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 Cabe destacar que al principio del diagrama se situarían todas las tareas relacionadas con la gestión y las cuales no se muestran para explicar la ruta crítica a pesar de encontrarse dentro del cronograma.</w:t>
      </w:r>
    </w:p>
    <w:p>
      <w:pPr>
        <w:pStyle w:val="Normal"/>
        <w:ind w:firstLine="284"/>
        <w:jc w:val="both"/>
        <w:rPr>
          <w:sz w:val="25"/>
          <w:szCs w:val="25"/>
        </w:rPr>
      </w:pPr>
      <w:r>
        <w:rPr>
          <w:sz w:val="25"/>
          <w:szCs w:val="25"/>
        </w:rPr>
      </w:r>
    </w:p>
    <w:p>
      <w:pPr>
        <w:pStyle w:val="Ttulo2"/>
        <w:numPr>
          <w:ilvl w:val="1"/>
          <w:numId w:val="58"/>
        </w:numPr>
        <w:jc w:val="both"/>
        <w:rPr/>
      </w:pPr>
      <w:bookmarkStart w:id="353" w:name="_Toc533065693"/>
      <w:bookmarkStart w:id="354" w:name="_Toc532537112"/>
      <w:bookmarkStart w:id="355" w:name="_Toc532642147"/>
      <w:bookmarkStart w:id="356" w:name="_Toc527809615"/>
      <w:bookmarkEnd w:id="354"/>
      <w:bookmarkEnd w:id="355"/>
      <w:bookmarkEnd w:id="356"/>
      <w:bookmarkEnd w:id="353"/>
      <w:r>
        <w:rPr/>
        <w:t>Plan de control del cronograma</w:t>
      </w:r>
    </w:p>
    <w:p>
      <w:pPr>
        <w:pStyle w:val="Normal"/>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pPr>
        <w:pStyle w:val="Normal"/>
        <w:rPr/>
      </w:pPr>
      <w:r>
        <w:rPr/>
      </w:r>
    </w:p>
    <w:p>
      <w:pPr>
        <w:pStyle w:val="Ttulo3"/>
        <w:numPr>
          <w:ilvl w:val="1"/>
          <w:numId w:val="58"/>
        </w:numPr>
        <w:rPr/>
      </w:pPr>
      <w:bookmarkStart w:id="357" w:name="_Toc532642148"/>
      <w:bookmarkEnd w:id="357"/>
      <w:r>
        <w:rPr/>
        <w:t>Medidas de monitorización y control</w:t>
      </w:r>
    </w:p>
    <w:p>
      <w:pPr>
        <w:pStyle w:val="Normal"/>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pPr>
        <w:pStyle w:val="Normal"/>
        <w:rPr/>
      </w:pPr>
      <w:r>
        <w:rPr/>
      </w:r>
    </w:p>
    <w:p>
      <w:pPr>
        <w:pStyle w:val="Ttulo3"/>
        <w:numPr>
          <w:ilvl w:val="1"/>
          <w:numId w:val="58"/>
        </w:numPr>
        <w:rPr/>
      </w:pPr>
      <w:bookmarkStart w:id="358" w:name="_Toc532642149"/>
      <w:bookmarkEnd w:id="358"/>
      <w:r>
        <w:rPr/>
        <w:t>Pronóstico de cambios en el cronograma</w:t>
      </w:r>
    </w:p>
    <w:p>
      <w:pPr>
        <w:pStyle w:val="Normal"/>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pPr>
        <w:pStyle w:val="Normal"/>
        <w:rPr/>
      </w:pPr>
      <w:r>
        <w:rPr/>
      </w:r>
    </w:p>
    <w:p>
      <w:pPr>
        <w:pStyle w:val="Ttulo1"/>
        <w:numPr>
          <w:ilvl w:val="0"/>
          <w:numId w:val="58"/>
        </w:numPr>
        <w:rPr/>
      </w:pPr>
      <w:bookmarkStart w:id="359" w:name="_Toc533065694"/>
      <w:bookmarkStart w:id="360" w:name="_Toc532537113"/>
      <w:bookmarkStart w:id="361" w:name="_Toc532642150"/>
      <w:bookmarkEnd w:id="360"/>
      <w:bookmarkEnd w:id="361"/>
      <w:bookmarkEnd w:id="359"/>
      <w:r>
        <w:rPr/>
        <w:t>Plan para gestión de los recursos</w:t>
      </w:r>
    </w:p>
    <w:p>
      <w:pPr>
        <w:pStyle w:val="Normal"/>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w:t>
      </w:r>
    </w:p>
    <w:p>
      <w:pPr>
        <w:pStyle w:val="Normal"/>
        <w:jc w:val="both"/>
        <w:rPr>
          <w:sz w:val="25"/>
          <w:szCs w:val="25"/>
        </w:rPr>
      </w:pPr>
      <w:r>
        <w:rPr>
          <w:sz w:val="25"/>
          <w:szCs w:val="25"/>
        </w:rPr>
      </w:r>
    </w:p>
    <w:p>
      <w:pPr>
        <w:pStyle w:val="Ttulo2"/>
        <w:numPr>
          <w:ilvl w:val="1"/>
          <w:numId w:val="58"/>
        </w:numPr>
        <w:jc w:val="both"/>
        <w:rPr/>
      </w:pPr>
      <w:bookmarkStart w:id="362" w:name="_Toc533065695"/>
      <w:bookmarkStart w:id="363" w:name="_Toc532537115"/>
      <w:bookmarkStart w:id="364" w:name="_Toc532642151"/>
      <w:bookmarkStart w:id="365" w:name="_Roles_y_responsabilidades"/>
      <w:bookmarkEnd w:id="363"/>
      <w:bookmarkEnd w:id="364"/>
      <w:bookmarkEnd w:id="365"/>
      <w:bookmarkEnd w:id="362"/>
      <w:r>
        <w:rPr/>
        <w:t>Roles y responsabilidades</w:t>
      </w:r>
    </w:p>
    <w:p>
      <w:pPr>
        <w:pStyle w:val="Normal"/>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pPr>
        <w:pStyle w:val="Normal"/>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pPr>
        <w:pStyle w:val="Normal"/>
        <w:ind w:firstLine="284"/>
        <w:jc w:val="both"/>
        <w:rPr>
          <w:sz w:val="25"/>
          <w:szCs w:val="25"/>
        </w:rPr>
      </w:pPr>
      <w:r>
        <w:rPr>
          <w:sz w:val="25"/>
          <w:szCs w:val="25"/>
        </w:rPr>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pPr>
        <w:pStyle w:val="Normal"/>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pPr>
        <w:pStyle w:val="Ttulo2"/>
        <w:jc w:val="both"/>
        <w:rPr/>
      </w:pPr>
      <w:r>
        <w:rPr/>
      </w:r>
    </w:p>
    <w:p>
      <w:pPr>
        <w:pStyle w:val="Ttulo3"/>
        <w:numPr>
          <w:ilvl w:val="2"/>
          <w:numId w:val="58"/>
        </w:numPr>
        <w:rPr/>
      </w:pPr>
      <w:bookmarkStart w:id="366" w:name="_Toc532642152"/>
      <w:bookmarkEnd w:id="366"/>
      <w:r>
        <w:rPr/>
        <w:t>Roles</w:t>
      </w:r>
    </w:p>
    <w:p>
      <w:pPr>
        <w:pStyle w:val="Normal"/>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pPr>
        <w:pStyle w:val="Normal"/>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pPr>
        <w:pStyle w:val="Normal"/>
        <w:numPr>
          <w:ilvl w:val="0"/>
          <w:numId w:val="15"/>
        </w:numPr>
        <w:jc w:val="both"/>
        <w:rPr>
          <w:sz w:val="25"/>
          <w:szCs w:val="25"/>
        </w:rPr>
      </w:pPr>
      <w:r>
        <w:rPr>
          <w:b/>
          <w:sz w:val="25"/>
          <w:szCs w:val="25"/>
        </w:rPr>
        <w:t>RRHH_001</w:t>
      </w:r>
    </w:p>
    <w:p>
      <w:pPr>
        <w:pStyle w:val="Normal"/>
        <w:numPr>
          <w:ilvl w:val="1"/>
          <w:numId w:val="15"/>
        </w:numPr>
        <w:jc w:val="both"/>
        <w:rPr>
          <w:b/>
          <w:b/>
          <w:sz w:val="25"/>
          <w:szCs w:val="25"/>
        </w:rPr>
      </w:pPr>
      <w:r>
        <w:rPr>
          <w:b/>
          <w:sz w:val="25"/>
          <w:szCs w:val="25"/>
        </w:rPr>
        <w:t xml:space="preserve">Nombre: </w:t>
      </w:r>
      <w:r>
        <w:rPr>
          <w:sz w:val="25"/>
          <w:szCs w:val="25"/>
        </w:rPr>
        <w:t>Asegurador de la calidad</w:t>
      </w:r>
    </w:p>
    <w:p>
      <w:pPr>
        <w:pStyle w:val="Normal"/>
        <w:numPr>
          <w:ilvl w:val="1"/>
          <w:numId w:val="15"/>
        </w:numPr>
        <w:jc w:val="both"/>
        <w:rPr>
          <w:b/>
          <w:b/>
          <w:sz w:val="25"/>
          <w:szCs w:val="25"/>
        </w:rPr>
      </w:pPr>
      <w:r>
        <w:rPr>
          <w:b/>
          <w:sz w:val="25"/>
          <w:szCs w:val="25"/>
        </w:rPr>
        <w:t xml:space="preserve">Fase: </w:t>
      </w:r>
      <w:r>
        <w:rPr>
          <w:sz w:val="25"/>
          <w:szCs w:val="25"/>
        </w:rPr>
        <w:t>planificación</w:t>
      </w:r>
    </w:p>
    <w:p>
      <w:pPr>
        <w:pStyle w:val="Normal"/>
        <w:numPr>
          <w:ilvl w:val="1"/>
          <w:numId w:val="15"/>
        </w:numPr>
        <w:jc w:val="both"/>
        <w:rPr>
          <w:b/>
          <w:b/>
          <w:sz w:val="25"/>
          <w:szCs w:val="25"/>
        </w:rPr>
      </w:pPr>
      <w:r>
        <w:rPr>
          <w:b/>
          <w:sz w:val="25"/>
          <w:szCs w:val="25"/>
        </w:rPr>
        <w:t xml:space="preserve">Definición: </w:t>
      </w:r>
      <w:r>
        <w:rPr>
          <w:sz w:val="25"/>
          <w:szCs w:val="25"/>
        </w:rPr>
        <w:t>persona encargada de garantizar que todos los procesos de generación de los planes de gestión se lleven a cabo atendiendo a los estándares de calidad de la organización. Sus revisiones o auditorías de calidad serán necesarias para cumplir con lo anterior.</w:t>
      </w:r>
    </w:p>
    <w:p>
      <w:pPr>
        <w:pStyle w:val="Normal"/>
        <w:numPr>
          <w:ilvl w:val="1"/>
          <w:numId w:val="15"/>
        </w:numPr>
        <w:jc w:val="both"/>
        <w:rPr>
          <w:b/>
          <w:b/>
          <w:sz w:val="25"/>
          <w:szCs w:val="25"/>
        </w:rPr>
      </w:pPr>
      <w:r>
        <w:rPr>
          <w:b/>
          <w:sz w:val="25"/>
          <w:szCs w:val="25"/>
        </w:rPr>
        <w:t xml:space="preserve">Cantidad: </w:t>
      </w:r>
      <w:r>
        <w:rPr>
          <w:sz w:val="25"/>
          <w:szCs w:val="25"/>
        </w:rPr>
        <w:t>1.</w:t>
      </w:r>
    </w:p>
    <w:p>
      <w:pPr>
        <w:pStyle w:val="Normal"/>
        <w:numPr>
          <w:ilvl w:val="1"/>
          <w:numId w:val="15"/>
        </w:numPr>
        <w:jc w:val="both"/>
        <w:rPr>
          <w:b/>
          <w:b/>
          <w:sz w:val="25"/>
          <w:szCs w:val="25"/>
        </w:rPr>
      </w:pPr>
      <w:r>
        <w:rPr>
          <w:b/>
          <w:sz w:val="25"/>
          <w:szCs w:val="25"/>
        </w:rPr>
        <w:t xml:space="preserve">Disponibilidad temporal: </w:t>
      </w:r>
      <w:r>
        <w:rPr>
          <w:sz w:val="25"/>
          <w:szCs w:val="25"/>
        </w:rPr>
        <w:t>etapa de planificación.</w:t>
      </w:r>
    </w:p>
    <w:p>
      <w:pPr>
        <w:pStyle w:val="Normal"/>
        <w:numPr>
          <w:ilvl w:val="1"/>
          <w:numId w:val="15"/>
        </w:numPr>
        <w:jc w:val="both"/>
        <w:rPr>
          <w:b/>
          <w:b/>
          <w:sz w:val="25"/>
          <w:szCs w:val="25"/>
        </w:rPr>
      </w:pPr>
      <w:r>
        <w:rPr>
          <w:b/>
          <w:sz w:val="25"/>
          <w:szCs w:val="25"/>
        </w:rPr>
        <w:t xml:space="preserve">Porcentaje de aprovechamiento: </w:t>
      </w:r>
      <w:r>
        <w:rPr>
          <w:sz w:val="25"/>
          <w:szCs w:val="25"/>
        </w:rPr>
        <w:t>100%</w:t>
      </w:r>
    </w:p>
    <w:p>
      <w:pPr>
        <w:pStyle w:val="Normal"/>
        <w:numPr>
          <w:ilvl w:val="0"/>
          <w:numId w:val="15"/>
        </w:numPr>
        <w:jc w:val="both"/>
        <w:rPr>
          <w:sz w:val="25"/>
          <w:szCs w:val="25"/>
        </w:rPr>
      </w:pPr>
      <w:r>
        <w:rPr>
          <w:b/>
          <w:sz w:val="25"/>
          <w:szCs w:val="25"/>
        </w:rPr>
        <w:t>RRHH_002</w:t>
      </w:r>
    </w:p>
    <w:p>
      <w:pPr>
        <w:pStyle w:val="Normal"/>
        <w:numPr>
          <w:ilvl w:val="1"/>
          <w:numId w:val="15"/>
        </w:numPr>
        <w:jc w:val="both"/>
        <w:rPr>
          <w:b/>
          <w:b/>
          <w:sz w:val="25"/>
          <w:szCs w:val="25"/>
        </w:rPr>
      </w:pPr>
      <w:r>
        <w:rPr>
          <w:b/>
          <w:sz w:val="25"/>
          <w:szCs w:val="25"/>
        </w:rPr>
        <w:t xml:space="preserve">Nombre: </w:t>
      </w:r>
      <w:r>
        <w:rPr>
          <w:sz w:val="25"/>
          <w:szCs w:val="25"/>
        </w:rPr>
        <w:t>Gestor de configuración</w:t>
      </w:r>
    </w:p>
    <w:p>
      <w:pPr>
        <w:pStyle w:val="Normal"/>
        <w:numPr>
          <w:ilvl w:val="1"/>
          <w:numId w:val="15"/>
        </w:numPr>
        <w:jc w:val="both"/>
        <w:rPr>
          <w:b/>
          <w:b/>
          <w:sz w:val="25"/>
          <w:szCs w:val="25"/>
        </w:rPr>
      </w:pPr>
      <w:r>
        <w:rPr>
          <w:b/>
          <w:sz w:val="25"/>
          <w:szCs w:val="25"/>
        </w:rPr>
        <w:t xml:space="preserve">Fase: </w:t>
      </w:r>
      <w:r>
        <w:rPr>
          <w:sz w:val="25"/>
          <w:szCs w:val="25"/>
        </w:rPr>
        <w:t>planificación</w:t>
      </w:r>
    </w:p>
    <w:p>
      <w:pPr>
        <w:pStyle w:val="Normal"/>
        <w:numPr>
          <w:ilvl w:val="1"/>
          <w:numId w:val="15"/>
        </w:numPr>
        <w:jc w:val="both"/>
        <w:rPr>
          <w:b/>
          <w:b/>
          <w:sz w:val="25"/>
          <w:szCs w:val="25"/>
        </w:rPr>
      </w:pPr>
      <w:r>
        <w:rPr>
          <w:b/>
          <w:sz w:val="25"/>
          <w:szCs w:val="25"/>
        </w:rPr>
        <w:t xml:space="preserve">Definición: </w:t>
      </w:r>
      <w:r>
        <w:rPr>
          <w:sz w:val="25"/>
          <w:szCs w:val="25"/>
        </w:rPr>
        <w:t>persona encargada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pPr>
        <w:pStyle w:val="Normal"/>
        <w:numPr>
          <w:ilvl w:val="1"/>
          <w:numId w:val="15"/>
        </w:numPr>
        <w:jc w:val="both"/>
        <w:rPr>
          <w:b/>
          <w:b/>
          <w:sz w:val="25"/>
          <w:szCs w:val="25"/>
        </w:rPr>
      </w:pPr>
      <w:r>
        <w:rPr>
          <w:b/>
          <w:sz w:val="25"/>
          <w:szCs w:val="25"/>
        </w:rPr>
        <w:t xml:space="preserve">Cantidad: </w:t>
      </w:r>
      <w:r>
        <w:rPr>
          <w:sz w:val="25"/>
          <w:szCs w:val="25"/>
        </w:rPr>
        <w:t>1.</w:t>
      </w:r>
    </w:p>
    <w:p>
      <w:pPr>
        <w:pStyle w:val="Normal"/>
        <w:numPr>
          <w:ilvl w:val="1"/>
          <w:numId w:val="15"/>
        </w:numPr>
        <w:jc w:val="both"/>
        <w:rPr>
          <w:b/>
          <w:b/>
          <w:sz w:val="25"/>
          <w:szCs w:val="25"/>
        </w:rPr>
      </w:pPr>
      <w:r>
        <w:rPr>
          <w:b/>
          <w:sz w:val="25"/>
          <w:szCs w:val="25"/>
        </w:rPr>
        <w:t xml:space="preserve">Disponibilidad temporal: </w:t>
      </w:r>
      <w:r>
        <w:rPr>
          <w:sz w:val="25"/>
          <w:szCs w:val="25"/>
        </w:rPr>
        <w:t>etapa de planificación.</w:t>
      </w:r>
    </w:p>
    <w:p>
      <w:pPr>
        <w:pStyle w:val="Normal"/>
        <w:numPr>
          <w:ilvl w:val="1"/>
          <w:numId w:val="15"/>
        </w:numPr>
        <w:jc w:val="both"/>
        <w:rPr>
          <w:b/>
          <w:b/>
          <w:sz w:val="25"/>
          <w:szCs w:val="25"/>
        </w:rPr>
      </w:pPr>
      <w:r>
        <w:rPr>
          <w:b/>
          <w:sz w:val="25"/>
          <w:szCs w:val="25"/>
        </w:rPr>
        <w:t xml:space="preserve">Porcentaje de aprovechamiento: </w:t>
      </w:r>
      <w:r>
        <w:rPr>
          <w:sz w:val="25"/>
          <w:szCs w:val="25"/>
        </w:rPr>
        <w:t>100%</w:t>
      </w:r>
    </w:p>
    <w:p>
      <w:pPr>
        <w:pStyle w:val="Normal"/>
        <w:numPr>
          <w:ilvl w:val="0"/>
          <w:numId w:val="15"/>
        </w:numPr>
        <w:jc w:val="both"/>
        <w:rPr>
          <w:sz w:val="25"/>
          <w:szCs w:val="25"/>
        </w:rPr>
      </w:pPr>
      <w:r>
        <w:rPr>
          <w:b/>
          <w:sz w:val="25"/>
          <w:szCs w:val="25"/>
        </w:rPr>
        <w:t>RRHH_003</w:t>
      </w:r>
    </w:p>
    <w:p>
      <w:pPr>
        <w:pStyle w:val="Normal"/>
        <w:numPr>
          <w:ilvl w:val="1"/>
          <w:numId w:val="15"/>
        </w:numPr>
        <w:jc w:val="both"/>
        <w:rPr>
          <w:b/>
          <w:b/>
          <w:sz w:val="25"/>
          <w:szCs w:val="25"/>
        </w:rPr>
      </w:pPr>
      <w:r>
        <w:rPr>
          <w:b/>
          <w:sz w:val="25"/>
          <w:szCs w:val="25"/>
        </w:rPr>
        <w:t xml:space="preserve">Nombre: </w:t>
      </w:r>
      <w:r>
        <w:rPr>
          <w:sz w:val="25"/>
          <w:szCs w:val="25"/>
        </w:rPr>
        <w:t>Gestor documental</w:t>
      </w:r>
    </w:p>
    <w:p>
      <w:pPr>
        <w:pStyle w:val="Normal"/>
        <w:numPr>
          <w:ilvl w:val="1"/>
          <w:numId w:val="15"/>
        </w:numPr>
        <w:jc w:val="both"/>
        <w:rPr>
          <w:b/>
          <w:b/>
          <w:sz w:val="25"/>
          <w:szCs w:val="25"/>
        </w:rPr>
      </w:pPr>
      <w:r>
        <w:rPr>
          <w:b/>
          <w:sz w:val="25"/>
          <w:szCs w:val="25"/>
        </w:rPr>
        <w:t xml:space="preserve">Fase: </w:t>
      </w:r>
      <w:r>
        <w:rPr>
          <w:sz w:val="25"/>
          <w:szCs w:val="25"/>
        </w:rPr>
        <w:t>planificación</w:t>
      </w:r>
    </w:p>
    <w:p>
      <w:pPr>
        <w:pStyle w:val="Normal"/>
        <w:numPr>
          <w:ilvl w:val="1"/>
          <w:numId w:val="15"/>
        </w:numPr>
        <w:jc w:val="both"/>
        <w:rPr>
          <w:b/>
          <w:b/>
          <w:sz w:val="25"/>
          <w:szCs w:val="25"/>
        </w:rPr>
      </w:pPr>
      <w:r>
        <w:rPr>
          <w:b/>
          <w:sz w:val="25"/>
          <w:szCs w:val="25"/>
        </w:rPr>
        <w:t xml:space="preserve">Definición: </w:t>
      </w:r>
      <w:r>
        <w:rPr>
          <w:sz w:val="25"/>
          <w:szCs w:val="25"/>
        </w:rPr>
        <w:t>persona encargada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pPr>
        <w:pStyle w:val="Normal"/>
        <w:numPr>
          <w:ilvl w:val="1"/>
          <w:numId w:val="15"/>
        </w:numPr>
        <w:jc w:val="both"/>
        <w:rPr>
          <w:b/>
          <w:b/>
          <w:sz w:val="25"/>
          <w:szCs w:val="25"/>
        </w:rPr>
      </w:pPr>
      <w:r>
        <w:rPr>
          <w:b/>
          <w:sz w:val="25"/>
          <w:szCs w:val="25"/>
        </w:rPr>
        <w:t xml:space="preserve">Cantidad: </w:t>
      </w:r>
      <w:r>
        <w:rPr>
          <w:sz w:val="25"/>
          <w:szCs w:val="25"/>
        </w:rPr>
        <w:t>1.</w:t>
      </w:r>
    </w:p>
    <w:p>
      <w:pPr>
        <w:pStyle w:val="Normal"/>
        <w:numPr>
          <w:ilvl w:val="1"/>
          <w:numId w:val="15"/>
        </w:numPr>
        <w:jc w:val="both"/>
        <w:rPr>
          <w:b/>
          <w:b/>
          <w:sz w:val="25"/>
          <w:szCs w:val="25"/>
        </w:rPr>
      </w:pPr>
      <w:r>
        <w:rPr>
          <w:b/>
          <w:sz w:val="25"/>
          <w:szCs w:val="25"/>
        </w:rPr>
        <w:t xml:space="preserve">Disponibilidad temporal: </w:t>
      </w:r>
      <w:r>
        <w:rPr>
          <w:sz w:val="25"/>
          <w:szCs w:val="25"/>
        </w:rPr>
        <w:t>etapa de planificación.</w:t>
      </w:r>
    </w:p>
    <w:p>
      <w:pPr>
        <w:pStyle w:val="Normal"/>
        <w:numPr>
          <w:ilvl w:val="1"/>
          <w:numId w:val="15"/>
        </w:numPr>
        <w:jc w:val="both"/>
        <w:rPr>
          <w:b/>
          <w:b/>
          <w:sz w:val="25"/>
          <w:szCs w:val="25"/>
        </w:rPr>
      </w:pPr>
      <w:r>
        <w:rPr>
          <w:b/>
          <w:sz w:val="25"/>
          <w:szCs w:val="25"/>
        </w:rPr>
        <w:t xml:space="preserve">Porcentaje de aprovechamiento: </w:t>
      </w:r>
      <w:r>
        <w:rPr>
          <w:sz w:val="25"/>
          <w:szCs w:val="25"/>
        </w:rPr>
        <w:t>100%</w:t>
      </w:r>
    </w:p>
    <w:p>
      <w:pPr>
        <w:pStyle w:val="Normal"/>
        <w:numPr>
          <w:ilvl w:val="0"/>
          <w:numId w:val="15"/>
        </w:numPr>
        <w:jc w:val="both"/>
        <w:rPr>
          <w:sz w:val="25"/>
          <w:szCs w:val="25"/>
        </w:rPr>
      </w:pPr>
      <w:r>
        <w:rPr>
          <w:b/>
          <w:sz w:val="25"/>
          <w:szCs w:val="25"/>
        </w:rPr>
        <w:t>RRHH_004</w:t>
      </w:r>
    </w:p>
    <w:p>
      <w:pPr>
        <w:pStyle w:val="Normal"/>
        <w:numPr>
          <w:ilvl w:val="1"/>
          <w:numId w:val="15"/>
        </w:numPr>
        <w:jc w:val="both"/>
        <w:rPr>
          <w:b/>
          <w:b/>
          <w:sz w:val="25"/>
          <w:szCs w:val="25"/>
        </w:rPr>
      </w:pPr>
      <w:r>
        <w:rPr>
          <w:b/>
          <w:sz w:val="25"/>
          <w:szCs w:val="25"/>
        </w:rPr>
        <w:t xml:space="preserve">Nombre: </w:t>
      </w:r>
      <w:r>
        <w:rPr>
          <w:sz w:val="25"/>
          <w:szCs w:val="25"/>
        </w:rPr>
        <w:t>Programador Junior</w:t>
      </w:r>
    </w:p>
    <w:p>
      <w:pPr>
        <w:pStyle w:val="Normal"/>
        <w:numPr>
          <w:ilvl w:val="1"/>
          <w:numId w:val="15"/>
        </w:numPr>
        <w:jc w:val="both"/>
        <w:rPr>
          <w:b/>
          <w:b/>
          <w:sz w:val="25"/>
          <w:szCs w:val="25"/>
        </w:rPr>
      </w:pPr>
      <w:r>
        <w:rPr>
          <w:b/>
          <w:sz w:val="25"/>
          <w:szCs w:val="25"/>
        </w:rPr>
        <w:t xml:space="preserve">Fase: </w:t>
      </w:r>
      <w:r>
        <w:rPr>
          <w:sz w:val="25"/>
          <w:szCs w:val="25"/>
        </w:rPr>
        <w:t>planificación</w:t>
      </w:r>
    </w:p>
    <w:p>
      <w:pPr>
        <w:pStyle w:val="Normal"/>
        <w:numPr>
          <w:ilvl w:val="1"/>
          <w:numId w:val="15"/>
        </w:numPr>
        <w:jc w:val="both"/>
        <w:rPr>
          <w:b/>
          <w:b/>
          <w:sz w:val="25"/>
          <w:szCs w:val="25"/>
        </w:rPr>
      </w:pPr>
      <w:r>
        <w:rPr>
          <w:b/>
          <w:sz w:val="25"/>
          <w:szCs w:val="25"/>
        </w:rPr>
        <w:t xml:space="preserve">Definición: </w:t>
      </w:r>
      <w:r>
        <w:rPr>
          <w:sz w:val="25"/>
          <w:szCs w:val="25"/>
        </w:rPr>
        <w:t>persona encargada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pPr>
        <w:pStyle w:val="Normal"/>
        <w:numPr>
          <w:ilvl w:val="1"/>
          <w:numId w:val="15"/>
        </w:numPr>
        <w:jc w:val="both"/>
        <w:rPr>
          <w:b/>
          <w:b/>
          <w:sz w:val="25"/>
          <w:szCs w:val="25"/>
        </w:rPr>
      </w:pPr>
      <w:r>
        <w:rPr>
          <w:b/>
          <w:sz w:val="25"/>
          <w:szCs w:val="25"/>
        </w:rPr>
        <w:t xml:space="preserve">Cantidad: </w:t>
      </w:r>
      <w:r>
        <w:rPr>
          <w:sz w:val="25"/>
          <w:szCs w:val="25"/>
        </w:rPr>
        <w:t>2.</w:t>
      </w:r>
    </w:p>
    <w:p>
      <w:pPr>
        <w:pStyle w:val="Normal"/>
        <w:numPr>
          <w:ilvl w:val="1"/>
          <w:numId w:val="15"/>
        </w:numPr>
        <w:jc w:val="both"/>
        <w:rPr/>
      </w:pPr>
      <w:r>
        <w:rPr>
          <w:b/>
          <w:sz w:val="25"/>
          <w:szCs w:val="25"/>
        </w:rPr>
        <w:t xml:space="preserve">Disponibilidad temporal:  </w:t>
      </w:r>
      <w:bookmarkStart w:id="367" w:name="__DdeLink__12956_1111550497"/>
      <w:bookmarkEnd w:id="367"/>
      <w:r>
        <w:rPr>
          <w:sz w:val="25"/>
          <w:szCs w:val="25"/>
        </w:rPr>
        <w:t>los últimos 3 meses y medio del proyecto.</w:t>
      </w:r>
    </w:p>
    <w:p>
      <w:pPr>
        <w:pStyle w:val="Normal"/>
        <w:numPr>
          <w:ilvl w:val="1"/>
          <w:numId w:val="15"/>
        </w:numPr>
        <w:jc w:val="both"/>
        <w:rPr>
          <w:b/>
          <w:b/>
          <w:sz w:val="25"/>
          <w:szCs w:val="25"/>
        </w:rPr>
      </w:pPr>
      <w:r>
        <w:rPr>
          <w:b/>
          <w:sz w:val="25"/>
          <w:szCs w:val="25"/>
        </w:rPr>
        <w:t xml:space="preserve">Porcentaje de aprovechamiento: </w:t>
      </w:r>
      <w:r>
        <w:rPr>
          <w:sz w:val="25"/>
          <w:szCs w:val="25"/>
        </w:rPr>
        <w:t>100%</w:t>
      </w:r>
    </w:p>
    <w:p>
      <w:pPr>
        <w:pStyle w:val="Normal"/>
        <w:numPr>
          <w:ilvl w:val="0"/>
          <w:numId w:val="15"/>
        </w:numPr>
        <w:jc w:val="both"/>
        <w:rPr>
          <w:sz w:val="25"/>
          <w:szCs w:val="25"/>
        </w:rPr>
      </w:pPr>
      <w:r>
        <w:rPr>
          <w:b/>
          <w:sz w:val="25"/>
          <w:szCs w:val="25"/>
        </w:rPr>
        <w:t>RRHH_005</w:t>
      </w:r>
    </w:p>
    <w:p>
      <w:pPr>
        <w:pStyle w:val="Normal"/>
        <w:numPr>
          <w:ilvl w:val="1"/>
          <w:numId w:val="15"/>
        </w:numPr>
        <w:jc w:val="both"/>
        <w:rPr>
          <w:b/>
          <w:b/>
          <w:sz w:val="25"/>
          <w:szCs w:val="25"/>
        </w:rPr>
      </w:pPr>
      <w:r>
        <w:rPr>
          <w:b/>
          <w:sz w:val="25"/>
          <w:szCs w:val="25"/>
        </w:rPr>
        <w:t xml:space="preserve">Nombre: </w:t>
      </w:r>
      <w:r>
        <w:rPr>
          <w:sz w:val="25"/>
          <w:szCs w:val="25"/>
        </w:rPr>
        <w:t>Analista-diseñador</w:t>
      </w:r>
    </w:p>
    <w:p>
      <w:pPr>
        <w:pStyle w:val="Normal"/>
        <w:numPr>
          <w:ilvl w:val="1"/>
          <w:numId w:val="15"/>
        </w:numPr>
        <w:jc w:val="both"/>
        <w:rPr>
          <w:b/>
          <w:b/>
          <w:sz w:val="25"/>
          <w:szCs w:val="25"/>
        </w:rPr>
      </w:pPr>
      <w:r>
        <w:rPr>
          <w:b/>
          <w:sz w:val="25"/>
          <w:szCs w:val="25"/>
        </w:rPr>
        <w:t xml:space="preserve">Fase: </w:t>
      </w:r>
      <w:r>
        <w:rPr>
          <w:sz w:val="25"/>
          <w:szCs w:val="25"/>
        </w:rPr>
        <w:t>planificación</w:t>
      </w:r>
    </w:p>
    <w:p>
      <w:pPr>
        <w:pStyle w:val="Normal"/>
        <w:numPr>
          <w:ilvl w:val="1"/>
          <w:numId w:val="15"/>
        </w:numPr>
        <w:jc w:val="both"/>
        <w:rPr>
          <w:b/>
          <w:b/>
          <w:sz w:val="25"/>
          <w:szCs w:val="25"/>
        </w:rPr>
      </w:pPr>
      <w:r>
        <w:rPr>
          <w:b/>
          <w:sz w:val="25"/>
          <w:szCs w:val="25"/>
        </w:rPr>
        <w:t xml:space="preserve">Definición: </w:t>
      </w:r>
      <w:r>
        <w:rPr>
          <w:sz w:val="25"/>
          <w:szCs w:val="25"/>
        </w:rPr>
        <w:t>persona encargada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pPr>
        <w:pStyle w:val="Normal"/>
        <w:numPr>
          <w:ilvl w:val="1"/>
          <w:numId w:val="15"/>
        </w:numPr>
        <w:jc w:val="both"/>
        <w:rPr>
          <w:b/>
          <w:b/>
          <w:sz w:val="25"/>
          <w:szCs w:val="25"/>
        </w:rPr>
      </w:pPr>
      <w:r>
        <w:rPr>
          <w:b/>
          <w:sz w:val="25"/>
          <w:szCs w:val="25"/>
        </w:rPr>
        <w:t xml:space="preserve">Cantidad: </w:t>
      </w:r>
      <w:r>
        <w:rPr>
          <w:sz w:val="25"/>
          <w:szCs w:val="25"/>
        </w:rPr>
        <w:t>1.</w:t>
      </w:r>
    </w:p>
    <w:p>
      <w:pPr>
        <w:pStyle w:val="Normal"/>
        <w:numPr>
          <w:ilvl w:val="1"/>
          <w:numId w:val="15"/>
        </w:numPr>
        <w:jc w:val="both"/>
        <w:rPr>
          <w:b/>
          <w:b/>
          <w:sz w:val="25"/>
          <w:szCs w:val="25"/>
        </w:rPr>
      </w:pPr>
      <w:r>
        <w:rPr>
          <w:b/>
          <w:sz w:val="25"/>
          <w:szCs w:val="25"/>
        </w:rPr>
        <w:t xml:space="preserve">Disponibilidad temporal: </w:t>
      </w:r>
      <w:r>
        <w:rPr>
          <w:sz w:val="25"/>
          <w:szCs w:val="25"/>
        </w:rPr>
        <w:t>primer mes del proyecto.</w:t>
      </w:r>
    </w:p>
    <w:p>
      <w:pPr>
        <w:pStyle w:val="Normal"/>
        <w:numPr>
          <w:ilvl w:val="1"/>
          <w:numId w:val="15"/>
        </w:numPr>
        <w:jc w:val="both"/>
        <w:rPr/>
      </w:pPr>
      <w:r>
        <w:rPr>
          <w:b/>
          <w:sz w:val="25"/>
          <w:szCs w:val="25"/>
        </w:rPr>
        <w:t xml:space="preserve">Porcentaje de aprovechamiento: </w:t>
      </w:r>
      <w:r>
        <w:rPr>
          <w:sz w:val="25"/>
          <w:szCs w:val="25"/>
        </w:rPr>
        <w:t>55%</w:t>
      </w:r>
    </w:p>
    <w:p>
      <w:pPr>
        <w:pStyle w:val="Normal"/>
        <w:numPr>
          <w:ilvl w:val="0"/>
          <w:numId w:val="15"/>
        </w:numPr>
        <w:jc w:val="both"/>
        <w:rPr>
          <w:sz w:val="25"/>
          <w:szCs w:val="25"/>
        </w:rPr>
      </w:pPr>
      <w:r>
        <w:rPr>
          <w:b/>
          <w:sz w:val="25"/>
          <w:szCs w:val="25"/>
        </w:rPr>
        <w:t>RRHH_006</w:t>
      </w:r>
    </w:p>
    <w:p>
      <w:pPr>
        <w:pStyle w:val="Normal"/>
        <w:numPr>
          <w:ilvl w:val="1"/>
          <w:numId w:val="15"/>
        </w:numPr>
        <w:jc w:val="both"/>
        <w:rPr>
          <w:b/>
          <w:b/>
          <w:sz w:val="25"/>
          <w:szCs w:val="25"/>
        </w:rPr>
      </w:pPr>
      <w:r>
        <w:rPr>
          <w:b/>
          <w:sz w:val="25"/>
          <w:szCs w:val="25"/>
        </w:rPr>
        <w:t xml:space="preserve">Nombre: </w:t>
      </w:r>
      <w:r>
        <w:rPr>
          <w:sz w:val="25"/>
          <w:szCs w:val="25"/>
        </w:rPr>
        <w:t>Analista-programador</w:t>
      </w:r>
    </w:p>
    <w:p>
      <w:pPr>
        <w:pStyle w:val="Normal"/>
        <w:numPr>
          <w:ilvl w:val="1"/>
          <w:numId w:val="15"/>
        </w:numPr>
        <w:jc w:val="both"/>
        <w:rPr>
          <w:b/>
          <w:b/>
          <w:sz w:val="25"/>
          <w:szCs w:val="25"/>
        </w:rPr>
      </w:pPr>
      <w:r>
        <w:rPr>
          <w:b/>
          <w:sz w:val="25"/>
          <w:szCs w:val="25"/>
        </w:rPr>
        <w:t xml:space="preserve">Fase: </w:t>
      </w:r>
      <w:r>
        <w:rPr>
          <w:sz w:val="25"/>
          <w:szCs w:val="25"/>
        </w:rPr>
        <w:t>planificación</w:t>
      </w:r>
    </w:p>
    <w:p>
      <w:pPr>
        <w:pStyle w:val="Normal"/>
        <w:numPr>
          <w:ilvl w:val="1"/>
          <w:numId w:val="15"/>
        </w:numPr>
        <w:jc w:val="both"/>
        <w:rPr>
          <w:b/>
          <w:b/>
          <w:sz w:val="25"/>
          <w:szCs w:val="25"/>
        </w:rPr>
      </w:pPr>
      <w:r>
        <w:rPr>
          <w:b/>
          <w:sz w:val="25"/>
          <w:szCs w:val="25"/>
        </w:rPr>
        <w:t xml:space="preserve">Definición: </w:t>
      </w:r>
      <w:r>
        <w:rPr>
          <w:sz w:val="25"/>
          <w:szCs w:val="25"/>
        </w:rPr>
        <w:t>persona encargada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pPr>
        <w:pStyle w:val="Normal"/>
        <w:numPr>
          <w:ilvl w:val="1"/>
          <w:numId w:val="15"/>
        </w:numPr>
        <w:jc w:val="both"/>
        <w:rPr>
          <w:b/>
          <w:b/>
          <w:sz w:val="25"/>
          <w:szCs w:val="25"/>
        </w:rPr>
      </w:pPr>
      <w:r>
        <w:rPr>
          <w:b/>
          <w:sz w:val="25"/>
          <w:szCs w:val="25"/>
        </w:rPr>
        <w:t xml:space="preserve">Cantidad: </w:t>
      </w:r>
      <w:r>
        <w:rPr>
          <w:sz w:val="25"/>
          <w:szCs w:val="25"/>
        </w:rPr>
        <w:t>1.</w:t>
      </w:r>
    </w:p>
    <w:p>
      <w:pPr>
        <w:pStyle w:val="Normal"/>
        <w:numPr>
          <w:ilvl w:val="1"/>
          <w:numId w:val="15"/>
        </w:numPr>
        <w:jc w:val="both"/>
        <w:rPr/>
      </w:pPr>
      <w:r>
        <w:rPr>
          <w:b/>
          <w:sz w:val="25"/>
          <w:szCs w:val="25"/>
        </w:rPr>
        <w:t xml:space="preserve">Disponibilidad temporal: </w:t>
      </w:r>
      <w:r>
        <w:rPr>
          <w:sz w:val="25"/>
          <w:szCs w:val="25"/>
        </w:rPr>
        <w:t>los últimos 3 meses y medio del proyecto.</w:t>
      </w:r>
    </w:p>
    <w:p>
      <w:pPr>
        <w:pStyle w:val="Normal"/>
        <w:numPr>
          <w:ilvl w:val="1"/>
          <w:numId w:val="15"/>
        </w:numPr>
        <w:jc w:val="both"/>
        <w:rPr>
          <w:b/>
          <w:b/>
          <w:sz w:val="25"/>
          <w:szCs w:val="25"/>
        </w:rPr>
      </w:pPr>
      <w:r>
        <w:rPr>
          <w:b/>
          <w:sz w:val="25"/>
          <w:szCs w:val="25"/>
        </w:rPr>
        <w:t xml:space="preserve">Porcentaje de aprovechamiento: </w:t>
      </w:r>
      <w:r>
        <w:rPr>
          <w:sz w:val="25"/>
          <w:szCs w:val="25"/>
        </w:rPr>
        <w:t>100%</w:t>
      </w:r>
    </w:p>
    <w:p>
      <w:pPr>
        <w:pStyle w:val="Normal"/>
        <w:numPr>
          <w:ilvl w:val="0"/>
          <w:numId w:val="15"/>
        </w:numPr>
        <w:jc w:val="both"/>
        <w:rPr>
          <w:sz w:val="25"/>
          <w:szCs w:val="25"/>
        </w:rPr>
      </w:pPr>
      <w:r>
        <w:rPr>
          <w:b/>
          <w:sz w:val="25"/>
          <w:szCs w:val="25"/>
        </w:rPr>
        <w:t>RRHH_007</w:t>
      </w:r>
    </w:p>
    <w:p>
      <w:pPr>
        <w:pStyle w:val="Normal"/>
        <w:numPr>
          <w:ilvl w:val="1"/>
          <w:numId w:val="15"/>
        </w:numPr>
        <w:jc w:val="both"/>
        <w:rPr>
          <w:b/>
          <w:b/>
          <w:sz w:val="25"/>
          <w:szCs w:val="25"/>
        </w:rPr>
      </w:pPr>
      <w:r>
        <w:rPr>
          <w:b/>
          <w:sz w:val="25"/>
          <w:szCs w:val="25"/>
        </w:rPr>
        <w:t xml:space="preserve">Nombre: </w:t>
      </w:r>
      <w:r>
        <w:rPr>
          <w:sz w:val="25"/>
          <w:szCs w:val="25"/>
        </w:rPr>
        <w:t>Programador senior</w:t>
      </w:r>
    </w:p>
    <w:p>
      <w:pPr>
        <w:pStyle w:val="Normal"/>
        <w:numPr>
          <w:ilvl w:val="1"/>
          <w:numId w:val="15"/>
        </w:numPr>
        <w:jc w:val="both"/>
        <w:rPr>
          <w:b/>
          <w:b/>
          <w:sz w:val="25"/>
          <w:szCs w:val="25"/>
        </w:rPr>
      </w:pPr>
      <w:r>
        <w:rPr>
          <w:b/>
          <w:sz w:val="25"/>
          <w:szCs w:val="25"/>
        </w:rPr>
        <w:t xml:space="preserve">Fase: </w:t>
      </w:r>
      <w:r>
        <w:rPr>
          <w:sz w:val="25"/>
          <w:szCs w:val="25"/>
        </w:rPr>
        <w:t>planificación</w:t>
      </w:r>
    </w:p>
    <w:p>
      <w:pPr>
        <w:pStyle w:val="Normal"/>
        <w:numPr>
          <w:ilvl w:val="1"/>
          <w:numId w:val="15"/>
        </w:numPr>
        <w:jc w:val="both"/>
        <w:rPr>
          <w:b/>
          <w:b/>
          <w:sz w:val="25"/>
          <w:szCs w:val="25"/>
        </w:rPr>
      </w:pPr>
      <w:r>
        <w:rPr>
          <w:b/>
          <w:sz w:val="25"/>
          <w:szCs w:val="25"/>
        </w:rPr>
        <w:t xml:space="preserve">Definición: </w:t>
      </w:r>
      <w:r>
        <w:rPr>
          <w:sz w:val="25"/>
          <w:szCs w:val="25"/>
        </w:rPr>
        <w:t>persona encargada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pPr>
        <w:pStyle w:val="Normal"/>
        <w:numPr>
          <w:ilvl w:val="1"/>
          <w:numId w:val="15"/>
        </w:numPr>
        <w:jc w:val="both"/>
        <w:rPr>
          <w:b/>
          <w:b/>
          <w:sz w:val="25"/>
          <w:szCs w:val="25"/>
        </w:rPr>
      </w:pPr>
      <w:r>
        <w:rPr>
          <w:b/>
          <w:sz w:val="25"/>
          <w:szCs w:val="25"/>
        </w:rPr>
        <w:t xml:space="preserve">Cantidad: </w:t>
      </w:r>
      <w:r>
        <w:rPr>
          <w:sz w:val="25"/>
          <w:szCs w:val="25"/>
        </w:rPr>
        <w:t>1.</w:t>
      </w:r>
    </w:p>
    <w:p>
      <w:pPr>
        <w:pStyle w:val="Normal"/>
        <w:numPr>
          <w:ilvl w:val="1"/>
          <w:numId w:val="15"/>
        </w:numPr>
        <w:jc w:val="both"/>
        <w:rPr>
          <w:b/>
          <w:b/>
          <w:sz w:val="25"/>
          <w:szCs w:val="25"/>
        </w:rPr>
      </w:pPr>
      <w:r>
        <w:rPr>
          <w:b/>
          <w:sz w:val="25"/>
          <w:szCs w:val="25"/>
        </w:rPr>
        <w:t xml:space="preserve">Disponibilidad temporal: </w:t>
      </w:r>
      <w:r>
        <w:rPr>
          <w:sz w:val="25"/>
          <w:szCs w:val="25"/>
        </w:rPr>
        <w:t>último mes del proyecto.</w:t>
      </w:r>
    </w:p>
    <w:p>
      <w:pPr>
        <w:pStyle w:val="Normal"/>
        <w:numPr>
          <w:ilvl w:val="1"/>
          <w:numId w:val="15"/>
        </w:numPr>
        <w:jc w:val="both"/>
        <w:rPr>
          <w:b/>
          <w:b/>
          <w:sz w:val="25"/>
          <w:szCs w:val="25"/>
        </w:rPr>
      </w:pPr>
      <w:r>
        <w:rPr>
          <w:b/>
          <w:sz w:val="25"/>
          <w:szCs w:val="25"/>
        </w:rPr>
        <w:t xml:space="preserve">Porcentaje de aprovechamiento: </w:t>
      </w:r>
      <w:r>
        <w:rPr>
          <w:sz w:val="25"/>
          <w:szCs w:val="25"/>
        </w:rPr>
        <w:t>100%</w:t>
      </w:r>
    </w:p>
    <w:p>
      <w:pPr>
        <w:pStyle w:val="Normal"/>
        <w:numPr>
          <w:ilvl w:val="0"/>
          <w:numId w:val="15"/>
        </w:numPr>
        <w:jc w:val="both"/>
        <w:rPr>
          <w:sz w:val="25"/>
          <w:szCs w:val="25"/>
        </w:rPr>
      </w:pPr>
      <w:r>
        <w:rPr>
          <w:b/>
          <w:sz w:val="25"/>
          <w:szCs w:val="25"/>
        </w:rPr>
        <w:t>RRHH_008</w:t>
      </w:r>
    </w:p>
    <w:p>
      <w:pPr>
        <w:pStyle w:val="Normal"/>
        <w:numPr>
          <w:ilvl w:val="1"/>
          <w:numId w:val="15"/>
        </w:numPr>
        <w:jc w:val="both"/>
        <w:rPr>
          <w:b/>
          <w:b/>
          <w:sz w:val="25"/>
          <w:szCs w:val="25"/>
        </w:rPr>
      </w:pPr>
      <w:r>
        <w:rPr>
          <w:b/>
          <w:sz w:val="25"/>
          <w:szCs w:val="25"/>
        </w:rPr>
        <w:t xml:space="preserve">Nombre: </w:t>
      </w:r>
      <w:r>
        <w:rPr>
          <w:sz w:val="25"/>
          <w:szCs w:val="25"/>
        </w:rPr>
        <w:t>Director de proyecto</w:t>
      </w:r>
    </w:p>
    <w:p>
      <w:pPr>
        <w:pStyle w:val="Normal"/>
        <w:numPr>
          <w:ilvl w:val="1"/>
          <w:numId w:val="15"/>
        </w:numPr>
        <w:jc w:val="both"/>
        <w:rPr>
          <w:b/>
          <w:b/>
          <w:sz w:val="25"/>
          <w:szCs w:val="25"/>
        </w:rPr>
      </w:pPr>
      <w:r>
        <w:rPr>
          <w:b/>
          <w:sz w:val="25"/>
          <w:szCs w:val="25"/>
        </w:rPr>
        <w:t xml:space="preserve">Fase: </w:t>
      </w:r>
      <w:r>
        <w:rPr>
          <w:sz w:val="25"/>
          <w:szCs w:val="25"/>
        </w:rPr>
        <w:t>planificación</w:t>
      </w:r>
    </w:p>
    <w:p>
      <w:pPr>
        <w:pStyle w:val="Normal"/>
        <w:numPr>
          <w:ilvl w:val="1"/>
          <w:numId w:val="15"/>
        </w:numPr>
        <w:jc w:val="both"/>
        <w:rPr>
          <w:b/>
          <w:b/>
          <w:sz w:val="25"/>
          <w:szCs w:val="25"/>
        </w:rPr>
      </w:pPr>
      <w:r>
        <w:rPr>
          <w:b/>
          <w:sz w:val="25"/>
          <w:szCs w:val="25"/>
        </w:rPr>
        <w:t xml:space="preserve">Definición: </w:t>
      </w:r>
      <w:r>
        <w:rPr>
          <w:sz w:val="25"/>
          <w:szCs w:val="25"/>
        </w:rPr>
        <w:t>persona encargada de la supervisión del proyecto a todos los niveles y con todas las implicaciones que esto posee. Por una parte, será el responsable de la adecuada generados de un plan para la dirección y gestión del proyecto y, por otra, de velar por el cumplimiento de este. Las reuniones y revisiones permitirán que cumpla con su cometido durante la fase de ejecución.</w:t>
      </w:r>
    </w:p>
    <w:p>
      <w:pPr>
        <w:pStyle w:val="Normal"/>
        <w:numPr>
          <w:ilvl w:val="1"/>
          <w:numId w:val="15"/>
        </w:numPr>
        <w:jc w:val="both"/>
        <w:rPr>
          <w:b/>
          <w:b/>
          <w:sz w:val="25"/>
          <w:szCs w:val="25"/>
        </w:rPr>
      </w:pPr>
      <w:r>
        <w:rPr>
          <w:b/>
          <w:sz w:val="25"/>
          <w:szCs w:val="25"/>
        </w:rPr>
        <w:t xml:space="preserve">Cantidad: </w:t>
      </w:r>
      <w:r>
        <w:rPr>
          <w:sz w:val="25"/>
          <w:szCs w:val="25"/>
        </w:rPr>
        <w:t>1.</w:t>
      </w:r>
    </w:p>
    <w:p>
      <w:pPr>
        <w:pStyle w:val="Normal"/>
        <w:numPr>
          <w:ilvl w:val="1"/>
          <w:numId w:val="15"/>
        </w:numPr>
        <w:jc w:val="both"/>
        <w:rPr>
          <w:b/>
          <w:b/>
          <w:sz w:val="25"/>
          <w:szCs w:val="25"/>
        </w:rPr>
      </w:pPr>
      <w:r>
        <w:rPr>
          <w:b/>
          <w:sz w:val="25"/>
          <w:szCs w:val="25"/>
        </w:rPr>
        <w:t xml:space="preserve">Disponibilidad temporal: </w:t>
      </w:r>
      <w:r>
        <w:rPr>
          <w:sz w:val="25"/>
          <w:szCs w:val="25"/>
        </w:rPr>
        <w:t>todo el proyecto.</w:t>
      </w:r>
    </w:p>
    <w:p>
      <w:pPr>
        <w:pStyle w:val="Normal"/>
        <w:numPr>
          <w:ilvl w:val="1"/>
          <w:numId w:val="15"/>
        </w:numPr>
        <w:jc w:val="both"/>
        <w:rPr/>
      </w:pPr>
      <w:r>
        <w:rPr>
          <w:b/>
          <w:sz w:val="25"/>
          <w:szCs w:val="25"/>
        </w:rPr>
        <w:t xml:space="preserve">Porcentaje de aprovechamiento: </w:t>
      </w:r>
      <w:r>
        <w:rPr>
          <w:sz w:val="25"/>
          <w:szCs w:val="25"/>
        </w:rPr>
        <w:t>10,5%</w:t>
      </w:r>
    </w:p>
    <w:p>
      <w:pPr>
        <w:pStyle w:val="Normal"/>
        <w:numPr>
          <w:ilvl w:val="0"/>
          <w:numId w:val="15"/>
        </w:numPr>
        <w:jc w:val="both"/>
        <w:rPr>
          <w:sz w:val="25"/>
          <w:szCs w:val="25"/>
        </w:rPr>
      </w:pPr>
      <w:r>
        <w:rPr>
          <w:b/>
          <w:sz w:val="25"/>
          <w:szCs w:val="25"/>
        </w:rPr>
        <w:t>RRHH_009</w:t>
      </w:r>
    </w:p>
    <w:p>
      <w:pPr>
        <w:pStyle w:val="Normal"/>
        <w:numPr>
          <w:ilvl w:val="1"/>
          <w:numId w:val="15"/>
        </w:numPr>
        <w:jc w:val="both"/>
        <w:rPr>
          <w:b/>
          <w:b/>
          <w:sz w:val="25"/>
          <w:szCs w:val="25"/>
        </w:rPr>
      </w:pPr>
      <w:r>
        <w:rPr>
          <w:b/>
          <w:sz w:val="25"/>
          <w:szCs w:val="25"/>
        </w:rPr>
        <w:t xml:space="preserve">Nombre: </w:t>
      </w:r>
      <w:r>
        <w:rPr>
          <w:sz w:val="25"/>
          <w:szCs w:val="25"/>
        </w:rPr>
        <w:t>CEO de la organización</w:t>
      </w:r>
    </w:p>
    <w:p>
      <w:pPr>
        <w:pStyle w:val="Normal"/>
        <w:numPr>
          <w:ilvl w:val="1"/>
          <w:numId w:val="15"/>
        </w:numPr>
        <w:jc w:val="both"/>
        <w:rPr>
          <w:b/>
          <w:b/>
          <w:sz w:val="25"/>
          <w:szCs w:val="25"/>
        </w:rPr>
      </w:pPr>
      <w:r>
        <w:rPr>
          <w:b/>
          <w:sz w:val="25"/>
          <w:szCs w:val="25"/>
        </w:rPr>
        <w:t xml:space="preserve">Fase: </w:t>
      </w:r>
      <w:r>
        <w:rPr>
          <w:sz w:val="25"/>
          <w:szCs w:val="25"/>
        </w:rPr>
        <w:t>planificación</w:t>
      </w:r>
    </w:p>
    <w:p>
      <w:pPr>
        <w:pStyle w:val="Normal"/>
        <w:numPr>
          <w:ilvl w:val="1"/>
          <w:numId w:val="15"/>
        </w:numPr>
        <w:jc w:val="both"/>
        <w:rPr>
          <w:b/>
          <w:b/>
          <w:sz w:val="25"/>
          <w:szCs w:val="25"/>
        </w:rPr>
      </w:pPr>
      <w:r>
        <w:rPr>
          <w:b/>
          <w:sz w:val="25"/>
          <w:szCs w:val="25"/>
        </w:rPr>
        <w:t xml:space="preserve">Definición: </w:t>
      </w:r>
      <w:r>
        <w:rPr>
          <w:sz w:val="25"/>
          <w:szCs w:val="25"/>
        </w:rPr>
        <w:t>persona encargada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pPr>
        <w:pStyle w:val="Normal"/>
        <w:numPr>
          <w:ilvl w:val="1"/>
          <w:numId w:val="15"/>
        </w:numPr>
        <w:jc w:val="both"/>
        <w:rPr>
          <w:b/>
          <w:b/>
          <w:sz w:val="25"/>
          <w:szCs w:val="25"/>
        </w:rPr>
      </w:pPr>
      <w:r>
        <w:rPr>
          <w:b/>
          <w:sz w:val="25"/>
          <w:szCs w:val="25"/>
        </w:rPr>
        <w:t xml:space="preserve">Cantidad: </w:t>
      </w:r>
      <w:r>
        <w:rPr>
          <w:sz w:val="25"/>
          <w:szCs w:val="25"/>
        </w:rPr>
        <w:t>1.</w:t>
      </w:r>
    </w:p>
    <w:p>
      <w:pPr>
        <w:pStyle w:val="Normal"/>
        <w:numPr>
          <w:ilvl w:val="1"/>
          <w:numId w:val="15"/>
        </w:numPr>
        <w:jc w:val="both"/>
        <w:rPr>
          <w:b/>
          <w:b/>
          <w:sz w:val="25"/>
          <w:szCs w:val="25"/>
        </w:rPr>
      </w:pPr>
      <w:r>
        <w:rPr>
          <w:b/>
          <w:sz w:val="25"/>
          <w:szCs w:val="25"/>
        </w:rPr>
        <w:t xml:space="preserve">Disponibilidad temporal: </w:t>
      </w:r>
      <w:r>
        <w:rPr>
          <w:sz w:val="25"/>
          <w:szCs w:val="25"/>
        </w:rPr>
        <w:t>todo el proyecto.</w:t>
      </w:r>
    </w:p>
    <w:p>
      <w:pPr>
        <w:pStyle w:val="Normal"/>
        <w:numPr>
          <w:ilvl w:val="1"/>
          <w:numId w:val="15"/>
        </w:numPr>
        <w:jc w:val="both"/>
        <w:rPr>
          <w:b/>
          <w:b/>
          <w:sz w:val="25"/>
          <w:szCs w:val="25"/>
        </w:rPr>
      </w:pPr>
      <w:r>
        <w:rPr>
          <w:b/>
          <w:sz w:val="25"/>
          <w:szCs w:val="25"/>
        </w:rPr>
        <w:t xml:space="preserve">Porcentaje de aprovechamiento: </w:t>
      </w:r>
      <w:r>
        <w:rPr>
          <w:sz w:val="25"/>
          <w:szCs w:val="25"/>
        </w:rPr>
        <w:t>5%</w:t>
      </w:r>
    </w:p>
    <w:p>
      <w:pPr>
        <w:pStyle w:val="Normal"/>
        <w:jc w:val="both"/>
        <w:rPr>
          <w:sz w:val="25"/>
          <w:szCs w:val="25"/>
        </w:rPr>
      </w:pPr>
      <w:r>
        <w:rPr>
          <w:sz w:val="25"/>
          <w:szCs w:val="25"/>
        </w:rPr>
      </w:r>
    </w:p>
    <w:p>
      <w:pPr>
        <w:pStyle w:val="Ttulo3"/>
        <w:numPr>
          <w:ilvl w:val="2"/>
          <w:numId w:val="58"/>
        </w:numPr>
        <w:rPr/>
      </w:pPr>
      <w:bookmarkStart w:id="368" w:name="_Toc532642153"/>
      <w:bookmarkEnd w:id="368"/>
      <w:r>
        <w:rPr/>
        <w:t>Responsabilidades</w:t>
      </w:r>
    </w:p>
    <w:p>
      <w:pPr>
        <w:pStyle w:val="Normal"/>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pPr>
        <w:pStyle w:val="Normal"/>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pPr>
        <w:pStyle w:val="Normal"/>
        <w:ind w:firstLine="284"/>
        <w:jc w:val="both"/>
        <w:rPr>
          <w:sz w:val="25"/>
          <w:szCs w:val="25"/>
        </w:rPr>
      </w:pPr>
      <w:r>
        <w:rPr>
          <w:sz w:val="25"/>
          <w:szCs w:val="25"/>
        </w:rPr>
        <w:t>También se precisa que una responsabilidad puede estar adquirida por más de un rol.</w:t>
      </w:r>
    </w:p>
    <w:p>
      <w:pPr>
        <w:pStyle w:val="Normal"/>
        <w:numPr>
          <w:ilvl w:val="0"/>
          <w:numId w:val="15"/>
        </w:numPr>
        <w:jc w:val="both"/>
        <w:rPr>
          <w:sz w:val="25"/>
          <w:szCs w:val="25"/>
        </w:rPr>
      </w:pPr>
      <w:r>
        <w:rPr>
          <w:b/>
          <w:sz w:val="25"/>
          <w:szCs w:val="25"/>
        </w:rPr>
        <w:t>RRHH_004</w:t>
      </w:r>
    </w:p>
    <w:p>
      <w:pPr>
        <w:pStyle w:val="Normal"/>
        <w:numPr>
          <w:ilvl w:val="1"/>
          <w:numId w:val="15"/>
        </w:numPr>
        <w:jc w:val="both"/>
        <w:rPr>
          <w:b/>
          <w:b/>
          <w:sz w:val="25"/>
          <w:szCs w:val="25"/>
        </w:rPr>
      </w:pPr>
      <w:r>
        <w:rPr>
          <w:b/>
          <w:sz w:val="25"/>
          <w:szCs w:val="25"/>
        </w:rPr>
        <w:t xml:space="preserve">Responsabilidad*: </w:t>
      </w:r>
      <w:r>
        <w:rPr>
          <w:sz w:val="25"/>
          <w:szCs w:val="25"/>
        </w:rPr>
        <w:t>codificación del módulo del camarero</w:t>
      </w:r>
    </w:p>
    <w:p>
      <w:pPr>
        <w:pStyle w:val="Normal"/>
        <w:numPr>
          <w:ilvl w:val="2"/>
          <w:numId w:val="15"/>
        </w:numPr>
        <w:jc w:val="both"/>
        <w:rPr>
          <w:b/>
          <w:b/>
          <w:sz w:val="25"/>
          <w:szCs w:val="25"/>
        </w:rPr>
      </w:pPr>
      <w:r>
        <w:rPr>
          <w:b/>
          <w:sz w:val="25"/>
          <w:szCs w:val="25"/>
        </w:rPr>
        <w:t xml:space="preserve">Período: </w:t>
      </w:r>
      <w:r>
        <w:rPr>
          <w:sz w:val="25"/>
          <w:szCs w:val="25"/>
        </w:rPr>
        <w:t>4 segundos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codificación del módulo de gestión de proveedores</w:t>
      </w:r>
    </w:p>
    <w:p>
      <w:pPr>
        <w:pStyle w:val="Normal"/>
        <w:numPr>
          <w:ilvl w:val="2"/>
          <w:numId w:val="15"/>
        </w:numPr>
        <w:jc w:val="both"/>
        <w:rPr>
          <w:b/>
          <w:b/>
          <w:sz w:val="25"/>
          <w:szCs w:val="25"/>
        </w:rPr>
      </w:pPr>
      <w:r>
        <w:rPr>
          <w:b/>
          <w:sz w:val="25"/>
          <w:szCs w:val="25"/>
        </w:rPr>
        <w:t xml:space="preserve">Período: </w:t>
      </w:r>
      <w:r>
        <w:rPr>
          <w:sz w:val="25"/>
          <w:szCs w:val="25"/>
        </w:rPr>
        <w:t>4 segundos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codificación del módulo de cocinas/barras</w:t>
      </w:r>
    </w:p>
    <w:p>
      <w:pPr>
        <w:pStyle w:val="Normal"/>
        <w:numPr>
          <w:ilvl w:val="2"/>
          <w:numId w:val="15"/>
        </w:numPr>
        <w:jc w:val="both"/>
        <w:rPr>
          <w:b/>
          <w:b/>
          <w:sz w:val="25"/>
          <w:szCs w:val="25"/>
        </w:rPr>
      </w:pPr>
      <w:r>
        <w:rPr>
          <w:b/>
          <w:sz w:val="25"/>
          <w:szCs w:val="25"/>
        </w:rPr>
        <w:t xml:space="preserve">Período: </w:t>
      </w:r>
      <w:r>
        <w:rPr>
          <w:sz w:val="25"/>
          <w:szCs w:val="25"/>
        </w:rPr>
        <w:t>4 segundos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codificación del módulo de muestra de datos y comandas</w:t>
      </w:r>
    </w:p>
    <w:p>
      <w:pPr>
        <w:pStyle w:val="Normal"/>
        <w:numPr>
          <w:ilvl w:val="2"/>
          <w:numId w:val="15"/>
        </w:numPr>
        <w:jc w:val="both"/>
        <w:rPr>
          <w:b/>
          <w:b/>
          <w:sz w:val="25"/>
          <w:szCs w:val="25"/>
        </w:rPr>
      </w:pPr>
      <w:r>
        <w:rPr>
          <w:b/>
          <w:sz w:val="25"/>
          <w:szCs w:val="25"/>
        </w:rPr>
        <w:t xml:space="preserve">Período: </w:t>
      </w:r>
      <w:r>
        <w:rPr>
          <w:sz w:val="25"/>
          <w:szCs w:val="25"/>
        </w:rPr>
        <w:t>4 segundos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codificación del módulo de entretenimiento</w:t>
      </w:r>
    </w:p>
    <w:p>
      <w:pPr>
        <w:pStyle w:val="Normal"/>
        <w:numPr>
          <w:ilvl w:val="2"/>
          <w:numId w:val="15"/>
        </w:numPr>
        <w:jc w:val="both"/>
        <w:rPr>
          <w:b/>
          <w:b/>
          <w:sz w:val="25"/>
          <w:szCs w:val="25"/>
        </w:rPr>
      </w:pPr>
      <w:r>
        <w:rPr>
          <w:b/>
          <w:sz w:val="25"/>
          <w:szCs w:val="25"/>
        </w:rPr>
        <w:t xml:space="preserve">Período: </w:t>
      </w:r>
      <w:r>
        <w:rPr>
          <w:sz w:val="25"/>
          <w:szCs w:val="25"/>
        </w:rPr>
        <w:t>4 segundos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codificación del módulo de monitorización general y gerencia</w:t>
      </w:r>
    </w:p>
    <w:p>
      <w:pPr>
        <w:pStyle w:val="Normal"/>
        <w:numPr>
          <w:ilvl w:val="2"/>
          <w:numId w:val="15"/>
        </w:numPr>
        <w:jc w:val="both"/>
        <w:rPr>
          <w:b/>
          <w:b/>
          <w:sz w:val="25"/>
          <w:szCs w:val="25"/>
        </w:rPr>
      </w:pPr>
      <w:r>
        <w:rPr>
          <w:b/>
          <w:sz w:val="25"/>
          <w:szCs w:val="25"/>
        </w:rPr>
        <w:t xml:space="preserve">Período: </w:t>
      </w:r>
      <w:r>
        <w:rPr>
          <w:sz w:val="25"/>
          <w:szCs w:val="25"/>
        </w:rPr>
        <w:t>4 segundos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depuración de los módulos</w:t>
      </w:r>
    </w:p>
    <w:p>
      <w:pPr>
        <w:pStyle w:val="Normal"/>
        <w:numPr>
          <w:ilvl w:val="2"/>
          <w:numId w:val="15"/>
        </w:numPr>
        <w:jc w:val="both"/>
        <w:rPr>
          <w:b/>
          <w:b/>
          <w:sz w:val="25"/>
          <w:szCs w:val="25"/>
        </w:rPr>
      </w:pPr>
      <w:r>
        <w:rPr>
          <w:b/>
          <w:sz w:val="25"/>
          <w:szCs w:val="25"/>
        </w:rPr>
        <w:t xml:space="preserve">Período: </w:t>
      </w:r>
      <w:r>
        <w:rPr>
          <w:sz w:val="25"/>
          <w:szCs w:val="25"/>
        </w:rPr>
        <w:t>4 segundos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ejecución de pruebas unitarias</w:t>
      </w:r>
    </w:p>
    <w:p>
      <w:pPr>
        <w:pStyle w:val="Normal"/>
        <w:numPr>
          <w:ilvl w:val="2"/>
          <w:numId w:val="15"/>
        </w:numPr>
        <w:jc w:val="both"/>
        <w:rPr>
          <w:b/>
          <w:b/>
          <w:sz w:val="25"/>
          <w:szCs w:val="25"/>
        </w:rPr>
      </w:pPr>
      <w:r>
        <w:rPr>
          <w:b/>
          <w:sz w:val="25"/>
          <w:szCs w:val="25"/>
        </w:rPr>
        <w:t xml:space="preserve">Período: </w:t>
      </w:r>
      <w:r>
        <w:rPr>
          <w:sz w:val="25"/>
          <w:szCs w:val="25"/>
        </w:rPr>
        <w:t>2 últimos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0"/>
          <w:numId w:val="15"/>
        </w:numPr>
        <w:jc w:val="both"/>
        <w:rPr>
          <w:sz w:val="25"/>
          <w:szCs w:val="25"/>
        </w:rPr>
      </w:pPr>
      <w:r>
        <w:rPr>
          <w:b/>
          <w:sz w:val="25"/>
          <w:szCs w:val="25"/>
        </w:rPr>
        <w:t>RRHH_005</w:t>
      </w:r>
    </w:p>
    <w:p>
      <w:pPr>
        <w:pStyle w:val="Normal"/>
        <w:numPr>
          <w:ilvl w:val="1"/>
          <w:numId w:val="15"/>
        </w:numPr>
        <w:jc w:val="both"/>
        <w:rPr>
          <w:b/>
          <w:b/>
          <w:sz w:val="25"/>
          <w:szCs w:val="25"/>
        </w:rPr>
      </w:pPr>
      <w:r>
        <w:rPr>
          <w:b/>
          <w:sz w:val="25"/>
          <w:szCs w:val="25"/>
        </w:rPr>
        <w:t>Responsabilidad</w:t>
      </w:r>
      <w:bookmarkStart w:id="369" w:name="_Hlk529020628"/>
      <w:r>
        <w:rPr>
          <w:b/>
          <w:sz w:val="25"/>
          <w:szCs w:val="25"/>
        </w:rPr>
        <w:t>*</w:t>
      </w:r>
      <w:bookmarkEnd w:id="369"/>
      <w:r>
        <w:rPr>
          <w:b/>
          <w:sz w:val="25"/>
          <w:szCs w:val="25"/>
        </w:rPr>
        <w:t xml:space="preserve">: </w:t>
      </w:r>
      <w:r>
        <w:rPr>
          <w:sz w:val="25"/>
          <w:szCs w:val="25"/>
        </w:rPr>
        <w:t>identificación de las necesidades del cliente</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asignación de funciones a cada elemento del sistema</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evaluación de la viabilidad del sistema</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obtención de una definición del sistema</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extracción o determinación de requisitos</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análisis de requisitos</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especificación de requisitos</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validación de requisitos</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diseño del módulo de camarero</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diseño del módulo de gestión de proveedores</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diseño del módulo de cocinas/barras</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diseño del módulo de muestra de datos y comandas</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diseño del módulo de entretenimiento</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bookmarkStart w:id="370" w:name="_Hlk529030311"/>
      <w:bookmarkEnd w:id="370"/>
      <w:r>
        <w:rPr>
          <w:sz w:val="25"/>
          <w:szCs w:val="25"/>
        </w:rPr>
        <w:t>diseño del módulo de monitorización general del sistema</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selección de tecnologías</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diseño de las pruebas de alto nivel del sistema</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revisión de la planificación realizada para el sistema</w:t>
      </w:r>
    </w:p>
    <w:p>
      <w:pPr>
        <w:pStyle w:val="Normal"/>
        <w:numPr>
          <w:ilvl w:val="2"/>
          <w:numId w:val="15"/>
        </w:numPr>
        <w:jc w:val="both"/>
        <w:rPr>
          <w:b/>
          <w:b/>
          <w:sz w:val="25"/>
          <w:szCs w:val="25"/>
        </w:rPr>
      </w:pPr>
      <w:r>
        <w:rPr>
          <w:b/>
          <w:sz w:val="25"/>
          <w:szCs w:val="25"/>
        </w:rPr>
        <w:t xml:space="preserve">Período: </w:t>
      </w:r>
      <w:r>
        <w:rPr>
          <w:sz w:val="25"/>
          <w:szCs w:val="25"/>
        </w:rPr>
        <w:t>primera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0"/>
          <w:numId w:val="15"/>
        </w:numPr>
        <w:jc w:val="both"/>
        <w:rPr>
          <w:sz w:val="25"/>
          <w:szCs w:val="25"/>
        </w:rPr>
      </w:pPr>
      <w:r>
        <w:rPr>
          <w:b/>
          <w:sz w:val="25"/>
          <w:szCs w:val="25"/>
        </w:rPr>
        <w:t>RRHH_006</w:t>
      </w:r>
    </w:p>
    <w:p>
      <w:pPr>
        <w:pStyle w:val="Normal"/>
        <w:numPr>
          <w:ilvl w:val="1"/>
          <w:numId w:val="15"/>
        </w:numPr>
        <w:jc w:val="both"/>
        <w:rPr>
          <w:b/>
          <w:b/>
          <w:sz w:val="25"/>
          <w:szCs w:val="25"/>
        </w:rPr>
      </w:pPr>
      <w:r>
        <w:rPr>
          <w:b/>
          <w:sz w:val="25"/>
          <w:szCs w:val="25"/>
        </w:rPr>
        <w:t xml:space="preserve">Responsabilidad: </w:t>
      </w:r>
      <w:r>
        <w:rPr>
          <w:sz w:val="25"/>
          <w:szCs w:val="25"/>
        </w:rPr>
        <w:t>rediseño del módulo de camarero</w:t>
      </w:r>
    </w:p>
    <w:p>
      <w:pPr>
        <w:pStyle w:val="Normal"/>
        <w:numPr>
          <w:ilvl w:val="2"/>
          <w:numId w:val="15"/>
        </w:numPr>
        <w:jc w:val="both"/>
        <w:rPr>
          <w:b/>
          <w:b/>
          <w:sz w:val="25"/>
          <w:szCs w:val="25"/>
        </w:rPr>
      </w:pPr>
      <w:r>
        <w:rPr>
          <w:b/>
          <w:sz w:val="25"/>
          <w:szCs w:val="25"/>
        </w:rPr>
        <w:t xml:space="preserve">Período: </w:t>
      </w:r>
      <w:r>
        <w:rPr>
          <w:sz w:val="25"/>
          <w:szCs w:val="25"/>
        </w:rPr>
        <w:t>segunda quincena del mes 5</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rediseño del módulo de gestión de proveedores</w:t>
      </w:r>
    </w:p>
    <w:p>
      <w:pPr>
        <w:pStyle w:val="Normal"/>
        <w:numPr>
          <w:ilvl w:val="2"/>
          <w:numId w:val="15"/>
        </w:numPr>
        <w:jc w:val="both"/>
        <w:rPr>
          <w:b/>
          <w:b/>
          <w:sz w:val="25"/>
          <w:szCs w:val="25"/>
        </w:rPr>
      </w:pPr>
      <w:r>
        <w:rPr>
          <w:b/>
          <w:sz w:val="25"/>
          <w:szCs w:val="25"/>
        </w:rPr>
        <w:t xml:space="preserve">Período: </w:t>
      </w:r>
      <w:r>
        <w:rPr>
          <w:sz w:val="25"/>
          <w:szCs w:val="25"/>
        </w:rPr>
        <w:t>segunda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rediseño del módulo de cocinas/barras</w:t>
      </w:r>
    </w:p>
    <w:p>
      <w:pPr>
        <w:pStyle w:val="Normal"/>
        <w:numPr>
          <w:ilvl w:val="2"/>
          <w:numId w:val="15"/>
        </w:numPr>
        <w:jc w:val="both"/>
        <w:rPr>
          <w:b/>
          <w:b/>
          <w:sz w:val="25"/>
          <w:szCs w:val="25"/>
        </w:rPr>
      </w:pPr>
      <w:r>
        <w:rPr>
          <w:b/>
          <w:sz w:val="25"/>
          <w:szCs w:val="25"/>
        </w:rPr>
        <w:t xml:space="preserve">Período: </w:t>
      </w:r>
      <w:r>
        <w:rPr>
          <w:sz w:val="25"/>
          <w:szCs w:val="25"/>
        </w:rPr>
        <w:t>segunda quincena del mes 5</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rediseño del módulo de muestra de datos y comandas</w:t>
      </w:r>
    </w:p>
    <w:p>
      <w:pPr>
        <w:pStyle w:val="Normal"/>
        <w:numPr>
          <w:ilvl w:val="2"/>
          <w:numId w:val="15"/>
        </w:numPr>
        <w:jc w:val="both"/>
        <w:rPr>
          <w:b/>
          <w:b/>
          <w:sz w:val="25"/>
          <w:szCs w:val="25"/>
        </w:rPr>
      </w:pPr>
      <w:r>
        <w:rPr>
          <w:b/>
          <w:sz w:val="25"/>
          <w:szCs w:val="25"/>
        </w:rPr>
        <w:t xml:space="preserve">Período: </w:t>
      </w:r>
      <w:r>
        <w:rPr>
          <w:sz w:val="25"/>
          <w:szCs w:val="25"/>
        </w:rPr>
        <w:t>segunda quincena del mes 5</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rediseño del módulo de entretenimiento</w:t>
      </w:r>
    </w:p>
    <w:p>
      <w:pPr>
        <w:pStyle w:val="Normal"/>
        <w:numPr>
          <w:ilvl w:val="2"/>
          <w:numId w:val="15"/>
        </w:numPr>
        <w:jc w:val="both"/>
        <w:rPr>
          <w:b/>
          <w:b/>
          <w:sz w:val="25"/>
          <w:szCs w:val="25"/>
        </w:rPr>
      </w:pPr>
      <w:r>
        <w:rPr>
          <w:b/>
          <w:sz w:val="25"/>
          <w:szCs w:val="25"/>
        </w:rPr>
        <w:t xml:space="preserve">Período: </w:t>
      </w:r>
      <w:r>
        <w:rPr>
          <w:sz w:val="25"/>
          <w:szCs w:val="25"/>
        </w:rPr>
        <w:t>segunda quincena del mes 5</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rediseño del módulo de monitorización general del sistema</w:t>
      </w:r>
    </w:p>
    <w:p>
      <w:pPr>
        <w:pStyle w:val="Normal"/>
        <w:numPr>
          <w:ilvl w:val="2"/>
          <w:numId w:val="15"/>
        </w:numPr>
        <w:jc w:val="both"/>
        <w:rPr>
          <w:b/>
          <w:b/>
          <w:sz w:val="25"/>
          <w:szCs w:val="25"/>
        </w:rPr>
      </w:pPr>
      <w:r>
        <w:rPr>
          <w:b/>
          <w:sz w:val="25"/>
          <w:szCs w:val="25"/>
        </w:rPr>
        <w:t xml:space="preserve">Período: </w:t>
      </w:r>
      <w:r>
        <w:rPr>
          <w:sz w:val="25"/>
          <w:szCs w:val="25"/>
        </w:rPr>
        <w:t>segunda quincena del mes 5</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validación de la selección de tecnologías</w:t>
      </w:r>
    </w:p>
    <w:p>
      <w:pPr>
        <w:pStyle w:val="Normal"/>
        <w:numPr>
          <w:ilvl w:val="2"/>
          <w:numId w:val="15"/>
        </w:numPr>
        <w:jc w:val="both"/>
        <w:rPr>
          <w:b/>
          <w:b/>
          <w:sz w:val="25"/>
          <w:szCs w:val="25"/>
        </w:rPr>
      </w:pPr>
      <w:r>
        <w:rPr>
          <w:b/>
          <w:sz w:val="25"/>
          <w:szCs w:val="25"/>
        </w:rPr>
        <w:t xml:space="preserve">Período: </w:t>
      </w:r>
      <w:r>
        <w:rPr>
          <w:sz w:val="25"/>
          <w:szCs w:val="25"/>
        </w:rPr>
        <w:t>segunda quincena del mes 5</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validación del diseño de las pruebas de alto nivel del sistema</w:t>
      </w:r>
    </w:p>
    <w:p>
      <w:pPr>
        <w:pStyle w:val="Normal"/>
        <w:numPr>
          <w:ilvl w:val="2"/>
          <w:numId w:val="15"/>
        </w:numPr>
        <w:jc w:val="both"/>
        <w:rPr>
          <w:b/>
          <w:b/>
          <w:sz w:val="25"/>
          <w:szCs w:val="25"/>
        </w:rPr>
      </w:pPr>
      <w:r>
        <w:rPr>
          <w:b/>
          <w:sz w:val="25"/>
          <w:szCs w:val="25"/>
        </w:rPr>
        <w:t xml:space="preserve">Período: </w:t>
      </w:r>
      <w:r>
        <w:rPr>
          <w:sz w:val="25"/>
          <w:szCs w:val="25"/>
        </w:rPr>
        <w:t>segunda quincena del mes 5</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instalación del entorno de trabajo</w:t>
      </w:r>
    </w:p>
    <w:p>
      <w:pPr>
        <w:pStyle w:val="Normal"/>
        <w:numPr>
          <w:ilvl w:val="2"/>
          <w:numId w:val="15"/>
        </w:numPr>
        <w:jc w:val="both"/>
        <w:rPr>
          <w:b/>
          <w:b/>
          <w:sz w:val="25"/>
          <w:szCs w:val="25"/>
        </w:rPr>
      </w:pPr>
      <w:r>
        <w:rPr>
          <w:b/>
          <w:sz w:val="25"/>
          <w:szCs w:val="25"/>
        </w:rPr>
        <w:t xml:space="preserve">Período: </w:t>
      </w:r>
      <w:r>
        <w:rPr>
          <w:sz w:val="25"/>
          <w:szCs w:val="25"/>
        </w:rPr>
        <w:t>segunda quincena del mes 5</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configuración del entorno de trabajo</w:t>
      </w:r>
    </w:p>
    <w:p>
      <w:pPr>
        <w:pStyle w:val="Normal"/>
        <w:numPr>
          <w:ilvl w:val="2"/>
          <w:numId w:val="15"/>
        </w:numPr>
        <w:jc w:val="both"/>
        <w:rPr>
          <w:b/>
          <w:b/>
          <w:sz w:val="25"/>
          <w:szCs w:val="25"/>
        </w:rPr>
      </w:pPr>
      <w:r>
        <w:rPr>
          <w:b/>
          <w:sz w:val="25"/>
          <w:szCs w:val="25"/>
        </w:rPr>
        <w:t xml:space="preserve">Período: </w:t>
      </w:r>
      <w:r>
        <w:rPr>
          <w:sz w:val="25"/>
          <w:szCs w:val="25"/>
        </w:rPr>
        <w:t>segunda quincena del mes 5</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revisiones de eficiencia y velocidad del entorno</w:t>
      </w:r>
    </w:p>
    <w:p>
      <w:pPr>
        <w:pStyle w:val="Normal"/>
        <w:numPr>
          <w:ilvl w:val="2"/>
          <w:numId w:val="15"/>
        </w:numPr>
        <w:jc w:val="both"/>
        <w:rPr>
          <w:b/>
          <w:b/>
          <w:sz w:val="25"/>
          <w:szCs w:val="25"/>
        </w:rPr>
      </w:pPr>
      <w:r>
        <w:rPr>
          <w:b/>
          <w:sz w:val="25"/>
          <w:szCs w:val="25"/>
        </w:rPr>
        <w:t xml:space="preserve">Período: </w:t>
      </w:r>
      <w:r>
        <w:rPr>
          <w:sz w:val="25"/>
          <w:szCs w:val="25"/>
        </w:rPr>
        <w:t>segunda quincena del mes 5</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indicaciones respecto a la codificación de los módulos</w:t>
      </w:r>
    </w:p>
    <w:p>
      <w:pPr>
        <w:pStyle w:val="Normal"/>
        <w:numPr>
          <w:ilvl w:val="2"/>
          <w:numId w:val="15"/>
        </w:numPr>
        <w:jc w:val="both"/>
        <w:rPr>
          <w:b/>
          <w:b/>
          <w:sz w:val="25"/>
          <w:szCs w:val="25"/>
        </w:rPr>
      </w:pPr>
      <w:r>
        <w:rPr>
          <w:b/>
          <w:sz w:val="25"/>
          <w:szCs w:val="25"/>
        </w:rPr>
        <w:t xml:space="preserve">Período: </w:t>
      </w:r>
      <w:r>
        <w:rPr>
          <w:sz w:val="25"/>
          <w:szCs w:val="25"/>
        </w:rPr>
        <w:t>4 segundos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ayuda en la codificación de los módulos</w:t>
      </w:r>
    </w:p>
    <w:p>
      <w:pPr>
        <w:pStyle w:val="Normal"/>
        <w:numPr>
          <w:ilvl w:val="2"/>
          <w:numId w:val="15"/>
        </w:numPr>
        <w:jc w:val="both"/>
        <w:rPr>
          <w:b/>
          <w:b/>
          <w:sz w:val="25"/>
          <w:szCs w:val="25"/>
        </w:rPr>
      </w:pPr>
      <w:r>
        <w:rPr>
          <w:b/>
          <w:sz w:val="25"/>
          <w:szCs w:val="25"/>
        </w:rPr>
        <w:t xml:space="preserve">Período: </w:t>
      </w:r>
      <w:r>
        <w:rPr>
          <w:sz w:val="25"/>
          <w:szCs w:val="25"/>
        </w:rPr>
        <w:t>4 segundos meses</w:t>
      </w:r>
    </w:p>
    <w:p>
      <w:pPr>
        <w:pStyle w:val="Normal"/>
        <w:numPr>
          <w:ilvl w:val="2"/>
          <w:numId w:val="15"/>
        </w:numPr>
        <w:jc w:val="both"/>
        <w:rPr>
          <w:b/>
          <w:b/>
          <w:sz w:val="25"/>
          <w:szCs w:val="25"/>
        </w:rPr>
      </w:pPr>
      <w:r>
        <w:rPr>
          <w:b/>
          <w:sz w:val="25"/>
          <w:szCs w:val="25"/>
        </w:rPr>
        <w:t xml:space="preserve">Importancia: </w:t>
      </w:r>
      <w:r>
        <w:rPr>
          <w:sz w:val="25"/>
          <w:szCs w:val="25"/>
        </w:rPr>
        <w:t>baja</w:t>
      </w:r>
    </w:p>
    <w:p>
      <w:pPr>
        <w:pStyle w:val="Normal"/>
        <w:numPr>
          <w:ilvl w:val="1"/>
          <w:numId w:val="15"/>
        </w:numPr>
        <w:jc w:val="both"/>
        <w:rPr>
          <w:b/>
          <w:b/>
          <w:sz w:val="25"/>
          <w:szCs w:val="25"/>
        </w:rPr>
      </w:pPr>
      <w:r>
        <w:rPr>
          <w:b/>
          <w:sz w:val="25"/>
          <w:szCs w:val="25"/>
        </w:rPr>
        <w:t xml:space="preserve">Responsabilidad: </w:t>
      </w:r>
      <w:r>
        <w:rPr>
          <w:sz w:val="25"/>
          <w:szCs w:val="25"/>
        </w:rPr>
        <w:t>ayuda en la depuración de los módulos</w:t>
      </w:r>
    </w:p>
    <w:p>
      <w:pPr>
        <w:pStyle w:val="Normal"/>
        <w:numPr>
          <w:ilvl w:val="2"/>
          <w:numId w:val="15"/>
        </w:numPr>
        <w:jc w:val="both"/>
        <w:rPr>
          <w:b/>
          <w:b/>
          <w:sz w:val="25"/>
          <w:szCs w:val="25"/>
        </w:rPr>
      </w:pPr>
      <w:r>
        <w:rPr>
          <w:b/>
          <w:sz w:val="25"/>
          <w:szCs w:val="25"/>
        </w:rPr>
        <w:t xml:space="preserve">Período: </w:t>
      </w:r>
      <w:r>
        <w:rPr>
          <w:sz w:val="25"/>
          <w:szCs w:val="25"/>
        </w:rPr>
        <w:t>4 segundos meses</w:t>
      </w:r>
    </w:p>
    <w:p>
      <w:pPr>
        <w:pStyle w:val="Normal"/>
        <w:numPr>
          <w:ilvl w:val="2"/>
          <w:numId w:val="15"/>
        </w:numPr>
        <w:jc w:val="both"/>
        <w:rPr>
          <w:b/>
          <w:b/>
          <w:sz w:val="25"/>
          <w:szCs w:val="25"/>
        </w:rPr>
      </w:pPr>
      <w:r>
        <w:rPr>
          <w:b/>
          <w:sz w:val="25"/>
          <w:szCs w:val="25"/>
        </w:rPr>
        <w:t xml:space="preserve">Importancia: </w:t>
      </w:r>
      <w:r>
        <w:rPr>
          <w:sz w:val="25"/>
          <w:szCs w:val="25"/>
        </w:rPr>
        <w:t>baja</w:t>
      </w:r>
    </w:p>
    <w:p>
      <w:pPr>
        <w:pStyle w:val="Normal"/>
        <w:numPr>
          <w:ilvl w:val="1"/>
          <w:numId w:val="15"/>
        </w:numPr>
        <w:jc w:val="both"/>
        <w:rPr>
          <w:b/>
          <w:b/>
          <w:sz w:val="25"/>
          <w:szCs w:val="25"/>
        </w:rPr>
      </w:pPr>
      <w:r>
        <w:rPr>
          <w:b/>
          <w:sz w:val="25"/>
          <w:szCs w:val="25"/>
        </w:rPr>
        <w:t xml:space="preserve">Responsabilidad: </w:t>
      </w:r>
      <w:r>
        <w:rPr>
          <w:sz w:val="25"/>
          <w:szCs w:val="25"/>
        </w:rPr>
        <w:t>ayuda en la ejecución de las pruebas</w:t>
      </w:r>
    </w:p>
    <w:p>
      <w:pPr>
        <w:pStyle w:val="Normal"/>
        <w:numPr>
          <w:ilvl w:val="2"/>
          <w:numId w:val="15"/>
        </w:numPr>
        <w:jc w:val="both"/>
        <w:rPr>
          <w:b/>
          <w:b/>
          <w:sz w:val="25"/>
          <w:szCs w:val="25"/>
        </w:rPr>
      </w:pPr>
      <w:r>
        <w:rPr>
          <w:b/>
          <w:sz w:val="25"/>
          <w:szCs w:val="25"/>
        </w:rPr>
        <w:t xml:space="preserve">Período: </w:t>
      </w:r>
      <w:r>
        <w:rPr>
          <w:sz w:val="25"/>
          <w:szCs w:val="25"/>
        </w:rPr>
        <w:t>2 últimos meses</w:t>
      </w:r>
    </w:p>
    <w:p>
      <w:pPr>
        <w:pStyle w:val="Normal"/>
        <w:numPr>
          <w:ilvl w:val="2"/>
          <w:numId w:val="15"/>
        </w:numPr>
        <w:jc w:val="both"/>
        <w:rPr>
          <w:b/>
          <w:b/>
          <w:sz w:val="25"/>
          <w:szCs w:val="25"/>
        </w:rPr>
      </w:pPr>
      <w:r>
        <w:rPr>
          <w:b/>
          <w:sz w:val="25"/>
          <w:szCs w:val="25"/>
        </w:rPr>
        <w:t xml:space="preserve">Importancia: </w:t>
      </w:r>
      <w:r>
        <w:rPr>
          <w:sz w:val="25"/>
          <w:szCs w:val="25"/>
        </w:rPr>
        <w:t>baja</w:t>
      </w:r>
    </w:p>
    <w:p>
      <w:pPr>
        <w:pStyle w:val="Normal"/>
        <w:numPr>
          <w:ilvl w:val="0"/>
          <w:numId w:val="15"/>
        </w:numPr>
        <w:jc w:val="both"/>
        <w:rPr>
          <w:sz w:val="25"/>
          <w:szCs w:val="25"/>
        </w:rPr>
      </w:pPr>
      <w:r>
        <w:rPr>
          <w:b/>
          <w:sz w:val="25"/>
          <w:szCs w:val="25"/>
        </w:rPr>
        <w:t>RRHH_007</w:t>
      </w:r>
    </w:p>
    <w:p>
      <w:pPr>
        <w:pStyle w:val="Normal"/>
        <w:numPr>
          <w:ilvl w:val="1"/>
          <w:numId w:val="15"/>
        </w:numPr>
        <w:jc w:val="both"/>
        <w:rPr>
          <w:b/>
          <w:b/>
          <w:sz w:val="25"/>
          <w:szCs w:val="25"/>
        </w:rPr>
      </w:pPr>
      <w:r>
        <w:rPr>
          <w:b/>
          <w:sz w:val="25"/>
          <w:szCs w:val="25"/>
        </w:rPr>
        <w:t xml:space="preserve">Responsabilidad*: </w:t>
      </w:r>
      <w:r>
        <w:rPr>
          <w:sz w:val="25"/>
          <w:szCs w:val="25"/>
        </w:rPr>
        <w:t>planificación de las pruebas</w:t>
      </w:r>
    </w:p>
    <w:p>
      <w:pPr>
        <w:pStyle w:val="Normal"/>
        <w:numPr>
          <w:ilvl w:val="2"/>
          <w:numId w:val="15"/>
        </w:numPr>
        <w:jc w:val="both"/>
        <w:rPr>
          <w:b/>
          <w:b/>
          <w:sz w:val="25"/>
          <w:szCs w:val="25"/>
        </w:rPr>
      </w:pPr>
      <w:r>
        <w:rPr>
          <w:b/>
          <w:sz w:val="25"/>
          <w:szCs w:val="25"/>
        </w:rPr>
        <w:t xml:space="preserve">Período: </w:t>
      </w:r>
      <w:r>
        <w:rPr>
          <w:sz w:val="25"/>
          <w:szCs w:val="25"/>
        </w:rPr>
        <w:t>2 últimos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ejecución de casos de prueba de integración</w:t>
      </w:r>
    </w:p>
    <w:p>
      <w:pPr>
        <w:pStyle w:val="Normal"/>
        <w:numPr>
          <w:ilvl w:val="2"/>
          <w:numId w:val="15"/>
        </w:numPr>
        <w:jc w:val="both"/>
        <w:rPr>
          <w:b/>
          <w:b/>
          <w:sz w:val="25"/>
          <w:szCs w:val="25"/>
        </w:rPr>
      </w:pPr>
      <w:r>
        <w:rPr>
          <w:b/>
          <w:sz w:val="25"/>
          <w:szCs w:val="25"/>
        </w:rPr>
        <w:t xml:space="preserve">Período: </w:t>
      </w:r>
      <w:r>
        <w:rPr>
          <w:sz w:val="25"/>
          <w:szCs w:val="25"/>
        </w:rPr>
        <w:t>2 últimos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ejecución de casos de prueba de sistema</w:t>
      </w:r>
    </w:p>
    <w:p>
      <w:pPr>
        <w:pStyle w:val="Normal"/>
        <w:numPr>
          <w:ilvl w:val="2"/>
          <w:numId w:val="15"/>
        </w:numPr>
        <w:jc w:val="both"/>
        <w:rPr>
          <w:b/>
          <w:b/>
          <w:sz w:val="25"/>
          <w:szCs w:val="25"/>
        </w:rPr>
      </w:pPr>
      <w:r>
        <w:rPr>
          <w:b/>
          <w:sz w:val="25"/>
          <w:szCs w:val="25"/>
        </w:rPr>
        <w:t xml:space="preserve">Período: </w:t>
      </w:r>
      <w:r>
        <w:rPr>
          <w:sz w:val="25"/>
          <w:szCs w:val="25"/>
        </w:rPr>
        <w:t>2 últimos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ejecución de casos de prueba de validación</w:t>
      </w:r>
    </w:p>
    <w:p>
      <w:pPr>
        <w:pStyle w:val="Normal"/>
        <w:numPr>
          <w:ilvl w:val="2"/>
          <w:numId w:val="15"/>
        </w:numPr>
        <w:jc w:val="both"/>
        <w:rPr>
          <w:b/>
          <w:b/>
          <w:sz w:val="25"/>
          <w:szCs w:val="25"/>
        </w:rPr>
      </w:pPr>
      <w:r>
        <w:rPr>
          <w:b/>
          <w:sz w:val="25"/>
          <w:szCs w:val="25"/>
        </w:rPr>
        <w:t xml:space="preserve">Período: </w:t>
      </w:r>
      <w:r>
        <w:rPr>
          <w:sz w:val="25"/>
          <w:szCs w:val="25"/>
        </w:rPr>
        <w:t>2 últimos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listado de errores</w:t>
      </w:r>
    </w:p>
    <w:p>
      <w:pPr>
        <w:pStyle w:val="Normal"/>
        <w:numPr>
          <w:ilvl w:val="2"/>
          <w:numId w:val="15"/>
        </w:numPr>
        <w:jc w:val="both"/>
        <w:rPr>
          <w:b/>
          <w:b/>
          <w:sz w:val="25"/>
          <w:szCs w:val="25"/>
        </w:rPr>
      </w:pPr>
      <w:r>
        <w:rPr>
          <w:b/>
          <w:sz w:val="25"/>
          <w:szCs w:val="25"/>
        </w:rPr>
        <w:t xml:space="preserve">Período: </w:t>
      </w:r>
      <w:r>
        <w:rPr>
          <w:sz w:val="25"/>
          <w:szCs w:val="25"/>
        </w:rPr>
        <w:t>2 últimos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corrección de errores</w:t>
      </w:r>
    </w:p>
    <w:p>
      <w:pPr>
        <w:pStyle w:val="Normal"/>
        <w:numPr>
          <w:ilvl w:val="2"/>
          <w:numId w:val="15"/>
        </w:numPr>
        <w:jc w:val="both"/>
        <w:rPr>
          <w:b/>
          <w:b/>
          <w:sz w:val="25"/>
          <w:szCs w:val="25"/>
        </w:rPr>
      </w:pPr>
      <w:r>
        <w:rPr>
          <w:b/>
          <w:sz w:val="25"/>
          <w:szCs w:val="25"/>
        </w:rPr>
        <w:t xml:space="preserve">Período: </w:t>
      </w:r>
      <w:r>
        <w:rPr>
          <w:sz w:val="25"/>
          <w:szCs w:val="25"/>
        </w:rPr>
        <w:t>2 últimos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catalogación de errores</w:t>
      </w:r>
    </w:p>
    <w:p>
      <w:pPr>
        <w:pStyle w:val="Normal"/>
        <w:numPr>
          <w:ilvl w:val="2"/>
          <w:numId w:val="15"/>
        </w:numPr>
        <w:jc w:val="both"/>
        <w:rPr>
          <w:b/>
          <w:b/>
          <w:sz w:val="25"/>
          <w:szCs w:val="25"/>
        </w:rPr>
      </w:pPr>
      <w:r>
        <w:rPr>
          <w:b/>
          <w:sz w:val="25"/>
          <w:szCs w:val="25"/>
        </w:rPr>
        <w:t xml:space="preserve">Período: </w:t>
      </w:r>
      <w:r>
        <w:rPr>
          <w:sz w:val="25"/>
          <w:szCs w:val="25"/>
        </w:rPr>
        <w:t>2 últimos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realización de análisis estadísticos</w:t>
      </w:r>
    </w:p>
    <w:p>
      <w:pPr>
        <w:pStyle w:val="Normal"/>
        <w:numPr>
          <w:ilvl w:val="2"/>
          <w:numId w:val="15"/>
        </w:numPr>
        <w:jc w:val="both"/>
        <w:rPr>
          <w:b/>
          <w:b/>
          <w:sz w:val="25"/>
          <w:szCs w:val="25"/>
        </w:rPr>
      </w:pPr>
      <w:r>
        <w:rPr>
          <w:b/>
          <w:sz w:val="25"/>
          <w:szCs w:val="25"/>
        </w:rPr>
        <w:t xml:space="preserve">Período: </w:t>
      </w:r>
      <w:r>
        <w:rPr>
          <w:sz w:val="25"/>
          <w:szCs w:val="25"/>
        </w:rPr>
        <w:t>2 últimos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0"/>
          <w:numId w:val="15"/>
        </w:numPr>
        <w:jc w:val="both"/>
        <w:rPr>
          <w:sz w:val="25"/>
          <w:szCs w:val="25"/>
        </w:rPr>
      </w:pPr>
      <w:r>
        <w:rPr>
          <w:b/>
          <w:sz w:val="25"/>
          <w:szCs w:val="25"/>
        </w:rPr>
        <w:t>RRHH_008</w:t>
      </w:r>
    </w:p>
    <w:p>
      <w:pPr>
        <w:pStyle w:val="Normal"/>
        <w:numPr>
          <w:ilvl w:val="1"/>
          <w:numId w:val="15"/>
        </w:numPr>
        <w:jc w:val="both"/>
        <w:rPr>
          <w:b/>
          <w:b/>
          <w:sz w:val="25"/>
          <w:szCs w:val="25"/>
        </w:rPr>
      </w:pPr>
      <w:r>
        <w:rPr>
          <w:b/>
          <w:sz w:val="25"/>
          <w:szCs w:val="25"/>
        </w:rPr>
        <w:t xml:space="preserve">Responsabilidad: </w:t>
      </w:r>
      <w:r>
        <w:rPr>
          <w:sz w:val="25"/>
          <w:szCs w:val="25"/>
        </w:rPr>
        <w:t>revisión del plan de dirección del proyecto</w:t>
      </w:r>
    </w:p>
    <w:p>
      <w:pPr>
        <w:pStyle w:val="Normal"/>
        <w:numPr>
          <w:ilvl w:val="2"/>
          <w:numId w:val="15"/>
        </w:numPr>
        <w:jc w:val="both"/>
        <w:rPr>
          <w:b/>
          <w:b/>
          <w:sz w:val="25"/>
          <w:szCs w:val="25"/>
        </w:rPr>
      </w:pPr>
      <w:r>
        <w:rPr>
          <w:b/>
          <w:sz w:val="25"/>
          <w:szCs w:val="25"/>
        </w:rPr>
        <w:t xml:space="preserve">Período: </w:t>
      </w:r>
      <w:r>
        <w:rPr>
          <w:sz w:val="25"/>
          <w:szCs w:val="25"/>
        </w:rPr>
        <w:t>4 primeros meses</w:t>
      </w:r>
    </w:p>
    <w:p>
      <w:pPr>
        <w:pStyle w:val="Normal"/>
        <w:numPr>
          <w:ilvl w:val="2"/>
          <w:numId w:val="15"/>
        </w:numPr>
        <w:jc w:val="both"/>
        <w:rPr>
          <w:b/>
          <w:b/>
          <w:sz w:val="25"/>
          <w:szCs w:val="25"/>
        </w:rPr>
      </w:pPr>
      <w:r>
        <w:rPr>
          <w:b/>
          <w:sz w:val="25"/>
          <w:szCs w:val="25"/>
        </w:rPr>
        <w:t xml:space="preserve">Importancia: </w:t>
      </w:r>
      <w:r>
        <w:rPr>
          <w:sz w:val="25"/>
          <w:szCs w:val="25"/>
        </w:rPr>
        <w:t>media</w:t>
      </w:r>
    </w:p>
    <w:p>
      <w:pPr>
        <w:pStyle w:val="Normal"/>
        <w:numPr>
          <w:ilvl w:val="1"/>
          <w:numId w:val="15"/>
        </w:numPr>
        <w:jc w:val="both"/>
        <w:rPr>
          <w:b/>
          <w:b/>
          <w:sz w:val="25"/>
          <w:szCs w:val="25"/>
        </w:rPr>
      </w:pPr>
      <w:r>
        <w:rPr>
          <w:b/>
          <w:sz w:val="25"/>
          <w:szCs w:val="25"/>
        </w:rPr>
        <w:t xml:space="preserve">Responsabilidad: </w:t>
      </w:r>
      <w:r>
        <w:rPr>
          <w:sz w:val="25"/>
          <w:szCs w:val="25"/>
        </w:rPr>
        <w:t>aprobación final del plan para la dirección del proyecto</w:t>
      </w:r>
    </w:p>
    <w:p>
      <w:pPr>
        <w:pStyle w:val="Normal"/>
        <w:numPr>
          <w:ilvl w:val="2"/>
          <w:numId w:val="15"/>
        </w:numPr>
        <w:jc w:val="both"/>
        <w:rPr>
          <w:b/>
          <w:b/>
          <w:sz w:val="25"/>
          <w:szCs w:val="25"/>
        </w:rPr>
      </w:pPr>
      <w:r>
        <w:rPr>
          <w:b/>
          <w:sz w:val="25"/>
          <w:szCs w:val="25"/>
        </w:rPr>
        <w:t xml:space="preserve">Período: </w:t>
      </w:r>
      <w:r>
        <w:rPr>
          <w:sz w:val="25"/>
          <w:szCs w:val="25"/>
        </w:rPr>
        <w:t>4 primeros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control del cumplimiento del plan de dirección del proyecto</w:t>
      </w:r>
    </w:p>
    <w:p>
      <w:pPr>
        <w:pStyle w:val="Normal"/>
        <w:numPr>
          <w:ilvl w:val="2"/>
          <w:numId w:val="15"/>
        </w:numPr>
        <w:jc w:val="both"/>
        <w:rPr>
          <w:b/>
          <w:b/>
          <w:sz w:val="25"/>
          <w:szCs w:val="25"/>
        </w:rPr>
      </w:pPr>
      <w:r>
        <w:rPr>
          <w:b/>
          <w:sz w:val="25"/>
          <w:szCs w:val="25"/>
        </w:rPr>
        <w:t xml:space="preserve">Período: </w:t>
      </w:r>
      <w:r>
        <w:rPr>
          <w:sz w:val="25"/>
          <w:szCs w:val="25"/>
        </w:rPr>
        <w:t>4 segundos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revisión semanal del avance del proyecto</w:t>
      </w:r>
    </w:p>
    <w:p>
      <w:pPr>
        <w:pStyle w:val="Normal"/>
        <w:numPr>
          <w:ilvl w:val="2"/>
          <w:numId w:val="15"/>
        </w:numPr>
        <w:jc w:val="both"/>
        <w:rPr>
          <w:b/>
          <w:b/>
          <w:sz w:val="25"/>
          <w:szCs w:val="25"/>
        </w:rPr>
      </w:pPr>
      <w:r>
        <w:rPr>
          <w:b/>
          <w:sz w:val="25"/>
          <w:szCs w:val="25"/>
        </w:rPr>
        <w:t xml:space="preserve">Período: </w:t>
      </w:r>
      <w:r>
        <w:rPr>
          <w:sz w:val="25"/>
          <w:szCs w:val="25"/>
        </w:rPr>
        <w:t>4 segundos meses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especificar y obtener necesidades hardware</w:t>
      </w:r>
    </w:p>
    <w:p>
      <w:pPr>
        <w:pStyle w:val="Normal"/>
        <w:numPr>
          <w:ilvl w:val="2"/>
          <w:numId w:val="15"/>
        </w:numPr>
        <w:jc w:val="both"/>
        <w:rPr>
          <w:b/>
          <w:b/>
          <w:sz w:val="25"/>
          <w:szCs w:val="25"/>
        </w:rPr>
      </w:pPr>
      <w:r>
        <w:rPr>
          <w:b/>
          <w:sz w:val="25"/>
          <w:szCs w:val="25"/>
        </w:rPr>
        <w:t xml:space="preserve">Período: </w:t>
      </w:r>
      <w:r>
        <w:rPr>
          <w:sz w:val="25"/>
          <w:szCs w:val="25"/>
        </w:rPr>
        <w:t>todo el proyecto</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numPr>
          <w:ilvl w:val="1"/>
          <w:numId w:val="15"/>
        </w:numPr>
        <w:jc w:val="both"/>
        <w:rPr>
          <w:b/>
          <w:b/>
          <w:sz w:val="25"/>
          <w:szCs w:val="25"/>
        </w:rPr>
      </w:pPr>
      <w:r>
        <w:rPr>
          <w:b/>
          <w:sz w:val="25"/>
          <w:szCs w:val="25"/>
        </w:rPr>
        <w:t xml:space="preserve">Responsabilidad: </w:t>
      </w:r>
      <w:r>
        <w:rPr>
          <w:sz w:val="25"/>
          <w:szCs w:val="25"/>
        </w:rPr>
        <w:t>cerrar el proyecto</w:t>
      </w:r>
    </w:p>
    <w:p>
      <w:pPr>
        <w:pStyle w:val="Normal"/>
        <w:numPr>
          <w:ilvl w:val="2"/>
          <w:numId w:val="15"/>
        </w:numPr>
        <w:jc w:val="both"/>
        <w:rPr>
          <w:b/>
          <w:b/>
          <w:sz w:val="25"/>
          <w:szCs w:val="25"/>
        </w:rPr>
      </w:pPr>
      <w:r>
        <w:rPr>
          <w:b/>
          <w:sz w:val="25"/>
          <w:szCs w:val="25"/>
        </w:rPr>
        <w:t xml:space="preserve">Período: </w:t>
      </w:r>
      <w:r>
        <w:rPr>
          <w:sz w:val="25"/>
          <w:szCs w:val="25"/>
        </w:rPr>
        <w:t>último mes</w:t>
      </w:r>
    </w:p>
    <w:p>
      <w:pPr>
        <w:pStyle w:val="Normal"/>
        <w:numPr>
          <w:ilvl w:val="2"/>
          <w:numId w:val="15"/>
        </w:numPr>
        <w:jc w:val="both"/>
        <w:rPr>
          <w:b/>
          <w:b/>
          <w:sz w:val="25"/>
          <w:szCs w:val="25"/>
        </w:rPr>
      </w:pPr>
      <w:r>
        <w:rPr>
          <w:b/>
          <w:sz w:val="25"/>
          <w:szCs w:val="25"/>
        </w:rPr>
        <w:t xml:space="preserve">Importancia: </w:t>
      </w:r>
      <w:r>
        <w:rPr>
          <w:sz w:val="25"/>
          <w:szCs w:val="25"/>
        </w:rPr>
        <w:t>alta</w:t>
      </w:r>
    </w:p>
    <w:p>
      <w:pPr>
        <w:pStyle w:val="Normal"/>
        <w:jc w:val="both"/>
        <w:rPr>
          <w:sz w:val="25"/>
          <w:szCs w:val="25"/>
        </w:rPr>
      </w:pPr>
      <w:r>
        <w:rPr>
          <w:sz w:val="25"/>
          <w:szCs w:val="25"/>
        </w:rPr>
      </w:r>
    </w:p>
    <w:p>
      <w:pPr>
        <w:pStyle w:val="Ttulo3"/>
        <w:numPr>
          <w:ilvl w:val="2"/>
          <w:numId w:val="58"/>
        </w:numPr>
        <w:rPr/>
      </w:pPr>
      <w:bookmarkStart w:id="371" w:name="_Toc532642154"/>
      <w:bookmarkEnd w:id="371"/>
      <w:r>
        <w:rPr/>
        <w:t>Matriz RACI</w:t>
      </w:r>
    </w:p>
    <w:p>
      <w:pPr>
        <w:pStyle w:val="Normal"/>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pPr>
        <w:pStyle w:val="Normal"/>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pPr>
        <w:pStyle w:val="Normal"/>
        <w:jc w:val="both"/>
        <w:rPr>
          <w:sz w:val="25"/>
          <w:szCs w:val="25"/>
        </w:rPr>
      </w:pPr>
      <w:r>
        <w:rPr>
          <w:sz w:val="25"/>
          <w:szCs w:val="25"/>
        </w:rPr>
      </w:r>
    </w:p>
    <w:tbl>
      <w:tblPr>
        <w:tblW w:w="5414" w:type="dxa"/>
        <w:jc w:val="left"/>
        <w:tblInd w:w="9" w:type="dxa"/>
        <w:tblBorders>
          <w:bottom w:val="single" w:sz="4" w:space="0" w:color="00000A"/>
          <w:right w:val="single" w:sz="4" w:space="0" w:color="00000A"/>
          <w:insideH w:val="single" w:sz="4" w:space="0" w:color="00000A"/>
          <w:insideV w:val="single" w:sz="4" w:space="0" w:color="00000A"/>
        </w:tblBorders>
        <w:tblCellMar>
          <w:top w:w="0" w:type="dxa"/>
          <w:left w:w="143" w:type="dxa"/>
          <w:bottom w:w="0" w:type="dxa"/>
          <w:right w:w="108" w:type="dxa"/>
        </w:tblCellMar>
        <w:tblLook w:firstRow="1" w:noVBand="1" w:lastRow="0" w:firstColumn="1" w:lastColumn="0" w:noHBand="0" w:val="04a0"/>
      </w:tblPr>
      <w:tblGrid>
        <w:gridCol w:w="1173"/>
        <w:gridCol w:w="850"/>
        <w:gridCol w:w="850"/>
        <w:gridCol w:w="850"/>
        <w:gridCol w:w="849"/>
        <w:gridCol w:w="841"/>
      </w:tblGrid>
      <w:tr>
        <w:trPr/>
        <w:tc>
          <w:tcPr>
            <w:tcW w:w="1173" w:type="dxa"/>
            <w:tcBorders>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jc w:val="right"/>
              <w:rPr>
                <w:szCs w:val="25"/>
              </w:rPr>
            </w:pPr>
            <w:r>
              <w:rPr>
                <w:b/>
                <w:bCs/>
                <w:i/>
                <w:iCs/>
                <w:szCs w:val="25"/>
              </w:rPr>
              <w:t xml:space="preserve">            </w:t>
            </w:r>
            <w:r>
              <w:rPr>
                <w:b/>
                <w:bCs/>
                <w:i/>
                <w:iCs/>
                <w:szCs w:val="25"/>
              </w:rPr>
              <w:t xml:space="preserve">Rol </w:t>
            </w:r>
          </w:p>
          <w:p>
            <w:pPr>
              <w:pStyle w:val="Normal"/>
              <w:spacing w:before="0" w:after="160"/>
              <w:jc w:val="right"/>
              <w:rPr>
                <w:szCs w:val="25"/>
              </w:rPr>
            </w:pPr>
            <w:r>
              <w:rPr>
                <w:b/>
                <w:bCs/>
                <w:i/>
                <w:iCs/>
                <w:sz w:val="20"/>
                <w:szCs w:val="25"/>
              </w:rPr>
              <w:t>Activida</w:t>
            </w:r>
            <w:r>
              <w:rPr>
                <w:b/>
                <w:bCs/>
                <w:i/>
                <w:iCs/>
                <w:sz w:val="18"/>
                <w:szCs w:val="25"/>
              </w:rPr>
              <w:t>d</w:t>
            </w:r>
          </w:p>
        </w:tc>
        <w:tc>
          <w:tcPr>
            <w:tcW w:w="850"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48" w:type="dxa"/>
            </w:tcMar>
          </w:tcPr>
          <w:p>
            <w:pPr>
              <w:pStyle w:val="Normal"/>
              <w:spacing w:before="0" w:after="160"/>
              <w:jc w:val="center"/>
              <w:rPr>
                <w:sz w:val="14"/>
                <w:szCs w:val="25"/>
              </w:rPr>
            </w:pPr>
            <w:r>
              <w:rPr>
                <w:bCs/>
                <w:sz w:val="14"/>
                <w:szCs w:val="25"/>
              </w:rPr>
              <w:t>RRHH_004</w:t>
            </w:r>
          </w:p>
        </w:tc>
        <w:tc>
          <w:tcPr>
            <w:tcW w:w="850"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48" w:type="dxa"/>
            </w:tcMar>
          </w:tcPr>
          <w:p>
            <w:pPr>
              <w:pStyle w:val="Normal"/>
              <w:spacing w:before="0" w:after="160"/>
              <w:jc w:val="center"/>
              <w:rPr>
                <w:sz w:val="14"/>
                <w:szCs w:val="25"/>
              </w:rPr>
            </w:pPr>
            <w:r>
              <w:rPr>
                <w:bCs/>
                <w:sz w:val="14"/>
                <w:szCs w:val="25"/>
              </w:rPr>
              <w:t>RRHH_005</w:t>
            </w:r>
          </w:p>
        </w:tc>
        <w:tc>
          <w:tcPr>
            <w:tcW w:w="850"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48" w:type="dxa"/>
            </w:tcMar>
          </w:tcPr>
          <w:p>
            <w:pPr>
              <w:pStyle w:val="Normal"/>
              <w:spacing w:before="0" w:after="160"/>
              <w:jc w:val="center"/>
              <w:rPr>
                <w:sz w:val="14"/>
                <w:szCs w:val="25"/>
              </w:rPr>
            </w:pPr>
            <w:r>
              <w:rPr>
                <w:bCs/>
                <w:sz w:val="14"/>
                <w:szCs w:val="25"/>
              </w:rPr>
              <w:t>RRHH_006</w:t>
            </w:r>
          </w:p>
        </w:tc>
        <w:tc>
          <w:tcPr>
            <w:tcW w:w="849"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48" w:type="dxa"/>
            </w:tcMar>
          </w:tcPr>
          <w:p>
            <w:pPr>
              <w:pStyle w:val="Normal"/>
              <w:spacing w:before="0" w:after="160"/>
              <w:jc w:val="center"/>
              <w:rPr>
                <w:sz w:val="14"/>
                <w:szCs w:val="25"/>
              </w:rPr>
            </w:pPr>
            <w:r>
              <w:rPr>
                <w:bCs/>
                <w:sz w:val="14"/>
                <w:szCs w:val="25"/>
              </w:rPr>
              <w:t>RRHH_007</w:t>
            </w:r>
          </w:p>
        </w:tc>
        <w:tc>
          <w:tcPr>
            <w:tcW w:w="841" w:type="dxa"/>
            <w:tcBorders>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48" w:type="dxa"/>
            </w:tcMar>
          </w:tcPr>
          <w:p>
            <w:pPr>
              <w:pStyle w:val="Normal"/>
              <w:spacing w:before="0" w:after="160"/>
              <w:jc w:val="center"/>
              <w:rPr>
                <w:sz w:val="14"/>
                <w:szCs w:val="25"/>
              </w:rPr>
            </w:pPr>
            <w:r>
              <w:rPr>
                <w:bCs/>
                <w:sz w:val="14"/>
                <w:szCs w:val="25"/>
              </w:rPr>
              <w:t>RRHH_008</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codificación del módulo del camarero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codificación del módulo de gestión de proveedores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codificación del módulo de cocinas/barras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codificación del módulo de muestra de datos y comandas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codificación del módulo de entretenimiento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codificación del módulo de monitorización general y gerencia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depuración de los módulos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C</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ejecución de pruebas unitarias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I</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identificación de las necesidades del cliente</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asignación de funciones a cada elemento del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evaluación de la viabilidad del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obtención de una definición del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extracción o determinación de requisitos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análisis de requisitos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especificación de requisitos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validación de requisitos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camarero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gestión de proveedores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cocinas/barras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muestra de datos y comandas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entretenimiento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monitorización general del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diseño del módulo de monitorización general del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revisión de la planificación realizada para el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rediseño del módulo de camarero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rediseño del módulo de gestión de proveedores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rediseño del módulo de cocinas/barras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rediseño del módulo de muestra de datos y comandas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rediseño del módulo de entretenimiento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rediseño del módulo de monitorización general del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validación de la selección de tecnologías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validación del diseño de las pruebas de alto nivel del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instalación del entorno de trabajo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configuración del entorno de trabajo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revisiones de eficiencia y velocidad del entorno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indicaciones respecto a la codificación de los módulos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ayuda en la codificación de los módulos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ayuda en la depuración de los módulos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ayuda en la ejecución de las pruebas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planificación de las pruebas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ejecución de casos de prueba de integración</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ejecución de casos de prueba de sistema</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ejecución de casos de prueba de validación</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listado de errores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corrección de errores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catalogación de errores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realización de análisis estadísticos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C</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C</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A</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revisión del plan de dirección del proyecto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aprobación final del plan para la dirección del proyecto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widowControl/>
              <w:bidi w:val="0"/>
              <w:spacing w:lineRule="auto" w:line="259" w:before="0" w:after="160"/>
              <w:jc w:val="left"/>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widowControl/>
              <w:bidi w:val="0"/>
              <w:spacing w:lineRule="auto" w:line="259" w:before="0" w:after="160"/>
              <w:jc w:val="left"/>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control del cumplimiento del plan de dirección del proyecto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widowControl/>
              <w:bidi w:val="0"/>
              <w:spacing w:lineRule="auto" w:line="259" w:before="0" w:after="160"/>
              <w:jc w:val="left"/>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widowControl/>
              <w:bidi w:val="0"/>
              <w:spacing w:lineRule="auto" w:line="259" w:before="0" w:after="160"/>
              <w:jc w:val="left"/>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revisión semanal del avance del proyecto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widowControl/>
              <w:bidi w:val="0"/>
              <w:spacing w:lineRule="auto" w:line="259" w:before="0" w:after="160"/>
              <w:jc w:val="left"/>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widowControl/>
              <w:bidi w:val="0"/>
              <w:spacing w:lineRule="auto" w:line="259" w:before="0" w:after="160"/>
              <w:jc w:val="left"/>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especificar y obtener necesidades hardware</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widowControl/>
              <w:bidi w:val="0"/>
              <w:spacing w:lineRule="auto" w:line="259" w:before="0" w:after="160"/>
              <w:jc w:val="left"/>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widowControl/>
              <w:bidi w:val="0"/>
              <w:spacing w:lineRule="auto" w:line="259" w:before="0" w:after="160"/>
              <w:jc w:val="left"/>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spacing w:before="0" w:after="160"/>
              <w:jc w:val="center"/>
              <w:rPr/>
            </w:pPr>
            <w:r>
              <w:rPr/>
              <w:t>R</w:t>
            </w:r>
          </w:p>
        </w:tc>
      </w:tr>
      <w:tr>
        <w:trPr/>
        <w:tc>
          <w:tcPr>
            <w:tcW w:w="1173" w:type="dxa"/>
            <w:tcBorders>
              <w:top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Pr>
          <w:p>
            <w:pPr>
              <w:pStyle w:val="Normal"/>
              <w:spacing w:before="0" w:after="160"/>
              <w:jc w:val="right"/>
              <w:rPr>
                <w:sz w:val="25"/>
                <w:szCs w:val="25"/>
              </w:rPr>
            </w:pPr>
            <w:r>
              <w:rPr>
                <w:i/>
                <w:iCs/>
                <w:sz w:val="14"/>
                <w:szCs w:val="25"/>
              </w:rPr>
              <w:t>cerrar el proyecto</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widowControl/>
              <w:bidi w:val="0"/>
              <w:spacing w:lineRule="auto" w:line="259" w:before="0" w:after="160"/>
              <w:jc w:val="left"/>
              <w:rPr/>
            </w:pPr>
            <w:r>
              <w:rPr/>
              <w:t>I</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widowControl/>
              <w:bidi w:val="0"/>
              <w:spacing w:lineRule="auto" w:line="259" w:before="0" w:after="160"/>
              <w:jc w:val="left"/>
              <w:rPr/>
            </w:pPr>
            <w:r>
              <w:rPr/>
              <w:t>I</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E2F3" w:themeFill="accent5" w:themeFillTint="33" w:val="clear"/>
            <w:tcMar>
              <w:left w:w="53" w:type="dxa"/>
            </w:tcMar>
          </w:tcPr>
          <w:p>
            <w:pPr>
              <w:pStyle w:val="Normal"/>
              <w:spacing w:before="0" w:after="160"/>
              <w:jc w:val="center"/>
              <w:rPr/>
            </w:pPr>
            <w:r>
              <w:rPr/>
              <w:t>R</w:t>
            </w:r>
          </w:p>
        </w:tc>
      </w:tr>
    </w:tbl>
    <w:p>
      <w:pPr>
        <w:pStyle w:val="Normal"/>
        <w:jc w:val="both"/>
        <w:rPr>
          <w:sz w:val="25"/>
          <w:szCs w:val="25"/>
        </w:rPr>
      </w:pPr>
      <w:r>
        <w:rPr>
          <w:sz w:val="25"/>
          <w:szCs w:val="25"/>
        </w:rPr>
      </w:r>
    </w:p>
    <w:p>
      <w:pPr>
        <w:pStyle w:val="Ttulo3"/>
        <w:numPr>
          <w:ilvl w:val="2"/>
          <w:numId w:val="58"/>
        </w:numPr>
        <w:rPr/>
      </w:pPr>
      <w:bookmarkStart w:id="372" w:name="_Toc532642155"/>
      <w:bookmarkEnd w:id="372"/>
      <w:r>
        <w:rPr/>
        <w:t>Competencias</w:t>
      </w:r>
    </w:p>
    <w:p>
      <w:pPr>
        <w:pStyle w:val="Normal"/>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pPr>
        <w:pStyle w:val="Normal"/>
        <w:ind w:firstLine="284"/>
        <w:jc w:val="both"/>
        <w:rPr>
          <w:sz w:val="25"/>
          <w:szCs w:val="25"/>
        </w:rPr>
      </w:pPr>
      <w:r>
        <w:rPr>
          <w:sz w:val="25"/>
          <w:szCs w:val="25"/>
        </w:rPr>
        <w:t>Cabe indicar que en este apartado se utilizarán los nombres de los roles en lugar de su código unívoco. Esto se realizará con el objetivo de permitir asociar más fácil y claramente las competencias enumeradas con los roles asociados.</w:t>
      </w:r>
    </w:p>
    <w:p>
      <w:pPr>
        <w:pStyle w:val="Normal"/>
        <w:numPr>
          <w:ilvl w:val="0"/>
          <w:numId w:val="15"/>
        </w:numPr>
        <w:jc w:val="both"/>
        <w:rPr>
          <w:b/>
          <w:b/>
          <w:sz w:val="25"/>
          <w:szCs w:val="25"/>
        </w:rPr>
      </w:pPr>
      <w:r>
        <w:rPr>
          <w:b/>
          <w:sz w:val="25"/>
          <w:szCs w:val="25"/>
        </w:rPr>
        <w:t>Programador junior</w:t>
      </w:r>
    </w:p>
    <w:p>
      <w:pPr>
        <w:pStyle w:val="Normal"/>
        <w:numPr>
          <w:ilvl w:val="1"/>
          <w:numId w:val="16"/>
        </w:numPr>
        <w:jc w:val="both"/>
        <w:rPr>
          <w:b/>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pPr>
        <w:pStyle w:val="Normal"/>
        <w:numPr>
          <w:ilvl w:val="1"/>
          <w:numId w:val="16"/>
        </w:numPr>
        <w:jc w:val="both"/>
        <w:rPr>
          <w:b/>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pPr>
        <w:pStyle w:val="Normal"/>
        <w:numPr>
          <w:ilvl w:val="1"/>
          <w:numId w:val="16"/>
        </w:numPr>
        <w:jc w:val="both"/>
        <w:rPr>
          <w:b/>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pPr>
        <w:pStyle w:val="Normal"/>
        <w:numPr>
          <w:ilvl w:val="0"/>
          <w:numId w:val="15"/>
        </w:numPr>
        <w:jc w:val="both"/>
        <w:rPr>
          <w:b/>
          <w:b/>
          <w:sz w:val="25"/>
          <w:szCs w:val="25"/>
        </w:rPr>
      </w:pPr>
      <w:r>
        <w:rPr>
          <w:b/>
          <w:sz w:val="25"/>
          <w:szCs w:val="25"/>
        </w:rPr>
        <w:t>Analista-diseñador</w:t>
      </w:r>
    </w:p>
    <w:p>
      <w:pPr>
        <w:pStyle w:val="Normal"/>
        <w:numPr>
          <w:ilvl w:val="1"/>
          <w:numId w:val="16"/>
        </w:numPr>
        <w:jc w:val="both"/>
        <w:rPr>
          <w:b/>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pPr>
        <w:pStyle w:val="Normal"/>
        <w:numPr>
          <w:ilvl w:val="1"/>
          <w:numId w:val="16"/>
        </w:numPr>
        <w:jc w:val="both"/>
        <w:rPr>
          <w:b/>
          <w:b/>
          <w:sz w:val="25"/>
          <w:szCs w:val="25"/>
        </w:rPr>
      </w:pPr>
      <w:r>
        <w:rPr>
          <w:b/>
          <w:sz w:val="25"/>
          <w:szCs w:val="25"/>
        </w:rPr>
        <w:t xml:space="preserve">Competencias humanas: </w:t>
      </w:r>
      <w:r>
        <w:rPr>
          <w:sz w:val="25"/>
          <w:szCs w:val="25"/>
        </w:rPr>
        <w:t>elevada capacidad comunicativa y de transmisión de ideas, buena negociación, paciencia e independencia.</w:t>
      </w:r>
    </w:p>
    <w:p>
      <w:pPr>
        <w:pStyle w:val="Normal"/>
        <w:numPr>
          <w:ilvl w:val="1"/>
          <w:numId w:val="16"/>
        </w:numPr>
        <w:jc w:val="both"/>
        <w:rPr>
          <w:b/>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pPr>
        <w:pStyle w:val="Normal"/>
        <w:numPr>
          <w:ilvl w:val="0"/>
          <w:numId w:val="15"/>
        </w:numPr>
        <w:jc w:val="both"/>
        <w:rPr>
          <w:b/>
          <w:b/>
          <w:sz w:val="25"/>
          <w:szCs w:val="25"/>
        </w:rPr>
      </w:pPr>
      <w:r>
        <w:rPr>
          <w:b/>
          <w:sz w:val="25"/>
          <w:szCs w:val="25"/>
        </w:rPr>
        <w:t>Analista-programador</w:t>
      </w:r>
    </w:p>
    <w:p>
      <w:pPr>
        <w:pStyle w:val="Normal"/>
        <w:numPr>
          <w:ilvl w:val="1"/>
          <w:numId w:val="16"/>
        </w:numPr>
        <w:jc w:val="both"/>
        <w:rPr>
          <w:b/>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pPr>
        <w:pStyle w:val="Normal"/>
        <w:numPr>
          <w:ilvl w:val="1"/>
          <w:numId w:val="16"/>
        </w:numPr>
        <w:jc w:val="both"/>
        <w:rPr>
          <w:b/>
          <w:b/>
          <w:sz w:val="25"/>
          <w:szCs w:val="25"/>
        </w:rPr>
      </w:pPr>
      <w:r>
        <w:rPr>
          <w:b/>
          <w:sz w:val="25"/>
          <w:szCs w:val="25"/>
        </w:rPr>
        <w:t xml:space="preserve">Competencias humanas: </w:t>
      </w:r>
      <w:r>
        <w:rPr>
          <w:sz w:val="25"/>
          <w:szCs w:val="25"/>
        </w:rPr>
        <w:t>capacidad de trabajo en equipo, asertividad, capacidades comunicativas y tolerancia al cambio.</w:t>
      </w:r>
    </w:p>
    <w:p>
      <w:pPr>
        <w:pStyle w:val="Normal"/>
        <w:numPr>
          <w:ilvl w:val="1"/>
          <w:numId w:val="16"/>
        </w:numPr>
        <w:jc w:val="both"/>
        <w:rPr>
          <w:b/>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pPr>
        <w:pStyle w:val="Normal"/>
        <w:numPr>
          <w:ilvl w:val="0"/>
          <w:numId w:val="15"/>
        </w:numPr>
        <w:jc w:val="both"/>
        <w:rPr>
          <w:b/>
          <w:b/>
          <w:sz w:val="25"/>
          <w:szCs w:val="25"/>
        </w:rPr>
      </w:pPr>
      <w:r>
        <w:rPr>
          <w:b/>
          <w:sz w:val="25"/>
          <w:szCs w:val="25"/>
        </w:rPr>
        <w:t>Programador senior</w:t>
      </w:r>
    </w:p>
    <w:p>
      <w:pPr>
        <w:pStyle w:val="Normal"/>
        <w:numPr>
          <w:ilvl w:val="1"/>
          <w:numId w:val="16"/>
        </w:numPr>
        <w:jc w:val="both"/>
        <w:rPr>
          <w:b/>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pPr>
        <w:pStyle w:val="Normal"/>
        <w:numPr>
          <w:ilvl w:val="1"/>
          <w:numId w:val="16"/>
        </w:numPr>
        <w:jc w:val="both"/>
        <w:rPr>
          <w:b/>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pPr>
        <w:pStyle w:val="Normal"/>
        <w:numPr>
          <w:ilvl w:val="1"/>
          <w:numId w:val="16"/>
        </w:numPr>
        <w:jc w:val="both"/>
        <w:rPr>
          <w:b/>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pPr>
        <w:pStyle w:val="Normal"/>
        <w:numPr>
          <w:ilvl w:val="0"/>
          <w:numId w:val="15"/>
        </w:numPr>
        <w:jc w:val="both"/>
        <w:rPr>
          <w:b/>
          <w:b/>
          <w:sz w:val="25"/>
          <w:szCs w:val="25"/>
        </w:rPr>
      </w:pPr>
      <w:r>
        <w:rPr>
          <w:b/>
          <w:sz w:val="25"/>
          <w:szCs w:val="25"/>
        </w:rPr>
        <w:t>Director del proyecto</w:t>
      </w:r>
    </w:p>
    <w:p>
      <w:pPr>
        <w:pStyle w:val="Normal"/>
        <w:numPr>
          <w:ilvl w:val="1"/>
          <w:numId w:val="16"/>
        </w:numPr>
        <w:jc w:val="both"/>
        <w:rPr>
          <w:b/>
          <w:b/>
          <w:sz w:val="25"/>
          <w:szCs w:val="25"/>
        </w:rPr>
      </w:pPr>
      <w:r>
        <w:rPr>
          <w:b/>
          <w:sz w:val="25"/>
          <w:szCs w:val="25"/>
        </w:rPr>
        <w:t xml:space="preserve">Competencias conceptuales: </w:t>
      </w:r>
      <w:r>
        <w:rPr>
          <w:sz w:val="25"/>
          <w:szCs w:val="25"/>
        </w:rPr>
        <w:t>planificación, toma de decisiones, organización y control.</w:t>
      </w:r>
    </w:p>
    <w:p>
      <w:pPr>
        <w:pStyle w:val="Normal"/>
        <w:numPr>
          <w:ilvl w:val="1"/>
          <w:numId w:val="16"/>
        </w:numPr>
        <w:jc w:val="both"/>
        <w:rPr>
          <w:b/>
          <w:b/>
          <w:sz w:val="25"/>
          <w:szCs w:val="25"/>
        </w:rPr>
      </w:pPr>
      <w:r>
        <w:rPr>
          <w:b/>
          <w:sz w:val="25"/>
          <w:szCs w:val="25"/>
        </w:rPr>
        <w:t xml:space="preserve">Competencias humanas: </w:t>
      </w:r>
      <w:r>
        <w:rPr>
          <w:sz w:val="25"/>
          <w:szCs w:val="25"/>
        </w:rPr>
        <w:t>liderazgo, trabajo en equipo, motivación, comunicación, influencia, negociación y confianza.</w:t>
      </w:r>
    </w:p>
    <w:p>
      <w:pPr>
        <w:pStyle w:val="Normal"/>
        <w:numPr>
          <w:ilvl w:val="1"/>
          <w:numId w:val="16"/>
        </w:numPr>
        <w:jc w:val="both"/>
        <w:rPr>
          <w:b/>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pPr>
        <w:pStyle w:val="Normal"/>
        <w:ind w:left="1364" w:hanging="0"/>
        <w:jc w:val="both"/>
        <w:rPr>
          <w:b/>
          <w:b/>
          <w:sz w:val="25"/>
          <w:szCs w:val="25"/>
        </w:rPr>
      </w:pPr>
      <w:r>
        <w:rPr>
          <w:b/>
          <w:sz w:val="25"/>
          <w:szCs w:val="25"/>
        </w:rPr>
      </w:r>
    </w:p>
    <w:p>
      <w:pPr>
        <w:pStyle w:val="Ttulo2"/>
        <w:numPr>
          <w:ilvl w:val="1"/>
          <w:numId w:val="58"/>
        </w:numPr>
        <w:jc w:val="both"/>
        <w:rPr/>
      </w:pPr>
      <w:bookmarkStart w:id="373" w:name="_Toc533065696"/>
      <w:bookmarkStart w:id="374" w:name="_Toc532537116"/>
      <w:bookmarkStart w:id="375" w:name="_Toc532642156"/>
      <w:bookmarkEnd w:id="374"/>
      <w:bookmarkEnd w:id="375"/>
      <w:bookmarkEnd w:id="373"/>
      <w:r>
        <w:rPr/>
        <w:t>Organigramas del proyecto</w:t>
      </w:r>
    </w:p>
    <w:p>
      <w:pPr>
        <w:pStyle w:val="Normal"/>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pPr>
        <w:pStyle w:val="Normal"/>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pPr>
        <w:pStyle w:val="Normal"/>
        <w:numPr>
          <w:ilvl w:val="0"/>
          <w:numId w:val="16"/>
        </w:numPr>
        <w:jc w:val="both"/>
        <w:rPr>
          <w:sz w:val="25"/>
          <w:szCs w:val="25"/>
        </w:rPr>
      </w:pPr>
      <w:r>
        <w:drawing>
          <wp:anchor behindDoc="0" distT="0" distB="5080" distL="114300" distR="114300" simplePos="0" locked="0" layoutInCell="1" allowOverlap="1" relativeHeight="381">
            <wp:simplePos x="0" y="0"/>
            <wp:positionH relativeFrom="margin">
              <wp:align>center</wp:align>
            </wp:positionH>
            <wp:positionV relativeFrom="paragraph">
              <wp:posOffset>274320</wp:posOffset>
            </wp:positionV>
            <wp:extent cx="6595110" cy="3709670"/>
            <wp:effectExtent l="0" t="0" r="0" b="0"/>
            <wp:wrapSquare wrapText="bothSides"/>
            <wp:docPr id="28"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5" descr=""/>
                    <pic:cNvPicPr>
                      <a:picLocks noChangeAspect="1" noChangeArrowheads="1"/>
                    </pic:cNvPicPr>
                  </pic:nvPicPr>
                  <pic:blipFill>
                    <a:blip r:embed="rId21"/>
                    <a:stretch>
                      <a:fillRect/>
                    </a:stretch>
                  </pic:blipFill>
                  <pic:spPr bwMode="auto">
                    <a:xfrm>
                      <a:off x="0" y="0"/>
                      <a:ext cx="6595110" cy="3709670"/>
                    </a:xfrm>
                    <a:prstGeom prst="rect">
                      <a:avLst/>
                    </a:prstGeom>
                  </pic:spPr>
                </pic:pic>
              </a:graphicData>
            </a:graphic>
          </wp:anchor>
        </w:drawing>
      </w:r>
      <w:r>
        <w:rPr>
          <w:sz w:val="25"/>
          <w:szCs w:val="25"/>
        </w:rPr>
        <w:t>O</w:t>
      </w:r>
      <w:r>
        <w:rPr>
          <w:sz w:val="25"/>
          <w:szCs w:val="25"/>
        </w:rPr>
        <w:t>rganigrama del equipo de ejecución del proyecto</w:t>
      </w:r>
    </w:p>
    <w:p>
      <w:pPr>
        <w:pStyle w:val="Normal"/>
        <w:jc w:val="both"/>
        <w:rPr>
          <w:sz w:val="25"/>
          <w:szCs w:val="25"/>
        </w:rPr>
      </w:pPr>
      <w:r>
        <w:rPr>
          <w:sz w:val="25"/>
          <w:szCs w:val="25"/>
        </w:rPr>
      </w:r>
    </w:p>
    <w:p>
      <w:pPr>
        <w:pStyle w:val="Normal"/>
        <w:numPr>
          <w:ilvl w:val="0"/>
          <w:numId w:val="16"/>
        </w:numPr>
        <w:jc w:val="both"/>
        <w:rPr>
          <w:sz w:val="25"/>
          <w:szCs w:val="25"/>
        </w:rPr>
      </w:pPr>
      <w:r>
        <w:rPr>
          <w:sz w:val="25"/>
          <w:szCs w:val="25"/>
        </w:rPr>
        <w:t>Organigrama de la gestión de la empresa y proyecto</w:t>
      </w:r>
    </w:p>
    <w:p>
      <w:pPr>
        <w:pStyle w:val="Normal"/>
        <w:ind w:left="644" w:hanging="0"/>
        <w:jc w:val="both"/>
        <w:rPr>
          <w:sz w:val="25"/>
          <w:szCs w:val="25"/>
        </w:rPr>
      </w:pPr>
      <w:r>
        <w:rPr/>
        <w:drawing>
          <wp:inline distT="0" distB="0" distL="0" distR="0">
            <wp:extent cx="4912360" cy="2762885"/>
            <wp:effectExtent l="0" t="0" r="0" b="0"/>
            <wp:docPr id="2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7" descr=""/>
                    <pic:cNvPicPr>
                      <a:picLocks noChangeAspect="1" noChangeArrowheads="1"/>
                    </pic:cNvPicPr>
                  </pic:nvPicPr>
                  <pic:blipFill>
                    <a:blip r:embed="rId22"/>
                    <a:stretch>
                      <a:fillRect/>
                    </a:stretch>
                  </pic:blipFill>
                  <pic:spPr bwMode="auto">
                    <a:xfrm>
                      <a:off x="0" y="0"/>
                      <a:ext cx="4912360" cy="2762885"/>
                    </a:xfrm>
                    <a:prstGeom prst="rect">
                      <a:avLst/>
                    </a:prstGeom>
                  </pic:spPr>
                </pic:pic>
              </a:graphicData>
            </a:graphic>
          </wp:inline>
        </w:drawing>
      </w:r>
    </w:p>
    <w:p>
      <w:pPr>
        <w:pStyle w:val="Normal"/>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pPr>
        <w:pStyle w:val="Normal"/>
        <w:jc w:val="both"/>
        <w:rPr>
          <w:sz w:val="25"/>
          <w:szCs w:val="25"/>
        </w:rPr>
      </w:pPr>
      <w:r>
        <w:rPr>
          <w:sz w:val="25"/>
          <w:szCs w:val="25"/>
        </w:rPr>
      </w:r>
    </w:p>
    <w:p>
      <w:pPr>
        <w:pStyle w:val="Ttulo2"/>
        <w:numPr>
          <w:ilvl w:val="1"/>
          <w:numId w:val="58"/>
        </w:numPr>
        <w:jc w:val="both"/>
        <w:rPr/>
      </w:pPr>
      <w:bookmarkStart w:id="376" w:name="_Toc533065697"/>
      <w:bookmarkStart w:id="377" w:name="_Toc532537117"/>
      <w:bookmarkStart w:id="378" w:name="_Toc532642157"/>
      <w:bookmarkStart w:id="379" w:name="_Acta_de_constitución"/>
      <w:bookmarkEnd w:id="377"/>
      <w:bookmarkEnd w:id="378"/>
      <w:bookmarkEnd w:id="379"/>
      <w:bookmarkEnd w:id="376"/>
      <w:r>
        <w:rPr/>
        <w:t>Acta de constitución del equipo</w:t>
      </w:r>
    </w:p>
    <w:p>
      <w:pPr>
        <w:pStyle w:val="Ttulo3"/>
        <w:numPr>
          <w:ilvl w:val="2"/>
          <w:numId w:val="58"/>
        </w:numPr>
        <w:rPr/>
      </w:pPr>
      <w:bookmarkStart w:id="380" w:name="_Toc532642158"/>
      <w:bookmarkEnd w:id="380"/>
      <w:r>
        <w:rPr/>
        <w:t>Introducción</w:t>
      </w:r>
    </w:p>
    <w:p>
      <w:pPr>
        <w:pStyle w:val="Normal"/>
        <w:spacing w:lineRule="auto" w:line="264" w:before="0" w:after="240"/>
        <w:ind w:firstLine="348"/>
        <w:jc w:val="both"/>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pPr>
        <w:pStyle w:val="Normal"/>
        <w:spacing w:lineRule="auto" w:line="264" w:before="0" w:after="240"/>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pPr>
        <w:pStyle w:val="Normal"/>
        <w:spacing w:lineRule="auto" w:line="264" w:before="0" w:after="240"/>
        <w:ind w:firstLine="348"/>
        <w:jc w:val="both"/>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pPr>
        <w:pStyle w:val="Normal"/>
        <w:jc w:val="both"/>
        <w:rPr>
          <w:sz w:val="25"/>
          <w:szCs w:val="25"/>
        </w:rPr>
      </w:pPr>
      <w:r>
        <w:rPr>
          <w:sz w:val="25"/>
          <w:szCs w:val="25"/>
        </w:rPr>
      </w:r>
    </w:p>
    <w:p>
      <w:pPr>
        <w:pStyle w:val="Ttulo3"/>
        <w:numPr>
          <w:ilvl w:val="2"/>
          <w:numId w:val="58"/>
        </w:numPr>
        <w:rPr/>
      </w:pPr>
      <w:bookmarkStart w:id="381" w:name="_Toc532642159"/>
      <w:bookmarkEnd w:id="381"/>
      <w:r>
        <w:rPr/>
        <w:t>Valores de equipo</w:t>
      </w:r>
    </w:p>
    <w:p>
      <w:pPr>
        <w:pStyle w:val="Normal"/>
        <w:ind w:firstLine="351"/>
        <w:jc w:val="both"/>
        <w:rPr>
          <w:rFonts w:eastAsia="宋体" w:eastAsiaTheme="minorEastAsia"/>
          <w:sz w:val="25"/>
          <w:szCs w:val="25"/>
          <w:lang w:eastAsia="es-MX"/>
        </w:rPr>
      </w:pPr>
      <w:r>
        <w:rPr>
          <w:rFonts w:eastAsia="宋体" w:eastAsiaTheme="minorEastAsia"/>
          <w:sz w:val="25"/>
          <w:szCs w:val="25"/>
          <w:lang w:eastAsia="es-MX"/>
        </w:rPr>
        <w:t>Los valores que deben guiar el comportamiento de los miembros del equipo y las relaciones entre ellos y con otros interesados son los siguientes:</w:t>
      </w:r>
    </w:p>
    <w:p>
      <w:pPr>
        <w:pStyle w:val="Normal"/>
        <w:numPr>
          <w:ilvl w:val="0"/>
          <w:numId w:val="17"/>
        </w:numPr>
        <w:jc w:val="both"/>
        <w:rPr>
          <w:rFonts w:eastAsia="宋体" w:eastAsiaTheme="minorEastAsia"/>
          <w:b/>
          <w:b/>
          <w:sz w:val="25"/>
          <w:szCs w:val="25"/>
          <w:lang w:eastAsia="es-MX"/>
        </w:rPr>
      </w:pPr>
      <w:r>
        <w:rPr>
          <w:rFonts w:eastAsia="宋体" w:eastAsiaTheme="minorEastAsia"/>
          <w:b/>
          <w:sz w:val="25"/>
          <w:szCs w:val="25"/>
          <w:lang w:eastAsia="es-MX"/>
        </w:rPr>
        <w:t>Honestidad</w:t>
      </w:r>
      <w:r>
        <w:rPr>
          <w:rFonts w:eastAsia="宋体" w:eastAsiaTheme="minorEastAsia"/>
          <w:sz w:val="25"/>
          <w:szCs w:val="25"/>
          <w:lang w:eastAsia="es-MX"/>
        </w:rPr>
        <w:t>: el deber de actuar con sinceridad se trata de un valor fundamental puesto que los equipos se basan en la confianza entre sus miembros y no puede haber confianza sin honestidad.</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En un equipo en el que no se cumple este valor surge la desconfianza y se reduce la productividad.</w:t>
      </w:r>
    </w:p>
    <w:p>
      <w:pPr>
        <w:pStyle w:val="Normal"/>
        <w:numPr>
          <w:ilvl w:val="0"/>
          <w:numId w:val="17"/>
        </w:numPr>
        <w:jc w:val="both"/>
        <w:rPr>
          <w:rFonts w:eastAsia="宋体" w:eastAsiaTheme="minorEastAsia"/>
          <w:sz w:val="25"/>
          <w:szCs w:val="25"/>
          <w:lang w:eastAsia="es-MX"/>
        </w:rPr>
      </w:pPr>
      <w:r>
        <w:rPr>
          <w:rFonts w:eastAsia="宋体" w:eastAsiaTheme="minorEastAsia"/>
          <w:b/>
          <w:sz w:val="25"/>
          <w:szCs w:val="25"/>
          <w:lang w:eastAsia="es-MX"/>
        </w:rPr>
        <w:t>Responsabilidad</w:t>
      </w:r>
      <w:r>
        <w:rPr>
          <w:rFonts w:eastAsia="宋体" w:eastAsiaTheme="minorEastAsia"/>
          <w:sz w:val="25"/>
          <w:szCs w:val="25"/>
          <w:lang w:eastAsia="es-MX"/>
        </w:rPr>
        <w:t xml:space="preserve"> individual y con el equipo: cada miembro debe ser consciente de sus obligaciones individuales y de lo que ellas significan para el funcionamiento correcto del equipo.</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pPr>
        <w:pStyle w:val="Normal"/>
        <w:numPr>
          <w:ilvl w:val="0"/>
          <w:numId w:val="17"/>
        </w:numPr>
        <w:jc w:val="both"/>
        <w:rPr>
          <w:rFonts w:eastAsia="宋体" w:eastAsiaTheme="minorEastAsia"/>
          <w:b/>
          <w:b/>
          <w:sz w:val="25"/>
          <w:szCs w:val="25"/>
          <w:lang w:eastAsia="es-MX"/>
        </w:rPr>
      </w:pPr>
      <w:r>
        <w:rPr>
          <w:rFonts w:eastAsia="宋体" w:eastAsiaTheme="minorEastAsia"/>
          <w:b/>
          <w:sz w:val="25"/>
          <w:szCs w:val="25"/>
          <w:lang w:eastAsia="es-MX"/>
        </w:rPr>
        <w:t>Respeto</w:t>
      </w:r>
      <w:r>
        <w:rPr>
          <w:rFonts w:eastAsia="宋体" w:eastAsiaTheme="minorEastAsia"/>
          <w:sz w:val="25"/>
          <w:szCs w:val="25"/>
          <w:lang w:eastAsia="es-MX"/>
        </w:rPr>
        <w:t>: se trata de nuestro deber de mostrar consideración por el resto de miembros del equipo y por el equipo en su totalidad.</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pPr>
        <w:pStyle w:val="Normal"/>
        <w:numPr>
          <w:ilvl w:val="0"/>
          <w:numId w:val="17"/>
        </w:numPr>
        <w:jc w:val="both"/>
        <w:rPr>
          <w:rFonts w:eastAsia="宋体" w:eastAsiaTheme="minorEastAsia"/>
          <w:b/>
          <w:b/>
          <w:sz w:val="25"/>
          <w:szCs w:val="25"/>
          <w:lang w:eastAsia="es-MX"/>
        </w:rPr>
      </w:pPr>
      <w:r>
        <w:rPr>
          <w:rFonts w:eastAsia="宋体" w:eastAsiaTheme="minorEastAsia"/>
          <w:b/>
          <w:sz w:val="25"/>
          <w:szCs w:val="25"/>
          <w:lang w:eastAsia="es-MX"/>
        </w:rPr>
        <w:t>Proactividad</w:t>
      </w:r>
      <w:r>
        <w:rPr>
          <w:rFonts w:eastAsia="宋体" w:eastAsiaTheme="minorEastAsia"/>
          <w:sz w:val="25"/>
          <w:szCs w:val="25"/>
          <w:lang w:eastAsia="es-MX"/>
        </w:rPr>
        <w:t xml:space="preserve">: cada miembro del equipo debe tener iniciativa, actuar con determinación y estar comprometido con el proyecto. </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La falta de cumplimiento de este valor resulta en un peor rendimiento del equipo y en la reducción de la motivación en los miembros del mismo.</w:t>
      </w:r>
    </w:p>
    <w:p>
      <w:pPr>
        <w:pStyle w:val="Normal"/>
        <w:numPr>
          <w:ilvl w:val="0"/>
          <w:numId w:val="17"/>
        </w:numPr>
        <w:jc w:val="both"/>
        <w:rPr>
          <w:rFonts w:eastAsia="宋体" w:eastAsiaTheme="minorEastAsia"/>
          <w:b/>
          <w:b/>
          <w:sz w:val="25"/>
          <w:szCs w:val="25"/>
          <w:lang w:eastAsia="es-MX"/>
        </w:rPr>
      </w:pPr>
      <w:r>
        <w:rPr>
          <w:rFonts w:eastAsia="宋体" w:eastAsiaTheme="minorEastAsia"/>
          <w:b/>
          <w:sz w:val="25"/>
          <w:szCs w:val="25"/>
          <w:lang w:eastAsia="es-MX"/>
        </w:rPr>
        <w:t>Capacidad de resolución de conflictos</w:t>
      </w:r>
      <w:r>
        <w:rPr>
          <w:rFonts w:eastAsia="宋体" w:eastAsiaTheme="minorEastAsia"/>
          <w:sz w:val="25"/>
          <w:szCs w:val="25"/>
          <w:lang w:eastAsia="es-MX"/>
        </w:rPr>
        <w:t>: una característica fundamental para el buen funcionamiento de un equipo.</w:t>
      </w:r>
    </w:p>
    <w:p>
      <w:pPr>
        <w:pStyle w:val="Normal"/>
        <w:ind w:left="711" w:hanging="0"/>
        <w:jc w:val="both"/>
        <w:rPr>
          <w:rFonts w:eastAsia="宋体" w:eastAsiaTheme="minorEastAsia"/>
          <w:b/>
          <w:b/>
          <w:sz w:val="25"/>
          <w:szCs w:val="25"/>
          <w:lang w:eastAsia="es-MX"/>
        </w:rPr>
      </w:pPr>
      <w:r>
        <w:rPr>
          <w:rFonts w:eastAsia="宋体"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pPr>
        <w:pStyle w:val="Normal"/>
        <w:jc w:val="both"/>
        <w:rPr>
          <w:sz w:val="25"/>
          <w:szCs w:val="25"/>
        </w:rPr>
      </w:pPr>
      <w:r>
        <w:rPr>
          <w:sz w:val="25"/>
          <w:szCs w:val="25"/>
        </w:rPr>
      </w:r>
    </w:p>
    <w:p>
      <w:pPr>
        <w:pStyle w:val="Ttulo3"/>
        <w:numPr>
          <w:ilvl w:val="2"/>
          <w:numId w:val="58"/>
        </w:numPr>
        <w:rPr/>
      </w:pPr>
      <w:bookmarkStart w:id="382" w:name="_Toc532642160"/>
      <w:bookmarkEnd w:id="382"/>
      <w:r>
        <w:rPr/>
        <w:t>Pautas de comunicación</w:t>
      </w:r>
    </w:p>
    <w:p>
      <w:pPr>
        <w:pStyle w:val="Normal"/>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pPr>
        <w:pStyle w:val="Normal"/>
        <w:numPr>
          <w:ilvl w:val="0"/>
          <w:numId w:val="22"/>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p>
    <w:p>
      <w:pPr>
        <w:pStyle w:val="Normal"/>
        <w:numPr>
          <w:ilvl w:val="0"/>
          <w:numId w:val="22"/>
        </w:numPr>
        <w:jc w:val="both"/>
        <w:rPr>
          <w:b/>
          <w:b/>
          <w:sz w:val="25"/>
          <w:szCs w:val="25"/>
        </w:rPr>
      </w:pPr>
      <w:r>
        <w:rPr>
          <w:b/>
          <w:sz w:val="25"/>
          <w:szCs w:val="25"/>
        </w:rPr>
        <w:t xml:space="preserve">Respeto mutuo: </w:t>
      </w:r>
      <w:r>
        <w:rPr>
          <w:sz w:val="25"/>
          <w:szCs w:val="25"/>
        </w:rPr>
        <w:t>Toda comunicación deberá llevarse a cabo respetando a cualquiera de las partes que expone sus términos.</w:t>
      </w:r>
    </w:p>
    <w:p>
      <w:pPr>
        <w:pStyle w:val="Normal"/>
        <w:numPr>
          <w:ilvl w:val="0"/>
          <w:numId w:val="22"/>
        </w:numPr>
        <w:jc w:val="both"/>
        <w:rPr>
          <w:b/>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p>
    <w:p>
      <w:pPr>
        <w:pStyle w:val="Normal"/>
        <w:numPr>
          <w:ilvl w:val="0"/>
          <w:numId w:val="22"/>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p>
    <w:p>
      <w:pPr>
        <w:pStyle w:val="Normal"/>
        <w:numPr>
          <w:ilvl w:val="0"/>
          <w:numId w:val="22"/>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pPr>
        <w:pStyle w:val="Normal"/>
        <w:jc w:val="both"/>
        <w:rPr>
          <w:sz w:val="25"/>
          <w:szCs w:val="25"/>
        </w:rPr>
      </w:pPr>
      <w:r>
        <w:rPr>
          <w:sz w:val="25"/>
          <w:szCs w:val="25"/>
        </w:rPr>
      </w:r>
    </w:p>
    <w:p>
      <w:pPr>
        <w:pStyle w:val="Ttulo3"/>
        <w:numPr>
          <w:ilvl w:val="2"/>
          <w:numId w:val="58"/>
        </w:numPr>
        <w:rPr/>
      </w:pPr>
      <w:bookmarkStart w:id="383" w:name="_Toc532642161"/>
      <w:bookmarkEnd w:id="383"/>
      <w:r>
        <w:rPr/>
        <w:t>Criterios y procesos para toma de decisiones</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capaz de reaccionar a los cambios.</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pPr>
        <w:pStyle w:val="Normal"/>
        <w:ind w:firstLine="363"/>
        <w:jc w:val="both"/>
        <w:rPr>
          <w:rFonts w:eastAsia="宋体" w:eastAsiaTheme="minorEastAsia"/>
          <w:sz w:val="25"/>
          <w:szCs w:val="25"/>
          <w:lang w:eastAsia="es-MX"/>
        </w:rPr>
      </w:pPr>
      <w:r>
        <w:rPr>
          <w:rFonts w:eastAsia="宋体" w:eastAsiaTheme="minorEastAsia"/>
          <w:sz w:val="25"/>
          <w:szCs w:val="25"/>
          <w:lang w:eastAsia="es-MX"/>
        </w:rPr>
        <w:t>Las técnicas que emplearemos serán las siguientes:</w:t>
      </w:r>
    </w:p>
    <w:p>
      <w:pPr>
        <w:pStyle w:val="Normal"/>
        <w:numPr>
          <w:ilvl w:val="0"/>
          <w:numId w:val="17"/>
        </w:numPr>
        <w:jc w:val="both"/>
        <w:rPr>
          <w:rFonts w:eastAsia="宋体" w:eastAsiaTheme="minorEastAsia"/>
          <w:sz w:val="25"/>
          <w:szCs w:val="25"/>
          <w:lang w:eastAsia="es-MX"/>
        </w:rPr>
      </w:pPr>
      <w:r>
        <w:rPr>
          <w:rFonts w:eastAsia="宋体" w:eastAsiaTheme="minorEastAsia"/>
          <w:b/>
          <w:sz w:val="25"/>
          <w:szCs w:val="25"/>
          <w:lang w:eastAsia="es-MX"/>
        </w:rPr>
        <w:t>Votación</w:t>
      </w:r>
      <w:r>
        <w:rPr>
          <w:rFonts w:eastAsia="宋体"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pPr>
        <w:pStyle w:val="Normal"/>
        <w:ind w:left="1068" w:hanging="0"/>
        <w:jc w:val="both"/>
        <w:rPr>
          <w:rFonts w:eastAsia="宋体" w:eastAsiaTheme="minorEastAsia"/>
          <w:sz w:val="25"/>
          <w:szCs w:val="25"/>
          <w:lang w:eastAsia="es-MX"/>
        </w:rPr>
      </w:pPr>
      <w:r>
        <w:rPr>
          <w:rFonts w:eastAsia="宋体" w:eastAsiaTheme="minorEastAsia"/>
          <w:sz w:val="25"/>
          <w:szCs w:val="25"/>
          <w:lang w:eastAsia="es-MX"/>
        </w:rPr>
        <w:t>A continuación, se muestran métodos de votación que se podrán usar en nuestro proyecto:</w:t>
      </w:r>
    </w:p>
    <w:p>
      <w:pPr>
        <w:pStyle w:val="Normal"/>
        <w:numPr>
          <w:ilvl w:val="0"/>
          <w:numId w:val="18"/>
        </w:numPr>
        <w:jc w:val="both"/>
        <w:rPr>
          <w:rFonts w:eastAsia="宋体" w:eastAsiaTheme="minorEastAsia"/>
          <w:sz w:val="25"/>
          <w:szCs w:val="25"/>
          <w:lang w:eastAsia="es-MX"/>
        </w:rPr>
      </w:pPr>
      <w:r>
        <w:rPr>
          <w:rFonts w:eastAsia="宋体"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pPr>
        <w:pStyle w:val="Normal"/>
        <w:numPr>
          <w:ilvl w:val="0"/>
          <w:numId w:val="18"/>
        </w:numPr>
        <w:jc w:val="both"/>
        <w:rPr>
          <w:rFonts w:eastAsia="宋体" w:eastAsiaTheme="minorEastAsia"/>
          <w:sz w:val="25"/>
          <w:szCs w:val="25"/>
          <w:lang w:eastAsia="es-MX"/>
        </w:rPr>
      </w:pPr>
      <w:r>
        <w:rPr>
          <w:rFonts w:eastAsia="宋体" w:eastAsiaTheme="minorEastAsia"/>
          <w:sz w:val="25"/>
          <w:szCs w:val="25"/>
          <w:lang w:eastAsia="es-MX"/>
        </w:rPr>
        <w:t>Mayoría simple: cada votante selecciona una alternativa y se toma la decisión con la que está de acuerdo el mayor número de votantes, aunque no sean mayoría absoluta.</w:t>
      </w:r>
    </w:p>
    <w:p>
      <w:pPr>
        <w:pStyle w:val="Normal"/>
        <w:numPr>
          <w:ilvl w:val="0"/>
          <w:numId w:val="18"/>
        </w:numPr>
        <w:jc w:val="both"/>
        <w:rPr>
          <w:rFonts w:eastAsia="宋体" w:eastAsiaTheme="minorEastAsia"/>
          <w:sz w:val="25"/>
          <w:szCs w:val="25"/>
          <w:lang w:eastAsia="es-MX"/>
        </w:rPr>
      </w:pPr>
      <w:r>
        <w:rPr>
          <w:rFonts w:eastAsia="宋体"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pPr>
        <w:pStyle w:val="Normal"/>
        <w:numPr>
          <w:ilvl w:val="0"/>
          <w:numId w:val="17"/>
        </w:numPr>
        <w:jc w:val="both"/>
        <w:rPr>
          <w:rFonts w:eastAsia="宋体" w:eastAsiaTheme="minorEastAsia"/>
          <w:sz w:val="25"/>
          <w:szCs w:val="25"/>
          <w:lang w:eastAsia="es-MX"/>
        </w:rPr>
      </w:pPr>
      <w:r>
        <w:rPr>
          <w:rFonts w:eastAsia="宋体" w:eastAsiaTheme="minorEastAsia"/>
          <w:b/>
          <w:sz w:val="25"/>
          <w:szCs w:val="25"/>
          <w:lang w:eastAsia="es-MX"/>
        </w:rPr>
        <w:t>Toma de decisiones autocrática</w:t>
      </w:r>
      <w:r>
        <w:rPr>
          <w:rFonts w:eastAsia="宋体"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pPr>
        <w:pStyle w:val="Normal"/>
        <w:numPr>
          <w:ilvl w:val="0"/>
          <w:numId w:val="17"/>
        </w:numPr>
        <w:jc w:val="both"/>
        <w:rPr>
          <w:rFonts w:eastAsia="宋体" w:eastAsiaTheme="minorEastAsia"/>
          <w:sz w:val="25"/>
          <w:szCs w:val="25"/>
          <w:lang w:eastAsia="es-MX"/>
        </w:rPr>
      </w:pPr>
      <w:r>
        <w:rPr>
          <w:rFonts w:eastAsia="宋体" w:eastAsiaTheme="minorEastAsia"/>
          <w:b/>
          <w:sz w:val="25"/>
          <w:szCs w:val="25"/>
          <w:lang w:eastAsia="es-MX"/>
        </w:rPr>
        <w:t>Análisis de decisiones con múltiples criterios</w:t>
      </w:r>
      <w:r>
        <w:rPr>
          <w:rFonts w:eastAsia="宋体"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pPr>
        <w:pStyle w:val="Normal"/>
        <w:jc w:val="both"/>
        <w:rPr>
          <w:sz w:val="25"/>
          <w:szCs w:val="25"/>
        </w:rPr>
      </w:pPr>
      <w:r>
        <w:rPr>
          <w:sz w:val="25"/>
          <w:szCs w:val="25"/>
        </w:rPr>
      </w:r>
    </w:p>
    <w:p>
      <w:pPr>
        <w:pStyle w:val="Ttulo3"/>
        <w:numPr>
          <w:ilvl w:val="2"/>
          <w:numId w:val="58"/>
        </w:numPr>
        <w:rPr/>
      </w:pPr>
      <w:bookmarkStart w:id="384" w:name="_Toc532642162"/>
      <w:bookmarkEnd w:id="384"/>
      <w:r>
        <w:rPr/>
        <w:t>Técnicas de resolución de conflictos</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pPr>
        <w:pStyle w:val="Normal"/>
        <w:numPr>
          <w:ilvl w:val="0"/>
          <w:numId w:val="21"/>
        </w:numPr>
        <w:jc w:val="both"/>
        <w:rPr>
          <w:rFonts w:eastAsia="宋体" w:eastAsiaTheme="minorEastAsia"/>
          <w:sz w:val="25"/>
          <w:szCs w:val="25"/>
          <w:lang w:eastAsia="es-MX"/>
        </w:rPr>
      </w:pPr>
      <w:r>
        <w:rPr>
          <w:rFonts w:eastAsia="宋体" w:eastAsiaTheme="minorEastAsia"/>
          <w:b/>
          <w:sz w:val="25"/>
          <w:szCs w:val="25"/>
          <w:lang w:eastAsia="es-MX"/>
        </w:rPr>
        <w:t>Evitar</w:t>
      </w:r>
      <w:r>
        <w:rPr>
          <w:rFonts w:eastAsia="宋体"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pPr>
        <w:pStyle w:val="Normal"/>
        <w:numPr>
          <w:ilvl w:val="0"/>
          <w:numId w:val="21"/>
        </w:numPr>
        <w:jc w:val="both"/>
        <w:rPr>
          <w:rFonts w:eastAsia="宋体" w:eastAsiaTheme="minorEastAsia"/>
          <w:sz w:val="25"/>
          <w:szCs w:val="25"/>
          <w:lang w:eastAsia="es-MX"/>
        </w:rPr>
      </w:pPr>
      <w:r>
        <w:rPr>
          <w:rFonts w:eastAsia="宋体" w:eastAsiaTheme="minorEastAsia"/>
          <w:b/>
          <w:sz w:val="25"/>
          <w:szCs w:val="25"/>
          <w:lang w:eastAsia="es-MX"/>
        </w:rPr>
        <w:t>Suavizar</w:t>
      </w:r>
      <w:r>
        <w:rPr>
          <w:rFonts w:eastAsia="宋体" w:eastAsiaTheme="minorEastAsia"/>
          <w:sz w:val="25"/>
          <w:szCs w:val="25"/>
          <w:lang w:eastAsia="es-MX"/>
        </w:rPr>
        <w:t>: intentar enfatizar áreas de acuerdo en lugar de desacuerdo. Útil para mantener una buena relación si esta es importante, por ejemplo con el cliente.</w:t>
      </w:r>
    </w:p>
    <w:p>
      <w:pPr>
        <w:pStyle w:val="Normal"/>
        <w:numPr>
          <w:ilvl w:val="0"/>
          <w:numId w:val="21"/>
        </w:numPr>
        <w:jc w:val="both"/>
        <w:rPr>
          <w:rFonts w:eastAsia="宋体" w:eastAsiaTheme="minorEastAsia"/>
          <w:sz w:val="25"/>
          <w:szCs w:val="25"/>
          <w:lang w:eastAsia="es-MX"/>
        </w:rPr>
      </w:pPr>
      <w:r>
        <w:rPr>
          <w:rFonts w:eastAsia="宋体" w:eastAsiaTheme="minorEastAsia"/>
          <w:b/>
          <w:sz w:val="25"/>
          <w:szCs w:val="25"/>
          <w:lang w:eastAsia="es-MX"/>
        </w:rPr>
        <w:t>Consensuar</w:t>
      </w:r>
      <w:r>
        <w:rPr>
          <w:rFonts w:eastAsia="宋体" w:eastAsiaTheme="minorEastAsia"/>
          <w:sz w:val="25"/>
          <w:szCs w:val="25"/>
          <w:lang w:eastAsia="es-MX"/>
        </w:rPr>
        <w:t>: logar un acuerdo con el que todas las partes estén satisfechas, en mayor o menor grado. Es deseable en muchas ocasiones, pero no siempre es posible que todas las partes cedan.</w:t>
      </w:r>
    </w:p>
    <w:p>
      <w:pPr>
        <w:pStyle w:val="Normal"/>
        <w:numPr>
          <w:ilvl w:val="0"/>
          <w:numId w:val="21"/>
        </w:numPr>
        <w:jc w:val="both"/>
        <w:rPr>
          <w:rFonts w:eastAsia="宋体" w:eastAsiaTheme="minorEastAsia"/>
          <w:sz w:val="25"/>
          <w:szCs w:val="25"/>
          <w:lang w:eastAsia="es-MX"/>
        </w:rPr>
      </w:pPr>
      <w:r>
        <w:rPr>
          <w:rFonts w:eastAsia="宋体" w:eastAsiaTheme="minorEastAsia"/>
          <w:b/>
          <w:sz w:val="25"/>
          <w:szCs w:val="25"/>
          <w:lang w:eastAsia="es-MX"/>
        </w:rPr>
        <w:t>Forzar</w:t>
      </w:r>
      <w:r>
        <w:rPr>
          <w:rFonts w:eastAsia="宋体"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pPr>
        <w:pStyle w:val="Normal"/>
        <w:numPr>
          <w:ilvl w:val="0"/>
          <w:numId w:val="21"/>
        </w:numPr>
        <w:jc w:val="both"/>
        <w:rPr>
          <w:rFonts w:eastAsia="宋体" w:eastAsiaTheme="minorEastAsia"/>
          <w:sz w:val="25"/>
          <w:szCs w:val="25"/>
          <w:lang w:eastAsia="es-MX"/>
        </w:rPr>
      </w:pPr>
      <w:r>
        <w:rPr>
          <w:rFonts w:eastAsia="宋体" w:eastAsiaTheme="minorEastAsia"/>
          <w:b/>
          <w:sz w:val="25"/>
          <w:szCs w:val="25"/>
          <w:lang w:eastAsia="es-MX"/>
        </w:rPr>
        <w:t>Colaborar</w:t>
      </w:r>
      <w:r>
        <w:rPr>
          <w:rFonts w:eastAsia="宋体"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pPr>
        <w:pStyle w:val="Normal"/>
        <w:numPr>
          <w:ilvl w:val="0"/>
          <w:numId w:val="21"/>
        </w:numPr>
        <w:jc w:val="both"/>
        <w:rPr>
          <w:rFonts w:eastAsia="宋体" w:eastAsiaTheme="minorEastAsia"/>
          <w:sz w:val="25"/>
          <w:szCs w:val="25"/>
          <w:lang w:eastAsia="es-MX"/>
        </w:rPr>
      </w:pPr>
      <w:r>
        <w:rPr>
          <w:rFonts w:eastAsia="宋体" w:eastAsiaTheme="minorEastAsia"/>
          <w:b/>
          <w:sz w:val="25"/>
          <w:szCs w:val="25"/>
          <w:lang w:eastAsia="es-MX"/>
        </w:rPr>
        <w:t>Confrontar</w:t>
      </w:r>
      <w:r>
        <w:rPr>
          <w:rFonts w:eastAsia="宋体"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pPr>
        <w:pStyle w:val="Normal"/>
        <w:ind w:left="360" w:firstLine="348"/>
        <w:jc w:val="both"/>
        <w:rPr/>
      </w:pPr>
      <w:r>
        <w:rPr>
          <w:rFonts w:eastAsia="宋体" w:eastAsiaTheme="minorEastAsia"/>
          <w:sz w:val="25"/>
          <w:szCs w:val="25"/>
          <w:lang w:eastAsia="es-MX"/>
        </w:rPr>
        <w:t xml:space="preserve">Cuando se produzca un conflicto importante se debe dejar constancia del mismo y de la solución acordada cubriendo </w:t>
      </w:r>
      <w:hyperlink w:anchor="_Plantilla_de_resolución">
        <w:r>
          <w:rPr>
            <w:webHidden/>
            <w:rStyle w:val="EnlacedeInternet"/>
            <w:rFonts w:eastAsia="宋体" w:eastAsiaTheme="minorEastAsia"/>
            <w:i/>
            <w:sz w:val="25"/>
            <w:szCs w:val="25"/>
            <w:lang w:eastAsia="es-MX"/>
          </w:rPr>
          <w:t>la plantilla correspondiente</w:t>
        </w:r>
      </w:hyperlink>
      <w:r>
        <w:rPr>
          <w:rFonts w:eastAsia="宋体" w:eastAsiaTheme="minorEastAsia"/>
          <w:sz w:val="25"/>
          <w:szCs w:val="25"/>
          <w:lang w:eastAsia="es-MX"/>
        </w:rPr>
        <w:t>.</w:t>
      </w:r>
    </w:p>
    <w:p>
      <w:pPr>
        <w:pStyle w:val="Normal"/>
        <w:rPr/>
      </w:pPr>
      <w:r>
        <w:rPr/>
      </w:r>
    </w:p>
    <w:p>
      <w:pPr>
        <w:pStyle w:val="Ttulo3"/>
        <w:numPr>
          <w:ilvl w:val="2"/>
          <w:numId w:val="58"/>
        </w:numPr>
        <w:rPr/>
      </w:pPr>
      <w:bookmarkStart w:id="385" w:name="_Toc532642163"/>
      <w:bookmarkEnd w:id="385"/>
      <w:r>
        <w:rPr/>
        <w:t>Pautas para reuniones</w:t>
      </w:r>
    </w:p>
    <w:p>
      <w:pPr>
        <w:pStyle w:val="Normal"/>
        <w:ind w:firstLine="708"/>
        <w:jc w:val="both"/>
        <w:rPr>
          <w:rFonts w:eastAsia="宋体" w:eastAsiaTheme="minorEastAsia"/>
          <w:sz w:val="25"/>
          <w:szCs w:val="25"/>
          <w:lang w:eastAsia="es-MX"/>
        </w:rPr>
      </w:pPr>
      <w:r>
        <w:rPr>
          <w:rFonts w:eastAsia="宋体"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宋体" w:eastAsiaTheme="minorEastAsia"/>
          <w:b/>
          <w:i/>
          <w:sz w:val="25"/>
          <w:szCs w:val="25"/>
          <w:lang w:eastAsia="es-MX"/>
        </w:rPr>
        <w:t>GrpL_MGI_181018_MatrizGestionInteresados</w:t>
      </w:r>
      <w:r>
        <w:rPr>
          <w:rFonts w:eastAsia="宋体" w:eastAsiaTheme="minorEastAsia"/>
          <w:sz w:val="25"/>
          <w:szCs w:val="25"/>
          <w:lang w:eastAsia="es-MX"/>
        </w:rPr>
        <w:t>) y Gantt del proyecto (</w:t>
      </w:r>
      <w:r>
        <w:rPr>
          <w:rFonts w:eastAsia="宋体" w:eastAsiaTheme="minorEastAsia"/>
          <w:b/>
          <w:i/>
          <w:sz w:val="25"/>
          <w:szCs w:val="25"/>
          <w:lang w:eastAsia="es-MX"/>
        </w:rPr>
        <w:t>GrpL_GNT_181101_GanttProyecto</w:t>
      </w:r>
      <w:r>
        <w:rPr>
          <w:rFonts w:eastAsia="宋体" w:eastAsiaTheme="minorEastAsia"/>
          <w:sz w:val="25"/>
          <w:szCs w:val="25"/>
          <w:lang w:eastAsia="es-MX"/>
        </w:rPr>
        <w:t>).</w:t>
      </w:r>
    </w:p>
    <w:p>
      <w:pPr>
        <w:pStyle w:val="Normal"/>
        <w:ind w:firstLine="351"/>
        <w:jc w:val="both"/>
        <w:rPr>
          <w:rFonts w:eastAsia="宋体" w:eastAsiaTheme="minorEastAsia"/>
          <w:sz w:val="25"/>
          <w:szCs w:val="25"/>
          <w:lang w:eastAsia="es-MX"/>
        </w:rPr>
      </w:pPr>
      <w:r>
        <w:rPr>
          <w:rFonts w:eastAsia="宋体" w:eastAsiaTheme="minorEastAsia"/>
          <w:sz w:val="25"/>
          <w:szCs w:val="25"/>
          <w:lang w:eastAsia="es-MX"/>
        </w:rPr>
        <w:t>Para asegurar el cumplimiento de los objetivos de las reuniones en el tiempo acordado y con eficiencia deberemos tener en cuenta los siguientes aspectos:</w:t>
      </w:r>
    </w:p>
    <w:p>
      <w:pPr>
        <w:pStyle w:val="Normal"/>
        <w:numPr>
          <w:ilvl w:val="0"/>
          <w:numId w:val="17"/>
        </w:numPr>
        <w:jc w:val="both"/>
        <w:rPr/>
      </w:pPr>
      <w:r>
        <w:rPr>
          <w:rFonts w:eastAsia="宋体" w:eastAsiaTheme="minorEastAsia"/>
          <w:sz w:val="25"/>
          <w:szCs w:val="25"/>
          <w:lang w:eastAsia="es-MX"/>
        </w:rPr>
        <w:t xml:space="preserve">Llevar a cabo una </w:t>
      </w:r>
      <w:r>
        <w:rPr>
          <w:rFonts w:eastAsia="宋体" w:eastAsiaTheme="minorEastAsia"/>
          <w:b/>
          <w:sz w:val="25"/>
          <w:szCs w:val="25"/>
          <w:lang w:eastAsia="es-MX"/>
        </w:rPr>
        <w:t>planificación</w:t>
      </w:r>
      <w:r>
        <w:rPr>
          <w:rFonts w:eastAsia="宋体"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La </w:t>
      </w:r>
      <w:hyperlink w:anchor="_Agenda_de_reunión">
        <w:r>
          <w:rPr>
            <w:webHidden/>
            <w:rStyle w:val="EnlacedeInternet"/>
            <w:rFonts w:eastAsia="宋体" w:eastAsiaTheme="minorEastAsia"/>
            <w:i/>
            <w:sz w:val="25"/>
            <w:szCs w:val="25"/>
            <w:lang w:eastAsia="es-MX"/>
          </w:rPr>
          <w:t>plantilla de agenda de reunión</w:t>
        </w:r>
      </w:hyperlink>
      <w:r>
        <w:rPr>
          <w:rFonts w:eastAsia="宋体" w:eastAsiaTheme="minorEastAsia"/>
          <w:i/>
          <w:sz w:val="25"/>
          <w:szCs w:val="25"/>
          <w:lang w:eastAsia="es-MX"/>
        </w:rPr>
        <w:t xml:space="preserve"> se </w:t>
      </w:r>
      <w:r>
        <w:rPr>
          <w:rFonts w:eastAsia="宋体" w:eastAsiaTheme="minorEastAsia"/>
          <w:sz w:val="25"/>
          <w:szCs w:val="25"/>
          <w:lang w:eastAsia="es-MX"/>
        </w:rPr>
        <w:t xml:space="preserve">puede ver en el </w:t>
      </w:r>
      <w:hyperlink w:anchor="_B.20._Agenda_de">
        <w:r>
          <w:rPr>
            <w:webHidden/>
            <w:rStyle w:val="EnlacedeInternet"/>
            <w:rFonts w:eastAsia="宋体" w:eastAsiaTheme="minorEastAsia"/>
            <w:b/>
            <w:i/>
            <w:vanish/>
            <w:sz w:val="25"/>
            <w:szCs w:val="25"/>
            <w:lang w:eastAsia="es-MX"/>
          </w:rPr>
          <w:t>apartado correspondiente</w:t>
        </w:r>
      </w:hyperlink>
      <w:r>
        <w:rPr>
          <w:rFonts w:eastAsia="宋体" w:eastAsiaTheme="minorEastAsia"/>
          <w:sz w:val="25"/>
          <w:szCs w:val="25"/>
          <w:lang w:eastAsia="es-MX"/>
        </w:rPr>
        <w:t xml:space="preserve"> del anexo dedicado a activos del proceso de la organización.</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pPr>
        <w:pStyle w:val="Normal"/>
        <w:numPr>
          <w:ilvl w:val="0"/>
          <w:numId w:val="17"/>
        </w:numPr>
        <w:jc w:val="both"/>
        <w:rPr>
          <w:rFonts w:eastAsia="宋体" w:eastAsiaTheme="minorEastAsia"/>
          <w:sz w:val="25"/>
          <w:szCs w:val="25"/>
          <w:lang w:eastAsia="es-MX"/>
        </w:rPr>
      </w:pPr>
      <w:r>
        <w:rPr>
          <w:rFonts w:eastAsia="宋体" w:eastAsiaTheme="minorEastAsia"/>
          <w:sz w:val="25"/>
          <w:szCs w:val="25"/>
          <w:lang w:eastAsia="es-MX"/>
        </w:rPr>
        <w:t xml:space="preserve">A la hora de la realización de la </w:t>
      </w:r>
      <w:r>
        <w:rPr>
          <w:rFonts w:eastAsia="宋体" w:eastAsiaTheme="minorEastAsia"/>
          <w:b/>
          <w:sz w:val="25"/>
          <w:szCs w:val="25"/>
          <w:lang w:eastAsia="es-MX"/>
        </w:rPr>
        <w:t>reunión</w:t>
      </w:r>
      <w:r>
        <w:rPr>
          <w:rFonts w:eastAsia="宋体"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pPr>
        <w:pStyle w:val="Normal"/>
        <w:ind w:left="711" w:hanging="0"/>
        <w:jc w:val="both"/>
        <w:rPr>
          <w:rFonts w:eastAsia="宋体" w:eastAsiaTheme="minorEastAsia"/>
          <w:sz w:val="25"/>
          <w:szCs w:val="25"/>
          <w:lang w:eastAsia="es-MX"/>
        </w:rPr>
      </w:pPr>
      <w:r>
        <w:rPr>
          <w:rFonts w:eastAsia="宋体"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pPr>
        <w:pStyle w:val="Normal"/>
        <w:numPr>
          <w:ilvl w:val="0"/>
          <w:numId w:val="17"/>
        </w:numPr>
        <w:jc w:val="both"/>
        <w:rPr/>
      </w:pPr>
      <w:r>
        <w:rPr>
          <w:rFonts w:eastAsia="宋体" w:eastAsiaTheme="minorEastAsia"/>
          <w:sz w:val="25"/>
          <w:szCs w:val="25"/>
          <w:lang w:eastAsia="es-MX"/>
        </w:rPr>
        <w:t xml:space="preserve">Por último, se debe </w:t>
      </w:r>
      <w:r>
        <w:rPr>
          <w:rFonts w:eastAsia="宋体" w:eastAsiaTheme="minorEastAsia"/>
          <w:b/>
          <w:sz w:val="25"/>
          <w:szCs w:val="25"/>
          <w:lang w:eastAsia="es-MX"/>
        </w:rPr>
        <w:t>registrar</w:t>
      </w:r>
      <w:r>
        <w:rPr>
          <w:rFonts w:eastAsia="宋体"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 La </w:t>
      </w:r>
      <w:hyperlink w:anchor="_Acta_de_reunión">
        <w:r>
          <w:rPr>
            <w:webHidden/>
            <w:rStyle w:val="EnlacedeInternet"/>
            <w:rFonts w:eastAsia="宋体" w:eastAsiaTheme="minorEastAsia"/>
            <w:i/>
            <w:sz w:val="25"/>
            <w:szCs w:val="25"/>
            <w:lang w:eastAsia="es-MX"/>
          </w:rPr>
          <w:t>plantilla de acta de reunión</w:t>
        </w:r>
      </w:hyperlink>
      <w:r>
        <w:rPr>
          <w:rFonts w:eastAsia="宋体" w:eastAsiaTheme="minorEastAsia"/>
          <w:sz w:val="25"/>
          <w:szCs w:val="25"/>
          <w:lang w:eastAsia="es-MX"/>
        </w:rPr>
        <w:t xml:space="preserve"> se puede ver en el </w:t>
      </w:r>
      <w:hyperlink w:anchor="_B.21._Acta_de">
        <w:r>
          <w:rPr>
            <w:webHidden/>
            <w:rStyle w:val="EnlacedeInternet"/>
            <w:rFonts w:eastAsia="宋体" w:eastAsiaTheme="minorEastAsia"/>
            <w:b/>
            <w:i/>
            <w:vanish/>
            <w:sz w:val="25"/>
            <w:szCs w:val="25"/>
            <w:lang w:eastAsia="es-MX"/>
          </w:rPr>
          <w:t>apartado correspondiente</w:t>
        </w:r>
      </w:hyperlink>
      <w:r>
        <w:rPr>
          <w:rFonts w:eastAsia="宋体" w:eastAsiaTheme="minorEastAsia"/>
          <w:sz w:val="25"/>
          <w:szCs w:val="25"/>
          <w:lang w:eastAsia="es-MX"/>
        </w:rPr>
        <w:t xml:space="preserve"> del anexo dedicado a activos del proceso de la organización.</w:t>
      </w:r>
    </w:p>
    <w:p>
      <w:pPr>
        <w:pStyle w:val="Normal"/>
        <w:rPr/>
      </w:pPr>
      <w:r>
        <w:rPr/>
      </w:r>
    </w:p>
    <w:p>
      <w:pPr>
        <w:pStyle w:val="Ttulo3"/>
        <w:numPr>
          <w:ilvl w:val="2"/>
          <w:numId w:val="58"/>
        </w:numPr>
        <w:rPr/>
      </w:pPr>
      <w:bookmarkStart w:id="386" w:name="_Toc532642164"/>
      <w:bookmarkEnd w:id="386"/>
      <w:r>
        <w:rPr/>
        <w:t>Acuerdos de equipo</w:t>
      </w:r>
    </w:p>
    <w:p>
      <w:pPr>
        <w:pStyle w:val="Normal"/>
        <w:ind w:firstLine="360"/>
        <w:jc w:val="both"/>
        <w:rPr>
          <w:rFonts w:eastAsia="宋体" w:eastAsiaTheme="minorEastAsia"/>
          <w:sz w:val="25"/>
          <w:szCs w:val="25"/>
          <w:lang w:eastAsia="es-MX"/>
        </w:rPr>
      </w:pPr>
      <w:r>
        <w:rPr>
          <w:rFonts w:eastAsia="宋体" w:eastAsiaTheme="minorEastAsia"/>
          <w:sz w:val="25"/>
          <w:szCs w:val="25"/>
          <w:lang w:eastAsia="es-MX"/>
        </w:rPr>
        <w:t>A continuación, se expondrán una serie de acuerdos prestablecidos por el equipo para que la realización del proyecto sea exitosa:</w:t>
      </w:r>
    </w:p>
    <w:p>
      <w:pPr>
        <w:pStyle w:val="Normal"/>
        <w:numPr>
          <w:ilvl w:val="0"/>
          <w:numId w:val="20"/>
        </w:numPr>
        <w:jc w:val="both"/>
        <w:rPr>
          <w:rFonts w:eastAsia="宋体" w:eastAsiaTheme="minorEastAsia"/>
          <w:sz w:val="25"/>
          <w:szCs w:val="25"/>
          <w:lang w:eastAsia="es-MX"/>
        </w:rPr>
      </w:pPr>
      <w:r>
        <w:rPr>
          <w:rFonts w:eastAsia="宋体" w:eastAsiaTheme="minorEastAsia"/>
          <w:b/>
          <w:sz w:val="25"/>
          <w:szCs w:val="25"/>
          <w:lang w:eastAsia="es-MX"/>
        </w:rPr>
        <w:t>Ayuda mutua</w:t>
      </w:r>
      <w:r>
        <w:rPr>
          <w:rFonts w:eastAsia="宋体" w:eastAsiaTheme="minorEastAsia"/>
          <w:sz w:val="25"/>
          <w:szCs w:val="25"/>
          <w:lang w:eastAsia="es-MX"/>
        </w:rPr>
        <w:t xml:space="preserve">: Cuando ocurra algún problema en alguna de las partes del equipo que no permita continuar con el proyecto, el resto de las partes deberán colaborar para solucionarlo. </w:t>
      </w:r>
    </w:p>
    <w:p>
      <w:pPr>
        <w:pStyle w:val="Normal"/>
        <w:numPr>
          <w:ilvl w:val="0"/>
          <w:numId w:val="20"/>
        </w:numPr>
        <w:jc w:val="both"/>
        <w:rPr>
          <w:rFonts w:eastAsia="宋体" w:eastAsiaTheme="minorEastAsia"/>
          <w:sz w:val="25"/>
          <w:szCs w:val="25"/>
          <w:lang w:eastAsia="es-MX"/>
        </w:rPr>
      </w:pPr>
      <w:r>
        <w:rPr>
          <w:rFonts w:eastAsia="宋体" w:eastAsiaTheme="minorEastAsia"/>
          <w:b/>
          <w:sz w:val="25"/>
          <w:szCs w:val="25"/>
          <w:lang w:eastAsia="es-MX"/>
        </w:rPr>
        <w:t>Búsqueda de beneficio:</w:t>
      </w:r>
      <w:r>
        <w:rPr>
          <w:rFonts w:eastAsia="宋体" w:eastAsiaTheme="minorEastAsia"/>
          <w:sz w:val="25"/>
          <w:szCs w:val="25"/>
          <w:lang w:eastAsia="es-MX"/>
        </w:rPr>
        <w:t xml:space="preserve"> Todos los integrantes del equipo deben buscar en todo momento el máximo beneficio de la empresa y la realización satisfactoria del proyecto.</w:t>
      </w:r>
    </w:p>
    <w:p>
      <w:pPr>
        <w:pStyle w:val="Normal"/>
        <w:numPr>
          <w:ilvl w:val="0"/>
          <w:numId w:val="20"/>
        </w:numPr>
        <w:jc w:val="both"/>
        <w:rPr>
          <w:rFonts w:eastAsia="宋体" w:eastAsiaTheme="minorEastAsia"/>
          <w:sz w:val="25"/>
          <w:szCs w:val="25"/>
          <w:lang w:eastAsia="es-MX"/>
        </w:rPr>
      </w:pPr>
      <w:r>
        <w:rPr>
          <w:rFonts w:eastAsia="宋体" w:eastAsiaTheme="minorEastAsia"/>
          <w:b/>
          <w:sz w:val="25"/>
          <w:szCs w:val="25"/>
          <w:lang w:eastAsia="es-MX"/>
        </w:rPr>
        <w:t>Horas extra</w:t>
      </w:r>
      <w:r>
        <w:rPr>
          <w:rFonts w:eastAsia="宋体"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p>
    <w:p>
      <w:pPr>
        <w:pStyle w:val="Normal"/>
        <w:numPr>
          <w:ilvl w:val="0"/>
          <w:numId w:val="20"/>
        </w:numPr>
        <w:jc w:val="both"/>
        <w:rPr>
          <w:rFonts w:eastAsia="宋体" w:eastAsiaTheme="minorEastAsia"/>
          <w:sz w:val="25"/>
          <w:szCs w:val="25"/>
          <w:lang w:eastAsia="es-MX"/>
        </w:rPr>
      </w:pPr>
      <w:r>
        <w:rPr>
          <w:rFonts w:eastAsia="宋体" w:eastAsiaTheme="minorEastAsia"/>
          <w:b/>
          <w:sz w:val="25"/>
          <w:szCs w:val="25"/>
          <w:lang w:eastAsia="es-MX"/>
        </w:rPr>
        <w:t>Buen ambiente de trabajo</w:t>
      </w:r>
      <w:r>
        <w:rPr>
          <w:rFonts w:eastAsia="宋体"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pPr>
        <w:pStyle w:val="Normal"/>
        <w:jc w:val="both"/>
        <w:rPr>
          <w:sz w:val="25"/>
          <w:szCs w:val="25"/>
        </w:rPr>
      </w:pPr>
      <w:r>
        <w:rPr>
          <w:sz w:val="25"/>
          <w:szCs w:val="25"/>
        </w:rPr>
      </w:r>
    </w:p>
    <w:p>
      <w:pPr>
        <w:pStyle w:val="Ttulo2"/>
        <w:numPr>
          <w:ilvl w:val="1"/>
          <w:numId w:val="58"/>
        </w:numPr>
        <w:jc w:val="both"/>
        <w:rPr/>
      </w:pPr>
      <w:bookmarkStart w:id="387" w:name="_Toc533065698"/>
      <w:bookmarkStart w:id="388" w:name="_Toc532537118"/>
      <w:bookmarkStart w:id="389" w:name="_Toc532642165"/>
      <w:bookmarkEnd w:id="388"/>
      <w:bookmarkEnd w:id="389"/>
      <w:bookmarkEnd w:id="387"/>
      <w:r>
        <w:rPr/>
        <w:t>Plan para la dirección del personal</w:t>
      </w:r>
    </w:p>
    <w:p>
      <w:pPr>
        <w:pStyle w:val="Normal"/>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pPr>
        <w:pStyle w:val="Normal"/>
        <w:ind w:left="708" w:hanging="424"/>
        <w:jc w:val="both"/>
        <w:rPr>
          <w:sz w:val="25"/>
          <w:szCs w:val="25"/>
        </w:rPr>
      </w:pPr>
      <w:r>
        <w:rPr>
          <w:sz w:val="25"/>
          <w:szCs w:val="25"/>
        </w:rPr>
      </w:r>
    </w:p>
    <w:p>
      <w:pPr>
        <w:pStyle w:val="Ttulo3"/>
        <w:numPr>
          <w:ilvl w:val="2"/>
          <w:numId w:val="58"/>
        </w:numPr>
        <w:rPr/>
      </w:pPr>
      <w:bookmarkStart w:id="390" w:name="_Toc532642166"/>
      <w:bookmarkStart w:id="391" w:name="_Toc529035806"/>
      <w:bookmarkEnd w:id="390"/>
      <w:bookmarkEnd w:id="391"/>
      <w:r>
        <w:rPr/>
        <w:t>Identificación de recursos</w:t>
      </w:r>
    </w:p>
    <w:p>
      <w:pPr>
        <w:pStyle w:val="Normal"/>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pPr>
        <w:pStyle w:val="Normal"/>
        <w:jc w:val="both"/>
        <w:rPr>
          <w:sz w:val="25"/>
          <w:szCs w:val="25"/>
        </w:rPr>
      </w:pPr>
      <w:r>
        <w:rPr>
          <w:sz w:val="25"/>
          <w:szCs w:val="25"/>
        </w:rPr>
      </w:r>
    </w:p>
    <w:p>
      <w:pPr>
        <w:pStyle w:val="Normal"/>
        <w:ind w:firstLine="284"/>
        <w:jc w:val="both"/>
        <w:rPr>
          <w:sz w:val="25"/>
          <w:szCs w:val="25"/>
        </w:rPr>
      </w:pPr>
      <w:r>
        <w:rPr>
          <w:sz w:val="25"/>
          <w:szCs w:val="25"/>
        </w:rPr>
        <w:t>Se contemplan los siguientes recursos:</w:t>
      </w:r>
    </w:p>
    <w:p>
      <w:pPr>
        <w:pStyle w:val="Normal"/>
        <w:numPr>
          <w:ilvl w:val="0"/>
          <w:numId w:val="23"/>
        </w:numPr>
        <w:jc w:val="both"/>
        <w:rPr>
          <w:sz w:val="25"/>
          <w:szCs w:val="25"/>
        </w:rPr>
      </w:pPr>
      <w:r>
        <w:rPr>
          <w:sz w:val="25"/>
          <w:szCs w:val="25"/>
        </w:rPr>
        <w:t>Programador Junior: Programador con poca experiencia que realizará tareas más sencillas, pero más duraderas.</w:t>
      </w:r>
    </w:p>
    <w:p>
      <w:pPr>
        <w:pStyle w:val="Normal"/>
        <w:numPr>
          <w:ilvl w:val="0"/>
          <w:numId w:val="23"/>
        </w:numPr>
        <w:jc w:val="both"/>
        <w:rPr>
          <w:sz w:val="25"/>
          <w:szCs w:val="25"/>
        </w:rPr>
      </w:pPr>
      <w:r>
        <w:rPr>
          <w:sz w:val="25"/>
          <w:szCs w:val="25"/>
        </w:rPr>
        <w:t>Programador Senior: Programador con más experiencia que se encargará de gestionar una buena programación de las funcionalidades.</w:t>
      </w:r>
    </w:p>
    <w:p>
      <w:pPr>
        <w:pStyle w:val="Normal"/>
        <w:numPr>
          <w:ilvl w:val="0"/>
          <w:numId w:val="23"/>
        </w:numPr>
        <w:jc w:val="both"/>
        <w:rPr>
          <w:sz w:val="25"/>
          <w:szCs w:val="25"/>
        </w:rPr>
      </w:pPr>
      <w:r>
        <w:rPr>
          <w:sz w:val="25"/>
          <w:szCs w:val="25"/>
        </w:rPr>
        <w:t>Analista-Programador: Analista que se encargará de reunir la información y traducirla a un lenguaje que permita la codificación.</w:t>
      </w:r>
    </w:p>
    <w:p>
      <w:pPr>
        <w:pStyle w:val="Normal"/>
        <w:numPr>
          <w:ilvl w:val="0"/>
          <w:numId w:val="23"/>
        </w:numPr>
        <w:jc w:val="both"/>
        <w:rPr>
          <w:sz w:val="25"/>
          <w:szCs w:val="25"/>
        </w:rPr>
      </w:pPr>
      <w:r>
        <w:rPr>
          <w:sz w:val="25"/>
          <w:szCs w:val="25"/>
        </w:rPr>
        <w:t>Analista-Diseñador: Analista que se encargará de reunir la información y diseñar el proyecto y las funcionalidades.</w:t>
      </w:r>
    </w:p>
    <w:p>
      <w:pPr>
        <w:pStyle w:val="Normal"/>
        <w:numPr>
          <w:ilvl w:val="0"/>
          <w:numId w:val="23"/>
        </w:numPr>
        <w:jc w:val="both"/>
        <w:rPr>
          <w:sz w:val="25"/>
          <w:szCs w:val="25"/>
        </w:rPr>
      </w:pPr>
      <w:r>
        <w:rPr>
          <w:sz w:val="25"/>
          <w:szCs w:val="25"/>
        </w:rPr>
        <w:t>Jefe de proyecto: El jefe de proyecto se encargará de gestionar todos los aspectos globales del proyecto para que este se acabe satisfactoriamente</w:t>
      </w:r>
    </w:p>
    <w:p>
      <w:pPr>
        <w:pStyle w:val="Normal"/>
        <w:numPr>
          <w:ilvl w:val="0"/>
          <w:numId w:val="23"/>
        </w:numPr>
        <w:jc w:val="both"/>
        <w:rPr>
          <w:sz w:val="25"/>
          <w:szCs w:val="25"/>
        </w:rPr>
      </w:pPr>
      <w:r>
        <w:rPr>
          <w:sz w:val="25"/>
          <w:szCs w:val="25"/>
        </w:rPr>
        <w:t xml:space="preserve"> </w:t>
      </w:r>
      <w:r>
        <w:rPr>
          <w:sz w:val="25"/>
          <w:szCs w:val="25"/>
        </w:rPr>
        <w:t>Lector QR: Hardware correspondiente a los lectores de los códigos QR.</w:t>
      </w:r>
    </w:p>
    <w:p>
      <w:pPr>
        <w:pStyle w:val="Normal"/>
        <w:numPr>
          <w:ilvl w:val="0"/>
          <w:numId w:val="23"/>
        </w:numPr>
        <w:jc w:val="both"/>
        <w:rPr>
          <w:sz w:val="25"/>
          <w:szCs w:val="25"/>
        </w:rPr>
      </w:pPr>
      <w:r>
        <w:rPr>
          <w:sz w:val="25"/>
          <w:szCs w:val="25"/>
        </w:rPr>
        <w:t>Tabletas: Dispositivos para los clientes y los camareros.</w:t>
      </w:r>
    </w:p>
    <w:p>
      <w:pPr>
        <w:pStyle w:val="Normal"/>
        <w:numPr>
          <w:ilvl w:val="0"/>
          <w:numId w:val="23"/>
        </w:numPr>
        <w:jc w:val="both"/>
        <w:rPr>
          <w:sz w:val="25"/>
          <w:szCs w:val="25"/>
        </w:rPr>
      </w:pPr>
      <w:r>
        <w:rPr>
          <w:sz w:val="25"/>
          <w:szCs w:val="25"/>
        </w:rPr>
        <w:t>IDE para las Tabletas y Lector QR: Interfaces software para conectar el código realizado con el hardware anterior.</w:t>
      </w:r>
    </w:p>
    <w:p>
      <w:pPr>
        <w:pStyle w:val="Normal"/>
        <w:numPr>
          <w:ilvl w:val="0"/>
          <w:numId w:val="23"/>
        </w:numPr>
        <w:jc w:val="both"/>
        <w:rPr>
          <w:sz w:val="25"/>
          <w:szCs w:val="25"/>
        </w:rPr>
      </w:pPr>
      <w:r>
        <w:rPr>
          <w:sz w:val="25"/>
          <w:szCs w:val="25"/>
        </w:rPr>
        <w:t>Transporte para los empleados: Transporte que necesitarán los empleados para ir a las instalaciones.</w:t>
      </w:r>
    </w:p>
    <w:p>
      <w:pPr>
        <w:pStyle w:val="Normal"/>
        <w:numPr>
          <w:ilvl w:val="0"/>
          <w:numId w:val="23"/>
        </w:numPr>
        <w:jc w:val="both"/>
        <w:rPr>
          <w:sz w:val="25"/>
          <w:szCs w:val="25"/>
        </w:rPr>
      </w:pPr>
      <w:r>
        <w:rPr>
          <w:sz w:val="25"/>
          <w:szCs w:val="25"/>
        </w:rPr>
        <w:t>Material de ofimática: Todo el material de la oficina (ya disponible por la empresa).</w:t>
      </w:r>
    </w:p>
    <w:p>
      <w:pPr>
        <w:pStyle w:val="Normal"/>
        <w:numPr>
          <w:ilvl w:val="0"/>
          <w:numId w:val="23"/>
        </w:numPr>
        <w:jc w:val="both"/>
        <w:rPr>
          <w:sz w:val="25"/>
          <w:szCs w:val="25"/>
        </w:rPr>
      </w:pPr>
      <w:r>
        <w:rPr>
          <w:sz w:val="25"/>
          <w:szCs w:val="25"/>
        </w:rPr>
        <w:t>Licencias, permisos y patentes: Todos los permisos de aspecto legal necesarios para el proyecto.</w:t>
      </w:r>
    </w:p>
    <w:p>
      <w:pPr>
        <w:pStyle w:val="Normal"/>
        <w:numPr>
          <w:ilvl w:val="0"/>
          <w:numId w:val="23"/>
        </w:numPr>
        <w:jc w:val="both"/>
        <w:rPr>
          <w:sz w:val="25"/>
          <w:szCs w:val="25"/>
        </w:rPr>
      </w:pPr>
      <w:r>
        <w:rPr>
          <w:sz w:val="25"/>
          <w:szCs w:val="25"/>
        </w:rPr>
        <w:t>Hardware para el funcionamiento del sistema (cámaras, enchufes etc.): Hardware que se instalará en el restaurante para realizar las funcionalidades.</w:t>
      </w:r>
    </w:p>
    <w:p>
      <w:pPr>
        <w:pStyle w:val="Normal"/>
        <w:jc w:val="both"/>
        <w:rPr>
          <w:sz w:val="25"/>
          <w:szCs w:val="25"/>
        </w:rPr>
      </w:pPr>
      <w:r>
        <w:rPr>
          <w:sz w:val="25"/>
          <w:szCs w:val="25"/>
        </w:rPr>
      </w:r>
    </w:p>
    <w:p>
      <w:pPr>
        <w:pStyle w:val="Ttulo3"/>
        <w:numPr>
          <w:ilvl w:val="2"/>
          <w:numId w:val="58"/>
        </w:numPr>
        <w:rPr/>
      </w:pPr>
      <w:bookmarkStart w:id="392" w:name="_Toc532642167"/>
      <w:bookmarkStart w:id="393" w:name="_Toc529035807"/>
      <w:bookmarkEnd w:id="392"/>
      <w:bookmarkEnd w:id="393"/>
      <w:r>
        <w:rPr/>
        <w:t>Adquisición de personal</w:t>
      </w:r>
    </w:p>
    <w:p>
      <w:pPr>
        <w:pStyle w:val="Normal"/>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pPr>
        <w:pStyle w:val="Normal"/>
        <w:numPr>
          <w:ilvl w:val="0"/>
          <w:numId w:val="24"/>
        </w:numPr>
        <w:jc w:val="both"/>
        <w:rPr>
          <w:sz w:val="25"/>
          <w:szCs w:val="25"/>
        </w:rPr>
      </w:pPr>
      <w:r>
        <w:rPr>
          <w:b/>
          <w:sz w:val="25"/>
          <w:szCs w:val="25"/>
        </w:rPr>
        <w:t>Información de proyectos anteriores</w:t>
      </w:r>
      <w:r>
        <w:rPr>
          <w:sz w:val="25"/>
          <w:szCs w:val="25"/>
        </w:rPr>
        <w:t>: La empresa cuenta con informes sobre las personas que ha trabajado en proyectos anteriores y podrá volver a solicitar el personal que se considere oportuno y beneficioso para este proyecto.</w:t>
      </w:r>
    </w:p>
    <w:p>
      <w:pPr>
        <w:pStyle w:val="Normal"/>
        <w:numPr>
          <w:ilvl w:val="0"/>
          <w:numId w:val="24"/>
        </w:numPr>
        <w:jc w:val="both"/>
        <w:rPr>
          <w:sz w:val="25"/>
          <w:szCs w:val="25"/>
        </w:rPr>
      </w:pPr>
      <w:r>
        <w:rPr>
          <w:b/>
          <w:sz w:val="25"/>
          <w:szCs w:val="25"/>
        </w:rPr>
        <w:t>Redes sociales</w:t>
      </w:r>
      <w:r>
        <w:rPr>
          <w:sz w:val="25"/>
          <w:szCs w:val="25"/>
        </w:rPr>
        <w:t>: La empresa tiene un equipo de recursos humanos que se dedicará a la búsqueda de personal a través de redes sociales de prestigio en el sector de la búsqueda de empleo (por ejemplo, LinkedIn).</w:t>
      </w:r>
    </w:p>
    <w:p>
      <w:pPr>
        <w:pStyle w:val="Normal"/>
        <w:numPr>
          <w:ilvl w:val="0"/>
          <w:numId w:val="24"/>
        </w:numPr>
        <w:jc w:val="both"/>
        <w:rPr>
          <w:sz w:val="25"/>
          <w:szCs w:val="25"/>
        </w:rPr>
      </w:pPr>
      <w:r>
        <w:rPr>
          <w:b/>
          <w:sz w:val="25"/>
          <w:szCs w:val="25"/>
        </w:rPr>
        <w:t>Cruce de información con otras empresas</w:t>
      </w:r>
      <w:r>
        <w:rPr>
          <w:sz w:val="25"/>
          <w:szCs w:val="25"/>
        </w:rPr>
        <w:t>: La empresa cuenta con una serie de contactos en otras empresas para que estas puedan divulgar información sobre personal válido que pueda ser de interés.</w:t>
      </w:r>
    </w:p>
    <w:p>
      <w:pPr>
        <w:pStyle w:val="Normal"/>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pPr>
        <w:pStyle w:val="Normal"/>
        <w:numPr>
          <w:ilvl w:val="0"/>
          <w:numId w:val="25"/>
        </w:numPr>
        <w:jc w:val="both"/>
        <w:rPr>
          <w:sz w:val="25"/>
          <w:szCs w:val="25"/>
        </w:rPr>
      </w:pPr>
      <w:r>
        <w:rPr>
          <w:b/>
          <w:sz w:val="25"/>
          <w:szCs w:val="25"/>
        </w:rPr>
        <w:t>Entrevista</w:t>
      </w:r>
      <w:r>
        <w:rPr>
          <w:sz w:val="25"/>
          <w:szCs w:val="25"/>
        </w:rPr>
        <w:t>: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p>
    <w:p>
      <w:pPr>
        <w:pStyle w:val="Normal"/>
        <w:numPr>
          <w:ilvl w:val="0"/>
          <w:numId w:val="25"/>
        </w:numPr>
        <w:jc w:val="both"/>
        <w:rPr>
          <w:sz w:val="25"/>
          <w:szCs w:val="25"/>
        </w:rPr>
      </w:pPr>
      <w:r>
        <w:rPr>
          <w:b/>
          <w:sz w:val="25"/>
          <w:szCs w:val="25"/>
        </w:rPr>
        <w:t>Test psicológico</w:t>
      </w:r>
      <w:r>
        <w:rPr>
          <w:sz w:val="25"/>
          <w:szCs w:val="25"/>
        </w:rPr>
        <w:t>: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p>
    <w:p>
      <w:pPr>
        <w:pStyle w:val="Normal"/>
        <w:numPr>
          <w:ilvl w:val="0"/>
          <w:numId w:val="25"/>
        </w:numPr>
        <w:jc w:val="both"/>
        <w:rPr>
          <w:sz w:val="25"/>
          <w:szCs w:val="25"/>
        </w:rPr>
      </w:pPr>
      <w:r>
        <w:rPr>
          <w:b/>
          <w:sz w:val="25"/>
          <w:szCs w:val="25"/>
        </w:rPr>
        <w:t>Búsqueda de referencias</w:t>
      </w:r>
      <w:r>
        <w:rPr>
          <w:sz w:val="25"/>
          <w:szCs w:val="25"/>
        </w:rPr>
        <w:t>: La empresa buscará información de la posible persona empleada en empresas en las que esta trabajase con anterioridad. La información tendrá que ser como mínimo.</w:t>
      </w:r>
    </w:p>
    <w:p>
      <w:pPr>
        <w:pStyle w:val="Normal"/>
        <w:jc w:val="both"/>
        <w:rPr>
          <w:sz w:val="25"/>
          <w:szCs w:val="25"/>
        </w:rPr>
      </w:pPr>
      <w:r>
        <w:rPr>
          <w:sz w:val="25"/>
          <w:szCs w:val="25"/>
        </w:rPr>
      </w:r>
    </w:p>
    <w:p>
      <w:pPr>
        <w:pStyle w:val="Ttulo3"/>
        <w:numPr>
          <w:ilvl w:val="3"/>
          <w:numId w:val="58"/>
        </w:numPr>
        <w:rPr>
          <w:i/>
          <w:i/>
        </w:rPr>
      </w:pPr>
      <w:bookmarkStart w:id="394" w:name="_Toc532642168"/>
      <w:bookmarkStart w:id="395" w:name="_Toc529035808"/>
      <w:bookmarkEnd w:id="394"/>
      <w:bookmarkEnd w:id="395"/>
      <w:r>
        <w:rPr>
          <w:i/>
        </w:rPr>
        <w:t>Necesidades de capacitación</w:t>
      </w:r>
    </w:p>
    <w:p>
      <w:pPr>
        <w:pStyle w:val="Normal"/>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pPr>
        <w:pStyle w:val="Normal"/>
        <w:ind w:firstLine="284"/>
        <w:jc w:val="both"/>
        <w:rPr>
          <w:sz w:val="25"/>
          <w:szCs w:val="25"/>
        </w:rPr>
      </w:pPr>
      <w:r>
        <w:rPr>
          <w:sz w:val="25"/>
          <w:szCs w:val="25"/>
        </w:rPr>
      </w:r>
    </w:p>
    <w:tbl>
      <w:tblPr>
        <w:tblW w:w="8828" w:type="dxa"/>
        <w:jc w:val="left"/>
        <w:tblInd w:w="-40" w:type="dxa"/>
        <w:tblBorders/>
        <w:tblCellMar>
          <w:top w:w="0" w:type="dxa"/>
          <w:left w:w="68" w:type="dxa"/>
          <w:bottom w:w="0" w:type="dxa"/>
          <w:right w:w="108" w:type="dxa"/>
        </w:tblCellMar>
        <w:tblLook w:firstRow="1" w:noVBand="1" w:lastRow="0" w:firstColumn="1" w:lastColumn="0" w:noHBand="0" w:val="04a0"/>
      </w:tblPr>
      <w:tblGrid>
        <w:gridCol w:w="4414"/>
        <w:gridCol w:w="4413"/>
      </w:tblGrid>
      <w:tr>
        <w:trPr/>
        <w:tc>
          <w:tcPr>
            <w:tcW w:w="4414" w:type="dxa"/>
            <w:tcBorders/>
            <w:shd w:color="auto" w:fill="5B9BD5" w:themeFill="accent1" w:val="clear"/>
          </w:tcPr>
          <w:p>
            <w:pPr>
              <w:pStyle w:val="Normal"/>
              <w:spacing w:before="0" w:after="160"/>
              <w:jc w:val="both"/>
              <w:rPr>
                <w:color w:val="FFFFFF" w:themeColor="background1"/>
                <w:sz w:val="25"/>
                <w:szCs w:val="25"/>
              </w:rPr>
            </w:pPr>
            <w:r>
              <w:rPr>
                <w:b/>
                <w:bCs/>
                <w:color w:val="FFFFFF" w:themeColor="background1"/>
                <w:sz w:val="25"/>
                <w:szCs w:val="25"/>
              </w:rPr>
              <w:t>Recurso</w:t>
            </w:r>
          </w:p>
        </w:tc>
        <w:tc>
          <w:tcPr>
            <w:tcW w:w="4413" w:type="dxa"/>
            <w:tcBorders/>
            <w:shd w:color="auto" w:fill="5B9BD5" w:themeFill="accent1" w:val="clear"/>
          </w:tcPr>
          <w:p>
            <w:pPr>
              <w:pStyle w:val="Normal"/>
              <w:spacing w:before="0" w:after="160"/>
              <w:jc w:val="both"/>
              <w:rPr>
                <w:color w:val="FFFFFF" w:themeColor="background1"/>
                <w:sz w:val="25"/>
                <w:szCs w:val="25"/>
              </w:rPr>
            </w:pPr>
            <w:r>
              <w:rPr>
                <w:b/>
                <w:bCs/>
                <w:color w:val="FFFFFF" w:themeColor="background1"/>
                <w:sz w:val="25"/>
                <w:szCs w:val="25"/>
              </w:rPr>
              <w:t>Capacitación necesaria</w:t>
            </w:r>
          </w:p>
        </w:tc>
      </w:tr>
      <w:tr>
        <w:trPr/>
        <w:tc>
          <w:tcPr>
            <w:tcW w:w="4414" w:type="dxa"/>
            <w:tcBorders/>
            <w:shd w:color="auto" w:fill="5B9BD5" w:themeFill="accent1" w:val="clear"/>
          </w:tcPr>
          <w:p>
            <w:pPr>
              <w:pStyle w:val="Normal"/>
              <w:spacing w:before="0" w:after="160"/>
              <w:contextualSpacing/>
              <w:jc w:val="both"/>
              <w:rPr>
                <w:color w:val="FFFFFF" w:themeColor="background1"/>
                <w:sz w:val="25"/>
                <w:szCs w:val="25"/>
              </w:rPr>
            </w:pPr>
            <w:r>
              <w:rPr>
                <w:b/>
                <w:bCs/>
                <w:color w:val="FFFFFF" w:themeColor="background1"/>
                <w:sz w:val="25"/>
                <w:szCs w:val="25"/>
              </w:rPr>
              <w:t>Programador Junior</w:t>
            </w:r>
          </w:p>
        </w:tc>
        <w:tc>
          <w:tcPr>
            <w:tcW w:w="4413" w:type="dxa"/>
            <w:tcBorders/>
            <w:shd w:color="auto" w:fill="BDD6EE" w:themeFill="accent1" w:themeFillTint="66" w:val="clear"/>
          </w:tcPr>
          <w:p>
            <w:pPr>
              <w:pStyle w:val="Normal"/>
              <w:numPr>
                <w:ilvl w:val="0"/>
                <w:numId w:val="19"/>
              </w:numPr>
              <w:jc w:val="both"/>
              <w:rPr>
                <w:sz w:val="25"/>
                <w:szCs w:val="25"/>
              </w:rPr>
            </w:pPr>
            <w:r>
              <w:rPr>
                <w:sz w:val="25"/>
                <w:szCs w:val="25"/>
              </w:rPr>
              <w:t>Grado en Ingeniería informática</w:t>
            </w:r>
          </w:p>
          <w:p>
            <w:pPr>
              <w:pStyle w:val="Normal"/>
              <w:numPr>
                <w:ilvl w:val="0"/>
                <w:numId w:val="19"/>
              </w:numPr>
              <w:jc w:val="both"/>
              <w:rPr>
                <w:sz w:val="25"/>
                <w:szCs w:val="25"/>
              </w:rPr>
            </w:pPr>
            <w:r>
              <w:rPr>
                <w:sz w:val="25"/>
                <w:szCs w:val="25"/>
              </w:rPr>
              <w:t>1 año de experiencia práctica</w:t>
            </w:r>
          </w:p>
          <w:p>
            <w:pPr>
              <w:pStyle w:val="Normal"/>
              <w:numPr>
                <w:ilvl w:val="0"/>
                <w:numId w:val="19"/>
              </w:numPr>
              <w:jc w:val="both"/>
              <w:rPr>
                <w:sz w:val="25"/>
                <w:szCs w:val="25"/>
              </w:rPr>
            </w:pPr>
            <w:r>
              <w:rPr>
                <w:sz w:val="25"/>
                <w:szCs w:val="25"/>
              </w:rPr>
              <w:t>Conocimiento en SQL</w:t>
            </w:r>
          </w:p>
          <w:p>
            <w:pPr>
              <w:pStyle w:val="Normal"/>
              <w:numPr>
                <w:ilvl w:val="0"/>
                <w:numId w:val="19"/>
              </w:numPr>
              <w:spacing w:before="0" w:after="160"/>
              <w:contextualSpacing/>
              <w:jc w:val="both"/>
              <w:rPr>
                <w:sz w:val="25"/>
                <w:szCs w:val="25"/>
              </w:rPr>
            </w:pPr>
            <w:r>
              <w:rPr>
                <w:sz w:val="25"/>
                <w:szCs w:val="25"/>
              </w:rPr>
              <w:t>Conocimiento en Java</w:t>
            </w:r>
          </w:p>
        </w:tc>
      </w:tr>
      <w:tr>
        <w:trPr/>
        <w:tc>
          <w:tcPr>
            <w:tcW w:w="4414" w:type="dxa"/>
            <w:tcBorders/>
            <w:shd w:color="auto" w:fill="5B9BD5" w:themeFill="accent1" w:val="clear"/>
          </w:tcPr>
          <w:p>
            <w:pPr>
              <w:pStyle w:val="Normal"/>
              <w:spacing w:before="0" w:after="160"/>
              <w:contextualSpacing/>
              <w:jc w:val="both"/>
              <w:rPr>
                <w:color w:val="FFFFFF" w:themeColor="background1"/>
                <w:sz w:val="25"/>
                <w:szCs w:val="25"/>
              </w:rPr>
            </w:pPr>
            <w:r>
              <w:rPr>
                <w:b/>
                <w:bCs/>
                <w:color w:val="FFFFFF" w:themeColor="background1"/>
                <w:sz w:val="25"/>
                <w:szCs w:val="25"/>
              </w:rPr>
              <w:t>Programador Senior</w:t>
            </w:r>
          </w:p>
        </w:tc>
        <w:tc>
          <w:tcPr>
            <w:tcW w:w="4413" w:type="dxa"/>
            <w:tcBorders/>
            <w:shd w:color="auto" w:fill="DEEAF6" w:themeFill="accent1" w:themeFillTint="33" w:val="clear"/>
          </w:tcPr>
          <w:p>
            <w:pPr>
              <w:pStyle w:val="Normal"/>
              <w:numPr>
                <w:ilvl w:val="0"/>
                <w:numId w:val="19"/>
              </w:numPr>
              <w:jc w:val="both"/>
              <w:rPr>
                <w:sz w:val="25"/>
                <w:szCs w:val="25"/>
              </w:rPr>
            </w:pPr>
            <w:r>
              <w:rPr>
                <w:sz w:val="25"/>
                <w:szCs w:val="25"/>
              </w:rPr>
              <w:t>Grado en ingeniería informática</w:t>
            </w:r>
          </w:p>
          <w:p>
            <w:pPr>
              <w:pStyle w:val="Normal"/>
              <w:numPr>
                <w:ilvl w:val="0"/>
                <w:numId w:val="19"/>
              </w:numPr>
              <w:jc w:val="both"/>
              <w:rPr>
                <w:sz w:val="25"/>
                <w:szCs w:val="25"/>
              </w:rPr>
            </w:pPr>
            <w:r>
              <w:rPr>
                <w:sz w:val="25"/>
                <w:szCs w:val="25"/>
              </w:rPr>
              <w:t>4 años de experiencia práctica</w:t>
            </w:r>
          </w:p>
          <w:p>
            <w:pPr>
              <w:pStyle w:val="Normal"/>
              <w:numPr>
                <w:ilvl w:val="0"/>
                <w:numId w:val="19"/>
              </w:numPr>
              <w:spacing w:before="0" w:after="160"/>
              <w:contextualSpacing/>
              <w:rPr>
                <w:sz w:val="25"/>
                <w:szCs w:val="25"/>
              </w:rPr>
            </w:pPr>
            <w:r>
              <w:rPr>
                <w:sz w:val="25"/>
                <w:szCs w:val="25"/>
              </w:rPr>
              <w:t>Máster en programación de aplicaciones móviles</w:t>
            </w:r>
          </w:p>
        </w:tc>
      </w:tr>
      <w:tr>
        <w:trPr/>
        <w:tc>
          <w:tcPr>
            <w:tcW w:w="4414" w:type="dxa"/>
            <w:tcBorders/>
            <w:shd w:color="auto" w:fill="5B9BD5" w:themeFill="accent1" w:val="clear"/>
          </w:tcPr>
          <w:p>
            <w:pPr>
              <w:pStyle w:val="Normal"/>
              <w:spacing w:before="0" w:after="160"/>
              <w:contextualSpacing/>
              <w:jc w:val="both"/>
              <w:rPr>
                <w:color w:val="FFFFFF" w:themeColor="background1"/>
                <w:sz w:val="25"/>
                <w:szCs w:val="25"/>
              </w:rPr>
            </w:pPr>
            <w:r>
              <w:rPr>
                <w:b/>
                <w:bCs/>
                <w:color w:val="FFFFFF" w:themeColor="background1"/>
                <w:sz w:val="25"/>
                <w:szCs w:val="25"/>
              </w:rPr>
              <w:t>Analista-Programador</w:t>
            </w:r>
          </w:p>
        </w:tc>
        <w:tc>
          <w:tcPr>
            <w:tcW w:w="4413" w:type="dxa"/>
            <w:tcBorders/>
            <w:shd w:color="auto" w:fill="BDD6EE" w:themeFill="accent1" w:themeFillTint="66" w:val="clear"/>
          </w:tcPr>
          <w:p>
            <w:pPr>
              <w:pStyle w:val="Normal"/>
              <w:numPr>
                <w:ilvl w:val="0"/>
                <w:numId w:val="19"/>
              </w:numPr>
              <w:jc w:val="both"/>
              <w:rPr>
                <w:sz w:val="25"/>
                <w:szCs w:val="25"/>
              </w:rPr>
            </w:pPr>
            <w:r>
              <w:rPr>
                <w:sz w:val="25"/>
                <w:szCs w:val="25"/>
              </w:rPr>
              <w:t>Grado en ingeniería informática</w:t>
            </w:r>
          </w:p>
          <w:p>
            <w:pPr>
              <w:pStyle w:val="Normal"/>
              <w:numPr>
                <w:ilvl w:val="0"/>
                <w:numId w:val="19"/>
              </w:numPr>
              <w:jc w:val="both"/>
              <w:rPr>
                <w:sz w:val="25"/>
                <w:szCs w:val="25"/>
              </w:rPr>
            </w:pPr>
            <w:r>
              <w:rPr>
                <w:sz w:val="25"/>
                <w:szCs w:val="25"/>
              </w:rPr>
              <w:t>3 años de experiencia práctica</w:t>
            </w:r>
          </w:p>
          <w:p>
            <w:pPr>
              <w:pStyle w:val="Normal"/>
              <w:numPr>
                <w:ilvl w:val="0"/>
                <w:numId w:val="19"/>
              </w:numPr>
              <w:spacing w:before="0" w:after="160"/>
              <w:contextualSpacing/>
              <w:jc w:val="both"/>
              <w:rPr>
                <w:sz w:val="25"/>
                <w:szCs w:val="25"/>
              </w:rPr>
            </w:pPr>
            <w:r>
              <w:rPr>
                <w:sz w:val="25"/>
                <w:szCs w:val="25"/>
              </w:rPr>
              <w:t>Máster en gestión de proyectos</w:t>
            </w:r>
          </w:p>
        </w:tc>
      </w:tr>
      <w:tr>
        <w:trPr/>
        <w:tc>
          <w:tcPr>
            <w:tcW w:w="4414" w:type="dxa"/>
            <w:tcBorders/>
            <w:shd w:color="auto" w:fill="5B9BD5" w:themeFill="accent1" w:val="clear"/>
          </w:tcPr>
          <w:p>
            <w:pPr>
              <w:pStyle w:val="Normal"/>
              <w:spacing w:before="0" w:after="160"/>
              <w:contextualSpacing/>
              <w:jc w:val="both"/>
              <w:rPr>
                <w:color w:val="FFFFFF" w:themeColor="background1"/>
                <w:sz w:val="25"/>
                <w:szCs w:val="25"/>
              </w:rPr>
            </w:pPr>
            <w:r>
              <w:rPr>
                <w:b/>
                <w:bCs/>
                <w:color w:val="FFFFFF" w:themeColor="background1"/>
                <w:sz w:val="25"/>
                <w:szCs w:val="25"/>
              </w:rPr>
              <w:t>Analista-Diseñador</w:t>
            </w:r>
          </w:p>
        </w:tc>
        <w:tc>
          <w:tcPr>
            <w:tcW w:w="4413" w:type="dxa"/>
            <w:tcBorders/>
            <w:shd w:color="auto" w:fill="DEEAF6" w:themeFill="accent1" w:themeFillTint="33" w:val="clear"/>
          </w:tcPr>
          <w:p>
            <w:pPr>
              <w:pStyle w:val="Normal"/>
              <w:numPr>
                <w:ilvl w:val="0"/>
                <w:numId w:val="19"/>
              </w:numPr>
              <w:jc w:val="both"/>
              <w:rPr>
                <w:sz w:val="25"/>
                <w:szCs w:val="25"/>
              </w:rPr>
            </w:pPr>
            <w:r>
              <w:rPr>
                <w:sz w:val="25"/>
                <w:szCs w:val="25"/>
              </w:rPr>
              <w:t>Grado en ingeniería informática</w:t>
            </w:r>
          </w:p>
          <w:p>
            <w:pPr>
              <w:pStyle w:val="Normal"/>
              <w:numPr>
                <w:ilvl w:val="0"/>
                <w:numId w:val="19"/>
              </w:numPr>
              <w:jc w:val="both"/>
              <w:rPr>
                <w:sz w:val="25"/>
                <w:szCs w:val="25"/>
              </w:rPr>
            </w:pPr>
            <w:r>
              <w:rPr>
                <w:sz w:val="25"/>
                <w:szCs w:val="25"/>
              </w:rPr>
              <w:t>3 años de experiencia práctica</w:t>
            </w:r>
          </w:p>
          <w:p>
            <w:pPr>
              <w:pStyle w:val="Normal"/>
              <w:numPr>
                <w:ilvl w:val="0"/>
                <w:numId w:val="19"/>
              </w:numPr>
              <w:spacing w:before="0" w:after="160"/>
              <w:contextualSpacing/>
              <w:jc w:val="both"/>
              <w:rPr>
                <w:sz w:val="25"/>
                <w:szCs w:val="25"/>
              </w:rPr>
            </w:pPr>
            <w:r>
              <w:rPr>
                <w:sz w:val="25"/>
                <w:szCs w:val="25"/>
              </w:rPr>
              <w:t>Master en diseño y desarrollo de aplicaciones móviles</w:t>
            </w:r>
          </w:p>
        </w:tc>
      </w:tr>
      <w:tr>
        <w:trPr/>
        <w:tc>
          <w:tcPr>
            <w:tcW w:w="4414" w:type="dxa"/>
            <w:tcBorders/>
            <w:shd w:color="auto" w:fill="5B9BD5" w:themeFill="accent1" w:val="clear"/>
          </w:tcPr>
          <w:p>
            <w:pPr>
              <w:pStyle w:val="Normal"/>
              <w:spacing w:before="0" w:after="160"/>
              <w:contextualSpacing/>
              <w:jc w:val="both"/>
              <w:rPr>
                <w:color w:val="FFFFFF" w:themeColor="background1"/>
                <w:sz w:val="25"/>
                <w:szCs w:val="25"/>
              </w:rPr>
            </w:pPr>
            <w:r>
              <w:rPr>
                <w:b/>
                <w:bCs/>
                <w:color w:val="FFFFFF" w:themeColor="background1"/>
                <w:sz w:val="25"/>
                <w:szCs w:val="25"/>
              </w:rPr>
              <w:t>Jefe de proyecto</w:t>
            </w:r>
          </w:p>
        </w:tc>
        <w:tc>
          <w:tcPr>
            <w:tcW w:w="4413" w:type="dxa"/>
            <w:tcBorders/>
            <w:shd w:color="auto" w:fill="BDD6EE" w:themeFill="accent1" w:themeFillTint="66" w:val="clear"/>
          </w:tcPr>
          <w:p>
            <w:pPr>
              <w:pStyle w:val="Normal"/>
              <w:numPr>
                <w:ilvl w:val="0"/>
                <w:numId w:val="19"/>
              </w:numPr>
              <w:jc w:val="both"/>
              <w:rPr>
                <w:sz w:val="25"/>
                <w:szCs w:val="25"/>
              </w:rPr>
            </w:pPr>
            <w:r>
              <w:rPr>
                <w:sz w:val="25"/>
                <w:szCs w:val="25"/>
              </w:rPr>
              <w:t>Grado en ingeniería informática</w:t>
            </w:r>
          </w:p>
          <w:p>
            <w:pPr>
              <w:pStyle w:val="Normal"/>
              <w:numPr>
                <w:ilvl w:val="0"/>
                <w:numId w:val="19"/>
              </w:numPr>
              <w:jc w:val="both"/>
              <w:rPr>
                <w:sz w:val="25"/>
                <w:szCs w:val="25"/>
              </w:rPr>
            </w:pPr>
            <w:r>
              <w:rPr>
                <w:sz w:val="25"/>
                <w:szCs w:val="25"/>
              </w:rPr>
              <w:t>Certificación PMI</w:t>
            </w:r>
          </w:p>
          <w:p>
            <w:pPr>
              <w:pStyle w:val="Normal"/>
              <w:numPr>
                <w:ilvl w:val="0"/>
                <w:numId w:val="19"/>
              </w:numPr>
              <w:spacing w:before="0" w:after="160"/>
              <w:contextualSpacing/>
              <w:jc w:val="both"/>
              <w:rPr>
                <w:sz w:val="25"/>
                <w:szCs w:val="25"/>
              </w:rPr>
            </w:pPr>
            <w:r>
              <w:rPr>
                <w:sz w:val="25"/>
                <w:szCs w:val="25"/>
              </w:rPr>
              <w:t>Experiencia mínima de 3 años en otros proyectos</w:t>
            </w:r>
          </w:p>
        </w:tc>
      </w:tr>
    </w:tbl>
    <w:p>
      <w:pPr>
        <w:pStyle w:val="Normal"/>
        <w:jc w:val="both"/>
        <w:rPr>
          <w:sz w:val="25"/>
          <w:szCs w:val="25"/>
        </w:rPr>
      </w:pPr>
      <w:r>
        <w:rPr>
          <w:sz w:val="25"/>
          <w:szCs w:val="25"/>
        </w:rPr>
      </w:r>
    </w:p>
    <w:p>
      <w:pPr>
        <w:pStyle w:val="Normal"/>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pPr>
        <w:pStyle w:val="Normal"/>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pPr>
        <w:pStyle w:val="Normal"/>
        <w:jc w:val="both"/>
        <w:rPr>
          <w:sz w:val="25"/>
          <w:szCs w:val="25"/>
        </w:rPr>
      </w:pPr>
      <w:r>
        <w:rPr>
          <w:sz w:val="25"/>
          <w:szCs w:val="25"/>
        </w:rPr>
      </w:r>
    </w:p>
    <w:p>
      <w:pPr>
        <w:pStyle w:val="Ttulo3"/>
        <w:numPr>
          <w:ilvl w:val="2"/>
          <w:numId w:val="58"/>
        </w:numPr>
        <w:rPr/>
      </w:pPr>
      <w:bookmarkStart w:id="396" w:name="_Toc532642169"/>
      <w:bookmarkStart w:id="397" w:name="_Toc529035809"/>
      <w:bookmarkEnd w:id="396"/>
      <w:bookmarkEnd w:id="397"/>
      <w:r>
        <w:rPr/>
        <w:t>Calendarios de recursos</w:t>
      </w:r>
    </w:p>
    <w:p>
      <w:pPr>
        <w:pStyle w:val="Normal"/>
        <w:ind w:firstLine="284"/>
        <w:jc w:val="both"/>
        <w:rPr>
          <w:sz w:val="25"/>
          <w:szCs w:val="25"/>
        </w:rPr>
      </w:pPr>
      <w:r>
        <w:rPr>
          <w:sz w:val="25"/>
          <w:szCs w:val="25"/>
        </w:rPr>
        <w:t>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Alguna información es común para todos los recursos, por tanto, se especificará a continuación:</w:t>
      </w:r>
    </w:p>
    <w:p>
      <w:pPr>
        <w:pStyle w:val="Normal"/>
        <w:numPr>
          <w:ilvl w:val="0"/>
          <w:numId w:val="59"/>
        </w:numPr>
        <w:jc w:val="both"/>
        <w:rPr>
          <w:sz w:val="25"/>
          <w:szCs w:val="25"/>
        </w:rPr>
      </w:pPr>
      <w:r>
        <w:rPr>
          <w:b/>
          <w:sz w:val="25"/>
          <w:szCs w:val="25"/>
        </w:rPr>
        <w:t xml:space="preserve">Días no laborables: </w:t>
      </w:r>
    </w:p>
    <w:p>
      <w:pPr>
        <w:pStyle w:val="Normal"/>
        <w:numPr>
          <w:ilvl w:val="1"/>
          <w:numId w:val="59"/>
        </w:numPr>
        <w:rPr>
          <w:sz w:val="24"/>
          <w:szCs w:val="24"/>
        </w:rPr>
      </w:pPr>
      <w:r>
        <w:rPr>
          <w:sz w:val="24"/>
          <w:szCs w:val="24"/>
        </w:rPr>
        <w:t xml:space="preserve"> </w:t>
      </w:r>
      <w:r>
        <w:rPr>
          <w:sz w:val="24"/>
          <w:szCs w:val="24"/>
        </w:rPr>
        <w:t>Fin de Semana</w:t>
      </w:r>
    </w:p>
    <w:p>
      <w:pPr>
        <w:pStyle w:val="Normal"/>
        <w:numPr>
          <w:ilvl w:val="1"/>
          <w:numId w:val="59"/>
        </w:numPr>
        <w:rPr>
          <w:sz w:val="24"/>
          <w:szCs w:val="24"/>
        </w:rPr>
      </w:pPr>
      <w:r>
        <w:rPr>
          <w:sz w:val="24"/>
          <w:szCs w:val="24"/>
        </w:rPr>
        <w:t>1 enero</w:t>
      </w:r>
    </w:p>
    <w:p>
      <w:pPr>
        <w:pStyle w:val="Normal"/>
        <w:numPr>
          <w:ilvl w:val="1"/>
          <w:numId w:val="59"/>
        </w:numPr>
        <w:rPr>
          <w:sz w:val="24"/>
          <w:szCs w:val="24"/>
        </w:rPr>
      </w:pPr>
      <w:r>
        <w:rPr>
          <w:sz w:val="24"/>
          <w:szCs w:val="24"/>
        </w:rPr>
        <w:t xml:space="preserve"> </w:t>
      </w:r>
      <w:r>
        <w:rPr>
          <w:sz w:val="24"/>
          <w:szCs w:val="24"/>
        </w:rPr>
        <w:t>19 marzo</w:t>
      </w:r>
    </w:p>
    <w:p>
      <w:pPr>
        <w:pStyle w:val="Normal"/>
        <w:numPr>
          <w:ilvl w:val="1"/>
          <w:numId w:val="59"/>
        </w:numPr>
        <w:rPr>
          <w:sz w:val="24"/>
          <w:szCs w:val="24"/>
        </w:rPr>
      </w:pPr>
      <w:r>
        <w:rPr>
          <w:sz w:val="24"/>
          <w:szCs w:val="24"/>
        </w:rPr>
        <w:t xml:space="preserve"> </w:t>
      </w:r>
      <w:r>
        <w:rPr>
          <w:sz w:val="24"/>
          <w:szCs w:val="24"/>
        </w:rPr>
        <w:t>18 y 19 abril</w:t>
      </w:r>
    </w:p>
    <w:p>
      <w:pPr>
        <w:pStyle w:val="Normal"/>
        <w:numPr>
          <w:ilvl w:val="1"/>
          <w:numId w:val="59"/>
        </w:numPr>
        <w:rPr>
          <w:sz w:val="24"/>
          <w:szCs w:val="24"/>
        </w:rPr>
      </w:pPr>
      <w:r>
        <w:rPr>
          <w:sz w:val="24"/>
          <w:szCs w:val="24"/>
        </w:rPr>
        <w:t xml:space="preserve"> </w:t>
      </w:r>
      <w:r>
        <w:rPr>
          <w:sz w:val="24"/>
          <w:szCs w:val="24"/>
        </w:rPr>
        <w:t>1 mayo</w:t>
      </w:r>
    </w:p>
    <w:p>
      <w:pPr>
        <w:pStyle w:val="Normal"/>
        <w:numPr>
          <w:ilvl w:val="1"/>
          <w:numId w:val="59"/>
        </w:numPr>
        <w:rPr>
          <w:sz w:val="24"/>
          <w:szCs w:val="24"/>
        </w:rPr>
      </w:pPr>
      <w:r>
        <w:rPr>
          <w:sz w:val="24"/>
          <w:szCs w:val="24"/>
        </w:rPr>
        <w:t xml:space="preserve"> </w:t>
      </w:r>
      <w:r>
        <w:rPr>
          <w:sz w:val="24"/>
          <w:szCs w:val="24"/>
        </w:rPr>
        <w:t>17 mayo</w:t>
      </w:r>
    </w:p>
    <w:p>
      <w:pPr>
        <w:pStyle w:val="Normal"/>
        <w:numPr>
          <w:ilvl w:val="1"/>
          <w:numId w:val="59"/>
        </w:numPr>
        <w:rPr>
          <w:sz w:val="24"/>
          <w:szCs w:val="24"/>
        </w:rPr>
      </w:pPr>
      <w:r>
        <w:rPr>
          <w:sz w:val="24"/>
          <w:szCs w:val="24"/>
        </w:rPr>
        <w:t xml:space="preserve"> </w:t>
      </w:r>
      <w:r>
        <w:rPr>
          <w:sz w:val="24"/>
          <w:szCs w:val="24"/>
        </w:rPr>
        <w:t>25 julio</w:t>
      </w:r>
    </w:p>
    <w:p>
      <w:pPr>
        <w:pStyle w:val="Normal"/>
        <w:numPr>
          <w:ilvl w:val="1"/>
          <w:numId w:val="59"/>
        </w:numPr>
        <w:rPr>
          <w:sz w:val="24"/>
          <w:szCs w:val="24"/>
        </w:rPr>
      </w:pPr>
      <w:r>
        <w:rPr>
          <w:sz w:val="24"/>
          <w:szCs w:val="24"/>
        </w:rPr>
        <w:t xml:space="preserve"> </w:t>
      </w:r>
      <w:r>
        <w:rPr>
          <w:sz w:val="24"/>
          <w:szCs w:val="24"/>
        </w:rPr>
        <w:t>15 y 16 agosto</w:t>
      </w:r>
    </w:p>
    <w:p>
      <w:pPr>
        <w:pStyle w:val="Normal"/>
        <w:numPr>
          <w:ilvl w:val="1"/>
          <w:numId w:val="59"/>
        </w:numPr>
        <w:rPr>
          <w:sz w:val="24"/>
          <w:szCs w:val="24"/>
        </w:rPr>
      </w:pPr>
      <w:r>
        <w:rPr>
          <w:sz w:val="24"/>
          <w:szCs w:val="24"/>
        </w:rPr>
        <w:t xml:space="preserve"> </w:t>
      </w:r>
      <w:r>
        <w:rPr>
          <w:sz w:val="24"/>
          <w:szCs w:val="24"/>
        </w:rPr>
        <w:t>1 noviembre</w:t>
      </w:r>
    </w:p>
    <w:p>
      <w:pPr>
        <w:pStyle w:val="Normal"/>
        <w:numPr>
          <w:ilvl w:val="1"/>
          <w:numId w:val="59"/>
        </w:numPr>
        <w:rPr>
          <w:sz w:val="24"/>
          <w:szCs w:val="24"/>
        </w:rPr>
      </w:pPr>
      <w:r>
        <w:rPr>
          <w:sz w:val="24"/>
          <w:szCs w:val="24"/>
        </w:rPr>
        <w:t xml:space="preserve"> </w:t>
      </w:r>
      <w:r>
        <w:rPr>
          <w:sz w:val="24"/>
          <w:szCs w:val="24"/>
        </w:rPr>
        <w:t>6 diciembre</w:t>
      </w:r>
    </w:p>
    <w:p>
      <w:pPr>
        <w:pStyle w:val="Normal"/>
        <w:numPr>
          <w:ilvl w:val="1"/>
          <w:numId w:val="59"/>
        </w:numPr>
        <w:rPr>
          <w:sz w:val="24"/>
          <w:szCs w:val="24"/>
        </w:rPr>
      </w:pPr>
      <w:r>
        <w:rPr>
          <w:sz w:val="24"/>
          <w:szCs w:val="24"/>
        </w:rPr>
        <w:t xml:space="preserve"> </w:t>
      </w:r>
      <w:r>
        <w:rPr>
          <w:sz w:val="24"/>
          <w:szCs w:val="24"/>
        </w:rPr>
        <w:t>25 diciembre</w:t>
      </w:r>
    </w:p>
    <w:p>
      <w:pPr>
        <w:pStyle w:val="Normal"/>
        <w:numPr>
          <w:ilvl w:val="0"/>
          <w:numId w:val="59"/>
        </w:numPr>
        <w:rPr>
          <w:sz w:val="24"/>
          <w:szCs w:val="24"/>
        </w:rPr>
      </w:pPr>
      <w:r>
        <w:rPr>
          <w:b/>
          <w:sz w:val="24"/>
          <w:szCs w:val="24"/>
        </w:rPr>
        <w:t xml:space="preserve">Horario: </w:t>
      </w:r>
      <w:r>
        <w:rPr>
          <w:sz w:val="24"/>
          <w:szCs w:val="24"/>
        </w:rPr>
        <w:t>9:00 – 13:00     15:00-19:00</w:t>
      </w:r>
    </w:p>
    <w:p>
      <w:pPr>
        <w:pStyle w:val="Normal"/>
        <w:ind w:firstLine="284"/>
        <w:jc w:val="both"/>
        <w:rPr>
          <w:sz w:val="25"/>
          <w:szCs w:val="25"/>
        </w:rPr>
      </w:pPr>
      <w:r>
        <w:rPr>
          <w:sz w:val="25"/>
          <w:szCs w:val="25"/>
        </w:rPr>
      </w:r>
    </w:p>
    <w:tbl>
      <w:tblPr>
        <w:tblW w:w="9704" w:type="dxa"/>
        <w:jc w:val="left"/>
        <w:tblInd w:w="-471" w:type="dxa"/>
        <w:tblBorders/>
        <w:tblCellMar>
          <w:top w:w="0" w:type="dxa"/>
          <w:left w:w="68" w:type="dxa"/>
          <w:bottom w:w="0" w:type="dxa"/>
          <w:right w:w="108" w:type="dxa"/>
        </w:tblCellMar>
        <w:tblLook w:firstRow="1" w:noVBand="1" w:lastRow="0" w:firstColumn="1" w:lastColumn="0" w:noHBand="0" w:val="04a0"/>
      </w:tblPr>
      <w:tblGrid>
        <w:gridCol w:w="3868"/>
        <w:gridCol w:w="2801"/>
        <w:gridCol w:w="3035"/>
      </w:tblGrid>
      <w:tr>
        <w:trPr>
          <w:trHeight w:val="562" w:hRule="atLeast"/>
        </w:trPr>
        <w:tc>
          <w:tcPr>
            <w:tcW w:w="3868" w:type="dxa"/>
            <w:tcBorders/>
            <w:shd w:color="auto" w:fill="5B9BD5" w:themeFill="accent1" w:val="clear"/>
          </w:tcPr>
          <w:p>
            <w:pPr>
              <w:pStyle w:val="Normal"/>
              <w:spacing w:before="0" w:after="160"/>
              <w:jc w:val="both"/>
              <w:rPr>
                <w:color w:val="FFFFFF" w:themeColor="background1"/>
                <w:sz w:val="25"/>
                <w:szCs w:val="25"/>
              </w:rPr>
            </w:pPr>
            <w:r>
              <w:rPr>
                <w:b/>
                <w:bCs/>
                <w:color w:val="FFFFFF" w:themeColor="background1"/>
                <w:sz w:val="25"/>
                <w:szCs w:val="25"/>
              </w:rPr>
              <w:t>Recurso</w:t>
            </w:r>
          </w:p>
        </w:tc>
        <w:tc>
          <w:tcPr>
            <w:tcW w:w="2801" w:type="dxa"/>
            <w:tcBorders/>
            <w:shd w:color="auto" w:fill="5B9BD5" w:themeFill="accent1" w:val="clear"/>
          </w:tcPr>
          <w:p>
            <w:pPr>
              <w:pStyle w:val="Normal"/>
              <w:spacing w:before="0" w:after="160"/>
              <w:jc w:val="both"/>
              <w:rPr>
                <w:color w:val="FFFFFF" w:themeColor="background1"/>
                <w:sz w:val="25"/>
                <w:szCs w:val="25"/>
              </w:rPr>
            </w:pPr>
            <w:r>
              <w:rPr>
                <w:b/>
                <w:bCs/>
                <w:color w:val="FFFFFF" w:themeColor="background1"/>
                <w:sz w:val="25"/>
                <w:szCs w:val="25"/>
              </w:rPr>
              <w:t>Disponibilidad</w:t>
            </w:r>
          </w:p>
        </w:tc>
        <w:tc>
          <w:tcPr>
            <w:tcW w:w="3035" w:type="dxa"/>
            <w:tcBorders/>
            <w:shd w:color="auto" w:fill="5B9BD5" w:themeFill="accent1" w:val="clear"/>
          </w:tcPr>
          <w:p>
            <w:pPr>
              <w:pStyle w:val="Normal"/>
              <w:spacing w:before="0" w:after="160"/>
              <w:jc w:val="both"/>
              <w:rPr>
                <w:color w:val="FFFFFF" w:themeColor="background1"/>
                <w:sz w:val="25"/>
                <w:szCs w:val="25"/>
              </w:rPr>
            </w:pPr>
            <w:r>
              <w:rPr>
                <w:b/>
                <w:bCs/>
                <w:color w:val="FFFFFF" w:themeColor="background1"/>
                <w:sz w:val="25"/>
                <w:szCs w:val="25"/>
              </w:rPr>
              <w:t>Experiencia</w:t>
            </w:r>
          </w:p>
        </w:tc>
      </w:tr>
      <w:tr>
        <w:trPr>
          <w:trHeight w:val="953" w:hRule="atLeast"/>
        </w:trPr>
        <w:tc>
          <w:tcPr>
            <w:tcW w:w="3868" w:type="dxa"/>
            <w:tcBorders/>
            <w:shd w:color="auto" w:fill="5B9BD5" w:themeFill="accent1" w:val="clear"/>
          </w:tcPr>
          <w:p>
            <w:pPr>
              <w:pStyle w:val="Normal"/>
              <w:widowControl/>
              <w:bidi w:val="0"/>
              <w:spacing w:lineRule="auto" w:line="259" w:before="0" w:after="160"/>
              <w:jc w:val="left"/>
              <w:rPr>
                <w:color w:val="FFFFFF" w:themeColor="background1"/>
                <w:sz w:val="25"/>
                <w:szCs w:val="25"/>
              </w:rPr>
            </w:pPr>
            <w:r>
              <w:rPr>
                <w:b/>
                <w:bCs/>
                <w:color w:val="FFFFFF" w:themeColor="background1"/>
                <w:sz w:val="25"/>
                <w:szCs w:val="25"/>
              </w:rPr>
              <w:t>Programador Junior</w:t>
            </w:r>
          </w:p>
        </w:tc>
        <w:tc>
          <w:tcPr>
            <w:tcW w:w="2801" w:type="dxa"/>
            <w:tcBorders/>
            <w:shd w:color="auto" w:fill="BDD6EE" w:themeFill="accent1" w:themeFillTint="66" w:val="clear"/>
          </w:tcPr>
          <w:p>
            <w:pPr>
              <w:pStyle w:val="Normal"/>
              <w:widowControl/>
              <w:bidi w:val="0"/>
              <w:spacing w:lineRule="auto" w:line="259" w:before="0" w:after="160"/>
              <w:jc w:val="left"/>
              <w:rPr>
                <w:sz w:val="25"/>
                <w:szCs w:val="25"/>
              </w:rPr>
            </w:pPr>
            <w:r>
              <w:rPr>
                <w:sz w:val="25"/>
                <w:szCs w:val="25"/>
              </w:rPr>
              <w:t>100% del tiempo</w:t>
            </w:r>
          </w:p>
        </w:tc>
        <w:tc>
          <w:tcPr>
            <w:tcW w:w="3035" w:type="dxa"/>
            <w:tcBorders/>
            <w:shd w:color="auto" w:fill="BDD6EE" w:themeFill="accent1" w:themeFillTint="66" w:val="clear"/>
          </w:tcPr>
          <w:p>
            <w:pPr>
              <w:pStyle w:val="Normal"/>
              <w:widowControl/>
              <w:bidi w:val="0"/>
              <w:spacing w:lineRule="auto" w:line="259" w:before="0" w:after="160"/>
              <w:jc w:val="left"/>
              <w:rPr>
                <w:sz w:val="20"/>
                <w:szCs w:val="20"/>
              </w:rPr>
            </w:pPr>
            <w:r>
              <w:rPr>
                <w:sz w:val="20"/>
                <w:szCs w:val="20"/>
              </w:rPr>
              <w:t>Prácticas en empresa</w:t>
            </w:r>
          </w:p>
        </w:tc>
      </w:tr>
      <w:tr>
        <w:trPr>
          <w:trHeight w:val="1104" w:hRule="atLeast"/>
        </w:trPr>
        <w:tc>
          <w:tcPr>
            <w:tcW w:w="3868" w:type="dxa"/>
            <w:tcBorders/>
            <w:shd w:color="auto" w:fill="5B9BD5" w:themeFill="accent1" w:val="clear"/>
          </w:tcPr>
          <w:p>
            <w:pPr>
              <w:pStyle w:val="Normal"/>
              <w:widowControl/>
              <w:bidi w:val="0"/>
              <w:spacing w:lineRule="auto" w:line="259" w:before="0" w:after="160"/>
              <w:jc w:val="left"/>
              <w:rPr>
                <w:color w:val="FFFFFF" w:themeColor="background1"/>
                <w:sz w:val="25"/>
                <w:szCs w:val="25"/>
              </w:rPr>
            </w:pPr>
            <w:r>
              <w:rPr>
                <w:b/>
                <w:bCs/>
                <w:color w:val="FFFFFF" w:themeColor="background1"/>
                <w:sz w:val="25"/>
                <w:szCs w:val="25"/>
              </w:rPr>
              <w:t>Programador Senior</w:t>
            </w:r>
          </w:p>
        </w:tc>
        <w:tc>
          <w:tcPr>
            <w:tcW w:w="2801" w:type="dxa"/>
            <w:tcBorders/>
            <w:shd w:color="auto" w:fill="DEEAF6" w:themeFill="accent1" w:themeFillTint="33" w:val="clear"/>
          </w:tcPr>
          <w:p>
            <w:pPr>
              <w:pStyle w:val="Normal"/>
              <w:widowControl/>
              <w:bidi w:val="0"/>
              <w:spacing w:lineRule="auto" w:line="259" w:before="0" w:after="160"/>
              <w:jc w:val="left"/>
              <w:rPr>
                <w:sz w:val="25"/>
                <w:szCs w:val="25"/>
              </w:rPr>
            </w:pPr>
            <w:r>
              <w:rPr>
                <w:sz w:val="25"/>
                <w:szCs w:val="25"/>
              </w:rPr>
              <w:t>100% del tiempo</w:t>
            </w:r>
          </w:p>
        </w:tc>
        <w:tc>
          <w:tcPr>
            <w:tcW w:w="3035" w:type="dxa"/>
            <w:tcBorders/>
            <w:shd w:color="auto" w:fill="DEEAF6" w:themeFill="accent1" w:themeFillTint="33" w:val="clear"/>
          </w:tcPr>
          <w:p>
            <w:pPr>
              <w:pStyle w:val="Normal"/>
              <w:widowControl/>
              <w:bidi w:val="0"/>
              <w:spacing w:lineRule="auto" w:line="259" w:before="0" w:after="160"/>
              <w:jc w:val="left"/>
              <w:rPr>
                <w:sz w:val="20"/>
                <w:szCs w:val="20"/>
              </w:rPr>
            </w:pPr>
            <w:r>
              <w:rPr>
                <w:sz w:val="20"/>
                <w:szCs w:val="20"/>
              </w:rPr>
              <w:t>4 años de experiencia en proyectos similares</w:t>
            </w:r>
          </w:p>
        </w:tc>
      </w:tr>
      <w:tr>
        <w:trPr>
          <w:trHeight w:val="1104" w:hRule="atLeast"/>
        </w:trPr>
        <w:tc>
          <w:tcPr>
            <w:tcW w:w="3868" w:type="dxa"/>
            <w:tcBorders/>
            <w:shd w:color="auto" w:fill="5B9BD5" w:themeFill="accent1" w:val="clear"/>
          </w:tcPr>
          <w:p>
            <w:pPr>
              <w:pStyle w:val="Normal"/>
              <w:widowControl/>
              <w:bidi w:val="0"/>
              <w:spacing w:lineRule="auto" w:line="259" w:before="0" w:after="160"/>
              <w:jc w:val="left"/>
              <w:rPr>
                <w:color w:val="FFFFFF" w:themeColor="background1"/>
                <w:sz w:val="25"/>
                <w:szCs w:val="25"/>
              </w:rPr>
            </w:pPr>
            <w:r>
              <w:rPr>
                <w:b/>
                <w:bCs/>
                <w:color w:val="FFFFFF" w:themeColor="background1"/>
                <w:sz w:val="25"/>
                <w:szCs w:val="25"/>
              </w:rPr>
              <w:t>Analista-Programador</w:t>
            </w:r>
          </w:p>
        </w:tc>
        <w:tc>
          <w:tcPr>
            <w:tcW w:w="2801" w:type="dxa"/>
            <w:tcBorders/>
            <w:shd w:color="auto" w:fill="BDD6EE" w:themeFill="accent1" w:themeFillTint="66" w:val="clear"/>
          </w:tcPr>
          <w:p>
            <w:pPr>
              <w:pStyle w:val="Normal"/>
              <w:widowControl/>
              <w:bidi w:val="0"/>
              <w:spacing w:lineRule="auto" w:line="259" w:before="0" w:after="160"/>
              <w:jc w:val="left"/>
              <w:rPr>
                <w:sz w:val="25"/>
                <w:szCs w:val="25"/>
              </w:rPr>
            </w:pPr>
            <w:r>
              <w:rPr>
                <w:sz w:val="25"/>
                <w:szCs w:val="25"/>
              </w:rPr>
              <w:t>100% del tiempo</w:t>
            </w:r>
          </w:p>
        </w:tc>
        <w:tc>
          <w:tcPr>
            <w:tcW w:w="3035" w:type="dxa"/>
            <w:tcBorders/>
            <w:shd w:color="auto" w:fill="BDD6EE" w:themeFill="accent1" w:themeFillTint="66" w:val="clear"/>
          </w:tcPr>
          <w:p>
            <w:pPr>
              <w:pStyle w:val="Normal"/>
              <w:widowControl/>
              <w:bidi w:val="0"/>
              <w:spacing w:lineRule="auto" w:line="259" w:before="0" w:after="160"/>
              <w:jc w:val="left"/>
              <w:rPr>
                <w:sz w:val="20"/>
                <w:szCs w:val="20"/>
              </w:rPr>
            </w:pPr>
            <w:r>
              <w:rPr>
                <w:sz w:val="20"/>
                <w:szCs w:val="20"/>
              </w:rPr>
              <w:t>3 años de experiencia en proyectos similares</w:t>
            </w:r>
          </w:p>
        </w:tc>
      </w:tr>
      <w:tr>
        <w:trPr>
          <w:trHeight w:val="1082" w:hRule="atLeast"/>
        </w:trPr>
        <w:tc>
          <w:tcPr>
            <w:tcW w:w="3868" w:type="dxa"/>
            <w:tcBorders/>
            <w:shd w:color="auto" w:fill="5B9BD5" w:themeFill="accent1" w:val="clear"/>
          </w:tcPr>
          <w:p>
            <w:pPr>
              <w:pStyle w:val="Normal"/>
              <w:widowControl/>
              <w:bidi w:val="0"/>
              <w:spacing w:lineRule="auto" w:line="259" w:before="0" w:after="160"/>
              <w:jc w:val="left"/>
              <w:rPr>
                <w:color w:val="FFFFFF" w:themeColor="background1"/>
                <w:sz w:val="25"/>
                <w:szCs w:val="25"/>
              </w:rPr>
            </w:pPr>
            <w:r>
              <w:rPr>
                <w:b/>
                <w:bCs/>
                <w:color w:val="FFFFFF" w:themeColor="background1"/>
                <w:sz w:val="25"/>
                <w:szCs w:val="25"/>
              </w:rPr>
              <w:t>Analista-Diseñador</w:t>
            </w:r>
          </w:p>
        </w:tc>
        <w:tc>
          <w:tcPr>
            <w:tcW w:w="2801" w:type="dxa"/>
            <w:tcBorders/>
            <w:shd w:color="auto" w:fill="DEEAF6" w:themeFill="accent1" w:themeFillTint="33" w:val="clear"/>
          </w:tcPr>
          <w:p>
            <w:pPr>
              <w:pStyle w:val="Normal"/>
              <w:widowControl/>
              <w:bidi w:val="0"/>
              <w:spacing w:lineRule="auto" w:line="259" w:before="0" w:after="160"/>
              <w:jc w:val="left"/>
              <w:rPr>
                <w:sz w:val="25"/>
                <w:szCs w:val="25"/>
              </w:rPr>
            </w:pPr>
            <w:r>
              <w:rPr>
                <w:sz w:val="25"/>
                <w:szCs w:val="25"/>
              </w:rPr>
              <w:t>60% tiempo</w:t>
            </w:r>
          </w:p>
        </w:tc>
        <w:tc>
          <w:tcPr>
            <w:tcW w:w="3035" w:type="dxa"/>
            <w:tcBorders/>
            <w:shd w:color="auto" w:fill="DEEAF6" w:themeFill="accent1" w:themeFillTint="33" w:val="clear"/>
          </w:tcPr>
          <w:p>
            <w:pPr>
              <w:pStyle w:val="Normal"/>
              <w:widowControl/>
              <w:bidi w:val="0"/>
              <w:spacing w:lineRule="auto" w:line="259" w:before="0" w:after="160"/>
              <w:jc w:val="left"/>
              <w:rPr>
                <w:sz w:val="20"/>
                <w:szCs w:val="20"/>
              </w:rPr>
            </w:pPr>
            <w:r>
              <w:rPr>
                <w:sz w:val="20"/>
                <w:szCs w:val="20"/>
              </w:rPr>
              <w:t>4 años de experiencia en proyectos similares</w:t>
            </w:r>
          </w:p>
        </w:tc>
      </w:tr>
      <w:tr>
        <w:trPr>
          <w:trHeight w:val="1104" w:hRule="atLeast"/>
        </w:trPr>
        <w:tc>
          <w:tcPr>
            <w:tcW w:w="3868" w:type="dxa"/>
            <w:tcBorders/>
            <w:shd w:color="auto" w:fill="5B9BD5" w:themeFill="accent1" w:val="clear"/>
          </w:tcPr>
          <w:p>
            <w:pPr>
              <w:pStyle w:val="Normal"/>
              <w:widowControl/>
              <w:bidi w:val="0"/>
              <w:spacing w:lineRule="auto" w:line="259" w:before="0" w:after="160"/>
              <w:jc w:val="left"/>
              <w:rPr>
                <w:color w:val="FFFFFF" w:themeColor="background1"/>
                <w:sz w:val="25"/>
                <w:szCs w:val="25"/>
              </w:rPr>
            </w:pPr>
            <w:r>
              <w:rPr>
                <w:b/>
                <w:bCs/>
                <w:color w:val="FFFFFF" w:themeColor="background1"/>
                <w:sz w:val="25"/>
                <w:szCs w:val="25"/>
              </w:rPr>
              <w:t>Jefe de proyecto</w:t>
            </w:r>
          </w:p>
        </w:tc>
        <w:tc>
          <w:tcPr>
            <w:tcW w:w="2801" w:type="dxa"/>
            <w:tcBorders/>
            <w:shd w:color="auto" w:fill="BDD6EE" w:themeFill="accent1" w:themeFillTint="66" w:val="clear"/>
          </w:tcPr>
          <w:p>
            <w:pPr>
              <w:pStyle w:val="Normal"/>
              <w:widowControl/>
              <w:bidi w:val="0"/>
              <w:spacing w:lineRule="auto" w:line="259" w:before="0" w:after="160"/>
              <w:jc w:val="left"/>
              <w:rPr>
                <w:sz w:val="25"/>
                <w:szCs w:val="25"/>
              </w:rPr>
            </w:pPr>
            <w:r>
              <w:rPr>
                <w:sz w:val="25"/>
                <w:szCs w:val="25"/>
              </w:rPr>
              <w:t>40% del tiempo</w:t>
            </w:r>
          </w:p>
        </w:tc>
        <w:tc>
          <w:tcPr>
            <w:tcW w:w="3035" w:type="dxa"/>
            <w:tcBorders/>
            <w:shd w:color="auto" w:fill="BDD6EE" w:themeFill="accent1" w:themeFillTint="66" w:val="clear"/>
          </w:tcPr>
          <w:p>
            <w:pPr>
              <w:pStyle w:val="Normal"/>
              <w:widowControl/>
              <w:bidi w:val="0"/>
              <w:spacing w:lineRule="auto" w:line="259" w:before="0" w:after="160"/>
              <w:jc w:val="left"/>
              <w:rPr>
                <w:sz w:val="20"/>
                <w:szCs w:val="20"/>
              </w:rPr>
            </w:pPr>
            <w:r>
              <w:rPr>
                <w:sz w:val="20"/>
                <w:szCs w:val="20"/>
              </w:rPr>
              <w:t>Mas de 10 proyectos llevados con éxito en 5 años</w:t>
            </w:r>
          </w:p>
        </w:tc>
      </w:tr>
    </w:tbl>
    <w:p>
      <w:pPr>
        <w:pStyle w:val="Normal"/>
        <w:jc w:val="both"/>
        <w:rPr>
          <w:sz w:val="25"/>
          <w:szCs w:val="25"/>
        </w:rPr>
      </w:pPr>
      <w:r>
        <w:rPr>
          <w:sz w:val="25"/>
          <w:szCs w:val="25"/>
        </w:rPr>
      </w:r>
    </w:p>
    <w:p>
      <w:pPr>
        <w:pStyle w:val="Ttulo3"/>
        <w:numPr>
          <w:ilvl w:val="2"/>
          <w:numId w:val="58"/>
        </w:numPr>
        <w:rPr/>
      </w:pPr>
      <w:bookmarkStart w:id="398" w:name="_Toc532642170"/>
      <w:bookmarkStart w:id="399" w:name="_Toc529035810"/>
      <w:bookmarkEnd w:id="398"/>
      <w:bookmarkEnd w:id="399"/>
      <w:r>
        <w:rPr/>
        <w:t>Reconocimiento y recompensas</w:t>
      </w:r>
    </w:p>
    <w:p>
      <w:pPr>
        <w:pStyle w:val="Normal"/>
        <w:ind w:firstLine="284"/>
        <w:jc w:val="both"/>
        <w:rPr>
          <w:sz w:val="25"/>
          <w:szCs w:val="25"/>
        </w:rPr>
      </w:pPr>
      <w:r>
        <w:rPr>
          <w:sz w:val="25"/>
          <w:szCs w:val="25"/>
        </w:rPr>
        <w:t>Se plantean una serie de medidas para incentivar el trabajo de los empleados:</w:t>
      </w:r>
    </w:p>
    <w:p>
      <w:pPr>
        <w:pStyle w:val="Normal"/>
        <w:numPr>
          <w:ilvl w:val="0"/>
          <w:numId w:val="26"/>
        </w:numPr>
        <w:jc w:val="both"/>
        <w:rPr/>
      </w:pPr>
      <w:r>
        <w:rPr>
          <w:b/>
          <w:sz w:val="25"/>
          <w:szCs w:val="25"/>
        </w:rPr>
        <w:t>Cena de empresa</w:t>
      </w:r>
      <w:r>
        <w:rPr>
          <w:sz w:val="25"/>
          <w:szCs w:val="25"/>
        </w:rPr>
        <w:t>: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El presupuesto de la cesta tendrá un valor aproximado de 300€ y para la cena se plantará un presupuesto de 150€.</w:t>
      </w:r>
    </w:p>
    <w:p>
      <w:pPr>
        <w:pStyle w:val="Normal"/>
        <w:numPr>
          <w:ilvl w:val="0"/>
          <w:numId w:val="26"/>
        </w:numPr>
        <w:jc w:val="both"/>
        <w:rPr>
          <w:sz w:val="25"/>
          <w:szCs w:val="25"/>
        </w:rPr>
      </w:pPr>
      <w:r>
        <w:rPr>
          <w:b/>
          <w:sz w:val="25"/>
          <w:szCs w:val="25"/>
        </w:rPr>
        <w:t>Estudio del rendimiento</w:t>
      </w:r>
      <w:r>
        <w:rPr>
          <w:sz w:val="25"/>
          <w:szCs w:val="25"/>
        </w:rPr>
        <w:t>: Se realizará un estudio interno sobre el rendimiento esperado de los diferentes empleados. Este estudio tendrá un coste de aproximadamente 250€ y será realizado por una empresa externa.</w:t>
      </w:r>
    </w:p>
    <w:p>
      <w:pPr>
        <w:pStyle w:val="Normal"/>
        <w:jc w:val="both"/>
        <w:rPr>
          <w:sz w:val="25"/>
          <w:szCs w:val="25"/>
        </w:rPr>
      </w:pPr>
      <w:r>
        <w:rPr>
          <w:sz w:val="25"/>
          <w:szCs w:val="25"/>
        </w:rPr>
      </w:r>
    </w:p>
    <w:p>
      <w:pPr>
        <w:pStyle w:val="Normal"/>
        <w:ind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pPr>
        <w:pStyle w:val="Normal"/>
        <w:jc w:val="both"/>
        <w:rPr>
          <w:sz w:val="25"/>
          <w:szCs w:val="25"/>
        </w:rPr>
      </w:pPr>
      <w:r>
        <w:rPr>
          <w:sz w:val="25"/>
          <w:szCs w:val="25"/>
        </w:rPr>
      </w:r>
    </w:p>
    <w:p>
      <w:pPr>
        <w:pStyle w:val="Ttulo3"/>
        <w:numPr>
          <w:ilvl w:val="2"/>
          <w:numId w:val="58"/>
        </w:numPr>
        <w:rPr/>
      </w:pPr>
      <w:bookmarkStart w:id="400" w:name="_Toc532642171"/>
      <w:bookmarkStart w:id="401" w:name="_Toc529035811"/>
      <w:bookmarkEnd w:id="400"/>
      <w:bookmarkEnd w:id="401"/>
      <w:r>
        <w:rPr/>
        <w:t>Desarrollo del equipo</w:t>
      </w:r>
    </w:p>
    <w:p>
      <w:pPr>
        <w:pStyle w:val="Normal"/>
        <w:tabs>
          <w:tab w:val="left" w:pos="1635" w:leader="none"/>
        </w:tabs>
        <w:ind w:firstLine="284"/>
        <w:jc w:val="both"/>
        <w:rPr>
          <w:sz w:val="25"/>
          <w:szCs w:val="25"/>
        </w:rPr>
      </w:pPr>
      <w:r>
        <w:rPr>
          <w:sz w:val="25"/>
          <w:szCs w:val="25"/>
        </w:rPr>
        <w:t xml:space="preserve">En este apartado se especificarán una serie de métodos para poder desarrollar el equipo del proyecto. </w:t>
      </w:r>
    </w:p>
    <w:p>
      <w:pPr>
        <w:pStyle w:val="Normal"/>
        <w:tabs>
          <w:tab w:val="left" w:pos="1635" w:leader="none"/>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pPr>
        <w:pStyle w:val="Normal"/>
        <w:tabs>
          <w:tab w:val="left" w:pos="1635" w:leader="none"/>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pPr>
        <w:pStyle w:val="Normal"/>
        <w:numPr>
          <w:ilvl w:val="0"/>
          <w:numId w:val="27"/>
        </w:numPr>
        <w:tabs>
          <w:tab w:val="left" w:pos="1635" w:leader="none"/>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pPr>
        <w:pStyle w:val="Normal"/>
        <w:numPr>
          <w:ilvl w:val="0"/>
          <w:numId w:val="27"/>
        </w:numPr>
        <w:tabs>
          <w:tab w:val="left" w:pos="1635" w:leader="none"/>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pPr>
        <w:pStyle w:val="Normal"/>
        <w:tabs>
          <w:tab w:val="left" w:pos="1635" w:leader="none"/>
        </w:tabs>
        <w:jc w:val="both"/>
        <w:rPr>
          <w:sz w:val="25"/>
          <w:szCs w:val="25"/>
        </w:rPr>
      </w:pPr>
      <w:r>
        <w:rPr>
          <w:sz w:val="25"/>
          <w:szCs w:val="25"/>
        </w:rPr>
        <w:t xml:space="preserve">     </w:t>
      </w:r>
      <w:r>
        <w:rPr>
          <w:sz w:val="25"/>
          <w:szCs w:val="25"/>
        </w:rPr>
        <w:t>Con respecto a la capacitación se organizarán diferentes charlas y conferencias para fomentar el aumento de conocimiento del equipo en diferentes aspectos. El coste y duración de estas medidas dependerán del tema a tratar y del conferenciante.</w:t>
      </w:r>
    </w:p>
    <w:p>
      <w:pPr>
        <w:pStyle w:val="Normal"/>
        <w:tabs>
          <w:tab w:val="left" w:pos="1635" w:leader="none"/>
        </w:tabs>
        <w:ind w:firstLine="284"/>
        <w:jc w:val="both"/>
        <w:rPr>
          <w:sz w:val="25"/>
          <w:szCs w:val="25"/>
        </w:rPr>
      </w:pPr>
      <w:r>
        <w:rPr>
          <w:sz w:val="25"/>
          <w:szCs w:val="25"/>
        </w:rPr>
        <w:t>Por último, se hará una lista de las diferentes tecnologías de la comunicación que usará el equipo para organizarse internamente:</w:t>
      </w:r>
    </w:p>
    <w:p>
      <w:pPr>
        <w:pStyle w:val="Normal"/>
        <w:numPr>
          <w:ilvl w:val="0"/>
          <w:numId w:val="28"/>
        </w:numPr>
        <w:tabs>
          <w:tab w:val="left" w:pos="1635" w:leader="none"/>
        </w:tabs>
        <w:jc w:val="both"/>
        <w:rPr>
          <w:sz w:val="25"/>
          <w:szCs w:val="25"/>
        </w:rPr>
      </w:pPr>
      <w:r>
        <w:rPr>
          <w:b/>
          <w:sz w:val="25"/>
          <w:szCs w:val="25"/>
        </w:rPr>
        <w:t>Portal compartido</w:t>
      </w:r>
      <w:r>
        <w:rPr>
          <w:sz w:val="25"/>
          <w:szCs w:val="25"/>
        </w:rPr>
        <w:t>: Se utilizará un repositorio en Github para que se puedan transferir archivos entre si.</w:t>
      </w:r>
    </w:p>
    <w:p>
      <w:pPr>
        <w:pStyle w:val="Normal"/>
        <w:numPr>
          <w:ilvl w:val="0"/>
          <w:numId w:val="28"/>
        </w:numPr>
        <w:tabs>
          <w:tab w:val="left" w:pos="1635" w:leader="none"/>
        </w:tabs>
        <w:jc w:val="both"/>
        <w:rPr>
          <w:sz w:val="25"/>
          <w:szCs w:val="25"/>
        </w:rPr>
      </w:pPr>
      <w:r>
        <w:rPr>
          <w:b/>
          <w:sz w:val="25"/>
          <w:szCs w:val="25"/>
        </w:rPr>
        <w:t>Grupos a través de la aplicación WhatsApp</w:t>
      </w:r>
      <w:r>
        <w:rPr>
          <w:sz w:val="25"/>
          <w:szCs w:val="25"/>
        </w:rPr>
        <w:t>: Los diferentes equipos que se formen dispondrán de un grupo de whatsapp para poder comunicarse con mensajes comunes de forma instantánea.</w:t>
      </w:r>
    </w:p>
    <w:p>
      <w:pPr>
        <w:pStyle w:val="Normal"/>
        <w:numPr>
          <w:ilvl w:val="0"/>
          <w:numId w:val="28"/>
        </w:numPr>
        <w:tabs>
          <w:tab w:val="left" w:pos="1635" w:leader="none"/>
        </w:tabs>
        <w:jc w:val="both"/>
        <w:rPr>
          <w:sz w:val="25"/>
          <w:szCs w:val="25"/>
        </w:rPr>
      </w:pPr>
      <w:r>
        <w:rPr>
          <w:b/>
          <w:sz w:val="25"/>
          <w:szCs w:val="25"/>
        </w:rPr>
        <w:t>Correo electrónico</w:t>
      </w:r>
      <w:r>
        <w:rPr>
          <w:sz w:val="25"/>
          <w:szCs w:val="25"/>
        </w:rPr>
        <w:t>:  la empresa contará con un correo dedicado a asuntos laborales y en este caso del proyecto.</w:t>
      </w:r>
    </w:p>
    <w:p>
      <w:pPr>
        <w:pStyle w:val="Normal"/>
        <w:tabs>
          <w:tab w:val="left" w:pos="1635" w:leader="none"/>
        </w:tabs>
        <w:jc w:val="both"/>
        <w:rPr>
          <w:sz w:val="25"/>
          <w:szCs w:val="25"/>
        </w:rPr>
      </w:pPr>
      <w:r>
        <w:rPr>
          <w:sz w:val="25"/>
          <w:szCs w:val="25"/>
        </w:rPr>
        <w:t xml:space="preserve">      </w:t>
      </w:r>
      <w:r>
        <w:rPr>
          <w:sz w:val="25"/>
          <w:szCs w:val="25"/>
        </w:rPr>
        <w:t>A través de estos métodos se estima que se podrá realizar un desarrollo del equipo eficaz y beneficioso para el proyecto.</w:t>
      </w:r>
    </w:p>
    <w:p>
      <w:pPr>
        <w:pStyle w:val="Normal"/>
        <w:jc w:val="both"/>
        <w:rPr>
          <w:sz w:val="25"/>
          <w:szCs w:val="25"/>
        </w:rPr>
      </w:pPr>
      <w:r>
        <w:rPr>
          <w:sz w:val="25"/>
          <w:szCs w:val="25"/>
        </w:rPr>
      </w:r>
    </w:p>
    <w:p>
      <w:pPr>
        <w:pStyle w:val="Ttulo3"/>
        <w:numPr>
          <w:ilvl w:val="2"/>
          <w:numId w:val="58"/>
        </w:numPr>
        <w:rPr/>
      </w:pPr>
      <w:bookmarkStart w:id="402" w:name="_Toc532642172"/>
      <w:bookmarkStart w:id="403" w:name="_Dietas_y_desplazamientos"/>
      <w:bookmarkEnd w:id="402"/>
      <w:bookmarkEnd w:id="403"/>
      <w:r>
        <w:rPr/>
        <w:t>Dietas y desplazamientos</w:t>
      </w:r>
    </w:p>
    <w:p>
      <w:pPr>
        <w:pStyle w:val="Normal"/>
        <w:ind w:firstLine="284"/>
        <w:jc w:val="both"/>
        <w:rPr/>
      </w:pPr>
      <w:r>
        <w:rPr>
          <w:sz w:val="25"/>
          <w:szCs w:val="25"/>
        </w:rPr>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pPr>
        <w:pStyle w:val="Normal"/>
        <w:jc w:val="both"/>
        <w:rPr>
          <w:sz w:val="25"/>
          <w:szCs w:val="25"/>
        </w:rPr>
      </w:pPr>
      <w:r>
        <w:rPr>
          <w:sz w:val="25"/>
          <w:szCs w:val="25"/>
        </w:rPr>
      </w:r>
    </w:p>
    <w:p>
      <w:pPr>
        <w:pStyle w:val="Ttulo3"/>
        <w:numPr>
          <w:ilvl w:val="2"/>
          <w:numId w:val="58"/>
        </w:numPr>
        <w:rPr/>
      </w:pPr>
      <w:bookmarkStart w:id="404" w:name="_Toc532642173"/>
      <w:bookmarkStart w:id="405" w:name="_Seguridad_y_Cumplimiento"/>
      <w:bookmarkEnd w:id="404"/>
      <w:bookmarkEnd w:id="405"/>
      <w:r>
        <w:rPr/>
        <w:t>Seguridad y Cumplimiento de Normativas</w:t>
      </w:r>
    </w:p>
    <w:p>
      <w:pPr>
        <w:pStyle w:val="Normal"/>
        <w:ind w:firstLine="284"/>
        <w:jc w:val="both"/>
        <w:rPr/>
      </w:pPr>
      <w:r>
        <w:rPr>
          <w:sz w:val="25"/>
          <w:szCs w:val="25"/>
        </w:rPr>
        <w:t xml:space="preserve">Para el cumplimiento de normativas de seguridad, además de las medidas de confidencialidad descritas en </w:t>
      </w:r>
      <w:hyperlink w:anchor="_Confidencialidad">
        <w:r>
          <w:rPr>
            <w:webHidden/>
            <w:rStyle w:val="EnlacedeInternet"/>
            <w:vanish/>
            <w:sz w:val="25"/>
            <w:szCs w:val="25"/>
          </w:rPr>
          <w:t>este</w:t>
        </w:r>
      </w:hyperlink>
      <w:r>
        <w:rPr>
          <w:sz w:val="25"/>
          <w:szCs w:val="25"/>
        </w:rPr>
        <w:t xml:space="preserve"> apartado, se seguirán los siguientes planes:</w:t>
      </w:r>
    </w:p>
    <w:p>
      <w:pPr>
        <w:pStyle w:val="Normal"/>
        <w:numPr>
          <w:ilvl w:val="0"/>
          <w:numId w:val="29"/>
        </w:numPr>
        <w:jc w:val="both"/>
        <w:rPr/>
      </w:pPr>
      <w:r>
        <w:rPr>
          <w:sz w:val="25"/>
          <w:szCs w:val="25"/>
        </w:rPr>
        <w:t>Plan de seguridad y normativas de la empresa, que será también la que proporcione un departamento de recursos humanos debido a su ausencia en el equipo.</w:t>
      </w:r>
    </w:p>
    <w:p>
      <w:pPr>
        <w:pStyle w:val="Normal"/>
        <w:numPr>
          <w:ilvl w:val="0"/>
          <w:numId w:val="29"/>
        </w:numPr>
        <w:jc w:val="both"/>
        <w:rPr/>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pPr>
        <w:pStyle w:val="Normal"/>
        <w:numPr>
          <w:ilvl w:val="0"/>
          <w:numId w:val="29"/>
        </w:numPr>
        <w:jc w:val="both"/>
        <w:rPr/>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pPr>
        <w:pStyle w:val="Normal"/>
        <w:jc w:val="both"/>
        <w:rPr>
          <w:sz w:val="25"/>
          <w:szCs w:val="25"/>
        </w:rPr>
      </w:pPr>
      <w:r>
        <w:rPr>
          <w:sz w:val="25"/>
          <w:szCs w:val="25"/>
        </w:rPr>
      </w:r>
    </w:p>
    <w:p>
      <w:pPr>
        <w:pStyle w:val="Ttulo3"/>
        <w:numPr>
          <w:ilvl w:val="2"/>
          <w:numId w:val="58"/>
        </w:numPr>
        <w:rPr/>
      </w:pPr>
      <w:bookmarkStart w:id="406" w:name="_Toc532642174"/>
      <w:bookmarkEnd w:id="406"/>
      <w:r>
        <w:rPr/>
        <w:t>Evaluación del desempeño del trabajo</w:t>
      </w:r>
    </w:p>
    <w:p>
      <w:pPr>
        <w:pStyle w:val="Normal"/>
        <w:ind w:firstLine="284"/>
        <w:jc w:val="both"/>
        <w:rPr/>
      </w:pPr>
      <w:r>
        <w:rPr>
          <w:sz w:val="25"/>
          <w:szCs w:val="25"/>
        </w:rPr>
        <w:t>La evaluación del desempeño del trabajo será realizada evaluando ciertas características de los trabajadores y el trabajo desarrollado. El trabajo individual se evaluará siguiendo la plantilla siguiente:</w:t>
      </w:r>
    </w:p>
    <w:tbl>
      <w:tblPr>
        <w:tblW w:w="8835"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firstRow="1" w:noVBand="1" w:lastRow="0" w:firstColumn="1" w:lastColumn="0" w:noHBand="0" w:val="04a0"/>
      </w:tblPr>
      <w:tblGrid>
        <w:gridCol w:w="2328"/>
        <w:gridCol w:w="2093"/>
        <w:gridCol w:w="2207"/>
        <w:gridCol w:w="2206"/>
      </w:tblGrid>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jc w:val="center"/>
              <w:rPr/>
            </w:pPr>
            <w:r>
              <w:rPr>
                <w:b/>
                <w:bCs/>
                <w:sz w:val="28"/>
                <w:szCs w:val="28"/>
              </w:rPr>
              <w:t>Características</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jc w:val="center"/>
              <w:rPr/>
            </w:pPr>
            <w:r>
              <w:rPr>
                <w:b/>
                <w:bCs/>
                <w:sz w:val="28"/>
                <w:szCs w:val="28"/>
              </w:rPr>
              <w:t>Excelente</w:t>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spacing w:before="0" w:after="160"/>
              <w:jc w:val="center"/>
              <w:rP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spacing w:before="0" w:after="160"/>
              <w:jc w:val="center"/>
              <w:rPr/>
            </w:pPr>
            <w:r>
              <w:rPr>
                <w:b/>
                <w:bCs/>
                <w:sz w:val="28"/>
                <w:szCs w:val="28"/>
              </w:rPr>
              <w:t>Deficiente</w:t>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Realizó las actividades en los plazos marcados  con puntualidad:</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 xml:space="preserve">La calidad del trabajo realizado es: </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Siguió las pautas de seguridad y protocolos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Aplicó sus conocimientos de otros proyectos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Se coordinó con sus compañeros de equipo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Su adquisición de nuevos conocimientos durante el proyecto fue:</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Su capacidad de independencia e iniciativa propias fueron:</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Siguió los protocolos de organización y documentación de la organización de manera: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r>
              <w:rPr/>
            </w:r>
          </w:p>
        </w:tc>
      </w:tr>
      <w:tr>
        <w:trPr/>
        <w:tc>
          <w:tcPr>
            <w:tcW w:w="2328"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Mostró un entusiasmo por el proyecto en el que trabajaba:</w:t>
            </w:r>
          </w:p>
        </w:tc>
        <w:tc>
          <w:tcPr>
            <w:tcW w:w="209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7"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r>
              <w:rPr/>
            </w:r>
          </w:p>
        </w:tc>
      </w:tr>
    </w:tbl>
    <w:p>
      <w:pPr>
        <w:pStyle w:val="Normal"/>
        <w:ind w:firstLine="284"/>
        <w:jc w:val="both"/>
        <w:rPr>
          <w:sz w:val="25"/>
          <w:szCs w:val="25"/>
        </w:rPr>
      </w:pPr>
      <w:r>
        <w:rPr>
          <w:sz w:val="25"/>
          <w:szCs w:val="25"/>
        </w:rPr>
      </w:r>
    </w:p>
    <w:p>
      <w:pPr>
        <w:pStyle w:val="Normal"/>
        <w:ind w:firstLine="284"/>
        <w:jc w:val="both"/>
        <w:rPr/>
      </w:pPr>
      <w:r>
        <w:rPr>
          <w:sz w:val="25"/>
          <w:szCs w:val="25"/>
        </w:rPr>
        <w:t>Donde las clasificaciones representan lo siguiente:</w:t>
      </w:r>
    </w:p>
    <w:p>
      <w:pPr>
        <w:pStyle w:val="Normal"/>
        <w:numPr>
          <w:ilvl w:val="0"/>
          <w:numId w:val="30"/>
        </w:numPr>
        <w:jc w:val="both"/>
        <w:rPr/>
      </w:pPr>
      <w:r>
        <w:rPr>
          <w:sz w:val="25"/>
          <w:szCs w:val="25"/>
        </w:rPr>
        <w:t>Excelente: El empleado supera las expectativas que se tienen de su rol, ya sea en eficiencia, organización, puntualidad, u otras características</w:t>
      </w:r>
    </w:p>
    <w:p>
      <w:pPr>
        <w:pStyle w:val="Normal"/>
        <w:numPr>
          <w:ilvl w:val="0"/>
          <w:numId w:val="30"/>
        </w:numPr>
        <w:jc w:val="both"/>
        <w:rPr/>
      </w:pPr>
      <w:r>
        <w:rPr>
          <w:sz w:val="25"/>
          <w:szCs w:val="25"/>
        </w:rPr>
        <w:t>Aceptable: El empleado cumple lo esperado de su rol en los plazos marcados.</w:t>
      </w:r>
    </w:p>
    <w:p>
      <w:pPr>
        <w:pStyle w:val="Normal"/>
        <w:numPr>
          <w:ilvl w:val="0"/>
          <w:numId w:val="30"/>
        </w:numPr>
        <w:jc w:val="both"/>
        <w:rPr/>
      </w:pPr>
      <w:r>
        <w:rPr>
          <w:sz w:val="25"/>
          <w:szCs w:val="25"/>
        </w:rPr>
        <w:t>Deficiente: El empleado no cumple lo que se espera de su rol, o lo hace sin cumplir los plazos marcados, gastando más recursos de los necesarios, o creando conflictos con su equipo o con el cliente, etc.</w:t>
      </w:r>
    </w:p>
    <w:p>
      <w:pPr>
        <w:pStyle w:val="Normal"/>
        <w:jc w:val="both"/>
        <w:rPr>
          <w:sz w:val="25"/>
          <w:szCs w:val="25"/>
        </w:rPr>
      </w:pPr>
      <w:r>
        <w:rPr>
          <w:sz w:val="25"/>
          <w:szCs w:val="25"/>
        </w:rPr>
        <w:tab/>
        <w:t>Debemos también medir el trabajo colectivo, es decir, el desempeño del trabajo del proyecto completo. Para realizar estas medidas, tenemos dos escalas:</w:t>
      </w:r>
    </w:p>
    <w:p>
      <w:pPr>
        <w:pStyle w:val="Normal"/>
        <w:jc w:val="both"/>
        <w:rPr>
          <w:sz w:val="25"/>
          <w:szCs w:val="25"/>
        </w:rPr>
      </w:pPr>
      <w:r>
        <w:rPr>
          <w:sz w:val="25"/>
          <w:szCs w:val="25"/>
        </w:rPr>
        <w:tab/>
        <w:t>Porcentaje de completud de tarea: indica mediante estimaciones la cantidad de trabajo completada de una tarea. Esta estimación se realizará dividiendo las horas de trabajo realizadas sobre la tarea por las horas de duración total estimada, y ajustando las estimaciones si las horas trabajadas superan las estimadas sin haber acabado la tarea.</w:t>
      </w:r>
    </w:p>
    <w:p>
      <w:pPr>
        <w:pStyle w:val="Normal"/>
        <w:jc w:val="both"/>
        <w:rPr>
          <w:sz w:val="25"/>
          <w:szCs w:val="25"/>
        </w:rPr>
      </w:pPr>
      <w:r>
        <w:rPr>
          <w:sz w:val="25"/>
          <w:szCs w:val="25"/>
        </w:rPr>
        <w:tab/>
        <w:t>Tareas completadas: indica las tareas en las que se divide el proyecto que ya han sido completadas, y que debe ser aproximadamente un porcentaje total de las tareas equivalente al porcentaje de tiempo que ha pasado, de manera que si por ejemplo ha pasado un 50% del tiempo, debemos haber completado 50% de las tareas. Esto es una aproximación pues las tareas varían en tamaño y no son exactas. Alternativamente, el jefe de proyecto puede decidir un plazo aceptable para cada tarea.</w:t>
      </w:r>
    </w:p>
    <w:p>
      <w:pPr>
        <w:pStyle w:val="Normal"/>
        <w:jc w:val="both"/>
        <w:rPr>
          <w:sz w:val="25"/>
          <w:szCs w:val="25"/>
        </w:rPr>
      </w:pPr>
      <w:r>
        <w:rPr>
          <w:sz w:val="25"/>
          <w:szCs w:val="25"/>
        </w:rPr>
        <w:tab/>
        <w:t>Estas escalas podrán ser medidas al actualizar el archivo Gantt con los datos de completitud de manera regular, pues indica el porcentaje de cada tarea completado y las horas de trabajo que llevamos respecto a las que nos quedan.</w:t>
      </w:r>
    </w:p>
    <w:p>
      <w:pPr>
        <w:pStyle w:val="Normal"/>
        <w:jc w:val="both"/>
        <w:rPr>
          <w:sz w:val="25"/>
          <w:szCs w:val="25"/>
        </w:rPr>
      </w:pPr>
      <w:r>
        <w:rPr>
          <w:sz w:val="25"/>
          <w:szCs w:val="25"/>
        </w:rPr>
      </w:r>
    </w:p>
    <w:p>
      <w:pPr>
        <w:pStyle w:val="Ttulo3"/>
        <w:numPr>
          <w:ilvl w:val="2"/>
          <w:numId w:val="58"/>
        </w:numPr>
        <w:rPr/>
      </w:pPr>
      <w:bookmarkStart w:id="407" w:name="_Toc532642175"/>
      <w:bookmarkStart w:id="408" w:name="_Confidencialidad"/>
      <w:bookmarkEnd w:id="407"/>
      <w:bookmarkEnd w:id="408"/>
      <w:r>
        <w:rPr/>
        <w:t>Confidencialidad</w:t>
      </w:r>
    </w:p>
    <w:p>
      <w:pPr>
        <w:pStyle w:val="Normal"/>
        <w:ind w:firstLine="284"/>
        <w:jc w:val="both"/>
        <w:rPr/>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pPr>
        <w:pStyle w:val="Normal"/>
        <w:jc w:val="both"/>
        <w:rPr>
          <w:sz w:val="25"/>
          <w:szCs w:val="25"/>
        </w:rPr>
      </w:pPr>
      <w:r>
        <w:rPr>
          <w:sz w:val="25"/>
          <w:szCs w:val="25"/>
        </w:rPr>
      </w:r>
    </w:p>
    <w:p>
      <w:pPr>
        <w:pStyle w:val="Ttulo3"/>
        <w:numPr>
          <w:ilvl w:val="2"/>
          <w:numId w:val="58"/>
        </w:numPr>
        <w:rPr/>
      </w:pPr>
      <w:bookmarkStart w:id="409" w:name="_Toc532642176"/>
      <w:bookmarkEnd w:id="409"/>
      <w:r>
        <w:rPr/>
        <w:t>Plan de liberación del personal</w:t>
      </w:r>
    </w:p>
    <w:p>
      <w:pPr>
        <w:pStyle w:val="Normal"/>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pPr>
        <w:pStyle w:val="Normal"/>
        <w:ind w:firstLine="284"/>
        <w:jc w:val="both"/>
        <w:rPr>
          <w:sz w:val="25"/>
          <w:szCs w:val="25"/>
        </w:rPr>
      </w:pPr>
      <w:r>
        <w:rPr>
          <w:sz w:val="25"/>
          <w:szCs w:val="25"/>
        </w:rPr>
        <w:t>El plan de liberación del personal se describirá en la siguiente tabla:</w:t>
      </w:r>
    </w:p>
    <w:tbl>
      <w:tblPr>
        <w:tblW w:w="8838"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firstRow="1" w:noVBand="1" w:lastRow="0" w:firstColumn="1" w:lastColumn="0" w:noHBand="0" w:val="04a0"/>
      </w:tblPr>
      <w:tblGrid>
        <w:gridCol w:w="2213"/>
        <w:gridCol w:w="2209"/>
        <w:gridCol w:w="2210"/>
        <w:gridCol w:w="2205"/>
      </w:tblGrid>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Rol</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Criterio de liberación</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Proceso de liberación</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r>
              <w:rPr/>
              <w:t>Destino de asignación</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Jefe de proyecto</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Final del proyecto</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Automático (El jefe se libera a si mismo)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r>
              <w:rPr/>
              <w:t>Otros proyectos de la empresa.</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Analista</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Al final de cada fase de análisis del proyecto (pruebas, sistema, etc)</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Comunicación con jefe de proyecto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r>
              <w:rPr/>
              <w:t>Futuras fases de análisis del proyecto, otros proyectos si se finaliza el análisis</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Diseñador</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Al final del diseño de cada fase del proyecto (pruebas, sistema, etc)</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Comunicación con jefe de proyecto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r>
              <w:rPr/>
              <w:t>Futuras fases de diseño del proyecto, otros proyectos si se completa el diseño.</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Programador Junior</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Al final de las fases de codificación y pruebas del sistema.</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Comunicación con jefe de proyecto.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r>
              <w:rPr/>
              <w:t>Otros proyectos de la empresa.</w:t>
            </w:r>
          </w:p>
        </w:tc>
      </w:tr>
      <w:tr>
        <w:trPr/>
        <w:tc>
          <w:tcPr>
            <w:tcW w:w="2213"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Programador Senior</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Al final de las fases de codificación y pruebas del sistema.</w:t>
            </w:r>
          </w:p>
        </w:tc>
        <w:tc>
          <w:tcPr>
            <w:tcW w:w="2210" w:type="dxa"/>
            <w:tcBorders>
              <w:top w:val="single" w:sz="2" w:space="0" w:color="000001"/>
              <w:left w:val="single" w:sz="2" w:space="0" w:color="000001"/>
              <w:bottom w:val="single" w:sz="2" w:space="0" w:color="000001"/>
              <w:insideH w:val="single" w:sz="2" w:space="0" w:color="000001"/>
            </w:tcBorders>
            <w:shd w:color="auto" w:fill="auto" w:val="clear"/>
            <w:tcMar>
              <w:left w:w="18" w:type="dxa"/>
            </w:tcMar>
          </w:tcPr>
          <w:p>
            <w:pPr>
              <w:pStyle w:val="Normal"/>
              <w:widowControl/>
              <w:bidi w:val="0"/>
              <w:spacing w:lineRule="auto" w:line="259" w:before="0" w:after="160"/>
              <w:jc w:val="left"/>
              <w:rPr/>
            </w:pPr>
            <w:r>
              <w:rPr/>
              <w:t>Comunicación con jefe de proyecto.</w:t>
            </w:r>
          </w:p>
        </w:tc>
        <w:tc>
          <w:tcPr>
            <w:tcW w:w="2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8" w:type="dxa"/>
            </w:tcMar>
          </w:tcPr>
          <w:p>
            <w:pPr>
              <w:pStyle w:val="Normal"/>
              <w:widowControl/>
              <w:bidi w:val="0"/>
              <w:spacing w:lineRule="auto" w:line="259" w:before="0" w:after="160"/>
              <w:jc w:val="left"/>
              <w:rPr/>
            </w:pPr>
            <w:r>
              <w:rPr/>
              <w:t>Otros proyectos de la empresa.</w:t>
            </w:r>
          </w:p>
        </w:tc>
      </w:tr>
    </w:tbl>
    <w:p>
      <w:pPr>
        <w:pStyle w:val="Ttulo3"/>
        <w:rPr/>
      </w:pPr>
      <w:r>
        <w:rPr/>
      </w:r>
    </w:p>
    <w:p>
      <w:pPr>
        <w:pStyle w:val="Ttulo3"/>
        <w:numPr>
          <w:ilvl w:val="2"/>
          <w:numId w:val="58"/>
        </w:numPr>
        <w:rPr/>
      </w:pPr>
      <w:bookmarkStart w:id="410" w:name="_Toc532642177"/>
      <w:bookmarkEnd w:id="410"/>
      <w:r>
        <w:rPr/>
        <w:t>Conflictos</w:t>
      </w:r>
    </w:p>
    <w:p>
      <w:pPr>
        <w:pStyle w:val="Normal"/>
        <w:ind w:firstLine="284"/>
        <w:jc w:val="both"/>
        <w:rPr>
          <w:sz w:val="25"/>
          <w:szCs w:val="25"/>
        </w:rPr>
      </w:pPr>
      <w:r>
        <w:rPr>
          <w:sz w:val="25"/>
          <w:szCs w:val="25"/>
        </w:rPr>
        <w:t>En el caso de conflictos, no hay proceso definido para su resolución, sino que se concede autoridad al encargado de la parte del proyecto en la que se dé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pPr>
        <w:pStyle w:val="Normal"/>
        <w:jc w:val="both"/>
        <w:rPr>
          <w:sz w:val="25"/>
          <w:szCs w:val="25"/>
        </w:rPr>
      </w:pPr>
      <w:r>
        <w:rPr>
          <w:sz w:val="25"/>
          <w:szCs w:val="25"/>
        </w:rPr>
      </w:r>
    </w:p>
    <w:p>
      <w:pPr>
        <w:pStyle w:val="Ttulo1"/>
        <w:numPr>
          <w:ilvl w:val="0"/>
          <w:numId w:val="58"/>
        </w:numPr>
        <w:rPr/>
      </w:pPr>
      <w:bookmarkStart w:id="411" w:name="_Toc533065699"/>
      <w:bookmarkStart w:id="412" w:name="_Toc532537119"/>
      <w:bookmarkStart w:id="413" w:name="_Toc532642178"/>
      <w:bookmarkEnd w:id="412"/>
      <w:bookmarkEnd w:id="413"/>
      <w:bookmarkEnd w:id="411"/>
      <w:r>
        <w:rPr/>
        <w:t>Plan para gestión del riesgo</w:t>
      </w:r>
    </w:p>
    <w:p>
      <w:pPr>
        <w:pStyle w:val="Normal"/>
        <w:ind w:firstLine="284"/>
        <w:jc w:val="both"/>
        <w:rPr>
          <w:sz w:val="25"/>
          <w:szCs w:val="25"/>
        </w:rPr>
      </w:pPr>
      <w:r>
        <w:rPr>
          <w:sz w:val="25"/>
          <w:szCs w:val="25"/>
        </w:rPr>
        <w:t>En el actual apartado se procederá elaborar un documento que permita gestionar de forma adecuado el riesgo del actual proyecto. Cabe destacar el modo en que este plan permitirá que todos los riesgos identificados sean monitoreados a través de indicadores fiables y no ambiguos.</w:t>
      </w:r>
    </w:p>
    <w:p>
      <w:pPr>
        <w:pStyle w:val="Normal"/>
        <w:ind w:firstLine="360"/>
        <w:jc w:val="both"/>
        <w:rPr>
          <w:sz w:val="25"/>
          <w:szCs w:val="25"/>
        </w:rPr>
      </w:pPr>
      <w:r>
        <w:rPr>
          <w:sz w:val="25"/>
          <w:szCs w:val="25"/>
        </w:rPr>
      </w:r>
    </w:p>
    <w:p>
      <w:pPr>
        <w:pStyle w:val="Ttulo2"/>
        <w:numPr>
          <w:ilvl w:val="1"/>
          <w:numId w:val="58"/>
        </w:numPr>
        <w:jc w:val="both"/>
        <w:rPr/>
      </w:pPr>
      <w:bookmarkStart w:id="414" w:name="_Toc533065700"/>
      <w:bookmarkStart w:id="415" w:name="_Toc532537121"/>
      <w:bookmarkStart w:id="416" w:name="_Toc532642179"/>
      <w:bookmarkEnd w:id="415"/>
      <w:bookmarkEnd w:id="416"/>
      <w:bookmarkEnd w:id="414"/>
      <w:r>
        <w:rPr/>
        <w:t>Planificar la gestión de los riesgos</w:t>
      </w:r>
    </w:p>
    <w:p>
      <w:pPr>
        <w:pStyle w:val="Normal"/>
        <w:ind w:firstLine="360"/>
        <w:jc w:val="both"/>
        <w:rPr>
          <w:sz w:val="25"/>
          <w:szCs w:val="25"/>
        </w:rPr>
      </w:pPr>
      <w:r>
        <w:rPr>
          <w:sz w:val="25"/>
          <w:szCs w:val="25"/>
        </w:rPr>
        <w:t xml:space="preserve">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w:t>
      </w:r>
    </w:p>
    <w:p>
      <w:pPr>
        <w:pStyle w:val="Normal"/>
        <w:ind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pPr>
        <w:pStyle w:val="Normal"/>
        <w:ind w:left="384" w:hanging="0"/>
        <w:jc w:val="both"/>
        <w:rPr>
          <w:sz w:val="25"/>
          <w:szCs w:val="25"/>
        </w:rPr>
      </w:pPr>
      <w:r>
        <w:rPr>
          <w:sz w:val="25"/>
          <w:szCs w:val="25"/>
        </w:rPr>
      </w:r>
    </w:p>
    <w:p>
      <w:pPr>
        <w:pStyle w:val="Ttulo3"/>
        <w:numPr>
          <w:ilvl w:val="2"/>
          <w:numId w:val="58"/>
        </w:numPr>
        <w:rPr/>
      </w:pPr>
      <w:bookmarkStart w:id="417" w:name="_Toc532642180"/>
      <w:bookmarkEnd w:id="417"/>
      <w:r>
        <w:rPr/>
        <w:t>Metodología</w:t>
      </w:r>
    </w:p>
    <w:p>
      <w:pPr>
        <w:pStyle w:val="Normal"/>
        <w:ind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pPr>
        <w:pStyle w:val="Normal"/>
        <w:ind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pPr>
        <w:pStyle w:val="Normal"/>
        <w:numPr>
          <w:ilvl w:val="0"/>
          <w:numId w:val="32"/>
        </w:numPr>
        <w:jc w:val="both"/>
        <w:rPr>
          <w:sz w:val="25"/>
          <w:szCs w:val="25"/>
        </w:rPr>
      </w:pPr>
      <w:r>
        <w:rPr>
          <w:b/>
          <w:sz w:val="25"/>
          <w:szCs w:val="25"/>
        </w:rPr>
        <w:t>Análisis de datos</w:t>
      </w:r>
    </w:p>
    <w:p>
      <w:pPr>
        <w:pStyle w:val="Normal"/>
        <w:numPr>
          <w:ilvl w:val="1"/>
          <w:numId w:val="32"/>
        </w:numPr>
        <w:jc w:val="both"/>
        <w:rPr>
          <w:sz w:val="25"/>
          <w:szCs w:val="25"/>
        </w:rPr>
      </w:pPr>
      <w:r>
        <w:rPr>
          <w:b/>
          <w:sz w:val="25"/>
          <w:szCs w:val="25"/>
        </w:rPr>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pPr>
        <w:pStyle w:val="Normal"/>
        <w:numPr>
          <w:ilvl w:val="1"/>
          <w:numId w:val="32"/>
        </w:numPr>
        <w:jc w:val="both"/>
        <w:rPr>
          <w:sz w:val="25"/>
          <w:szCs w:val="25"/>
        </w:rPr>
      </w:pPr>
      <w:r>
        <w:rPr>
          <w:b/>
          <w:sz w:val="25"/>
          <w:szCs w:val="25"/>
        </w:rPr>
        <w:t>Etapa de uso</w:t>
      </w:r>
      <w:r>
        <w:rPr>
          <w:sz w:val="25"/>
          <w:szCs w:val="25"/>
        </w:rPr>
        <w:t>: planificar la gestión de los riesgos</w:t>
      </w:r>
    </w:p>
    <w:p>
      <w:pPr>
        <w:pStyle w:val="Normal"/>
        <w:numPr>
          <w:ilvl w:val="0"/>
          <w:numId w:val="32"/>
        </w:numPr>
        <w:jc w:val="both"/>
        <w:rPr>
          <w:sz w:val="25"/>
          <w:szCs w:val="25"/>
        </w:rPr>
      </w:pPr>
      <w:r>
        <w:rPr>
          <w:b/>
          <w:sz w:val="25"/>
          <w:szCs w:val="25"/>
        </w:rPr>
        <w:t>Reuniones</w:t>
      </w:r>
    </w:p>
    <w:p>
      <w:pPr>
        <w:pStyle w:val="Normal"/>
        <w:numPr>
          <w:ilvl w:val="1"/>
          <w:numId w:val="32"/>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pPr>
        <w:pStyle w:val="Normal"/>
        <w:numPr>
          <w:ilvl w:val="1"/>
          <w:numId w:val="32"/>
        </w:numPr>
        <w:jc w:val="both"/>
        <w:rPr>
          <w:sz w:val="25"/>
          <w:szCs w:val="25"/>
        </w:rPr>
      </w:pPr>
      <w:r>
        <w:rPr>
          <w:b/>
          <w:sz w:val="25"/>
          <w:szCs w:val="25"/>
        </w:rPr>
        <w:t>Etapa de uso</w:t>
      </w:r>
      <w:r>
        <w:rPr>
          <w:sz w:val="25"/>
          <w:szCs w:val="25"/>
        </w:rPr>
        <w:t>: planificar la gestión de los riesgos</w:t>
      </w:r>
    </w:p>
    <w:p>
      <w:pPr>
        <w:pStyle w:val="Normal"/>
        <w:numPr>
          <w:ilvl w:val="0"/>
          <w:numId w:val="32"/>
        </w:numPr>
        <w:jc w:val="both"/>
        <w:rPr>
          <w:sz w:val="25"/>
          <w:szCs w:val="25"/>
        </w:rPr>
      </w:pPr>
      <w:r>
        <w:rPr>
          <w:b/>
          <w:sz w:val="25"/>
          <w:szCs w:val="25"/>
        </w:rPr>
        <w:t>Brainstorming</w:t>
      </w:r>
    </w:p>
    <w:p>
      <w:pPr>
        <w:pStyle w:val="Normal"/>
        <w:numPr>
          <w:ilvl w:val="1"/>
          <w:numId w:val="32"/>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pPr>
        <w:pStyle w:val="Normal"/>
        <w:numPr>
          <w:ilvl w:val="1"/>
          <w:numId w:val="32"/>
        </w:numPr>
        <w:jc w:val="both"/>
        <w:rPr>
          <w:sz w:val="25"/>
          <w:szCs w:val="25"/>
        </w:rPr>
      </w:pPr>
      <w:r>
        <w:rPr>
          <w:b/>
          <w:sz w:val="25"/>
          <w:szCs w:val="25"/>
        </w:rPr>
        <w:t>Etapa de uso</w:t>
      </w:r>
      <w:r>
        <w:rPr>
          <w:sz w:val="25"/>
          <w:szCs w:val="25"/>
        </w:rPr>
        <w:t>: identificación de riesgos</w:t>
      </w:r>
    </w:p>
    <w:p>
      <w:pPr>
        <w:pStyle w:val="Normal"/>
        <w:numPr>
          <w:ilvl w:val="0"/>
          <w:numId w:val="32"/>
        </w:numPr>
        <w:jc w:val="both"/>
        <w:rPr>
          <w:sz w:val="25"/>
          <w:szCs w:val="25"/>
        </w:rPr>
      </w:pPr>
      <w:r>
        <w:rPr>
          <w:b/>
          <w:sz w:val="25"/>
          <w:szCs w:val="25"/>
        </w:rPr>
        <w:t>Listas de verificación</w:t>
      </w:r>
    </w:p>
    <w:p>
      <w:pPr>
        <w:pStyle w:val="Normal"/>
        <w:numPr>
          <w:ilvl w:val="1"/>
          <w:numId w:val="32"/>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pPr>
        <w:pStyle w:val="Normal"/>
        <w:numPr>
          <w:ilvl w:val="1"/>
          <w:numId w:val="32"/>
        </w:numPr>
        <w:jc w:val="both"/>
        <w:rPr>
          <w:sz w:val="25"/>
          <w:szCs w:val="25"/>
        </w:rPr>
      </w:pPr>
      <w:r>
        <w:rPr>
          <w:b/>
          <w:sz w:val="25"/>
          <w:szCs w:val="25"/>
        </w:rPr>
        <w:t>Etapa de uso</w:t>
      </w:r>
      <w:r>
        <w:rPr>
          <w:sz w:val="25"/>
          <w:szCs w:val="25"/>
        </w:rPr>
        <w:t>: identificación de riesgos</w:t>
      </w:r>
    </w:p>
    <w:p>
      <w:pPr>
        <w:pStyle w:val="Normal"/>
        <w:numPr>
          <w:ilvl w:val="0"/>
          <w:numId w:val="32"/>
        </w:numPr>
        <w:jc w:val="both"/>
        <w:rPr>
          <w:sz w:val="25"/>
          <w:szCs w:val="25"/>
        </w:rPr>
      </w:pPr>
      <w:r>
        <w:rPr>
          <w:b/>
          <w:sz w:val="25"/>
          <w:szCs w:val="25"/>
        </w:rPr>
        <w:t>Ishikawa</w:t>
      </w:r>
    </w:p>
    <w:p>
      <w:pPr>
        <w:pStyle w:val="Normal"/>
        <w:numPr>
          <w:ilvl w:val="1"/>
          <w:numId w:val="32"/>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pPr>
        <w:pStyle w:val="Normal"/>
        <w:numPr>
          <w:ilvl w:val="1"/>
          <w:numId w:val="32"/>
        </w:numPr>
        <w:jc w:val="both"/>
        <w:rPr>
          <w:sz w:val="25"/>
          <w:szCs w:val="25"/>
        </w:rPr>
      </w:pPr>
      <w:r>
        <w:rPr>
          <w:b/>
          <w:sz w:val="25"/>
          <w:szCs w:val="25"/>
        </w:rPr>
        <w:t>Etapa de uso</w:t>
      </w:r>
      <w:r>
        <w:rPr>
          <w:sz w:val="25"/>
          <w:szCs w:val="25"/>
        </w:rPr>
        <w:t>: identificación de riesgos</w:t>
      </w:r>
    </w:p>
    <w:p>
      <w:pPr>
        <w:pStyle w:val="Normal"/>
        <w:numPr>
          <w:ilvl w:val="0"/>
          <w:numId w:val="32"/>
        </w:numPr>
        <w:jc w:val="both"/>
        <w:rPr>
          <w:sz w:val="25"/>
          <w:szCs w:val="25"/>
        </w:rPr>
      </w:pPr>
      <w:r>
        <w:rPr>
          <w:b/>
          <w:sz w:val="25"/>
          <w:szCs w:val="25"/>
        </w:rPr>
        <w:t>Análisis de supuestos y restricciones</w:t>
      </w:r>
    </w:p>
    <w:p>
      <w:pPr>
        <w:pStyle w:val="Normal"/>
        <w:numPr>
          <w:ilvl w:val="1"/>
          <w:numId w:val="32"/>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pPr>
        <w:pStyle w:val="Normal"/>
        <w:numPr>
          <w:ilvl w:val="1"/>
          <w:numId w:val="32"/>
        </w:numPr>
        <w:jc w:val="both"/>
        <w:rPr>
          <w:sz w:val="25"/>
          <w:szCs w:val="25"/>
        </w:rPr>
      </w:pPr>
      <w:r>
        <w:rPr>
          <w:b/>
          <w:sz w:val="25"/>
          <w:szCs w:val="25"/>
        </w:rPr>
        <w:t>Etapa de uso</w:t>
      </w:r>
      <w:r>
        <w:rPr>
          <w:sz w:val="25"/>
          <w:szCs w:val="25"/>
        </w:rPr>
        <w:t>: identificación de riesgos</w:t>
      </w:r>
    </w:p>
    <w:p>
      <w:pPr>
        <w:pStyle w:val="Normal"/>
        <w:numPr>
          <w:ilvl w:val="0"/>
          <w:numId w:val="32"/>
        </w:numPr>
        <w:jc w:val="both"/>
        <w:rPr>
          <w:sz w:val="25"/>
          <w:szCs w:val="25"/>
        </w:rPr>
      </w:pPr>
      <w:r>
        <w:rPr>
          <w:b/>
          <w:sz w:val="25"/>
          <w:szCs w:val="25"/>
        </w:rPr>
        <w:t>Análisis DAFO</w:t>
      </w:r>
    </w:p>
    <w:p>
      <w:pPr>
        <w:pStyle w:val="Normal"/>
        <w:numPr>
          <w:ilvl w:val="1"/>
          <w:numId w:val="32"/>
        </w:numPr>
        <w:jc w:val="both"/>
        <w:rPr>
          <w:sz w:val="25"/>
          <w:szCs w:val="25"/>
        </w:rPr>
      </w:pPr>
      <w:r>
        <w:rPr>
          <w:b/>
          <w:sz w:val="25"/>
          <w:szCs w:val="25"/>
        </w:rPr>
        <w:t>Descripción</w:t>
      </w:r>
      <w:r>
        <w:rPr>
          <w:sz w:val="25"/>
          <w:szCs w:val="25"/>
        </w:rPr>
        <w:t>: herramienta de estudio de la situación del proyecto cuya elaboración permitirá el descubrimiento de un mayor número de riesgos no detectados.</w:t>
      </w:r>
    </w:p>
    <w:p>
      <w:pPr>
        <w:pStyle w:val="Normal"/>
        <w:numPr>
          <w:ilvl w:val="1"/>
          <w:numId w:val="32"/>
        </w:numPr>
        <w:jc w:val="both"/>
        <w:rPr>
          <w:sz w:val="25"/>
          <w:szCs w:val="25"/>
        </w:rPr>
      </w:pPr>
      <w:r>
        <w:rPr>
          <w:b/>
          <w:sz w:val="25"/>
          <w:szCs w:val="25"/>
        </w:rPr>
        <w:t>Etapa de uso</w:t>
      </w:r>
      <w:r>
        <w:rPr>
          <w:sz w:val="25"/>
          <w:szCs w:val="25"/>
        </w:rPr>
        <w:t>: identificación de riesgos</w:t>
      </w:r>
    </w:p>
    <w:p>
      <w:pPr>
        <w:pStyle w:val="Normal"/>
        <w:numPr>
          <w:ilvl w:val="0"/>
          <w:numId w:val="32"/>
        </w:numPr>
        <w:jc w:val="both"/>
        <w:rPr>
          <w:sz w:val="25"/>
          <w:szCs w:val="25"/>
        </w:rPr>
      </w:pPr>
      <w:r>
        <w:rPr>
          <w:b/>
          <w:sz w:val="25"/>
          <w:szCs w:val="25"/>
        </w:rPr>
        <w:t>Categorización de riesgos</w:t>
      </w:r>
    </w:p>
    <w:p>
      <w:pPr>
        <w:pStyle w:val="Normal"/>
        <w:numPr>
          <w:ilvl w:val="1"/>
          <w:numId w:val="32"/>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pPr>
        <w:pStyle w:val="Normal"/>
        <w:numPr>
          <w:ilvl w:val="1"/>
          <w:numId w:val="32"/>
        </w:numPr>
        <w:jc w:val="both"/>
        <w:rPr>
          <w:sz w:val="25"/>
          <w:szCs w:val="25"/>
        </w:rPr>
      </w:pPr>
      <w:r>
        <w:rPr>
          <w:b/>
          <w:sz w:val="25"/>
          <w:szCs w:val="25"/>
        </w:rPr>
        <w:t>Etapa de uso</w:t>
      </w:r>
      <w:r>
        <w:rPr>
          <w:sz w:val="25"/>
          <w:szCs w:val="25"/>
        </w:rPr>
        <w:t>: análisis cualitativo de riesgos</w:t>
      </w:r>
    </w:p>
    <w:p>
      <w:pPr>
        <w:pStyle w:val="Normal"/>
        <w:numPr>
          <w:ilvl w:val="0"/>
          <w:numId w:val="32"/>
        </w:numPr>
        <w:jc w:val="both"/>
        <w:rPr>
          <w:sz w:val="25"/>
          <w:szCs w:val="25"/>
        </w:rPr>
      </w:pPr>
      <w:r>
        <w:rPr>
          <w:b/>
          <w:sz w:val="25"/>
          <w:szCs w:val="25"/>
        </w:rPr>
        <w:t>Matriz de probabilidad e impacto</w:t>
      </w:r>
    </w:p>
    <w:p>
      <w:pPr>
        <w:pStyle w:val="Normal"/>
        <w:numPr>
          <w:ilvl w:val="1"/>
          <w:numId w:val="32"/>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pPr>
        <w:pStyle w:val="Normal"/>
        <w:numPr>
          <w:ilvl w:val="1"/>
          <w:numId w:val="32"/>
        </w:numPr>
        <w:jc w:val="both"/>
        <w:rPr>
          <w:sz w:val="25"/>
          <w:szCs w:val="25"/>
        </w:rPr>
      </w:pPr>
      <w:r>
        <w:rPr>
          <w:b/>
          <w:sz w:val="25"/>
          <w:szCs w:val="25"/>
        </w:rPr>
        <w:t>Etapa de uso</w:t>
      </w:r>
      <w:r>
        <w:rPr>
          <w:sz w:val="25"/>
          <w:szCs w:val="25"/>
        </w:rPr>
        <w:t>: análisis cualitativo de riesgos</w:t>
      </w:r>
    </w:p>
    <w:p>
      <w:pPr>
        <w:pStyle w:val="Normal"/>
        <w:numPr>
          <w:ilvl w:val="0"/>
          <w:numId w:val="32"/>
        </w:numPr>
        <w:jc w:val="both"/>
        <w:rPr>
          <w:sz w:val="25"/>
          <w:szCs w:val="25"/>
        </w:rPr>
      </w:pPr>
      <w:r>
        <w:rPr>
          <w:b/>
          <w:sz w:val="25"/>
          <w:szCs w:val="25"/>
        </w:rPr>
        <w:t>Árboles de decisiones</w:t>
      </w:r>
    </w:p>
    <w:p>
      <w:pPr>
        <w:pStyle w:val="Normal"/>
        <w:numPr>
          <w:ilvl w:val="1"/>
          <w:numId w:val="32"/>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pPr>
        <w:pStyle w:val="Normal"/>
        <w:numPr>
          <w:ilvl w:val="1"/>
          <w:numId w:val="32"/>
        </w:numPr>
        <w:jc w:val="both"/>
        <w:rPr>
          <w:sz w:val="25"/>
          <w:szCs w:val="25"/>
        </w:rPr>
      </w:pPr>
      <w:r>
        <w:rPr>
          <w:b/>
          <w:sz w:val="25"/>
          <w:szCs w:val="25"/>
        </w:rPr>
        <w:t>Etapa de uso</w:t>
      </w:r>
      <w:r>
        <w:rPr>
          <w:sz w:val="25"/>
          <w:szCs w:val="25"/>
        </w:rPr>
        <w:t>: análisis cuantitativo de riesgos</w:t>
      </w:r>
    </w:p>
    <w:p>
      <w:pPr>
        <w:pStyle w:val="Normal"/>
        <w:numPr>
          <w:ilvl w:val="0"/>
          <w:numId w:val="32"/>
        </w:numPr>
        <w:jc w:val="both"/>
        <w:rPr>
          <w:sz w:val="25"/>
          <w:szCs w:val="25"/>
        </w:rPr>
      </w:pPr>
      <w:r>
        <w:rPr>
          <w:b/>
          <w:sz w:val="25"/>
          <w:szCs w:val="25"/>
        </w:rPr>
        <w:t>Uso de estrategias para riesgos negativos o amenazas</w:t>
      </w:r>
    </w:p>
    <w:p>
      <w:pPr>
        <w:pStyle w:val="Normal"/>
        <w:numPr>
          <w:ilvl w:val="1"/>
          <w:numId w:val="32"/>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pPr>
        <w:pStyle w:val="Normal"/>
        <w:numPr>
          <w:ilvl w:val="1"/>
          <w:numId w:val="32"/>
        </w:numPr>
        <w:jc w:val="both"/>
        <w:rPr>
          <w:sz w:val="25"/>
          <w:szCs w:val="25"/>
        </w:rPr>
      </w:pPr>
      <w:r>
        <w:rPr>
          <w:b/>
          <w:sz w:val="25"/>
          <w:szCs w:val="25"/>
        </w:rPr>
        <w:t>Etapa de uso</w:t>
      </w:r>
      <w:r>
        <w:rPr>
          <w:sz w:val="25"/>
          <w:szCs w:val="25"/>
        </w:rPr>
        <w:t>: planificar la respuesta al riesgo</w:t>
      </w:r>
    </w:p>
    <w:p>
      <w:pPr>
        <w:pStyle w:val="Normal"/>
        <w:numPr>
          <w:ilvl w:val="0"/>
          <w:numId w:val="32"/>
        </w:numPr>
        <w:jc w:val="both"/>
        <w:rPr>
          <w:sz w:val="25"/>
          <w:szCs w:val="25"/>
        </w:rPr>
      </w:pPr>
      <w:r>
        <w:rPr>
          <w:b/>
          <w:sz w:val="25"/>
          <w:szCs w:val="25"/>
        </w:rPr>
        <w:t>Estrategias de respuesta a contingencias</w:t>
      </w:r>
    </w:p>
    <w:p>
      <w:pPr>
        <w:pStyle w:val="Normal"/>
        <w:numPr>
          <w:ilvl w:val="1"/>
          <w:numId w:val="32"/>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pPr>
        <w:pStyle w:val="Normal"/>
        <w:numPr>
          <w:ilvl w:val="1"/>
          <w:numId w:val="32"/>
        </w:numPr>
        <w:jc w:val="both"/>
        <w:rPr>
          <w:sz w:val="25"/>
          <w:szCs w:val="25"/>
        </w:rPr>
      </w:pPr>
      <w:r>
        <w:rPr>
          <w:b/>
          <w:sz w:val="25"/>
          <w:szCs w:val="25"/>
        </w:rPr>
        <w:t>Etapa de uso</w:t>
      </w:r>
      <w:r>
        <w:rPr>
          <w:sz w:val="25"/>
          <w:szCs w:val="25"/>
        </w:rPr>
        <w:t>: planificar la respuesta al riesgo</w:t>
      </w:r>
    </w:p>
    <w:p>
      <w:pPr>
        <w:pStyle w:val="Normal"/>
        <w:numPr>
          <w:ilvl w:val="0"/>
          <w:numId w:val="32"/>
        </w:numPr>
        <w:jc w:val="both"/>
        <w:rPr>
          <w:sz w:val="25"/>
          <w:szCs w:val="25"/>
        </w:rPr>
      </w:pPr>
      <w:r>
        <w:rPr>
          <w:b/>
          <w:sz w:val="25"/>
          <w:szCs w:val="25"/>
        </w:rPr>
        <w:t>Habilidades interpersonales y de equipo</w:t>
      </w:r>
    </w:p>
    <w:p>
      <w:pPr>
        <w:pStyle w:val="Normal"/>
        <w:numPr>
          <w:ilvl w:val="1"/>
          <w:numId w:val="32"/>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pPr>
        <w:pStyle w:val="Normal"/>
        <w:numPr>
          <w:ilvl w:val="1"/>
          <w:numId w:val="32"/>
        </w:numPr>
        <w:jc w:val="both"/>
        <w:rPr>
          <w:sz w:val="25"/>
          <w:szCs w:val="25"/>
        </w:rPr>
      </w:pPr>
      <w:r>
        <w:rPr>
          <w:b/>
          <w:sz w:val="25"/>
          <w:szCs w:val="25"/>
        </w:rPr>
        <w:t>Etapa de uso</w:t>
      </w:r>
      <w:r>
        <w:rPr>
          <w:sz w:val="25"/>
          <w:szCs w:val="25"/>
        </w:rPr>
        <w:t>: seguimiento y monitorización</w:t>
      </w:r>
    </w:p>
    <w:p>
      <w:pPr>
        <w:pStyle w:val="Normal"/>
        <w:ind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pPr>
        <w:pStyle w:val="Normal"/>
        <w:numPr>
          <w:ilvl w:val="0"/>
          <w:numId w:val="31"/>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pPr>
        <w:pStyle w:val="Normal"/>
        <w:numPr>
          <w:ilvl w:val="0"/>
          <w:numId w:val="31"/>
        </w:numPr>
        <w:jc w:val="both"/>
        <w:rPr/>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webHidden/>
            <w:rStyle w:val="EnlacedeInternet"/>
            <w:vanish/>
            <w:sz w:val="25"/>
            <w:szCs w:val="25"/>
          </w:rPr>
          <w:t>este</w:t>
        </w:r>
      </w:hyperlink>
      <w:r>
        <w:rPr>
          <w:sz w:val="25"/>
          <w:szCs w:val="25"/>
        </w:rPr>
        <w:t xml:space="preserve"> apartado.</w:t>
      </w:r>
    </w:p>
    <w:p>
      <w:pPr>
        <w:pStyle w:val="Normal"/>
        <w:numPr>
          <w:ilvl w:val="0"/>
          <w:numId w:val="31"/>
        </w:numPr>
        <w:jc w:val="both"/>
        <w:rPr/>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webHidden/>
            <w:rStyle w:val="EnlacedeInternet"/>
            <w:vanish/>
            <w:sz w:val="25"/>
            <w:szCs w:val="25"/>
          </w:rPr>
          <w:t>este</w:t>
        </w:r>
      </w:hyperlink>
      <w:r>
        <w:rPr>
          <w:sz w:val="25"/>
          <w:szCs w:val="25"/>
        </w:rPr>
        <w:t xml:space="preserve"> apartado.</w:t>
      </w:r>
    </w:p>
    <w:p>
      <w:pPr>
        <w:pStyle w:val="Normal"/>
        <w:numPr>
          <w:ilvl w:val="0"/>
          <w:numId w:val="31"/>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2"/>
      </w:r>
      <w:r>
        <w:rPr>
          <w:sz w:val="25"/>
          <w:szCs w:val="25"/>
        </w:rPr>
        <w:t>.</w:t>
      </w:r>
    </w:p>
    <w:p>
      <w:pPr>
        <w:pStyle w:val="Normal"/>
        <w:numPr>
          <w:ilvl w:val="0"/>
          <w:numId w:val="31"/>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pPr>
        <w:pStyle w:val="Normal"/>
        <w:ind w:left="1104" w:hanging="0"/>
        <w:jc w:val="both"/>
        <w:rPr>
          <w:sz w:val="25"/>
          <w:szCs w:val="25"/>
        </w:rPr>
      </w:pPr>
      <w:r>
        <w:rPr>
          <w:sz w:val="25"/>
          <w:szCs w:val="25"/>
        </w:rPr>
      </w:r>
    </w:p>
    <w:p>
      <w:pPr>
        <w:pStyle w:val="Ttulo3"/>
        <w:numPr>
          <w:ilvl w:val="2"/>
          <w:numId w:val="58"/>
        </w:numPr>
        <w:rPr/>
      </w:pPr>
      <w:bookmarkStart w:id="418" w:name="_Toc532642181"/>
      <w:bookmarkEnd w:id="418"/>
      <w:r>
        <w:rPr/>
        <w:t>Roles y responsabilidades</w:t>
      </w:r>
    </w:p>
    <w:p>
      <w:pPr>
        <w:pStyle w:val="Normal"/>
        <w:ind w:firstLine="397"/>
        <w:jc w:val="both"/>
        <w:rPr/>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webHidden/>
            <w:rStyle w:val="EnlacedeInternet"/>
            <w:vanish/>
            <w:sz w:val="25"/>
            <w:szCs w:val="25"/>
          </w:rPr>
          <w:t>planear la respuesta a los riesgos</w:t>
        </w:r>
      </w:hyperlink>
      <w:r>
        <w:rPr>
          <w:sz w:val="25"/>
          <w:szCs w:val="25"/>
        </w:rPr>
        <w:t>.</w:t>
      </w:r>
    </w:p>
    <w:p>
      <w:pPr>
        <w:pStyle w:val="Normal"/>
        <w:ind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pPr>
        <w:pStyle w:val="Normal"/>
        <w:ind w:firstLine="397"/>
        <w:jc w:val="both"/>
        <w:rPr>
          <w:sz w:val="25"/>
          <w:szCs w:val="25"/>
        </w:rPr>
      </w:pPr>
      <w:r>
        <w:rPr>
          <w:sz w:val="25"/>
          <w:szCs w:val="25"/>
        </w:rPr>
        <w:t>La relación completa de roles (nombre y código) y sus riesgos asociados (código de riesgo) se muestra a continuación.</w:t>
      </w:r>
    </w:p>
    <w:p>
      <w:pPr>
        <w:pStyle w:val="Normal"/>
        <w:numPr>
          <w:ilvl w:val="0"/>
          <w:numId w:val="15"/>
        </w:numPr>
        <w:jc w:val="both"/>
        <w:rPr>
          <w:sz w:val="25"/>
          <w:szCs w:val="25"/>
        </w:rPr>
      </w:pPr>
      <w:r>
        <w:rPr>
          <w:b/>
          <w:sz w:val="25"/>
          <w:szCs w:val="25"/>
        </w:rPr>
        <w:t>RRHH_004 (programador junior)</w:t>
      </w:r>
    </w:p>
    <w:p>
      <w:pPr>
        <w:pStyle w:val="Normal"/>
        <w:numPr>
          <w:ilvl w:val="1"/>
          <w:numId w:val="15"/>
        </w:numPr>
        <w:jc w:val="both"/>
        <w:rPr>
          <w:b/>
          <w:b/>
          <w:sz w:val="25"/>
          <w:szCs w:val="25"/>
        </w:rPr>
      </w:pPr>
      <w:r>
        <w:rPr>
          <w:b/>
          <w:sz w:val="25"/>
          <w:szCs w:val="25"/>
        </w:rPr>
        <w:t xml:space="preserve">Riesgos: </w:t>
      </w:r>
      <w:r>
        <w:rPr>
          <w:sz w:val="25"/>
          <w:szCs w:val="25"/>
        </w:rPr>
        <w:t>RSG.35, RSG.36, RSG.38, RSG.61, RSG.65, RSG.71, RSG.77, RSG.84.</w:t>
      </w:r>
    </w:p>
    <w:p>
      <w:pPr>
        <w:pStyle w:val="Normal"/>
        <w:numPr>
          <w:ilvl w:val="0"/>
          <w:numId w:val="15"/>
        </w:numPr>
        <w:jc w:val="both"/>
        <w:rPr>
          <w:sz w:val="25"/>
          <w:szCs w:val="25"/>
        </w:rPr>
      </w:pPr>
      <w:r>
        <w:rPr>
          <w:b/>
          <w:sz w:val="25"/>
          <w:szCs w:val="25"/>
        </w:rPr>
        <w:t>RRHH_005 (analista-diseñador)</w:t>
      </w:r>
    </w:p>
    <w:p>
      <w:pPr>
        <w:pStyle w:val="Normal"/>
        <w:numPr>
          <w:ilvl w:val="1"/>
          <w:numId w:val="15"/>
        </w:numPr>
        <w:jc w:val="both"/>
        <w:rPr>
          <w:b/>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pPr>
        <w:pStyle w:val="Normal"/>
        <w:numPr>
          <w:ilvl w:val="0"/>
          <w:numId w:val="15"/>
        </w:numPr>
        <w:jc w:val="both"/>
        <w:rPr>
          <w:sz w:val="25"/>
          <w:szCs w:val="25"/>
        </w:rPr>
      </w:pPr>
      <w:r>
        <w:rPr>
          <w:b/>
          <w:sz w:val="25"/>
          <w:szCs w:val="25"/>
        </w:rPr>
        <w:t>RRHH_006 (analista-programador)</w:t>
      </w:r>
    </w:p>
    <w:p>
      <w:pPr>
        <w:pStyle w:val="Normal"/>
        <w:numPr>
          <w:ilvl w:val="1"/>
          <w:numId w:val="15"/>
        </w:numPr>
        <w:jc w:val="both"/>
        <w:rPr>
          <w:b/>
          <w:b/>
          <w:sz w:val="25"/>
          <w:szCs w:val="25"/>
        </w:rPr>
      </w:pPr>
      <w:r>
        <w:rPr>
          <w:b/>
          <w:sz w:val="25"/>
          <w:szCs w:val="25"/>
        </w:rPr>
        <w:t xml:space="preserve">Riesgos: </w:t>
      </w:r>
      <w:r>
        <w:rPr>
          <w:sz w:val="25"/>
          <w:szCs w:val="25"/>
        </w:rPr>
        <w:t>RSG.35, RSG.36, RSG.37, RSG.38, RSG.41, RSG.61, RSG.64, RSG.65, RSG.71, RSG.77, RSG.81, RSG.85.</w:t>
      </w:r>
    </w:p>
    <w:p>
      <w:pPr>
        <w:pStyle w:val="Normal"/>
        <w:numPr>
          <w:ilvl w:val="0"/>
          <w:numId w:val="15"/>
        </w:numPr>
        <w:jc w:val="both"/>
        <w:rPr>
          <w:sz w:val="25"/>
          <w:szCs w:val="25"/>
        </w:rPr>
      </w:pPr>
      <w:r>
        <w:rPr>
          <w:b/>
          <w:sz w:val="25"/>
          <w:szCs w:val="25"/>
        </w:rPr>
        <w:t>RRHH_007 (programador senior)</w:t>
      </w:r>
    </w:p>
    <w:p>
      <w:pPr>
        <w:pStyle w:val="Normal"/>
        <w:numPr>
          <w:ilvl w:val="1"/>
          <w:numId w:val="15"/>
        </w:numPr>
        <w:jc w:val="both"/>
        <w:rPr>
          <w:b/>
          <w:b/>
          <w:sz w:val="25"/>
          <w:szCs w:val="25"/>
        </w:rPr>
      </w:pPr>
      <w:r>
        <w:rPr>
          <w:b/>
          <w:sz w:val="25"/>
          <w:szCs w:val="25"/>
        </w:rPr>
        <w:t xml:space="preserve">Riesgos: </w:t>
      </w:r>
      <w:r>
        <w:rPr>
          <w:sz w:val="25"/>
          <w:szCs w:val="25"/>
        </w:rPr>
        <w:t>RSG.40, RSG.41, RSG.61, RSG.71, RSG.77, RSG.88.</w:t>
      </w:r>
    </w:p>
    <w:p>
      <w:pPr>
        <w:pStyle w:val="Normal"/>
        <w:numPr>
          <w:ilvl w:val="0"/>
          <w:numId w:val="15"/>
        </w:numPr>
        <w:jc w:val="both"/>
        <w:rPr>
          <w:sz w:val="25"/>
          <w:szCs w:val="25"/>
        </w:rPr>
      </w:pPr>
      <w:r>
        <w:rPr>
          <w:b/>
          <w:sz w:val="25"/>
          <w:szCs w:val="25"/>
        </w:rPr>
        <w:t>RRHH_008 (director de proyecto)</w:t>
      </w:r>
    </w:p>
    <w:p>
      <w:pPr>
        <w:pStyle w:val="Normal"/>
        <w:numPr>
          <w:ilvl w:val="1"/>
          <w:numId w:val="15"/>
        </w:numPr>
        <w:jc w:val="both"/>
        <w:rPr>
          <w:b/>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pPr>
        <w:pStyle w:val="Normal"/>
        <w:ind w:left="1494" w:hanging="0"/>
        <w:jc w:val="both"/>
        <w:rPr>
          <w:b/>
          <w:b/>
          <w:sz w:val="25"/>
          <w:szCs w:val="25"/>
        </w:rPr>
      </w:pPr>
      <w:r>
        <w:rPr>
          <w:b/>
          <w:sz w:val="25"/>
          <w:szCs w:val="25"/>
        </w:rPr>
      </w:r>
    </w:p>
    <w:p>
      <w:pPr>
        <w:pStyle w:val="Ttulo3"/>
        <w:numPr>
          <w:ilvl w:val="2"/>
          <w:numId w:val="58"/>
        </w:numPr>
        <w:rPr/>
      </w:pPr>
      <w:bookmarkStart w:id="419" w:name="_Toc532642182"/>
      <w:bookmarkEnd w:id="419"/>
      <w:r>
        <w:rPr/>
        <w:t>Presupuesto</w:t>
      </w:r>
    </w:p>
    <w:p>
      <w:pPr>
        <w:pStyle w:val="Normal"/>
        <w:ind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pPr>
        <w:pStyle w:val="Normal"/>
        <w:ind w:firstLine="384"/>
        <w:jc w:val="both"/>
        <w:rPr>
          <w:sz w:val="25"/>
          <w:szCs w:val="25"/>
        </w:rPr>
      </w:pPr>
      <w:r>
        <w:rPr>
          <w:sz w:val="25"/>
          <w:szCs w:val="25"/>
        </w:rPr>
        <w:t>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pPr>
        <w:pStyle w:val="Normal"/>
        <w:ind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pPr>
        <w:pStyle w:val="Normal"/>
        <w:ind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pPr>
        <w:pStyle w:val="Normal"/>
        <w:ind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pPr>
        <w:pStyle w:val="Normal"/>
        <w:numPr>
          <w:ilvl w:val="0"/>
          <w:numId w:val="33"/>
        </w:numPr>
        <w:jc w:val="both"/>
        <w:rPr>
          <w:sz w:val="25"/>
          <w:szCs w:val="25"/>
        </w:rPr>
      </w:pPr>
      <w:r>
        <w:rPr>
          <w:sz w:val="25"/>
          <w:szCs w:val="25"/>
        </w:rPr>
        <w:t>Hasta un 10% (400 a 600 €) durante la fase de análisis de requisitos del sistema.</w:t>
      </w:r>
    </w:p>
    <w:p>
      <w:pPr>
        <w:pStyle w:val="Normal"/>
        <w:numPr>
          <w:ilvl w:val="0"/>
          <w:numId w:val="33"/>
        </w:numPr>
        <w:jc w:val="both"/>
        <w:rPr>
          <w:sz w:val="25"/>
          <w:szCs w:val="25"/>
        </w:rPr>
      </w:pPr>
      <w:r>
        <w:rPr>
          <w:sz w:val="25"/>
          <w:szCs w:val="25"/>
        </w:rPr>
        <w:t>Hasta un 20% (800 a 1200 €) durante la fase de análisis de requisitos software.</w:t>
      </w:r>
    </w:p>
    <w:p>
      <w:pPr>
        <w:pStyle w:val="Normal"/>
        <w:numPr>
          <w:ilvl w:val="0"/>
          <w:numId w:val="33"/>
        </w:numPr>
        <w:jc w:val="both"/>
        <w:rPr>
          <w:sz w:val="25"/>
          <w:szCs w:val="25"/>
        </w:rPr>
      </w:pPr>
      <w:r>
        <w:rPr>
          <w:sz w:val="25"/>
          <w:szCs w:val="25"/>
        </w:rPr>
        <w:t>Hasta un 35% (1400 a 2100 €) durante la fase de diseño.</w:t>
      </w:r>
    </w:p>
    <w:p>
      <w:pPr>
        <w:pStyle w:val="Normal"/>
        <w:numPr>
          <w:ilvl w:val="0"/>
          <w:numId w:val="33"/>
        </w:numPr>
        <w:jc w:val="both"/>
        <w:rPr>
          <w:sz w:val="25"/>
          <w:szCs w:val="25"/>
        </w:rPr>
      </w:pPr>
      <w:r>
        <w:rPr>
          <w:sz w:val="25"/>
          <w:szCs w:val="25"/>
        </w:rPr>
        <w:t>Hasta un 60% (2400 a 3600 €) durante la fase de codificación del sistema.</w:t>
      </w:r>
    </w:p>
    <w:p>
      <w:pPr>
        <w:pStyle w:val="Normal"/>
        <w:numPr>
          <w:ilvl w:val="0"/>
          <w:numId w:val="33"/>
        </w:numPr>
        <w:jc w:val="both"/>
        <w:rPr>
          <w:sz w:val="25"/>
          <w:szCs w:val="25"/>
        </w:rPr>
      </w:pPr>
      <w:r>
        <w:rPr>
          <w:sz w:val="25"/>
          <w:szCs w:val="25"/>
        </w:rPr>
        <w:t>Hasta un 100% (4000 a 6000 €) durante la fase de pruebas.</w:t>
      </w:r>
    </w:p>
    <w:p>
      <w:pPr>
        <w:pStyle w:val="Normal"/>
        <w:ind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pPr>
        <w:pStyle w:val="Normal"/>
        <w:numPr>
          <w:ilvl w:val="0"/>
          <w:numId w:val="33"/>
        </w:numPr>
        <w:jc w:val="both"/>
        <w:rPr>
          <w:sz w:val="25"/>
          <w:szCs w:val="25"/>
        </w:rPr>
      </w:pPr>
      <w:r>
        <w:rPr>
          <w:sz w:val="25"/>
          <w:szCs w:val="25"/>
        </w:rPr>
        <w:t>Hasta un 10% (400 a 600 €) durante 15 primeros días</w:t>
      </w:r>
    </w:p>
    <w:p>
      <w:pPr>
        <w:pStyle w:val="Normal"/>
        <w:numPr>
          <w:ilvl w:val="0"/>
          <w:numId w:val="33"/>
        </w:numPr>
        <w:jc w:val="both"/>
        <w:rPr>
          <w:sz w:val="25"/>
          <w:szCs w:val="25"/>
        </w:rPr>
      </w:pPr>
      <w:r>
        <w:rPr>
          <w:sz w:val="25"/>
          <w:szCs w:val="25"/>
        </w:rPr>
        <w:t>Hasta un 20% (800 a 1200 €) durante 5 días siguientes.</w:t>
      </w:r>
    </w:p>
    <w:p>
      <w:pPr>
        <w:pStyle w:val="Normal"/>
        <w:numPr>
          <w:ilvl w:val="0"/>
          <w:numId w:val="33"/>
        </w:numPr>
        <w:jc w:val="both"/>
        <w:rPr>
          <w:sz w:val="25"/>
          <w:szCs w:val="25"/>
        </w:rPr>
      </w:pPr>
      <w:r>
        <w:rPr>
          <w:sz w:val="25"/>
          <w:szCs w:val="25"/>
        </w:rPr>
        <w:t>Hasta un 35% (1400 a 2100 €) durante 25 días siguientes.</w:t>
      </w:r>
    </w:p>
    <w:p>
      <w:pPr>
        <w:pStyle w:val="Normal"/>
        <w:numPr>
          <w:ilvl w:val="0"/>
          <w:numId w:val="33"/>
        </w:numPr>
        <w:jc w:val="both"/>
        <w:rPr>
          <w:sz w:val="25"/>
          <w:szCs w:val="25"/>
        </w:rPr>
      </w:pPr>
      <w:r>
        <w:rPr>
          <w:sz w:val="25"/>
          <w:szCs w:val="25"/>
        </w:rPr>
        <w:t>Hasta un 60% (2400 a 3600 €) durante 20 días siguientes.</w:t>
      </w:r>
    </w:p>
    <w:p>
      <w:pPr>
        <w:pStyle w:val="Normal"/>
        <w:numPr>
          <w:ilvl w:val="0"/>
          <w:numId w:val="33"/>
        </w:numPr>
        <w:jc w:val="both"/>
        <w:rPr>
          <w:sz w:val="25"/>
          <w:szCs w:val="25"/>
        </w:rPr>
      </w:pPr>
      <w:r>
        <w:rPr>
          <w:sz w:val="25"/>
          <w:szCs w:val="25"/>
        </w:rPr>
        <w:t>Hasta un 100% (4000 a 6000 €) durante 15 días siguientes.</w:t>
      </w:r>
    </w:p>
    <w:p>
      <w:pPr>
        <w:pStyle w:val="Normal"/>
        <w:ind w:left="644" w:hanging="0"/>
        <w:jc w:val="both"/>
        <w:rPr>
          <w:sz w:val="25"/>
          <w:szCs w:val="25"/>
        </w:rPr>
      </w:pPr>
      <w:r>
        <w:rPr>
          <w:sz w:val="25"/>
          <w:szCs w:val="25"/>
        </w:rPr>
      </w:r>
    </w:p>
    <w:p>
      <w:pPr>
        <w:pStyle w:val="Ttulo3"/>
        <w:numPr>
          <w:ilvl w:val="2"/>
          <w:numId w:val="58"/>
        </w:numPr>
        <w:rPr/>
      </w:pPr>
      <w:bookmarkStart w:id="420" w:name="_Toc532642183"/>
      <w:bookmarkEnd w:id="420"/>
      <w:r>
        <w:rPr/>
        <w:t>Apetito al riesgo del interesado</w:t>
      </w:r>
    </w:p>
    <w:p>
      <w:pPr>
        <w:pStyle w:val="Normal"/>
        <w:ind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pPr>
        <w:pStyle w:val="Normal"/>
        <w:ind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pPr>
        <w:pStyle w:val="Normal"/>
        <w:numPr>
          <w:ilvl w:val="0"/>
          <w:numId w:val="35"/>
        </w:numPr>
        <w:jc w:val="both"/>
        <w:rPr>
          <w:sz w:val="25"/>
          <w:szCs w:val="25"/>
        </w:rPr>
      </w:pPr>
      <w:r>
        <w:rPr>
          <w:b/>
          <w:sz w:val="25"/>
          <w:szCs w:val="25"/>
        </w:rPr>
        <w:t xml:space="preserve">Director de proyecto: </w:t>
      </w:r>
      <w:r>
        <w:rPr>
          <w:sz w:val="25"/>
          <w:szCs w:val="25"/>
        </w:rPr>
        <w:t>baja</w:t>
      </w:r>
    </w:p>
    <w:p>
      <w:pPr>
        <w:pStyle w:val="Normal"/>
        <w:numPr>
          <w:ilvl w:val="0"/>
          <w:numId w:val="35"/>
        </w:numPr>
        <w:jc w:val="both"/>
        <w:rPr>
          <w:sz w:val="25"/>
          <w:szCs w:val="25"/>
        </w:rPr>
      </w:pPr>
      <w:r>
        <w:rPr>
          <w:b/>
          <w:sz w:val="25"/>
          <w:szCs w:val="25"/>
        </w:rPr>
        <w:t xml:space="preserve">Asegurador de la calidad: </w:t>
      </w:r>
      <w:r>
        <w:rPr>
          <w:sz w:val="25"/>
          <w:szCs w:val="25"/>
        </w:rPr>
        <w:t>baja</w:t>
      </w:r>
    </w:p>
    <w:p>
      <w:pPr>
        <w:pStyle w:val="Normal"/>
        <w:numPr>
          <w:ilvl w:val="0"/>
          <w:numId w:val="35"/>
        </w:numPr>
        <w:jc w:val="both"/>
        <w:rPr>
          <w:sz w:val="25"/>
          <w:szCs w:val="25"/>
        </w:rPr>
      </w:pPr>
      <w:r>
        <w:rPr>
          <w:b/>
          <w:sz w:val="25"/>
          <w:szCs w:val="25"/>
        </w:rPr>
        <w:t xml:space="preserve">Gestor de configuración: </w:t>
      </w:r>
      <w:r>
        <w:rPr>
          <w:sz w:val="25"/>
          <w:szCs w:val="25"/>
        </w:rPr>
        <w:t>baja</w:t>
      </w:r>
    </w:p>
    <w:p>
      <w:pPr>
        <w:pStyle w:val="Normal"/>
        <w:numPr>
          <w:ilvl w:val="0"/>
          <w:numId w:val="35"/>
        </w:numPr>
        <w:jc w:val="both"/>
        <w:rPr>
          <w:sz w:val="25"/>
          <w:szCs w:val="25"/>
        </w:rPr>
      </w:pPr>
      <w:r>
        <w:rPr>
          <w:b/>
          <w:sz w:val="25"/>
          <w:szCs w:val="25"/>
        </w:rPr>
        <w:t xml:space="preserve">Gestor documental: </w:t>
      </w:r>
      <w:r>
        <w:rPr>
          <w:sz w:val="25"/>
          <w:szCs w:val="25"/>
        </w:rPr>
        <w:t>baja</w:t>
      </w:r>
    </w:p>
    <w:p>
      <w:pPr>
        <w:pStyle w:val="Normal"/>
        <w:numPr>
          <w:ilvl w:val="0"/>
          <w:numId w:val="35"/>
        </w:numPr>
        <w:jc w:val="both"/>
        <w:rPr>
          <w:sz w:val="25"/>
          <w:szCs w:val="25"/>
        </w:rPr>
      </w:pPr>
      <w:r>
        <w:rPr>
          <w:b/>
          <w:sz w:val="25"/>
          <w:szCs w:val="25"/>
        </w:rPr>
        <w:t xml:space="preserve">CEO de la empresa: </w:t>
      </w:r>
      <w:r>
        <w:rPr>
          <w:sz w:val="25"/>
          <w:szCs w:val="25"/>
        </w:rPr>
        <w:t>baja</w:t>
      </w:r>
    </w:p>
    <w:p>
      <w:pPr>
        <w:pStyle w:val="Normal"/>
        <w:numPr>
          <w:ilvl w:val="0"/>
          <w:numId w:val="35"/>
        </w:numPr>
        <w:jc w:val="both"/>
        <w:rPr>
          <w:sz w:val="25"/>
          <w:szCs w:val="25"/>
        </w:rPr>
      </w:pPr>
      <w:r>
        <w:rPr>
          <w:b/>
          <w:sz w:val="25"/>
          <w:szCs w:val="25"/>
        </w:rPr>
        <w:t xml:space="preserve">Analista de requisitos 1: </w:t>
      </w:r>
      <w:r>
        <w:rPr>
          <w:sz w:val="25"/>
          <w:szCs w:val="25"/>
        </w:rPr>
        <w:t>alta</w:t>
      </w:r>
    </w:p>
    <w:p>
      <w:pPr>
        <w:pStyle w:val="Normal"/>
        <w:numPr>
          <w:ilvl w:val="0"/>
          <w:numId w:val="35"/>
        </w:numPr>
        <w:jc w:val="both"/>
        <w:rPr>
          <w:sz w:val="25"/>
          <w:szCs w:val="25"/>
        </w:rPr>
      </w:pPr>
      <w:r>
        <w:rPr>
          <w:b/>
          <w:sz w:val="25"/>
          <w:szCs w:val="25"/>
        </w:rPr>
        <w:t xml:space="preserve">Analista de requisitos 2: </w:t>
      </w:r>
      <w:r>
        <w:rPr>
          <w:sz w:val="25"/>
          <w:szCs w:val="25"/>
        </w:rPr>
        <w:t>alta</w:t>
      </w:r>
    </w:p>
    <w:p>
      <w:pPr>
        <w:pStyle w:val="Normal"/>
        <w:numPr>
          <w:ilvl w:val="0"/>
          <w:numId w:val="35"/>
        </w:numPr>
        <w:jc w:val="both"/>
        <w:rPr>
          <w:sz w:val="25"/>
          <w:szCs w:val="25"/>
        </w:rPr>
      </w:pPr>
      <w:r>
        <w:rPr>
          <w:b/>
          <w:sz w:val="25"/>
          <w:szCs w:val="25"/>
        </w:rPr>
        <w:t xml:space="preserve">Analista-diseñador: </w:t>
      </w:r>
      <w:r>
        <w:rPr>
          <w:sz w:val="25"/>
          <w:szCs w:val="25"/>
        </w:rPr>
        <w:t>media</w:t>
      </w:r>
    </w:p>
    <w:p>
      <w:pPr>
        <w:pStyle w:val="Normal"/>
        <w:numPr>
          <w:ilvl w:val="0"/>
          <w:numId w:val="35"/>
        </w:numPr>
        <w:jc w:val="both"/>
        <w:rPr>
          <w:sz w:val="25"/>
          <w:szCs w:val="25"/>
        </w:rPr>
      </w:pPr>
      <w:r>
        <w:rPr>
          <w:b/>
          <w:sz w:val="25"/>
          <w:szCs w:val="25"/>
        </w:rPr>
        <w:t xml:space="preserve">Analista-programador: </w:t>
      </w:r>
      <w:r>
        <w:rPr>
          <w:sz w:val="25"/>
          <w:szCs w:val="25"/>
        </w:rPr>
        <w:t>media</w:t>
      </w:r>
    </w:p>
    <w:p>
      <w:pPr>
        <w:pStyle w:val="Normal"/>
        <w:numPr>
          <w:ilvl w:val="0"/>
          <w:numId w:val="35"/>
        </w:numPr>
        <w:jc w:val="both"/>
        <w:rPr>
          <w:sz w:val="25"/>
          <w:szCs w:val="25"/>
        </w:rPr>
      </w:pPr>
      <w:r>
        <w:rPr>
          <w:b/>
          <w:sz w:val="25"/>
          <w:szCs w:val="25"/>
        </w:rPr>
        <w:t xml:space="preserve">Programador-junior: </w:t>
      </w:r>
      <w:r>
        <w:rPr>
          <w:sz w:val="25"/>
          <w:szCs w:val="25"/>
        </w:rPr>
        <w:t>media</w:t>
      </w:r>
    </w:p>
    <w:p>
      <w:pPr>
        <w:pStyle w:val="Normal"/>
        <w:numPr>
          <w:ilvl w:val="0"/>
          <w:numId w:val="35"/>
        </w:numPr>
        <w:jc w:val="both"/>
        <w:rPr>
          <w:sz w:val="25"/>
          <w:szCs w:val="25"/>
        </w:rPr>
      </w:pPr>
      <w:r>
        <w:rPr>
          <w:b/>
          <w:sz w:val="25"/>
          <w:szCs w:val="25"/>
        </w:rPr>
        <w:t xml:space="preserve">Programador-senior: </w:t>
      </w:r>
      <w:r>
        <w:rPr>
          <w:sz w:val="25"/>
          <w:szCs w:val="25"/>
        </w:rPr>
        <w:t>media</w:t>
      </w:r>
    </w:p>
    <w:p>
      <w:pPr>
        <w:pStyle w:val="Normal"/>
        <w:numPr>
          <w:ilvl w:val="0"/>
          <w:numId w:val="35"/>
        </w:numPr>
        <w:jc w:val="both"/>
        <w:rPr>
          <w:sz w:val="25"/>
          <w:szCs w:val="25"/>
        </w:rPr>
      </w:pPr>
      <w:r>
        <w:rPr>
          <w:b/>
          <w:sz w:val="25"/>
          <w:szCs w:val="25"/>
        </w:rPr>
        <w:t xml:space="preserve">Encargado de marketing: </w:t>
      </w:r>
      <w:r>
        <w:rPr>
          <w:sz w:val="25"/>
          <w:szCs w:val="25"/>
        </w:rPr>
        <w:t>alta</w:t>
      </w:r>
    </w:p>
    <w:p>
      <w:pPr>
        <w:pStyle w:val="Normal"/>
        <w:numPr>
          <w:ilvl w:val="0"/>
          <w:numId w:val="35"/>
        </w:numPr>
        <w:jc w:val="both"/>
        <w:rPr>
          <w:sz w:val="25"/>
          <w:szCs w:val="25"/>
        </w:rPr>
      </w:pPr>
      <w:r>
        <w:rPr>
          <w:b/>
          <w:sz w:val="25"/>
          <w:szCs w:val="25"/>
        </w:rPr>
        <w:t xml:space="preserve">CEO cliente: </w:t>
      </w:r>
      <w:r>
        <w:rPr>
          <w:sz w:val="25"/>
          <w:szCs w:val="25"/>
        </w:rPr>
        <w:t>baja</w:t>
      </w:r>
    </w:p>
    <w:p>
      <w:pPr>
        <w:pStyle w:val="Normal"/>
        <w:numPr>
          <w:ilvl w:val="0"/>
          <w:numId w:val="35"/>
        </w:numPr>
        <w:jc w:val="both"/>
        <w:rPr>
          <w:sz w:val="25"/>
          <w:szCs w:val="25"/>
        </w:rPr>
      </w:pPr>
      <w:r>
        <w:rPr>
          <w:b/>
          <w:sz w:val="25"/>
          <w:szCs w:val="25"/>
        </w:rPr>
        <w:t xml:space="preserve">Contacto empresa cliente: </w:t>
      </w:r>
      <w:r>
        <w:rPr>
          <w:sz w:val="25"/>
          <w:szCs w:val="25"/>
        </w:rPr>
        <w:t>media</w:t>
      </w:r>
    </w:p>
    <w:p>
      <w:pPr>
        <w:pStyle w:val="Normal"/>
        <w:numPr>
          <w:ilvl w:val="0"/>
          <w:numId w:val="35"/>
        </w:numPr>
        <w:jc w:val="both"/>
        <w:rPr>
          <w:sz w:val="25"/>
          <w:szCs w:val="25"/>
        </w:rPr>
      </w:pPr>
      <w:r>
        <w:rPr>
          <w:b/>
          <w:sz w:val="25"/>
          <w:szCs w:val="25"/>
        </w:rPr>
        <w:t xml:space="preserve">Empleados local: </w:t>
      </w:r>
      <w:r>
        <w:rPr>
          <w:sz w:val="25"/>
          <w:szCs w:val="25"/>
        </w:rPr>
        <w:t>alta</w:t>
      </w:r>
    </w:p>
    <w:p>
      <w:pPr>
        <w:pStyle w:val="Normal"/>
        <w:numPr>
          <w:ilvl w:val="0"/>
          <w:numId w:val="35"/>
        </w:numPr>
        <w:jc w:val="both"/>
        <w:rPr>
          <w:sz w:val="25"/>
          <w:szCs w:val="25"/>
        </w:rPr>
      </w:pPr>
      <w:r>
        <w:rPr>
          <w:b/>
          <w:sz w:val="25"/>
          <w:szCs w:val="25"/>
        </w:rPr>
        <w:t xml:space="preserve">Proveedor TPV y NFC: </w:t>
      </w:r>
      <w:r>
        <w:rPr>
          <w:sz w:val="25"/>
          <w:szCs w:val="25"/>
        </w:rPr>
        <w:t>alta</w:t>
      </w:r>
    </w:p>
    <w:p>
      <w:pPr>
        <w:pStyle w:val="Normal"/>
        <w:numPr>
          <w:ilvl w:val="0"/>
          <w:numId w:val="35"/>
        </w:numPr>
        <w:jc w:val="both"/>
        <w:rPr>
          <w:sz w:val="25"/>
          <w:szCs w:val="25"/>
        </w:rPr>
      </w:pPr>
      <w:r>
        <w:rPr>
          <w:b/>
          <w:sz w:val="25"/>
          <w:szCs w:val="25"/>
        </w:rPr>
        <w:t xml:space="preserve">Proveedor dispositivos electrónicos: </w:t>
      </w:r>
      <w:r>
        <w:rPr>
          <w:sz w:val="25"/>
          <w:szCs w:val="25"/>
        </w:rPr>
        <w:t>alta</w:t>
      </w:r>
    </w:p>
    <w:p>
      <w:pPr>
        <w:pStyle w:val="Normal"/>
        <w:numPr>
          <w:ilvl w:val="0"/>
          <w:numId w:val="35"/>
        </w:numPr>
        <w:jc w:val="both"/>
        <w:rPr>
          <w:sz w:val="25"/>
          <w:szCs w:val="25"/>
        </w:rPr>
      </w:pPr>
      <w:r>
        <w:rPr>
          <w:b/>
          <w:sz w:val="25"/>
          <w:szCs w:val="25"/>
        </w:rPr>
        <w:t xml:space="preserve">Proveedor hostelería de carnes: </w:t>
      </w:r>
      <w:r>
        <w:rPr>
          <w:sz w:val="25"/>
          <w:szCs w:val="25"/>
        </w:rPr>
        <w:t>alta</w:t>
      </w:r>
    </w:p>
    <w:p>
      <w:pPr>
        <w:pStyle w:val="Normal"/>
        <w:numPr>
          <w:ilvl w:val="0"/>
          <w:numId w:val="35"/>
        </w:numPr>
        <w:jc w:val="both"/>
        <w:rPr>
          <w:sz w:val="25"/>
          <w:szCs w:val="25"/>
        </w:rPr>
      </w:pPr>
      <w:r>
        <w:rPr>
          <w:b/>
          <w:sz w:val="25"/>
          <w:szCs w:val="25"/>
        </w:rPr>
        <w:t xml:space="preserve">Proveedor hostelería de alcohol: </w:t>
      </w:r>
      <w:r>
        <w:rPr>
          <w:sz w:val="25"/>
          <w:szCs w:val="25"/>
        </w:rPr>
        <w:t>alta</w:t>
      </w:r>
    </w:p>
    <w:p>
      <w:pPr>
        <w:pStyle w:val="Normal"/>
        <w:numPr>
          <w:ilvl w:val="0"/>
          <w:numId w:val="35"/>
        </w:numPr>
        <w:jc w:val="both"/>
        <w:rPr>
          <w:sz w:val="25"/>
          <w:szCs w:val="25"/>
        </w:rPr>
      </w:pPr>
      <w:r>
        <w:rPr>
          <w:b/>
          <w:sz w:val="25"/>
          <w:szCs w:val="25"/>
        </w:rPr>
        <w:t xml:space="preserve">Proveedor hostelería de snacks: </w:t>
      </w:r>
      <w:r>
        <w:rPr>
          <w:sz w:val="25"/>
          <w:szCs w:val="25"/>
        </w:rPr>
        <w:t>alta</w:t>
      </w:r>
    </w:p>
    <w:p>
      <w:pPr>
        <w:pStyle w:val="Normal"/>
        <w:numPr>
          <w:ilvl w:val="0"/>
          <w:numId w:val="35"/>
        </w:numPr>
        <w:jc w:val="both"/>
        <w:rPr>
          <w:sz w:val="25"/>
          <w:szCs w:val="25"/>
        </w:rPr>
      </w:pPr>
      <w:r>
        <w:rPr>
          <w:b/>
          <w:sz w:val="25"/>
          <w:szCs w:val="25"/>
        </w:rPr>
        <w:t xml:space="preserve">Consultores de proyectos de locales: </w:t>
      </w:r>
      <w:r>
        <w:rPr>
          <w:sz w:val="25"/>
          <w:szCs w:val="25"/>
        </w:rPr>
        <w:t>media</w:t>
      </w:r>
    </w:p>
    <w:p>
      <w:pPr>
        <w:pStyle w:val="Normal"/>
        <w:numPr>
          <w:ilvl w:val="0"/>
          <w:numId w:val="35"/>
        </w:numPr>
        <w:jc w:val="both"/>
        <w:rPr>
          <w:sz w:val="25"/>
          <w:szCs w:val="25"/>
        </w:rPr>
      </w:pPr>
      <w:r>
        <w:rPr>
          <w:b/>
          <w:sz w:val="25"/>
          <w:szCs w:val="25"/>
        </w:rPr>
        <w:t xml:space="preserve">Consultores de proyectos de restauración: </w:t>
      </w:r>
      <w:r>
        <w:rPr>
          <w:sz w:val="25"/>
          <w:szCs w:val="25"/>
        </w:rPr>
        <w:t>media</w:t>
      </w:r>
    </w:p>
    <w:p>
      <w:pPr>
        <w:pStyle w:val="Normal"/>
        <w:numPr>
          <w:ilvl w:val="0"/>
          <w:numId w:val="35"/>
        </w:numPr>
        <w:jc w:val="both"/>
        <w:rPr>
          <w:sz w:val="25"/>
          <w:szCs w:val="25"/>
        </w:rPr>
      </w:pPr>
      <w:r>
        <w:rPr>
          <w:b/>
          <w:sz w:val="25"/>
          <w:szCs w:val="25"/>
        </w:rPr>
        <w:t xml:space="preserve">Instalador de alarmas: </w:t>
      </w:r>
      <w:r>
        <w:rPr>
          <w:sz w:val="25"/>
          <w:szCs w:val="25"/>
        </w:rPr>
        <w:t>baja</w:t>
      </w:r>
    </w:p>
    <w:p>
      <w:pPr>
        <w:pStyle w:val="Normal"/>
        <w:numPr>
          <w:ilvl w:val="0"/>
          <w:numId w:val="35"/>
        </w:numPr>
        <w:jc w:val="both"/>
        <w:rPr>
          <w:sz w:val="25"/>
          <w:szCs w:val="25"/>
        </w:rPr>
      </w:pPr>
      <w:r>
        <w:rPr>
          <w:b/>
          <w:sz w:val="25"/>
          <w:szCs w:val="25"/>
        </w:rPr>
        <w:t xml:space="preserve">Distribuidores locales: </w:t>
      </w:r>
      <w:r>
        <w:rPr>
          <w:sz w:val="25"/>
          <w:szCs w:val="25"/>
        </w:rPr>
        <w:t>baja</w:t>
      </w:r>
    </w:p>
    <w:p>
      <w:pPr>
        <w:pStyle w:val="Normal"/>
        <w:ind w:firstLine="284"/>
        <w:jc w:val="both"/>
        <w:rPr>
          <w:sz w:val="25"/>
          <w:szCs w:val="25"/>
        </w:rPr>
      </w:pPr>
      <w:r>
        <w:rPr>
          <w:sz w:val="25"/>
          <w:szCs w:val="25"/>
        </w:rPr>
      </w:r>
    </w:p>
    <w:p>
      <w:pPr>
        <w:pStyle w:val="Ttulo3"/>
        <w:numPr>
          <w:ilvl w:val="2"/>
          <w:numId w:val="58"/>
        </w:numPr>
        <w:rPr/>
      </w:pPr>
      <w:bookmarkStart w:id="421" w:name="_Toc532642184"/>
      <w:bookmarkEnd w:id="421"/>
      <w:r>
        <w:rPr/>
        <w:t>Categorías de riesgos</w:t>
      </w:r>
    </w:p>
    <w:p>
      <w:pPr>
        <w:pStyle w:val="Normal"/>
        <w:ind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pPr>
        <w:pStyle w:val="Normal"/>
        <w:ind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pPr>
        <w:pStyle w:val="Normal"/>
        <w:ind w:left="384" w:hanging="0"/>
        <w:jc w:val="both"/>
        <w:rPr>
          <w:sz w:val="25"/>
          <w:szCs w:val="25"/>
        </w:rPr>
      </w:pPr>
      <w:r>
        <w:rPr>
          <w:sz w:val="25"/>
          <w:szCs w:val="25"/>
        </w:rPr>
      </w:r>
    </w:p>
    <w:p>
      <w:pPr>
        <w:pStyle w:val="Ttulo3"/>
        <w:numPr>
          <w:ilvl w:val="3"/>
          <w:numId w:val="58"/>
        </w:numPr>
        <w:rPr/>
      </w:pPr>
      <w:bookmarkStart w:id="422" w:name="_Toc532642185"/>
      <w:r>
        <w:rPr>
          <w:i/>
        </w:rPr>
        <w:t>RBS</w:t>
      </w:r>
      <w:bookmarkEnd w:id="422"/>
      <w:r>
        <w:rPr>
          <w:sz w:val="25"/>
          <w:szCs w:val="25"/>
        </w:rPr>
        <w:t xml:space="preserve"> </w:t>
      </w:r>
    </w:p>
    <w:p>
      <w:pPr>
        <w:pStyle w:val="Normal"/>
        <w:jc w:val="both"/>
        <w:rPr/>
      </w:pPr>
      <w:r>
        <w:rPr>
          <w:sz w:val="25"/>
          <w:szCs w:val="25"/>
        </w:rPr>
        <w:t xml:space="preserve">      </w:t>
      </w:r>
      <w:r>
        <w:rPr>
          <w:sz w:val="25"/>
          <w:szCs w:val="25"/>
        </w:rPr>
        <w:t>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pPr>
        <w:pStyle w:val="Normal"/>
        <w:ind w:left="384" w:hanging="0"/>
        <w:jc w:val="both"/>
        <w:rPr>
          <w:sz w:val="25"/>
          <w:szCs w:val="25"/>
        </w:rPr>
      </w:pPr>
      <w:r>
        <w:rPr>
          <w:sz w:val="25"/>
          <w:szCs w:val="25"/>
        </w:rPr>
      </w:r>
    </w:p>
    <w:tbl>
      <w:tblPr>
        <w:tblW w:w="8838"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firstRow="1" w:noVBand="1" w:lastRow="0" w:firstColumn="1" w:lastColumn="0" w:noHBand="0" w:val="04a0"/>
      </w:tblPr>
      <w:tblGrid>
        <w:gridCol w:w="2213"/>
        <w:gridCol w:w="2209"/>
        <w:gridCol w:w="2209"/>
        <w:gridCol w:w="2206"/>
      </w:tblGrid>
      <w:tr>
        <w:trPr/>
        <w:tc>
          <w:tcPr>
            <w:tcW w:w="2213"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pPr>
            <w:r>
              <w:rPr>
                <w:rFonts w:ascii="Times New Roman" w:hAnsi="Times New Roman"/>
                <w:sz w:val="24"/>
                <w:szCs w:val="24"/>
              </w:rPr>
              <w:t>Nivel:0</w:t>
            </w:r>
          </w:p>
          <w:p>
            <w:pPr>
              <w:pStyle w:val="Normal"/>
              <w:spacing w:before="0" w:after="160"/>
              <w:jc w:val="center"/>
              <w:rP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widowControl/>
              <w:bidi w:val="0"/>
              <w:spacing w:lineRule="auto" w:line="259" w:before="0" w:after="160"/>
              <w:jc w:val="left"/>
              <w:rPr>
                <w:rFonts w:ascii="Times New Roman" w:hAnsi="Times New Roman"/>
                <w:sz w:val="24"/>
                <w:szCs w:val="24"/>
              </w:rPr>
            </w:pPr>
            <w:r>
              <w:rPr>
                <w:rFonts w:ascii="Times New Roman" w:hAnsi="Times New Roman"/>
                <w:sz w:val="24"/>
                <w:szCs w:val="24"/>
              </w:rPr>
              <w:t>Nivel 1</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widowControl/>
              <w:bidi w:val="0"/>
              <w:spacing w:lineRule="auto" w:line="259" w:before="0" w:after="160"/>
              <w:jc w:val="left"/>
              <w:rPr>
                <w:rFonts w:ascii="Times New Roman" w:hAnsi="Times New Roman"/>
                <w:sz w:val="24"/>
                <w:szCs w:val="24"/>
              </w:rPr>
            </w:pPr>
            <w:r>
              <w:rPr>
                <w:rFonts w:ascii="Times New Roman" w:hAnsi="Times New Roman"/>
                <w:sz w:val="24"/>
                <w:szCs w:val="24"/>
              </w:rPr>
              <w:t>Nivel 2</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widowControl/>
              <w:bidi w:val="0"/>
              <w:spacing w:lineRule="auto" w:line="259" w:before="0" w:after="160"/>
              <w:jc w:val="left"/>
              <w:rPr>
                <w:rFonts w:ascii="Times New Roman" w:hAnsi="Times New Roman"/>
                <w:sz w:val="24"/>
                <w:szCs w:val="24"/>
              </w:rPr>
            </w:pPr>
            <w:r>
              <w:rPr>
                <w:rFonts w:ascii="Times New Roman" w:hAnsi="Times New Roman"/>
                <w:sz w:val="24"/>
                <w:szCs w:val="24"/>
              </w:rPr>
              <w:t>Ejemplos</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jc w:val="center"/>
              <w:rPr/>
            </w:pPr>
            <w:r>
              <w:rPr/>
            </w:r>
          </w:p>
        </w:tc>
        <w:tc>
          <w:tcPr>
            <w:tcW w:w="220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widowControl/>
              <w:bidi w:val="0"/>
              <w:spacing w:lineRule="auto" w:line="259" w:before="0" w:after="160"/>
              <w:jc w:val="left"/>
              <w:rPr/>
            </w:pPr>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widowControl/>
              <w:bidi w:val="0"/>
              <w:spacing w:lineRule="auto" w:line="259" w:before="0" w:after="160"/>
              <w:jc w:val="left"/>
              <w:rPr/>
            </w:pPr>
            <w:r>
              <w:rPr>
                <w:rFonts w:ascii="Times New Roman" w:hAnsi="Times New Roman"/>
                <w:sz w:val="24"/>
                <w:szCs w:val="24"/>
              </w:rPr>
              <w:t xml:space="preserve">Producto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widowControl/>
              <w:bidi w:val="0"/>
              <w:spacing w:lineRule="auto" w:line="259" w:before="0" w:after="160"/>
              <w:jc w:val="left"/>
              <w:rPr/>
            </w:pPr>
            <w:bookmarkStart w:id="423" w:name="docs-internal-guid-79ff7f9f-7fff-c891-11"/>
            <w:bookmarkEnd w:id="423"/>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widowControl/>
              <w:bidi w:val="0"/>
              <w:spacing w:lineRule="auto" w:line="259" w:before="0" w:after="160"/>
              <w:jc w:val="left"/>
              <w:rPr/>
            </w:pPr>
            <w:r>
              <w:rPr>
                <w:rFonts w:ascii="Times New Roman" w:hAnsi="Times New Roman"/>
                <w:sz w:val="24"/>
                <w:szCs w:val="24"/>
              </w:rPr>
              <w:t xml:space="preserve">Requisito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widowControl/>
              <w:bidi w:val="0"/>
              <w:spacing w:lineRule="auto" w:line="259" w:before="0" w:after="160"/>
              <w:jc w:val="left"/>
              <w:rPr/>
            </w:pPr>
            <w:r>
              <w:rPr>
                <w:rFonts w:ascii="Times New Roman" w:hAnsi="Times New Roman"/>
                <w:sz w:val="24"/>
                <w:szCs w:val="24"/>
              </w:rPr>
              <w:t>Diseño e implementación</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widowControl/>
              <w:bidi w:val="0"/>
              <w:spacing w:lineRule="auto" w:line="259" w:before="0" w:after="160"/>
              <w:jc w:val="left"/>
              <w:rPr/>
            </w:pPr>
            <w:bookmarkStart w:id="424" w:name="docs-internal-guid-ae8dccdd-7fff-9ad8-7f"/>
            <w:bookmarkEnd w:id="424"/>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widowControl/>
              <w:bidi w:val="0"/>
              <w:spacing w:lineRule="auto" w:line="259" w:before="0" w:after="160"/>
              <w:jc w:val="left"/>
              <w:rPr/>
            </w:pPr>
            <w:r>
              <w:rPr>
                <w:rFonts w:ascii="Times New Roman" w:hAnsi="Times New Roman"/>
                <w:sz w:val="24"/>
                <w:szCs w:val="24"/>
              </w:rPr>
              <w:t>Infraestructura de desarrollo</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rPr/>
            </w:pPr>
            <w:bookmarkStart w:id="425" w:name="docs-internal-guid-e65ff635-7fff-3a39-3d"/>
            <w:bookmarkEnd w:id="425"/>
            <w:r>
              <w:rPr>
                <w:rFonts w:ascii="Times New Roman" w:hAnsi="Times New Roman"/>
                <w:color w:val="000000"/>
                <w:sz w:val="24"/>
                <w:szCs w:val="24"/>
              </w:rPr>
              <w:t>Pérdida de conexión a internet.</w:t>
            </w:r>
          </w:p>
          <w:p>
            <w:pPr>
              <w:pStyle w:val="Normal"/>
              <w:widowControl/>
              <w:bidi w:val="0"/>
              <w:spacing w:lineRule="auto" w:line="259" w:before="0" w:after="160"/>
              <w:jc w:val="left"/>
              <w:rPr/>
            </w:pPr>
            <w:bookmarkStart w:id="426" w:name="docs-internal-guid-6067da18-7fff-7cdd-ee"/>
            <w:bookmarkEnd w:id="426"/>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rFonts w:ascii="Times New Roman" w:hAnsi="Times New Roman"/>
                <w:sz w:val="24"/>
                <w:szCs w:val="24"/>
              </w:rPr>
            </w:pPr>
            <w:r>
              <w:rPr>
                <w:rFonts w:ascii="Times New Roman" w:hAnsi="Times New Roman"/>
                <w:sz w:val="24"/>
                <w:szCs w:val="24"/>
              </w:rPr>
            </w:r>
          </w:p>
          <w:p>
            <w:pPr>
              <w:pStyle w:val="Normal"/>
              <w:widowControl/>
              <w:bidi w:val="0"/>
              <w:spacing w:lineRule="auto" w:line="259" w:before="0" w:after="160"/>
              <w:jc w:val="left"/>
              <w:rPr/>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widowControl/>
              <w:bidi w:val="0"/>
              <w:spacing w:lineRule="auto" w:line="259" w:before="0" w:after="160"/>
              <w:jc w:val="left"/>
              <w:rPr/>
            </w:pPr>
            <w:r>
              <w:rPr>
                <w:rFonts w:ascii="Times New Roman" w:hAnsi="Times New Roman"/>
                <w:sz w:val="24"/>
                <w:szCs w:val="24"/>
              </w:rPr>
              <w:t>Protección de datos</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rPr/>
            </w:pPr>
            <w:bookmarkStart w:id="427" w:name="docs-internal-guid-75d03c9c-7fff-e42b-12"/>
            <w:bookmarkEnd w:id="427"/>
            <w:r>
              <w:rPr>
                <w:rFonts w:ascii="Times New Roman" w:hAnsi="Times New Roman"/>
                <w:color w:val="000000"/>
                <w:sz w:val="24"/>
                <w:szCs w:val="24"/>
              </w:rPr>
              <w:t>Amenaza de seguridad informática</w:t>
            </w:r>
          </w:p>
          <w:p>
            <w:pPr>
              <w:pStyle w:val="Normal"/>
              <w:widowControl/>
              <w:bidi w:val="0"/>
              <w:spacing w:lineRule="auto" w:line="259" w:before="0" w:after="160"/>
              <w:jc w:val="left"/>
              <w:rPr/>
            </w:pPr>
            <w:bookmarkStart w:id="428" w:name="docs-internal-guid-ab11db58-7fff-3fc9-73"/>
            <w:bookmarkEnd w:id="428"/>
            <w:r>
              <w:rPr>
                <w:rFonts w:ascii="Times New Roman" w:hAnsi="Times New Roman"/>
                <w:color w:val="000000"/>
                <w:sz w:val="24"/>
                <w:szCs w:val="24"/>
              </w:rPr>
              <w:t xml:space="preserve">El personal apunta sus datos de usuario en papel y los pierde.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widowControl/>
              <w:bidi w:val="0"/>
              <w:spacing w:lineRule="auto" w:line="259" w:before="0" w:after="160"/>
              <w:jc w:val="left"/>
              <w:rPr/>
            </w:pPr>
            <w:r>
              <w:rPr>
                <w:rFonts w:ascii="Times New Roman" w:hAnsi="Times New Roman"/>
                <w:sz w:val="24"/>
                <w:szCs w:val="24"/>
              </w:rPr>
              <w:t xml:space="preserve">Sanidad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widowControl/>
              <w:bidi w:val="0"/>
              <w:spacing w:lineRule="auto" w:line="259" w:before="0" w:after="160"/>
              <w:jc w:val="left"/>
              <w:rPr/>
            </w:pPr>
            <w:r>
              <w:rPr>
                <w:rFonts w:ascii="Times New Roman" w:hAnsi="Times New Roman"/>
                <w:sz w:val="24"/>
                <w:szCs w:val="24"/>
              </w:rPr>
              <w:t>Personal contratado</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rPr/>
            </w:pPr>
            <w:bookmarkStart w:id="429" w:name="docs-internal-guid-d7de833b-7fff-dd33-72"/>
            <w:bookmarkEnd w:id="429"/>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pPr>
              <w:pStyle w:val="Normal"/>
              <w:rPr/>
            </w:pPr>
            <w:bookmarkStart w:id="430" w:name="docs-internal-guid-301f273e-7fff-7980-a3"/>
            <w:bookmarkEnd w:id="430"/>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pPr>
              <w:pStyle w:val="Normal"/>
              <w:spacing w:lineRule="auto" w:line="288" w:before="0" w:after="140"/>
              <w:rPr/>
            </w:pPr>
            <w:bookmarkStart w:id="431" w:name="docs-internal-guid-af1c5462-7fff-b7bf-83"/>
            <w:bookmarkEnd w:id="431"/>
            <w:r>
              <w:rPr>
                <w:rFonts w:ascii="Times New Roman" w:hAnsi="Times New Roman"/>
                <w:color w:val="000000"/>
                <w:sz w:val="24"/>
                <w:szCs w:val="24"/>
              </w:rPr>
              <w:t>Retraso puntual en la entrega de los proveedores</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widowControl/>
              <w:bidi w:val="0"/>
              <w:spacing w:lineRule="auto" w:line="259" w:before="0" w:after="160"/>
              <w:jc w:val="left"/>
              <w:rPr/>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widowControl/>
              <w:bidi w:val="0"/>
              <w:spacing w:lineRule="auto" w:line="259" w:before="0" w:after="160"/>
              <w:jc w:val="left"/>
              <w:rPr/>
            </w:pPr>
            <w:r>
              <w:rPr>
                <w:rFonts w:ascii="Times New Roman" w:hAnsi="Times New Roman"/>
                <w:sz w:val="24"/>
                <w:szCs w:val="24"/>
              </w:rPr>
              <w:t xml:space="preserve">Cliente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widowControl/>
              <w:bidi w:val="0"/>
              <w:spacing w:lineRule="auto" w:line="259" w:before="0" w:after="160"/>
              <w:jc w:val="left"/>
              <w:rPr/>
            </w:pPr>
            <w:r>
              <w:rPr>
                <w:rFonts w:ascii="Times New Roman" w:hAnsi="Times New Roman"/>
                <w:sz w:val="24"/>
                <w:szCs w:val="24"/>
              </w:rPr>
              <w:t xml:space="preserve">Usuarios finales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lineRule="auto" w:line="288" w:before="0" w:after="140"/>
              <w:rPr/>
            </w:pPr>
            <w:bookmarkStart w:id="432" w:name="docs-internal-guid-af3fe427-7fff-5f89-08"/>
            <w:bookmarkEnd w:id="432"/>
            <w:r>
              <w:rPr>
                <w:rFonts w:ascii="Times New Roman" w:hAnsi="Times New Roman"/>
                <w:color w:val="000000"/>
                <w:sz w:val="24"/>
                <w:szCs w:val="24"/>
              </w:rPr>
              <w:t>Se da accidentalmente acceso de empleado a tabletas de usuario.</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widowControl/>
              <w:bidi w:val="0"/>
              <w:spacing w:lineRule="auto" w:line="259" w:before="0" w:after="160"/>
              <w:jc w:val="left"/>
              <w:rPr/>
            </w:pPr>
            <w:r>
              <w:rPr>
                <w:rFonts w:ascii="Times New Roman" w:hAnsi="Times New Roman"/>
                <w:sz w:val="24"/>
                <w:szCs w:val="24"/>
              </w:rPr>
              <w:t xml:space="preserve">Personal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widowControl/>
              <w:bidi w:val="0"/>
              <w:spacing w:lineRule="auto" w:line="259" w:before="0" w:after="160"/>
              <w:jc w:val="left"/>
              <w:rPr/>
            </w:pPr>
            <w:bookmarkStart w:id="433" w:name="docs-internal-guid-7705d2cf-7fff-9a15-d7"/>
            <w:bookmarkEnd w:id="433"/>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rFonts w:ascii="Times New Roman" w:hAnsi="Times New Roman"/>
                <w:sz w:val="24"/>
                <w:szCs w:val="24"/>
              </w:rPr>
              <w:t>Elaboración</w:t>
            </w:r>
          </w:p>
          <w:p>
            <w:pPr>
              <w:pStyle w:val="Normal"/>
              <w:widowControl/>
              <w:bidi w:val="0"/>
              <w:spacing w:lineRule="auto" w:line="259" w:before="0" w:after="160"/>
              <w:jc w:val="left"/>
              <w:rPr/>
            </w:pPr>
            <w:r>
              <w:rPr>
                <w:rFonts w:ascii="Times New Roman" w:hAnsi="Times New Roman"/>
                <w:sz w:val="24"/>
                <w:szCs w:val="24"/>
              </w:rPr>
              <w:t>de la planificación</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rPr/>
            </w:pPr>
            <w:bookmarkStart w:id="434" w:name="docs-internal-guid-0102eb90-7fff-4995-1a"/>
            <w:bookmarkEnd w:id="434"/>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pPr>
              <w:pStyle w:val="Normal"/>
              <w:widowControl/>
              <w:bidi w:val="0"/>
              <w:spacing w:lineRule="auto" w:line="259" w:before="0" w:after="160"/>
              <w:jc w:val="left"/>
              <w:rPr/>
            </w:pPr>
            <w:bookmarkStart w:id="435" w:name="docs-internal-guid-62bec1be-7fff-63b7-5c"/>
            <w:bookmarkEnd w:id="435"/>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widowControl/>
              <w:bidi w:val="0"/>
              <w:spacing w:lineRule="auto" w:line="259" w:before="0" w:after="160"/>
              <w:jc w:val="left"/>
              <w:rPr/>
            </w:pPr>
            <w:r>
              <w:rPr>
                <w:rFonts w:ascii="Times New Roman" w:hAnsi="Times New Roman"/>
                <w:sz w:val="24"/>
                <w:szCs w:val="24"/>
              </w:rPr>
              <w:t xml:space="preserve">Proceso </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rPr/>
            </w:pPr>
            <w:bookmarkStart w:id="436" w:name="docs-internal-guid-145e535e-7fff-0ede-96"/>
            <w:bookmarkEnd w:id="436"/>
            <w:r>
              <w:rPr>
                <w:rFonts w:ascii="Times New Roman" w:hAnsi="Times New Roman"/>
                <w:color w:val="000000"/>
                <w:sz w:val="24"/>
                <w:szCs w:val="24"/>
              </w:rPr>
              <w:t>No se registra un cambio.</w:t>
            </w:r>
            <w:r>
              <w:rPr>
                <w:rFonts w:ascii="Times New Roman" w:hAnsi="Times New Roman"/>
                <w:sz w:val="24"/>
                <w:szCs w:val="24"/>
              </w:rPr>
              <w:t xml:space="preserve"> </w:t>
            </w:r>
          </w:p>
          <w:p>
            <w:pPr>
              <w:pStyle w:val="Normal"/>
              <w:widowControl/>
              <w:bidi w:val="0"/>
              <w:spacing w:lineRule="auto" w:line="259" w:before="0" w:after="160"/>
              <w:jc w:val="left"/>
              <w:rPr/>
            </w:pPr>
            <w:bookmarkStart w:id="437" w:name="docs-internal-guid-2340658e-7fff-30c9-ad"/>
            <w:bookmarkEnd w:id="437"/>
            <w:r>
              <w:rPr>
                <w:rFonts w:ascii="Times New Roman" w:hAnsi="Times New Roman"/>
                <w:color w:val="000000"/>
                <w:sz w:val="24"/>
                <w:szCs w:val="24"/>
              </w:rPr>
              <w:t>Los cambios no se registran de acuerdo a lo establecido en el control de la configuración.</w:t>
            </w:r>
            <w:r>
              <w:rPr>
                <w:rFonts w:ascii="Times New Roman" w:hAnsi="Times New Roman"/>
                <w:sz w:val="24"/>
                <w:szCs w:val="24"/>
              </w:rPr>
              <w:t xml:space="preserve"> </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rFonts w:ascii="Times New Roman" w:hAnsi="Times New Roman"/>
                <w:sz w:val="24"/>
                <w:szCs w:val="24"/>
              </w:rPr>
            </w:pPr>
            <w:r>
              <w:rPr>
                <w:rFonts w:ascii="Times New Roman" w:hAnsi="Times New Roman"/>
                <w:sz w:val="24"/>
                <w:szCs w:val="24"/>
              </w:rPr>
            </w:r>
          </w:p>
          <w:p>
            <w:pPr>
              <w:pStyle w:val="Normal"/>
              <w:widowControl/>
              <w:bidi w:val="0"/>
              <w:spacing w:lineRule="auto" w:line="259" w:before="0" w:after="160"/>
              <w:jc w:val="left"/>
              <w:rPr/>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widowControl/>
              <w:bidi w:val="0"/>
              <w:spacing w:lineRule="auto" w:line="259" w:before="0" w:after="160"/>
              <w:jc w:val="left"/>
              <w:rPr/>
            </w:pPr>
            <w:r>
              <w:rPr>
                <w:rFonts w:ascii="Times New Roman" w:hAnsi="Times New Roman"/>
                <w:sz w:val="24"/>
                <w:szCs w:val="24"/>
              </w:rPr>
              <w:t>Desastres naturales</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widowControl/>
              <w:bidi w:val="0"/>
              <w:spacing w:lineRule="auto" w:line="259" w:before="0" w:after="160"/>
              <w:jc w:val="left"/>
              <w:rPr/>
            </w:pPr>
            <w:r>
              <w:rPr>
                <w:rFonts w:ascii="Times New Roman" w:hAnsi="Times New Roman"/>
                <w:sz w:val="24"/>
                <w:szCs w:val="24"/>
              </w:rPr>
              <w:t>Enfermedad</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spacing w:lineRule="auto" w:line="288" w:before="0" w:after="140"/>
              <w:rPr/>
            </w:pPr>
            <w:bookmarkStart w:id="438" w:name="docs-internal-guid-75541547-7fff-61f2-e6"/>
            <w:bookmarkEnd w:id="438"/>
            <w:r>
              <w:rPr>
                <w:rFonts w:ascii="Times New Roman" w:hAnsi="Times New Roman"/>
                <w:color w:val="000000"/>
                <w:sz w:val="24"/>
                <w:szCs w:val="24"/>
              </w:rPr>
              <w:t>Enfermedad de personal</w:t>
            </w:r>
          </w:p>
        </w:tc>
      </w:tr>
      <w:tr>
        <w:trPr/>
        <w:tc>
          <w:tcPr>
            <w:tcW w:w="2213"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spacing w:before="0" w:after="160"/>
              <w:rPr>
                <w:rFonts w:ascii="Times New Roman" w:hAnsi="Times New Roman"/>
                <w:sz w:val="24"/>
                <w:szCs w:val="24"/>
              </w:rPr>
            </w:pPr>
            <w:r>
              <w:rPr>
                <w:rFonts w:ascii="Times New Roman" w:hAnsi="Times New Roman"/>
                <w:sz w:val="24"/>
                <w:szCs w:val="24"/>
              </w:rPr>
            </w:r>
          </w:p>
        </w:tc>
        <w:tc>
          <w:tcPr>
            <w:tcW w:w="2209"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widowControl/>
              <w:bidi w:val="0"/>
              <w:spacing w:lineRule="auto" w:line="259" w:before="0" w:after="160"/>
              <w:jc w:val="left"/>
              <w:rPr/>
            </w:pPr>
            <w:r>
              <w:rPr>
                <w:rFonts w:ascii="Times New Roman" w:hAnsi="Times New Roman"/>
                <w:sz w:val="24"/>
                <w:szCs w:val="24"/>
              </w:rPr>
              <w:t>Causas legales</w:t>
            </w:r>
          </w:p>
        </w:tc>
        <w:tc>
          <w:tcPr>
            <w:tcW w:w="220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Normal"/>
              <w:rPr/>
            </w:pPr>
            <w:bookmarkStart w:id="439" w:name="docs-internal-guid-0e407a88-7fff-8488-6e"/>
            <w:bookmarkEnd w:id="439"/>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pPr>
              <w:pStyle w:val="Normal"/>
              <w:rPr/>
            </w:pPr>
            <w:bookmarkStart w:id="440" w:name="docs-internal-guid-d943871b-7fff-f704-95"/>
            <w:bookmarkEnd w:id="440"/>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pPr>
              <w:pStyle w:val="Normal"/>
              <w:rPr/>
            </w:pPr>
            <w:bookmarkStart w:id="441" w:name="docs-internal-guid-2e868c1e-7fff-1b68-9c"/>
            <w:bookmarkEnd w:id="441"/>
            <w:r>
              <w:rPr>
                <w:rFonts w:ascii="Times New Roman" w:hAnsi="Times New Roman"/>
                <w:color w:val="000000"/>
                <w:sz w:val="24"/>
                <w:szCs w:val="24"/>
              </w:rPr>
              <w:t>Cambio de sistema monetario.</w:t>
            </w:r>
            <w:r>
              <w:rPr>
                <w:rFonts w:ascii="Times New Roman" w:hAnsi="Times New Roman"/>
                <w:sz w:val="24"/>
                <w:szCs w:val="24"/>
              </w:rPr>
              <w:t xml:space="preserve"> </w:t>
            </w:r>
          </w:p>
          <w:p>
            <w:pPr>
              <w:pStyle w:val="Normal"/>
              <w:spacing w:lineRule="auto" w:line="288" w:before="0" w:after="140"/>
              <w:rPr/>
            </w:pPr>
            <w:bookmarkStart w:id="442" w:name="docs-internal-guid-848d2c40-7fff-344a-49"/>
            <w:bookmarkEnd w:id="442"/>
            <w:r>
              <w:rPr>
                <w:rFonts w:ascii="Times New Roman" w:hAnsi="Times New Roman"/>
                <w:color w:val="000000"/>
                <w:sz w:val="24"/>
                <w:szCs w:val="24"/>
              </w:rPr>
              <w:t>No concesión inmediata de una licencia.</w:t>
            </w:r>
          </w:p>
        </w:tc>
      </w:tr>
    </w:tbl>
    <w:p>
      <w:pPr>
        <w:pStyle w:val="Normal"/>
        <w:jc w:val="both"/>
        <w:rPr>
          <w:sz w:val="25"/>
          <w:szCs w:val="25"/>
        </w:rPr>
      </w:pPr>
      <w:r>
        <w:rPr>
          <w:sz w:val="25"/>
          <w:szCs w:val="25"/>
        </w:rPr>
      </w:r>
    </w:p>
    <w:p>
      <w:pPr>
        <w:pStyle w:val="Ttulo3"/>
        <w:numPr>
          <w:ilvl w:val="2"/>
          <w:numId w:val="58"/>
        </w:numPr>
        <w:rPr/>
      </w:pPr>
      <w:bookmarkStart w:id="443" w:name="_Toc532642186"/>
      <w:bookmarkEnd w:id="443"/>
      <w:r>
        <w:rPr/>
        <w:t>Matriz de probabilidad e impacto de los riesgos</w:t>
      </w:r>
    </w:p>
    <w:tbl>
      <w:tblPr>
        <w:tblpPr w:bottomFromText="0" w:horzAnchor="margin" w:leftFromText="141" w:rightFromText="141" w:tblpX="0" w:tblpY="1997" w:topFromText="0" w:vertAnchor="text"/>
        <w:tblW w:w="8850" w:type="dxa"/>
        <w:jc w:val="left"/>
        <w:tblInd w:w="53"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48" w:type="dxa"/>
          <w:bottom w:w="0" w:type="dxa"/>
          <w:right w:w="108" w:type="dxa"/>
        </w:tblCellMar>
        <w:tblLook w:firstRow="1" w:noVBand="1" w:lastRow="0" w:firstColumn="1" w:lastColumn="0" w:noHBand="0" w:val="04a0"/>
      </w:tblPr>
      <w:tblGrid>
        <w:gridCol w:w="1145"/>
        <w:gridCol w:w="1136"/>
        <w:gridCol w:w="2251"/>
        <w:gridCol w:w="1847"/>
        <w:gridCol w:w="2471"/>
      </w:tblGrid>
      <w:tr>
        <w:trPr>
          <w:trHeight w:val="360" w:hRule="atLeast"/>
        </w:trPr>
        <w:tc>
          <w:tcPr>
            <w:tcW w:w="8850" w:type="dxa"/>
            <w:gridSpan w:val="5"/>
            <w:tcBorders>
              <w:top w:val="single" w:sz="4" w:space="0" w:color="A5A5A5"/>
              <w:left w:val="single" w:sz="4" w:space="0" w:color="A5A5A5"/>
              <w:bottom w:val="single" w:sz="4" w:space="0" w:color="A5A5A5"/>
              <w:right w:val="single" w:sz="4" w:space="0" w:color="A5A5A5"/>
              <w:insideH w:val="single" w:sz="4" w:space="0" w:color="A5A5A5"/>
              <w:insideV w:val="single" w:sz="4" w:space="0" w:color="A5A5A5"/>
            </w:tcBorders>
            <w:shd w:color="auto" w:fill="A5A5A5" w:val="clear"/>
            <w:tcMar>
              <w:left w:w="48" w:type="dxa"/>
            </w:tcMar>
          </w:tcPr>
          <w:p>
            <w:pPr>
              <w:pStyle w:val="Normal"/>
              <w:spacing w:lineRule="auto" w:line="264" w:before="0" w:after="120"/>
              <w:contextualSpacing/>
              <w:jc w:val="center"/>
              <w:rPr/>
            </w:pPr>
            <w:r>
              <w:rPr>
                <w:b/>
                <w:bCs/>
                <w:color w:val="FFFFFF"/>
                <w:szCs w:val="21"/>
                <w:lang w:eastAsia="es-ES"/>
              </w:rPr>
              <w:t>Nivel de exposición al riesgo</w:t>
            </w:r>
          </w:p>
        </w:tc>
      </w:tr>
      <w:tr>
        <w:trPr>
          <w:trHeight w:val="360" w:hRule="atLeast"/>
        </w:trPr>
        <w:tc>
          <w:tcPr>
            <w:tcW w:w="2281" w:type="dxa"/>
            <w:gridSpan w:val="2"/>
            <w:vMerge w:val="restart"/>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48" w:type="dxa"/>
            </w:tcMar>
          </w:tcPr>
          <w:p>
            <w:pPr>
              <w:pStyle w:val="Normal"/>
              <w:spacing w:lineRule="auto" w:line="264" w:before="0" w:after="120"/>
              <w:contextualSpacing/>
              <w:jc w:val="center"/>
              <w:rPr>
                <w:rFonts w:ascii="TheSansCorrespondence" w:hAnsi="TheSansCorrespondence"/>
                <w:b/>
                <w:b/>
                <w:bCs/>
                <w:szCs w:val="21"/>
                <w:lang w:eastAsia="ja-JP"/>
              </w:rPr>
            </w:pPr>
            <w:r>
              <w:rPr>
                <w:rFonts w:ascii="TheSansCorrespondence" w:hAnsi="TheSansCorrespondence"/>
                <w:b/>
                <w:bCs/>
                <w:szCs w:val="21"/>
                <w:lang w:eastAsia="ja-JP"/>
              </w:rPr>
            </w:r>
          </w:p>
        </w:tc>
        <w:tc>
          <w:tcPr>
            <w:tcW w:w="6569" w:type="dxa"/>
            <w:gridSpan w:val="3"/>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48" w:type="dxa"/>
            </w:tcMar>
          </w:tcPr>
          <w:p>
            <w:pPr>
              <w:pStyle w:val="Normal"/>
              <w:spacing w:lineRule="auto" w:line="264" w:before="0" w:after="120"/>
              <w:contextualSpacing/>
              <w:jc w:val="center"/>
              <w:rPr/>
            </w:pPr>
            <w:r>
              <w:rPr>
                <w:b/>
                <w:szCs w:val="21"/>
                <w:lang w:eastAsia="es-ES"/>
              </w:rPr>
              <w:t>Probabilidad</w:t>
            </w:r>
          </w:p>
        </w:tc>
      </w:tr>
      <w:tr>
        <w:trPr>
          <w:trHeight w:val="360" w:hRule="atLeast"/>
        </w:trPr>
        <w:tc>
          <w:tcPr>
            <w:tcW w:w="2281" w:type="dxa"/>
            <w:gridSpan w:val="2"/>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48" w:type="dxa"/>
            </w:tcMar>
          </w:tcPr>
          <w:p>
            <w:pPr>
              <w:pStyle w:val="Normal"/>
              <w:spacing w:before="0" w:after="160"/>
              <w:contextualSpacing/>
              <w:rPr/>
            </w:pPr>
            <w:r>
              <w:rPr/>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48" w:type="dxa"/>
            </w:tcMar>
          </w:tcPr>
          <w:p>
            <w:pPr>
              <w:pStyle w:val="Normal"/>
              <w:spacing w:lineRule="auto" w:line="264" w:before="0" w:after="120"/>
              <w:contextualSpacing/>
              <w:jc w:val="center"/>
              <w:rP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48" w:type="dxa"/>
            </w:tcMar>
          </w:tcPr>
          <w:p>
            <w:pPr>
              <w:pStyle w:val="Normal"/>
              <w:spacing w:lineRule="auto" w:line="264" w:before="0" w:after="120"/>
              <w:contextualSpacing/>
              <w:jc w:val="center"/>
              <w:rP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48" w:type="dxa"/>
            </w:tcMar>
          </w:tcPr>
          <w:p>
            <w:pPr>
              <w:pStyle w:val="Normal"/>
              <w:spacing w:lineRule="auto" w:line="264" w:before="0" w:after="120"/>
              <w:contextualSpacing/>
              <w:jc w:val="center"/>
              <w:rPr/>
            </w:pPr>
            <w:r>
              <w:rPr>
                <w:b/>
                <w:szCs w:val="21"/>
                <w:lang w:eastAsia="es-ES"/>
              </w:rPr>
              <w:t>Baja</w:t>
            </w:r>
          </w:p>
        </w:tc>
      </w:tr>
      <w:tr>
        <w:trPr>
          <w:trHeight w:val="360" w:hRule="atLeast"/>
        </w:trPr>
        <w:tc>
          <w:tcPr>
            <w:tcW w:w="1145" w:type="dxa"/>
            <w:vMerge w:val="restart"/>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48" w:type="dxa"/>
            </w:tcMar>
          </w:tcPr>
          <w:p>
            <w:pPr>
              <w:pStyle w:val="Normal"/>
              <w:spacing w:lineRule="auto" w:line="264" w:before="0" w:after="120"/>
              <w:contextualSpacing/>
              <w:jc w:val="center"/>
              <w:rP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48" w:type="dxa"/>
            </w:tcMar>
          </w:tcPr>
          <w:p>
            <w:pPr>
              <w:pStyle w:val="Normal"/>
              <w:spacing w:lineRule="auto" w:line="264" w:before="0" w:after="120"/>
              <w:contextualSpacing/>
              <w:jc w:val="center"/>
              <w:rP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48" w:type="dxa"/>
            </w:tcMar>
          </w:tcPr>
          <w:p>
            <w:pPr>
              <w:pStyle w:val="Normal"/>
              <w:spacing w:lineRule="auto" w:line="264" w:before="0" w:after="120"/>
              <w:contextualSpacing/>
              <w:jc w:val="center"/>
              <w:rP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48" w:type="dxa"/>
            </w:tcMar>
          </w:tcPr>
          <w:p>
            <w:pPr>
              <w:pStyle w:val="Normal"/>
              <w:spacing w:lineRule="auto" w:line="264" w:before="0" w:after="120"/>
              <w:contextualSpacing/>
              <w:jc w:val="center"/>
              <w:rP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48" w:type="dxa"/>
            </w:tcMar>
          </w:tcPr>
          <w:p>
            <w:pPr>
              <w:pStyle w:val="Normal"/>
              <w:spacing w:lineRule="auto" w:line="264" w:before="0" w:after="120"/>
              <w:contextualSpacing/>
              <w:jc w:val="center"/>
              <w:rPr/>
            </w:pPr>
            <w:r>
              <w:rPr>
                <w:szCs w:val="21"/>
                <w:lang w:eastAsia="es-ES"/>
              </w:rPr>
              <w:t>RSG.6, RSG.13, RSG.15, RSG.18, RSG.21, RSG.26, RSG.27, RSG.29, RSG.30, RSG.33, RSG.36, RSG.38, RSG.41, RSG.43, RSG.45, RSG.47, RSG.50, RSG.52, RSG.58, RSG.61, RSG.63, RSG.64, RSG.68, RSG.72, RSG.81, RSG.82, RSG.84, RSG.87, RSG.89, RSG.91, RSG.92</w:t>
            </w:r>
          </w:p>
        </w:tc>
      </w:tr>
      <w:tr>
        <w:trPr>
          <w:trHeight w:val="360" w:hRule="atLeast"/>
        </w:trPr>
        <w:tc>
          <w:tcPr>
            <w:tcW w:w="1145" w:type="dxa"/>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48" w:type="dxa"/>
            </w:tcMar>
          </w:tcPr>
          <w:p>
            <w:pPr>
              <w:pStyle w:val="Normal"/>
              <w:spacing w:before="0" w:after="160"/>
              <w:contextualSpacing/>
              <w:rPr/>
            </w:pPr>
            <w:r>
              <w:rPr/>
            </w:r>
          </w:p>
        </w:tc>
        <w:tc>
          <w:tcPr>
            <w:tcW w:w="1136"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48" w:type="dxa"/>
            </w:tcMar>
          </w:tcPr>
          <w:p>
            <w:pPr>
              <w:pStyle w:val="Normal"/>
              <w:spacing w:lineRule="auto" w:line="264" w:before="0" w:after="120"/>
              <w:contextualSpacing/>
              <w:jc w:val="center"/>
              <w:rP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5A3A1" w:val="clear"/>
            <w:tcMar>
              <w:left w:w="48" w:type="dxa"/>
            </w:tcMar>
          </w:tcPr>
          <w:p>
            <w:pPr>
              <w:pStyle w:val="Normal"/>
              <w:spacing w:lineRule="auto" w:line="264" w:before="0" w:after="120"/>
              <w:contextualSpacing/>
              <w:jc w:val="center"/>
              <w:rP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48" w:type="dxa"/>
            </w:tcMar>
          </w:tcPr>
          <w:p>
            <w:pPr>
              <w:pStyle w:val="Normal"/>
              <w:spacing w:lineRule="auto" w:line="264" w:before="0" w:after="120"/>
              <w:contextualSpacing/>
              <w:jc w:val="center"/>
              <w:rPr/>
            </w:pPr>
            <w:r>
              <w:rPr>
                <w:szCs w:val="21"/>
                <w:lang w:eastAsia="es-ES"/>
              </w:rPr>
              <w:t>RSG.1, RSG.4 ,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48" w:type="dxa"/>
            </w:tcMar>
          </w:tcPr>
          <w:p>
            <w:pPr>
              <w:pStyle w:val="Normal"/>
              <w:spacing w:lineRule="auto" w:line="264" w:before="0" w:after="120"/>
              <w:contextualSpacing/>
              <w:jc w:val="center"/>
              <w:rPr/>
            </w:pPr>
            <w:r>
              <w:rPr>
                <w:szCs w:val="21"/>
                <w:lang w:eastAsia="es-ES"/>
              </w:rPr>
              <w:t>RSG.8, RSG.9, RSG.24, RSG.40, RSG.46, RSG.48, RSG.49, RSG.54, RSG.56, RSG.59, RSG.65, RSG.75, RSG.78, RSG.90, RSG.93</w:t>
            </w:r>
          </w:p>
        </w:tc>
      </w:tr>
      <w:tr>
        <w:trPr>
          <w:trHeight w:val="360" w:hRule="atLeast"/>
        </w:trPr>
        <w:tc>
          <w:tcPr>
            <w:tcW w:w="1145" w:type="dxa"/>
            <w:vMerge w:val="continue"/>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EDEDED" w:val="clear"/>
            <w:tcMar>
              <w:left w:w="48" w:type="dxa"/>
            </w:tcMar>
          </w:tcPr>
          <w:p>
            <w:pPr>
              <w:pStyle w:val="Normal"/>
              <w:spacing w:before="0" w:after="160"/>
              <w:contextualSpacing/>
              <w:rPr/>
            </w:pPr>
            <w:r>
              <w:rPr/>
            </w:r>
          </w:p>
        </w:tc>
        <w:tc>
          <w:tcPr>
            <w:tcW w:w="1136"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48" w:type="dxa"/>
            </w:tcMar>
          </w:tcPr>
          <w:p>
            <w:pPr>
              <w:pStyle w:val="Normal"/>
              <w:spacing w:lineRule="auto" w:line="264" w:before="0" w:after="120"/>
              <w:contextualSpacing/>
              <w:jc w:val="center"/>
              <w:rP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FFE599" w:val="clear"/>
            <w:tcMar>
              <w:left w:w="48" w:type="dxa"/>
            </w:tcMar>
          </w:tcPr>
          <w:p>
            <w:pPr>
              <w:pStyle w:val="Normal"/>
              <w:spacing w:lineRule="auto" w:line="264" w:before="0" w:after="120"/>
              <w:contextualSpacing/>
              <w:jc w:val="center"/>
              <w:rP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48" w:type="dxa"/>
            </w:tcMar>
          </w:tcPr>
          <w:p>
            <w:pPr>
              <w:pStyle w:val="Normal"/>
              <w:spacing w:lineRule="auto" w:line="264" w:before="0" w:after="120"/>
              <w:contextualSpacing/>
              <w:jc w:val="center"/>
              <w:rPr>
                <w:szCs w:val="21"/>
                <w:lang w:eastAsia="es-ES"/>
              </w:rPr>
            </w:pPr>
            <w:r>
              <w:rPr>
                <w:szCs w:val="21"/>
                <w:lang w:eastAsia="es-ES"/>
              </w:rPr>
            </w:r>
          </w:p>
        </w:tc>
        <w:tc>
          <w:tcPr>
            <w:tcW w:w="2471" w:type="dxa"/>
            <w:tcBorders>
              <w:top w:val="single" w:sz="4" w:space="0" w:color="C9C9C9"/>
              <w:left w:val="single" w:sz="4" w:space="0" w:color="C9C9C9"/>
              <w:bottom w:val="single" w:sz="4" w:space="0" w:color="C9C9C9"/>
              <w:right w:val="single" w:sz="4" w:space="0" w:color="C9C9C9"/>
              <w:insideH w:val="single" w:sz="4" w:space="0" w:color="C9C9C9"/>
              <w:insideV w:val="single" w:sz="4" w:space="0" w:color="C9C9C9"/>
            </w:tcBorders>
            <w:shd w:color="auto" w:fill="A8D08D" w:val="clear"/>
            <w:tcMar>
              <w:left w:w="48" w:type="dxa"/>
            </w:tcMar>
          </w:tcPr>
          <w:p>
            <w:pPr>
              <w:pStyle w:val="Normal"/>
              <w:spacing w:lineRule="auto" w:line="264" w:before="0" w:after="120"/>
              <w:contextualSpacing/>
              <w:jc w:val="center"/>
              <w:rPr/>
            </w:pPr>
            <w:r>
              <w:rPr>
                <w:szCs w:val="21"/>
                <w:lang w:eastAsia="es-ES"/>
              </w:rPr>
              <w:t>RSG.3, RSG.39, RSG.44, RSG.66, RSG.67, RSG.74, RSG.76, RSG.79</w:t>
            </w:r>
          </w:p>
        </w:tc>
      </w:tr>
    </w:tbl>
    <w:p>
      <w:pPr>
        <w:sectPr>
          <w:footerReference w:type="default" r:id="rId23"/>
          <w:footnotePr>
            <w:numFmt w:val="decimal"/>
          </w:footnotePr>
          <w:type w:val="nextPage"/>
          <w:pgSz w:w="12240" w:h="15840"/>
          <w:pgMar w:left="1701" w:right="1701" w:header="0" w:top="1417" w:footer="708" w:bottom="1417" w:gutter="0"/>
          <w:pgNumType w:start="0" w:fmt="decimal"/>
          <w:formProt w:val="false"/>
          <w:titlePg/>
          <w:textDirection w:val="lrTb"/>
          <w:docGrid w:type="default" w:linePitch="360" w:charSpace="4294965247"/>
        </w:sectPr>
        <w:pStyle w:val="Normal"/>
        <w:ind w:firstLine="360"/>
        <w:jc w:val="both"/>
        <w:rPr/>
      </w:pPr>
      <w:r>
        <w:rPr>
          <w:sz w:val="25"/>
          <w:szCs w:val="25"/>
        </w:rPr>
        <w:t xml:space="preserve">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webHidden/>
            <w:rStyle w:val="EnlacedeInternet"/>
            <w:vanish/>
            <w:sz w:val="25"/>
            <w:szCs w:val="25"/>
          </w:rPr>
          <w:t>este</w:t>
        </w:r>
      </w:hyperlink>
      <w:r>
        <w:rPr>
          <w:sz w:val="25"/>
          <w:szCs w:val="25"/>
        </w:rPr>
        <w:t xml:space="preserve"> apartado.</w:t>
      </w:r>
    </w:p>
    <w:p>
      <w:pPr>
        <w:pStyle w:val="Normal"/>
        <w:jc w:val="both"/>
        <w:rPr>
          <w:sz w:val="25"/>
          <w:szCs w:val="25"/>
        </w:rPr>
      </w:pPr>
      <w:r>
        <w:rPr>
          <w:sz w:val="25"/>
          <w:szCs w:val="25"/>
        </w:rPr>
      </w:r>
    </w:p>
    <w:p>
      <w:pPr>
        <w:pStyle w:val="Ttulo2"/>
        <w:numPr>
          <w:ilvl w:val="1"/>
          <w:numId w:val="58"/>
        </w:numPr>
        <w:jc w:val="both"/>
        <w:rPr/>
      </w:pPr>
      <w:bookmarkStart w:id="444" w:name="_Toc533065701"/>
      <w:bookmarkStart w:id="445" w:name="_Toc532537122"/>
      <w:bookmarkStart w:id="446" w:name="_Toc532642187"/>
      <w:bookmarkEnd w:id="445"/>
      <w:bookmarkEnd w:id="446"/>
      <w:bookmarkEnd w:id="444"/>
      <w:r>
        <w:rPr/>
        <w:t>Identificación de los riesgos</w:t>
      </w:r>
    </w:p>
    <w:p>
      <w:pPr>
        <w:pStyle w:val="Normal"/>
        <w:rPr/>
      </w:pPr>
      <w:r>
        <w:rPr/>
      </w:r>
    </w:p>
    <w:p>
      <w:pPr>
        <w:pStyle w:val="Ttulo3"/>
        <w:numPr>
          <w:ilvl w:val="2"/>
          <w:numId w:val="58"/>
        </w:numPr>
        <w:rPr/>
      </w:pPr>
      <w:bookmarkStart w:id="447" w:name="_Toc532642188"/>
      <w:bookmarkEnd w:id="447"/>
      <w:r>
        <w:rPr/>
        <w:t>Lista de riesgos</w:t>
      </w:r>
    </w:p>
    <w:p>
      <w:pPr>
        <w:pStyle w:val="Normal"/>
        <w:jc w:val="both"/>
        <w:rPr/>
      </w:pPr>
      <w:r>
        <w:rPr>
          <w:sz w:val="25"/>
          <w:szCs w:val="25"/>
        </w:rPr>
        <w:t xml:space="preserve">     </w:t>
      </w:r>
    </w:p>
    <w:p>
      <w:pPr>
        <w:pStyle w:val="Normal"/>
        <w:ind w:firstLine="424"/>
        <w:jc w:val="both"/>
        <w:rPr/>
      </w:pPr>
      <w:r>
        <w:rPr>
          <w:sz w:val="25"/>
          <w:szCs w:val="25"/>
        </w:rPr>
        <w:t>Una vez incluidos los sistemas de clasificación y la matriz de probabilidad/impactos, incluimos en esta sección el registro completo de los riesgos:</w:t>
      </w:r>
    </w:p>
    <w:p>
      <w:pPr>
        <w:pStyle w:val="Normal"/>
        <w:numPr>
          <w:ilvl w:val="0"/>
          <w:numId w:val="34"/>
        </w:numPr>
        <w:tabs>
          <w:tab w:val="left" w:pos="0" w:leader="none"/>
        </w:tabs>
        <w:spacing w:lineRule="auto" w:line="307" w:before="0" w:after="0"/>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Planificación optimista, «mejor caso» (en lugar de realista, «caso esperado»).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No se puede construir un producto de tal envergadura en el tiempo asignado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producto es más grande que el estimado (en líneas de código, en el número de puntos función, o en relación con el tamaño del proyecto anterior).</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esfuerzo es mayor que el estimado (por líneas de código, número de puntos función, módulos, etc.).</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La presión excesiva en la planificación reduce la productividad.</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Un retraso en una tarea produce retrasos en cascada en las tareas dependientes.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Las áreas desconocidas del producto llevan más tiempo del esperado en el diseño y en la implementación</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El proyecto languidece demasiado en el inicio difuso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 xml:space="preserve">            </w:t>
      </w:r>
      <w:r>
        <w:rPr>
          <w:rFonts w:cs="Calibri" w:cstheme="minorHAnsi"/>
          <w:color w:val="000000"/>
          <w:sz w:val="25"/>
          <w:szCs w:val="25"/>
        </w:rPr>
        <w:t>Dirección o marketing insisten en tomar decisiones técnicas que alargan la planificación</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ciclo de revisión/decisión de la directiva es más lento de lo esperado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no técnicas encargadas a terceros necesitan más tiempo del esperado (aprobación del presupuesto, aprobación de la adquisición de material, revisiones legales, seguridad, etc.).</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planificación es demasiado mala para ajustarse a la velocidad de desarrollo deseada</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planes del proyecto se abandonan por la presión, llevando al caos y a un desarrollo ineficiente</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dirección pone más énfasis en las heroicidades que en informarse exactamente del estado, lo que reduce su habilidad para detectar y corregir problemas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espacios no están disponibles en el momento necesario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espacios están sobreutilizados, son ruidosos o distraen</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herramientas de desarrollo no funcionan como se esperaba; el personal de desarrollo necesita tiempo para resolverlo o adaptarse a las nuevas herramientas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curva de aprendizaje para la nueva herramienta de desarrollo es más larga de lo esperado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usuarios finales insisten en nuevos requisitos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En el último momento, a los usuarios finales no les gusta el producto, por lo que hay que volver a diseñarlo y a construirlo.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insiste en nuevos requisitos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ciclos de revisión/decisión del cliente para los planes, prototipos y especificaciones son más lentos de lo esperado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tiempo de comunicación del cliente (por ejemplo, tiempo para responder a las preguntas para aclarar los requisitos) es más lento del esperado.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insiste en las decisiones técnicas' que alargan la planificación</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intenta controlar el proceso de desarrollo, con lo que el progreso es más lento de lo esperado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herramientas de soporte y entornos impuestos por el cliente son incompatibles, tienen un bajo rendimiento o no funcionan de forma adecuada, con lo que se reduce la productividad</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no acepta el software entregado, incluso aunque cumpla todas sus especificaciones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cliente piensa en una velocidad de desarrollo que el personal de desarrollo no puede alcanzar</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no suministra los componentes en el período establecido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proporciona material de una calidad inaceptable, por lo que hay que añadir un tiempo extra para mejorar la calidad</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proveedores no se integran en el proyecto, con lo que no se alcanza el nivel de rendimiento que se necesita</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se han adaptado, pero continúan cambiando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no se han definido correctamente. y su redefinición aumenta el ámbito del proyecto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partes del proyecto que se no se han especificado claramente consumen más tiempo del esperado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módulos propensos a tener errores necesitan más trabajo de comprobación, diseño e implementación</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Una calidad no aceptable requiere de un trabajo de comprobación, diseño e implementación superior al esperado.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Utilizar lo último en informática alarga la planificación de forma impredecible</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desarrollo de funciones software erróneas requiere volver a diseñarlas y a implementarlas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desarrollo de una interfaz de usuario inadecuada requiere volver a diseñarla y a implementarla</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Unos requisitos rígidos de compatibilidad con el sistema existente necesitan un trabajo extra de comprobación, diseño e implementación</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trabajo con un entorno software desconocido causa problemas no previstos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trabajo con un entorno hardware desconocido causa problemas imprevistos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contratación tarda más de lo esperado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preliminares (por ejemplo, formación, finalización de otros proyectos, adquisición de licencias) no se han completado a tiempo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miembros del equipo no se implican en el proyecto, y por lo tanto no alcanzan el nivel de rendimiento deseado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motivación y de moral reduce la productividad.</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necesita un tiempo extra para acostumbrarse a trabajar con herramientas o entornos nuevos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necesita un tiempo extra para acostumbrarse a trabajar con hardware nuevo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contratado abandona el proyecto antes de su finalización</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Alguien de la plantilla abandona el proyecto antes de su finalización</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incorporación de nuevo personal de desarrollo al proyecto ya avanzado, y el aprendizaje y comunicaciones extra imprevistas reducen la eficiencia de los miembros del equipo existentes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miembros del equipo no trabajan bien juntos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conflictos entre los miembros del equipo conducen a problemas en la comunicación y en el diseño, errores en la interfaz y tener que repetir algunos trabajos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más apropiadas para trabajar en el proyecto no están disponibles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más apropiadas para trabajar en el proyecto están disponibles, pero no se pueden incorporar por razones políticas o de otro tipo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personas clave sólo están disponibles una parte del tiempo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No hay suficiente personal disponible para el proyecto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tareas asignadas al personal no se ajustan a sus posibilidades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personal trabaja más lento de lo esperado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sabotaje por parte del personal técnico deriva en una pérdida de trabajo o en un trabajo de poca calidad, por lo que hay que repetir algunos trabajos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 mal diseño implica volver a diseñar e implementar</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utilización de metodologías desconocidas deriva en un periodo extra de formación y tener que volver atrás para corregir los errores iniciales cometidos en la metodología</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bibliotecas de código o clases tienen poca calidad, y generan una comprobación extra, corrección de errores y la repetición de algunos trabajos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Se ha sobreestimado el ahorro en la planificación derivado del uso de herramientas para mejorar la productividad</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Los componentes desarrollados por separado no se pueden integrar de forma sencilla, teniendo que volver a diseñar y repetir algunos trabajos</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un seguimiento exacto del progreso hace que se desconozca que el proyecto esté retrasado hasta que está muy avanzado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Las actividades iniciales de control de calidad son recortadas, haciendo que se tenga que repetir el trabajo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Un control de calidad inadecuado hace que los problemas de calidad que afectan a la planificación se conozcan tarde</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rigor (ignorar los fundamentos y estándares del desarrollo de software) conduce a fallos de comunicación, problemas de calidad y repetición del trabajo. Un consumo de tiempo innecesario</w:t>
      </w:r>
    </w:p>
    <w:p>
      <w:pPr>
        <w:pStyle w:val="Normal"/>
        <w:numPr>
          <w:ilvl w:val="0"/>
          <w:numId w:val="34"/>
        </w:numPr>
        <w:tabs>
          <w:tab w:val="left" w:pos="0" w:leader="none"/>
        </w:tabs>
        <w:spacing w:lineRule="auto" w:line="307" w:before="0" w:after="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El exceso de rigor (aferramiento burocrático a las políticas y estándares de software) lleva a gastar más tiempo en gestión del necesario</w:t>
      </w:r>
    </w:p>
    <w:p>
      <w:pPr>
        <w:pStyle w:val="Normal"/>
        <w:numPr>
          <w:ilvl w:val="0"/>
          <w:numId w:val="34"/>
        </w:numPr>
        <w:tabs>
          <w:tab w:val="left" w:pos="0" w:leader="none"/>
        </w:tabs>
        <w:spacing w:lineRule="auto" w:line="307" w:before="0" w:after="160"/>
        <w:ind w:left="707" w:hanging="283"/>
        <w:contextualSpacing/>
        <w:jc w:val="both"/>
        <w:rPr>
          <w:rFonts w:ascii="Calibri" w:hAnsi="Calibri" w:cs="Calibri" w:asciiTheme="minorHAnsi" w:cstheme="minorHAnsi" w:hAnsiTheme="minorHAnsi"/>
          <w:sz w:val="25"/>
          <w:szCs w:val="25"/>
        </w:rPr>
      </w:pPr>
      <w:r>
        <w:rPr>
          <w:rFonts w:cs="Calibri" w:cstheme="minorHAnsi"/>
          <w:color w:val="000000"/>
          <w:sz w:val="25"/>
          <w:szCs w:val="25"/>
        </w:rPr>
        <w:t>La falta de entusiasmo en la gestión de riesgos impide detectar los riesgos más importantes del proyecto</w:t>
      </w:r>
    </w:p>
    <w:p>
      <w:pPr>
        <w:pStyle w:val="Normal"/>
        <w:numPr>
          <w:ilvl w:val="0"/>
          <w:numId w:val="34"/>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Pérdida de conexión a internet</w:t>
      </w:r>
    </w:p>
    <w:p>
      <w:pPr>
        <w:pStyle w:val="Normal"/>
        <w:numPr>
          <w:ilvl w:val="0"/>
          <w:numId w:val="34"/>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Enfermedad de personal</w:t>
      </w:r>
    </w:p>
    <w:p>
      <w:pPr>
        <w:pStyle w:val="Normal"/>
        <w:numPr>
          <w:ilvl w:val="0"/>
          <w:numId w:val="34"/>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Permiso de paternidad/maternidad del personal</w:t>
      </w:r>
    </w:p>
    <w:p>
      <w:pPr>
        <w:pStyle w:val="Normal"/>
        <w:numPr>
          <w:ilvl w:val="0"/>
          <w:numId w:val="34"/>
        </w:numPr>
        <w:tabs>
          <w:tab w:val="left" w:pos="0" w:leader="none"/>
        </w:tabs>
        <w:spacing w:lineRule="auto" w:line="307" w:before="0" w:after="0"/>
        <w:contextualSpacing/>
        <w:jc w:val="both"/>
        <w:rPr>
          <w:sz w:val="25"/>
          <w:szCs w:val="25"/>
        </w:rPr>
      </w:pPr>
      <w:r>
        <w:rPr>
          <w:color w:val="000000"/>
          <w:sz w:val="25"/>
          <w:szCs w:val="25"/>
        </w:rPr>
        <w:t xml:space="preserve">            </w:t>
      </w:r>
      <w:r>
        <w:rPr>
          <w:color w:val="000000"/>
          <w:sz w:val="25"/>
          <w:szCs w:val="25"/>
        </w:rPr>
        <w:t>Amenaza de seguridad informática</w:t>
      </w:r>
    </w:p>
    <w:p>
      <w:pPr>
        <w:pStyle w:val="Normal"/>
        <w:numPr>
          <w:ilvl w:val="0"/>
          <w:numId w:val="34"/>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Pérdida de datos por fallo hardware de almacenamiento</w:t>
      </w:r>
    </w:p>
    <w:p>
      <w:pPr>
        <w:pStyle w:val="Normal"/>
        <w:numPr>
          <w:ilvl w:val="0"/>
          <w:numId w:val="34"/>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Fallo de aplicaciones de entretenimiento de terceros</w:t>
      </w:r>
    </w:p>
    <w:p>
      <w:pPr>
        <w:pStyle w:val="Normal"/>
        <w:numPr>
          <w:ilvl w:val="0"/>
          <w:numId w:val="34"/>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El personal apunta sus datos de usuario en papel y los pierde</w:t>
      </w:r>
    </w:p>
    <w:p>
      <w:pPr>
        <w:pStyle w:val="Normal"/>
        <w:numPr>
          <w:ilvl w:val="0"/>
          <w:numId w:val="34"/>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Se da accidentalmente acceso de empleado a tabletas de usuario</w:t>
      </w:r>
    </w:p>
    <w:p>
      <w:pPr>
        <w:pStyle w:val="Normal"/>
        <w:numPr>
          <w:ilvl w:val="0"/>
          <w:numId w:val="34"/>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Problemas de comunicación entre dispositivos de cliente y empleado</w:t>
      </w:r>
    </w:p>
    <w:p>
      <w:pPr>
        <w:pStyle w:val="Normal"/>
        <w:numPr>
          <w:ilvl w:val="0"/>
          <w:numId w:val="34"/>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Accidentes con las tabletas y las bebidas de los usuarios</w:t>
      </w:r>
    </w:p>
    <w:p>
      <w:pPr>
        <w:pStyle w:val="Normal"/>
        <w:numPr>
          <w:ilvl w:val="0"/>
          <w:numId w:val="34"/>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No se registra un cambio</w:t>
      </w:r>
    </w:p>
    <w:p>
      <w:pPr>
        <w:pStyle w:val="Normal"/>
        <w:numPr>
          <w:ilvl w:val="0"/>
          <w:numId w:val="34"/>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Los cambios no se registran de acuerdo a lo establecido en el control de la configuración</w:t>
      </w:r>
    </w:p>
    <w:p>
      <w:pPr>
        <w:pStyle w:val="Normal"/>
        <w:numPr>
          <w:ilvl w:val="0"/>
          <w:numId w:val="34"/>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El mantenimiento del sistema resulta más complicado de lo esperado</w:t>
      </w:r>
    </w:p>
    <w:p>
      <w:pPr>
        <w:pStyle w:val="Normal"/>
        <w:numPr>
          <w:ilvl w:val="0"/>
          <w:numId w:val="34"/>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La fase de pruebas dura más de lo esperado</w:t>
      </w:r>
    </w:p>
    <w:p>
      <w:pPr>
        <w:pStyle w:val="Normal"/>
        <w:numPr>
          <w:ilvl w:val="0"/>
          <w:numId w:val="34"/>
        </w:numPr>
        <w:tabs>
          <w:tab w:val="left" w:pos="0" w:leader="none"/>
        </w:tabs>
        <w:spacing w:lineRule="auto" w:line="307" w:before="0" w:after="160"/>
        <w:contextualSpacing/>
        <w:jc w:val="both"/>
        <w:rPr>
          <w:sz w:val="25"/>
          <w:szCs w:val="25"/>
        </w:rPr>
      </w:pPr>
      <w:r>
        <w:rPr>
          <w:color w:val="000000"/>
          <w:sz w:val="25"/>
          <w:szCs w:val="25"/>
        </w:rPr>
        <w:t xml:space="preserve">            </w:t>
      </w:r>
      <w:r>
        <w:rPr>
          <w:color w:val="000000"/>
          <w:sz w:val="25"/>
          <w:szCs w:val="25"/>
        </w:rPr>
        <w:t>Falta de documentación en código de terceros</w:t>
      </w:r>
    </w:p>
    <w:p>
      <w:pPr>
        <w:pStyle w:val="Normal"/>
        <w:numPr>
          <w:ilvl w:val="0"/>
          <w:numId w:val="36"/>
        </w:numPr>
        <w:tabs>
          <w:tab w:val="left" w:pos="0" w:leader="none"/>
        </w:tabs>
        <w:spacing w:lineRule="auto" w:line="331" w:before="0" w:after="0"/>
        <w:contextualSpacing/>
        <w:jc w:val="both"/>
        <w:rPr>
          <w:sz w:val="25"/>
          <w:szCs w:val="25"/>
        </w:rPr>
      </w:pPr>
      <w:r>
        <w:rPr>
          <w:color w:val="000000"/>
          <w:sz w:val="25"/>
          <w:szCs w:val="25"/>
        </w:rPr>
        <w:t>Conflicto interpersonal entre compañeros</w:t>
      </w:r>
    </w:p>
    <w:p>
      <w:pPr>
        <w:pStyle w:val="Normal"/>
        <w:numPr>
          <w:ilvl w:val="0"/>
          <w:numId w:val="36"/>
        </w:numPr>
        <w:tabs>
          <w:tab w:val="left" w:pos="0" w:leader="none"/>
        </w:tabs>
        <w:spacing w:lineRule="auto" w:line="331" w:before="0" w:after="0"/>
        <w:contextualSpacing/>
        <w:jc w:val="both"/>
        <w:rPr>
          <w:sz w:val="25"/>
          <w:szCs w:val="25"/>
        </w:rPr>
      </w:pPr>
      <w:r>
        <w:rPr>
          <w:color w:val="000000"/>
          <w:sz w:val="25"/>
          <w:szCs w:val="25"/>
        </w:rPr>
        <w:t>Retraso puntual en la entrega de los proveedores</w:t>
      </w:r>
    </w:p>
    <w:p>
      <w:pPr>
        <w:pStyle w:val="Normal"/>
        <w:numPr>
          <w:ilvl w:val="0"/>
          <w:numId w:val="36"/>
        </w:numPr>
        <w:tabs>
          <w:tab w:val="left" w:pos="0" w:leader="none"/>
        </w:tabs>
        <w:spacing w:lineRule="auto" w:line="331" w:before="0" w:after="0"/>
        <w:contextualSpacing/>
        <w:jc w:val="both"/>
        <w:rPr>
          <w:sz w:val="25"/>
          <w:szCs w:val="25"/>
        </w:rPr>
      </w:pPr>
      <w:r>
        <w:rPr>
          <w:color w:val="000000"/>
          <w:sz w:val="25"/>
          <w:szCs w:val="25"/>
        </w:rPr>
        <w:t>La empresa falla en otros proyectos y tiene que cesar su actividad</w:t>
      </w:r>
    </w:p>
    <w:p>
      <w:pPr>
        <w:pStyle w:val="Normal"/>
        <w:numPr>
          <w:ilvl w:val="0"/>
          <w:numId w:val="36"/>
        </w:numPr>
        <w:tabs>
          <w:tab w:val="left" w:pos="0" w:leader="none"/>
        </w:tabs>
        <w:spacing w:lineRule="auto" w:line="331" w:before="0" w:after="0"/>
        <w:contextualSpacing/>
        <w:jc w:val="both"/>
        <w:rPr>
          <w:sz w:val="25"/>
          <w:szCs w:val="25"/>
        </w:rPr>
      </w:pPr>
      <w:r>
        <w:rPr>
          <w:color w:val="000000"/>
          <w:sz w:val="25"/>
          <w:szCs w:val="25"/>
        </w:rPr>
        <w:t>Cambio de sistema monetario</w:t>
      </w:r>
    </w:p>
    <w:p>
      <w:pPr>
        <w:pStyle w:val="Normal"/>
        <w:numPr>
          <w:ilvl w:val="0"/>
          <w:numId w:val="36"/>
        </w:numPr>
        <w:tabs>
          <w:tab w:val="left" w:pos="0" w:leader="none"/>
        </w:tabs>
        <w:spacing w:lineRule="auto" w:line="331" w:before="0" w:after="0"/>
        <w:contextualSpacing/>
        <w:jc w:val="both"/>
        <w:rPr>
          <w:sz w:val="25"/>
          <w:szCs w:val="25"/>
        </w:rPr>
      </w:pPr>
      <w:r>
        <w:rPr>
          <w:color w:val="000000"/>
          <w:sz w:val="25"/>
          <w:szCs w:val="25"/>
        </w:rPr>
        <w:t>No concesión inmediata de una licencia</w:t>
      </w:r>
    </w:p>
    <w:p>
      <w:pPr>
        <w:pStyle w:val="Normal"/>
        <w:jc w:val="both"/>
        <w:rPr>
          <w:b/>
          <w:b/>
          <w:i/>
          <w:i/>
          <w:sz w:val="25"/>
          <w:szCs w:val="25"/>
        </w:rPr>
      </w:pPr>
      <w:r>
        <w:rPr>
          <w:sz w:val="25"/>
          <w:szCs w:val="25"/>
        </w:rPr>
        <w:t xml:space="preserve">     </w:t>
      </w:r>
      <w:r>
        <w:rPr>
          <w:sz w:val="25"/>
          <w:szCs w:val="25"/>
        </w:rPr>
        <w:t xml:space="preserve">Para un mayor nivel de detalle, véase el documento </w:t>
      </w:r>
      <w:r>
        <w:rPr>
          <w:b/>
          <w:i/>
          <w:sz w:val="25"/>
          <w:szCs w:val="25"/>
        </w:rPr>
        <w:t>GrpL_TAR_181120_AnalisisRiesgos_v1</w:t>
      </w:r>
      <w:r>
        <w:rPr>
          <w:sz w:val="25"/>
          <w:szCs w:val="25"/>
        </w:rPr>
        <w:t>.</w:t>
      </w:r>
    </w:p>
    <w:p>
      <w:pPr>
        <w:pStyle w:val="Normal"/>
        <w:ind w:left="384" w:hanging="0"/>
        <w:jc w:val="both"/>
        <w:rPr>
          <w:sz w:val="25"/>
          <w:szCs w:val="25"/>
        </w:rPr>
      </w:pPr>
      <w:r>
        <w:rPr>
          <w:sz w:val="25"/>
          <w:szCs w:val="25"/>
        </w:rPr>
      </w:r>
    </w:p>
    <w:p>
      <w:pPr>
        <w:pStyle w:val="Ttulo3"/>
        <w:numPr>
          <w:ilvl w:val="2"/>
          <w:numId w:val="58"/>
        </w:numPr>
        <w:rPr/>
      </w:pPr>
      <w:bookmarkStart w:id="448" w:name="_Toc532642189"/>
      <w:bookmarkEnd w:id="448"/>
      <w:r>
        <w:rPr/>
        <w:t>Diagramas de Ishikawa</w:t>
      </w:r>
    </w:p>
    <w:p>
      <w:pPr>
        <w:pStyle w:val="Normal"/>
        <w:jc w:val="both"/>
        <w:rPr>
          <w:sz w:val="25"/>
          <w:szCs w:val="25"/>
        </w:rPr>
      </w:pPr>
      <w:r>
        <w:rPr>
          <w:sz w:val="25"/>
          <w:szCs w:val="25"/>
        </w:rPr>
        <w:t xml:space="preserve">     </w:t>
      </w:r>
      <w:r>
        <w:rPr>
          <w:sz w:val="25"/>
          <w:szCs w:val="25"/>
        </w:rPr>
        <w:t xml:space="preserve">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pPr>
        <w:pStyle w:val="Normal"/>
        <w:jc w:val="both"/>
        <w:rPr>
          <w:sz w:val="25"/>
          <w:szCs w:val="25"/>
        </w:rPr>
      </w:pPr>
      <w:r>
        <w:rPr>
          <w:sz w:val="25"/>
          <w:szCs w:val="25"/>
        </w:rPr>
        <w:t xml:space="preserve">     </w:t>
      </w:r>
      <w:r>
        <w:rPr>
          <w:sz w:val="25"/>
          <w:szCs w:val="25"/>
        </w:rPr>
        <w:t>Los diagramas son los siguientes:</w:t>
      </w:r>
    </w:p>
    <w:p>
      <w:pPr>
        <w:pStyle w:val="Normal"/>
        <w:numPr>
          <w:ilvl w:val="0"/>
          <w:numId w:val="37"/>
        </w:numPr>
        <w:jc w:val="both"/>
        <w:rPr>
          <w:sz w:val="25"/>
          <w:szCs w:val="25"/>
        </w:rPr>
      </w:pPr>
      <w:r>
        <w:drawing>
          <wp:anchor behindDoc="0" distT="0" distB="0" distL="114300" distR="114300" simplePos="0" locked="0" layoutInCell="1" allowOverlap="1" relativeHeight="383">
            <wp:simplePos x="0" y="0"/>
            <wp:positionH relativeFrom="margin">
              <wp:align>center</wp:align>
            </wp:positionH>
            <wp:positionV relativeFrom="paragraph">
              <wp:posOffset>298450</wp:posOffset>
            </wp:positionV>
            <wp:extent cx="6503035" cy="3657600"/>
            <wp:effectExtent l="0" t="0" r="0" b="0"/>
            <wp:wrapSquare wrapText="bothSides"/>
            <wp:docPr id="32"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8" descr=""/>
                    <pic:cNvPicPr>
                      <a:picLocks noChangeAspect="1" noChangeArrowheads="1"/>
                    </pic:cNvPicPr>
                  </pic:nvPicPr>
                  <pic:blipFill>
                    <a:blip r:embed="rId24"/>
                    <a:stretch>
                      <a:fillRect/>
                    </a:stretch>
                  </pic:blipFill>
                  <pic:spPr bwMode="auto">
                    <a:xfrm>
                      <a:off x="0" y="0"/>
                      <a:ext cx="6503035" cy="3657600"/>
                    </a:xfrm>
                    <a:prstGeom prst="rect">
                      <a:avLst/>
                    </a:prstGeom>
                  </pic:spPr>
                </pic:pic>
              </a:graphicData>
            </a:graphic>
          </wp:anchor>
        </w:drawing>
      </w:r>
      <w:r>
        <w:rPr>
          <w:sz w:val="25"/>
          <w:szCs w:val="25"/>
        </w:rPr>
        <w:t>I</w:t>
      </w:r>
      <w:r>
        <w:rPr>
          <w:sz w:val="25"/>
          <w:szCs w:val="25"/>
        </w:rPr>
        <w:t>nfraestructura de trabajo</w:t>
      </w:r>
    </w:p>
    <w:p>
      <w:pPr>
        <w:pStyle w:val="Normal"/>
        <w:jc w:val="both"/>
        <w:rPr>
          <w:sz w:val="25"/>
          <w:szCs w:val="25"/>
        </w:rPr>
      </w:pPr>
      <w:r>
        <w:rPr>
          <w:sz w:val="25"/>
          <w:szCs w:val="25"/>
        </w:rPr>
      </w:r>
    </w:p>
    <w:p>
      <w:pPr>
        <w:pStyle w:val="Normal"/>
        <w:ind w:left="384" w:hanging="0"/>
        <w:jc w:val="both"/>
        <w:rPr>
          <w:sz w:val="25"/>
          <w:szCs w:val="25"/>
        </w:rPr>
      </w:pPr>
      <w:r>
        <w:rPr>
          <w:sz w:val="25"/>
          <w:szCs w:val="25"/>
        </w:rPr>
      </w:r>
    </w:p>
    <w:p>
      <w:pPr>
        <w:pStyle w:val="Normal"/>
        <w:ind w:left="384" w:hanging="0"/>
        <w:jc w:val="both"/>
        <w:rPr>
          <w:sz w:val="25"/>
          <w:szCs w:val="25"/>
        </w:rPr>
      </w:pPr>
      <w:r>
        <w:rPr>
          <w:sz w:val="25"/>
          <w:szCs w:val="25"/>
        </w:rPr>
      </w:r>
    </w:p>
    <w:p>
      <w:pPr>
        <w:pStyle w:val="Normal"/>
        <w:numPr>
          <w:ilvl w:val="0"/>
          <w:numId w:val="37"/>
        </w:numPr>
        <w:jc w:val="both"/>
        <w:rPr>
          <w:sz w:val="25"/>
          <w:szCs w:val="25"/>
        </w:rPr>
      </w:pPr>
      <w:r>
        <w:drawing>
          <wp:anchor behindDoc="0" distT="0" distB="5080" distL="114300" distR="114300" simplePos="0" locked="0" layoutInCell="1" allowOverlap="1" relativeHeight="382">
            <wp:simplePos x="0" y="0"/>
            <wp:positionH relativeFrom="margin">
              <wp:align>center</wp:align>
            </wp:positionH>
            <wp:positionV relativeFrom="paragraph">
              <wp:posOffset>278130</wp:posOffset>
            </wp:positionV>
            <wp:extent cx="6257290" cy="3519170"/>
            <wp:effectExtent l="0" t="0" r="0" b="0"/>
            <wp:wrapSquare wrapText="bothSides"/>
            <wp:docPr id="33"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9" descr=""/>
                    <pic:cNvPicPr>
                      <a:picLocks noChangeAspect="1" noChangeArrowheads="1"/>
                    </pic:cNvPicPr>
                  </pic:nvPicPr>
                  <pic:blipFill>
                    <a:blip r:embed="rId25"/>
                    <a:stretch>
                      <a:fillRect/>
                    </a:stretch>
                  </pic:blipFill>
                  <pic:spPr bwMode="auto">
                    <a:xfrm>
                      <a:off x="0" y="0"/>
                      <a:ext cx="6257290" cy="3519170"/>
                    </a:xfrm>
                    <a:prstGeom prst="rect">
                      <a:avLst/>
                    </a:prstGeom>
                  </pic:spPr>
                </pic:pic>
              </a:graphicData>
            </a:graphic>
          </wp:anchor>
        </w:drawing>
      </w:r>
      <w:r>
        <w:rPr>
          <w:sz w:val="25"/>
          <w:szCs w:val="25"/>
        </w:rPr>
        <w:t>I</w:t>
      </w:r>
      <w:r>
        <w:rPr>
          <w:sz w:val="25"/>
          <w:szCs w:val="25"/>
        </w:rPr>
        <w:t>ntegridad del proyecto</w:t>
      </w:r>
    </w:p>
    <w:p>
      <w:pPr>
        <w:pStyle w:val="Normal"/>
        <w:jc w:val="both"/>
        <w:rPr>
          <w:sz w:val="25"/>
          <w:szCs w:val="25"/>
        </w:rPr>
      </w:pPr>
      <w:r>
        <w:rPr>
          <w:sz w:val="25"/>
          <w:szCs w:val="25"/>
        </w:rPr>
      </w:r>
    </w:p>
    <w:p>
      <w:pPr>
        <w:pStyle w:val="Ttulo2"/>
        <w:numPr>
          <w:ilvl w:val="1"/>
          <w:numId w:val="58"/>
        </w:numPr>
        <w:jc w:val="both"/>
        <w:rPr/>
      </w:pPr>
      <w:bookmarkStart w:id="449" w:name="_Toc533065702"/>
      <w:bookmarkStart w:id="450" w:name="_Toc532537123"/>
      <w:bookmarkStart w:id="451" w:name="_Toc532642190"/>
      <w:bookmarkStart w:id="452" w:name="_Toc530243730"/>
      <w:bookmarkEnd w:id="450"/>
      <w:bookmarkEnd w:id="451"/>
      <w:bookmarkEnd w:id="452"/>
      <w:bookmarkEnd w:id="449"/>
      <w:r>
        <w:rPr/>
        <w:t>Análisis cualitativo de riesgo</w:t>
      </w:r>
    </w:p>
    <w:p>
      <w:pPr>
        <w:pStyle w:val="Normal"/>
        <w:ind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pPr>
        <w:pStyle w:val="Normal"/>
        <w:ind w:firstLine="324"/>
        <w:jc w:val="both"/>
        <w:rPr>
          <w:sz w:val="25"/>
          <w:szCs w:val="25"/>
        </w:rPr>
      </w:pPr>
      <w:r>
        <w:rPr>
          <w:sz w:val="25"/>
          <w:szCs w:val="25"/>
        </w:rPr>
      </w:r>
    </w:p>
    <w:p>
      <w:pPr>
        <w:pStyle w:val="Ttulo3"/>
        <w:numPr>
          <w:ilvl w:val="2"/>
          <w:numId w:val="58"/>
        </w:numPr>
        <w:rPr/>
      </w:pPr>
      <w:bookmarkStart w:id="453" w:name="_Toc532642191"/>
      <w:bookmarkStart w:id="454" w:name="_Toc530243731"/>
      <w:bookmarkStart w:id="455" w:name="_Justificación_del_impacto"/>
      <w:bookmarkEnd w:id="453"/>
      <w:bookmarkEnd w:id="454"/>
      <w:bookmarkEnd w:id="455"/>
      <w:r>
        <w:rPr/>
        <w:t>Justificación del impacto y probabilidad asignados</w:t>
      </w:r>
    </w:p>
    <w:p>
      <w:pPr>
        <w:pStyle w:val="Normal"/>
        <w:jc w:val="both"/>
        <w:rPr/>
      </w:pPr>
      <w:r>
        <w:rPr>
          <w:sz w:val="25"/>
          <w:szCs w:val="25"/>
        </w:rPr>
        <w:t xml:space="preserve">     </w:t>
      </w:r>
      <w:r>
        <w:rPr>
          <w:sz w:val="25"/>
          <w:szCs w:val="25"/>
        </w:rPr>
        <w:t>Como ya se propuso, en este apartado se estudiará el impacto y la frecuencia de los riesgos desde un punto de vista cualitativo. Se realizará una tabla con los riesgos y se expondrá la razón de sus diferentes valores (de impacto y frecuencia).</w:t>
      </w:r>
    </w:p>
    <w:p>
      <w:pPr>
        <w:pStyle w:val="Normal"/>
        <w:jc w:val="both"/>
        <w:rPr/>
      </w:pPr>
      <w:r>
        <w:rPr>
          <w:sz w:val="25"/>
          <w:szCs w:val="25"/>
        </w:rPr>
        <w:t xml:space="preserve">     </w:t>
      </w:r>
      <w:r>
        <w:rPr>
          <w:sz w:val="25"/>
          <w:szCs w:val="25"/>
        </w:rPr>
        <w:t xml:space="preserve">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para exposición baja, medio-medio y bajo-alto para exposición media, y alto-medio y alto-alto para exposición alta.</w:t>
      </w:r>
    </w:p>
    <w:p>
      <w:pPr>
        <w:pStyle w:val="Normal"/>
        <w:ind w:left="384" w:hanging="0"/>
        <w:jc w:val="both"/>
        <w:rPr>
          <w:sz w:val="25"/>
          <w:szCs w:val="25"/>
        </w:rPr>
      </w:pPr>
      <w:r>
        <w:rPr>
          <w:sz w:val="25"/>
          <w:szCs w:val="25"/>
        </w:rPr>
      </w:r>
    </w:p>
    <w:p>
      <w:pPr>
        <w:pStyle w:val="Ttulo3"/>
        <w:numPr>
          <w:ilvl w:val="2"/>
          <w:numId w:val="58"/>
        </w:numPr>
        <w:rPr/>
      </w:pPr>
      <w:bookmarkStart w:id="456" w:name="_Toc532642192"/>
      <w:bookmarkStart w:id="457" w:name="_Toc530243732"/>
      <w:bookmarkEnd w:id="456"/>
      <w:bookmarkEnd w:id="457"/>
      <w:r>
        <w:rPr/>
        <w:t>Evaluación de la calidad de datos de riesgos</w:t>
      </w:r>
    </w:p>
    <w:p>
      <w:pPr>
        <w:pStyle w:val="Normal"/>
        <w:ind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pPr>
        <w:pStyle w:val="Normal"/>
        <w:ind w:left="384" w:hanging="0"/>
        <w:jc w:val="both"/>
        <w:rPr>
          <w:sz w:val="25"/>
          <w:szCs w:val="25"/>
        </w:rPr>
      </w:pPr>
      <w:r>
        <w:rPr>
          <w:sz w:val="25"/>
          <w:szCs w:val="25"/>
        </w:rPr>
      </w:r>
    </w:p>
    <w:p>
      <w:pPr>
        <w:pStyle w:val="Ttulo2"/>
        <w:numPr>
          <w:ilvl w:val="1"/>
          <w:numId w:val="58"/>
        </w:numPr>
        <w:jc w:val="both"/>
        <w:rPr/>
      </w:pPr>
      <w:bookmarkStart w:id="458" w:name="_Toc533065703"/>
      <w:bookmarkStart w:id="459" w:name="_Toc532537124"/>
      <w:bookmarkStart w:id="460" w:name="_Toc532642193"/>
      <w:bookmarkEnd w:id="459"/>
      <w:bookmarkEnd w:id="460"/>
      <w:bookmarkEnd w:id="458"/>
      <w:r>
        <w:rPr/>
        <w:t>Análisis cuantitativo de riesgo</w:t>
      </w:r>
    </w:p>
    <w:p>
      <w:pPr>
        <w:pStyle w:val="Normal"/>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pPr>
        <w:pStyle w:val="Normal"/>
        <w:jc w:val="both"/>
        <w:rPr>
          <w:sz w:val="25"/>
          <w:szCs w:val="25"/>
        </w:rPr>
      </w:pPr>
      <w:r>
        <w:rPr>
          <w:sz w:val="25"/>
          <w:szCs w:val="25"/>
        </w:rPr>
        <w:t xml:space="preserve">     </w:t>
      </w:r>
      <w:r>
        <w:rPr>
          <w:sz w:val="25"/>
          <w:szCs w:val="25"/>
        </w:rPr>
        <w:t>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pPr>
        <w:pStyle w:val="Normal"/>
        <w:jc w:val="both"/>
        <w:rPr>
          <w:sz w:val="25"/>
          <w:szCs w:val="25"/>
        </w:rPr>
      </w:pPr>
      <w:r>
        <w:rPr>
          <w:sz w:val="25"/>
          <w:szCs w:val="25"/>
        </w:rPr>
        <w:t xml:space="preserve">     </w:t>
      </w:r>
      <w:r>
        <w:rPr>
          <w:sz w:val="25"/>
          <w:szCs w:val="25"/>
        </w:rPr>
        <w:t>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pPr>
        <w:pStyle w:val="Normal"/>
        <w:ind w:left="720" w:firstLine="708"/>
        <w:jc w:val="both"/>
        <w:rPr>
          <w:sz w:val="25"/>
          <w:szCs w:val="25"/>
        </w:rPr>
      </w:pPr>
      <w:r>
        <w:rPr>
          <w:sz w:val="25"/>
          <w:szCs w:val="25"/>
        </w:rPr>
      </w:r>
    </w:p>
    <w:p>
      <w:pPr>
        <w:pStyle w:val="Ttulo3"/>
        <w:numPr>
          <w:ilvl w:val="2"/>
          <w:numId w:val="58"/>
        </w:numPr>
        <w:rPr/>
      </w:pPr>
      <w:bookmarkStart w:id="461" w:name="_Toc532642194"/>
      <w:bookmarkEnd w:id="461"/>
      <w:r>
        <w:rPr/>
        <w:t>Justificación de los riesgos elegidos</w:t>
      </w:r>
    </w:p>
    <w:p>
      <w:pPr>
        <w:pStyle w:val="Normal"/>
        <w:jc w:val="both"/>
        <w:rPr>
          <w:sz w:val="25"/>
          <w:szCs w:val="25"/>
        </w:rPr>
      </w:pPr>
      <w:r>
        <w:rPr>
          <w:sz w:val="25"/>
          <w:szCs w:val="25"/>
        </w:rPr>
        <w:t xml:space="preserve">     </w:t>
      </w:r>
      <w:r>
        <w:rPr>
          <w:sz w:val="25"/>
          <w:szCs w:val="25"/>
        </w:rPr>
        <w:t xml:space="preserve">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pPr>
        <w:pStyle w:val="Normal"/>
        <w:ind w:firstLine="708"/>
        <w:jc w:val="both"/>
        <w:rPr>
          <w:sz w:val="25"/>
          <w:szCs w:val="25"/>
        </w:rPr>
      </w:pPr>
      <w:r>
        <w:rPr>
          <w:sz w:val="25"/>
          <w:szCs w:val="25"/>
        </w:rPr>
      </w:r>
    </w:p>
    <w:p>
      <w:pPr>
        <w:pStyle w:val="Ttulo3"/>
        <w:numPr>
          <w:ilvl w:val="2"/>
          <w:numId w:val="58"/>
        </w:numPr>
        <w:rPr/>
      </w:pPr>
      <w:bookmarkStart w:id="462" w:name="_Toc532642195"/>
      <w:bookmarkEnd w:id="462"/>
      <w:r>
        <w:rPr/>
        <w:t>Análisis EMV</w:t>
      </w:r>
    </w:p>
    <w:p>
      <w:pPr>
        <w:pStyle w:val="Normal"/>
        <w:jc w:val="both"/>
        <w:rPr>
          <w:sz w:val="25"/>
          <w:szCs w:val="25"/>
        </w:rPr>
      </w:pPr>
      <w:r>
        <w:rPr>
          <w:sz w:val="25"/>
          <w:szCs w:val="25"/>
        </w:rPr>
        <w:t xml:space="preserve">     </w:t>
      </w:r>
      <w:r>
        <w:rPr>
          <w:sz w:val="25"/>
          <w:szCs w:val="25"/>
        </w:rPr>
        <w:t xml:space="preserve">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pPr>
        <w:pStyle w:val="Normal"/>
        <w:ind w:left="384" w:hanging="0"/>
        <w:jc w:val="both"/>
        <w:rPr/>
      </w:pPr>
      <w:r>
        <w:rPr/>
        <w:drawing>
          <wp:inline distT="0" distB="0" distL="0" distR="0">
            <wp:extent cx="5612130" cy="3156585"/>
            <wp:effectExtent l="0" t="0" r="0" b="0"/>
            <wp:docPr id="3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10" descr=""/>
                    <pic:cNvPicPr>
                      <a:picLocks noChangeAspect="1" noChangeArrowheads="1"/>
                    </pic:cNvPicPr>
                  </pic:nvPicPr>
                  <pic:blipFill>
                    <a:blip r:embed="rId26"/>
                    <a:stretch>
                      <a:fillRect/>
                    </a:stretch>
                  </pic:blipFill>
                  <pic:spPr bwMode="auto">
                    <a:xfrm>
                      <a:off x="0" y="0"/>
                      <a:ext cx="5612130" cy="3156585"/>
                    </a:xfrm>
                    <a:prstGeom prst="rect">
                      <a:avLst/>
                    </a:prstGeom>
                  </pic:spPr>
                </pic:pic>
              </a:graphicData>
            </a:graphic>
          </wp:inline>
        </w:drawing>
      </w:r>
      <w:r>
        <w:rPr/>
        <w:t xml:space="preserve"> </w:t>
      </w:r>
    </w:p>
    <w:p>
      <w:pPr>
        <w:pStyle w:val="Normal"/>
        <w:ind w:left="384" w:hanging="0"/>
        <w:jc w:val="both"/>
        <w:rPr>
          <w:sz w:val="25"/>
          <w:szCs w:val="25"/>
        </w:rPr>
      </w:pPr>
      <w:r>
        <w:rPr/>
        <w:drawing>
          <wp:inline distT="0" distB="0" distL="0" distR="0">
            <wp:extent cx="5612130" cy="3156585"/>
            <wp:effectExtent l="0" t="0" r="0" b="0"/>
            <wp:docPr id="35"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12" descr=""/>
                    <pic:cNvPicPr>
                      <a:picLocks noChangeAspect="1" noChangeArrowheads="1"/>
                    </pic:cNvPicPr>
                  </pic:nvPicPr>
                  <pic:blipFill>
                    <a:blip r:embed="rId27"/>
                    <a:stretch>
                      <a:fillRect/>
                    </a:stretch>
                  </pic:blipFill>
                  <pic:spPr bwMode="auto">
                    <a:xfrm>
                      <a:off x="0" y="0"/>
                      <a:ext cx="5612130" cy="3156585"/>
                    </a:xfrm>
                    <a:prstGeom prst="rect">
                      <a:avLst/>
                    </a:prstGeom>
                  </pic:spPr>
                </pic:pic>
              </a:graphicData>
            </a:graphic>
          </wp:inline>
        </w:drawing>
      </w:r>
    </w:p>
    <w:p>
      <w:pPr>
        <w:pStyle w:val="Ttulo2"/>
        <w:numPr>
          <w:ilvl w:val="1"/>
          <w:numId w:val="58"/>
        </w:numPr>
        <w:jc w:val="both"/>
        <w:rPr/>
      </w:pPr>
      <w:bookmarkStart w:id="463" w:name="_Toc533065704"/>
      <w:bookmarkStart w:id="464" w:name="_Toc532537125"/>
      <w:bookmarkStart w:id="465" w:name="_Toc532642196"/>
      <w:bookmarkStart w:id="466" w:name="_Planificar_la_respuesta"/>
      <w:bookmarkEnd w:id="464"/>
      <w:bookmarkEnd w:id="465"/>
      <w:bookmarkEnd w:id="466"/>
      <w:bookmarkEnd w:id="463"/>
      <w:r>
        <w:rPr/>
        <w:t>Planificar la respuesta al riesgo</w:t>
      </w:r>
    </w:p>
    <w:p>
      <w:pPr>
        <w:pStyle w:val="Normal"/>
        <w:ind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pPr>
        <w:pStyle w:val="Normal"/>
        <w:ind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pPr>
        <w:pStyle w:val="Normal"/>
        <w:ind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pPr>
        <w:pStyle w:val="Normal"/>
        <w:ind w:left="384" w:hanging="0"/>
        <w:jc w:val="both"/>
        <w:rPr>
          <w:sz w:val="25"/>
          <w:szCs w:val="25"/>
        </w:rPr>
      </w:pPr>
      <w:r>
        <w:rPr>
          <w:sz w:val="25"/>
          <w:szCs w:val="25"/>
        </w:rPr>
      </w:r>
    </w:p>
    <w:p>
      <w:pPr>
        <w:pStyle w:val="Ttulo2"/>
        <w:numPr>
          <w:ilvl w:val="1"/>
          <w:numId w:val="58"/>
        </w:numPr>
        <w:jc w:val="both"/>
        <w:rPr/>
      </w:pPr>
      <w:bookmarkStart w:id="467" w:name="_Toc533065705"/>
      <w:bookmarkStart w:id="468" w:name="_Toc532537126"/>
      <w:bookmarkStart w:id="469" w:name="_Toc532642197"/>
      <w:bookmarkEnd w:id="468"/>
      <w:bookmarkEnd w:id="469"/>
      <w:bookmarkEnd w:id="467"/>
      <w:r>
        <w:rPr/>
        <w:t>Implementar la respuesta a riesgos y monitorear</w:t>
      </w:r>
    </w:p>
    <w:p>
      <w:pPr>
        <w:pStyle w:val="Normal"/>
        <w:ind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pPr>
        <w:pStyle w:val="Normal"/>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pPr>
        <w:pStyle w:val="Normal"/>
        <w:ind w:left="720" w:firstLine="360"/>
        <w:jc w:val="both"/>
        <w:rPr>
          <w:sz w:val="25"/>
          <w:szCs w:val="25"/>
        </w:rPr>
      </w:pPr>
      <w:r>
        <w:rPr>
          <w:sz w:val="25"/>
          <w:szCs w:val="25"/>
        </w:rPr>
      </w:r>
    </w:p>
    <w:p>
      <w:pPr>
        <w:pStyle w:val="Ttulo2"/>
        <w:numPr>
          <w:ilvl w:val="1"/>
          <w:numId w:val="58"/>
        </w:numPr>
        <w:jc w:val="both"/>
        <w:rPr/>
      </w:pPr>
      <w:bookmarkStart w:id="470" w:name="_Toc533065706"/>
      <w:bookmarkStart w:id="471" w:name="_Toc532537127"/>
      <w:bookmarkStart w:id="472" w:name="_Toc532642198"/>
      <w:bookmarkEnd w:id="471"/>
      <w:bookmarkEnd w:id="472"/>
      <w:bookmarkEnd w:id="470"/>
      <w:r>
        <w:rPr/>
        <w:t>Adición de tareas en el cronograma</w:t>
      </w:r>
    </w:p>
    <w:p>
      <w:pPr>
        <w:pStyle w:val="Normal"/>
        <w:jc w:val="both"/>
        <w:rPr>
          <w:sz w:val="25"/>
          <w:szCs w:val="25"/>
        </w:rPr>
      </w:pPr>
      <w:r>
        <w:rPr>
          <w:sz w:val="25"/>
          <w:szCs w:val="25"/>
        </w:rPr>
        <w:t xml:space="preserve">     </w:t>
      </w:r>
      <w:r>
        <w:rPr>
          <w:sz w:val="25"/>
          <w:szCs w:val="25"/>
        </w:rPr>
        <w:t xml:space="preserve">En este apartado se actualizará el cronograma con una serie de tareas relacionada con la gestión de riesgos y se explicitarán los métodos de respuesta a los mismos que se implementarán al inicio del proyecto. </w:t>
      </w:r>
    </w:p>
    <w:p>
      <w:pPr>
        <w:pStyle w:val="Normal"/>
        <w:jc w:val="both"/>
        <w:rPr>
          <w:sz w:val="25"/>
          <w:szCs w:val="25"/>
        </w:rPr>
      </w:pPr>
      <w:r>
        <w:rPr>
          <w:sz w:val="25"/>
          <w:szCs w:val="25"/>
        </w:rPr>
        <w:t xml:space="preserve">     </w:t>
      </w:r>
      <w:r>
        <w:rPr>
          <w:sz w:val="25"/>
          <w:szCs w:val="25"/>
        </w:rPr>
        <w:t xml:space="preserve">Se añadirán al cronograma al cronograma las ya mencionadas tareas de respuesta a los riesgos y además una serie de tareas que se realizarán al principio de cada mes de proyecto (el 1 de febrero, el 1 de marzo y el 1 de abril) para revisar los riesgos y daños que se encuentran en el proyecto. </w:t>
      </w:r>
    </w:p>
    <w:p>
      <w:pPr>
        <w:pStyle w:val="Normal"/>
        <w:ind w:left="384" w:hanging="0"/>
        <w:jc w:val="both"/>
        <w:rPr>
          <w:sz w:val="25"/>
          <w:szCs w:val="25"/>
        </w:rPr>
      </w:pPr>
      <w:r>
        <w:rPr>
          <w:sz w:val="25"/>
          <w:szCs w:val="25"/>
        </w:rPr>
      </w:r>
    </w:p>
    <w:p>
      <w:pPr>
        <w:pStyle w:val="Ttulo3"/>
        <w:numPr>
          <w:ilvl w:val="2"/>
          <w:numId w:val="58"/>
        </w:numPr>
        <w:rPr/>
      </w:pPr>
      <w:bookmarkStart w:id="473" w:name="_Toc532642199"/>
      <w:bookmarkEnd w:id="473"/>
      <w:r>
        <w:rPr/>
        <w:t>Justificación y explicación</w:t>
      </w:r>
    </w:p>
    <w:p>
      <w:pPr>
        <w:pStyle w:val="Normal"/>
        <w:jc w:val="both"/>
        <w:rPr>
          <w:sz w:val="25"/>
          <w:szCs w:val="25"/>
        </w:rPr>
      </w:pPr>
      <w:r>
        <w:rPr>
          <w:sz w:val="25"/>
          <w:szCs w:val="25"/>
        </w:rPr>
        <w:t xml:space="preserve">     </w:t>
      </w:r>
      <w:r>
        <w:rPr>
          <w:sz w:val="25"/>
          <w:szCs w:val="25"/>
        </w:rPr>
        <w:t>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se especificarán en un documento aparte. Además, junto a una pequeña justificación de porque se han escogido:</w:t>
      </w:r>
    </w:p>
    <w:p>
      <w:pPr>
        <w:pStyle w:val="Normal"/>
        <w:numPr>
          <w:ilvl w:val="0"/>
          <w:numId w:val="38"/>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pPr>
        <w:pStyle w:val="Normal"/>
        <w:numPr>
          <w:ilvl w:val="0"/>
          <w:numId w:val="38"/>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br/>
        <w:t>con código RGS20, RGS23, RGS27, RGS29, RGS30, RGS31, RGS50 y RGS51 (“GrpL_TAR_181120_ ImplementacionRespuestaRiesgos_v1”).</w:t>
      </w:r>
    </w:p>
    <w:p>
      <w:pPr>
        <w:pStyle w:val="Normal"/>
        <w:numPr>
          <w:ilvl w:val="0"/>
          <w:numId w:val="38"/>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pPr>
        <w:pStyle w:val="Normal"/>
        <w:numPr>
          <w:ilvl w:val="0"/>
          <w:numId w:val="38"/>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pPr>
        <w:pStyle w:val="Normal"/>
        <w:numPr>
          <w:ilvl w:val="0"/>
          <w:numId w:val="38"/>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pPr>
        <w:pStyle w:val="Normal"/>
        <w:numPr>
          <w:ilvl w:val="0"/>
          <w:numId w:val="38"/>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pPr>
        <w:pStyle w:val="Normal"/>
        <w:jc w:val="both"/>
        <w:rPr>
          <w:sz w:val="25"/>
          <w:szCs w:val="25"/>
        </w:rPr>
      </w:pPr>
      <w:r>
        <w:rPr>
          <w:sz w:val="25"/>
          <w:szCs w:val="25"/>
        </w:rPr>
        <w:t xml:space="preserve">     </w:t>
      </w:r>
      <w:r>
        <w:rPr>
          <w:sz w:val="25"/>
          <w:szCs w:val="25"/>
        </w:rPr>
        <w:t>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pPr>
        <w:pStyle w:val="Normal"/>
        <w:jc w:val="both"/>
        <w:rPr>
          <w:sz w:val="25"/>
          <w:szCs w:val="25"/>
        </w:rPr>
      </w:pPr>
      <w:r>
        <w:rPr>
          <w:sz w:val="25"/>
          <w:szCs w:val="25"/>
        </w:rPr>
      </w:r>
    </w:p>
    <w:p>
      <w:pPr>
        <w:pStyle w:val="Ttulo3"/>
        <w:numPr>
          <w:ilvl w:val="2"/>
          <w:numId w:val="58"/>
        </w:numPr>
        <w:jc w:val="both"/>
        <w:rPr>
          <w:sz w:val="25"/>
          <w:szCs w:val="25"/>
        </w:rPr>
      </w:pPr>
      <w:bookmarkStart w:id="474" w:name="_Toc532642200"/>
      <w:bookmarkEnd w:id="474"/>
      <w:r>
        <w:rPr/>
        <w:t>Cronograma</w:t>
      </w:r>
    </w:p>
    <w:p>
      <w:pPr>
        <w:pStyle w:val="Normal"/>
        <w:jc w:val="both"/>
        <w:rPr>
          <w:sz w:val="25"/>
          <w:szCs w:val="25"/>
        </w:rPr>
      </w:pPr>
      <w:r>
        <w:rPr>
          <w:sz w:val="25"/>
          <w:szCs w:val="25"/>
        </w:rPr>
        <w:t xml:space="preserve">     </w:t>
      </w:r>
      <w:r>
        <w:rPr>
          <w:sz w:val="25"/>
          <w:szCs w:val="25"/>
        </w:rPr>
        <w:t xml:space="preserve">El cronograma actualizado con las tareas de la gestión de riesgos se encuentra completo en el repositorio con el nombre: </w:t>
      </w:r>
      <w:r>
        <w:rPr>
          <w:b/>
          <w:i/>
          <w:sz w:val="25"/>
          <w:szCs w:val="25"/>
        </w:rPr>
        <w:t>GrpL_GNT_181115_GanttProyecto_v3.</w:t>
      </w:r>
    </w:p>
    <w:p>
      <w:pPr>
        <w:pStyle w:val="Normal"/>
        <w:ind w:left="384" w:hanging="0"/>
        <w:jc w:val="both"/>
        <w:rPr>
          <w:sz w:val="25"/>
          <w:szCs w:val="25"/>
        </w:rPr>
      </w:pPr>
      <w:r>
        <w:rPr>
          <w:sz w:val="25"/>
          <w:szCs w:val="25"/>
        </w:rPr>
      </w:r>
    </w:p>
    <w:p>
      <w:pPr>
        <w:pStyle w:val="Ttulo1"/>
        <w:numPr>
          <w:ilvl w:val="0"/>
          <w:numId w:val="58"/>
        </w:numPr>
        <w:rPr/>
      </w:pPr>
      <w:bookmarkStart w:id="475" w:name="_Toc533065707"/>
      <w:bookmarkStart w:id="476" w:name="_Toc532537128"/>
      <w:bookmarkStart w:id="477" w:name="_Toc532642201"/>
      <w:bookmarkEnd w:id="476"/>
      <w:bookmarkEnd w:id="477"/>
      <w:bookmarkEnd w:id="475"/>
      <w:r>
        <w:rPr/>
        <w:t>Plan para gestión de costes</w:t>
      </w:r>
    </w:p>
    <w:p>
      <w:pPr>
        <w:pStyle w:val="Normal"/>
        <w:ind w:firstLine="360"/>
        <w:jc w:val="both"/>
        <w:rPr>
          <w:sz w:val="25"/>
          <w:szCs w:val="25"/>
        </w:rPr>
      </w:pPr>
      <w:r>
        <w:rPr>
          <w:sz w:val="25"/>
          <w:szCs w:val="25"/>
        </w:rPr>
        <w:t>En la actual sección se llevará a cabo el desarrollo de un plan de gestión de costes completo para este proyecto. Algunos aspectos relacionados con este tema ya han sido discutidos en apartados previos, como todos aquellos que tienen que ver con los supuestos y restricciones de tipo económico del proyecto enunciados durante la creación del plan para la gestión del alcance, así como la bolsa de riesgos creada con objeto de dar soporte a posibles eventualidades no previstas que pudieran surgir (se trata en el plan para la gestión de los riesgos), o los costes de cada entregable establecidos durante el plan que contiene la planificación del proyecto. No obstante, en este punto se llevarán estas consideraciones más allá, de forma que será necesario delimitar y establecer de forma clara cada uno de los costes del proyecto derivados de sus actividades, objetos y materiales necesarios para llevarlo a buen término.</w:t>
      </w:r>
    </w:p>
    <w:p>
      <w:pPr>
        <w:pStyle w:val="Normal"/>
        <w:jc w:val="both"/>
        <w:rPr>
          <w:sz w:val="25"/>
          <w:szCs w:val="25"/>
        </w:rPr>
      </w:pPr>
      <w:r>
        <w:rPr>
          <w:sz w:val="25"/>
          <w:szCs w:val="25"/>
        </w:rPr>
      </w:r>
    </w:p>
    <w:p>
      <w:pPr>
        <w:pStyle w:val="Ttulo2"/>
        <w:numPr>
          <w:ilvl w:val="1"/>
          <w:numId w:val="58"/>
        </w:numPr>
        <w:jc w:val="both"/>
        <w:rPr/>
      </w:pPr>
      <w:bookmarkStart w:id="478" w:name="_Toc533065708"/>
      <w:bookmarkStart w:id="479" w:name="_Toc532537130"/>
      <w:bookmarkStart w:id="480" w:name="_Toc532642202"/>
      <w:bookmarkEnd w:id="479"/>
      <w:bookmarkEnd w:id="480"/>
      <w:bookmarkEnd w:id="478"/>
      <w:r>
        <w:rPr/>
        <w:t>Planificación de la gestión de los costes</w:t>
      </w:r>
    </w:p>
    <w:p>
      <w:pPr>
        <w:pStyle w:val="Normal"/>
        <w:ind w:firstLine="360"/>
        <w:jc w:val="both"/>
        <w:rPr>
          <w:sz w:val="25"/>
          <w:szCs w:val="25"/>
        </w:rPr>
      </w:pPr>
      <w:r>
        <w:rPr>
          <w:sz w:val="25"/>
          <w:szCs w:val="25"/>
        </w:rPr>
        <w:t>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presupuestarán, gestionarán, monitorearán y controlarán los costes del proyecto. Este proceso indicará las políticas, procedimientos y la documentación necesarios para llevar a cabo estas tareas.</w:t>
      </w:r>
    </w:p>
    <w:p>
      <w:pPr>
        <w:pStyle w:val="Normal"/>
        <w:rPr/>
      </w:pPr>
      <w:r>
        <w:rPr/>
      </w:r>
    </w:p>
    <w:p>
      <w:pPr>
        <w:pStyle w:val="Ttulo3"/>
        <w:numPr>
          <w:ilvl w:val="2"/>
          <w:numId w:val="58"/>
        </w:numPr>
        <w:jc w:val="both"/>
        <w:rPr/>
      </w:pPr>
      <w:bookmarkStart w:id="481" w:name="_Toc532642203"/>
      <w:bookmarkEnd w:id="481"/>
      <w:r>
        <w:rPr/>
        <w:t>Unidades de medida</w:t>
      </w:r>
    </w:p>
    <w:p>
      <w:pPr>
        <w:pStyle w:val="Normal"/>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pPr>
        <w:pStyle w:val="Normal"/>
        <w:numPr>
          <w:ilvl w:val="0"/>
          <w:numId w:val="43"/>
        </w:numPr>
        <w:jc w:val="both"/>
        <w:rPr>
          <w:sz w:val="25"/>
          <w:szCs w:val="25"/>
        </w:rPr>
      </w:pPr>
      <w:r>
        <w:rPr>
          <w:b/>
          <w:sz w:val="25"/>
          <w:szCs w:val="25"/>
        </w:rPr>
        <w:t>Tareas:</w:t>
      </w:r>
      <w:r>
        <w:rPr>
          <w:sz w:val="25"/>
          <w:szCs w:val="25"/>
        </w:rPr>
        <w:t xml:space="preserve"> horas (h)</w:t>
      </w:r>
    </w:p>
    <w:p>
      <w:pPr>
        <w:pStyle w:val="Normal"/>
        <w:numPr>
          <w:ilvl w:val="0"/>
          <w:numId w:val="43"/>
        </w:numPr>
        <w:jc w:val="both"/>
        <w:rPr>
          <w:sz w:val="25"/>
          <w:szCs w:val="25"/>
        </w:rPr>
      </w:pPr>
      <w:r>
        <w:rPr>
          <w:b/>
          <w:sz w:val="25"/>
          <w:szCs w:val="25"/>
        </w:rPr>
        <w:t xml:space="preserve">Esfuerzo: </w:t>
      </w:r>
      <w:r>
        <w:rPr>
          <w:sz w:val="25"/>
          <w:szCs w:val="25"/>
        </w:rPr>
        <w:t>minutos/hombre (min/hombre)</w:t>
      </w:r>
    </w:p>
    <w:p>
      <w:pPr>
        <w:pStyle w:val="Normal"/>
        <w:numPr>
          <w:ilvl w:val="0"/>
          <w:numId w:val="43"/>
        </w:numPr>
        <w:jc w:val="both"/>
        <w:rPr/>
      </w:pPr>
      <w:r>
        <w:rPr>
          <w:b/>
          <w:sz w:val="25"/>
          <w:szCs w:val="25"/>
        </w:rPr>
        <w:t xml:space="preserve">Costes/beneficios: </w:t>
      </w:r>
      <w:r>
        <w:rPr>
          <w:sz w:val="25"/>
          <w:szCs w:val="25"/>
        </w:rPr>
        <w:t>euros (€)</w:t>
      </w:r>
    </w:p>
    <w:p>
      <w:pPr>
        <w:pStyle w:val="Normal"/>
        <w:ind w:left="720" w:hanging="0"/>
        <w:jc w:val="both"/>
        <w:rPr/>
      </w:pPr>
      <w:r>
        <w:rPr/>
      </w:r>
    </w:p>
    <w:p>
      <w:pPr>
        <w:pStyle w:val="Ttulo3"/>
        <w:numPr>
          <w:ilvl w:val="2"/>
          <w:numId w:val="58"/>
        </w:numPr>
        <w:jc w:val="both"/>
        <w:rPr/>
      </w:pPr>
      <w:bookmarkStart w:id="482" w:name="_Toc532642204"/>
      <w:bookmarkEnd w:id="482"/>
      <w:r>
        <w:rPr/>
        <w:t>Niveles de precisión y exactitud</w:t>
      </w:r>
    </w:p>
    <w:p>
      <w:pPr>
        <w:pStyle w:val="Normal"/>
        <w:ind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en términos monetarios, teniendo en cuenta principalmente la magnitud de la tarea en cuestión (no puede estimarse con la misma precisión una tarea hoja, que una resumen). Por otra parte, también se deberán establecer los rangos según los cuales es posible o aceptable hacer estimaciones realistas sobre el costo, es decir, un determinado margen de error.</w:t>
      </w:r>
    </w:p>
    <w:p>
      <w:pPr>
        <w:pStyle w:val="Normal"/>
        <w:ind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pPr>
        <w:pStyle w:val="Normal"/>
        <w:numPr>
          <w:ilvl w:val="0"/>
          <w:numId w:val="41"/>
        </w:numPr>
        <w:jc w:val="both"/>
        <w:rPr>
          <w:sz w:val="25"/>
          <w:szCs w:val="25"/>
        </w:rPr>
      </w:pPr>
      <w:r>
        <w:rPr>
          <w:b/>
          <w:sz w:val="25"/>
          <w:szCs w:val="25"/>
        </w:rPr>
        <w:t>Tareas hoja</w:t>
      </w:r>
      <w:r>
        <w:rPr>
          <w:sz w:val="25"/>
          <w:szCs w:val="25"/>
        </w:rPr>
        <w:t>: precisión de dos dígitos decimales (céntimos)</w:t>
      </w:r>
    </w:p>
    <w:p>
      <w:pPr>
        <w:pStyle w:val="Normal"/>
        <w:numPr>
          <w:ilvl w:val="0"/>
          <w:numId w:val="41"/>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pPr>
        <w:pStyle w:val="Normal"/>
        <w:numPr>
          <w:ilvl w:val="0"/>
          <w:numId w:val="41"/>
        </w:numPr>
        <w:jc w:val="both"/>
        <w:rPr>
          <w:sz w:val="25"/>
          <w:szCs w:val="25"/>
        </w:rPr>
      </w:pPr>
      <w:r>
        <w:rPr>
          <w:b/>
          <w:sz w:val="25"/>
          <w:szCs w:val="25"/>
        </w:rPr>
        <w:t>Tareas de nivel 2 (tareas resumen de las anteriores)</w:t>
      </w:r>
      <w:r>
        <w:rPr>
          <w:sz w:val="25"/>
          <w:szCs w:val="25"/>
        </w:rPr>
        <w:t>: precisión de unidad (euros)</w:t>
      </w:r>
    </w:p>
    <w:p>
      <w:pPr>
        <w:pStyle w:val="Normal"/>
        <w:numPr>
          <w:ilvl w:val="0"/>
          <w:numId w:val="41"/>
        </w:numPr>
        <w:jc w:val="both"/>
        <w:rPr>
          <w:sz w:val="25"/>
          <w:szCs w:val="25"/>
        </w:rPr>
      </w:pPr>
      <w:r>
        <w:rPr>
          <w:b/>
          <w:sz w:val="25"/>
          <w:szCs w:val="25"/>
        </w:rPr>
        <w:t>Tareas de nivel 3</w:t>
      </w:r>
      <w:r>
        <w:rPr>
          <w:sz w:val="25"/>
          <w:szCs w:val="25"/>
        </w:rPr>
        <w:t>: precisión de decenas de unidad (decenas de euro)</w:t>
      </w:r>
    </w:p>
    <w:p>
      <w:pPr>
        <w:pStyle w:val="Normal"/>
        <w:numPr>
          <w:ilvl w:val="0"/>
          <w:numId w:val="41"/>
        </w:numPr>
        <w:jc w:val="both"/>
        <w:rPr>
          <w:sz w:val="25"/>
          <w:szCs w:val="25"/>
        </w:rPr>
      </w:pPr>
      <w:r>
        <w:rPr>
          <w:b/>
          <w:sz w:val="25"/>
          <w:szCs w:val="25"/>
        </w:rPr>
        <w:t>Tareas de nivel 4</w:t>
      </w:r>
      <w:r>
        <w:rPr>
          <w:sz w:val="25"/>
          <w:szCs w:val="25"/>
        </w:rPr>
        <w:t>: precisión de centenas de unidad (centenas de euro)</w:t>
      </w:r>
    </w:p>
    <w:p>
      <w:pPr>
        <w:pStyle w:val="Normal"/>
        <w:numPr>
          <w:ilvl w:val="0"/>
          <w:numId w:val="41"/>
        </w:numPr>
        <w:jc w:val="both"/>
        <w:rPr>
          <w:sz w:val="25"/>
          <w:szCs w:val="25"/>
        </w:rPr>
      </w:pPr>
      <w:r>
        <w:rPr>
          <w:sz w:val="25"/>
          <w:szCs w:val="25"/>
        </w:rPr>
        <w:t>En caso de existir tareas de nivel más elevado es posible extrapolar la serie geométrica seguida hasta el momento en los valores de precisión</w:t>
      </w:r>
    </w:p>
    <w:p>
      <w:pPr>
        <w:pStyle w:val="Normal"/>
        <w:ind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en el momento de elaborar dicha estimación. En caso de que el coste real de las tareas sea inferior al estimado, el monto adicional será adicionado a la bolsa de riesgos que se utilizará para afrontar posibles sucesos imprevistos de todo tipo (todo lo que se estime por lo alto será acumulado en la bolsa de riesgos).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pPr>
        <w:pStyle w:val="Normal"/>
        <w:numPr>
          <w:ilvl w:val="0"/>
          <w:numId w:val="42"/>
        </w:numPr>
        <w:jc w:val="both"/>
        <w:rPr>
          <w:sz w:val="25"/>
          <w:szCs w:val="25"/>
        </w:rPr>
      </w:pPr>
      <w:r>
        <w:rPr>
          <w:b/>
          <w:sz w:val="25"/>
          <w:szCs w:val="25"/>
        </w:rPr>
        <w:t>Tareas hoja</w:t>
      </w:r>
      <w:r>
        <w:rPr>
          <w:sz w:val="25"/>
          <w:szCs w:val="25"/>
        </w:rPr>
        <w:t>: exactitud de 3%</w:t>
      </w:r>
    </w:p>
    <w:p>
      <w:pPr>
        <w:pStyle w:val="Normal"/>
        <w:numPr>
          <w:ilvl w:val="0"/>
          <w:numId w:val="42"/>
        </w:numPr>
        <w:jc w:val="both"/>
        <w:rPr>
          <w:sz w:val="25"/>
          <w:szCs w:val="25"/>
        </w:rPr>
      </w:pPr>
      <w:r>
        <w:rPr>
          <w:b/>
          <w:sz w:val="25"/>
          <w:szCs w:val="25"/>
        </w:rPr>
        <w:t>Tareas de nivel 1 (tareas resumen de las de tipo hoja en el cronograma)</w:t>
      </w:r>
      <w:r>
        <w:rPr>
          <w:sz w:val="25"/>
          <w:szCs w:val="25"/>
        </w:rPr>
        <w:t>: exactitud de 7%</w:t>
      </w:r>
    </w:p>
    <w:p>
      <w:pPr>
        <w:pStyle w:val="Normal"/>
        <w:numPr>
          <w:ilvl w:val="0"/>
          <w:numId w:val="42"/>
        </w:numPr>
        <w:jc w:val="both"/>
        <w:rPr>
          <w:sz w:val="25"/>
          <w:szCs w:val="25"/>
        </w:rPr>
      </w:pPr>
      <w:r>
        <w:rPr>
          <w:b/>
          <w:sz w:val="25"/>
          <w:szCs w:val="25"/>
        </w:rPr>
        <w:t>Tareas de nivel 2 (tareas resumen de las anteriores)</w:t>
      </w:r>
      <w:r>
        <w:rPr>
          <w:sz w:val="25"/>
          <w:szCs w:val="25"/>
        </w:rPr>
        <w:t>: exactitud de 10%</w:t>
      </w:r>
    </w:p>
    <w:p>
      <w:pPr>
        <w:pStyle w:val="Normal"/>
        <w:numPr>
          <w:ilvl w:val="0"/>
          <w:numId w:val="42"/>
        </w:numPr>
        <w:jc w:val="both"/>
        <w:rPr>
          <w:sz w:val="25"/>
          <w:szCs w:val="25"/>
        </w:rPr>
      </w:pPr>
      <w:r>
        <w:rPr>
          <w:b/>
          <w:sz w:val="25"/>
          <w:szCs w:val="25"/>
        </w:rPr>
        <w:t>Tareas de nivel 3</w:t>
      </w:r>
      <w:r>
        <w:rPr>
          <w:sz w:val="25"/>
          <w:szCs w:val="25"/>
        </w:rPr>
        <w:t>: exactitud de 15%</w:t>
      </w:r>
    </w:p>
    <w:p>
      <w:pPr>
        <w:pStyle w:val="Normal"/>
        <w:numPr>
          <w:ilvl w:val="0"/>
          <w:numId w:val="42"/>
        </w:numPr>
        <w:jc w:val="both"/>
        <w:rPr>
          <w:sz w:val="25"/>
          <w:szCs w:val="25"/>
        </w:rPr>
      </w:pPr>
      <w:r>
        <w:rPr>
          <w:b/>
          <w:sz w:val="25"/>
          <w:szCs w:val="25"/>
        </w:rPr>
        <w:t>Tareas de nivel 4</w:t>
      </w:r>
      <w:r>
        <w:rPr>
          <w:sz w:val="25"/>
          <w:szCs w:val="25"/>
        </w:rPr>
        <w:t>: exactitud de 20%</w:t>
      </w:r>
    </w:p>
    <w:p>
      <w:pPr>
        <w:pStyle w:val="Normal"/>
        <w:numPr>
          <w:ilvl w:val="0"/>
          <w:numId w:val="42"/>
        </w:numPr>
        <w:jc w:val="both"/>
        <w:rPr>
          <w:sz w:val="25"/>
          <w:szCs w:val="25"/>
        </w:rPr>
      </w:pPr>
      <w:r>
        <w:rPr>
          <w:sz w:val="25"/>
          <w:szCs w:val="25"/>
        </w:rPr>
        <w:t>En caso de existir tareas de nivel más elevado es posible extrapolar la serie geométrica seguida hasta el momento en los valores de exactitud</w:t>
      </w:r>
    </w:p>
    <w:p>
      <w:pPr>
        <w:pStyle w:val="Normal"/>
        <w:jc w:val="both"/>
        <w:rPr/>
      </w:pPr>
      <w:r>
        <w:rPr/>
      </w:r>
    </w:p>
    <w:p>
      <w:pPr>
        <w:pStyle w:val="Ttulo3"/>
        <w:numPr>
          <w:ilvl w:val="2"/>
          <w:numId w:val="58"/>
        </w:numPr>
        <w:jc w:val="both"/>
        <w:rPr/>
      </w:pPr>
      <w:bookmarkStart w:id="483" w:name="_Toc532642205"/>
      <w:bookmarkEnd w:id="483"/>
      <w:r>
        <w:rPr/>
        <w:t>Enlaces con los procedimientos de la organización</w:t>
      </w:r>
    </w:p>
    <w:p>
      <w:pPr>
        <w:pStyle w:val="Normal"/>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A continuación se detallan los costes de todos los entregables de esta WBS/EDT:</w:t>
      </w:r>
    </w:p>
    <w:p>
      <w:pPr>
        <w:pStyle w:val="Normal"/>
        <w:ind w:firstLine="360"/>
        <w:jc w:val="both"/>
        <w:rPr>
          <w:sz w:val="25"/>
          <w:szCs w:val="25"/>
        </w:rPr>
      </w:pPr>
      <w:r>
        <w:rPr>
          <w:sz w:val="25"/>
          <w:szCs w:val="25"/>
        </w:rPr>
        <w:drawing>
          <wp:anchor behindDoc="0" distT="0" distB="0" distL="0" distR="0" simplePos="0" locked="0" layoutInCell="1" allowOverlap="1" relativeHeight="460">
            <wp:simplePos x="0" y="0"/>
            <wp:positionH relativeFrom="column">
              <wp:align>center</wp:align>
            </wp:positionH>
            <wp:positionV relativeFrom="paragraph">
              <wp:posOffset>635</wp:posOffset>
            </wp:positionV>
            <wp:extent cx="5612130" cy="6380480"/>
            <wp:effectExtent l="0" t="0" r="0" b="0"/>
            <wp:wrapSquare wrapText="largest"/>
            <wp:docPr id="36"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19" descr=""/>
                    <pic:cNvPicPr>
                      <a:picLocks noChangeAspect="1" noChangeArrowheads="1"/>
                    </pic:cNvPicPr>
                  </pic:nvPicPr>
                  <pic:blipFill>
                    <a:blip r:embed="rId28"/>
                    <a:stretch>
                      <a:fillRect/>
                    </a:stretch>
                  </pic:blipFill>
                  <pic:spPr bwMode="auto">
                    <a:xfrm>
                      <a:off x="0" y="0"/>
                      <a:ext cx="5612130" cy="6380480"/>
                    </a:xfrm>
                    <a:prstGeom prst="rect">
                      <a:avLst/>
                    </a:prstGeom>
                  </pic:spPr>
                </pic:pic>
              </a:graphicData>
            </a:graphic>
          </wp:anchor>
        </w:drawing>
      </w:r>
    </w:p>
    <w:p>
      <w:pPr>
        <w:pStyle w:val="Normal"/>
        <w:ind w:hanging="0"/>
        <w:jc w:val="center"/>
        <w:rPr>
          <w:sz w:val="25"/>
          <w:szCs w:val="25"/>
        </w:rPr>
      </w:pPr>
      <w:r>
        <w:rPr>
          <w:sz w:val="25"/>
          <w:szCs w:val="25"/>
        </w:rPr>
      </w:r>
    </w:p>
    <w:p>
      <w:pPr>
        <w:pStyle w:val="Normal"/>
        <w:ind w:firstLine="360"/>
        <w:jc w:val="both"/>
        <w:rPr/>
      </w:pPr>
      <w:r>
        <w:rPr>
          <w:sz w:val="25"/>
          <w:szCs w:val="25"/>
        </w:rPr>
        <w:t xml:space="preserve">Además, será necesario asociar la parte de gestión económica o cuentas de la organización con cada uno de los paquetes de trabajo o entregables de los que antes se detallaron sus costes. En este sentido y dado que la organización hace uso de un sistema ERP también para gestionar su ámbito económico y financiero, es necesario asignar un código unívoco a cada paquete de trabajo que se asociará con las diferentes cuentas o apartados económicos de los que se hace uso en el sistema antes citado de la empresa. Así, el código será </w:t>
      </w:r>
      <w:r>
        <w:rPr>
          <w:b/>
          <w:sz w:val="25"/>
          <w:szCs w:val="25"/>
        </w:rPr>
        <w:t xml:space="preserve">4566321304654CVD </w:t>
      </w:r>
      <w:r>
        <w:rPr>
          <w:sz w:val="25"/>
          <w:szCs w:val="25"/>
        </w:rPr>
        <w:t>para la cuenta de control del proyecto actual,</w:t>
      </w:r>
      <w:r>
        <w:rPr>
          <w:b/>
          <w:sz w:val="25"/>
          <w:szCs w:val="25"/>
        </w:rPr>
        <w:t xml:space="preserve"> </w:t>
      </w:r>
      <w:r>
        <w:rPr>
          <w:sz w:val="25"/>
          <w:szCs w:val="25"/>
        </w:rPr>
        <w:t>que será particularizado para cada entregable de la WBS/EDT (añadiendo el sufijo “_X”) y se encontrará directamente vinculado con el sistema de contabilidad de la organización. La particularización será la siguiente:</w:t>
      </w:r>
    </w:p>
    <w:p>
      <w:pPr>
        <w:pStyle w:val="Normal"/>
        <w:numPr>
          <w:ilvl w:val="0"/>
          <w:numId w:val="54"/>
        </w:numPr>
        <w:jc w:val="both"/>
        <w:rPr>
          <w:sz w:val="25"/>
          <w:szCs w:val="25"/>
        </w:rPr>
      </w:pPr>
      <w:r>
        <w:rPr>
          <w:sz w:val="25"/>
          <w:szCs w:val="25"/>
        </w:rPr>
        <w:t xml:space="preserve">Gestión </w:t>
        <w:tab/>
        <w:tab/>
        <w:tab/>
        <w:tab/>
        <w:tab/>
        <w:t xml:space="preserve">    </w:t>
      </w:r>
      <w:r>
        <w:rPr>
          <w:rFonts w:cs="Calibri"/>
          <w:sz w:val="25"/>
          <w:szCs w:val="25"/>
        </w:rPr>
        <w:t xml:space="preserve">→ </w:t>
        <w:tab/>
      </w:r>
      <w:r>
        <w:rPr>
          <w:b/>
          <w:sz w:val="25"/>
          <w:szCs w:val="25"/>
        </w:rPr>
        <w:t>4566321304654CVD_1</w:t>
      </w:r>
    </w:p>
    <w:p>
      <w:pPr>
        <w:pStyle w:val="Normal"/>
        <w:numPr>
          <w:ilvl w:val="0"/>
          <w:numId w:val="54"/>
        </w:numPr>
        <w:jc w:val="both"/>
        <w:rPr>
          <w:sz w:val="25"/>
          <w:szCs w:val="25"/>
        </w:rPr>
      </w:pPr>
      <w:r>
        <w:rPr>
          <w:sz w:val="25"/>
          <w:szCs w:val="25"/>
        </w:rPr>
        <w:t xml:space="preserve">Análisis de requisitos del sistema </w:t>
        <w:tab/>
        <w:t xml:space="preserve">    </w:t>
      </w:r>
      <w:r>
        <w:rPr>
          <w:rFonts w:cs="Calibri"/>
          <w:sz w:val="25"/>
          <w:szCs w:val="25"/>
        </w:rPr>
        <w:t xml:space="preserve">→ </w:t>
        <w:tab/>
      </w:r>
      <w:r>
        <w:rPr>
          <w:b/>
          <w:sz w:val="25"/>
          <w:szCs w:val="25"/>
        </w:rPr>
        <w:t>4566321304654CVD_2</w:t>
      </w:r>
    </w:p>
    <w:p>
      <w:pPr>
        <w:pStyle w:val="Normal"/>
        <w:numPr>
          <w:ilvl w:val="0"/>
          <w:numId w:val="54"/>
        </w:numPr>
        <w:jc w:val="both"/>
        <w:rPr>
          <w:sz w:val="25"/>
          <w:szCs w:val="25"/>
        </w:rPr>
      </w:pPr>
      <w:r>
        <w:rPr>
          <w:sz w:val="25"/>
          <w:szCs w:val="25"/>
        </w:rPr>
        <w:t xml:space="preserve">Análisis de requisitos del software </w:t>
        <w:tab/>
        <w:t xml:space="preserve">    </w:t>
      </w:r>
      <w:r>
        <w:rPr>
          <w:rFonts w:cs="Calibri"/>
          <w:sz w:val="25"/>
          <w:szCs w:val="25"/>
        </w:rPr>
        <w:t xml:space="preserve">→ </w:t>
        <w:tab/>
      </w:r>
      <w:r>
        <w:rPr>
          <w:b/>
          <w:sz w:val="25"/>
          <w:szCs w:val="25"/>
        </w:rPr>
        <w:t>4566321304654CVD_3</w:t>
      </w:r>
    </w:p>
    <w:p>
      <w:pPr>
        <w:pStyle w:val="Normal"/>
        <w:numPr>
          <w:ilvl w:val="0"/>
          <w:numId w:val="54"/>
        </w:numPr>
        <w:jc w:val="both"/>
        <w:rPr>
          <w:sz w:val="25"/>
          <w:szCs w:val="25"/>
        </w:rPr>
      </w:pPr>
      <w:r>
        <w:rPr>
          <w:sz w:val="25"/>
          <w:szCs w:val="25"/>
        </w:rPr>
        <w:t xml:space="preserve">Diseño del sistema software </w:t>
        <w:tab/>
        <w:tab/>
        <w:t xml:space="preserve">    </w:t>
      </w:r>
      <w:r>
        <w:rPr>
          <w:rFonts w:cs="Calibri"/>
          <w:sz w:val="25"/>
          <w:szCs w:val="25"/>
        </w:rPr>
        <w:t xml:space="preserve">→ </w:t>
        <w:tab/>
      </w:r>
      <w:r>
        <w:rPr>
          <w:b/>
          <w:sz w:val="25"/>
          <w:szCs w:val="25"/>
        </w:rPr>
        <w:t>4566321304654CVD_4</w:t>
      </w:r>
    </w:p>
    <w:p>
      <w:pPr>
        <w:pStyle w:val="Normal"/>
        <w:numPr>
          <w:ilvl w:val="0"/>
          <w:numId w:val="54"/>
        </w:numPr>
        <w:jc w:val="both"/>
        <w:rPr>
          <w:sz w:val="25"/>
          <w:szCs w:val="25"/>
        </w:rPr>
      </w:pPr>
      <w:r>
        <w:rPr>
          <w:sz w:val="25"/>
          <w:szCs w:val="25"/>
        </w:rPr>
        <w:t xml:space="preserve">Codificación del sistema </w:t>
        <w:tab/>
        <w:tab/>
        <w:t xml:space="preserve">    </w:t>
      </w:r>
      <w:r>
        <w:rPr>
          <w:rFonts w:cs="Calibri"/>
          <w:sz w:val="25"/>
          <w:szCs w:val="25"/>
        </w:rPr>
        <w:t xml:space="preserve">→ </w:t>
        <w:tab/>
      </w:r>
      <w:r>
        <w:rPr>
          <w:b/>
          <w:sz w:val="25"/>
          <w:szCs w:val="25"/>
        </w:rPr>
        <w:t>4566321304654CVD_5</w:t>
      </w:r>
    </w:p>
    <w:p>
      <w:pPr>
        <w:pStyle w:val="Normal"/>
        <w:numPr>
          <w:ilvl w:val="0"/>
          <w:numId w:val="54"/>
        </w:numPr>
        <w:jc w:val="both"/>
        <w:rPr>
          <w:sz w:val="25"/>
          <w:szCs w:val="25"/>
        </w:rPr>
      </w:pPr>
      <w:r>
        <w:rPr>
          <w:sz w:val="25"/>
          <w:szCs w:val="25"/>
        </w:rPr>
        <w:t xml:space="preserve">Pruebas del sistema y sus componentes </w:t>
      </w:r>
      <w:r>
        <w:rPr>
          <w:rFonts w:cs="Calibri"/>
          <w:sz w:val="25"/>
          <w:szCs w:val="25"/>
        </w:rPr>
        <w:t xml:space="preserve">→ </w:t>
        <w:tab/>
      </w:r>
      <w:r>
        <w:rPr>
          <w:b/>
          <w:sz w:val="25"/>
          <w:szCs w:val="25"/>
        </w:rPr>
        <w:t>4566321304654CVD_6</w:t>
      </w:r>
    </w:p>
    <w:p>
      <w:pPr>
        <w:pStyle w:val="Normal"/>
        <w:rPr/>
      </w:pPr>
      <w:r>
        <w:rPr/>
      </w:r>
    </w:p>
    <w:p>
      <w:pPr>
        <w:pStyle w:val="Ttulo3"/>
        <w:numPr>
          <w:ilvl w:val="2"/>
          <w:numId w:val="58"/>
        </w:numPr>
        <w:jc w:val="both"/>
        <w:rPr/>
      </w:pPr>
      <w:bookmarkStart w:id="484" w:name="_Toc532642206"/>
      <w:bookmarkStart w:id="485" w:name="_Umbrales_de_control"/>
      <w:bookmarkEnd w:id="484"/>
      <w:bookmarkEnd w:id="485"/>
      <w:r>
        <w:rPr/>
        <w:t>Umbrales de control</w:t>
      </w:r>
    </w:p>
    <w:p>
      <w:pPr>
        <w:pStyle w:val="Normal"/>
        <w:ind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pPr>
        <w:pStyle w:val="Normal"/>
        <w:ind w:firstLine="360"/>
        <w:jc w:val="both"/>
        <w:rPr/>
      </w:pPr>
      <w:r>
        <w:rPr>
          <w:sz w:val="25"/>
          <w:szCs w:val="25"/>
        </w:rPr>
        <w:t xml:space="preserve">De esta forma, se expresarán umbrales en forma de valor porcentual de desviación respecto a la línea base del plan (que se determinará en </w:t>
      </w:r>
      <w:hyperlink w:anchor="_Línea_base_de">
        <w:r>
          <w:rPr>
            <w:webHidden/>
            <w:rStyle w:val="EnlacedeInternet"/>
            <w:vanish/>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del mismo resulta la más compleja y, por ello, aquella en la que se espera que se produzcan mayores desviaciones. Seguidamente se indicarán los umbrales a evaluar en función del instante temporal del proyecto:</w:t>
      </w:r>
    </w:p>
    <w:p>
      <w:pPr>
        <w:pStyle w:val="Normal"/>
        <w:numPr>
          <w:ilvl w:val="0"/>
          <w:numId w:val="44"/>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pPr>
        <w:pStyle w:val="Normal"/>
        <w:numPr>
          <w:ilvl w:val="1"/>
          <w:numId w:val="44"/>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pPr>
        <w:pStyle w:val="Normal"/>
        <w:numPr>
          <w:ilvl w:val="0"/>
          <w:numId w:val="44"/>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pPr>
        <w:pStyle w:val="Normal"/>
        <w:numPr>
          <w:ilvl w:val="1"/>
          <w:numId w:val="44"/>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pPr>
        <w:pStyle w:val="Normal"/>
        <w:numPr>
          <w:ilvl w:val="0"/>
          <w:numId w:val="44"/>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pPr>
        <w:pStyle w:val="Normal"/>
        <w:numPr>
          <w:ilvl w:val="1"/>
          <w:numId w:val="44"/>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pPr>
        <w:pStyle w:val="Normal"/>
        <w:numPr>
          <w:ilvl w:val="0"/>
          <w:numId w:val="44"/>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pPr>
        <w:pStyle w:val="Normal"/>
        <w:numPr>
          <w:ilvl w:val="1"/>
          <w:numId w:val="44"/>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pPr>
        <w:pStyle w:val="Normal"/>
        <w:numPr>
          <w:ilvl w:val="0"/>
          <w:numId w:val="44"/>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pPr>
        <w:pStyle w:val="Normal"/>
        <w:numPr>
          <w:ilvl w:val="1"/>
          <w:numId w:val="44"/>
        </w:numPr>
        <w:jc w:val="both"/>
        <w:rPr>
          <w:sz w:val="25"/>
          <w:szCs w:val="25"/>
        </w:rPr>
      </w:pPr>
      <w:r>
        <w:rPr>
          <w:b/>
          <w:sz w:val="25"/>
          <w:szCs w:val="25"/>
        </w:rPr>
        <w:t xml:space="preserve">Acción recomendada: </w:t>
      </w:r>
      <w:r>
        <w:rPr>
          <w:sz w:val="25"/>
          <w:szCs w:val="25"/>
        </w:rPr>
        <w:t>evaluar el desempeño del personal que está realizando la codificación con objeto de detectar posibles conductas contraproductivas o ineficientes.</w:t>
      </w:r>
    </w:p>
    <w:p>
      <w:pPr>
        <w:pStyle w:val="Normal"/>
        <w:numPr>
          <w:ilvl w:val="0"/>
          <w:numId w:val="44"/>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pPr>
        <w:pStyle w:val="Normal"/>
        <w:numPr>
          <w:ilvl w:val="1"/>
          <w:numId w:val="44"/>
        </w:numPr>
        <w:jc w:val="both"/>
        <w:rPr>
          <w:sz w:val="25"/>
          <w:szCs w:val="25"/>
        </w:rPr>
      </w:pPr>
      <w:r>
        <w:rPr>
          <w:b/>
          <w:sz w:val="25"/>
          <w:szCs w:val="25"/>
        </w:rPr>
        <w:t xml:space="preserve">Acción recomendada: </w:t>
      </w:r>
      <w:r>
        <w:rPr>
          <w:sz w:val="25"/>
          <w:szCs w:val="25"/>
        </w:rPr>
        <w:t>disminuir el alcance de las pruebas o agrupar aquellas que resulten semejantes.</w:t>
      </w:r>
    </w:p>
    <w:p>
      <w:pPr>
        <w:pStyle w:val="Normal"/>
        <w:numPr>
          <w:ilvl w:val="0"/>
          <w:numId w:val="44"/>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pPr>
        <w:pStyle w:val="Normal"/>
        <w:numPr>
          <w:ilvl w:val="1"/>
          <w:numId w:val="44"/>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pPr>
        <w:pStyle w:val="Normal"/>
        <w:numPr>
          <w:ilvl w:val="0"/>
          <w:numId w:val="44"/>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pPr>
        <w:pStyle w:val="Normal"/>
        <w:numPr>
          <w:ilvl w:val="1"/>
          <w:numId w:val="44"/>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pPr>
        <w:pStyle w:val="Normal"/>
        <w:rPr/>
      </w:pPr>
      <w:r>
        <w:rPr/>
      </w:r>
    </w:p>
    <w:p>
      <w:pPr>
        <w:pStyle w:val="Ttulo3"/>
        <w:numPr>
          <w:ilvl w:val="2"/>
          <w:numId w:val="58"/>
        </w:numPr>
        <w:jc w:val="both"/>
        <w:rPr/>
      </w:pPr>
      <w:bookmarkStart w:id="486" w:name="_Toc532642207"/>
      <w:bookmarkEnd w:id="486"/>
      <w:r>
        <w:rPr/>
        <w:t>Reglas de medición del desempeño</w:t>
      </w:r>
    </w:p>
    <w:p>
      <w:pPr>
        <w:pStyle w:val="Normal"/>
        <w:ind w:firstLine="360"/>
        <w:jc w:val="both"/>
        <w:rPr>
          <w:sz w:val="25"/>
          <w:szCs w:val="25"/>
        </w:rPr>
      </w:pPr>
      <w:r>
        <w:rPr>
          <w:sz w:val="25"/>
          <w:szCs w:val="25"/>
        </w:rPr>
        <w:t>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del mismo.</w:t>
      </w:r>
    </w:p>
    <w:p>
      <w:pPr>
        <w:pStyle w:val="Normal"/>
        <w:ind w:firstLine="360"/>
        <w:jc w:val="both"/>
        <w:rPr>
          <w:sz w:val="25"/>
          <w:szCs w:val="25"/>
        </w:rPr>
      </w:pPr>
      <w:r>
        <w:rPr>
          <w:sz w:val="25"/>
          <w:szCs w:val="25"/>
        </w:rPr>
        <w:t>Para evaluar este desempeño se utilizarán 2 factores principalmente:</w:t>
      </w:r>
    </w:p>
    <w:p>
      <w:pPr>
        <w:pStyle w:val="Normal"/>
        <w:ind w:left="720" w:firstLine="360"/>
        <w:jc w:val="both"/>
        <w:rPr>
          <w:sz w:val="25"/>
          <w:szCs w:val="25"/>
        </w:rPr>
      </w:pPr>
      <w:r>
        <w:rPr>
          <w:sz w:val="25"/>
          <w:szCs w:val="25"/>
        </w:rPr>
      </w:r>
    </w:p>
    <w:p>
      <w:pPr>
        <w:pStyle w:val="Normal"/>
        <w:numPr>
          <w:ilvl w:val="0"/>
          <w:numId w:val="19"/>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pPr>
        <w:pStyle w:val="Normal"/>
        <w:jc w:val="both"/>
        <w:rPr>
          <w:sz w:val="25"/>
          <w:szCs w:val="25"/>
        </w:rPr>
      </w:pPr>
      <w:r>
        <w:rPr>
          <w:sz w:val="25"/>
          <w:szCs w:val="25"/>
        </w:rPr>
      </w:r>
    </w:p>
    <w:p>
      <w:pPr>
        <w:pStyle w:val="Normal"/>
        <w:numPr>
          <w:ilvl w:val="0"/>
          <w:numId w:val="19"/>
        </w:numPr>
        <w:jc w:val="both"/>
        <w:rPr>
          <w:sz w:val="25"/>
          <w:szCs w:val="25"/>
        </w:rPr>
      </w:pPr>
      <w:r>
        <w:rPr>
          <w:b/>
          <w:sz w:val="25"/>
          <w:szCs w:val="25"/>
        </w:rPr>
        <w:t>Medidas de estimación</w:t>
      </w:r>
      <w:r>
        <w:rPr>
          <w:sz w:val="25"/>
          <w:szCs w:val="25"/>
        </w:rPr>
        <w:t>: Se usarán una serie de valores que medirán el desempeño durante el proyecto.</w:t>
      </w:r>
    </w:p>
    <w:p>
      <w:pPr>
        <w:pStyle w:val="Normal"/>
        <w:numPr>
          <w:ilvl w:val="1"/>
          <w:numId w:val="19"/>
        </w:numPr>
        <w:jc w:val="both"/>
        <w:rPr>
          <w:sz w:val="25"/>
          <w:szCs w:val="25"/>
        </w:rPr>
      </w:pPr>
      <w:r>
        <w:rPr>
          <w:sz w:val="25"/>
          <w:szCs w:val="25"/>
        </w:rPr>
        <w:t>EV:  El Valor Ganado (EV)</w:t>
      </w:r>
    </w:p>
    <w:p>
      <w:pPr>
        <w:pStyle w:val="Normal"/>
        <w:numPr>
          <w:ilvl w:val="1"/>
          <w:numId w:val="19"/>
        </w:numPr>
        <w:jc w:val="both"/>
        <w:rPr>
          <w:sz w:val="25"/>
          <w:szCs w:val="25"/>
        </w:rPr>
      </w:pPr>
      <w:r>
        <w:rPr>
          <w:sz w:val="25"/>
          <w:szCs w:val="25"/>
        </w:rPr>
        <w:t xml:space="preserve">CPI: El índice de Desempeño de coste (CPI) </w:t>
      </w:r>
    </w:p>
    <w:p>
      <w:pPr>
        <w:pStyle w:val="Normal"/>
        <w:numPr>
          <w:ilvl w:val="1"/>
          <w:numId w:val="19"/>
        </w:numPr>
        <w:jc w:val="both"/>
        <w:rPr>
          <w:sz w:val="25"/>
          <w:szCs w:val="25"/>
        </w:rPr>
      </w:pPr>
      <w:r>
        <w:rPr>
          <w:sz w:val="25"/>
          <w:szCs w:val="25"/>
        </w:rPr>
        <w:t>SPI: El índice de Desempeño del Cronograma (SPI)</w:t>
      </w:r>
    </w:p>
    <w:p>
      <w:pPr>
        <w:pStyle w:val="Normal"/>
        <w:ind w:left="1440" w:hanging="0"/>
        <w:jc w:val="both"/>
        <w:rPr>
          <w:sz w:val="25"/>
          <w:szCs w:val="25"/>
        </w:rPr>
      </w:pPr>
      <w:r>
        <w:rPr>
          <w:sz w:val="25"/>
          <w:szCs w:val="25"/>
        </w:rPr>
      </w:r>
    </w:p>
    <w:p>
      <w:pPr>
        <w:pStyle w:val="Normal"/>
        <w:ind w:firstLine="360"/>
        <w:jc w:val="both"/>
        <w:rPr>
          <w:sz w:val="25"/>
          <w:szCs w:val="25"/>
        </w:rPr>
      </w:pPr>
      <w:r>
        <w:rPr>
          <w:sz w:val="25"/>
          <w:szCs w:val="25"/>
        </w:rPr>
        <w:t xml:space="preserve">Durante el proyecto se realizarán una serie de tareas periódicamente en las cuales se aplicarán estas reglas para medir el desempeño. </w:t>
      </w:r>
    </w:p>
    <w:p>
      <w:pPr>
        <w:pStyle w:val="Normal"/>
        <w:rPr/>
      </w:pPr>
      <w:r>
        <w:rPr/>
      </w:r>
    </w:p>
    <w:p>
      <w:pPr>
        <w:pStyle w:val="Ttulo3"/>
        <w:numPr>
          <w:ilvl w:val="2"/>
          <w:numId w:val="58"/>
        </w:numPr>
        <w:jc w:val="both"/>
        <w:rPr/>
      </w:pPr>
      <w:bookmarkStart w:id="487" w:name="_Toc532642208"/>
      <w:bookmarkStart w:id="488" w:name="_Formatos_de_informe"/>
      <w:bookmarkEnd w:id="487"/>
      <w:bookmarkEnd w:id="488"/>
      <w:r>
        <w:rPr/>
        <w:t>Formatos de informe</w:t>
      </w:r>
    </w:p>
    <w:p>
      <w:pPr>
        <w:pStyle w:val="Normal"/>
        <w:ind w:firstLine="360"/>
        <w:jc w:val="both"/>
        <w:rPr>
          <w:sz w:val="25"/>
          <w:szCs w:val="25"/>
        </w:rPr>
      </w:pPr>
      <w:r>
        <w:rPr>
          <w:sz w:val="25"/>
          <w:szCs w:val="25"/>
        </w:rPr>
        <w:t>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Dichos informes podrán ser de 2 tipos diferenciados:  informes generados automáticamente con el software Microsoft Project (en caso de que se disponga del mismo) o plantillas que podrán ser rápidamente rellenadas e incorporadas de forma periódica (cuando se lleven a cabo los procesos de control de costes) a la documentación del proyecto.</w:t>
      </w:r>
    </w:p>
    <w:p>
      <w:pPr>
        <w:pStyle w:val="Normal"/>
        <w:ind w:firstLine="360"/>
        <w:jc w:val="both"/>
        <w:rPr>
          <w:sz w:val="25"/>
          <w:szCs w:val="25"/>
        </w:rPr>
      </w:pPr>
      <w:r>
        <w:rPr>
          <w:sz w:val="25"/>
          <w:szCs w:val="25"/>
        </w:rPr>
        <w:t>En lo que respecta a las mediciones (pudiendo estas encontrarse reflejadas en cualquiera de los 2 tipos de informes anteriores), se distinguirán 2. Una de tipo exhaustivo y orientada a evaluar el estado económico y financiero del proyecto en todas sus vertientes y otra de corte más burocrático que se limitará a registrar el estado de los costes del mismo. De esta forma, el primero de los análisis expuestos deberá evaluar el proyecto desde todos sus puntos de vista en lo que a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pPr>
        <w:pStyle w:val="Normal"/>
        <w:ind w:firstLine="360"/>
        <w:jc w:val="both"/>
        <w:rPr>
          <w:sz w:val="25"/>
          <w:szCs w:val="25"/>
        </w:rPr>
      </w:pPr>
      <w:r>
        <w:rPr>
          <w:sz w:val="25"/>
          <w:szCs w:val="25"/>
        </w:rPr>
        <w:t>A continuación, se describirán cada una de las dos alternativas o tipos de informes anteriores. Por una parte, se dispone de los informes generados automáticamente con el software Microsoft Project. Dado que se trata de un programa con licencia propietaria que no se está utilizando actualmente en este proyecto (se está haciendo uso del software equivalente de tipo opensource Project Libre), no se puede garantizar que en posteriores fases del proyecto se pueda hacer uso de este. No obstante, constituye la opción preferente para la generación de los informes económicos durante la ejecución del proyecto. Los informes a generar con esta herramienta serán en este caso los siguientes y en los períodos que se indican (se establecen el conjunto de acciones a realizar en la interfaz gráfica de Microsoft Project para poder generar cada uno de los informes deseados) :</w:t>
      </w:r>
    </w:p>
    <w:p>
      <w:pPr>
        <w:pStyle w:val="Normal"/>
        <w:numPr>
          <w:ilvl w:val="0"/>
          <w:numId w:val="55"/>
        </w:numPr>
        <w:jc w:val="both"/>
        <w:rPr>
          <w:sz w:val="25"/>
          <w:szCs w:val="25"/>
        </w:rPr>
      </w:pPr>
      <w:r>
        <w:rPr>
          <w:sz w:val="25"/>
          <w:szCs w:val="25"/>
        </w:rPr>
        <w:t xml:space="preserve">Informe &gt; Costes &gt; Flujo de caja </w:t>
        <w:tab/>
      </w:r>
      <w:r>
        <w:rPr>
          <w:rFonts w:cs="Calibri"/>
          <w:sz w:val="25"/>
          <w:szCs w:val="25"/>
        </w:rPr>
        <w:t>→</w:t>
        <w:tab/>
        <w:t>semanalmente</w:t>
      </w:r>
    </w:p>
    <w:p>
      <w:pPr>
        <w:pStyle w:val="Normal"/>
        <w:numPr>
          <w:ilvl w:val="0"/>
          <w:numId w:val="55"/>
        </w:numPr>
        <w:jc w:val="both"/>
        <w:rPr>
          <w:sz w:val="25"/>
          <w:szCs w:val="25"/>
        </w:rPr>
      </w:pPr>
      <w:r>
        <w:rPr>
          <w:sz w:val="25"/>
          <w:szCs w:val="25"/>
        </w:rPr>
        <w:t xml:space="preserve">Informe &gt; Costes &gt; Información general de costos de la tarea </w:t>
        <w:tab/>
      </w:r>
      <w:r>
        <w:rPr>
          <w:rFonts w:cs="Calibri"/>
          <w:sz w:val="25"/>
          <w:szCs w:val="25"/>
        </w:rPr>
        <w:t>→</w:t>
        <w:tab/>
        <w:t>semanalmente</w:t>
      </w:r>
    </w:p>
    <w:p>
      <w:pPr>
        <w:pStyle w:val="Normal"/>
        <w:numPr>
          <w:ilvl w:val="0"/>
          <w:numId w:val="55"/>
        </w:numPr>
        <w:jc w:val="both"/>
        <w:rPr>
          <w:sz w:val="25"/>
          <w:szCs w:val="25"/>
        </w:rPr>
      </w:pPr>
      <w:r>
        <w:rPr>
          <w:sz w:val="25"/>
          <w:szCs w:val="25"/>
        </w:rPr>
        <w:t>Informe &gt; Costes &gt; Informe de valor acumulado</w:t>
        <w:tab/>
      </w:r>
      <w:r>
        <w:rPr>
          <w:rFonts w:cs="Calibri"/>
          <w:sz w:val="25"/>
          <w:szCs w:val="25"/>
        </w:rPr>
        <w:t>→</w:t>
        <w:tab/>
        <w:t>semanalmente</w:t>
      </w:r>
    </w:p>
    <w:p>
      <w:pPr>
        <w:pStyle w:val="Normal"/>
        <w:numPr>
          <w:ilvl w:val="0"/>
          <w:numId w:val="55"/>
        </w:numPr>
        <w:jc w:val="both"/>
        <w:rPr>
          <w:sz w:val="25"/>
          <w:szCs w:val="25"/>
        </w:rPr>
      </w:pPr>
      <w:r>
        <w:rPr>
          <w:sz w:val="25"/>
          <w:szCs w:val="25"/>
        </w:rPr>
        <w:t>Informe &gt; Costes &gt; Sobrecostos</w:t>
        <w:tab/>
      </w:r>
      <w:r>
        <w:rPr>
          <w:rFonts w:cs="Calibri"/>
          <w:sz w:val="25"/>
          <w:szCs w:val="25"/>
        </w:rPr>
        <w:t>→</w:t>
        <w:tab/>
        <w:t>al final de cada fase del proyecto</w:t>
      </w:r>
    </w:p>
    <w:p>
      <w:pPr>
        <w:pStyle w:val="Normal"/>
        <w:numPr>
          <w:ilvl w:val="0"/>
          <w:numId w:val="55"/>
        </w:numPr>
        <w:jc w:val="both"/>
        <w:rPr>
          <w:sz w:val="25"/>
          <w:szCs w:val="25"/>
        </w:rPr>
      </w:pPr>
      <w:r>
        <w:rPr>
          <w:sz w:val="25"/>
          <w:szCs w:val="25"/>
        </w:rPr>
        <w:t xml:space="preserve">Informe &gt; Costes &gt; Visión general de costo de recursos </w:t>
        <w:tab/>
      </w:r>
      <w:r>
        <w:rPr>
          <w:rFonts w:cs="Calibri"/>
          <w:sz w:val="25"/>
          <w:szCs w:val="25"/>
        </w:rPr>
        <w:t>→</w:t>
        <w:tab/>
        <w:t>al final de cada fase del proyecto</w:t>
      </w:r>
    </w:p>
    <w:p>
      <w:pPr>
        <w:pStyle w:val="Normal"/>
        <w:ind w:firstLine="360"/>
        <w:jc w:val="both"/>
        <w:rPr>
          <w:sz w:val="25"/>
          <w:szCs w:val="25"/>
        </w:rPr>
      </w:pPr>
      <w:r>
        <w:rPr>
          <w:sz w:val="25"/>
          <w:szCs w:val="25"/>
        </w:rPr>
        <w:t>Por otra parte, la segunda alternativa para representación de los informes (en caso de no disponer de la herramienta Microsoft Project) se podrá hacer uso de diferentes plantillas (que también pueden ser localizadas en el apartado de Activos de la organización):</w:t>
      </w:r>
    </w:p>
    <w:p>
      <w:pPr>
        <w:pStyle w:val="Normal"/>
        <w:rPr/>
      </w:pPr>
      <w:r>
        <w:rPr/>
      </w:r>
    </w:p>
    <w:tbl>
      <w:tblPr>
        <w:tblW w:w="8828" w:type="dxa"/>
        <w:jc w:val="left"/>
        <w:tblInd w:w="0" w:type="dxa"/>
        <w:tblBorders/>
        <w:tblCellMar>
          <w:top w:w="0" w:type="dxa"/>
          <w:left w:w="108" w:type="dxa"/>
          <w:bottom w:w="0" w:type="dxa"/>
          <w:right w:w="108" w:type="dxa"/>
        </w:tblCellMar>
        <w:tblLook w:firstRow="1" w:noVBand="1" w:lastRow="0" w:firstColumn="1" w:lastColumn="0" w:noHBand="0" w:val="04a0"/>
      </w:tblPr>
      <w:tblGrid>
        <w:gridCol w:w="2383"/>
        <w:gridCol w:w="2148"/>
        <w:gridCol w:w="2148"/>
        <w:gridCol w:w="2148"/>
      </w:tblGrid>
      <w:tr>
        <w:trPr/>
        <w:tc>
          <w:tcPr>
            <w:tcW w:w="2383" w:type="dxa"/>
            <w:vMerge w:val="restart"/>
            <w:tcBorders/>
            <w:shd w:color="auto" w:fill="5B9BD5" w:themeFill="accent1" w:val="clear"/>
          </w:tcPr>
          <w:p>
            <w:pPr>
              <w:pStyle w:val="Normal"/>
              <w:widowControl/>
              <w:bidi w:val="0"/>
              <w:spacing w:lineRule="auto" w:line="259" w:before="0" w:after="160"/>
              <w:jc w:val="left"/>
              <w:rPr>
                <w:b/>
                <w:b/>
                <w:bCs/>
              </w:rPr>
            </w:pPr>
            <w:r>
              <w:rPr>
                <w:b/>
                <w:bCs/>
                <w:color w:val="FFFFFF" w:themeColor="background1"/>
              </w:rPr>
              <w:t>ESTADO GENERAL DEL PROYECTO</w:t>
            </w:r>
          </w:p>
        </w:tc>
        <w:tc>
          <w:tcPr>
            <w:tcW w:w="2148" w:type="dxa"/>
            <w:tcBorders>
              <w:right w:val="single" w:sz="4" w:space="0" w:color="00000A"/>
              <w:insideV w:val="single" w:sz="4" w:space="0" w:color="00000A"/>
            </w:tcBorders>
            <w:shd w:color="auto" w:fill="5B9BD5" w:themeFill="accent1" w:val="clear"/>
          </w:tcPr>
          <w:p>
            <w:pPr>
              <w:pStyle w:val="Normal"/>
              <w:widowControl/>
              <w:bidi w:val="0"/>
              <w:spacing w:lineRule="auto" w:line="259" w:before="0" w:after="160"/>
              <w:jc w:val="left"/>
              <w:rPr>
                <w:b/>
                <w:b/>
                <w:bCs/>
                <w:color w:val="FFFFFF" w:themeColor="background1"/>
              </w:rPr>
            </w:pPr>
            <w:r>
              <w:rPr>
                <w:b/>
                <w:bCs/>
                <w:color w:val="FFFFFF" w:themeColor="background1"/>
              </w:rPr>
              <w:t>Cronograma/tiempo</w:t>
            </w:r>
          </w:p>
        </w:tc>
        <w:tc>
          <w:tcPr>
            <w:tcW w:w="2148" w:type="dxa"/>
            <w:tcBorders>
              <w:left w:val="single" w:sz="4" w:space="0" w:color="00000A"/>
              <w:right w:val="single" w:sz="4" w:space="0" w:color="00000A"/>
              <w:insideV w:val="single" w:sz="4" w:space="0" w:color="00000A"/>
            </w:tcBorders>
            <w:shd w:color="auto" w:fill="5B9BD5" w:themeFill="accent1" w:val="clear"/>
            <w:tcMar>
              <w:left w:w="103" w:type="dxa"/>
            </w:tcMar>
          </w:tcPr>
          <w:p>
            <w:pPr>
              <w:pStyle w:val="Normal"/>
              <w:widowControl/>
              <w:bidi w:val="0"/>
              <w:spacing w:lineRule="auto" w:line="259" w:before="0" w:after="160"/>
              <w:jc w:val="left"/>
              <w:rPr>
                <w:b/>
                <w:b/>
                <w:bCs/>
                <w:color w:val="FFFFFF" w:themeColor="background1"/>
              </w:rPr>
            </w:pPr>
            <w:r>
              <w:rPr>
                <w:b/>
                <w:bCs/>
                <w:color w:val="FFFFFF" w:themeColor="background1"/>
              </w:rPr>
              <w:t>Costes</w:t>
            </w:r>
          </w:p>
        </w:tc>
        <w:tc>
          <w:tcPr>
            <w:tcW w:w="2148" w:type="dxa"/>
            <w:tcBorders>
              <w:left w:val="single" w:sz="4" w:space="0" w:color="00000A"/>
            </w:tcBorders>
            <w:shd w:color="auto" w:fill="5B9BD5" w:themeFill="accent1" w:val="clear"/>
            <w:tcMar>
              <w:left w:w="103" w:type="dxa"/>
            </w:tcMar>
          </w:tcPr>
          <w:p>
            <w:pPr>
              <w:pStyle w:val="Normal"/>
              <w:widowControl/>
              <w:bidi w:val="0"/>
              <w:spacing w:lineRule="auto" w:line="259" w:before="0" w:after="160"/>
              <w:jc w:val="left"/>
              <w:rPr>
                <w:b/>
                <w:b/>
                <w:bCs/>
                <w:color w:val="FFFFFF" w:themeColor="background1"/>
              </w:rPr>
            </w:pPr>
            <w:r>
              <w:rPr>
                <w:b/>
                <w:bCs/>
                <w:color w:val="FFFFFF" w:themeColor="background1"/>
              </w:rPr>
              <w:t>Trabajo realizado</w:t>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r>
    </w:tbl>
    <w:p>
      <w:pPr>
        <w:pStyle w:val="Normal"/>
        <w:rPr/>
      </w:pPr>
      <w:r>
        <w:rPr/>
      </w:r>
    </w:p>
    <w:p>
      <w:pPr>
        <w:pStyle w:val="Normal"/>
        <w:rPr/>
      </w:pPr>
      <w:r>
        <w:rPr/>
      </w:r>
    </w:p>
    <w:tbl>
      <w:tblPr>
        <w:tblW w:w="8828" w:type="dxa"/>
        <w:jc w:val="left"/>
        <w:tblInd w:w="0" w:type="dxa"/>
        <w:tblBorders/>
        <w:tblCellMar>
          <w:top w:w="0" w:type="dxa"/>
          <w:left w:w="108" w:type="dxa"/>
          <w:bottom w:w="0" w:type="dxa"/>
          <w:right w:w="108" w:type="dxa"/>
        </w:tblCellMar>
        <w:tblLook w:firstRow="1" w:noVBand="1" w:lastRow="0" w:firstColumn="1" w:lastColumn="0" w:noHBand="0" w:val="04a0"/>
      </w:tblPr>
      <w:tblGrid>
        <w:gridCol w:w="2383"/>
        <w:gridCol w:w="2148"/>
        <w:gridCol w:w="2148"/>
        <w:gridCol w:w="2148"/>
      </w:tblGrid>
      <w:tr>
        <w:trPr/>
        <w:tc>
          <w:tcPr>
            <w:tcW w:w="2383" w:type="dxa"/>
            <w:vMerge w:val="restart"/>
            <w:tcBorders/>
            <w:shd w:color="auto" w:fill="5B9BD5" w:themeFill="accent1" w:val="clear"/>
          </w:tcPr>
          <w:p>
            <w:pPr>
              <w:pStyle w:val="Normal"/>
              <w:widowControl/>
              <w:bidi w:val="0"/>
              <w:spacing w:lineRule="auto" w:line="259" w:before="0" w:after="160"/>
              <w:jc w:val="left"/>
              <w:rPr>
                <w:b/>
                <w:b/>
                <w:bCs/>
              </w:rPr>
            </w:pPr>
            <w:r>
              <w:rPr>
                <w:b/>
                <w:bCs/>
                <w:color w:val="FFFFFF" w:themeColor="background1"/>
              </w:rPr>
              <w:t>PERIODO EVALUADO</w:t>
            </w:r>
          </w:p>
        </w:tc>
        <w:tc>
          <w:tcPr>
            <w:tcW w:w="2148" w:type="dxa"/>
            <w:tcBorders>
              <w:right w:val="single" w:sz="4" w:space="0" w:color="00000A"/>
              <w:insideV w:val="single" w:sz="4" w:space="0" w:color="00000A"/>
            </w:tcBorders>
            <w:shd w:color="auto" w:fill="5B9BD5" w:themeFill="accent1" w:val="clear"/>
          </w:tcPr>
          <w:p>
            <w:pPr>
              <w:pStyle w:val="Normal"/>
              <w:widowControl/>
              <w:bidi w:val="0"/>
              <w:spacing w:lineRule="auto" w:line="259" w:before="0" w:after="160"/>
              <w:jc w:val="left"/>
              <w:rPr>
                <w:b/>
                <w:b/>
                <w:bCs/>
                <w:color w:val="FFFFFF" w:themeColor="background1"/>
              </w:rPr>
            </w:pPr>
            <w:r>
              <w:rPr>
                <w:b/>
                <w:bCs/>
                <w:color w:val="FFFFFF" w:themeColor="background1"/>
              </w:rPr>
              <w:t>Desde</w:t>
            </w:r>
          </w:p>
        </w:tc>
        <w:tc>
          <w:tcPr>
            <w:tcW w:w="2148" w:type="dxa"/>
            <w:tcBorders>
              <w:left w:val="single" w:sz="4" w:space="0" w:color="00000A"/>
              <w:right w:val="single" w:sz="4" w:space="0" w:color="00000A"/>
              <w:insideV w:val="single" w:sz="4" w:space="0" w:color="00000A"/>
            </w:tcBorders>
            <w:shd w:color="auto" w:fill="5B9BD5" w:themeFill="accent1" w:val="clear"/>
            <w:tcMar>
              <w:left w:w="103" w:type="dxa"/>
            </w:tcMar>
          </w:tcPr>
          <w:p>
            <w:pPr>
              <w:pStyle w:val="Normal"/>
              <w:widowControl/>
              <w:bidi w:val="0"/>
              <w:spacing w:lineRule="auto" w:line="259" w:before="0" w:after="160"/>
              <w:jc w:val="left"/>
              <w:rPr>
                <w:b/>
                <w:b/>
                <w:bCs/>
                <w:color w:val="FFFFFF" w:themeColor="background1"/>
              </w:rPr>
            </w:pPr>
            <w:r>
              <w:rPr>
                <w:b/>
                <w:bCs/>
                <w:color w:val="FFFFFF" w:themeColor="background1"/>
              </w:rPr>
              <w:t>Hasta</w:t>
            </w:r>
          </w:p>
        </w:tc>
        <w:tc>
          <w:tcPr>
            <w:tcW w:w="2148" w:type="dxa"/>
            <w:tcBorders>
              <w:left w:val="single" w:sz="4" w:space="0" w:color="00000A"/>
            </w:tcBorders>
            <w:shd w:color="auto" w:fill="5B9BD5" w:themeFill="accent1" w:val="clear"/>
            <w:tcMar>
              <w:left w:w="103" w:type="dxa"/>
            </w:tcMar>
          </w:tcPr>
          <w:p>
            <w:pPr>
              <w:pStyle w:val="Normal"/>
              <w:widowControl/>
              <w:bidi w:val="0"/>
              <w:spacing w:lineRule="auto" w:line="259" w:before="0" w:after="160"/>
              <w:jc w:val="left"/>
              <w:rPr>
                <w:b/>
                <w:b/>
                <w:bCs/>
                <w:color w:val="FFFFFF" w:themeColor="background1"/>
              </w:rPr>
            </w:pPr>
            <w:r>
              <w:rPr>
                <w:b/>
                <w:bCs/>
                <w:color w:val="FFFFFF" w:themeColor="background1"/>
              </w:rPr>
              <w:t>Fecha de evaluación anterior</w:t>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r>
    </w:tbl>
    <w:p>
      <w:pPr>
        <w:pStyle w:val="Normal"/>
        <w:rPr/>
      </w:pPr>
      <w:r>
        <w:rPr/>
      </w:r>
    </w:p>
    <w:tbl>
      <w:tblPr>
        <w:tblW w:w="8828" w:type="dxa"/>
        <w:jc w:val="left"/>
        <w:tblInd w:w="0" w:type="dxa"/>
        <w:tblBorders/>
        <w:tblCellMar>
          <w:top w:w="0" w:type="dxa"/>
          <w:left w:w="108" w:type="dxa"/>
          <w:bottom w:w="0" w:type="dxa"/>
          <w:right w:w="108" w:type="dxa"/>
        </w:tblCellMar>
        <w:tblLook w:firstRow="1" w:noVBand="1" w:lastRow="0" w:firstColumn="1" w:lastColumn="0" w:noHBand="0" w:val="04a0"/>
      </w:tblPr>
      <w:tblGrid>
        <w:gridCol w:w="2383"/>
        <w:gridCol w:w="2148"/>
        <w:gridCol w:w="2148"/>
        <w:gridCol w:w="2148"/>
      </w:tblGrid>
      <w:tr>
        <w:trPr/>
        <w:tc>
          <w:tcPr>
            <w:tcW w:w="2383" w:type="dxa"/>
            <w:vMerge w:val="restart"/>
            <w:tcBorders/>
            <w:shd w:color="auto" w:fill="5B9BD5" w:themeFill="accent1" w:val="clear"/>
          </w:tcPr>
          <w:p>
            <w:pPr>
              <w:pStyle w:val="Normal"/>
              <w:widowControl/>
              <w:bidi w:val="0"/>
              <w:spacing w:lineRule="auto" w:line="259" w:before="0" w:after="160"/>
              <w:jc w:val="left"/>
              <w:rPr>
                <w:b/>
                <w:b/>
                <w:bCs/>
              </w:rPr>
            </w:pPr>
            <w:r>
              <w:rPr>
                <w:b/>
                <w:bCs/>
                <w:color w:val="FFFFFF" w:themeColor="background1"/>
              </w:rPr>
              <w:t>DESVIACIONES EN LOS COSTES</w:t>
            </w:r>
          </w:p>
        </w:tc>
        <w:tc>
          <w:tcPr>
            <w:tcW w:w="2148" w:type="dxa"/>
            <w:tcBorders>
              <w:right w:val="single" w:sz="4" w:space="0" w:color="00000A"/>
              <w:insideV w:val="single" w:sz="4" w:space="0" w:color="00000A"/>
            </w:tcBorders>
            <w:shd w:color="auto" w:fill="5B9BD5" w:themeFill="accent1" w:val="clear"/>
          </w:tcPr>
          <w:p>
            <w:pPr>
              <w:pStyle w:val="Normal"/>
              <w:widowControl/>
              <w:bidi w:val="0"/>
              <w:spacing w:lineRule="auto" w:line="259" w:before="0" w:after="160"/>
              <w:jc w:val="left"/>
              <w:rPr>
                <w:b/>
                <w:b/>
                <w:bCs/>
                <w:color w:val="FFFFFF" w:themeColor="background1"/>
              </w:rPr>
            </w:pPr>
            <w:r>
              <w:rPr>
                <w:b/>
                <w:bCs/>
                <w:color w:val="FFFFFF" w:themeColor="background1"/>
              </w:rPr>
              <w:t>Causas</w:t>
            </w:r>
          </w:p>
        </w:tc>
        <w:tc>
          <w:tcPr>
            <w:tcW w:w="2148" w:type="dxa"/>
            <w:tcBorders>
              <w:left w:val="single" w:sz="4" w:space="0" w:color="00000A"/>
              <w:right w:val="single" w:sz="4" w:space="0" w:color="00000A"/>
              <w:insideV w:val="single" w:sz="4" w:space="0" w:color="00000A"/>
            </w:tcBorders>
            <w:shd w:color="auto" w:fill="5B9BD5" w:themeFill="accent1" w:val="clear"/>
            <w:tcMar>
              <w:left w:w="103" w:type="dxa"/>
            </w:tcMar>
          </w:tcPr>
          <w:p>
            <w:pPr>
              <w:pStyle w:val="Normal"/>
              <w:widowControl/>
              <w:bidi w:val="0"/>
              <w:spacing w:lineRule="auto" w:line="259" w:before="0" w:after="160"/>
              <w:jc w:val="left"/>
              <w:rPr>
                <w:b/>
                <w:b/>
                <w:bCs/>
                <w:color w:val="FFFFFF" w:themeColor="background1"/>
              </w:rPr>
            </w:pPr>
            <w:r>
              <w:rPr>
                <w:b/>
                <w:bCs/>
                <w:color w:val="FFFFFF" w:themeColor="background1"/>
              </w:rPr>
              <w:t>Impacto</w:t>
            </w:r>
          </w:p>
        </w:tc>
        <w:tc>
          <w:tcPr>
            <w:tcW w:w="2148" w:type="dxa"/>
            <w:tcBorders>
              <w:left w:val="single" w:sz="4" w:space="0" w:color="00000A"/>
            </w:tcBorders>
            <w:shd w:color="auto" w:fill="5B9BD5" w:themeFill="accent1" w:val="clear"/>
            <w:tcMar>
              <w:left w:w="103" w:type="dxa"/>
            </w:tcMar>
          </w:tcPr>
          <w:p>
            <w:pPr>
              <w:pStyle w:val="Normal"/>
              <w:widowControl/>
              <w:bidi w:val="0"/>
              <w:spacing w:lineRule="auto" w:line="259" w:before="0" w:after="160"/>
              <w:jc w:val="left"/>
              <w:rPr>
                <w:b/>
                <w:b/>
                <w:bCs/>
                <w:color w:val="FFFFFF" w:themeColor="background1"/>
              </w:rPr>
            </w:pPr>
            <w:r>
              <w:rPr>
                <w:b/>
                <w:bCs/>
                <w:color w:val="FFFFFF" w:themeColor="background1"/>
              </w:rPr>
              <w:t>Acciones de respuesta</w:t>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r>
    </w:tbl>
    <w:p>
      <w:pPr>
        <w:pStyle w:val="Normal"/>
        <w:rPr/>
      </w:pPr>
      <w:r>
        <w:rPr/>
      </w:r>
    </w:p>
    <w:tbl>
      <w:tblPr>
        <w:tblW w:w="8828" w:type="dxa"/>
        <w:jc w:val="left"/>
        <w:tblInd w:w="0" w:type="dxa"/>
        <w:tblBorders/>
        <w:tblCellMar>
          <w:top w:w="0" w:type="dxa"/>
          <w:left w:w="108" w:type="dxa"/>
          <w:bottom w:w="0" w:type="dxa"/>
          <w:right w:w="108" w:type="dxa"/>
        </w:tblCellMar>
        <w:tblLook w:firstRow="1" w:noVBand="1" w:lastRow="0" w:firstColumn="1" w:lastColumn="0" w:noHBand="0" w:val="04a0"/>
      </w:tblPr>
      <w:tblGrid>
        <w:gridCol w:w="2383"/>
        <w:gridCol w:w="2148"/>
        <w:gridCol w:w="2148"/>
        <w:gridCol w:w="2148"/>
      </w:tblGrid>
      <w:tr>
        <w:trPr/>
        <w:tc>
          <w:tcPr>
            <w:tcW w:w="2383" w:type="dxa"/>
            <w:vMerge w:val="restart"/>
            <w:tcBorders/>
            <w:shd w:color="auto" w:fill="5B9BD5" w:themeFill="accent1" w:val="clear"/>
          </w:tcPr>
          <w:p>
            <w:pPr>
              <w:pStyle w:val="Normal"/>
              <w:widowControl/>
              <w:bidi w:val="0"/>
              <w:spacing w:lineRule="auto" w:line="259" w:before="0" w:after="160"/>
              <w:jc w:val="left"/>
              <w:rPr>
                <w:b/>
                <w:b/>
                <w:bCs/>
              </w:rPr>
            </w:pPr>
            <w:r>
              <w:rPr>
                <w:b/>
                <w:bCs/>
                <w:color w:val="FFFFFF" w:themeColor="background1"/>
              </w:rPr>
              <w:t>DESVIACIONES EN EL CRONOGRAMA</w:t>
            </w:r>
          </w:p>
        </w:tc>
        <w:tc>
          <w:tcPr>
            <w:tcW w:w="2148" w:type="dxa"/>
            <w:tcBorders>
              <w:right w:val="single" w:sz="4" w:space="0" w:color="00000A"/>
              <w:insideV w:val="single" w:sz="4" w:space="0" w:color="00000A"/>
            </w:tcBorders>
            <w:shd w:color="auto" w:fill="5B9BD5" w:themeFill="accent1" w:val="clear"/>
          </w:tcPr>
          <w:p>
            <w:pPr>
              <w:pStyle w:val="Normal"/>
              <w:widowControl/>
              <w:bidi w:val="0"/>
              <w:spacing w:lineRule="auto" w:line="259" w:before="0" w:after="160"/>
              <w:jc w:val="left"/>
              <w:rPr>
                <w:b/>
                <w:b/>
                <w:bCs/>
                <w:color w:val="FFFFFF" w:themeColor="background1"/>
              </w:rPr>
            </w:pPr>
            <w:r>
              <w:rPr>
                <w:b/>
                <w:bCs/>
                <w:color w:val="FFFFFF" w:themeColor="background1"/>
              </w:rPr>
              <w:t>Causas</w:t>
            </w:r>
          </w:p>
        </w:tc>
        <w:tc>
          <w:tcPr>
            <w:tcW w:w="2148" w:type="dxa"/>
            <w:tcBorders>
              <w:left w:val="single" w:sz="4" w:space="0" w:color="00000A"/>
              <w:right w:val="single" w:sz="4" w:space="0" w:color="00000A"/>
              <w:insideV w:val="single" w:sz="4" w:space="0" w:color="00000A"/>
            </w:tcBorders>
            <w:shd w:color="auto" w:fill="5B9BD5" w:themeFill="accent1" w:val="clear"/>
            <w:tcMar>
              <w:left w:w="103" w:type="dxa"/>
            </w:tcMar>
          </w:tcPr>
          <w:p>
            <w:pPr>
              <w:pStyle w:val="Normal"/>
              <w:widowControl/>
              <w:bidi w:val="0"/>
              <w:spacing w:lineRule="auto" w:line="259" w:before="0" w:after="160"/>
              <w:jc w:val="left"/>
              <w:rPr>
                <w:b/>
                <w:b/>
                <w:bCs/>
                <w:color w:val="FFFFFF" w:themeColor="background1"/>
              </w:rPr>
            </w:pPr>
            <w:r>
              <w:rPr>
                <w:b/>
                <w:bCs/>
                <w:color w:val="FFFFFF" w:themeColor="background1"/>
              </w:rPr>
              <w:t>Impacto</w:t>
            </w:r>
          </w:p>
        </w:tc>
        <w:tc>
          <w:tcPr>
            <w:tcW w:w="2148" w:type="dxa"/>
            <w:tcBorders>
              <w:left w:val="single" w:sz="4" w:space="0" w:color="00000A"/>
            </w:tcBorders>
            <w:shd w:color="auto" w:fill="5B9BD5" w:themeFill="accent1" w:val="clear"/>
            <w:tcMar>
              <w:left w:w="103" w:type="dxa"/>
            </w:tcMar>
          </w:tcPr>
          <w:p>
            <w:pPr>
              <w:pStyle w:val="Normal"/>
              <w:widowControl/>
              <w:bidi w:val="0"/>
              <w:spacing w:lineRule="auto" w:line="259" w:before="0" w:after="160"/>
              <w:jc w:val="left"/>
              <w:rPr>
                <w:b/>
                <w:b/>
                <w:bCs/>
                <w:color w:val="FFFFFF" w:themeColor="background1"/>
              </w:rPr>
            </w:pPr>
            <w:r>
              <w:rPr>
                <w:b/>
                <w:bCs/>
                <w:color w:val="FFFFFF" w:themeColor="background1"/>
              </w:rPr>
              <w:t>Acciones de respuesta</w:t>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c>
          <w:tcPr>
            <w:tcW w:w="2148" w:type="dxa"/>
            <w:tcBorders/>
            <w:shd w:color="auto" w:fill="BDD6EE" w:themeFill="accent1" w:themeFillTint="66" w:val="clear"/>
          </w:tcPr>
          <w:p>
            <w:pPr>
              <w:pStyle w:val="Normal"/>
              <w:widowControl/>
              <w:bidi w:val="0"/>
              <w:spacing w:lineRule="auto" w:line="259" w:before="0" w:after="160"/>
              <w:jc w:val="left"/>
              <w:rPr/>
            </w:pPr>
            <w:r>
              <w:rPr/>
            </w:r>
          </w:p>
        </w:tc>
      </w:tr>
      <w:tr>
        <w:trPr/>
        <w:tc>
          <w:tcPr>
            <w:tcW w:w="2383" w:type="dxa"/>
            <w:vMerge w:val="continue"/>
            <w:tcBorders/>
            <w:shd w:color="auto" w:fill="5B9BD5" w:themeFill="accent1" w:val="clear"/>
          </w:tcPr>
          <w:p>
            <w:pPr>
              <w:pStyle w:val="Normal"/>
              <w:spacing w:before="0" w:after="160"/>
              <w:rPr>
                <w:b/>
                <w:b/>
                <w:bCs/>
                <w:color w:val="FFFFFF" w:themeColor="background1"/>
              </w:rPr>
            </w:pPr>
            <w:r>
              <w:rPr>
                <w:b/>
                <w:bCs/>
                <w:color w:val="FFFFFF" w:themeColor="background1"/>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c>
          <w:tcPr>
            <w:tcW w:w="2148" w:type="dxa"/>
            <w:tcBorders/>
            <w:shd w:color="auto" w:fill="DEEAF6" w:themeFill="accent1" w:themeFillTint="33" w:val="clear"/>
          </w:tcPr>
          <w:p>
            <w:pPr>
              <w:pStyle w:val="Normal"/>
              <w:widowControl/>
              <w:bidi w:val="0"/>
              <w:spacing w:lineRule="auto" w:line="259" w:before="0" w:after="160"/>
              <w:jc w:val="left"/>
              <w:rPr/>
            </w:pPr>
            <w:r>
              <w:rPr/>
            </w:r>
          </w:p>
        </w:tc>
      </w:tr>
    </w:tbl>
    <w:p>
      <w:pPr>
        <w:pStyle w:val="Normal"/>
        <w:rPr/>
      </w:pPr>
      <w:r>
        <w:rPr/>
      </w:r>
    </w:p>
    <w:p>
      <w:pPr>
        <w:pStyle w:val="Ttulo3"/>
        <w:numPr>
          <w:ilvl w:val="2"/>
          <w:numId w:val="58"/>
        </w:numPr>
        <w:jc w:val="both"/>
        <w:rPr>
          <w:sz w:val="25"/>
          <w:szCs w:val="25"/>
        </w:rPr>
      </w:pPr>
      <w:bookmarkStart w:id="489" w:name="_Toc532642209"/>
      <w:bookmarkEnd w:id="489"/>
      <w:r>
        <w:rPr/>
        <w:t>Detalles adicionales</w:t>
      </w:r>
    </w:p>
    <w:p>
      <w:pPr>
        <w:pStyle w:val="Normal"/>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pPr>
        <w:pStyle w:val="Normal"/>
        <w:ind w:firstLine="360"/>
        <w:jc w:val="both"/>
        <w:rPr>
          <w:sz w:val="25"/>
          <w:szCs w:val="25"/>
        </w:rPr>
      </w:pPr>
      <w:r>
        <w:rPr>
          <w:sz w:val="25"/>
          <w:szCs w:val="25"/>
        </w:rPr>
        <w:t>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pPr>
        <w:pStyle w:val="Normal"/>
        <w:ind w:firstLine="360"/>
        <w:jc w:val="both"/>
        <w:rPr>
          <w:sz w:val="25"/>
          <w:szCs w:val="25"/>
        </w:rPr>
      </w:pPr>
      <w:r>
        <w:rPr>
          <w:sz w:val="25"/>
          <w:szCs w:val="25"/>
        </w:rPr>
        <w:t>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tablets, instalación de TPVs, etc),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pPr>
        <w:pStyle w:val="Normal"/>
        <w:ind w:firstLine="360"/>
        <w:jc w:val="both"/>
        <w:rPr/>
      </w:pPr>
      <w:r>
        <w:rPr>
          <w:sz w:val="25"/>
          <w:szCs w:val="25"/>
        </w:rPr>
        <w:t xml:space="preserve">En cuanto a los procedimientos para los registros de los costes del proyecto, estos serán ampliamente discutidos en el apartado </w:t>
      </w:r>
      <w:hyperlink w:anchor="_Estimación_de_costes">
        <w:r>
          <w:rPr>
            <w:webHidden/>
            <w:rStyle w:val="EnlacedeInternet"/>
            <w:vanish/>
            <w:sz w:val="25"/>
            <w:szCs w:val="25"/>
          </w:rPr>
          <w:t>siguiente</w:t>
        </w:r>
      </w:hyperlink>
      <w:r>
        <w:rPr>
          <w:sz w:val="25"/>
          <w:szCs w:val="25"/>
        </w:rPr>
        <w:t xml:space="preserve">, de forma que no resulta idóneo comenzar en este punto su explicación. Únicamente cabe decir, en términos generales, que se hará uso de un fichero de tipo excel </w:t>
      </w:r>
      <w:r>
        <w:rPr>
          <w:b/>
          <w:i/>
          <w:sz w:val="25"/>
          <w:szCs w:val="25"/>
        </w:rPr>
        <w:t>GrpL_PAE_181206_PlantillaEconomica_v2</w:t>
      </w:r>
      <w:r>
        <w:rPr>
          <w:sz w:val="25"/>
          <w:szCs w:val="25"/>
        </w:rPr>
        <w:t xml:space="preserve"> en el cual se registrarán todos los costes del proyecto (relacionados con el gasto de personal, equipos y servicios, dietas, etc) de forma clara. Para comprender el modo en que los costes reales (surgidos durante la propia ejecución del proyecto) serán recogidos, es necesario consultar </w:t>
      </w:r>
      <w:hyperlink w:anchor="_Formatos_de_informe">
        <w:r>
          <w:rPr>
            <w:webHidden/>
            <w:rStyle w:val="EnlacedeInternet"/>
            <w:vanish/>
            <w:sz w:val="25"/>
            <w:szCs w:val="25"/>
          </w:rPr>
          <w:t>este</w:t>
        </w:r>
      </w:hyperlink>
      <w:r>
        <w:rPr>
          <w:sz w:val="25"/>
          <w:szCs w:val="25"/>
        </w:rPr>
        <w:t xml:space="preserve"> apartado.</w:t>
      </w:r>
    </w:p>
    <w:p>
      <w:pPr>
        <w:pStyle w:val="Normal"/>
        <w:jc w:val="both"/>
        <w:rPr/>
      </w:pPr>
      <w:r>
        <w:rPr/>
      </w:r>
    </w:p>
    <w:p>
      <w:pPr>
        <w:pStyle w:val="Ttulo2"/>
        <w:numPr>
          <w:ilvl w:val="1"/>
          <w:numId w:val="58"/>
        </w:numPr>
        <w:jc w:val="both"/>
        <w:rPr/>
      </w:pPr>
      <w:bookmarkStart w:id="490" w:name="_Toc533065709"/>
      <w:bookmarkStart w:id="491" w:name="_Toc532642210"/>
      <w:bookmarkStart w:id="492" w:name="_Estimación_de_costes"/>
      <w:bookmarkEnd w:id="491"/>
      <w:bookmarkEnd w:id="492"/>
      <w:bookmarkEnd w:id="490"/>
      <w:r>
        <w:rPr/>
        <w:t>Determinación del presupuesto</w:t>
      </w:r>
    </w:p>
    <w:p>
      <w:pPr>
        <w:pStyle w:val="Normal"/>
        <w:ind w:firstLine="360"/>
        <w:jc w:val="both"/>
        <w:rPr/>
      </w:pPr>
      <w:r>
        <w:rPr>
          <w:sz w:val="25"/>
          <w:szCs w:val="25"/>
        </w:rPr>
        <w:t xml:space="preserve">Los valores exactos de los costes que se exponen a continuación pueden verse en el archivo en formato Excel </w:t>
      </w:r>
      <w:r>
        <w:rPr>
          <w:b/>
          <w:i/>
          <w:sz w:val="25"/>
          <w:szCs w:val="25"/>
        </w:rPr>
        <w:t>GrpL_PAE_181206_PlantillaEconomica_v2</w:t>
      </w:r>
      <w:r>
        <w:rPr>
          <w:sz w:val="25"/>
          <w:szCs w:val="25"/>
        </w:rPr>
        <w:t>, en los subapartados de la estimación de costes justificaremos las tasas y costes que tenemos en el proyecto. Algo a tener en cuenta es que en la mayoría de apartados buscamos obtener una tasa de beneficios del 40% como mínimo, debido a que el porcentaje de beneficios mínimo que queremos es de un 40%, y subiremos esta tasa en la medida de lo posible siempre que podamos justificarlo mediante la calidad de los resultados que obtendremos. Además debemos tener en cuenta que la tasa siempre debe ser realmente mayor que este mínimo, pues hay costes que no podemos amortizar a través del cliente, y por lo tanto lo haremos a través de las tasas de otros costes.</w:t>
      </w:r>
    </w:p>
    <w:p>
      <w:pPr>
        <w:pStyle w:val="Normal"/>
        <w:rPr/>
      </w:pPr>
      <w:r>
        <w:rPr/>
      </w:r>
    </w:p>
    <w:p>
      <w:pPr>
        <w:pStyle w:val="Ttulo3"/>
        <w:numPr>
          <w:ilvl w:val="2"/>
          <w:numId w:val="58"/>
        </w:numPr>
        <w:jc w:val="both"/>
        <w:rPr/>
      </w:pPr>
      <w:bookmarkStart w:id="493" w:name="_Toc532642211"/>
      <w:bookmarkEnd w:id="493"/>
      <w:r>
        <w:rPr/>
        <w:t>Costes y gastos del proyecto</w:t>
      </w:r>
    </w:p>
    <w:p>
      <w:pPr>
        <w:pStyle w:val="Normal"/>
        <w:rPr>
          <w:sz w:val="25"/>
          <w:szCs w:val="25"/>
        </w:rPr>
      </w:pPr>
      <w:r>
        <w:rPr>
          <w:sz w:val="25"/>
          <w:szCs w:val="25"/>
        </w:rPr>
        <w:t>En primer lugar y a modo de resumen se indica que el presupuesto total del proyecto es de 54.451,09 €. Este presupuesto es superior a los 40.000€ de los que se habló inicialmente debido a varios factores: en primer lugar contamos con un equipo de alta calidad con gran experiencia en el campo y por otra parte este presupuesto incluye la selección y compra de tablets y otro hardware necesario para la realización del proyecto.</w:t>
      </w:r>
    </w:p>
    <w:p>
      <w:pPr>
        <w:pStyle w:val="Normal"/>
        <w:rPr/>
      </w:pPr>
      <w:r>
        <w:rPr/>
      </w:r>
    </w:p>
    <w:p>
      <w:pPr>
        <w:pStyle w:val="Ttulo3"/>
        <w:numPr>
          <w:ilvl w:val="3"/>
          <w:numId w:val="58"/>
        </w:numPr>
        <w:rPr>
          <w:i/>
          <w:i/>
        </w:rPr>
      </w:pPr>
      <w:bookmarkStart w:id="494" w:name="_Toc532642212"/>
      <w:bookmarkEnd w:id="494"/>
      <w:r>
        <w:rPr>
          <w:i/>
        </w:rPr>
        <w:t>Gastos de personal</w:t>
      </w:r>
    </w:p>
    <w:p>
      <w:pPr>
        <w:pStyle w:val="Normal"/>
        <w:ind w:firstLine="360"/>
        <w:jc w:val="both"/>
        <w:rPr/>
      </w:pPr>
      <w:r>
        <w:rPr>
          <w:sz w:val="25"/>
          <w:szCs w:val="25"/>
        </w:rPr>
        <w:t>Los gastos de personal llevarán una tasa de un 55%.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pPr>
        <w:pStyle w:val="Normal"/>
        <w:rPr/>
      </w:pPr>
      <w:r>
        <w:rPr/>
      </w:r>
    </w:p>
    <w:p>
      <w:pPr>
        <w:pStyle w:val="Ttulo3"/>
        <w:numPr>
          <w:ilvl w:val="3"/>
          <w:numId w:val="58"/>
        </w:numPr>
        <w:rPr>
          <w:i/>
          <w:i/>
        </w:rPr>
      </w:pPr>
      <w:bookmarkStart w:id="495" w:name="_Toc532642213"/>
      <w:bookmarkEnd w:id="495"/>
      <w:r>
        <w:rPr>
          <w:i/>
        </w:rPr>
        <w:t>Gastos de material y trabajo adicional</w:t>
      </w:r>
    </w:p>
    <w:p>
      <w:pPr>
        <w:pStyle w:val="Normal"/>
        <w:ind w:firstLine="360"/>
        <w:jc w:val="both"/>
        <w:rPr/>
      </w:pPr>
      <w:r>
        <w:rPr>
          <w:sz w:val="25"/>
          <w:szCs w:val="25"/>
        </w:rPr>
        <w:t>Debido a que los gastos materiales son más simples que la obtención de un equipo apropiadamente formado, decidimos que la tasa será ligeramente inferior, y la bajamos al 50%. Seguimos queriendo mantenerla por encima del 40% mínimo que buscamos de beneficios para amortizar también los costes indirectos y otros costes que no podamos amortizar.</w:t>
      </w:r>
    </w:p>
    <w:p>
      <w:pPr>
        <w:pStyle w:val="Normal"/>
        <w:ind w:firstLine="360"/>
        <w:jc w:val="both"/>
        <w:rPr/>
      </w:pPr>
      <w:r>
        <w:rPr>
          <w:b/>
          <w:sz w:val="25"/>
          <w:szCs w:val="25"/>
        </w:rPr>
        <w:t>Tasa de costes indirectos</w:t>
      </w:r>
      <w:r>
        <w:rPr>
          <w:sz w:val="25"/>
          <w:szCs w:val="25"/>
        </w:rPr>
        <w:t>: Se considera una tasa de 12%, ligeramente superior a la inicial de 10%, debido a que nos vamos a comprometer a realizar una gestión exhaustiva para asegurar la satisfacción del cliente y sus usuarios con la aplicación, ya que esta es vital para el proyecto del cliente, y esto nos ayudará a aliviar tensiones de la bolsa de riesgos y gestión, lo que significa que, aunque inicialmente íbamos a gastar en ellas 5000 y 3000€ respectivamente, gastos los cuales se basaban en el tiempo que ocupaba la gestión y los riesgos detectados en la fase anterior del proyecto, podemos justificar un descenso a 4000€ y 2000€.</w:t>
      </w:r>
    </w:p>
    <w:p>
      <w:pPr>
        <w:pStyle w:val="Normal"/>
        <w:rPr/>
      </w:pPr>
      <w:r>
        <w:rPr/>
      </w:r>
    </w:p>
    <w:p>
      <w:pPr>
        <w:pStyle w:val="Ttulo3"/>
        <w:numPr>
          <w:ilvl w:val="3"/>
          <w:numId w:val="58"/>
        </w:numPr>
        <w:rPr>
          <w:i/>
          <w:i/>
        </w:rPr>
      </w:pPr>
      <w:bookmarkStart w:id="496" w:name="_Toc532642214"/>
      <w:bookmarkEnd w:id="496"/>
      <w:r>
        <w:rPr>
          <w:i/>
        </w:rPr>
        <w:t>Otros equipos y servicios</w:t>
      </w:r>
    </w:p>
    <w:p>
      <w:pPr>
        <w:pStyle w:val="Normal"/>
        <w:ind w:firstLine="360"/>
        <w:jc w:val="both"/>
        <w:rPr/>
      </w:pPr>
      <w:r>
        <w:rPr>
          <w:sz w:val="25"/>
          <w:szCs w:val="25"/>
        </w:rPr>
        <w:t xml:space="preserve">En esta sección tenemos dos gastos distintos, por una parte están los servicios de formación, y por otra una parte del plan de recompensas. El plan de recompensas se explicará al completo en la sección de categorías especiales, y los cursos tienen como apartado Costes de cursos </w:t>
      </w:r>
      <w:hyperlink w:anchor="_Costes_de_cursos">
        <w:r>
          <w:rPr>
            <w:webHidden/>
            <w:rStyle w:val="EnlacedeInternet"/>
            <w:vanish/>
            <w:sz w:val="25"/>
            <w:szCs w:val="25"/>
          </w:rPr>
          <w:t>propio</w:t>
        </w:r>
      </w:hyperlink>
      <w:r>
        <w:rPr>
          <w:sz w:val="25"/>
          <w:szCs w:val="25"/>
        </w:rPr>
        <w:t>.</w:t>
      </w:r>
    </w:p>
    <w:p>
      <w:pPr>
        <w:pStyle w:val="Normal"/>
        <w:rPr/>
      </w:pPr>
      <w:r>
        <w:rPr/>
      </w:r>
    </w:p>
    <w:p>
      <w:pPr>
        <w:pStyle w:val="Ttulo3"/>
        <w:numPr>
          <w:ilvl w:val="3"/>
          <w:numId w:val="58"/>
        </w:numPr>
        <w:rPr>
          <w:i/>
          <w:i/>
        </w:rPr>
      </w:pPr>
      <w:bookmarkStart w:id="497" w:name="_Toc532642215"/>
      <w:bookmarkEnd w:id="497"/>
      <w:r>
        <w:rPr>
          <w:i/>
        </w:rPr>
        <w:t>Costes de cursos</w:t>
      </w:r>
    </w:p>
    <w:p>
      <w:pPr>
        <w:pStyle w:val="Normal"/>
        <w:ind w:firstLine="360"/>
        <w:jc w:val="both"/>
        <w:rPr/>
      </w:pPr>
      <w:r>
        <w:rPr>
          <w:sz w:val="25"/>
          <w:szCs w:val="25"/>
        </w:rPr>
        <w:t>Los precios de cursos de formación se han aproximado a partir de datos reales, y se ha decidido que la opción óptima para financiarlos es una bolsa de formación, que no solo cubre los gastos de estos cursos, que se estiman en 350€, sino que nos deja fondos por si fuese necesaria formación adicional a lo largo del proyecto. La decisión final quedó en una bolsa de 500€.</w:t>
      </w:r>
    </w:p>
    <w:p>
      <w:pPr>
        <w:pStyle w:val="Normal"/>
        <w:rPr/>
      </w:pPr>
      <w:r>
        <w:rPr/>
      </w:r>
    </w:p>
    <w:p>
      <w:pPr>
        <w:pStyle w:val="Ttulo3"/>
        <w:numPr>
          <w:ilvl w:val="3"/>
          <w:numId w:val="58"/>
        </w:numPr>
        <w:rPr>
          <w:i/>
          <w:i/>
        </w:rPr>
      </w:pPr>
      <w:bookmarkStart w:id="498" w:name="_Categorías_especiales"/>
      <w:bookmarkStart w:id="499" w:name="_Toc532642216"/>
      <w:bookmarkEnd w:id="498"/>
      <w:bookmarkEnd w:id="499"/>
      <w:r>
        <w:rPr>
          <w:i/>
        </w:rPr>
        <w:t>Categorías especiales</w:t>
      </w:r>
    </w:p>
    <w:p>
      <w:pPr>
        <w:pStyle w:val="Normal"/>
        <w:ind w:firstLine="360"/>
        <w:jc w:val="both"/>
        <w:rPr/>
      </w:pPr>
      <w:r>
        <w:rPr>
          <w:sz w:val="25"/>
          <w:szCs w:val="25"/>
        </w:rPr>
        <w:t>En este apartado hablaremos de costes extraordinarios que provienen de planes de la empresa, como los planes de recompensa, y las bolsas que dedicamos al proyecto.</w:t>
      </w:r>
    </w:p>
    <w:p>
      <w:pPr>
        <w:pStyle w:val="Normal"/>
        <w:ind w:firstLine="360"/>
        <w:jc w:val="both"/>
        <w:rPr/>
      </w:pPr>
      <w:r>
        <w:rPr>
          <w:sz w:val="25"/>
          <w:szCs w:val="25"/>
        </w:rPr>
        <w:t>Tras aproximar los costes totales que se asumieron en el apartado de gestión de recursos, se decidió juntarlos todos en una bolsa de recompensas única, la cual ascendió a un valor de 1000€ para poder cubrir los costes ya planeados (150€ de cena, 300€ de sorteos, 200€ comidas y posibles reuniones fuera de la empresa) y mantener fondos para posibles futuras recompensas en caso de un trabajo excepcional por parte del equipo.</w:t>
      </w:r>
    </w:p>
    <w:p>
      <w:pPr>
        <w:pStyle w:val="Normal"/>
        <w:ind w:firstLine="360"/>
        <w:jc w:val="both"/>
        <w:rPr/>
      </w:pPr>
      <w:r>
        <w:rPr>
          <w:sz w:val="25"/>
          <w:szCs w:val="25"/>
        </w:rPr>
        <w:t>Las actividades de fomento de trabajo en equipo se consideran externas a las recompensas, y se decidió finalmente un periodo de realización bimensual, una tras la primera quincena de enero, cuando se introducen al equipo los programadores, y una 2 meses después tras la entrada del programador senior.</w:t>
      </w:r>
    </w:p>
    <w:p>
      <w:pPr>
        <w:pStyle w:val="Normal"/>
        <w:jc w:val="both"/>
        <w:rPr/>
      </w:pPr>
      <w:r>
        <w:rPr/>
      </w:r>
    </w:p>
    <w:p>
      <w:pPr>
        <w:pStyle w:val="Ttulo3"/>
        <w:numPr>
          <w:ilvl w:val="2"/>
          <w:numId w:val="58"/>
        </w:numPr>
        <w:jc w:val="both"/>
        <w:rPr/>
      </w:pPr>
      <w:bookmarkStart w:id="500" w:name="_Toc532642217"/>
      <w:bookmarkStart w:id="501" w:name="_Línea_base_de"/>
      <w:bookmarkEnd w:id="500"/>
      <w:bookmarkEnd w:id="501"/>
      <w:r>
        <w:rPr/>
        <w:t>Línea base de coste</w:t>
      </w:r>
    </w:p>
    <w:p>
      <w:pPr>
        <w:pStyle w:val="Normal"/>
        <w:ind w:firstLine="360"/>
        <w:jc w:val="both"/>
        <w:rPr>
          <w:sz w:val="25"/>
          <w:szCs w:val="25"/>
        </w:rPr>
      </w:pPr>
      <w:r>
        <w:rPr>
          <w:sz w:val="25"/>
          <w:szCs w:val="25"/>
        </w:rPr>
        <w:t>En este apartado se estudiarán los costes y requisitos de financiación del proyecto a lo largo del desarrollo del mismo, de acuerdo a lo establecido anteriormente.</w:t>
      </w:r>
    </w:p>
    <w:p>
      <w:pPr>
        <w:pStyle w:val="Normal"/>
        <w:numPr>
          <w:ilvl w:val="0"/>
          <w:numId w:val="48"/>
        </w:numPr>
        <w:jc w:val="both"/>
        <w:rPr>
          <w:sz w:val="25"/>
          <w:szCs w:val="25"/>
        </w:rPr>
      </w:pPr>
      <w:r>
        <w:rPr>
          <w:sz w:val="25"/>
          <w:szCs w:val="25"/>
        </w:rPr>
        <w:t xml:space="preserve">Para ver con detalle un desglose de los ingresos y costes del proyecto véase </w:t>
      </w:r>
      <w:r>
        <w:rPr>
          <w:b/>
          <w:i/>
          <w:sz w:val="25"/>
          <w:szCs w:val="25"/>
        </w:rPr>
        <w:t>GrpL_PAE_181206_PlantillaEconomica</w:t>
      </w:r>
      <w:r>
        <w:rPr>
          <w:sz w:val="25"/>
          <w:szCs w:val="25"/>
        </w:rPr>
        <w:t>.</w:t>
      </w:r>
    </w:p>
    <w:p>
      <w:pPr>
        <w:pStyle w:val="Normal"/>
        <w:numPr>
          <w:ilvl w:val="0"/>
          <w:numId w:val="48"/>
        </w:numPr>
        <w:jc w:val="both"/>
        <w:rPr>
          <w:sz w:val="25"/>
          <w:szCs w:val="25"/>
        </w:rPr>
      </w:pPr>
      <w:r>
        <w:rPr>
          <w:sz w:val="25"/>
          <w:szCs w:val="25"/>
        </w:rPr>
        <w:t xml:space="preserve">Para observar la distribución temporal de estos ingresos y costes a lo largo del mismo véase </w:t>
      </w:r>
      <w:r>
        <w:rPr>
          <w:b/>
          <w:i/>
          <w:sz w:val="25"/>
          <w:szCs w:val="25"/>
        </w:rPr>
        <w:t>GrpL_LBC_181206_LineaBaseCostes</w:t>
      </w:r>
      <w:r>
        <w:rPr>
          <w:sz w:val="25"/>
          <w:szCs w:val="25"/>
        </w:rPr>
        <w:t>.</w:t>
      </w:r>
    </w:p>
    <w:p>
      <w:pPr>
        <w:pStyle w:val="Normal"/>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pPr>
        <w:pStyle w:val="Normal"/>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pPr>
        <w:pStyle w:val="Normal"/>
        <w:ind w:firstLine="360"/>
        <w:jc w:val="both"/>
        <w:rPr>
          <w:sz w:val="25"/>
          <w:szCs w:val="25"/>
        </w:rPr>
      </w:pPr>
      <w:r>
        <w:rPr>
          <w:sz w:val="25"/>
          <w:szCs w:val="25"/>
        </w:rPr>
        <w:t>A continuación estudiamos los gastos por compras. En relación al plan de seguridad consideramos que no tiene sentido asignarlo a una semana en concreto, si no que se aplica a lo largo del proyecto, por lo que repartimos uniformemente su coste a lo largo del mismo. Por último, el resto de compras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pPr>
        <w:pStyle w:val="Normal"/>
        <w:ind w:firstLine="360"/>
        <w:jc w:val="both"/>
        <w:rPr>
          <w:sz w:val="25"/>
          <w:szCs w:val="25"/>
        </w:rPr>
      </w:pPr>
      <w:r>
        <w:rPr>
          <w:sz w:val="25"/>
          <w:szCs w:val="25"/>
        </w:rPr>
        <w:t>Por último, analizamos los gastos del grupo “otros gastos directos”. De los 4000€ asociados a la bolsa de riesgos distribuimos 1000 durante las primeras 8 semanas y los 3000 restantes para las otras 10; esto tiene sentido puesto que pese a que no tiene sentido asignar estos costes a una semana concreta si que podemos decir que se concentrarán hacia la mitad-final del proyecto, además de esta forma evitamos tensiones de tesorería antes del segundo pago. Con la bolsa de recompensas realizamos una distribución similar, mientras que los costes de formación los asignamos al principio del proyecto y distribuimos uniformemente los dedicados a viajes y actividades para fomento del trabajo en equipo.</w:t>
      </w:r>
    </w:p>
    <w:p>
      <w:pPr>
        <w:pStyle w:val="Normal"/>
        <w:rPr/>
      </w:pPr>
      <w:r>
        <w:rPr/>
      </w:r>
    </w:p>
    <w:p>
      <w:pPr>
        <w:pStyle w:val="Ttulo3"/>
        <w:numPr>
          <w:ilvl w:val="2"/>
          <w:numId w:val="58"/>
        </w:numPr>
        <w:jc w:val="both"/>
        <w:rPr/>
      </w:pPr>
      <w:bookmarkStart w:id="502" w:name="_Toc532642218"/>
      <w:bookmarkEnd w:id="502"/>
      <w:r>
        <w:rPr/>
        <w:t>Requisitos para la financiación</w:t>
      </w:r>
    </w:p>
    <w:p>
      <w:pPr>
        <w:pStyle w:val="Normal"/>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(13612,77€), el 35% a la mitad del proyecto (19057,88€ en la semana 9) y el 40% restante (21780,44€, para un total de 54451,09€) en la puesta en marcha.</w:t>
      </w:r>
    </w:p>
    <w:p>
      <w:pPr>
        <w:pStyle w:val="Normal"/>
        <w:ind w:left="708" w:firstLine="708"/>
        <w:jc w:val="both"/>
        <w:rPr/>
      </w:pPr>
      <w:r>
        <w:rPr/>
      </w:r>
    </w:p>
    <w:p>
      <w:pPr>
        <w:pStyle w:val="Ttulo3"/>
        <w:numPr>
          <w:ilvl w:val="2"/>
          <w:numId w:val="58"/>
        </w:numPr>
        <w:jc w:val="both"/>
        <w:rPr/>
      </w:pPr>
      <w:bookmarkStart w:id="503" w:name="_Toc532642219"/>
      <w:bookmarkEnd w:id="503"/>
      <w:r>
        <w:rPr/>
        <w:t>Tensiones de tesorería</w:t>
      </w:r>
    </w:p>
    <w:p>
      <w:pPr>
        <w:pStyle w:val="Normal"/>
        <w:jc w:val="center"/>
        <w:rPr/>
      </w:pPr>
      <w:r>
        <w:rPr/>
        <w:drawing>
          <wp:inline distT="0" distB="0" distL="0" distR="0">
            <wp:extent cx="5619750" cy="2960370"/>
            <wp:effectExtent l="0" t="0" r="0" b="0"/>
            <wp:docPr id="37"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16" descr=""/>
                    <pic:cNvPicPr>
                      <a:picLocks noChangeAspect="1" noChangeArrowheads="1"/>
                    </pic:cNvPicPr>
                  </pic:nvPicPr>
                  <pic:blipFill>
                    <a:blip r:embed="rId29"/>
                    <a:stretch>
                      <a:fillRect/>
                    </a:stretch>
                  </pic:blipFill>
                  <pic:spPr bwMode="auto">
                    <a:xfrm>
                      <a:off x="0" y="0"/>
                      <a:ext cx="5619750" cy="2960370"/>
                    </a:xfrm>
                    <a:prstGeom prst="rect">
                      <a:avLst/>
                    </a:prstGeom>
                  </pic:spPr>
                </pic:pic>
              </a:graphicData>
            </a:graphic>
          </wp:inline>
        </w:drawing>
      </w:r>
    </w:p>
    <w:p>
      <w:pPr>
        <w:pStyle w:val="Normal"/>
        <w:ind w:firstLine="360"/>
        <w:jc w:val="both"/>
        <w:rPr>
          <w:sz w:val="25"/>
          <w:szCs w:val="25"/>
        </w:rPr>
      </w:pPr>
      <w:r>
        <w:rPr>
          <w:sz w:val="25"/>
          <w:szCs w:val="25"/>
        </w:rPr>
        <w:t>El resultado del estudio de línea base de costos y requisitos de financiación es el gráfico anterior. Podemos ver que, aunque la línea base de costos se acerca bastante a los requisitos de financiación antes de los pagos segundo y tercero, siempre se mantiene bajo estos, lo que muestra que hemos evitado tensiones de tesorería.</w:t>
      </w:r>
    </w:p>
    <w:p>
      <w:pPr>
        <w:pStyle w:val="Normal"/>
        <w:ind w:firstLine="360"/>
        <w:jc w:val="both"/>
        <w:rPr/>
      </w:pPr>
      <w:r>
        <w:rPr/>
      </w:r>
    </w:p>
    <w:p>
      <w:pPr>
        <w:pStyle w:val="Ttulo2"/>
        <w:numPr>
          <w:ilvl w:val="1"/>
          <w:numId w:val="58"/>
        </w:numPr>
        <w:jc w:val="both"/>
        <w:rPr/>
      </w:pPr>
      <w:bookmarkStart w:id="504" w:name="_Toc533065710"/>
      <w:bookmarkStart w:id="505" w:name="_Toc532537132"/>
      <w:bookmarkStart w:id="506" w:name="_Toc532642220"/>
      <w:bookmarkEnd w:id="505"/>
      <w:bookmarkEnd w:id="506"/>
      <w:bookmarkEnd w:id="504"/>
      <w:r>
        <w:rPr/>
        <w:t>Información de respaldo de la estimación de costes</w:t>
      </w:r>
    </w:p>
    <w:p>
      <w:pPr>
        <w:pStyle w:val="Normal"/>
        <w:ind w:firstLine="360"/>
        <w:jc w:val="both"/>
        <w:rPr>
          <w:sz w:val="25"/>
          <w:szCs w:val="25"/>
        </w:rPr>
      </w:pPr>
      <w:r>
        <w:rPr>
          <w:sz w:val="25"/>
          <w:szCs w:val="25"/>
        </w:rPr>
        <w:t>El principal componente de los costes es el de los salarios y este es también sobre el cual podemos ofrecer mayor información de respaldo. Los salarios se han establecido de acuerdo a los conocimientos de nuestra empresa y con el objetivo de ajustarse aproximadamente a la media de estos puestos en Galicia; para ello se ha empleado el estudio salarial del sector tic en Galicia 2015-2016 elaborado por la consultora Vitae. Por otra parte para obtener información relativa a cuestiones legales y de impuestos se ha recurrido a información presente en la página del Ministerio de Trabajo.</w:t>
      </w:r>
    </w:p>
    <w:p>
      <w:pPr>
        <w:pStyle w:val="Normal"/>
        <w:jc w:val="both"/>
        <w:rPr/>
      </w:pPr>
      <w:r>
        <w:rPr/>
      </w:r>
    </w:p>
    <w:p>
      <w:pPr>
        <w:pStyle w:val="Ttulo2"/>
        <w:numPr>
          <w:ilvl w:val="1"/>
          <w:numId w:val="58"/>
        </w:numPr>
        <w:jc w:val="both"/>
        <w:rPr/>
      </w:pPr>
      <w:bookmarkStart w:id="507" w:name="_Toc533065711"/>
      <w:bookmarkStart w:id="508" w:name="_Toc532537134"/>
      <w:bookmarkStart w:id="509" w:name="_Toc532642221"/>
      <w:bookmarkEnd w:id="508"/>
      <w:bookmarkEnd w:id="509"/>
      <w:bookmarkEnd w:id="507"/>
      <w:r>
        <w:rPr/>
        <w:t>Control de costes</w:t>
      </w:r>
    </w:p>
    <w:p>
      <w:pPr>
        <w:pStyle w:val="Normal"/>
        <w:ind w:firstLine="360"/>
        <w:jc w:val="both"/>
        <w:rPr>
          <w:sz w:val="25"/>
          <w:szCs w:val="25"/>
        </w:rPr>
      </w:pPr>
      <w:r>
        <w:rPr>
          <w:sz w:val="25"/>
          <w:szCs w:val="25"/>
        </w:rPr>
        <w:t xml:space="preserve">En este apartado se aportarán una serie de datos, medidas y herramientas relacionadas con el control de los costes (y los cambios que en estos se producen) a lo largo de todo el proyecto. </w:t>
      </w:r>
    </w:p>
    <w:p>
      <w:pPr>
        <w:pStyle w:val="Normal"/>
        <w:jc w:val="both"/>
        <w:rPr>
          <w:sz w:val="25"/>
          <w:szCs w:val="25"/>
        </w:rPr>
      </w:pPr>
      <w:r>
        <w:rPr>
          <w:sz w:val="25"/>
          <w:szCs w:val="25"/>
        </w:rPr>
      </w:r>
    </w:p>
    <w:p>
      <w:pPr>
        <w:pStyle w:val="Ttulo3"/>
        <w:numPr>
          <w:ilvl w:val="2"/>
          <w:numId w:val="58"/>
        </w:numPr>
        <w:jc w:val="both"/>
        <w:rPr/>
      </w:pPr>
      <w:bookmarkStart w:id="510" w:name="_Toc532642222"/>
      <w:bookmarkStart w:id="511" w:name="_Toc530824080"/>
      <w:bookmarkEnd w:id="510"/>
      <w:bookmarkEnd w:id="511"/>
      <w:r>
        <w:rPr/>
        <w:t>Valores EV, CPI y SPI</w:t>
      </w:r>
    </w:p>
    <w:p>
      <w:pPr>
        <w:pStyle w:val="Normal"/>
        <w:ind w:firstLine="360"/>
        <w:jc w:val="both"/>
        <w:rPr>
          <w:sz w:val="25"/>
          <w:szCs w:val="25"/>
        </w:rPr>
      </w:pPr>
      <w:r>
        <w:rPr>
          <w:sz w:val="25"/>
          <w:szCs w:val="25"/>
        </w:rPr>
        <w:t>A continuación, se especificará el uso de ciertos indicadores, que nos ayudarán a controlar de mejor forma el coste del proyecto durante su ejecución, y obtener valores específicos en las diferentes tareas de control que se llevarán a cabo.</w:t>
      </w:r>
    </w:p>
    <w:p>
      <w:pPr>
        <w:pStyle w:val="Normal"/>
        <w:numPr>
          <w:ilvl w:val="0"/>
          <w:numId w:val="45"/>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Para obtener este valor solo habrá que realizar el sumatorio de los presupuestos que se habían estimado para los trabajos terminados. Cuando se haga el control de costes (En la quincena correspondiente) se realizará esta tarea para obtener este valor de medición y poder compararlo con indicadores posteriores.</w:t>
      </w:r>
    </w:p>
    <w:p>
      <w:pPr>
        <w:pStyle w:val="Normal"/>
        <w:numPr>
          <w:ilvl w:val="0"/>
          <w:numId w:val="45"/>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 que durante la tarea de control de costes correspondientes:</w:t>
      </w:r>
    </w:p>
    <w:p>
      <w:pPr>
        <w:pStyle w:val="Normal"/>
        <w:ind w:left="720" w:firstLine="360"/>
        <w:jc w:val="both"/>
        <w:rPr>
          <w:sz w:val="25"/>
          <w:szCs w:val="25"/>
        </w:rPr>
      </w:pPr>
      <w:r>
        <w:rPr>
          <w:sz w:val="25"/>
          <w:szCs w:val="25"/>
        </w:rPr>
        <w:t xml:space="preserve"> </w:t>
      </w:r>
      <w:r>
        <w:rPr>
          <w:sz w:val="25"/>
          <w:szCs w:val="25"/>
        </w:rPr>
        <w:t>CPI=EV/AC (donde AC es el coste real de las tareas en cuestión).</w:t>
      </w:r>
    </w:p>
    <w:p>
      <w:pPr>
        <w:pStyle w:val="Normal"/>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pPr>
        <w:pStyle w:val="Normal"/>
        <w:numPr>
          <w:ilvl w:val="0"/>
          <w:numId w:val="46"/>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Se expresa como la razón entre el valor ganado y el valor planificado. Se utilizará para predecir la fecha de conclusión, y a veces se utilizará en combinación con el CPI para predecir las estimaciones de conclusión del proyecto. La forma de calcularlo es la siguiente:</w:t>
      </w:r>
    </w:p>
    <w:p>
      <w:pPr>
        <w:pStyle w:val="Normal"/>
        <w:ind w:left="720" w:firstLine="360"/>
        <w:jc w:val="both"/>
        <w:rPr>
          <w:sz w:val="25"/>
          <w:szCs w:val="25"/>
        </w:rPr>
      </w:pPr>
      <w:r>
        <w:rPr>
          <w:sz w:val="25"/>
          <w:szCs w:val="25"/>
        </w:rPr>
        <w:t>SPI=EV/PV (donde PV es el valor planificado)</w:t>
      </w:r>
    </w:p>
    <w:p>
      <w:pPr>
        <w:pStyle w:val="Normal"/>
        <w:ind w:left="720" w:firstLine="360"/>
        <w:jc w:val="both"/>
        <w:rPr>
          <w:sz w:val="25"/>
          <w:szCs w:val="25"/>
        </w:rPr>
      </w:pPr>
      <w:r>
        <w:rPr>
          <w:sz w:val="25"/>
          <w:szCs w:val="25"/>
        </w:rPr>
        <w:t xml:space="preserve">Por tanto, habrá que recoger los datos del presupuesto obtenido durante la planificación y realizar la fórmula arriba recogida. </w:t>
      </w:r>
    </w:p>
    <w:p>
      <w:pPr>
        <w:pStyle w:val="Normal"/>
        <w:ind w:left="720" w:firstLine="360"/>
        <w:jc w:val="both"/>
        <w:rPr>
          <w:sz w:val="25"/>
          <w:szCs w:val="25"/>
        </w:rPr>
      </w:pPr>
      <w:r>
        <w:rPr>
          <w:sz w:val="25"/>
          <w:szCs w:val="25"/>
        </w:rPr>
        <w:t xml:space="preserve">Este índice aporta una visión de la presupuestación realizada en la planificación en relación con el presupuesto usado para las tareas que se terminaron hasta el momento. </w:t>
      </w:r>
    </w:p>
    <w:p>
      <w:pPr>
        <w:pStyle w:val="Normal"/>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pPr>
        <w:pStyle w:val="Normal"/>
        <w:ind w:left="708" w:firstLine="387"/>
        <w:jc w:val="both"/>
        <w:rPr>
          <w:sz w:val="25"/>
          <w:szCs w:val="25"/>
        </w:rPr>
      </w:pPr>
      <w:r>
        <w:rPr>
          <w:sz w:val="25"/>
          <w:szCs w:val="25"/>
        </w:rPr>
        <w:t>Todas estas estimaciones se realizarán durante las tareas de control de costes (en la quincena que corresponda) tal y como se especificará a continuación.</w:t>
      </w:r>
    </w:p>
    <w:p>
      <w:pPr>
        <w:pStyle w:val="Normal"/>
        <w:jc w:val="both"/>
        <w:rPr>
          <w:sz w:val="25"/>
          <w:szCs w:val="25"/>
        </w:rPr>
      </w:pPr>
      <w:r>
        <w:rPr>
          <w:sz w:val="25"/>
          <w:szCs w:val="25"/>
        </w:rPr>
      </w:r>
    </w:p>
    <w:p>
      <w:pPr>
        <w:pStyle w:val="Ttulo3"/>
        <w:numPr>
          <w:ilvl w:val="2"/>
          <w:numId w:val="58"/>
        </w:numPr>
        <w:jc w:val="both"/>
        <w:rPr/>
      </w:pPr>
      <w:bookmarkStart w:id="512" w:name="_Toc532642223"/>
      <w:bookmarkStart w:id="513" w:name="_Toc530824081"/>
      <w:bookmarkEnd w:id="512"/>
      <w:bookmarkEnd w:id="513"/>
      <w:r>
        <w:rPr/>
        <w:t>Tareas de gestión de costes en cronograma</w:t>
      </w:r>
    </w:p>
    <w:p>
      <w:pPr>
        <w:pStyle w:val="Normal"/>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aproximadamente durante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 </w:t>
      </w:r>
    </w:p>
    <w:p>
      <w:pPr>
        <w:pStyle w:val="Normal"/>
        <w:ind w:firstLine="360"/>
        <w:jc w:val="both"/>
        <w:rPr>
          <w:sz w:val="25"/>
          <w:szCs w:val="25"/>
        </w:rPr>
      </w:pPr>
      <w:r>
        <w:rPr>
          <w:sz w:val="25"/>
          <w:szCs w:val="25"/>
        </w:rPr>
        <w:t>Existirá otra tarea que acompañará a cada una de las ya citadas que consistirán en la realización de un informe detallado de todos los aspectos de la gestión de costes realizada. Cabe recordar que todas las medidas de control especificadas en apartados anteriores serán realizadas durante estas tareas de control.</w:t>
      </w:r>
    </w:p>
    <w:p>
      <w:pPr>
        <w:pStyle w:val="Normal"/>
        <w:rPr/>
      </w:pPr>
      <w:r>
        <w:rPr/>
      </w:r>
    </w:p>
    <w:p>
      <w:pPr>
        <w:pStyle w:val="Ttulo3"/>
        <w:numPr>
          <w:ilvl w:val="2"/>
          <w:numId w:val="58"/>
        </w:numPr>
        <w:jc w:val="both"/>
        <w:rPr/>
      </w:pPr>
      <w:bookmarkStart w:id="514" w:name="_Toc532642224"/>
      <w:bookmarkStart w:id="515" w:name="_Toc530824082"/>
      <w:bookmarkEnd w:id="514"/>
      <w:bookmarkEnd w:id="515"/>
      <w:r>
        <w:rPr/>
        <w:t>Pronóstico de costes</w:t>
      </w:r>
    </w:p>
    <w:p>
      <w:pPr>
        <w:pStyle w:val="Normal"/>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pPr>
        <w:pStyle w:val="Normal"/>
        <w:ind w:firstLine="360"/>
        <w:jc w:val="both"/>
        <w:rPr>
          <w:sz w:val="25"/>
          <w:szCs w:val="25"/>
        </w:rPr>
      </w:pPr>
      <w:r>
        <w:rPr>
          <w:sz w:val="25"/>
          <w:szCs w:val="25"/>
        </w:rPr>
        <w:t xml:space="preserve"> </w:t>
      </w:r>
      <w:r>
        <w:rPr>
          <w:sz w:val="25"/>
          <w:szCs w:val="25"/>
        </w:rPr>
        <w:t xml:space="preserve">Estas estimaciones servirán para determinar si el proyecto se encuentra dentro de los rangos de tolerancia definidos para el presupuesto y para identificar si es necesaria alguna solicitud de cambio. </w:t>
      </w:r>
    </w:p>
    <w:p>
      <w:pPr>
        <w:pStyle w:val="Normal"/>
        <w:ind w:firstLine="360"/>
        <w:jc w:val="both"/>
        <w:rPr>
          <w:sz w:val="25"/>
          <w:szCs w:val="25"/>
        </w:rPr>
      </w:pPr>
      <w:r>
        <w:rPr>
          <w:sz w:val="25"/>
          <w:szCs w:val="25"/>
        </w:rPr>
        <w:t>Por tanto, se estimará el gasto que se necesita para terminar el proyecto y se comparará con el que se había previsto en un principio, Posteriormente se valorará si es necesario realizar cambios para ajustarse al presupuesto.</w:t>
      </w:r>
    </w:p>
    <w:p>
      <w:pPr>
        <w:pStyle w:val="Normal"/>
        <w:ind w:firstLine="360"/>
        <w:jc w:val="both"/>
        <w:rPr>
          <w:sz w:val="25"/>
          <w:szCs w:val="25"/>
        </w:rPr>
      </w:pPr>
      <w:r>
        <w:rPr>
          <w:sz w:val="25"/>
          <w:szCs w:val="25"/>
        </w:rPr>
        <w:t>Los rangos de tolerancia para definir el estado del proyecto son los siguientes:</w:t>
      </w:r>
    </w:p>
    <w:p>
      <w:pPr>
        <w:pStyle w:val="Normal"/>
        <w:numPr>
          <w:ilvl w:val="0"/>
          <w:numId w:val="44"/>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pPr>
        <w:pStyle w:val="Normal"/>
        <w:numPr>
          <w:ilvl w:val="0"/>
          <w:numId w:val="44"/>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pPr>
        <w:pStyle w:val="Normal"/>
        <w:numPr>
          <w:ilvl w:val="0"/>
          <w:numId w:val="44"/>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pPr>
        <w:pStyle w:val="Normal"/>
        <w:numPr>
          <w:ilvl w:val="0"/>
          <w:numId w:val="44"/>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pPr>
        <w:pStyle w:val="Normal"/>
        <w:numPr>
          <w:ilvl w:val="0"/>
          <w:numId w:val="44"/>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pPr>
        <w:pStyle w:val="Normal"/>
        <w:numPr>
          <w:ilvl w:val="0"/>
          <w:numId w:val="44"/>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pPr>
        <w:pStyle w:val="Normal"/>
        <w:numPr>
          <w:ilvl w:val="0"/>
          <w:numId w:val="44"/>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pPr>
        <w:pStyle w:val="Normal"/>
        <w:numPr>
          <w:ilvl w:val="0"/>
          <w:numId w:val="44"/>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pPr>
        <w:pStyle w:val="Normal"/>
        <w:ind w:firstLine="360"/>
        <w:jc w:val="both"/>
        <w:rPr/>
      </w:pPr>
      <w:r>
        <w:rPr>
          <w:sz w:val="25"/>
          <w:szCs w:val="25"/>
        </w:rPr>
        <w:t xml:space="preserve">Estos umbrales ya fueron especificados en apartados anteriores </w:t>
      </w:r>
      <w:hyperlink w:anchor="_Umbrales_de_control">
        <w:r>
          <w:rPr>
            <w:webHidden/>
            <w:rStyle w:val="EnlacedeInternet"/>
            <w:vanish/>
          </w:rPr>
          <w:t>(8.2.4)</w:t>
        </w:r>
      </w:hyperlink>
      <w:r>
        <w:rPr>
          <w:sz w:val="25"/>
          <w:szCs w:val="25"/>
        </w:rPr>
        <w:t xml:space="preserve"> junto con una serie de medidas o cambios a realizar para solventar niveles fuera de estos rangos de tolerancia.</w:t>
      </w:r>
    </w:p>
    <w:p>
      <w:pPr>
        <w:pStyle w:val="Normal"/>
        <w:ind w:firstLine="360"/>
        <w:jc w:val="both"/>
        <w:rPr>
          <w:sz w:val="25"/>
          <w:szCs w:val="25"/>
        </w:rPr>
      </w:pPr>
      <w:r>
        <w:rPr>
          <w:sz w:val="25"/>
          <w:szCs w:val="25"/>
        </w:rPr>
      </w:r>
    </w:p>
    <w:p>
      <w:pPr>
        <w:pStyle w:val="Ttulo1"/>
        <w:rPr/>
      </w:pPr>
      <w:bookmarkStart w:id="516" w:name="_Toc533065712"/>
      <w:bookmarkStart w:id="517" w:name="_Toc532537135"/>
      <w:bookmarkStart w:id="518" w:name="_Toc532642225"/>
      <w:bookmarkStart w:id="519" w:name="_Toc532537136"/>
      <w:bookmarkStart w:id="520" w:name="_Toc532642226"/>
      <w:bookmarkEnd w:id="517"/>
      <w:bookmarkEnd w:id="518"/>
      <w:bookmarkEnd w:id="516"/>
      <w:bookmarkEnd w:id="519"/>
      <w:bookmarkEnd w:id="520"/>
      <w:r>
        <w:rPr/>
        <w:t>Anexos</w:t>
      </w:r>
    </w:p>
    <w:p>
      <w:pPr>
        <w:pStyle w:val="Ttulo2"/>
        <w:ind w:left="1004" w:hanging="0"/>
        <w:jc w:val="both"/>
        <w:rPr/>
      </w:pPr>
      <w:bookmarkStart w:id="521" w:name="_Toc533065713"/>
      <w:bookmarkStart w:id="522" w:name="_Toc532537138"/>
      <w:bookmarkStart w:id="523" w:name="_Toc532642231"/>
      <w:bookmarkEnd w:id="522"/>
      <w:bookmarkEnd w:id="523"/>
      <w:bookmarkEnd w:id="521"/>
      <w:r>
        <w:rPr/>
        <w:t>A. Lecciones aprendidas</w:t>
      </w:r>
    </w:p>
    <w:p>
      <w:pPr>
        <w:pStyle w:val="Ttulo3"/>
        <w:ind w:left="656" w:firstLine="708"/>
        <w:jc w:val="both"/>
        <w:rPr/>
      </w:pPr>
      <w:bookmarkStart w:id="524" w:name="_Toc532642232"/>
      <w:bookmarkStart w:id="525" w:name="_Toc532477640"/>
      <w:bookmarkEnd w:id="524"/>
      <w:bookmarkEnd w:id="525"/>
      <w:r>
        <w:rPr/>
        <w:t>A.1. Gestión del tiempo</w:t>
      </w:r>
    </w:p>
    <w:p>
      <w:pPr>
        <w:pStyle w:val="Normal"/>
        <w:numPr>
          <w:ilvl w:val="0"/>
          <w:numId w:val="53"/>
        </w:numPr>
        <w:spacing w:lineRule="auto" w:line="240" w:before="0" w:after="0"/>
        <w:jc w:val="both"/>
        <w:rPr>
          <w:sz w:val="25"/>
          <w:szCs w:val="25"/>
        </w:rPr>
      </w:pPr>
      <w:r>
        <w:rPr>
          <w:sz w:val="25"/>
          <w:szCs w:val="25"/>
        </w:rPr>
        <w:t xml:space="preserve">No hay que subestimar ciertas actividades por falta de información. </w:t>
      </w:r>
    </w:p>
    <w:p>
      <w:pPr>
        <w:pStyle w:val="Normal"/>
        <w:numPr>
          <w:ilvl w:val="0"/>
          <w:numId w:val="53"/>
        </w:numPr>
        <w:spacing w:lineRule="auto" w:line="240" w:before="0" w:after="0"/>
        <w:jc w:val="both"/>
        <w:rPr>
          <w:sz w:val="25"/>
          <w:szCs w:val="25"/>
        </w:rPr>
      </w:pPr>
      <w:r>
        <w:rPr>
          <w:sz w:val="25"/>
          <w:szCs w:val="25"/>
        </w:rPr>
        <w:t xml:space="preserve">Planificar siempre con vistas al éxito. </w:t>
      </w:r>
    </w:p>
    <w:p>
      <w:pPr>
        <w:pStyle w:val="Normal"/>
        <w:numPr>
          <w:ilvl w:val="0"/>
          <w:numId w:val="53"/>
        </w:numPr>
        <w:spacing w:lineRule="auto" w:line="240" w:before="0" w:after="0"/>
        <w:jc w:val="both"/>
        <w:rPr>
          <w:sz w:val="25"/>
          <w:szCs w:val="25"/>
        </w:rPr>
      </w:pPr>
      <w:r>
        <w:rPr>
          <w:sz w:val="25"/>
          <w:szCs w:val="25"/>
        </w:rPr>
        <w:t xml:space="preserve">Fijar prioridades </w:t>
      </w:r>
    </w:p>
    <w:p>
      <w:pPr>
        <w:pStyle w:val="Normal"/>
        <w:numPr>
          <w:ilvl w:val="0"/>
          <w:numId w:val="53"/>
        </w:numPr>
        <w:spacing w:lineRule="auto" w:line="240" w:before="0" w:after="0"/>
        <w:jc w:val="both"/>
        <w:rPr>
          <w:sz w:val="25"/>
          <w:szCs w:val="25"/>
        </w:rPr>
      </w:pPr>
      <w:r>
        <w:rPr>
          <w:sz w:val="25"/>
          <w:szCs w:val="25"/>
        </w:rPr>
        <w:t xml:space="preserve">La administración del tiempo es un trabajo en equipo. </w:t>
      </w:r>
    </w:p>
    <w:p>
      <w:pPr>
        <w:pStyle w:val="Normal"/>
        <w:numPr>
          <w:ilvl w:val="0"/>
          <w:numId w:val="53"/>
        </w:numPr>
        <w:spacing w:lineRule="auto" w:line="240" w:before="0" w:after="0"/>
        <w:jc w:val="both"/>
        <w:rPr>
          <w:sz w:val="25"/>
          <w:szCs w:val="25"/>
        </w:rPr>
      </w:pPr>
      <w:r>
        <w:rPr>
          <w:sz w:val="25"/>
          <w:szCs w:val="25"/>
        </w:rPr>
        <w:t xml:space="preserve">No establecer metas por encima de la capacidad de cumplirlas. </w:t>
      </w:r>
    </w:p>
    <w:p>
      <w:pPr>
        <w:pStyle w:val="Normal"/>
        <w:numPr>
          <w:ilvl w:val="0"/>
          <w:numId w:val="53"/>
        </w:numPr>
        <w:spacing w:lineRule="auto" w:line="240" w:before="0" w:after="0"/>
        <w:jc w:val="both"/>
        <w:rPr>
          <w:sz w:val="25"/>
          <w:szCs w:val="25"/>
        </w:rPr>
      </w:pPr>
      <w:r>
        <w:rPr>
          <w:sz w:val="25"/>
          <w:szCs w:val="25"/>
        </w:rPr>
        <w:t xml:space="preserve">Promete solo aquello que realmente puedas realizar. No definas hitos que no puedes alcanzar </w:t>
      </w:r>
    </w:p>
    <w:p>
      <w:pPr>
        <w:pStyle w:val="Normal"/>
        <w:spacing w:lineRule="auto" w:line="240" w:before="0" w:after="0"/>
        <w:jc w:val="both"/>
        <w:rPr>
          <w:sz w:val="25"/>
          <w:szCs w:val="25"/>
        </w:rPr>
      </w:pPr>
      <w:r>
        <w:rPr>
          <w:sz w:val="25"/>
          <w:szCs w:val="25"/>
        </w:rPr>
      </w:r>
    </w:p>
    <w:p>
      <w:pPr>
        <w:pStyle w:val="Ttulo3"/>
        <w:ind w:left="1004" w:firstLine="360"/>
        <w:jc w:val="both"/>
        <w:rPr/>
      </w:pPr>
      <w:bookmarkStart w:id="526" w:name="_Toc532642233"/>
      <w:bookmarkEnd w:id="526"/>
      <w:r>
        <w:rPr/>
        <w:t>A.2. Gestión de los recursos humanos</w:t>
      </w:r>
    </w:p>
    <w:p>
      <w:pPr>
        <w:pStyle w:val="Normal"/>
        <w:numPr>
          <w:ilvl w:val="0"/>
          <w:numId w:val="53"/>
        </w:numPr>
        <w:spacing w:lineRule="auto" w:line="240" w:before="0" w:after="0"/>
        <w:jc w:val="both"/>
        <w:rPr>
          <w:sz w:val="25"/>
          <w:szCs w:val="25"/>
        </w:rPr>
      </w:pPr>
      <w:r>
        <w:rPr>
          <w:sz w:val="25"/>
          <w:szCs w:val="25"/>
        </w:rPr>
        <w:t xml:space="preserve">La formación interna es fundamentas en la empresa. </w:t>
      </w:r>
    </w:p>
    <w:p>
      <w:pPr>
        <w:pStyle w:val="Normal"/>
        <w:numPr>
          <w:ilvl w:val="0"/>
          <w:numId w:val="53"/>
        </w:numPr>
        <w:spacing w:lineRule="auto" w:line="240" w:before="0" w:after="0"/>
        <w:jc w:val="both"/>
        <w:rPr>
          <w:sz w:val="25"/>
          <w:szCs w:val="25"/>
        </w:rPr>
      </w:pPr>
      <w:r>
        <w:rPr>
          <w:sz w:val="25"/>
          <w:szCs w:val="25"/>
        </w:rPr>
        <w:t xml:space="preserve">La mayoría de las personas se resisten a los cambios porque, en general, sienten aversión al riesgo. </w:t>
      </w:r>
    </w:p>
    <w:p>
      <w:pPr>
        <w:pStyle w:val="Normal"/>
        <w:numPr>
          <w:ilvl w:val="0"/>
          <w:numId w:val="53"/>
        </w:numPr>
        <w:spacing w:lineRule="auto" w:line="240" w:before="0" w:after="0"/>
        <w:jc w:val="both"/>
        <w:rPr>
          <w:sz w:val="25"/>
          <w:szCs w:val="25"/>
        </w:rPr>
      </w:pPr>
      <w:r>
        <w:rPr>
          <w:sz w:val="25"/>
          <w:szCs w:val="25"/>
        </w:rPr>
        <w:t xml:space="preserve">Busque la armonía entre las características del trabajo y las preferencias de la  persona a la que le ha sido asignado. </w:t>
      </w:r>
    </w:p>
    <w:p>
      <w:pPr>
        <w:pStyle w:val="Normal"/>
        <w:numPr>
          <w:ilvl w:val="0"/>
          <w:numId w:val="53"/>
        </w:numPr>
        <w:spacing w:lineRule="auto" w:line="240" w:before="0" w:after="0"/>
        <w:jc w:val="both"/>
        <w:rPr>
          <w:sz w:val="25"/>
          <w:szCs w:val="25"/>
        </w:rPr>
      </w:pPr>
      <w:r>
        <w:rPr>
          <w:sz w:val="25"/>
          <w:szCs w:val="25"/>
        </w:rPr>
        <w:t xml:space="preserve">Las expectativas claras cumplen un rol importante en la motivación y el compromiso de los miembros del equipo. </w:t>
      </w:r>
    </w:p>
    <w:p>
      <w:pPr>
        <w:pStyle w:val="Normal"/>
        <w:numPr>
          <w:ilvl w:val="0"/>
          <w:numId w:val="53"/>
        </w:numPr>
        <w:spacing w:lineRule="auto" w:line="240" w:before="0" w:after="0"/>
        <w:jc w:val="both"/>
        <w:rPr>
          <w:sz w:val="25"/>
          <w:szCs w:val="25"/>
        </w:rPr>
      </w:pPr>
      <w:r>
        <w:rPr>
          <w:sz w:val="25"/>
          <w:szCs w:val="25"/>
        </w:rPr>
        <w:t xml:space="preserve">Reunir un grupo de personas para trabajar en un proyecto no crea automáticamente un equipo de proyecto. </w:t>
      </w:r>
    </w:p>
    <w:p>
      <w:pPr>
        <w:pStyle w:val="Normal"/>
        <w:numPr>
          <w:ilvl w:val="0"/>
          <w:numId w:val="53"/>
        </w:numPr>
        <w:spacing w:lineRule="auto" w:line="240" w:before="0" w:after="0"/>
        <w:jc w:val="both"/>
        <w:rPr>
          <w:sz w:val="25"/>
          <w:szCs w:val="25"/>
        </w:rPr>
      </w:pPr>
      <w:r>
        <w:rPr>
          <w:sz w:val="25"/>
          <w:szCs w:val="25"/>
        </w:rPr>
        <w:t xml:space="preserve">El éxito del equipo es el éxito de cada uno de sus miembros. </w:t>
      </w:r>
    </w:p>
    <w:p>
      <w:pPr>
        <w:pStyle w:val="Normal"/>
        <w:numPr>
          <w:ilvl w:val="0"/>
          <w:numId w:val="53"/>
        </w:numPr>
        <w:spacing w:lineRule="auto" w:line="240" w:before="0" w:after="0"/>
        <w:jc w:val="both"/>
        <w:rPr>
          <w:sz w:val="25"/>
          <w:szCs w:val="25"/>
        </w:rPr>
      </w:pPr>
      <w:r>
        <w:rPr>
          <w:sz w:val="25"/>
          <w:szCs w:val="25"/>
        </w:rPr>
        <w:t xml:space="preserve">Hay que tener en cuenta los factores emocionales de las personas involucradas. </w:t>
      </w:r>
    </w:p>
    <w:p>
      <w:pPr>
        <w:pStyle w:val="Normal"/>
        <w:numPr>
          <w:ilvl w:val="0"/>
          <w:numId w:val="53"/>
        </w:numPr>
        <w:spacing w:lineRule="auto" w:line="240" w:before="0" w:after="0"/>
        <w:jc w:val="both"/>
        <w:rPr>
          <w:sz w:val="25"/>
          <w:szCs w:val="25"/>
        </w:rPr>
      </w:pPr>
      <w:r>
        <w:rPr>
          <w:sz w:val="25"/>
          <w:szCs w:val="25"/>
        </w:rPr>
        <w:t xml:space="preserve">Si quiere un proyecto exitoso, promueva la interacción de los miembros del equipo. </w:t>
      </w:r>
    </w:p>
    <w:p>
      <w:pPr>
        <w:pStyle w:val="Normal"/>
        <w:ind w:left="1364" w:hanging="0"/>
        <w:jc w:val="both"/>
        <w:rPr>
          <w:rFonts w:ascii="Calibri Light" w:hAnsi="Calibri Light" w:eastAsia="宋体" w:cs="" w:asciiTheme="majorHAnsi" w:cstheme="majorBidi" w:eastAsiaTheme="majorEastAsia" w:hAnsiTheme="majorHAnsi"/>
          <w:color w:val="2E74B5" w:themeColor="accent1" w:themeShade="bf"/>
          <w:sz w:val="26"/>
          <w:szCs w:val="26"/>
          <w:lang w:val="gl-ES"/>
        </w:rPr>
      </w:pPr>
      <w:r>
        <w:rPr>
          <w:rFonts w:eastAsia="宋体" w:cs="" w:cstheme="majorBidi" w:eastAsiaTheme="majorEastAsia" w:ascii="Calibri Light" w:hAnsi="Calibri Light"/>
          <w:color w:val="2E74B5" w:themeColor="accent1" w:themeShade="bf"/>
          <w:sz w:val="26"/>
          <w:szCs w:val="26"/>
          <w:lang w:val="gl-ES"/>
        </w:rPr>
      </w:r>
    </w:p>
    <w:p>
      <w:pPr>
        <w:pStyle w:val="Ttulo3"/>
        <w:ind w:left="1004" w:firstLine="360"/>
        <w:jc w:val="both"/>
        <w:rPr/>
      </w:pPr>
      <w:bookmarkStart w:id="527" w:name="_Toc532642234"/>
      <w:bookmarkEnd w:id="527"/>
      <w:r>
        <w:rPr/>
        <w:t>A.3. Gestión de riesgos</w:t>
      </w:r>
    </w:p>
    <w:p>
      <w:pPr>
        <w:pStyle w:val="Normal"/>
        <w:numPr>
          <w:ilvl w:val="0"/>
          <w:numId w:val="53"/>
        </w:numPr>
        <w:spacing w:lineRule="auto" w:line="240" w:before="0" w:after="0"/>
        <w:jc w:val="both"/>
        <w:rPr>
          <w:sz w:val="25"/>
          <w:szCs w:val="25"/>
        </w:rPr>
      </w:pPr>
      <w:r>
        <w:rPr>
          <w:sz w:val="25"/>
          <w:szCs w:val="25"/>
        </w:rPr>
        <w:t>Es mejor evitar riesgos que administrarlos.</w:t>
      </w:r>
    </w:p>
    <w:p>
      <w:pPr>
        <w:pStyle w:val="Normal"/>
        <w:numPr>
          <w:ilvl w:val="0"/>
          <w:numId w:val="53"/>
        </w:numPr>
        <w:spacing w:lineRule="auto" w:line="240" w:before="0" w:after="0"/>
        <w:jc w:val="both"/>
        <w:rPr>
          <w:sz w:val="25"/>
          <w:szCs w:val="25"/>
        </w:rPr>
      </w:pPr>
      <w:r>
        <w:rPr>
          <w:sz w:val="25"/>
          <w:szCs w:val="25"/>
        </w:rPr>
        <w:t>El riesgo no se puede eliminar, pero sí se puede administrar.</w:t>
      </w:r>
    </w:p>
    <w:p>
      <w:pPr>
        <w:pStyle w:val="Normal"/>
        <w:numPr>
          <w:ilvl w:val="0"/>
          <w:numId w:val="53"/>
        </w:numPr>
        <w:spacing w:lineRule="auto" w:line="240" w:before="0" w:after="0"/>
        <w:jc w:val="both"/>
        <w:rPr>
          <w:sz w:val="25"/>
          <w:szCs w:val="25"/>
        </w:rPr>
      </w:pPr>
      <w:r>
        <w:rPr>
          <w:sz w:val="25"/>
          <w:szCs w:val="25"/>
        </w:rPr>
        <w:t>La magnitud de la respuesta debe ser compatible con el riesgo que se enfrenta.</w:t>
      </w:r>
    </w:p>
    <w:p>
      <w:pPr>
        <w:pStyle w:val="Normal"/>
        <w:numPr>
          <w:ilvl w:val="0"/>
          <w:numId w:val="53"/>
        </w:numPr>
        <w:spacing w:lineRule="auto" w:line="240" w:before="0" w:after="0"/>
        <w:jc w:val="both"/>
        <w:rPr>
          <w:sz w:val="25"/>
          <w:szCs w:val="25"/>
        </w:rPr>
      </w:pPr>
      <w:r>
        <w:rPr>
          <w:sz w:val="25"/>
          <w:szCs w:val="25"/>
        </w:rPr>
        <w:t>No todos los riesgos requieren un plan de respuesta.</w:t>
      </w:r>
    </w:p>
    <w:p>
      <w:pPr>
        <w:pStyle w:val="Normal"/>
        <w:numPr>
          <w:ilvl w:val="0"/>
          <w:numId w:val="53"/>
        </w:numPr>
        <w:spacing w:lineRule="auto" w:line="240" w:before="0" w:after="0"/>
        <w:jc w:val="both"/>
        <w:rPr>
          <w:sz w:val="25"/>
          <w:szCs w:val="25"/>
        </w:rPr>
      </w:pPr>
      <w:r>
        <w:rPr>
          <w:sz w:val="25"/>
          <w:szCs w:val="25"/>
        </w:rPr>
        <w:t>Debemos cuidar que los riesgos del proyecto se encuentren siempre dentro de límites aceptables.</w:t>
      </w:r>
    </w:p>
    <w:p>
      <w:pPr>
        <w:pStyle w:val="Normal"/>
        <w:numPr>
          <w:ilvl w:val="0"/>
          <w:numId w:val="53"/>
        </w:numPr>
        <w:spacing w:lineRule="auto" w:line="240" w:before="0" w:after="0"/>
        <w:jc w:val="both"/>
        <w:rPr>
          <w:sz w:val="25"/>
          <w:szCs w:val="25"/>
        </w:rPr>
      </w:pPr>
      <w:r>
        <w:rPr>
          <w:sz w:val="25"/>
          <w:szCs w:val="25"/>
        </w:rPr>
        <w:t>Sea objetivo al momento de decidir qué riesgos puede asumir.</w:t>
      </w:r>
    </w:p>
    <w:p>
      <w:pPr>
        <w:pStyle w:val="Normal"/>
        <w:numPr>
          <w:ilvl w:val="0"/>
          <w:numId w:val="53"/>
        </w:numPr>
        <w:spacing w:lineRule="auto" w:line="240" w:before="0" w:after="0"/>
        <w:jc w:val="both"/>
        <w:rPr>
          <w:sz w:val="25"/>
          <w:szCs w:val="25"/>
        </w:rPr>
      </w:pPr>
      <w:r>
        <w:rPr>
          <w:sz w:val="25"/>
          <w:szCs w:val="25"/>
        </w:rPr>
        <w:t>No acepte riesgos que atenten innecesariamente contra los objetivos estratégicos del proyecto.</w:t>
      </w:r>
    </w:p>
    <w:p>
      <w:pPr>
        <w:pStyle w:val="Normal"/>
        <w:spacing w:lineRule="auto" w:line="240" w:before="0" w:after="0"/>
        <w:jc w:val="both"/>
        <w:rPr>
          <w:sz w:val="25"/>
          <w:szCs w:val="25"/>
        </w:rPr>
      </w:pPr>
      <w:r>
        <w:rPr>
          <w:sz w:val="25"/>
          <w:szCs w:val="25"/>
        </w:rPr>
      </w:r>
    </w:p>
    <w:p>
      <w:pPr>
        <w:pStyle w:val="Ttulo3"/>
        <w:ind w:left="1004" w:firstLine="360"/>
        <w:jc w:val="both"/>
        <w:rPr/>
      </w:pPr>
      <w:bookmarkStart w:id="528" w:name="_Toc532642235"/>
      <w:bookmarkEnd w:id="528"/>
      <w:r>
        <w:rPr/>
        <w:t>A.4. Gestión de costes</w:t>
      </w:r>
    </w:p>
    <w:p>
      <w:pPr>
        <w:pStyle w:val="Normal"/>
        <w:numPr>
          <w:ilvl w:val="0"/>
          <w:numId w:val="53"/>
        </w:numPr>
        <w:spacing w:lineRule="auto" w:line="240" w:before="0" w:after="0"/>
        <w:jc w:val="both"/>
        <w:rPr>
          <w:sz w:val="25"/>
          <w:szCs w:val="25"/>
        </w:rPr>
      </w:pPr>
      <w:r>
        <w:rPr>
          <w:sz w:val="25"/>
          <w:szCs w:val="25"/>
        </w:rPr>
        <w:t>Que exista una confianza para exponer errores y defectos y puedan ser corregidos a tiempo, y así poder estimular al personal a la búsqueda de la excelencia.</w:t>
      </w:r>
    </w:p>
    <w:p>
      <w:pPr>
        <w:pStyle w:val="Normal"/>
        <w:numPr>
          <w:ilvl w:val="0"/>
          <w:numId w:val="53"/>
        </w:numPr>
        <w:spacing w:lineRule="auto" w:line="240" w:before="0" w:after="0"/>
        <w:jc w:val="both"/>
        <w:rPr>
          <w:sz w:val="25"/>
          <w:szCs w:val="25"/>
        </w:rPr>
      </w:pPr>
      <w:r>
        <w:rPr>
          <w:sz w:val="25"/>
          <w:szCs w:val="25"/>
        </w:rPr>
        <w:t>Importancia de involucrar a todos los miembros del equipo y mostrarles el beneficio del proyecto.</w:t>
      </w:r>
    </w:p>
    <w:p>
      <w:pPr>
        <w:pStyle w:val="Normal"/>
        <w:numPr>
          <w:ilvl w:val="0"/>
          <w:numId w:val="53"/>
        </w:numPr>
        <w:spacing w:lineRule="auto" w:line="240" w:before="0" w:after="0"/>
        <w:jc w:val="both"/>
        <w:rPr>
          <w:sz w:val="25"/>
          <w:szCs w:val="25"/>
        </w:rPr>
      </w:pPr>
      <w:r>
        <w:rPr>
          <w:sz w:val="25"/>
          <w:szCs w:val="25"/>
        </w:rPr>
        <w:t>Tomar acciones correctivas e inmediatas.</w:t>
      </w:r>
    </w:p>
    <w:p>
      <w:pPr>
        <w:pStyle w:val="Normal"/>
        <w:numPr>
          <w:ilvl w:val="0"/>
          <w:numId w:val="53"/>
        </w:numPr>
        <w:spacing w:lineRule="auto" w:line="240" w:before="0" w:after="0"/>
        <w:jc w:val="both"/>
        <w:rPr>
          <w:sz w:val="25"/>
          <w:szCs w:val="25"/>
        </w:rPr>
      </w:pPr>
      <w:r>
        <w:rPr>
          <w:sz w:val="25"/>
          <w:szCs w:val="25"/>
        </w:rPr>
        <w:t>Identificar la causa – raíz de los problemas.</w:t>
      </w:r>
    </w:p>
    <w:p>
      <w:pPr>
        <w:pStyle w:val="Normal"/>
        <w:numPr>
          <w:ilvl w:val="0"/>
          <w:numId w:val="53"/>
        </w:numPr>
        <w:spacing w:lineRule="auto" w:line="240" w:before="0" w:after="0"/>
        <w:jc w:val="both"/>
        <w:rPr>
          <w:sz w:val="25"/>
          <w:szCs w:val="25"/>
        </w:rPr>
      </w:pPr>
      <w:r>
        <w:rPr>
          <w:sz w:val="25"/>
          <w:szCs w:val="25"/>
        </w:rPr>
        <w:t>Evaluar la eficacia de las acciones implementadas.</w:t>
      </w:r>
    </w:p>
    <w:p>
      <w:pPr>
        <w:pStyle w:val="Normal"/>
        <w:numPr>
          <w:ilvl w:val="0"/>
          <w:numId w:val="53"/>
        </w:numPr>
        <w:spacing w:lineRule="auto" w:line="240" w:before="0" w:after="0"/>
        <w:jc w:val="both"/>
        <w:rPr>
          <w:sz w:val="25"/>
          <w:szCs w:val="25"/>
        </w:rPr>
      </w:pPr>
      <w:r>
        <w:rPr>
          <w:sz w:val="25"/>
          <w:szCs w:val="25"/>
        </w:rPr>
        <w:t>Dejar constancia de los acuerdos a lo que se lleguen con el cliente.</w:t>
      </w:r>
    </w:p>
    <w:p>
      <w:pPr>
        <w:pStyle w:val="Normal"/>
        <w:numPr>
          <w:ilvl w:val="0"/>
          <w:numId w:val="53"/>
        </w:numPr>
        <w:spacing w:lineRule="auto" w:line="240" w:before="0" w:after="0"/>
        <w:jc w:val="both"/>
        <w:rPr>
          <w:sz w:val="25"/>
          <w:szCs w:val="25"/>
        </w:rPr>
      </w:pPr>
      <w:r>
        <w:rPr>
          <w:sz w:val="25"/>
          <w:szCs w:val="25"/>
        </w:rPr>
        <w:t>Comentar todo lo que sucede a tiempo y las variaciones que se van dando a lo</w:t>
      </w:r>
    </w:p>
    <w:p>
      <w:pPr>
        <w:pStyle w:val="Normal"/>
        <w:spacing w:lineRule="auto" w:line="240" w:before="0" w:after="0"/>
        <w:jc w:val="both"/>
        <w:rPr>
          <w:sz w:val="25"/>
          <w:szCs w:val="25"/>
        </w:rPr>
      </w:pPr>
      <w:r>
        <w:rPr>
          <w:sz w:val="25"/>
          <w:szCs w:val="25"/>
        </w:rPr>
        <w:t>largo del proyecto.</w:t>
      </w:r>
    </w:p>
    <w:p>
      <w:pPr>
        <w:pStyle w:val="Normal"/>
        <w:spacing w:lineRule="auto" w:line="240" w:before="0" w:after="0"/>
        <w:jc w:val="both"/>
        <w:rPr>
          <w:sz w:val="25"/>
          <w:szCs w:val="25"/>
        </w:rPr>
      </w:pPr>
      <w:r>
        <w:rPr>
          <w:sz w:val="25"/>
          <w:szCs w:val="25"/>
        </w:rPr>
      </w:r>
    </w:p>
    <w:p>
      <w:pPr>
        <w:pStyle w:val="Ttulo3"/>
        <w:ind w:left="1004" w:firstLine="360"/>
        <w:jc w:val="both"/>
        <w:rPr/>
      </w:pPr>
      <w:bookmarkStart w:id="529" w:name="_Toc532642236"/>
      <w:bookmarkEnd w:id="529"/>
      <w:r>
        <w:rPr/>
        <w:t>A.5. Gestión comunicaciones</w:t>
      </w:r>
    </w:p>
    <w:p>
      <w:pPr>
        <w:pStyle w:val="Normal"/>
        <w:numPr>
          <w:ilvl w:val="0"/>
          <w:numId w:val="52"/>
        </w:numPr>
        <w:jc w:val="both"/>
        <w:rPr>
          <w:sz w:val="25"/>
          <w:szCs w:val="25"/>
        </w:rPr>
      </w:pPr>
      <w:r>
        <w:rPr>
          <w:sz w:val="25"/>
          <w:szCs w:val="25"/>
        </w:rPr>
        <w:t>Transmitir expectativas realistas es esencial para mantener la motivación y el compromiso de los miembros del equipo de proyectos.</w:t>
      </w:r>
    </w:p>
    <w:p>
      <w:pPr>
        <w:pStyle w:val="Normal"/>
        <w:numPr>
          <w:ilvl w:val="0"/>
          <w:numId w:val="52"/>
        </w:numPr>
        <w:jc w:val="both"/>
        <w:rPr>
          <w:sz w:val="25"/>
          <w:szCs w:val="25"/>
        </w:rPr>
      </w:pPr>
      <w:r>
        <w:rPr>
          <w:sz w:val="25"/>
          <w:szCs w:val="25"/>
        </w:rPr>
        <w:t>Un buen líder está siempre atento a la forma en que perciben sus seguidores.</w:t>
      </w:r>
    </w:p>
    <w:p>
      <w:pPr>
        <w:pStyle w:val="Normal"/>
        <w:numPr>
          <w:ilvl w:val="0"/>
          <w:numId w:val="52"/>
        </w:numPr>
        <w:jc w:val="both"/>
        <w:rPr>
          <w:sz w:val="25"/>
          <w:szCs w:val="25"/>
        </w:rPr>
      </w:pPr>
      <w:r>
        <w:rPr>
          <w:sz w:val="25"/>
          <w:szCs w:val="25"/>
        </w:rPr>
        <w:t>Las críticas deben ser específicas y esporádicas.</w:t>
      </w:r>
    </w:p>
    <w:p>
      <w:pPr>
        <w:pStyle w:val="Normal"/>
        <w:numPr>
          <w:ilvl w:val="0"/>
          <w:numId w:val="52"/>
        </w:numPr>
        <w:jc w:val="both"/>
        <w:rPr>
          <w:sz w:val="25"/>
          <w:szCs w:val="25"/>
        </w:rPr>
      </w:pPr>
      <w:r>
        <w:rPr>
          <w:sz w:val="25"/>
          <w:szCs w:val="25"/>
        </w:rPr>
        <w:t>La forma en que se efectúa la crítica es, generalmente, mucho más importante que el contenido de la crítica misma.</w:t>
      </w:r>
    </w:p>
    <w:p>
      <w:pPr>
        <w:pStyle w:val="Normal"/>
        <w:numPr>
          <w:ilvl w:val="0"/>
          <w:numId w:val="52"/>
        </w:numPr>
        <w:spacing w:lineRule="auto" w:line="240" w:before="0" w:after="0"/>
        <w:jc w:val="both"/>
        <w:rPr/>
      </w:pPr>
      <w:r>
        <w:rPr>
          <w:sz w:val="25"/>
          <w:szCs w:val="25"/>
        </w:rPr>
        <w:t xml:space="preserve">Evita reuniones inútiles. El tiempo de las personas de tu equipo es tan preciado </w:t>
      </w:r>
      <w:bookmarkStart w:id="530" w:name="_GoBack"/>
      <w:bookmarkEnd w:id="530"/>
      <w:r>
        <w:rPr>
          <w:sz w:val="25"/>
          <w:szCs w:val="25"/>
        </w:rPr>
        <w:t>como el tuyo.</w:t>
      </w:r>
    </w:p>
    <w:p>
      <w:pPr>
        <w:pStyle w:val="Normal"/>
        <w:widowControl/>
        <w:bidi w:val="0"/>
        <w:spacing w:lineRule="auto" w:line="259" w:before="0" w:after="160"/>
        <w:jc w:val="left"/>
        <w:rPr/>
      </w:pPr>
      <w:r>
        <w:rPr/>
      </w:r>
    </w:p>
    <w:sectPr>
      <w:footerReference w:type="default" r:id="rId30"/>
      <w:footnotePr>
        <w:numFmt w:val="decimal"/>
      </w:footnotePr>
      <w:type w:val="nextPage"/>
      <w:pgSz w:w="12240" w:h="15840"/>
      <w:pgMar w:left="1701" w:right="1701" w:header="0"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Roboto Condensed">
    <w:charset w:val="00"/>
    <w:family w:val="roman"/>
    <w:pitch w:val="variable"/>
  </w:font>
  <w:font w:name="Arial">
    <w:charset w:val="00"/>
    <w:family w:val="roman"/>
    <w:pitch w:val="variable"/>
  </w:font>
  <w:font w:name="TheSansCorrespondence">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drawing>
        <wp:anchor behindDoc="1" distT="0" distB="3810" distL="0" distR="114300" simplePos="0" locked="0" layoutInCell="1" allowOverlap="1" relativeHeight="192">
          <wp:simplePos x="0" y="0"/>
          <wp:positionH relativeFrom="margin">
            <wp:align>left</wp:align>
          </wp:positionH>
          <wp:positionV relativeFrom="paragraph">
            <wp:posOffset>9525</wp:posOffset>
          </wp:positionV>
          <wp:extent cx="647700" cy="655320"/>
          <wp:effectExtent l="0" t="0" r="0" b="0"/>
          <wp:wrapSquare wrapText="bothSides"/>
          <wp:docPr id="30"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7" descr=""/>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drawing>
        <wp:anchor behindDoc="1" distT="0" distB="5715" distL="114300" distR="0" simplePos="0" locked="0" layoutInCell="1" allowOverlap="1" relativeHeight="379">
          <wp:simplePos x="0" y="0"/>
          <wp:positionH relativeFrom="margin">
            <wp:posOffset>4480560</wp:posOffset>
          </wp:positionH>
          <wp:positionV relativeFrom="paragraph">
            <wp:posOffset>-9525</wp:posOffset>
          </wp:positionV>
          <wp:extent cx="1151890" cy="205740"/>
          <wp:effectExtent l="0" t="0" r="0" b="0"/>
          <wp:wrapNone/>
          <wp:docPr id="31"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15" descr=""/>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183</w:t>
    </w:r>
    <w:r>
      <w:fldChar w:fldCharType="end"/>
    </w:r>
    <w:r>
      <w:rPr>
        <w:lang w:val="es-ES"/>
      </w:rPr>
      <w:t xml:space="preserve"> de </w:t>
    </w:r>
    <w:r>
      <w:rPr>
        <w:lang w:val="es-ES"/>
      </w:rPr>
      <w:fldChar w:fldCharType="begin"/>
    </w:r>
    <w:r>
      <w:instrText> NUMPAGES </w:instrText>
    </w:r>
    <w:r>
      <w:fldChar w:fldCharType="separate"/>
    </w:r>
    <w:r>
      <w:t>215</w:t>
    </w:r>
    <w:r>
      <w:fldChar w:fldCharType="end"/>
    </w:r>
  </w:p>
  <w:p>
    <w:pPr>
      <w:pStyle w:val="Normal"/>
      <w:widowControl/>
      <w:bidi w:val="0"/>
      <w:spacing w:lineRule="auto" w:line="259" w:before="0" w:after="16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drawing>
        <wp:anchor behindDoc="1" distT="0" distB="3810" distL="0" distR="114300" simplePos="0" locked="0" layoutInCell="1" allowOverlap="1" relativeHeight="430">
          <wp:simplePos x="0" y="0"/>
          <wp:positionH relativeFrom="margin">
            <wp:align>left</wp:align>
          </wp:positionH>
          <wp:positionV relativeFrom="paragraph">
            <wp:posOffset>-78105</wp:posOffset>
          </wp:positionV>
          <wp:extent cx="647700" cy="655320"/>
          <wp:effectExtent l="0" t="0" r="0" b="0"/>
          <wp:wrapSquare wrapText="bothSides"/>
          <wp:docPr id="38"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17" descr=""/>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drawing>
        <wp:anchor behindDoc="1" distT="0" distB="5715" distL="114300" distR="0" simplePos="0" locked="0" layoutInCell="1" allowOverlap="1" relativeHeight="459">
          <wp:simplePos x="0" y="0"/>
          <wp:positionH relativeFrom="margin">
            <wp:posOffset>4480560</wp:posOffset>
          </wp:positionH>
          <wp:positionV relativeFrom="paragraph">
            <wp:posOffset>-9525</wp:posOffset>
          </wp:positionV>
          <wp:extent cx="1151890" cy="205740"/>
          <wp:effectExtent l="0" t="0" r="0" b="0"/>
          <wp:wrapNone/>
          <wp:docPr id="39"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18" descr=""/>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rPr/>
      <w:t xml:space="preserve"> </w:t>
    </w:r>
    <w:r>
      <w:rPr/>
      <w:t xml:space="preserve">        </w:t>
    </w:r>
    <w:r>
      <w:rPr/>
      <w:t xml:space="preserve">GEI SOFT S.L.                                                                                       </w:t>
    </w:r>
    <w:r>
      <w:rPr>
        <w:lang w:val="es-ES"/>
      </w:rPr>
      <w:t xml:space="preserve">Página </w:t>
    </w:r>
    <w:r>
      <w:rPr>
        <w:lang w:val="es-ES"/>
      </w:rPr>
      <w:fldChar w:fldCharType="begin"/>
    </w:r>
    <w:r>
      <w:instrText> PAGE </w:instrText>
    </w:r>
    <w:r>
      <w:fldChar w:fldCharType="separate"/>
    </w:r>
    <w:r>
      <w:t>29</w:t>
    </w:r>
    <w:r>
      <w:fldChar w:fldCharType="end"/>
    </w:r>
    <w:r>
      <w:rPr>
        <w:lang w:val="es-ES"/>
      </w:rPr>
      <w:t xml:space="preserve"> de </w:t>
    </w:r>
    <w:r>
      <w:rPr>
        <w:lang w:val="es-ES"/>
      </w:rPr>
      <w:fldChar w:fldCharType="begin"/>
    </w:r>
    <w:r>
      <w:instrText> NUMPAGES </w:instrText>
    </w:r>
    <w:r>
      <w:fldChar w:fldCharType="separate"/>
    </w:r>
    <w:r>
      <w:t>215</w:t>
    </w:r>
    <w:r>
      <w:fldChar w:fldCharType="end"/>
    </w:r>
  </w:p>
  <w:p>
    <w:pPr>
      <w:pStyle w:val="Normal"/>
      <w:widowControl/>
      <w:bidi w:val="0"/>
      <w:spacing w:lineRule="auto" w:line="259" w:before="0" w:after="160"/>
      <w:jc w:val="lef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pPr>
      <w:r>
        <w:rPr>
          <w:rStyle w:val="Footnotereference"/>
        </w:rPr>
        <w:footnoteRef/>
        <w:tab/>
      </w:r>
      <w:r>
        <w:rPr/>
        <w:t xml:space="preserve"> </w:t>
      </w:r>
      <w:r>
        <w:rPr/>
        <w:t>GESTIÓN DE RIESGOS EN PROYECTOS DE SOFTWARE. [en línea]. España:</w:t>
      </w:r>
    </w:p>
    <w:p>
      <w:pPr>
        <w:pStyle w:val="Normal"/>
        <w:widowControl/>
        <w:bidi w:val="0"/>
        <w:spacing w:lineRule="auto" w:line="259" w:before="0" w:after="160"/>
        <w:jc w:val="left"/>
        <w:rPr/>
      </w:pPr>
      <w:r>
        <w:rPr/>
        <w:tab/>
        <w:t xml:space="preserve">UCLM [consultado 17 de noviembre 2018]. Disponible en: </w:t>
      </w:r>
      <w:hyperlink r:id="rId1">
        <w:r>
          <w:rPr>
            <w:webHidden/>
            <w:rStyle w:val="EnlacedeInternet"/>
            <w:vanish/>
          </w:rPr>
          <w:t>https://cv.usc.es/mod/resource/view.php?id=128915</w:t>
        </w:r>
      </w:hyperlink>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b/>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sz w:val="24"/>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sz w:val="25"/>
        <w:b/>
        <w:szCs w:val="22"/>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5"/>
        <w:szCs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b/>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
      <w:lvlJc w:val="left"/>
      <w:pPr>
        <w:ind w:left="717" w:hanging="360"/>
      </w:pPr>
      <w:rPr>
        <w:rFonts w:ascii="Symbol" w:hAnsi="Symbol" w:cs="Symbol" w:hint="default"/>
        <w:sz w:val="25"/>
        <w:b/>
        <w:rFonts w:cs="Symbol"/>
      </w:rPr>
    </w:lvl>
    <w:lvl w:ilvl="1">
      <w:start w:val="1"/>
      <w:numFmt w:val="bullet"/>
      <w:lvlText w:val="o"/>
      <w:lvlJc w:val="left"/>
      <w:pPr>
        <w:ind w:left="1437" w:hanging="360"/>
      </w:pPr>
      <w:rPr>
        <w:rFonts w:ascii="Courier New" w:hAnsi="Courier New" w:cs="Courier New" w:hint="default"/>
        <w:sz w:val="25"/>
        <w:b/>
        <w:rFonts w:cs="Courier New"/>
      </w:rPr>
    </w:lvl>
    <w:lvl w:ilvl="2">
      <w:start w:val="1"/>
      <w:numFmt w:val="bullet"/>
      <w:lvlText w:val=""/>
      <w:lvlJc w:val="left"/>
      <w:pPr>
        <w:ind w:left="2157" w:hanging="360"/>
      </w:pPr>
      <w:rPr>
        <w:rFonts w:ascii="Wingdings" w:hAnsi="Wingdings" w:cs="Wingdings" w:hint="default"/>
        <w:rFonts w:cs="Wingdings"/>
      </w:rPr>
    </w:lvl>
    <w:lvl w:ilvl="3">
      <w:start w:val="1"/>
      <w:numFmt w:val="bullet"/>
      <w:lvlText w:val=""/>
      <w:lvlJc w:val="left"/>
      <w:pPr>
        <w:ind w:left="2877" w:hanging="360"/>
      </w:pPr>
      <w:rPr>
        <w:rFonts w:ascii="Symbol" w:hAnsi="Symbol" w:cs="Symbol" w:hint="default"/>
        <w:rFonts w:cs="Symbol"/>
      </w:rPr>
    </w:lvl>
    <w:lvl w:ilvl="4">
      <w:start w:val="1"/>
      <w:numFmt w:val="bullet"/>
      <w:lvlText w:val="o"/>
      <w:lvlJc w:val="left"/>
      <w:pPr>
        <w:ind w:left="3597" w:hanging="360"/>
      </w:pPr>
      <w:rPr>
        <w:rFonts w:ascii="Courier New" w:hAnsi="Courier New" w:cs="Courier New" w:hint="default"/>
        <w:rFonts w:cs="Courier New"/>
      </w:rPr>
    </w:lvl>
    <w:lvl w:ilvl="5">
      <w:start w:val="1"/>
      <w:numFmt w:val="bullet"/>
      <w:lvlText w:val=""/>
      <w:lvlJc w:val="left"/>
      <w:pPr>
        <w:ind w:left="4317" w:hanging="360"/>
      </w:pPr>
      <w:rPr>
        <w:rFonts w:ascii="Wingdings" w:hAnsi="Wingdings" w:cs="Wingdings" w:hint="default"/>
        <w:rFonts w:cs="Wingdings"/>
      </w:rPr>
    </w:lvl>
    <w:lvl w:ilvl="6">
      <w:start w:val="1"/>
      <w:numFmt w:val="bullet"/>
      <w:lvlText w:val=""/>
      <w:lvlJc w:val="left"/>
      <w:pPr>
        <w:ind w:left="5037" w:hanging="360"/>
      </w:pPr>
      <w:rPr>
        <w:rFonts w:ascii="Symbol" w:hAnsi="Symbol" w:cs="Symbol" w:hint="default"/>
        <w:rFonts w:cs="Symbol"/>
      </w:rPr>
    </w:lvl>
    <w:lvl w:ilvl="7">
      <w:start w:val="1"/>
      <w:numFmt w:val="bullet"/>
      <w:lvlText w:val="o"/>
      <w:lvlJc w:val="left"/>
      <w:pPr>
        <w:ind w:left="5757" w:hanging="360"/>
      </w:pPr>
      <w:rPr>
        <w:rFonts w:ascii="Courier New" w:hAnsi="Courier New" w:cs="Courier New" w:hint="default"/>
        <w:rFonts w:cs="Courier New"/>
      </w:rPr>
    </w:lvl>
    <w:lvl w:ilvl="8">
      <w:start w:val="1"/>
      <w:numFmt w:val="bullet"/>
      <w:lvlText w:val=""/>
      <w:lvlJc w:val="left"/>
      <w:pPr>
        <w:ind w:left="6477"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644" w:hanging="360"/>
      </w:pPr>
      <w:rPr>
        <w:rFonts w:ascii="Wingdings" w:hAnsi="Wingdings" w:cs="Wingdings" w:hint="default"/>
        <w:sz w:val="25"/>
        <w:b/>
        <w:rFonts w:cs="Wingdings"/>
      </w:rPr>
    </w:lvl>
    <w:lvl w:ilvl="1">
      <w:start w:val="1"/>
      <w:numFmt w:val="bullet"/>
      <w:lvlText w:val="o"/>
      <w:lvlJc w:val="left"/>
      <w:pPr>
        <w:ind w:left="1494" w:hanging="360"/>
      </w:pPr>
      <w:rPr>
        <w:rFonts w:ascii="Courier New" w:hAnsi="Courier New" w:cs="Courier New" w:hint="default"/>
        <w:sz w:val="25"/>
        <w:b/>
        <w:szCs w:val="25"/>
        <w:rFonts w:cs="Courier New"/>
      </w:rPr>
    </w:lvl>
    <w:lvl w:ilvl="2">
      <w:start w:val="1"/>
      <w:numFmt w:val="bullet"/>
      <w:lvlText w:val=""/>
      <w:lvlJc w:val="left"/>
      <w:pPr>
        <w:ind w:left="2084" w:hanging="360"/>
      </w:pPr>
      <w:rPr>
        <w:rFonts w:ascii="Wingdings" w:hAnsi="Wingdings" w:cs="Wingdings" w:hint="default"/>
        <w:sz w:val="25"/>
        <w:b/>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16">
    <w:lvl w:ilvl="0">
      <w:start w:val="1"/>
      <w:numFmt w:val="bullet"/>
      <w:lvlText w:val=""/>
      <w:lvlJc w:val="left"/>
      <w:pPr>
        <w:ind w:left="644" w:hanging="360"/>
      </w:pPr>
      <w:rPr>
        <w:rFonts w:ascii="Wingdings" w:hAnsi="Wingdings" w:cs="Wingdings" w:hint="default"/>
        <w:sz w:val="25"/>
        <w:rFonts w:cs="Wingdings"/>
      </w:rPr>
    </w:lvl>
    <w:lvl w:ilvl="1">
      <w:start w:val="1"/>
      <w:numFmt w:val="bullet"/>
      <w:lvlText w:val="o"/>
      <w:lvlJc w:val="left"/>
      <w:pPr>
        <w:ind w:left="1364" w:hanging="360"/>
      </w:pPr>
      <w:rPr>
        <w:rFonts w:ascii="Courier New" w:hAnsi="Courier New" w:cs="Courier New" w:hint="default"/>
        <w:sz w:val="25"/>
        <w:b/>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17">
    <w:lvl w:ilvl="0">
      <w:start w:val="1"/>
      <w:numFmt w:val="bullet"/>
      <w:lvlText w:val=""/>
      <w:lvlJc w:val="left"/>
      <w:pPr>
        <w:ind w:left="711" w:hanging="360"/>
      </w:pPr>
      <w:rPr>
        <w:rFonts w:ascii="Symbol" w:hAnsi="Symbol" w:cs="Symbol" w:hint="default"/>
        <w:sz w:val="25"/>
        <w:b/>
        <w:rFonts w:cs="Symbol"/>
      </w:rPr>
    </w:lvl>
    <w:lvl w:ilvl="1">
      <w:start w:val="1"/>
      <w:numFmt w:val="bullet"/>
      <w:lvlText w:val="o"/>
      <w:lvlJc w:val="left"/>
      <w:pPr>
        <w:ind w:left="1431" w:hanging="360"/>
      </w:pPr>
      <w:rPr>
        <w:rFonts w:ascii="Courier New" w:hAnsi="Courier New" w:cs="Courier New" w:hint="default"/>
        <w:rFonts w:cs="Courier New"/>
      </w:rPr>
    </w:lvl>
    <w:lvl w:ilvl="2">
      <w:start w:val="1"/>
      <w:numFmt w:val="bullet"/>
      <w:lvlText w:val=""/>
      <w:lvlJc w:val="left"/>
      <w:pPr>
        <w:ind w:left="2151" w:hanging="360"/>
      </w:pPr>
      <w:rPr>
        <w:rFonts w:ascii="Wingdings" w:hAnsi="Wingdings" w:cs="Wingdings" w:hint="default"/>
        <w:rFonts w:cs="Wingdings"/>
      </w:rPr>
    </w:lvl>
    <w:lvl w:ilvl="3">
      <w:start w:val="1"/>
      <w:numFmt w:val="bullet"/>
      <w:lvlText w:val=""/>
      <w:lvlJc w:val="left"/>
      <w:pPr>
        <w:ind w:left="2871" w:hanging="360"/>
      </w:pPr>
      <w:rPr>
        <w:rFonts w:ascii="Symbol" w:hAnsi="Symbol" w:cs="Symbol" w:hint="default"/>
        <w:rFonts w:cs="Symbol"/>
      </w:rPr>
    </w:lvl>
    <w:lvl w:ilvl="4">
      <w:start w:val="1"/>
      <w:numFmt w:val="bullet"/>
      <w:lvlText w:val="o"/>
      <w:lvlJc w:val="left"/>
      <w:pPr>
        <w:ind w:left="3591" w:hanging="360"/>
      </w:pPr>
      <w:rPr>
        <w:rFonts w:ascii="Courier New" w:hAnsi="Courier New" w:cs="Courier New" w:hint="default"/>
        <w:rFonts w:cs="Courier New"/>
      </w:rPr>
    </w:lvl>
    <w:lvl w:ilvl="5">
      <w:start w:val="1"/>
      <w:numFmt w:val="bullet"/>
      <w:lvlText w:val=""/>
      <w:lvlJc w:val="left"/>
      <w:pPr>
        <w:ind w:left="4311" w:hanging="360"/>
      </w:pPr>
      <w:rPr>
        <w:rFonts w:ascii="Wingdings" w:hAnsi="Wingdings" w:cs="Wingdings" w:hint="default"/>
        <w:rFonts w:cs="Wingdings"/>
      </w:rPr>
    </w:lvl>
    <w:lvl w:ilvl="6">
      <w:start w:val="1"/>
      <w:numFmt w:val="bullet"/>
      <w:lvlText w:val=""/>
      <w:lvlJc w:val="left"/>
      <w:pPr>
        <w:ind w:left="5031" w:hanging="360"/>
      </w:pPr>
      <w:rPr>
        <w:rFonts w:ascii="Symbol" w:hAnsi="Symbol" w:cs="Symbol" w:hint="default"/>
        <w:rFonts w:cs="Symbol"/>
      </w:rPr>
    </w:lvl>
    <w:lvl w:ilvl="7">
      <w:start w:val="1"/>
      <w:numFmt w:val="bullet"/>
      <w:lvlText w:val="o"/>
      <w:lvlJc w:val="left"/>
      <w:pPr>
        <w:ind w:left="5751" w:hanging="360"/>
      </w:pPr>
      <w:rPr>
        <w:rFonts w:ascii="Courier New" w:hAnsi="Courier New" w:cs="Courier New" w:hint="default"/>
        <w:rFonts w:cs="Courier New"/>
      </w:rPr>
    </w:lvl>
    <w:lvl w:ilvl="8">
      <w:start w:val="1"/>
      <w:numFmt w:val="bullet"/>
      <w:lvlText w:val=""/>
      <w:lvlJc w:val="left"/>
      <w:pPr>
        <w:ind w:left="6471" w:hanging="360"/>
      </w:pPr>
      <w:rPr>
        <w:rFonts w:ascii="Wingdings" w:hAnsi="Wingdings" w:cs="Wingdings" w:hint="default"/>
        <w:rFonts w:cs="Wingdings"/>
      </w:rPr>
    </w:lvl>
  </w:abstractNum>
  <w:abstractNum w:abstractNumId="18">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9">
    <w:lvl w:ilvl="0">
      <w:start w:val="1"/>
      <w:numFmt w:val="bullet"/>
      <w:lvlText w:val=""/>
      <w:lvlJc w:val="left"/>
      <w:pPr>
        <w:ind w:left="720" w:hanging="360"/>
      </w:pPr>
      <w:rPr>
        <w:rFonts w:ascii="Symbol" w:hAnsi="Symbol" w:cs="Symbol" w:hint="default"/>
        <w:sz w:val="25"/>
        <w:b/>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sz w:val="25"/>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sz w:val="25"/>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644" w:hanging="360"/>
      </w:pPr>
      <w:rPr>
        <w:rFonts w:ascii="Symbol" w:hAnsi="Symbol" w:cs="Symbol" w:hint="default"/>
        <w:sz w:val="25"/>
        <w:b/>
        <w:rFonts w:cs="Calibri"/>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644" w:hanging="360"/>
      </w:pPr>
      <w:rPr>
        <w:rFonts w:ascii="Symbol" w:hAnsi="Symbol" w:cs="Symbol" w:hint="default"/>
        <w:rFonts w:cs="Symbol"/>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30">
    <w:lvl w:ilvl="0">
      <w:start w:val="1"/>
      <w:numFmt w:val="bullet"/>
      <w:lvlText w:val=""/>
      <w:lvlJc w:val="left"/>
      <w:pPr>
        <w:ind w:left="644" w:hanging="360"/>
      </w:pPr>
      <w:rPr>
        <w:rFonts w:ascii="Symbol" w:hAnsi="Symbol" w:cs="Symbol" w:hint="default"/>
        <w:rFonts w:cs="Symbol"/>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31">
    <w:lvl w:ilvl="0">
      <w:start w:val="1"/>
      <w:numFmt w:val="bullet"/>
      <w:lvlText w:val=""/>
      <w:lvlJc w:val="left"/>
      <w:pPr>
        <w:ind w:left="1104" w:hanging="360"/>
      </w:pPr>
      <w:rPr>
        <w:rFonts w:ascii="Wingdings" w:hAnsi="Wingdings" w:cs="Wingdings" w:hint="default"/>
        <w:sz w:val="25"/>
        <w:rFonts w:cs="Wingdings"/>
      </w:rPr>
    </w:lvl>
    <w:lvl w:ilvl="1">
      <w:start w:val="1"/>
      <w:numFmt w:val="bullet"/>
      <w:lvlText w:val="o"/>
      <w:lvlJc w:val="left"/>
      <w:pPr>
        <w:ind w:left="1824" w:hanging="360"/>
      </w:pPr>
      <w:rPr>
        <w:rFonts w:ascii="Courier New" w:hAnsi="Courier New" w:cs="Courier New" w:hint="default"/>
        <w:rFonts w:cs="Courier New"/>
      </w:rPr>
    </w:lvl>
    <w:lvl w:ilvl="2">
      <w:start w:val="1"/>
      <w:numFmt w:val="bullet"/>
      <w:lvlText w:val=""/>
      <w:lvlJc w:val="left"/>
      <w:pPr>
        <w:ind w:left="2544" w:hanging="360"/>
      </w:pPr>
      <w:rPr>
        <w:rFonts w:ascii="Wingdings" w:hAnsi="Wingdings" w:cs="Wingdings" w:hint="default"/>
        <w:rFonts w:cs="Wingdings"/>
      </w:rPr>
    </w:lvl>
    <w:lvl w:ilvl="3">
      <w:start w:val="1"/>
      <w:numFmt w:val="bullet"/>
      <w:lvlText w:val=""/>
      <w:lvlJc w:val="left"/>
      <w:pPr>
        <w:ind w:left="3264" w:hanging="360"/>
      </w:pPr>
      <w:rPr>
        <w:rFonts w:ascii="Symbol" w:hAnsi="Symbol" w:cs="Symbol" w:hint="default"/>
        <w:rFonts w:cs="Symbol"/>
      </w:rPr>
    </w:lvl>
    <w:lvl w:ilvl="4">
      <w:start w:val="1"/>
      <w:numFmt w:val="bullet"/>
      <w:lvlText w:val="o"/>
      <w:lvlJc w:val="left"/>
      <w:pPr>
        <w:ind w:left="3984" w:hanging="360"/>
      </w:pPr>
      <w:rPr>
        <w:rFonts w:ascii="Courier New" w:hAnsi="Courier New" w:cs="Courier New" w:hint="default"/>
        <w:rFonts w:cs="Courier New"/>
      </w:rPr>
    </w:lvl>
    <w:lvl w:ilvl="5">
      <w:start w:val="1"/>
      <w:numFmt w:val="bullet"/>
      <w:lvlText w:val=""/>
      <w:lvlJc w:val="left"/>
      <w:pPr>
        <w:ind w:left="4704" w:hanging="360"/>
      </w:pPr>
      <w:rPr>
        <w:rFonts w:ascii="Wingdings" w:hAnsi="Wingdings" w:cs="Wingdings" w:hint="default"/>
        <w:rFonts w:cs="Wingdings"/>
      </w:rPr>
    </w:lvl>
    <w:lvl w:ilvl="6">
      <w:start w:val="1"/>
      <w:numFmt w:val="bullet"/>
      <w:lvlText w:val=""/>
      <w:lvlJc w:val="left"/>
      <w:pPr>
        <w:ind w:left="5424" w:hanging="360"/>
      </w:pPr>
      <w:rPr>
        <w:rFonts w:ascii="Symbol" w:hAnsi="Symbol" w:cs="Symbol" w:hint="default"/>
        <w:rFonts w:cs="Symbol"/>
      </w:rPr>
    </w:lvl>
    <w:lvl w:ilvl="7">
      <w:start w:val="1"/>
      <w:numFmt w:val="bullet"/>
      <w:lvlText w:val="o"/>
      <w:lvlJc w:val="left"/>
      <w:pPr>
        <w:ind w:left="6144" w:hanging="360"/>
      </w:pPr>
      <w:rPr>
        <w:rFonts w:ascii="Courier New" w:hAnsi="Courier New" w:cs="Courier New" w:hint="default"/>
        <w:rFonts w:cs="Courier New"/>
      </w:rPr>
    </w:lvl>
    <w:lvl w:ilvl="8">
      <w:start w:val="1"/>
      <w:numFmt w:val="bullet"/>
      <w:lvlText w:val=""/>
      <w:lvlJc w:val="left"/>
      <w:pPr>
        <w:ind w:left="6864" w:hanging="360"/>
      </w:pPr>
      <w:rPr>
        <w:rFonts w:ascii="Wingdings" w:hAnsi="Wingdings" w:cs="Wingdings" w:hint="default"/>
        <w:rFonts w:cs="Wingdings"/>
      </w:rPr>
    </w:lvl>
  </w:abstractNum>
  <w:abstractNum w:abstractNumId="32">
    <w:lvl w:ilvl="0">
      <w:start w:val="1"/>
      <w:numFmt w:val="bullet"/>
      <w:lvlText w:val=""/>
      <w:lvlJc w:val="left"/>
      <w:pPr>
        <w:ind w:left="1104" w:hanging="360"/>
      </w:pPr>
      <w:rPr>
        <w:rFonts w:ascii="Wingdings" w:hAnsi="Wingdings" w:cs="Wingdings" w:hint="default"/>
        <w:sz w:val="25"/>
        <w:rFonts w:cs="Wingdings"/>
      </w:rPr>
    </w:lvl>
    <w:lvl w:ilvl="1">
      <w:start w:val="1"/>
      <w:numFmt w:val="bullet"/>
      <w:lvlText w:val="o"/>
      <w:lvlJc w:val="left"/>
      <w:pPr>
        <w:ind w:left="1824" w:hanging="360"/>
      </w:pPr>
      <w:rPr>
        <w:rFonts w:ascii="Courier New" w:hAnsi="Courier New" w:cs="Courier New" w:hint="default"/>
        <w:sz w:val="25"/>
        <w:rFonts w:cs="Courier New"/>
      </w:rPr>
    </w:lvl>
    <w:lvl w:ilvl="2">
      <w:start w:val="1"/>
      <w:numFmt w:val="bullet"/>
      <w:lvlText w:val=""/>
      <w:lvlJc w:val="left"/>
      <w:pPr>
        <w:ind w:left="2544" w:hanging="360"/>
      </w:pPr>
      <w:rPr>
        <w:rFonts w:ascii="Wingdings" w:hAnsi="Wingdings" w:cs="Wingdings" w:hint="default"/>
        <w:rFonts w:cs="Wingdings"/>
      </w:rPr>
    </w:lvl>
    <w:lvl w:ilvl="3">
      <w:start w:val="1"/>
      <w:numFmt w:val="bullet"/>
      <w:lvlText w:val=""/>
      <w:lvlJc w:val="left"/>
      <w:pPr>
        <w:ind w:left="3264" w:hanging="360"/>
      </w:pPr>
      <w:rPr>
        <w:rFonts w:ascii="Symbol" w:hAnsi="Symbol" w:cs="Symbol" w:hint="default"/>
        <w:rFonts w:cs="Symbol"/>
      </w:rPr>
    </w:lvl>
    <w:lvl w:ilvl="4">
      <w:start w:val="1"/>
      <w:numFmt w:val="bullet"/>
      <w:lvlText w:val="o"/>
      <w:lvlJc w:val="left"/>
      <w:pPr>
        <w:ind w:left="3984" w:hanging="360"/>
      </w:pPr>
      <w:rPr>
        <w:rFonts w:ascii="Courier New" w:hAnsi="Courier New" w:cs="Courier New" w:hint="default"/>
        <w:rFonts w:cs="Courier New"/>
      </w:rPr>
    </w:lvl>
    <w:lvl w:ilvl="5">
      <w:start w:val="1"/>
      <w:numFmt w:val="bullet"/>
      <w:lvlText w:val=""/>
      <w:lvlJc w:val="left"/>
      <w:pPr>
        <w:ind w:left="4704" w:hanging="360"/>
      </w:pPr>
      <w:rPr>
        <w:rFonts w:ascii="Wingdings" w:hAnsi="Wingdings" w:cs="Wingdings" w:hint="default"/>
        <w:rFonts w:cs="Wingdings"/>
      </w:rPr>
    </w:lvl>
    <w:lvl w:ilvl="6">
      <w:start w:val="1"/>
      <w:numFmt w:val="bullet"/>
      <w:lvlText w:val=""/>
      <w:lvlJc w:val="left"/>
      <w:pPr>
        <w:ind w:left="5424" w:hanging="360"/>
      </w:pPr>
      <w:rPr>
        <w:rFonts w:ascii="Symbol" w:hAnsi="Symbol" w:cs="Symbol" w:hint="default"/>
        <w:rFonts w:cs="Symbol"/>
      </w:rPr>
    </w:lvl>
    <w:lvl w:ilvl="7">
      <w:start w:val="1"/>
      <w:numFmt w:val="bullet"/>
      <w:lvlText w:val="o"/>
      <w:lvlJc w:val="left"/>
      <w:pPr>
        <w:ind w:left="6144" w:hanging="360"/>
      </w:pPr>
      <w:rPr>
        <w:rFonts w:ascii="Courier New" w:hAnsi="Courier New" w:cs="Courier New" w:hint="default"/>
        <w:rFonts w:cs="Courier New"/>
      </w:rPr>
    </w:lvl>
    <w:lvl w:ilvl="8">
      <w:start w:val="1"/>
      <w:numFmt w:val="bullet"/>
      <w:lvlText w:val=""/>
      <w:lvlJc w:val="left"/>
      <w:pPr>
        <w:ind w:left="6864" w:hanging="360"/>
      </w:pPr>
      <w:rPr>
        <w:rFonts w:ascii="Wingdings" w:hAnsi="Wingdings" w:cs="Wingdings" w:hint="default"/>
        <w:rFonts w:cs="Wingdings"/>
      </w:rPr>
    </w:lvl>
  </w:abstractNum>
  <w:abstractNum w:abstractNumId="33">
    <w:lvl w:ilvl="0">
      <w:start w:val="1"/>
      <w:numFmt w:val="bullet"/>
      <w:lvlText w:val=""/>
      <w:lvlJc w:val="left"/>
      <w:pPr>
        <w:ind w:left="644" w:hanging="360"/>
      </w:pPr>
      <w:rPr>
        <w:rFonts w:ascii="Symbol" w:hAnsi="Symbol" w:cs="Symbol" w:hint="default"/>
        <w:sz w:val="25"/>
        <w:b/>
        <w:rFonts w:cs="Symbol"/>
      </w:rPr>
    </w:lvl>
    <w:lvl w:ilvl="1">
      <w:start w:val="1"/>
      <w:numFmt w:val="bullet"/>
      <w:lvlText w:val="o"/>
      <w:lvlJc w:val="left"/>
      <w:pPr>
        <w:ind w:left="1494" w:hanging="360"/>
      </w:pPr>
      <w:rPr>
        <w:rFonts w:ascii="Courier New" w:hAnsi="Courier New" w:cs="Courier New" w:hint="default"/>
        <w:sz w:val="25"/>
        <w:b w:val="false"/>
        <w:szCs w:val="25"/>
        <w:rFonts w:cs="Courier New"/>
      </w:rPr>
    </w:lvl>
    <w:lvl w:ilvl="2">
      <w:start w:val="1"/>
      <w:numFmt w:val="bullet"/>
      <w:lvlText w:val=""/>
      <w:lvlJc w:val="left"/>
      <w:pPr>
        <w:ind w:left="2084" w:hanging="360"/>
      </w:pPr>
      <w:rPr>
        <w:rFonts w:ascii="Wingdings" w:hAnsi="Wingdings" w:cs="Wingdings" w:hint="default"/>
        <w:sz w:val="25"/>
        <w:b/>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34">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35">
    <w:lvl w:ilvl="0">
      <w:start w:val="1"/>
      <w:numFmt w:val="bullet"/>
      <w:lvlText w:val=""/>
      <w:lvlJc w:val="left"/>
      <w:pPr>
        <w:ind w:left="1004" w:hanging="360"/>
      </w:pPr>
      <w:rPr>
        <w:rFonts w:ascii="Wingdings" w:hAnsi="Wingdings" w:cs="Wingdings" w:hint="default"/>
        <w:sz w:val="25"/>
        <w:rFonts w:cs="Wingdings"/>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36">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8">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9">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0">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1">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2">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3">
    <w:lvl w:ilvl="0">
      <w:start w:val="1"/>
      <w:numFmt w:val="bullet"/>
      <w:lvlText w:val=""/>
      <w:lvlJc w:val="left"/>
      <w:pPr>
        <w:ind w:left="720" w:hanging="360"/>
      </w:pPr>
      <w:rPr>
        <w:rFonts w:ascii="Wingdings" w:hAnsi="Wingdings" w:cs="Wingdings" w:hint="default"/>
        <w:sz w:val="25"/>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4">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5">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6">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7">
    <w:lvl w:ilvl="0">
      <w:start w:val="1"/>
      <w:numFmt w:val="bullet"/>
      <w:lvlText w:val=""/>
      <w:lvlJc w:val="left"/>
      <w:pPr>
        <w:ind w:left="1080" w:hanging="360"/>
      </w:pPr>
      <w:rPr>
        <w:rFonts w:ascii="Wingdings" w:hAnsi="Wingdings" w:cs="Wingdings" w:hint="default"/>
        <w:sz w:val="25"/>
        <w:rFonts w:cs="Wingdings"/>
      </w:rPr>
    </w:lvl>
    <w:lvl w:ilvl="1">
      <w:start w:val="1"/>
      <w:numFmt w:val="bullet"/>
      <w:lvlText w:val="o"/>
      <w:lvlJc w:val="left"/>
      <w:pPr>
        <w:ind w:left="1800" w:hanging="360"/>
      </w:pPr>
      <w:rPr>
        <w:rFonts w:ascii="Courier New" w:hAnsi="Courier New" w:cs="Courier New" w:hint="default"/>
        <w:sz w:val="25"/>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8">
    <w:lvl w:ilvl="0">
      <w:start w:val="1"/>
      <w:numFmt w:val="bullet"/>
      <w:lvlText w:val=""/>
      <w:lvlJc w:val="left"/>
      <w:pPr>
        <w:ind w:left="1440" w:hanging="360"/>
      </w:pPr>
      <w:rPr>
        <w:rFonts w:ascii="Symbol" w:hAnsi="Symbol" w:cs="Symbol" w:hint="default"/>
        <w:sz w:val="25"/>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9">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sz w:val="25"/>
        <w:b/>
        <w:szCs w:val="22"/>
        <w:rFonts w:cs="Courier New"/>
        <w:color w:val="00000A"/>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0">
    <w:lvl w:ilvl="0">
      <w:start w:val="1"/>
      <w:numFmt w:val="bullet"/>
      <w:lvlText w:val=""/>
      <w:lvlJc w:val="left"/>
      <w:pPr>
        <w:ind w:left="1080" w:hanging="360"/>
      </w:pPr>
      <w:rPr>
        <w:rFonts w:ascii="Symbol" w:hAnsi="Symbol" w:cs="Symbol" w:hint="default"/>
        <w:b/>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1">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2">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3">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4">
    <w:lvl w:ilvl="0">
      <w:start w:val="1"/>
      <w:numFmt w:val="bullet"/>
      <w:lvlText w:val=""/>
      <w:lvlJc w:val="left"/>
      <w:pPr>
        <w:ind w:left="1080" w:hanging="360"/>
      </w:pPr>
      <w:rPr>
        <w:rFonts w:ascii="Symbol" w:hAnsi="Symbol" w:cs="Symbol" w:hint="default"/>
        <w:sz w:val="25"/>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5">
    <w:lvl w:ilvl="0">
      <w:start w:val="1"/>
      <w:numFmt w:val="bullet"/>
      <w:lvlText w:val=""/>
      <w:lvlJc w:val="left"/>
      <w:pPr>
        <w:ind w:left="1133" w:hanging="360"/>
      </w:pPr>
      <w:rPr>
        <w:rFonts w:ascii="Symbol" w:hAnsi="Symbol" w:cs="Symbol" w:hint="default"/>
        <w:sz w:val="25"/>
        <w:rFonts w:cs="Symbol"/>
      </w:rPr>
    </w:lvl>
    <w:lvl w:ilvl="1">
      <w:start w:val="1"/>
      <w:numFmt w:val="bullet"/>
      <w:lvlText w:val="o"/>
      <w:lvlJc w:val="left"/>
      <w:pPr>
        <w:ind w:left="1853" w:hanging="360"/>
      </w:pPr>
      <w:rPr>
        <w:rFonts w:ascii="Courier New" w:hAnsi="Courier New" w:cs="Courier New" w:hint="default"/>
        <w:rFonts w:cs="Courier New"/>
      </w:rPr>
    </w:lvl>
    <w:lvl w:ilvl="2">
      <w:start w:val="1"/>
      <w:numFmt w:val="bullet"/>
      <w:lvlText w:val=""/>
      <w:lvlJc w:val="left"/>
      <w:pPr>
        <w:ind w:left="2573" w:hanging="360"/>
      </w:pPr>
      <w:rPr>
        <w:rFonts w:ascii="Wingdings" w:hAnsi="Wingdings" w:cs="Wingdings" w:hint="default"/>
        <w:rFonts w:cs="Wingdings"/>
      </w:rPr>
    </w:lvl>
    <w:lvl w:ilvl="3">
      <w:start w:val="1"/>
      <w:numFmt w:val="bullet"/>
      <w:lvlText w:val=""/>
      <w:lvlJc w:val="left"/>
      <w:pPr>
        <w:ind w:left="3293" w:hanging="360"/>
      </w:pPr>
      <w:rPr>
        <w:rFonts w:ascii="Symbol" w:hAnsi="Symbol" w:cs="Symbol" w:hint="default"/>
        <w:rFonts w:cs="Symbol"/>
      </w:rPr>
    </w:lvl>
    <w:lvl w:ilvl="4">
      <w:start w:val="1"/>
      <w:numFmt w:val="bullet"/>
      <w:lvlText w:val="o"/>
      <w:lvlJc w:val="left"/>
      <w:pPr>
        <w:ind w:left="4013" w:hanging="360"/>
      </w:pPr>
      <w:rPr>
        <w:rFonts w:ascii="Courier New" w:hAnsi="Courier New" w:cs="Courier New" w:hint="default"/>
        <w:rFonts w:cs="Courier New"/>
      </w:rPr>
    </w:lvl>
    <w:lvl w:ilvl="5">
      <w:start w:val="1"/>
      <w:numFmt w:val="bullet"/>
      <w:lvlText w:val=""/>
      <w:lvlJc w:val="left"/>
      <w:pPr>
        <w:ind w:left="4733" w:hanging="360"/>
      </w:pPr>
      <w:rPr>
        <w:rFonts w:ascii="Wingdings" w:hAnsi="Wingdings" w:cs="Wingdings" w:hint="default"/>
        <w:rFonts w:cs="Wingdings"/>
      </w:rPr>
    </w:lvl>
    <w:lvl w:ilvl="6">
      <w:start w:val="1"/>
      <w:numFmt w:val="bullet"/>
      <w:lvlText w:val=""/>
      <w:lvlJc w:val="left"/>
      <w:pPr>
        <w:ind w:left="5453" w:hanging="360"/>
      </w:pPr>
      <w:rPr>
        <w:rFonts w:ascii="Symbol" w:hAnsi="Symbol" w:cs="Symbol" w:hint="default"/>
        <w:rFonts w:cs="Symbol"/>
      </w:rPr>
    </w:lvl>
    <w:lvl w:ilvl="7">
      <w:start w:val="1"/>
      <w:numFmt w:val="bullet"/>
      <w:lvlText w:val="o"/>
      <w:lvlJc w:val="left"/>
      <w:pPr>
        <w:ind w:left="6173" w:hanging="360"/>
      </w:pPr>
      <w:rPr>
        <w:rFonts w:ascii="Courier New" w:hAnsi="Courier New" w:cs="Courier New" w:hint="default"/>
        <w:rFonts w:cs="Courier New"/>
      </w:rPr>
    </w:lvl>
    <w:lvl w:ilvl="8">
      <w:start w:val="1"/>
      <w:numFmt w:val="bullet"/>
      <w:lvlText w:val=""/>
      <w:lvlJc w:val="left"/>
      <w:pPr>
        <w:ind w:left="6893" w:hanging="360"/>
      </w:pPr>
      <w:rPr>
        <w:rFonts w:ascii="Wingdings" w:hAnsi="Wingdings" w:cs="Wingdings" w:hint="default"/>
        <w:rFonts w:cs="Wingdings"/>
      </w:rPr>
    </w:lvl>
  </w:abstractNum>
  <w:abstractNum w:abstractNumId="56">
    <w:lvl w:ilvl="0">
      <w:start w:val="3"/>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2"/>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57">
    <w:lvl w:ilvl="0">
      <w:start w:val="3"/>
      <w:numFmt w:val="decimal"/>
      <w:lvlText w:val="%1."/>
      <w:lvlJc w:val="left"/>
      <w:pPr>
        <w:ind w:left="720" w:hanging="720"/>
      </w:pPr>
    </w:lvl>
    <w:lvl w:ilvl="1">
      <w:start w:val="9"/>
      <w:numFmt w:val="decimal"/>
      <w:lvlText w:val="%1.%2."/>
      <w:lvlJc w:val="left"/>
      <w:pPr>
        <w:ind w:left="2280" w:hanging="720"/>
      </w:pPr>
    </w:lvl>
    <w:lvl w:ilvl="2">
      <w:start w:val="1"/>
      <w:numFmt w:val="decimal"/>
      <w:lvlText w:val="%1.%2.%3."/>
      <w:lvlJc w:val="left"/>
      <w:pPr>
        <w:ind w:left="3840" w:hanging="720"/>
      </w:pPr>
    </w:lvl>
    <w:lvl w:ilvl="3">
      <w:start w:val="1"/>
      <w:numFmt w:val="decimal"/>
      <w:lvlText w:val="%1.%2.%3.%4."/>
      <w:lvlJc w:val="left"/>
      <w:pPr>
        <w:ind w:left="5400" w:hanging="720"/>
      </w:pPr>
    </w:lvl>
    <w:lvl w:ilvl="4">
      <w:start w:val="1"/>
      <w:numFmt w:val="decimal"/>
      <w:lvlText w:val="%1.%2.%3.%4.%5."/>
      <w:lvlJc w:val="left"/>
      <w:pPr>
        <w:ind w:left="7320" w:hanging="1080"/>
      </w:pPr>
    </w:lvl>
    <w:lvl w:ilvl="5">
      <w:start w:val="1"/>
      <w:numFmt w:val="decimal"/>
      <w:lvlText w:val="%1.%2.%3.%4.%5.%6."/>
      <w:lvlJc w:val="left"/>
      <w:pPr>
        <w:ind w:left="8880" w:hanging="1080"/>
      </w:pPr>
    </w:lvl>
    <w:lvl w:ilvl="6">
      <w:start w:val="1"/>
      <w:numFmt w:val="decimal"/>
      <w:lvlText w:val="%1.%2.%3.%4.%5.%6.%7."/>
      <w:lvlJc w:val="left"/>
      <w:pPr>
        <w:ind w:left="10800" w:hanging="1440"/>
      </w:pPr>
    </w:lvl>
    <w:lvl w:ilvl="7">
      <w:start w:val="1"/>
      <w:numFmt w:val="decimal"/>
      <w:lvlText w:val="%1.%2.%3.%4.%5.%6.%7.%8."/>
      <w:lvlJc w:val="left"/>
      <w:pPr>
        <w:ind w:left="12360" w:hanging="1440"/>
      </w:pPr>
    </w:lvl>
    <w:lvl w:ilvl="8">
      <w:start w:val="1"/>
      <w:numFmt w:val="decimal"/>
      <w:lvlText w:val="%1.%2.%3.%4.%5.%6.%7.%8.%9."/>
      <w:lvlJc w:val="left"/>
      <w:pPr>
        <w:ind w:left="14280" w:hanging="1800"/>
      </w:pPr>
    </w:lvl>
  </w:abstractNum>
  <w:abstractNum w:abstractNumId="58">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lvl w:ilvl="0">
      <w:start w:val="1"/>
      <w:numFmt w:val="bullet"/>
      <w:lvlText w:val=""/>
      <w:lvlJc w:val="left"/>
      <w:pPr>
        <w:ind w:left="1004" w:hanging="360"/>
      </w:pPr>
      <w:rPr>
        <w:rFonts w:ascii="Symbol" w:hAnsi="Symbol" w:cs="Symbol" w:hint="default"/>
        <w:sz w:val="24"/>
        <w:rFonts w:cs="Symbol"/>
      </w:rPr>
    </w:lvl>
    <w:lvl w:ilvl="1">
      <w:start w:val="1"/>
      <w:numFmt w:val="bullet"/>
      <w:lvlText w:val="o"/>
      <w:lvlJc w:val="left"/>
      <w:pPr>
        <w:ind w:left="1724" w:hanging="360"/>
      </w:pPr>
      <w:rPr>
        <w:rFonts w:ascii="Courier New" w:hAnsi="Courier New" w:cs="Courier New" w:hint="default"/>
        <w:sz w:val="24"/>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60">
    <w:lvl w:ilvl="0">
      <w:start w:val="1"/>
      <w:numFmt w:val="bullet"/>
      <w:lvlText w:val=""/>
      <w:lvlJc w:val="left"/>
      <w:pPr>
        <w:ind w:left="1428" w:hanging="360"/>
      </w:pPr>
      <w:rPr>
        <w:rFonts w:ascii="Symbol" w:hAnsi="Symbol" w:cs="Symbol" w:hint="default"/>
        <w:sz w:val="24"/>
        <w:b/>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61">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2">
    <w:lvl w:ilvl="0">
      <w:start w:val="1"/>
      <w:numFmt w:val="bullet"/>
      <w:lvlText w:val=""/>
      <w:lvlJc w:val="left"/>
      <w:pPr>
        <w:ind w:left="720" w:hanging="360"/>
      </w:pPr>
      <w:rPr>
        <w:rFonts w:ascii="Symbol" w:hAnsi="Symbol" w:cs="Symbol" w:hint="default"/>
        <w:sz w:val="25"/>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3">
    <w:lvl w:ilvl="0">
      <w:start w:val="1"/>
      <w:numFmt w:val="bullet"/>
      <w:lvlText w:val=""/>
      <w:lvlJc w:val="left"/>
      <w:pPr>
        <w:ind w:left="720" w:hanging="360"/>
      </w:pPr>
      <w:rPr>
        <w:rFonts w:ascii="Wingdings" w:hAnsi="Wingdings" w:cs="Wingdings" w:hint="default"/>
        <w:sz w:val="25"/>
        <w:b/>
        <w:rFonts w:cs="Wingdings"/>
      </w:rPr>
    </w:lvl>
    <w:lvl w:ilvl="1">
      <w:start w:val="1"/>
      <w:numFmt w:val="bullet"/>
      <w:lvlText w:val="o"/>
      <w:lvlJc w:val="left"/>
      <w:pPr>
        <w:ind w:left="1440" w:hanging="360"/>
      </w:pPr>
      <w:rPr>
        <w:rFonts w:ascii="Courier New" w:hAnsi="Courier New" w:cs="Courier New" w:hint="default"/>
        <w:sz w:val="25"/>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w="http://schemas.openxmlformats.org/wordprocessingml/2006/main">
  <w:zoom w:percent="95"/>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MX"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s-MX" w:eastAsia="en-US" w:bidi="ar-SA"/>
    </w:rPr>
  </w:style>
  <w:style w:type="paragraph" w:styleId="Ttulo1">
    <w:name w:val="Heading 1"/>
    <w:basedOn w:val="Normal"/>
    <w:next w:val="Normal"/>
    <w:link w:val="Ttulo1Car"/>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Pr>
      <w:rFonts w:ascii="Calibri Light" w:hAnsi="Calibri Light" w:eastAsia="宋体" w:cs="" w:asciiTheme="majorHAnsi" w:cstheme="majorBidi" w:eastAsiaTheme="majorEastAsia" w:hAnsiTheme="majorHAnsi"/>
      <w:color w:val="1F4E79" w:themeColor="accent1" w:themeShade="80"/>
      <w:sz w:val="24"/>
      <w:szCs w:val="24"/>
    </w:rPr>
  </w:style>
  <w:style w:type="character" w:styleId="Ttulo4Car" w:customStyle="1">
    <w:name w:val="Título 4 Car"/>
    <w:basedOn w:val="DefaultParagraphFont"/>
    <w:link w:val="Ttulo4"/>
    <w:uiPriority w:val="9"/>
    <w:semiHidden/>
    <w:qFormat/>
    <w:rsid w:val="00897b04"/>
    <w:rPr>
      <w:rFonts w:ascii="Calibri Light" w:hAnsi="Calibri Light" w:eastAsia="宋体" w:cs="" w:asciiTheme="majorHAnsi" w:cstheme="majorBidi" w:eastAsiaTheme="majorEastAsia" w:hAnsiTheme="majorHAnsi"/>
      <w:i/>
      <w:iCs/>
      <w:color w:val="2E74B5" w:themeColor="accent1" w:themeShade="bf"/>
      <w:sz w:val="22"/>
      <w:szCs w:val="22"/>
      <w:lang w:val="es-MX" w:eastAsia="en-US"/>
    </w:rPr>
  </w:style>
  <w:style w:type="character" w:styleId="Footnotereference">
    <w:name w:val="footnote reference"/>
    <w:basedOn w:val="DefaultParagraphFont"/>
    <w:uiPriority w:val="99"/>
    <w:unhideWhenUsed/>
    <w:qFormat/>
    <w:rPr>
      <w:vertAlign w:val="superscript"/>
    </w:rPr>
  </w:style>
  <w:style w:type="character" w:styleId="EnlacedeInternet">
    <w:name w:val="Enlace de Internet"/>
    <w:basedOn w:val="DefaultParagraphFont"/>
    <w:uiPriority w:val="99"/>
    <w:unhideWhenUsed/>
    <w:rsid w:val="00a91e69"/>
    <w:rPr>
      <w:color w:val="0563C1" w:themeColor="hyperlink"/>
      <w:u w:val="single"/>
    </w:rPr>
  </w:style>
  <w:style w:type="character" w:styleId="SinespaciadoCar" w:customStyle="1">
    <w:name w:val="Sin espaciado Car"/>
    <w:basedOn w:val="DefaultParagraphFont"/>
    <w:uiPriority w:val="1"/>
    <w:qFormat/>
    <w:rPr>
      <w:rFonts w:eastAsia="宋体" w:eastAsiaTheme="minorEastAsia"/>
      <w:lang w:eastAsia="es-MX"/>
    </w:rPr>
  </w:style>
  <w:style w:type="character" w:styleId="TextonotapieCar" w:customStyle="1">
    <w:name w:val="Texto nota pie Car"/>
    <w:basedOn w:val="DefaultParagraphFont"/>
    <w:uiPriority w:val="99"/>
    <w:semiHidden/>
    <w:qFormat/>
    <w:rPr>
      <w:rFonts w:ascii="Calibri" w:hAnsi="Calibri" w:eastAsia="Calibri" w:cs="Times New Roman"/>
      <w:sz w:val="20"/>
      <w:szCs w:val="20"/>
      <w:lang w:val="es-ES"/>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style>
  <w:style w:type="character" w:styleId="Mencionar1" w:customStyle="1">
    <w:name w:val="Mencionar1"/>
    <w:basedOn w:val="DefaultParagraphFont"/>
    <w:uiPriority w:val="99"/>
    <w:unhideWhenUsed/>
    <w:qFormat/>
    <w:rPr>
      <w:color w:val="2B579A"/>
      <w:shd w:fill="E6E6E6" w:val="clear"/>
    </w:rPr>
  </w:style>
  <w:style w:type="character" w:styleId="Mencinsinresolver1" w:customStyle="1">
    <w:name w:val="Mención sin resolver1"/>
    <w:basedOn w:val="DefaultParagraphFont"/>
    <w:uiPriority w:val="99"/>
    <w:semiHidden/>
    <w:unhideWhenUsed/>
    <w:qFormat/>
    <w:rsid w:val="003a17ef"/>
    <w:rPr>
      <w:color w:val="808080"/>
      <w:shd w:fill="E6E6E6" w:val="clear"/>
    </w:rPr>
  </w:style>
  <w:style w:type="character" w:styleId="UnresolvedMention">
    <w:name w:val="Unresolved Mention"/>
    <w:basedOn w:val="DefaultParagraphFont"/>
    <w:uiPriority w:val="99"/>
    <w:semiHidden/>
    <w:unhideWhenUsed/>
    <w:qFormat/>
    <w:rsid w:val="00663b91"/>
    <w:rPr>
      <w:color w:val="605E5C"/>
      <w:shd w:fill="E1DFDD" w:val="clear"/>
    </w:rPr>
  </w:style>
  <w:style w:type="character" w:styleId="Destacado" w:customStyle="1">
    <w:name w:val="Destacado"/>
    <w:uiPriority w:val="20"/>
    <w:qFormat/>
    <w:rsid w:val="00832fd2"/>
    <w:rPr>
      <w:caps/>
      <w:color w:val="243F60"/>
      <w:spacing w:val="5"/>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b/>
      <w:color w:val="00000A"/>
      <w:sz w:val="25"/>
      <w:szCs w:val="22"/>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b/>
      <w:sz w:val="25"/>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b/>
      <w:sz w:val="25"/>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b/>
      <w:sz w:val="25"/>
      <w:szCs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b/>
      <w:sz w:val="25"/>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sz w:val="25"/>
      <w:szCs w:val="25"/>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b/>
      <w:sz w:val="25"/>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b/>
      <w:sz w:val="25"/>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b/>
      <w:sz w:val="25"/>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85" w:customStyle="1">
    <w:name w:val="ListLabel 85"/>
    <w:qFormat/>
    <w:rPr>
      <w:rFonts w:cs="Wingdings"/>
      <w:b/>
      <w:sz w:val="25"/>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Wingdings"/>
      <w:b/>
    </w:rPr>
  </w:style>
  <w:style w:type="character" w:styleId="ListLabel95" w:customStyle="1">
    <w:name w:val="ListLabel 95"/>
    <w:qFormat/>
    <w:rPr>
      <w:rFonts w:cs="Courier New"/>
      <w:b/>
      <w:color w:val="00000A"/>
      <w:sz w:val="25"/>
      <w:szCs w:val="22"/>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Wingdings"/>
      <w:b/>
    </w:rPr>
  </w:style>
  <w:style w:type="character" w:styleId="ListLabel104" w:customStyle="1">
    <w:name w:val="ListLabel 104"/>
    <w:qFormat/>
    <w:rPr>
      <w:rFonts w:cs="Courier New"/>
      <w:b/>
      <w:sz w:val="25"/>
    </w:rPr>
  </w:style>
  <w:style w:type="character" w:styleId="ListLabel105" w:customStyle="1">
    <w:name w:val="ListLabel 105"/>
    <w:qFormat/>
    <w:rPr>
      <w:rFonts w:cs="Wingdings"/>
      <w:b/>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Wingdings"/>
      <w:b/>
    </w:rPr>
  </w:style>
  <w:style w:type="character" w:styleId="ListLabel113" w:customStyle="1">
    <w:name w:val="ListLabel 113"/>
    <w:qFormat/>
    <w:rPr>
      <w:rFonts w:cs="Courier New"/>
      <w:b/>
      <w:sz w:val="25"/>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sz w:val="24"/>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b/>
    </w:rPr>
  </w:style>
  <w:style w:type="character" w:styleId="ListLabel131" w:customStyle="1">
    <w:name w:val="ListLabel 131"/>
    <w:qFormat/>
    <w:rPr>
      <w:rFonts w:cs="Courier New"/>
      <w:b/>
      <w:sz w:val="25"/>
      <w:szCs w:val="22"/>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Wingdings"/>
      <w:b/>
      <w:sz w:val="25"/>
    </w:rPr>
  </w:style>
  <w:style w:type="character" w:styleId="ListLabel140" w:customStyle="1">
    <w:name w:val="ListLabel 140"/>
    <w:qFormat/>
    <w:rPr>
      <w:rFonts w:cs="Symbol"/>
      <w:b/>
      <w:sz w:val="25"/>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b/>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b/>
      <w:sz w:val="25"/>
    </w:rPr>
  </w:style>
  <w:style w:type="character" w:styleId="ListLabel158" w:customStyle="1">
    <w:name w:val="ListLabel 158"/>
    <w:qFormat/>
    <w:rPr>
      <w:rFonts w:cs="Courier New"/>
      <w:b/>
      <w:sz w:val="25"/>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sz w:val="25"/>
      <w:szCs w:val="25"/>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sz w:val="25"/>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Wingdings"/>
      <w:sz w:val="25"/>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Wingdings"/>
      <w:sz w:val="25"/>
    </w:rPr>
  </w:style>
  <w:style w:type="character" w:styleId="ListLabel194" w:customStyle="1">
    <w:name w:val="ListLabel 194"/>
    <w:qFormat/>
    <w:rPr>
      <w:rFonts w:cs="Courier New"/>
      <w:b/>
      <w:sz w:val="25"/>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Wingdings"/>
      <w:b/>
    </w:rPr>
  </w:style>
  <w:style w:type="character" w:styleId="ListLabel203" w:customStyle="1">
    <w:name w:val="ListLabel 203"/>
    <w:qFormat/>
    <w:rPr>
      <w:rFonts w:cs="Courier New"/>
      <w:b/>
      <w:sz w:val="25"/>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b/>
      <w:sz w:val="25"/>
    </w:rPr>
  </w:style>
  <w:style w:type="character" w:styleId="ListLabel212" w:customStyle="1">
    <w:name w:val="ListLabel 212"/>
    <w:qFormat/>
    <w:rPr>
      <w:rFonts w:cs="Courier New"/>
      <w:b/>
      <w:sz w:val="25"/>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OpenSymbol"/>
      <w:sz w:val="24"/>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Wingdings"/>
      <w:b/>
      <w:sz w:val="25"/>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Wingdings"/>
      <w:b/>
    </w:rPr>
  </w:style>
  <w:style w:type="character" w:styleId="ListLabel239" w:customStyle="1">
    <w:name w:val="ListLabel 239"/>
    <w:qFormat/>
    <w:rPr>
      <w:rFonts w:cs="Courier New"/>
      <w:b/>
      <w:color w:val="00000A"/>
      <w:sz w:val="25"/>
      <w:szCs w:val="22"/>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Wingdings"/>
      <w:b/>
    </w:rPr>
  </w:style>
  <w:style w:type="character" w:styleId="ListLabel248" w:customStyle="1">
    <w:name w:val="ListLabel 248"/>
    <w:qFormat/>
    <w:rPr>
      <w:rFonts w:cs="Courier New"/>
      <w:b/>
      <w:sz w:val="25"/>
    </w:rPr>
  </w:style>
  <w:style w:type="character" w:styleId="ListLabel249" w:customStyle="1">
    <w:name w:val="ListLabel 249"/>
    <w:qFormat/>
    <w:rPr>
      <w:rFonts w:cs="Wingdings"/>
      <w:b/>
    </w:rPr>
  </w:style>
  <w:style w:type="character" w:styleId="ListLabel250" w:customStyle="1">
    <w:name w:val="ListLabel 250"/>
    <w:qFormat/>
    <w:rPr>
      <w:rFonts w:cs="Symbol"/>
    </w:rPr>
  </w:style>
  <w:style w:type="character" w:styleId="ListLabel251" w:customStyle="1">
    <w:name w:val="ListLabel 251"/>
    <w:qFormat/>
    <w:rPr>
      <w:rFonts w:cs="Courier New"/>
    </w:rPr>
  </w:style>
  <w:style w:type="character" w:styleId="ListLabel252" w:customStyle="1">
    <w:name w:val="ListLabel 252"/>
    <w:qFormat/>
    <w:rPr>
      <w:rFonts w:cs="Wingdings"/>
    </w:rPr>
  </w:style>
  <w:style w:type="character" w:styleId="ListLabel253" w:customStyle="1">
    <w:name w:val="ListLabel 253"/>
    <w:qFormat/>
    <w:rPr>
      <w:rFonts w:cs="Symbol"/>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cs="Wingdings"/>
      <w:b/>
    </w:rPr>
  </w:style>
  <w:style w:type="character" w:styleId="ListLabel257" w:customStyle="1">
    <w:name w:val="ListLabel 257"/>
    <w:qFormat/>
    <w:rPr>
      <w:rFonts w:cs="Courier New"/>
      <w:b/>
      <w:sz w:val="25"/>
    </w:rPr>
  </w:style>
  <w:style w:type="character" w:styleId="ListLabel258" w:customStyle="1">
    <w:name w:val="ListLabel 258"/>
    <w:qFormat/>
    <w:rPr>
      <w:rFonts w:cs="Wingdings"/>
    </w:rPr>
  </w:style>
  <w:style w:type="character" w:styleId="ListLabel259" w:customStyle="1">
    <w:name w:val="ListLabel 259"/>
    <w:qFormat/>
    <w:rPr>
      <w:rFonts w:cs="Symbol"/>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sz w:val="24"/>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Symbol"/>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cs="Symbol"/>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b/>
    </w:rPr>
  </w:style>
  <w:style w:type="character" w:styleId="ListLabel275" w:customStyle="1">
    <w:name w:val="ListLabel 275"/>
    <w:qFormat/>
    <w:rPr>
      <w:rFonts w:cs="Courier New"/>
      <w:b/>
      <w:sz w:val="25"/>
      <w:szCs w:val="22"/>
    </w:rPr>
  </w:style>
  <w:style w:type="character" w:styleId="ListLabel276" w:customStyle="1">
    <w:name w:val="ListLabel 276"/>
    <w:qFormat/>
    <w:rPr>
      <w:rFonts w:cs="Wingdings"/>
    </w:rPr>
  </w:style>
  <w:style w:type="character" w:styleId="ListLabel277" w:customStyle="1">
    <w:name w:val="ListLabel 277"/>
    <w:qFormat/>
    <w:rPr>
      <w:rFonts w:cs="Symbol"/>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Wingdings"/>
      <w:b/>
      <w:sz w:val="25"/>
    </w:rPr>
  </w:style>
  <w:style w:type="character" w:styleId="ListLabel284" w:customStyle="1">
    <w:name w:val="ListLabel 284"/>
    <w:qFormat/>
    <w:rPr>
      <w:rFonts w:cs="Symbol"/>
      <w:b/>
      <w:sz w:val="25"/>
    </w:rPr>
  </w:style>
  <w:style w:type="character" w:styleId="ListLabel285" w:customStyle="1">
    <w:name w:val="ListLabel 285"/>
    <w:qFormat/>
    <w:rPr>
      <w:rFonts w:cs="Wingdings"/>
    </w:rPr>
  </w:style>
  <w:style w:type="character" w:styleId="ListLabel286" w:customStyle="1">
    <w:name w:val="ListLabel 286"/>
    <w:qFormat/>
    <w:rPr>
      <w:rFonts w:cs="Symbol"/>
    </w:rPr>
  </w:style>
  <w:style w:type="character" w:styleId="ListLabel287" w:customStyle="1">
    <w:name w:val="ListLabel 287"/>
    <w:qFormat/>
    <w:rPr>
      <w:rFonts w:cs="Courier New"/>
    </w:rPr>
  </w:style>
  <w:style w:type="character" w:styleId="ListLabel288" w:customStyle="1">
    <w:name w:val="ListLabel 288"/>
    <w:qFormat/>
    <w:rPr>
      <w:rFonts w:cs="Wingdings"/>
    </w:rPr>
  </w:style>
  <w:style w:type="character" w:styleId="ListLabel289" w:customStyle="1">
    <w:name w:val="ListLabel 289"/>
    <w:qFormat/>
    <w:rPr>
      <w:rFonts w:cs="Symbol"/>
    </w:rPr>
  </w:style>
  <w:style w:type="character" w:styleId="ListLabel290" w:customStyle="1">
    <w:name w:val="ListLabel 290"/>
    <w:qFormat/>
    <w:rPr>
      <w:rFonts w:cs="Courier New"/>
    </w:rPr>
  </w:style>
  <w:style w:type="character" w:styleId="ListLabel291" w:customStyle="1">
    <w:name w:val="ListLabel 291"/>
    <w:qFormat/>
    <w:rPr>
      <w:rFonts w:cs="Wingdings"/>
    </w:rPr>
  </w:style>
  <w:style w:type="character" w:styleId="ListLabel292" w:customStyle="1">
    <w:name w:val="ListLabel 292"/>
    <w:qFormat/>
    <w:rPr>
      <w:rFonts w:cs="Symbol"/>
      <w:b/>
    </w:rPr>
  </w:style>
  <w:style w:type="character" w:styleId="ListLabel293" w:customStyle="1">
    <w:name w:val="ListLabel 293"/>
    <w:qFormat/>
    <w:rPr>
      <w:rFonts w:cs="Courier New"/>
    </w:rPr>
  </w:style>
  <w:style w:type="character" w:styleId="ListLabel294" w:customStyle="1">
    <w:name w:val="ListLabel 294"/>
    <w:qFormat/>
    <w:rPr>
      <w:rFonts w:cs="Wingdings"/>
    </w:rPr>
  </w:style>
  <w:style w:type="character" w:styleId="ListLabel295" w:customStyle="1">
    <w:name w:val="ListLabel 295"/>
    <w:qFormat/>
    <w:rPr>
      <w:rFonts w:cs="Symbol"/>
    </w:rPr>
  </w:style>
  <w:style w:type="character" w:styleId="ListLabel296" w:customStyle="1">
    <w:name w:val="ListLabel 296"/>
    <w:qFormat/>
    <w:rPr>
      <w:rFonts w:cs="Courier New"/>
    </w:rPr>
  </w:style>
  <w:style w:type="character" w:styleId="ListLabel297" w:customStyle="1">
    <w:name w:val="ListLabel 297"/>
    <w:qFormat/>
    <w:rPr>
      <w:rFonts w:cs="Wingdings"/>
    </w:rPr>
  </w:style>
  <w:style w:type="character" w:styleId="ListLabel298" w:customStyle="1">
    <w:name w:val="ListLabel 298"/>
    <w:qFormat/>
    <w:rPr>
      <w:rFonts w:cs="Symbol"/>
    </w:rPr>
  </w:style>
  <w:style w:type="character" w:styleId="ListLabel299" w:customStyle="1">
    <w:name w:val="ListLabel 299"/>
    <w:qFormat/>
    <w:rPr>
      <w:rFonts w:cs="Courier New"/>
    </w:rPr>
  </w:style>
  <w:style w:type="character" w:styleId="ListLabel300" w:customStyle="1">
    <w:name w:val="ListLabel 300"/>
    <w:qFormat/>
    <w:rPr>
      <w:rFonts w:cs="Wingdings"/>
    </w:rPr>
  </w:style>
  <w:style w:type="character" w:styleId="ListLabel301" w:customStyle="1">
    <w:name w:val="ListLabel 301"/>
    <w:qFormat/>
    <w:rPr>
      <w:rFonts w:cs="Symbol"/>
      <w:b/>
      <w:sz w:val="25"/>
    </w:rPr>
  </w:style>
  <w:style w:type="character" w:styleId="ListLabel302" w:customStyle="1">
    <w:name w:val="ListLabel 302"/>
    <w:qFormat/>
    <w:rPr>
      <w:rFonts w:cs="Courier New"/>
      <w:b/>
      <w:sz w:val="25"/>
    </w:rPr>
  </w:style>
  <w:style w:type="character" w:styleId="ListLabel303" w:customStyle="1">
    <w:name w:val="ListLabel 303"/>
    <w:qFormat/>
    <w:rPr>
      <w:rFonts w:cs="Wingdings"/>
    </w:rPr>
  </w:style>
  <w:style w:type="character" w:styleId="ListLabel304" w:customStyle="1">
    <w:name w:val="ListLabel 304"/>
    <w:qFormat/>
    <w:rPr>
      <w:rFonts w:cs="Symbol"/>
    </w:rPr>
  </w:style>
  <w:style w:type="character" w:styleId="ListLabel305" w:customStyle="1">
    <w:name w:val="ListLabel 305"/>
    <w:qFormat/>
    <w:rPr>
      <w:rFonts w:cs="Courier New"/>
    </w:rPr>
  </w:style>
  <w:style w:type="character" w:styleId="ListLabel306" w:customStyle="1">
    <w:name w:val="ListLabel 306"/>
    <w:qFormat/>
    <w:rPr>
      <w:rFonts w:cs="Wingdings"/>
    </w:rPr>
  </w:style>
  <w:style w:type="character" w:styleId="ListLabel307" w:customStyle="1">
    <w:name w:val="ListLabel 307"/>
    <w:qFormat/>
    <w:rPr>
      <w:rFonts w:cs="Symbol"/>
    </w:rPr>
  </w:style>
  <w:style w:type="character" w:styleId="ListLabel308" w:customStyle="1">
    <w:name w:val="ListLabel 308"/>
    <w:qFormat/>
    <w:rPr>
      <w:rFonts w:cs="Courier New"/>
    </w:rPr>
  </w:style>
  <w:style w:type="character" w:styleId="ListLabel309" w:customStyle="1">
    <w:name w:val="ListLabel 309"/>
    <w:qFormat/>
    <w:rPr>
      <w:rFonts w:cs="Wingdings"/>
    </w:rPr>
  </w:style>
  <w:style w:type="character" w:styleId="ListLabel310" w:customStyle="1">
    <w:name w:val="ListLabel 310"/>
    <w:qFormat/>
    <w:rPr>
      <w:rFonts w:cs="Symbol"/>
      <w:sz w:val="25"/>
      <w:szCs w:val="25"/>
    </w:rPr>
  </w:style>
  <w:style w:type="character" w:styleId="ListLabel311" w:customStyle="1">
    <w:name w:val="ListLabel 311"/>
    <w:qFormat/>
    <w:rPr>
      <w:rFonts w:cs="Courier New"/>
    </w:rPr>
  </w:style>
  <w:style w:type="character" w:styleId="ListLabel312" w:customStyle="1">
    <w:name w:val="ListLabel 312"/>
    <w:qFormat/>
    <w:rPr>
      <w:rFonts w:cs="Wingdings"/>
    </w:rPr>
  </w:style>
  <w:style w:type="character" w:styleId="ListLabel313" w:customStyle="1">
    <w:name w:val="ListLabel 313"/>
    <w:qFormat/>
    <w:rPr>
      <w:rFonts w:cs="Symbol"/>
    </w:rPr>
  </w:style>
  <w:style w:type="character" w:styleId="ListLabel314" w:customStyle="1">
    <w:name w:val="ListLabel 314"/>
    <w:qFormat/>
    <w:rPr>
      <w:rFonts w:cs="Courier New"/>
    </w:rPr>
  </w:style>
  <w:style w:type="character" w:styleId="ListLabel315" w:customStyle="1">
    <w:name w:val="ListLabel 315"/>
    <w:qFormat/>
    <w:rPr>
      <w:rFonts w:cs="Wingdings"/>
    </w:rPr>
  </w:style>
  <w:style w:type="character" w:styleId="ListLabel316" w:customStyle="1">
    <w:name w:val="ListLabel 316"/>
    <w:qFormat/>
    <w:rPr>
      <w:rFonts w:cs="Symbol"/>
    </w:rPr>
  </w:style>
  <w:style w:type="character" w:styleId="ListLabel317" w:customStyle="1">
    <w:name w:val="ListLabel 317"/>
    <w:qFormat/>
    <w:rPr>
      <w:rFonts w:cs="Courier New"/>
    </w:rPr>
  </w:style>
  <w:style w:type="character" w:styleId="ListLabel318" w:customStyle="1">
    <w:name w:val="ListLabel 318"/>
    <w:qFormat/>
    <w:rPr>
      <w:rFonts w:cs="Wingdings"/>
    </w:rPr>
  </w:style>
  <w:style w:type="character" w:styleId="ListLabel319" w:customStyle="1">
    <w:name w:val="ListLabel 319"/>
    <w:qFormat/>
    <w:rPr>
      <w:rFonts w:cs="Symbol"/>
      <w:sz w:val="25"/>
    </w:rPr>
  </w:style>
  <w:style w:type="character" w:styleId="ListLabel320" w:customStyle="1">
    <w:name w:val="ListLabel 320"/>
    <w:qFormat/>
    <w:rPr>
      <w:rFonts w:cs="Courier New"/>
    </w:rPr>
  </w:style>
  <w:style w:type="character" w:styleId="ListLabel321" w:customStyle="1">
    <w:name w:val="ListLabel 321"/>
    <w:qFormat/>
    <w:rPr>
      <w:rFonts w:cs="Wingdings"/>
    </w:rPr>
  </w:style>
  <w:style w:type="character" w:styleId="ListLabel322" w:customStyle="1">
    <w:name w:val="ListLabel 322"/>
    <w:qFormat/>
    <w:rPr>
      <w:rFonts w:cs="Symbol"/>
    </w:rPr>
  </w:style>
  <w:style w:type="character" w:styleId="ListLabel323" w:customStyle="1">
    <w:name w:val="ListLabel 323"/>
    <w:qFormat/>
    <w:rPr>
      <w:rFonts w:cs="Courier New"/>
    </w:rPr>
  </w:style>
  <w:style w:type="character" w:styleId="ListLabel324" w:customStyle="1">
    <w:name w:val="ListLabel 324"/>
    <w:qFormat/>
    <w:rPr>
      <w:rFonts w:cs="Wingdings"/>
    </w:rPr>
  </w:style>
  <w:style w:type="character" w:styleId="ListLabel325" w:customStyle="1">
    <w:name w:val="ListLabel 325"/>
    <w:qFormat/>
    <w:rPr>
      <w:rFonts w:cs="Symbol"/>
    </w:rPr>
  </w:style>
  <w:style w:type="character" w:styleId="ListLabel326" w:customStyle="1">
    <w:name w:val="ListLabel 326"/>
    <w:qFormat/>
    <w:rPr>
      <w:rFonts w:cs="Courier New"/>
    </w:rPr>
  </w:style>
  <w:style w:type="character" w:styleId="ListLabel327" w:customStyle="1">
    <w:name w:val="ListLabel 327"/>
    <w:qFormat/>
    <w:rPr>
      <w:rFonts w:cs="Wingdings"/>
    </w:rPr>
  </w:style>
  <w:style w:type="character" w:styleId="ListLabel328" w:customStyle="1">
    <w:name w:val="ListLabel 328"/>
    <w:qFormat/>
    <w:rPr>
      <w:rFonts w:cs="Wingdings"/>
      <w:sz w:val="25"/>
    </w:rPr>
  </w:style>
  <w:style w:type="character" w:styleId="ListLabel329" w:customStyle="1">
    <w:name w:val="ListLabel 329"/>
    <w:qFormat/>
    <w:rPr>
      <w:rFonts w:cs="Courier New"/>
    </w:rPr>
  </w:style>
  <w:style w:type="character" w:styleId="ListLabel330" w:customStyle="1">
    <w:name w:val="ListLabel 330"/>
    <w:qFormat/>
    <w:rPr>
      <w:rFonts w:cs="Wingdings"/>
    </w:rPr>
  </w:style>
  <w:style w:type="character" w:styleId="ListLabel331" w:customStyle="1">
    <w:name w:val="ListLabel 331"/>
    <w:qFormat/>
    <w:rPr>
      <w:rFonts w:cs="Symbol"/>
    </w:rPr>
  </w:style>
  <w:style w:type="character" w:styleId="ListLabel332" w:customStyle="1">
    <w:name w:val="ListLabel 332"/>
    <w:qFormat/>
    <w:rPr>
      <w:rFonts w:cs="Courier New"/>
    </w:rPr>
  </w:style>
  <w:style w:type="character" w:styleId="ListLabel333" w:customStyle="1">
    <w:name w:val="ListLabel 333"/>
    <w:qFormat/>
    <w:rPr>
      <w:rFonts w:cs="Wingdings"/>
    </w:rPr>
  </w:style>
  <w:style w:type="character" w:styleId="ListLabel334" w:customStyle="1">
    <w:name w:val="ListLabel 334"/>
    <w:qFormat/>
    <w:rPr>
      <w:rFonts w:cs="Symbol"/>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Wingdings"/>
      <w:sz w:val="25"/>
    </w:rPr>
  </w:style>
  <w:style w:type="character" w:styleId="ListLabel338" w:customStyle="1">
    <w:name w:val="ListLabel 338"/>
    <w:qFormat/>
    <w:rPr>
      <w:rFonts w:cs="Courier New"/>
      <w:b/>
      <w:sz w:val="25"/>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Wingdings"/>
      <w:b/>
    </w:rPr>
  </w:style>
  <w:style w:type="character" w:styleId="ListLabel347" w:customStyle="1">
    <w:name w:val="ListLabel 347"/>
    <w:qFormat/>
    <w:rPr>
      <w:rFonts w:cs="Courier New"/>
      <w:b/>
      <w:sz w:val="25"/>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Symbol"/>
      <w:b/>
      <w:sz w:val="25"/>
    </w:rPr>
  </w:style>
  <w:style w:type="character" w:styleId="ListLabel356" w:customStyle="1">
    <w:name w:val="ListLabel 356"/>
    <w:qFormat/>
    <w:rPr>
      <w:rFonts w:cs="Courier New"/>
      <w:b/>
      <w:sz w:val="25"/>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OpenSymbol"/>
      <w:sz w:val="24"/>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Courier New"/>
    </w:rPr>
  </w:style>
  <w:style w:type="character" w:styleId="ListLabel374" w:customStyle="1">
    <w:name w:val="ListLabel 374"/>
    <w:qFormat/>
    <w:rPr>
      <w:rFonts w:cs="Courier New"/>
    </w:rPr>
  </w:style>
  <w:style w:type="character" w:styleId="ListLabel375" w:customStyle="1">
    <w:name w:val="ListLabel 375"/>
    <w:qFormat/>
    <w:rPr>
      <w:rFonts w:cs="Courier New"/>
    </w:rPr>
  </w:style>
  <w:style w:type="character" w:styleId="ListLabel376" w:customStyle="1">
    <w:name w:val="ListLabel 376"/>
    <w:qFormat/>
    <w:rPr>
      <w:rFonts w:cs="Courier New"/>
    </w:rPr>
  </w:style>
  <w:style w:type="character" w:styleId="ListLabel377" w:customStyle="1">
    <w:name w:val="ListLabel 377"/>
    <w:qFormat/>
    <w:rPr>
      <w:rFonts w:cs="Courier New"/>
    </w:rPr>
  </w:style>
  <w:style w:type="character" w:styleId="ListLabel378" w:customStyle="1">
    <w:name w:val="ListLabel 378"/>
    <w:qFormat/>
    <w:rPr>
      <w:rFonts w:cs="Courier New"/>
    </w:rPr>
  </w:style>
  <w:style w:type="character" w:styleId="ListLabel379" w:customStyle="1">
    <w:name w:val="ListLabel 379"/>
    <w:qFormat/>
    <w:rPr>
      <w:rFonts w:cs="Courier New"/>
    </w:rPr>
  </w:style>
  <w:style w:type="character" w:styleId="ListLabel380" w:customStyle="1">
    <w:name w:val="ListLabel 380"/>
    <w:qFormat/>
    <w:rPr>
      <w:rFonts w:cs="Courier New"/>
    </w:rPr>
  </w:style>
  <w:style w:type="character" w:styleId="ListLabel381" w:customStyle="1">
    <w:name w:val="ListLabel 381"/>
    <w:qFormat/>
    <w:rPr>
      <w:rFonts w:cs="Courier New"/>
    </w:rPr>
  </w:style>
  <w:style w:type="character" w:styleId="ListLabel382" w:customStyle="1">
    <w:name w:val="ListLabel 382"/>
    <w:qFormat/>
    <w:rPr>
      <w:rFonts w:cs="Courier New"/>
    </w:rPr>
  </w:style>
  <w:style w:type="character" w:styleId="ListLabel383" w:customStyle="1">
    <w:name w:val="ListLabel 383"/>
    <w:qFormat/>
    <w:rPr>
      <w:rFonts w:cs="Courier New"/>
    </w:rPr>
  </w:style>
  <w:style w:type="character" w:styleId="ListLabel384" w:customStyle="1">
    <w:name w:val="ListLabel 384"/>
    <w:qFormat/>
    <w:rPr>
      <w:rFonts w:cs="Courier New"/>
    </w:rPr>
  </w:style>
  <w:style w:type="character" w:styleId="ListLabel385" w:customStyle="1">
    <w:name w:val="ListLabel 385"/>
    <w:qFormat/>
    <w:rPr>
      <w:rFonts w:cs="Courier New"/>
      <w:sz w:val="25"/>
    </w:rPr>
  </w:style>
  <w:style w:type="character" w:styleId="ListLabel386" w:customStyle="1">
    <w:name w:val="ListLabel 386"/>
    <w:qFormat/>
    <w:rPr>
      <w:rFonts w:cs="Courier New"/>
    </w:rPr>
  </w:style>
  <w:style w:type="character" w:styleId="ListLabel387" w:customStyle="1">
    <w:name w:val="ListLabel 387"/>
    <w:qFormat/>
    <w:rPr>
      <w:rFonts w:cs="Courier New"/>
    </w:rPr>
  </w:style>
  <w:style w:type="character" w:styleId="ListLabel388" w:customStyle="1">
    <w:name w:val="ListLabel 388"/>
    <w:qFormat/>
    <w:rPr>
      <w:rFonts w:cs="Courier New"/>
    </w:rPr>
  </w:style>
  <w:style w:type="character" w:styleId="ListLabel389" w:customStyle="1">
    <w:name w:val="ListLabel 389"/>
    <w:qFormat/>
    <w:rPr>
      <w:rFonts w:cs="Courier New"/>
    </w:rPr>
  </w:style>
  <w:style w:type="character" w:styleId="ListLabel390" w:customStyle="1">
    <w:name w:val="ListLabel 390"/>
    <w:qFormat/>
    <w:rPr>
      <w:rFonts w:cs="Courier New"/>
    </w:rPr>
  </w:style>
  <w:style w:type="character" w:styleId="ListLabel391" w:customStyle="1">
    <w:name w:val="ListLabel 391"/>
    <w:qFormat/>
    <w:rPr>
      <w:rFonts w:cs="Courier New"/>
      <w:sz w:val="25"/>
    </w:rPr>
  </w:style>
  <w:style w:type="character" w:styleId="ListLabel392" w:customStyle="1">
    <w:name w:val="ListLabel 392"/>
    <w:qFormat/>
    <w:rPr>
      <w:rFonts w:cs="Courier New"/>
    </w:rPr>
  </w:style>
  <w:style w:type="character" w:styleId="ListLabel393" w:customStyle="1">
    <w:name w:val="ListLabel 393"/>
    <w:qFormat/>
    <w:rPr>
      <w:rFonts w:cs="Courier New"/>
    </w:rPr>
  </w:style>
  <w:style w:type="character" w:styleId="ListLabel394" w:customStyle="1">
    <w:name w:val="ListLabel 394"/>
    <w:qFormat/>
    <w:rPr>
      <w:rFonts w:cs="Wingdings"/>
      <w:b/>
      <w:sz w:val="25"/>
    </w:rPr>
  </w:style>
  <w:style w:type="character" w:styleId="ListLabel395" w:customStyle="1">
    <w:name w:val="ListLabel 395"/>
    <w:qFormat/>
    <w:rPr>
      <w:rFonts w:cs="Courier New"/>
    </w:rPr>
  </w:style>
  <w:style w:type="character" w:styleId="ListLabel396" w:customStyle="1">
    <w:name w:val="ListLabel 396"/>
    <w:qFormat/>
    <w:rPr>
      <w:rFonts w:cs="Wingdings"/>
    </w:rPr>
  </w:style>
  <w:style w:type="character" w:styleId="ListLabel397" w:customStyle="1">
    <w:name w:val="ListLabel 397"/>
    <w:qFormat/>
    <w:rPr>
      <w:rFonts w:cs="Symbol"/>
    </w:rPr>
  </w:style>
  <w:style w:type="character" w:styleId="ListLabel398" w:customStyle="1">
    <w:name w:val="ListLabel 398"/>
    <w:qFormat/>
    <w:rPr>
      <w:rFonts w:cs="Courier New"/>
    </w:rPr>
  </w:style>
  <w:style w:type="character" w:styleId="ListLabel399" w:customStyle="1">
    <w:name w:val="ListLabel 399"/>
    <w:qFormat/>
    <w:rPr>
      <w:rFonts w:cs="Wingdings"/>
    </w:rPr>
  </w:style>
  <w:style w:type="character" w:styleId="ListLabel400" w:customStyle="1">
    <w:name w:val="ListLabel 400"/>
    <w:qFormat/>
    <w:rPr>
      <w:rFonts w:cs="Symbol"/>
    </w:rPr>
  </w:style>
  <w:style w:type="character" w:styleId="ListLabel401" w:customStyle="1">
    <w:name w:val="ListLabel 401"/>
    <w:qFormat/>
    <w:rPr>
      <w:rFonts w:cs="Courier New"/>
    </w:rPr>
  </w:style>
  <w:style w:type="character" w:styleId="ListLabel402" w:customStyle="1">
    <w:name w:val="ListLabel 402"/>
    <w:qFormat/>
    <w:rPr>
      <w:rFonts w:cs="Wingdings"/>
    </w:rPr>
  </w:style>
  <w:style w:type="character" w:styleId="ListLabel403" w:customStyle="1">
    <w:name w:val="ListLabel 403"/>
    <w:qFormat/>
    <w:rPr>
      <w:rFonts w:cs="Wingdings"/>
      <w:b/>
    </w:rPr>
  </w:style>
  <w:style w:type="character" w:styleId="ListLabel404" w:customStyle="1">
    <w:name w:val="ListLabel 404"/>
    <w:qFormat/>
    <w:rPr>
      <w:rFonts w:cs="Courier New"/>
      <w:b/>
      <w:sz w:val="25"/>
    </w:rPr>
  </w:style>
  <w:style w:type="character" w:styleId="ListLabel405" w:customStyle="1">
    <w:name w:val="ListLabel 405"/>
    <w:qFormat/>
    <w:rPr>
      <w:rFonts w:cs="Wingdings"/>
      <w:b/>
    </w:rPr>
  </w:style>
  <w:style w:type="character" w:styleId="ListLabel406" w:customStyle="1">
    <w:name w:val="ListLabel 406"/>
    <w:qFormat/>
    <w:rPr>
      <w:rFonts w:cs="Symbol"/>
    </w:rPr>
  </w:style>
  <w:style w:type="character" w:styleId="ListLabel407" w:customStyle="1">
    <w:name w:val="ListLabel 407"/>
    <w:qFormat/>
    <w:rPr>
      <w:rFonts w:cs="Courier New"/>
    </w:rPr>
  </w:style>
  <w:style w:type="character" w:styleId="ListLabel408" w:customStyle="1">
    <w:name w:val="ListLabel 408"/>
    <w:qFormat/>
    <w:rPr>
      <w:rFonts w:cs="Wingdings"/>
    </w:rPr>
  </w:style>
  <w:style w:type="character" w:styleId="ListLabel409" w:customStyle="1">
    <w:name w:val="ListLabel 409"/>
    <w:qFormat/>
    <w:rPr>
      <w:rFonts w:cs="Symbol"/>
    </w:rPr>
  </w:style>
  <w:style w:type="character" w:styleId="ListLabel410" w:customStyle="1">
    <w:name w:val="ListLabel 410"/>
    <w:qFormat/>
    <w:rPr>
      <w:rFonts w:cs="Courier New"/>
    </w:rPr>
  </w:style>
  <w:style w:type="character" w:styleId="ListLabel411" w:customStyle="1">
    <w:name w:val="ListLabel 411"/>
    <w:qFormat/>
    <w:rPr>
      <w:rFonts w:cs="Wingdings"/>
    </w:rPr>
  </w:style>
  <w:style w:type="character" w:styleId="ListLabel412" w:customStyle="1">
    <w:name w:val="ListLabel 412"/>
    <w:qFormat/>
    <w:rPr>
      <w:rFonts w:cs="Symbol"/>
      <w:sz w:val="24"/>
    </w:rPr>
  </w:style>
  <w:style w:type="character" w:styleId="ListLabel413" w:customStyle="1">
    <w:name w:val="ListLabel 413"/>
    <w:qFormat/>
    <w:rPr>
      <w:rFonts w:cs="Courier New"/>
    </w:rPr>
  </w:style>
  <w:style w:type="character" w:styleId="ListLabel414" w:customStyle="1">
    <w:name w:val="ListLabel 414"/>
    <w:qFormat/>
    <w:rPr>
      <w:rFonts w:cs="Wingdings"/>
    </w:rPr>
  </w:style>
  <w:style w:type="character" w:styleId="ListLabel415" w:customStyle="1">
    <w:name w:val="ListLabel 415"/>
    <w:qFormat/>
    <w:rPr>
      <w:rFonts w:cs="Symbol"/>
    </w:rPr>
  </w:style>
  <w:style w:type="character" w:styleId="ListLabel416" w:customStyle="1">
    <w:name w:val="ListLabel 416"/>
    <w:qFormat/>
    <w:rPr>
      <w:rFonts w:cs="Courier New"/>
    </w:rPr>
  </w:style>
  <w:style w:type="character" w:styleId="ListLabel417" w:customStyle="1">
    <w:name w:val="ListLabel 417"/>
    <w:qFormat/>
    <w:rPr>
      <w:rFonts w:cs="Wingdings"/>
    </w:rPr>
  </w:style>
  <w:style w:type="character" w:styleId="ListLabel418" w:customStyle="1">
    <w:name w:val="ListLabel 418"/>
    <w:qFormat/>
    <w:rPr>
      <w:rFonts w:cs="Symbol"/>
    </w:rPr>
  </w:style>
  <w:style w:type="character" w:styleId="ListLabel419" w:customStyle="1">
    <w:name w:val="ListLabel 419"/>
    <w:qFormat/>
    <w:rPr>
      <w:rFonts w:cs="Courier New"/>
    </w:rPr>
  </w:style>
  <w:style w:type="character" w:styleId="ListLabel420" w:customStyle="1">
    <w:name w:val="ListLabel 420"/>
    <w:qFormat/>
    <w:rPr>
      <w:rFonts w:cs="Wingdings"/>
    </w:rPr>
  </w:style>
  <w:style w:type="character" w:styleId="ListLabel421" w:customStyle="1">
    <w:name w:val="ListLabel 421"/>
    <w:qFormat/>
    <w:rPr>
      <w:rFonts w:cs="Symbol"/>
      <w:b/>
    </w:rPr>
  </w:style>
  <w:style w:type="character" w:styleId="ListLabel422" w:customStyle="1">
    <w:name w:val="ListLabel 422"/>
    <w:qFormat/>
    <w:rPr>
      <w:rFonts w:cs="Courier New"/>
      <w:b/>
      <w:sz w:val="25"/>
      <w:szCs w:val="22"/>
    </w:rPr>
  </w:style>
  <w:style w:type="character" w:styleId="ListLabel423" w:customStyle="1">
    <w:name w:val="ListLabel 423"/>
    <w:qFormat/>
    <w:rPr>
      <w:rFonts w:cs="Wingdings"/>
    </w:rPr>
  </w:style>
  <w:style w:type="character" w:styleId="ListLabel424" w:customStyle="1">
    <w:name w:val="ListLabel 424"/>
    <w:qFormat/>
    <w:rPr>
      <w:rFonts w:cs="Symbol"/>
    </w:rPr>
  </w:style>
  <w:style w:type="character" w:styleId="ListLabel425" w:customStyle="1">
    <w:name w:val="ListLabel 425"/>
    <w:qFormat/>
    <w:rPr>
      <w:rFonts w:cs="Courier New"/>
    </w:rPr>
  </w:style>
  <w:style w:type="character" w:styleId="ListLabel426" w:customStyle="1">
    <w:name w:val="ListLabel 426"/>
    <w:qFormat/>
    <w:rPr>
      <w:rFonts w:cs="Wingdings"/>
    </w:rPr>
  </w:style>
  <w:style w:type="character" w:styleId="ListLabel427" w:customStyle="1">
    <w:name w:val="ListLabel 427"/>
    <w:qFormat/>
    <w:rPr>
      <w:rFonts w:cs="Symbol"/>
    </w:rPr>
  </w:style>
  <w:style w:type="character" w:styleId="ListLabel428" w:customStyle="1">
    <w:name w:val="ListLabel 428"/>
    <w:qFormat/>
    <w:rPr>
      <w:rFonts w:cs="Courier New"/>
    </w:rPr>
  </w:style>
  <w:style w:type="character" w:styleId="ListLabel429" w:customStyle="1">
    <w:name w:val="ListLabel 429"/>
    <w:qFormat/>
    <w:rPr>
      <w:rFonts w:cs="Wingdings"/>
    </w:rPr>
  </w:style>
  <w:style w:type="character" w:styleId="ListLabel430" w:customStyle="1">
    <w:name w:val="ListLabel 430"/>
    <w:qFormat/>
    <w:rPr>
      <w:rFonts w:cs="Wingdings"/>
      <w:b/>
      <w:sz w:val="25"/>
    </w:rPr>
  </w:style>
  <w:style w:type="character" w:styleId="ListLabel431" w:customStyle="1">
    <w:name w:val="ListLabel 431"/>
    <w:qFormat/>
    <w:rPr>
      <w:rFonts w:cs="Symbol"/>
      <w:b/>
      <w:sz w:val="25"/>
    </w:rPr>
  </w:style>
  <w:style w:type="character" w:styleId="ListLabel432" w:customStyle="1">
    <w:name w:val="ListLabel 432"/>
    <w:qFormat/>
    <w:rPr>
      <w:rFonts w:cs="Wingdings"/>
    </w:rPr>
  </w:style>
  <w:style w:type="character" w:styleId="ListLabel433" w:customStyle="1">
    <w:name w:val="ListLabel 433"/>
    <w:qFormat/>
    <w:rPr>
      <w:rFonts w:cs="Symbol"/>
    </w:rPr>
  </w:style>
  <w:style w:type="character" w:styleId="ListLabel434" w:customStyle="1">
    <w:name w:val="ListLabel 434"/>
    <w:qFormat/>
    <w:rPr>
      <w:rFonts w:cs="Courier New"/>
    </w:rPr>
  </w:style>
  <w:style w:type="character" w:styleId="ListLabel435" w:customStyle="1">
    <w:name w:val="ListLabel 435"/>
    <w:qFormat/>
    <w:rPr>
      <w:rFonts w:cs="Wingdings"/>
    </w:rPr>
  </w:style>
  <w:style w:type="character" w:styleId="ListLabel436" w:customStyle="1">
    <w:name w:val="ListLabel 436"/>
    <w:qFormat/>
    <w:rPr>
      <w:rFonts w:cs="Symbol"/>
    </w:rPr>
  </w:style>
  <w:style w:type="character" w:styleId="ListLabel437" w:customStyle="1">
    <w:name w:val="ListLabel 437"/>
    <w:qFormat/>
    <w:rPr>
      <w:rFonts w:cs="Courier New"/>
    </w:rPr>
  </w:style>
  <w:style w:type="character" w:styleId="ListLabel438" w:customStyle="1">
    <w:name w:val="ListLabel 438"/>
    <w:qFormat/>
    <w:rPr>
      <w:rFonts w:cs="Wingdings"/>
    </w:rPr>
  </w:style>
  <w:style w:type="character" w:styleId="ListLabel439" w:customStyle="1">
    <w:name w:val="ListLabel 439"/>
    <w:qFormat/>
    <w:rPr>
      <w:rFonts w:cs="Symbol"/>
      <w:b/>
    </w:rPr>
  </w:style>
  <w:style w:type="character" w:styleId="ListLabel440" w:customStyle="1">
    <w:name w:val="ListLabel 440"/>
    <w:qFormat/>
    <w:rPr>
      <w:rFonts w:cs="Courier New"/>
    </w:rPr>
  </w:style>
  <w:style w:type="character" w:styleId="ListLabel441" w:customStyle="1">
    <w:name w:val="ListLabel 441"/>
    <w:qFormat/>
    <w:rPr>
      <w:rFonts w:cs="Wingdings"/>
    </w:rPr>
  </w:style>
  <w:style w:type="character" w:styleId="ListLabel442" w:customStyle="1">
    <w:name w:val="ListLabel 442"/>
    <w:qFormat/>
    <w:rPr>
      <w:rFonts w:cs="Symbol"/>
    </w:rPr>
  </w:style>
  <w:style w:type="character" w:styleId="ListLabel443" w:customStyle="1">
    <w:name w:val="ListLabel 443"/>
    <w:qFormat/>
    <w:rPr>
      <w:rFonts w:cs="Courier New"/>
    </w:rPr>
  </w:style>
  <w:style w:type="character" w:styleId="ListLabel444" w:customStyle="1">
    <w:name w:val="ListLabel 444"/>
    <w:qFormat/>
    <w:rPr>
      <w:rFonts w:cs="Wingdings"/>
    </w:rPr>
  </w:style>
  <w:style w:type="character" w:styleId="ListLabel445" w:customStyle="1">
    <w:name w:val="ListLabel 445"/>
    <w:qFormat/>
    <w:rPr>
      <w:rFonts w:cs="Symbol"/>
    </w:rPr>
  </w:style>
  <w:style w:type="character" w:styleId="ListLabel446" w:customStyle="1">
    <w:name w:val="ListLabel 446"/>
    <w:qFormat/>
    <w:rPr>
      <w:rFonts w:cs="Courier New"/>
    </w:rPr>
  </w:style>
  <w:style w:type="character" w:styleId="ListLabel447" w:customStyle="1">
    <w:name w:val="ListLabel 447"/>
    <w:qFormat/>
    <w:rPr>
      <w:rFonts w:cs="Wingdings"/>
    </w:rPr>
  </w:style>
  <w:style w:type="character" w:styleId="ListLabel448" w:customStyle="1">
    <w:name w:val="ListLabel 448"/>
    <w:qFormat/>
    <w:rPr>
      <w:rFonts w:cs="Symbol"/>
      <w:b/>
      <w:sz w:val="25"/>
    </w:rPr>
  </w:style>
  <w:style w:type="character" w:styleId="ListLabel449" w:customStyle="1">
    <w:name w:val="ListLabel 449"/>
    <w:qFormat/>
    <w:rPr>
      <w:rFonts w:cs="Courier New"/>
      <w:b/>
      <w:sz w:val="25"/>
    </w:rPr>
  </w:style>
  <w:style w:type="character" w:styleId="ListLabel450" w:customStyle="1">
    <w:name w:val="ListLabel 450"/>
    <w:qFormat/>
    <w:rPr>
      <w:rFonts w:cs="Wingdings"/>
    </w:rPr>
  </w:style>
  <w:style w:type="character" w:styleId="ListLabel451" w:customStyle="1">
    <w:name w:val="ListLabel 451"/>
    <w:qFormat/>
    <w:rPr>
      <w:rFonts w:cs="Symbol"/>
    </w:rPr>
  </w:style>
  <w:style w:type="character" w:styleId="ListLabel452" w:customStyle="1">
    <w:name w:val="ListLabel 452"/>
    <w:qFormat/>
    <w:rPr>
      <w:rFonts w:cs="Courier New"/>
    </w:rPr>
  </w:style>
  <w:style w:type="character" w:styleId="ListLabel453" w:customStyle="1">
    <w:name w:val="ListLabel 453"/>
    <w:qFormat/>
    <w:rPr>
      <w:rFonts w:cs="Wingdings"/>
    </w:rPr>
  </w:style>
  <w:style w:type="character" w:styleId="ListLabel454" w:customStyle="1">
    <w:name w:val="ListLabel 454"/>
    <w:qFormat/>
    <w:rPr>
      <w:rFonts w:cs="Symbol"/>
    </w:rPr>
  </w:style>
  <w:style w:type="character" w:styleId="ListLabel455" w:customStyle="1">
    <w:name w:val="ListLabel 455"/>
    <w:qFormat/>
    <w:rPr>
      <w:rFonts w:cs="Courier New"/>
    </w:rPr>
  </w:style>
  <w:style w:type="character" w:styleId="ListLabel456" w:customStyle="1">
    <w:name w:val="ListLabel 456"/>
    <w:qFormat/>
    <w:rPr>
      <w:rFonts w:cs="Wingdings"/>
    </w:rPr>
  </w:style>
  <w:style w:type="character" w:styleId="ListLabel457" w:customStyle="1">
    <w:name w:val="ListLabel 457"/>
    <w:qFormat/>
    <w:rPr>
      <w:rFonts w:cs="Symbol"/>
      <w:sz w:val="25"/>
      <w:szCs w:val="25"/>
    </w:rPr>
  </w:style>
  <w:style w:type="character" w:styleId="ListLabel458" w:customStyle="1">
    <w:name w:val="ListLabel 458"/>
    <w:qFormat/>
    <w:rPr>
      <w:rFonts w:cs="Courier New"/>
    </w:rPr>
  </w:style>
  <w:style w:type="character" w:styleId="ListLabel459" w:customStyle="1">
    <w:name w:val="ListLabel 459"/>
    <w:qFormat/>
    <w:rPr>
      <w:rFonts w:cs="Wingdings"/>
    </w:rPr>
  </w:style>
  <w:style w:type="character" w:styleId="ListLabel460" w:customStyle="1">
    <w:name w:val="ListLabel 460"/>
    <w:qFormat/>
    <w:rPr>
      <w:rFonts w:cs="Symbol"/>
    </w:rPr>
  </w:style>
  <w:style w:type="character" w:styleId="ListLabel461" w:customStyle="1">
    <w:name w:val="ListLabel 461"/>
    <w:qFormat/>
    <w:rPr>
      <w:rFonts w:cs="Courier New"/>
    </w:rPr>
  </w:style>
  <w:style w:type="character" w:styleId="ListLabel462" w:customStyle="1">
    <w:name w:val="ListLabel 462"/>
    <w:qFormat/>
    <w:rPr>
      <w:rFonts w:cs="Wingdings"/>
    </w:rPr>
  </w:style>
  <w:style w:type="character" w:styleId="ListLabel463" w:customStyle="1">
    <w:name w:val="ListLabel 463"/>
    <w:qFormat/>
    <w:rPr>
      <w:rFonts w:cs="Symbol"/>
    </w:rPr>
  </w:style>
  <w:style w:type="character" w:styleId="ListLabel464" w:customStyle="1">
    <w:name w:val="ListLabel 464"/>
    <w:qFormat/>
    <w:rPr>
      <w:rFonts w:cs="Courier New"/>
    </w:rPr>
  </w:style>
  <w:style w:type="character" w:styleId="ListLabel465" w:customStyle="1">
    <w:name w:val="ListLabel 465"/>
    <w:qFormat/>
    <w:rPr>
      <w:rFonts w:cs="Wingdings"/>
    </w:rPr>
  </w:style>
  <w:style w:type="character" w:styleId="ListLabel466" w:customStyle="1">
    <w:name w:val="ListLabel 466"/>
    <w:qFormat/>
    <w:rPr>
      <w:rFonts w:cs="Symbol"/>
      <w:sz w:val="25"/>
    </w:rPr>
  </w:style>
  <w:style w:type="character" w:styleId="ListLabel467" w:customStyle="1">
    <w:name w:val="ListLabel 467"/>
    <w:qFormat/>
    <w:rPr>
      <w:rFonts w:cs="Courier New"/>
    </w:rPr>
  </w:style>
  <w:style w:type="character" w:styleId="ListLabel468" w:customStyle="1">
    <w:name w:val="ListLabel 468"/>
    <w:qFormat/>
    <w:rPr>
      <w:rFonts w:cs="Wingdings"/>
    </w:rPr>
  </w:style>
  <w:style w:type="character" w:styleId="ListLabel469" w:customStyle="1">
    <w:name w:val="ListLabel 469"/>
    <w:qFormat/>
    <w:rPr>
      <w:rFonts w:cs="Symbol"/>
    </w:rPr>
  </w:style>
  <w:style w:type="character" w:styleId="ListLabel470" w:customStyle="1">
    <w:name w:val="ListLabel 470"/>
    <w:qFormat/>
    <w:rPr>
      <w:rFonts w:cs="Courier New"/>
    </w:rPr>
  </w:style>
  <w:style w:type="character" w:styleId="ListLabel471" w:customStyle="1">
    <w:name w:val="ListLabel 471"/>
    <w:qFormat/>
    <w:rPr>
      <w:rFonts w:cs="Wingdings"/>
    </w:rPr>
  </w:style>
  <w:style w:type="character" w:styleId="ListLabel472" w:customStyle="1">
    <w:name w:val="ListLabel 472"/>
    <w:qFormat/>
    <w:rPr>
      <w:rFonts w:cs="Symbol"/>
    </w:rPr>
  </w:style>
  <w:style w:type="character" w:styleId="ListLabel473" w:customStyle="1">
    <w:name w:val="ListLabel 473"/>
    <w:qFormat/>
    <w:rPr>
      <w:rFonts w:cs="Courier New"/>
    </w:rPr>
  </w:style>
  <w:style w:type="character" w:styleId="ListLabel474" w:customStyle="1">
    <w:name w:val="ListLabel 474"/>
    <w:qFormat/>
    <w:rPr>
      <w:rFonts w:cs="Wingdings"/>
    </w:rPr>
  </w:style>
  <w:style w:type="character" w:styleId="ListLabel475" w:customStyle="1">
    <w:name w:val="ListLabel 475"/>
    <w:qFormat/>
    <w:rPr>
      <w:rFonts w:cs="Wingdings"/>
      <w:sz w:val="25"/>
    </w:rPr>
  </w:style>
  <w:style w:type="character" w:styleId="ListLabel476" w:customStyle="1">
    <w:name w:val="ListLabel 476"/>
    <w:qFormat/>
    <w:rPr>
      <w:rFonts w:cs="Courier New"/>
    </w:rPr>
  </w:style>
  <w:style w:type="character" w:styleId="ListLabel477" w:customStyle="1">
    <w:name w:val="ListLabel 477"/>
    <w:qFormat/>
    <w:rPr>
      <w:rFonts w:cs="Wingdings"/>
    </w:rPr>
  </w:style>
  <w:style w:type="character" w:styleId="ListLabel478" w:customStyle="1">
    <w:name w:val="ListLabel 478"/>
    <w:qFormat/>
    <w:rPr>
      <w:rFonts w:cs="Symbol"/>
    </w:rPr>
  </w:style>
  <w:style w:type="character" w:styleId="ListLabel479" w:customStyle="1">
    <w:name w:val="ListLabel 479"/>
    <w:qFormat/>
    <w:rPr>
      <w:rFonts w:cs="Courier New"/>
    </w:rPr>
  </w:style>
  <w:style w:type="character" w:styleId="ListLabel480" w:customStyle="1">
    <w:name w:val="ListLabel 480"/>
    <w:qFormat/>
    <w:rPr>
      <w:rFonts w:cs="Wingdings"/>
    </w:rPr>
  </w:style>
  <w:style w:type="character" w:styleId="ListLabel481" w:customStyle="1">
    <w:name w:val="ListLabel 481"/>
    <w:qFormat/>
    <w:rPr>
      <w:rFonts w:cs="Symbol"/>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Wingdings"/>
      <w:sz w:val="25"/>
    </w:rPr>
  </w:style>
  <w:style w:type="character" w:styleId="ListLabel485" w:customStyle="1">
    <w:name w:val="ListLabel 485"/>
    <w:qFormat/>
    <w:rPr>
      <w:rFonts w:cs="Courier New"/>
      <w:b/>
      <w:sz w:val="25"/>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cs="Symbol"/>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b/>
      <w:sz w:val="25"/>
    </w:rPr>
  </w:style>
  <w:style w:type="character" w:styleId="ListLabel494" w:customStyle="1">
    <w:name w:val="ListLabel 494"/>
    <w:qFormat/>
    <w:rPr>
      <w:rFonts w:cs="Courier New"/>
      <w:b/>
      <w:sz w:val="25"/>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cs="Symbol"/>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OpenSymbol"/>
      <w:sz w:val="24"/>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sz w:val="25"/>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cs="Symbol"/>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sz w:val="25"/>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sz w:val="25"/>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Wingdings"/>
      <w:b/>
      <w:sz w:val="25"/>
    </w:rPr>
  </w:style>
  <w:style w:type="character" w:styleId="ListLabel539" w:customStyle="1">
    <w:name w:val="ListLabel 539"/>
    <w:qFormat/>
    <w:rPr>
      <w:rFonts w:cs="Courier New"/>
      <w:sz w:val="25"/>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sz w:val="25"/>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cs="Symbol"/>
    </w:rPr>
  </w:style>
  <w:style w:type="character" w:styleId="ListLabel551" w:customStyle="1">
    <w:name w:val="ListLabel 551"/>
    <w:qFormat/>
    <w:rPr>
      <w:rFonts w:cs="Courier New"/>
    </w:rPr>
  </w:style>
  <w:style w:type="character" w:styleId="ListLabel552" w:customStyle="1">
    <w:name w:val="ListLabel 552"/>
    <w:qFormat/>
    <w:rPr>
      <w:rFonts w:cs="Wingdings"/>
    </w:rPr>
  </w:style>
  <w:style w:type="character" w:styleId="ListLabel553" w:customStyle="1">
    <w:name w:val="ListLabel 553"/>
    <w:qFormat/>
    <w:rPr>
      <w:rFonts w:cs="Symbol"/>
    </w:rPr>
  </w:style>
  <w:style w:type="character" w:styleId="ListLabel554" w:customStyle="1">
    <w:name w:val="ListLabel 554"/>
    <w:qFormat/>
    <w:rPr>
      <w:rFonts w:cs="Courier New"/>
    </w:rPr>
  </w:style>
  <w:style w:type="character" w:styleId="ListLabel555" w:customStyle="1">
    <w:name w:val="ListLabel 555"/>
    <w:qFormat/>
    <w:rPr>
      <w:rFonts w:cs="Wingdings"/>
    </w:rPr>
  </w:style>
  <w:style w:type="character" w:styleId="ListLabel556" w:customStyle="1">
    <w:name w:val="ListLabel 556"/>
    <w:qFormat/>
    <w:rPr>
      <w:rFonts w:cs="Symbol"/>
    </w:rPr>
  </w:style>
  <w:style w:type="character" w:styleId="ListLabel557" w:customStyle="1">
    <w:name w:val="ListLabel 557"/>
    <w:qFormat/>
    <w:rPr>
      <w:rFonts w:cs="Courier New"/>
      <w:sz w:val="25"/>
    </w:rPr>
  </w:style>
  <w:style w:type="character" w:styleId="ListLabel558" w:customStyle="1">
    <w:name w:val="ListLabel 558"/>
    <w:qFormat/>
    <w:rPr>
      <w:rFonts w:cs="Wingdings"/>
    </w:rPr>
  </w:style>
  <w:style w:type="character" w:styleId="ListLabel559" w:customStyle="1">
    <w:name w:val="ListLabel 559"/>
    <w:qFormat/>
    <w:rPr>
      <w:rFonts w:cs="Symbol"/>
    </w:rPr>
  </w:style>
  <w:style w:type="character" w:styleId="ListLabel560" w:customStyle="1">
    <w:name w:val="ListLabel 560"/>
    <w:qFormat/>
    <w:rPr>
      <w:rFonts w:cs="Courier New"/>
    </w:rPr>
  </w:style>
  <w:style w:type="character" w:styleId="ListLabel561" w:customStyle="1">
    <w:name w:val="ListLabel 561"/>
    <w:qFormat/>
    <w:rPr>
      <w:rFonts w:cs="Wingdings"/>
    </w:rPr>
  </w:style>
  <w:style w:type="character" w:styleId="ListLabel562" w:customStyle="1">
    <w:name w:val="ListLabel 562"/>
    <w:qFormat/>
    <w:rPr>
      <w:rFonts w:cs="Symbol"/>
    </w:rPr>
  </w:style>
  <w:style w:type="character" w:styleId="ListLabel563" w:customStyle="1">
    <w:name w:val="ListLabel 563"/>
    <w:qFormat/>
    <w:rPr>
      <w:rFonts w:cs="Courier New"/>
    </w:rPr>
  </w:style>
  <w:style w:type="character" w:styleId="ListLabel564" w:customStyle="1">
    <w:name w:val="ListLabel 564"/>
    <w:qFormat/>
    <w:rPr>
      <w:rFonts w:cs="Wingdings"/>
    </w:rPr>
  </w:style>
  <w:style w:type="character" w:styleId="ListLabel565" w:customStyle="1">
    <w:name w:val="ListLabel 565"/>
    <w:qFormat/>
    <w:rPr>
      <w:rFonts w:cs="Courier New"/>
      <w:sz w:val="25"/>
    </w:rPr>
  </w:style>
  <w:style w:type="character" w:styleId="ListLabel566" w:customStyle="1">
    <w:name w:val="ListLabel 566"/>
    <w:qFormat/>
    <w:rPr>
      <w:rFonts w:cs="Courier New"/>
    </w:rPr>
  </w:style>
  <w:style w:type="character" w:styleId="ListLabel567" w:customStyle="1">
    <w:name w:val="ListLabel 567"/>
    <w:qFormat/>
    <w:rPr>
      <w:rFonts w:cs="Courier New"/>
    </w:rPr>
  </w:style>
  <w:style w:type="character" w:styleId="ListLabel568" w:customStyle="1">
    <w:name w:val="ListLabel 568"/>
    <w:qFormat/>
    <w:rPr>
      <w:rFonts w:cs="Wingdings"/>
      <w:b/>
      <w:sz w:val="25"/>
    </w:rPr>
  </w:style>
  <w:style w:type="character" w:styleId="ListLabel569" w:customStyle="1">
    <w:name w:val="ListLabel 569"/>
    <w:qFormat/>
    <w:rPr>
      <w:rFonts w:cs="Courier New"/>
    </w:rPr>
  </w:style>
  <w:style w:type="character" w:styleId="ListLabel570" w:customStyle="1">
    <w:name w:val="ListLabel 570"/>
    <w:qFormat/>
    <w:rPr>
      <w:rFonts w:cs="Wingdings"/>
    </w:rPr>
  </w:style>
  <w:style w:type="character" w:styleId="ListLabel571" w:customStyle="1">
    <w:name w:val="ListLabel 571"/>
    <w:qFormat/>
    <w:rPr>
      <w:rFonts w:cs="Symbol"/>
    </w:rPr>
  </w:style>
  <w:style w:type="character" w:styleId="ListLabel572" w:customStyle="1">
    <w:name w:val="ListLabel 572"/>
    <w:qFormat/>
    <w:rPr>
      <w:rFonts w:cs="Courier New"/>
    </w:rPr>
  </w:style>
  <w:style w:type="character" w:styleId="ListLabel573" w:customStyle="1">
    <w:name w:val="ListLabel 573"/>
    <w:qFormat/>
    <w:rPr>
      <w:rFonts w:cs="Wingdings"/>
    </w:rPr>
  </w:style>
  <w:style w:type="character" w:styleId="ListLabel574" w:customStyle="1">
    <w:name w:val="ListLabel 574"/>
    <w:qFormat/>
    <w:rPr>
      <w:rFonts w:cs="Symbol"/>
    </w:rPr>
  </w:style>
  <w:style w:type="character" w:styleId="ListLabel575" w:customStyle="1">
    <w:name w:val="ListLabel 575"/>
    <w:qFormat/>
    <w:rPr>
      <w:rFonts w:cs="Courier New"/>
    </w:rPr>
  </w:style>
  <w:style w:type="character" w:styleId="ListLabel576" w:customStyle="1">
    <w:name w:val="ListLabel 576"/>
    <w:qFormat/>
    <w:rPr>
      <w:rFonts w:cs="Wingdings"/>
    </w:rPr>
  </w:style>
  <w:style w:type="character" w:styleId="ListLabel577" w:customStyle="1">
    <w:name w:val="ListLabel 577"/>
    <w:qFormat/>
    <w:rPr>
      <w:rFonts w:cs="Wingdings"/>
      <w:b/>
    </w:rPr>
  </w:style>
  <w:style w:type="character" w:styleId="ListLabel578" w:customStyle="1">
    <w:name w:val="ListLabel 578"/>
    <w:qFormat/>
    <w:rPr>
      <w:rFonts w:cs="Courier New"/>
      <w:b/>
      <w:sz w:val="25"/>
    </w:rPr>
  </w:style>
  <w:style w:type="character" w:styleId="ListLabel579" w:customStyle="1">
    <w:name w:val="ListLabel 579"/>
    <w:qFormat/>
    <w:rPr>
      <w:rFonts w:cs="Wingdings"/>
      <w:b/>
    </w:rPr>
  </w:style>
  <w:style w:type="character" w:styleId="ListLabel580" w:customStyle="1">
    <w:name w:val="ListLabel 580"/>
    <w:qFormat/>
    <w:rPr>
      <w:rFonts w:cs="Symbol"/>
    </w:rPr>
  </w:style>
  <w:style w:type="character" w:styleId="ListLabel581" w:customStyle="1">
    <w:name w:val="ListLabel 581"/>
    <w:qFormat/>
    <w:rPr>
      <w:rFonts w:cs="Courier New"/>
    </w:rPr>
  </w:style>
  <w:style w:type="character" w:styleId="ListLabel582" w:customStyle="1">
    <w:name w:val="ListLabel 582"/>
    <w:qFormat/>
    <w:rPr>
      <w:rFonts w:cs="Wingdings"/>
    </w:rPr>
  </w:style>
  <w:style w:type="character" w:styleId="ListLabel583" w:customStyle="1">
    <w:name w:val="ListLabel 583"/>
    <w:qFormat/>
    <w:rPr>
      <w:rFonts w:cs="Symbol"/>
    </w:rPr>
  </w:style>
  <w:style w:type="character" w:styleId="ListLabel584" w:customStyle="1">
    <w:name w:val="ListLabel 584"/>
    <w:qFormat/>
    <w:rPr>
      <w:rFonts w:cs="Courier New"/>
    </w:rPr>
  </w:style>
  <w:style w:type="character" w:styleId="ListLabel585" w:customStyle="1">
    <w:name w:val="ListLabel 585"/>
    <w:qFormat/>
    <w:rPr>
      <w:rFonts w:cs="Wingdings"/>
    </w:rPr>
  </w:style>
  <w:style w:type="character" w:styleId="ListLabel586" w:customStyle="1">
    <w:name w:val="ListLabel 586"/>
    <w:qFormat/>
    <w:rPr>
      <w:rFonts w:cs="Symbol"/>
      <w:sz w:val="24"/>
    </w:rPr>
  </w:style>
  <w:style w:type="character" w:styleId="ListLabel587" w:customStyle="1">
    <w:name w:val="ListLabel 587"/>
    <w:qFormat/>
    <w:rPr>
      <w:rFonts w:cs="Courier New"/>
    </w:rPr>
  </w:style>
  <w:style w:type="character" w:styleId="ListLabel588" w:customStyle="1">
    <w:name w:val="ListLabel 588"/>
    <w:qFormat/>
    <w:rPr>
      <w:rFonts w:cs="Wingdings"/>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b/>
    </w:rPr>
  </w:style>
  <w:style w:type="character" w:styleId="ListLabel596" w:customStyle="1">
    <w:name w:val="ListLabel 596"/>
    <w:qFormat/>
    <w:rPr>
      <w:rFonts w:cs="Courier New"/>
      <w:b/>
      <w:sz w:val="25"/>
      <w:szCs w:val="22"/>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Wingdings"/>
      <w:b/>
      <w:sz w:val="25"/>
    </w:rPr>
  </w:style>
  <w:style w:type="character" w:styleId="ListLabel605" w:customStyle="1">
    <w:name w:val="ListLabel 605"/>
    <w:qFormat/>
    <w:rPr>
      <w:rFonts w:cs="Symbol"/>
      <w:b/>
      <w:sz w:val="25"/>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b/>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Symbol"/>
    </w:rPr>
  </w:style>
  <w:style w:type="character" w:styleId="ListLabel617" w:customStyle="1">
    <w:name w:val="ListLabel 617"/>
    <w:qFormat/>
    <w:rPr>
      <w:rFonts w:cs="Courier New"/>
    </w:rPr>
  </w:style>
  <w:style w:type="character" w:styleId="ListLabel618" w:customStyle="1">
    <w:name w:val="ListLabel 618"/>
    <w:qFormat/>
    <w:rPr>
      <w:rFonts w:cs="Wingdings"/>
    </w:rPr>
  </w:style>
  <w:style w:type="character" w:styleId="ListLabel619" w:customStyle="1">
    <w:name w:val="ListLabel 619"/>
    <w:qFormat/>
    <w:rPr>
      <w:rFonts w:cs="Symbol"/>
    </w:rPr>
  </w:style>
  <w:style w:type="character" w:styleId="ListLabel620" w:customStyle="1">
    <w:name w:val="ListLabel 620"/>
    <w:qFormat/>
    <w:rPr>
      <w:rFonts w:cs="Courier New"/>
    </w:rPr>
  </w:style>
  <w:style w:type="character" w:styleId="ListLabel621" w:customStyle="1">
    <w:name w:val="ListLabel 621"/>
    <w:qFormat/>
    <w:rPr>
      <w:rFonts w:cs="Wingdings"/>
    </w:rPr>
  </w:style>
  <w:style w:type="character" w:styleId="ListLabel622" w:customStyle="1">
    <w:name w:val="ListLabel 622"/>
    <w:qFormat/>
    <w:rPr>
      <w:rFonts w:cs="Symbol"/>
      <w:b/>
      <w:sz w:val="25"/>
    </w:rPr>
  </w:style>
  <w:style w:type="character" w:styleId="ListLabel623" w:customStyle="1">
    <w:name w:val="ListLabel 623"/>
    <w:qFormat/>
    <w:rPr>
      <w:rFonts w:cs="Courier New"/>
      <w:b/>
      <w:sz w:val="25"/>
    </w:rPr>
  </w:style>
  <w:style w:type="character" w:styleId="ListLabel624" w:customStyle="1">
    <w:name w:val="ListLabel 624"/>
    <w:qFormat/>
    <w:rPr>
      <w:rFonts w:cs="Wingdings"/>
    </w:rPr>
  </w:style>
  <w:style w:type="character" w:styleId="ListLabel625" w:customStyle="1">
    <w:name w:val="ListLabel 625"/>
    <w:qFormat/>
    <w:rPr>
      <w:rFonts w:cs="Symbol"/>
    </w:rPr>
  </w:style>
  <w:style w:type="character" w:styleId="ListLabel626" w:customStyle="1">
    <w:name w:val="ListLabel 626"/>
    <w:qFormat/>
    <w:rPr>
      <w:rFonts w:cs="Courier New"/>
    </w:rPr>
  </w:style>
  <w:style w:type="character" w:styleId="ListLabel627" w:customStyle="1">
    <w:name w:val="ListLabel 627"/>
    <w:qFormat/>
    <w:rPr>
      <w:rFonts w:cs="Wingdings"/>
    </w:rPr>
  </w:style>
  <w:style w:type="character" w:styleId="ListLabel628" w:customStyle="1">
    <w:name w:val="ListLabel 628"/>
    <w:qFormat/>
    <w:rPr>
      <w:rFonts w:cs="Symbol"/>
    </w:rPr>
  </w:style>
  <w:style w:type="character" w:styleId="ListLabel629" w:customStyle="1">
    <w:name w:val="ListLabel 629"/>
    <w:qFormat/>
    <w:rPr>
      <w:rFonts w:cs="Courier New"/>
    </w:rPr>
  </w:style>
  <w:style w:type="character" w:styleId="ListLabel630" w:customStyle="1">
    <w:name w:val="ListLabel 630"/>
    <w:qFormat/>
    <w:rPr>
      <w:rFonts w:cs="Wingdings"/>
    </w:rPr>
  </w:style>
  <w:style w:type="character" w:styleId="ListLabel631" w:customStyle="1">
    <w:name w:val="ListLabel 631"/>
    <w:qFormat/>
    <w:rPr>
      <w:rFonts w:cs="Symbol"/>
      <w:sz w:val="25"/>
      <w:szCs w:val="25"/>
    </w:rPr>
  </w:style>
  <w:style w:type="character" w:styleId="ListLabel632" w:customStyle="1">
    <w:name w:val="ListLabel 632"/>
    <w:qFormat/>
    <w:rPr>
      <w:rFonts w:cs="Courier New"/>
    </w:rPr>
  </w:style>
  <w:style w:type="character" w:styleId="ListLabel633" w:customStyle="1">
    <w:name w:val="ListLabel 633"/>
    <w:qFormat/>
    <w:rPr>
      <w:rFonts w:cs="Wingdings"/>
    </w:rPr>
  </w:style>
  <w:style w:type="character" w:styleId="ListLabel634" w:customStyle="1">
    <w:name w:val="ListLabel 634"/>
    <w:qFormat/>
    <w:rPr>
      <w:rFonts w:cs="Symbol"/>
    </w:rPr>
  </w:style>
  <w:style w:type="character" w:styleId="ListLabel635" w:customStyle="1">
    <w:name w:val="ListLabel 635"/>
    <w:qFormat/>
    <w:rPr>
      <w:rFonts w:cs="Courier New"/>
    </w:rPr>
  </w:style>
  <w:style w:type="character" w:styleId="ListLabel636" w:customStyle="1">
    <w:name w:val="ListLabel 636"/>
    <w:qFormat/>
    <w:rPr>
      <w:rFonts w:cs="Wingdings"/>
    </w:rPr>
  </w:style>
  <w:style w:type="character" w:styleId="ListLabel637" w:customStyle="1">
    <w:name w:val="ListLabel 637"/>
    <w:qFormat/>
    <w:rPr>
      <w:rFonts w:cs="Symbol"/>
    </w:rPr>
  </w:style>
  <w:style w:type="character" w:styleId="ListLabel638" w:customStyle="1">
    <w:name w:val="ListLabel 638"/>
    <w:qFormat/>
    <w:rPr>
      <w:rFonts w:cs="Courier New"/>
    </w:rPr>
  </w:style>
  <w:style w:type="character" w:styleId="ListLabel639" w:customStyle="1">
    <w:name w:val="ListLabel 639"/>
    <w:qFormat/>
    <w:rPr>
      <w:rFonts w:cs="Wingdings"/>
    </w:rPr>
  </w:style>
  <w:style w:type="character" w:styleId="ListLabel640" w:customStyle="1">
    <w:name w:val="ListLabel 640"/>
    <w:qFormat/>
    <w:rPr>
      <w:rFonts w:cs="Symbol"/>
      <w:sz w:val="25"/>
    </w:rPr>
  </w:style>
  <w:style w:type="character" w:styleId="ListLabel641" w:customStyle="1">
    <w:name w:val="ListLabel 641"/>
    <w:qFormat/>
    <w:rPr>
      <w:rFonts w:cs="Courier New"/>
    </w:rPr>
  </w:style>
  <w:style w:type="character" w:styleId="ListLabel642" w:customStyle="1">
    <w:name w:val="ListLabel 642"/>
    <w:qFormat/>
    <w:rPr>
      <w:rFonts w:cs="Wingdings"/>
    </w:rPr>
  </w:style>
  <w:style w:type="character" w:styleId="ListLabel643" w:customStyle="1">
    <w:name w:val="ListLabel 643"/>
    <w:qFormat/>
    <w:rPr>
      <w:rFonts w:cs="Symbol"/>
    </w:rPr>
  </w:style>
  <w:style w:type="character" w:styleId="ListLabel644" w:customStyle="1">
    <w:name w:val="ListLabel 644"/>
    <w:qFormat/>
    <w:rPr>
      <w:rFonts w:cs="Courier New"/>
    </w:rPr>
  </w:style>
  <w:style w:type="character" w:styleId="ListLabel645" w:customStyle="1">
    <w:name w:val="ListLabel 645"/>
    <w:qFormat/>
    <w:rPr>
      <w:rFonts w:cs="Wingdings"/>
    </w:rPr>
  </w:style>
  <w:style w:type="character" w:styleId="ListLabel646" w:customStyle="1">
    <w:name w:val="ListLabel 646"/>
    <w:qFormat/>
    <w:rPr>
      <w:rFonts w:cs="Symbol"/>
    </w:rPr>
  </w:style>
  <w:style w:type="character" w:styleId="ListLabel647" w:customStyle="1">
    <w:name w:val="ListLabel 647"/>
    <w:qFormat/>
    <w:rPr>
      <w:rFonts w:cs="Courier New"/>
    </w:rPr>
  </w:style>
  <w:style w:type="character" w:styleId="ListLabel648" w:customStyle="1">
    <w:name w:val="ListLabel 648"/>
    <w:qFormat/>
    <w:rPr>
      <w:rFonts w:cs="Wingdings"/>
    </w:rPr>
  </w:style>
  <w:style w:type="character" w:styleId="ListLabel649" w:customStyle="1">
    <w:name w:val="ListLabel 649"/>
    <w:qFormat/>
    <w:rPr>
      <w:rFonts w:cs="Wingdings"/>
      <w:sz w:val="25"/>
    </w:rPr>
  </w:style>
  <w:style w:type="character" w:styleId="ListLabel650" w:customStyle="1">
    <w:name w:val="ListLabel 650"/>
    <w:qFormat/>
    <w:rPr>
      <w:rFonts w:cs="Courier New"/>
    </w:rPr>
  </w:style>
  <w:style w:type="character" w:styleId="ListLabel651" w:customStyle="1">
    <w:name w:val="ListLabel 651"/>
    <w:qFormat/>
    <w:rPr>
      <w:rFonts w:cs="Wingdings"/>
    </w:rPr>
  </w:style>
  <w:style w:type="character" w:styleId="ListLabel652" w:customStyle="1">
    <w:name w:val="ListLabel 652"/>
    <w:qFormat/>
    <w:rPr>
      <w:rFonts w:cs="Symbol"/>
    </w:rPr>
  </w:style>
  <w:style w:type="character" w:styleId="ListLabel653" w:customStyle="1">
    <w:name w:val="ListLabel 653"/>
    <w:qFormat/>
    <w:rPr>
      <w:rFonts w:cs="Courier New"/>
    </w:rPr>
  </w:style>
  <w:style w:type="character" w:styleId="ListLabel654" w:customStyle="1">
    <w:name w:val="ListLabel 654"/>
    <w:qFormat/>
    <w:rPr>
      <w:rFonts w:cs="Wingdings"/>
    </w:rPr>
  </w:style>
  <w:style w:type="character" w:styleId="ListLabel655" w:customStyle="1">
    <w:name w:val="ListLabel 655"/>
    <w:qFormat/>
    <w:rPr>
      <w:rFonts w:cs="Symbol"/>
    </w:rPr>
  </w:style>
  <w:style w:type="character" w:styleId="ListLabel656" w:customStyle="1">
    <w:name w:val="ListLabel 656"/>
    <w:qFormat/>
    <w:rPr>
      <w:rFonts w:cs="Courier New"/>
    </w:rPr>
  </w:style>
  <w:style w:type="character" w:styleId="ListLabel657" w:customStyle="1">
    <w:name w:val="ListLabel 657"/>
    <w:qFormat/>
    <w:rPr>
      <w:rFonts w:cs="Wingdings"/>
    </w:rPr>
  </w:style>
  <w:style w:type="character" w:styleId="ListLabel658" w:customStyle="1">
    <w:name w:val="ListLabel 658"/>
    <w:qFormat/>
    <w:rPr>
      <w:rFonts w:cs="Wingdings"/>
      <w:sz w:val="25"/>
    </w:rPr>
  </w:style>
  <w:style w:type="character" w:styleId="ListLabel659" w:customStyle="1">
    <w:name w:val="ListLabel 659"/>
    <w:qFormat/>
    <w:rPr>
      <w:rFonts w:cs="Courier New"/>
      <w:b/>
      <w:sz w:val="25"/>
    </w:rPr>
  </w:style>
  <w:style w:type="character" w:styleId="ListLabel660" w:customStyle="1">
    <w:name w:val="ListLabel 660"/>
    <w:qFormat/>
    <w:rPr>
      <w:rFonts w:cs="Wingdings"/>
    </w:rPr>
  </w:style>
  <w:style w:type="character" w:styleId="ListLabel661" w:customStyle="1">
    <w:name w:val="ListLabel 661"/>
    <w:qFormat/>
    <w:rPr>
      <w:rFonts w:cs="Symbol"/>
    </w:rPr>
  </w:style>
  <w:style w:type="character" w:styleId="ListLabel662" w:customStyle="1">
    <w:name w:val="ListLabel 662"/>
    <w:qFormat/>
    <w:rPr>
      <w:rFonts w:cs="Courier New"/>
    </w:rPr>
  </w:style>
  <w:style w:type="character" w:styleId="ListLabel663" w:customStyle="1">
    <w:name w:val="ListLabel 663"/>
    <w:qFormat/>
    <w:rPr>
      <w:rFonts w:cs="Wingdings"/>
    </w:rPr>
  </w:style>
  <w:style w:type="character" w:styleId="ListLabel664" w:customStyle="1">
    <w:name w:val="ListLabel 664"/>
    <w:qFormat/>
    <w:rPr>
      <w:rFonts w:cs="Symbol"/>
    </w:rPr>
  </w:style>
  <w:style w:type="character" w:styleId="ListLabel665" w:customStyle="1">
    <w:name w:val="ListLabel 665"/>
    <w:qFormat/>
    <w:rPr>
      <w:rFonts w:cs="Courier New"/>
    </w:rPr>
  </w:style>
  <w:style w:type="character" w:styleId="ListLabel666" w:customStyle="1">
    <w:name w:val="ListLabel 666"/>
    <w:qFormat/>
    <w:rPr>
      <w:rFonts w:cs="Wingdings"/>
    </w:rPr>
  </w:style>
  <w:style w:type="character" w:styleId="ListLabel667" w:customStyle="1">
    <w:name w:val="ListLabel 667"/>
    <w:qFormat/>
    <w:rPr>
      <w:rFonts w:cs="Symbol"/>
      <w:b/>
      <w:sz w:val="25"/>
    </w:rPr>
  </w:style>
  <w:style w:type="character" w:styleId="ListLabel668" w:customStyle="1">
    <w:name w:val="ListLabel 668"/>
    <w:qFormat/>
    <w:rPr>
      <w:rFonts w:cs="Courier New"/>
      <w:b/>
      <w:sz w:val="25"/>
    </w:rPr>
  </w:style>
  <w:style w:type="character" w:styleId="ListLabel669" w:customStyle="1">
    <w:name w:val="ListLabel 669"/>
    <w:qFormat/>
    <w:rPr>
      <w:rFonts w:cs="Wingdings"/>
    </w:rPr>
  </w:style>
  <w:style w:type="character" w:styleId="ListLabel670" w:customStyle="1">
    <w:name w:val="ListLabel 670"/>
    <w:qFormat/>
    <w:rPr>
      <w:rFonts w:cs="Symbol"/>
    </w:rPr>
  </w:style>
  <w:style w:type="character" w:styleId="ListLabel671" w:customStyle="1">
    <w:name w:val="ListLabel 671"/>
    <w:qFormat/>
    <w:rPr>
      <w:rFonts w:cs="Courier New"/>
    </w:rPr>
  </w:style>
  <w:style w:type="character" w:styleId="ListLabel672" w:customStyle="1">
    <w:name w:val="ListLabel 672"/>
    <w:qFormat/>
    <w:rPr>
      <w:rFonts w:cs="Wingdings"/>
    </w:rPr>
  </w:style>
  <w:style w:type="character" w:styleId="ListLabel673" w:customStyle="1">
    <w:name w:val="ListLabel 673"/>
    <w:qFormat/>
    <w:rPr>
      <w:rFonts w:cs="Symbol"/>
    </w:rPr>
  </w:style>
  <w:style w:type="character" w:styleId="ListLabel674" w:customStyle="1">
    <w:name w:val="ListLabel 674"/>
    <w:qFormat/>
    <w:rPr>
      <w:rFonts w:cs="Courier New"/>
    </w:rPr>
  </w:style>
  <w:style w:type="character" w:styleId="ListLabel675" w:customStyle="1">
    <w:name w:val="ListLabel 675"/>
    <w:qFormat/>
    <w:rPr>
      <w:rFonts w:cs="Wingdings"/>
    </w:rPr>
  </w:style>
  <w:style w:type="character" w:styleId="ListLabel676" w:customStyle="1">
    <w:name w:val="ListLabel 676"/>
    <w:qFormat/>
    <w:rPr>
      <w:rFonts w:cs="OpenSymbol"/>
      <w:sz w:val="24"/>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sz w:val="25"/>
    </w:rPr>
  </w:style>
  <w:style w:type="character" w:styleId="ListLabel686" w:customStyle="1">
    <w:name w:val="ListLabel 686"/>
    <w:qFormat/>
    <w:rPr>
      <w:rFonts w:cs="Courier New"/>
    </w:rPr>
  </w:style>
  <w:style w:type="character" w:styleId="ListLabel687" w:customStyle="1">
    <w:name w:val="ListLabel 687"/>
    <w:qFormat/>
    <w:rPr>
      <w:rFonts w:cs="Wingdings"/>
    </w:rPr>
  </w:style>
  <w:style w:type="character" w:styleId="ListLabel688" w:customStyle="1">
    <w:name w:val="ListLabel 688"/>
    <w:qFormat/>
    <w:rPr>
      <w:rFonts w:cs="Symbol"/>
    </w:rPr>
  </w:style>
  <w:style w:type="character" w:styleId="ListLabel689" w:customStyle="1">
    <w:name w:val="ListLabel 689"/>
    <w:qFormat/>
    <w:rPr>
      <w:rFonts w:cs="Courier New"/>
    </w:rPr>
  </w:style>
  <w:style w:type="character" w:styleId="ListLabel690" w:customStyle="1">
    <w:name w:val="ListLabel 690"/>
    <w:qFormat/>
    <w:rPr>
      <w:rFonts w:cs="Wingdings"/>
    </w:rPr>
  </w:style>
  <w:style w:type="character" w:styleId="ListLabel691" w:customStyle="1">
    <w:name w:val="ListLabel 691"/>
    <w:qFormat/>
    <w:rPr>
      <w:rFonts w:cs="Symbol"/>
    </w:rPr>
  </w:style>
  <w:style w:type="character" w:styleId="ListLabel692" w:customStyle="1">
    <w:name w:val="ListLabel 692"/>
    <w:qFormat/>
    <w:rPr>
      <w:rFonts w:cs="Courier New"/>
    </w:rPr>
  </w:style>
  <w:style w:type="character" w:styleId="ListLabel693" w:customStyle="1">
    <w:name w:val="ListLabel 693"/>
    <w:qFormat/>
    <w:rPr>
      <w:rFonts w:cs="Wingdings"/>
    </w:rPr>
  </w:style>
  <w:style w:type="character" w:styleId="ListLabel694" w:customStyle="1">
    <w:name w:val="ListLabel 694"/>
    <w:qFormat/>
    <w:rPr>
      <w:rFonts w:cs="Symbol"/>
      <w:sz w:val="25"/>
    </w:rPr>
  </w:style>
  <w:style w:type="character" w:styleId="ListLabel695" w:customStyle="1">
    <w:name w:val="ListLabel 695"/>
    <w:qFormat/>
    <w:rPr>
      <w:rFonts w:cs="Courier New"/>
    </w:rPr>
  </w:style>
  <w:style w:type="character" w:styleId="ListLabel696" w:customStyle="1">
    <w:name w:val="ListLabel 696"/>
    <w:qFormat/>
    <w:rPr>
      <w:rFonts w:cs="Wingdings"/>
    </w:rPr>
  </w:style>
  <w:style w:type="character" w:styleId="ListLabel697" w:customStyle="1">
    <w:name w:val="ListLabel 697"/>
    <w:qFormat/>
    <w:rPr>
      <w:rFonts w:cs="Symbol"/>
    </w:rPr>
  </w:style>
  <w:style w:type="character" w:styleId="ListLabel698" w:customStyle="1">
    <w:name w:val="ListLabel 698"/>
    <w:qFormat/>
    <w:rPr>
      <w:rFonts w:cs="Courier New"/>
    </w:rPr>
  </w:style>
  <w:style w:type="character" w:styleId="ListLabel699" w:customStyle="1">
    <w:name w:val="ListLabel 699"/>
    <w:qFormat/>
    <w:rPr>
      <w:rFonts w:cs="Wingdings"/>
    </w:rPr>
  </w:style>
  <w:style w:type="character" w:styleId="ListLabel700" w:customStyle="1">
    <w:name w:val="ListLabel 700"/>
    <w:qFormat/>
    <w:rPr>
      <w:rFonts w:cs="Symbol"/>
    </w:rPr>
  </w:style>
  <w:style w:type="character" w:styleId="ListLabel701" w:customStyle="1">
    <w:name w:val="ListLabel 701"/>
    <w:qFormat/>
    <w:rPr>
      <w:rFonts w:cs="Courier New"/>
    </w:rPr>
  </w:style>
  <w:style w:type="character" w:styleId="ListLabel702" w:customStyle="1">
    <w:name w:val="ListLabel 702"/>
    <w:qFormat/>
    <w:rPr>
      <w:rFonts w:cs="Wingdings"/>
    </w:rPr>
  </w:style>
  <w:style w:type="character" w:styleId="ListLabel703" w:customStyle="1">
    <w:name w:val="ListLabel 703"/>
    <w:qFormat/>
    <w:rPr>
      <w:rFonts w:cs="Symbol"/>
      <w:sz w:val="25"/>
    </w:rPr>
  </w:style>
  <w:style w:type="character" w:styleId="ListLabel704" w:customStyle="1">
    <w:name w:val="ListLabel 704"/>
    <w:qFormat/>
    <w:rPr>
      <w:rFonts w:cs="Courier New"/>
    </w:rPr>
  </w:style>
  <w:style w:type="character" w:styleId="ListLabel705" w:customStyle="1">
    <w:name w:val="ListLabel 705"/>
    <w:qFormat/>
    <w:rPr>
      <w:rFonts w:cs="Wingdings"/>
    </w:rPr>
  </w:style>
  <w:style w:type="character" w:styleId="ListLabel706" w:customStyle="1">
    <w:name w:val="ListLabel 706"/>
    <w:qFormat/>
    <w:rPr>
      <w:rFonts w:cs="Symbol"/>
    </w:rPr>
  </w:style>
  <w:style w:type="character" w:styleId="ListLabel707" w:customStyle="1">
    <w:name w:val="ListLabel 707"/>
    <w:qFormat/>
    <w:rPr>
      <w:rFonts w:cs="Courier New"/>
    </w:rPr>
  </w:style>
  <w:style w:type="character" w:styleId="ListLabel708" w:customStyle="1">
    <w:name w:val="ListLabel 708"/>
    <w:qFormat/>
    <w:rPr>
      <w:rFonts w:cs="Wingdings"/>
    </w:rPr>
  </w:style>
  <w:style w:type="character" w:styleId="ListLabel709" w:customStyle="1">
    <w:name w:val="ListLabel 709"/>
    <w:qFormat/>
    <w:rPr>
      <w:rFonts w:cs="Symbol"/>
    </w:rPr>
  </w:style>
  <w:style w:type="character" w:styleId="ListLabel710" w:customStyle="1">
    <w:name w:val="ListLabel 710"/>
    <w:qFormat/>
    <w:rPr>
      <w:rFonts w:cs="Courier New"/>
    </w:rPr>
  </w:style>
  <w:style w:type="character" w:styleId="ListLabel711" w:customStyle="1">
    <w:name w:val="ListLabel 711"/>
    <w:qFormat/>
    <w:rPr>
      <w:rFonts w:cs="Wingdings"/>
    </w:rPr>
  </w:style>
  <w:style w:type="character" w:styleId="ListLabel712" w:customStyle="1">
    <w:name w:val="ListLabel 712"/>
    <w:qFormat/>
    <w:rPr>
      <w:rFonts w:cs="Wingdings"/>
      <w:b/>
      <w:sz w:val="25"/>
    </w:rPr>
  </w:style>
  <w:style w:type="character" w:styleId="ListLabel713" w:customStyle="1">
    <w:name w:val="ListLabel 713"/>
    <w:qFormat/>
    <w:rPr>
      <w:rFonts w:cs="Courier New"/>
      <w:sz w:val="25"/>
    </w:rPr>
  </w:style>
  <w:style w:type="character" w:styleId="ListLabel714" w:customStyle="1">
    <w:name w:val="ListLabel 714"/>
    <w:qFormat/>
    <w:rPr>
      <w:rFonts w:cs="Wingdings"/>
    </w:rPr>
  </w:style>
  <w:style w:type="character" w:styleId="ListLabel715" w:customStyle="1">
    <w:name w:val="ListLabel 715"/>
    <w:qFormat/>
    <w:rPr>
      <w:rFonts w:cs="Symbol"/>
    </w:rPr>
  </w:style>
  <w:style w:type="character" w:styleId="ListLabel716" w:customStyle="1">
    <w:name w:val="ListLabel 716"/>
    <w:qFormat/>
    <w:rPr>
      <w:rFonts w:cs="Courier New"/>
    </w:rPr>
  </w:style>
  <w:style w:type="character" w:styleId="ListLabel717" w:customStyle="1">
    <w:name w:val="ListLabel 717"/>
    <w:qFormat/>
    <w:rPr>
      <w:rFonts w:cs="Wingdings"/>
    </w:rPr>
  </w:style>
  <w:style w:type="character" w:styleId="ListLabel718" w:customStyle="1">
    <w:name w:val="ListLabel 718"/>
    <w:qFormat/>
    <w:rPr>
      <w:rFonts w:cs="Symbol"/>
    </w:rPr>
  </w:style>
  <w:style w:type="character" w:styleId="ListLabel719" w:customStyle="1">
    <w:name w:val="ListLabel 719"/>
    <w:qFormat/>
    <w:rPr>
      <w:rFonts w:cs="Courier New"/>
    </w:rPr>
  </w:style>
  <w:style w:type="character" w:styleId="ListLabel720" w:customStyle="1">
    <w:name w:val="ListLabel 720"/>
    <w:qFormat/>
    <w:rPr>
      <w:rFonts w:cs="Wingdings"/>
    </w:rPr>
  </w:style>
  <w:style w:type="character" w:styleId="ListLabel721" w:customStyle="1">
    <w:name w:val="ListLabel 721"/>
    <w:qFormat/>
    <w:rPr>
      <w:rFonts w:cs="Symbol"/>
      <w:sz w:val="25"/>
    </w:rPr>
  </w:style>
  <w:style w:type="character" w:styleId="ListLabel722" w:customStyle="1">
    <w:name w:val="ListLabel 722"/>
    <w:qFormat/>
    <w:rPr>
      <w:rFonts w:cs="Courier New"/>
    </w:rPr>
  </w:style>
  <w:style w:type="character" w:styleId="ListLabel723" w:customStyle="1">
    <w:name w:val="ListLabel 723"/>
    <w:qFormat/>
    <w:rPr>
      <w:rFonts w:cs="Wingdings"/>
    </w:rPr>
  </w:style>
  <w:style w:type="character" w:styleId="ListLabel724" w:customStyle="1">
    <w:name w:val="ListLabel 724"/>
    <w:qFormat/>
    <w:rPr>
      <w:rFonts w:cs="Symbol"/>
    </w:rPr>
  </w:style>
  <w:style w:type="character" w:styleId="ListLabel725" w:customStyle="1">
    <w:name w:val="ListLabel 725"/>
    <w:qFormat/>
    <w:rPr>
      <w:rFonts w:cs="Courier New"/>
    </w:rPr>
  </w:style>
  <w:style w:type="character" w:styleId="ListLabel726" w:customStyle="1">
    <w:name w:val="ListLabel 726"/>
    <w:qFormat/>
    <w:rPr>
      <w:rFonts w:cs="Wingdings"/>
    </w:rPr>
  </w:style>
  <w:style w:type="character" w:styleId="ListLabel727" w:customStyle="1">
    <w:name w:val="ListLabel 727"/>
    <w:qFormat/>
    <w:rPr>
      <w:rFonts w:cs="Symbol"/>
    </w:rPr>
  </w:style>
  <w:style w:type="character" w:styleId="ListLabel728" w:customStyle="1">
    <w:name w:val="ListLabel 728"/>
    <w:qFormat/>
    <w:rPr>
      <w:rFonts w:cs="Courier New"/>
    </w:rPr>
  </w:style>
  <w:style w:type="character" w:styleId="ListLabel729" w:customStyle="1">
    <w:name w:val="ListLabel 729"/>
    <w:qFormat/>
    <w:rPr>
      <w:rFonts w:cs="Wingdings"/>
    </w:rPr>
  </w:style>
  <w:style w:type="character" w:styleId="ListLabel730" w:customStyle="1">
    <w:name w:val="ListLabel 730"/>
    <w:qFormat/>
    <w:rPr>
      <w:rFonts w:cs="Symbol"/>
      <w:sz w:val="25"/>
    </w:rPr>
  </w:style>
  <w:style w:type="character" w:styleId="ListLabel731" w:customStyle="1">
    <w:name w:val="ListLabel 731"/>
    <w:qFormat/>
    <w:rPr>
      <w:rFonts w:cs="Courier New"/>
      <w:sz w:val="25"/>
    </w:rPr>
  </w:style>
  <w:style w:type="character" w:styleId="ListLabel732" w:customStyle="1">
    <w:name w:val="ListLabel 732"/>
    <w:qFormat/>
    <w:rPr>
      <w:rFonts w:cs="Wingdings"/>
    </w:rPr>
  </w:style>
  <w:style w:type="character" w:styleId="ListLabel733" w:customStyle="1">
    <w:name w:val="ListLabel 733"/>
    <w:qFormat/>
    <w:rPr>
      <w:rFonts w:cs="Symbol"/>
    </w:rPr>
  </w:style>
  <w:style w:type="character" w:styleId="ListLabel734" w:customStyle="1">
    <w:name w:val="ListLabel 734"/>
    <w:qFormat/>
    <w:rPr>
      <w:rFonts w:cs="Courier New"/>
    </w:rPr>
  </w:style>
  <w:style w:type="character" w:styleId="ListLabel735" w:customStyle="1">
    <w:name w:val="ListLabel 735"/>
    <w:qFormat/>
    <w:rPr>
      <w:rFonts w:cs="Wingdings"/>
    </w:rPr>
  </w:style>
  <w:style w:type="character" w:styleId="ListLabel736" w:customStyle="1">
    <w:name w:val="ListLabel 736"/>
    <w:qFormat/>
    <w:rPr>
      <w:rFonts w:cs="Symbol"/>
    </w:rPr>
  </w:style>
  <w:style w:type="character" w:styleId="ListLabel737" w:customStyle="1">
    <w:name w:val="ListLabel 737"/>
    <w:qFormat/>
    <w:rPr>
      <w:rFonts w:cs="Courier New"/>
    </w:rPr>
  </w:style>
  <w:style w:type="character" w:styleId="ListLabel738" w:customStyle="1">
    <w:name w:val="ListLabel 738"/>
    <w:qFormat/>
    <w:rPr>
      <w:rFonts w:cs="Wingdings"/>
    </w:rPr>
  </w:style>
  <w:style w:type="character" w:styleId="ListLabel739" w:customStyle="1">
    <w:name w:val="ListLabel 739"/>
    <w:qFormat/>
    <w:rPr>
      <w:rFonts w:cs="Wingdings"/>
      <w:b/>
      <w:sz w:val="25"/>
    </w:rPr>
  </w:style>
  <w:style w:type="character" w:styleId="ListLabel740" w:customStyle="1">
    <w:name w:val="ListLabel 740"/>
    <w:qFormat/>
    <w:rPr>
      <w:rFonts w:cs="Courier New"/>
    </w:rPr>
  </w:style>
  <w:style w:type="character" w:styleId="ListLabel741" w:customStyle="1">
    <w:name w:val="ListLabel 741"/>
    <w:qFormat/>
    <w:rPr>
      <w:rFonts w:cs="Wingdings"/>
    </w:rPr>
  </w:style>
  <w:style w:type="character" w:styleId="ListLabel742" w:customStyle="1">
    <w:name w:val="ListLabel 742"/>
    <w:qFormat/>
    <w:rPr>
      <w:rFonts w:cs="Symbol"/>
    </w:rPr>
  </w:style>
  <w:style w:type="character" w:styleId="ListLabel743" w:customStyle="1">
    <w:name w:val="ListLabel 743"/>
    <w:qFormat/>
    <w:rPr>
      <w:rFonts w:cs="Courier New"/>
    </w:rPr>
  </w:style>
  <w:style w:type="character" w:styleId="ListLabel744" w:customStyle="1">
    <w:name w:val="ListLabel 744"/>
    <w:qFormat/>
    <w:rPr>
      <w:rFonts w:cs="Wingdings"/>
    </w:rPr>
  </w:style>
  <w:style w:type="character" w:styleId="ListLabel745" w:customStyle="1">
    <w:name w:val="ListLabel 745"/>
    <w:qFormat/>
    <w:rPr>
      <w:rFonts w:cs="Symbol"/>
    </w:rPr>
  </w:style>
  <w:style w:type="character" w:styleId="ListLabel746" w:customStyle="1">
    <w:name w:val="ListLabel 746"/>
    <w:qFormat/>
    <w:rPr>
      <w:rFonts w:cs="Courier New"/>
    </w:rPr>
  </w:style>
  <w:style w:type="character" w:styleId="ListLabel747" w:customStyle="1">
    <w:name w:val="ListLabel 747"/>
    <w:qFormat/>
    <w:rPr>
      <w:rFonts w:cs="Wingdings"/>
    </w:rPr>
  </w:style>
  <w:style w:type="character" w:styleId="ListLabel748" w:customStyle="1">
    <w:name w:val="ListLabel 748"/>
    <w:qFormat/>
    <w:rPr>
      <w:rFonts w:cs="Wingdings"/>
      <w:b/>
    </w:rPr>
  </w:style>
  <w:style w:type="character" w:styleId="ListLabel749" w:customStyle="1">
    <w:name w:val="ListLabel 749"/>
    <w:qFormat/>
    <w:rPr>
      <w:rFonts w:cs="Courier New"/>
      <w:b/>
      <w:sz w:val="25"/>
    </w:rPr>
  </w:style>
  <w:style w:type="character" w:styleId="ListLabel750" w:customStyle="1">
    <w:name w:val="ListLabel 750"/>
    <w:qFormat/>
    <w:rPr>
      <w:rFonts w:cs="Wingdings"/>
      <w:b/>
    </w:rPr>
  </w:style>
  <w:style w:type="character" w:styleId="ListLabel751" w:customStyle="1">
    <w:name w:val="ListLabel 751"/>
    <w:qFormat/>
    <w:rPr>
      <w:rFonts w:cs="Symbol"/>
    </w:rPr>
  </w:style>
  <w:style w:type="character" w:styleId="ListLabel752" w:customStyle="1">
    <w:name w:val="ListLabel 752"/>
    <w:qFormat/>
    <w:rPr>
      <w:rFonts w:cs="Courier New"/>
    </w:rPr>
  </w:style>
  <w:style w:type="character" w:styleId="ListLabel753" w:customStyle="1">
    <w:name w:val="ListLabel 753"/>
    <w:qFormat/>
    <w:rPr>
      <w:rFonts w:cs="Wingdings"/>
    </w:rPr>
  </w:style>
  <w:style w:type="character" w:styleId="ListLabel754" w:customStyle="1">
    <w:name w:val="ListLabel 754"/>
    <w:qFormat/>
    <w:rPr>
      <w:rFonts w:cs="Symbol"/>
    </w:rPr>
  </w:style>
  <w:style w:type="character" w:styleId="ListLabel755" w:customStyle="1">
    <w:name w:val="ListLabel 755"/>
    <w:qFormat/>
    <w:rPr>
      <w:rFonts w:cs="Courier New"/>
    </w:rPr>
  </w:style>
  <w:style w:type="character" w:styleId="ListLabel756" w:customStyle="1">
    <w:name w:val="ListLabel 756"/>
    <w:qFormat/>
    <w:rPr>
      <w:rFonts w:cs="Wingdings"/>
    </w:rPr>
  </w:style>
  <w:style w:type="character" w:styleId="ListLabel757" w:customStyle="1">
    <w:name w:val="ListLabel 757"/>
    <w:qFormat/>
    <w:rPr>
      <w:rFonts w:cs="Symbol"/>
      <w:sz w:val="24"/>
    </w:rPr>
  </w:style>
  <w:style w:type="character" w:styleId="ListLabel758" w:customStyle="1">
    <w:name w:val="ListLabel 758"/>
    <w:qFormat/>
    <w:rPr>
      <w:rFonts w:cs="Courier New"/>
    </w:rPr>
  </w:style>
  <w:style w:type="character" w:styleId="ListLabel759" w:customStyle="1">
    <w:name w:val="ListLabel 759"/>
    <w:qFormat/>
    <w:rPr>
      <w:rFonts w:cs="Wingdings"/>
    </w:rPr>
  </w:style>
  <w:style w:type="character" w:styleId="ListLabel760" w:customStyle="1">
    <w:name w:val="ListLabel 760"/>
    <w:qFormat/>
    <w:rPr>
      <w:rFonts w:cs="Symbol"/>
    </w:rPr>
  </w:style>
  <w:style w:type="character" w:styleId="ListLabel761" w:customStyle="1">
    <w:name w:val="ListLabel 761"/>
    <w:qFormat/>
    <w:rPr>
      <w:rFonts w:cs="Courier New"/>
    </w:rPr>
  </w:style>
  <w:style w:type="character" w:styleId="ListLabel762" w:customStyle="1">
    <w:name w:val="ListLabel 762"/>
    <w:qFormat/>
    <w:rPr>
      <w:rFonts w:cs="Wingdings"/>
    </w:rPr>
  </w:style>
  <w:style w:type="character" w:styleId="ListLabel763" w:customStyle="1">
    <w:name w:val="ListLabel 763"/>
    <w:qFormat/>
    <w:rPr>
      <w:rFonts w:cs="Symbol"/>
    </w:rPr>
  </w:style>
  <w:style w:type="character" w:styleId="ListLabel764" w:customStyle="1">
    <w:name w:val="ListLabel 764"/>
    <w:qFormat/>
    <w:rPr>
      <w:rFonts w:cs="Courier New"/>
    </w:rPr>
  </w:style>
  <w:style w:type="character" w:styleId="ListLabel765" w:customStyle="1">
    <w:name w:val="ListLabel 765"/>
    <w:qFormat/>
    <w:rPr>
      <w:rFonts w:cs="Wingdings"/>
    </w:rPr>
  </w:style>
  <w:style w:type="character" w:styleId="ListLabel766" w:customStyle="1">
    <w:name w:val="ListLabel 766"/>
    <w:qFormat/>
    <w:rPr>
      <w:rFonts w:cs="Symbol"/>
      <w:b/>
    </w:rPr>
  </w:style>
  <w:style w:type="character" w:styleId="ListLabel767" w:customStyle="1">
    <w:name w:val="ListLabel 767"/>
    <w:qFormat/>
    <w:rPr>
      <w:rFonts w:cs="Courier New"/>
      <w:b/>
      <w:sz w:val="25"/>
      <w:szCs w:val="22"/>
    </w:rPr>
  </w:style>
  <w:style w:type="character" w:styleId="ListLabel768" w:customStyle="1">
    <w:name w:val="ListLabel 768"/>
    <w:qFormat/>
    <w:rPr>
      <w:rFonts w:cs="Wingdings"/>
    </w:rPr>
  </w:style>
  <w:style w:type="character" w:styleId="ListLabel769" w:customStyle="1">
    <w:name w:val="ListLabel 769"/>
    <w:qFormat/>
    <w:rPr>
      <w:rFonts w:cs="Symbol"/>
    </w:rPr>
  </w:style>
  <w:style w:type="character" w:styleId="ListLabel770" w:customStyle="1">
    <w:name w:val="ListLabel 770"/>
    <w:qFormat/>
    <w:rPr>
      <w:rFonts w:cs="Courier New"/>
    </w:rPr>
  </w:style>
  <w:style w:type="character" w:styleId="ListLabel771" w:customStyle="1">
    <w:name w:val="ListLabel 771"/>
    <w:qFormat/>
    <w:rPr>
      <w:rFonts w:cs="Wingdings"/>
    </w:rPr>
  </w:style>
  <w:style w:type="character" w:styleId="ListLabel772" w:customStyle="1">
    <w:name w:val="ListLabel 772"/>
    <w:qFormat/>
    <w:rPr>
      <w:rFonts w:cs="Symbol"/>
    </w:rPr>
  </w:style>
  <w:style w:type="character" w:styleId="ListLabel773" w:customStyle="1">
    <w:name w:val="ListLabel 773"/>
    <w:qFormat/>
    <w:rPr>
      <w:rFonts w:cs="Courier New"/>
    </w:rPr>
  </w:style>
  <w:style w:type="character" w:styleId="ListLabel774" w:customStyle="1">
    <w:name w:val="ListLabel 774"/>
    <w:qFormat/>
    <w:rPr>
      <w:rFonts w:cs="Wingdings"/>
    </w:rPr>
  </w:style>
  <w:style w:type="character" w:styleId="ListLabel775" w:customStyle="1">
    <w:name w:val="ListLabel 775"/>
    <w:qFormat/>
    <w:rPr>
      <w:rFonts w:cs="Wingdings"/>
      <w:b/>
      <w:sz w:val="25"/>
    </w:rPr>
  </w:style>
  <w:style w:type="character" w:styleId="ListLabel776" w:customStyle="1">
    <w:name w:val="ListLabel 776"/>
    <w:qFormat/>
    <w:rPr>
      <w:rFonts w:cs="Symbol"/>
      <w:b/>
      <w:sz w:val="25"/>
    </w:rPr>
  </w:style>
  <w:style w:type="character" w:styleId="ListLabel777" w:customStyle="1">
    <w:name w:val="ListLabel 777"/>
    <w:qFormat/>
    <w:rPr>
      <w:rFonts w:cs="Wingdings"/>
    </w:rPr>
  </w:style>
  <w:style w:type="character" w:styleId="ListLabel778" w:customStyle="1">
    <w:name w:val="ListLabel 778"/>
    <w:qFormat/>
    <w:rPr>
      <w:rFonts w:cs="Symbol"/>
    </w:rPr>
  </w:style>
  <w:style w:type="character" w:styleId="ListLabel779" w:customStyle="1">
    <w:name w:val="ListLabel 779"/>
    <w:qFormat/>
    <w:rPr>
      <w:rFonts w:cs="Courier New"/>
    </w:rPr>
  </w:style>
  <w:style w:type="character" w:styleId="ListLabel780" w:customStyle="1">
    <w:name w:val="ListLabel 780"/>
    <w:qFormat/>
    <w:rPr>
      <w:rFonts w:cs="Wingdings"/>
    </w:rPr>
  </w:style>
  <w:style w:type="character" w:styleId="ListLabel781" w:customStyle="1">
    <w:name w:val="ListLabel 781"/>
    <w:qFormat/>
    <w:rPr>
      <w:rFonts w:cs="Symbol"/>
    </w:rPr>
  </w:style>
  <w:style w:type="character" w:styleId="ListLabel782" w:customStyle="1">
    <w:name w:val="ListLabel 782"/>
    <w:qFormat/>
    <w:rPr>
      <w:rFonts w:cs="Courier New"/>
    </w:rPr>
  </w:style>
  <w:style w:type="character" w:styleId="ListLabel783" w:customStyle="1">
    <w:name w:val="ListLabel 783"/>
    <w:qFormat/>
    <w:rPr>
      <w:rFonts w:cs="Wingdings"/>
    </w:rPr>
  </w:style>
  <w:style w:type="character" w:styleId="ListLabel784" w:customStyle="1">
    <w:name w:val="ListLabel 784"/>
    <w:qFormat/>
    <w:rPr>
      <w:rFonts w:cs="Symbol"/>
      <w:b/>
    </w:rPr>
  </w:style>
  <w:style w:type="character" w:styleId="ListLabel785" w:customStyle="1">
    <w:name w:val="ListLabel 785"/>
    <w:qFormat/>
    <w:rPr>
      <w:rFonts w:cs="Courier New"/>
    </w:rPr>
  </w:style>
  <w:style w:type="character" w:styleId="ListLabel786" w:customStyle="1">
    <w:name w:val="ListLabel 786"/>
    <w:qFormat/>
    <w:rPr>
      <w:rFonts w:cs="Wingdings"/>
    </w:rPr>
  </w:style>
  <w:style w:type="character" w:styleId="ListLabel787" w:customStyle="1">
    <w:name w:val="ListLabel 787"/>
    <w:qFormat/>
    <w:rPr>
      <w:rFonts w:cs="Symbol"/>
    </w:rPr>
  </w:style>
  <w:style w:type="character" w:styleId="ListLabel788" w:customStyle="1">
    <w:name w:val="ListLabel 788"/>
    <w:qFormat/>
    <w:rPr>
      <w:rFonts w:cs="Courier New"/>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b/>
      <w:sz w:val="25"/>
    </w:rPr>
  </w:style>
  <w:style w:type="character" w:styleId="ListLabel794" w:customStyle="1">
    <w:name w:val="ListLabel 794"/>
    <w:qFormat/>
    <w:rPr>
      <w:rFonts w:cs="Courier New"/>
      <w:b/>
      <w:sz w:val="25"/>
    </w:rPr>
  </w:style>
  <w:style w:type="character" w:styleId="ListLabel795" w:customStyle="1">
    <w:name w:val="ListLabel 795"/>
    <w:qFormat/>
    <w:rPr>
      <w:rFonts w:cs="Wingdings"/>
    </w:rPr>
  </w:style>
  <w:style w:type="character" w:styleId="ListLabel796" w:customStyle="1">
    <w:name w:val="ListLabel 796"/>
    <w:qFormat/>
    <w:rPr>
      <w:rFonts w:cs="Symbol"/>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sz w:val="25"/>
      <w:szCs w:val="25"/>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rPr>
  </w:style>
  <w:style w:type="character" w:styleId="ListLabel806" w:customStyle="1">
    <w:name w:val="ListLabel 806"/>
    <w:qFormat/>
    <w:rPr>
      <w:rFonts w:cs="Courier New"/>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sz w:val="25"/>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Symbol"/>
    </w:rPr>
  </w:style>
  <w:style w:type="character" w:styleId="ListLabel815" w:customStyle="1">
    <w:name w:val="ListLabel 815"/>
    <w:qFormat/>
    <w:rPr>
      <w:rFonts w:cs="Courier New"/>
    </w:rPr>
  </w:style>
  <w:style w:type="character" w:styleId="ListLabel816" w:customStyle="1">
    <w:name w:val="ListLabel 816"/>
    <w:qFormat/>
    <w:rPr>
      <w:rFonts w:cs="Wingdings"/>
    </w:rPr>
  </w:style>
  <w:style w:type="character" w:styleId="ListLabel817" w:customStyle="1">
    <w:name w:val="ListLabel 817"/>
    <w:qFormat/>
    <w:rPr>
      <w:rFonts w:cs="Symbol"/>
    </w:rPr>
  </w:style>
  <w:style w:type="character" w:styleId="ListLabel818" w:customStyle="1">
    <w:name w:val="ListLabel 818"/>
    <w:qFormat/>
    <w:rPr>
      <w:rFonts w:cs="Courier New"/>
    </w:rPr>
  </w:style>
  <w:style w:type="character" w:styleId="ListLabel819" w:customStyle="1">
    <w:name w:val="ListLabel 819"/>
    <w:qFormat/>
    <w:rPr>
      <w:rFonts w:cs="Wingdings"/>
    </w:rPr>
  </w:style>
  <w:style w:type="character" w:styleId="ListLabel820" w:customStyle="1">
    <w:name w:val="ListLabel 820"/>
    <w:qFormat/>
    <w:rPr>
      <w:rFonts w:cs="Wingdings"/>
      <w:sz w:val="25"/>
    </w:rPr>
  </w:style>
  <w:style w:type="character" w:styleId="ListLabel821" w:customStyle="1">
    <w:name w:val="ListLabel 821"/>
    <w:qFormat/>
    <w:rPr>
      <w:rFonts w:cs="Courier New"/>
    </w:rPr>
  </w:style>
  <w:style w:type="character" w:styleId="ListLabel822" w:customStyle="1">
    <w:name w:val="ListLabel 822"/>
    <w:qFormat/>
    <w:rPr>
      <w:rFonts w:cs="Wingdings"/>
    </w:rPr>
  </w:style>
  <w:style w:type="character" w:styleId="ListLabel823" w:customStyle="1">
    <w:name w:val="ListLabel 823"/>
    <w:qFormat/>
    <w:rPr>
      <w:rFonts w:cs="Symbol"/>
    </w:rPr>
  </w:style>
  <w:style w:type="character" w:styleId="ListLabel824" w:customStyle="1">
    <w:name w:val="ListLabel 824"/>
    <w:qFormat/>
    <w:rPr>
      <w:rFonts w:cs="Courier New"/>
    </w:rPr>
  </w:style>
  <w:style w:type="character" w:styleId="ListLabel825" w:customStyle="1">
    <w:name w:val="ListLabel 825"/>
    <w:qFormat/>
    <w:rPr>
      <w:rFonts w:cs="Wingdings"/>
    </w:rPr>
  </w:style>
  <w:style w:type="character" w:styleId="ListLabel826" w:customStyle="1">
    <w:name w:val="ListLabel 826"/>
    <w:qFormat/>
    <w:rPr>
      <w:rFonts w:cs="Symbol"/>
    </w:rPr>
  </w:style>
  <w:style w:type="character" w:styleId="ListLabel827" w:customStyle="1">
    <w:name w:val="ListLabel 827"/>
    <w:qFormat/>
    <w:rPr>
      <w:rFonts w:cs="Courier New"/>
    </w:rPr>
  </w:style>
  <w:style w:type="character" w:styleId="ListLabel828" w:customStyle="1">
    <w:name w:val="ListLabel 828"/>
    <w:qFormat/>
    <w:rPr>
      <w:rFonts w:cs="Wingdings"/>
    </w:rPr>
  </w:style>
  <w:style w:type="character" w:styleId="ListLabel829" w:customStyle="1">
    <w:name w:val="ListLabel 829"/>
    <w:qFormat/>
    <w:rPr>
      <w:rFonts w:cs="Wingdings"/>
      <w:sz w:val="25"/>
    </w:rPr>
  </w:style>
  <w:style w:type="character" w:styleId="ListLabel830" w:customStyle="1">
    <w:name w:val="ListLabel 830"/>
    <w:qFormat/>
    <w:rPr>
      <w:rFonts w:cs="Courier New"/>
      <w:b/>
      <w:sz w:val="25"/>
    </w:rPr>
  </w:style>
  <w:style w:type="character" w:styleId="ListLabel831" w:customStyle="1">
    <w:name w:val="ListLabel 831"/>
    <w:qFormat/>
    <w:rPr>
      <w:rFonts w:cs="Wingdings"/>
    </w:rPr>
  </w:style>
  <w:style w:type="character" w:styleId="ListLabel832" w:customStyle="1">
    <w:name w:val="ListLabel 832"/>
    <w:qFormat/>
    <w:rPr>
      <w:rFonts w:cs="Symbol"/>
    </w:rPr>
  </w:style>
  <w:style w:type="character" w:styleId="ListLabel833" w:customStyle="1">
    <w:name w:val="ListLabel 833"/>
    <w:qFormat/>
    <w:rPr>
      <w:rFonts w:cs="Courier New"/>
    </w:rPr>
  </w:style>
  <w:style w:type="character" w:styleId="ListLabel834" w:customStyle="1">
    <w:name w:val="ListLabel 834"/>
    <w:qFormat/>
    <w:rPr>
      <w:rFonts w:cs="Wingdings"/>
    </w:rPr>
  </w:style>
  <w:style w:type="character" w:styleId="ListLabel835" w:customStyle="1">
    <w:name w:val="ListLabel 835"/>
    <w:qFormat/>
    <w:rPr>
      <w:rFonts w:cs="Symbol"/>
    </w:rPr>
  </w:style>
  <w:style w:type="character" w:styleId="ListLabel836" w:customStyle="1">
    <w:name w:val="ListLabel 836"/>
    <w:qFormat/>
    <w:rPr>
      <w:rFonts w:cs="Courier New"/>
    </w:rPr>
  </w:style>
  <w:style w:type="character" w:styleId="ListLabel837" w:customStyle="1">
    <w:name w:val="ListLabel 837"/>
    <w:qFormat/>
    <w:rPr>
      <w:rFonts w:cs="Wingdings"/>
    </w:rPr>
  </w:style>
  <w:style w:type="character" w:styleId="ListLabel838" w:customStyle="1">
    <w:name w:val="ListLabel 838"/>
    <w:qFormat/>
    <w:rPr>
      <w:rFonts w:cs="Symbol"/>
      <w:b/>
      <w:sz w:val="25"/>
    </w:rPr>
  </w:style>
  <w:style w:type="character" w:styleId="ListLabel839" w:customStyle="1">
    <w:name w:val="ListLabel 839"/>
    <w:qFormat/>
    <w:rPr>
      <w:rFonts w:cs="Courier New"/>
      <w:b/>
      <w:sz w:val="25"/>
    </w:rPr>
  </w:style>
  <w:style w:type="character" w:styleId="ListLabel840" w:customStyle="1">
    <w:name w:val="ListLabel 840"/>
    <w:qFormat/>
    <w:rPr>
      <w:rFonts w:cs="Wingdings"/>
    </w:rPr>
  </w:style>
  <w:style w:type="character" w:styleId="ListLabel841" w:customStyle="1">
    <w:name w:val="ListLabel 841"/>
    <w:qFormat/>
    <w:rPr>
      <w:rFonts w:cs="Symbol"/>
    </w:rPr>
  </w:style>
  <w:style w:type="character" w:styleId="ListLabel842" w:customStyle="1">
    <w:name w:val="ListLabel 842"/>
    <w:qFormat/>
    <w:rPr>
      <w:rFonts w:cs="Courier New"/>
    </w:rPr>
  </w:style>
  <w:style w:type="character" w:styleId="ListLabel843" w:customStyle="1">
    <w:name w:val="ListLabel 843"/>
    <w:qFormat/>
    <w:rPr>
      <w:rFonts w:cs="Wingdings"/>
    </w:rPr>
  </w:style>
  <w:style w:type="character" w:styleId="ListLabel844" w:customStyle="1">
    <w:name w:val="ListLabel 844"/>
    <w:qFormat/>
    <w:rPr>
      <w:rFonts w:cs="Symbol"/>
    </w:rPr>
  </w:style>
  <w:style w:type="character" w:styleId="ListLabel845" w:customStyle="1">
    <w:name w:val="ListLabel 845"/>
    <w:qFormat/>
    <w:rPr>
      <w:rFonts w:cs="Courier New"/>
    </w:rPr>
  </w:style>
  <w:style w:type="character" w:styleId="ListLabel846" w:customStyle="1">
    <w:name w:val="ListLabel 846"/>
    <w:qFormat/>
    <w:rPr>
      <w:rFonts w:cs="Wingdings"/>
    </w:rPr>
  </w:style>
  <w:style w:type="character" w:styleId="ListLabel847" w:customStyle="1">
    <w:name w:val="ListLabel 847"/>
    <w:qFormat/>
    <w:rPr>
      <w:rFonts w:cs="OpenSymbol"/>
      <w:sz w:val="24"/>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Symbol"/>
      <w:sz w:val="25"/>
    </w:rPr>
  </w:style>
  <w:style w:type="character" w:styleId="ListLabel857" w:customStyle="1">
    <w:name w:val="ListLabel 857"/>
    <w:qFormat/>
    <w:rPr>
      <w:rFonts w:cs="Courier New"/>
    </w:rPr>
  </w:style>
  <w:style w:type="character" w:styleId="ListLabel858" w:customStyle="1">
    <w:name w:val="ListLabel 858"/>
    <w:qFormat/>
    <w:rPr>
      <w:rFonts w:cs="Wingdings"/>
    </w:rPr>
  </w:style>
  <w:style w:type="character" w:styleId="ListLabel859" w:customStyle="1">
    <w:name w:val="ListLabel 859"/>
    <w:qFormat/>
    <w:rPr>
      <w:rFonts w:cs="Symbol"/>
    </w:rPr>
  </w:style>
  <w:style w:type="character" w:styleId="ListLabel860" w:customStyle="1">
    <w:name w:val="ListLabel 860"/>
    <w:qFormat/>
    <w:rPr>
      <w:rFonts w:cs="Courier New"/>
    </w:rPr>
  </w:style>
  <w:style w:type="character" w:styleId="ListLabel861" w:customStyle="1">
    <w:name w:val="ListLabel 861"/>
    <w:qFormat/>
    <w:rPr>
      <w:rFonts w:cs="Wingdings"/>
    </w:rPr>
  </w:style>
  <w:style w:type="character" w:styleId="ListLabel862" w:customStyle="1">
    <w:name w:val="ListLabel 862"/>
    <w:qFormat/>
    <w:rPr>
      <w:rFonts w:cs="Symbol"/>
    </w:rPr>
  </w:style>
  <w:style w:type="character" w:styleId="ListLabel863" w:customStyle="1">
    <w:name w:val="ListLabel 863"/>
    <w:qFormat/>
    <w:rPr>
      <w:rFonts w:cs="Courier New"/>
    </w:rPr>
  </w:style>
  <w:style w:type="character" w:styleId="ListLabel864" w:customStyle="1">
    <w:name w:val="ListLabel 864"/>
    <w:qFormat/>
    <w:rPr>
      <w:rFonts w:cs="Wingdings"/>
    </w:rPr>
  </w:style>
  <w:style w:type="character" w:styleId="ListLabel865" w:customStyle="1">
    <w:name w:val="ListLabel 865"/>
    <w:qFormat/>
    <w:rPr>
      <w:rFonts w:cs="Symbol"/>
      <w:sz w:val="25"/>
    </w:rPr>
  </w:style>
  <w:style w:type="character" w:styleId="ListLabel866" w:customStyle="1">
    <w:name w:val="ListLabel 866"/>
    <w:qFormat/>
    <w:rPr>
      <w:rFonts w:cs="Courier New"/>
    </w:rPr>
  </w:style>
  <w:style w:type="character" w:styleId="ListLabel867" w:customStyle="1">
    <w:name w:val="ListLabel 867"/>
    <w:qFormat/>
    <w:rPr>
      <w:rFonts w:cs="Wingdings"/>
    </w:rPr>
  </w:style>
  <w:style w:type="character" w:styleId="ListLabel868" w:customStyle="1">
    <w:name w:val="ListLabel 868"/>
    <w:qFormat/>
    <w:rPr>
      <w:rFonts w:cs="Symbol"/>
    </w:rPr>
  </w:style>
  <w:style w:type="character" w:styleId="ListLabel869" w:customStyle="1">
    <w:name w:val="ListLabel 869"/>
    <w:qFormat/>
    <w:rPr>
      <w:rFonts w:cs="Courier New"/>
    </w:rPr>
  </w:style>
  <w:style w:type="character" w:styleId="ListLabel870" w:customStyle="1">
    <w:name w:val="ListLabel 870"/>
    <w:qFormat/>
    <w:rPr>
      <w:rFonts w:cs="Wingdings"/>
    </w:rPr>
  </w:style>
  <w:style w:type="character" w:styleId="ListLabel871" w:customStyle="1">
    <w:name w:val="ListLabel 871"/>
    <w:qFormat/>
    <w:rPr>
      <w:rFonts w:cs="Symbol"/>
    </w:rPr>
  </w:style>
  <w:style w:type="character" w:styleId="ListLabel872" w:customStyle="1">
    <w:name w:val="ListLabel 872"/>
    <w:qFormat/>
    <w:rPr>
      <w:rFonts w:cs="Courier New"/>
    </w:rPr>
  </w:style>
  <w:style w:type="character" w:styleId="ListLabel873" w:customStyle="1">
    <w:name w:val="ListLabel 873"/>
    <w:qFormat/>
    <w:rPr>
      <w:rFonts w:cs="Wingdings"/>
    </w:rPr>
  </w:style>
  <w:style w:type="character" w:styleId="ListLabel874" w:customStyle="1">
    <w:name w:val="ListLabel 874"/>
    <w:qFormat/>
    <w:rPr>
      <w:rFonts w:cs="Symbol"/>
      <w:sz w:val="25"/>
    </w:rPr>
  </w:style>
  <w:style w:type="character" w:styleId="ListLabel875" w:customStyle="1">
    <w:name w:val="ListLabel 875"/>
    <w:qFormat/>
    <w:rPr>
      <w:rFonts w:cs="Courier New"/>
    </w:rPr>
  </w:style>
  <w:style w:type="character" w:styleId="ListLabel876" w:customStyle="1">
    <w:name w:val="ListLabel 876"/>
    <w:qFormat/>
    <w:rPr>
      <w:rFonts w:cs="Wingdings"/>
    </w:rPr>
  </w:style>
  <w:style w:type="character" w:styleId="ListLabel877" w:customStyle="1">
    <w:name w:val="ListLabel 877"/>
    <w:qFormat/>
    <w:rPr>
      <w:rFonts w:cs="Symbol"/>
    </w:rPr>
  </w:style>
  <w:style w:type="character" w:styleId="ListLabel878" w:customStyle="1">
    <w:name w:val="ListLabel 878"/>
    <w:qFormat/>
    <w:rPr>
      <w:rFonts w:cs="Courier New"/>
    </w:rPr>
  </w:style>
  <w:style w:type="character" w:styleId="ListLabel879" w:customStyle="1">
    <w:name w:val="ListLabel 879"/>
    <w:qFormat/>
    <w:rPr>
      <w:rFonts w:cs="Wingdings"/>
    </w:rPr>
  </w:style>
  <w:style w:type="character" w:styleId="ListLabel880" w:customStyle="1">
    <w:name w:val="ListLabel 880"/>
    <w:qFormat/>
    <w:rPr>
      <w:rFonts w:cs="Symbol"/>
    </w:rPr>
  </w:style>
  <w:style w:type="character" w:styleId="ListLabel881" w:customStyle="1">
    <w:name w:val="ListLabel 881"/>
    <w:qFormat/>
    <w:rPr>
      <w:rFonts w:cs="Courier New"/>
    </w:rPr>
  </w:style>
  <w:style w:type="character" w:styleId="ListLabel882" w:customStyle="1">
    <w:name w:val="ListLabel 882"/>
    <w:qFormat/>
    <w:rPr>
      <w:rFonts w:cs="Wingdings"/>
    </w:rPr>
  </w:style>
  <w:style w:type="character" w:styleId="ListLabel883" w:customStyle="1">
    <w:name w:val="ListLabel 883"/>
    <w:qFormat/>
    <w:rPr>
      <w:rFonts w:cs="Wingdings"/>
      <w:b/>
      <w:sz w:val="25"/>
    </w:rPr>
  </w:style>
  <w:style w:type="character" w:styleId="ListLabel884" w:customStyle="1">
    <w:name w:val="ListLabel 884"/>
    <w:qFormat/>
    <w:rPr>
      <w:rFonts w:cs="Courier New"/>
      <w:sz w:val="25"/>
    </w:rPr>
  </w:style>
  <w:style w:type="character" w:styleId="ListLabel885" w:customStyle="1">
    <w:name w:val="ListLabel 885"/>
    <w:qFormat/>
    <w:rPr>
      <w:rFonts w:cs="Wingdings"/>
    </w:rPr>
  </w:style>
  <w:style w:type="character" w:styleId="ListLabel886" w:customStyle="1">
    <w:name w:val="ListLabel 886"/>
    <w:qFormat/>
    <w:rPr>
      <w:rFonts w:cs="Symbol"/>
    </w:rPr>
  </w:style>
  <w:style w:type="character" w:styleId="ListLabel887" w:customStyle="1">
    <w:name w:val="ListLabel 887"/>
    <w:qFormat/>
    <w:rPr>
      <w:rFonts w:cs="Courier New"/>
    </w:rPr>
  </w:style>
  <w:style w:type="character" w:styleId="ListLabel888" w:customStyle="1">
    <w:name w:val="ListLabel 888"/>
    <w:qFormat/>
    <w:rPr>
      <w:rFonts w:cs="Wingdings"/>
    </w:rPr>
  </w:style>
  <w:style w:type="character" w:styleId="ListLabel889" w:customStyle="1">
    <w:name w:val="ListLabel 889"/>
    <w:qFormat/>
    <w:rPr>
      <w:rFonts w:cs="Symbol"/>
    </w:rPr>
  </w:style>
  <w:style w:type="character" w:styleId="ListLabel890" w:customStyle="1">
    <w:name w:val="ListLabel 890"/>
    <w:qFormat/>
    <w:rPr>
      <w:rFonts w:cs="Courier New"/>
    </w:rPr>
  </w:style>
  <w:style w:type="character" w:styleId="ListLabel891" w:customStyle="1">
    <w:name w:val="ListLabel 891"/>
    <w:qFormat/>
    <w:rPr>
      <w:rFonts w:cs="Wingdings"/>
    </w:rPr>
  </w:style>
  <w:style w:type="character" w:styleId="ListLabel892" w:customStyle="1">
    <w:name w:val="ListLabel 892"/>
    <w:qFormat/>
    <w:rPr>
      <w:rFonts w:cs="Symbol"/>
      <w:sz w:val="25"/>
    </w:rPr>
  </w:style>
  <w:style w:type="character" w:styleId="ListLabel893" w:customStyle="1">
    <w:name w:val="ListLabel 893"/>
    <w:qFormat/>
    <w:rPr>
      <w:rFonts w:cs="Courier New"/>
    </w:rPr>
  </w:style>
  <w:style w:type="character" w:styleId="ListLabel894" w:customStyle="1">
    <w:name w:val="ListLabel 894"/>
    <w:qFormat/>
    <w:rPr>
      <w:rFonts w:cs="Wingdings"/>
    </w:rPr>
  </w:style>
  <w:style w:type="character" w:styleId="ListLabel895" w:customStyle="1">
    <w:name w:val="ListLabel 895"/>
    <w:qFormat/>
    <w:rPr>
      <w:rFonts w:cs="Symbol"/>
    </w:rPr>
  </w:style>
  <w:style w:type="character" w:styleId="ListLabel896" w:customStyle="1">
    <w:name w:val="ListLabel 896"/>
    <w:qFormat/>
    <w:rPr>
      <w:rFonts w:cs="Courier New"/>
    </w:rPr>
  </w:style>
  <w:style w:type="character" w:styleId="ListLabel897" w:customStyle="1">
    <w:name w:val="ListLabel 897"/>
    <w:qFormat/>
    <w:rPr>
      <w:rFonts w:cs="Wingdings"/>
    </w:rPr>
  </w:style>
  <w:style w:type="character" w:styleId="ListLabel898" w:customStyle="1">
    <w:name w:val="ListLabel 898"/>
    <w:qFormat/>
    <w:rPr>
      <w:rFonts w:cs="Symbol"/>
    </w:rPr>
  </w:style>
  <w:style w:type="character" w:styleId="ListLabel899" w:customStyle="1">
    <w:name w:val="ListLabel 899"/>
    <w:qFormat/>
    <w:rPr>
      <w:rFonts w:cs="Courier New"/>
    </w:rPr>
  </w:style>
  <w:style w:type="character" w:styleId="ListLabel900" w:customStyle="1">
    <w:name w:val="ListLabel 900"/>
    <w:qFormat/>
    <w:rPr>
      <w:rFonts w:cs="Wingdings"/>
    </w:rPr>
  </w:style>
  <w:style w:type="character" w:styleId="ListLabel901" w:customStyle="1">
    <w:name w:val="ListLabel 901"/>
    <w:qFormat/>
    <w:rPr>
      <w:rFonts w:ascii="Calibri" w:hAnsi="Calibri" w:cs="Symbol"/>
      <w:sz w:val="25"/>
    </w:rPr>
  </w:style>
  <w:style w:type="character" w:styleId="ListLabel902" w:customStyle="1">
    <w:name w:val="ListLabel 902"/>
    <w:qFormat/>
    <w:rPr>
      <w:rFonts w:ascii="Calibri" w:hAnsi="Calibri" w:cs="Courier New"/>
      <w:sz w:val="25"/>
    </w:rPr>
  </w:style>
  <w:style w:type="character" w:styleId="ListLabel903" w:customStyle="1">
    <w:name w:val="ListLabel 903"/>
    <w:qFormat/>
    <w:rPr>
      <w:rFonts w:cs="Wingdings"/>
    </w:rPr>
  </w:style>
  <w:style w:type="character" w:styleId="ListLabel904" w:customStyle="1">
    <w:name w:val="ListLabel 904"/>
    <w:qFormat/>
    <w:rPr>
      <w:rFonts w:cs="Symbol"/>
    </w:rPr>
  </w:style>
  <w:style w:type="character" w:styleId="ListLabel905" w:customStyle="1">
    <w:name w:val="ListLabel 905"/>
    <w:qFormat/>
    <w:rPr>
      <w:rFonts w:cs="Courier New"/>
    </w:rPr>
  </w:style>
  <w:style w:type="character" w:styleId="ListLabel906" w:customStyle="1">
    <w:name w:val="ListLabel 906"/>
    <w:qFormat/>
    <w:rPr>
      <w:rFonts w:cs="Wingdings"/>
    </w:rPr>
  </w:style>
  <w:style w:type="character" w:styleId="ListLabel907" w:customStyle="1">
    <w:name w:val="ListLabel 907"/>
    <w:qFormat/>
    <w:rPr>
      <w:rFonts w:cs="Symbol"/>
    </w:rPr>
  </w:style>
  <w:style w:type="character" w:styleId="ListLabel908" w:customStyle="1">
    <w:name w:val="ListLabel 908"/>
    <w:qFormat/>
    <w:rPr>
      <w:rFonts w:cs="Courier New"/>
    </w:rPr>
  </w:style>
  <w:style w:type="character" w:styleId="ListLabel909" w:customStyle="1">
    <w:name w:val="ListLabel 909"/>
    <w:qFormat/>
    <w:rPr>
      <w:rFonts w:cs="Wingdings"/>
    </w:rPr>
  </w:style>
  <w:style w:type="character" w:styleId="ListLabel910" w:customStyle="1">
    <w:name w:val="ListLabel 910"/>
    <w:qFormat/>
    <w:rPr>
      <w:rFonts w:cs="Wingdings"/>
      <w:b/>
      <w:sz w:val="25"/>
    </w:rPr>
  </w:style>
  <w:style w:type="character" w:styleId="ListLabel911" w:customStyle="1">
    <w:name w:val="ListLabel 911"/>
    <w:qFormat/>
    <w:rPr>
      <w:rFonts w:cs="Courier New"/>
    </w:rPr>
  </w:style>
  <w:style w:type="character" w:styleId="ListLabel912" w:customStyle="1">
    <w:name w:val="ListLabel 912"/>
    <w:qFormat/>
    <w:rPr>
      <w:rFonts w:cs="Wingdings"/>
    </w:rPr>
  </w:style>
  <w:style w:type="character" w:styleId="ListLabel913" w:customStyle="1">
    <w:name w:val="ListLabel 913"/>
    <w:qFormat/>
    <w:rPr>
      <w:rFonts w:cs="Symbol"/>
    </w:rPr>
  </w:style>
  <w:style w:type="character" w:styleId="ListLabel914" w:customStyle="1">
    <w:name w:val="ListLabel 914"/>
    <w:qFormat/>
    <w:rPr>
      <w:rFonts w:cs="Courier New"/>
    </w:rPr>
  </w:style>
  <w:style w:type="character" w:styleId="ListLabel915" w:customStyle="1">
    <w:name w:val="ListLabel 915"/>
    <w:qFormat/>
    <w:rPr>
      <w:rFonts w:cs="Wingdings"/>
    </w:rPr>
  </w:style>
  <w:style w:type="character" w:styleId="ListLabel916" w:customStyle="1">
    <w:name w:val="ListLabel 916"/>
    <w:qFormat/>
    <w:rPr>
      <w:rFonts w:cs="Symbol"/>
    </w:rPr>
  </w:style>
  <w:style w:type="character" w:styleId="ListLabel917" w:customStyle="1">
    <w:name w:val="ListLabel 917"/>
    <w:qFormat/>
    <w:rPr>
      <w:rFonts w:cs="Courier New"/>
    </w:rPr>
  </w:style>
  <w:style w:type="character" w:styleId="ListLabel918" w:customStyle="1">
    <w:name w:val="ListLabel 918"/>
    <w:qFormat/>
    <w:rPr>
      <w:rFonts w:cs="Wingdings"/>
    </w:rPr>
  </w:style>
  <w:style w:type="character" w:styleId="ListLabel919" w:customStyle="1">
    <w:name w:val="ListLabel 919"/>
    <w:qFormat/>
    <w:rPr>
      <w:rFonts w:cs="Wingdings"/>
      <w:b/>
    </w:rPr>
  </w:style>
  <w:style w:type="character" w:styleId="ListLabel920" w:customStyle="1">
    <w:name w:val="ListLabel 920"/>
    <w:qFormat/>
    <w:rPr>
      <w:rFonts w:cs="Courier New"/>
      <w:b/>
      <w:sz w:val="25"/>
    </w:rPr>
  </w:style>
  <w:style w:type="character" w:styleId="ListLabel921" w:customStyle="1">
    <w:name w:val="ListLabel 921"/>
    <w:qFormat/>
    <w:rPr>
      <w:rFonts w:cs="Wingdings"/>
      <w:b/>
    </w:rPr>
  </w:style>
  <w:style w:type="character" w:styleId="ListLabel922" w:customStyle="1">
    <w:name w:val="ListLabel 922"/>
    <w:qFormat/>
    <w:rPr>
      <w:rFonts w:cs="Symbol"/>
    </w:rPr>
  </w:style>
  <w:style w:type="character" w:styleId="ListLabel923" w:customStyle="1">
    <w:name w:val="ListLabel 923"/>
    <w:qFormat/>
    <w:rPr>
      <w:rFonts w:cs="Courier New"/>
    </w:rPr>
  </w:style>
  <w:style w:type="character" w:styleId="ListLabel924" w:customStyle="1">
    <w:name w:val="ListLabel 924"/>
    <w:qFormat/>
    <w:rPr>
      <w:rFonts w:cs="Wingdings"/>
    </w:rPr>
  </w:style>
  <w:style w:type="character" w:styleId="ListLabel925" w:customStyle="1">
    <w:name w:val="ListLabel 925"/>
    <w:qFormat/>
    <w:rPr>
      <w:rFonts w:cs="Symbol"/>
    </w:rPr>
  </w:style>
  <w:style w:type="character" w:styleId="ListLabel926" w:customStyle="1">
    <w:name w:val="ListLabel 926"/>
    <w:qFormat/>
    <w:rPr>
      <w:rFonts w:cs="Courier New"/>
    </w:rPr>
  </w:style>
  <w:style w:type="character" w:styleId="ListLabel927" w:customStyle="1">
    <w:name w:val="ListLabel 927"/>
    <w:qFormat/>
    <w:rPr>
      <w:rFonts w:cs="Wingdings"/>
    </w:rPr>
  </w:style>
  <w:style w:type="character" w:styleId="ListLabel928" w:customStyle="1">
    <w:name w:val="ListLabel 928"/>
    <w:qFormat/>
    <w:rPr>
      <w:rFonts w:cs="Symbol"/>
      <w:sz w:val="24"/>
    </w:rPr>
  </w:style>
  <w:style w:type="character" w:styleId="ListLabel929" w:customStyle="1">
    <w:name w:val="ListLabel 929"/>
    <w:qFormat/>
    <w:rPr>
      <w:rFonts w:cs="Courier New"/>
    </w:rPr>
  </w:style>
  <w:style w:type="character" w:styleId="ListLabel930" w:customStyle="1">
    <w:name w:val="ListLabel 930"/>
    <w:qFormat/>
    <w:rPr>
      <w:rFonts w:cs="Wingdings"/>
    </w:rPr>
  </w:style>
  <w:style w:type="character" w:styleId="ListLabel931" w:customStyle="1">
    <w:name w:val="ListLabel 931"/>
    <w:qFormat/>
    <w:rPr>
      <w:rFonts w:cs="Symbol"/>
    </w:rPr>
  </w:style>
  <w:style w:type="character" w:styleId="ListLabel932" w:customStyle="1">
    <w:name w:val="ListLabel 932"/>
    <w:qFormat/>
    <w:rPr>
      <w:rFonts w:cs="Courier New"/>
    </w:rPr>
  </w:style>
  <w:style w:type="character" w:styleId="ListLabel933" w:customStyle="1">
    <w:name w:val="ListLabel 933"/>
    <w:qFormat/>
    <w:rPr>
      <w:rFonts w:cs="Wingdings"/>
    </w:rPr>
  </w:style>
  <w:style w:type="character" w:styleId="ListLabel934" w:customStyle="1">
    <w:name w:val="ListLabel 934"/>
    <w:qFormat/>
    <w:rPr>
      <w:rFonts w:cs="Symbol"/>
    </w:rPr>
  </w:style>
  <w:style w:type="character" w:styleId="ListLabel935" w:customStyle="1">
    <w:name w:val="ListLabel 935"/>
    <w:qFormat/>
    <w:rPr>
      <w:rFonts w:cs="Courier New"/>
    </w:rPr>
  </w:style>
  <w:style w:type="character" w:styleId="ListLabel936" w:customStyle="1">
    <w:name w:val="ListLabel 936"/>
    <w:qFormat/>
    <w:rPr>
      <w:rFonts w:cs="Wingdings"/>
    </w:rPr>
  </w:style>
  <w:style w:type="character" w:styleId="ListLabel937" w:customStyle="1">
    <w:name w:val="ListLabel 937"/>
    <w:qFormat/>
    <w:rPr>
      <w:rFonts w:cs="Symbol"/>
      <w:b/>
    </w:rPr>
  </w:style>
  <w:style w:type="character" w:styleId="ListLabel938" w:customStyle="1">
    <w:name w:val="ListLabel 938"/>
    <w:qFormat/>
    <w:rPr>
      <w:rFonts w:cs="Courier New"/>
      <w:b/>
      <w:sz w:val="25"/>
      <w:szCs w:val="22"/>
    </w:rPr>
  </w:style>
  <w:style w:type="character" w:styleId="ListLabel939" w:customStyle="1">
    <w:name w:val="ListLabel 939"/>
    <w:qFormat/>
    <w:rPr>
      <w:rFonts w:cs="Wingdings"/>
    </w:rPr>
  </w:style>
  <w:style w:type="character" w:styleId="ListLabel940" w:customStyle="1">
    <w:name w:val="ListLabel 940"/>
    <w:qFormat/>
    <w:rPr>
      <w:rFonts w:cs="Symbol"/>
    </w:rPr>
  </w:style>
  <w:style w:type="character" w:styleId="ListLabel941" w:customStyle="1">
    <w:name w:val="ListLabel 941"/>
    <w:qFormat/>
    <w:rPr>
      <w:rFonts w:cs="Courier New"/>
    </w:rPr>
  </w:style>
  <w:style w:type="character" w:styleId="ListLabel942" w:customStyle="1">
    <w:name w:val="ListLabel 942"/>
    <w:qFormat/>
    <w:rPr>
      <w:rFonts w:cs="Wingdings"/>
    </w:rPr>
  </w:style>
  <w:style w:type="character" w:styleId="ListLabel943" w:customStyle="1">
    <w:name w:val="ListLabel 943"/>
    <w:qFormat/>
    <w:rPr>
      <w:rFonts w:cs="Symbol"/>
    </w:rPr>
  </w:style>
  <w:style w:type="character" w:styleId="ListLabel944" w:customStyle="1">
    <w:name w:val="ListLabel 944"/>
    <w:qFormat/>
    <w:rPr>
      <w:rFonts w:cs="Courier New"/>
    </w:rPr>
  </w:style>
  <w:style w:type="character" w:styleId="ListLabel945" w:customStyle="1">
    <w:name w:val="ListLabel 945"/>
    <w:qFormat/>
    <w:rPr>
      <w:rFonts w:cs="Wingdings"/>
    </w:rPr>
  </w:style>
  <w:style w:type="character" w:styleId="ListLabel946" w:customStyle="1">
    <w:name w:val="ListLabel 946"/>
    <w:qFormat/>
    <w:rPr>
      <w:rFonts w:cs="Wingdings"/>
      <w:b/>
      <w:sz w:val="25"/>
    </w:rPr>
  </w:style>
  <w:style w:type="character" w:styleId="ListLabel947" w:customStyle="1">
    <w:name w:val="ListLabel 947"/>
    <w:qFormat/>
    <w:rPr>
      <w:rFonts w:cs="Symbol"/>
      <w:b/>
      <w:sz w:val="25"/>
    </w:rPr>
  </w:style>
  <w:style w:type="character" w:styleId="ListLabel948" w:customStyle="1">
    <w:name w:val="ListLabel 948"/>
    <w:qFormat/>
    <w:rPr>
      <w:rFonts w:cs="Wingdings"/>
    </w:rPr>
  </w:style>
  <w:style w:type="character" w:styleId="ListLabel949" w:customStyle="1">
    <w:name w:val="ListLabel 949"/>
    <w:qFormat/>
    <w:rPr>
      <w:rFonts w:cs="Symbol"/>
    </w:rPr>
  </w:style>
  <w:style w:type="character" w:styleId="ListLabel950" w:customStyle="1">
    <w:name w:val="ListLabel 950"/>
    <w:qFormat/>
    <w:rPr>
      <w:rFonts w:cs="Courier New"/>
    </w:rPr>
  </w:style>
  <w:style w:type="character" w:styleId="ListLabel951" w:customStyle="1">
    <w:name w:val="ListLabel 951"/>
    <w:qFormat/>
    <w:rPr>
      <w:rFonts w:cs="Wingdings"/>
    </w:rPr>
  </w:style>
  <w:style w:type="character" w:styleId="ListLabel952" w:customStyle="1">
    <w:name w:val="ListLabel 952"/>
    <w:qFormat/>
    <w:rPr>
      <w:rFonts w:cs="Symbol"/>
    </w:rPr>
  </w:style>
  <w:style w:type="character" w:styleId="ListLabel953" w:customStyle="1">
    <w:name w:val="ListLabel 953"/>
    <w:qFormat/>
    <w:rPr>
      <w:rFonts w:cs="Courier New"/>
    </w:rPr>
  </w:style>
  <w:style w:type="character" w:styleId="ListLabel954" w:customStyle="1">
    <w:name w:val="ListLabel 954"/>
    <w:qFormat/>
    <w:rPr>
      <w:rFonts w:cs="Wingdings"/>
    </w:rPr>
  </w:style>
  <w:style w:type="character" w:styleId="ListLabel955" w:customStyle="1">
    <w:name w:val="ListLabel 955"/>
    <w:qFormat/>
    <w:rPr>
      <w:rFonts w:cs="Symbol"/>
      <w:b/>
    </w:rPr>
  </w:style>
  <w:style w:type="character" w:styleId="ListLabel956" w:customStyle="1">
    <w:name w:val="ListLabel 956"/>
    <w:qFormat/>
    <w:rPr>
      <w:rFonts w:cs="Courier New"/>
    </w:rPr>
  </w:style>
  <w:style w:type="character" w:styleId="ListLabel957" w:customStyle="1">
    <w:name w:val="ListLabel 957"/>
    <w:qFormat/>
    <w:rPr>
      <w:rFonts w:cs="Wingdings"/>
    </w:rPr>
  </w:style>
  <w:style w:type="character" w:styleId="ListLabel958" w:customStyle="1">
    <w:name w:val="ListLabel 958"/>
    <w:qFormat/>
    <w:rPr>
      <w:rFonts w:cs="Symbol"/>
    </w:rPr>
  </w:style>
  <w:style w:type="character" w:styleId="ListLabel959" w:customStyle="1">
    <w:name w:val="ListLabel 959"/>
    <w:qFormat/>
    <w:rPr>
      <w:rFonts w:cs="Courier New"/>
    </w:rPr>
  </w:style>
  <w:style w:type="character" w:styleId="ListLabel960" w:customStyle="1">
    <w:name w:val="ListLabel 960"/>
    <w:qFormat/>
    <w:rPr>
      <w:rFonts w:cs="Wingdings"/>
    </w:rPr>
  </w:style>
  <w:style w:type="character" w:styleId="ListLabel961" w:customStyle="1">
    <w:name w:val="ListLabel 961"/>
    <w:qFormat/>
    <w:rPr>
      <w:rFonts w:cs="Symbol"/>
    </w:rPr>
  </w:style>
  <w:style w:type="character" w:styleId="ListLabel962" w:customStyle="1">
    <w:name w:val="ListLabel 962"/>
    <w:qFormat/>
    <w:rPr>
      <w:rFonts w:cs="Courier New"/>
    </w:rPr>
  </w:style>
  <w:style w:type="character" w:styleId="ListLabel963" w:customStyle="1">
    <w:name w:val="ListLabel 963"/>
    <w:qFormat/>
    <w:rPr>
      <w:rFonts w:cs="Wingdings"/>
    </w:rPr>
  </w:style>
  <w:style w:type="character" w:styleId="ListLabel964" w:customStyle="1">
    <w:name w:val="ListLabel 964"/>
    <w:qFormat/>
    <w:rPr>
      <w:rFonts w:cs="Symbol"/>
      <w:b/>
      <w:sz w:val="25"/>
    </w:rPr>
  </w:style>
  <w:style w:type="character" w:styleId="ListLabel965" w:customStyle="1">
    <w:name w:val="ListLabel 965"/>
    <w:qFormat/>
    <w:rPr>
      <w:rFonts w:cs="Courier New"/>
      <w:b/>
      <w:sz w:val="25"/>
    </w:rPr>
  </w:style>
  <w:style w:type="character" w:styleId="ListLabel966" w:customStyle="1">
    <w:name w:val="ListLabel 966"/>
    <w:qFormat/>
    <w:rPr>
      <w:rFonts w:cs="Wingdings"/>
    </w:rPr>
  </w:style>
  <w:style w:type="character" w:styleId="ListLabel967" w:customStyle="1">
    <w:name w:val="ListLabel 967"/>
    <w:qFormat/>
    <w:rPr>
      <w:rFonts w:cs="Symbol"/>
    </w:rPr>
  </w:style>
  <w:style w:type="character" w:styleId="ListLabel968" w:customStyle="1">
    <w:name w:val="ListLabel 968"/>
    <w:qFormat/>
    <w:rPr>
      <w:rFonts w:cs="Courier New"/>
    </w:rPr>
  </w:style>
  <w:style w:type="character" w:styleId="ListLabel969" w:customStyle="1">
    <w:name w:val="ListLabel 969"/>
    <w:qFormat/>
    <w:rPr>
      <w:rFonts w:cs="Wingdings"/>
    </w:rPr>
  </w:style>
  <w:style w:type="character" w:styleId="ListLabel970" w:customStyle="1">
    <w:name w:val="ListLabel 970"/>
    <w:qFormat/>
    <w:rPr>
      <w:rFonts w:cs="Symbol"/>
    </w:rPr>
  </w:style>
  <w:style w:type="character" w:styleId="ListLabel971" w:customStyle="1">
    <w:name w:val="ListLabel 971"/>
    <w:qFormat/>
    <w:rPr>
      <w:rFonts w:cs="Courier New"/>
    </w:rPr>
  </w:style>
  <w:style w:type="character" w:styleId="ListLabel972" w:customStyle="1">
    <w:name w:val="ListLabel 972"/>
    <w:qFormat/>
    <w:rPr>
      <w:rFonts w:cs="Wingdings"/>
    </w:rPr>
  </w:style>
  <w:style w:type="character" w:styleId="ListLabel973" w:customStyle="1">
    <w:name w:val="ListLabel 973"/>
    <w:qFormat/>
    <w:rPr>
      <w:rFonts w:cs="Symbol"/>
      <w:sz w:val="25"/>
      <w:szCs w:val="25"/>
    </w:rPr>
  </w:style>
  <w:style w:type="character" w:styleId="ListLabel974" w:customStyle="1">
    <w:name w:val="ListLabel 974"/>
    <w:qFormat/>
    <w:rPr>
      <w:rFonts w:cs="Courier New"/>
    </w:rPr>
  </w:style>
  <w:style w:type="character" w:styleId="ListLabel975" w:customStyle="1">
    <w:name w:val="ListLabel 975"/>
    <w:qFormat/>
    <w:rPr>
      <w:rFonts w:cs="Wingdings"/>
    </w:rPr>
  </w:style>
  <w:style w:type="character" w:styleId="ListLabel976" w:customStyle="1">
    <w:name w:val="ListLabel 976"/>
    <w:qFormat/>
    <w:rPr>
      <w:rFonts w:cs="Symbol"/>
    </w:rPr>
  </w:style>
  <w:style w:type="character" w:styleId="ListLabel977" w:customStyle="1">
    <w:name w:val="ListLabel 977"/>
    <w:qFormat/>
    <w:rPr>
      <w:rFonts w:cs="Courier New"/>
    </w:rPr>
  </w:style>
  <w:style w:type="character" w:styleId="ListLabel978" w:customStyle="1">
    <w:name w:val="ListLabel 978"/>
    <w:qFormat/>
    <w:rPr>
      <w:rFonts w:cs="Wingdings"/>
    </w:rPr>
  </w:style>
  <w:style w:type="character" w:styleId="ListLabel979" w:customStyle="1">
    <w:name w:val="ListLabel 979"/>
    <w:qFormat/>
    <w:rPr>
      <w:rFonts w:cs="Symbol"/>
    </w:rPr>
  </w:style>
  <w:style w:type="character" w:styleId="ListLabel980" w:customStyle="1">
    <w:name w:val="ListLabel 980"/>
    <w:qFormat/>
    <w:rPr>
      <w:rFonts w:cs="Courier New"/>
    </w:rPr>
  </w:style>
  <w:style w:type="character" w:styleId="ListLabel981" w:customStyle="1">
    <w:name w:val="ListLabel 981"/>
    <w:qFormat/>
    <w:rPr>
      <w:rFonts w:cs="Wingdings"/>
    </w:rPr>
  </w:style>
  <w:style w:type="character" w:styleId="ListLabel982" w:customStyle="1">
    <w:name w:val="ListLabel 982"/>
    <w:qFormat/>
    <w:rPr>
      <w:rFonts w:cs="Symbol"/>
      <w:sz w:val="25"/>
    </w:rPr>
  </w:style>
  <w:style w:type="character" w:styleId="ListLabel983" w:customStyle="1">
    <w:name w:val="ListLabel 983"/>
    <w:qFormat/>
    <w:rPr>
      <w:rFonts w:cs="Courier New"/>
    </w:rPr>
  </w:style>
  <w:style w:type="character" w:styleId="ListLabel984" w:customStyle="1">
    <w:name w:val="ListLabel 984"/>
    <w:qFormat/>
    <w:rPr>
      <w:rFonts w:cs="Wingdings"/>
    </w:rPr>
  </w:style>
  <w:style w:type="character" w:styleId="ListLabel985" w:customStyle="1">
    <w:name w:val="ListLabel 985"/>
    <w:qFormat/>
    <w:rPr>
      <w:rFonts w:cs="Symbol"/>
    </w:rPr>
  </w:style>
  <w:style w:type="character" w:styleId="ListLabel986" w:customStyle="1">
    <w:name w:val="ListLabel 986"/>
    <w:qFormat/>
    <w:rPr>
      <w:rFonts w:cs="Courier New"/>
    </w:rPr>
  </w:style>
  <w:style w:type="character" w:styleId="ListLabel987" w:customStyle="1">
    <w:name w:val="ListLabel 987"/>
    <w:qFormat/>
    <w:rPr>
      <w:rFonts w:cs="Wingdings"/>
    </w:rPr>
  </w:style>
  <w:style w:type="character" w:styleId="ListLabel988" w:customStyle="1">
    <w:name w:val="ListLabel 988"/>
    <w:qFormat/>
    <w:rPr>
      <w:rFonts w:cs="Symbol"/>
    </w:rPr>
  </w:style>
  <w:style w:type="character" w:styleId="ListLabel989" w:customStyle="1">
    <w:name w:val="ListLabel 989"/>
    <w:qFormat/>
    <w:rPr>
      <w:rFonts w:cs="Courier New"/>
    </w:rPr>
  </w:style>
  <w:style w:type="character" w:styleId="ListLabel990" w:customStyle="1">
    <w:name w:val="ListLabel 990"/>
    <w:qFormat/>
    <w:rPr>
      <w:rFonts w:cs="Wingdings"/>
    </w:rPr>
  </w:style>
  <w:style w:type="character" w:styleId="ListLabel991" w:customStyle="1">
    <w:name w:val="ListLabel 991"/>
    <w:qFormat/>
    <w:rPr>
      <w:rFonts w:cs="Wingdings"/>
      <w:sz w:val="25"/>
    </w:rPr>
  </w:style>
  <w:style w:type="character" w:styleId="ListLabel992" w:customStyle="1">
    <w:name w:val="ListLabel 992"/>
    <w:qFormat/>
    <w:rPr>
      <w:rFonts w:cs="Courier New"/>
    </w:rPr>
  </w:style>
  <w:style w:type="character" w:styleId="ListLabel993" w:customStyle="1">
    <w:name w:val="ListLabel 993"/>
    <w:qFormat/>
    <w:rPr>
      <w:rFonts w:cs="Wingdings"/>
    </w:rPr>
  </w:style>
  <w:style w:type="character" w:styleId="ListLabel994" w:customStyle="1">
    <w:name w:val="ListLabel 994"/>
    <w:qFormat/>
    <w:rPr>
      <w:rFonts w:cs="Symbol"/>
    </w:rPr>
  </w:style>
  <w:style w:type="character" w:styleId="ListLabel995" w:customStyle="1">
    <w:name w:val="ListLabel 995"/>
    <w:qFormat/>
    <w:rPr>
      <w:rFonts w:cs="Courier New"/>
    </w:rPr>
  </w:style>
  <w:style w:type="character" w:styleId="ListLabel996" w:customStyle="1">
    <w:name w:val="ListLabel 996"/>
    <w:qFormat/>
    <w:rPr>
      <w:rFonts w:cs="Wingdings"/>
    </w:rPr>
  </w:style>
  <w:style w:type="character" w:styleId="ListLabel997" w:customStyle="1">
    <w:name w:val="ListLabel 997"/>
    <w:qFormat/>
    <w:rPr>
      <w:rFonts w:cs="Symbol"/>
    </w:rPr>
  </w:style>
  <w:style w:type="character" w:styleId="ListLabel998" w:customStyle="1">
    <w:name w:val="ListLabel 998"/>
    <w:qFormat/>
    <w:rPr>
      <w:rFonts w:cs="Courier New"/>
    </w:rPr>
  </w:style>
  <w:style w:type="character" w:styleId="ListLabel999" w:customStyle="1">
    <w:name w:val="ListLabel 999"/>
    <w:qFormat/>
    <w:rPr>
      <w:rFonts w:cs="Wingdings"/>
    </w:rPr>
  </w:style>
  <w:style w:type="character" w:styleId="ListLabel1000" w:customStyle="1">
    <w:name w:val="ListLabel 1000"/>
    <w:qFormat/>
    <w:rPr>
      <w:rFonts w:cs="Wingdings"/>
      <w:sz w:val="25"/>
    </w:rPr>
  </w:style>
  <w:style w:type="character" w:styleId="ListLabel1001" w:customStyle="1">
    <w:name w:val="ListLabel 1001"/>
    <w:qFormat/>
    <w:rPr>
      <w:rFonts w:cs="Courier New"/>
      <w:b/>
      <w:sz w:val="25"/>
    </w:rPr>
  </w:style>
  <w:style w:type="character" w:styleId="ListLabel1002" w:customStyle="1">
    <w:name w:val="ListLabel 1002"/>
    <w:qFormat/>
    <w:rPr>
      <w:rFonts w:cs="Wingdings"/>
    </w:rPr>
  </w:style>
  <w:style w:type="character" w:styleId="ListLabel1003" w:customStyle="1">
    <w:name w:val="ListLabel 1003"/>
    <w:qFormat/>
    <w:rPr>
      <w:rFonts w:cs="Symbol"/>
    </w:rPr>
  </w:style>
  <w:style w:type="character" w:styleId="ListLabel1004" w:customStyle="1">
    <w:name w:val="ListLabel 1004"/>
    <w:qFormat/>
    <w:rPr>
      <w:rFonts w:cs="Courier New"/>
    </w:rPr>
  </w:style>
  <w:style w:type="character" w:styleId="ListLabel1005" w:customStyle="1">
    <w:name w:val="ListLabel 1005"/>
    <w:qFormat/>
    <w:rPr>
      <w:rFonts w:cs="Wingdings"/>
    </w:rPr>
  </w:style>
  <w:style w:type="character" w:styleId="ListLabel1006" w:customStyle="1">
    <w:name w:val="ListLabel 1006"/>
    <w:qFormat/>
    <w:rPr>
      <w:rFonts w:cs="Symbol"/>
    </w:rPr>
  </w:style>
  <w:style w:type="character" w:styleId="ListLabel1007" w:customStyle="1">
    <w:name w:val="ListLabel 1007"/>
    <w:qFormat/>
    <w:rPr>
      <w:rFonts w:cs="Courier New"/>
    </w:rPr>
  </w:style>
  <w:style w:type="character" w:styleId="ListLabel1008" w:customStyle="1">
    <w:name w:val="ListLabel 1008"/>
    <w:qFormat/>
    <w:rPr>
      <w:rFonts w:cs="Wingdings"/>
    </w:rPr>
  </w:style>
  <w:style w:type="character" w:styleId="ListLabel1009" w:customStyle="1">
    <w:name w:val="ListLabel 1009"/>
    <w:qFormat/>
    <w:rPr>
      <w:rFonts w:cs="Symbol"/>
      <w:b/>
      <w:sz w:val="25"/>
    </w:rPr>
  </w:style>
  <w:style w:type="character" w:styleId="ListLabel1010" w:customStyle="1">
    <w:name w:val="ListLabel 1010"/>
    <w:qFormat/>
    <w:rPr>
      <w:rFonts w:cs="Courier New"/>
      <w:b/>
      <w:sz w:val="25"/>
    </w:rPr>
  </w:style>
  <w:style w:type="character" w:styleId="ListLabel1011" w:customStyle="1">
    <w:name w:val="ListLabel 1011"/>
    <w:qFormat/>
    <w:rPr>
      <w:rFonts w:cs="Wingdings"/>
    </w:rPr>
  </w:style>
  <w:style w:type="character" w:styleId="ListLabel1012" w:customStyle="1">
    <w:name w:val="ListLabel 1012"/>
    <w:qFormat/>
    <w:rPr>
      <w:rFonts w:cs="Symbol"/>
    </w:rPr>
  </w:style>
  <w:style w:type="character" w:styleId="ListLabel1013" w:customStyle="1">
    <w:name w:val="ListLabel 1013"/>
    <w:qFormat/>
    <w:rPr>
      <w:rFonts w:cs="Courier New"/>
    </w:rPr>
  </w:style>
  <w:style w:type="character" w:styleId="ListLabel1014" w:customStyle="1">
    <w:name w:val="ListLabel 1014"/>
    <w:qFormat/>
    <w:rPr>
      <w:rFonts w:cs="Wingdings"/>
    </w:rPr>
  </w:style>
  <w:style w:type="character" w:styleId="ListLabel1015" w:customStyle="1">
    <w:name w:val="ListLabel 1015"/>
    <w:qFormat/>
    <w:rPr>
      <w:rFonts w:cs="Symbol"/>
    </w:rPr>
  </w:style>
  <w:style w:type="character" w:styleId="ListLabel1016" w:customStyle="1">
    <w:name w:val="ListLabel 1016"/>
    <w:qFormat/>
    <w:rPr>
      <w:rFonts w:cs="Courier New"/>
    </w:rPr>
  </w:style>
  <w:style w:type="character" w:styleId="ListLabel1017" w:customStyle="1">
    <w:name w:val="ListLabel 1017"/>
    <w:qFormat/>
    <w:rPr>
      <w:rFonts w:cs="Wingdings"/>
    </w:rPr>
  </w:style>
  <w:style w:type="character" w:styleId="ListLabel1018" w:customStyle="1">
    <w:name w:val="ListLabel 1018"/>
    <w:qFormat/>
    <w:rPr>
      <w:rFonts w:cs="OpenSymbol"/>
      <w:sz w:val="24"/>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Symbol"/>
      <w:sz w:val="25"/>
    </w:rPr>
  </w:style>
  <w:style w:type="character" w:styleId="ListLabel1028" w:customStyle="1">
    <w:name w:val="ListLabel 1028"/>
    <w:qFormat/>
    <w:rPr>
      <w:rFonts w:cs="Courier New"/>
    </w:rPr>
  </w:style>
  <w:style w:type="character" w:styleId="ListLabel1029" w:customStyle="1">
    <w:name w:val="ListLabel 1029"/>
    <w:qFormat/>
    <w:rPr>
      <w:rFonts w:cs="Wingdings"/>
    </w:rPr>
  </w:style>
  <w:style w:type="character" w:styleId="ListLabel1030" w:customStyle="1">
    <w:name w:val="ListLabel 1030"/>
    <w:qFormat/>
    <w:rPr>
      <w:rFonts w:cs="Symbol"/>
    </w:rPr>
  </w:style>
  <w:style w:type="character" w:styleId="ListLabel1031" w:customStyle="1">
    <w:name w:val="ListLabel 1031"/>
    <w:qFormat/>
    <w:rPr>
      <w:rFonts w:cs="Courier New"/>
    </w:rPr>
  </w:style>
  <w:style w:type="character" w:styleId="ListLabel1032" w:customStyle="1">
    <w:name w:val="ListLabel 1032"/>
    <w:qFormat/>
    <w:rPr>
      <w:rFonts w:cs="Wingdings"/>
    </w:rPr>
  </w:style>
  <w:style w:type="character" w:styleId="ListLabel1033" w:customStyle="1">
    <w:name w:val="ListLabel 1033"/>
    <w:qFormat/>
    <w:rPr>
      <w:rFonts w:cs="Symbol"/>
    </w:rPr>
  </w:style>
  <w:style w:type="character" w:styleId="ListLabel1034" w:customStyle="1">
    <w:name w:val="ListLabel 1034"/>
    <w:qFormat/>
    <w:rPr>
      <w:rFonts w:cs="Courier New"/>
    </w:rPr>
  </w:style>
  <w:style w:type="character" w:styleId="ListLabel1035" w:customStyle="1">
    <w:name w:val="ListLabel 1035"/>
    <w:qFormat/>
    <w:rPr>
      <w:rFonts w:cs="Wingdings"/>
    </w:rPr>
  </w:style>
  <w:style w:type="character" w:styleId="ListLabel1036" w:customStyle="1">
    <w:name w:val="ListLabel 1036"/>
    <w:qFormat/>
    <w:rPr>
      <w:rFonts w:cs="Symbol"/>
      <w:sz w:val="25"/>
    </w:rPr>
  </w:style>
  <w:style w:type="character" w:styleId="ListLabel1037" w:customStyle="1">
    <w:name w:val="ListLabel 1037"/>
    <w:qFormat/>
    <w:rPr>
      <w:rFonts w:cs="Courier New"/>
    </w:rPr>
  </w:style>
  <w:style w:type="character" w:styleId="ListLabel1038" w:customStyle="1">
    <w:name w:val="ListLabel 1038"/>
    <w:qFormat/>
    <w:rPr>
      <w:rFonts w:cs="Wingdings"/>
    </w:rPr>
  </w:style>
  <w:style w:type="character" w:styleId="ListLabel1039" w:customStyle="1">
    <w:name w:val="ListLabel 1039"/>
    <w:qFormat/>
    <w:rPr>
      <w:rFonts w:cs="Symbol"/>
    </w:rPr>
  </w:style>
  <w:style w:type="character" w:styleId="ListLabel1040" w:customStyle="1">
    <w:name w:val="ListLabel 1040"/>
    <w:qFormat/>
    <w:rPr>
      <w:rFonts w:cs="Courier New"/>
    </w:rPr>
  </w:style>
  <w:style w:type="character" w:styleId="ListLabel1041" w:customStyle="1">
    <w:name w:val="ListLabel 1041"/>
    <w:qFormat/>
    <w:rPr>
      <w:rFonts w:cs="Wingdings"/>
    </w:rPr>
  </w:style>
  <w:style w:type="character" w:styleId="ListLabel1042" w:customStyle="1">
    <w:name w:val="ListLabel 1042"/>
    <w:qFormat/>
    <w:rPr>
      <w:rFonts w:cs="Symbol"/>
    </w:rPr>
  </w:style>
  <w:style w:type="character" w:styleId="ListLabel1043" w:customStyle="1">
    <w:name w:val="ListLabel 1043"/>
    <w:qFormat/>
    <w:rPr>
      <w:rFonts w:cs="Courier New"/>
    </w:rPr>
  </w:style>
  <w:style w:type="character" w:styleId="ListLabel1044" w:customStyle="1">
    <w:name w:val="ListLabel 1044"/>
    <w:qFormat/>
    <w:rPr>
      <w:rFonts w:cs="Wingdings"/>
    </w:rPr>
  </w:style>
  <w:style w:type="character" w:styleId="ListLabel1045" w:customStyle="1">
    <w:name w:val="ListLabel 1045"/>
    <w:qFormat/>
    <w:rPr>
      <w:rFonts w:cs="Symbol"/>
      <w:sz w:val="25"/>
    </w:rPr>
  </w:style>
  <w:style w:type="character" w:styleId="ListLabel1046" w:customStyle="1">
    <w:name w:val="ListLabel 1046"/>
    <w:qFormat/>
    <w:rPr>
      <w:rFonts w:cs="Courier New"/>
    </w:rPr>
  </w:style>
  <w:style w:type="character" w:styleId="ListLabel1047" w:customStyle="1">
    <w:name w:val="ListLabel 1047"/>
    <w:qFormat/>
    <w:rPr>
      <w:rFonts w:cs="Wingdings"/>
    </w:rPr>
  </w:style>
  <w:style w:type="character" w:styleId="ListLabel1048" w:customStyle="1">
    <w:name w:val="ListLabel 1048"/>
    <w:qFormat/>
    <w:rPr>
      <w:rFonts w:cs="Symbol"/>
    </w:rPr>
  </w:style>
  <w:style w:type="character" w:styleId="ListLabel1049" w:customStyle="1">
    <w:name w:val="ListLabel 1049"/>
    <w:qFormat/>
    <w:rPr>
      <w:rFonts w:cs="Courier New"/>
    </w:rPr>
  </w:style>
  <w:style w:type="character" w:styleId="ListLabel1050" w:customStyle="1">
    <w:name w:val="ListLabel 1050"/>
    <w:qFormat/>
    <w:rPr>
      <w:rFonts w:cs="Wingdings"/>
    </w:rPr>
  </w:style>
  <w:style w:type="character" w:styleId="ListLabel1051" w:customStyle="1">
    <w:name w:val="ListLabel 1051"/>
    <w:qFormat/>
    <w:rPr>
      <w:rFonts w:cs="Symbol"/>
    </w:rPr>
  </w:style>
  <w:style w:type="character" w:styleId="ListLabel1052" w:customStyle="1">
    <w:name w:val="ListLabel 1052"/>
    <w:qFormat/>
    <w:rPr>
      <w:rFonts w:cs="Courier New"/>
    </w:rPr>
  </w:style>
  <w:style w:type="character" w:styleId="ListLabel1053" w:customStyle="1">
    <w:name w:val="ListLabel 1053"/>
    <w:qFormat/>
    <w:rPr>
      <w:rFonts w:cs="Wingdings"/>
    </w:rPr>
  </w:style>
  <w:style w:type="character" w:styleId="ListLabel1054" w:customStyle="1">
    <w:name w:val="ListLabel 1054"/>
    <w:qFormat/>
    <w:rPr>
      <w:rFonts w:cs="Wingdings"/>
      <w:b/>
      <w:sz w:val="25"/>
    </w:rPr>
  </w:style>
  <w:style w:type="character" w:styleId="ListLabel1055" w:customStyle="1">
    <w:name w:val="ListLabel 1055"/>
    <w:qFormat/>
    <w:rPr>
      <w:rFonts w:cs="Courier New"/>
      <w:sz w:val="25"/>
    </w:rPr>
  </w:style>
  <w:style w:type="character" w:styleId="ListLabel1056" w:customStyle="1">
    <w:name w:val="ListLabel 1056"/>
    <w:qFormat/>
    <w:rPr>
      <w:rFonts w:cs="Wingdings"/>
    </w:rPr>
  </w:style>
  <w:style w:type="character" w:styleId="ListLabel1057" w:customStyle="1">
    <w:name w:val="ListLabel 1057"/>
    <w:qFormat/>
    <w:rPr>
      <w:rFonts w:cs="Symbol"/>
    </w:rPr>
  </w:style>
  <w:style w:type="character" w:styleId="ListLabel1058" w:customStyle="1">
    <w:name w:val="ListLabel 1058"/>
    <w:qFormat/>
    <w:rPr>
      <w:rFonts w:cs="Courier New"/>
    </w:rPr>
  </w:style>
  <w:style w:type="character" w:styleId="ListLabel1059" w:customStyle="1">
    <w:name w:val="ListLabel 1059"/>
    <w:qFormat/>
    <w:rPr>
      <w:rFonts w:cs="Wingdings"/>
    </w:rPr>
  </w:style>
  <w:style w:type="character" w:styleId="ListLabel1060" w:customStyle="1">
    <w:name w:val="ListLabel 1060"/>
    <w:qFormat/>
    <w:rPr>
      <w:rFonts w:cs="Symbol"/>
    </w:rPr>
  </w:style>
  <w:style w:type="character" w:styleId="ListLabel1061" w:customStyle="1">
    <w:name w:val="ListLabel 1061"/>
    <w:qFormat/>
    <w:rPr>
      <w:rFonts w:cs="Courier New"/>
    </w:rPr>
  </w:style>
  <w:style w:type="character" w:styleId="ListLabel1062" w:customStyle="1">
    <w:name w:val="ListLabel 1062"/>
    <w:qFormat/>
    <w:rPr>
      <w:rFonts w:cs="Wingdings"/>
    </w:rPr>
  </w:style>
  <w:style w:type="character" w:styleId="ListLabel1063" w:customStyle="1">
    <w:name w:val="ListLabel 1063"/>
    <w:qFormat/>
    <w:rPr>
      <w:rFonts w:cs="Symbol"/>
      <w:sz w:val="25"/>
    </w:rPr>
  </w:style>
  <w:style w:type="character" w:styleId="ListLabel1064" w:customStyle="1">
    <w:name w:val="ListLabel 1064"/>
    <w:qFormat/>
    <w:rPr>
      <w:rFonts w:cs="Courier New"/>
    </w:rPr>
  </w:style>
  <w:style w:type="character" w:styleId="ListLabel1065" w:customStyle="1">
    <w:name w:val="ListLabel 1065"/>
    <w:qFormat/>
    <w:rPr>
      <w:rFonts w:cs="Wingdings"/>
    </w:rPr>
  </w:style>
  <w:style w:type="character" w:styleId="ListLabel1066" w:customStyle="1">
    <w:name w:val="ListLabel 1066"/>
    <w:qFormat/>
    <w:rPr>
      <w:rFonts w:cs="Symbol"/>
    </w:rPr>
  </w:style>
  <w:style w:type="character" w:styleId="ListLabel1067" w:customStyle="1">
    <w:name w:val="ListLabel 1067"/>
    <w:qFormat/>
    <w:rPr>
      <w:rFonts w:cs="Courier New"/>
    </w:rPr>
  </w:style>
  <w:style w:type="character" w:styleId="ListLabel1068" w:customStyle="1">
    <w:name w:val="ListLabel 1068"/>
    <w:qFormat/>
    <w:rPr>
      <w:rFonts w:cs="Wingdings"/>
    </w:rPr>
  </w:style>
  <w:style w:type="character" w:styleId="ListLabel1069" w:customStyle="1">
    <w:name w:val="ListLabel 1069"/>
    <w:qFormat/>
    <w:rPr>
      <w:rFonts w:cs="Symbol"/>
    </w:rPr>
  </w:style>
  <w:style w:type="character" w:styleId="ListLabel1070" w:customStyle="1">
    <w:name w:val="ListLabel 1070"/>
    <w:qFormat/>
    <w:rPr>
      <w:rFonts w:cs="Courier New"/>
    </w:rPr>
  </w:style>
  <w:style w:type="character" w:styleId="ListLabel1071" w:customStyle="1">
    <w:name w:val="ListLabel 1071"/>
    <w:qFormat/>
    <w:rPr>
      <w:rFonts w:cs="Wingdings"/>
    </w:rPr>
  </w:style>
  <w:style w:type="character" w:styleId="ListLabel1072" w:customStyle="1">
    <w:name w:val="ListLabel 1072"/>
    <w:qFormat/>
    <w:rPr>
      <w:rFonts w:cs="Symbol"/>
      <w:sz w:val="25"/>
    </w:rPr>
  </w:style>
  <w:style w:type="character" w:styleId="ListLabel1073" w:customStyle="1">
    <w:name w:val="ListLabel 1073"/>
    <w:qFormat/>
    <w:rPr>
      <w:rFonts w:cs="Courier New"/>
      <w:sz w:val="25"/>
    </w:rPr>
  </w:style>
  <w:style w:type="character" w:styleId="ListLabel1074" w:customStyle="1">
    <w:name w:val="ListLabel 1074"/>
    <w:qFormat/>
    <w:rPr>
      <w:rFonts w:cs="Wingdings"/>
    </w:rPr>
  </w:style>
  <w:style w:type="character" w:styleId="ListLabel1075" w:customStyle="1">
    <w:name w:val="ListLabel 1075"/>
    <w:qFormat/>
    <w:rPr>
      <w:rFonts w:cs="Symbol"/>
    </w:rPr>
  </w:style>
  <w:style w:type="character" w:styleId="ListLabel1076" w:customStyle="1">
    <w:name w:val="ListLabel 1076"/>
    <w:qFormat/>
    <w:rPr>
      <w:rFonts w:cs="Courier New"/>
    </w:rPr>
  </w:style>
  <w:style w:type="character" w:styleId="ListLabel1077" w:customStyle="1">
    <w:name w:val="ListLabel 1077"/>
    <w:qFormat/>
    <w:rPr>
      <w:rFonts w:cs="Wingdings"/>
    </w:rPr>
  </w:style>
  <w:style w:type="character" w:styleId="ListLabel1078" w:customStyle="1">
    <w:name w:val="ListLabel 1078"/>
    <w:qFormat/>
    <w:rPr>
      <w:rFonts w:cs="Symbol"/>
    </w:rPr>
  </w:style>
  <w:style w:type="character" w:styleId="ListLabel1079" w:customStyle="1">
    <w:name w:val="ListLabel 1079"/>
    <w:qFormat/>
    <w:rPr>
      <w:rFonts w:cs="Courier New"/>
    </w:rPr>
  </w:style>
  <w:style w:type="character" w:styleId="ListLabel1080" w:customStyle="1">
    <w:name w:val="ListLabel 1080"/>
    <w:qFormat/>
    <w:rPr>
      <w:rFonts w:cs="Wingdings"/>
    </w:rPr>
  </w:style>
  <w:style w:type="character" w:styleId="ListLabel1081" w:customStyle="1">
    <w:name w:val="ListLabel 1081"/>
    <w:qFormat/>
    <w:rPr>
      <w:rFonts w:cs="Wingdings"/>
      <w:b/>
      <w:sz w:val="25"/>
    </w:rPr>
  </w:style>
  <w:style w:type="character" w:styleId="ListLabel1082" w:customStyle="1">
    <w:name w:val="ListLabel 1082"/>
    <w:qFormat/>
    <w:rPr>
      <w:rFonts w:cs="Courier New"/>
    </w:rPr>
  </w:style>
  <w:style w:type="character" w:styleId="ListLabel1083" w:customStyle="1">
    <w:name w:val="ListLabel 1083"/>
    <w:qFormat/>
    <w:rPr>
      <w:rFonts w:cs="Wingdings"/>
    </w:rPr>
  </w:style>
  <w:style w:type="character" w:styleId="ListLabel1084" w:customStyle="1">
    <w:name w:val="ListLabel 1084"/>
    <w:qFormat/>
    <w:rPr>
      <w:rFonts w:cs="Symbol"/>
    </w:rPr>
  </w:style>
  <w:style w:type="character" w:styleId="ListLabel1085" w:customStyle="1">
    <w:name w:val="ListLabel 1085"/>
    <w:qFormat/>
    <w:rPr>
      <w:rFonts w:cs="Courier New"/>
    </w:rPr>
  </w:style>
  <w:style w:type="character" w:styleId="ListLabel1086" w:customStyle="1">
    <w:name w:val="ListLabel 1086"/>
    <w:qFormat/>
    <w:rPr>
      <w:rFonts w:cs="Wingdings"/>
    </w:rPr>
  </w:style>
  <w:style w:type="character" w:styleId="ListLabel1087" w:customStyle="1">
    <w:name w:val="ListLabel 1087"/>
    <w:qFormat/>
    <w:rPr>
      <w:rFonts w:cs="Symbol"/>
    </w:rPr>
  </w:style>
  <w:style w:type="character" w:styleId="ListLabel1088" w:customStyle="1">
    <w:name w:val="ListLabel 1088"/>
    <w:qFormat/>
    <w:rPr>
      <w:rFonts w:cs="Courier New"/>
    </w:rPr>
  </w:style>
  <w:style w:type="character" w:styleId="ListLabel1089" w:customStyle="1">
    <w:name w:val="ListLabel 1089"/>
    <w:qFormat/>
    <w:rPr>
      <w:rFonts w:cs="Wingdings"/>
    </w:rPr>
  </w:style>
  <w:style w:type="character" w:styleId="ListLabel1090" w:customStyle="1">
    <w:name w:val="ListLabel 1090"/>
    <w:qFormat/>
    <w:rPr>
      <w:rFonts w:cs="Wingdings"/>
      <w:b/>
    </w:rPr>
  </w:style>
  <w:style w:type="character" w:styleId="ListLabel1091" w:customStyle="1">
    <w:name w:val="ListLabel 1091"/>
    <w:qFormat/>
    <w:rPr>
      <w:rFonts w:cs="Courier New"/>
      <w:b/>
      <w:sz w:val="25"/>
    </w:rPr>
  </w:style>
  <w:style w:type="character" w:styleId="ListLabel1092" w:customStyle="1">
    <w:name w:val="ListLabel 1092"/>
    <w:qFormat/>
    <w:rPr>
      <w:rFonts w:cs="Wingdings"/>
      <w:b/>
    </w:rPr>
  </w:style>
  <w:style w:type="character" w:styleId="ListLabel1093" w:customStyle="1">
    <w:name w:val="ListLabel 1093"/>
    <w:qFormat/>
    <w:rPr>
      <w:rFonts w:cs="Symbol"/>
    </w:rPr>
  </w:style>
  <w:style w:type="character" w:styleId="ListLabel1094" w:customStyle="1">
    <w:name w:val="ListLabel 1094"/>
    <w:qFormat/>
    <w:rPr>
      <w:rFonts w:cs="Courier New"/>
    </w:rPr>
  </w:style>
  <w:style w:type="character" w:styleId="ListLabel1095" w:customStyle="1">
    <w:name w:val="ListLabel 1095"/>
    <w:qFormat/>
    <w:rPr>
      <w:rFonts w:cs="Wingdings"/>
    </w:rPr>
  </w:style>
  <w:style w:type="character" w:styleId="ListLabel1096" w:customStyle="1">
    <w:name w:val="ListLabel 1096"/>
    <w:qFormat/>
    <w:rPr>
      <w:rFonts w:cs="Symbol"/>
    </w:rPr>
  </w:style>
  <w:style w:type="character" w:styleId="ListLabel1097" w:customStyle="1">
    <w:name w:val="ListLabel 1097"/>
    <w:qFormat/>
    <w:rPr>
      <w:rFonts w:cs="Courier New"/>
    </w:rPr>
  </w:style>
  <w:style w:type="character" w:styleId="ListLabel1098" w:customStyle="1">
    <w:name w:val="ListLabel 1098"/>
    <w:qFormat/>
    <w:rPr>
      <w:rFonts w:cs="Wingdings"/>
    </w:rPr>
  </w:style>
  <w:style w:type="character" w:styleId="ListLabel1099" w:customStyle="1">
    <w:name w:val="ListLabel 1099"/>
    <w:qFormat/>
    <w:rPr>
      <w:rFonts w:cs="Symbol"/>
      <w:sz w:val="24"/>
    </w:rPr>
  </w:style>
  <w:style w:type="character" w:styleId="ListLabel1100" w:customStyle="1">
    <w:name w:val="ListLabel 1100"/>
    <w:qFormat/>
    <w:rPr>
      <w:rFonts w:cs="Courier New"/>
    </w:rPr>
  </w:style>
  <w:style w:type="character" w:styleId="ListLabel1101" w:customStyle="1">
    <w:name w:val="ListLabel 1101"/>
    <w:qFormat/>
    <w:rPr>
      <w:rFonts w:cs="Wingdings"/>
    </w:rPr>
  </w:style>
  <w:style w:type="character" w:styleId="ListLabel1102" w:customStyle="1">
    <w:name w:val="ListLabel 1102"/>
    <w:qFormat/>
    <w:rPr>
      <w:rFonts w:cs="Symbol"/>
    </w:rPr>
  </w:style>
  <w:style w:type="character" w:styleId="ListLabel1103" w:customStyle="1">
    <w:name w:val="ListLabel 1103"/>
    <w:qFormat/>
    <w:rPr>
      <w:rFonts w:cs="Courier New"/>
    </w:rPr>
  </w:style>
  <w:style w:type="character" w:styleId="ListLabel1104" w:customStyle="1">
    <w:name w:val="ListLabel 1104"/>
    <w:qFormat/>
    <w:rPr>
      <w:rFonts w:cs="Wingdings"/>
    </w:rPr>
  </w:style>
  <w:style w:type="character" w:styleId="ListLabel1105" w:customStyle="1">
    <w:name w:val="ListLabel 1105"/>
    <w:qFormat/>
    <w:rPr>
      <w:rFonts w:cs="Symbol"/>
    </w:rPr>
  </w:style>
  <w:style w:type="character" w:styleId="ListLabel1106" w:customStyle="1">
    <w:name w:val="ListLabel 1106"/>
    <w:qFormat/>
    <w:rPr>
      <w:rFonts w:cs="Courier New"/>
    </w:rPr>
  </w:style>
  <w:style w:type="character" w:styleId="ListLabel1107" w:customStyle="1">
    <w:name w:val="ListLabel 1107"/>
    <w:qFormat/>
    <w:rPr>
      <w:rFonts w:cs="Wingdings"/>
    </w:rPr>
  </w:style>
  <w:style w:type="character" w:styleId="ListLabel1108" w:customStyle="1">
    <w:name w:val="ListLabel 1108"/>
    <w:qFormat/>
    <w:rPr>
      <w:rFonts w:cs="Symbol"/>
      <w:b/>
    </w:rPr>
  </w:style>
  <w:style w:type="character" w:styleId="ListLabel1109" w:customStyle="1">
    <w:name w:val="ListLabel 1109"/>
    <w:qFormat/>
    <w:rPr>
      <w:rFonts w:cs="Courier New"/>
      <w:b/>
      <w:sz w:val="25"/>
      <w:szCs w:val="22"/>
    </w:rPr>
  </w:style>
  <w:style w:type="character" w:styleId="ListLabel1110" w:customStyle="1">
    <w:name w:val="ListLabel 1110"/>
    <w:qFormat/>
    <w:rPr>
      <w:rFonts w:cs="Wingdings"/>
    </w:rPr>
  </w:style>
  <w:style w:type="character" w:styleId="ListLabel1111" w:customStyle="1">
    <w:name w:val="ListLabel 1111"/>
    <w:qFormat/>
    <w:rPr>
      <w:rFonts w:cs="Symbol"/>
    </w:rPr>
  </w:style>
  <w:style w:type="character" w:styleId="ListLabel1112" w:customStyle="1">
    <w:name w:val="ListLabel 1112"/>
    <w:qFormat/>
    <w:rPr>
      <w:rFonts w:cs="Courier New"/>
    </w:rPr>
  </w:style>
  <w:style w:type="character" w:styleId="ListLabel1113" w:customStyle="1">
    <w:name w:val="ListLabel 1113"/>
    <w:qFormat/>
    <w:rPr>
      <w:rFonts w:cs="Wingdings"/>
    </w:rPr>
  </w:style>
  <w:style w:type="character" w:styleId="ListLabel1114" w:customStyle="1">
    <w:name w:val="ListLabel 1114"/>
    <w:qFormat/>
    <w:rPr>
      <w:rFonts w:cs="Symbol"/>
    </w:rPr>
  </w:style>
  <w:style w:type="character" w:styleId="ListLabel1115" w:customStyle="1">
    <w:name w:val="ListLabel 1115"/>
    <w:qFormat/>
    <w:rPr>
      <w:rFonts w:cs="Courier New"/>
    </w:rPr>
  </w:style>
  <w:style w:type="character" w:styleId="ListLabel1116" w:customStyle="1">
    <w:name w:val="ListLabel 1116"/>
    <w:qFormat/>
    <w:rPr>
      <w:rFonts w:cs="Wingdings"/>
    </w:rPr>
  </w:style>
  <w:style w:type="character" w:styleId="ListLabel1117" w:customStyle="1">
    <w:name w:val="ListLabel 1117"/>
    <w:qFormat/>
    <w:rPr>
      <w:rFonts w:cs="Wingdings"/>
      <w:b/>
      <w:sz w:val="25"/>
    </w:rPr>
  </w:style>
  <w:style w:type="character" w:styleId="ListLabel1118" w:customStyle="1">
    <w:name w:val="ListLabel 1118"/>
    <w:qFormat/>
    <w:rPr>
      <w:rFonts w:cs="Symbol"/>
      <w:b/>
      <w:sz w:val="25"/>
    </w:rPr>
  </w:style>
  <w:style w:type="character" w:styleId="ListLabel1119" w:customStyle="1">
    <w:name w:val="ListLabel 1119"/>
    <w:qFormat/>
    <w:rPr>
      <w:rFonts w:cs="Wingdings"/>
    </w:rPr>
  </w:style>
  <w:style w:type="character" w:styleId="ListLabel1120" w:customStyle="1">
    <w:name w:val="ListLabel 1120"/>
    <w:qFormat/>
    <w:rPr>
      <w:rFonts w:cs="Symbol"/>
    </w:rPr>
  </w:style>
  <w:style w:type="character" w:styleId="ListLabel1121" w:customStyle="1">
    <w:name w:val="ListLabel 1121"/>
    <w:qFormat/>
    <w:rPr>
      <w:rFonts w:cs="Courier New"/>
    </w:rPr>
  </w:style>
  <w:style w:type="character" w:styleId="ListLabel1122" w:customStyle="1">
    <w:name w:val="ListLabel 1122"/>
    <w:qFormat/>
    <w:rPr>
      <w:rFonts w:cs="Wingdings"/>
    </w:rPr>
  </w:style>
  <w:style w:type="character" w:styleId="ListLabel1123" w:customStyle="1">
    <w:name w:val="ListLabel 1123"/>
    <w:qFormat/>
    <w:rPr>
      <w:rFonts w:cs="Symbol"/>
    </w:rPr>
  </w:style>
  <w:style w:type="character" w:styleId="ListLabel1124" w:customStyle="1">
    <w:name w:val="ListLabel 1124"/>
    <w:qFormat/>
    <w:rPr>
      <w:rFonts w:cs="Courier New"/>
    </w:rPr>
  </w:style>
  <w:style w:type="character" w:styleId="ListLabel1125" w:customStyle="1">
    <w:name w:val="ListLabel 1125"/>
    <w:qFormat/>
    <w:rPr>
      <w:rFonts w:cs="Wingdings"/>
    </w:rPr>
  </w:style>
  <w:style w:type="character" w:styleId="ListLabel1126" w:customStyle="1">
    <w:name w:val="ListLabel 1126"/>
    <w:qFormat/>
    <w:rPr>
      <w:rFonts w:cs="Symbol"/>
      <w:b/>
    </w:rPr>
  </w:style>
  <w:style w:type="character" w:styleId="ListLabel1127" w:customStyle="1">
    <w:name w:val="ListLabel 1127"/>
    <w:qFormat/>
    <w:rPr>
      <w:rFonts w:cs="Courier New"/>
    </w:rPr>
  </w:style>
  <w:style w:type="character" w:styleId="ListLabel1128" w:customStyle="1">
    <w:name w:val="ListLabel 1128"/>
    <w:qFormat/>
    <w:rPr>
      <w:rFonts w:cs="Wingdings"/>
    </w:rPr>
  </w:style>
  <w:style w:type="character" w:styleId="ListLabel1129" w:customStyle="1">
    <w:name w:val="ListLabel 1129"/>
    <w:qFormat/>
    <w:rPr>
      <w:rFonts w:cs="Symbol"/>
    </w:rPr>
  </w:style>
  <w:style w:type="character" w:styleId="ListLabel1130" w:customStyle="1">
    <w:name w:val="ListLabel 1130"/>
    <w:qFormat/>
    <w:rPr>
      <w:rFonts w:cs="Courier New"/>
    </w:rPr>
  </w:style>
  <w:style w:type="character" w:styleId="ListLabel1131" w:customStyle="1">
    <w:name w:val="ListLabel 1131"/>
    <w:qFormat/>
    <w:rPr>
      <w:rFonts w:cs="Wingdings"/>
    </w:rPr>
  </w:style>
  <w:style w:type="character" w:styleId="ListLabel1132" w:customStyle="1">
    <w:name w:val="ListLabel 1132"/>
    <w:qFormat/>
    <w:rPr>
      <w:rFonts w:cs="Symbol"/>
    </w:rPr>
  </w:style>
  <w:style w:type="character" w:styleId="ListLabel1133" w:customStyle="1">
    <w:name w:val="ListLabel 1133"/>
    <w:qFormat/>
    <w:rPr>
      <w:rFonts w:cs="Courier New"/>
    </w:rPr>
  </w:style>
  <w:style w:type="character" w:styleId="ListLabel1134" w:customStyle="1">
    <w:name w:val="ListLabel 1134"/>
    <w:qFormat/>
    <w:rPr>
      <w:rFonts w:cs="Wingdings"/>
    </w:rPr>
  </w:style>
  <w:style w:type="character" w:styleId="ListLabel1135" w:customStyle="1">
    <w:name w:val="ListLabel 1135"/>
    <w:qFormat/>
    <w:rPr>
      <w:rFonts w:cs="Symbol"/>
      <w:b/>
      <w:sz w:val="25"/>
    </w:rPr>
  </w:style>
  <w:style w:type="character" w:styleId="ListLabel1136" w:customStyle="1">
    <w:name w:val="ListLabel 1136"/>
    <w:qFormat/>
    <w:rPr>
      <w:rFonts w:cs="Courier New"/>
      <w:b/>
      <w:sz w:val="25"/>
    </w:rPr>
  </w:style>
  <w:style w:type="character" w:styleId="ListLabel1137" w:customStyle="1">
    <w:name w:val="ListLabel 1137"/>
    <w:qFormat/>
    <w:rPr>
      <w:rFonts w:cs="Wingdings"/>
    </w:rPr>
  </w:style>
  <w:style w:type="character" w:styleId="ListLabel1138" w:customStyle="1">
    <w:name w:val="ListLabel 1138"/>
    <w:qFormat/>
    <w:rPr>
      <w:rFonts w:cs="Symbol"/>
    </w:rPr>
  </w:style>
  <w:style w:type="character" w:styleId="ListLabel1139" w:customStyle="1">
    <w:name w:val="ListLabel 1139"/>
    <w:qFormat/>
    <w:rPr>
      <w:rFonts w:cs="Courier New"/>
    </w:rPr>
  </w:style>
  <w:style w:type="character" w:styleId="ListLabel1140" w:customStyle="1">
    <w:name w:val="ListLabel 1140"/>
    <w:qFormat/>
    <w:rPr>
      <w:rFonts w:cs="Wingdings"/>
    </w:rPr>
  </w:style>
  <w:style w:type="character" w:styleId="ListLabel1141" w:customStyle="1">
    <w:name w:val="ListLabel 1141"/>
    <w:qFormat/>
    <w:rPr>
      <w:rFonts w:cs="Symbol"/>
    </w:rPr>
  </w:style>
  <w:style w:type="character" w:styleId="ListLabel1142" w:customStyle="1">
    <w:name w:val="ListLabel 1142"/>
    <w:qFormat/>
    <w:rPr>
      <w:rFonts w:cs="Courier New"/>
    </w:rPr>
  </w:style>
  <w:style w:type="character" w:styleId="ListLabel1143" w:customStyle="1">
    <w:name w:val="ListLabel 1143"/>
    <w:qFormat/>
    <w:rPr>
      <w:rFonts w:cs="Wingdings"/>
    </w:rPr>
  </w:style>
  <w:style w:type="character" w:styleId="ListLabel1144" w:customStyle="1">
    <w:name w:val="ListLabel 1144"/>
    <w:qFormat/>
    <w:rPr>
      <w:rFonts w:cs="Symbol"/>
      <w:sz w:val="25"/>
      <w:szCs w:val="25"/>
    </w:rPr>
  </w:style>
  <w:style w:type="character" w:styleId="ListLabel1145" w:customStyle="1">
    <w:name w:val="ListLabel 1145"/>
    <w:qFormat/>
    <w:rPr>
      <w:rFonts w:cs="Courier New"/>
    </w:rPr>
  </w:style>
  <w:style w:type="character" w:styleId="ListLabel1146" w:customStyle="1">
    <w:name w:val="ListLabel 1146"/>
    <w:qFormat/>
    <w:rPr>
      <w:rFonts w:cs="Wingdings"/>
    </w:rPr>
  </w:style>
  <w:style w:type="character" w:styleId="ListLabel1147" w:customStyle="1">
    <w:name w:val="ListLabel 1147"/>
    <w:qFormat/>
    <w:rPr>
      <w:rFonts w:cs="Symbol"/>
    </w:rPr>
  </w:style>
  <w:style w:type="character" w:styleId="ListLabel1148" w:customStyle="1">
    <w:name w:val="ListLabel 1148"/>
    <w:qFormat/>
    <w:rPr>
      <w:rFonts w:cs="Courier New"/>
    </w:rPr>
  </w:style>
  <w:style w:type="character" w:styleId="ListLabel1149" w:customStyle="1">
    <w:name w:val="ListLabel 1149"/>
    <w:qFormat/>
    <w:rPr>
      <w:rFonts w:cs="Wingdings"/>
    </w:rPr>
  </w:style>
  <w:style w:type="character" w:styleId="ListLabel1150" w:customStyle="1">
    <w:name w:val="ListLabel 1150"/>
    <w:qFormat/>
    <w:rPr>
      <w:rFonts w:cs="Symbol"/>
    </w:rPr>
  </w:style>
  <w:style w:type="character" w:styleId="ListLabel1151" w:customStyle="1">
    <w:name w:val="ListLabel 1151"/>
    <w:qFormat/>
    <w:rPr>
      <w:rFonts w:cs="Courier New"/>
    </w:rPr>
  </w:style>
  <w:style w:type="character" w:styleId="ListLabel1152" w:customStyle="1">
    <w:name w:val="ListLabel 1152"/>
    <w:qFormat/>
    <w:rPr>
      <w:rFonts w:cs="Wingdings"/>
    </w:rPr>
  </w:style>
  <w:style w:type="character" w:styleId="ListLabel1153" w:customStyle="1">
    <w:name w:val="ListLabel 1153"/>
    <w:qFormat/>
    <w:rPr>
      <w:rFonts w:cs="Symbol"/>
      <w:sz w:val="25"/>
    </w:rPr>
  </w:style>
  <w:style w:type="character" w:styleId="ListLabel1154" w:customStyle="1">
    <w:name w:val="ListLabel 1154"/>
    <w:qFormat/>
    <w:rPr>
      <w:rFonts w:cs="Courier New"/>
    </w:rPr>
  </w:style>
  <w:style w:type="character" w:styleId="ListLabel1155" w:customStyle="1">
    <w:name w:val="ListLabel 1155"/>
    <w:qFormat/>
    <w:rPr>
      <w:rFonts w:cs="Wingdings"/>
    </w:rPr>
  </w:style>
  <w:style w:type="character" w:styleId="ListLabel1156" w:customStyle="1">
    <w:name w:val="ListLabel 1156"/>
    <w:qFormat/>
    <w:rPr>
      <w:rFonts w:cs="Symbol"/>
    </w:rPr>
  </w:style>
  <w:style w:type="character" w:styleId="ListLabel1157" w:customStyle="1">
    <w:name w:val="ListLabel 1157"/>
    <w:qFormat/>
    <w:rPr>
      <w:rFonts w:cs="Courier New"/>
    </w:rPr>
  </w:style>
  <w:style w:type="character" w:styleId="ListLabel1158" w:customStyle="1">
    <w:name w:val="ListLabel 1158"/>
    <w:qFormat/>
    <w:rPr>
      <w:rFonts w:cs="Wingdings"/>
    </w:rPr>
  </w:style>
  <w:style w:type="character" w:styleId="ListLabel1159" w:customStyle="1">
    <w:name w:val="ListLabel 1159"/>
    <w:qFormat/>
    <w:rPr>
      <w:rFonts w:cs="Symbol"/>
    </w:rPr>
  </w:style>
  <w:style w:type="character" w:styleId="ListLabel1160" w:customStyle="1">
    <w:name w:val="ListLabel 1160"/>
    <w:qFormat/>
    <w:rPr>
      <w:rFonts w:cs="Courier New"/>
    </w:rPr>
  </w:style>
  <w:style w:type="character" w:styleId="ListLabel1161" w:customStyle="1">
    <w:name w:val="ListLabel 1161"/>
    <w:qFormat/>
    <w:rPr>
      <w:rFonts w:cs="Wingdings"/>
    </w:rPr>
  </w:style>
  <w:style w:type="character" w:styleId="ListLabel1162" w:customStyle="1">
    <w:name w:val="ListLabel 1162"/>
    <w:qFormat/>
    <w:rPr>
      <w:rFonts w:cs="Wingdings"/>
      <w:sz w:val="25"/>
    </w:rPr>
  </w:style>
  <w:style w:type="character" w:styleId="ListLabel1163" w:customStyle="1">
    <w:name w:val="ListLabel 1163"/>
    <w:qFormat/>
    <w:rPr>
      <w:rFonts w:cs="Courier New"/>
    </w:rPr>
  </w:style>
  <w:style w:type="character" w:styleId="ListLabel1164" w:customStyle="1">
    <w:name w:val="ListLabel 1164"/>
    <w:qFormat/>
    <w:rPr>
      <w:rFonts w:cs="Wingdings"/>
    </w:rPr>
  </w:style>
  <w:style w:type="character" w:styleId="ListLabel1165" w:customStyle="1">
    <w:name w:val="ListLabel 1165"/>
    <w:qFormat/>
    <w:rPr>
      <w:rFonts w:cs="Symbol"/>
    </w:rPr>
  </w:style>
  <w:style w:type="character" w:styleId="ListLabel1166" w:customStyle="1">
    <w:name w:val="ListLabel 1166"/>
    <w:qFormat/>
    <w:rPr>
      <w:rFonts w:cs="Courier New"/>
    </w:rPr>
  </w:style>
  <w:style w:type="character" w:styleId="ListLabel1167" w:customStyle="1">
    <w:name w:val="ListLabel 1167"/>
    <w:qFormat/>
    <w:rPr>
      <w:rFonts w:cs="Wingdings"/>
    </w:rPr>
  </w:style>
  <w:style w:type="character" w:styleId="ListLabel1168" w:customStyle="1">
    <w:name w:val="ListLabel 1168"/>
    <w:qFormat/>
    <w:rPr>
      <w:rFonts w:cs="Symbol"/>
    </w:rPr>
  </w:style>
  <w:style w:type="character" w:styleId="ListLabel1169" w:customStyle="1">
    <w:name w:val="ListLabel 1169"/>
    <w:qFormat/>
    <w:rPr>
      <w:rFonts w:cs="Courier New"/>
    </w:rPr>
  </w:style>
  <w:style w:type="character" w:styleId="ListLabel1170" w:customStyle="1">
    <w:name w:val="ListLabel 1170"/>
    <w:qFormat/>
    <w:rPr>
      <w:rFonts w:cs="Wingdings"/>
    </w:rPr>
  </w:style>
  <w:style w:type="character" w:styleId="ListLabel1171" w:customStyle="1">
    <w:name w:val="ListLabel 1171"/>
    <w:qFormat/>
    <w:rPr>
      <w:rFonts w:cs="Wingdings"/>
      <w:sz w:val="25"/>
    </w:rPr>
  </w:style>
  <w:style w:type="character" w:styleId="ListLabel1172" w:customStyle="1">
    <w:name w:val="ListLabel 1172"/>
    <w:qFormat/>
    <w:rPr>
      <w:rFonts w:cs="Courier New"/>
      <w:b/>
      <w:sz w:val="25"/>
    </w:rPr>
  </w:style>
  <w:style w:type="character" w:styleId="ListLabel1173" w:customStyle="1">
    <w:name w:val="ListLabel 1173"/>
    <w:qFormat/>
    <w:rPr>
      <w:rFonts w:cs="Wingdings"/>
    </w:rPr>
  </w:style>
  <w:style w:type="character" w:styleId="ListLabel1174" w:customStyle="1">
    <w:name w:val="ListLabel 1174"/>
    <w:qFormat/>
    <w:rPr>
      <w:rFonts w:cs="Symbol"/>
    </w:rPr>
  </w:style>
  <w:style w:type="character" w:styleId="ListLabel1175" w:customStyle="1">
    <w:name w:val="ListLabel 1175"/>
    <w:qFormat/>
    <w:rPr>
      <w:rFonts w:cs="Courier New"/>
    </w:rPr>
  </w:style>
  <w:style w:type="character" w:styleId="ListLabel1176" w:customStyle="1">
    <w:name w:val="ListLabel 1176"/>
    <w:qFormat/>
    <w:rPr>
      <w:rFonts w:cs="Wingdings"/>
    </w:rPr>
  </w:style>
  <w:style w:type="character" w:styleId="ListLabel1177" w:customStyle="1">
    <w:name w:val="ListLabel 1177"/>
    <w:qFormat/>
    <w:rPr>
      <w:rFonts w:cs="Symbol"/>
    </w:rPr>
  </w:style>
  <w:style w:type="character" w:styleId="ListLabel1178" w:customStyle="1">
    <w:name w:val="ListLabel 1178"/>
    <w:qFormat/>
    <w:rPr>
      <w:rFonts w:cs="Courier New"/>
    </w:rPr>
  </w:style>
  <w:style w:type="character" w:styleId="ListLabel1179" w:customStyle="1">
    <w:name w:val="ListLabel 1179"/>
    <w:qFormat/>
    <w:rPr>
      <w:rFonts w:cs="Wingdings"/>
    </w:rPr>
  </w:style>
  <w:style w:type="character" w:styleId="ListLabel1180" w:customStyle="1">
    <w:name w:val="ListLabel 1180"/>
    <w:qFormat/>
    <w:rPr>
      <w:rFonts w:cs="Symbol"/>
      <w:b/>
      <w:sz w:val="25"/>
    </w:rPr>
  </w:style>
  <w:style w:type="character" w:styleId="ListLabel1181" w:customStyle="1">
    <w:name w:val="ListLabel 1181"/>
    <w:qFormat/>
    <w:rPr>
      <w:rFonts w:cs="Courier New"/>
      <w:b/>
      <w:sz w:val="25"/>
    </w:rPr>
  </w:style>
  <w:style w:type="character" w:styleId="ListLabel1182" w:customStyle="1">
    <w:name w:val="ListLabel 1182"/>
    <w:qFormat/>
    <w:rPr>
      <w:rFonts w:cs="Wingdings"/>
    </w:rPr>
  </w:style>
  <w:style w:type="character" w:styleId="ListLabel1183" w:customStyle="1">
    <w:name w:val="ListLabel 1183"/>
    <w:qFormat/>
    <w:rPr>
      <w:rFonts w:cs="Symbol"/>
    </w:rPr>
  </w:style>
  <w:style w:type="character" w:styleId="ListLabel1184" w:customStyle="1">
    <w:name w:val="ListLabel 1184"/>
    <w:qFormat/>
    <w:rPr>
      <w:rFonts w:cs="Courier New"/>
    </w:rPr>
  </w:style>
  <w:style w:type="character" w:styleId="ListLabel1185" w:customStyle="1">
    <w:name w:val="ListLabel 1185"/>
    <w:qFormat/>
    <w:rPr>
      <w:rFonts w:cs="Wingdings"/>
    </w:rPr>
  </w:style>
  <w:style w:type="character" w:styleId="ListLabel1186" w:customStyle="1">
    <w:name w:val="ListLabel 1186"/>
    <w:qFormat/>
    <w:rPr>
      <w:rFonts w:cs="Symbol"/>
    </w:rPr>
  </w:style>
  <w:style w:type="character" w:styleId="ListLabel1187" w:customStyle="1">
    <w:name w:val="ListLabel 1187"/>
    <w:qFormat/>
    <w:rPr>
      <w:rFonts w:cs="Courier New"/>
    </w:rPr>
  </w:style>
  <w:style w:type="character" w:styleId="ListLabel1188" w:customStyle="1">
    <w:name w:val="ListLabel 1188"/>
    <w:qFormat/>
    <w:rPr>
      <w:rFonts w:cs="Wingdings"/>
    </w:rPr>
  </w:style>
  <w:style w:type="character" w:styleId="ListLabel1189" w:customStyle="1">
    <w:name w:val="ListLabel 1189"/>
    <w:qFormat/>
    <w:rPr>
      <w:rFonts w:cs="OpenSymbol"/>
      <w:sz w:val="24"/>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Symbol"/>
      <w:sz w:val="25"/>
    </w:rPr>
  </w:style>
  <w:style w:type="character" w:styleId="ListLabel1199" w:customStyle="1">
    <w:name w:val="ListLabel 1199"/>
    <w:qFormat/>
    <w:rPr>
      <w:rFonts w:cs="Courier New"/>
    </w:rPr>
  </w:style>
  <w:style w:type="character" w:styleId="ListLabel1200" w:customStyle="1">
    <w:name w:val="ListLabel 1200"/>
    <w:qFormat/>
    <w:rPr>
      <w:rFonts w:cs="Wingdings"/>
    </w:rPr>
  </w:style>
  <w:style w:type="character" w:styleId="ListLabel1201" w:customStyle="1">
    <w:name w:val="ListLabel 1201"/>
    <w:qFormat/>
    <w:rPr>
      <w:rFonts w:cs="Symbol"/>
    </w:rPr>
  </w:style>
  <w:style w:type="character" w:styleId="ListLabel1202" w:customStyle="1">
    <w:name w:val="ListLabel 1202"/>
    <w:qFormat/>
    <w:rPr>
      <w:rFonts w:cs="Courier New"/>
    </w:rPr>
  </w:style>
  <w:style w:type="character" w:styleId="ListLabel1203" w:customStyle="1">
    <w:name w:val="ListLabel 1203"/>
    <w:qFormat/>
    <w:rPr>
      <w:rFonts w:cs="Wingdings"/>
    </w:rPr>
  </w:style>
  <w:style w:type="character" w:styleId="ListLabel1204" w:customStyle="1">
    <w:name w:val="ListLabel 1204"/>
    <w:qFormat/>
    <w:rPr>
      <w:rFonts w:cs="Symbol"/>
    </w:rPr>
  </w:style>
  <w:style w:type="character" w:styleId="ListLabel1205" w:customStyle="1">
    <w:name w:val="ListLabel 1205"/>
    <w:qFormat/>
    <w:rPr>
      <w:rFonts w:cs="Courier New"/>
    </w:rPr>
  </w:style>
  <w:style w:type="character" w:styleId="ListLabel1206" w:customStyle="1">
    <w:name w:val="ListLabel 1206"/>
    <w:qFormat/>
    <w:rPr>
      <w:rFonts w:cs="Wingdings"/>
    </w:rPr>
  </w:style>
  <w:style w:type="character" w:styleId="ListLabel1207" w:customStyle="1">
    <w:name w:val="ListLabel 1207"/>
    <w:qFormat/>
    <w:rPr>
      <w:rFonts w:cs="Symbol"/>
      <w:sz w:val="25"/>
    </w:rPr>
  </w:style>
  <w:style w:type="character" w:styleId="ListLabel1208" w:customStyle="1">
    <w:name w:val="ListLabel 1208"/>
    <w:qFormat/>
    <w:rPr>
      <w:rFonts w:cs="Courier New"/>
    </w:rPr>
  </w:style>
  <w:style w:type="character" w:styleId="ListLabel1209" w:customStyle="1">
    <w:name w:val="ListLabel 1209"/>
    <w:qFormat/>
    <w:rPr>
      <w:rFonts w:cs="Wingdings"/>
    </w:rPr>
  </w:style>
  <w:style w:type="character" w:styleId="ListLabel1210" w:customStyle="1">
    <w:name w:val="ListLabel 1210"/>
    <w:qFormat/>
    <w:rPr>
      <w:rFonts w:cs="Symbol"/>
    </w:rPr>
  </w:style>
  <w:style w:type="character" w:styleId="ListLabel1211" w:customStyle="1">
    <w:name w:val="ListLabel 1211"/>
    <w:qFormat/>
    <w:rPr>
      <w:rFonts w:cs="Courier New"/>
    </w:rPr>
  </w:style>
  <w:style w:type="character" w:styleId="ListLabel1212" w:customStyle="1">
    <w:name w:val="ListLabel 1212"/>
    <w:qFormat/>
    <w:rPr>
      <w:rFonts w:cs="Wingdings"/>
    </w:rPr>
  </w:style>
  <w:style w:type="character" w:styleId="ListLabel1213" w:customStyle="1">
    <w:name w:val="ListLabel 1213"/>
    <w:qFormat/>
    <w:rPr>
      <w:rFonts w:cs="Symbol"/>
    </w:rPr>
  </w:style>
  <w:style w:type="character" w:styleId="ListLabel1214" w:customStyle="1">
    <w:name w:val="ListLabel 1214"/>
    <w:qFormat/>
    <w:rPr>
      <w:rFonts w:cs="Courier New"/>
    </w:rPr>
  </w:style>
  <w:style w:type="character" w:styleId="ListLabel1215" w:customStyle="1">
    <w:name w:val="ListLabel 1215"/>
    <w:qFormat/>
    <w:rPr>
      <w:rFonts w:cs="Wingdings"/>
    </w:rPr>
  </w:style>
  <w:style w:type="character" w:styleId="ListLabel1216" w:customStyle="1">
    <w:name w:val="ListLabel 1216"/>
    <w:qFormat/>
    <w:rPr>
      <w:rFonts w:cs="Symbol"/>
      <w:sz w:val="25"/>
    </w:rPr>
  </w:style>
  <w:style w:type="character" w:styleId="ListLabel1217" w:customStyle="1">
    <w:name w:val="ListLabel 1217"/>
    <w:qFormat/>
    <w:rPr>
      <w:rFonts w:cs="Courier New"/>
    </w:rPr>
  </w:style>
  <w:style w:type="character" w:styleId="ListLabel1218" w:customStyle="1">
    <w:name w:val="ListLabel 1218"/>
    <w:qFormat/>
    <w:rPr>
      <w:rFonts w:cs="Wingdings"/>
    </w:rPr>
  </w:style>
  <w:style w:type="character" w:styleId="ListLabel1219" w:customStyle="1">
    <w:name w:val="ListLabel 1219"/>
    <w:qFormat/>
    <w:rPr>
      <w:rFonts w:cs="Symbol"/>
    </w:rPr>
  </w:style>
  <w:style w:type="character" w:styleId="ListLabel1220" w:customStyle="1">
    <w:name w:val="ListLabel 1220"/>
    <w:qFormat/>
    <w:rPr>
      <w:rFonts w:cs="Courier New"/>
    </w:rPr>
  </w:style>
  <w:style w:type="character" w:styleId="ListLabel1221" w:customStyle="1">
    <w:name w:val="ListLabel 1221"/>
    <w:qFormat/>
    <w:rPr>
      <w:rFonts w:cs="Wingdings"/>
    </w:rPr>
  </w:style>
  <w:style w:type="character" w:styleId="ListLabel1222" w:customStyle="1">
    <w:name w:val="ListLabel 1222"/>
    <w:qFormat/>
    <w:rPr>
      <w:rFonts w:cs="Symbol"/>
    </w:rPr>
  </w:style>
  <w:style w:type="character" w:styleId="ListLabel1223" w:customStyle="1">
    <w:name w:val="ListLabel 1223"/>
    <w:qFormat/>
    <w:rPr>
      <w:rFonts w:cs="Courier New"/>
    </w:rPr>
  </w:style>
  <w:style w:type="character" w:styleId="ListLabel1224" w:customStyle="1">
    <w:name w:val="ListLabel 1224"/>
    <w:qFormat/>
    <w:rPr>
      <w:rFonts w:cs="Wingdings"/>
    </w:rPr>
  </w:style>
  <w:style w:type="character" w:styleId="ListLabel1225" w:customStyle="1">
    <w:name w:val="ListLabel 1225"/>
    <w:qFormat/>
    <w:rPr>
      <w:rFonts w:cs="Wingdings"/>
      <w:b/>
      <w:sz w:val="25"/>
    </w:rPr>
  </w:style>
  <w:style w:type="character" w:styleId="ListLabel1226" w:customStyle="1">
    <w:name w:val="ListLabel 1226"/>
    <w:qFormat/>
    <w:rPr>
      <w:rFonts w:cs="Courier New"/>
      <w:sz w:val="25"/>
    </w:rPr>
  </w:style>
  <w:style w:type="character" w:styleId="ListLabel1227" w:customStyle="1">
    <w:name w:val="ListLabel 1227"/>
    <w:qFormat/>
    <w:rPr>
      <w:rFonts w:cs="Wingdings"/>
    </w:rPr>
  </w:style>
  <w:style w:type="character" w:styleId="ListLabel1228" w:customStyle="1">
    <w:name w:val="ListLabel 1228"/>
    <w:qFormat/>
    <w:rPr>
      <w:rFonts w:cs="Symbol"/>
    </w:rPr>
  </w:style>
  <w:style w:type="character" w:styleId="ListLabel1229" w:customStyle="1">
    <w:name w:val="ListLabel 1229"/>
    <w:qFormat/>
    <w:rPr>
      <w:rFonts w:cs="Courier New"/>
    </w:rPr>
  </w:style>
  <w:style w:type="character" w:styleId="ListLabel1230" w:customStyle="1">
    <w:name w:val="ListLabel 1230"/>
    <w:qFormat/>
    <w:rPr>
      <w:rFonts w:cs="Wingdings"/>
    </w:rPr>
  </w:style>
  <w:style w:type="character" w:styleId="ListLabel1231" w:customStyle="1">
    <w:name w:val="ListLabel 1231"/>
    <w:qFormat/>
    <w:rPr>
      <w:rFonts w:cs="Symbol"/>
    </w:rPr>
  </w:style>
  <w:style w:type="character" w:styleId="ListLabel1232" w:customStyle="1">
    <w:name w:val="ListLabel 1232"/>
    <w:qFormat/>
    <w:rPr>
      <w:rFonts w:cs="Courier New"/>
    </w:rPr>
  </w:style>
  <w:style w:type="character" w:styleId="ListLabel1233" w:customStyle="1">
    <w:name w:val="ListLabel 1233"/>
    <w:qFormat/>
    <w:rPr>
      <w:rFonts w:cs="Wingdings"/>
    </w:rPr>
  </w:style>
  <w:style w:type="character" w:styleId="ListLabel1234" w:customStyle="1">
    <w:name w:val="ListLabel 1234"/>
    <w:qFormat/>
    <w:rPr>
      <w:rFonts w:cs="Symbol"/>
      <w:sz w:val="25"/>
    </w:rPr>
  </w:style>
  <w:style w:type="character" w:styleId="ListLabel1235" w:customStyle="1">
    <w:name w:val="ListLabel 1235"/>
    <w:qFormat/>
    <w:rPr>
      <w:rFonts w:cs="Courier New"/>
    </w:rPr>
  </w:style>
  <w:style w:type="character" w:styleId="ListLabel1236" w:customStyle="1">
    <w:name w:val="ListLabel 1236"/>
    <w:qFormat/>
    <w:rPr>
      <w:rFonts w:cs="Wingdings"/>
    </w:rPr>
  </w:style>
  <w:style w:type="character" w:styleId="ListLabel1237" w:customStyle="1">
    <w:name w:val="ListLabel 1237"/>
    <w:qFormat/>
    <w:rPr>
      <w:rFonts w:cs="Symbol"/>
    </w:rPr>
  </w:style>
  <w:style w:type="character" w:styleId="ListLabel1238" w:customStyle="1">
    <w:name w:val="ListLabel 1238"/>
    <w:qFormat/>
    <w:rPr>
      <w:rFonts w:cs="Courier New"/>
    </w:rPr>
  </w:style>
  <w:style w:type="character" w:styleId="ListLabel1239" w:customStyle="1">
    <w:name w:val="ListLabel 1239"/>
    <w:qFormat/>
    <w:rPr>
      <w:rFonts w:cs="Wingdings"/>
    </w:rPr>
  </w:style>
  <w:style w:type="character" w:styleId="ListLabel1240" w:customStyle="1">
    <w:name w:val="ListLabel 1240"/>
    <w:qFormat/>
    <w:rPr>
      <w:rFonts w:cs="Symbol"/>
    </w:rPr>
  </w:style>
  <w:style w:type="character" w:styleId="ListLabel1241" w:customStyle="1">
    <w:name w:val="ListLabel 1241"/>
    <w:qFormat/>
    <w:rPr>
      <w:rFonts w:cs="Courier New"/>
    </w:rPr>
  </w:style>
  <w:style w:type="character" w:styleId="ListLabel1242" w:customStyle="1">
    <w:name w:val="ListLabel 1242"/>
    <w:qFormat/>
    <w:rPr>
      <w:rFonts w:cs="Wingdings"/>
    </w:rPr>
  </w:style>
  <w:style w:type="character" w:styleId="ListLabel1243" w:customStyle="1">
    <w:name w:val="ListLabel 1243"/>
    <w:qFormat/>
    <w:rPr>
      <w:rFonts w:cs="Symbol"/>
      <w:sz w:val="25"/>
    </w:rPr>
  </w:style>
  <w:style w:type="character" w:styleId="ListLabel1244" w:customStyle="1">
    <w:name w:val="ListLabel 1244"/>
    <w:qFormat/>
    <w:rPr>
      <w:rFonts w:cs="Courier New"/>
      <w:sz w:val="25"/>
    </w:rPr>
  </w:style>
  <w:style w:type="character" w:styleId="ListLabel1245" w:customStyle="1">
    <w:name w:val="ListLabel 1245"/>
    <w:qFormat/>
    <w:rPr>
      <w:rFonts w:cs="Wingdings"/>
    </w:rPr>
  </w:style>
  <w:style w:type="character" w:styleId="ListLabel1246" w:customStyle="1">
    <w:name w:val="ListLabel 1246"/>
    <w:qFormat/>
    <w:rPr>
      <w:rFonts w:cs="Symbol"/>
    </w:rPr>
  </w:style>
  <w:style w:type="character" w:styleId="ListLabel1247" w:customStyle="1">
    <w:name w:val="ListLabel 1247"/>
    <w:qFormat/>
    <w:rPr>
      <w:rFonts w:cs="Courier New"/>
    </w:rPr>
  </w:style>
  <w:style w:type="character" w:styleId="ListLabel1248" w:customStyle="1">
    <w:name w:val="ListLabel 1248"/>
    <w:qFormat/>
    <w:rPr>
      <w:rFonts w:cs="Wingdings"/>
    </w:rPr>
  </w:style>
  <w:style w:type="character" w:styleId="ListLabel1249" w:customStyle="1">
    <w:name w:val="ListLabel 1249"/>
    <w:qFormat/>
    <w:rPr>
      <w:rFonts w:cs="Symbol"/>
    </w:rPr>
  </w:style>
  <w:style w:type="character" w:styleId="ListLabel1250" w:customStyle="1">
    <w:name w:val="ListLabel 1250"/>
    <w:qFormat/>
    <w:rPr>
      <w:rFonts w:cs="Courier New"/>
    </w:rPr>
  </w:style>
  <w:style w:type="character" w:styleId="ListLabel1251" w:customStyle="1">
    <w:name w:val="ListLabel 1251"/>
    <w:qFormat/>
    <w:rPr>
      <w:rFonts w:cs="Wingdings"/>
    </w:rPr>
  </w:style>
  <w:style w:type="character" w:styleId="ListLabel1252" w:customStyle="1">
    <w:name w:val="ListLabel 1252"/>
    <w:qFormat/>
    <w:rPr>
      <w:rFonts w:cs="Courier New"/>
    </w:rPr>
  </w:style>
  <w:style w:type="character" w:styleId="ListLabel1253" w:customStyle="1">
    <w:name w:val="ListLabel 1253"/>
    <w:qFormat/>
    <w:rPr>
      <w:rFonts w:cs="Courier New"/>
    </w:rPr>
  </w:style>
  <w:style w:type="character" w:styleId="ListLabel1254" w:customStyle="1">
    <w:name w:val="ListLabel 1254"/>
    <w:qFormat/>
    <w:rPr>
      <w:rFonts w:cs="Courier New"/>
      <w:b/>
      <w:sz w:val="25"/>
    </w:rPr>
  </w:style>
  <w:style w:type="character" w:styleId="ListLabel1255" w:customStyle="1">
    <w:name w:val="ListLabel 1255"/>
    <w:qFormat/>
    <w:rPr>
      <w:rFonts w:cs="Courier New"/>
    </w:rPr>
  </w:style>
  <w:style w:type="character" w:styleId="ListLabel1256" w:customStyle="1">
    <w:name w:val="ListLabel 1256"/>
    <w:qFormat/>
    <w:rPr>
      <w:rFonts w:cs="Courier New"/>
    </w:rPr>
  </w:style>
  <w:style w:type="character" w:styleId="ListLabel1257" w:customStyle="1">
    <w:name w:val="ListLabel 1257"/>
    <w:qFormat/>
    <w:rPr>
      <w:rFonts w:eastAsia="SimSun" w:cs="Calibri"/>
      <w:b/>
      <w:sz w:val="25"/>
    </w:rPr>
  </w:style>
  <w:style w:type="character" w:styleId="ListLabel1258" w:customStyle="1">
    <w:name w:val="ListLabel 1258"/>
    <w:qFormat/>
    <w:rPr>
      <w:rFonts w:cs="Courier New"/>
    </w:rPr>
  </w:style>
  <w:style w:type="character" w:styleId="ListLabel1259" w:customStyle="1">
    <w:name w:val="ListLabel 1259"/>
    <w:qFormat/>
    <w:rPr>
      <w:rFonts w:cs="Courier New"/>
    </w:rPr>
  </w:style>
  <w:style w:type="character" w:styleId="ListLabel1260" w:customStyle="1">
    <w:name w:val="ListLabel 1260"/>
    <w:qFormat/>
    <w:rPr>
      <w:rFonts w:cs="Courier New"/>
    </w:rPr>
  </w:style>
  <w:style w:type="character" w:styleId="ListLabel1261" w:customStyle="1">
    <w:name w:val="ListLabel 1261"/>
    <w:qFormat/>
    <w:rPr>
      <w:rFonts w:eastAsia="Calibri"/>
      <w:sz w:val="25"/>
    </w:rPr>
  </w:style>
  <w:style w:type="character" w:styleId="ListLabel1262" w:customStyle="1">
    <w:name w:val="ListLabel 1262"/>
    <w:qFormat/>
    <w:rPr>
      <w:rFonts w:cs="Courier New"/>
    </w:rPr>
  </w:style>
  <w:style w:type="character" w:styleId="ListLabel1263" w:customStyle="1">
    <w:name w:val="ListLabel 1263"/>
    <w:qFormat/>
    <w:rPr>
      <w:rFonts w:cs="Courier New"/>
    </w:rPr>
  </w:style>
  <w:style w:type="character" w:styleId="ListLabel1264" w:customStyle="1">
    <w:name w:val="ListLabel 1264"/>
    <w:qFormat/>
    <w:rPr>
      <w:rFonts w:cs="Courier New"/>
    </w:rPr>
  </w:style>
  <w:style w:type="character" w:styleId="ListLabel1265" w:customStyle="1">
    <w:name w:val="ListLabel 1265"/>
    <w:qFormat/>
    <w:rPr>
      <w:rFonts w:cs="Wingdings"/>
      <w:b/>
      <w:sz w:val="25"/>
    </w:rPr>
  </w:style>
  <w:style w:type="character" w:styleId="ListLabel1266" w:customStyle="1">
    <w:name w:val="ListLabel 1266"/>
    <w:qFormat/>
    <w:rPr>
      <w:rFonts w:cs="Courier New"/>
    </w:rPr>
  </w:style>
  <w:style w:type="character" w:styleId="ListLabel1267" w:customStyle="1">
    <w:name w:val="ListLabel 1267"/>
    <w:qFormat/>
    <w:rPr>
      <w:rFonts w:cs="Wingdings"/>
    </w:rPr>
  </w:style>
  <w:style w:type="character" w:styleId="ListLabel1268" w:customStyle="1">
    <w:name w:val="ListLabel 1268"/>
    <w:qFormat/>
    <w:rPr>
      <w:rFonts w:cs="Symbol"/>
    </w:rPr>
  </w:style>
  <w:style w:type="character" w:styleId="ListLabel1269" w:customStyle="1">
    <w:name w:val="ListLabel 1269"/>
    <w:qFormat/>
    <w:rPr>
      <w:rFonts w:cs="Courier New"/>
    </w:rPr>
  </w:style>
  <w:style w:type="character" w:styleId="ListLabel1270" w:customStyle="1">
    <w:name w:val="ListLabel 1270"/>
    <w:qFormat/>
    <w:rPr>
      <w:rFonts w:cs="Wingdings"/>
    </w:rPr>
  </w:style>
  <w:style w:type="character" w:styleId="ListLabel1271" w:customStyle="1">
    <w:name w:val="ListLabel 1271"/>
    <w:qFormat/>
    <w:rPr>
      <w:rFonts w:cs="Symbol"/>
    </w:rPr>
  </w:style>
  <w:style w:type="character" w:styleId="ListLabel1272" w:customStyle="1">
    <w:name w:val="ListLabel 1272"/>
    <w:qFormat/>
    <w:rPr>
      <w:rFonts w:cs="Courier New"/>
    </w:rPr>
  </w:style>
  <w:style w:type="character" w:styleId="ListLabel1273" w:customStyle="1">
    <w:name w:val="ListLabel 1273"/>
    <w:qFormat/>
    <w:rPr>
      <w:rFonts w:cs="Wingdings"/>
    </w:rPr>
  </w:style>
  <w:style w:type="character" w:styleId="ListLabel1274" w:customStyle="1">
    <w:name w:val="ListLabel 1274"/>
    <w:qFormat/>
    <w:rPr>
      <w:rFonts w:cs="Wingdings"/>
      <w:b/>
    </w:rPr>
  </w:style>
  <w:style w:type="character" w:styleId="ListLabel1275" w:customStyle="1">
    <w:name w:val="ListLabel 1275"/>
    <w:qFormat/>
    <w:rPr>
      <w:rFonts w:cs="Courier New"/>
      <w:b/>
      <w:sz w:val="25"/>
    </w:rPr>
  </w:style>
  <w:style w:type="character" w:styleId="ListLabel1276" w:customStyle="1">
    <w:name w:val="ListLabel 1276"/>
    <w:qFormat/>
    <w:rPr>
      <w:rFonts w:cs="Wingdings"/>
      <w:b/>
    </w:rPr>
  </w:style>
  <w:style w:type="character" w:styleId="ListLabel1277" w:customStyle="1">
    <w:name w:val="ListLabel 1277"/>
    <w:qFormat/>
    <w:rPr>
      <w:rFonts w:cs="Symbol"/>
    </w:rPr>
  </w:style>
  <w:style w:type="character" w:styleId="ListLabel1278" w:customStyle="1">
    <w:name w:val="ListLabel 1278"/>
    <w:qFormat/>
    <w:rPr>
      <w:rFonts w:cs="Courier New"/>
    </w:rPr>
  </w:style>
  <w:style w:type="character" w:styleId="ListLabel1279" w:customStyle="1">
    <w:name w:val="ListLabel 1279"/>
    <w:qFormat/>
    <w:rPr>
      <w:rFonts w:cs="Wingdings"/>
    </w:rPr>
  </w:style>
  <w:style w:type="character" w:styleId="ListLabel1280" w:customStyle="1">
    <w:name w:val="ListLabel 1280"/>
    <w:qFormat/>
    <w:rPr>
      <w:rFonts w:cs="Symbol"/>
    </w:rPr>
  </w:style>
  <w:style w:type="character" w:styleId="ListLabel1281" w:customStyle="1">
    <w:name w:val="ListLabel 1281"/>
    <w:qFormat/>
    <w:rPr>
      <w:rFonts w:cs="Courier New"/>
    </w:rPr>
  </w:style>
  <w:style w:type="character" w:styleId="ListLabel1282" w:customStyle="1">
    <w:name w:val="ListLabel 1282"/>
    <w:qFormat/>
    <w:rPr>
      <w:rFonts w:cs="Wingdings"/>
    </w:rPr>
  </w:style>
  <w:style w:type="character" w:styleId="ListLabel1283" w:customStyle="1">
    <w:name w:val="ListLabel 1283"/>
    <w:qFormat/>
    <w:rPr>
      <w:rFonts w:cs="Symbol"/>
      <w:sz w:val="24"/>
    </w:rPr>
  </w:style>
  <w:style w:type="character" w:styleId="ListLabel1284" w:customStyle="1">
    <w:name w:val="ListLabel 1284"/>
    <w:qFormat/>
    <w:rPr>
      <w:rFonts w:cs="Courier New"/>
    </w:rPr>
  </w:style>
  <w:style w:type="character" w:styleId="ListLabel1285" w:customStyle="1">
    <w:name w:val="ListLabel 1285"/>
    <w:qFormat/>
    <w:rPr>
      <w:rFonts w:cs="Wingdings"/>
    </w:rPr>
  </w:style>
  <w:style w:type="character" w:styleId="ListLabel1286" w:customStyle="1">
    <w:name w:val="ListLabel 1286"/>
    <w:qFormat/>
    <w:rPr>
      <w:rFonts w:cs="Symbol"/>
    </w:rPr>
  </w:style>
  <w:style w:type="character" w:styleId="ListLabel1287" w:customStyle="1">
    <w:name w:val="ListLabel 1287"/>
    <w:qFormat/>
    <w:rPr>
      <w:rFonts w:cs="Courier New"/>
    </w:rPr>
  </w:style>
  <w:style w:type="character" w:styleId="ListLabel1288" w:customStyle="1">
    <w:name w:val="ListLabel 1288"/>
    <w:qFormat/>
    <w:rPr>
      <w:rFonts w:cs="Wingdings"/>
    </w:rPr>
  </w:style>
  <w:style w:type="character" w:styleId="ListLabel1289" w:customStyle="1">
    <w:name w:val="ListLabel 1289"/>
    <w:qFormat/>
    <w:rPr>
      <w:rFonts w:cs="Symbol"/>
    </w:rPr>
  </w:style>
  <w:style w:type="character" w:styleId="ListLabel1290" w:customStyle="1">
    <w:name w:val="ListLabel 1290"/>
    <w:qFormat/>
    <w:rPr>
      <w:rFonts w:cs="Courier New"/>
    </w:rPr>
  </w:style>
  <w:style w:type="character" w:styleId="ListLabel1291" w:customStyle="1">
    <w:name w:val="ListLabel 1291"/>
    <w:qFormat/>
    <w:rPr>
      <w:rFonts w:cs="Wingdings"/>
    </w:rPr>
  </w:style>
  <w:style w:type="character" w:styleId="ListLabel1292" w:customStyle="1">
    <w:name w:val="ListLabel 1292"/>
    <w:qFormat/>
    <w:rPr>
      <w:rFonts w:cs="Symbol"/>
      <w:b/>
    </w:rPr>
  </w:style>
  <w:style w:type="character" w:styleId="ListLabel1293" w:customStyle="1">
    <w:name w:val="ListLabel 1293"/>
    <w:qFormat/>
    <w:rPr>
      <w:rFonts w:cs="Courier New"/>
      <w:b/>
      <w:sz w:val="25"/>
      <w:szCs w:val="22"/>
    </w:rPr>
  </w:style>
  <w:style w:type="character" w:styleId="ListLabel1294" w:customStyle="1">
    <w:name w:val="ListLabel 1294"/>
    <w:qFormat/>
    <w:rPr>
      <w:rFonts w:cs="Wingdings"/>
    </w:rPr>
  </w:style>
  <w:style w:type="character" w:styleId="ListLabel1295" w:customStyle="1">
    <w:name w:val="ListLabel 1295"/>
    <w:qFormat/>
    <w:rPr>
      <w:rFonts w:cs="Symbol"/>
    </w:rPr>
  </w:style>
  <w:style w:type="character" w:styleId="ListLabel1296" w:customStyle="1">
    <w:name w:val="ListLabel 1296"/>
    <w:qFormat/>
    <w:rPr>
      <w:rFonts w:cs="Courier New"/>
    </w:rPr>
  </w:style>
  <w:style w:type="character" w:styleId="ListLabel1297" w:customStyle="1">
    <w:name w:val="ListLabel 1297"/>
    <w:qFormat/>
    <w:rPr>
      <w:rFonts w:cs="Wingdings"/>
    </w:rPr>
  </w:style>
  <w:style w:type="character" w:styleId="ListLabel1298" w:customStyle="1">
    <w:name w:val="ListLabel 1298"/>
    <w:qFormat/>
    <w:rPr>
      <w:rFonts w:cs="Symbol"/>
    </w:rPr>
  </w:style>
  <w:style w:type="character" w:styleId="ListLabel1299" w:customStyle="1">
    <w:name w:val="ListLabel 1299"/>
    <w:qFormat/>
    <w:rPr>
      <w:rFonts w:cs="Courier New"/>
    </w:rPr>
  </w:style>
  <w:style w:type="character" w:styleId="ListLabel1300" w:customStyle="1">
    <w:name w:val="ListLabel 1300"/>
    <w:qFormat/>
    <w:rPr>
      <w:rFonts w:cs="Wingdings"/>
    </w:rPr>
  </w:style>
  <w:style w:type="character" w:styleId="ListLabel1301" w:customStyle="1">
    <w:name w:val="ListLabel 1301"/>
    <w:qFormat/>
    <w:rPr>
      <w:rFonts w:cs="Wingdings"/>
      <w:b/>
      <w:sz w:val="25"/>
    </w:rPr>
  </w:style>
  <w:style w:type="character" w:styleId="ListLabel1302" w:customStyle="1">
    <w:name w:val="ListLabel 1302"/>
    <w:qFormat/>
    <w:rPr>
      <w:rFonts w:cs="Symbol"/>
      <w:b/>
      <w:sz w:val="25"/>
    </w:rPr>
  </w:style>
  <w:style w:type="character" w:styleId="ListLabel1303" w:customStyle="1">
    <w:name w:val="ListLabel 1303"/>
    <w:qFormat/>
    <w:rPr>
      <w:rFonts w:cs="Wingdings"/>
    </w:rPr>
  </w:style>
  <w:style w:type="character" w:styleId="ListLabel1304" w:customStyle="1">
    <w:name w:val="ListLabel 1304"/>
    <w:qFormat/>
    <w:rPr>
      <w:rFonts w:cs="Symbol"/>
    </w:rPr>
  </w:style>
  <w:style w:type="character" w:styleId="ListLabel1305" w:customStyle="1">
    <w:name w:val="ListLabel 1305"/>
    <w:qFormat/>
    <w:rPr>
      <w:rFonts w:cs="Courier New"/>
    </w:rPr>
  </w:style>
  <w:style w:type="character" w:styleId="ListLabel1306" w:customStyle="1">
    <w:name w:val="ListLabel 1306"/>
    <w:qFormat/>
    <w:rPr>
      <w:rFonts w:cs="Wingdings"/>
    </w:rPr>
  </w:style>
  <w:style w:type="character" w:styleId="ListLabel1307" w:customStyle="1">
    <w:name w:val="ListLabel 1307"/>
    <w:qFormat/>
    <w:rPr>
      <w:rFonts w:cs="Symbol"/>
    </w:rPr>
  </w:style>
  <w:style w:type="character" w:styleId="ListLabel1308" w:customStyle="1">
    <w:name w:val="ListLabel 1308"/>
    <w:qFormat/>
    <w:rPr>
      <w:rFonts w:cs="Courier New"/>
    </w:rPr>
  </w:style>
  <w:style w:type="character" w:styleId="ListLabel1309" w:customStyle="1">
    <w:name w:val="ListLabel 1309"/>
    <w:qFormat/>
    <w:rPr>
      <w:rFonts w:cs="Wingdings"/>
    </w:rPr>
  </w:style>
  <w:style w:type="character" w:styleId="ListLabel1310" w:customStyle="1">
    <w:name w:val="ListLabel 1310"/>
    <w:qFormat/>
    <w:rPr>
      <w:rFonts w:cs="Symbol"/>
      <w:b/>
    </w:rPr>
  </w:style>
  <w:style w:type="character" w:styleId="ListLabel1311" w:customStyle="1">
    <w:name w:val="ListLabel 1311"/>
    <w:qFormat/>
    <w:rPr>
      <w:rFonts w:cs="Courier New"/>
    </w:rPr>
  </w:style>
  <w:style w:type="character" w:styleId="ListLabel1312" w:customStyle="1">
    <w:name w:val="ListLabel 1312"/>
    <w:qFormat/>
    <w:rPr>
      <w:rFonts w:cs="Wingdings"/>
    </w:rPr>
  </w:style>
  <w:style w:type="character" w:styleId="ListLabel1313" w:customStyle="1">
    <w:name w:val="ListLabel 1313"/>
    <w:qFormat/>
    <w:rPr>
      <w:rFonts w:cs="Symbol"/>
    </w:rPr>
  </w:style>
  <w:style w:type="character" w:styleId="ListLabel1314" w:customStyle="1">
    <w:name w:val="ListLabel 1314"/>
    <w:qFormat/>
    <w:rPr>
      <w:rFonts w:cs="Courier New"/>
    </w:rPr>
  </w:style>
  <w:style w:type="character" w:styleId="ListLabel1315" w:customStyle="1">
    <w:name w:val="ListLabel 1315"/>
    <w:qFormat/>
    <w:rPr>
      <w:rFonts w:cs="Wingdings"/>
    </w:rPr>
  </w:style>
  <w:style w:type="character" w:styleId="ListLabel1316" w:customStyle="1">
    <w:name w:val="ListLabel 1316"/>
    <w:qFormat/>
    <w:rPr>
      <w:rFonts w:cs="Symbol"/>
    </w:rPr>
  </w:style>
  <w:style w:type="character" w:styleId="ListLabel1317" w:customStyle="1">
    <w:name w:val="ListLabel 1317"/>
    <w:qFormat/>
    <w:rPr>
      <w:rFonts w:cs="Courier New"/>
    </w:rPr>
  </w:style>
  <w:style w:type="character" w:styleId="ListLabel1318" w:customStyle="1">
    <w:name w:val="ListLabel 1318"/>
    <w:qFormat/>
    <w:rPr>
      <w:rFonts w:cs="Wingdings"/>
    </w:rPr>
  </w:style>
  <w:style w:type="character" w:styleId="ListLabel1319" w:customStyle="1">
    <w:name w:val="ListLabel 1319"/>
    <w:qFormat/>
    <w:rPr>
      <w:rFonts w:cs="Symbol"/>
      <w:b/>
      <w:sz w:val="25"/>
    </w:rPr>
  </w:style>
  <w:style w:type="character" w:styleId="ListLabel1320" w:customStyle="1">
    <w:name w:val="ListLabel 1320"/>
    <w:qFormat/>
    <w:rPr>
      <w:rFonts w:cs="Courier New"/>
      <w:b/>
      <w:sz w:val="25"/>
    </w:rPr>
  </w:style>
  <w:style w:type="character" w:styleId="ListLabel1321" w:customStyle="1">
    <w:name w:val="ListLabel 1321"/>
    <w:qFormat/>
    <w:rPr>
      <w:rFonts w:cs="Wingdings"/>
    </w:rPr>
  </w:style>
  <w:style w:type="character" w:styleId="ListLabel1322" w:customStyle="1">
    <w:name w:val="ListLabel 1322"/>
    <w:qFormat/>
    <w:rPr>
      <w:rFonts w:cs="Symbol"/>
    </w:rPr>
  </w:style>
  <w:style w:type="character" w:styleId="ListLabel1323" w:customStyle="1">
    <w:name w:val="ListLabel 1323"/>
    <w:qFormat/>
    <w:rPr>
      <w:rFonts w:cs="Courier New"/>
    </w:rPr>
  </w:style>
  <w:style w:type="character" w:styleId="ListLabel1324" w:customStyle="1">
    <w:name w:val="ListLabel 1324"/>
    <w:qFormat/>
    <w:rPr>
      <w:rFonts w:cs="Wingdings"/>
    </w:rPr>
  </w:style>
  <w:style w:type="character" w:styleId="ListLabel1325" w:customStyle="1">
    <w:name w:val="ListLabel 1325"/>
    <w:qFormat/>
    <w:rPr>
      <w:rFonts w:cs="Symbol"/>
    </w:rPr>
  </w:style>
  <w:style w:type="character" w:styleId="ListLabel1326" w:customStyle="1">
    <w:name w:val="ListLabel 1326"/>
    <w:qFormat/>
    <w:rPr>
      <w:rFonts w:cs="Courier New"/>
    </w:rPr>
  </w:style>
  <w:style w:type="character" w:styleId="ListLabel1327" w:customStyle="1">
    <w:name w:val="ListLabel 1327"/>
    <w:qFormat/>
    <w:rPr>
      <w:rFonts w:cs="Wingdings"/>
    </w:rPr>
  </w:style>
  <w:style w:type="character" w:styleId="ListLabel1328" w:customStyle="1">
    <w:name w:val="ListLabel 1328"/>
    <w:qFormat/>
    <w:rPr>
      <w:rFonts w:cs="Symbol"/>
      <w:sz w:val="25"/>
      <w:szCs w:val="25"/>
    </w:rPr>
  </w:style>
  <w:style w:type="character" w:styleId="ListLabel1329" w:customStyle="1">
    <w:name w:val="ListLabel 1329"/>
    <w:qFormat/>
    <w:rPr>
      <w:rFonts w:cs="Courier New"/>
    </w:rPr>
  </w:style>
  <w:style w:type="character" w:styleId="ListLabel1330" w:customStyle="1">
    <w:name w:val="ListLabel 1330"/>
    <w:qFormat/>
    <w:rPr>
      <w:rFonts w:cs="Wingdings"/>
    </w:rPr>
  </w:style>
  <w:style w:type="character" w:styleId="ListLabel1331" w:customStyle="1">
    <w:name w:val="ListLabel 1331"/>
    <w:qFormat/>
    <w:rPr>
      <w:rFonts w:cs="Symbol"/>
    </w:rPr>
  </w:style>
  <w:style w:type="character" w:styleId="ListLabel1332" w:customStyle="1">
    <w:name w:val="ListLabel 1332"/>
    <w:qFormat/>
    <w:rPr>
      <w:rFonts w:cs="Courier New"/>
    </w:rPr>
  </w:style>
  <w:style w:type="character" w:styleId="ListLabel1333" w:customStyle="1">
    <w:name w:val="ListLabel 1333"/>
    <w:qFormat/>
    <w:rPr>
      <w:rFonts w:cs="Wingdings"/>
    </w:rPr>
  </w:style>
  <w:style w:type="character" w:styleId="ListLabel1334" w:customStyle="1">
    <w:name w:val="ListLabel 1334"/>
    <w:qFormat/>
    <w:rPr>
      <w:rFonts w:cs="Symbol"/>
    </w:rPr>
  </w:style>
  <w:style w:type="character" w:styleId="ListLabel1335" w:customStyle="1">
    <w:name w:val="ListLabel 1335"/>
    <w:qFormat/>
    <w:rPr>
      <w:rFonts w:cs="Courier New"/>
    </w:rPr>
  </w:style>
  <w:style w:type="character" w:styleId="ListLabel1336" w:customStyle="1">
    <w:name w:val="ListLabel 1336"/>
    <w:qFormat/>
    <w:rPr>
      <w:rFonts w:cs="Wingdings"/>
    </w:rPr>
  </w:style>
  <w:style w:type="character" w:styleId="ListLabel1337" w:customStyle="1">
    <w:name w:val="ListLabel 1337"/>
    <w:qFormat/>
    <w:rPr>
      <w:rFonts w:cs="Symbol"/>
      <w:sz w:val="25"/>
    </w:rPr>
  </w:style>
  <w:style w:type="character" w:styleId="ListLabel1338" w:customStyle="1">
    <w:name w:val="ListLabel 1338"/>
    <w:qFormat/>
    <w:rPr>
      <w:rFonts w:cs="Courier New"/>
    </w:rPr>
  </w:style>
  <w:style w:type="character" w:styleId="ListLabel1339" w:customStyle="1">
    <w:name w:val="ListLabel 1339"/>
    <w:qFormat/>
    <w:rPr>
      <w:rFonts w:cs="Wingdings"/>
    </w:rPr>
  </w:style>
  <w:style w:type="character" w:styleId="ListLabel1340" w:customStyle="1">
    <w:name w:val="ListLabel 1340"/>
    <w:qFormat/>
    <w:rPr>
      <w:rFonts w:cs="Symbol"/>
    </w:rPr>
  </w:style>
  <w:style w:type="character" w:styleId="ListLabel1341" w:customStyle="1">
    <w:name w:val="ListLabel 1341"/>
    <w:qFormat/>
    <w:rPr>
      <w:rFonts w:cs="Courier New"/>
    </w:rPr>
  </w:style>
  <w:style w:type="character" w:styleId="ListLabel1342" w:customStyle="1">
    <w:name w:val="ListLabel 1342"/>
    <w:qFormat/>
    <w:rPr>
      <w:rFonts w:cs="Wingdings"/>
    </w:rPr>
  </w:style>
  <w:style w:type="character" w:styleId="ListLabel1343" w:customStyle="1">
    <w:name w:val="ListLabel 1343"/>
    <w:qFormat/>
    <w:rPr>
      <w:rFonts w:cs="Symbol"/>
    </w:rPr>
  </w:style>
  <w:style w:type="character" w:styleId="ListLabel1344" w:customStyle="1">
    <w:name w:val="ListLabel 1344"/>
    <w:qFormat/>
    <w:rPr>
      <w:rFonts w:cs="Courier New"/>
    </w:rPr>
  </w:style>
  <w:style w:type="character" w:styleId="ListLabel1345" w:customStyle="1">
    <w:name w:val="ListLabel 1345"/>
    <w:qFormat/>
    <w:rPr>
      <w:rFonts w:cs="Wingdings"/>
    </w:rPr>
  </w:style>
  <w:style w:type="character" w:styleId="ListLabel1346" w:customStyle="1">
    <w:name w:val="ListLabel 1346"/>
    <w:qFormat/>
    <w:rPr>
      <w:rFonts w:cs="Wingdings"/>
      <w:sz w:val="25"/>
    </w:rPr>
  </w:style>
  <w:style w:type="character" w:styleId="ListLabel1347" w:customStyle="1">
    <w:name w:val="ListLabel 1347"/>
    <w:qFormat/>
    <w:rPr>
      <w:rFonts w:cs="Courier New"/>
    </w:rPr>
  </w:style>
  <w:style w:type="character" w:styleId="ListLabel1348" w:customStyle="1">
    <w:name w:val="ListLabel 1348"/>
    <w:qFormat/>
    <w:rPr>
      <w:rFonts w:cs="Wingdings"/>
    </w:rPr>
  </w:style>
  <w:style w:type="character" w:styleId="ListLabel1349" w:customStyle="1">
    <w:name w:val="ListLabel 1349"/>
    <w:qFormat/>
    <w:rPr>
      <w:rFonts w:cs="Symbol"/>
    </w:rPr>
  </w:style>
  <w:style w:type="character" w:styleId="ListLabel1350" w:customStyle="1">
    <w:name w:val="ListLabel 1350"/>
    <w:qFormat/>
    <w:rPr>
      <w:rFonts w:cs="Courier New"/>
    </w:rPr>
  </w:style>
  <w:style w:type="character" w:styleId="ListLabel1351" w:customStyle="1">
    <w:name w:val="ListLabel 1351"/>
    <w:qFormat/>
    <w:rPr>
      <w:rFonts w:cs="Wingdings"/>
    </w:rPr>
  </w:style>
  <w:style w:type="character" w:styleId="ListLabel1352" w:customStyle="1">
    <w:name w:val="ListLabel 1352"/>
    <w:qFormat/>
    <w:rPr>
      <w:rFonts w:cs="Symbol"/>
    </w:rPr>
  </w:style>
  <w:style w:type="character" w:styleId="ListLabel1353" w:customStyle="1">
    <w:name w:val="ListLabel 1353"/>
    <w:qFormat/>
    <w:rPr>
      <w:rFonts w:cs="Courier New"/>
    </w:rPr>
  </w:style>
  <w:style w:type="character" w:styleId="ListLabel1354" w:customStyle="1">
    <w:name w:val="ListLabel 1354"/>
    <w:qFormat/>
    <w:rPr>
      <w:rFonts w:cs="Wingdings"/>
    </w:rPr>
  </w:style>
  <w:style w:type="character" w:styleId="ListLabel1355" w:customStyle="1">
    <w:name w:val="ListLabel 1355"/>
    <w:qFormat/>
    <w:rPr>
      <w:rFonts w:cs="Wingdings"/>
      <w:sz w:val="25"/>
    </w:rPr>
  </w:style>
  <w:style w:type="character" w:styleId="ListLabel1356" w:customStyle="1">
    <w:name w:val="ListLabel 1356"/>
    <w:qFormat/>
    <w:rPr>
      <w:rFonts w:cs="Courier New"/>
      <w:b/>
      <w:sz w:val="25"/>
    </w:rPr>
  </w:style>
  <w:style w:type="character" w:styleId="ListLabel1357" w:customStyle="1">
    <w:name w:val="ListLabel 1357"/>
    <w:qFormat/>
    <w:rPr>
      <w:rFonts w:cs="Wingdings"/>
    </w:rPr>
  </w:style>
  <w:style w:type="character" w:styleId="ListLabel1358" w:customStyle="1">
    <w:name w:val="ListLabel 1358"/>
    <w:qFormat/>
    <w:rPr>
      <w:rFonts w:cs="Symbol"/>
    </w:rPr>
  </w:style>
  <w:style w:type="character" w:styleId="ListLabel1359" w:customStyle="1">
    <w:name w:val="ListLabel 1359"/>
    <w:qFormat/>
    <w:rPr>
      <w:rFonts w:cs="Courier New"/>
    </w:rPr>
  </w:style>
  <w:style w:type="character" w:styleId="ListLabel1360" w:customStyle="1">
    <w:name w:val="ListLabel 1360"/>
    <w:qFormat/>
    <w:rPr>
      <w:rFonts w:cs="Wingdings"/>
    </w:rPr>
  </w:style>
  <w:style w:type="character" w:styleId="ListLabel1361" w:customStyle="1">
    <w:name w:val="ListLabel 1361"/>
    <w:qFormat/>
    <w:rPr>
      <w:rFonts w:cs="Symbol"/>
    </w:rPr>
  </w:style>
  <w:style w:type="character" w:styleId="ListLabel1362" w:customStyle="1">
    <w:name w:val="ListLabel 1362"/>
    <w:qFormat/>
    <w:rPr>
      <w:rFonts w:cs="Courier New"/>
    </w:rPr>
  </w:style>
  <w:style w:type="character" w:styleId="ListLabel1363" w:customStyle="1">
    <w:name w:val="ListLabel 1363"/>
    <w:qFormat/>
    <w:rPr>
      <w:rFonts w:cs="Wingdings"/>
    </w:rPr>
  </w:style>
  <w:style w:type="character" w:styleId="ListLabel1364" w:customStyle="1">
    <w:name w:val="ListLabel 1364"/>
    <w:qFormat/>
    <w:rPr>
      <w:rFonts w:cs="Symbol"/>
      <w:b/>
      <w:sz w:val="25"/>
    </w:rPr>
  </w:style>
  <w:style w:type="character" w:styleId="ListLabel1365" w:customStyle="1">
    <w:name w:val="ListLabel 1365"/>
    <w:qFormat/>
    <w:rPr>
      <w:rFonts w:cs="Courier New"/>
      <w:b/>
      <w:sz w:val="25"/>
    </w:rPr>
  </w:style>
  <w:style w:type="character" w:styleId="ListLabel1366" w:customStyle="1">
    <w:name w:val="ListLabel 1366"/>
    <w:qFormat/>
    <w:rPr>
      <w:rFonts w:cs="Wingdings"/>
    </w:rPr>
  </w:style>
  <w:style w:type="character" w:styleId="ListLabel1367" w:customStyle="1">
    <w:name w:val="ListLabel 1367"/>
    <w:qFormat/>
    <w:rPr>
      <w:rFonts w:cs="Symbol"/>
    </w:rPr>
  </w:style>
  <w:style w:type="character" w:styleId="ListLabel1368" w:customStyle="1">
    <w:name w:val="ListLabel 1368"/>
    <w:qFormat/>
    <w:rPr>
      <w:rFonts w:cs="Courier New"/>
    </w:rPr>
  </w:style>
  <w:style w:type="character" w:styleId="ListLabel1369" w:customStyle="1">
    <w:name w:val="ListLabel 1369"/>
    <w:qFormat/>
    <w:rPr>
      <w:rFonts w:cs="Wingdings"/>
    </w:rPr>
  </w:style>
  <w:style w:type="character" w:styleId="ListLabel1370" w:customStyle="1">
    <w:name w:val="ListLabel 1370"/>
    <w:qFormat/>
    <w:rPr>
      <w:rFonts w:cs="Symbol"/>
    </w:rPr>
  </w:style>
  <w:style w:type="character" w:styleId="ListLabel1371" w:customStyle="1">
    <w:name w:val="ListLabel 1371"/>
    <w:qFormat/>
    <w:rPr>
      <w:rFonts w:cs="Courier New"/>
    </w:rPr>
  </w:style>
  <w:style w:type="character" w:styleId="ListLabel1372" w:customStyle="1">
    <w:name w:val="ListLabel 1372"/>
    <w:qFormat/>
    <w:rPr>
      <w:rFonts w:cs="Wingdings"/>
    </w:rPr>
  </w:style>
  <w:style w:type="character" w:styleId="ListLabel1373" w:customStyle="1">
    <w:name w:val="ListLabel 1373"/>
    <w:qFormat/>
    <w:rPr>
      <w:rFonts w:cs="OpenSymbol"/>
      <w:sz w:val="24"/>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Symbol"/>
      <w:sz w:val="25"/>
    </w:rPr>
  </w:style>
  <w:style w:type="character" w:styleId="ListLabel1383" w:customStyle="1">
    <w:name w:val="ListLabel 1383"/>
    <w:qFormat/>
    <w:rPr>
      <w:rFonts w:cs="Courier New"/>
    </w:rPr>
  </w:style>
  <w:style w:type="character" w:styleId="ListLabel1384" w:customStyle="1">
    <w:name w:val="ListLabel 1384"/>
    <w:qFormat/>
    <w:rPr>
      <w:rFonts w:cs="Wingdings"/>
    </w:rPr>
  </w:style>
  <w:style w:type="character" w:styleId="ListLabel1385" w:customStyle="1">
    <w:name w:val="ListLabel 1385"/>
    <w:qFormat/>
    <w:rPr>
      <w:rFonts w:cs="Symbol"/>
    </w:rPr>
  </w:style>
  <w:style w:type="character" w:styleId="ListLabel1386" w:customStyle="1">
    <w:name w:val="ListLabel 1386"/>
    <w:qFormat/>
    <w:rPr>
      <w:rFonts w:cs="Courier New"/>
    </w:rPr>
  </w:style>
  <w:style w:type="character" w:styleId="ListLabel1387" w:customStyle="1">
    <w:name w:val="ListLabel 1387"/>
    <w:qFormat/>
    <w:rPr>
      <w:rFonts w:cs="Wingdings"/>
    </w:rPr>
  </w:style>
  <w:style w:type="character" w:styleId="ListLabel1388" w:customStyle="1">
    <w:name w:val="ListLabel 1388"/>
    <w:qFormat/>
    <w:rPr>
      <w:rFonts w:cs="Symbol"/>
    </w:rPr>
  </w:style>
  <w:style w:type="character" w:styleId="ListLabel1389" w:customStyle="1">
    <w:name w:val="ListLabel 1389"/>
    <w:qFormat/>
    <w:rPr>
      <w:rFonts w:cs="Courier New"/>
    </w:rPr>
  </w:style>
  <w:style w:type="character" w:styleId="ListLabel1390" w:customStyle="1">
    <w:name w:val="ListLabel 1390"/>
    <w:qFormat/>
    <w:rPr>
      <w:rFonts w:cs="Wingdings"/>
    </w:rPr>
  </w:style>
  <w:style w:type="character" w:styleId="ListLabel1391" w:customStyle="1">
    <w:name w:val="ListLabel 1391"/>
    <w:qFormat/>
    <w:rPr>
      <w:rFonts w:cs="Symbol"/>
      <w:sz w:val="25"/>
    </w:rPr>
  </w:style>
  <w:style w:type="character" w:styleId="ListLabel1392" w:customStyle="1">
    <w:name w:val="ListLabel 1392"/>
    <w:qFormat/>
    <w:rPr>
      <w:rFonts w:cs="Courier New"/>
    </w:rPr>
  </w:style>
  <w:style w:type="character" w:styleId="ListLabel1393" w:customStyle="1">
    <w:name w:val="ListLabel 1393"/>
    <w:qFormat/>
    <w:rPr>
      <w:rFonts w:cs="Wingdings"/>
    </w:rPr>
  </w:style>
  <w:style w:type="character" w:styleId="ListLabel1394" w:customStyle="1">
    <w:name w:val="ListLabel 1394"/>
    <w:qFormat/>
    <w:rPr>
      <w:rFonts w:cs="Symbol"/>
    </w:rPr>
  </w:style>
  <w:style w:type="character" w:styleId="ListLabel1395" w:customStyle="1">
    <w:name w:val="ListLabel 1395"/>
    <w:qFormat/>
    <w:rPr>
      <w:rFonts w:cs="Courier New"/>
    </w:rPr>
  </w:style>
  <w:style w:type="character" w:styleId="ListLabel1396" w:customStyle="1">
    <w:name w:val="ListLabel 1396"/>
    <w:qFormat/>
    <w:rPr>
      <w:rFonts w:cs="Wingdings"/>
    </w:rPr>
  </w:style>
  <w:style w:type="character" w:styleId="ListLabel1397" w:customStyle="1">
    <w:name w:val="ListLabel 1397"/>
    <w:qFormat/>
    <w:rPr>
      <w:rFonts w:cs="Symbol"/>
    </w:rPr>
  </w:style>
  <w:style w:type="character" w:styleId="ListLabel1398" w:customStyle="1">
    <w:name w:val="ListLabel 1398"/>
    <w:qFormat/>
    <w:rPr>
      <w:rFonts w:cs="Courier New"/>
    </w:rPr>
  </w:style>
  <w:style w:type="character" w:styleId="ListLabel1399" w:customStyle="1">
    <w:name w:val="ListLabel 1399"/>
    <w:qFormat/>
    <w:rPr>
      <w:rFonts w:cs="Wingdings"/>
    </w:rPr>
  </w:style>
  <w:style w:type="character" w:styleId="ListLabel1400" w:customStyle="1">
    <w:name w:val="ListLabel 1400"/>
    <w:qFormat/>
    <w:rPr>
      <w:rFonts w:cs="Symbol"/>
      <w:sz w:val="25"/>
    </w:rPr>
  </w:style>
  <w:style w:type="character" w:styleId="ListLabel1401" w:customStyle="1">
    <w:name w:val="ListLabel 1401"/>
    <w:qFormat/>
    <w:rPr>
      <w:rFonts w:cs="Courier New"/>
    </w:rPr>
  </w:style>
  <w:style w:type="character" w:styleId="ListLabel1402" w:customStyle="1">
    <w:name w:val="ListLabel 1402"/>
    <w:qFormat/>
    <w:rPr>
      <w:rFonts w:cs="Wingdings"/>
    </w:rPr>
  </w:style>
  <w:style w:type="character" w:styleId="ListLabel1403" w:customStyle="1">
    <w:name w:val="ListLabel 1403"/>
    <w:qFormat/>
    <w:rPr>
      <w:rFonts w:cs="Symbol"/>
    </w:rPr>
  </w:style>
  <w:style w:type="character" w:styleId="ListLabel1404" w:customStyle="1">
    <w:name w:val="ListLabel 1404"/>
    <w:qFormat/>
    <w:rPr>
      <w:rFonts w:cs="Courier New"/>
    </w:rPr>
  </w:style>
  <w:style w:type="character" w:styleId="ListLabel1405" w:customStyle="1">
    <w:name w:val="ListLabel 1405"/>
    <w:qFormat/>
    <w:rPr>
      <w:rFonts w:cs="Wingdings"/>
    </w:rPr>
  </w:style>
  <w:style w:type="character" w:styleId="ListLabel1406" w:customStyle="1">
    <w:name w:val="ListLabel 1406"/>
    <w:qFormat/>
    <w:rPr>
      <w:rFonts w:cs="Symbol"/>
    </w:rPr>
  </w:style>
  <w:style w:type="character" w:styleId="ListLabel1407" w:customStyle="1">
    <w:name w:val="ListLabel 1407"/>
    <w:qFormat/>
    <w:rPr>
      <w:rFonts w:cs="Courier New"/>
    </w:rPr>
  </w:style>
  <w:style w:type="character" w:styleId="ListLabel1408" w:customStyle="1">
    <w:name w:val="ListLabel 1408"/>
    <w:qFormat/>
    <w:rPr>
      <w:rFonts w:cs="Wingdings"/>
    </w:rPr>
  </w:style>
  <w:style w:type="character" w:styleId="ListLabel1409" w:customStyle="1">
    <w:name w:val="ListLabel 1409"/>
    <w:qFormat/>
    <w:rPr>
      <w:rFonts w:cs="Wingdings"/>
      <w:b/>
      <w:sz w:val="25"/>
    </w:rPr>
  </w:style>
  <w:style w:type="character" w:styleId="ListLabel1410" w:customStyle="1">
    <w:name w:val="ListLabel 1410"/>
    <w:qFormat/>
    <w:rPr>
      <w:rFonts w:cs="Courier New"/>
      <w:sz w:val="25"/>
    </w:rPr>
  </w:style>
  <w:style w:type="character" w:styleId="ListLabel1411" w:customStyle="1">
    <w:name w:val="ListLabel 1411"/>
    <w:qFormat/>
    <w:rPr>
      <w:rFonts w:cs="Wingdings"/>
    </w:rPr>
  </w:style>
  <w:style w:type="character" w:styleId="ListLabel1412" w:customStyle="1">
    <w:name w:val="ListLabel 1412"/>
    <w:qFormat/>
    <w:rPr>
      <w:rFonts w:cs="Symbol"/>
    </w:rPr>
  </w:style>
  <w:style w:type="character" w:styleId="ListLabel1413" w:customStyle="1">
    <w:name w:val="ListLabel 1413"/>
    <w:qFormat/>
    <w:rPr>
      <w:rFonts w:cs="Courier New"/>
    </w:rPr>
  </w:style>
  <w:style w:type="character" w:styleId="ListLabel1414" w:customStyle="1">
    <w:name w:val="ListLabel 1414"/>
    <w:qFormat/>
    <w:rPr>
      <w:rFonts w:cs="Wingdings"/>
    </w:rPr>
  </w:style>
  <w:style w:type="character" w:styleId="ListLabel1415" w:customStyle="1">
    <w:name w:val="ListLabel 1415"/>
    <w:qFormat/>
    <w:rPr>
      <w:rFonts w:cs="Symbol"/>
    </w:rPr>
  </w:style>
  <w:style w:type="character" w:styleId="ListLabel1416" w:customStyle="1">
    <w:name w:val="ListLabel 1416"/>
    <w:qFormat/>
    <w:rPr>
      <w:rFonts w:cs="Courier New"/>
    </w:rPr>
  </w:style>
  <w:style w:type="character" w:styleId="ListLabel1417" w:customStyle="1">
    <w:name w:val="ListLabel 1417"/>
    <w:qFormat/>
    <w:rPr>
      <w:rFonts w:cs="Wingdings"/>
    </w:rPr>
  </w:style>
  <w:style w:type="character" w:styleId="ListLabel1418" w:customStyle="1">
    <w:name w:val="ListLabel 1418"/>
    <w:qFormat/>
    <w:rPr>
      <w:rFonts w:cs="Symbol"/>
      <w:sz w:val="25"/>
    </w:rPr>
  </w:style>
  <w:style w:type="character" w:styleId="ListLabel1419" w:customStyle="1">
    <w:name w:val="ListLabel 1419"/>
    <w:qFormat/>
    <w:rPr>
      <w:rFonts w:cs="Courier New"/>
    </w:rPr>
  </w:style>
  <w:style w:type="character" w:styleId="ListLabel1420" w:customStyle="1">
    <w:name w:val="ListLabel 1420"/>
    <w:qFormat/>
    <w:rPr>
      <w:rFonts w:cs="Wingdings"/>
    </w:rPr>
  </w:style>
  <w:style w:type="character" w:styleId="ListLabel1421" w:customStyle="1">
    <w:name w:val="ListLabel 1421"/>
    <w:qFormat/>
    <w:rPr>
      <w:rFonts w:cs="Symbol"/>
    </w:rPr>
  </w:style>
  <w:style w:type="character" w:styleId="ListLabel1422" w:customStyle="1">
    <w:name w:val="ListLabel 1422"/>
    <w:qFormat/>
    <w:rPr>
      <w:rFonts w:cs="Courier New"/>
    </w:rPr>
  </w:style>
  <w:style w:type="character" w:styleId="ListLabel1423" w:customStyle="1">
    <w:name w:val="ListLabel 1423"/>
    <w:qFormat/>
    <w:rPr>
      <w:rFonts w:cs="Wingdings"/>
    </w:rPr>
  </w:style>
  <w:style w:type="character" w:styleId="ListLabel1424" w:customStyle="1">
    <w:name w:val="ListLabel 1424"/>
    <w:qFormat/>
    <w:rPr>
      <w:rFonts w:cs="Symbol"/>
    </w:rPr>
  </w:style>
  <w:style w:type="character" w:styleId="ListLabel1425" w:customStyle="1">
    <w:name w:val="ListLabel 1425"/>
    <w:qFormat/>
    <w:rPr>
      <w:rFonts w:cs="Courier New"/>
    </w:rPr>
  </w:style>
  <w:style w:type="character" w:styleId="ListLabel1426" w:customStyle="1">
    <w:name w:val="ListLabel 1426"/>
    <w:qFormat/>
    <w:rPr>
      <w:rFonts w:cs="Wingdings"/>
    </w:rPr>
  </w:style>
  <w:style w:type="character" w:styleId="ListLabel1427" w:customStyle="1">
    <w:name w:val="ListLabel 1427"/>
    <w:qFormat/>
    <w:rPr>
      <w:rFonts w:cs="Symbol"/>
      <w:sz w:val="25"/>
    </w:rPr>
  </w:style>
  <w:style w:type="character" w:styleId="ListLabel1428" w:customStyle="1">
    <w:name w:val="ListLabel 1428"/>
    <w:qFormat/>
    <w:rPr>
      <w:rFonts w:cs="Courier New"/>
      <w:sz w:val="25"/>
    </w:rPr>
  </w:style>
  <w:style w:type="character" w:styleId="ListLabel1429" w:customStyle="1">
    <w:name w:val="ListLabel 1429"/>
    <w:qFormat/>
    <w:rPr>
      <w:rFonts w:cs="Wingdings"/>
    </w:rPr>
  </w:style>
  <w:style w:type="character" w:styleId="ListLabel1430" w:customStyle="1">
    <w:name w:val="ListLabel 1430"/>
    <w:qFormat/>
    <w:rPr>
      <w:rFonts w:cs="Symbol"/>
    </w:rPr>
  </w:style>
  <w:style w:type="character" w:styleId="ListLabel1431" w:customStyle="1">
    <w:name w:val="ListLabel 1431"/>
    <w:qFormat/>
    <w:rPr>
      <w:rFonts w:cs="Courier New"/>
    </w:rPr>
  </w:style>
  <w:style w:type="character" w:styleId="ListLabel1432" w:customStyle="1">
    <w:name w:val="ListLabel 1432"/>
    <w:qFormat/>
    <w:rPr>
      <w:rFonts w:cs="Wingdings"/>
    </w:rPr>
  </w:style>
  <w:style w:type="character" w:styleId="ListLabel1433" w:customStyle="1">
    <w:name w:val="ListLabel 1433"/>
    <w:qFormat/>
    <w:rPr>
      <w:rFonts w:cs="Symbol"/>
    </w:rPr>
  </w:style>
  <w:style w:type="character" w:styleId="ListLabel1434" w:customStyle="1">
    <w:name w:val="ListLabel 1434"/>
    <w:qFormat/>
    <w:rPr>
      <w:rFonts w:cs="Courier New"/>
    </w:rPr>
  </w:style>
  <w:style w:type="character" w:styleId="ListLabel1435" w:customStyle="1">
    <w:name w:val="ListLabel 1435"/>
    <w:qFormat/>
    <w:rPr>
      <w:rFonts w:cs="Wingdings"/>
    </w:rPr>
  </w:style>
  <w:style w:type="character" w:styleId="ListLabel1436" w:customStyle="1">
    <w:name w:val="ListLabel 1436"/>
    <w:qFormat/>
    <w:rPr>
      <w:rFonts w:cs="Wingdings"/>
      <w:b/>
      <w:sz w:val="25"/>
    </w:rPr>
  </w:style>
  <w:style w:type="character" w:styleId="ListLabel1437" w:customStyle="1">
    <w:name w:val="ListLabel 1437"/>
    <w:qFormat/>
    <w:rPr>
      <w:rFonts w:cs="Wingdings"/>
      <w:b/>
      <w:sz w:val="25"/>
    </w:rPr>
  </w:style>
  <w:style w:type="character" w:styleId="ListLabel1438" w:customStyle="1">
    <w:name w:val="ListLabel 1438"/>
    <w:qFormat/>
    <w:rPr>
      <w:rFonts w:cs="Symbol"/>
    </w:rPr>
  </w:style>
  <w:style w:type="character" w:styleId="ListLabel1439" w:customStyle="1">
    <w:name w:val="ListLabel 1439"/>
    <w:qFormat/>
    <w:rPr>
      <w:rFonts w:cs="Courier New"/>
    </w:rPr>
  </w:style>
  <w:style w:type="character" w:styleId="ListLabel1440" w:customStyle="1">
    <w:name w:val="ListLabel 1440"/>
    <w:qFormat/>
    <w:rPr>
      <w:rFonts w:cs="Wingdings"/>
    </w:rPr>
  </w:style>
  <w:style w:type="character" w:styleId="ListLabel1441" w:customStyle="1">
    <w:name w:val="ListLabel 1441"/>
    <w:qFormat/>
    <w:rPr>
      <w:rFonts w:cs="Symbol"/>
    </w:rPr>
  </w:style>
  <w:style w:type="character" w:styleId="ListLabel1442" w:customStyle="1">
    <w:name w:val="ListLabel 1442"/>
    <w:qFormat/>
    <w:rPr>
      <w:rFonts w:cs="Courier New"/>
    </w:rPr>
  </w:style>
  <w:style w:type="character" w:styleId="ListLabel1443" w:customStyle="1">
    <w:name w:val="ListLabel 1443"/>
    <w:qFormat/>
    <w:rPr>
      <w:rFonts w:cs="Wingdings"/>
    </w:rPr>
  </w:style>
  <w:style w:type="character" w:styleId="ListLabel1444" w:customStyle="1">
    <w:name w:val="ListLabel 1444"/>
    <w:qFormat/>
    <w:rPr>
      <w:rFonts w:cs="Wingdings"/>
      <w:sz w:val="25"/>
    </w:rPr>
  </w:style>
  <w:style w:type="character" w:styleId="ListLabel1445" w:customStyle="1">
    <w:name w:val="ListLabel 1445"/>
    <w:qFormat/>
    <w:rPr>
      <w:rFonts w:cs="Courier New"/>
      <w:b/>
      <w:sz w:val="25"/>
    </w:rPr>
  </w:style>
  <w:style w:type="character" w:styleId="ListLabel1446" w:customStyle="1">
    <w:name w:val="ListLabel 1446"/>
    <w:qFormat/>
    <w:rPr>
      <w:rFonts w:cs="Wingdings"/>
    </w:rPr>
  </w:style>
  <w:style w:type="character" w:styleId="ListLabel1447" w:customStyle="1">
    <w:name w:val="ListLabel 1447"/>
    <w:qFormat/>
    <w:rPr>
      <w:rFonts w:cs="Symbol"/>
    </w:rPr>
  </w:style>
  <w:style w:type="character" w:styleId="ListLabel1448" w:customStyle="1">
    <w:name w:val="ListLabel 1448"/>
    <w:qFormat/>
    <w:rPr>
      <w:rFonts w:cs="Courier New"/>
    </w:rPr>
  </w:style>
  <w:style w:type="character" w:styleId="ListLabel1449" w:customStyle="1">
    <w:name w:val="ListLabel 1449"/>
    <w:qFormat/>
    <w:rPr>
      <w:rFonts w:cs="Wingdings"/>
    </w:rPr>
  </w:style>
  <w:style w:type="character" w:styleId="ListLabel1450" w:customStyle="1">
    <w:name w:val="ListLabel 1450"/>
    <w:qFormat/>
    <w:rPr>
      <w:rFonts w:cs="Symbol"/>
    </w:rPr>
  </w:style>
  <w:style w:type="character" w:styleId="ListLabel1451" w:customStyle="1">
    <w:name w:val="ListLabel 1451"/>
    <w:qFormat/>
    <w:rPr>
      <w:rFonts w:cs="Courier New"/>
    </w:rPr>
  </w:style>
  <w:style w:type="character" w:styleId="ListLabel1452" w:customStyle="1">
    <w:name w:val="ListLabel 1452"/>
    <w:qFormat/>
    <w:rPr>
      <w:rFonts w:cs="Wingdings"/>
    </w:rPr>
  </w:style>
  <w:style w:type="character" w:styleId="ListLabel1453" w:customStyle="1">
    <w:name w:val="ListLabel 1453"/>
    <w:qFormat/>
    <w:rPr>
      <w:b/>
      <w:sz w:val="25"/>
    </w:rPr>
  </w:style>
  <w:style w:type="character" w:styleId="ListLabel1454" w:customStyle="1">
    <w:name w:val="ListLabel 1454"/>
    <w:qFormat/>
    <w:rPr>
      <w:rFonts w:cs="Courier New"/>
    </w:rPr>
  </w:style>
  <w:style w:type="character" w:styleId="ListLabel1455" w:customStyle="1">
    <w:name w:val="ListLabel 1455"/>
    <w:qFormat/>
    <w:rPr>
      <w:rFonts w:cs="Wingdings"/>
    </w:rPr>
  </w:style>
  <w:style w:type="character" w:styleId="ListLabel1456" w:customStyle="1">
    <w:name w:val="ListLabel 1456"/>
    <w:qFormat/>
    <w:rPr>
      <w:rFonts w:cs="Symbol"/>
    </w:rPr>
  </w:style>
  <w:style w:type="character" w:styleId="ListLabel1457" w:customStyle="1">
    <w:name w:val="ListLabel 1457"/>
    <w:qFormat/>
    <w:rPr>
      <w:rFonts w:cs="Courier New"/>
    </w:rPr>
  </w:style>
  <w:style w:type="character" w:styleId="ListLabel1458" w:customStyle="1">
    <w:name w:val="ListLabel 1458"/>
    <w:qFormat/>
    <w:rPr>
      <w:rFonts w:cs="Wingdings"/>
    </w:rPr>
  </w:style>
  <w:style w:type="character" w:styleId="ListLabel1459" w:customStyle="1">
    <w:name w:val="ListLabel 1459"/>
    <w:qFormat/>
    <w:rPr>
      <w:rFonts w:cs="Symbol"/>
    </w:rPr>
  </w:style>
  <w:style w:type="character" w:styleId="ListLabel1460" w:customStyle="1">
    <w:name w:val="ListLabel 1460"/>
    <w:qFormat/>
    <w:rPr>
      <w:rFonts w:cs="Courier New"/>
    </w:rPr>
  </w:style>
  <w:style w:type="character" w:styleId="ListLabel1461" w:customStyle="1">
    <w:name w:val="ListLabel 1461"/>
    <w:qFormat/>
    <w:rPr>
      <w:rFonts w:cs="Wingdings"/>
    </w:rPr>
  </w:style>
  <w:style w:type="character" w:styleId="ListLabel1462" w:customStyle="1">
    <w:name w:val="ListLabel 1462"/>
    <w:qFormat/>
    <w:rPr>
      <w:rFonts w:cs="Calibri"/>
      <w:sz w:val="25"/>
    </w:rPr>
  </w:style>
  <w:style w:type="character" w:styleId="ListLabel1463" w:customStyle="1">
    <w:name w:val="ListLabel 1463"/>
    <w:qFormat/>
    <w:rPr>
      <w:rFonts w:cs="Courier New"/>
    </w:rPr>
  </w:style>
  <w:style w:type="character" w:styleId="ListLabel1464" w:customStyle="1">
    <w:name w:val="ListLabel 1464"/>
    <w:qFormat/>
    <w:rPr>
      <w:rFonts w:cs="Wingdings"/>
    </w:rPr>
  </w:style>
  <w:style w:type="character" w:styleId="ListLabel1465" w:customStyle="1">
    <w:name w:val="ListLabel 1465"/>
    <w:qFormat/>
    <w:rPr>
      <w:rFonts w:cs="Symbol"/>
    </w:rPr>
  </w:style>
  <w:style w:type="character" w:styleId="ListLabel1466" w:customStyle="1">
    <w:name w:val="ListLabel 1466"/>
    <w:qFormat/>
    <w:rPr>
      <w:rFonts w:cs="Courier New"/>
    </w:rPr>
  </w:style>
  <w:style w:type="character" w:styleId="ListLabel1467" w:customStyle="1">
    <w:name w:val="ListLabel 1467"/>
    <w:qFormat/>
    <w:rPr>
      <w:rFonts w:cs="Wingdings"/>
    </w:rPr>
  </w:style>
  <w:style w:type="character" w:styleId="ListLabel1468" w:customStyle="1">
    <w:name w:val="ListLabel 1468"/>
    <w:qFormat/>
    <w:rPr>
      <w:rFonts w:cs="Symbol"/>
    </w:rPr>
  </w:style>
  <w:style w:type="character" w:styleId="ListLabel1469" w:customStyle="1">
    <w:name w:val="ListLabel 1469"/>
    <w:qFormat/>
    <w:rPr>
      <w:rFonts w:cs="Courier New"/>
    </w:rPr>
  </w:style>
  <w:style w:type="character" w:styleId="ListLabel1470" w:customStyle="1">
    <w:name w:val="ListLabel 1470"/>
    <w:qFormat/>
    <w:rPr>
      <w:rFonts w:cs="Wingdings"/>
    </w:rPr>
  </w:style>
  <w:style w:type="character" w:styleId="ListLabel1471" w:customStyle="1">
    <w:name w:val="ListLabel 1471"/>
    <w:qFormat/>
    <w:rPr>
      <w:rFonts w:cs="Calibri"/>
      <w:b/>
      <w:sz w:val="25"/>
    </w:rPr>
  </w:style>
  <w:style w:type="character" w:styleId="ListLabel1472" w:customStyle="1">
    <w:name w:val="ListLabel 1472"/>
    <w:qFormat/>
    <w:rPr>
      <w:rFonts w:cs="Courier New"/>
    </w:rPr>
  </w:style>
  <w:style w:type="character" w:styleId="ListLabel1473" w:customStyle="1">
    <w:name w:val="ListLabel 1473"/>
    <w:qFormat/>
    <w:rPr>
      <w:rFonts w:cs="Wingdings"/>
    </w:rPr>
  </w:style>
  <w:style w:type="character" w:styleId="ListLabel1474" w:customStyle="1">
    <w:name w:val="ListLabel 1474"/>
    <w:qFormat/>
    <w:rPr>
      <w:rFonts w:cs="Symbol"/>
    </w:rPr>
  </w:style>
  <w:style w:type="character" w:styleId="ListLabel1475" w:customStyle="1">
    <w:name w:val="ListLabel 1475"/>
    <w:qFormat/>
    <w:rPr>
      <w:rFonts w:cs="Courier New"/>
    </w:rPr>
  </w:style>
  <w:style w:type="character" w:styleId="ListLabel1476" w:customStyle="1">
    <w:name w:val="ListLabel 1476"/>
    <w:qFormat/>
    <w:rPr>
      <w:rFonts w:cs="Wingdings"/>
    </w:rPr>
  </w:style>
  <w:style w:type="character" w:styleId="ListLabel1477" w:customStyle="1">
    <w:name w:val="ListLabel 1477"/>
    <w:qFormat/>
    <w:rPr>
      <w:rFonts w:cs="Symbol"/>
    </w:rPr>
  </w:style>
  <w:style w:type="character" w:styleId="ListLabel1478" w:customStyle="1">
    <w:name w:val="ListLabel 1478"/>
    <w:qFormat/>
    <w:rPr>
      <w:rFonts w:cs="Courier New"/>
    </w:rPr>
  </w:style>
  <w:style w:type="character" w:styleId="ListLabel1479" w:customStyle="1">
    <w:name w:val="ListLabel 1479"/>
    <w:qFormat/>
    <w:rPr>
      <w:rFonts w:cs="Wingdings"/>
    </w:rPr>
  </w:style>
  <w:style w:type="character" w:styleId="ListLabel1480" w:customStyle="1">
    <w:name w:val="ListLabel 1480"/>
    <w:qFormat/>
    <w:rPr>
      <w:rFonts w:cs="Calibri"/>
      <w:b/>
      <w:sz w:val="25"/>
    </w:rPr>
  </w:style>
  <w:style w:type="character" w:styleId="ListLabel1481" w:customStyle="1">
    <w:name w:val="ListLabel 1481"/>
    <w:qFormat/>
    <w:rPr>
      <w:rFonts w:cs="Courier New"/>
    </w:rPr>
  </w:style>
  <w:style w:type="character" w:styleId="ListLabel1482" w:customStyle="1">
    <w:name w:val="ListLabel 1482"/>
    <w:qFormat/>
    <w:rPr>
      <w:rFonts w:cs="Wingdings"/>
    </w:rPr>
  </w:style>
  <w:style w:type="character" w:styleId="ListLabel1483" w:customStyle="1">
    <w:name w:val="ListLabel 1483"/>
    <w:qFormat/>
    <w:rPr>
      <w:rFonts w:cs="Symbol"/>
    </w:rPr>
  </w:style>
  <w:style w:type="character" w:styleId="ListLabel1484" w:customStyle="1">
    <w:name w:val="ListLabel 1484"/>
    <w:qFormat/>
    <w:rPr>
      <w:rFonts w:cs="Courier New"/>
    </w:rPr>
  </w:style>
  <w:style w:type="character" w:styleId="ListLabel1485" w:customStyle="1">
    <w:name w:val="ListLabel 1485"/>
    <w:qFormat/>
    <w:rPr>
      <w:rFonts w:cs="Wingdings"/>
    </w:rPr>
  </w:style>
  <w:style w:type="character" w:styleId="ListLabel1486" w:customStyle="1">
    <w:name w:val="ListLabel 1486"/>
    <w:qFormat/>
    <w:rPr>
      <w:rFonts w:cs="Symbol"/>
    </w:rPr>
  </w:style>
  <w:style w:type="character" w:styleId="ListLabel1487" w:customStyle="1">
    <w:name w:val="ListLabel 1487"/>
    <w:qFormat/>
    <w:rPr>
      <w:rFonts w:cs="Courier New"/>
    </w:rPr>
  </w:style>
  <w:style w:type="character" w:styleId="ListLabel1488" w:customStyle="1">
    <w:name w:val="ListLabel 1488"/>
    <w:qFormat/>
    <w:rPr>
      <w:rFonts w:cs="Wingdings"/>
    </w:rPr>
  </w:style>
  <w:style w:type="character" w:styleId="ListLabel1489" w:customStyle="1">
    <w:name w:val="ListLabel 1489"/>
    <w:qFormat/>
    <w:rPr>
      <w:rFonts w:cs="Calibri"/>
      <w:b/>
      <w:sz w:val="25"/>
    </w:rPr>
  </w:style>
  <w:style w:type="character" w:styleId="ListLabel1490" w:customStyle="1">
    <w:name w:val="ListLabel 1490"/>
    <w:qFormat/>
    <w:rPr>
      <w:rFonts w:cs="Courier New"/>
    </w:rPr>
  </w:style>
  <w:style w:type="character" w:styleId="ListLabel1491" w:customStyle="1">
    <w:name w:val="ListLabel 1491"/>
    <w:qFormat/>
    <w:rPr>
      <w:rFonts w:cs="Wingdings"/>
    </w:rPr>
  </w:style>
  <w:style w:type="character" w:styleId="ListLabel1492" w:customStyle="1">
    <w:name w:val="ListLabel 1492"/>
    <w:qFormat/>
    <w:rPr>
      <w:rFonts w:cs="Symbol"/>
    </w:rPr>
  </w:style>
  <w:style w:type="character" w:styleId="ListLabel1493" w:customStyle="1">
    <w:name w:val="ListLabel 1493"/>
    <w:qFormat/>
    <w:rPr>
      <w:rFonts w:cs="Courier New"/>
    </w:rPr>
  </w:style>
  <w:style w:type="character" w:styleId="ListLabel1494" w:customStyle="1">
    <w:name w:val="ListLabel 1494"/>
    <w:qFormat/>
    <w:rPr>
      <w:rFonts w:cs="Wingdings"/>
    </w:rPr>
  </w:style>
  <w:style w:type="character" w:styleId="ListLabel1495" w:customStyle="1">
    <w:name w:val="ListLabel 1495"/>
    <w:qFormat/>
    <w:rPr>
      <w:rFonts w:cs="Symbol"/>
    </w:rPr>
  </w:style>
  <w:style w:type="character" w:styleId="ListLabel1496" w:customStyle="1">
    <w:name w:val="ListLabel 1496"/>
    <w:qFormat/>
    <w:rPr>
      <w:rFonts w:cs="Courier New"/>
    </w:rPr>
  </w:style>
  <w:style w:type="character" w:styleId="ListLabel1497" w:customStyle="1">
    <w:name w:val="ListLabel 1497"/>
    <w:qFormat/>
    <w:rPr>
      <w:rFonts w:cs="Wingdings"/>
    </w:rPr>
  </w:style>
  <w:style w:type="character" w:styleId="ListLabel1498" w:customStyle="1">
    <w:name w:val="ListLabel 1498"/>
    <w:qFormat/>
    <w:rPr>
      <w:sz w:val="25"/>
    </w:rPr>
  </w:style>
  <w:style w:type="character" w:styleId="ListLabel1499" w:customStyle="1">
    <w:name w:val="ListLabel 1499"/>
    <w:qFormat/>
    <w:rPr>
      <w:rFonts w:cs="Courier New"/>
    </w:rPr>
  </w:style>
  <w:style w:type="character" w:styleId="ListLabel1500" w:customStyle="1">
    <w:name w:val="ListLabel 1500"/>
    <w:qFormat/>
    <w:rPr>
      <w:rFonts w:cs="Wingdings"/>
    </w:rPr>
  </w:style>
  <w:style w:type="character" w:styleId="ListLabel1501" w:customStyle="1">
    <w:name w:val="ListLabel 1501"/>
    <w:qFormat/>
    <w:rPr>
      <w:rFonts w:cs="Symbol"/>
    </w:rPr>
  </w:style>
  <w:style w:type="character" w:styleId="ListLabel1502" w:customStyle="1">
    <w:name w:val="ListLabel 1502"/>
    <w:qFormat/>
    <w:rPr>
      <w:rFonts w:cs="Courier New"/>
    </w:rPr>
  </w:style>
  <w:style w:type="character" w:styleId="ListLabel1503" w:customStyle="1">
    <w:name w:val="ListLabel 1503"/>
    <w:qFormat/>
    <w:rPr>
      <w:rFonts w:cs="Wingdings"/>
    </w:rPr>
  </w:style>
  <w:style w:type="character" w:styleId="ListLabel1504" w:customStyle="1">
    <w:name w:val="ListLabel 1504"/>
    <w:qFormat/>
    <w:rPr>
      <w:rFonts w:cs="Symbol"/>
    </w:rPr>
  </w:style>
  <w:style w:type="character" w:styleId="ListLabel1505" w:customStyle="1">
    <w:name w:val="ListLabel 1505"/>
    <w:qFormat/>
    <w:rPr>
      <w:rFonts w:cs="Courier New"/>
    </w:rPr>
  </w:style>
  <w:style w:type="character" w:styleId="ListLabel1506" w:customStyle="1">
    <w:name w:val="ListLabel 1506"/>
    <w:qFormat/>
    <w:rPr>
      <w:rFonts w:cs="Wingdings"/>
    </w:rPr>
  </w:style>
  <w:style w:type="character" w:styleId="ListLabel1507" w:customStyle="1">
    <w:name w:val="ListLabel 1507"/>
    <w:qFormat/>
    <w:rPr>
      <w:sz w:val="25"/>
    </w:rPr>
  </w:style>
  <w:style w:type="character" w:styleId="ListLabel1508" w:customStyle="1">
    <w:name w:val="ListLabel 1508"/>
    <w:qFormat/>
    <w:rPr>
      <w:rFonts w:cs="Courier New"/>
    </w:rPr>
  </w:style>
  <w:style w:type="character" w:styleId="ListLabel1509" w:customStyle="1">
    <w:name w:val="ListLabel 1509"/>
    <w:qFormat/>
    <w:rPr>
      <w:rFonts w:cs="Wingdings"/>
    </w:rPr>
  </w:style>
  <w:style w:type="character" w:styleId="ListLabel1510" w:customStyle="1">
    <w:name w:val="ListLabel 1510"/>
    <w:qFormat/>
    <w:rPr>
      <w:rFonts w:cs="Symbol"/>
    </w:rPr>
  </w:style>
  <w:style w:type="character" w:styleId="ListLabel1511" w:customStyle="1">
    <w:name w:val="ListLabel 1511"/>
    <w:qFormat/>
    <w:rPr>
      <w:rFonts w:cs="Courier New"/>
    </w:rPr>
  </w:style>
  <w:style w:type="character" w:styleId="ListLabel1512" w:customStyle="1">
    <w:name w:val="ListLabel 1512"/>
    <w:qFormat/>
    <w:rPr>
      <w:rFonts w:cs="Wingdings"/>
    </w:rPr>
  </w:style>
  <w:style w:type="character" w:styleId="ListLabel1513" w:customStyle="1">
    <w:name w:val="ListLabel 1513"/>
    <w:qFormat/>
    <w:rPr>
      <w:rFonts w:cs="Symbol"/>
    </w:rPr>
  </w:style>
  <w:style w:type="character" w:styleId="ListLabel1514" w:customStyle="1">
    <w:name w:val="ListLabel 1514"/>
    <w:qFormat/>
    <w:rPr>
      <w:rFonts w:cs="Courier New"/>
    </w:rPr>
  </w:style>
  <w:style w:type="character" w:styleId="ListLabel1515" w:customStyle="1">
    <w:name w:val="ListLabel 1515"/>
    <w:qFormat/>
    <w:rPr>
      <w:rFonts w:cs="Wingdings"/>
    </w:rPr>
  </w:style>
  <w:style w:type="character" w:styleId="ListLabel1516" w:customStyle="1">
    <w:name w:val="ListLabel 1516"/>
    <w:qFormat/>
    <w:rPr>
      <w:sz w:val="25"/>
    </w:rPr>
  </w:style>
  <w:style w:type="character" w:styleId="ListLabel1517" w:customStyle="1">
    <w:name w:val="ListLabel 1517"/>
    <w:qFormat/>
    <w:rPr>
      <w:rFonts w:cs="Courier New"/>
    </w:rPr>
  </w:style>
  <w:style w:type="character" w:styleId="ListLabel1518" w:customStyle="1">
    <w:name w:val="ListLabel 1518"/>
    <w:qFormat/>
    <w:rPr>
      <w:rFonts w:cs="Wingdings"/>
    </w:rPr>
  </w:style>
  <w:style w:type="character" w:styleId="ListLabel1519" w:customStyle="1">
    <w:name w:val="ListLabel 1519"/>
    <w:qFormat/>
    <w:rPr>
      <w:rFonts w:cs="Symbol"/>
    </w:rPr>
  </w:style>
  <w:style w:type="character" w:styleId="ListLabel1520" w:customStyle="1">
    <w:name w:val="ListLabel 1520"/>
    <w:qFormat/>
    <w:rPr>
      <w:rFonts w:cs="Courier New"/>
    </w:rPr>
  </w:style>
  <w:style w:type="character" w:styleId="ListLabel1521" w:customStyle="1">
    <w:name w:val="ListLabel 1521"/>
    <w:qFormat/>
    <w:rPr>
      <w:rFonts w:cs="Wingdings"/>
    </w:rPr>
  </w:style>
  <w:style w:type="character" w:styleId="ListLabel1522" w:customStyle="1">
    <w:name w:val="ListLabel 1522"/>
    <w:qFormat/>
    <w:rPr>
      <w:rFonts w:cs="Symbol"/>
    </w:rPr>
  </w:style>
  <w:style w:type="character" w:styleId="ListLabel1523" w:customStyle="1">
    <w:name w:val="ListLabel 1523"/>
    <w:qFormat/>
    <w:rPr>
      <w:rFonts w:cs="Courier New"/>
    </w:rPr>
  </w:style>
  <w:style w:type="character" w:styleId="ListLabel1524" w:customStyle="1">
    <w:name w:val="ListLabel 1524"/>
    <w:qFormat/>
    <w:rPr>
      <w:rFonts w:cs="Wingdings"/>
    </w:rPr>
  </w:style>
  <w:style w:type="character" w:styleId="ListLabel1525" w:customStyle="1">
    <w:name w:val="ListLabel 1525"/>
    <w:qFormat/>
    <w:rPr>
      <w:sz w:val="25"/>
    </w:rPr>
  </w:style>
  <w:style w:type="character" w:styleId="ListLabel1526" w:customStyle="1">
    <w:name w:val="ListLabel 1526"/>
    <w:qFormat/>
    <w:rPr>
      <w:rFonts w:cs="Courier New"/>
    </w:rPr>
  </w:style>
  <w:style w:type="character" w:styleId="ListLabel1527" w:customStyle="1">
    <w:name w:val="ListLabel 1527"/>
    <w:qFormat/>
    <w:rPr>
      <w:rFonts w:cs="Wingdings"/>
    </w:rPr>
  </w:style>
  <w:style w:type="character" w:styleId="ListLabel1528" w:customStyle="1">
    <w:name w:val="ListLabel 1528"/>
    <w:qFormat/>
    <w:rPr>
      <w:rFonts w:cs="Symbol"/>
    </w:rPr>
  </w:style>
  <w:style w:type="character" w:styleId="ListLabel1529" w:customStyle="1">
    <w:name w:val="ListLabel 1529"/>
    <w:qFormat/>
    <w:rPr>
      <w:rFonts w:cs="Courier New"/>
    </w:rPr>
  </w:style>
  <w:style w:type="character" w:styleId="ListLabel1530" w:customStyle="1">
    <w:name w:val="ListLabel 1530"/>
    <w:qFormat/>
    <w:rPr>
      <w:rFonts w:cs="Wingdings"/>
    </w:rPr>
  </w:style>
  <w:style w:type="character" w:styleId="ListLabel1531" w:customStyle="1">
    <w:name w:val="ListLabel 1531"/>
    <w:qFormat/>
    <w:rPr>
      <w:rFonts w:cs="Symbol"/>
    </w:rPr>
  </w:style>
  <w:style w:type="character" w:styleId="ListLabel1532" w:customStyle="1">
    <w:name w:val="ListLabel 1532"/>
    <w:qFormat/>
    <w:rPr>
      <w:rFonts w:cs="Courier New"/>
    </w:rPr>
  </w:style>
  <w:style w:type="character" w:styleId="ListLabel1533" w:customStyle="1">
    <w:name w:val="ListLabel 1533"/>
    <w:qFormat/>
    <w:rPr>
      <w:rFonts w:cs="Wingdings"/>
    </w:rPr>
  </w:style>
  <w:style w:type="character" w:styleId="ListLabel1534" w:customStyle="1">
    <w:name w:val="ListLabel 1534"/>
    <w:qFormat/>
    <w:rPr>
      <w:sz w:val="25"/>
    </w:rPr>
  </w:style>
  <w:style w:type="character" w:styleId="ListLabel1535" w:customStyle="1">
    <w:name w:val="ListLabel 1535"/>
    <w:qFormat/>
    <w:rPr>
      <w:rFonts w:cs="Courier New"/>
    </w:rPr>
  </w:style>
  <w:style w:type="character" w:styleId="ListLabel1536" w:customStyle="1">
    <w:name w:val="ListLabel 1536"/>
    <w:qFormat/>
    <w:rPr>
      <w:rFonts w:cs="Wingdings"/>
    </w:rPr>
  </w:style>
  <w:style w:type="character" w:styleId="ListLabel1537" w:customStyle="1">
    <w:name w:val="ListLabel 1537"/>
    <w:qFormat/>
    <w:rPr>
      <w:rFonts w:cs="Symbol"/>
    </w:rPr>
  </w:style>
  <w:style w:type="character" w:styleId="ListLabel1538" w:customStyle="1">
    <w:name w:val="ListLabel 1538"/>
    <w:qFormat/>
    <w:rPr>
      <w:rFonts w:cs="Courier New"/>
    </w:rPr>
  </w:style>
  <w:style w:type="character" w:styleId="ListLabel1539" w:customStyle="1">
    <w:name w:val="ListLabel 1539"/>
    <w:qFormat/>
    <w:rPr>
      <w:rFonts w:cs="Wingdings"/>
    </w:rPr>
  </w:style>
  <w:style w:type="character" w:styleId="ListLabel1540" w:customStyle="1">
    <w:name w:val="ListLabel 1540"/>
    <w:qFormat/>
    <w:rPr>
      <w:rFonts w:cs="Symbol"/>
    </w:rPr>
  </w:style>
  <w:style w:type="character" w:styleId="ListLabel1541" w:customStyle="1">
    <w:name w:val="ListLabel 1541"/>
    <w:qFormat/>
    <w:rPr>
      <w:rFonts w:cs="Courier New"/>
    </w:rPr>
  </w:style>
  <w:style w:type="character" w:styleId="ListLabel1542" w:customStyle="1">
    <w:name w:val="ListLabel 1542"/>
    <w:qFormat/>
    <w:rPr>
      <w:rFonts w:cs="Wingdings"/>
    </w:rPr>
  </w:style>
  <w:style w:type="character" w:styleId="ListLabel1543" w:customStyle="1">
    <w:name w:val="ListLabel 1543"/>
    <w:qFormat/>
    <w:rPr>
      <w:sz w:val="25"/>
    </w:rPr>
  </w:style>
  <w:style w:type="character" w:styleId="ListLabel1544" w:customStyle="1">
    <w:name w:val="ListLabel 1544"/>
    <w:qFormat/>
    <w:rPr>
      <w:rFonts w:cs="Courier New"/>
    </w:rPr>
  </w:style>
  <w:style w:type="character" w:styleId="ListLabel1545" w:customStyle="1">
    <w:name w:val="ListLabel 1545"/>
    <w:qFormat/>
    <w:rPr>
      <w:rFonts w:cs="Wingdings"/>
    </w:rPr>
  </w:style>
  <w:style w:type="character" w:styleId="ListLabel1546" w:customStyle="1">
    <w:name w:val="ListLabel 1546"/>
    <w:qFormat/>
    <w:rPr>
      <w:rFonts w:cs="Symbol"/>
    </w:rPr>
  </w:style>
  <w:style w:type="character" w:styleId="ListLabel1547" w:customStyle="1">
    <w:name w:val="ListLabel 1547"/>
    <w:qFormat/>
    <w:rPr>
      <w:rFonts w:cs="Courier New"/>
    </w:rPr>
  </w:style>
  <w:style w:type="character" w:styleId="ListLabel1548" w:customStyle="1">
    <w:name w:val="ListLabel 1548"/>
    <w:qFormat/>
    <w:rPr>
      <w:rFonts w:cs="Wingdings"/>
    </w:rPr>
  </w:style>
  <w:style w:type="character" w:styleId="ListLabel1549" w:customStyle="1">
    <w:name w:val="ListLabel 1549"/>
    <w:qFormat/>
    <w:rPr>
      <w:rFonts w:cs="Symbol"/>
    </w:rPr>
  </w:style>
  <w:style w:type="character" w:styleId="ListLabel1550" w:customStyle="1">
    <w:name w:val="ListLabel 1550"/>
    <w:qFormat/>
    <w:rPr>
      <w:rFonts w:cs="Courier New"/>
    </w:rPr>
  </w:style>
  <w:style w:type="character" w:styleId="ListLabel1551" w:customStyle="1">
    <w:name w:val="ListLabel 1551"/>
    <w:qFormat/>
    <w:rPr>
      <w:rFonts w:cs="Wingdings"/>
    </w:rPr>
  </w:style>
  <w:style w:type="character" w:styleId="ListLabel1552" w:customStyle="1">
    <w:name w:val="ListLabel 1552"/>
    <w:qFormat/>
    <w:rPr>
      <w:rFonts w:cs="Wingdings"/>
      <w:b/>
      <w:sz w:val="25"/>
    </w:rPr>
  </w:style>
  <w:style w:type="character" w:styleId="ListLabel1553" w:customStyle="1">
    <w:name w:val="ListLabel 1553"/>
    <w:qFormat/>
    <w:rPr>
      <w:rFonts w:cs="Courier New"/>
    </w:rPr>
  </w:style>
  <w:style w:type="character" w:styleId="ListLabel1554" w:customStyle="1">
    <w:name w:val="ListLabel 1554"/>
    <w:qFormat/>
    <w:rPr>
      <w:rFonts w:cs="Wingdings"/>
    </w:rPr>
  </w:style>
  <w:style w:type="character" w:styleId="ListLabel1555" w:customStyle="1">
    <w:name w:val="ListLabel 1555"/>
    <w:qFormat/>
    <w:rPr>
      <w:rFonts w:cs="Symbol"/>
    </w:rPr>
  </w:style>
  <w:style w:type="character" w:styleId="ListLabel1556" w:customStyle="1">
    <w:name w:val="ListLabel 1556"/>
    <w:qFormat/>
    <w:rPr>
      <w:rFonts w:cs="Courier New"/>
    </w:rPr>
  </w:style>
  <w:style w:type="character" w:styleId="ListLabel1557" w:customStyle="1">
    <w:name w:val="ListLabel 1557"/>
    <w:qFormat/>
    <w:rPr>
      <w:rFonts w:cs="Wingdings"/>
    </w:rPr>
  </w:style>
  <w:style w:type="character" w:styleId="ListLabel1558" w:customStyle="1">
    <w:name w:val="ListLabel 1558"/>
    <w:qFormat/>
    <w:rPr>
      <w:rFonts w:cs="Symbol"/>
    </w:rPr>
  </w:style>
  <w:style w:type="character" w:styleId="ListLabel1559" w:customStyle="1">
    <w:name w:val="ListLabel 1559"/>
    <w:qFormat/>
    <w:rPr>
      <w:rFonts w:cs="Courier New"/>
    </w:rPr>
  </w:style>
  <w:style w:type="character" w:styleId="ListLabel1560" w:customStyle="1">
    <w:name w:val="ListLabel 1560"/>
    <w:qFormat/>
    <w:rPr>
      <w:rFonts w:cs="Wingdings"/>
    </w:rPr>
  </w:style>
  <w:style w:type="character" w:styleId="ListLabel1561" w:customStyle="1">
    <w:name w:val="ListLabel 1561"/>
    <w:qFormat/>
    <w:rPr>
      <w:rFonts w:cs="Wingdings"/>
      <w:b/>
    </w:rPr>
  </w:style>
  <w:style w:type="character" w:styleId="ListLabel1562" w:customStyle="1">
    <w:name w:val="ListLabel 1562"/>
    <w:qFormat/>
    <w:rPr>
      <w:rFonts w:cs="Courier New"/>
      <w:b/>
      <w:sz w:val="25"/>
    </w:rPr>
  </w:style>
  <w:style w:type="character" w:styleId="ListLabel1563" w:customStyle="1">
    <w:name w:val="ListLabel 1563"/>
    <w:qFormat/>
    <w:rPr>
      <w:rFonts w:cs="Wingdings"/>
      <w:b/>
    </w:rPr>
  </w:style>
  <w:style w:type="character" w:styleId="ListLabel1564" w:customStyle="1">
    <w:name w:val="ListLabel 1564"/>
    <w:qFormat/>
    <w:rPr>
      <w:rFonts w:cs="Symbol"/>
    </w:rPr>
  </w:style>
  <w:style w:type="character" w:styleId="ListLabel1565" w:customStyle="1">
    <w:name w:val="ListLabel 1565"/>
    <w:qFormat/>
    <w:rPr>
      <w:rFonts w:cs="Courier New"/>
    </w:rPr>
  </w:style>
  <w:style w:type="character" w:styleId="ListLabel1566" w:customStyle="1">
    <w:name w:val="ListLabel 1566"/>
    <w:qFormat/>
    <w:rPr>
      <w:rFonts w:cs="Wingdings"/>
    </w:rPr>
  </w:style>
  <w:style w:type="character" w:styleId="ListLabel1567" w:customStyle="1">
    <w:name w:val="ListLabel 1567"/>
    <w:qFormat/>
    <w:rPr>
      <w:rFonts w:cs="Symbol"/>
    </w:rPr>
  </w:style>
  <w:style w:type="character" w:styleId="ListLabel1568" w:customStyle="1">
    <w:name w:val="ListLabel 1568"/>
    <w:qFormat/>
    <w:rPr>
      <w:rFonts w:cs="Courier New"/>
    </w:rPr>
  </w:style>
  <w:style w:type="character" w:styleId="ListLabel1569" w:customStyle="1">
    <w:name w:val="ListLabel 1569"/>
    <w:qFormat/>
    <w:rPr>
      <w:rFonts w:cs="Wingdings"/>
    </w:rPr>
  </w:style>
  <w:style w:type="character" w:styleId="ListLabel1570" w:customStyle="1">
    <w:name w:val="ListLabel 1570"/>
    <w:qFormat/>
    <w:rPr>
      <w:rFonts w:cs="Symbol"/>
      <w:sz w:val="24"/>
    </w:rPr>
  </w:style>
  <w:style w:type="character" w:styleId="ListLabel1571" w:customStyle="1">
    <w:name w:val="ListLabel 1571"/>
    <w:qFormat/>
    <w:rPr>
      <w:rFonts w:cs="Courier New"/>
    </w:rPr>
  </w:style>
  <w:style w:type="character" w:styleId="ListLabel1572" w:customStyle="1">
    <w:name w:val="ListLabel 1572"/>
    <w:qFormat/>
    <w:rPr>
      <w:rFonts w:cs="Wingdings"/>
    </w:rPr>
  </w:style>
  <w:style w:type="character" w:styleId="ListLabel1573" w:customStyle="1">
    <w:name w:val="ListLabel 1573"/>
    <w:qFormat/>
    <w:rPr>
      <w:rFonts w:cs="Symbol"/>
    </w:rPr>
  </w:style>
  <w:style w:type="character" w:styleId="ListLabel1574" w:customStyle="1">
    <w:name w:val="ListLabel 1574"/>
    <w:qFormat/>
    <w:rPr>
      <w:rFonts w:cs="Courier New"/>
    </w:rPr>
  </w:style>
  <w:style w:type="character" w:styleId="ListLabel1575" w:customStyle="1">
    <w:name w:val="ListLabel 1575"/>
    <w:qFormat/>
    <w:rPr>
      <w:rFonts w:cs="Wingdings"/>
    </w:rPr>
  </w:style>
  <w:style w:type="character" w:styleId="ListLabel1576" w:customStyle="1">
    <w:name w:val="ListLabel 1576"/>
    <w:qFormat/>
    <w:rPr>
      <w:rFonts w:cs="Symbol"/>
    </w:rPr>
  </w:style>
  <w:style w:type="character" w:styleId="ListLabel1577" w:customStyle="1">
    <w:name w:val="ListLabel 1577"/>
    <w:qFormat/>
    <w:rPr>
      <w:rFonts w:cs="Courier New"/>
    </w:rPr>
  </w:style>
  <w:style w:type="character" w:styleId="ListLabel1578" w:customStyle="1">
    <w:name w:val="ListLabel 1578"/>
    <w:qFormat/>
    <w:rPr>
      <w:rFonts w:cs="Wingdings"/>
    </w:rPr>
  </w:style>
  <w:style w:type="character" w:styleId="ListLabel1579" w:customStyle="1">
    <w:name w:val="ListLabel 1579"/>
    <w:qFormat/>
    <w:rPr>
      <w:rFonts w:cs="Symbol"/>
      <w:b/>
    </w:rPr>
  </w:style>
  <w:style w:type="character" w:styleId="ListLabel1580" w:customStyle="1">
    <w:name w:val="ListLabel 1580"/>
    <w:qFormat/>
    <w:rPr>
      <w:rFonts w:cs="Courier New"/>
      <w:b/>
      <w:sz w:val="25"/>
      <w:szCs w:val="22"/>
    </w:rPr>
  </w:style>
  <w:style w:type="character" w:styleId="ListLabel1581" w:customStyle="1">
    <w:name w:val="ListLabel 1581"/>
    <w:qFormat/>
    <w:rPr>
      <w:rFonts w:cs="Wingdings"/>
    </w:rPr>
  </w:style>
  <w:style w:type="character" w:styleId="ListLabel1582" w:customStyle="1">
    <w:name w:val="ListLabel 1582"/>
    <w:qFormat/>
    <w:rPr>
      <w:rFonts w:cs="Symbol"/>
    </w:rPr>
  </w:style>
  <w:style w:type="character" w:styleId="ListLabel1583" w:customStyle="1">
    <w:name w:val="ListLabel 1583"/>
    <w:qFormat/>
    <w:rPr>
      <w:rFonts w:cs="Courier New"/>
    </w:rPr>
  </w:style>
  <w:style w:type="character" w:styleId="ListLabel1584" w:customStyle="1">
    <w:name w:val="ListLabel 1584"/>
    <w:qFormat/>
    <w:rPr>
      <w:rFonts w:cs="Wingdings"/>
    </w:rPr>
  </w:style>
  <w:style w:type="character" w:styleId="ListLabel1585" w:customStyle="1">
    <w:name w:val="ListLabel 1585"/>
    <w:qFormat/>
    <w:rPr>
      <w:rFonts w:cs="Symbol"/>
    </w:rPr>
  </w:style>
  <w:style w:type="character" w:styleId="ListLabel1586" w:customStyle="1">
    <w:name w:val="ListLabel 1586"/>
    <w:qFormat/>
    <w:rPr>
      <w:rFonts w:cs="Courier New"/>
    </w:rPr>
  </w:style>
  <w:style w:type="character" w:styleId="ListLabel1587" w:customStyle="1">
    <w:name w:val="ListLabel 1587"/>
    <w:qFormat/>
    <w:rPr>
      <w:rFonts w:cs="Wingdings"/>
    </w:rPr>
  </w:style>
  <w:style w:type="character" w:styleId="ListLabel1588" w:customStyle="1">
    <w:name w:val="ListLabel 1588"/>
    <w:qFormat/>
    <w:rPr>
      <w:rFonts w:cs="Wingdings"/>
      <w:b/>
      <w:sz w:val="25"/>
    </w:rPr>
  </w:style>
  <w:style w:type="character" w:styleId="ListLabel1589" w:customStyle="1">
    <w:name w:val="ListLabel 1589"/>
    <w:qFormat/>
    <w:rPr>
      <w:rFonts w:cs="Symbol"/>
      <w:b/>
      <w:sz w:val="25"/>
    </w:rPr>
  </w:style>
  <w:style w:type="character" w:styleId="ListLabel1590" w:customStyle="1">
    <w:name w:val="ListLabel 1590"/>
    <w:qFormat/>
    <w:rPr>
      <w:rFonts w:cs="Wingdings"/>
    </w:rPr>
  </w:style>
  <w:style w:type="character" w:styleId="ListLabel1591" w:customStyle="1">
    <w:name w:val="ListLabel 1591"/>
    <w:qFormat/>
    <w:rPr>
      <w:rFonts w:cs="Symbol"/>
    </w:rPr>
  </w:style>
  <w:style w:type="character" w:styleId="ListLabel1592" w:customStyle="1">
    <w:name w:val="ListLabel 1592"/>
    <w:qFormat/>
    <w:rPr>
      <w:rFonts w:cs="Courier New"/>
    </w:rPr>
  </w:style>
  <w:style w:type="character" w:styleId="ListLabel1593" w:customStyle="1">
    <w:name w:val="ListLabel 1593"/>
    <w:qFormat/>
    <w:rPr>
      <w:rFonts w:cs="Wingdings"/>
    </w:rPr>
  </w:style>
  <w:style w:type="character" w:styleId="ListLabel1594" w:customStyle="1">
    <w:name w:val="ListLabel 1594"/>
    <w:qFormat/>
    <w:rPr>
      <w:rFonts w:cs="Symbol"/>
    </w:rPr>
  </w:style>
  <w:style w:type="character" w:styleId="ListLabel1595" w:customStyle="1">
    <w:name w:val="ListLabel 1595"/>
    <w:qFormat/>
    <w:rPr>
      <w:rFonts w:cs="Courier New"/>
    </w:rPr>
  </w:style>
  <w:style w:type="character" w:styleId="ListLabel1596" w:customStyle="1">
    <w:name w:val="ListLabel 1596"/>
    <w:qFormat/>
    <w:rPr>
      <w:rFonts w:cs="Wingdings"/>
    </w:rPr>
  </w:style>
  <w:style w:type="character" w:styleId="ListLabel1597" w:customStyle="1">
    <w:name w:val="ListLabel 1597"/>
    <w:qFormat/>
    <w:rPr>
      <w:rFonts w:cs="Symbol"/>
      <w:b/>
    </w:rPr>
  </w:style>
  <w:style w:type="character" w:styleId="ListLabel1598" w:customStyle="1">
    <w:name w:val="ListLabel 1598"/>
    <w:qFormat/>
    <w:rPr>
      <w:rFonts w:cs="Courier New"/>
    </w:rPr>
  </w:style>
  <w:style w:type="character" w:styleId="ListLabel1599" w:customStyle="1">
    <w:name w:val="ListLabel 1599"/>
    <w:qFormat/>
    <w:rPr>
      <w:rFonts w:cs="Wingdings"/>
    </w:rPr>
  </w:style>
  <w:style w:type="character" w:styleId="ListLabel1600" w:customStyle="1">
    <w:name w:val="ListLabel 1600"/>
    <w:qFormat/>
    <w:rPr>
      <w:rFonts w:cs="Symbol"/>
    </w:rPr>
  </w:style>
  <w:style w:type="character" w:styleId="ListLabel1601" w:customStyle="1">
    <w:name w:val="ListLabel 1601"/>
    <w:qFormat/>
    <w:rPr>
      <w:rFonts w:cs="Courier New"/>
    </w:rPr>
  </w:style>
  <w:style w:type="character" w:styleId="ListLabel1602" w:customStyle="1">
    <w:name w:val="ListLabel 1602"/>
    <w:qFormat/>
    <w:rPr>
      <w:rFonts w:cs="Wingdings"/>
    </w:rPr>
  </w:style>
  <w:style w:type="character" w:styleId="ListLabel1603" w:customStyle="1">
    <w:name w:val="ListLabel 1603"/>
    <w:qFormat/>
    <w:rPr>
      <w:rFonts w:cs="Symbol"/>
    </w:rPr>
  </w:style>
  <w:style w:type="character" w:styleId="ListLabel1604" w:customStyle="1">
    <w:name w:val="ListLabel 1604"/>
    <w:qFormat/>
    <w:rPr>
      <w:rFonts w:cs="Courier New"/>
    </w:rPr>
  </w:style>
  <w:style w:type="character" w:styleId="ListLabel1605" w:customStyle="1">
    <w:name w:val="ListLabel 1605"/>
    <w:qFormat/>
    <w:rPr>
      <w:rFonts w:cs="Wingdings"/>
    </w:rPr>
  </w:style>
  <w:style w:type="character" w:styleId="ListLabel1606" w:customStyle="1">
    <w:name w:val="ListLabel 1606"/>
    <w:qFormat/>
    <w:rPr>
      <w:rFonts w:cs="Symbol"/>
      <w:b/>
      <w:sz w:val="25"/>
    </w:rPr>
  </w:style>
  <w:style w:type="character" w:styleId="ListLabel1607" w:customStyle="1">
    <w:name w:val="ListLabel 1607"/>
    <w:qFormat/>
    <w:rPr>
      <w:rFonts w:cs="Courier New"/>
      <w:b/>
      <w:sz w:val="25"/>
    </w:rPr>
  </w:style>
  <w:style w:type="character" w:styleId="ListLabel1608" w:customStyle="1">
    <w:name w:val="ListLabel 1608"/>
    <w:qFormat/>
    <w:rPr>
      <w:rFonts w:cs="Wingdings"/>
    </w:rPr>
  </w:style>
  <w:style w:type="character" w:styleId="ListLabel1609" w:customStyle="1">
    <w:name w:val="ListLabel 1609"/>
    <w:qFormat/>
    <w:rPr>
      <w:rFonts w:cs="Symbol"/>
    </w:rPr>
  </w:style>
  <w:style w:type="character" w:styleId="ListLabel1610" w:customStyle="1">
    <w:name w:val="ListLabel 1610"/>
    <w:qFormat/>
    <w:rPr>
      <w:rFonts w:cs="Courier New"/>
    </w:rPr>
  </w:style>
  <w:style w:type="character" w:styleId="ListLabel1611" w:customStyle="1">
    <w:name w:val="ListLabel 1611"/>
    <w:qFormat/>
    <w:rPr>
      <w:rFonts w:cs="Wingdings"/>
    </w:rPr>
  </w:style>
  <w:style w:type="character" w:styleId="ListLabel1612" w:customStyle="1">
    <w:name w:val="ListLabel 1612"/>
    <w:qFormat/>
    <w:rPr>
      <w:rFonts w:cs="Symbol"/>
    </w:rPr>
  </w:style>
  <w:style w:type="character" w:styleId="ListLabel1613" w:customStyle="1">
    <w:name w:val="ListLabel 1613"/>
    <w:qFormat/>
    <w:rPr>
      <w:rFonts w:cs="Courier New"/>
    </w:rPr>
  </w:style>
  <w:style w:type="character" w:styleId="ListLabel1614" w:customStyle="1">
    <w:name w:val="ListLabel 1614"/>
    <w:qFormat/>
    <w:rPr>
      <w:rFonts w:cs="Wingdings"/>
    </w:rPr>
  </w:style>
  <w:style w:type="character" w:styleId="ListLabel1615" w:customStyle="1">
    <w:name w:val="ListLabel 1615"/>
    <w:qFormat/>
    <w:rPr>
      <w:rFonts w:cs="Symbol"/>
      <w:sz w:val="25"/>
      <w:szCs w:val="25"/>
    </w:rPr>
  </w:style>
  <w:style w:type="character" w:styleId="ListLabel1616" w:customStyle="1">
    <w:name w:val="ListLabel 1616"/>
    <w:qFormat/>
    <w:rPr>
      <w:rFonts w:cs="Courier New"/>
    </w:rPr>
  </w:style>
  <w:style w:type="character" w:styleId="ListLabel1617" w:customStyle="1">
    <w:name w:val="ListLabel 1617"/>
    <w:qFormat/>
    <w:rPr>
      <w:rFonts w:cs="Wingdings"/>
    </w:rPr>
  </w:style>
  <w:style w:type="character" w:styleId="ListLabel1618" w:customStyle="1">
    <w:name w:val="ListLabel 1618"/>
    <w:qFormat/>
    <w:rPr>
      <w:rFonts w:cs="Symbol"/>
    </w:rPr>
  </w:style>
  <w:style w:type="character" w:styleId="ListLabel1619" w:customStyle="1">
    <w:name w:val="ListLabel 1619"/>
    <w:qFormat/>
    <w:rPr>
      <w:rFonts w:cs="Courier New"/>
    </w:rPr>
  </w:style>
  <w:style w:type="character" w:styleId="ListLabel1620" w:customStyle="1">
    <w:name w:val="ListLabel 1620"/>
    <w:qFormat/>
    <w:rPr>
      <w:rFonts w:cs="Wingdings"/>
    </w:rPr>
  </w:style>
  <w:style w:type="character" w:styleId="ListLabel1621" w:customStyle="1">
    <w:name w:val="ListLabel 1621"/>
    <w:qFormat/>
    <w:rPr>
      <w:rFonts w:cs="Symbol"/>
    </w:rPr>
  </w:style>
  <w:style w:type="character" w:styleId="ListLabel1622" w:customStyle="1">
    <w:name w:val="ListLabel 1622"/>
    <w:qFormat/>
    <w:rPr>
      <w:rFonts w:cs="Courier New"/>
    </w:rPr>
  </w:style>
  <w:style w:type="character" w:styleId="ListLabel1623" w:customStyle="1">
    <w:name w:val="ListLabel 1623"/>
    <w:qFormat/>
    <w:rPr>
      <w:rFonts w:cs="Wingdings"/>
    </w:rPr>
  </w:style>
  <w:style w:type="character" w:styleId="ListLabel1624" w:customStyle="1">
    <w:name w:val="ListLabel 1624"/>
    <w:qFormat/>
    <w:rPr>
      <w:rFonts w:cs="Symbol"/>
      <w:sz w:val="25"/>
    </w:rPr>
  </w:style>
  <w:style w:type="character" w:styleId="ListLabel1625" w:customStyle="1">
    <w:name w:val="ListLabel 1625"/>
    <w:qFormat/>
    <w:rPr>
      <w:rFonts w:cs="Courier New"/>
    </w:rPr>
  </w:style>
  <w:style w:type="character" w:styleId="ListLabel1626" w:customStyle="1">
    <w:name w:val="ListLabel 1626"/>
    <w:qFormat/>
    <w:rPr>
      <w:rFonts w:cs="Wingdings"/>
    </w:rPr>
  </w:style>
  <w:style w:type="character" w:styleId="ListLabel1627" w:customStyle="1">
    <w:name w:val="ListLabel 1627"/>
    <w:qFormat/>
    <w:rPr>
      <w:rFonts w:cs="Symbol"/>
    </w:rPr>
  </w:style>
  <w:style w:type="character" w:styleId="ListLabel1628" w:customStyle="1">
    <w:name w:val="ListLabel 1628"/>
    <w:qFormat/>
    <w:rPr>
      <w:rFonts w:cs="Courier New"/>
    </w:rPr>
  </w:style>
  <w:style w:type="character" w:styleId="ListLabel1629" w:customStyle="1">
    <w:name w:val="ListLabel 1629"/>
    <w:qFormat/>
    <w:rPr>
      <w:rFonts w:cs="Wingdings"/>
    </w:rPr>
  </w:style>
  <w:style w:type="character" w:styleId="ListLabel1630" w:customStyle="1">
    <w:name w:val="ListLabel 1630"/>
    <w:qFormat/>
    <w:rPr>
      <w:rFonts w:cs="Symbol"/>
    </w:rPr>
  </w:style>
  <w:style w:type="character" w:styleId="ListLabel1631" w:customStyle="1">
    <w:name w:val="ListLabel 1631"/>
    <w:qFormat/>
    <w:rPr>
      <w:rFonts w:cs="Courier New"/>
    </w:rPr>
  </w:style>
  <w:style w:type="character" w:styleId="ListLabel1632" w:customStyle="1">
    <w:name w:val="ListLabel 1632"/>
    <w:qFormat/>
    <w:rPr>
      <w:rFonts w:cs="Wingdings"/>
    </w:rPr>
  </w:style>
  <w:style w:type="character" w:styleId="ListLabel1633" w:customStyle="1">
    <w:name w:val="ListLabel 1633"/>
    <w:qFormat/>
    <w:rPr>
      <w:rFonts w:cs="Wingdings"/>
      <w:sz w:val="25"/>
    </w:rPr>
  </w:style>
  <w:style w:type="character" w:styleId="ListLabel1634" w:customStyle="1">
    <w:name w:val="ListLabel 1634"/>
    <w:qFormat/>
    <w:rPr>
      <w:rFonts w:cs="Courier New"/>
    </w:rPr>
  </w:style>
  <w:style w:type="character" w:styleId="ListLabel1635" w:customStyle="1">
    <w:name w:val="ListLabel 1635"/>
    <w:qFormat/>
    <w:rPr>
      <w:rFonts w:cs="Wingdings"/>
    </w:rPr>
  </w:style>
  <w:style w:type="character" w:styleId="ListLabel1636" w:customStyle="1">
    <w:name w:val="ListLabel 1636"/>
    <w:qFormat/>
    <w:rPr>
      <w:rFonts w:cs="Symbol"/>
    </w:rPr>
  </w:style>
  <w:style w:type="character" w:styleId="ListLabel1637" w:customStyle="1">
    <w:name w:val="ListLabel 1637"/>
    <w:qFormat/>
    <w:rPr>
      <w:rFonts w:cs="Courier New"/>
    </w:rPr>
  </w:style>
  <w:style w:type="character" w:styleId="ListLabel1638" w:customStyle="1">
    <w:name w:val="ListLabel 1638"/>
    <w:qFormat/>
    <w:rPr>
      <w:rFonts w:cs="Wingdings"/>
    </w:rPr>
  </w:style>
  <w:style w:type="character" w:styleId="ListLabel1639" w:customStyle="1">
    <w:name w:val="ListLabel 1639"/>
    <w:qFormat/>
    <w:rPr>
      <w:rFonts w:cs="Symbol"/>
    </w:rPr>
  </w:style>
  <w:style w:type="character" w:styleId="ListLabel1640" w:customStyle="1">
    <w:name w:val="ListLabel 1640"/>
    <w:qFormat/>
    <w:rPr>
      <w:rFonts w:cs="Courier New"/>
    </w:rPr>
  </w:style>
  <w:style w:type="character" w:styleId="ListLabel1641" w:customStyle="1">
    <w:name w:val="ListLabel 1641"/>
    <w:qFormat/>
    <w:rPr>
      <w:rFonts w:cs="Wingdings"/>
    </w:rPr>
  </w:style>
  <w:style w:type="character" w:styleId="ListLabel1642" w:customStyle="1">
    <w:name w:val="ListLabel 1642"/>
    <w:qFormat/>
    <w:rPr>
      <w:rFonts w:cs="Wingdings"/>
      <w:sz w:val="25"/>
    </w:rPr>
  </w:style>
  <w:style w:type="character" w:styleId="ListLabel1643" w:customStyle="1">
    <w:name w:val="ListLabel 1643"/>
    <w:qFormat/>
    <w:rPr>
      <w:rFonts w:cs="Courier New"/>
      <w:b/>
      <w:sz w:val="25"/>
    </w:rPr>
  </w:style>
  <w:style w:type="character" w:styleId="ListLabel1644" w:customStyle="1">
    <w:name w:val="ListLabel 1644"/>
    <w:qFormat/>
    <w:rPr>
      <w:rFonts w:cs="Wingdings"/>
    </w:rPr>
  </w:style>
  <w:style w:type="character" w:styleId="ListLabel1645" w:customStyle="1">
    <w:name w:val="ListLabel 1645"/>
    <w:qFormat/>
    <w:rPr>
      <w:rFonts w:cs="Symbol"/>
    </w:rPr>
  </w:style>
  <w:style w:type="character" w:styleId="ListLabel1646" w:customStyle="1">
    <w:name w:val="ListLabel 1646"/>
    <w:qFormat/>
    <w:rPr>
      <w:rFonts w:cs="Courier New"/>
    </w:rPr>
  </w:style>
  <w:style w:type="character" w:styleId="ListLabel1647" w:customStyle="1">
    <w:name w:val="ListLabel 1647"/>
    <w:qFormat/>
    <w:rPr>
      <w:rFonts w:cs="Wingdings"/>
    </w:rPr>
  </w:style>
  <w:style w:type="character" w:styleId="ListLabel1648" w:customStyle="1">
    <w:name w:val="ListLabel 1648"/>
    <w:qFormat/>
    <w:rPr>
      <w:rFonts w:cs="Symbol"/>
    </w:rPr>
  </w:style>
  <w:style w:type="character" w:styleId="ListLabel1649" w:customStyle="1">
    <w:name w:val="ListLabel 1649"/>
    <w:qFormat/>
    <w:rPr>
      <w:rFonts w:cs="Courier New"/>
    </w:rPr>
  </w:style>
  <w:style w:type="character" w:styleId="ListLabel1650" w:customStyle="1">
    <w:name w:val="ListLabel 1650"/>
    <w:qFormat/>
    <w:rPr>
      <w:rFonts w:cs="Wingdings"/>
    </w:rPr>
  </w:style>
  <w:style w:type="character" w:styleId="ListLabel1651" w:customStyle="1">
    <w:name w:val="ListLabel 1651"/>
    <w:qFormat/>
    <w:rPr>
      <w:rFonts w:cs="Symbol"/>
      <w:b/>
      <w:sz w:val="25"/>
    </w:rPr>
  </w:style>
  <w:style w:type="character" w:styleId="ListLabel1652" w:customStyle="1">
    <w:name w:val="ListLabel 1652"/>
    <w:qFormat/>
    <w:rPr>
      <w:rFonts w:cs="Courier New"/>
      <w:b/>
      <w:sz w:val="25"/>
    </w:rPr>
  </w:style>
  <w:style w:type="character" w:styleId="ListLabel1653" w:customStyle="1">
    <w:name w:val="ListLabel 1653"/>
    <w:qFormat/>
    <w:rPr>
      <w:rFonts w:cs="Wingdings"/>
    </w:rPr>
  </w:style>
  <w:style w:type="character" w:styleId="ListLabel1654" w:customStyle="1">
    <w:name w:val="ListLabel 1654"/>
    <w:qFormat/>
    <w:rPr>
      <w:rFonts w:cs="Symbol"/>
    </w:rPr>
  </w:style>
  <w:style w:type="character" w:styleId="ListLabel1655" w:customStyle="1">
    <w:name w:val="ListLabel 1655"/>
    <w:qFormat/>
    <w:rPr>
      <w:rFonts w:cs="Courier New"/>
    </w:rPr>
  </w:style>
  <w:style w:type="character" w:styleId="ListLabel1656" w:customStyle="1">
    <w:name w:val="ListLabel 1656"/>
    <w:qFormat/>
    <w:rPr>
      <w:rFonts w:cs="Wingdings"/>
    </w:rPr>
  </w:style>
  <w:style w:type="character" w:styleId="ListLabel1657" w:customStyle="1">
    <w:name w:val="ListLabel 1657"/>
    <w:qFormat/>
    <w:rPr>
      <w:rFonts w:cs="Symbol"/>
    </w:rPr>
  </w:style>
  <w:style w:type="character" w:styleId="ListLabel1658" w:customStyle="1">
    <w:name w:val="ListLabel 1658"/>
    <w:qFormat/>
    <w:rPr>
      <w:rFonts w:cs="Courier New"/>
    </w:rPr>
  </w:style>
  <w:style w:type="character" w:styleId="ListLabel1659" w:customStyle="1">
    <w:name w:val="ListLabel 1659"/>
    <w:qFormat/>
    <w:rPr>
      <w:rFonts w:cs="Wingdings"/>
    </w:rPr>
  </w:style>
  <w:style w:type="character" w:styleId="ListLabel1660" w:customStyle="1">
    <w:name w:val="ListLabel 1660"/>
    <w:qFormat/>
    <w:rPr>
      <w:rFonts w:cs="OpenSymbol"/>
      <w:sz w:val="24"/>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Symbol"/>
      <w:sz w:val="25"/>
    </w:rPr>
  </w:style>
  <w:style w:type="character" w:styleId="ListLabel1670" w:customStyle="1">
    <w:name w:val="ListLabel 1670"/>
    <w:qFormat/>
    <w:rPr>
      <w:rFonts w:cs="Courier New"/>
    </w:rPr>
  </w:style>
  <w:style w:type="character" w:styleId="ListLabel1671" w:customStyle="1">
    <w:name w:val="ListLabel 1671"/>
    <w:qFormat/>
    <w:rPr>
      <w:rFonts w:cs="Wingdings"/>
    </w:rPr>
  </w:style>
  <w:style w:type="character" w:styleId="ListLabel1672" w:customStyle="1">
    <w:name w:val="ListLabel 1672"/>
    <w:qFormat/>
    <w:rPr>
      <w:rFonts w:cs="Symbol"/>
    </w:rPr>
  </w:style>
  <w:style w:type="character" w:styleId="ListLabel1673" w:customStyle="1">
    <w:name w:val="ListLabel 1673"/>
    <w:qFormat/>
    <w:rPr>
      <w:rFonts w:cs="Courier New"/>
    </w:rPr>
  </w:style>
  <w:style w:type="character" w:styleId="ListLabel1674" w:customStyle="1">
    <w:name w:val="ListLabel 1674"/>
    <w:qFormat/>
    <w:rPr>
      <w:rFonts w:cs="Wingdings"/>
    </w:rPr>
  </w:style>
  <w:style w:type="character" w:styleId="ListLabel1675" w:customStyle="1">
    <w:name w:val="ListLabel 1675"/>
    <w:qFormat/>
    <w:rPr>
      <w:rFonts w:cs="Symbol"/>
    </w:rPr>
  </w:style>
  <w:style w:type="character" w:styleId="ListLabel1676" w:customStyle="1">
    <w:name w:val="ListLabel 1676"/>
    <w:qFormat/>
    <w:rPr>
      <w:rFonts w:cs="Courier New"/>
    </w:rPr>
  </w:style>
  <w:style w:type="character" w:styleId="ListLabel1677" w:customStyle="1">
    <w:name w:val="ListLabel 1677"/>
    <w:qFormat/>
    <w:rPr>
      <w:rFonts w:cs="Wingdings"/>
    </w:rPr>
  </w:style>
  <w:style w:type="character" w:styleId="ListLabel1678" w:customStyle="1">
    <w:name w:val="ListLabel 1678"/>
    <w:qFormat/>
    <w:rPr>
      <w:rFonts w:cs="Symbol"/>
      <w:sz w:val="25"/>
    </w:rPr>
  </w:style>
  <w:style w:type="character" w:styleId="ListLabel1679" w:customStyle="1">
    <w:name w:val="ListLabel 1679"/>
    <w:qFormat/>
    <w:rPr>
      <w:rFonts w:cs="Courier New"/>
    </w:rPr>
  </w:style>
  <w:style w:type="character" w:styleId="ListLabel1680" w:customStyle="1">
    <w:name w:val="ListLabel 1680"/>
    <w:qFormat/>
    <w:rPr>
      <w:rFonts w:cs="Wingdings"/>
    </w:rPr>
  </w:style>
  <w:style w:type="character" w:styleId="ListLabel1681" w:customStyle="1">
    <w:name w:val="ListLabel 1681"/>
    <w:qFormat/>
    <w:rPr>
      <w:rFonts w:cs="Symbol"/>
    </w:rPr>
  </w:style>
  <w:style w:type="character" w:styleId="ListLabel1682" w:customStyle="1">
    <w:name w:val="ListLabel 1682"/>
    <w:qFormat/>
    <w:rPr>
      <w:rFonts w:cs="Courier New"/>
    </w:rPr>
  </w:style>
  <w:style w:type="character" w:styleId="ListLabel1683" w:customStyle="1">
    <w:name w:val="ListLabel 1683"/>
    <w:qFormat/>
    <w:rPr>
      <w:rFonts w:cs="Wingdings"/>
    </w:rPr>
  </w:style>
  <w:style w:type="character" w:styleId="ListLabel1684" w:customStyle="1">
    <w:name w:val="ListLabel 1684"/>
    <w:qFormat/>
    <w:rPr>
      <w:rFonts w:cs="Symbol"/>
    </w:rPr>
  </w:style>
  <w:style w:type="character" w:styleId="ListLabel1685" w:customStyle="1">
    <w:name w:val="ListLabel 1685"/>
    <w:qFormat/>
    <w:rPr>
      <w:rFonts w:cs="Courier New"/>
    </w:rPr>
  </w:style>
  <w:style w:type="character" w:styleId="ListLabel1686" w:customStyle="1">
    <w:name w:val="ListLabel 1686"/>
    <w:qFormat/>
    <w:rPr>
      <w:rFonts w:cs="Wingdings"/>
    </w:rPr>
  </w:style>
  <w:style w:type="character" w:styleId="ListLabel1687" w:customStyle="1">
    <w:name w:val="ListLabel 1687"/>
    <w:qFormat/>
    <w:rPr>
      <w:rFonts w:cs="Symbol"/>
      <w:sz w:val="25"/>
    </w:rPr>
  </w:style>
  <w:style w:type="character" w:styleId="ListLabel1688" w:customStyle="1">
    <w:name w:val="ListLabel 1688"/>
    <w:qFormat/>
    <w:rPr>
      <w:rFonts w:cs="Courier New"/>
    </w:rPr>
  </w:style>
  <w:style w:type="character" w:styleId="ListLabel1689" w:customStyle="1">
    <w:name w:val="ListLabel 1689"/>
    <w:qFormat/>
    <w:rPr>
      <w:rFonts w:cs="Wingdings"/>
    </w:rPr>
  </w:style>
  <w:style w:type="character" w:styleId="ListLabel1690" w:customStyle="1">
    <w:name w:val="ListLabel 1690"/>
    <w:qFormat/>
    <w:rPr>
      <w:rFonts w:cs="Symbol"/>
    </w:rPr>
  </w:style>
  <w:style w:type="character" w:styleId="ListLabel1691" w:customStyle="1">
    <w:name w:val="ListLabel 1691"/>
    <w:qFormat/>
    <w:rPr>
      <w:rFonts w:cs="Courier New"/>
    </w:rPr>
  </w:style>
  <w:style w:type="character" w:styleId="ListLabel1692" w:customStyle="1">
    <w:name w:val="ListLabel 1692"/>
    <w:qFormat/>
    <w:rPr>
      <w:rFonts w:cs="Wingdings"/>
    </w:rPr>
  </w:style>
  <w:style w:type="character" w:styleId="ListLabel1693" w:customStyle="1">
    <w:name w:val="ListLabel 1693"/>
    <w:qFormat/>
    <w:rPr>
      <w:rFonts w:cs="Symbol"/>
    </w:rPr>
  </w:style>
  <w:style w:type="character" w:styleId="ListLabel1694" w:customStyle="1">
    <w:name w:val="ListLabel 1694"/>
    <w:qFormat/>
    <w:rPr>
      <w:rFonts w:cs="Courier New"/>
    </w:rPr>
  </w:style>
  <w:style w:type="character" w:styleId="ListLabel1695" w:customStyle="1">
    <w:name w:val="ListLabel 1695"/>
    <w:qFormat/>
    <w:rPr>
      <w:rFonts w:cs="Wingdings"/>
    </w:rPr>
  </w:style>
  <w:style w:type="character" w:styleId="ListLabel1696" w:customStyle="1">
    <w:name w:val="ListLabel 1696"/>
    <w:qFormat/>
    <w:rPr>
      <w:rFonts w:cs="Wingdings"/>
      <w:b/>
      <w:sz w:val="25"/>
    </w:rPr>
  </w:style>
  <w:style w:type="character" w:styleId="ListLabel1697" w:customStyle="1">
    <w:name w:val="ListLabel 1697"/>
    <w:qFormat/>
    <w:rPr>
      <w:rFonts w:cs="Courier New"/>
      <w:sz w:val="25"/>
    </w:rPr>
  </w:style>
  <w:style w:type="character" w:styleId="ListLabel1698" w:customStyle="1">
    <w:name w:val="ListLabel 1698"/>
    <w:qFormat/>
    <w:rPr>
      <w:rFonts w:cs="Wingdings"/>
    </w:rPr>
  </w:style>
  <w:style w:type="character" w:styleId="ListLabel1699" w:customStyle="1">
    <w:name w:val="ListLabel 1699"/>
    <w:qFormat/>
    <w:rPr>
      <w:rFonts w:cs="Symbol"/>
    </w:rPr>
  </w:style>
  <w:style w:type="character" w:styleId="ListLabel1700" w:customStyle="1">
    <w:name w:val="ListLabel 1700"/>
    <w:qFormat/>
    <w:rPr>
      <w:rFonts w:cs="Courier New"/>
    </w:rPr>
  </w:style>
  <w:style w:type="character" w:styleId="ListLabel1701" w:customStyle="1">
    <w:name w:val="ListLabel 1701"/>
    <w:qFormat/>
    <w:rPr>
      <w:rFonts w:cs="Wingdings"/>
    </w:rPr>
  </w:style>
  <w:style w:type="character" w:styleId="ListLabel1702" w:customStyle="1">
    <w:name w:val="ListLabel 1702"/>
    <w:qFormat/>
    <w:rPr>
      <w:rFonts w:cs="Symbol"/>
    </w:rPr>
  </w:style>
  <w:style w:type="character" w:styleId="ListLabel1703" w:customStyle="1">
    <w:name w:val="ListLabel 1703"/>
    <w:qFormat/>
    <w:rPr>
      <w:rFonts w:cs="Courier New"/>
    </w:rPr>
  </w:style>
  <w:style w:type="character" w:styleId="ListLabel1704" w:customStyle="1">
    <w:name w:val="ListLabel 1704"/>
    <w:qFormat/>
    <w:rPr>
      <w:rFonts w:cs="Wingdings"/>
    </w:rPr>
  </w:style>
  <w:style w:type="character" w:styleId="ListLabel1705" w:customStyle="1">
    <w:name w:val="ListLabel 1705"/>
    <w:qFormat/>
    <w:rPr>
      <w:rFonts w:cs="Symbol"/>
      <w:sz w:val="25"/>
    </w:rPr>
  </w:style>
  <w:style w:type="character" w:styleId="ListLabel1706" w:customStyle="1">
    <w:name w:val="ListLabel 1706"/>
    <w:qFormat/>
    <w:rPr>
      <w:rFonts w:cs="Courier New"/>
    </w:rPr>
  </w:style>
  <w:style w:type="character" w:styleId="ListLabel1707" w:customStyle="1">
    <w:name w:val="ListLabel 1707"/>
    <w:qFormat/>
    <w:rPr>
      <w:rFonts w:cs="Wingdings"/>
    </w:rPr>
  </w:style>
  <w:style w:type="character" w:styleId="ListLabel1708" w:customStyle="1">
    <w:name w:val="ListLabel 1708"/>
    <w:qFormat/>
    <w:rPr>
      <w:rFonts w:cs="Symbol"/>
    </w:rPr>
  </w:style>
  <w:style w:type="character" w:styleId="ListLabel1709" w:customStyle="1">
    <w:name w:val="ListLabel 1709"/>
    <w:qFormat/>
    <w:rPr>
      <w:rFonts w:cs="Courier New"/>
    </w:rPr>
  </w:style>
  <w:style w:type="character" w:styleId="ListLabel1710" w:customStyle="1">
    <w:name w:val="ListLabel 1710"/>
    <w:qFormat/>
    <w:rPr>
      <w:rFonts w:cs="Wingdings"/>
    </w:rPr>
  </w:style>
  <w:style w:type="character" w:styleId="ListLabel1711" w:customStyle="1">
    <w:name w:val="ListLabel 1711"/>
    <w:qFormat/>
    <w:rPr>
      <w:rFonts w:cs="Symbol"/>
    </w:rPr>
  </w:style>
  <w:style w:type="character" w:styleId="ListLabel1712" w:customStyle="1">
    <w:name w:val="ListLabel 1712"/>
    <w:qFormat/>
    <w:rPr>
      <w:rFonts w:cs="Courier New"/>
    </w:rPr>
  </w:style>
  <w:style w:type="character" w:styleId="ListLabel1713" w:customStyle="1">
    <w:name w:val="ListLabel 1713"/>
    <w:qFormat/>
    <w:rPr>
      <w:rFonts w:cs="Wingdings"/>
    </w:rPr>
  </w:style>
  <w:style w:type="character" w:styleId="ListLabel1714" w:customStyle="1">
    <w:name w:val="ListLabel 1714"/>
    <w:qFormat/>
    <w:rPr>
      <w:rFonts w:cs="Symbol"/>
      <w:sz w:val="25"/>
    </w:rPr>
  </w:style>
  <w:style w:type="character" w:styleId="ListLabel1715" w:customStyle="1">
    <w:name w:val="ListLabel 1715"/>
    <w:qFormat/>
    <w:rPr>
      <w:rFonts w:cs="Courier New"/>
      <w:sz w:val="25"/>
    </w:rPr>
  </w:style>
  <w:style w:type="character" w:styleId="ListLabel1716" w:customStyle="1">
    <w:name w:val="ListLabel 1716"/>
    <w:qFormat/>
    <w:rPr>
      <w:rFonts w:cs="Wingdings"/>
    </w:rPr>
  </w:style>
  <w:style w:type="character" w:styleId="ListLabel1717" w:customStyle="1">
    <w:name w:val="ListLabel 1717"/>
    <w:qFormat/>
    <w:rPr>
      <w:rFonts w:cs="Symbol"/>
    </w:rPr>
  </w:style>
  <w:style w:type="character" w:styleId="ListLabel1718" w:customStyle="1">
    <w:name w:val="ListLabel 1718"/>
    <w:qFormat/>
    <w:rPr>
      <w:rFonts w:cs="Courier New"/>
    </w:rPr>
  </w:style>
  <w:style w:type="character" w:styleId="ListLabel1719" w:customStyle="1">
    <w:name w:val="ListLabel 1719"/>
    <w:qFormat/>
    <w:rPr>
      <w:rFonts w:cs="Wingdings"/>
    </w:rPr>
  </w:style>
  <w:style w:type="character" w:styleId="ListLabel1720" w:customStyle="1">
    <w:name w:val="ListLabel 1720"/>
    <w:qFormat/>
    <w:rPr>
      <w:rFonts w:cs="Symbol"/>
    </w:rPr>
  </w:style>
  <w:style w:type="character" w:styleId="ListLabel1721" w:customStyle="1">
    <w:name w:val="ListLabel 1721"/>
    <w:qFormat/>
    <w:rPr>
      <w:rFonts w:cs="Courier New"/>
    </w:rPr>
  </w:style>
  <w:style w:type="character" w:styleId="ListLabel1722" w:customStyle="1">
    <w:name w:val="ListLabel 1722"/>
    <w:qFormat/>
    <w:rPr>
      <w:rFonts w:cs="Wingdings"/>
    </w:rPr>
  </w:style>
  <w:style w:type="character" w:styleId="ListLabel1723" w:customStyle="1">
    <w:name w:val="ListLabel 1723"/>
    <w:qFormat/>
    <w:rPr>
      <w:rFonts w:cs="Wingdings"/>
      <w:b/>
      <w:sz w:val="25"/>
    </w:rPr>
  </w:style>
  <w:style w:type="character" w:styleId="ListLabel1724" w:customStyle="1">
    <w:name w:val="ListLabel 1724"/>
    <w:qFormat/>
    <w:rPr>
      <w:rFonts w:cs="Courier New"/>
      <w:b/>
      <w:sz w:val="25"/>
      <w:szCs w:val="25"/>
    </w:rPr>
  </w:style>
  <w:style w:type="character" w:styleId="ListLabel1725" w:customStyle="1">
    <w:name w:val="ListLabel 1725"/>
    <w:qFormat/>
    <w:rPr>
      <w:rFonts w:cs="Wingdings"/>
      <w:b/>
      <w:sz w:val="25"/>
    </w:rPr>
  </w:style>
  <w:style w:type="character" w:styleId="ListLabel1726" w:customStyle="1">
    <w:name w:val="ListLabel 1726"/>
    <w:qFormat/>
    <w:rPr>
      <w:rFonts w:cs="Symbol"/>
    </w:rPr>
  </w:style>
  <w:style w:type="character" w:styleId="ListLabel1727" w:customStyle="1">
    <w:name w:val="ListLabel 1727"/>
    <w:qFormat/>
    <w:rPr>
      <w:rFonts w:cs="Courier New"/>
    </w:rPr>
  </w:style>
  <w:style w:type="character" w:styleId="ListLabel1728" w:customStyle="1">
    <w:name w:val="ListLabel 1728"/>
    <w:qFormat/>
    <w:rPr>
      <w:rFonts w:cs="Wingdings"/>
    </w:rPr>
  </w:style>
  <w:style w:type="character" w:styleId="ListLabel1729" w:customStyle="1">
    <w:name w:val="ListLabel 1729"/>
    <w:qFormat/>
    <w:rPr>
      <w:rFonts w:cs="Symbol"/>
    </w:rPr>
  </w:style>
  <w:style w:type="character" w:styleId="ListLabel1730" w:customStyle="1">
    <w:name w:val="ListLabel 1730"/>
    <w:qFormat/>
    <w:rPr>
      <w:rFonts w:cs="Courier New"/>
    </w:rPr>
  </w:style>
  <w:style w:type="character" w:styleId="ListLabel1731" w:customStyle="1">
    <w:name w:val="ListLabel 1731"/>
    <w:qFormat/>
    <w:rPr>
      <w:rFonts w:cs="Wingdings"/>
    </w:rPr>
  </w:style>
  <w:style w:type="character" w:styleId="ListLabel1732" w:customStyle="1">
    <w:name w:val="ListLabel 1732"/>
    <w:qFormat/>
    <w:rPr>
      <w:rFonts w:cs="Wingdings"/>
      <w:sz w:val="25"/>
    </w:rPr>
  </w:style>
  <w:style w:type="character" w:styleId="ListLabel1733" w:customStyle="1">
    <w:name w:val="ListLabel 1733"/>
    <w:qFormat/>
    <w:rPr>
      <w:rFonts w:cs="Courier New"/>
      <w:b/>
      <w:sz w:val="25"/>
    </w:rPr>
  </w:style>
  <w:style w:type="character" w:styleId="ListLabel1734" w:customStyle="1">
    <w:name w:val="ListLabel 1734"/>
    <w:qFormat/>
    <w:rPr>
      <w:rFonts w:cs="Wingdings"/>
    </w:rPr>
  </w:style>
  <w:style w:type="character" w:styleId="ListLabel1735" w:customStyle="1">
    <w:name w:val="ListLabel 1735"/>
    <w:qFormat/>
    <w:rPr>
      <w:rFonts w:cs="Symbol"/>
    </w:rPr>
  </w:style>
  <w:style w:type="character" w:styleId="ListLabel1736" w:customStyle="1">
    <w:name w:val="ListLabel 1736"/>
    <w:qFormat/>
    <w:rPr>
      <w:rFonts w:cs="Courier New"/>
    </w:rPr>
  </w:style>
  <w:style w:type="character" w:styleId="ListLabel1737" w:customStyle="1">
    <w:name w:val="ListLabel 1737"/>
    <w:qFormat/>
    <w:rPr>
      <w:rFonts w:cs="Wingdings"/>
    </w:rPr>
  </w:style>
  <w:style w:type="character" w:styleId="ListLabel1738" w:customStyle="1">
    <w:name w:val="ListLabel 1738"/>
    <w:qFormat/>
    <w:rPr>
      <w:rFonts w:cs="Symbol"/>
    </w:rPr>
  </w:style>
  <w:style w:type="character" w:styleId="ListLabel1739" w:customStyle="1">
    <w:name w:val="ListLabel 1739"/>
    <w:qFormat/>
    <w:rPr>
      <w:rFonts w:cs="Courier New"/>
    </w:rPr>
  </w:style>
  <w:style w:type="character" w:styleId="ListLabel1740" w:customStyle="1">
    <w:name w:val="ListLabel 1740"/>
    <w:qFormat/>
    <w:rPr>
      <w:rFonts w:cs="Wingdings"/>
    </w:rPr>
  </w:style>
  <w:style w:type="character" w:styleId="ListLabel1741" w:customStyle="1">
    <w:name w:val="ListLabel 1741"/>
    <w:qFormat/>
    <w:rPr>
      <w:rFonts w:cs="Symbol"/>
      <w:b/>
      <w:sz w:val="25"/>
    </w:rPr>
  </w:style>
  <w:style w:type="character" w:styleId="ListLabel1742" w:customStyle="1">
    <w:name w:val="ListLabel 1742"/>
    <w:qFormat/>
    <w:rPr>
      <w:rFonts w:cs="Courier New"/>
    </w:rPr>
  </w:style>
  <w:style w:type="character" w:styleId="ListLabel1743" w:customStyle="1">
    <w:name w:val="ListLabel 1743"/>
    <w:qFormat/>
    <w:rPr>
      <w:rFonts w:cs="Wingdings"/>
    </w:rPr>
  </w:style>
  <w:style w:type="character" w:styleId="ListLabel1744" w:customStyle="1">
    <w:name w:val="ListLabel 1744"/>
    <w:qFormat/>
    <w:rPr>
      <w:rFonts w:cs="Symbol"/>
    </w:rPr>
  </w:style>
  <w:style w:type="character" w:styleId="ListLabel1745" w:customStyle="1">
    <w:name w:val="ListLabel 1745"/>
    <w:qFormat/>
    <w:rPr>
      <w:rFonts w:cs="Courier New"/>
    </w:rPr>
  </w:style>
  <w:style w:type="character" w:styleId="ListLabel1746" w:customStyle="1">
    <w:name w:val="ListLabel 1746"/>
    <w:qFormat/>
    <w:rPr>
      <w:rFonts w:cs="Wingdings"/>
    </w:rPr>
  </w:style>
  <w:style w:type="character" w:styleId="ListLabel1747" w:customStyle="1">
    <w:name w:val="ListLabel 1747"/>
    <w:qFormat/>
    <w:rPr>
      <w:rFonts w:cs="Symbol"/>
    </w:rPr>
  </w:style>
  <w:style w:type="character" w:styleId="ListLabel1748" w:customStyle="1">
    <w:name w:val="ListLabel 1748"/>
    <w:qFormat/>
    <w:rPr>
      <w:rFonts w:cs="Courier New"/>
    </w:rPr>
  </w:style>
  <w:style w:type="character" w:styleId="ListLabel1749" w:customStyle="1">
    <w:name w:val="ListLabel 1749"/>
    <w:qFormat/>
    <w:rPr>
      <w:rFonts w:cs="Wingdings"/>
    </w:rPr>
  </w:style>
  <w:style w:type="character" w:styleId="ListLabel1750" w:customStyle="1">
    <w:name w:val="ListLabel 1750"/>
    <w:qFormat/>
    <w:rPr>
      <w:rFonts w:cs="Calibri"/>
      <w:sz w:val="25"/>
    </w:rPr>
  </w:style>
  <w:style w:type="character" w:styleId="ListLabel1751" w:customStyle="1">
    <w:name w:val="ListLabel 1751"/>
    <w:qFormat/>
    <w:rPr>
      <w:rFonts w:cs="Courier New"/>
    </w:rPr>
  </w:style>
  <w:style w:type="character" w:styleId="ListLabel1752" w:customStyle="1">
    <w:name w:val="ListLabel 1752"/>
    <w:qFormat/>
    <w:rPr>
      <w:rFonts w:cs="Wingdings"/>
    </w:rPr>
  </w:style>
  <w:style w:type="character" w:styleId="ListLabel1753" w:customStyle="1">
    <w:name w:val="ListLabel 1753"/>
    <w:qFormat/>
    <w:rPr>
      <w:rFonts w:cs="Symbol"/>
    </w:rPr>
  </w:style>
  <w:style w:type="character" w:styleId="ListLabel1754" w:customStyle="1">
    <w:name w:val="ListLabel 1754"/>
    <w:qFormat/>
    <w:rPr>
      <w:rFonts w:cs="Courier New"/>
    </w:rPr>
  </w:style>
  <w:style w:type="character" w:styleId="ListLabel1755" w:customStyle="1">
    <w:name w:val="ListLabel 1755"/>
    <w:qFormat/>
    <w:rPr>
      <w:rFonts w:cs="Wingdings"/>
    </w:rPr>
  </w:style>
  <w:style w:type="character" w:styleId="ListLabel1756" w:customStyle="1">
    <w:name w:val="ListLabel 1756"/>
    <w:qFormat/>
    <w:rPr>
      <w:rFonts w:cs="Symbol"/>
    </w:rPr>
  </w:style>
  <w:style w:type="character" w:styleId="ListLabel1757" w:customStyle="1">
    <w:name w:val="ListLabel 1757"/>
    <w:qFormat/>
    <w:rPr>
      <w:rFonts w:cs="Courier New"/>
    </w:rPr>
  </w:style>
  <w:style w:type="character" w:styleId="ListLabel1758" w:customStyle="1">
    <w:name w:val="ListLabel 1758"/>
    <w:qFormat/>
    <w:rPr>
      <w:rFonts w:cs="Wingdings"/>
    </w:rPr>
  </w:style>
  <w:style w:type="character" w:styleId="ListLabel1759" w:customStyle="1">
    <w:name w:val="ListLabel 1759"/>
    <w:qFormat/>
    <w:rPr>
      <w:rFonts w:cs="Calibri"/>
      <w:b/>
      <w:sz w:val="25"/>
    </w:rPr>
  </w:style>
  <w:style w:type="character" w:styleId="ListLabel1760" w:customStyle="1">
    <w:name w:val="ListLabel 1760"/>
    <w:qFormat/>
    <w:rPr>
      <w:rFonts w:cs="Courier New"/>
    </w:rPr>
  </w:style>
  <w:style w:type="character" w:styleId="ListLabel1761" w:customStyle="1">
    <w:name w:val="ListLabel 1761"/>
    <w:qFormat/>
    <w:rPr>
      <w:rFonts w:cs="Wingdings"/>
    </w:rPr>
  </w:style>
  <w:style w:type="character" w:styleId="ListLabel1762" w:customStyle="1">
    <w:name w:val="ListLabel 1762"/>
    <w:qFormat/>
    <w:rPr>
      <w:rFonts w:cs="Symbol"/>
    </w:rPr>
  </w:style>
  <w:style w:type="character" w:styleId="ListLabel1763" w:customStyle="1">
    <w:name w:val="ListLabel 1763"/>
    <w:qFormat/>
    <w:rPr>
      <w:rFonts w:cs="Courier New"/>
    </w:rPr>
  </w:style>
  <w:style w:type="character" w:styleId="ListLabel1764" w:customStyle="1">
    <w:name w:val="ListLabel 1764"/>
    <w:qFormat/>
    <w:rPr>
      <w:rFonts w:cs="Wingdings"/>
    </w:rPr>
  </w:style>
  <w:style w:type="character" w:styleId="ListLabel1765" w:customStyle="1">
    <w:name w:val="ListLabel 1765"/>
    <w:qFormat/>
    <w:rPr>
      <w:rFonts w:cs="Symbol"/>
    </w:rPr>
  </w:style>
  <w:style w:type="character" w:styleId="ListLabel1766" w:customStyle="1">
    <w:name w:val="ListLabel 1766"/>
    <w:qFormat/>
    <w:rPr>
      <w:rFonts w:cs="Courier New"/>
    </w:rPr>
  </w:style>
  <w:style w:type="character" w:styleId="ListLabel1767" w:customStyle="1">
    <w:name w:val="ListLabel 1767"/>
    <w:qFormat/>
    <w:rPr>
      <w:rFonts w:cs="Wingdings"/>
    </w:rPr>
  </w:style>
  <w:style w:type="character" w:styleId="ListLabel1768" w:customStyle="1">
    <w:name w:val="ListLabel 1768"/>
    <w:qFormat/>
    <w:rPr>
      <w:rFonts w:cs="Calibri"/>
      <w:b/>
      <w:sz w:val="25"/>
    </w:rPr>
  </w:style>
  <w:style w:type="character" w:styleId="ListLabel1769" w:customStyle="1">
    <w:name w:val="ListLabel 1769"/>
    <w:qFormat/>
    <w:rPr>
      <w:rFonts w:cs="Courier New"/>
    </w:rPr>
  </w:style>
  <w:style w:type="character" w:styleId="ListLabel1770" w:customStyle="1">
    <w:name w:val="ListLabel 1770"/>
    <w:qFormat/>
    <w:rPr>
      <w:rFonts w:cs="Wingdings"/>
    </w:rPr>
  </w:style>
  <w:style w:type="character" w:styleId="ListLabel1771" w:customStyle="1">
    <w:name w:val="ListLabel 1771"/>
    <w:qFormat/>
    <w:rPr>
      <w:rFonts w:cs="Symbol"/>
    </w:rPr>
  </w:style>
  <w:style w:type="character" w:styleId="ListLabel1772" w:customStyle="1">
    <w:name w:val="ListLabel 1772"/>
    <w:qFormat/>
    <w:rPr>
      <w:rFonts w:cs="Courier New"/>
    </w:rPr>
  </w:style>
  <w:style w:type="character" w:styleId="ListLabel1773" w:customStyle="1">
    <w:name w:val="ListLabel 1773"/>
    <w:qFormat/>
    <w:rPr>
      <w:rFonts w:cs="Wingdings"/>
    </w:rPr>
  </w:style>
  <w:style w:type="character" w:styleId="ListLabel1774" w:customStyle="1">
    <w:name w:val="ListLabel 1774"/>
    <w:qFormat/>
    <w:rPr>
      <w:rFonts w:cs="Symbol"/>
    </w:rPr>
  </w:style>
  <w:style w:type="character" w:styleId="ListLabel1775" w:customStyle="1">
    <w:name w:val="ListLabel 1775"/>
    <w:qFormat/>
    <w:rPr>
      <w:rFonts w:cs="Courier New"/>
    </w:rPr>
  </w:style>
  <w:style w:type="character" w:styleId="ListLabel1776" w:customStyle="1">
    <w:name w:val="ListLabel 1776"/>
    <w:qFormat/>
    <w:rPr>
      <w:rFonts w:cs="Wingdings"/>
    </w:rPr>
  </w:style>
  <w:style w:type="character" w:styleId="ListLabel1777" w:customStyle="1">
    <w:name w:val="ListLabel 1777"/>
    <w:qFormat/>
    <w:rPr>
      <w:rFonts w:cs="Calibri"/>
      <w:b/>
      <w:sz w:val="25"/>
    </w:rPr>
  </w:style>
  <w:style w:type="character" w:styleId="ListLabel1778" w:customStyle="1">
    <w:name w:val="ListLabel 1778"/>
    <w:qFormat/>
    <w:rPr>
      <w:rFonts w:cs="Courier New"/>
    </w:rPr>
  </w:style>
  <w:style w:type="character" w:styleId="ListLabel1779" w:customStyle="1">
    <w:name w:val="ListLabel 1779"/>
    <w:qFormat/>
    <w:rPr>
      <w:rFonts w:cs="Wingdings"/>
    </w:rPr>
  </w:style>
  <w:style w:type="character" w:styleId="ListLabel1780" w:customStyle="1">
    <w:name w:val="ListLabel 1780"/>
    <w:qFormat/>
    <w:rPr>
      <w:rFonts w:cs="Symbol"/>
    </w:rPr>
  </w:style>
  <w:style w:type="character" w:styleId="ListLabel1781" w:customStyle="1">
    <w:name w:val="ListLabel 1781"/>
    <w:qFormat/>
    <w:rPr>
      <w:rFonts w:cs="Courier New"/>
    </w:rPr>
  </w:style>
  <w:style w:type="character" w:styleId="ListLabel1782" w:customStyle="1">
    <w:name w:val="ListLabel 1782"/>
    <w:qFormat/>
    <w:rPr>
      <w:rFonts w:cs="Wingdings"/>
    </w:rPr>
  </w:style>
  <w:style w:type="character" w:styleId="ListLabel1783" w:customStyle="1">
    <w:name w:val="ListLabel 1783"/>
    <w:qFormat/>
    <w:rPr>
      <w:rFonts w:cs="Symbol"/>
    </w:rPr>
  </w:style>
  <w:style w:type="character" w:styleId="ListLabel1784" w:customStyle="1">
    <w:name w:val="ListLabel 1784"/>
    <w:qFormat/>
    <w:rPr>
      <w:rFonts w:cs="Courier New"/>
    </w:rPr>
  </w:style>
  <w:style w:type="character" w:styleId="ListLabel1785" w:customStyle="1">
    <w:name w:val="ListLabel 1785"/>
    <w:qFormat/>
    <w:rPr>
      <w:rFonts w:cs="Wingdings"/>
    </w:rPr>
  </w:style>
  <w:style w:type="character" w:styleId="ListLabel1786" w:customStyle="1">
    <w:name w:val="ListLabel 1786"/>
    <w:qFormat/>
    <w:rPr>
      <w:rFonts w:cs="Symbol"/>
      <w:sz w:val="25"/>
    </w:rPr>
  </w:style>
  <w:style w:type="character" w:styleId="ListLabel1787" w:customStyle="1">
    <w:name w:val="ListLabel 1787"/>
    <w:qFormat/>
    <w:rPr>
      <w:rFonts w:cs="Courier New"/>
    </w:rPr>
  </w:style>
  <w:style w:type="character" w:styleId="ListLabel1788" w:customStyle="1">
    <w:name w:val="ListLabel 1788"/>
    <w:qFormat/>
    <w:rPr>
      <w:rFonts w:cs="Wingdings"/>
    </w:rPr>
  </w:style>
  <w:style w:type="character" w:styleId="ListLabel1789" w:customStyle="1">
    <w:name w:val="ListLabel 1789"/>
    <w:qFormat/>
    <w:rPr>
      <w:rFonts w:cs="Symbol"/>
    </w:rPr>
  </w:style>
  <w:style w:type="character" w:styleId="ListLabel1790" w:customStyle="1">
    <w:name w:val="ListLabel 1790"/>
    <w:qFormat/>
    <w:rPr>
      <w:rFonts w:cs="Courier New"/>
    </w:rPr>
  </w:style>
  <w:style w:type="character" w:styleId="ListLabel1791" w:customStyle="1">
    <w:name w:val="ListLabel 1791"/>
    <w:qFormat/>
    <w:rPr>
      <w:rFonts w:cs="Wingdings"/>
    </w:rPr>
  </w:style>
  <w:style w:type="character" w:styleId="ListLabel1792" w:customStyle="1">
    <w:name w:val="ListLabel 1792"/>
    <w:qFormat/>
    <w:rPr>
      <w:rFonts w:cs="Symbol"/>
    </w:rPr>
  </w:style>
  <w:style w:type="character" w:styleId="ListLabel1793" w:customStyle="1">
    <w:name w:val="ListLabel 1793"/>
    <w:qFormat/>
    <w:rPr>
      <w:rFonts w:cs="Courier New"/>
    </w:rPr>
  </w:style>
  <w:style w:type="character" w:styleId="ListLabel1794" w:customStyle="1">
    <w:name w:val="ListLabel 1794"/>
    <w:qFormat/>
    <w:rPr>
      <w:rFonts w:cs="Wingdings"/>
    </w:rPr>
  </w:style>
  <w:style w:type="character" w:styleId="ListLabel1795" w:customStyle="1">
    <w:name w:val="ListLabel 1795"/>
    <w:qFormat/>
    <w:rPr>
      <w:rFonts w:cs="Symbol"/>
      <w:sz w:val="25"/>
    </w:rPr>
  </w:style>
  <w:style w:type="character" w:styleId="ListLabel1796" w:customStyle="1">
    <w:name w:val="ListLabel 1796"/>
    <w:qFormat/>
    <w:rPr>
      <w:rFonts w:cs="Courier New"/>
    </w:rPr>
  </w:style>
  <w:style w:type="character" w:styleId="ListLabel1797" w:customStyle="1">
    <w:name w:val="ListLabel 1797"/>
    <w:qFormat/>
    <w:rPr>
      <w:rFonts w:cs="Wingdings"/>
    </w:rPr>
  </w:style>
  <w:style w:type="character" w:styleId="ListLabel1798" w:customStyle="1">
    <w:name w:val="ListLabel 1798"/>
    <w:qFormat/>
    <w:rPr>
      <w:rFonts w:cs="Symbol"/>
    </w:rPr>
  </w:style>
  <w:style w:type="character" w:styleId="ListLabel1799" w:customStyle="1">
    <w:name w:val="ListLabel 1799"/>
    <w:qFormat/>
    <w:rPr>
      <w:rFonts w:cs="Courier New"/>
    </w:rPr>
  </w:style>
  <w:style w:type="character" w:styleId="ListLabel1800" w:customStyle="1">
    <w:name w:val="ListLabel 1800"/>
    <w:qFormat/>
    <w:rPr>
      <w:rFonts w:cs="Wingdings"/>
    </w:rPr>
  </w:style>
  <w:style w:type="character" w:styleId="ListLabel1801" w:customStyle="1">
    <w:name w:val="ListLabel 1801"/>
    <w:qFormat/>
    <w:rPr>
      <w:rFonts w:cs="Symbol"/>
    </w:rPr>
  </w:style>
  <w:style w:type="character" w:styleId="ListLabel1802" w:customStyle="1">
    <w:name w:val="ListLabel 1802"/>
    <w:qFormat/>
    <w:rPr>
      <w:rFonts w:cs="Courier New"/>
    </w:rPr>
  </w:style>
  <w:style w:type="character" w:styleId="ListLabel1803" w:customStyle="1">
    <w:name w:val="ListLabel 1803"/>
    <w:qFormat/>
    <w:rPr>
      <w:rFonts w:cs="Wingdings"/>
    </w:rPr>
  </w:style>
  <w:style w:type="character" w:styleId="ListLabel1804" w:customStyle="1">
    <w:name w:val="ListLabel 1804"/>
    <w:qFormat/>
    <w:rPr>
      <w:rFonts w:cs="Symbol"/>
      <w:sz w:val="25"/>
    </w:rPr>
  </w:style>
  <w:style w:type="character" w:styleId="ListLabel1805" w:customStyle="1">
    <w:name w:val="ListLabel 1805"/>
    <w:qFormat/>
    <w:rPr>
      <w:rFonts w:cs="Courier New"/>
    </w:rPr>
  </w:style>
  <w:style w:type="character" w:styleId="ListLabel1806" w:customStyle="1">
    <w:name w:val="ListLabel 1806"/>
    <w:qFormat/>
    <w:rPr>
      <w:rFonts w:cs="Wingdings"/>
    </w:rPr>
  </w:style>
  <w:style w:type="character" w:styleId="ListLabel1807" w:customStyle="1">
    <w:name w:val="ListLabel 1807"/>
    <w:qFormat/>
    <w:rPr>
      <w:rFonts w:cs="Symbol"/>
    </w:rPr>
  </w:style>
  <w:style w:type="character" w:styleId="ListLabel1808" w:customStyle="1">
    <w:name w:val="ListLabel 1808"/>
    <w:qFormat/>
    <w:rPr>
      <w:rFonts w:cs="Courier New"/>
    </w:rPr>
  </w:style>
  <w:style w:type="character" w:styleId="ListLabel1809" w:customStyle="1">
    <w:name w:val="ListLabel 1809"/>
    <w:qFormat/>
    <w:rPr>
      <w:rFonts w:cs="Wingdings"/>
    </w:rPr>
  </w:style>
  <w:style w:type="character" w:styleId="ListLabel1810" w:customStyle="1">
    <w:name w:val="ListLabel 1810"/>
    <w:qFormat/>
    <w:rPr>
      <w:rFonts w:cs="Symbol"/>
    </w:rPr>
  </w:style>
  <w:style w:type="character" w:styleId="ListLabel1811" w:customStyle="1">
    <w:name w:val="ListLabel 1811"/>
    <w:qFormat/>
    <w:rPr>
      <w:rFonts w:cs="Courier New"/>
    </w:rPr>
  </w:style>
  <w:style w:type="character" w:styleId="ListLabel1812" w:customStyle="1">
    <w:name w:val="ListLabel 1812"/>
    <w:qFormat/>
    <w:rPr>
      <w:rFonts w:cs="Wingdings"/>
    </w:rPr>
  </w:style>
  <w:style w:type="character" w:styleId="ListLabel1813" w:customStyle="1">
    <w:name w:val="ListLabel 1813"/>
    <w:qFormat/>
    <w:rPr>
      <w:rFonts w:cs="Symbol"/>
      <w:sz w:val="25"/>
    </w:rPr>
  </w:style>
  <w:style w:type="character" w:styleId="ListLabel1814" w:customStyle="1">
    <w:name w:val="ListLabel 1814"/>
    <w:qFormat/>
    <w:rPr>
      <w:rFonts w:cs="Courier New"/>
    </w:rPr>
  </w:style>
  <w:style w:type="character" w:styleId="ListLabel1815" w:customStyle="1">
    <w:name w:val="ListLabel 1815"/>
    <w:qFormat/>
    <w:rPr>
      <w:rFonts w:cs="Wingdings"/>
    </w:rPr>
  </w:style>
  <w:style w:type="character" w:styleId="ListLabel1816" w:customStyle="1">
    <w:name w:val="ListLabel 1816"/>
    <w:qFormat/>
    <w:rPr>
      <w:rFonts w:cs="Symbol"/>
    </w:rPr>
  </w:style>
  <w:style w:type="character" w:styleId="ListLabel1817" w:customStyle="1">
    <w:name w:val="ListLabel 1817"/>
    <w:qFormat/>
    <w:rPr>
      <w:rFonts w:cs="Courier New"/>
    </w:rPr>
  </w:style>
  <w:style w:type="character" w:styleId="ListLabel1818" w:customStyle="1">
    <w:name w:val="ListLabel 1818"/>
    <w:qFormat/>
    <w:rPr>
      <w:rFonts w:cs="Wingdings"/>
    </w:rPr>
  </w:style>
  <w:style w:type="character" w:styleId="ListLabel1819" w:customStyle="1">
    <w:name w:val="ListLabel 1819"/>
    <w:qFormat/>
    <w:rPr>
      <w:rFonts w:cs="Symbol"/>
    </w:rPr>
  </w:style>
  <w:style w:type="character" w:styleId="ListLabel1820" w:customStyle="1">
    <w:name w:val="ListLabel 1820"/>
    <w:qFormat/>
    <w:rPr>
      <w:rFonts w:cs="Courier New"/>
    </w:rPr>
  </w:style>
  <w:style w:type="character" w:styleId="ListLabel1821" w:customStyle="1">
    <w:name w:val="ListLabel 1821"/>
    <w:qFormat/>
    <w:rPr>
      <w:rFonts w:cs="Wingdings"/>
    </w:rPr>
  </w:style>
  <w:style w:type="character" w:styleId="ListLabel1822" w:customStyle="1">
    <w:name w:val="ListLabel 1822"/>
    <w:qFormat/>
    <w:rPr>
      <w:rFonts w:cs="Symbol"/>
      <w:sz w:val="25"/>
    </w:rPr>
  </w:style>
  <w:style w:type="character" w:styleId="ListLabel1823" w:customStyle="1">
    <w:name w:val="ListLabel 1823"/>
    <w:qFormat/>
    <w:rPr>
      <w:rFonts w:cs="Courier New"/>
    </w:rPr>
  </w:style>
  <w:style w:type="character" w:styleId="ListLabel1824" w:customStyle="1">
    <w:name w:val="ListLabel 1824"/>
    <w:qFormat/>
    <w:rPr>
      <w:rFonts w:cs="Wingdings"/>
    </w:rPr>
  </w:style>
  <w:style w:type="character" w:styleId="ListLabel1825" w:customStyle="1">
    <w:name w:val="ListLabel 1825"/>
    <w:qFormat/>
    <w:rPr>
      <w:rFonts w:cs="Symbol"/>
    </w:rPr>
  </w:style>
  <w:style w:type="character" w:styleId="ListLabel1826" w:customStyle="1">
    <w:name w:val="ListLabel 1826"/>
    <w:qFormat/>
    <w:rPr>
      <w:rFonts w:cs="Courier New"/>
    </w:rPr>
  </w:style>
  <w:style w:type="character" w:styleId="ListLabel1827" w:customStyle="1">
    <w:name w:val="ListLabel 1827"/>
    <w:qFormat/>
    <w:rPr>
      <w:rFonts w:cs="Wingdings"/>
    </w:rPr>
  </w:style>
  <w:style w:type="character" w:styleId="ListLabel1828" w:customStyle="1">
    <w:name w:val="ListLabel 1828"/>
    <w:qFormat/>
    <w:rPr>
      <w:rFonts w:cs="Symbol"/>
    </w:rPr>
  </w:style>
  <w:style w:type="character" w:styleId="ListLabel1829" w:customStyle="1">
    <w:name w:val="ListLabel 1829"/>
    <w:qFormat/>
    <w:rPr>
      <w:rFonts w:cs="Courier New"/>
    </w:rPr>
  </w:style>
  <w:style w:type="character" w:styleId="ListLabel1830" w:customStyle="1">
    <w:name w:val="ListLabel 1830"/>
    <w:qFormat/>
    <w:rPr>
      <w:rFonts w:cs="Wingdings"/>
    </w:rPr>
  </w:style>
  <w:style w:type="character" w:styleId="ListLabel1831" w:customStyle="1">
    <w:name w:val="ListLabel 1831"/>
    <w:qFormat/>
    <w:rPr>
      <w:rFonts w:cs="Symbol"/>
      <w:sz w:val="25"/>
    </w:rPr>
  </w:style>
  <w:style w:type="character" w:styleId="ListLabel1832" w:customStyle="1">
    <w:name w:val="ListLabel 1832"/>
    <w:qFormat/>
    <w:rPr>
      <w:rFonts w:cs="Courier New"/>
    </w:rPr>
  </w:style>
  <w:style w:type="character" w:styleId="ListLabel1833" w:customStyle="1">
    <w:name w:val="ListLabel 1833"/>
    <w:qFormat/>
    <w:rPr>
      <w:rFonts w:cs="Wingdings"/>
    </w:rPr>
  </w:style>
  <w:style w:type="character" w:styleId="ListLabel1834" w:customStyle="1">
    <w:name w:val="ListLabel 1834"/>
    <w:qFormat/>
    <w:rPr>
      <w:rFonts w:cs="Symbol"/>
    </w:rPr>
  </w:style>
  <w:style w:type="character" w:styleId="ListLabel1835" w:customStyle="1">
    <w:name w:val="ListLabel 1835"/>
    <w:qFormat/>
    <w:rPr>
      <w:rFonts w:cs="Courier New"/>
    </w:rPr>
  </w:style>
  <w:style w:type="character" w:styleId="ListLabel1836" w:customStyle="1">
    <w:name w:val="ListLabel 1836"/>
    <w:qFormat/>
    <w:rPr>
      <w:rFonts w:cs="Wingdings"/>
    </w:rPr>
  </w:style>
  <w:style w:type="character" w:styleId="ListLabel1837" w:customStyle="1">
    <w:name w:val="ListLabel 1837"/>
    <w:qFormat/>
    <w:rPr>
      <w:rFonts w:cs="Symbol"/>
    </w:rPr>
  </w:style>
  <w:style w:type="character" w:styleId="ListLabel1838" w:customStyle="1">
    <w:name w:val="ListLabel 1838"/>
    <w:qFormat/>
    <w:rPr>
      <w:rFonts w:cs="Courier New"/>
    </w:rPr>
  </w:style>
  <w:style w:type="character" w:styleId="ListLabel1839" w:customStyle="1">
    <w:name w:val="ListLabel 1839"/>
    <w:qFormat/>
    <w:rPr>
      <w:rFonts w:cs="Wingdings"/>
    </w:rPr>
  </w:style>
  <w:style w:type="character" w:styleId="ListLabel1840" w:customStyle="1">
    <w:name w:val="ListLabel 1840"/>
    <w:qFormat/>
    <w:rPr>
      <w:rFonts w:cs="Courier New"/>
    </w:rPr>
  </w:style>
  <w:style w:type="character" w:styleId="ListLabel1841" w:customStyle="1">
    <w:name w:val="ListLabel 1841"/>
    <w:qFormat/>
    <w:rPr>
      <w:rFonts w:cs="Courier New"/>
    </w:rPr>
  </w:style>
  <w:style w:type="character" w:styleId="ListLabel1842" w:customStyle="1">
    <w:name w:val="ListLabel 1842"/>
    <w:qFormat/>
    <w:rPr>
      <w:rFonts w:cs="Courier New"/>
    </w:rPr>
  </w:style>
  <w:style w:type="character" w:styleId="ListLabel1843" w:customStyle="1">
    <w:name w:val="ListLabel 1843"/>
    <w:qFormat/>
    <w:rPr>
      <w:rFonts w:cs="Courier New"/>
    </w:rPr>
  </w:style>
  <w:style w:type="character" w:styleId="ListLabel1844" w:customStyle="1">
    <w:name w:val="ListLabel 1844"/>
    <w:qFormat/>
    <w:rPr>
      <w:rFonts w:cs="Courier New"/>
    </w:rPr>
  </w:style>
  <w:style w:type="character" w:styleId="ListLabel1845" w:customStyle="1">
    <w:name w:val="ListLabel 1845"/>
    <w:qFormat/>
    <w:rPr>
      <w:rFonts w:cs="Courier New"/>
    </w:rPr>
  </w:style>
  <w:style w:type="character" w:styleId="ListLabel1846" w:customStyle="1">
    <w:name w:val="ListLabel 1846"/>
    <w:qFormat/>
    <w:rPr>
      <w:rFonts w:cs="Courier New"/>
    </w:rPr>
  </w:style>
  <w:style w:type="character" w:styleId="ListLabel1847" w:customStyle="1">
    <w:name w:val="ListLabel 1847"/>
    <w:qFormat/>
    <w:rPr>
      <w:rFonts w:cs="Courier New"/>
    </w:rPr>
  </w:style>
  <w:style w:type="character" w:styleId="ListLabel1848" w:customStyle="1">
    <w:name w:val="ListLabel 1848"/>
    <w:qFormat/>
    <w:rPr>
      <w:rFonts w:cs="Courier New"/>
    </w:rPr>
  </w:style>
  <w:style w:type="character" w:styleId="ListLabel1849" w:customStyle="1">
    <w:name w:val="ListLabel 1849"/>
    <w:qFormat/>
    <w:rPr>
      <w:rFonts w:cs="Courier New"/>
      <w:sz w:val="25"/>
    </w:rPr>
  </w:style>
  <w:style w:type="character" w:styleId="ListLabel1850" w:customStyle="1">
    <w:name w:val="ListLabel 1850"/>
    <w:qFormat/>
    <w:rPr>
      <w:rFonts w:cs="Courier New"/>
    </w:rPr>
  </w:style>
  <w:style w:type="character" w:styleId="ListLabel1851" w:customStyle="1">
    <w:name w:val="ListLabel 1851"/>
    <w:qFormat/>
    <w:rPr>
      <w:rFonts w:cs="Courier New"/>
    </w:rPr>
  </w:style>
  <w:style w:type="character" w:styleId="ListLabel1852" w:customStyle="1">
    <w:name w:val="ListLabel 1852"/>
    <w:qFormat/>
    <w:rPr>
      <w:b/>
      <w:sz w:val="25"/>
    </w:rPr>
  </w:style>
  <w:style w:type="character" w:styleId="ListLabel1853" w:customStyle="1">
    <w:name w:val="ListLabel 1853"/>
    <w:qFormat/>
    <w:rPr>
      <w:rFonts w:cs="Courier New"/>
      <w:b w:val="false"/>
      <w:sz w:val="25"/>
      <w:szCs w:val="25"/>
    </w:rPr>
  </w:style>
  <w:style w:type="character" w:styleId="ListLabel1854" w:customStyle="1">
    <w:name w:val="ListLabel 1854"/>
    <w:qFormat/>
    <w:rPr>
      <w:rFonts w:cs="Wingdings"/>
      <w:b/>
      <w:sz w:val="25"/>
    </w:rPr>
  </w:style>
  <w:style w:type="character" w:styleId="ListLabel1855" w:customStyle="1">
    <w:name w:val="ListLabel 1855"/>
    <w:qFormat/>
    <w:rPr>
      <w:rFonts w:cs="Symbol"/>
    </w:rPr>
  </w:style>
  <w:style w:type="character" w:styleId="ListLabel1856" w:customStyle="1">
    <w:name w:val="ListLabel 1856"/>
    <w:qFormat/>
    <w:rPr>
      <w:rFonts w:cs="Courier New"/>
    </w:rPr>
  </w:style>
  <w:style w:type="character" w:styleId="ListLabel1857" w:customStyle="1">
    <w:name w:val="ListLabel 1857"/>
    <w:qFormat/>
    <w:rPr>
      <w:rFonts w:cs="Wingdings"/>
    </w:rPr>
  </w:style>
  <w:style w:type="character" w:styleId="ListLabel1858" w:customStyle="1">
    <w:name w:val="ListLabel 1858"/>
    <w:qFormat/>
    <w:rPr>
      <w:rFonts w:cs="Symbol"/>
    </w:rPr>
  </w:style>
  <w:style w:type="character" w:styleId="ListLabel1859" w:customStyle="1">
    <w:name w:val="ListLabel 1859"/>
    <w:qFormat/>
    <w:rPr>
      <w:rFonts w:cs="Courier New"/>
    </w:rPr>
  </w:style>
  <w:style w:type="character" w:styleId="ListLabel1860" w:customStyle="1">
    <w:name w:val="ListLabel 1860"/>
    <w:qFormat/>
    <w:rPr>
      <w:rFonts w:cs="Wingdings"/>
    </w:rPr>
  </w:style>
  <w:style w:type="character" w:styleId="ListLabel1861" w:customStyle="1">
    <w:name w:val="ListLabel 1861"/>
    <w:qFormat/>
    <w:rPr>
      <w:rFonts w:cs="Courier New"/>
    </w:rPr>
  </w:style>
  <w:style w:type="character" w:styleId="ListLabel1862" w:customStyle="1">
    <w:name w:val="ListLabel 1862"/>
    <w:qFormat/>
    <w:rPr>
      <w:rFonts w:cs="Courier New"/>
    </w:rPr>
  </w:style>
  <w:style w:type="character" w:styleId="ListLabel1863" w:customStyle="1">
    <w:name w:val="ListLabel 1863"/>
    <w:qFormat/>
    <w:rPr>
      <w:rFonts w:cs="Courier New"/>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Ancladenotafinal" w:customStyle="1">
    <w:name w:val="Ancla de nota final"/>
    <w:rPr>
      <w:vertAlign w:val="superscript"/>
    </w:rPr>
  </w:style>
  <w:style w:type="character" w:styleId="Caracteresdenotafinal" w:customStyle="1">
    <w:name w:val="Caracteres de nota final"/>
    <w:qFormat/>
    <w:rPr/>
  </w:style>
  <w:style w:type="character" w:styleId="ListLabel1864" w:customStyle="1">
    <w:name w:val="ListLabel 1864"/>
    <w:qFormat/>
    <w:rPr>
      <w:rFonts w:cs="Wingdings"/>
      <w:b/>
      <w:sz w:val="25"/>
    </w:rPr>
  </w:style>
  <w:style w:type="character" w:styleId="ListLabel1865" w:customStyle="1">
    <w:name w:val="ListLabel 1865"/>
    <w:qFormat/>
    <w:rPr>
      <w:rFonts w:cs="Courier New"/>
    </w:rPr>
  </w:style>
  <w:style w:type="character" w:styleId="ListLabel1866" w:customStyle="1">
    <w:name w:val="ListLabel 1866"/>
    <w:qFormat/>
    <w:rPr>
      <w:rFonts w:cs="Wingdings"/>
    </w:rPr>
  </w:style>
  <w:style w:type="character" w:styleId="ListLabel1867" w:customStyle="1">
    <w:name w:val="ListLabel 1867"/>
    <w:qFormat/>
    <w:rPr>
      <w:rFonts w:cs="Symbol"/>
    </w:rPr>
  </w:style>
  <w:style w:type="character" w:styleId="ListLabel1868" w:customStyle="1">
    <w:name w:val="ListLabel 1868"/>
    <w:qFormat/>
    <w:rPr>
      <w:rFonts w:cs="Courier New"/>
    </w:rPr>
  </w:style>
  <w:style w:type="character" w:styleId="ListLabel1869" w:customStyle="1">
    <w:name w:val="ListLabel 1869"/>
    <w:qFormat/>
    <w:rPr>
      <w:rFonts w:cs="Wingdings"/>
    </w:rPr>
  </w:style>
  <w:style w:type="character" w:styleId="ListLabel1870" w:customStyle="1">
    <w:name w:val="ListLabel 1870"/>
    <w:qFormat/>
    <w:rPr>
      <w:rFonts w:cs="Symbol"/>
    </w:rPr>
  </w:style>
  <w:style w:type="character" w:styleId="ListLabel1871" w:customStyle="1">
    <w:name w:val="ListLabel 1871"/>
    <w:qFormat/>
    <w:rPr>
      <w:rFonts w:cs="Courier New"/>
    </w:rPr>
  </w:style>
  <w:style w:type="character" w:styleId="ListLabel1872" w:customStyle="1">
    <w:name w:val="ListLabel 1872"/>
    <w:qFormat/>
    <w:rPr>
      <w:rFonts w:cs="Wingdings"/>
    </w:rPr>
  </w:style>
  <w:style w:type="character" w:styleId="ListLabel1873" w:customStyle="1">
    <w:name w:val="ListLabel 1873"/>
    <w:qFormat/>
    <w:rPr>
      <w:rFonts w:cs="Wingdings"/>
      <w:b/>
    </w:rPr>
  </w:style>
  <w:style w:type="character" w:styleId="ListLabel1874" w:customStyle="1">
    <w:name w:val="ListLabel 1874"/>
    <w:qFormat/>
    <w:rPr>
      <w:rFonts w:cs="Courier New"/>
      <w:b/>
      <w:sz w:val="25"/>
    </w:rPr>
  </w:style>
  <w:style w:type="character" w:styleId="ListLabel1875" w:customStyle="1">
    <w:name w:val="ListLabel 1875"/>
    <w:qFormat/>
    <w:rPr>
      <w:rFonts w:cs="Wingdings"/>
      <w:b/>
    </w:rPr>
  </w:style>
  <w:style w:type="character" w:styleId="ListLabel1876" w:customStyle="1">
    <w:name w:val="ListLabel 1876"/>
    <w:qFormat/>
    <w:rPr>
      <w:rFonts w:cs="Symbol"/>
    </w:rPr>
  </w:style>
  <w:style w:type="character" w:styleId="ListLabel1877" w:customStyle="1">
    <w:name w:val="ListLabel 1877"/>
    <w:qFormat/>
    <w:rPr>
      <w:rFonts w:cs="Courier New"/>
    </w:rPr>
  </w:style>
  <w:style w:type="character" w:styleId="ListLabel1878" w:customStyle="1">
    <w:name w:val="ListLabel 1878"/>
    <w:qFormat/>
    <w:rPr>
      <w:rFonts w:cs="Wingdings"/>
    </w:rPr>
  </w:style>
  <w:style w:type="character" w:styleId="ListLabel1879" w:customStyle="1">
    <w:name w:val="ListLabel 1879"/>
    <w:qFormat/>
    <w:rPr>
      <w:rFonts w:cs="Symbol"/>
    </w:rPr>
  </w:style>
  <w:style w:type="character" w:styleId="ListLabel1880" w:customStyle="1">
    <w:name w:val="ListLabel 1880"/>
    <w:qFormat/>
    <w:rPr>
      <w:rFonts w:cs="Courier New"/>
    </w:rPr>
  </w:style>
  <w:style w:type="character" w:styleId="ListLabel1881" w:customStyle="1">
    <w:name w:val="ListLabel 1881"/>
    <w:qFormat/>
    <w:rPr>
      <w:rFonts w:cs="Wingdings"/>
    </w:rPr>
  </w:style>
  <w:style w:type="character" w:styleId="ListLabel1882" w:customStyle="1">
    <w:name w:val="ListLabel 1882"/>
    <w:qFormat/>
    <w:rPr>
      <w:rFonts w:cs="Symbol"/>
      <w:sz w:val="24"/>
    </w:rPr>
  </w:style>
  <w:style w:type="character" w:styleId="ListLabel1883" w:customStyle="1">
    <w:name w:val="ListLabel 1883"/>
    <w:qFormat/>
    <w:rPr>
      <w:rFonts w:cs="Courier New"/>
    </w:rPr>
  </w:style>
  <w:style w:type="character" w:styleId="ListLabel1884" w:customStyle="1">
    <w:name w:val="ListLabel 1884"/>
    <w:qFormat/>
    <w:rPr>
      <w:rFonts w:cs="Wingdings"/>
    </w:rPr>
  </w:style>
  <w:style w:type="character" w:styleId="ListLabel1885" w:customStyle="1">
    <w:name w:val="ListLabel 1885"/>
    <w:qFormat/>
    <w:rPr>
      <w:rFonts w:cs="Symbol"/>
    </w:rPr>
  </w:style>
  <w:style w:type="character" w:styleId="ListLabel1886" w:customStyle="1">
    <w:name w:val="ListLabel 1886"/>
    <w:qFormat/>
    <w:rPr>
      <w:rFonts w:cs="Courier New"/>
    </w:rPr>
  </w:style>
  <w:style w:type="character" w:styleId="ListLabel1887" w:customStyle="1">
    <w:name w:val="ListLabel 1887"/>
    <w:qFormat/>
    <w:rPr>
      <w:rFonts w:cs="Wingdings"/>
    </w:rPr>
  </w:style>
  <w:style w:type="character" w:styleId="ListLabel1888" w:customStyle="1">
    <w:name w:val="ListLabel 1888"/>
    <w:qFormat/>
    <w:rPr>
      <w:rFonts w:cs="Symbol"/>
    </w:rPr>
  </w:style>
  <w:style w:type="character" w:styleId="ListLabel1889" w:customStyle="1">
    <w:name w:val="ListLabel 1889"/>
    <w:qFormat/>
    <w:rPr>
      <w:rFonts w:cs="Courier New"/>
    </w:rPr>
  </w:style>
  <w:style w:type="character" w:styleId="ListLabel1890" w:customStyle="1">
    <w:name w:val="ListLabel 1890"/>
    <w:qFormat/>
    <w:rPr>
      <w:rFonts w:cs="Wingdings"/>
    </w:rPr>
  </w:style>
  <w:style w:type="character" w:styleId="ListLabel1891" w:customStyle="1">
    <w:name w:val="ListLabel 1891"/>
    <w:qFormat/>
    <w:rPr>
      <w:rFonts w:cs="Symbol"/>
      <w:b/>
    </w:rPr>
  </w:style>
  <w:style w:type="character" w:styleId="ListLabel1892" w:customStyle="1">
    <w:name w:val="ListLabel 1892"/>
    <w:qFormat/>
    <w:rPr>
      <w:rFonts w:cs="Courier New"/>
      <w:b/>
      <w:sz w:val="25"/>
      <w:szCs w:val="22"/>
    </w:rPr>
  </w:style>
  <w:style w:type="character" w:styleId="ListLabel1893" w:customStyle="1">
    <w:name w:val="ListLabel 1893"/>
    <w:qFormat/>
    <w:rPr>
      <w:rFonts w:cs="Wingdings"/>
    </w:rPr>
  </w:style>
  <w:style w:type="character" w:styleId="ListLabel1894" w:customStyle="1">
    <w:name w:val="ListLabel 1894"/>
    <w:qFormat/>
    <w:rPr>
      <w:rFonts w:cs="Symbol"/>
    </w:rPr>
  </w:style>
  <w:style w:type="character" w:styleId="ListLabel1895" w:customStyle="1">
    <w:name w:val="ListLabel 1895"/>
    <w:qFormat/>
    <w:rPr>
      <w:rFonts w:cs="Courier New"/>
    </w:rPr>
  </w:style>
  <w:style w:type="character" w:styleId="ListLabel1896" w:customStyle="1">
    <w:name w:val="ListLabel 1896"/>
    <w:qFormat/>
    <w:rPr>
      <w:rFonts w:cs="Wingdings"/>
    </w:rPr>
  </w:style>
  <w:style w:type="character" w:styleId="ListLabel1897" w:customStyle="1">
    <w:name w:val="ListLabel 1897"/>
    <w:qFormat/>
    <w:rPr>
      <w:rFonts w:cs="Symbol"/>
    </w:rPr>
  </w:style>
  <w:style w:type="character" w:styleId="ListLabel1898" w:customStyle="1">
    <w:name w:val="ListLabel 1898"/>
    <w:qFormat/>
    <w:rPr>
      <w:rFonts w:cs="Courier New"/>
    </w:rPr>
  </w:style>
  <w:style w:type="character" w:styleId="ListLabel1899" w:customStyle="1">
    <w:name w:val="ListLabel 1899"/>
    <w:qFormat/>
    <w:rPr>
      <w:rFonts w:cs="Wingdings"/>
    </w:rPr>
  </w:style>
  <w:style w:type="character" w:styleId="ListLabel1900" w:customStyle="1">
    <w:name w:val="ListLabel 1900"/>
    <w:qFormat/>
    <w:rPr>
      <w:rFonts w:cs="Wingdings"/>
      <w:b/>
      <w:sz w:val="25"/>
    </w:rPr>
  </w:style>
  <w:style w:type="character" w:styleId="ListLabel1901" w:customStyle="1">
    <w:name w:val="ListLabel 1901"/>
    <w:qFormat/>
    <w:rPr>
      <w:rFonts w:cs="Symbol"/>
      <w:b/>
      <w:sz w:val="25"/>
    </w:rPr>
  </w:style>
  <w:style w:type="character" w:styleId="ListLabel1902" w:customStyle="1">
    <w:name w:val="ListLabel 1902"/>
    <w:qFormat/>
    <w:rPr>
      <w:rFonts w:cs="Wingdings"/>
    </w:rPr>
  </w:style>
  <w:style w:type="character" w:styleId="ListLabel1903" w:customStyle="1">
    <w:name w:val="ListLabel 1903"/>
    <w:qFormat/>
    <w:rPr>
      <w:rFonts w:cs="Symbol"/>
    </w:rPr>
  </w:style>
  <w:style w:type="character" w:styleId="ListLabel1904" w:customStyle="1">
    <w:name w:val="ListLabel 1904"/>
    <w:qFormat/>
    <w:rPr>
      <w:rFonts w:cs="Courier New"/>
    </w:rPr>
  </w:style>
  <w:style w:type="character" w:styleId="ListLabel1905" w:customStyle="1">
    <w:name w:val="ListLabel 1905"/>
    <w:qFormat/>
    <w:rPr>
      <w:rFonts w:cs="Wingdings"/>
    </w:rPr>
  </w:style>
  <w:style w:type="character" w:styleId="ListLabel1906" w:customStyle="1">
    <w:name w:val="ListLabel 1906"/>
    <w:qFormat/>
    <w:rPr>
      <w:rFonts w:cs="Symbol"/>
    </w:rPr>
  </w:style>
  <w:style w:type="character" w:styleId="ListLabel1907" w:customStyle="1">
    <w:name w:val="ListLabel 1907"/>
    <w:qFormat/>
    <w:rPr>
      <w:rFonts w:cs="Courier New"/>
    </w:rPr>
  </w:style>
  <w:style w:type="character" w:styleId="ListLabel1908" w:customStyle="1">
    <w:name w:val="ListLabel 1908"/>
    <w:qFormat/>
    <w:rPr>
      <w:rFonts w:cs="Wingdings"/>
    </w:rPr>
  </w:style>
  <w:style w:type="character" w:styleId="ListLabel1909" w:customStyle="1">
    <w:name w:val="ListLabel 1909"/>
    <w:qFormat/>
    <w:rPr>
      <w:rFonts w:cs="Symbol"/>
      <w:b/>
    </w:rPr>
  </w:style>
  <w:style w:type="character" w:styleId="ListLabel1910" w:customStyle="1">
    <w:name w:val="ListLabel 1910"/>
    <w:qFormat/>
    <w:rPr>
      <w:rFonts w:cs="Courier New"/>
    </w:rPr>
  </w:style>
  <w:style w:type="character" w:styleId="ListLabel1911" w:customStyle="1">
    <w:name w:val="ListLabel 1911"/>
    <w:qFormat/>
    <w:rPr>
      <w:rFonts w:cs="Wingdings"/>
    </w:rPr>
  </w:style>
  <w:style w:type="character" w:styleId="ListLabel1912" w:customStyle="1">
    <w:name w:val="ListLabel 1912"/>
    <w:qFormat/>
    <w:rPr>
      <w:rFonts w:cs="Symbol"/>
    </w:rPr>
  </w:style>
  <w:style w:type="character" w:styleId="ListLabel1913" w:customStyle="1">
    <w:name w:val="ListLabel 1913"/>
    <w:qFormat/>
    <w:rPr>
      <w:rFonts w:cs="Courier New"/>
    </w:rPr>
  </w:style>
  <w:style w:type="character" w:styleId="ListLabel1914" w:customStyle="1">
    <w:name w:val="ListLabel 1914"/>
    <w:qFormat/>
    <w:rPr>
      <w:rFonts w:cs="Wingdings"/>
    </w:rPr>
  </w:style>
  <w:style w:type="character" w:styleId="ListLabel1915" w:customStyle="1">
    <w:name w:val="ListLabel 1915"/>
    <w:qFormat/>
    <w:rPr>
      <w:rFonts w:cs="Symbol"/>
    </w:rPr>
  </w:style>
  <w:style w:type="character" w:styleId="ListLabel1916" w:customStyle="1">
    <w:name w:val="ListLabel 1916"/>
    <w:qFormat/>
    <w:rPr>
      <w:rFonts w:cs="Courier New"/>
    </w:rPr>
  </w:style>
  <w:style w:type="character" w:styleId="ListLabel1917" w:customStyle="1">
    <w:name w:val="ListLabel 1917"/>
    <w:qFormat/>
    <w:rPr>
      <w:rFonts w:cs="Wingdings"/>
    </w:rPr>
  </w:style>
  <w:style w:type="character" w:styleId="ListLabel1918" w:customStyle="1">
    <w:name w:val="ListLabel 1918"/>
    <w:qFormat/>
    <w:rPr>
      <w:rFonts w:cs="Symbol"/>
      <w:b/>
      <w:sz w:val="25"/>
    </w:rPr>
  </w:style>
  <w:style w:type="character" w:styleId="ListLabel1919" w:customStyle="1">
    <w:name w:val="ListLabel 1919"/>
    <w:qFormat/>
    <w:rPr>
      <w:rFonts w:cs="Courier New"/>
      <w:b/>
      <w:sz w:val="25"/>
    </w:rPr>
  </w:style>
  <w:style w:type="character" w:styleId="ListLabel1920" w:customStyle="1">
    <w:name w:val="ListLabel 1920"/>
    <w:qFormat/>
    <w:rPr>
      <w:rFonts w:cs="Wingdings"/>
    </w:rPr>
  </w:style>
  <w:style w:type="character" w:styleId="ListLabel1921" w:customStyle="1">
    <w:name w:val="ListLabel 1921"/>
    <w:qFormat/>
    <w:rPr>
      <w:rFonts w:cs="Symbol"/>
    </w:rPr>
  </w:style>
  <w:style w:type="character" w:styleId="ListLabel1922" w:customStyle="1">
    <w:name w:val="ListLabel 1922"/>
    <w:qFormat/>
    <w:rPr>
      <w:rFonts w:cs="Courier New"/>
    </w:rPr>
  </w:style>
  <w:style w:type="character" w:styleId="ListLabel1923" w:customStyle="1">
    <w:name w:val="ListLabel 1923"/>
    <w:qFormat/>
    <w:rPr>
      <w:rFonts w:cs="Wingdings"/>
    </w:rPr>
  </w:style>
  <w:style w:type="character" w:styleId="ListLabel1924" w:customStyle="1">
    <w:name w:val="ListLabel 1924"/>
    <w:qFormat/>
    <w:rPr>
      <w:rFonts w:cs="Symbol"/>
    </w:rPr>
  </w:style>
  <w:style w:type="character" w:styleId="ListLabel1925" w:customStyle="1">
    <w:name w:val="ListLabel 1925"/>
    <w:qFormat/>
    <w:rPr>
      <w:rFonts w:cs="Courier New"/>
    </w:rPr>
  </w:style>
  <w:style w:type="character" w:styleId="ListLabel1926" w:customStyle="1">
    <w:name w:val="ListLabel 1926"/>
    <w:qFormat/>
    <w:rPr>
      <w:rFonts w:cs="Wingdings"/>
    </w:rPr>
  </w:style>
  <w:style w:type="character" w:styleId="ListLabel1927" w:customStyle="1">
    <w:name w:val="ListLabel 1927"/>
    <w:qFormat/>
    <w:rPr>
      <w:rFonts w:cs="Symbol"/>
      <w:sz w:val="25"/>
      <w:szCs w:val="25"/>
    </w:rPr>
  </w:style>
  <w:style w:type="character" w:styleId="ListLabel1928" w:customStyle="1">
    <w:name w:val="ListLabel 1928"/>
    <w:qFormat/>
    <w:rPr>
      <w:rFonts w:cs="Courier New"/>
    </w:rPr>
  </w:style>
  <w:style w:type="character" w:styleId="ListLabel1929" w:customStyle="1">
    <w:name w:val="ListLabel 1929"/>
    <w:qFormat/>
    <w:rPr>
      <w:rFonts w:cs="Wingdings"/>
    </w:rPr>
  </w:style>
  <w:style w:type="character" w:styleId="ListLabel1930" w:customStyle="1">
    <w:name w:val="ListLabel 1930"/>
    <w:qFormat/>
    <w:rPr>
      <w:rFonts w:cs="Symbol"/>
    </w:rPr>
  </w:style>
  <w:style w:type="character" w:styleId="ListLabel1931" w:customStyle="1">
    <w:name w:val="ListLabel 1931"/>
    <w:qFormat/>
    <w:rPr>
      <w:rFonts w:cs="Courier New"/>
    </w:rPr>
  </w:style>
  <w:style w:type="character" w:styleId="ListLabel1932" w:customStyle="1">
    <w:name w:val="ListLabel 1932"/>
    <w:qFormat/>
    <w:rPr>
      <w:rFonts w:cs="Wingdings"/>
    </w:rPr>
  </w:style>
  <w:style w:type="character" w:styleId="ListLabel1933" w:customStyle="1">
    <w:name w:val="ListLabel 1933"/>
    <w:qFormat/>
    <w:rPr>
      <w:rFonts w:cs="Symbol"/>
    </w:rPr>
  </w:style>
  <w:style w:type="character" w:styleId="ListLabel1934" w:customStyle="1">
    <w:name w:val="ListLabel 1934"/>
    <w:qFormat/>
    <w:rPr>
      <w:rFonts w:cs="Courier New"/>
    </w:rPr>
  </w:style>
  <w:style w:type="character" w:styleId="ListLabel1935" w:customStyle="1">
    <w:name w:val="ListLabel 1935"/>
    <w:qFormat/>
    <w:rPr>
      <w:rFonts w:cs="Wingdings"/>
    </w:rPr>
  </w:style>
  <w:style w:type="character" w:styleId="ListLabel1936" w:customStyle="1">
    <w:name w:val="ListLabel 1936"/>
    <w:qFormat/>
    <w:rPr>
      <w:rFonts w:cs="Symbol"/>
      <w:sz w:val="25"/>
    </w:rPr>
  </w:style>
  <w:style w:type="character" w:styleId="ListLabel1937" w:customStyle="1">
    <w:name w:val="ListLabel 1937"/>
    <w:qFormat/>
    <w:rPr>
      <w:rFonts w:cs="Courier New"/>
    </w:rPr>
  </w:style>
  <w:style w:type="character" w:styleId="ListLabel1938" w:customStyle="1">
    <w:name w:val="ListLabel 1938"/>
    <w:qFormat/>
    <w:rPr>
      <w:rFonts w:cs="Wingdings"/>
    </w:rPr>
  </w:style>
  <w:style w:type="character" w:styleId="ListLabel1939" w:customStyle="1">
    <w:name w:val="ListLabel 1939"/>
    <w:qFormat/>
    <w:rPr>
      <w:rFonts w:cs="Symbol"/>
    </w:rPr>
  </w:style>
  <w:style w:type="character" w:styleId="ListLabel1940" w:customStyle="1">
    <w:name w:val="ListLabel 1940"/>
    <w:qFormat/>
    <w:rPr>
      <w:rFonts w:cs="Courier New"/>
    </w:rPr>
  </w:style>
  <w:style w:type="character" w:styleId="ListLabel1941" w:customStyle="1">
    <w:name w:val="ListLabel 1941"/>
    <w:qFormat/>
    <w:rPr>
      <w:rFonts w:cs="Wingdings"/>
    </w:rPr>
  </w:style>
  <w:style w:type="character" w:styleId="ListLabel1942" w:customStyle="1">
    <w:name w:val="ListLabel 1942"/>
    <w:qFormat/>
    <w:rPr>
      <w:rFonts w:cs="Symbol"/>
    </w:rPr>
  </w:style>
  <w:style w:type="character" w:styleId="ListLabel1943" w:customStyle="1">
    <w:name w:val="ListLabel 1943"/>
    <w:qFormat/>
    <w:rPr>
      <w:rFonts w:cs="Courier New"/>
    </w:rPr>
  </w:style>
  <w:style w:type="character" w:styleId="ListLabel1944" w:customStyle="1">
    <w:name w:val="ListLabel 1944"/>
    <w:qFormat/>
    <w:rPr>
      <w:rFonts w:cs="Wingdings"/>
    </w:rPr>
  </w:style>
  <w:style w:type="character" w:styleId="ListLabel1945" w:customStyle="1">
    <w:name w:val="ListLabel 1945"/>
    <w:qFormat/>
    <w:rPr>
      <w:rFonts w:cs="Wingdings"/>
      <w:sz w:val="25"/>
    </w:rPr>
  </w:style>
  <w:style w:type="character" w:styleId="ListLabel1946" w:customStyle="1">
    <w:name w:val="ListLabel 1946"/>
    <w:qFormat/>
    <w:rPr>
      <w:rFonts w:cs="Courier New"/>
    </w:rPr>
  </w:style>
  <w:style w:type="character" w:styleId="ListLabel1947" w:customStyle="1">
    <w:name w:val="ListLabel 1947"/>
    <w:qFormat/>
    <w:rPr>
      <w:rFonts w:cs="Wingdings"/>
    </w:rPr>
  </w:style>
  <w:style w:type="character" w:styleId="ListLabel1948" w:customStyle="1">
    <w:name w:val="ListLabel 1948"/>
    <w:qFormat/>
    <w:rPr>
      <w:rFonts w:cs="Symbol"/>
    </w:rPr>
  </w:style>
  <w:style w:type="character" w:styleId="ListLabel1949" w:customStyle="1">
    <w:name w:val="ListLabel 1949"/>
    <w:qFormat/>
    <w:rPr>
      <w:rFonts w:cs="Courier New"/>
    </w:rPr>
  </w:style>
  <w:style w:type="character" w:styleId="ListLabel1950" w:customStyle="1">
    <w:name w:val="ListLabel 1950"/>
    <w:qFormat/>
    <w:rPr>
      <w:rFonts w:cs="Wingdings"/>
    </w:rPr>
  </w:style>
  <w:style w:type="character" w:styleId="ListLabel1951" w:customStyle="1">
    <w:name w:val="ListLabel 1951"/>
    <w:qFormat/>
    <w:rPr>
      <w:rFonts w:cs="Symbol"/>
    </w:rPr>
  </w:style>
  <w:style w:type="character" w:styleId="ListLabel1952" w:customStyle="1">
    <w:name w:val="ListLabel 1952"/>
    <w:qFormat/>
    <w:rPr>
      <w:rFonts w:cs="Courier New"/>
    </w:rPr>
  </w:style>
  <w:style w:type="character" w:styleId="ListLabel1953" w:customStyle="1">
    <w:name w:val="ListLabel 1953"/>
    <w:qFormat/>
    <w:rPr>
      <w:rFonts w:cs="Wingdings"/>
    </w:rPr>
  </w:style>
  <w:style w:type="character" w:styleId="ListLabel1954" w:customStyle="1">
    <w:name w:val="ListLabel 1954"/>
    <w:qFormat/>
    <w:rPr>
      <w:rFonts w:cs="Wingdings"/>
      <w:sz w:val="25"/>
    </w:rPr>
  </w:style>
  <w:style w:type="character" w:styleId="ListLabel1955" w:customStyle="1">
    <w:name w:val="ListLabel 1955"/>
    <w:qFormat/>
    <w:rPr>
      <w:rFonts w:cs="Courier New"/>
      <w:b/>
      <w:sz w:val="25"/>
    </w:rPr>
  </w:style>
  <w:style w:type="character" w:styleId="ListLabel1956" w:customStyle="1">
    <w:name w:val="ListLabel 1956"/>
    <w:qFormat/>
    <w:rPr>
      <w:rFonts w:cs="Wingdings"/>
    </w:rPr>
  </w:style>
  <w:style w:type="character" w:styleId="ListLabel1957" w:customStyle="1">
    <w:name w:val="ListLabel 1957"/>
    <w:qFormat/>
    <w:rPr>
      <w:rFonts w:cs="Symbol"/>
    </w:rPr>
  </w:style>
  <w:style w:type="character" w:styleId="ListLabel1958" w:customStyle="1">
    <w:name w:val="ListLabel 1958"/>
    <w:qFormat/>
    <w:rPr>
      <w:rFonts w:cs="Courier New"/>
    </w:rPr>
  </w:style>
  <w:style w:type="character" w:styleId="ListLabel1959" w:customStyle="1">
    <w:name w:val="ListLabel 1959"/>
    <w:qFormat/>
    <w:rPr>
      <w:rFonts w:cs="Wingdings"/>
    </w:rPr>
  </w:style>
  <w:style w:type="character" w:styleId="ListLabel1960" w:customStyle="1">
    <w:name w:val="ListLabel 1960"/>
    <w:qFormat/>
    <w:rPr>
      <w:rFonts w:cs="Symbol"/>
    </w:rPr>
  </w:style>
  <w:style w:type="character" w:styleId="ListLabel1961" w:customStyle="1">
    <w:name w:val="ListLabel 1961"/>
    <w:qFormat/>
    <w:rPr>
      <w:rFonts w:cs="Courier New"/>
    </w:rPr>
  </w:style>
  <w:style w:type="character" w:styleId="ListLabel1962" w:customStyle="1">
    <w:name w:val="ListLabel 1962"/>
    <w:qFormat/>
    <w:rPr>
      <w:rFonts w:cs="Wingdings"/>
    </w:rPr>
  </w:style>
  <w:style w:type="character" w:styleId="ListLabel1963" w:customStyle="1">
    <w:name w:val="ListLabel 1963"/>
    <w:qFormat/>
    <w:rPr>
      <w:rFonts w:cs="Symbol"/>
      <w:b/>
      <w:sz w:val="25"/>
    </w:rPr>
  </w:style>
  <w:style w:type="character" w:styleId="ListLabel1964" w:customStyle="1">
    <w:name w:val="ListLabel 1964"/>
    <w:qFormat/>
    <w:rPr>
      <w:rFonts w:cs="Courier New"/>
      <w:b/>
      <w:sz w:val="25"/>
    </w:rPr>
  </w:style>
  <w:style w:type="character" w:styleId="ListLabel1965" w:customStyle="1">
    <w:name w:val="ListLabel 1965"/>
    <w:qFormat/>
    <w:rPr>
      <w:rFonts w:cs="Wingdings"/>
    </w:rPr>
  </w:style>
  <w:style w:type="character" w:styleId="ListLabel1966" w:customStyle="1">
    <w:name w:val="ListLabel 1966"/>
    <w:qFormat/>
    <w:rPr>
      <w:rFonts w:cs="Symbol"/>
    </w:rPr>
  </w:style>
  <w:style w:type="character" w:styleId="ListLabel1967" w:customStyle="1">
    <w:name w:val="ListLabel 1967"/>
    <w:qFormat/>
    <w:rPr>
      <w:rFonts w:cs="Courier New"/>
    </w:rPr>
  </w:style>
  <w:style w:type="character" w:styleId="ListLabel1968" w:customStyle="1">
    <w:name w:val="ListLabel 1968"/>
    <w:qFormat/>
    <w:rPr>
      <w:rFonts w:cs="Wingdings"/>
    </w:rPr>
  </w:style>
  <w:style w:type="character" w:styleId="ListLabel1969" w:customStyle="1">
    <w:name w:val="ListLabel 1969"/>
    <w:qFormat/>
    <w:rPr>
      <w:rFonts w:cs="Symbol"/>
    </w:rPr>
  </w:style>
  <w:style w:type="character" w:styleId="ListLabel1970" w:customStyle="1">
    <w:name w:val="ListLabel 1970"/>
    <w:qFormat/>
    <w:rPr>
      <w:rFonts w:cs="Courier New"/>
    </w:rPr>
  </w:style>
  <w:style w:type="character" w:styleId="ListLabel1971" w:customStyle="1">
    <w:name w:val="ListLabel 1971"/>
    <w:qFormat/>
    <w:rPr>
      <w:rFonts w:cs="Wingdings"/>
    </w:rPr>
  </w:style>
  <w:style w:type="character" w:styleId="ListLabel1972" w:customStyle="1">
    <w:name w:val="ListLabel 1972"/>
    <w:qFormat/>
    <w:rPr>
      <w:rFonts w:cs="OpenSymbol"/>
      <w:sz w:val="24"/>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cs="OpenSymbol"/>
    </w:rPr>
  </w:style>
  <w:style w:type="character" w:styleId="ListLabel1976" w:customStyle="1">
    <w:name w:val="ListLabel 1976"/>
    <w:qFormat/>
    <w:rPr>
      <w:rFonts w:cs="OpenSymbol"/>
    </w:rPr>
  </w:style>
  <w:style w:type="character" w:styleId="ListLabel1977" w:customStyle="1">
    <w:name w:val="ListLabel 1977"/>
    <w:qFormat/>
    <w:rPr>
      <w:rFonts w:cs="OpenSymbol"/>
    </w:rPr>
  </w:style>
  <w:style w:type="character" w:styleId="ListLabel1978" w:customStyle="1">
    <w:name w:val="ListLabel 1978"/>
    <w:qFormat/>
    <w:rPr>
      <w:rFonts w:cs="Open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Symbol"/>
      <w:sz w:val="25"/>
    </w:rPr>
  </w:style>
  <w:style w:type="character" w:styleId="ListLabel1982" w:customStyle="1">
    <w:name w:val="ListLabel 1982"/>
    <w:qFormat/>
    <w:rPr>
      <w:rFonts w:cs="Courier New"/>
    </w:rPr>
  </w:style>
  <w:style w:type="character" w:styleId="ListLabel1983" w:customStyle="1">
    <w:name w:val="ListLabel 1983"/>
    <w:qFormat/>
    <w:rPr>
      <w:rFonts w:cs="Wingdings"/>
    </w:rPr>
  </w:style>
  <w:style w:type="character" w:styleId="ListLabel1984" w:customStyle="1">
    <w:name w:val="ListLabel 1984"/>
    <w:qFormat/>
    <w:rPr>
      <w:rFonts w:cs="Symbol"/>
    </w:rPr>
  </w:style>
  <w:style w:type="character" w:styleId="ListLabel1985" w:customStyle="1">
    <w:name w:val="ListLabel 1985"/>
    <w:qFormat/>
    <w:rPr>
      <w:rFonts w:cs="Courier New"/>
    </w:rPr>
  </w:style>
  <w:style w:type="character" w:styleId="ListLabel1986" w:customStyle="1">
    <w:name w:val="ListLabel 1986"/>
    <w:qFormat/>
    <w:rPr>
      <w:rFonts w:cs="Wingdings"/>
    </w:rPr>
  </w:style>
  <w:style w:type="character" w:styleId="ListLabel1987" w:customStyle="1">
    <w:name w:val="ListLabel 1987"/>
    <w:qFormat/>
    <w:rPr>
      <w:rFonts w:cs="Symbol"/>
    </w:rPr>
  </w:style>
  <w:style w:type="character" w:styleId="ListLabel1988" w:customStyle="1">
    <w:name w:val="ListLabel 1988"/>
    <w:qFormat/>
    <w:rPr>
      <w:rFonts w:cs="Courier New"/>
    </w:rPr>
  </w:style>
  <w:style w:type="character" w:styleId="ListLabel1989" w:customStyle="1">
    <w:name w:val="ListLabel 1989"/>
    <w:qFormat/>
    <w:rPr>
      <w:rFonts w:cs="Wingdings"/>
    </w:rPr>
  </w:style>
  <w:style w:type="character" w:styleId="ListLabel1990" w:customStyle="1">
    <w:name w:val="ListLabel 1990"/>
    <w:qFormat/>
    <w:rPr>
      <w:rFonts w:cs="Symbol"/>
      <w:sz w:val="25"/>
    </w:rPr>
  </w:style>
  <w:style w:type="character" w:styleId="ListLabel1991" w:customStyle="1">
    <w:name w:val="ListLabel 1991"/>
    <w:qFormat/>
    <w:rPr>
      <w:rFonts w:cs="Courier New"/>
    </w:rPr>
  </w:style>
  <w:style w:type="character" w:styleId="ListLabel1992" w:customStyle="1">
    <w:name w:val="ListLabel 1992"/>
    <w:qFormat/>
    <w:rPr>
      <w:rFonts w:cs="Wingdings"/>
    </w:rPr>
  </w:style>
  <w:style w:type="character" w:styleId="ListLabel1993" w:customStyle="1">
    <w:name w:val="ListLabel 1993"/>
    <w:qFormat/>
    <w:rPr>
      <w:rFonts w:cs="Symbol"/>
    </w:rPr>
  </w:style>
  <w:style w:type="character" w:styleId="ListLabel1994" w:customStyle="1">
    <w:name w:val="ListLabel 1994"/>
    <w:qFormat/>
    <w:rPr>
      <w:rFonts w:cs="Courier New"/>
    </w:rPr>
  </w:style>
  <w:style w:type="character" w:styleId="ListLabel1995" w:customStyle="1">
    <w:name w:val="ListLabel 1995"/>
    <w:qFormat/>
    <w:rPr>
      <w:rFonts w:cs="Wingdings"/>
    </w:rPr>
  </w:style>
  <w:style w:type="character" w:styleId="ListLabel1996" w:customStyle="1">
    <w:name w:val="ListLabel 1996"/>
    <w:qFormat/>
    <w:rPr>
      <w:rFonts w:cs="Symbol"/>
    </w:rPr>
  </w:style>
  <w:style w:type="character" w:styleId="ListLabel1997" w:customStyle="1">
    <w:name w:val="ListLabel 1997"/>
    <w:qFormat/>
    <w:rPr>
      <w:rFonts w:cs="Courier New"/>
    </w:rPr>
  </w:style>
  <w:style w:type="character" w:styleId="ListLabel1998" w:customStyle="1">
    <w:name w:val="ListLabel 1998"/>
    <w:qFormat/>
    <w:rPr>
      <w:rFonts w:cs="Wingdings"/>
    </w:rPr>
  </w:style>
  <w:style w:type="character" w:styleId="ListLabel1999" w:customStyle="1">
    <w:name w:val="ListLabel 1999"/>
    <w:qFormat/>
    <w:rPr>
      <w:rFonts w:cs="Symbol"/>
      <w:sz w:val="25"/>
    </w:rPr>
  </w:style>
  <w:style w:type="character" w:styleId="ListLabel2000" w:customStyle="1">
    <w:name w:val="ListLabel 2000"/>
    <w:qFormat/>
    <w:rPr>
      <w:rFonts w:cs="Courier New"/>
    </w:rPr>
  </w:style>
  <w:style w:type="character" w:styleId="ListLabel2001" w:customStyle="1">
    <w:name w:val="ListLabel 2001"/>
    <w:qFormat/>
    <w:rPr>
      <w:rFonts w:cs="Wingdings"/>
    </w:rPr>
  </w:style>
  <w:style w:type="character" w:styleId="ListLabel2002" w:customStyle="1">
    <w:name w:val="ListLabel 2002"/>
    <w:qFormat/>
    <w:rPr>
      <w:rFonts w:cs="Symbol"/>
    </w:rPr>
  </w:style>
  <w:style w:type="character" w:styleId="ListLabel2003" w:customStyle="1">
    <w:name w:val="ListLabel 2003"/>
    <w:qFormat/>
    <w:rPr>
      <w:rFonts w:cs="Courier New"/>
    </w:rPr>
  </w:style>
  <w:style w:type="character" w:styleId="ListLabel2004" w:customStyle="1">
    <w:name w:val="ListLabel 2004"/>
    <w:qFormat/>
    <w:rPr>
      <w:rFonts w:cs="Wingdings"/>
    </w:rPr>
  </w:style>
  <w:style w:type="character" w:styleId="ListLabel2005" w:customStyle="1">
    <w:name w:val="ListLabel 2005"/>
    <w:qFormat/>
    <w:rPr>
      <w:rFonts w:cs="Symbol"/>
    </w:rPr>
  </w:style>
  <w:style w:type="character" w:styleId="ListLabel2006" w:customStyle="1">
    <w:name w:val="ListLabel 2006"/>
    <w:qFormat/>
    <w:rPr>
      <w:rFonts w:cs="Courier New"/>
    </w:rPr>
  </w:style>
  <w:style w:type="character" w:styleId="ListLabel2007" w:customStyle="1">
    <w:name w:val="ListLabel 2007"/>
    <w:qFormat/>
    <w:rPr>
      <w:rFonts w:cs="Wingdings"/>
    </w:rPr>
  </w:style>
  <w:style w:type="character" w:styleId="ListLabel2008" w:customStyle="1">
    <w:name w:val="ListLabel 2008"/>
    <w:qFormat/>
    <w:rPr>
      <w:rFonts w:cs="Wingdings"/>
      <w:b/>
      <w:sz w:val="25"/>
    </w:rPr>
  </w:style>
  <w:style w:type="character" w:styleId="ListLabel2009" w:customStyle="1">
    <w:name w:val="ListLabel 2009"/>
    <w:qFormat/>
    <w:rPr>
      <w:rFonts w:cs="Courier New"/>
      <w:sz w:val="25"/>
    </w:rPr>
  </w:style>
  <w:style w:type="character" w:styleId="ListLabel2010" w:customStyle="1">
    <w:name w:val="ListLabel 2010"/>
    <w:qFormat/>
    <w:rPr>
      <w:rFonts w:cs="Wingdings"/>
    </w:rPr>
  </w:style>
  <w:style w:type="character" w:styleId="ListLabel2011" w:customStyle="1">
    <w:name w:val="ListLabel 2011"/>
    <w:qFormat/>
    <w:rPr>
      <w:rFonts w:cs="Symbol"/>
    </w:rPr>
  </w:style>
  <w:style w:type="character" w:styleId="ListLabel2012" w:customStyle="1">
    <w:name w:val="ListLabel 2012"/>
    <w:qFormat/>
    <w:rPr>
      <w:rFonts w:cs="Courier New"/>
    </w:rPr>
  </w:style>
  <w:style w:type="character" w:styleId="ListLabel2013" w:customStyle="1">
    <w:name w:val="ListLabel 2013"/>
    <w:qFormat/>
    <w:rPr>
      <w:rFonts w:cs="Wingdings"/>
    </w:rPr>
  </w:style>
  <w:style w:type="character" w:styleId="ListLabel2014" w:customStyle="1">
    <w:name w:val="ListLabel 2014"/>
    <w:qFormat/>
    <w:rPr>
      <w:rFonts w:cs="Symbol"/>
    </w:rPr>
  </w:style>
  <w:style w:type="character" w:styleId="ListLabel2015" w:customStyle="1">
    <w:name w:val="ListLabel 2015"/>
    <w:qFormat/>
    <w:rPr>
      <w:rFonts w:cs="Courier New"/>
    </w:rPr>
  </w:style>
  <w:style w:type="character" w:styleId="ListLabel2016" w:customStyle="1">
    <w:name w:val="ListLabel 2016"/>
    <w:qFormat/>
    <w:rPr>
      <w:rFonts w:cs="Wingdings"/>
    </w:rPr>
  </w:style>
  <w:style w:type="character" w:styleId="ListLabel2017" w:customStyle="1">
    <w:name w:val="ListLabel 2017"/>
    <w:qFormat/>
    <w:rPr>
      <w:rFonts w:cs="Symbol"/>
      <w:sz w:val="25"/>
    </w:rPr>
  </w:style>
  <w:style w:type="character" w:styleId="ListLabel2018" w:customStyle="1">
    <w:name w:val="ListLabel 2018"/>
    <w:qFormat/>
    <w:rPr>
      <w:rFonts w:cs="Courier New"/>
    </w:rPr>
  </w:style>
  <w:style w:type="character" w:styleId="ListLabel2019" w:customStyle="1">
    <w:name w:val="ListLabel 2019"/>
    <w:qFormat/>
    <w:rPr>
      <w:rFonts w:cs="Wingdings"/>
    </w:rPr>
  </w:style>
  <w:style w:type="character" w:styleId="ListLabel2020" w:customStyle="1">
    <w:name w:val="ListLabel 2020"/>
    <w:qFormat/>
    <w:rPr>
      <w:rFonts w:cs="Symbol"/>
    </w:rPr>
  </w:style>
  <w:style w:type="character" w:styleId="ListLabel2021" w:customStyle="1">
    <w:name w:val="ListLabel 2021"/>
    <w:qFormat/>
    <w:rPr>
      <w:rFonts w:cs="Courier New"/>
    </w:rPr>
  </w:style>
  <w:style w:type="character" w:styleId="ListLabel2022" w:customStyle="1">
    <w:name w:val="ListLabel 2022"/>
    <w:qFormat/>
    <w:rPr>
      <w:rFonts w:cs="Wingdings"/>
    </w:rPr>
  </w:style>
  <w:style w:type="character" w:styleId="ListLabel2023" w:customStyle="1">
    <w:name w:val="ListLabel 2023"/>
    <w:qFormat/>
    <w:rPr>
      <w:rFonts w:cs="Symbol"/>
    </w:rPr>
  </w:style>
  <w:style w:type="character" w:styleId="ListLabel2024" w:customStyle="1">
    <w:name w:val="ListLabel 2024"/>
    <w:qFormat/>
    <w:rPr>
      <w:rFonts w:cs="Courier New"/>
    </w:rPr>
  </w:style>
  <w:style w:type="character" w:styleId="ListLabel2025" w:customStyle="1">
    <w:name w:val="ListLabel 2025"/>
    <w:qFormat/>
    <w:rPr>
      <w:rFonts w:cs="Wingdings"/>
    </w:rPr>
  </w:style>
  <w:style w:type="character" w:styleId="ListLabel2026" w:customStyle="1">
    <w:name w:val="ListLabel 2026"/>
    <w:qFormat/>
    <w:rPr>
      <w:rFonts w:cs="Symbol"/>
      <w:sz w:val="25"/>
    </w:rPr>
  </w:style>
  <w:style w:type="character" w:styleId="ListLabel2027" w:customStyle="1">
    <w:name w:val="ListLabel 2027"/>
    <w:qFormat/>
    <w:rPr>
      <w:rFonts w:cs="Courier New"/>
      <w:sz w:val="25"/>
    </w:rPr>
  </w:style>
  <w:style w:type="character" w:styleId="ListLabel2028" w:customStyle="1">
    <w:name w:val="ListLabel 2028"/>
    <w:qFormat/>
    <w:rPr>
      <w:rFonts w:cs="Wingdings"/>
    </w:rPr>
  </w:style>
  <w:style w:type="character" w:styleId="ListLabel2029" w:customStyle="1">
    <w:name w:val="ListLabel 2029"/>
    <w:qFormat/>
    <w:rPr>
      <w:rFonts w:cs="Symbol"/>
    </w:rPr>
  </w:style>
  <w:style w:type="character" w:styleId="ListLabel2030" w:customStyle="1">
    <w:name w:val="ListLabel 2030"/>
    <w:qFormat/>
    <w:rPr>
      <w:rFonts w:cs="Courier New"/>
    </w:rPr>
  </w:style>
  <w:style w:type="character" w:styleId="ListLabel2031" w:customStyle="1">
    <w:name w:val="ListLabel 2031"/>
    <w:qFormat/>
    <w:rPr>
      <w:rFonts w:cs="Wingdings"/>
    </w:rPr>
  </w:style>
  <w:style w:type="character" w:styleId="ListLabel2032" w:customStyle="1">
    <w:name w:val="ListLabel 2032"/>
    <w:qFormat/>
    <w:rPr>
      <w:rFonts w:cs="Symbol"/>
    </w:rPr>
  </w:style>
  <w:style w:type="character" w:styleId="ListLabel2033" w:customStyle="1">
    <w:name w:val="ListLabel 2033"/>
    <w:qFormat/>
    <w:rPr>
      <w:rFonts w:cs="Courier New"/>
    </w:rPr>
  </w:style>
  <w:style w:type="character" w:styleId="ListLabel2034" w:customStyle="1">
    <w:name w:val="ListLabel 2034"/>
    <w:qFormat/>
    <w:rPr>
      <w:rFonts w:cs="Wingdings"/>
    </w:rPr>
  </w:style>
  <w:style w:type="character" w:styleId="ListLabel2035" w:customStyle="1">
    <w:name w:val="ListLabel 2035"/>
    <w:qFormat/>
    <w:rPr>
      <w:rFonts w:cs="Wingdings"/>
      <w:b/>
      <w:sz w:val="25"/>
    </w:rPr>
  </w:style>
  <w:style w:type="character" w:styleId="ListLabel2036" w:customStyle="1">
    <w:name w:val="ListLabel 2036"/>
    <w:qFormat/>
    <w:rPr>
      <w:rFonts w:cs="Courier New"/>
      <w:b/>
      <w:sz w:val="25"/>
      <w:szCs w:val="25"/>
    </w:rPr>
  </w:style>
  <w:style w:type="character" w:styleId="ListLabel2037" w:customStyle="1">
    <w:name w:val="ListLabel 2037"/>
    <w:qFormat/>
    <w:rPr>
      <w:rFonts w:cs="Wingdings"/>
      <w:b/>
      <w:sz w:val="25"/>
    </w:rPr>
  </w:style>
  <w:style w:type="character" w:styleId="ListLabel2038" w:customStyle="1">
    <w:name w:val="ListLabel 2038"/>
    <w:qFormat/>
    <w:rPr>
      <w:rFonts w:cs="Symbol"/>
    </w:rPr>
  </w:style>
  <w:style w:type="character" w:styleId="ListLabel2039" w:customStyle="1">
    <w:name w:val="ListLabel 2039"/>
    <w:qFormat/>
    <w:rPr>
      <w:rFonts w:cs="Courier New"/>
    </w:rPr>
  </w:style>
  <w:style w:type="character" w:styleId="ListLabel2040" w:customStyle="1">
    <w:name w:val="ListLabel 2040"/>
    <w:qFormat/>
    <w:rPr>
      <w:rFonts w:cs="Wingdings"/>
    </w:rPr>
  </w:style>
  <w:style w:type="character" w:styleId="ListLabel2041" w:customStyle="1">
    <w:name w:val="ListLabel 2041"/>
    <w:qFormat/>
    <w:rPr>
      <w:rFonts w:cs="Symbol"/>
    </w:rPr>
  </w:style>
  <w:style w:type="character" w:styleId="ListLabel2042" w:customStyle="1">
    <w:name w:val="ListLabel 2042"/>
    <w:qFormat/>
    <w:rPr>
      <w:rFonts w:cs="Courier New"/>
    </w:rPr>
  </w:style>
  <w:style w:type="character" w:styleId="ListLabel2043" w:customStyle="1">
    <w:name w:val="ListLabel 2043"/>
    <w:qFormat/>
    <w:rPr>
      <w:rFonts w:cs="Wingdings"/>
    </w:rPr>
  </w:style>
  <w:style w:type="character" w:styleId="ListLabel2044" w:customStyle="1">
    <w:name w:val="ListLabel 2044"/>
    <w:qFormat/>
    <w:rPr>
      <w:rFonts w:cs="Wingdings"/>
      <w:sz w:val="25"/>
    </w:rPr>
  </w:style>
  <w:style w:type="character" w:styleId="ListLabel2045" w:customStyle="1">
    <w:name w:val="ListLabel 2045"/>
    <w:qFormat/>
    <w:rPr>
      <w:rFonts w:cs="Courier New"/>
      <w:b/>
      <w:sz w:val="25"/>
    </w:rPr>
  </w:style>
  <w:style w:type="character" w:styleId="ListLabel2046" w:customStyle="1">
    <w:name w:val="ListLabel 2046"/>
    <w:qFormat/>
    <w:rPr>
      <w:rFonts w:cs="Wingdings"/>
    </w:rPr>
  </w:style>
  <w:style w:type="character" w:styleId="ListLabel2047" w:customStyle="1">
    <w:name w:val="ListLabel 2047"/>
    <w:qFormat/>
    <w:rPr>
      <w:rFonts w:cs="Symbol"/>
    </w:rPr>
  </w:style>
  <w:style w:type="character" w:styleId="ListLabel2048" w:customStyle="1">
    <w:name w:val="ListLabel 2048"/>
    <w:qFormat/>
    <w:rPr>
      <w:rFonts w:cs="Courier New"/>
    </w:rPr>
  </w:style>
  <w:style w:type="character" w:styleId="ListLabel2049" w:customStyle="1">
    <w:name w:val="ListLabel 2049"/>
    <w:qFormat/>
    <w:rPr>
      <w:rFonts w:cs="Wingdings"/>
    </w:rPr>
  </w:style>
  <w:style w:type="character" w:styleId="ListLabel2050" w:customStyle="1">
    <w:name w:val="ListLabel 2050"/>
    <w:qFormat/>
    <w:rPr>
      <w:rFonts w:cs="Symbol"/>
    </w:rPr>
  </w:style>
  <w:style w:type="character" w:styleId="ListLabel2051" w:customStyle="1">
    <w:name w:val="ListLabel 2051"/>
    <w:qFormat/>
    <w:rPr>
      <w:rFonts w:cs="Courier New"/>
    </w:rPr>
  </w:style>
  <w:style w:type="character" w:styleId="ListLabel2052" w:customStyle="1">
    <w:name w:val="ListLabel 2052"/>
    <w:qFormat/>
    <w:rPr>
      <w:rFonts w:cs="Wingdings"/>
    </w:rPr>
  </w:style>
  <w:style w:type="character" w:styleId="ListLabel2053" w:customStyle="1">
    <w:name w:val="ListLabel 2053"/>
    <w:qFormat/>
    <w:rPr>
      <w:rFonts w:cs="Symbol"/>
      <w:b/>
      <w:sz w:val="25"/>
    </w:rPr>
  </w:style>
  <w:style w:type="character" w:styleId="ListLabel2054" w:customStyle="1">
    <w:name w:val="ListLabel 2054"/>
    <w:qFormat/>
    <w:rPr>
      <w:rFonts w:cs="Courier New"/>
    </w:rPr>
  </w:style>
  <w:style w:type="character" w:styleId="ListLabel2055" w:customStyle="1">
    <w:name w:val="ListLabel 2055"/>
    <w:qFormat/>
    <w:rPr>
      <w:rFonts w:cs="Wingdings"/>
    </w:rPr>
  </w:style>
  <w:style w:type="character" w:styleId="ListLabel2056" w:customStyle="1">
    <w:name w:val="ListLabel 2056"/>
    <w:qFormat/>
    <w:rPr>
      <w:rFonts w:cs="Symbol"/>
    </w:rPr>
  </w:style>
  <w:style w:type="character" w:styleId="ListLabel2057" w:customStyle="1">
    <w:name w:val="ListLabel 2057"/>
    <w:qFormat/>
    <w:rPr>
      <w:rFonts w:cs="Courier New"/>
    </w:rPr>
  </w:style>
  <w:style w:type="character" w:styleId="ListLabel2058" w:customStyle="1">
    <w:name w:val="ListLabel 2058"/>
    <w:qFormat/>
    <w:rPr>
      <w:rFonts w:cs="Wingdings"/>
    </w:rPr>
  </w:style>
  <w:style w:type="character" w:styleId="ListLabel2059" w:customStyle="1">
    <w:name w:val="ListLabel 2059"/>
    <w:qFormat/>
    <w:rPr>
      <w:rFonts w:cs="Symbol"/>
    </w:rPr>
  </w:style>
  <w:style w:type="character" w:styleId="ListLabel2060" w:customStyle="1">
    <w:name w:val="ListLabel 2060"/>
    <w:qFormat/>
    <w:rPr>
      <w:rFonts w:cs="Courier New"/>
    </w:rPr>
  </w:style>
  <w:style w:type="character" w:styleId="ListLabel2061" w:customStyle="1">
    <w:name w:val="ListLabel 2061"/>
    <w:qFormat/>
    <w:rPr>
      <w:rFonts w:cs="Wingdings"/>
    </w:rPr>
  </w:style>
  <w:style w:type="character" w:styleId="ListLabel2062" w:customStyle="1">
    <w:name w:val="ListLabel 2062"/>
    <w:qFormat/>
    <w:rPr>
      <w:rFonts w:cs="Calibri"/>
      <w:sz w:val="25"/>
    </w:rPr>
  </w:style>
  <w:style w:type="character" w:styleId="ListLabel2063" w:customStyle="1">
    <w:name w:val="ListLabel 2063"/>
    <w:qFormat/>
    <w:rPr>
      <w:rFonts w:cs="Courier New"/>
    </w:rPr>
  </w:style>
  <w:style w:type="character" w:styleId="ListLabel2064" w:customStyle="1">
    <w:name w:val="ListLabel 2064"/>
    <w:qFormat/>
    <w:rPr>
      <w:rFonts w:cs="Wingdings"/>
    </w:rPr>
  </w:style>
  <w:style w:type="character" w:styleId="ListLabel2065" w:customStyle="1">
    <w:name w:val="ListLabel 2065"/>
    <w:qFormat/>
    <w:rPr>
      <w:rFonts w:cs="Symbol"/>
    </w:rPr>
  </w:style>
  <w:style w:type="character" w:styleId="ListLabel2066" w:customStyle="1">
    <w:name w:val="ListLabel 2066"/>
    <w:qFormat/>
    <w:rPr>
      <w:rFonts w:cs="Courier New"/>
    </w:rPr>
  </w:style>
  <w:style w:type="character" w:styleId="ListLabel2067" w:customStyle="1">
    <w:name w:val="ListLabel 2067"/>
    <w:qFormat/>
    <w:rPr>
      <w:rFonts w:cs="Wingdings"/>
    </w:rPr>
  </w:style>
  <w:style w:type="character" w:styleId="ListLabel2068" w:customStyle="1">
    <w:name w:val="ListLabel 2068"/>
    <w:qFormat/>
    <w:rPr>
      <w:rFonts w:cs="Symbol"/>
    </w:rPr>
  </w:style>
  <w:style w:type="character" w:styleId="ListLabel2069" w:customStyle="1">
    <w:name w:val="ListLabel 2069"/>
    <w:qFormat/>
    <w:rPr>
      <w:rFonts w:cs="Courier New"/>
    </w:rPr>
  </w:style>
  <w:style w:type="character" w:styleId="ListLabel2070" w:customStyle="1">
    <w:name w:val="ListLabel 2070"/>
    <w:qFormat/>
    <w:rPr>
      <w:rFonts w:cs="Wingdings"/>
    </w:rPr>
  </w:style>
  <w:style w:type="character" w:styleId="ListLabel2071" w:customStyle="1">
    <w:name w:val="ListLabel 2071"/>
    <w:qFormat/>
    <w:rPr>
      <w:rFonts w:cs="Calibri"/>
      <w:b/>
      <w:sz w:val="25"/>
    </w:rPr>
  </w:style>
  <w:style w:type="character" w:styleId="ListLabel2072" w:customStyle="1">
    <w:name w:val="ListLabel 2072"/>
    <w:qFormat/>
    <w:rPr>
      <w:rFonts w:cs="Courier New"/>
    </w:rPr>
  </w:style>
  <w:style w:type="character" w:styleId="ListLabel2073" w:customStyle="1">
    <w:name w:val="ListLabel 2073"/>
    <w:qFormat/>
    <w:rPr>
      <w:rFonts w:cs="Wingdings"/>
    </w:rPr>
  </w:style>
  <w:style w:type="character" w:styleId="ListLabel2074" w:customStyle="1">
    <w:name w:val="ListLabel 2074"/>
    <w:qFormat/>
    <w:rPr>
      <w:rFonts w:cs="Symbol"/>
    </w:rPr>
  </w:style>
  <w:style w:type="character" w:styleId="ListLabel2075" w:customStyle="1">
    <w:name w:val="ListLabel 2075"/>
    <w:qFormat/>
    <w:rPr>
      <w:rFonts w:cs="Courier New"/>
    </w:rPr>
  </w:style>
  <w:style w:type="character" w:styleId="ListLabel2076" w:customStyle="1">
    <w:name w:val="ListLabel 2076"/>
    <w:qFormat/>
    <w:rPr>
      <w:rFonts w:cs="Wingdings"/>
    </w:rPr>
  </w:style>
  <w:style w:type="character" w:styleId="ListLabel2077" w:customStyle="1">
    <w:name w:val="ListLabel 2077"/>
    <w:qFormat/>
    <w:rPr>
      <w:rFonts w:cs="Symbol"/>
    </w:rPr>
  </w:style>
  <w:style w:type="character" w:styleId="ListLabel2078" w:customStyle="1">
    <w:name w:val="ListLabel 2078"/>
    <w:qFormat/>
    <w:rPr>
      <w:rFonts w:cs="Courier New"/>
    </w:rPr>
  </w:style>
  <w:style w:type="character" w:styleId="ListLabel2079" w:customStyle="1">
    <w:name w:val="ListLabel 2079"/>
    <w:qFormat/>
    <w:rPr>
      <w:rFonts w:cs="Wingdings"/>
    </w:rPr>
  </w:style>
  <w:style w:type="character" w:styleId="ListLabel2080" w:customStyle="1">
    <w:name w:val="ListLabel 2080"/>
    <w:qFormat/>
    <w:rPr>
      <w:rFonts w:cs="Calibri"/>
      <w:b/>
      <w:sz w:val="25"/>
    </w:rPr>
  </w:style>
  <w:style w:type="character" w:styleId="ListLabel2081" w:customStyle="1">
    <w:name w:val="ListLabel 2081"/>
    <w:qFormat/>
    <w:rPr>
      <w:rFonts w:cs="Courier New"/>
    </w:rPr>
  </w:style>
  <w:style w:type="character" w:styleId="ListLabel2082" w:customStyle="1">
    <w:name w:val="ListLabel 2082"/>
    <w:qFormat/>
    <w:rPr>
      <w:rFonts w:cs="Wingdings"/>
    </w:rPr>
  </w:style>
  <w:style w:type="character" w:styleId="ListLabel2083" w:customStyle="1">
    <w:name w:val="ListLabel 2083"/>
    <w:qFormat/>
    <w:rPr>
      <w:rFonts w:cs="Symbol"/>
    </w:rPr>
  </w:style>
  <w:style w:type="character" w:styleId="ListLabel2084" w:customStyle="1">
    <w:name w:val="ListLabel 2084"/>
    <w:qFormat/>
    <w:rPr>
      <w:rFonts w:cs="Courier New"/>
    </w:rPr>
  </w:style>
  <w:style w:type="character" w:styleId="ListLabel2085" w:customStyle="1">
    <w:name w:val="ListLabel 2085"/>
    <w:qFormat/>
    <w:rPr>
      <w:rFonts w:cs="Wingdings"/>
    </w:rPr>
  </w:style>
  <w:style w:type="character" w:styleId="ListLabel2086" w:customStyle="1">
    <w:name w:val="ListLabel 2086"/>
    <w:qFormat/>
    <w:rPr>
      <w:rFonts w:cs="Symbol"/>
    </w:rPr>
  </w:style>
  <w:style w:type="character" w:styleId="ListLabel2087" w:customStyle="1">
    <w:name w:val="ListLabel 2087"/>
    <w:qFormat/>
    <w:rPr>
      <w:rFonts w:cs="Courier New"/>
    </w:rPr>
  </w:style>
  <w:style w:type="character" w:styleId="ListLabel2088" w:customStyle="1">
    <w:name w:val="ListLabel 2088"/>
    <w:qFormat/>
    <w:rPr>
      <w:rFonts w:cs="Wingdings"/>
    </w:rPr>
  </w:style>
  <w:style w:type="character" w:styleId="ListLabel2089" w:customStyle="1">
    <w:name w:val="ListLabel 2089"/>
    <w:qFormat/>
    <w:rPr>
      <w:rFonts w:cs="Calibri"/>
      <w:b/>
      <w:sz w:val="25"/>
    </w:rPr>
  </w:style>
  <w:style w:type="character" w:styleId="ListLabel2090" w:customStyle="1">
    <w:name w:val="ListLabel 2090"/>
    <w:qFormat/>
    <w:rPr>
      <w:rFonts w:cs="Courier New"/>
    </w:rPr>
  </w:style>
  <w:style w:type="character" w:styleId="ListLabel2091" w:customStyle="1">
    <w:name w:val="ListLabel 2091"/>
    <w:qFormat/>
    <w:rPr>
      <w:rFonts w:cs="Wingdings"/>
    </w:rPr>
  </w:style>
  <w:style w:type="character" w:styleId="ListLabel2092" w:customStyle="1">
    <w:name w:val="ListLabel 2092"/>
    <w:qFormat/>
    <w:rPr>
      <w:rFonts w:cs="Symbol"/>
    </w:rPr>
  </w:style>
  <w:style w:type="character" w:styleId="ListLabel2093" w:customStyle="1">
    <w:name w:val="ListLabel 2093"/>
    <w:qFormat/>
    <w:rPr>
      <w:rFonts w:cs="Courier New"/>
    </w:rPr>
  </w:style>
  <w:style w:type="character" w:styleId="ListLabel2094" w:customStyle="1">
    <w:name w:val="ListLabel 2094"/>
    <w:qFormat/>
    <w:rPr>
      <w:rFonts w:cs="Wingdings"/>
    </w:rPr>
  </w:style>
  <w:style w:type="character" w:styleId="ListLabel2095" w:customStyle="1">
    <w:name w:val="ListLabel 2095"/>
    <w:qFormat/>
    <w:rPr>
      <w:rFonts w:cs="Symbol"/>
    </w:rPr>
  </w:style>
  <w:style w:type="character" w:styleId="ListLabel2096" w:customStyle="1">
    <w:name w:val="ListLabel 2096"/>
    <w:qFormat/>
    <w:rPr>
      <w:rFonts w:cs="Courier New"/>
    </w:rPr>
  </w:style>
  <w:style w:type="character" w:styleId="ListLabel2097" w:customStyle="1">
    <w:name w:val="ListLabel 2097"/>
    <w:qFormat/>
    <w:rPr>
      <w:rFonts w:cs="Wingdings"/>
    </w:rPr>
  </w:style>
  <w:style w:type="character" w:styleId="ListLabel2098" w:customStyle="1">
    <w:name w:val="ListLabel 2098"/>
    <w:qFormat/>
    <w:rPr>
      <w:rFonts w:cs="Symbol"/>
      <w:sz w:val="25"/>
    </w:rPr>
  </w:style>
  <w:style w:type="character" w:styleId="ListLabel2099" w:customStyle="1">
    <w:name w:val="ListLabel 2099"/>
    <w:qFormat/>
    <w:rPr>
      <w:rFonts w:cs="Courier New"/>
    </w:rPr>
  </w:style>
  <w:style w:type="character" w:styleId="ListLabel2100" w:customStyle="1">
    <w:name w:val="ListLabel 2100"/>
    <w:qFormat/>
    <w:rPr>
      <w:rFonts w:cs="Wingdings"/>
    </w:rPr>
  </w:style>
  <w:style w:type="character" w:styleId="ListLabel2101" w:customStyle="1">
    <w:name w:val="ListLabel 2101"/>
    <w:qFormat/>
    <w:rPr>
      <w:rFonts w:cs="Symbol"/>
    </w:rPr>
  </w:style>
  <w:style w:type="character" w:styleId="ListLabel2102" w:customStyle="1">
    <w:name w:val="ListLabel 2102"/>
    <w:qFormat/>
    <w:rPr>
      <w:rFonts w:cs="Courier New"/>
    </w:rPr>
  </w:style>
  <w:style w:type="character" w:styleId="ListLabel2103" w:customStyle="1">
    <w:name w:val="ListLabel 2103"/>
    <w:qFormat/>
    <w:rPr>
      <w:rFonts w:cs="Wingdings"/>
    </w:rPr>
  </w:style>
  <w:style w:type="character" w:styleId="ListLabel2104" w:customStyle="1">
    <w:name w:val="ListLabel 2104"/>
    <w:qFormat/>
    <w:rPr>
      <w:rFonts w:cs="Symbol"/>
    </w:rPr>
  </w:style>
  <w:style w:type="character" w:styleId="ListLabel2105" w:customStyle="1">
    <w:name w:val="ListLabel 2105"/>
    <w:qFormat/>
    <w:rPr>
      <w:rFonts w:cs="Courier New"/>
    </w:rPr>
  </w:style>
  <w:style w:type="character" w:styleId="ListLabel2106" w:customStyle="1">
    <w:name w:val="ListLabel 2106"/>
    <w:qFormat/>
    <w:rPr>
      <w:rFonts w:cs="Wingdings"/>
    </w:rPr>
  </w:style>
  <w:style w:type="character" w:styleId="ListLabel2107" w:customStyle="1">
    <w:name w:val="ListLabel 2107"/>
    <w:qFormat/>
    <w:rPr>
      <w:rFonts w:cs="Symbol"/>
      <w:sz w:val="25"/>
    </w:rPr>
  </w:style>
  <w:style w:type="character" w:styleId="ListLabel2108" w:customStyle="1">
    <w:name w:val="ListLabel 2108"/>
    <w:qFormat/>
    <w:rPr>
      <w:rFonts w:cs="Courier New"/>
    </w:rPr>
  </w:style>
  <w:style w:type="character" w:styleId="ListLabel2109" w:customStyle="1">
    <w:name w:val="ListLabel 2109"/>
    <w:qFormat/>
    <w:rPr>
      <w:rFonts w:cs="Wingdings"/>
    </w:rPr>
  </w:style>
  <w:style w:type="character" w:styleId="ListLabel2110" w:customStyle="1">
    <w:name w:val="ListLabel 2110"/>
    <w:qFormat/>
    <w:rPr>
      <w:rFonts w:cs="Symbol"/>
    </w:rPr>
  </w:style>
  <w:style w:type="character" w:styleId="ListLabel2111" w:customStyle="1">
    <w:name w:val="ListLabel 2111"/>
    <w:qFormat/>
    <w:rPr>
      <w:rFonts w:cs="Courier New"/>
    </w:rPr>
  </w:style>
  <w:style w:type="character" w:styleId="ListLabel2112" w:customStyle="1">
    <w:name w:val="ListLabel 2112"/>
    <w:qFormat/>
    <w:rPr>
      <w:rFonts w:cs="Wingdings"/>
    </w:rPr>
  </w:style>
  <w:style w:type="character" w:styleId="ListLabel2113" w:customStyle="1">
    <w:name w:val="ListLabel 2113"/>
    <w:qFormat/>
    <w:rPr>
      <w:rFonts w:cs="Symbol"/>
    </w:rPr>
  </w:style>
  <w:style w:type="character" w:styleId="ListLabel2114" w:customStyle="1">
    <w:name w:val="ListLabel 2114"/>
    <w:qFormat/>
    <w:rPr>
      <w:rFonts w:cs="Courier New"/>
    </w:rPr>
  </w:style>
  <w:style w:type="character" w:styleId="ListLabel2115" w:customStyle="1">
    <w:name w:val="ListLabel 2115"/>
    <w:qFormat/>
    <w:rPr>
      <w:rFonts w:cs="Wingdings"/>
    </w:rPr>
  </w:style>
  <w:style w:type="character" w:styleId="ListLabel2116" w:customStyle="1">
    <w:name w:val="ListLabel 2116"/>
    <w:qFormat/>
    <w:rPr>
      <w:rFonts w:cs="Symbol"/>
      <w:sz w:val="25"/>
    </w:rPr>
  </w:style>
  <w:style w:type="character" w:styleId="ListLabel2117" w:customStyle="1">
    <w:name w:val="ListLabel 2117"/>
    <w:qFormat/>
    <w:rPr>
      <w:rFonts w:cs="Courier New"/>
    </w:rPr>
  </w:style>
  <w:style w:type="character" w:styleId="ListLabel2118" w:customStyle="1">
    <w:name w:val="ListLabel 2118"/>
    <w:qFormat/>
    <w:rPr>
      <w:rFonts w:cs="Wingdings"/>
    </w:rPr>
  </w:style>
  <w:style w:type="character" w:styleId="ListLabel2119" w:customStyle="1">
    <w:name w:val="ListLabel 2119"/>
    <w:qFormat/>
    <w:rPr>
      <w:rFonts w:cs="Symbol"/>
    </w:rPr>
  </w:style>
  <w:style w:type="character" w:styleId="ListLabel2120" w:customStyle="1">
    <w:name w:val="ListLabel 2120"/>
    <w:qFormat/>
    <w:rPr>
      <w:rFonts w:cs="Courier New"/>
    </w:rPr>
  </w:style>
  <w:style w:type="character" w:styleId="ListLabel2121" w:customStyle="1">
    <w:name w:val="ListLabel 2121"/>
    <w:qFormat/>
    <w:rPr>
      <w:rFonts w:cs="Wingdings"/>
    </w:rPr>
  </w:style>
  <w:style w:type="character" w:styleId="ListLabel2122" w:customStyle="1">
    <w:name w:val="ListLabel 2122"/>
    <w:qFormat/>
    <w:rPr>
      <w:rFonts w:cs="Symbol"/>
    </w:rPr>
  </w:style>
  <w:style w:type="character" w:styleId="ListLabel2123" w:customStyle="1">
    <w:name w:val="ListLabel 2123"/>
    <w:qFormat/>
    <w:rPr>
      <w:rFonts w:cs="Courier New"/>
    </w:rPr>
  </w:style>
  <w:style w:type="character" w:styleId="ListLabel2124" w:customStyle="1">
    <w:name w:val="ListLabel 2124"/>
    <w:qFormat/>
    <w:rPr>
      <w:rFonts w:cs="Wingdings"/>
    </w:rPr>
  </w:style>
  <w:style w:type="character" w:styleId="ListLabel2125" w:customStyle="1">
    <w:name w:val="ListLabel 2125"/>
    <w:qFormat/>
    <w:rPr>
      <w:rFonts w:cs="Symbol"/>
      <w:sz w:val="25"/>
    </w:rPr>
  </w:style>
  <w:style w:type="character" w:styleId="ListLabel2126" w:customStyle="1">
    <w:name w:val="ListLabel 2126"/>
    <w:qFormat/>
    <w:rPr>
      <w:rFonts w:cs="Courier New"/>
    </w:rPr>
  </w:style>
  <w:style w:type="character" w:styleId="ListLabel2127" w:customStyle="1">
    <w:name w:val="ListLabel 2127"/>
    <w:qFormat/>
    <w:rPr>
      <w:rFonts w:cs="Wingdings"/>
    </w:rPr>
  </w:style>
  <w:style w:type="character" w:styleId="ListLabel2128" w:customStyle="1">
    <w:name w:val="ListLabel 2128"/>
    <w:qFormat/>
    <w:rPr>
      <w:rFonts w:cs="Symbol"/>
    </w:rPr>
  </w:style>
  <w:style w:type="character" w:styleId="ListLabel2129" w:customStyle="1">
    <w:name w:val="ListLabel 2129"/>
    <w:qFormat/>
    <w:rPr>
      <w:rFonts w:cs="Courier New"/>
    </w:rPr>
  </w:style>
  <w:style w:type="character" w:styleId="ListLabel2130" w:customStyle="1">
    <w:name w:val="ListLabel 2130"/>
    <w:qFormat/>
    <w:rPr>
      <w:rFonts w:cs="Wingdings"/>
    </w:rPr>
  </w:style>
  <w:style w:type="character" w:styleId="ListLabel2131" w:customStyle="1">
    <w:name w:val="ListLabel 2131"/>
    <w:qFormat/>
    <w:rPr>
      <w:rFonts w:cs="Symbol"/>
    </w:rPr>
  </w:style>
  <w:style w:type="character" w:styleId="ListLabel2132" w:customStyle="1">
    <w:name w:val="ListLabel 2132"/>
    <w:qFormat/>
    <w:rPr>
      <w:rFonts w:cs="Courier New"/>
    </w:rPr>
  </w:style>
  <w:style w:type="character" w:styleId="ListLabel2133" w:customStyle="1">
    <w:name w:val="ListLabel 2133"/>
    <w:qFormat/>
    <w:rPr>
      <w:rFonts w:cs="Wingdings"/>
    </w:rPr>
  </w:style>
  <w:style w:type="character" w:styleId="ListLabel2134" w:customStyle="1">
    <w:name w:val="ListLabel 2134"/>
    <w:qFormat/>
    <w:rPr>
      <w:rFonts w:cs="Symbol"/>
      <w:sz w:val="25"/>
    </w:rPr>
  </w:style>
  <w:style w:type="character" w:styleId="ListLabel2135" w:customStyle="1">
    <w:name w:val="ListLabel 2135"/>
    <w:qFormat/>
    <w:rPr>
      <w:rFonts w:cs="Courier New"/>
    </w:rPr>
  </w:style>
  <w:style w:type="character" w:styleId="ListLabel2136" w:customStyle="1">
    <w:name w:val="ListLabel 2136"/>
    <w:qFormat/>
    <w:rPr>
      <w:rFonts w:cs="Wingdings"/>
    </w:rPr>
  </w:style>
  <w:style w:type="character" w:styleId="ListLabel2137" w:customStyle="1">
    <w:name w:val="ListLabel 2137"/>
    <w:qFormat/>
    <w:rPr>
      <w:rFonts w:cs="Symbol"/>
    </w:rPr>
  </w:style>
  <w:style w:type="character" w:styleId="ListLabel2138" w:customStyle="1">
    <w:name w:val="ListLabel 2138"/>
    <w:qFormat/>
    <w:rPr>
      <w:rFonts w:cs="Courier New"/>
    </w:rPr>
  </w:style>
  <w:style w:type="character" w:styleId="ListLabel2139" w:customStyle="1">
    <w:name w:val="ListLabel 2139"/>
    <w:qFormat/>
    <w:rPr>
      <w:rFonts w:cs="Wingdings"/>
    </w:rPr>
  </w:style>
  <w:style w:type="character" w:styleId="ListLabel2140" w:customStyle="1">
    <w:name w:val="ListLabel 2140"/>
    <w:qFormat/>
    <w:rPr>
      <w:rFonts w:cs="Symbol"/>
    </w:rPr>
  </w:style>
  <w:style w:type="character" w:styleId="ListLabel2141" w:customStyle="1">
    <w:name w:val="ListLabel 2141"/>
    <w:qFormat/>
    <w:rPr>
      <w:rFonts w:cs="Courier New"/>
    </w:rPr>
  </w:style>
  <w:style w:type="character" w:styleId="ListLabel2142" w:customStyle="1">
    <w:name w:val="ListLabel 2142"/>
    <w:qFormat/>
    <w:rPr>
      <w:rFonts w:cs="Wingdings"/>
    </w:rPr>
  </w:style>
  <w:style w:type="character" w:styleId="ListLabel2143" w:customStyle="1">
    <w:name w:val="ListLabel 2143"/>
    <w:qFormat/>
    <w:rPr>
      <w:rFonts w:cs="Symbol"/>
      <w:sz w:val="25"/>
    </w:rPr>
  </w:style>
  <w:style w:type="character" w:styleId="ListLabel2144" w:customStyle="1">
    <w:name w:val="ListLabel 2144"/>
    <w:qFormat/>
    <w:rPr>
      <w:rFonts w:cs="Courier New"/>
    </w:rPr>
  </w:style>
  <w:style w:type="character" w:styleId="ListLabel2145" w:customStyle="1">
    <w:name w:val="ListLabel 2145"/>
    <w:qFormat/>
    <w:rPr>
      <w:rFonts w:cs="Wingdings"/>
    </w:rPr>
  </w:style>
  <w:style w:type="character" w:styleId="ListLabel2146" w:customStyle="1">
    <w:name w:val="ListLabel 2146"/>
    <w:qFormat/>
    <w:rPr>
      <w:rFonts w:cs="Symbol"/>
    </w:rPr>
  </w:style>
  <w:style w:type="character" w:styleId="ListLabel2147" w:customStyle="1">
    <w:name w:val="ListLabel 2147"/>
    <w:qFormat/>
    <w:rPr>
      <w:rFonts w:cs="Courier New"/>
    </w:rPr>
  </w:style>
  <w:style w:type="character" w:styleId="ListLabel2148" w:customStyle="1">
    <w:name w:val="ListLabel 2148"/>
    <w:qFormat/>
    <w:rPr>
      <w:rFonts w:cs="Wingdings"/>
    </w:rPr>
  </w:style>
  <w:style w:type="character" w:styleId="ListLabel2149" w:customStyle="1">
    <w:name w:val="ListLabel 2149"/>
    <w:qFormat/>
    <w:rPr>
      <w:rFonts w:cs="Symbol"/>
    </w:rPr>
  </w:style>
  <w:style w:type="character" w:styleId="ListLabel2150" w:customStyle="1">
    <w:name w:val="ListLabel 2150"/>
    <w:qFormat/>
    <w:rPr>
      <w:rFonts w:cs="Courier New"/>
    </w:rPr>
  </w:style>
  <w:style w:type="character" w:styleId="ListLabel2151" w:customStyle="1">
    <w:name w:val="ListLabel 2151"/>
    <w:qFormat/>
    <w:rPr>
      <w:rFonts w:cs="Wingdings"/>
    </w:rPr>
  </w:style>
  <w:style w:type="character" w:styleId="ListLabel2152" w:customStyle="1">
    <w:name w:val="ListLabel 2152"/>
    <w:qFormat/>
    <w:rPr>
      <w:rFonts w:cs="Symbol"/>
    </w:rPr>
  </w:style>
  <w:style w:type="character" w:styleId="ListLabel2153" w:customStyle="1">
    <w:name w:val="ListLabel 2153"/>
    <w:qFormat/>
    <w:rPr>
      <w:rFonts w:cs="Courier New"/>
    </w:rPr>
  </w:style>
  <w:style w:type="character" w:styleId="ListLabel2154" w:customStyle="1">
    <w:name w:val="ListLabel 2154"/>
    <w:qFormat/>
    <w:rPr>
      <w:rFonts w:cs="Wingdings"/>
    </w:rPr>
  </w:style>
  <w:style w:type="character" w:styleId="ListLabel2155" w:customStyle="1">
    <w:name w:val="ListLabel 2155"/>
    <w:qFormat/>
    <w:rPr>
      <w:rFonts w:cs="Symbol"/>
    </w:rPr>
  </w:style>
  <w:style w:type="character" w:styleId="ListLabel2156" w:customStyle="1">
    <w:name w:val="ListLabel 2156"/>
    <w:qFormat/>
    <w:rPr>
      <w:rFonts w:cs="Courier New"/>
    </w:rPr>
  </w:style>
  <w:style w:type="character" w:styleId="ListLabel2157" w:customStyle="1">
    <w:name w:val="ListLabel 2157"/>
    <w:qFormat/>
    <w:rPr>
      <w:rFonts w:cs="Wingdings"/>
    </w:rPr>
  </w:style>
  <w:style w:type="character" w:styleId="ListLabel2158" w:customStyle="1">
    <w:name w:val="ListLabel 2158"/>
    <w:qFormat/>
    <w:rPr>
      <w:rFonts w:cs="Symbol"/>
    </w:rPr>
  </w:style>
  <w:style w:type="character" w:styleId="ListLabel2159" w:customStyle="1">
    <w:name w:val="ListLabel 2159"/>
    <w:qFormat/>
    <w:rPr>
      <w:rFonts w:cs="Courier New"/>
    </w:rPr>
  </w:style>
  <w:style w:type="character" w:styleId="ListLabel2160" w:customStyle="1">
    <w:name w:val="ListLabel 2160"/>
    <w:qFormat/>
    <w:rPr>
      <w:rFonts w:cs="Wingdings"/>
    </w:rPr>
  </w:style>
  <w:style w:type="character" w:styleId="ListLabel2161" w:customStyle="1">
    <w:name w:val="ListLabel 2161"/>
    <w:qFormat/>
    <w:rPr>
      <w:rFonts w:cs="Symbol"/>
    </w:rPr>
  </w:style>
  <w:style w:type="character" w:styleId="ListLabel2162" w:customStyle="1">
    <w:name w:val="ListLabel 2162"/>
    <w:qFormat/>
    <w:rPr>
      <w:rFonts w:cs="Courier New"/>
    </w:rPr>
  </w:style>
  <w:style w:type="character" w:styleId="ListLabel2163" w:customStyle="1">
    <w:name w:val="ListLabel 2163"/>
    <w:qFormat/>
    <w:rPr>
      <w:rFonts w:cs="Wingdings"/>
    </w:rPr>
  </w:style>
  <w:style w:type="character" w:styleId="ListLabel2164" w:customStyle="1">
    <w:name w:val="ListLabel 2164"/>
    <w:qFormat/>
    <w:rPr>
      <w:rFonts w:cs="Symbol"/>
    </w:rPr>
  </w:style>
  <w:style w:type="character" w:styleId="ListLabel2165" w:customStyle="1">
    <w:name w:val="ListLabel 2165"/>
    <w:qFormat/>
    <w:rPr>
      <w:rFonts w:cs="Courier New"/>
    </w:rPr>
  </w:style>
  <w:style w:type="character" w:styleId="ListLabel2166" w:customStyle="1">
    <w:name w:val="ListLabel 2166"/>
    <w:qFormat/>
    <w:rPr>
      <w:rFonts w:cs="Wingdings"/>
    </w:rPr>
  </w:style>
  <w:style w:type="character" w:styleId="ListLabel2167" w:customStyle="1">
    <w:name w:val="ListLabel 2167"/>
    <w:qFormat/>
    <w:rPr>
      <w:rFonts w:cs="Symbol"/>
    </w:rPr>
  </w:style>
  <w:style w:type="character" w:styleId="ListLabel2168" w:customStyle="1">
    <w:name w:val="ListLabel 2168"/>
    <w:qFormat/>
    <w:rPr>
      <w:rFonts w:cs="Courier New"/>
    </w:rPr>
  </w:style>
  <w:style w:type="character" w:styleId="ListLabel2169" w:customStyle="1">
    <w:name w:val="ListLabel 2169"/>
    <w:qFormat/>
    <w:rPr>
      <w:rFonts w:cs="Wingdings"/>
    </w:rPr>
  </w:style>
  <w:style w:type="character" w:styleId="ListLabel2170" w:customStyle="1">
    <w:name w:val="ListLabel 2170"/>
    <w:qFormat/>
    <w:rPr>
      <w:rFonts w:cs="Wingdings"/>
      <w:sz w:val="25"/>
    </w:rPr>
  </w:style>
  <w:style w:type="character" w:styleId="ListLabel2171" w:customStyle="1">
    <w:name w:val="ListLabel 2171"/>
    <w:qFormat/>
    <w:rPr>
      <w:rFonts w:cs="Courier New"/>
    </w:rPr>
  </w:style>
  <w:style w:type="character" w:styleId="ListLabel2172" w:customStyle="1">
    <w:name w:val="ListLabel 2172"/>
    <w:qFormat/>
    <w:rPr>
      <w:rFonts w:cs="Wingdings"/>
    </w:rPr>
  </w:style>
  <w:style w:type="character" w:styleId="ListLabel2173" w:customStyle="1">
    <w:name w:val="ListLabel 2173"/>
    <w:qFormat/>
    <w:rPr>
      <w:rFonts w:cs="Symbol"/>
    </w:rPr>
  </w:style>
  <w:style w:type="character" w:styleId="ListLabel2174" w:customStyle="1">
    <w:name w:val="ListLabel 2174"/>
    <w:qFormat/>
    <w:rPr>
      <w:rFonts w:cs="Courier New"/>
    </w:rPr>
  </w:style>
  <w:style w:type="character" w:styleId="ListLabel2175" w:customStyle="1">
    <w:name w:val="ListLabel 2175"/>
    <w:qFormat/>
    <w:rPr>
      <w:rFonts w:cs="Wingdings"/>
    </w:rPr>
  </w:style>
  <w:style w:type="character" w:styleId="ListLabel2176" w:customStyle="1">
    <w:name w:val="ListLabel 2176"/>
    <w:qFormat/>
    <w:rPr>
      <w:rFonts w:cs="Symbol"/>
    </w:rPr>
  </w:style>
  <w:style w:type="character" w:styleId="ListLabel2177" w:customStyle="1">
    <w:name w:val="ListLabel 2177"/>
    <w:qFormat/>
    <w:rPr>
      <w:rFonts w:cs="Courier New"/>
    </w:rPr>
  </w:style>
  <w:style w:type="character" w:styleId="ListLabel2178" w:customStyle="1">
    <w:name w:val="ListLabel 2178"/>
    <w:qFormat/>
    <w:rPr>
      <w:rFonts w:cs="Wingdings"/>
    </w:rPr>
  </w:style>
  <w:style w:type="character" w:styleId="ListLabel2179" w:customStyle="1">
    <w:name w:val="ListLabel 2179"/>
    <w:qFormat/>
    <w:rPr>
      <w:rFonts w:cs="Wingdings"/>
      <w:sz w:val="25"/>
    </w:rPr>
  </w:style>
  <w:style w:type="character" w:styleId="ListLabel2180" w:customStyle="1">
    <w:name w:val="ListLabel 2180"/>
    <w:qFormat/>
    <w:rPr>
      <w:rFonts w:cs="Courier New"/>
      <w:sz w:val="25"/>
    </w:rPr>
  </w:style>
  <w:style w:type="character" w:styleId="ListLabel2181" w:customStyle="1">
    <w:name w:val="ListLabel 2181"/>
    <w:qFormat/>
    <w:rPr>
      <w:rFonts w:cs="Wingdings"/>
    </w:rPr>
  </w:style>
  <w:style w:type="character" w:styleId="ListLabel2182" w:customStyle="1">
    <w:name w:val="ListLabel 2182"/>
    <w:qFormat/>
    <w:rPr>
      <w:rFonts w:cs="Symbol"/>
    </w:rPr>
  </w:style>
  <w:style w:type="character" w:styleId="ListLabel2183" w:customStyle="1">
    <w:name w:val="ListLabel 2183"/>
    <w:qFormat/>
    <w:rPr>
      <w:rFonts w:cs="Courier New"/>
    </w:rPr>
  </w:style>
  <w:style w:type="character" w:styleId="ListLabel2184" w:customStyle="1">
    <w:name w:val="ListLabel 2184"/>
    <w:qFormat/>
    <w:rPr>
      <w:rFonts w:cs="Wingdings"/>
    </w:rPr>
  </w:style>
  <w:style w:type="character" w:styleId="ListLabel2185" w:customStyle="1">
    <w:name w:val="ListLabel 2185"/>
    <w:qFormat/>
    <w:rPr>
      <w:rFonts w:cs="Symbol"/>
    </w:rPr>
  </w:style>
  <w:style w:type="character" w:styleId="ListLabel2186" w:customStyle="1">
    <w:name w:val="ListLabel 2186"/>
    <w:qFormat/>
    <w:rPr>
      <w:rFonts w:cs="Courier New"/>
    </w:rPr>
  </w:style>
  <w:style w:type="character" w:styleId="ListLabel2187" w:customStyle="1">
    <w:name w:val="ListLabel 2187"/>
    <w:qFormat/>
    <w:rPr>
      <w:rFonts w:cs="Wingdings"/>
    </w:rPr>
  </w:style>
  <w:style w:type="character" w:styleId="ListLabel2188" w:customStyle="1">
    <w:name w:val="ListLabel 2188"/>
    <w:qFormat/>
    <w:rPr>
      <w:rFonts w:cs="Symbol"/>
      <w:b/>
      <w:sz w:val="25"/>
    </w:rPr>
  </w:style>
  <w:style w:type="character" w:styleId="ListLabel2189" w:customStyle="1">
    <w:name w:val="ListLabel 2189"/>
    <w:qFormat/>
    <w:rPr>
      <w:rFonts w:cs="Courier New"/>
      <w:b w:val="false"/>
      <w:sz w:val="25"/>
      <w:szCs w:val="25"/>
    </w:rPr>
  </w:style>
  <w:style w:type="character" w:styleId="ListLabel2190" w:customStyle="1">
    <w:name w:val="ListLabel 2190"/>
    <w:qFormat/>
    <w:rPr>
      <w:rFonts w:cs="Wingdings"/>
      <w:b/>
      <w:sz w:val="25"/>
    </w:rPr>
  </w:style>
  <w:style w:type="character" w:styleId="ListLabel2191" w:customStyle="1">
    <w:name w:val="ListLabel 2191"/>
    <w:qFormat/>
    <w:rPr>
      <w:rFonts w:cs="Symbol"/>
    </w:rPr>
  </w:style>
  <w:style w:type="character" w:styleId="ListLabel2192" w:customStyle="1">
    <w:name w:val="ListLabel 2192"/>
    <w:qFormat/>
    <w:rPr>
      <w:rFonts w:cs="Courier New"/>
    </w:rPr>
  </w:style>
  <w:style w:type="character" w:styleId="ListLabel2193" w:customStyle="1">
    <w:name w:val="ListLabel 2193"/>
    <w:qFormat/>
    <w:rPr>
      <w:rFonts w:cs="Wingdings"/>
    </w:rPr>
  </w:style>
  <w:style w:type="character" w:styleId="ListLabel2194" w:customStyle="1">
    <w:name w:val="ListLabel 2194"/>
    <w:qFormat/>
    <w:rPr>
      <w:rFonts w:cs="Symbol"/>
    </w:rPr>
  </w:style>
  <w:style w:type="character" w:styleId="ListLabel2195" w:customStyle="1">
    <w:name w:val="ListLabel 2195"/>
    <w:qFormat/>
    <w:rPr>
      <w:rFonts w:cs="Courier New"/>
    </w:rPr>
  </w:style>
  <w:style w:type="character" w:styleId="ListLabel2196" w:customStyle="1">
    <w:name w:val="ListLabel 2196"/>
    <w:qFormat/>
    <w:rPr>
      <w:rFonts w:cs="Wingdings"/>
    </w:rPr>
  </w:style>
  <w:style w:type="character" w:styleId="ListLabel2197" w:customStyle="1">
    <w:name w:val="ListLabel 2197"/>
    <w:qFormat/>
    <w:rPr>
      <w:rFonts w:cs="Wingdings"/>
      <w:sz w:val="25"/>
    </w:rPr>
  </w:style>
  <w:style w:type="character" w:styleId="ListLabel2198" w:customStyle="1">
    <w:name w:val="ListLabel 2198"/>
    <w:qFormat/>
    <w:rPr>
      <w:rFonts w:cs="Courier New"/>
    </w:rPr>
  </w:style>
  <w:style w:type="character" w:styleId="ListLabel2199" w:customStyle="1">
    <w:name w:val="ListLabel 2199"/>
    <w:qFormat/>
    <w:rPr>
      <w:rFonts w:cs="Wingdings"/>
    </w:rPr>
  </w:style>
  <w:style w:type="character" w:styleId="ListLabel2200" w:customStyle="1">
    <w:name w:val="ListLabel 2200"/>
    <w:qFormat/>
    <w:rPr>
      <w:rFonts w:cs="Symbol"/>
    </w:rPr>
  </w:style>
  <w:style w:type="character" w:styleId="ListLabel2201" w:customStyle="1">
    <w:name w:val="ListLabel 2201"/>
    <w:qFormat/>
    <w:rPr>
      <w:rFonts w:cs="Courier New"/>
    </w:rPr>
  </w:style>
  <w:style w:type="character" w:styleId="ListLabel2202" w:customStyle="1">
    <w:name w:val="ListLabel 2202"/>
    <w:qFormat/>
    <w:rPr>
      <w:rFonts w:cs="Wingdings"/>
    </w:rPr>
  </w:style>
  <w:style w:type="character" w:styleId="ListLabel2203" w:customStyle="1">
    <w:name w:val="ListLabel 2203"/>
    <w:qFormat/>
    <w:rPr>
      <w:rFonts w:cs="Symbol"/>
    </w:rPr>
  </w:style>
  <w:style w:type="character" w:styleId="ListLabel2204" w:customStyle="1">
    <w:name w:val="ListLabel 2204"/>
    <w:qFormat/>
    <w:rPr>
      <w:rFonts w:cs="Courier New"/>
    </w:rPr>
  </w:style>
  <w:style w:type="character" w:styleId="ListLabel2205" w:customStyle="1">
    <w:name w:val="ListLabel 2205"/>
    <w:qFormat/>
    <w:rPr>
      <w:rFonts w:cs="Wingdings"/>
    </w:rPr>
  </w:style>
  <w:style w:type="character" w:styleId="ListLabel2206" w:customStyle="1">
    <w:name w:val="ListLabel 2206"/>
    <w:qFormat/>
    <w:rPr>
      <w:rFonts w:cs="Calibri"/>
      <w:sz w:val="25"/>
    </w:rPr>
  </w:style>
  <w:style w:type="character" w:styleId="ListLabel2207" w:customStyle="1">
    <w:name w:val="ListLabel 2207"/>
    <w:qFormat/>
    <w:rPr>
      <w:rFonts w:cs="Courier New"/>
    </w:rPr>
  </w:style>
  <w:style w:type="character" w:styleId="ListLabel2208" w:customStyle="1">
    <w:name w:val="ListLabel 2208"/>
    <w:qFormat/>
    <w:rPr>
      <w:rFonts w:cs="Wingdings"/>
    </w:rPr>
  </w:style>
  <w:style w:type="character" w:styleId="ListLabel2209" w:customStyle="1">
    <w:name w:val="ListLabel 2209"/>
    <w:qFormat/>
    <w:rPr>
      <w:rFonts w:cs="Symbol"/>
    </w:rPr>
  </w:style>
  <w:style w:type="character" w:styleId="ListLabel2210" w:customStyle="1">
    <w:name w:val="ListLabel 2210"/>
    <w:qFormat/>
    <w:rPr>
      <w:rFonts w:cs="Courier New"/>
    </w:rPr>
  </w:style>
  <w:style w:type="character" w:styleId="ListLabel2211" w:customStyle="1">
    <w:name w:val="ListLabel 2211"/>
    <w:qFormat/>
    <w:rPr>
      <w:rFonts w:cs="Wingdings"/>
    </w:rPr>
  </w:style>
  <w:style w:type="character" w:styleId="ListLabel2212" w:customStyle="1">
    <w:name w:val="ListLabel 2212"/>
    <w:qFormat/>
    <w:rPr>
      <w:rFonts w:cs="Symbol"/>
    </w:rPr>
  </w:style>
  <w:style w:type="character" w:styleId="ListLabel2213" w:customStyle="1">
    <w:name w:val="ListLabel 2213"/>
    <w:qFormat/>
    <w:rPr>
      <w:rFonts w:cs="Courier New"/>
    </w:rPr>
  </w:style>
  <w:style w:type="character" w:styleId="ListLabel2214" w:customStyle="1">
    <w:name w:val="ListLabel 2214"/>
    <w:qFormat/>
    <w:rPr>
      <w:rFonts w:cs="Wingdings"/>
    </w:rPr>
  </w:style>
  <w:style w:type="character" w:styleId="ListLabel2215" w:customStyle="1">
    <w:name w:val="ListLabel 2215"/>
    <w:qFormat/>
    <w:rPr>
      <w:sz w:val="25"/>
    </w:rPr>
  </w:style>
  <w:style w:type="character" w:styleId="ListLabel2216" w:customStyle="1">
    <w:name w:val="ListLabel 2216"/>
    <w:qFormat/>
    <w:rPr>
      <w:rFonts w:cs="Courier New"/>
    </w:rPr>
  </w:style>
  <w:style w:type="character" w:styleId="ListLabel2217" w:customStyle="1">
    <w:name w:val="ListLabel 2217"/>
    <w:qFormat/>
    <w:rPr>
      <w:rFonts w:cs="Wingdings"/>
    </w:rPr>
  </w:style>
  <w:style w:type="character" w:styleId="ListLabel2218" w:customStyle="1">
    <w:name w:val="ListLabel 2218"/>
    <w:qFormat/>
    <w:rPr>
      <w:rFonts w:cs="Symbol"/>
    </w:rPr>
  </w:style>
  <w:style w:type="character" w:styleId="ListLabel2219" w:customStyle="1">
    <w:name w:val="ListLabel 2219"/>
    <w:qFormat/>
    <w:rPr>
      <w:rFonts w:cs="Courier New"/>
    </w:rPr>
  </w:style>
  <w:style w:type="character" w:styleId="ListLabel2220" w:customStyle="1">
    <w:name w:val="ListLabel 2220"/>
    <w:qFormat/>
    <w:rPr>
      <w:rFonts w:cs="Wingdings"/>
    </w:rPr>
  </w:style>
  <w:style w:type="character" w:styleId="ListLabel2221" w:customStyle="1">
    <w:name w:val="ListLabel 2221"/>
    <w:qFormat/>
    <w:rPr>
      <w:rFonts w:cs="Symbol"/>
    </w:rPr>
  </w:style>
  <w:style w:type="character" w:styleId="ListLabel2222" w:customStyle="1">
    <w:name w:val="ListLabel 2222"/>
    <w:qFormat/>
    <w:rPr>
      <w:rFonts w:cs="Courier New"/>
    </w:rPr>
  </w:style>
  <w:style w:type="character" w:styleId="ListLabel2223" w:customStyle="1">
    <w:name w:val="ListLabel 2223"/>
    <w:qFormat/>
    <w:rPr>
      <w:rFonts w:cs="Wingdings"/>
    </w:rPr>
  </w:style>
  <w:style w:type="character" w:styleId="ListLabel2224" w:customStyle="1">
    <w:name w:val="ListLabel 2224"/>
    <w:qFormat/>
    <w:rPr>
      <w:rFonts w:cs="Courier New"/>
    </w:rPr>
  </w:style>
  <w:style w:type="character" w:styleId="ListLabel2225" w:customStyle="1">
    <w:name w:val="ListLabel 2225"/>
    <w:qFormat/>
    <w:rPr>
      <w:rFonts w:cs="Courier New"/>
    </w:rPr>
  </w:style>
  <w:style w:type="character" w:styleId="ListLabel2226" w:customStyle="1">
    <w:name w:val="ListLabel 2226"/>
    <w:qFormat/>
    <w:rPr>
      <w:rFonts w:cs="Courier New"/>
    </w:rPr>
  </w:style>
  <w:style w:type="character" w:styleId="ListLabel2227" w:customStyle="1">
    <w:name w:val="ListLabel 2227"/>
    <w:qFormat/>
    <w:rPr>
      <w:rFonts w:cs="Wingdings"/>
      <w:b/>
      <w:sz w:val="25"/>
    </w:rPr>
  </w:style>
  <w:style w:type="character" w:styleId="ListLabel2228" w:customStyle="1">
    <w:name w:val="ListLabel 2228"/>
    <w:qFormat/>
    <w:rPr>
      <w:rFonts w:cs="Courier New"/>
    </w:rPr>
  </w:style>
  <w:style w:type="character" w:styleId="ListLabel2229" w:customStyle="1">
    <w:name w:val="ListLabel 2229"/>
    <w:qFormat/>
    <w:rPr>
      <w:rFonts w:cs="Wingdings"/>
    </w:rPr>
  </w:style>
  <w:style w:type="character" w:styleId="ListLabel2230" w:customStyle="1">
    <w:name w:val="ListLabel 2230"/>
    <w:qFormat/>
    <w:rPr>
      <w:rFonts w:cs="Symbol"/>
    </w:rPr>
  </w:style>
  <w:style w:type="character" w:styleId="ListLabel2231" w:customStyle="1">
    <w:name w:val="ListLabel 2231"/>
    <w:qFormat/>
    <w:rPr>
      <w:rFonts w:cs="Courier New"/>
    </w:rPr>
  </w:style>
  <w:style w:type="character" w:styleId="ListLabel2232" w:customStyle="1">
    <w:name w:val="ListLabel 2232"/>
    <w:qFormat/>
    <w:rPr>
      <w:rFonts w:cs="Wingdings"/>
    </w:rPr>
  </w:style>
  <w:style w:type="character" w:styleId="ListLabel2233" w:customStyle="1">
    <w:name w:val="ListLabel 2233"/>
    <w:qFormat/>
    <w:rPr>
      <w:rFonts w:cs="Symbol"/>
    </w:rPr>
  </w:style>
  <w:style w:type="character" w:styleId="ListLabel2234" w:customStyle="1">
    <w:name w:val="ListLabel 2234"/>
    <w:qFormat/>
    <w:rPr>
      <w:rFonts w:cs="Courier New"/>
    </w:rPr>
  </w:style>
  <w:style w:type="character" w:styleId="ListLabel2235" w:customStyle="1">
    <w:name w:val="ListLabel 2235"/>
    <w:qFormat/>
    <w:rPr>
      <w:rFonts w:cs="Wingdings"/>
    </w:rPr>
  </w:style>
  <w:style w:type="character" w:styleId="ListLabel2236" w:customStyle="1">
    <w:name w:val="ListLabel 2236"/>
    <w:qFormat/>
    <w:rPr>
      <w:rFonts w:cs="Wingdings"/>
      <w:b/>
    </w:rPr>
  </w:style>
  <w:style w:type="character" w:styleId="ListLabel2237" w:customStyle="1">
    <w:name w:val="ListLabel 2237"/>
    <w:qFormat/>
    <w:rPr>
      <w:rFonts w:cs="Courier New"/>
      <w:b/>
      <w:sz w:val="25"/>
    </w:rPr>
  </w:style>
  <w:style w:type="character" w:styleId="ListLabel2238" w:customStyle="1">
    <w:name w:val="ListLabel 2238"/>
    <w:qFormat/>
    <w:rPr>
      <w:rFonts w:cs="Wingdings"/>
      <w:b/>
    </w:rPr>
  </w:style>
  <w:style w:type="character" w:styleId="ListLabel2239" w:customStyle="1">
    <w:name w:val="ListLabel 2239"/>
    <w:qFormat/>
    <w:rPr>
      <w:rFonts w:cs="Symbol"/>
    </w:rPr>
  </w:style>
  <w:style w:type="character" w:styleId="ListLabel2240" w:customStyle="1">
    <w:name w:val="ListLabel 2240"/>
    <w:qFormat/>
    <w:rPr>
      <w:rFonts w:cs="Courier New"/>
    </w:rPr>
  </w:style>
  <w:style w:type="character" w:styleId="ListLabel2241" w:customStyle="1">
    <w:name w:val="ListLabel 2241"/>
    <w:qFormat/>
    <w:rPr>
      <w:rFonts w:cs="Wingdings"/>
    </w:rPr>
  </w:style>
  <w:style w:type="character" w:styleId="ListLabel2242" w:customStyle="1">
    <w:name w:val="ListLabel 2242"/>
    <w:qFormat/>
    <w:rPr>
      <w:rFonts w:cs="Symbol"/>
    </w:rPr>
  </w:style>
  <w:style w:type="character" w:styleId="ListLabel2243" w:customStyle="1">
    <w:name w:val="ListLabel 2243"/>
    <w:qFormat/>
    <w:rPr>
      <w:rFonts w:cs="Courier New"/>
    </w:rPr>
  </w:style>
  <w:style w:type="character" w:styleId="ListLabel2244" w:customStyle="1">
    <w:name w:val="ListLabel 2244"/>
    <w:qFormat/>
    <w:rPr>
      <w:rFonts w:cs="Wingdings"/>
    </w:rPr>
  </w:style>
  <w:style w:type="character" w:styleId="ListLabel2245" w:customStyle="1">
    <w:name w:val="ListLabel 2245"/>
    <w:qFormat/>
    <w:rPr>
      <w:rFonts w:cs="Symbol"/>
      <w:sz w:val="24"/>
    </w:rPr>
  </w:style>
  <w:style w:type="character" w:styleId="ListLabel2246" w:customStyle="1">
    <w:name w:val="ListLabel 2246"/>
    <w:qFormat/>
    <w:rPr>
      <w:rFonts w:cs="Courier New"/>
    </w:rPr>
  </w:style>
  <w:style w:type="character" w:styleId="ListLabel2247" w:customStyle="1">
    <w:name w:val="ListLabel 2247"/>
    <w:qFormat/>
    <w:rPr>
      <w:rFonts w:cs="Wingdings"/>
    </w:rPr>
  </w:style>
  <w:style w:type="character" w:styleId="ListLabel2248" w:customStyle="1">
    <w:name w:val="ListLabel 2248"/>
    <w:qFormat/>
    <w:rPr>
      <w:rFonts w:cs="Symbol"/>
    </w:rPr>
  </w:style>
  <w:style w:type="character" w:styleId="ListLabel2249" w:customStyle="1">
    <w:name w:val="ListLabel 2249"/>
    <w:qFormat/>
    <w:rPr>
      <w:rFonts w:cs="Courier New"/>
    </w:rPr>
  </w:style>
  <w:style w:type="character" w:styleId="ListLabel2250" w:customStyle="1">
    <w:name w:val="ListLabel 2250"/>
    <w:qFormat/>
    <w:rPr>
      <w:rFonts w:cs="Wingdings"/>
    </w:rPr>
  </w:style>
  <w:style w:type="character" w:styleId="ListLabel2251" w:customStyle="1">
    <w:name w:val="ListLabel 2251"/>
    <w:qFormat/>
    <w:rPr>
      <w:rFonts w:cs="Symbol"/>
    </w:rPr>
  </w:style>
  <w:style w:type="character" w:styleId="ListLabel2252" w:customStyle="1">
    <w:name w:val="ListLabel 2252"/>
    <w:qFormat/>
    <w:rPr>
      <w:rFonts w:cs="Courier New"/>
    </w:rPr>
  </w:style>
  <w:style w:type="character" w:styleId="ListLabel2253" w:customStyle="1">
    <w:name w:val="ListLabel 2253"/>
    <w:qFormat/>
    <w:rPr>
      <w:rFonts w:cs="Wingdings"/>
    </w:rPr>
  </w:style>
  <w:style w:type="character" w:styleId="ListLabel2254" w:customStyle="1">
    <w:name w:val="ListLabel 2254"/>
    <w:qFormat/>
    <w:rPr>
      <w:rFonts w:cs="Symbol"/>
      <w:b/>
    </w:rPr>
  </w:style>
  <w:style w:type="character" w:styleId="ListLabel2255" w:customStyle="1">
    <w:name w:val="ListLabel 2255"/>
    <w:qFormat/>
    <w:rPr>
      <w:rFonts w:cs="Courier New"/>
      <w:b/>
      <w:sz w:val="25"/>
      <w:szCs w:val="22"/>
    </w:rPr>
  </w:style>
  <w:style w:type="character" w:styleId="ListLabel2256" w:customStyle="1">
    <w:name w:val="ListLabel 2256"/>
    <w:qFormat/>
    <w:rPr>
      <w:rFonts w:cs="Wingdings"/>
    </w:rPr>
  </w:style>
  <w:style w:type="character" w:styleId="ListLabel2257" w:customStyle="1">
    <w:name w:val="ListLabel 2257"/>
    <w:qFormat/>
    <w:rPr>
      <w:rFonts w:cs="Symbol"/>
    </w:rPr>
  </w:style>
  <w:style w:type="character" w:styleId="ListLabel2258" w:customStyle="1">
    <w:name w:val="ListLabel 2258"/>
    <w:qFormat/>
    <w:rPr>
      <w:rFonts w:cs="Courier New"/>
    </w:rPr>
  </w:style>
  <w:style w:type="character" w:styleId="ListLabel2259" w:customStyle="1">
    <w:name w:val="ListLabel 2259"/>
    <w:qFormat/>
    <w:rPr>
      <w:rFonts w:cs="Wingdings"/>
    </w:rPr>
  </w:style>
  <w:style w:type="character" w:styleId="ListLabel2260" w:customStyle="1">
    <w:name w:val="ListLabel 2260"/>
    <w:qFormat/>
    <w:rPr>
      <w:rFonts w:cs="Symbol"/>
    </w:rPr>
  </w:style>
  <w:style w:type="character" w:styleId="ListLabel2261" w:customStyle="1">
    <w:name w:val="ListLabel 2261"/>
    <w:qFormat/>
    <w:rPr>
      <w:rFonts w:cs="Courier New"/>
    </w:rPr>
  </w:style>
  <w:style w:type="character" w:styleId="ListLabel2262" w:customStyle="1">
    <w:name w:val="ListLabel 2262"/>
    <w:qFormat/>
    <w:rPr>
      <w:rFonts w:cs="Wingdings"/>
    </w:rPr>
  </w:style>
  <w:style w:type="character" w:styleId="ListLabel2263" w:customStyle="1">
    <w:name w:val="ListLabel 2263"/>
    <w:qFormat/>
    <w:rPr>
      <w:rFonts w:cs="Wingdings"/>
      <w:b/>
      <w:sz w:val="25"/>
    </w:rPr>
  </w:style>
  <w:style w:type="character" w:styleId="ListLabel2264" w:customStyle="1">
    <w:name w:val="ListLabel 2264"/>
    <w:qFormat/>
    <w:rPr>
      <w:rFonts w:cs="Symbol"/>
      <w:b/>
      <w:sz w:val="25"/>
    </w:rPr>
  </w:style>
  <w:style w:type="character" w:styleId="ListLabel2265" w:customStyle="1">
    <w:name w:val="ListLabel 2265"/>
    <w:qFormat/>
    <w:rPr>
      <w:rFonts w:cs="Wingdings"/>
    </w:rPr>
  </w:style>
  <w:style w:type="character" w:styleId="ListLabel2266" w:customStyle="1">
    <w:name w:val="ListLabel 2266"/>
    <w:qFormat/>
    <w:rPr>
      <w:rFonts w:cs="Symbol"/>
    </w:rPr>
  </w:style>
  <w:style w:type="character" w:styleId="ListLabel2267" w:customStyle="1">
    <w:name w:val="ListLabel 2267"/>
    <w:qFormat/>
    <w:rPr>
      <w:rFonts w:cs="Courier New"/>
    </w:rPr>
  </w:style>
  <w:style w:type="character" w:styleId="ListLabel2268" w:customStyle="1">
    <w:name w:val="ListLabel 2268"/>
    <w:qFormat/>
    <w:rPr>
      <w:rFonts w:cs="Wingdings"/>
    </w:rPr>
  </w:style>
  <w:style w:type="character" w:styleId="ListLabel2269" w:customStyle="1">
    <w:name w:val="ListLabel 2269"/>
    <w:qFormat/>
    <w:rPr>
      <w:rFonts w:cs="Symbol"/>
    </w:rPr>
  </w:style>
  <w:style w:type="character" w:styleId="ListLabel2270" w:customStyle="1">
    <w:name w:val="ListLabel 2270"/>
    <w:qFormat/>
    <w:rPr>
      <w:rFonts w:cs="Courier New"/>
    </w:rPr>
  </w:style>
  <w:style w:type="character" w:styleId="ListLabel2271" w:customStyle="1">
    <w:name w:val="ListLabel 2271"/>
    <w:qFormat/>
    <w:rPr>
      <w:rFonts w:cs="Wingdings"/>
    </w:rPr>
  </w:style>
  <w:style w:type="character" w:styleId="ListLabel2272" w:customStyle="1">
    <w:name w:val="ListLabel 2272"/>
    <w:qFormat/>
    <w:rPr>
      <w:rFonts w:cs="Symbol"/>
      <w:b/>
    </w:rPr>
  </w:style>
  <w:style w:type="character" w:styleId="ListLabel2273" w:customStyle="1">
    <w:name w:val="ListLabel 2273"/>
    <w:qFormat/>
    <w:rPr>
      <w:rFonts w:cs="Courier New"/>
    </w:rPr>
  </w:style>
  <w:style w:type="character" w:styleId="ListLabel2274" w:customStyle="1">
    <w:name w:val="ListLabel 2274"/>
    <w:qFormat/>
    <w:rPr>
      <w:rFonts w:cs="Wingdings"/>
    </w:rPr>
  </w:style>
  <w:style w:type="character" w:styleId="ListLabel2275" w:customStyle="1">
    <w:name w:val="ListLabel 2275"/>
    <w:qFormat/>
    <w:rPr>
      <w:rFonts w:cs="Symbol"/>
    </w:rPr>
  </w:style>
  <w:style w:type="character" w:styleId="ListLabel2276" w:customStyle="1">
    <w:name w:val="ListLabel 2276"/>
    <w:qFormat/>
    <w:rPr>
      <w:rFonts w:cs="Courier New"/>
    </w:rPr>
  </w:style>
  <w:style w:type="character" w:styleId="ListLabel2277" w:customStyle="1">
    <w:name w:val="ListLabel 2277"/>
    <w:qFormat/>
    <w:rPr>
      <w:rFonts w:cs="Wingdings"/>
    </w:rPr>
  </w:style>
  <w:style w:type="character" w:styleId="ListLabel2278" w:customStyle="1">
    <w:name w:val="ListLabel 2278"/>
    <w:qFormat/>
    <w:rPr>
      <w:rFonts w:cs="Symbol"/>
    </w:rPr>
  </w:style>
  <w:style w:type="character" w:styleId="ListLabel2279" w:customStyle="1">
    <w:name w:val="ListLabel 2279"/>
    <w:qFormat/>
    <w:rPr>
      <w:rFonts w:cs="Courier New"/>
    </w:rPr>
  </w:style>
  <w:style w:type="character" w:styleId="ListLabel2280" w:customStyle="1">
    <w:name w:val="ListLabel 2280"/>
    <w:qFormat/>
    <w:rPr>
      <w:rFonts w:cs="Wingdings"/>
    </w:rPr>
  </w:style>
  <w:style w:type="character" w:styleId="ListLabel2281" w:customStyle="1">
    <w:name w:val="ListLabel 2281"/>
    <w:qFormat/>
    <w:rPr>
      <w:rFonts w:cs="Symbol"/>
      <w:b/>
      <w:sz w:val="25"/>
    </w:rPr>
  </w:style>
  <w:style w:type="character" w:styleId="ListLabel2282" w:customStyle="1">
    <w:name w:val="ListLabel 2282"/>
    <w:qFormat/>
    <w:rPr>
      <w:rFonts w:cs="Courier New"/>
      <w:b/>
      <w:sz w:val="25"/>
    </w:rPr>
  </w:style>
  <w:style w:type="character" w:styleId="ListLabel2283" w:customStyle="1">
    <w:name w:val="ListLabel 2283"/>
    <w:qFormat/>
    <w:rPr>
      <w:rFonts w:cs="Wingdings"/>
    </w:rPr>
  </w:style>
  <w:style w:type="character" w:styleId="ListLabel2284" w:customStyle="1">
    <w:name w:val="ListLabel 2284"/>
    <w:qFormat/>
    <w:rPr>
      <w:rFonts w:cs="Symbol"/>
    </w:rPr>
  </w:style>
  <w:style w:type="character" w:styleId="ListLabel2285" w:customStyle="1">
    <w:name w:val="ListLabel 2285"/>
    <w:qFormat/>
    <w:rPr>
      <w:rFonts w:cs="Courier New"/>
    </w:rPr>
  </w:style>
  <w:style w:type="character" w:styleId="ListLabel2286" w:customStyle="1">
    <w:name w:val="ListLabel 2286"/>
    <w:qFormat/>
    <w:rPr>
      <w:rFonts w:cs="Wingdings"/>
    </w:rPr>
  </w:style>
  <w:style w:type="character" w:styleId="ListLabel2287" w:customStyle="1">
    <w:name w:val="ListLabel 2287"/>
    <w:qFormat/>
    <w:rPr>
      <w:rFonts w:cs="Symbol"/>
    </w:rPr>
  </w:style>
  <w:style w:type="character" w:styleId="ListLabel2288" w:customStyle="1">
    <w:name w:val="ListLabel 2288"/>
    <w:qFormat/>
    <w:rPr>
      <w:rFonts w:cs="Courier New"/>
    </w:rPr>
  </w:style>
  <w:style w:type="character" w:styleId="ListLabel2289" w:customStyle="1">
    <w:name w:val="ListLabel 2289"/>
    <w:qFormat/>
    <w:rPr>
      <w:rFonts w:cs="Wingdings"/>
    </w:rPr>
  </w:style>
  <w:style w:type="character" w:styleId="ListLabel2290" w:customStyle="1">
    <w:name w:val="ListLabel 2290"/>
    <w:qFormat/>
    <w:rPr>
      <w:rFonts w:cs="Symbol"/>
      <w:sz w:val="25"/>
      <w:szCs w:val="25"/>
    </w:rPr>
  </w:style>
  <w:style w:type="character" w:styleId="ListLabel2291" w:customStyle="1">
    <w:name w:val="ListLabel 2291"/>
    <w:qFormat/>
    <w:rPr>
      <w:rFonts w:cs="Courier New"/>
    </w:rPr>
  </w:style>
  <w:style w:type="character" w:styleId="ListLabel2292" w:customStyle="1">
    <w:name w:val="ListLabel 2292"/>
    <w:qFormat/>
    <w:rPr>
      <w:rFonts w:cs="Wingdings"/>
    </w:rPr>
  </w:style>
  <w:style w:type="character" w:styleId="ListLabel2293" w:customStyle="1">
    <w:name w:val="ListLabel 2293"/>
    <w:qFormat/>
    <w:rPr>
      <w:rFonts w:cs="Symbol"/>
    </w:rPr>
  </w:style>
  <w:style w:type="character" w:styleId="ListLabel2294" w:customStyle="1">
    <w:name w:val="ListLabel 2294"/>
    <w:qFormat/>
    <w:rPr>
      <w:rFonts w:cs="Courier New"/>
    </w:rPr>
  </w:style>
  <w:style w:type="character" w:styleId="ListLabel2295" w:customStyle="1">
    <w:name w:val="ListLabel 2295"/>
    <w:qFormat/>
    <w:rPr>
      <w:rFonts w:cs="Wingdings"/>
    </w:rPr>
  </w:style>
  <w:style w:type="character" w:styleId="ListLabel2296" w:customStyle="1">
    <w:name w:val="ListLabel 2296"/>
    <w:qFormat/>
    <w:rPr>
      <w:rFonts w:cs="Symbol"/>
    </w:rPr>
  </w:style>
  <w:style w:type="character" w:styleId="ListLabel2297" w:customStyle="1">
    <w:name w:val="ListLabel 2297"/>
    <w:qFormat/>
    <w:rPr>
      <w:rFonts w:cs="Courier New"/>
    </w:rPr>
  </w:style>
  <w:style w:type="character" w:styleId="ListLabel2298" w:customStyle="1">
    <w:name w:val="ListLabel 2298"/>
    <w:qFormat/>
    <w:rPr>
      <w:rFonts w:cs="Wingdings"/>
    </w:rPr>
  </w:style>
  <w:style w:type="character" w:styleId="ListLabel2299" w:customStyle="1">
    <w:name w:val="ListLabel 2299"/>
    <w:qFormat/>
    <w:rPr>
      <w:rFonts w:cs="Symbol"/>
      <w:sz w:val="25"/>
    </w:rPr>
  </w:style>
  <w:style w:type="character" w:styleId="ListLabel2300" w:customStyle="1">
    <w:name w:val="ListLabel 2300"/>
    <w:qFormat/>
    <w:rPr>
      <w:rFonts w:cs="Courier New"/>
    </w:rPr>
  </w:style>
  <w:style w:type="character" w:styleId="ListLabel2301" w:customStyle="1">
    <w:name w:val="ListLabel 2301"/>
    <w:qFormat/>
    <w:rPr>
      <w:rFonts w:cs="Wingdings"/>
    </w:rPr>
  </w:style>
  <w:style w:type="character" w:styleId="ListLabel2302" w:customStyle="1">
    <w:name w:val="ListLabel 2302"/>
    <w:qFormat/>
    <w:rPr>
      <w:rFonts w:cs="Symbol"/>
    </w:rPr>
  </w:style>
  <w:style w:type="character" w:styleId="ListLabel2303" w:customStyle="1">
    <w:name w:val="ListLabel 2303"/>
    <w:qFormat/>
    <w:rPr>
      <w:rFonts w:cs="Courier New"/>
    </w:rPr>
  </w:style>
  <w:style w:type="character" w:styleId="ListLabel2304" w:customStyle="1">
    <w:name w:val="ListLabel 2304"/>
    <w:qFormat/>
    <w:rPr>
      <w:rFonts w:cs="Wingdings"/>
    </w:rPr>
  </w:style>
  <w:style w:type="character" w:styleId="ListLabel2305" w:customStyle="1">
    <w:name w:val="ListLabel 2305"/>
    <w:qFormat/>
    <w:rPr>
      <w:rFonts w:cs="Symbol"/>
    </w:rPr>
  </w:style>
  <w:style w:type="character" w:styleId="ListLabel2306" w:customStyle="1">
    <w:name w:val="ListLabel 2306"/>
    <w:qFormat/>
    <w:rPr>
      <w:rFonts w:cs="Courier New"/>
    </w:rPr>
  </w:style>
  <w:style w:type="character" w:styleId="ListLabel2307" w:customStyle="1">
    <w:name w:val="ListLabel 2307"/>
    <w:qFormat/>
    <w:rPr>
      <w:rFonts w:cs="Wingdings"/>
    </w:rPr>
  </w:style>
  <w:style w:type="character" w:styleId="ListLabel2308" w:customStyle="1">
    <w:name w:val="ListLabel 2308"/>
    <w:qFormat/>
    <w:rPr>
      <w:rFonts w:cs="Wingdings"/>
      <w:sz w:val="25"/>
    </w:rPr>
  </w:style>
  <w:style w:type="character" w:styleId="ListLabel2309" w:customStyle="1">
    <w:name w:val="ListLabel 2309"/>
    <w:qFormat/>
    <w:rPr>
      <w:rFonts w:cs="Courier New"/>
    </w:rPr>
  </w:style>
  <w:style w:type="character" w:styleId="ListLabel2310" w:customStyle="1">
    <w:name w:val="ListLabel 2310"/>
    <w:qFormat/>
    <w:rPr>
      <w:rFonts w:cs="Wingdings"/>
    </w:rPr>
  </w:style>
  <w:style w:type="character" w:styleId="ListLabel2311" w:customStyle="1">
    <w:name w:val="ListLabel 2311"/>
    <w:qFormat/>
    <w:rPr>
      <w:rFonts w:cs="Symbol"/>
    </w:rPr>
  </w:style>
  <w:style w:type="character" w:styleId="ListLabel2312" w:customStyle="1">
    <w:name w:val="ListLabel 2312"/>
    <w:qFormat/>
    <w:rPr>
      <w:rFonts w:cs="Courier New"/>
    </w:rPr>
  </w:style>
  <w:style w:type="character" w:styleId="ListLabel2313" w:customStyle="1">
    <w:name w:val="ListLabel 2313"/>
    <w:qFormat/>
    <w:rPr>
      <w:rFonts w:cs="Wingdings"/>
    </w:rPr>
  </w:style>
  <w:style w:type="character" w:styleId="ListLabel2314" w:customStyle="1">
    <w:name w:val="ListLabel 2314"/>
    <w:qFormat/>
    <w:rPr>
      <w:rFonts w:cs="Symbol"/>
    </w:rPr>
  </w:style>
  <w:style w:type="character" w:styleId="ListLabel2315" w:customStyle="1">
    <w:name w:val="ListLabel 2315"/>
    <w:qFormat/>
    <w:rPr>
      <w:rFonts w:cs="Courier New"/>
    </w:rPr>
  </w:style>
  <w:style w:type="character" w:styleId="ListLabel2316" w:customStyle="1">
    <w:name w:val="ListLabel 2316"/>
    <w:qFormat/>
    <w:rPr>
      <w:rFonts w:cs="Wingdings"/>
    </w:rPr>
  </w:style>
  <w:style w:type="character" w:styleId="ListLabel2317" w:customStyle="1">
    <w:name w:val="ListLabel 2317"/>
    <w:qFormat/>
    <w:rPr>
      <w:rFonts w:cs="Wingdings"/>
      <w:sz w:val="25"/>
    </w:rPr>
  </w:style>
  <w:style w:type="character" w:styleId="ListLabel2318" w:customStyle="1">
    <w:name w:val="ListLabel 2318"/>
    <w:qFormat/>
    <w:rPr>
      <w:rFonts w:cs="Courier New"/>
      <w:b/>
      <w:sz w:val="25"/>
    </w:rPr>
  </w:style>
  <w:style w:type="character" w:styleId="ListLabel2319" w:customStyle="1">
    <w:name w:val="ListLabel 2319"/>
    <w:qFormat/>
    <w:rPr>
      <w:rFonts w:cs="Wingdings"/>
    </w:rPr>
  </w:style>
  <w:style w:type="character" w:styleId="ListLabel2320" w:customStyle="1">
    <w:name w:val="ListLabel 2320"/>
    <w:qFormat/>
    <w:rPr>
      <w:rFonts w:cs="Symbol"/>
    </w:rPr>
  </w:style>
  <w:style w:type="character" w:styleId="ListLabel2321" w:customStyle="1">
    <w:name w:val="ListLabel 2321"/>
    <w:qFormat/>
    <w:rPr>
      <w:rFonts w:cs="Courier New"/>
    </w:rPr>
  </w:style>
  <w:style w:type="character" w:styleId="ListLabel2322" w:customStyle="1">
    <w:name w:val="ListLabel 2322"/>
    <w:qFormat/>
    <w:rPr>
      <w:rFonts w:cs="Wingdings"/>
    </w:rPr>
  </w:style>
  <w:style w:type="character" w:styleId="ListLabel2323" w:customStyle="1">
    <w:name w:val="ListLabel 2323"/>
    <w:qFormat/>
    <w:rPr>
      <w:rFonts w:cs="Symbol"/>
    </w:rPr>
  </w:style>
  <w:style w:type="character" w:styleId="ListLabel2324" w:customStyle="1">
    <w:name w:val="ListLabel 2324"/>
    <w:qFormat/>
    <w:rPr>
      <w:rFonts w:cs="Courier New"/>
    </w:rPr>
  </w:style>
  <w:style w:type="character" w:styleId="ListLabel2325" w:customStyle="1">
    <w:name w:val="ListLabel 2325"/>
    <w:qFormat/>
    <w:rPr>
      <w:rFonts w:cs="Wingdings"/>
    </w:rPr>
  </w:style>
  <w:style w:type="character" w:styleId="ListLabel2326" w:customStyle="1">
    <w:name w:val="ListLabel 2326"/>
    <w:qFormat/>
    <w:rPr>
      <w:rFonts w:cs="Symbol"/>
      <w:b/>
      <w:sz w:val="25"/>
    </w:rPr>
  </w:style>
  <w:style w:type="character" w:styleId="ListLabel2327" w:customStyle="1">
    <w:name w:val="ListLabel 2327"/>
    <w:qFormat/>
    <w:rPr>
      <w:rFonts w:cs="Courier New"/>
      <w:b/>
      <w:sz w:val="25"/>
    </w:rPr>
  </w:style>
  <w:style w:type="character" w:styleId="ListLabel2328" w:customStyle="1">
    <w:name w:val="ListLabel 2328"/>
    <w:qFormat/>
    <w:rPr>
      <w:rFonts w:cs="Wingdings"/>
    </w:rPr>
  </w:style>
  <w:style w:type="character" w:styleId="ListLabel2329" w:customStyle="1">
    <w:name w:val="ListLabel 2329"/>
    <w:qFormat/>
    <w:rPr>
      <w:rFonts w:cs="Symbol"/>
    </w:rPr>
  </w:style>
  <w:style w:type="character" w:styleId="ListLabel2330" w:customStyle="1">
    <w:name w:val="ListLabel 2330"/>
    <w:qFormat/>
    <w:rPr>
      <w:rFonts w:cs="Courier New"/>
    </w:rPr>
  </w:style>
  <w:style w:type="character" w:styleId="ListLabel2331" w:customStyle="1">
    <w:name w:val="ListLabel 2331"/>
    <w:qFormat/>
    <w:rPr>
      <w:rFonts w:cs="Wingdings"/>
    </w:rPr>
  </w:style>
  <w:style w:type="character" w:styleId="ListLabel2332" w:customStyle="1">
    <w:name w:val="ListLabel 2332"/>
    <w:qFormat/>
    <w:rPr>
      <w:rFonts w:cs="Symbol"/>
    </w:rPr>
  </w:style>
  <w:style w:type="character" w:styleId="ListLabel2333" w:customStyle="1">
    <w:name w:val="ListLabel 2333"/>
    <w:qFormat/>
    <w:rPr>
      <w:rFonts w:cs="Courier New"/>
    </w:rPr>
  </w:style>
  <w:style w:type="character" w:styleId="ListLabel2334" w:customStyle="1">
    <w:name w:val="ListLabel 2334"/>
    <w:qFormat/>
    <w:rPr>
      <w:rFonts w:cs="Wingdings"/>
    </w:rPr>
  </w:style>
  <w:style w:type="character" w:styleId="ListLabel2335" w:customStyle="1">
    <w:name w:val="ListLabel 2335"/>
    <w:qFormat/>
    <w:rPr>
      <w:rFonts w:cs="OpenSymbol"/>
      <w:sz w:val="24"/>
    </w:rPr>
  </w:style>
  <w:style w:type="character" w:styleId="ListLabel2336" w:customStyle="1">
    <w:name w:val="ListLabel 2336"/>
    <w:qFormat/>
    <w:rPr>
      <w:rFonts w:cs="OpenSymbol"/>
    </w:rPr>
  </w:style>
  <w:style w:type="character" w:styleId="ListLabel2337" w:customStyle="1">
    <w:name w:val="ListLabel 2337"/>
    <w:qFormat/>
    <w:rPr>
      <w:rFonts w:cs="OpenSymbol"/>
    </w:rPr>
  </w:style>
  <w:style w:type="character" w:styleId="ListLabel2338" w:customStyle="1">
    <w:name w:val="ListLabel 2338"/>
    <w:qFormat/>
    <w:rPr>
      <w:rFonts w:cs="OpenSymbol"/>
    </w:rPr>
  </w:style>
  <w:style w:type="character" w:styleId="ListLabel2339" w:customStyle="1">
    <w:name w:val="ListLabel 2339"/>
    <w:qFormat/>
    <w:rPr>
      <w:rFonts w:cs="OpenSymbol"/>
    </w:rPr>
  </w:style>
  <w:style w:type="character" w:styleId="ListLabel2340" w:customStyle="1">
    <w:name w:val="ListLabel 2340"/>
    <w:qFormat/>
    <w:rPr>
      <w:rFonts w:cs="OpenSymbol"/>
    </w:rPr>
  </w:style>
  <w:style w:type="character" w:styleId="ListLabel2341" w:customStyle="1">
    <w:name w:val="ListLabel 2341"/>
    <w:qFormat/>
    <w:rPr>
      <w:rFonts w:cs="OpenSymbol"/>
    </w:rPr>
  </w:style>
  <w:style w:type="character" w:styleId="ListLabel2342" w:customStyle="1">
    <w:name w:val="ListLabel 2342"/>
    <w:qFormat/>
    <w:rPr>
      <w:rFonts w:cs="OpenSymbol"/>
    </w:rPr>
  </w:style>
  <w:style w:type="character" w:styleId="ListLabel2343" w:customStyle="1">
    <w:name w:val="ListLabel 2343"/>
    <w:qFormat/>
    <w:rPr>
      <w:rFonts w:cs="OpenSymbol"/>
    </w:rPr>
  </w:style>
  <w:style w:type="character" w:styleId="ListLabel2344" w:customStyle="1">
    <w:name w:val="ListLabel 2344"/>
    <w:qFormat/>
    <w:rPr>
      <w:rFonts w:cs="Symbol"/>
      <w:sz w:val="25"/>
    </w:rPr>
  </w:style>
  <w:style w:type="character" w:styleId="ListLabel2345" w:customStyle="1">
    <w:name w:val="ListLabel 2345"/>
    <w:qFormat/>
    <w:rPr>
      <w:rFonts w:cs="Courier New"/>
    </w:rPr>
  </w:style>
  <w:style w:type="character" w:styleId="ListLabel2346" w:customStyle="1">
    <w:name w:val="ListLabel 2346"/>
    <w:qFormat/>
    <w:rPr>
      <w:rFonts w:cs="Wingdings"/>
    </w:rPr>
  </w:style>
  <w:style w:type="character" w:styleId="ListLabel2347" w:customStyle="1">
    <w:name w:val="ListLabel 2347"/>
    <w:qFormat/>
    <w:rPr>
      <w:rFonts w:cs="Symbol"/>
    </w:rPr>
  </w:style>
  <w:style w:type="character" w:styleId="ListLabel2348" w:customStyle="1">
    <w:name w:val="ListLabel 2348"/>
    <w:qFormat/>
    <w:rPr>
      <w:rFonts w:cs="Courier New"/>
    </w:rPr>
  </w:style>
  <w:style w:type="character" w:styleId="ListLabel2349" w:customStyle="1">
    <w:name w:val="ListLabel 2349"/>
    <w:qFormat/>
    <w:rPr>
      <w:rFonts w:cs="Wingdings"/>
    </w:rPr>
  </w:style>
  <w:style w:type="character" w:styleId="ListLabel2350" w:customStyle="1">
    <w:name w:val="ListLabel 2350"/>
    <w:qFormat/>
    <w:rPr>
      <w:rFonts w:cs="Symbol"/>
    </w:rPr>
  </w:style>
  <w:style w:type="character" w:styleId="ListLabel2351" w:customStyle="1">
    <w:name w:val="ListLabel 2351"/>
    <w:qFormat/>
    <w:rPr>
      <w:rFonts w:cs="Courier New"/>
    </w:rPr>
  </w:style>
  <w:style w:type="character" w:styleId="ListLabel2352" w:customStyle="1">
    <w:name w:val="ListLabel 2352"/>
    <w:qFormat/>
    <w:rPr>
      <w:rFonts w:cs="Wingdings"/>
    </w:rPr>
  </w:style>
  <w:style w:type="character" w:styleId="ListLabel2353" w:customStyle="1">
    <w:name w:val="ListLabel 2353"/>
    <w:qFormat/>
    <w:rPr>
      <w:rFonts w:cs="Symbol"/>
      <w:sz w:val="25"/>
    </w:rPr>
  </w:style>
  <w:style w:type="character" w:styleId="ListLabel2354" w:customStyle="1">
    <w:name w:val="ListLabel 2354"/>
    <w:qFormat/>
    <w:rPr>
      <w:rFonts w:cs="Courier New"/>
    </w:rPr>
  </w:style>
  <w:style w:type="character" w:styleId="ListLabel2355" w:customStyle="1">
    <w:name w:val="ListLabel 2355"/>
    <w:qFormat/>
    <w:rPr>
      <w:rFonts w:cs="Wingdings"/>
    </w:rPr>
  </w:style>
  <w:style w:type="character" w:styleId="ListLabel2356" w:customStyle="1">
    <w:name w:val="ListLabel 2356"/>
    <w:qFormat/>
    <w:rPr>
      <w:rFonts w:cs="Symbol"/>
    </w:rPr>
  </w:style>
  <w:style w:type="character" w:styleId="ListLabel2357" w:customStyle="1">
    <w:name w:val="ListLabel 2357"/>
    <w:qFormat/>
    <w:rPr>
      <w:rFonts w:cs="Courier New"/>
    </w:rPr>
  </w:style>
  <w:style w:type="character" w:styleId="ListLabel2358" w:customStyle="1">
    <w:name w:val="ListLabel 2358"/>
    <w:qFormat/>
    <w:rPr>
      <w:rFonts w:cs="Wingdings"/>
    </w:rPr>
  </w:style>
  <w:style w:type="character" w:styleId="ListLabel2359" w:customStyle="1">
    <w:name w:val="ListLabel 2359"/>
    <w:qFormat/>
    <w:rPr>
      <w:rFonts w:cs="Symbol"/>
    </w:rPr>
  </w:style>
  <w:style w:type="character" w:styleId="ListLabel2360" w:customStyle="1">
    <w:name w:val="ListLabel 2360"/>
    <w:qFormat/>
    <w:rPr>
      <w:rFonts w:cs="Courier New"/>
    </w:rPr>
  </w:style>
  <w:style w:type="character" w:styleId="ListLabel2361" w:customStyle="1">
    <w:name w:val="ListLabel 2361"/>
    <w:qFormat/>
    <w:rPr>
      <w:rFonts w:cs="Wingdings"/>
    </w:rPr>
  </w:style>
  <w:style w:type="character" w:styleId="ListLabel2362" w:customStyle="1">
    <w:name w:val="ListLabel 2362"/>
    <w:qFormat/>
    <w:rPr>
      <w:rFonts w:cs="Symbol"/>
      <w:sz w:val="25"/>
    </w:rPr>
  </w:style>
  <w:style w:type="character" w:styleId="ListLabel2363" w:customStyle="1">
    <w:name w:val="ListLabel 2363"/>
    <w:qFormat/>
    <w:rPr>
      <w:rFonts w:cs="Courier New"/>
    </w:rPr>
  </w:style>
  <w:style w:type="character" w:styleId="ListLabel2364" w:customStyle="1">
    <w:name w:val="ListLabel 2364"/>
    <w:qFormat/>
    <w:rPr>
      <w:rFonts w:cs="Wingdings"/>
    </w:rPr>
  </w:style>
  <w:style w:type="character" w:styleId="ListLabel2365" w:customStyle="1">
    <w:name w:val="ListLabel 2365"/>
    <w:qFormat/>
    <w:rPr>
      <w:rFonts w:cs="Symbol"/>
    </w:rPr>
  </w:style>
  <w:style w:type="character" w:styleId="ListLabel2366" w:customStyle="1">
    <w:name w:val="ListLabel 2366"/>
    <w:qFormat/>
    <w:rPr>
      <w:rFonts w:cs="Courier New"/>
    </w:rPr>
  </w:style>
  <w:style w:type="character" w:styleId="ListLabel2367" w:customStyle="1">
    <w:name w:val="ListLabel 2367"/>
    <w:qFormat/>
    <w:rPr>
      <w:rFonts w:cs="Wingdings"/>
    </w:rPr>
  </w:style>
  <w:style w:type="character" w:styleId="ListLabel2368" w:customStyle="1">
    <w:name w:val="ListLabel 2368"/>
    <w:qFormat/>
    <w:rPr>
      <w:rFonts w:cs="Symbol"/>
    </w:rPr>
  </w:style>
  <w:style w:type="character" w:styleId="ListLabel2369" w:customStyle="1">
    <w:name w:val="ListLabel 2369"/>
    <w:qFormat/>
    <w:rPr>
      <w:rFonts w:cs="Courier New"/>
    </w:rPr>
  </w:style>
  <w:style w:type="character" w:styleId="ListLabel2370" w:customStyle="1">
    <w:name w:val="ListLabel 2370"/>
    <w:qFormat/>
    <w:rPr>
      <w:rFonts w:cs="Wingdings"/>
    </w:rPr>
  </w:style>
  <w:style w:type="character" w:styleId="ListLabel2371" w:customStyle="1">
    <w:name w:val="ListLabel 2371"/>
    <w:qFormat/>
    <w:rPr>
      <w:rFonts w:cs="Wingdings"/>
      <w:b/>
      <w:sz w:val="25"/>
    </w:rPr>
  </w:style>
  <w:style w:type="character" w:styleId="ListLabel2372" w:customStyle="1">
    <w:name w:val="ListLabel 2372"/>
    <w:qFormat/>
    <w:rPr>
      <w:rFonts w:cs="Courier New"/>
      <w:sz w:val="25"/>
    </w:rPr>
  </w:style>
  <w:style w:type="character" w:styleId="ListLabel2373" w:customStyle="1">
    <w:name w:val="ListLabel 2373"/>
    <w:qFormat/>
    <w:rPr>
      <w:rFonts w:cs="Wingdings"/>
    </w:rPr>
  </w:style>
  <w:style w:type="character" w:styleId="ListLabel2374" w:customStyle="1">
    <w:name w:val="ListLabel 2374"/>
    <w:qFormat/>
    <w:rPr>
      <w:rFonts w:cs="Symbol"/>
    </w:rPr>
  </w:style>
  <w:style w:type="character" w:styleId="ListLabel2375" w:customStyle="1">
    <w:name w:val="ListLabel 2375"/>
    <w:qFormat/>
    <w:rPr>
      <w:rFonts w:cs="Courier New"/>
    </w:rPr>
  </w:style>
  <w:style w:type="character" w:styleId="ListLabel2376" w:customStyle="1">
    <w:name w:val="ListLabel 2376"/>
    <w:qFormat/>
    <w:rPr>
      <w:rFonts w:cs="Wingdings"/>
    </w:rPr>
  </w:style>
  <w:style w:type="character" w:styleId="ListLabel2377" w:customStyle="1">
    <w:name w:val="ListLabel 2377"/>
    <w:qFormat/>
    <w:rPr>
      <w:rFonts w:cs="Symbol"/>
    </w:rPr>
  </w:style>
  <w:style w:type="character" w:styleId="ListLabel2378" w:customStyle="1">
    <w:name w:val="ListLabel 2378"/>
    <w:qFormat/>
    <w:rPr>
      <w:rFonts w:cs="Courier New"/>
    </w:rPr>
  </w:style>
  <w:style w:type="character" w:styleId="ListLabel2379" w:customStyle="1">
    <w:name w:val="ListLabel 2379"/>
    <w:qFormat/>
    <w:rPr>
      <w:rFonts w:cs="Wingdings"/>
    </w:rPr>
  </w:style>
  <w:style w:type="character" w:styleId="ListLabel2380" w:customStyle="1">
    <w:name w:val="ListLabel 2380"/>
    <w:qFormat/>
    <w:rPr>
      <w:rFonts w:cs="Symbol"/>
      <w:sz w:val="25"/>
    </w:rPr>
  </w:style>
  <w:style w:type="character" w:styleId="ListLabel2381" w:customStyle="1">
    <w:name w:val="ListLabel 2381"/>
    <w:qFormat/>
    <w:rPr>
      <w:rFonts w:cs="Courier New"/>
    </w:rPr>
  </w:style>
  <w:style w:type="character" w:styleId="ListLabel2382" w:customStyle="1">
    <w:name w:val="ListLabel 2382"/>
    <w:qFormat/>
    <w:rPr>
      <w:rFonts w:cs="Wingdings"/>
    </w:rPr>
  </w:style>
  <w:style w:type="character" w:styleId="ListLabel2383" w:customStyle="1">
    <w:name w:val="ListLabel 2383"/>
    <w:qFormat/>
    <w:rPr>
      <w:rFonts w:cs="Symbol"/>
    </w:rPr>
  </w:style>
  <w:style w:type="character" w:styleId="ListLabel2384" w:customStyle="1">
    <w:name w:val="ListLabel 2384"/>
    <w:qFormat/>
    <w:rPr>
      <w:rFonts w:cs="Courier New"/>
    </w:rPr>
  </w:style>
  <w:style w:type="character" w:styleId="ListLabel2385" w:customStyle="1">
    <w:name w:val="ListLabel 2385"/>
    <w:qFormat/>
    <w:rPr>
      <w:rFonts w:cs="Wingdings"/>
    </w:rPr>
  </w:style>
  <w:style w:type="character" w:styleId="ListLabel2386" w:customStyle="1">
    <w:name w:val="ListLabel 2386"/>
    <w:qFormat/>
    <w:rPr>
      <w:rFonts w:cs="Symbol"/>
    </w:rPr>
  </w:style>
  <w:style w:type="character" w:styleId="ListLabel2387" w:customStyle="1">
    <w:name w:val="ListLabel 2387"/>
    <w:qFormat/>
    <w:rPr>
      <w:rFonts w:cs="Courier New"/>
    </w:rPr>
  </w:style>
  <w:style w:type="character" w:styleId="ListLabel2388" w:customStyle="1">
    <w:name w:val="ListLabel 2388"/>
    <w:qFormat/>
    <w:rPr>
      <w:rFonts w:cs="Wingdings"/>
    </w:rPr>
  </w:style>
  <w:style w:type="character" w:styleId="ListLabel2389" w:customStyle="1">
    <w:name w:val="ListLabel 2389"/>
    <w:qFormat/>
    <w:rPr>
      <w:rFonts w:cs="Symbol"/>
      <w:sz w:val="25"/>
    </w:rPr>
  </w:style>
  <w:style w:type="character" w:styleId="ListLabel2390" w:customStyle="1">
    <w:name w:val="ListLabel 2390"/>
    <w:qFormat/>
    <w:rPr>
      <w:rFonts w:cs="Courier New"/>
      <w:sz w:val="25"/>
    </w:rPr>
  </w:style>
  <w:style w:type="character" w:styleId="ListLabel2391" w:customStyle="1">
    <w:name w:val="ListLabel 2391"/>
    <w:qFormat/>
    <w:rPr>
      <w:rFonts w:cs="Wingdings"/>
    </w:rPr>
  </w:style>
  <w:style w:type="character" w:styleId="ListLabel2392" w:customStyle="1">
    <w:name w:val="ListLabel 2392"/>
    <w:qFormat/>
    <w:rPr>
      <w:rFonts w:cs="Symbol"/>
    </w:rPr>
  </w:style>
  <w:style w:type="character" w:styleId="ListLabel2393" w:customStyle="1">
    <w:name w:val="ListLabel 2393"/>
    <w:qFormat/>
    <w:rPr>
      <w:rFonts w:cs="Courier New"/>
    </w:rPr>
  </w:style>
  <w:style w:type="character" w:styleId="ListLabel2394" w:customStyle="1">
    <w:name w:val="ListLabel 2394"/>
    <w:qFormat/>
    <w:rPr>
      <w:rFonts w:cs="Wingdings"/>
    </w:rPr>
  </w:style>
  <w:style w:type="character" w:styleId="ListLabel2395" w:customStyle="1">
    <w:name w:val="ListLabel 2395"/>
    <w:qFormat/>
    <w:rPr>
      <w:rFonts w:cs="Symbol"/>
    </w:rPr>
  </w:style>
  <w:style w:type="character" w:styleId="ListLabel2396" w:customStyle="1">
    <w:name w:val="ListLabel 2396"/>
    <w:qFormat/>
    <w:rPr>
      <w:rFonts w:cs="Courier New"/>
    </w:rPr>
  </w:style>
  <w:style w:type="character" w:styleId="ListLabel2397" w:customStyle="1">
    <w:name w:val="ListLabel 2397"/>
    <w:qFormat/>
    <w:rPr>
      <w:rFonts w:cs="Wingdings"/>
    </w:rPr>
  </w:style>
  <w:style w:type="character" w:styleId="ListLabel2398" w:customStyle="1">
    <w:name w:val="ListLabel 2398"/>
    <w:qFormat/>
    <w:rPr>
      <w:rFonts w:cs="Wingdings"/>
      <w:b/>
      <w:sz w:val="25"/>
    </w:rPr>
  </w:style>
  <w:style w:type="character" w:styleId="ListLabel2399" w:customStyle="1">
    <w:name w:val="ListLabel 2399"/>
    <w:qFormat/>
    <w:rPr>
      <w:rFonts w:cs="Courier New"/>
      <w:b/>
      <w:sz w:val="25"/>
      <w:szCs w:val="25"/>
    </w:rPr>
  </w:style>
  <w:style w:type="character" w:styleId="ListLabel2400" w:customStyle="1">
    <w:name w:val="ListLabel 2400"/>
    <w:qFormat/>
    <w:rPr>
      <w:rFonts w:cs="Wingdings"/>
      <w:b/>
      <w:sz w:val="25"/>
    </w:rPr>
  </w:style>
  <w:style w:type="character" w:styleId="ListLabel2401" w:customStyle="1">
    <w:name w:val="ListLabel 2401"/>
    <w:qFormat/>
    <w:rPr>
      <w:rFonts w:cs="Symbol"/>
    </w:rPr>
  </w:style>
  <w:style w:type="character" w:styleId="ListLabel2402" w:customStyle="1">
    <w:name w:val="ListLabel 2402"/>
    <w:qFormat/>
    <w:rPr>
      <w:rFonts w:cs="Courier New"/>
    </w:rPr>
  </w:style>
  <w:style w:type="character" w:styleId="ListLabel2403" w:customStyle="1">
    <w:name w:val="ListLabel 2403"/>
    <w:qFormat/>
    <w:rPr>
      <w:rFonts w:cs="Wingdings"/>
    </w:rPr>
  </w:style>
  <w:style w:type="character" w:styleId="ListLabel2404" w:customStyle="1">
    <w:name w:val="ListLabel 2404"/>
    <w:qFormat/>
    <w:rPr>
      <w:rFonts w:cs="Symbol"/>
    </w:rPr>
  </w:style>
  <w:style w:type="character" w:styleId="ListLabel2405" w:customStyle="1">
    <w:name w:val="ListLabel 2405"/>
    <w:qFormat/>
    <w:rPr>
      <w:rFonts w:cs="Courier New"/>
    </w:rPr>
  </w:style>
  <w:style w:type="character" w:styleId="ListLabel2406" w:customStyle="1">
    <w:name w:val="ListLabel 2406"/>
    <w:qFormat/>
    <w:rPr>
      <w:rFonts w:cs="Wingdings"/>
    </w:rPr>
  </w:style>
  <w:style w:type="character" w:styleId="ListLabel2407" w:customStyle="1">
    <w:name w:val="ListLabel 2407"/>
    <w:qFormat/>
    <w:rPr>
      <w:rFonts w:cs="Wingdings"/>
      <w:sz w:val="25"/>
    </w:rPr>
  </w:style>
  <w:style w:type="character" w:styleId="ListLabel2408" w:customStyle="1">
    <w:name w:val="ListLabel 2408"/>
    <w:qFormat/>
    <w:rPr>
      <w:rFonts w:cs="Courier New"/>
      <w:b/>
      <w:sz w:val="25"/>
    </w:rPr>
  </w:style>
  <w:style w:type="character" w:styleId="ListLabel2409" w:customStyle="1">
    <w:name w:val="ListLabel 2409"/>
    <w:qFormat/>
    <w:rPr>
      <w:rFonts w:cs="Wingdings"/>
    </w:rPr>
  </w:style>
  <w:style w:type="character" w:styleId="ListLabel2410" w:customStyle="1">
    <w:name w:val="ListLabel 2410"/>
    <w:qFormat/>
    <w:rPr>
      <w:rFonts w:cs="Symbol"/>
    </w:rPr>
  </w:style>
  <w:style w:type="character" w:styleId="ListLabel2411" w:customStyle="1">
    <w:name w:val="ListLabel 2411"/>
    <w:qFormat/>
    <w:rPr>
      <w:rFonts w:cs="Courier New"/>
    </w:rPr>
  </w:style>
  <w:style w:type="character" w:styleId="ListLabel2412" w:customStyle="1">
    <w:name w:val="ListLabel 2412"/>
    <w:qFormat/>
    <w:rPr>
      <w:rFonts w:cs="Wingdings"/>
    </w:rPr>
  </w:style>
  <w:style w:type="character" w:styleId="ListLabel2413" w:customStyle="1">
    <w:name w:val="ListLabel 2413"/>
    <w:qFormat/>
    <w:rPr>
      <w:rFonts w:cs="Symbol"/>
    </w:rPr>
  </w:style>
  <w:style w:type="character" w:styleId="ListLabel2414" w:customStyle="1">
    <w:name w:val="ListLabel 2414"/>
    <w:qFormat/>
    <w:rPr>
      <w:rFonts w:cs="Courier New"/>
    </w:rPr>
  </w:style>
  <w:style w:type="character" w:styleId="ListLabel2415" w:customStyle="1">
    <w:name w:val="ListLabel 2415"/>
    <w:qFormat/>
    <w:rPr>
      <w:rFonts w:cs="Wingdings"/>
    </w:rPr>
  </w:style>
  <w:style w:type="character" w:styleId="ListLabel2416" w:customStyle="1">
    <w:name w:val="ListLabel 2416"/>
    <w:qFormat/>
    <w:rPr>
      <w:rFonts w:cs="Symbol"/>
      <w:b/>
      <w:sz w:val="25"/>
    </w:rPr>
  </w:style>
  <w:style w:type="character" w:styleId="ListLabel2417" w:customStyle="1">
    <w:name w:val="ListLabel 2417"/>
    <w:qFormat/>
    <w:rPr>
      <w:rFonts w:cs="Courier New"/>
    </w:rPr>
  </w:style>
  <w:style w:type="character" w:styleId="ListLabel2418" w:customStyle="1">
    <w:name w:val="ListLabel 2418"/>
    <w:qFormat/>
    <w:rPr>
      <w:rFonts w:cs="Wingdings"/>
    </w:rPr>
  </w:style>
  <w:style w:type="character" w:styleId="ListLabel2419" w:customStyle="1">
    <w:name w:val="ListLabel 2419"/>
    <w:qFormat/>
    <w:rPr>
      <w:rFonts w:cs="Symbol"/>
    </w:rPr>
  </w:style>
  <w:style w:type="character" w:styleId="ListLabel2420" w:customStyle="1">
    <w:name w:val="ListLabel 2420"/>
    <w:qFormat/>
    <w:rPr>
      <w:rFonts w:cs="Courier New"/>
    </w:rPr>
  </w:style>
  <w:style w:type="character" w:styleId="ListLabel2421" w:customStyle="1">
    <w:name w:val="ListLabel 2421"/>
    <w:qFormat/>
    <w:rPr>
      <w:rFonts w:cs="Wingdings"/>
    </w:rPr>
  </w:style>
  <w:style w:type="character" w:styleId="ListLabel2422" w:customStyle="1">
    <w:name w:val="ListLabel 2422"/>
    <w:qFormat/>
    <w:rPr>
      <w:rFonts w:cs="Symbol"/>
    </w:rPr>
  </w:style>
  <w:style w:type="character" w:styleId="ListLabel2423" w:customStyle="1">
    <w:name w:val="ListLabel 2423"/>
    <w:qFormat/>
    <w:rPr>
      <w:rFonts w:cs="Courier New"/>
    </w:rPr>
  </w:style>
  <w:style w:type="character" w:styleId="ListLabel2424" w:customStyle="1">
    <w:name w:val="ListLabel 2424"/>
    <w:qFormat/>
    <w:rPr>
      <w:rFonts w:cs="Wingdings"/>
    </w:rPr>
  </w:style>
  <w:style w:type="character" w:styleId="ListLabel2425" w:customStyle="1">
    <w:name w:val="ListLabel 2425"/>
    <w:qFormat/>
    <w:rPr>
      <w:b/>
      <w:sz w:val="25"/>
    </w:rPr>
  </w:style>
  <w:style w:type="character" w:styleId="ListLabel2426" w:customStyle="1">
    <w:name w:val="ListLabel 2426"/>
    <w:qFormat/>
    <w:rPr>
      <w:rFonts w:cs="Courier New"/>
      <w:sz w:val="25"/>
    </w:rPr>
  </w:style>
  <w:style w:type="character" w:styleId="ListLabel2427" w:customStyle="1">
    <w:name w:val="ListLabel 2427"/>
    <w:qFormat/>
    <w:rPr>
      <w:rFonts w:cs="Wingdings"/>
    </w:rPr>
  </w:style>
  <w:style w:type="character" w:styleId="ListLabel2428" w:customStyle="1">
    <w:name w:val="ListLabel 2428"/>
    <w:qFormat/>
    <w:rPr>
      <w:rFonts w:cs="Symbol"/>
    </w:rPr>
  </w:style>
  <w:style w:type="character" w:styleId="ListLabel2429" w:customStyle="1">
    <w:name w:val="ListLabel 2429"/>
    <w:qFormat/>
    <w:rPr>
      <w:rFonts w:cs="Courier New"/>
    </w:rPr>
  </w:style>
  <w:style w:type="character" w:styleId="ListLabel2430" w:customStyle="1">
    <w:name w:val="ListLabel 2430"/>
    <w:qFormat/>
    <w:rPr>
      <w:rFonts w:cs="Wingdings"/>
    </w:rPr>
  </w:style>
  <w:style w:type="character" w:styleId="ListLabel2431" w:customStyle="1">
    <w:name w:val="ListLabel 2431"/>
    <w:qFormat/>
    <w:rPr>
      <w:rFonts w:cs="Symbol"/>
    </w:rPr>
  </w:style>
  <w:style w:type="character" w:styleId="ListLabel2432" w:customStyle="1">
    <w:name w:val="ListLabel 2432"/>
    <w:qFormat/>
    <w:rPr>
      <w:rFonts w:cs="Courier New"/>
    </w:rPr>
  </w:style>
  <w:style w:type="character" w:styleId="ListLabel2433" w:customStyle="1">
    <w:name w:val="ListLabel 2433"/>
    <w:qFormat/>
    <w:rPr>
      <w:rFonts w:cs="Wingdings"/>
    </w:rPr>
  </w:style>
  <w:style w:type="character" w:styleId="ListLabel2434" w:customStyle="1">
    <w:name w:val="ListLabel 2434"/>
    <w:qFormat/>
    <w:rPr>
      <w:rFonts w:cs="Calibri"/>
      <w:b/>
      <w:sz w:val="25"/>
    </w:rPr>
  </w:style>
  <w:style w:type="character" w:styleId="ListLabel2435" w:customStyle="1">
    <w:name w:val="ListLabel 2435"/>
    <w:qFormat/>
    <w:rPr>
      <w:rFonts w:cs="Courier New"/>
    </w:rPr>
  </w:style>
  <w:style w:type="character" w:styleId="ListLabel2436" w:customStyle="1">
    <w:name w:val="ListLabel 2436"/>
    <w:qFormat/>
    <w:rPr>
      <w:rFonts w:cs="Wingdings"/>
    </w:rPr>
  </w:style>
  <w:style w:type="character" w:styleId="ListLabel2437" w:customStyle="1">
    <w:name w:val="ListLabel 2437"/>
    <w:qFormat/>
    <w:rPr>
      <w:rFonts w:cs="Symbol"/>
    </w:rPr>
  </w:style>
  <w:style w:type="character" w:styleId="ListLabel2438" w:customStyle="1">
    <w:name w:val="ListLabel 2438"/>
    <w:qFormat/>
    <w:rPr>
      <w:rFonts w:cs="Courier New"/>
    </w:rPr>
  </w:style>
  <w:style w:type="character" w:styleId="ListLabel2439" w:customStyle="1">
    <w:name w:val="ListLabel 2439"/>
    <w:qFormat/>
    <w:rPr>
      <w:rFonts w:cs="Wingdings"/>
    </w:rPr>
  </w:style>
  <w:style w:type="character" w:styleId="ListLabel2440" w:customStyle="1">
    <w:name w:val="ListLabel 2440"/>
    <w:qFormat/>
    <w:rPr>
      <w:rFonts w:cs="Symbol"/>
    </w:rPr>
  </w:style>
  <w:style w:type="character" w:styleId="ListLabel2441" w:customStyle="1">
    <w:name w:val="ListLabel 2441"/>
    <w:qFormat/>
    <w:rPr>
      <w:rFonts w:cs="Courier New"/>
    </w:rPr>
  </w:style>
  <w:style w:type="character" w:styleId="ListLabel2442" w:customStyle="1">
    <w:name w:val="ListLabel 2442"/>
    <w:qFormat/>
    <w:rPr>
      <w:rFonts w:cs="Wingdings"/>
    </w:rPr>
  </w:style>
  <w:style w:type="character" w:styleId="ListLabel2443" w:customStyle="1">
    <w:name w:val="ListLabel 2443"/>
    <w:qFormat/>
    <w:rPr>
      <w:rFonts w:cs="Calibri"/>
      <w:b/>
      <w:sz w:val="25"/>
    </w:rPr>
  </w:style>
  <w:style w:type="character" w:styleId="ListLabel2444" w:customStyle="1">
    <w:name w:val="ListLabel 2444"/>
    <w:qFormat/>
    <w:rPr>
      <w:rFonts w:cs="Courier New"/>
    </w:rPr>
  </w:style>
  <w:style w:type="character" w:styleId="ListLabel2445" w:customStyle="1">
    <w:name w:val="ListLabel 2445"/>
    <w:qFormat/>
    <w:rPr>
      <w:rFonts w:cs="Wingdings"/>
    </w:rPr>
  </w:style>
  <w:style w:type="character" w:styleId="ListLabel2446" w:customStyle="1">
    <w:name w:val="ListLabel 2446"/>
    <w:qFormat/>
    <w:rPr>
      <w:rFonts w:cs="Symbol"/>
    </w:rPr>
  </w:style>
  <w:style w:type="character" w:styleId="ListLabel2447" w:customStyle="1">
    <w:name w:val="ListLabel 2447"/>
    <w:qFormat/>
    <w:rPr>
      <w:rFonts w:cs="Courier New"/>
    </w:rPr>
  </w:style>
  <w:style w:type="character" w:styleId="ListLabel2448" w:customStyle="1">
    <w:name w:val="ListLabel 2448"/>
    <w:qFormat/>
    <w:rPr>
      <w:rFonts w:cs="Wingdings"/>
    </w:rPr>
  </w:style>
  <w:style w:type="character" w:styleId="ListLabel2449" w:customStyle="1">
    <w:name w:val="ListLabel 2449"/>
    <w:qFormat/>
    <w:rPr>
      <w:rFonts w:cs="Symbol"/>
    </w:rPr>
  </w:style>
  <w:style w:type="character" w:styleId="ListLabel2450" w:customStyle="1">
    <w:name w:val="ListLabel 2450"/>
    <w:qFormat/>
    <w:rPr>
      <w:rFonts w:cs="Courier New"/>
    </w:rPr>
  </w:style>
  <w:style w:type="character" w:styleId="ListLabel2451" w:customStyle="1">
    <w:name w:val="ListLabel 2451"/>
    <w:qFormat/>
    <w:rPr>
      <w:rFonts w:cs="Wingdings"/>
    </w:rPr>
  </w:style>
  <w:style w:type="character" w:styleId="ListLabel2452" w:customStyle="1">
    <w:name w:val="ListLabel 2452"/>
    <w:qFormat/>
    <w:rPr>
      <w:rFonts w:cs="Calibri"/>
      <w:b/>
      <w:sz w:val="25"/>
    </w:rPr>
  </w:style>
  <w:style w:type="character" w:styleId="ListLabel2453" w:customStyle="1">
    <w:name w:val="ListLabel 2453"/>
    <w:qFormat/>
    <w:rPr>
      <w:rFonts w:cs="Courier New"/>
    </w:rPr>
  </w:style>
  <w:style w:type="character" w:styleId="ListLabel2454" w:customStyle="1">
    <w:name w:val="ListLabel 2454"/>
    <w:qFormat/>
    <w:rPr>
      <w:rFonts w:cs="Wingdings"/>
    </w:rPr>
  </w:style>
  <w:style w:type="character" w:styleId="ListLabel2455" w:customStyle="1">
    <w:name w:val="ListLabel 2455"/>
    <w:qFormat/>
    <w:rPr>
      <w:rFonts w:cs="Symbol"/>
    </w:rPr>
  </w:style>
  <w:style w:type="character" w:styleId="ListLabel2456" w:customStyle="1">
    <w:name w:val="ListLabel 2456"/>
    <w:qFormat/>
    <w:rPr>
      <w:rFonts w:cs="Courier New"/>
    </w:rPr>
  </w:style>
  <w:style w:type="character" w:styleId="ListLabel2457" w:customStyle="1">
    <w:name w:val="ListLabel 2457"/>
    <w:qFormat/>
    <w:rPr>
      <w:rFonts w:cs="Wingdings"/>
    </w:rPr>
  </w:style>
  <w:style w:type="character" w:styleId="ListLabel2458" w:customStyle="1">
    <w:name w:val="ListLabel 2458"/>
    <w:qFormat/>
    <w:rPr>
      <w:rFonts w:cs="Symbol"/>
    </w:rPr>
  </w:style>
  <w:style w:type="character" w:styleId="ListLabel2459" w:customStyle="1">
    <w:name w:val="ListLabel 2459"/>
    <w:qFormat/>
    <w:rPr>
      <w:rFonts w:cs="Courier New"/>
    </w:rPr>
  </w:style>
  <w:style w:type="character" w:styleId="ListLabel2460" w:customStyle="1">
    <w:name w:val="ListLabel 2460"/>
    <w:qFormat/>
    <w:rPr>
      <w:rFonts w:cs="Wingdings"/>
    </w:rPr>
  </w:style>
  <w:style w:type="character" w:styleId="ListLabel2461" w:customStyle="1">
    <w:name w:val="ListLabel 2461"/>
    <w:qFormat/>
    <w:rPr>
      <w:rFonts w:cs="Symbol"/>
      <w:sz w:val="25"/>
    </w:rPr>
  </w:style>
  <w:style w:type="character" w:styleId="ListLabel2462" w:customStyle="1">
    <w:name w:val="ListLabel 2462"/>
    <w:qFormat/>
    <w:rPr>
      <w:rFonts w:cs="Courier New"/>
    </w:rPr>
  </w:style>
  <w:style w:type="character" w:styleId="ListLabel2463" w:customStyle="1">
    <w:name w:val="ListLabel 2463"/>
    <w:qFormat/>
    <w:rPr>
      <w:rFonts w:cs="Wingdings"/>
    </w:rPr>
  </w:style>
  <w:style w:type="character" w:styleId="ListLabel2464" w:customStyle="1">
    <w:name w:val="ListLabel 2464"/>
    <w:qFormat/>
    <w:rPr>
      <w:rFonts w:cs="Symbol"/>
    </w:rPr>
  </w:style>
  <w:style w:type="character" w:styleId="ListLabel2465" w:customStyle="1">
    <w:name w:val="ListLabel 2465"/>
    <w:qFormat/>
    <w:rPr>
      <w:rFonts w:cs="Courier New"/>
    </w:rPr>
  </w:style>
  <w:style w:type="character" w:styleId="ListLabel2466" w:customStyle="1">
    <w:name w:val="ListLabel 2466"/>
    <w:qFormat/>
    <w:rPr>
      <w:rFonts w:cs="Wingdings"/>
    </w:rPr>
  </w:style>
  <w:style w:type="character" w:styleId="ListLabel2467" w:customStyle="1">
    <w:name w:val="ListLabel 2467"/>
    <w:qFormat/>
    <w:rPr>
      <w:rFonts w:cs="Symbol"/>
    </w:rPr>
  </w:style>
  <w:style w:type="character" w:styleId="ListLabel2468" w:customStyle="1">
    <w:name w:val="ListLabel 2468"/>
    <w:qFormat/>
    <w:rPr>
      <w:rFonts w:cs="Courier New"/>
    </w:rPr>
  </w:style>
  <w:style w:type="character" w:styleId="ListLabel2469" w:customStyle="1">
    <w:name w:val="ListLabel 2469"/>
    <w:qFormat/>
    <w:rPr>
      <w:rFonts w:cs="Wingdings"/>
    </w:rPr>
  </w:style>
  <w:style w:type="character" w:styleId="ListLabel2470" w:customStyle="1">
    <w:name w:val="ListLabel 2470"/>
    <w:qFormat/>
    <w:rPr>
      <w:rFonts w:cs="Symbol"/>
      <w:sz w:val="25"/>
    </w:rPr>
  </w:style>
  <w:style w:type="character" w:styleId="ListLabel2471" w:customStyle="1">
    <w:name w:val="ListLabel 2471"/>
    <w:qFormat/>
    <w:rPr>
      <w:rFonts w:cs="Courier New"/>
    </w:rPr>
  </w:style>
  <w:style w:type="character" w:styleId="ListLabel2472" w:customStyle="1">
    <w:name w:val="ListLabel 2472"/>
    <w:qFormat/>
    <w:rPr>
      <w:rFonts w:cs="Wingdings"/>
    </w:rPr>
  </w:style>
  <w:style w:type="character" w:styleId="ListLabel2473" w:customStyle="1">
    <w:name w:val="ListLabel 2473"/>
    <w:qFormat/>
    <w:rPr>
      <w:rFonts w:cs="Symbol"/>
    </w:rPr>
  </w:style>
  <w:style w:type="character" w:styleId="ListLabel2474" w:customStyle="1">
    <w:name w:val="ListLabel 2474"/>
    <w:qFormat/>
    <w:rPr>
      <w:rFonts w:cs="Courier New"/>
    </w:rPr>
  </w:style>
  <w:style w:type="character" w:styleId="ListLabel2475" w:customStyle="1">
    <w:name w:val="ListLabel 2475"/>
    <w:qFormat/>
    <w:rPr>
      <w:rFonts w:cs="Wingdings"/>
    </w:rPr>
  </w:style>
  <w:style w:type="character" w:styleId="ListLabel2476" w:customStyle="1">
    <w:name w:val="ListLabel 2476"/>
    <w:qFormat/>
    <w:rPr>
      <w:rFonts w:cs="Symbol"/>
    </w:rPr>
  </w:style>
  <w:style w:type="character" w:styleId="ListLabel2477" w:customStyle="1">
    <w:name w:val="ListLabel 2477"/>
    <w:qFormat/>
    <w:rPr>
      <w:rFonts w:cs="Courier New"/>
    </w:rPr>
  </w:style>
  <w:style w:type="character" w:styleId="ListLabel2478" w:customStyle="1">
    <w:name w:val="ListLabel 2478"/>
    <w:qFormat/>
    <w:rPr>
      <w:rFonts w:cs="Wingdings"/>
    </w:rPr>
  </w:style>
  <w:style w:type="character" w:styleId="ListLabel2479" w:customStyle="1">
    <w:name w:val="ListLabel 2479"/>
    <w:qFormat/>
    <w:rPr>
      <w:rFonts w:cs="Symbol"/>
      <w:sz w:val="25"/>
    </w:rPr>
  </w:style>
  <w:style w:type="character" w:styleId="ListLabel2480" w:customStyle="1">
    <w:name w:val="ListLabel 2480"/>
    <w:qFormat/>
    <w:rPr>
      <w:rFonts w:cs="Courier New"/>
    </w:rPr>
  </w:style>
  <w:style w:type="character" w:styleId="ListLabel2481" w:customStyle="1">
    <w:name w:val="ListLabel 2481"/>
    <w:qFormat/>
    <w:rPr>
      <w:rFonts w:cs="Wingdings"/>
    </w:rPr>
  </w:style>
  <w:style w:type="character" w:styleId="ListLabel2482" w:customStyle="1">
    <w:name w:val="ListLabel 2482"/>
    <w:qFormat/>
    <w:rPr>
      <w:rFonts w:cs="Symbol"/>
    </w:rPr>
  </w:style>
  <w:style w:type="character" w:styleId="ListLabel2483" w:customStyle="1">
    <w:name w:val="ListLabel 2483"/>
    <w:qFormat/>
    <w:rPr>
      <w:rFonts w:cs="Courier New"/>
    </w:rPr>
  </w:style>
  <w:style w:type="character" w:styleId="ListLabel2484" w:customStyle="1">
    <w:name w:val="ListLabel 2484"/>
    <w:qFormat/>
    <w:rPr>
      <w:rFonts w:cs="Wingdings"/>
    </w:rPr>
  </w:style>
  <w:style w:type="character" w:styleId="ListLabel2485" w:customStyle="1">
    <w:name w:val="ListLabel 2485"/>
    <w:qFormat/>
    <w:rPr>
      <w:rFonts w:cs="Symbol"/>
    </w:rPr>
  </w:style>
  <w:style w:type="character" w:styleId="ListLabel2486" w:customStyle="1">
    <w:name w:val="ListLabel 2486"/>
    <w:qFormat/>
    <w:rPr>
      <w:rFonts w:cs="Courier New"/>
    </w:rPr>
  </w:style>
  <w:style w:type="character" w:styleId="ListLabel2487" w:customStyle="1">
    <w:name w:val="ListLabel 2487"/>
    <w:qFormat/>
    <w:rPr>
      <w:rFonts w:cs="Wingdings"/>
    </w:rPr>
  </w:style>
  <w:style w:type="character" w:styleId="ListLabel2488" w:customStyle="1">
    <w:name w:val="ListLabel 2488"/>
    <w:qFormat/>
    <w:rPr>
      <w:rFonts w:cs="Symbol"/>
      <w:sz w:val="25"/>
    </w:rPr>
  </w:style>
  <w:style w:type="character" w:styleId="ListLabel2489" w:customStyle="1">
    <w:name w:val="ListLabel 2489"/>
    <w:qFormat/>
    <w:rPr>
      <w:rFonts w:cs="Courier New"/>
    </w:rPr>
  </w:style>
  <w:style w:type="character" w:styleId="ListLabel2490" w:customStyle="1">
    <w:name w:val="ListLabel 2490"/>
    <w:qFormat/>
    <w:rPr>
      <w:rFonts w:cs="Wingdings"/>
    </w:rPr>
  </w:style>
  <w:style w:type="character" w:styleId="ListLabel2491" w:customStyle="1">
    <w:name w:val="ListLabel 2491"/>
    <w:qFormat/>
    <w:rPr>
      <w:rFonts w:cs="Symbol"/>
    </w:rPr>
  </w:style>
  <w:style w:type="character" w:styleId="ListLabel2492" w:customStyle="1">
    <w:name w:val="ListLabel 2492"/>
    <w:qFormat/>
    <w:rPr>
      <w:rFonts w:cs="Courier New"/>
    </w:rPr>
  </w:style>
  <w:style w:type="character" w:styleId="ListLabel2493" w:customStyle="1">
    <w:name w:val="ListLabel 2493"/>
    <w:qFormat/>
    <w:rPr>
      <w:rFonts w:cs="Wingdings"/>
    </w:rPr>
  </w:style>
  <w:style w:type="character" w:styleId="ListLabel2494" w:customStyle="1">
    <w:name w:val="ListLabel 2494"/>
    <w:qFormat/>
    <w:rPr>
      <w:rFonts w:cs="Symbol"/>
    </w:rPr>
  </w:style>
  <w:style w:type="character" w:styleId="ListLabel2495" w:customStyle="1">
    <w:name w:val="ListLabel 2495"/>
    <w:qFormat/>
    <w:rPr>
      <w:rFonts w:cs="Courier New"/>
    </w:rPr>
  </w:style>
  <w:style w:type="character" w:styleId="ListLabel2496" w:customStyle="1">
    <w:name w:val="ListLabel 2496"/>
    <w:qFormat/>
    <w:rPr>
      <w:rFonts w:cs="Wingdings"/>
    </w:rPr>
  </w:style>
  <w:style w:type="character" w:styleId="ListLabel2497" w:customStyle="1">
    <w:name w:val="ListLabel 2497"/>
    <w:qFormat/>
    <w:rPr>
      <w:rFonts w:cs="Symbol"/>
      <w:sz w:val="25"/>
    </w:rPr>
  </w:style>
  <w:style w:type="character" w:styleId="ListLabel2498" w:customStyle="1">
    <w:name w:val="ListLabel 2498"/>
    <w:qFormat/>
    <w:rPr>
      <w:rFonts w:cs="Courier New"/>
    </w:rPr>
  </w:style>
  <w:style w:type="character" w:styleId="ListLabel2499" w:customStyle="1">
    <w:name w:val="ListLabel 2499"/>
    <w:qFormat/>
    <w:rPr>
      <w:rFonts w:cs="Wingdings"/>
    </w:rPr>
  </w:style>
  <w:style w:type="character" w:styleId="ListLabel2500" w:customStyle="1">
    <w:name w:val="ListLabel 2500"/>
    <w:qFormat/>
    <w:rPr>
      <w:rFonts w:cs="Symbol"/>
    </w:rPr>
  </w:style>
  <w:style w:type="character" w:styleId="ListLabel2501" w:customStyle="1">
    <w:name w:val="ListLabel 2501"/>
    <w:qFormat/>
    <w:rPr>
      <w:rFonts w:cs="Courier New"/>
    </w:rPr>
  </w:style>
  <w:style w:type="character" w:styleId="ListLabel2502" w:customStyle="1">
    <w:name w:val="ListLabel 2502"/>
    <w:qFormat/>
    <w:rPr>
      <w:rFonts w:cs="Wingdings"/>
    </w:rPr>
  </w:style>
  <w:style w:type="character" w:styleId="ListLabel2503" w:customStyle="1">
    <w:name w:val="ListLabel 2503"/>
    <w:qFormat/>
    <w:rPr>
      <w:rFonts w:cs="Symbol"/>
    </w:rPr>
  </w:style>
  <w:style w:type="character" w:styleId="ListLabel2504" w:customStyle="1">
    <w:name w:val="ListLabel 2504"/>
    <w:qFormat/>
    <w:rPr>
      <w:rFonts w:cs="Courier New"/>
    </w:rPr>
  </w:style>
  <w:style w:type="character" w:styleId="ListLabel2505" w:customStyle="1">
    <w:name w:val="ListLabel 2505"/>
    <w:qFormat/>
    <w:rPr>
      <w:rFonts w:cs="Wingdings"/>
    </w:rPr>
  </w:style>
  <w:style w:type="character" w:styleId="ListLabel2506" w:customStyle="1">
    <w:name w:val="ListLabel 2506"/>
    <w:qFormat/>
    <w:rPr>
      <w:rFonts w:cs="Symbol"/>
      <w:sz w:val="25"/>
    </w:rPr>
  </w:style>
  <w:style w:type="character" w:styleId="ListLabel2507" w:customStyle="1">
    <w:name w:val="ListLabel 2507"/>
    <w:qFormat/>
    <w:rPr>
      <w:rFonts w:cs="Courier New"/>
    </w:rPr>
  </w:style>
  <w:style w:type="character" w:styleId="ListLabel2508" w:customStyle="1">
    <w:name w:val="ListLabel 2508"/>
    <w:qFormat/>
    <w:rPr>
      <w:rFonts w:cs="Wingdings"/>
    </w:rPr>
  </w:style>
  <w:style w:type="character" w:styleId="ListLabel2509" w:customStyle="1">
    <w:name w:val="ListLabel 2509"/>
    <w:qFormat/>
    <w:rPr>
      <w:rFonts w:cs="Symbol"/>
    </w:rPr>
  </w:style>
  <w:style w:type="character" w:styleId="ListLabel2510" w:customStyle="1">
    <w:name w:val="ListLabel 2510"/>
    <w:qFormat/>
    <w:rPr>
      <w:rFonts w:cs="Courier New"/>
    </w:rPr>
  </w:style>
  <w:style w:type="character" w:styleId="ListLabel2511" w:customStyle="1">
    <w:name w:val="ListLabel 2511"/>
    <w:qFormat/>
    <w:rPr>
      <w:rFonts w:cs="Wingdings"/>
    </w:rPr>
  </w:style>
  <w:style w:type="character" w:styleId="ListLabel2512" w:customStyle="1">
    <w:name w:val="ListLabel 2512"/>
    <w:qFormat/>
    <w:rPr>
      <w:rFonts w:cs="Symbol"/>
    </w:rPr>
  </w:style>
  <w:style w:type="character" w:styleId="ListLabel2513" w:customStyle="1">
    <w:name w:val="ListLabel 2513"/>
    <w:qFormat/>
    <w:rPr>
      <w:rFonts w:cs="Courier New"/>
    </w:rPr>
  </w:style>
  <w:style w:type="character" w:styleId="ListLabel2514" w:customStyle="1">
    <w:name w:val="ListLabel 2514"/>
    <w:qFormat/>
    <w:rPr>
      <w:rFonts w:cs="Wingdings"/>
    </w:rPr>
  </w:style>
  <w:style w:type="character" w:styleId="ListLabel2515" w:customStyle="1">
    <w:name w:val="ListLabel 2515"/>
    <w:qFormat/>
    <w:rPr>
      <w:rFonts w:cs="Symbol"/>
    </w:rPr>
  </w:style>
  <w:style w:type="character" w:styleId="ListLabel2516" w:customStyle="1">
    <w:name w:val="ListLabel 2516"/>
    <w:qFormat/>
    <w:rPr>
      <w:rFonts w:cs="Courier New"/>
    </w:rPr>
  </w:style>
  <w:style w:type="character" w:styleId="ListLabel2517" w:customStyle="1">
    <w:name w:val="ListLabel 2517"/>
    <w:qFormat/>
    <w:rPr>
      <w:rFonts w:cs="Wingdings"/>
    </w:rPr>
  </w:style>
  <w:style w:type="character" w:styleId="ListLabel2518" w:customStyle="1">
    <w:name w:val="ListLabel 2518"/>
    <w:qFormat/>
    <w:rPr>
      <w:rFonts w:cs="Symbol"/>
    </w:rPr>
  </w:style>
  <w:style w:type="character" w:styleId="ListLabel2519" w:customStyle="1">
    <w:name w:val="ListLabel 2519"/>
    <w:qFormat/>
    <w:rPr>
      <w:rFonts w:cs="Courier New"/>
    </w:rPr>
  </w:style>
  <w:style w:type="character" w:styleId="ListLabel2520" w:customStyle="1">
    <w:name w:val="ListLabel 2520"/>
    <w:qFormat/>
    <w:rPr>
      <w:rFonts w:cs="Wingdings"/>
    </w:rPr>
  </w:style>
  <w:style w:type="character" w:styleId="ListLabel2521" w:customStyle="1">
    <w:name w:val="ListLabel 2521"/>
    <w:qFormat/>
    <w:rPr>
      <w:rFonts w:cs="Symbol"/>
    </w:rPr>
  </w:style>
  <w:style w:type="character" w:styleId="ListLabel2522" w:customStyle="1">
    <w:name w:val="ListLabel 2522"/>
    <w:qFormat/>
    <w:rPr>
      <w:rFonts w:cs="Courier New"/>
    </w:rPr>
  </w:style>
  <w:style w:type="character" w:styleId="ListLabel2523" w:customStyle="1">
    <w:name w:val="ListLabel 2523"/>
    <w:qFormat/>
    <w:rPr>
      <w:rFonts w:cs="Wingdings"/>
    </w:rPr>
  </w:style>
  <w:style w:type="character" w:styleId="ListLabel2524" w:customStyle="1">
    <w:name w:val="ListLabel 2524"/>
    <w:qFormat/>
    <w:rPr>
      <w:rFonts w:cs="Symbol"/>
    </w:rPr>
  </w:style>
  <w:style w:type="character" w:styleId="ListLabel2525" w:customStyle="1">
    <w:name w:val="ListLabel 2525"/>
    <w:qFormat/>
    <w:rPr>
      <w:rFonts w:cs="Courier New"/>
    </w:rPr>
  </w:style>
  <w:style w:type="character" w:styleId="ListLabel2526" w:customStyle="1">
    <w:name w:val="ListLabel 2526"/>
    <w:qFormat/>
    <w:rPr>
      <w:rFonts w:cs="Wingdings"/>
    </w:rPr>
  </w:style>
  <w:style w:type="character" w:styleId="ListLabel2527" w:customStyle="1">
    <w:name w:val="ListLabel 2527"/>
    <w:qFormat/>
    <w:rPr>
      <w:rFonts w:cs="Symbol"/>
    </w:rPr>
  </w:style>
  <w:style w:type="character" w:styleId="ListLabel2528" w:customStyle="1">
    <w:name w:val="ListLabel 2528"/>
    <w:qFormat/>
    <w:rPr>
      <w:rFonts w:cs="Courier New"/>
    </w:rPr>
  </w:style>
  <w:style w:type="character" w:styleId="ListLabel2529" w:customStyle="1">
    <w:name w:val="ListLabel 2529"/>
    <w:qFormat/>
    <w:rPr>
      <w:rFonts w:cs="Wingdings"/>
    </w:rPr>
  </w:style>
  <w:style w:type="character" w:styleId="ListLabel2530" w:customStyle="1">
    <w:name w:val="ListLabel 2530"/>
    <w:qFormat/>
    <w:rPr>
      <w:rFonts w:cs="Symbol"/>
    </w:rPr>
  </w:style>
  <w:style w:type="character" w:styleId="ListLabel2531" w:customStyle="1">
    <w:name w:val="ListLabel 2531"/>
    <w:qFormat/>
    <w:rPr>
      <w:rFonts w:cs="Courier New"/>
    </w:rPr>
  </w:style>
  <w:style w:type="character" w:styleId="ListLabel2532" w:customStyle="1">
    <w:name w:val="ListLabel 2532"/>
    <w:qFormat/>
    <w:rPr>
      <w:rFonts w:cs="Wingdings"/>
    </w:rPr>
  </w:style>
  <w:style w:type="character" w:styleId="ListLabel2533" w:customStyle="1">
    <w:name w:val="ListLabel 2533"/>
    <w:qFormat/>
    <w:rPr>
      <w:rFonts w:cs="Wingdings"/>
      <w:sz w:val="25"/>
    </w:rPr>
  </w:style>
  <w:style w:type="character" w:styleId="ListLabel2534" w:customStyle="1">
    <w:name w:val="ListLabel 2534"/>
    <w:qFormat/>
    <w:rPr>
      <w:rFonts w:cs="Courier New"/>
    </w:rPr>
  </w:style>
  <w:style w:type="character" w:styleId="ListLabel2535" w:customStyle="1">
    <w:name w:val="ListLabel 2535"/>
    <w:qFormat/>
    <w:rPr>
      <w:rFonts w:cs="Wingdings"/>
    </w:rPr>
  </w:style>
  <w:style w:type="character" w:styleId="ListLabel2536" w:customStyle="1">
    <w:name w:val="ListLabel 2536"/>
    <w:qFormat/>
    <w:rPr>
      <w:rFonts w:cs="Symbol"/>
    </w:rPr>
  </w:style>
  <w:style w:type="character" w:styleId="ListLabel2537" w:customStyle="1">
    <w:name w:val="ListLabel 2537"/>
    <w:qFormat/>
    <w:rPr>
      <w:rFonts w:cs="Courier New"/>
    </w:rPr>
  </w:style>
  <w:style w:type="character" w:styleId="ListLabel2538" w:customStyle="1">
    <w:name w:val="ListLabel 2538"/>
    <w:qFormat/>
    <w:rPr>
      <w:rFonts w:cs="Wingdings"/>
    </w:rPr>
  </w:style>
  <w:style w:type="character" w:styleId="ListLabel2539" w:customStyle="1">
    <w:name w:val="ListLabel 2539"/>
    <w:qFormat/>
    <w:rPr>
      <w:rFonts w:cs="Symbol"/>
    </w:rPr>
  </w:style>
  <w:style w:type="character" w:styleId="ListLabel2540" w:customStyle="1">
    <w:name w:val="ListLabel 2540"/>
    <w:qFormat/>
    <w:rPr>
      <w:rFonts w:cs="Courier New"/>
    </w:rPr>
  </w:style>
  <w:style w:type="character" w:styleId="ListLabel2541" w:customStyle="1">
    <w:name w:val="ListLabel 2541"/>
    <w:qFormat/>
    <w:rPr>
      <w:rFonts w:cs="Wingdings"/>
    </w:rPr>
  </w:style>
  <w:style w:type="character" w:styleId="ListLabel2542" w:customStyle="1">
    <w:name w:val="ListLabel 2542"/>
    <w:qFormat/>
    <w:rPr>
      <w:rFonts w:cs="Wingdings"/>
      <w:sz w:val="25"/>
    </w:rPr>
  </w:style>
  <w:style w:type="character" w:styleId="ListLabel2543" w:customStyle="1">
    <w:name w:val="ListLabel 2543"/>
    <w:qFormat/>
    <w:rPr>
      <w:rFonts w:cs="Courier New"/>
      <w:sz w:val="25"/>
    </w:rPr>
  </w:style>
  <w:style w:type="character" w:styleId="ListLabel2544" w:customStyle="1">
    <w:name w:val="ListLabel 2544"/>
    <w:qFormat/>
    <w:rPr>
      <w:rFonts w:cs="Wingdings"/>
    </w:rPr>
  </w:style>
  <w:style w:type="character" w:styleId="ListLabel2545" w:customStyle="1">
    <w:name w:val="ListLabel 2545"/>
    <w:qFormat/>
    <w:rPr>
      <w:rFonts w:cs="Symbol"/>
    </w:rPr>
  </w:style>
  <w:style w:type="character" w:styleId="ListLabel2546" w:customStyle="1">
    <w:name w:val="ListLabel 2546"/>
    <w:qFormat/>
    <w:rPr>
      <w:rFonts w:cs="Courier New"/>
    </w:rPr>
  </w:style>
  <w:style w:type="character" w:styleId="ListLabel2547" w:customStyle="1">
    <w:name w:val="ListLabel 2547"/>
    <w:qFormat/>
    <w:rPr>
      <w:rFonts w:cs="Wingdings"/>
    </w:rPr>
  </w:style>
  <w:style w:type="character" w:styleId="ListLabel2548" w:customStyle="1">
    <w:name w:val="ListLabel 2548"/>
    <w:qFormat/>
    <w:rPr>
      <w:rFonts w:cs="Symbol"/>
    </w:rPr>
  </w:style>
  <w:style w:type="character" w:styleId="ListLabel2549" w:customStyle="1">
    <w:name w:val="ListLabel 2549"/>
    <w:qFormat/>
    <w:rPr>
      <w:rFonts w:cs="Courier New"/>
    </w:rPr>
  </w:style>
  <w:style w:type="character" w:styleId="ListLabel2550" w:customStyle="1">
    <w:name w:val="ListLabel 2550"/>
    <w:qFormat/>
    <w:rPr>
      <w:rFonts w:cs="Wingdings"/>
    </w:rPr>
  </w:style>
  <w:style w:type="character" w:styleId="ListLabel2551" w:customStyle="1">
    <w:name w:val="ListLabel 2551"/>
    <w:qFormat/>
    <w:rPr>
      <w:rFonts w:cs="Symbol"/>
      <w:b/>
      <w:sz w:val="25"/>
    </w:rPr>
  </w:style>
  <w:style w:type="character" w:styleId="ListLabel2552" w:customStyle="1">
    <w:name w:val="ListLabel 2552"/>
    <w:qFormat/>
    <w:rPr>
      <w:rFonts w:cs="Courier New"/>
      <w:b w:val="false"/>
      <w:sz w:val="25"/>
      <w:szCs w:val="25"/>
    </w:rPr>
  </w:style>
  <w:style w:type="character" w:styleId="ListLabel2553" w:customStyle="1">
    <w:name w:val="ListLabel 2553"/>
    <w:qFormat/>
    <w:rPr>
      <w:rFonts w:cs="Wingdings"/>
      <w:b/>
      <w:sz w:val="25"/>
    </w:rPr>
  </w:style>
  <w:style w:type="character" w:styleId="ListLabel2554" w:customStyle="1">
    <w:name w:val="ListLabel 2554"/>
    <w:qFormat/>
    <w:rPr>
      <w:rFonts w:cs="Symbol"/>
    </w:rPr>
  </w:style>
  <w:style w:type="character" w:styleId="ListLabel2555" w:customStyle="1">
    <w:name w:val="ListLabel 2555"/>
    <w:qFormat/>
    <w:rPr>
      <w:rFonts w:cs="Courier New"/>
    </w:rPr>
  </w:style>
  <w:style w:type="character" w:styleId="ListLabel2556" w:customStyle="1">
    <w:name w:val="ListLabel 2556"/>
    <w:qFormat/>
    <w:rPr>
      <w:rFonts w:cs="Wingdings"/>
    </w:rPr>
  </w:style>
  <w:style w:type="character" w:styleId="ListLabel2557" w:customStyle="1">
    <w:name w:val="ListLabel 2557"/>
    <w:qFormat/>
    <w:rPr>
      <w:rFonts w:cs="Symbol"/>
    </w:rPr>
  </w:style>
  <w:style w:type="character" w:styleId="ListLabel2558" w:customStyle="1">
    <w:name w:val="ListLabel 2558"/>
    <w:qFormat/>
    <w:rPr>
      <w:rFonts w:cs="Courier New"/>
    </w:rPr>
  </w:style>
  <w:style w:type="character" w:styleId="ListLabel2559" w:customStyle="1">
    <w:name w:val="ListLabel 2559"/>
    <w:qFormat/>
    <w:rPr>
      <w:rFonts w:cs="Wingdings"/>
    </w:rPr>
  </w:style>
  <w:style w:type="character" w:styleId="ListLabel2560" w:customStyle="1">
    <w:name w:val="ListLabel 2560"/>
    <w:qFormat/>
    <w:rPr>
      <w:rFonts w:cs="Wingdings"/>
      <w:sz w:val="25"/>
    </w:rPr>
  </w:style>
  <w:style w:type="character" w:styleId="ListLabel2561" w:customStyle="1">
    <w:name w:val="ListLabel 2561"/>
    <w:qFormat/>
    <w:rPr>
      <w:rFonts w:cs="Courier New"/>
    </w:rPr>
  </w:style>
  <w:style w:type="character" w:styleId="ListLabel2562" w:customStyle="1">
    <w:name w:val="ListLabel 2562"/>
    <w:qFormat/>
    <w:rPr>
      <w:rFonts w:cs="Wingdings"/>
    </w:rPr>
  </w:style>
  <w:style w:type="character" w:styleId="ListLabel2563" w:customStyle="1">
    <w:name w:val="ListLabel 2563"/>
    <w:qFormat/>
    <w:rPr>
      <w:rFonts w:cs="Symbol"/>
    </w:rPr>
  </w:style>
  <w:style w:type="character" w:styleId="ListLabel2564" w:customStyle="1">
    <w:name w:val="ListLabel 2564"/>
    <w:qFormat/>
    <w:rPr>
      <w:rFonts w:cs="Courier New"/>
    </w:rPr>
  </w:style>
  <w:style w:type="character" w:styleId="ListLabel2565" w:customStyle="1">
    <w:name w:val="ListLabel 2565"/>
    <w:qFormat/>
    <w:rPr>
      <w:rFonts w:cs="Wingdings"/>
    </w:rPr>
  </w:style>
  <w:style w:type="character" w:styleId="ListLabel2566" w:customStyle="1">
    <w:name w:val="ListLabel 2566"/>
    <w:qFormat/>
    <w:rPr>
      <w:rFonts w:cs="Symbol"/>
    </w:rPr>
  </w:style>
  <w:style w:type="character" w:styleId="ListLabel2567" w:customStyle="1">
    <w:name w:val="ListLabel 2567"/>
    <w:qFormat/>
    <w:rPr>
      <w:rFonts w:cs="Courier New"/>
    </w:rPr>
  </w:style>
  <w:style w:type="character" w:styleId="ListLabel2568" w:customStyle="1">
    <w:name w:val="ListLabel 2568"/>
    <w:qFormat/>
    <w:rPr>
      <w:rFonts w:cs="Wingdings"/>
    </w:rPr>
  </w:style>
  <w:style w:type="character" w:styleId="ListLabel2569" w:customStyle="1">
    <w:name w:val="ListLabel 2569"/>
    <w:qFormat/>
    <w:rPr>
      <w:rFonts w:cs="Symbol"/>
      <w:sz w:val="25"/>
    </w:rPr>
  </w:style>
  <w:style w:type="character" w:styleId="ListLabel2570" w:customStyle="1">
    <w:name w:val="ListLabel 2570"/>
    <w:qFormat/>
    <w:rPr>
      <w:rFonts w:cs="Courier New"/>
    </w:rPr>
  </w:style>
  <w:style w:type="character" w:styleId="ListLabel2571" w:customStyle="1">
    <w:name w:val="ListLabel 2571"/>
    <w:qFormat/>
    <w:rPr>
      <w:rFonts w:cs="Wingdings"/>
    </w:rPr>
  </w:style>
  <w:style w:type="character" w:styleId="ListLabel2572" w:customStyle="1">
    <w:name w:val="ListLabel 2572"/>
    <w:qFormat/>
    <w:rPr>
      <w:rFonts w:cs="Symbol"/>
    </w:rPr>
  </w:style>
  <w:style w:type="character" w:styleId="ListLabel2573" w:customStyle="1">
    <w:name w:val="ListLabel 2573"/>
    <w:qFormat/>
    <w:rPr>
      <w:rFonts w:cs="Courier New"/>
    </w:rPr>
  </w:style>
  <w:style w:type="character" w:styleId="ListLabel2574" w:customStyle="1">
    <w:name w:val="ListLabel 2574"/>
    <w:qFormat/>
    <w:rPr>
      <w:rFonts w:cs="Wingdings"/>
    </w:rPr>
  </w:style>
  <w:style w:type="character" w:styleId="ListLabel2575" w:customStyle="1">
    <w:name w:val="ListLabel 2575"/>
    <w:qFormat/>
    <w:rPr>
      <w:rFonts w:cs="Symbol"/>
    </w:rPr>
  </w:style>
  <w:style w:type="character" w:styleId="ListLabel2576" w:customStyle="1">
    <w:name w:val="ListLabel 2576"/>
    <w:qFormat/>
    <w:rPr>
      <w:rFonts w:cs="Courier New"/>
    </w:rPr>
  </w:style>
  <w:style w:type="character" w:styleId="ListLabel2577" w:customStyle="1">
    <w:name w:val="ListLabel 2577"/>
    <w:qFormat/>
    <w:rPr>
      <w:rFonts w:cs="Wingdings"/>
    </w:rPr>
  </w:style>
  <w:style w:type="character" w:styleId="ListLabel2578" w:customStyle="1">
    <w:name w:val="ListLabel 2578"/>
    <w:qFormat/>
    <w:rPr>
      <w:rFonts w:cs="Symbol"/>
      <w:sz w:val="25"/>
    </w:rPr>
  </w:style>
  <w:style w:type="character" w:styleId="ListLabel2579" w:customStyle="1">
    <w:name w:val="ListLabel 2579"/>
    <w:qFormat/>
    <w:rPr>
      <w:rFonts w:cs="Courier New"/>
    </w:rPr>
  </w:style>
  <w:style w:type="character" w:styleId="ListLabel2580" w:customStyle="1">
    <w:name w:val="ListLabel 2580"/>
    <w:qFormat/>
    <w:rPr>
      <w:rFonts w:cs="Wingdings"/>
    </w:rPr>
  </w:style>
  <w:style w:type="character" w:styleId="ListLabel2581" w:customStyle="1">
    <w:name w:val="ListLabel 2581"/>
    <w:qFormat/>
    <w:rPr>
      <w:rFonts w:cs="Symbol"/>
    </w:rPr>
  </w:style>
  <w:style w:type="character" w:styleId="ListLabel2582" w:customStyle="1">
    <w:name w:val="ListLabel 2582"/>
    <w:qFormat/>
    <w:rPr>
      <w:rFonts w:cs="Courier New"/>
    </w:rPr>
  </w:style>
  <w:style w:type="character" w:styleId="ListLabel2583" w:customStyle="1">
    <w:name w:val="ListLabel 2583"/>
    <w:qFormat/>
    <w:rPr>
      <w:rFonts w:cs="Wingdings"/>
    </w:rPr>
  </w:style>
  <w:style w:type="character" w:styleId="ListLabel2584" w:customStyle="1">
    <w:name w:val="ListLabel 2584"/>
    <w:qFormat/>
    <w:rPr>
      <w:rFonts w:cs="Symbol"/>
    </w:rPr>
  </w:style>
  <w:style w:type="character" w:styleId="ListLabel2585" w:customStyle="1">
    <w:name w:val="ListLabel 2585"/>
    <w:qFormat/>
    <w:rPr>
      <w:rFonts w:cs="Courier New"/>
    </w:rPr>
  </w:style>
  <w:style w:type="character" w:styleId="ListLabel2586" w:customStyle="1">
    <w:name w:val="ListLabel 2586"/>
    <w:qFormat/>
    <w:rPr>
      <w:rFonts w:cs="Wingdings"/>
    </w:rPr>
  </w:style>
  <w:style w:type="character" w:styleId="ListLabel2587" w:customStyle="1">
    <w:name w:val="ListLabel 2587"/>
    <w:qFormat/>
    <w:rPr>
      <w:rFonts w:cs="Courier New"/>
    </w:rPr>
  </w:style>
  <w:style w:type="character" w:styleId="ListLabel2588" w:customStyle="1">
    <w:name w:val="ListLabel 2588"/>
    <w:qFormat/>
    <w:rPr>
      <w:rFonts w:cs="Courier New"/>
    </w:rPr>
  </w:style>
  <w:style w:type="character" w:styleId="ListLabel2589" w:customStyle="1">
    <w:name w:val="ListLabel 2589"/>
    <w:qFormat/>
    <w:rPr>
      <w:rFonts w:cs="Courier New"/>
    </w:rPr>
  </w:style>
  <w:style w:type="character" w:styleId="ListLabel2590" w:customStyle="1">
    <w:name w:val="ListLabel 2590"/>
    <w:qFormat/>
    <w:rPr>
      <w:rFonts w:cs="Courier New"/>
      <w:sz w:val="25"/>
    </w:rPr>
  </w:style>
  <w:style w:type="character" w:styleId="ListLabel2591" w:customStyle="1">
    <w:name w:val="ListLabel 2591"/>
    <w:qFormat/>
    <w:rPr>
      <w:rFonts w:cs="Courier New"/>
    </w:rPr>
  </w:style>
  <w:style w:type="character" w:styleId="ListLabel2592" w:customStyle="1">
    <w:name w:val="ListLabel 2592"/>
    <w:qFormat/>
    <w:rPr>
      <w:rFonts w:cs="Courier New"/>
    </w:rPr>
  </w:style>
  <w:style w:type="character" w:styleId="ListLabel2593" w:customStyle="1">
    <w:name w:val="ListLabel 2593"/>
    <w:qFormat/>
    <w:rPr>
      <w:rFonts w:cs="Courier New"/>
    </w:rPr>
  </w:style>
  <w:style w:type="character" w:styleId="ListLabel2594" w:customStyle="1">
    <w:name w:val="ListLabel 2594"/>
    <w:qFormat/>
    <w:rPr>
      <w:rFonts w:cs="Courier New"/>
    </w:rPr>
  </w:style>
  <w:style w:type="character" w:styleId="ListLabel2595" w:customStyle="1">
    <w:name w:val="ListLabel 2595"/>
    <w:qFormat/>
    <w:rPr>
      <w:rFonts w:cs="Courier New"/>
    </w:rPr>
  </w:style>
  <w:style w:type="character" w:styleId="ListLabel2596" w:customStyle="1">
    <w:name w:val="ListLabel 2596"/>
    <w:qFormat/>
    <w:rPr>
      <w:rFonts w:cs="Courier New"/>
    </w:rPr>
  </w:style>
  <w:style w:type="character" w:styleId="ListLabel2597" w:customStyle="1">
    <w:name w:val="ListLabel 2597"/>
    <w:qFormat/>
    <w:rPr>
      <w:rFonts w:cs="Courier New"/>
    </w:rPr>
  </w:style>
  <w:style w:type="character" w:styleId="ListLabel2598" w:customStyle="1">
    <w:name w:val="ListLabel 2598"/>
    <w:qFormat/>
    <w:rPr>
      <w:rFonts w:cs="Courier New"/>
    </w:rPr>
  </w:style>
  <w:style w:type="character" w:styleId="ListLabel2599" w:customStyle="1">
    <w:name w:val="ListLabel 2599"/>
    <w:qFormat/>
    <w:rPr>
      <w:rFonts w:cs="Courier New"/>
    </w:rPr>
  </w:style>
  <w:style w:type="character" w:styleId="ListLabel2600" w:customStyle="1">
    <w:name w:val="ListLabel 2600"/>
    <w:qFormat/>
    <w:rPr>
      <w:rFonts w:cs="Courier New"/>
    </w:rPr>
  </w:style>
  <w:style w:type="character" w:styleId="ListLabel2601" w:customStyle="1">
    <w:name w:val="ListLabel 2601"/>
    <w:qFormat/>
    <w:rPr>
      <w:rFonts w:cs="Courier New"/>
    </w:rPr>
  </w:style>
  <w:style w:type="character" w:styleId="ListLabel2602" w:customStyle="1">
    <w:name w:val="ListLabel 2602"/>
    <w:qFormat/>
    <w:rPr>
      <w:rFonts w:cs="Courier New"/>
      <w:sz w:val="25"/>
    </w:rPr>
  </w:style>
  <w:style w:type="character" w:styleId="ListLabel2603" w:customStyle="1">
    <w:name w:val="ListLabel 2603"/>
    <w:qFormat/>
    <w:rPr>
      <w:rFonts w:cs="Courier New"/>
    </w:rPr>
  </w:style>
  <w:style w:type="character" w:styleId="ListLabel2604" w:customStyle="1">
    <w:name w:val="ListLabel 2604"/>
    <w:qFormat/>
    <w:rPr>
      <w:rFonts w:cs="Courier New"/>
    </w:rPr>
  </w:style>
  <w:style w:type="character" w:styleId="ListLabel2605" w:customStyle="1">
    <w:name w:val="ListLabel 2605"/>
    <w:qFormat/>
    <w:rPr>
      <w:rFonts w:cs="Courier New"/>
    </w:rPr>
  </w:style>
  <w:style w:type="character" w:styleId="ListLabel2606" w:customStyle="1">
    <w:name w:val="ListLabel 2606"/>
    <w:qFormat/>
    <w:rPr>
      <w:rFonts w:cs="Courier New"/>
    </w:rPr>
  </w:style>
  <w:style w:type="character" w:styleId="ListLabel2607" w:customStyle="1">
    <w:name w:val="ListLabel 2607"/>
    <w:qFormat/>
    <w:rPr>
      <w:rFonts w:cs="Courier New"/>
    </w:rPr>
  </w:style>
  <w:style w:type="character" w:styleId="ListLabel2608" w:customStyle="1">
    <w:name w:val="ListLabel 2608"/>
    <w:qFormat/>
    <w:rPr>
      <w:rFonts w:cs="Courier New"/>
    </w:rPr>
  </w:style>
  <w:style w:type="character" w:styleId="ListLabel2609" w:customStyle="1">
    <w:name w:val="ListLabel 2609"/>
    <w:qFormat/>
    <w:rPr>
      <w:rFonts w:cs="Courier New"/>
    </w:rPr>
  </w:style>
  <w:style w:type="character" w:styleId="ListLabel2610" w:customStyle="1">
    <w:name w:val="ListLabel 2610"/>
    <w:qFormat/>
    <w:rPr>
      <w:rFonts w:cs="Courier New"/>
    </w:rPr>
  </w:style>
  <w:style w:type="character" w:styleId="ListLabel2611" w:customStyle="1">
    <w:name w:val="ListLabel 2611"/>
    <w:qFormat/>
    <w:rPr>
      <w:sz w:val="25"/>
    </w:rPr>
  </w:style>
  <w:style w:type="character" w:styleId="ListLabel2612" w:customStyle="1">
    <w:name w:val="ListLabel 2612"/>
    <w:qFormat/>
    <w:rPr>
      <w:rFonts w:cs="Courier New"/>
    </w:rPr>
  </w:style>
  <w:style w:type="character" w:styleId="ListLabel2613" w:customStyle="1">
    <w:name w:val="ListLabel 2613"/>
    <w:qFormat/>
    <w:rPr>
      <w:rFonts w:cs="Wingdings"/>
    </w:rPr>
  </w:style>
  <w:style w:type="character" w:styleId="ListLabel2614" w:customStyle="1">
    <w:name w:val="ListLabel 2614"/>
    <w:qFormat/>
    <w:rPr>
      <w:rFonts w:cs="Symbol"/>
    </w:rPr>
  </w:style>
  <w:style w:type="character" w:styleId="ListLabel2615" w:customStyle="1">
    <w:name w:val="ListLabel 2615"/>
    <w:qFormat/>
    <w:rPr>
      <w:rFonts w:cs="Courier New"/>
    </w:rPr>
  </w:style>
  <w:style w:type="character" w:styleId="ListLabel2616" w:customStyle="1">
    <w:name w:val="ListLabel 2616"/>
    <w:qFormat/>
    <w:rPr>
      <w:rFonts w:cs="Wingdings"/>
    </w:rPr>
  </w:style>
  <w:style w:type="character" w:styleId="ListLabel2617" w:customStyle="1">
    <w:name w:val="ListLabel 2617"/>
    <w:qFormat/>
    <w:rPr>
      <w:rFonts w:cs="Symbol"/>
    </w:rPr>
  </w:style>
  <w:style w:type="character" w:styleId="ListLabel2618" w:customStyle="1">
    <w:name w:val="ListLabel 2618"/>
    <w:qFormat/>
    <w:rPr>
      <w:rFonts w:cs="Courier New"/>
    </w:rPr>
  </w:style>
  <w:style w:type="character" w:styleId="ListLabel2619" w:customStyle="1">
    <w:name w:val="ListLabel 2619"/>
    <w:qFormat/>
    <w:rPr>
      <w:rFonts w:cs="Wingdings"/>
    </w:rPr>
  </w:style>
  <w:style w:type="character" w:styleId="ListLabel2620" w:customStyle="1">
    <w:name w:val="ListLabel 2620"/>
    <w:qFormat/>
    <w:rPr>
      <w:rFonts w:cs="Wingdings"/>
      <w:b/>
      <w:sz w:val="25"/>
    </w:rPr>
  </w:style>
  <w:style w:type="character" w:styleId="ListLabel2621" w:customStyle="1">
    <w:name w:val="ListLabel 2621"/>
    <w:qFormat/>
    <w:rPr>
      <w:rFonts w:cs="Courier New"/>
    </w:rPr>
  </w:style>
  <w:style w:type="character" w:styleId="ListLabel2622" w:customStyle="1">
    <w:name w:val="ListLabel 2622"/>
    <w:qFormat/>
    <w:rPr>
      <w:rFonts w:cs="Wingdings"/>
    </w:rPr>
  </w:style>
  <w:style w:type="character" w:styleId="ListLabel2623" w:customStyle="1">
    <w:name w:val="ListLabel 2623"/>
    <w:qFormat/>
    <w:rPr>
      <w:rFonts w:cs="Symbol"/>
    </w:rPr>
  </w:style>
  <w:style w:type="character" w:styleId="ListLabel2624" w:customStyle="1">
    <w:name w:val="ListLabel 2624"/>
    <w:qFormat/>
    <w:rPr>
      <w:rFonts w:cs="Courier New"/>
    </w:rPr>
  </w:style>
  <w:style w:type="character" w:styleId="ListLabel2625" w:customStyle="1">
    <w:name w:val="ListLabel 2625"/>
    <w:qFormat/>
    <w:rPr>
      <w:rFonts w:cs="Wingdings"/>
    </w:rPr>
  </w:style>
  <w:style w:type="character" w:styleId="ListLabel2626" w:customStyle="1">
    <w:name w:val="ListLabel 2626"/>
    <w:qFormat/>
    <w:rPr>
      <w:rFonts w:cs="Symbol"/>
    </w:rPr>
  </w:style>
  <w:style w:type="character" w:styleId="ListLabel2627" w:customStyle="1">
    <w:name w:val="ListLabel 2627"/>
    <w:qFormat/>
    <w:rPr>
      <w:rFonts w:cs="Courier New"/>
    </w:rPr>
  </w:style>
  <w:style w:type="character" w:styleId="ListLabel2628" w:customStyle="1">
    <w:name w:val="ListLabel 2628"/>
    <w:qFormat/>
    <w:rPr>
      <w:rFonts w:cs="Wingdings"/>
    </w:rPr>
  </w:style>
  <w:style w:type="character" w:styleId="ListLabel2629" w:customStyle="1">
    <w:name w:val="ListLabel 2629"/>
    <w:qFormat/>
    <w:rPr>
      <w:rFonts w:cs="Wingdings"/>
      <w:b/>
    </w:rPr>
  </w:style>
  <w:style w:type="character" w:styleId="ListLabel2630" w:customStyle="1">
    <w:name w:val="ListLabel 2630"/>
    <w:qFormat/>
    <w:rPr>
      <w:rFonts w:cs="Courier New"/>
      <w:b/>
      <w:sz w:val="25"/>
    </w:rPr>
  </w:style>
  <w:style w:type="character" w:styleId="ListLabel2631" w:customStyle="1">
    <w:name w:val="ListLabel 2631"/>
    <w:qFormat/>
    <w:rPr>
      <w:rFonts w:cs="Wingdings"/>
      <w:b/>
    </w:rPr>
  </w:style>
  <w:style w:type="character" w:styleId="ListLabel2632" w:customStyle="1">
    <w:name w:val="ListLabel 2632"/>
    <w:qFormat/>
    <w:rPr>
      <w:rFonts w:cs="Symbol"/>
    </w:rPr>
  </w:style>
  <w:style w:type="character" w:styleId="ListLabel2633" w:customStyle="1">
    <w:name w:val="ListLabel 2633"/>
    <w:qFormat/>
    <w:rPr>
      <w:rFonts w:cs="Courier New"/>
    </w:rPr>
  </w:style>
  <w:style w:type="character" w:styleId="ListLabel2634" w:customStyle="1">
    <w:name w:val="ListLabel 2634"/>
    <w:qFormat/>
    <w:rPr>
      <w:rFonts w:cs="Wingdings"/>
    </w:rPr>
  </w:style>
  <w:style w:type="character" w:styleId="ListLabel2635" w:customStyle="1">
    <w:name w:val="ListLabel 2635"/>
    <w:qFormat/>
    <w:rPr>
      <w:rFonts w:cs="Symbol"/>
    </w:rPr>
  </w:style>
  <w:style w:type="character" w:styleId="ListLabel2636" w:customStyle="1">
    <w:name w:val="ListLabel 2636"/>
    <w:qFormat/>
    <w:rPr>
      <w:rFonts w:cs="Courier New"/>
    </w:rPr>
  </w:style>
  <w:style w:type="character" w:styleId="ListLabel2637" w:customStyle="1">
    <w:name w:val="ListLabel 2637"/>
    <w:qFormat/>
    <w:rPr>
      <w:rFonts w:cs="Wingdings"/>
    </w:rPr>
  </w:style>
  <w:style w:type="character" w:styleId="ListLabel2638" w:customStyle="1">
    <w:name w:val="ListLabel 2638"/>
    <w:qFormat/>
    <w:rPr>
      <w:rFonts w:cs="Symbol"/>
      <w:sz w:val="24"/>
    </w:rPr>
  </w:style>
  <w:style w:type="character" w:styleId="ListLabel2639" w:customStyle="1">
    <w:name w:val="ListLabel 2639"/>
    <w:qFormat/>
    <w:rPr>
      <w:rFonts w:cs="Courier New"/>
    </w:rPr>
  </w:style>
  <w:style w:type="character" w:styleId="ListLabel2640" w:customStyle="1">
    <w:name w:val="ListLabel 2640"/>
    <w:qFormat/>
    <w:rPr>
      <w:rFonts w:cs="Wingdings"/>
    </w:rPr>
  </w:style>
  <w:style w:type="character" w:styleId="ListLabel2641" w:customStyle="1">
    <w:name w:val="ListLabel 2641"/>
    <w:qFormat/>
    <w:rPr>
      <w:rFonts w:cs="Symbol"/>
    </w:rPr>
  </w:style>
  <w:style w:type="character" w:styleId="ListLabel2642" w:customStyle="1">
    <w:name w:val="ListLabel 2642"/>
    <w:qFormat/>
    <w:rPr>
      <w:rFonts w:cs="Courier New"/>
    </w:rPr>
  </w:style>
  <w:style w:type="character" w:styleId="ListLabel2643" w:customStyle="1">
    <w:name w:val="ListLabel 2643"/>
    <w:qFormat/>
    <w:rPr>
      <w:rFonts w:cs="Wingdings"/>
    </w:rPr>
  </w:style>
  <w:style w:type="character" w:styleId="ListLabel2644" w:customStyle="1">
    <w:name w:val="ListLabel 2644"/>
    <w:qFormat/>
    <w:rPr>
      <w:rFonts w:cs="Symbol"/>
    </w:rPr>
  </w:style>
  <w:style w:type="character" w:styleId="ListLabel2645" w:customStyle="1">
    <w:name w:val="ListLabel 2645"/>
    <w:qFormat/>
    <w:rPr>
      <w:rFonts w:cs="Courier New"/>
    </w:rPr>
  </w:style>
  <w:style w:type="character" w:styleId="ListLabel2646" w:customStyle="1">
    <w:name w:val="ListLabel 2646"/>
    <w:qFormat/>
    <w:rPr>
      <w:rFonts w:cs="Wingdings"/>
    </w:rPr>
  </w:style>
  <w:style w:type="character" w:styleId="ListLabel2647" w:customStyle="1">
    <w:name w:val="ListLabel 2647"/>
    <w:qFormat/>
    <w:rPr>
      <w:rFonts w:cs="Symbol"/>
      <w:b/>
    </w:rPr>
  </w:style>
  <w:style w:type="character" w:styleId="ListLabel2648" w:customStyle="1">
    <w:name w:val="ListLabel 2648"/>
    <w:qFormat/>
    <w:rPr>
      <w:rFonts w:cs="Courier New"/>
      <w:b/>
      <w:sz w:val="25"/>
      <w:szCs w:val="22"/>
    </w:rPr>
  </w:style>
  <w:style w:type="character" w:styleId="ListLabel2649" w:customStyle="1">
    <w:name w:val="ListLabel 2649"/>
    <w:qFormat/>
    <w:rPr>
      <w:rFonts w:cs="Wingdings"/>
    </w:rPr>
  </w:style>
  <w:style w:type="character" w:styleId="ListLabel2650" w:customStyle="1">
    <w:name w:val="ListLabel 2650"/>
    <w:qFormat/>
    <w:rPr>
      <w:rFonts w:cs="Symbol"/>
    </w:rPr>
  </w:style>
  <w:style w:type="character" w:styleId="ListLabel2651" w:customStyle="1">
    <w:name w:val="ListLabel 2651"/>
    <w:qFormat/>
    <w:rPr>
      <w:rFonts w:cs="Courier New"/>
    </w:rPr>
  </w:style>
  <w:style w:type="character" w:styleId="ListLabel2652" w:customStyle="1">
    <w:name w:val="ListLabel 2652"/>
    <w:qFormat/>
    <w:rPr>
      <w:rFonts w:cs="Wingdings"/>
    </w:rPr>
  </w:style>
  <w:style w:type="character" w:styleId="ListLabel2653" w:customStyle="1">
    <w:name w:val="ListLabel 2653"/>
    <w:qFormat/>
    <w:rPr>
      <w:rFonts w:cs="Symbol"/>
    </w:rPr>
  </w:style>
  <w:style w:type="character" w:styleId="ListLabel2654" w:customStyle="1">
    <w:name w:val="ListLabel 2654"/>
    <w:qFormat/>
    <w:rPr>
      <w:rFonts w:cs="Courier New"/>
    </w:rPr>
  </w:style>
  <w:style w:type="character" w:styleId="ListLabel2655" w:customStyle="1">
    <w:name w:val="ListLabel 2655"/>
    <w:qFormat/>
    <w:rPr>
      <w:rFonts w:cs="Wingdings"/>
    </w:rPr>
  </w:style>
  <w:style w:type="character" w:styleId="ListLabel2656" w:customStyle="1">
    <w:name w:val="ListLabel 2656"/>
    <w:qFormat/>
    <w:rPr>
      <w:rFonts w:cs="Wingdings"/>
      <w:b/>
      <w:sz w:val="25"/>
    </w:rPr>
  </w:style>
  <w:style w:type="character" w:styleId="ListLabel2657" w:customStyle="1">
    <w:name w:val="ListLabel 2657"/>
    <w:qFormat/>
    <w:rPr>
      <w:rFonts w:cs="Symbol"/>
      <w:b/>
      <w:sz w:val="25"/>
    </w:rPr>
  </w:style>
  <w:style w:type="character" w:styleId="ListLabel2658" w:customStyle="1">
    <w:name w:val="ListLabel 2658"/>
    <w:qFormat/>
    <w:rPr>
      <w:rFonts w:cs="Wingdings"/>
    </w:rPr>
  </w:style>
  <w:style w:type="character" w:styleId="ListLabel2659" w:customStyle="1">
    <w:name w:val="ListLabel 2659"/>
    <w:qFormat/>
    <w:rPr>
      <w:rFonts w:cs="Symbol"/>
    </w:rPr>
  </w:style>
  <w:style w:type="character" w:styleId="ListLabel2660" w:customStyle="1">
    <w:name w:val="ListLabel 2660"/>
    <w:qFormat/>
    <w:rPr>
      <w:rFonts w:cs="Courier New"/>
    </w:rPr>
  </w:style>
  <w:style w:type="character" w:styleId="ListLabel2661" w:customStyle="1">
    <w:name w:val="ListLabel 2661"/>
    <w:qFormat/>
    <w:rPr>
      <w:rFonts w:cs="Wingdings"/>
    </w:rPr>
  </w:style>
  <w:style w:type="character" w:styleId="ListLabel2662" w:customStyle="1">
    <w:name w:val="ListLabel 2662"/>
    <w:qFormat/>
    <w:rPr>
      <w:rFonts w:cs="Symbol"/>
    </w:rPr>
  </w:style>
  <w:style w:type="character" w:styleId="ListLabel2663" w:customStyle="1">
    <w:name w:val="ListLabel 2663"/>
    <w:qFormat/>
    <w:rPr>
      <w:rFonts w:cs="Courier New"/>
    </w:rPr>
  </w:style>
  <w:style w:type="character" w:styleId="ListLabel2664" w:customStyle="1">
    <w:name w:val="ListLabel 2664"/>
    <w:qFormat/>
    <w:rPr>
      <w:rFonts w:cs="Wingdings"/>
    </w:rPr>
  </w:style>
  <w:style w:type="character" w:styleId="ListLabel2665" w:customStyle="1">
    <w:name w:val="ListLabel 2665"/>
    <w:qFormat/>
    <w:rPr>
      <w:rFonts w:cs="Symbol"/>
      <w:b/>
    </w:rPr>
  </w:style>
  <w:style w:type="character" w:styleId="ListLabel2666" w:customStyle="1">
    <w:name w:val="ListLabel 2666"/>
    <w:qFormat/>
    <w:rPr>
      <w:rFonts w:cs="Courier New"/>
    </w:rPr>
  </w:style>
  <w:style w:type="character" w:styleId="ListLabel2667" w:customStyle="1">
    <w:name w:val="ListLabel 2667"/>
    <w:qFormat/>
    <w:rPr>
      <w:rFonts w:cs="Wingdings"/>
    </w:rPr>
  </w:style>
  <w:style w:type="character" w:styleId="ListLabel2668" w:customStyle="1">
    <w:name w:val="ListLabel 2668"/>
    <w:qFormat/>
    <w:rPr>
      <w:rFonts w:cs="Symbol"/>
    </w:rPr>
  </w:style>
  <w:style w:type="character" w:styleId="ListLabel2669" w:customStyle="1">
    <w:name w:val="ListLabel 2669"/>
    <w:qFormat/>
    <w:rPr>
      <w:rFonts w:cs="Courier New"/>
    </w:rPr>
  </w:style>
  <w:style w:type="character" w:styleId="ListLabel2670" w:customStyle="1">
    <w:name w:val="ListLabel 2670"/>
    <w:qFormat/>
    <w:rPr>
      <w:rFonts w:cs="Wingdings"/>
    </w:rPr>
  </w:style>
  <w:style w:type="character" w:styleId="ListLabel2671" w:customStyle="1">
    <w:name w:val="ListLabel 2671"/>
    <w:qFormat/>
    <w:rPr>
      <w:rFonts w:cs="Symbol"/>
    </w:rPr>
  </w:style>
  <w:style w:type="character" w:styleId="ListLabel2672" w:customStyle="1">
    <w:name w:val="ListLabel 2672"/>
    <w:qFormat/>
    <w:rPr>
      <w:rFonts w:cs="Courier New"/>
    </w:rPr>
  </w:style>
  <w:style w:type="character" w:styleId="ListLabel2673" w:customStyle="1">
    <w:name w:val="ListLabel 2673"/>
    <w:qFormat/>
    <w:rPr>
      <w:rFonts w:cs="Wingdings"/>
    </w:rPr>
  </w:style>
  <w:style w:type="character" w:styleId="ListLabel2674" w:customStyle="1">
    <w:name w:val="ListLabel 2674"/>
    <w:qFormat/>
    <w:rPr>
      <w:rFonts w:cs="Symbol"/>
      <w:b/>
      <w:sz w:val="25"/>
    </w:rPr>
  </w:style>
  <w:style w:type="character" w:styleId="ListLabel2675" w:customStyle="1">
    <w:name w:val="ListLabel 2675"/>
    <w:qFormat/>
    <w:rPr>
      <w:rFonts w:cs="Courier New"/>
      <w:b/>
      <w:sz w:val="25"/>
    </w:rPr>
  </w:style>
  <w:style w:type="character" w:styleId="ListLabel2676" w:customStyle="1">
    <w:name w:val="ListLabel 2676"/>
    <w:qFormat/>
    <w:rPr>
      <w:rFonts w:cs="Wingdings"/>
    </w:rPr>
  </w:style>
  <w:style w:type="character" w:styleId="ListLabel2677" w:customStyle="1">
    <w:name w:val="ListLabel 2677"/>
    <w:qFormat/>
    <w:rPr>
      <w:rFonts w:cs="Symbol"/>
    </w:rPr>
  </w:style>
  <w:style w:type="character" w:styleId="ListLabel2678" w:customStyle="1">
    <w:name w:val="ListLabel 2678"/>
    <w:qFormat/>
    <w:rPr>
      <w:rFonts w:cs="Courier New"/>
    </w:rPr>
  </w:style>
  <w:style w:type="character" w:styleId="ListLabel2679" w:customStyle="1">
    <w:name w:val="ListLabel 2679"/>
    <w:qFormat/>
    <w:rPr>
      <w:rFonts w:cs="Wingdings"/>
    </w:rPr>
  </w:style>
  <w:style w:type="character" w:styleId="ListLabel2680" w:customStyle="1">
    <w:name w:val="ListLabel 2680"/>
    <w:qFormat/>
    <w:rPr>
      <w:rFonts w:cs="Symbol"/>
    </w:rPr>
  </w:style>
  <w:style w:type="character" w:styleId="ListLabel2681" w:customStyle="1">
    <w:name w:val="ListLabel 2681"/>
    <w:qFormat/>
    <w:rPr>
      <w:rFonts w:cs="Courier New"/>
    </w:rPr>
  </w:style>
  <w:style w:type="character" w:styleId="ListLabel2682" w:customStyle="1">
    <w:name w:val="ListLabel 2682"/>
    <w:qFormat/>
    <w:rPr>
      <w:rFonts w:cs="Wingdings"/>
    </w:rPr>
  </w:style>
  <w:style w:type="character" w:styleId="ListLabel2683" w:customStyle="1">
    <w:name w:val="ListLabel 2683"/>
    <w:qFormat/>
    <w:rPr>
      <w:rFonts w:cs="Symbol"/>
      <w:sz w:val="25"/>
      <w:szCs w:val="25"/>
    </w:rPr>
  </w:style>
  <w:style w:type="character" w:styleId="ListLabel2684" w:customStyle="1">
    <w:name w:val="ListLabel 2684"/>
    <w:qFormat/>
    <w:rPr>
      <w:rFonts w:cs="Courier New"/>
    </w:rPr>
  </w:style>
  <w:style w:type="character" w:styleId="ListLabel2685" w:customStyle="1">
    <w:name w:val="ListLabel 2685"/>
    <w:qFormat/>
    <w:rPr>
      <w:rFonts w:cs="Wingdings"/>
    </w:rPr>
  </w:style>
  <w:style w:type="character" w:styleId="ListLabel2686" w:customStyle="1">
    <w:name w:val="ListLabel 2686"/>
    <w:qFormat/>
    <w:rPr>
      <w:rFonts w:cs="Symbol"/>
    </w:rPr>
  </w:style>
  <w:style w:type="character" w:styleId="ListLabel2687" w:customStyle="1">
    <w:name w:val="ListLabel 2687"/>
    <w:qFormat/>
    <w:rPr>
      <w:rFonts w:cs="Courier New"/>
    </w:rPr>
  </w:style>
  <w:style w:type="character" w:styleId="ListLabel2688" w:customStyle="1">
    <w:name w:val="ListLabel 2688"/>
    <w:qFormat/>
    <w:rPr>
      <w:rFonts w:cs="Wingdings"/>
    </w:rPr>
  </w:style>
  <w:style w:type="character" w:styleId="ListLabel2689" w:customStyle="1">
    <w:name w:val="ListLabel 2689"/>
    <w:qFormat/>
    <w:rPr>
      <w:rFonts w:cs="Symbol"/>
    </w:rPr>
  </w:style>
  <w:style w:type="character" w:styleId="ListLabel2690" w:customStyle="1">
    <w:name w:val="ListLabel 2690"/>
    <w:qFormat/>
    <w:rPr>
      <w:rFonts w:cs="Courier New"/>
    </w:rPr>
  </w:style>
  <w:style w:type="character" w:styleId="ListLabel2691" w:customStyle="1">
    <w:name w:val="ListLabel 2691"/>
    <w:qFormat/>
    <w:rPr>
      <w:rFonts w:cs="Wingdings"/>
    </w:rPr>
  </w:style>
  <w:style w:type="character" w:styleId="ListLabel2692" w:customStyle="1">
    <w:name w:val="ListLabel 2692"/>
    <w:qFormat/>
    <w:rPr>
      <w:rFonts w:cs="Symbol"/>
      <w:sz w:val="25"/>
    </w:rPr>
  </w:style>
  <w:style w:type="character" w:styleId="ListLabel2693" w:customStyle="1">
    <w:name w:val="ListLabel 2693"/>
    <w:qFormat/>
    <w:rPr>
      <w:rFonts w:cs="Courier New"/>
    </w:rPr>
  </w:style>
  <w:style w:type="character" w:styleId="ListLabel2694" w:customStyle="1">
    <w:name w:val="ListLabel 2694"/>
    <w:qFormat/>
    <w:rPr>
      <w:rFonts w:cs="Wingdings"/>
    </w:rPr>
  </w:style>
  <w:style w:type="character" w:styleId="ListLabel2695" w:customStyle="1">
    <w:name w:val="ListLabel 2695"/>
    <w:qFormat/>
    <w:rPr>
      <w:rFonts w:cs="Symbol"/>
    </w:rPr>
  </w:style>
  <w:style w:type="character" w:styleId="ListLabel2696" w:customStyle="1">
    <w:name w:val="ListLabel 2696"/>
    <w:qFormat/>
    <w:rPr>
      <w:rFonts w:cs="Courier New"/>
    </w:rPr>
  </w:style>
  <w:style w:type="character" w:styleId="ListLabel2697" w:customStyle="1">
    <w:name w:val="ListLabel 2697"/>
    <w:qFormat/>
    <w:rPr>
      <w:rFonts w:cs="Wingdings"/>
    </w:rPr>
  </w:style>
  <w:style w:type="character" w:styleId="ListLabel2698" w:customStyle="1">
    <w:name w:val="ListLabel 2698"/>
    <w:qFormat/>
    <w:rPr>
      <w:rFonts w:cs="Symbol"/>
    </w:rPr>
  </w:style>
  <w:style w:type="character" w:styleId="ListLabel2699" w:customStyle="1">
    <w:name w:val="ListLabel 2699"/>
    <w:qFormat/>
    <w:rPr>
      <w:rFonts w:cs="Courier New"/>
    </w:rPr>
  </w:style>
  <w:style w:type="character" w:styleId="ListLabel2700" w:customStyle="1">
    <w:name w:val="ListLabel 2700"/>
    <w:qFormat/>
    <w:rPr>
      <w:rFonts w:cs="Wingdings"/>
    </w:rPr>
  </w:style>
  <w:style w:type="character" w:styleId="ListLabel2701" w:customStyle="1">
    <w:name w:val="ListLabel 2701"/>
    <w:qFormat/>
    <w:rPr>
      <w:rFonts w:cs="Wingdings"/>
      <w:sz w:val="25"/>
    </w:rPr>
  </w:style>
  <w:style w:type="character" w:styleId="ListLabel2702" w:customStyle="1">
    <w:name w:val="ListLabel 2702"/>
    <w:qFormat/>
    <w:rPr>
      <w:rFonts w:cs="Courier New"/>
    </w:rPr>
  </w:style>
  <w:style w:type="character" w:styleId="ListLabel2703" w:customStyle="1">
    <w:name w:val="ListLabel 2703"/>
    <w:qFormat/>
    <w:rPr>
      <w:rFonts w:cs="Wingdings"/>
    </w:rPr>
  </w:style>
  <w:style w:type="character" w:styleId="ListLabel2704" w:customStyle="1">
    <w:name w:val="ListLabel 2704"/>
    <w:qFormat/>
    <w:rPr>
      <w:rFonts w:cs="Symbol"/>
    </w:rPr>
  </w:style>
  <w:style w:type="character" w:styleId="ListLabel2705" w:customStyle="1">
    <w:name w:val="ListLabel 2705"/>
    <w:qFormat/>
    <w:rPr>
      <w:rFonts w:cs="Courier New"/>
    </w:rPr>
  </w:style>
  <w:style w:type="character" w:styleId="ListLabel2706" w:customStyle="1">
    <w:name w:val="ListLabel 2706"/>
    <w:qFormat/>
    <w:rPr>
      <w:rFonts w:cs="Wingdings"/>
    </w:rPr>
  </w:style>
  <w:style w:type="character" w:styleId="ListLabel2707" w:customStyle="1">
    <w:name w:val="ListLabel 2707"/>
    <w:qFormat/>
    <w:rPr>
      <w:rFonts w:cs="Symbol"/>
    </w:rPr>
  </w:style>
  <w:style w:type="character" w:styleId="ListLabel2708" w:customStyle="1">
    <w:name w:val="ListLabel 2708"/>
    <w:qFormat/>
    <w:rPr>
      <w:rFonts w:cs="Courier New"/>
    </w:rPr>
  </w:style>
  <w:style w:type="character" w:styleId="ListLabel2709" w:customStyle="1">
    <w:name w:val="ListLabel 2709"/>
    <w:qFormat/>
    <w:rPr>
      <w:rFonts w:cs="Wingdings"/>
    </w:rPr>
  </w:style>
  <w:style w:type="character" w:styleId="ListLabel2710" w:customStyle="1">
    <w:name w:val="ListLabel 2710"/>
    <w:qFormat/>
    <w:rPr>
      <w:rFonts w:cs="Wingdings"/>
      <w:sz w:val="25"/>
    </w:rPr>
  </w:style>
  <w:style w:type="character" w:styleId="ListLabel2711" w:customStyle="1">
    <w:name w:val="ListLabel 2711"/>
    <w:qFormat/>
    <w:rPr>
      <w:rFonts w:cs="Courier New"/>
      <w:b/>
      <w:sz w:val="25"/>
    </w:rPr>
  </w:style>
  <w:style w:type="character" w:styleId="ListLabel2712" w:customStyle="1">
    <w:name w:val="ListLabel 2712"/>
    <w:qFormat/>
    <w:rPr>
      <w:rFonts w:cs="Wingdings"/>
    </w:rPr>
  </w:style>
  <w:style w:type="character" w:styleId="ListLabel2713" w:customStyle="1">
    <w:name w:val="ListLabel 2713"/>
    <w:qFormat/>
    <w:rPr>
      <w:rFonts w:cs="Symbol"/>
    </w:rPr>
  </w:style>
  <w:style w:type="character" w:styleId="ListLabel2714" w:customStyle="1">
    <w:name w:val="ListLabel 2714"/>
    <w:qFormat/>
    <w:rPr>
      <w:rFonts w:cs="Courier New"/>
    </w:rPr>
  </w:style>
  <w:style w:type="character" w:styleId="ListLabel2715" w:customStyle="1">
    <w:name w:val="ListLabel 2715"/>
    <w:qFormat/>
    <w:rPr>
      <w:rFonts w:cs="Wingdings"/>
    </w:rPr>
  </w:style>
  <w:style w:type="character" w:styleId="ListLabel2716" w:customStyle="1">
    <w:name w:val="ListLabel 2716"/>
    <w:qFormat/>
    <w:rPr>
      <w:rFonts w:cs="Symbol"/>
    </w:rPr>
  </w:style>
  <w:style w:type="character" w:styleId="ListLabel2717" w:customStyle="1">
    <w:name w:val="ListLabel 2717"/>
    <w:qFormat/>
    <w:rPr>
      <w:rFonts w:cs="Courier New"/>
    </w:rPr>
  </w:style>
  <w:style w:type="character" w:styleId="ListLabel2718" w:customStyle="1">
    <w:name w:val="ListLabel 2718"/>
    <w:qFormat/>
    <w:rPr>
      <w:rFonts w:cs="Wingdings"/>
    </w:rPr>
  </w:style>
  <w:style w:type="character" w:styleId="ListLabel2719" w:customStyle="1">
    <w:name w:val="ListLabel 2719"/>
    <w:qFormat/>
    <w:rPr>
      <w:rFonts w:cs="Symbol"/>
      <w:b/>
      <w:sz w:val="25"/>
    </w:rPr>
  </w:style>
  <w:style w:type="character" w:styleId="ListLabel2720" w:customStyle="1">
    <w:name w:val="ListLabel 2720"/>
    <w:qFormat/>
    <w:rPr>
      <w:rFonts w:cs="Courier New"/>
      <w:b/>
      <w:sz w:val="25"/>
    </w:rPr>
  </w:style>
  <w:style w:type="character" w:styleId="ListLabel2721" w:customStyle="1">
    <w:name w:val="ListLabel 2721"/>
    <w:qFormat/>
    <w:rPr>
      <w:rFonts w:cs="Wingdings"/>
    </w:rPr>
  </w:style>
  <w:style w:type="character" w:styleId="ListLabel2722" w:customStyle="1">
    <w:name w:val="ListLabel 2722"/>
    <w:qFormat/>
    <w:rPr>
      <w:rFonts w:cs="Symbol"/>
    </w:rPr>
  </w:style>
  <w:style w:type="character" w:styleId="ListLabel2723" w:customStyle="1">
    <w:name w:val="ListLabel 2723"/>
    <w:qFormat/>
    <w:rPr>
      <w:rFonts w:cs="Courier New"/>
    </w:rPr>
  </w:style>
  <w:style w:type="character" w:styleId="ListLabel2724" w:customStyle="1">
    <w:name w:val="ListLabel 2724"/>
    <w:qFormat/>
    <w:rPr>
      <w:rFonts w:cs="Wingdings"/>
    </w:rPr>
  </w:style>
  <w:style w:type="character" w:styleId="ListLabel2725" w:customStyle="1">
    <w:name w:val="ListLabel 2725"/>
    <w:qFormat/>
    <w:rPr>
      <w:rFonts w:cs="Symbol"/>
    </w:rPr>
  </w:style>
  <w:style w:type="character" w:styleId="ListLabel2726" w:customStyle="1">
    <w:name w:val="ListLabel 2726"/>
    <w:qFormat/>
    <w:rPr>
      <w:rFonts w:cs="Courier New"/>
    </w:rPr>
  </w:style>
  <w:style w:type="character" w:styleId="ListLabel2727" w:customStyle="1">
    <w:name w:val="ListLabel 2727"/>
    <w:qFormat/>
    <w:rPr>
      <w:rFonts w:cs="Wingdings"/>
    </w:rPr>
  </w:style>
  <w:style w:type="character" w:styleId="ListLabel2728" w:customStyle="1">
    <w:name w:val="ListLabel 2728"/>
    <w:qFormat/>
    <w:rPr>
      <w:rFonts w:cs="OpenSymbol"/>
      <w:sz w:val="24"/>
    </w:rPr>
  </w:style>
  <w:style w:type="character" w:styleId="ListLabel2729" w:customStyle="1">
    <w:name w:val="ListLabel 2729"/>
    <w:qFormat/>
    <w:rPr>
      <w:rFonts w:cs="OpenSymbol"/>
    </w:rPr>
  </w:style>
  <w:style w:type="character" w:styleId="ListLabel2730" w:customStyle="1">
    <w:name w:val="ListLabel 2730"/>
    <w:qFormat/>
    <w:rPr>
      <w:rFonts w:cs="OpenSymbol"/>
    </w:rPr>
  </w:style>
  <w:style w:type="character" w:styleId="ListLabel2731" w:customStyle="1">
    <w:name w:val="ListLabel 2731"/>
    <w:qFormat/>
    <w:rPr>
      <w:rFonts w:cs="OpenSymbol"/>
    </w:rPr>
  </w:style>
  <w:style w:type="character" w:styleId="ListLabel2732" w:customStyle="1">
    <w:name w:val="ListLabel 2732"/>
    <w:qFormat/>
    <w:rPr>
      <w:rFonts w:cs="OpenSymbol"/>
    </w:rPr>
  </w:style>
  <w:style w:type="character" w:styleId="ListLabel2733" w:customStyle="1">
    <w:name w:val="ListLabel 2733"/>
    <w:qFormat/>
    <w:rPr>
      <w:rFonts w:cs="OpenSymbol"/>
    </w:rPr>
  </w:style>
  <w:style w:type="character" w:styleId="ListLabel2734" w:customStyle="1">
    <w:name w:val="ListLabel 2734"/>
    <w:qFormat/>
    <w:rPr>
      <w:rFonts w:cs="OpenSymbol"/>
    </w:rPr>
  </w:style>
  <w:style w:type="character" w:styleId="ListLabel2735" w:customStyle="1">
    <w:name w:val="ListLabel 2735"/>
    <w:qFormat/>
    <w:rPr>
      <w:rFonts w:cs="OpenSymbol"/>
    </w:rPr>
  </w:style>
  <w:style w:type="character" w:styleId="ListLabel2736" w:customStyle="1">
    <w:name w:val="ListLabel 2736"/>
    <w:qFormat/>
    <w:rPr>
      <w:rFonts w:cs="OpenSymbol"/>
    </w:rPr>
  </w:style>
  <w:style w:type="character" w:styleId="ListLabel2737" w:customStyle="1">
    <w:name w:val="ListLabel 2737"/>
    <w:qFormat/>
    <w:rPr>
      <w:rFonts w:cs="Symbol"/>
      <w:sz w:val="25"/>
    </w:rPr>
  </w:style>
  <w:style w:type="character" w:styleId="ListLabel2738" w:customStyle="1">
    <w:name w:val="ListLabel 2738"/>
    <w:qFormat/>
    <w:rPr>
      <w:rFonts w:cs="Courier New"/>
    </w:rPr>
  </w:style>
  <w:style w:type="character" w:styleId="ListLabel2739" w:customStyle="1">
    <w:name w:val="ListLabel 2739"/>
    <w:qFormat/>
    <w:rPr>
      <w:rFonts w:cs="Wingdings"/>
    </w:rPr>
  </w:style>
  <w:style w:type="character" w:styleId="ListLabel2740" w:customStyle="1">
    <w:name w:val="ListLabel 2740"/>
    <w:qFormat/>
    <w:rPr>
      <w:rFonts w:cs="Symbol"/>
    </w:rPr>
  </w:style>
  <w:style w:type="character" w:styleId="ListLabel2741" w:customStyle="1">
    <w:name w:val="ListLabel 2741"/>
    <w:qFormat/>
    <w:rPr>
      <w:rFonts w:cs="Courier New"/>
    </w:rPr>
  </w:style>
  <w:style w:type="character" w:styleId="ListLabel2742" w:customStyle="1">
    <w:name w:val="ListLabel 2742"/>
    <w:qFormat/>
    <w:rPr>
      <w:rFonts w:cs="Wingdings"/>
    </w:rPr>
  </w:style>
  <w:style w:type="character" w:styleId="ListLabel2743" w:customStyle="1">
    <w:name w:val="ListLabel 2743"/>
    <w:qFormat/>
    <w:rPr>
      <w:rFonts w:cs="Symbol"/>
    </w:rPr>
  </w:style>
  <w:style w:type="character" w:styleId="ListLabel2744" w:customStyle="1">
    <w:name w:val="ListLabel 2744"/>
    <w:qFormat/>
    <w:rPr>
      <w:rFonts w:cs="Courier New"/>
    </w:rPr>
  </w:style>
  <w:style w:type="character" w:styleId="ListLabel2745" w:customStyle="1">
    <w:name w:val="ListLabel 2745"/>
    <w:qFormat/>
    <w:rPr>
      <w:rFonts w:cs="Wingdings"/>
    </w:rPr>
  </w:style>
  <w:style w:type="character" w:styleId="ListLabel2746" w:customStyle="1">
    <w:name w:val="ListLabel 2746"/>
    <w:qFormat/>
    <w:rPr>
      <w:rFonts w:cs="Symbol"/>
      <w:sz w:val="25"/>
    </w:rPr>
  </w:style>
  <w:style w:type="character" w:styleId="ListLabel2747" w:customStyle="1">
    <w:name w:val="ListLabel 2747"/>
    <w:qFormat/>
    <w:rPr>
      <w:rFonts w:cs="Courier New"/>
    </w:rPr>
  </w:style>
  <w:style w:type="character" w:styleId="ListLabel2748" w:customStyle="1">
    <w:name w:val="ListLabel 2748"/>
    <w:qFormat/>
    <w:rPr>
      <w:rFonts w:cs="Wingdings"/>
    </w:rPr>
  </w:style>
  <w:style w:type="character" w:styleId="ListLabel2749" w:customStyle="1">
    <w:name w:val="ListLabel 2749"/>
    <w:qFormat/>
    <w:rPr>
      <w:rFonts w:cs="Symbol"/>
    </w:rPr>
  </w:style>
  <w:style w:type="character" w:styleId="ListLabel2750" w:customStyle="1">
    <w:name w:val="ListLabel 2750"/>
    <w:qFormat/>
    <w:rPr>
      <w:rFonts w:cs="Courier New"/>
    </w:rPr>
  </w:style>
  <w:style w:type="character" w:styleId="ListLabel2751" w:customStyle="1">
    <w:name w:val="ListLabel 2751"/>
    <w:qFormat/>
    <w:rPr>
      <w:rFonts w:cs="Wingdings"/>
    </w:rPr>
  </w:style>
  <w:style w:type="character" w:styleId="ListLabel2752" w:customStyle="1">
    <w:name w:val="ListLabel 2752"/>
    <w:qFormat/>
    <w:rPr>
      <w:rFonts w:cs="Symbol"/>
    </w:rPr>
  </w:style>
  <w:style w:type="character" w:styleId="ListLabel2753" w:customStyle="1">
    <w:name w:val="ListLabel 2753"/>
    <w:qFormat/>
    <w:rPr>
      <w:rFonts w:cs="Courier New"/>
    </w:rPr>
  </w:style>
  <w:style w:type="character" w:styleId="ListLabel2754" w:customStyle="1">
    <w:name w:val="ListLabel 2754"/>
    <w:qFormat/>
    <w:rPr>
      <w:rFonts w:cs="Wingdings"/>
    </w:rPr>
  </w:style>
  <w:style w:type="character" w:styleId="ListLabel2755" w:customStyle="1">
    <w:name w:val="ListLabel 2755"/>
    <w:qFormat/>
    <w:rPr>
      <w:rFonts w:cs="Symbol"/>
      <w:sz w:val="25"/>
    </w:rPr>
  </w:style>
  <w:style w:type="character" w:styleId="ListLabel2756" w:customStyle="1">
    <w:name w:val="ListLabel 2756"/>
    <w:qFormat/>
    <w:rPr>
      <w:rFonts w:cs="Courier New"/>
    </w:rPr>
  </w:style>
  <w:style w:type="character" w:styleId="ListLabel2757" w:customStyle="1">
    <w:name w:val="ListLabel 2757"/>
    <w:qFormat/>
    <w:rPr>
      <w:rFonts w:cs="Wingdings"/>
    </w:rPr>
  </w:style>
  <w:style w:type="character" w:styleId="ListLabel2758" w:customStyle="1">
    <w:name w:val="ListLabel 2758"/>
    <w:qFormat/>
    <w:rPr>
      <w:rFonts w:cs="Symbol"/>
    </w:rPr>
  </w:style>
  <w:style w:type="character" w:styleId="ListLabel2759" w:customStyle="1">
    <w:name w:val="ListLabel 2759"/>
    <w:qFormat/>
    <w:rPr>
      <w:rFonts w:cs="Courier New"/>
    </w:rPr>
  </w:style>
  <w:style w:type="character" w:styleId="ListLabel2760" w:customStyle="1">
    <w:name w:val="ListLabel 2760"/>
    <w:qFormat/>
    <w:rPr>
      <w:rFonts w:cs="Wingdings"/>
    </w:rPr>
  </w:style>
  <w:style w:type="character" w:styleId="ListLabel2761" w:customStyle="1">
    <w:name w:val="ListLabel 2761"/>
    <w:qFormat/>
    <w:rPr>
      <w:rFonts w:cs="Symbol"/>
    </w:rPr>
  </w:style>
  <w:style w:type="character" w:styleId="ListLabel2762" w:customStyle="1">
    <w:name w:val="ListLabel 2762"/>
    <w:qFormat/>
    <w:rPr>
      <w:rFonts w:cs="Courier New"/>
    </w:rPr>
  </w:style>
  <w:style w:type="character" w:styleId="ListLabel2763" w:customStyle="1">
    <w:name w:val="ListLabel 2763"/>
    <w:qFormat/>
    <w:rPr>
      <w:rFonts w:cs="Wingdings"/>
    </w:rPr>
  </w:style>
  <w:style w:type="character" w:styleId="ListLabel2764" w:customStyle="1">
    <w:name w:val="ListLabel 2764"/>
    <w:qFormat/>
    <w:rPr>
      <w:rFonts w:cs="Wingdings"/>
      <w:b/>
      <w:sz w:val="25"/>
    </w:rPr>
  </w:style>
  <w:style w:type="character" w:styleId="ListLabel2765" w:customStyle="1">
    <w:name w:val="ListLabel 2765"/>
    <w:qFormat/>
    <w:rPr>
      <w:rFonts w:cs="Courier New"/>
      <w:sz w:val="25"/>
    </w:rPr>
  </w:style>
  <w:style w:type="character" w:styleId="ListLabel2766" w:customStyle="1">
    <w:name w:val="ListLabel 2766"/>
    <w:qFormat/>
    <w:rPr>
      <w:rFonts w:cs="Wingdings"/>
    </w:rPr>
  </w:style>
  <w:style w:type="character" w:styleId="ListLabel2767" w:customStyle="1">
    <w:name w:val="ListLabel 2767"/>
    <w:qFormat/>
    <w:rPr>
      <w:rFonts w:cs="Symbol"/>
    </w:rPr>
  </w:style>
  <w:style w:type="character" w:styleId="ListLabel2768" w:customStyle="1">
    <w:name w:val="ListLabel 2768"/>
    <w:qFormat/>
    <w:rPr>
      <w:rFonts w:cs="Courier New"/>
    </w:rPr>
  </w:style>
  <w:style w:type="character" w:styleId="ListLabel2769" w:customStyle="1">
    <w:name w:val="ListLabel 2769"/>
    <w:qFormat/>
    <w:rPr>
      <w:rFonts w:cs="Wingdings"/>
    </w:rPr>
  </w:style>
  <w:style w:type="character" w:styleId="ListLabel2770" w:customStyle="1">
    <w:name w:val="ListLabel 2770"/>
    <w:qFormat/>
    <w:rPr>
      <w:rFonts w:cs="Symbol"/>
    </w:rPr>
  </w:style>
  <w:style w:type="character" w:styleId="ListLabel2771" w:customStyle="1">
    <w:name w:val="ListLabel 2771"/>
    <w:qFormat/>
    <w:rPr>
      <w:rFonts w:cs="Courier New"/>
    </w:rPr>
  </w:style>
  <w:style w:type="character" w:styleId="ListLabel2772" w:customStyle="1">
    <w:name w:val="ListLabel 2772"/>
    <w:qFormat/>
    <w:rPr>
      <w:rFonts w:cs="Wingdings"/>
    </w:rPr>
  </w:style>
  <w:style w:type="character" w:styleId="ListLabel2773" w:customStyle="1">
    <w:name w:val="ListLabel 2773"/>
    <w:qFormat/>
    <w:rPr>
      <w:rFonts w:cs="Symbol"/>
      <w:sz w:val="25"/>
    </w:rPr>
  </w:style>
  <w:style w:type="character" w:styleId="ListLabel2774" w:customStyle="1">
    <w:name w:val="ListLabel 2774"/>
    <w:qFormat/>
    <w:rPr>
      <w:rFonts w:cs="Courier New"/>
    </w:rPr>
  </w:style>
  <w:style w:type="character" w:styleId="ListLabel2775" w:customStyle="1">
    <w:name w:val="ListLabel 2775"/>
    <w:qFormat/>
    <w:rPr>
      <w:rFonts w:cs="Wingdings"/>
    </w:rPr>
  </w:style>
  <w:style w:type="character" w:styleId="ListLabel2776" w:customStyle="1">
    <w:name w:val="ListLabel 2776"/>
    <w:qFormat/>
    <w:rPr>
      <w:rFonts w:cs="Symbol"/>
    </w:rPr>
  </w:style>
  <w:style w:type="character" w:styleId="ListLabel2777" w:customStyle="1">
    <w:name w:val="ListLabel 2777"/>
    <w:qFormat/>
    <w:rPr>
      <w:rFonts w:cs="Courier New"/>
    </w:rPr>
  </w:style>
  <w:style w:type="character" w:styleId="ListLabel2778" w:customStyle="1">
    <w:name w:val="ListLabel 2778"/>
    <w:qFormat/>
    <w:rPr>
      <w:rFonts w:cs="Wingdings"/>
    </w:rPr>
  </w:style>
  <w:style w:type="character" w:styleId="ListLabel2779" w:customStyle="1">
    <w:name w:val="ListLabel 2779"/>
    <w:qFormat/>
    <w:rPr>
      <w:rFonts w:cs="Symbol"/>
    </w:rPr>
  </w:style>
  <w:style w:type="character" w:styleId="ListLabel2780" w:customStyle="1">
    <w:name w:val="ListLabel 2780"/>
    <w:qFormat/>
    <w:rPr>
      <w:rFonts w:cs="Courier New"/>
    </w:rPr>
  </w:style>
  <w:style w:type="character" w:styleId="ListLabel2781" w:customStyle="1">
    <w:name w:val="ListLabel 2781"/>
    <w:qFormat/>
    <w:rPr>
      <w:rFonts w:cs="Wingdings"/>
    </w:rPr>
  </w:style>
  <w:style w:type="character" w:styleId="ListLabel2782" w:customStyle="1">
    <w:name w:val="ListLabel 2782"/>
    <w:qFormat/>
    <w:rPr>
      <w:rFonts w:cs="Symbol"/>
      <w:sz w:val="25"/>
    </w:rPr>
  </w:style>
  <w:style w:type="character" w:styleId="ListLabel2783" w:customStyle="1">
    <w:name w:val="ListLabel 2783"/>
    <w:qFormat/>
    <w:rPr>
      <w:rFonts w:cs="Courier New"/>
      <w:sz w:val="25"/>
    </w:rPr>
  </w:style>
  <w:style w:type="character" w:styleId="ListLabel2784" w:customStyle="1">
    <w:name w:val="ListLabel 2784"/>
    <w:qFormat/>
    <w:rPr>
      <w:rFonts w:cs="Wingdings"/>
    </w:rPr>
  </w:style>
  <w:style w:type="character" w:styleId="ListLabel2785" w:customStyle="1">
    <w:name w:val="ListLabel 2785"/>
    <w:qFormat/>
    <w:rPr>
      <w:rFonts w:cs="Symbol"/>
    </w:rPr>
  </w:style>
  <w:style w:type="character" w:styleId="ListLabel2786" w:customStyle="1">
    <w:name w:val="ListLabel 2786"/>
    <w:qFormat/>
    <w:rPr>
      <w:rFonts w:cs="Courier New"/>
    </w:rPr>
  </w:style>
  <w:style w:type="character" w:styleId="ListLabel2787" w:customStyle="1">
    <w:name w:val="ListLabel 2787"/>
    <w:qFormat/>
    <w:rPr>
      <w:rFonts w:cs="Wingdings"/>
    </w:rPr>
  </w:style>
  <w:style w:type="character" w:styleId="ListLabel2788" w:customStyle="1">
    <w:name w:val="ListLabel 2788"/>
    <w:qFormat/>
    <w:rPr>
      <w:rFonts w:cs="Symbol"/>
    </w:rPr>
  </w:style>
  <w:style w:type="character" w:styleId="ListLabel2789" w:customStyle="1">
    <w:name w:val="ListLabel 2789"/>
    <w:qFormat/>
    <w:rPr>
      <w:rFonts w:cs="Courier New"/>
    </w:rPr>
  </w:style>
  <w:style w:type="character" w:styleId="ListLabel2790" w:customStyle="1">
    <w:name w:val="ListLabel 2790"/>
    <w:qFormat/>
    <w:rPr>
      <w:rFonts w:cs="Wingdings"/>
    </w:rPr>
  </w:style>
  <w:style w:type="character" w:styleId="ListLabel2791" w:customStyle="1">
    <w:name w:val="ListLabel 2791"/>
    <w:qFormat/>
    <w:rPr>
      <w:rFonts w:cs="Wingdings"/>
      <w:b/>
      <w:sz w:val="25"/>
    </w:rPr>
  </w:style>
  <w:style w:type="character" w:styleId="ListLabel2792" w:customStyle="1">
    <w:name w:val="ListLabel 2792"/>
    <w:qFormat/>
    <w:rPr>
      <w:rFonts w:cs="Courier New"/>
      <w:b/>
      <w:sz w:val="25"/>
      <w:szCs w:val="25"/>
    </w:rPr>
  </w:style>
  <w:style w:type="character" w:styleId="ListLabel2793" w:customStyle="1">
    <w:name w:val="ListLabel 2793"/>
    <w:qFormat/>
    <w:rPr>
      <w:rFonts w:cs="Wingdings"/>
      <w:b/>
      <w:sz w:val="25"/>
    </w:rPr>
  </w:style>
  <w:style w:type="character" w:styleId="ListLabel2794" w:customStyle="1">
    <w:name w:val="ListLabel 2794"/>
    <w:qFormat/>
    <w:rPr>
      <w:rFonts w:cs="Symbol"/>
    </w:rPr>
  </w:style>
  <w:style w:type="character" w:styleId="ListLabel2795" w:customStyle="1">
    <w:name w:val="ListLabel 2795"/>
    <w:qFormat/>
    <w:rPr>
      <w:rFonts w:cs="Courier New"/>
    </w:rPr>
  </w:style>
  <w:style w:type="character" w:styleId="ListLabel2796" w:customStyle="1">
    <w:name w:val="ListLabel 2796"/>
    <w:qFormat/>
    <w:rPr>
      <w:rFonts w:cs="Wingdings"/>
    </w:rPr>
  </w:style>
  <w:style w:type="character" w:styleId="ListLabel2797" w:customStyle="1">
    <w:name w:val="ListLabel 2797"/>
    <w:qFormat/>
    <w:rPr>
      <w:rFonts w:cs="Symbol"/>
    </w:rPr>
  </w:style>
  <w:style w:type="character" w:styleId="ListLabel2798" w:customStyle="1">
    <w:name w:val="ListLabel 2798"/>
    <w:qFormat/>
    <w:rPr>
      <w:rFonts w:cs="Courier New"/>
    </w:rPr>
  </w:style>
  <w:style w:type="character" w:styleId="ListLabel2799" w:customStyle="1">
    <w:name w:val="ListLabel 2799"/>
    <w:qFormat/>
    <w:rPr>
      <w:rFonts w:cs="Wingdings"/>
    </w:rPr>
  </w:style>
  <w:style w:type="character" w:styleId="ListLabel2800" w:customStyle="1">
    <w:name w:val="ListLabel 2800"/>
    <w:qFormat/>
    <w:rPr>
      <w:rFonts w:cs="Wingdings"/>
      <w:sz w:val="25"/>
    </w:rPr>
  </w:style>
  <w:style w:type="character" w:styleId="ListLabel2801" w:customStyle="1">
    <w:name w:val="ListLabel 2801"/>
    <w:qFormat/>
    <w:rPr>
      <w:rFonts w:cs="Courier New"/>
      <w:b/>
      <w:sz w:val="25"/>
    </w:rPr>
  </w:style>
  <w:style w:type="character" w:styleId="ListLabel2802" w:customStyle="1">
    <w:name w:val="ListLabel 2802"/>
    <w:qFormat/>
    <w:rPr>
      <w:rFonts w:cs="Wingdings"/>
    </w:rPr>
  </w:style>
  <w:style w:type="character" w:styleId="ListLabel2803" w:customStyle="1">
    <w:name w:val="ListLabel 2803"/>
    <w:qFormat/>
    <w:rPr>
      <w:rFonts w:cs="Symbol"/>
    </w:rPr>
  </w:style>
  <w:style w:type="character" w:styleId="ListLabel2804" w:customStyle="1">
    <w:name w:val="ListLabel 2804"/>
    <w:qFormat/>
    <w:rPr>
      <w:rFonts w:cs="Courier New"/>
    </w:rPr>
  </w:style>
  <w:style w:type="character" w:styleId="ListLabel2805" w:customStyle="1">
    <w:name w:val="ListLabel 2805"/>
    <w:qFormat/>
    <w:rPr>
      <w:rFonts w:cs="Wingdings"/>
    </w:rPr>
  </w:style>
  <w:style w:type="character" w:styleId="ListLabel2806" w:customStyle="1">
    <w:name w:val="ListLabel 2806"/>
    <w:qFormat/>
    <w:rPr>
      <w:rFonts w:cs="Symbol"/>
    </w:rPr>
  </w:style>
  <w:style w:type="character" w:styleId="ListLabel2807" w:customStyle="1">
    <w:name w:val="ListLabel 2807"/>
    <w:qFormat/>
    <w:rPr>
      <w:rFonts w:cs="Courier New"/>
    </w:rPr>
  </w:style>
  <w:style w:type="character" w:styleId="ListLabel2808" w:customStyle="1">
    <w:name w:val="ListLabel 2808"/>
    <w:qFormat/>
    <w:rPr>
      <w:rFonts w:cs="Wingdings"/>
    </w:rPr>
  </w:style>
  <w:style w:type="character" w:styleId="ListLabel2809" w:customStyle="1">
    <w:name w:val="ListLabel 2809"/>
    <w:qFormat/>
    <w:rPr>
      <w:rFonts w:cs="Symbol"/>
      <w:b/>
      <w:sz w:val="25"/>
    </w:rPr>
  </w:style>
  <w:style w:type="character" w:styleId="ListLabel2810" w:customStyle="1">
    <w:name w:val="ListLabel 2810"/>
    <w:qFormat/>
    <w:rPr>
      <w:rFonts w:cs="Courier New"/>
    </w:rPr>
  </w:style>
  <w:style w:type="character" w:styleId="ListLabel2811" w:customStyle="1">
    <w:name w:val="ListLabel 2811"/>
    <w:qFormat/>
    <w:rPr>
      <w:rFonts w:cs="Wingdings"/>
    </w:rPr>
  </w:style>
  <w:style w:type="character" w:styleId="ListLabel2812" w:customStyle="1">
    <w:name w:val="ListLabel 2812"/>
    <w:qFormat/>
    <w:rPr>
      <w:rFonts w:cs="Symbol"/>
    </w:rPr>
  </w:style>
  <w:style w:type="character" w:styleId="ListLabel2813" w:customStyle="1">
    <w:name w:val="ListLabel 2813"/>
    <w:qFormat/>
    <w:rPr>
      <w:rFonts w:cs="Courier New"/>
    </w:rPr>
  </w:style>
  <w:style w:type="character" w:styleId="ListLabel2814" w:customStyle="1">
    <w:name w:val="ListLabel 2814"/>
    <w:qFormat/>
    <w:rPr>
      <w:rFonts w:cs="Wingdings"/>
    </w:rPr>
  </w:style>
  <w:style w:type="character" w:styleId="ListLabel2815" w:customStyle="1">
    <w:name w:val="ListLabel 2815"/>
    <w:qFormat/>
    <w:rPr>
      <w:rFonts w:cs="Symbol"/>
    </w:rPr>
  </w:style>
  <w:style w:type="character" w:styleId="ListLabel2816" w:customStyle="1">
    <w:name w:val="ListLabel 2816"/>
    <w:qFormat/>
    <w:rPr>
      <w:rFonts w:cs="Courier New"/>
    </w:rPr>
  </w:style>
  <w:style w:type="character" w:styleId="ListLabel2817" w:customStyle="1">
    <w:name w:val="ListLabel 2817"/>
    <w:qFormat/>
    <w:rPr>
      <w:rFonts w:cs="Wingdings"/>
    </w:rPr>
  </w:style>
  <w:style w:type="character" w:styleId="ListLabel2818" w:customStyle="1">
    <w:name w:val="ListLabel 2818"/>
    <w:qFormat/>
    <w:rPr>
      <w:rFonts w:cs="Symbol"/>
      <w:b/>
      <w:sz w:val="25"/>
    </w:rPr>
  </w:style>
  <w:style w:type="character" w:styleId="ListLabel2819" w:customStyle="1">
    <w:name w:val="ListLabel 2819"/>
    <w:qFormat/>
    <w:rPr>
      <w:rFonts w:cs="Courier New"/>
      <w:sz w:val="25"/>
    </w:rPr>
  </w:style>
  <w:style w:type="character" w:styleId="ListLabel2820" w:customStyle="1">
    <w:name w:val="ListLabel 2820"/>
    <w:qFormat/>
    <w:rPr>
      <w:rFonts w:cs="Wingdings"/>
    </w:rPr>
  </w:style>
  <w:style w:type="character" w:styleId="ListLabel2821" w:customStyle="1">
    <w:name w:val="ListLabel 2821"/>
    <w:qFormat/>
    <w:rPr>
      <w:rFonts w:cs="Symbol"/>
    </w:rPr>
  </w:style>
  <w:style w:type="character" w:styleId="ListLabel2822" w:customStyle="1">
    <w:name w:val="ListLabel 2822"/>
    <w:qFormat/>
    <w:rPr>
      <w:rFonts w:cs="Courier New"/>
    </w:rPr>
  </w:style>
  <w:style w:type="character" w:styleId="ListLabel2823" w:customStyle="1">
    <w:name w:val="ListLabel 2823"/>
    <w:qFormat/>
    <w:rPr>
      <w:rFonts w:cs="Wingdings"/>
    </w:rPr>
  </w:style>
  <w:style w:type="character" w:styleId="ListLabel2824" w:customStyle="1">
    <w:name w:val="ListLabel 2824"/>
    <w:qFormat/>
    <w:rPr>
      <w:rFonts w:cs="Symbol"/>
    </w:rPr>
  </w:style>
  <w:style w:type="character" w:styleId="ListLabel2825" w:customStyle="1">
    <w:name w:val="ListLabel 2825"/>
    <w:qFormat/>
    <w:rPr>
      <w:rFonts w:cs="Courier New"/>
    </w:rPr>
  </w:style>
  <w:style w:type="character" w:styleId="ListLabel2826" w:customStyle="1">
    <w:name w:val="ListLabel 2826"/>
    <w:qFormat/>
    <w:rPr>
      <w:rFonts w:cs="Wingdings"/>
    </w:rPr>
  </w:style>
  <w:style w:type="character" w:styleId="ListLabel2827" w:customStyle="1">
    <w:name w:val="ListLabel 2827"/>
    <w:qFormat/>
    <w:rPr>
      <w:rFonts w:cs="Calibri"/>
      <w:b/>
      <w:sz w:val="25"/>
    </w:rPr>
  </w:style>
  <w:style w:type="character" w:styleId="ListLabel2828" w:customStyle="1">
    <w:name w:val="ListLabel 2828"/>
    <w:qFormat/>
    <w:rPr>
      <w:rFonts w:cs="Courier New"/>
    </w:rPr>
  </w:style>
  <w:style w:type="character" w:styleId="ListLabel2829" w:customStyle="1">
    <w:name w:val="ListLabel 2829"/>
    <w:qFormat/>
    <w:rPr>
      <w:rFonts w:cs="Wingdings"/>
    </w:rPr>
  </w:style>
  <w:style w:type="character" w:styleId="ListLabel2830" w:customStyle="1">
    <w:name w:val="ListLabel 2830"/>
    <w:qFormat/>
    <w:rPr>
      <w:rFonts w:cs="Symbol"/>
    </w:rPr>
  </w:style>
  <w:style w:type="character" w:styleId="ListLabel2831" w:customStyle="1">
    <w:name w:val="ListLabel 2831"/>
    <w:qFormat/>
    <w:rPr>
      <w:rFonts w:cs="Courier New"/>
    </w:rPr>
  </w:style>
  <w:style w:type="character" w:styleId="ListLabel2832" w:customStyle="1">
    <w:name w:val="ListLabel 2832"/>
    <w:qFormat/>
    <w:rPr>
      <w:rFonts w:cs="Wingdings"/>
    </w:rPr>
  </w:style>
  <w:style w:type="character" w:styleId="ListLabel2833" w:customStyle="1">
    <w:name w:val="ListLabel 2833"/>
    <w:qFormat/>
    <w:rPr>
      <w:rFonts w:cs="Symbol"/>
    </w:rPr>
  </w:style>
  <w:style w:type="character" w:styleId="ListLabel2834" w:customStyle="1">
    <w:name w:val="ListLabel 2834"/>
    <w:qFormat/>
    <w:rPr>
      <w:rFonts w:cs="Courier New"/>
    </w:rPr>
  </w:style>
  <w:style w:type="character" w:styleId="ListLabel2835" w:customStyle="1">
    <w:name w:val="ListLabel 2835"/>
    <w:qFormat/>
    <w:rPr>
      <w:rFonts w:cs="Wingdings"/>
    </w:rPr>
  </w:style>
  <w:style w:type="character" w:styleId="ListLabel2836" w:customStyle="1">
    <w:name w:val="ListLabel 2836"/>
    <w:qFormat/>
    <w:rPr>
      <w:rFonts w:cs="Calibri"/>
      <w:b/>
      <w:sz w:val="25"/>
    </w:rPr>
  </w:style>
  <w:style w:type="character" w:styleId="ListLabel2837" w:customStyle="1">
    <w:name w:val="ListLabel 2837"/>
    <w:qFormat/>
    <w:rPr>
      <w:rFonts w:cs="Courier New"/>
    </w:rPr>
  </w:style>
  <w:style w:type="character" w:styleId="ListLabel2838" w:customStyle="1">
    <w:name w:val="ListLabel 2838"/>
    <w:qFormat/>
    <w:rPr>
      <w:rFonts w:cs="Wingdings"/>
    </w:rPr>
  </w:style>
  <w:style w:type="character" w:styleId="ListLabel2839" w:customStyle="1">
    <w:name w:val="ListLabel 2839"/>
    <w:qFormat/>
    <w:rPr>
      <w:rFonts w:cs="Symbol"/>
    </w:rPr>
  </w:style>
  <w:style w:type="character" w:styleId="ListLabel2840" w:customStyle="1">
    <w:name w:val="ListLabel 2840"/>
    <w:qFormat/>
    <w:rPr>
      <w:rFonts w:cs="Courier New"/>
    </w:rPr>
  </w:style>
  <w:style w:type="character" w:styleId="ListLabel2841" w:customStyle="1">
    <w:name w:val="ListLabel 2841"/>
    <w:qFormat/>
    <w:rPr>
      <w:rFonts w:cs="Wingdings"/>
    </w:rPr>
  </w:style>
  <w:style w:type="character" w:styleId="ListLabel2842" w:customStyle="1">
    <w:name w:val="ListLabel 2842"/>
    <w:qFormat/>
    <w:rPr>
      <w:rFonts w:cs="Symbol"/>
    </w:rPr>
  </w:style>
  <w:style w:type="character" w:styleId="ListLabel2843" w:customStyle="1">
    <w:name w:val="ListLabel 2843"/>
    <w:qFormat/>
    <w:rPr>
      <w:rFonts w:cs="Courier New"/>
    </w:rPr>
  </w:style>
  <w:style w:type="character" w:styleId="ListLabel2844" w:customStyle="1">
    <w:name w:val="ListLabel 2844"/>
    <w:qFormat/>
    <w:rPr>
      <w:rFonts w:cs="Wingdings"/>
    </w:rPr>
  </w:style>
  <w:style w:type="character" w:styleId="ListLabel2845" w:customStyle="1">
    <w:name w:val="ListLabel 2845"/>
    <w:qFormat/>
    <w:rPr>
      <w:rFonts w:cs="Calibri"/>
      <w:b/>
      <w:sz w:val="25"/>
    </w:rPr>
  </w:style>
  <w:style w:type="character" w:styleId="ListLabel2846" w:customStyle="1">
    <w:name w:val="ListLabel 2846"/>
    <w:qFormat/>
    <w:rPr>
      <w:rFonts w:cs="Courier New"/>
    </w:rPr>
  </w:style>
  <w:style w:type="character" w:styleId="ListLabel2847" w:customStyle="1">
    <w:name w:val="ListLabel 2847"/>
    <w:qFormat/>
    <w:rPr>
      <w:rFonts w:cs="Wingdings"/>
    </w:rPr>
  </w:style>
  <w:style w:type="character" w:styleId="ListLabel2848" w:customStyle="1">
    <w:name w:val="ListLabel 2848"/>
    <w:qFormat/>
    <w:rPr>
      <w:rFonts w:cs="Symbol"/>
    </w:rPr>
  </w:style>
  <w:style w:type="character" w:styleId="ListLabel2849" w:customStyle="1">
    <w:name w:val="ListLabel 2849"/>
    <w:qFormat/>
    <w:rPr>
      <w:rFonts w:cs="Courier New"/>
    </w:rPr>
  </w:style>
  <w:style w:type="character" w:styleId="ListLabel2850" w:customStyle="1">
    <w:name w:val="ListLabel 2850"/>
    <w:qFormat/>
    <w:rPr>
      <w:rFonts w:cs="Wingdings"/>
    </w:rPr>
  </w:style>
  <w:style w:type="character" w:styleId="ListLabel2851" w:customStyle="1">
    <w:name w:val="ListLabel 2851"/>
    <w:qFormat/>
    <w:rPr>
      <w:rFonts w:cs="Symbol"/>
    </w:rPr>
  </w:style>
  <w:style w:type="character" w:styleId="ListLabel2852" w:customStyle="1">
    <w:name w:val="ListLabel 2852"/>
    <w:qFormat/>
    <w:rPr>
      <w:rFonts w:cs="Courier New"/>
    </w:rPr>
  </w:style>
  <w:style w:type="character" w:styleId="ListLabel2853" w:customStyle="1">
    <w:name w:val="ListLabel 2853"/>
    <w:qFormat/>
    <w:rPr>
      <w:rFonts w:cs="Wingdings"/>
    </w:rPr>
  </w:style>
  <w:style w:type="character" w:styleId="ListLabel2854" w:customStyle="1">
    <w:name w:val="ListLabel 2854"/>
    <w:qFormat/>
    <w:rPr>
      <w:rFonts w:cs="Symbol"/>
      <w:sz w:val="25"/>
    </w:rPr>
  </w:style>
  <w:style w:type="character" w:styleId="ListLabel2855" w:customStyle="1">
    <w:name w:val="ListLabel 2855"/>
    <w:qFormat/>
    <w:rPr>
      <w:rFonts w:cs="Courier New"/>
    </w:rPr>
  </w:style>
  <w:style w:type="character" w:styleId="ListLabel2856" w:customStyle="1">
    <w:name w:val="ListLabel 2856"/>
    <w:qFormat/>
    <w:rPr>
      <w:rFonts w:cs="Wingdings"/>
    </w:rPr>
  </w:style>
  <w:style w:type="character" w:styleId="ListLabel2857" w:customStyle="1">
    <w:name w:val="ListLabel 2857"/>
    <w:qFormat/>
    <w:rPr>
      <w:rFonts w:cs="Symbol"/>
    </w:rPr>
  </w:style>
  <w:style w:type="character" w:styleId="ListLabel2858" w:customStyle="1">
    <w:name w:val="ListLabel 2858"/>
    <w:qFormat/>
    <w:rPr>
      <w:rFonts w:cs="Courier New"/>
    </w:rPr>
  </w:style>
  <w:style w:type="character" w:styleId="ListLabel2859" w:customStyle="1">
    <w:name w:val="ListLabel 2859"/>
    <w:qFormat/>
    <w:rPr>
      <w:rFonts w:cs="Wingdings"/>
    </w:rPr>
  </w:style>
  <w:style w:type="character" w:styleId="ListLabel2860" w:customStyle="1">
    <w:name w:val="ListLabel 2860"/>
    <w:qFormat/>
    <w:rPr>
      <w:rFonts w:cs="Symbol"/>
    </w:rPr>
  </w:style>
  <w:style w:type="character" w:styleId="ListLabel2861" w:customStyle="1">
    <w:name w:val="ListLabel 2861"/>
    <w:qFormat/>
    <w:rPr>
      <w:rFonts w:cs="Courier New"/>
    </w:rPr>
  </w:style>
  <w:style w:type="character" w:styleId="ListLabel2862" w:customStyle="1">
    <w:name w:val="ListLabel 2862"/>
    <w:qFormat/>
    <w:rPr>
      <w:rFonts w:cs="Wingdings"/>
    </w:rPr>
  </w:style>
  <w:style w:type="character" w:styleId="ListLabel2863" w:customStyle="1">
    <w:name w:val="ListLabel 2863"/>
    <w:qFormat/>
    <w:rPr>
      <w:rFonts w:cs="Symbol"/>
      <w:sz w:val="25"/>
    </w:rPr>
  </w:style>
  <w:style w:type="character" w:styleId="ListLabel2864" w:customStyle="1">
    <w:name w:val="ListLabel 2864"/>
    <w:qFormat/>
    <w:rPr>
      <w:rFonts w:cs="Courier New"/>
    </w:rPr>
  </w:style>
  <w:style w:type="character" w:styleId="ListLabel2865" w:customStyle="1">
    <w:name w:val="ListLabel 2865"/>
    <w:qFormat/>
    <w:rPr>
      <w:rFonts w:cs="Wingdings"/>
    </w:rPr>
  </w:style>
  <w:style w:type="character" w:styleId="ListLabel2866" w:customStyle="1">
    <w:name w:val="ListLabel 2866"/>
    <w:qFormat/>
    <w:rPr>
      <w:rFonts w:cs="Symbol"/>
    </w:rPr>
  </w:style>
  <w:style w:type="character" w:styleId="ListLabel2867" w:customStyle="1">
    <w:name w:val="ListLabel 2867"/>
    <w:qFormat/>
    <w:rPr>
      <w:rFonts w:cs="Courier New"/>
    </w:rPr>
  </w:style>
  <w:style w:type="character" w:styleId="ListLabel2868" w:customStyle="1">
    <w:name w:val="ListLabel 2868"/>
    <w:qFormat/>
    <w:rPr>
      <w:rFonts w:cs="Wingdings"/>
    </w:rPr>
  </w:style>
  <w:style w:type="character" w:styleId="ListLabel2869" w:customStyle="1">
    <w:name w:val="ListLabel 2869"/>
    <w:qFormat/>
    <w:rPr>
      <w:rFonts w:cs="Symbol"/>
    </w:rPr>
  </w:style>
  <w:style w:type="character" w:styleId="ListLabel2870" w:customStyle="1">
    <w:name w:val="ListLabel 2870"/>
    <w:qFormat/>
    <w:rPr>
      <w:rFonts w:cs="Courier New"/>
    </w:rPr>
  </w:style>
  <w:style w:type="character" w:styleId="ListLabel2871" w:customStyle="1">
    <w:name w:val="ListLabel 2871"/>
    <w:qFormat/>
    <w:rPr>
      <w:rFonts w:cs="Wingdings"/>
    </w:rPr>
  </w:style>
  <w:style w:type="character" w:styleId="ListLabel2872" w:customStyle="1">
    <w:name w:val="ListLabel 2872"/>
    <w:qFormat/>
    <w:rPr>
      <w:rFonts w:cs="Symbol"/>
      <w:sz w:val="25"/>
    </w:rPr>
  </w:style>
  <w:style w:type="character" w:styleId="ListLabel2873" w:customStyle="1">
    <w:name w:val="ListLabel 2873"/>
    <w:qFormat/>
    <w:rPr>
      <w:rFonts w:cs="Courier New"/>
    </w:rPr>
  </w:style>
  <w:style w:type="character" w:styleId="ListLabel2874" w:customStyle="1">
    <w:name w:val="ListLabel 2874"/>
    <w:qFormat/>
    <w:rPr>
      <w:rFonts w:cs="Wingdings"/>
    </w:rPr>
  </w:style>
  <w:style w:type="character" w:styleId="ListLabel2875" w:customStyle="1">
    <w:name w:val="ListLabel 2875"/>
    <w:qFormat/>
    <w:rPr>
      <w:rFonts w:cs="Symbol"/>
    </w:rPr>
  </w:style>
  <w:style w:type="character" w:styleId="ListLabel2876" w:customStyle="1">
    <w:name w:val="ListLabel 2876"/>
    <w:qFormat/>
    <w:rPr>
      <w:rFonts w:cs="Courier New"/>
    </w:rPr>
  </w:style>
  <w:style w:type="character" w:styleId="ListLabel2877" w:customStyle="1">
    <w:name w:val="ListLabel 2877"/>
    <w:qFormat/>
    <w:rPr>
      <w:rFonts w:cs="Wingdings"/>
    </w:rPr>
  </w:style>
  <w:style w:type="character" w:styleId="ListLabel2878" w:customStyle="1">
    <w:name w:val="ListLabel 2878"/>
    <w:qFormat/>
    <w:rPr>
      <w:rFonts w:cs="Symbol"/>
    </w:rPr>
  </w:style>
  <w:style w:type="character" w:styleId="ListLabel2879" w:customStyle="1">
    <w:name w:val="ListLabel 2879"/>
    <w:qFormat/>
    <w:rPr>
      <w:rFonts w:cs="Courier New"/>
    </w:rPr>
  </w:style>
  <w:style w:type="character" w:styleId="ListLabel2880" w:customStyle="1">
    <w:name w:val="ListLabel 2880"/>
    <w:qFormat/>
    <w:rPr>
      <w:rFonts w:cs="Wingdings"/>
    </w:rPr>
  </w:style>
  <w:style w:type="character" w:styleId="ListLabel2881" w:customStyle="1">
    <w:name w:val="ListLabel 2881"/>
    <w:qFormat/>
    <w:rPr>
      <w:rFonts w:cs="Symbol"/>
      <w:sz w:val="25"/>
    </w:rPr>
  </w:style>
  <w:style w:type="character" w:styleId="ListLabel2882" w:customStyle="1">
    <w:name w:val="ListLabel 2882"/>
    <w:qFormat/>
    <w:rPr>
      <w:rFonts w:cs="Courier New"/>
    </w:rPr>
  </w:style>
  <w:style w:type="character" w:styleId="ListLabel2883" w:customStyle="1">
    <w:name w:val="ListLabel 2883"/>
    <w:qFormat/>
    <w:rPr>
      <w:rFonts w:cs="Wingdings"/>
    </w:rPr>
  </w:style>
  <w:style w:type="character" w:styleId="ListLabel2884" w:customStyle="1">
    <w:name w:val="ListLabel 2884"/>
    <w:qFormat/>
    <w:rPr>
      <w:rFonts w:cs="Symbol"/>
    </w:rPr>
  </w:style>
  <w:style w:type="character" w:styleId="ListLabel2885" w:customStyle="1">
    <w:name w:val="ListLabel 2885"/>
    <w:qFormat/>
    <w:rPr>
      <w:rFonts w:cs="Courier New"/>
    </w:rPr>
  </w:style>
  <w:style w:type="character" w:styleId="ListLabel2886" w:customStyle="1">
    <w:name w:val="ListLabel 2886"/>
    <w:qFormat/>
    <w:rPr>
      <w:rFonts w:cs="Wingdings"/>
    </w:rPr>
  </w:style>
  <w:style w:type="character" w:styleId="ListLabel2887" w:customStyle="1">
    <w:name w:val="ListLabel 2887"/>
    <w:qFormat/>
    <w:rPr>
      <w:rFonts w:cs="Symbol"/>
    </w:rPr>
  </w:style>
  <w:style w:type="character" w:styleId="ListLabel2888" w:customStyle="1">
    <w:name w:val="ListLabel 2888"/>
    <w:qFormat/>
    <w:rPr>
      <w:rFonts w:cs="Courier New"/>
    </w:rPr>
  </w:style>
  <w:style w:type="character" w:styleId="ListLabel2889" w:customStyle="1">
    <w:name w:val="ListLabel 2889"/>
    <w:qFormat/>
    <w:rPr>
      <w:rFonts w:cs="Wingdings"/>
    </w:rPr>
  </w:style>
  <w:style w:type="character" w:styleId="ListLabel2890" w:customStyle="1">
    <w:name w:val="ListLabel 2890"/>
    <w:qFormat/>
    <w:rPr>
      <w:rFonts w:cs="Symbol"/>
      <w:sz w:val="25"/>
    </w:rPr>
  </w:style>
  <w:style w:type="character" w:styleId="ListLabel2891" w:customStyle="1">
    <w:name w:val="ListLabel 2891"/>
    <w:qFormat/>
    <w:rPr>
      <w:rFonts w:cs="Courier New"/>
    </w:rPr>
  </w:style>
  <w:style w:type="character" w:styleId="ListLabel2892" w:customStyle="1">
    <w:name w:val="ListLabel 2892"/>
    <w:qFormat/>
    <w:rPr>
      <w:rFonts w:cs="Wingdings"/>
    </w:rPr>
  </w:style>
  <w:style w:type="character" w:styleId="ListLabel2893" w:customStyle="1">
    <w:name w:val="ListLabel 2893"/>
    <w:qFormat/>
    <w:rPr>
      <w:rFonts w:cs="Symbol"/>
    </w:rPr>
  </w:style>
  <w:style w:type="character" w:styleId="ListLabel2894" w:customStyle="1">
    <w:name w:val="ListLabel 2894"/>
    <w:qFormat/>
    <w:rPr>
      <w:rFonts w:cs="Courier New"/>
    </w:rPr>
  </w:style>
  <w:style w:type="character" w:styleId="ListLabel2895" w:customStyle="1">
    <w:name w:val="ListLabel 2895"/>
    <w:qFormat/>
    <w:rPr>
      <w:rFonts w:cs="Wingdings"/>
    </w:rPr>
  </w:style>
  <w:style w:type="character" w:styleId="ListLabel2896" w:customStyle="1">
    <w:name w:val="ListLabel 2896"/>
    <w:qFormat/>
    <w:rPr>
      <w:rFonts w:cs="Symbol"/>
    </w:rPr>
  </w:style>
  <w:style w:type="character" w:styleId="ListLabel2897" w:customStyle="1">
    <w:name w:val="ListLabel 2897"/>
    <w:qFormat/>
    <w:rPr>
      <w:rFonts w:cs="Courier New"/>
    </w:rPr>
  </w:style>
  <w:style w:type="character" w:styleId="ListLabel2898" w:customStyle="1">
    <w:name w:val="ListLabel 2898"/>
    <w:qFormat/>
    <w:rPr>
      <w:rFonts w:cs="Wingdings"/>
    </w:rPr>
  </w:style>
  <w:style w:type="character" w:styleId="ListLabel2899" w:customStyle="1">
    <w:name w:val="ListLabel 2899"/>
    <w:qFormat/>
    <w:rPr>
      <w:rFonts w:cs="Symbol"/>
      <w:sz w:val="25"/>
    </w:rPr>
  </w:style>
  <w:style w:type="character" w:styleId="ListLabel2900" w:customStyle="1">
    <w:name w:val="ListLabel 2900"/>
    <w:qFormat/>
    <w:rPr>
      <w:rFonts w:cs="Courier New"/>
    </w:rPr>
  </w:style>
  <w:style w:type="character" w:styleId="ListLabel2901" w:customStyle="1">
    <w:name w:val="ListLabel 2901"/>
    <w:qFormat/>
    <w:rPr>
      <w:rFonts w:cs="Wingdings"/>
    </w:rPr>
  </w:style>
  <w:style w:type="character" w:styleId="ListLabel2902" w:customStyle="1">
    <w:name w:val="ListLabel 2902"/>
    <w:qFormat/>
    <w:rPr>
      <w:rFonts w:cs="Symbol"/>
    </w:rPr>
  </w:style>
  <w:style w:type="character" w:styleId="ListLabel2903" w:customStyle="1">
    <w:name w:val="ListLabel 2903"/>
    <w:qFormat/>
    <w:rPr>
      <w:rFonts w:cs="Courier New"/>
    </w:rPr>
  </w:style>
  <w:style w:type="character" w:styleId="ListLabel2904" w:customStyle="1">
    <w:name w:val="ListLabel 2904"/>
    <w:qFormat/>
    <w:rPr>
      <w:rFonts w:cs="Wingdings"/>
    </w:rPr>
  </w:style>
  <w:style w:type="character" w:styleId="ListLabel2905" w:customStyle="1">
    <w:name w:val="ListLabel 2905"/>
    <w:qFormat/>
    <w:rPr>
      <w:rFonts w:cs="Symbol"/>
    </w:rPr>
  </w:style>
  <w:style w:type="character" w:styleId="ListLabel2906" w:customStyle="1">
    <w:name w:val="ListLabel 2906"/>
    <w:qFormat/>
    <w:rPr>
      <w:rFonts w:cs="Courier New"/>
    </w:rPr>
  </w:style>
  <w:style w:type="character" w:styleId="ListLabel2907" w:customStyle="1">
    <w:name w:val="ListLabel 2907"/>
    <w:qFormat/>
    <w:rPr>
      <w:rFonts w:cs="Wingdings"/>
    </w:rPr>
  </w:style>
  <w:style w:type="character" w:styleId="ListLabel2908" w:customStyle="1">
    <w:name w:val="ListLabel 2908"/>
    <w:qFormat/>
    <w:rPr>
      <w:rFonts w:cs="Symbol"/>
    </w:rPr>
  </w:style>
  <w:style w:type="character" w:styleId="ListLabel2909" w:customStyle="1">
    <w:name w:val="ListLabel 2909"/>
    <w:qFormat/>
    <w:rPr>
      <w:rFonts w:cs="Courier New"/>
    </w:rPr>
  </w:style>
  <w:style w:type="character" w:styleId="ListLabel2910" w:customStyle="1">
    <w:name w:val="ListLabel 2910"/>
    <w:qFormat/>
    <w:rPr>
      <w:rFonts w:cs="Wingdings"/>
    </w:rPr>
  </w:style>
  <w:style w:type="character" w:styleId="ListLabel2911" w:customStyle="1">
    <w:name w:val="ListLabel 2911"/>
    <w:qFormat/>
    <w:rPr>
      <w:rFonts w:cs="Symbol"/>
    </w:rPr>
  </w:style>
  <w:style w:type="character" w:styleId="ListLabel2912" w:customStyle="1">
    <w:name w:val="ListLabel 2912"/>
    <w:qFormat/>
    <w:rPr>
      <w:rFonts w:cs="Courier New"/>
    </w:rPr>
  </w:style>
  <w:style w:type="character" w:styleId="ListLabel2913" w:customStyle="1">
    <w:name w:val="ListLabel 2913"/>
    <w:qFormat/>
    <w:rPr>
      <w:rFonts w:cs="Wingdings"/>
    </w:rPr>
  </w:style>
  <w:style w:type="character" w:styleId="ListLabel2914" w:customStyle="1">
    <w:name w:val="ListLabel 2914"/>
    <w:qFormat/>
    <w:rPr>
      <w:rFonts w:cs="Symbol"/>
    </w:rPr>
  </w:style>
  <w:style w:type="character" w:styleId="ListLabel2915" w:customStyle="1">
    <w:name w:val="ListLabel 2915"/>
    <w:qFormat/>
    <w:rPr>
      <w:rFonts w:cs="Courier New"/>
    </w:rPr>
  </w:style>
  <w:style w:type="character" w:styleId="ListLabel2916" w:customStyle="1">
    <w:name w:val="ListLabel 2916"/>
    <w:qFormat/>
    <w:rPr>
      <w:rFonts w:cs="Wingdings"/>
    </w:rPr>
  </w:style>
  <w:style w:type="character" w:styleId="ListLabel2917" w:customStyle="1">
    <w:name w:val="ListLabel 2917"/>
    <w:qFormat/>
    <w:rPr>
      <w:rFonts w:cs="Symbol"/>
    </w:rPr>
  </w:style>
  <w:style w:type="character" w:styleId="ListLabel2918" w:customStyle="1">
    <w:name w:val="ListLabel 2918"/>
    <w:qFormat/>
    <w:rPr>
      <w:rFonts w:cs="Courier New"/>
    </w:rPr>
  </w:style>
  <w:style w:type="character" w:styleId="ListLabel2919" w:customStyle="1">
    <w:name w:val="ListLabel 2919"/>
    <w:qFormat/>
    <w:rPr>
      <w:rFonts w:cs="Wingdings"/>
    </w:rPr>
  </w:style>
  <w:style w:type="character" w:styleId="ListLabel2920" w:customStyle="1">
    <w:name w:val="ListLabel 2920"/>
    <w:qFormat/>
    <w:rPr>
      <w:rFonts w:cs="Symbol"/>
    </w:rPr>
  </w:style>
  <w:style w:type="character" w:styleId="ListLabel2921" w:customStyle="1">
    <w:name w:val="ListLabel 2921"/>
    <w:qFormat/>
    <w:rPr>
      <w:rFonts w:cs="Courier New"/>
    </w:rPr>
  </w:style>
  <w:style w:type="character" w:styleId="ListLabel2922" w:customStyle="1">
    <w:name w:val="ListLabel 2922"/>
    <w:qFormat/>
    <w:rPr>
      <w:rFonts w:cs="Wingdings"/>
    </w:rPr>
  </w:style>
  <w:style w:type="character" w:styleId="ListLabel2923" w:customStyle="1">
    <w:name w:val="ListLabel 2923"/>
    <w:qFormat/>
    <w:rPr>
      <w:rFonts w:cs="Symbol"/>
    </w:rPr>
  </w:style>
  <w:style w:type="character" w:styleId="ListLabel2924" w:customStyle="1">
    <w:name w:val="ListLabel 2924"/>
    <w:qFormat/>
    <w:rPr>
      <w:rFonts w:cs="Courier New"/>
    </w:rPr>
  </w:style>
  <w:style w:type="character" w:styleId="ListLabel2925" w:customStyle="1">
    <w:name w:val="ListLabel 2925"/>
    <w:qFormat/>
    <w:rPr>
      <w:rFonts w:cs="Wingdings"/>
    </w:rPr>
  </w:style>
  <w:style w:type="character" w:styleId="ListLabel2926" w:customStyle="1">
    <w:name w:val="ListLabel 2926"/>
    <w:qFormat/>
    <w:rPr>
      <w:rFonts w:cs="Wingdings"/>
      <w:sz w:val="25"/>
    </w:rPr>
  </w:style>
  <w:style w:type="character" w:styleId="ListLabel2927" w:customStyle="1">
    <w:name w:val="ListLabel 2927"/>
    <w:qFormat/>
    <w:rPr>
      <w:rFonts w:cs="Courier New"/>
    </w:rPr>
  </w:style>
  <w:style w:type="character" w:styleId="ListLabel2928" w:customStyle="1">
    <w:name w:val="ListLabel 2928"/>
    <w:qFormat/>
    <w:rPr>
      <w:rFonts w:cs="Wingdings"/>
    </w:rPr>
  </w:style>
  <w:style w:type="character" w:styleId="ListLabel2929" w:customStyle="1">
    <w:name w:val="ListLabel 2929"/>
    <w:qFormat/>
    <w:rPr>
      <w:rFonts w:cs="Symbol"/>
    </w:rPr>
  </w:style>
  <w:style w:type="character" w:styleId="ListLabel2930" w:customStyle="1">
    <w:name w:val="ListLabel 2930"/>
    <w:qFormat/>
    <w:rPr>
      <w:rFonts w:cs="Courier New"/>
    </w:rPr>
  </w:style>
  <w:style w:type="character" w:styleId="ListLabel2931" w:customStyle="1">
    <w:name w:val="ListLabel 2931"/>
    <w:qFormat/>
    <w:rPr>
      <w:rFonts w:cs="Wingdings"/>
    </w:rPr>
  </w:style>
  <w:style w:type="character" w:styleId="ListLabel2932" w:customStyle="1">
    <w:name w:val="ListLabel 2932"/>
    <w:qFormat/>
    <w:rPr>
      <w:rFonts w:cs="Symbol"/>
    </w:rPr>
  </w:style>
  <w:style w:type="character" w:styleId="ListLabel2933" w:customStyle="1">
    <w:name w:val="ListLabel 2933"/>
    <w:qFormat/>
    <w:rPr>
      <w:rFonts w:cs="Courier New"/>
    </w:rPr>
  </w:style>
  <w:style w:type="character" w:styleId="ListLabel2934" w:customStyle="1">
    <w:name w:val="ListLabel 2934"/>
    <w:qFormat/>
    <w:rPr>
      <w:rFonts w:cs="Wingdings"/>
    </w:rPr>
  </w:style>
  <w:style w:type="character" w:styleId="ListLabel2935" w:customStyle="1">
    <w:name w:val="ListLabel 2935"/>
    <w:qFormat/>
    <w:rPr>
      <w:rFonts w:cs="Wingdings"/>
      <w:sz w:val="25"/>
    </w:rPr>
  </w:style>
  <w:style w:type="character" w:styleId="ListLabel2936" w:customStyle="1">
    <w:name w:val="ListLabel 2936"/>
    <w:qFormat/>
    <w:rPr>
      <w:rFonts w:cs="Courier New"/>
      <w:sz w:val="25"/>
    </w:rPr>
  </w:style>
  <w:style w:type="character" w:styleId="ListLabel2937" w:customStyle="1">
    <w:name w:val="ListLabel 2937"/>
    <w:qFormat/>
    <w:rPr>
      <w:rFonts w:cs="Wingdings"/>
    </w:rPr>
  </w:style>
  <w:style w:type="character" w:styleId="ListLabel2938" w:customStyle="1">
    <w:name w:val="ListLabel 2938"/>
    <w:qFormat/>
    <w:rPr>
      <w:rFonts w:cs="Symbol"/>
    </w:rPr>
  </w:style>
  <w:style w:type="character" w:styleId="ListLabel2939" w:customStyle="1">
    <w:name w:val="ListLabel 2939"/>
    <w:qFormat/>
    <w:rPr>
      <w:rFonts w:cs="Courier New"/>
    </w:rPr>
  </w:style>
  <w:style w:type="character" w:styleId="ListLabel2940" w:customStyle="1">
    <w:name w:val="ListLabel 2940"/>
    <w:qFormat/>
    <w:rPr>
      <w:rFonts w:cs="Wingdings"/>
    </w:rPr>
  </w:style>
  <w:style w:type="character" w:styleId="ListLabel2941" w:customStyle="1">
    <w:name w:val="ListLabel 2941"/>
    <w:qFormat/>
    <w:rPr>
      <w:rFonts w:cs="Symbol"/>
    </w:rPr>
  </w:style>
  <w:style w:type="character" w:styleId="ListLabel2942" w:customStyle="1">
    <w:name w:val="ListLabel 2942"/>
    <w:qFormat/>
    <w:rPr>
      <w:rFonts w:cs="Courier New"/>
    </w:rPr>
  </w:style>
  <w:style w:type="character" w:styleId="ListLabel2943" w:customStyle="1">
    <w:name w:val="ListLabel 2943"/>
    <w:qFormat/>
    <w:rPr>
      <w:rFonts w:cs="Wingdings"/>
    </w:rPr>
  </w:style>
  <w:style w:type="character" w:styleId="ListLabel2944" w:customStyle="1">
    <w:name w:val="ListLabel 2944"/>
    <w:qFormat/>
    <w:rPr>
      <w:rFonts w:cs="Symbol"/>
      <w:b/>
      <w:sz w:val="25"/>
    </w:rPr>
  </w:style>
  <w:style w:type="character" w:styleId="ListLabel2945" w:customStyle="1">
    <w:name w:val="ListLabel 2945"/>
    <w:qFormat/>
    <w:rPr>
      <w:rFonts w:cs="Courier New"/>
      <w:b w:val="false"/>
      <w:sz w:val="25"/>
      <w:szCs w:val="25"/>
    </w:rPr>
  </w:style>
  <w:style w:type="character" w:styleId="ListLabel2946" w:customStyle="1">
    <w:name w:val="ListLabel 2946"/>
    <w:qFormat/>
    <w:rPr>
      <w:rFonts w:cs="Wingdings"/>
      <w:b/>
      <w:sz w:val="25"/>
    </w:rPr>
  </w:style>
  <w:style w:type="character" w:styleId="ListLabel2947" w:customStyle="1">
    <w:name w:val="ListLabel 2947"/>
    <w:qFormat/>
    <w:rPr>
      <w:rFonts w:cs="Symbol"/>
    </w:rPr>
  </w:style>
  <w:style w:type="character" w:styleId="ListLabel2948" w:customStyle="1">
    <w:name w:val="ListLabel 2948"/>
    <w:qFormat/>
    <w:rPr>
      <w:rFonts w:cs="Courier New"/>
    </w:rPr>
  </w:style>
  <w:style w:type="character" w:styleId="ListLabel2949" w:customStyle="1">
    <w:name w:val="ListLabel 2949"/>
    <w:qFormat/>
    <w:rPr>
      <w:rFonts w:cs="Wingdings"/>
    </w:rPr>
  </w:style>
  <w:style w:type="character" w:styleId="ListLabel2950" w:customStyle="1">
    <w:name w:val="ListLabel 2950"/>
    <w:qFormat/>
    <w:rPr>
      <w:rFonts w:cs="Symbol"/>
    </w:rPr>
  </w:style>
  <w:style w:type="character" w:styleId="ListLabel2951" w:customStyle="1">
    <w:name w:val="ListLabel 2951"/>
    <w:qFormat/>
    <w:rPr>
      <w:rFonts w:cs="Courier New"/>
    </w:rPr>
  </w:style>
  <w:style w:type="character" w:styleId="ListLabel2952" w:customStyle="1">
    <w:name w:val="ListLabel 2952"/>
    <w:qFormat/>
    <w:rPr>
      <w:rFonts w:cs="Wingdings"/>
    </w:rPr>
  </w:style>
  <w:style w:type="character" w:styleId="ListLabel2953" w:customStyle="1">
    <w:name w:val="ListLabel 2953"/>
    <w:qFormat/>
    <w:rPr>
      <w:rFonts w:cs="Wingdings"/>
      <w:sz w:val="25"/>
    </w:rPr>
  </w:style>
  <w:style w:type="character" w:styleId="ListLabel2954" w:customStyle="1">
    <w:name w:val="ListLabel 2954"/>
    <w:qFormat/>
    <w:rPr>
      <w:rFonts w:cs="Courier New"/>
    </w:rPr>
  </w:style>
  <w:style w:type="character" w:styleId="ListLabel2955" w:customStyle="1">
    <w:name w:val="ListLabel 2955"/>
    <w:qFormat/>
    <w:rPr>
      <w:rFonts w:cs="Wingdings"/>
    </w:rPr>
  </w:style>
  <w:style w:type="character" w:styleId="ListLabel2956" w:customStyle="1">
    <w:name w:val="ListLabel 2956"/>
    <w:qFormat/>
    <w:rPr>
      <w:rFonts w:cs="Symbol"/>
    </w:rPr>
  </w:style>
  <w:style w:type="character" w:styleId="ListLabel2957" w:customStyle="1">
    <w:name w:val="ListLabel 2957"/>
    <w:qFormat/>
    <w:rPr>
      <w:rFonts w:cs="Courier New"/>
    </w:rPr>
  </w:style>
  <w:style w:type="character" w:styleId="ListLabel2958" w:customStyle="1">
    <w:name w:val="ListLabel 2958"/>
    <w:qFormat/>
    <w:rPr>
      <w:rFonts w:cs="Wingdings"/>
    </w:rPr>
  </w:style>
  <w:style w:type="character" w:styleId="ListLabel2959" w:customStyle="1">
    <w:name w:val="ListLabel 2959"/>
    <w:qFormat/>
    <w:rPr>
      <w:rFonts w:cs="Symbol"/>
    </w:rPr>
  </w:style>
  <w:style w:type="character" w:styleId="ListLabel2960" w:customStyle="1">
    <w:name w:val="ListLabel 2960"/>
    <w:qFormat/>
    <w:rPr>
      <w:rFonts w:cs="Courier New"/>
    </w:rPr>
  </w:style>
  <w:style w:type="character" w:styleId="ListLabel2961" w:customStyle="1">
    <w:name w:val="ListLabel 2961"/>
    <w:qFormat/>
    <w:rPr>
      <w:rFonts w:cs="Wingdings"/>
    </w:rPr>
  </w:style>
  <w:style w:type="character" w:styleId="ListLabel2962" w:customStyle="1">
    <w:name w:val="ListLabel 2962"/>
    <w:qFormat/>
    <w:rPr>
      <w:rFonts w:cs="Symbol"/>
      <w:sz w:val="25"/>
    </w:rPr>
  </w:style>
  <w:style w:type="character" w:styleId="ListLabel2963" w:customStyle="1">
    <w:name w:val="ListLabel 2963"/>
    <w:qFormat/>
    <w:rPr>
      <w:rFonts w:cs="Courier New"/>
    </w:rPr>
  </w:style>
  <w:style w:type="character" w:styleId="ListLabel2964" w:customStyle="1">
    <w:name w:val="ListLabel 2964"/>
    <w:qFormat/>
    <w:rPr>
      <w:rFonts w:cs="Wingdings"/>
    </w:rPr>
  </w:style>
  <w:style w:type="character" w:styleId="ListLabel2965" w:customStyle="1">
    <w:name w:val="ListLabel 2965"/>
    <w:qFormat/>
    <w:rPr>
      <w:rFonts w:cs="Symbol"/>
    </w:rPr>
  </w:style>
  <w:style w:type="character" w:styleId="ListLabel2966" w:customStyle="1">
    <w:name w:val="ListLabel 2966"/>
    <w:qFormat/>
    <w:rPr>
      <w:rFonts w:cs="Courier New"/>
    </w:rPr>
  </w:style>
  <w:style w:type="character" w:styleId="ListLabel2967" w:customStyle="1">
    <w:name w:val="ListLabel 2967"/>
    <w:qFormat/>
    <w:rPr>
      <w:rFonts w:cs="Wingdings"/>
    </w:rPr>
  </w:style>
  <w:style w:type="character" w:styleId="ListLabel2968" w:customStyle="1">
    <w:name w:val="ListLabel 2968"/>
    <w:qFormat/>
    <w:rPr>
      <w:rFonts w:cs="Symbol"/>
    </w:rPr>
  </w:style>
  <w:style w:type="character" w:styleId="ListLabel2969" w:customStyle="1">
    <w:name w:val="ListLabel 2969"/>
    <w:qFormat/>
    <w:rPr>
      <w:rFonts w:cs="Courier New"/>
    </w:rPr>
  </w:style>
  <w:style w:type="character" w:styleId="ListLabel2970" w:customStyle="1">
    <w:name w:val="ListLabel 2970"/>
    <w:qFormat/>
    <w:rPr>
      <w:rFonts w:cs="Wingdings"/>
    </w:rPr>
  </w:style>
  <w:style w:type="character" w:styleId="ListLabel2971" w:customStyle="1">
    <w:name w:val="ListLabel 2971"/>
    <w:qFormat/>
    <w:rPr>
      <w:rFonts w:cs="Symbol"/>
      <w:sz w:val="25"/>
    </w:rPr>
  </w:style>
  <w:style w:type="character" w:styleId="ListLabel2972" w:customStyle="1">
    <w:name w:val="ListLabel 2972"/>
    <w:qFormat/>
    <w:rPr>
      <w:rFonts w:cs="Courier New"/>
    </w:rPr>
  </w:style>
  <w:style w:type="character" w:styleId="ListLabel2973" w:customStyle="1">
    <w:name w:val="ListLabel 2973"/>
    <w:qFormat/>
    <w:rPr>
      <w:rFonts w:cs="Wingdings"/>
    </w:rPr>
  </w:style>
  <w:style w:type="character" w:styleId="ListLabel2974" w:customStyle="1">
    <w:name w:val="ListLabel 2974"/>
    <w:qFormat/>
    <w:rPr>
      <w:rFonts w:cs="Symbol"/>
    </w:rPr>
  </w:style>
  <w:style w:type="character" w:styleId="ListLabel2975" w:customStyle="1">
    <w:name w:val="ListLabel 2975"/>
    <w:qFormat/>
    <w:rPr>
      <w:rFonts w:cs="Courier New"/>
    </w:rPr>
  </w:style>
  <w:style w:type="character" w:styleId="ListLabel2976" w:customStyle="1">
    <w:name w:val="ListLabel 2976"/>
    <w:qFormat/>
    <w:rPr>
      <w:rFonts w:cs="Wingdings"/>
    </w:rPr>
  </w:style>
  <w:style w:type="character" w:styleId="ListLabel2977" w:customStyle="1">
    <w:name w:val="ListLabel 2977"/>
    <w:qFormat/>
    <w:rPr>
      <w:rFonts w:cs="Symbol"/>
    </w:rPr>
  </w:style>
  <w:style w:type="character" w:styleId="ListLabel2978" w:customStyle="1">
    <w:name w:val="ListLabel 2978"/>
    <w:qFormat/>
    <w:rPr>
      <w:rFonts w:cs="Courier New"/>
    </w:rPr>
  </w:style>
  <w:style w:type="character" w:styleId="ListLabel2979" w:customStyle="1">
    <w:name w:val="ListLabel 2979"/>
    <w:qFormat/>
    <w:rPr>
      <w:rFonts w:cs="Wingdings"/>
    </w:rPr>
  </w:style>
  <w:style w:type="character" w:styleId="ListLabel2980" w:customStyle="1">
    <w:name w:val="ListLabel 2980"/>
    <w:qFormat/>
    <w:rPr>
      <w:rFonts w:cs="Symbol"/>
      <w:sz w:val="25"/>
    </w:rPr>
  </w:style>
  <w:style w:type="character" w:styleId="ListLabel2981" w:customStyle="1">
    <w:name w:val="ListLabel 2981"/>
    <w:qFormat/>
    <w:rPr>
      <w:rFonts w:cs="Courier New"/>
    </w:rPr>
  </w:style>
  <w:style w:type="character" w:styleId="ListLabel2982" w:customStyle="1">
    <w:name w:val="ListLabel 2982"/>
    <w:qFormat/>
    <w:rPr>
      <w:rFonts w:cs="Wingdings"/>
    </w:rPr>
  </w:style>
  <w:style w:type="character" w:styleId="ListLabel2983" w:customStyle="1">
    <w:name w:val="ListLabel 2983"/>
    <w:qFormat/>
    <w:rPr>
      <w:rFonts w:cs="Symbol"/>
    </w:rPr>
  </w:style>
  <w:style w:type="character" w:styleId="ListLabel2984" w:customStyle="1">
    <w:name w:val="ListLabel 2984"/>
    <w:qFormat/>
    <w:rPr>
      <w:rFonts w:cs="Courier New"/>
    </w:rPr>
  </w:style>
  <w:style w:type="character" w:styleId="ListLabel2985" w:customStyle="1">
    <w:name w:val="ListLabel 2985"/>
    <w:qFormat/>
    <w:rPr>
      <w:rFonts w:cs="Wingdings"/>
    </w:rPr>
  </w:style>
  <w:style w:type="character" w:styleId="ListLabel2986" w:customStyle="1">
    <w:name w:val="ListLabel 2986"/>
    <w:qFormat/>
    <w:rPr>
      <w:rFonts w:cs="Symbol"/>
    </w:rPr>
  </w:style>
  <w:style w:type="character" w:styleId="ListLabel2987" w:customStyle="1">
    <w:name w:val="ListLabel 2987"/>
    <w:qFormat/>
    <w:rPr>
      <w:rFonts w:cs="Courier New"/>
    </w:rPr>
  </w:style>
  <w:style w:type="character" w:styleId="ListLabel2988" w:customStyle="1">
    <w:name w:val="ListLabel 2988"/>
    <w:qFormat/>
    <w:rPr>
      <w:rFonts w:cs="Wingdings"/>
    </w:rPr>
  </w:style>
  <w:style w:type="character" w:styleId="ListLabel2989" w:customStyle="1">
    <w:name w:val="ListLabel 2989"/>
    <w:qFormat/>
    <w:rPr>
      <w:rFonts w:cs="Symbol"/>
      <w:sz w:val="25"/>
    </w:rPr>
  </w:style>
  <w:style w:type="character" w:styleId="ListLabel2990" w:customStyle="1">
    <w:name w:val="ListLabel 2990"/>
    <w:qFormat/>
    <w:rPr>
      <w:rFonts w:cs="Courier New"/>
      <w:sz w:val="25"/>
    </w:rPr>
  </w:style>
  <w:style w:type="character" w:styleId="ListLabel2991" w:customStyle="1">
    <w:name w:val="ListLabel 2991"/>
    <w:qFormat/>
    <w:rPr>
      <w:rFonts w:cs="Wingdings"/>
    </w:rPr>
  </w:style>
  <w:style w:type="character" w:styleId="ListLabel2992" w:customStyle="1">
    <w:name w:val="ListLabel 2992"/>
    <w:qFormat/>
    <w:rPr>
      <w:rFonts w:cs="Symbol"/>
    </w:rPr>
  </w:style>
  <w:style w:type="character" w:styleId="ListLabel2993" w:customStyle="1">
    <w:name w:val="ListLabel 2993"/>
    <w:qFormat/>
    <w:rPr>
      <w:rFonts w:cs="Courier New"/>
    </w:rPr>
  </w:style>
  <w:style w:type="character" w:styleId="ListLabel2994" w:customStyle="1">
    <w:name w:val="ListLabel 2994"/>
    <w:qFormat/>
    <w:rPr>
      <w:rFonts w:cs="Wingdings"/>
    </w:rPr>
  </w:style>
  <w:style w:type="character" w:styleId="ListLabel2995" w:customStyle="1">
    <w:name w:val="ListLabel 2995"/>
    <w:qFormat/>
    <w:rPr>
      <w:rFonts w:cs="Symbol"/>
    </w:rPr>
  </w:style>
  <w:style w:type="character" w:styleId="ListLabel2996" w:customStyle="1">
    <w:name w:val="ListLabel 2996"/>
    <w:qFormat/>
    <w:rPr>
      <w:rFonts w:cs="Courier New"/>
    </w:rPr>
  </w:style>
  <w:style w:type="character" w:styleId="ListLabel2997" w:customStyle="1">
    <w:name w:val="ListLabel 2997"/>
    <w:qFormat/>
    <w:rPr>
      <w:rFonts w:cs="Wingdings"/>
    </w:rPr>
  </w:style>
  <w:style w:type="character" w:styleId="ListLabel2998" w:customStyle="1">
    <w:name w:val="ListLabel 2998"/>
    <w:qFormat/>
    <w:rPr>
      <w:rFonts w:cs="Wingdings"/>
      <w:sz w:val="25"/>
    </w:rPr>
  </w:style>
  <w:style w:type="character" w:styleId="ListLabel2999" w:customStyle="1">
    <w:name w:val="ListLabel 2999"/>
    <w:qFormat/>
    <w:rPr>
      <w:rFonts w:cs="Courier New"/>
    </w:rPr>
  </w:style>
  <w:style w:type="character" w:styleId="ListLabel3000" w:customStyle="1">
    <w:name w:val="ListLabel 3000"/>
    <w:qFormat/>
    <w:rPr>
      <w:rFonts w:cs="Wingdings"/>
    </w:rPr>
  </w:style>
  <w:style w:type="character" w:styleId="ListLabel3001" w:customStyle="1">
    <w:name w:val="ListLabel 3001"/>
    <w:qFormat/>
    <w:rPr>
      <w:rFonts w:cs="Symbol"/>
    </w:rPr>
  </w:style>
  <w:style w:type="character" w:styleId="ListLabel3002" w:customStyle="1">
    <w:name w:val="ListLabel 3002"/>
    <w:qFormat/>
    <w:rPr>
      <w:rFonts w:cs="Courier New"/>
    </w:rPr>
  </w:style>
  <w:style w:type="character" w:styleId="ListLabel3003" w:customStyle="1">
    <w:name w:val="ListLabel 3003"/>
    <w:qFormat/>
    <w:rPr>
      <w:rFonts w:cs="Wingdings"/>
    </w:rPr>
  </w:style>
  <w:style w:type="character" w:styleId="ListLabel3004" w:customStyle="1">
    <w:name w:val="ListLabel 3004"/>
    <w:qFormat/>
    <w:rPr>
      <w:rFonts w:cs="Symbol"/>
    </w:rPr>
  </w:style>
  <w:style w:type="character" w:styleId="ListLabel3005" w:customStyle="1">
    <w:name w:val="ListLabel 3005"/>
    <w:qFormat/>
    <w:rPr>
      <w:rFonts w:cs="Courier New"/>
    </w:rPr>
  </w:style>
  <w:style w:type="character" w:styleId="ListLabel3006" w:customStyle="1">
    <w:name w:val="ListLabel 3006"/>
    <w:qFormat/>
    <w:rPr>
      <w:rFonts w:cs="Wingdings"/>
    </w:rPr>
  </w:style>
  <w:style w:type="character" w:styleId="ListLabel3007" w:customStyle="1">
    <w:name w:val="ListLabel 3007"/>
    <w:qFormat/>
    <w:rPr>
      <w:rFonts w:cs="Wingdings"/>
      <w:sz w:val="25"/>
    </w:rPr>
  </w:style>
  <w:style w:type="character" w:styleId="ListLabel3008" w:customStyle="1">
    <w:name w:val="ListLabel 3008"/>
    <w:qFormat/>
    <w:rPr>
      <w:rFonts w:cs="Courier New"/>
    </w:rPr>
  </w:style>
  <w:style w:type="character" w:styleId="ListLabel3009" w:customStyle="1">
    <w:name w:val="ListLabel 3009"/>
    <w:qFormat/>
    <w:rPr>
      <w:rFonts w:cs="Wingdings"/>
    </w:rPr>
  </w:style>
  <w:style w:type="character" w:styleId="ListLabel3010" w:customStyle="1">
    <w:name w:val="ListLabel 3010"/>
    <w:qFormat/>
    <w:rPr>
      <w:rFonts w:cs="Symbol"/>
    </w:rPr>
  </w:style>
  <w:style w:type="character" w:styleId="ListLabel3011" w:customStyle="1">
    <w:name w:val="ListLabel 3011"/>
    <w:qFormat/>
    <w:rPr>
      <w:rFonts w:cs="Courier New"/>
    </w:rPr>
  </w:style>
  <w:style w:type="character" w:styleId="ListLabel3012" w:customStyle="1">
    <w:name w:val="ListLabel 3012"/>
    <w:qFormat/>
    <w:rPr>
      <w:rFonts w:cs="Wingdings"/>
    </w:rPr>
  </w:style>
  <w:style w:type="character" w:styleId="ListLabel3013" w:customStyle="1">
    <w:name w:val="ListLabel 3013"/>
    <w:qFormat/>
    <w:rPr>
      <w:rFonts w:cs="Symbol"/>
    </w:rPr>
  </w:style>
  <w:style w:type="character" w:styleId="ListLabel3014" w:customStyle="1">
    <w:name w:val="ListLabel 3014"/>
    <w:qFormat/>
    <w:rPr>
      <w:rFonts w:cs="Courier New"/>
    </w:rPr>
  </w:style>
  <w:style w:type="character" w:styleId="ListLabel3015" w:customStyle="1">
    <w:name w:val="ListLabel 3015"/>
    <w:qFormat/>
    <w:rPr>
      <w:rFonts w:cs="Wingdings"/>
    </w:rPr>
  </w:style>
  <w:style w:type="character" w:styleId="ListLabel3016" w:customStyle="1">
    <w:name w:val="ListLabel 3016"/>
    <w:qFormat/>
    <w:rPr>
      <w:rFonts w:cs="Wingdings"/>
      <w:sz w:val="25"/>
    </w:rPr>
  </w:style>
  <w:style w:type="character" w:styleId="ListLabel3017" w:customStyle="1">
    <w:name w:val="ListLabel 3017"/>
    <w:qFormat/>
    <w:rPr>
      <w:rFonts w:cs="Courier New"/>
    </w:rPr>
  </w:style>
  <w:style w:type="character" w:styleId="ListLabel3018" w:customStyle="1">
    <w:name w:val="ListLabel 3018"/>
    <w:qFormat/>
    <w:rPr>
      <w:rFonts w:cs="Wingdings"/>
    </w:rPr>
  </w:style>
  <w:style w:type="character" w:styleId="ListLabel3019" w:customStyle="1">
    <w:name w:val="ListLabel 3019"/>
    <w:qFormat/>
    <w:rPr>
      <w:rFonts w:cs="Symbol"/>
    </w:rPr>
  </w:style>
  <w:style w:type="character" w:styleId="ListLabel3020" w:customStyle="1">
    <w:name w:val="ListLabel 3020"/>
    <w:qFormat/>
    <w:rPr>
      <w:rFonts w:cs="Courier New"/>
    </w:rPr>
  </w:style>
  <w:style w:type="character" w:styleId="ListLabel3021" w:customStyle="1">
    <w:name w:val="ListLabel 3021"/>
    <w:qFormat/>
    <w:rPr>
      <w:rFonts w:cs="Wingdings"/>
    </w:rPr>
  </w:style>
  <w:style w:type="character" w:styleId="ListLabel3022" w:customStyle="1">
    <w:name w:val="ListLabel 3022"/>
    <w:qFormat/>
    <w:rPr>
      <w:rFonts w:cs="Symbol"/>
    </w:rPr>
  </w:style>
  <w:style w:type="character" w:styleId="ListLabel3023" w:customStyle="1">
    <w:name w:val="ListLabel 3023"/>
    <w:qFormat/>
    <w:rPr>
      <w:rFonts w:cs="Courier New"/>
    </w:rPr>
  </w:style>
  <w:style w:type="character" w:styleId="ListLabel3024" w:customStyle="1">
    <w:name w:val="ListLabel 3024"/>
    <w:qFormat/>
    <w:rPr>
      <w:rFonts w:cs="Wingdings"/>
    </w:rPr>
  </w:style>
  <w:style w:type="character" w:styleId="ListLabel3025" w:customStyle="1">
    <w:name w:val="ListLabel 3025"/>
    <w:qFormat/>
    <w:rPr>
      <w:rFonts w:cs="Wingdings"/>
      <w:sz w:val="25"/>
    </w:rPr>
  </w:style>
  <w:style w:type="character" w:styleId="ListLabel3026" w:customStyle="1">
    <w:name w:val="ListLabel 3026"/>
    <w:qFormat/>
    <w:rPr>
      <w:rFonts w:cs="Courier New"/>
      <w:sz w:val="25"/>
    </w:rPr>
  </w:style>
  <w:style w:type="character" w:styleId="ListLabel3027" w:customStyle="1">
    <w:name w:val="ListLabel 3027"/>
    <w:qFormat/>
    <w:rPr>
      <w:rFonts w:cs="Wingdings"/>
    </w:rPr>
  </w:style>
  <w:style w:type="character" w:styleId="ListLabel3028" w:customStyle="1">
    <w:name w:val="ListLabel 3028"/>
    <w:qFormat/>
    <w:rPr>
      <w:rFonts w:cs="Symbol"/>
    </w:rPr>
  </w:style>
  <w:style w:type="character" w:styleId="ListLabel3029" w:customStyle="1">
    <w:name w:val="ListLabel 3029"/>
    <w:qFormat/>
    <w:rPr>
      <w:rFonts w:cs="Courier New"/>
    </w:rPr>
  </w:style>
  <w:style w:type="character" w:styleId="ListLabel3030" w:customStyle="1">
    <w:name w:val="ListLabel 3030"/>
    <w:qFormat/>
    <w:rPr>
      <w:rFonts w:cs="Wingdings"/>
    </w:rPr>
  </w:style>
  <w:style w:type="character" w:styleId="ListLabel3031" w:customStyle="1">
    <w:name w:val="ListLabel 3031"/>
    <w:qFormat/>
    <w:rPr>
      <w:rFonts w:cs="Symbol"/>
    </w:rPr>
  </w:style>
  <w:style w:type="character" w:styleId="ListLabel3032" w:customStyle="1">
    <w:name w:val="ListLabel 3032"/>
    <w:qFormat/>
    <w:rPr>
      <w:rFonts w:cs="Courier New"/>
    </w:rPr>
  </w:style>
  <w:style w:type="character" w:styleId="ListLabel3033" w:customStyle="1">
    <w:name w:val="ListLabel 3033"/>
    <w:qFormat/>
    <w:rPr>
      <w:rFonts w:cs="Wingdings"/>
    </w:rPr>
  </w:style>
  <w:style w:type="character" w:styleId="ListLabel3034" w:customStyle="1">
    <w:name w:val="ListLabel 3034"/>
    <w:qFormat/>
    <w:rPr>
      <w:rFonts w:cs="Wingdings"/>
      <w:b/>
      <w:sz w:val="25"/>
    </w:rPr>
  </w:style>
  <w:style w:type="character" w:styleId="ListLabel3035" w:customStyle="1">
    <w:name w:val="ListLabel 3035"/>
    <w:qFormat/>
    <w:rPr>
      <w:rFonts w:cs="Courier New"/>
    </w:rPr>
  </w:style>
  <w:style w:type="character" w:styleId="ListLabel3036" w:customStyle="1">
    <w:name w:val="ListLabel 3036"/>
    <w:qFormat/>
    <w:rPr>
      <w:rFonts w:cs="Wingdings"/>
    </w:rPr>
  </w:style>
  <w:style w:type="character" w:styleId="ListLabel3037" w:customStyle="1">
    <w:name w:val="ListLabel 3037"/>
    <w:qFormat/>
    <w:rPr>
      <w:rFonts w:cs="Symbol"/>
    </w:rPr>
  </w:style>
  <w:style w:type="character" w:styleId="ListLabel3038" w:customStyle="1">
    <w:name w:val="ListLabel 3038"/>
    <w:qFormat/>
    <w:rPr>
      <w:rFonts w:cs="Courier New"/>
    </w:rPr>
  </w:style>
  <w:style w:type="character" w:styleId="ListLabel3039" w:customStyle="1">
    <w:name w:val="ListLabel 3039"/>
    <w:qFormat/>
    <w:rPr>
      <w:rFonts w:cs="Wingdings"/>
    </w:rPr>
  </w:style>
  <w:style w:type="character" w:styleId="ListLabel3040" w:customStyle="1">
    <w:name w:val="ListLabel 3040"/>
    <w:qFormat/>
    <w:rPr>
      <w:rFonts w:cs="Symbol"/>
    </w:rPr>
  </w:style>
  <w:style w:type="character" w:styleId="ListLabel3041" w:customStyle="1">
    <w:name w:val="ListLabel 3041"/>
    <w:qFormat/>
    <w:rPr>
      <w:rFonts w:cs="Courier New"/>
    </w:rPr>
  </w:style>
  <w:style w:type="character" w:styleId="ListLabel3042" w:customStyle="1">
    <w:name w:val="ListLabel 3042"/>
    <w:qFormat/>
    <w:rPr>
      <w:rFonts w:cs="Wingdings"/>
    </w:rPr>
  </w:style>
  <w:style w:type="character" w:styleId="ListLabel3043" w:customStyle="1">
    <w:name w:val="ListLabel 3043"/>
    <w:qFormat/>
    <w:rPr>
      <w:rFonts w:cs="Symbol"/>
      <w:sz w:val="25"/>
    </w:rPr>
  </w:style>
  <w:style w:type="character" w:styleId="ListLabel3044" w:customStyle="1">
    <w:name w:val="ListLabel 3044"/>
    <w:qFormat/>
    <w:rPr>
      <w:rFonts w:cs="Courier New"/>
    </w:rPr>
  </w:style>
  <w:style w:type="character" w:styleId="ListLabel3045" w:customStyle="1">
    <w:name w:val="ListLabel 3045"/>
    <w:qFormat/>
    <w:rPr>
      <w:rFonts w:cs="Wingdings"/>
    </w:rPr>
  </w:style>
  <w:style w:type="character" w:styleId="ListLabel3046" w:customStyle="1">
    <w:name w:val="ListLabel 3046"/>
    <w:qFormat/>
    <w:rPr>
      <w:rFonts w:cs="Symbol"/>
    </w:rPr>
  </w:style>
  <w:style w:type="character" w:styleId="ListLabel3047" w:customStyle="1">
    <w:name w:val="ListLabel 3047"/>
    <w:qFormat/>
    <w:rPr>
      <w:rFonts w:cs="Courier New"/>
    </w:rPr>
  </w:style>
  <w:style w:type="character" w:styleId="ListLabel3048" w:customStyle="1">
    <w:name w:val="ListLabel 3048"/>
    <w:qFormat/>
    <w:rPr>
      <w:rFonts w:cs="Wingdings"/>
    </w:rPr>
  </w:style>
  <w:style w:type="character" w:styleId="ListLabel3049" w:customStyle="1">
    <w:name w:val="ListLabel 3049"/>
    <w:qFormat/>
    <w:rPr>
      <w:rFonts w:cs="Symbol"/>
    </w:rPr>
  </w:style>
  <w:style w:type="character" w:styleId="ListLabel3050" w:customStyle="1">
    <w:name w:val="ListLabel 3050"/>
    <w:qFormat/>
    <w:rPr>
      <w:rFonts w:cs="Courier New"/>
    </w:rPr>
  </w:style>
  <w:style w:type="character" w:styleId="ListLabel3051" w:customStyle="1">
    <w:name w:val="ListLabel 3051"/>
    <w:qFormat/>
    <w:rPr>
      <w:rFonts w:cs="Wingdings"/>
    </w:rPr>
  </w:style>
  <w:style w:type="character" w:styleId="ListLabel3052" w:customStyle="1">
    <w:name w:val="ListLabel 3052"/>
    <w:qFormat/>
    <w:rPr>
      <w:rFonts w:cs="Symbol"/>
      <w:sz w:val="25"/>
    </w:rPr>
  </w:style>
  <w:style w:type="character" w:styleId="ListLabel3053" w:customStyle="1">
    <w:name w:val="ListLabel 3053"/>
    <w:qFormat/>
    <w:rPr>
      <w:rFonts w:cs="Courier New"/>
    </w:rPr>
  </w:style>
  <w:style w:type="character" w:styleId="ListLabel3054" w:customStyle="1">
    <w:name w:val="ListLabel 3054"/>
    <w:qFormat/>
    <w:rPr>
      <w:rFonts w:cs="Wingdings"/>
    </w:rPr>
  </w:style>
  <w:style w:type="character" w:styleId="ListLabel3055" w:customStyle="1">
    <w:name w:val="ListLabel 3055"/>
    <w:qFormat/>
    <w:rPr>
      <w:rFonts w:cs="Symbol"/>
    </w:rPr>
  </w:style>
  <w:style w:type="character" w:styleId="ListLabel3056" w:customStyle="1">
    <w:name w:val="ListLabel 3056"/>
    <w:qFormat/>
    <w:rPr>
      <w:rFonts w:cs="Courier New"/>
    </w:rPr>
  </w:style>
  <w:style w:type="character" w:styleId="ListLabel3057" w:customStyle="1">
    <w:name w:val="ListLabel 3057"/>
    <w:qFormat/>
    <w:rPr>
      <w:rFonts w:cs="Wingdings"/>
    </w:rPr>
  </w:style>
  <w:style w:type="character" w:styleId="ListLabel3058" w:customStyle="1">
    <w:name w:val="ListLabel 3058"/>
    <w:qFormat/>
    <w:rPr>
      <w:rFonts w:cs="Symbol"/>
    </w:rPr>
  </w:style>
  <w:style w:type="character" w:styleId="ListLabel3059" w:customStyle="1">
    <w:name w:val="ListLabel 3059"/>
    <w:qFormat/>
    <w:rPr>
      <w:rFonts w:cs="Courier New"/>
    </w:rPr>
  </w:style>
  <w:style w:type="character" w:styleId="ListLabel3060" w:customStyle="1">
    <w:name w:val="ListLabel 3060"/>
    <w:qFormat/>
    <w:rPr>
      <w:rFonts w:cs="Wingdings"/>
    </w:rPr>
  </w:style>
  <w:style w:type="character" w:styleId="ListLabel3061" w:customStyle="1">
    <w:name w:val="ListLabel 3061"/>
    <w:qFormat/>
    <w:rPr>
      <w:rFonts w:cs="Courier New"/>
      <w:sz w:val="25"/>
    </w:rPr>
  </w:style>
  <w:style w:type="character" w:styleId="ListLabel3062" w:customStyle="1">
    <w:name w:val="ListLabel 3062"/>
    <w:qFormat/>
    <w:rPr>
      <w:rFonts w:cs="Courier New"/>
    </w:rPr>
  </w:style>
  <w:style w:type="character" w:styleId="ListLabel3063" w:customStyle="1">
    <w:name w:val="ListLabel 3063"/>
    <w:qFormat/>
    <w:rPr>
      <w:rFonts w:cs="Courier New"/>
    </w:rPr>
  </w:style>
  <w:style w:type="character" w:styleId="ListLabel3064" w:customStyle="1">
    <w:name w:val="ListLabel 3064"/>
    <w:qFormat/>
    <w:rPr>
      <w:rFonts w:cs="Courier New"/>
    </w:rPr>
  </w:style>
  <w:style w:type="character" w:styleId="ListLabel3065" w:customStyle="1">
    <w:name w:val="ListLabel 3065"/>
    <w:qFormat/>
    <w:rPr>
      <w:rFonts w:cs="Courier New"/>
    </w:rPr>
  </w:style>
  <w:style w:type="character" w:styleId="ListLabel3066" w:customStyle="1">
    <w:name w:val="ListLabel 3066"/>
    <w:qFormat/>
    <w:rPr>
      <w:rFonts w:cs="Courier New"/>
    </w:rPr>
  </w:style>
  <w:style w:type="character" w:styleId="ListLabel3067" w:customStyle="1">
    <w:name w:val="ListLabel 3067"/>
    <w:qFormat/>
    <w:rPr>
      <w:rFonts w:cs="Wingdings"/>
      <w:b/>
      <w:sz w:val="25"/>
    </w:rPr>
  </w:style>
  <w:style w:type="character" w:styleId="ListLabel3068" w:customStyle="1">
    <w:name w:val="ListLabel 3068"/>
    <w:qFormat/>
    <w:rPr>
      <w:rFonts w:cs="Courier New"/>
    </w:rPr>
  </w:style>
  <w:style w:type="character" w:styleId="ListLabel3069" w:customStyle="1">
    <w:name w:val="ListLabel 3069"/>
    <w:qFormat/>
    <w:rPr>
      <w:rFonts w:cs="Wingdings"/>
    </w:rPr>
  </w:style>
  <w:style w:type="character" w:styleId="ListLabel3070" w:customStyle="1">
    <w:name w:val="ListLabel 3070"/>
    <w:qFormat/>
    <w:rPr>
      <w:rFonts w:cs="Symbol"/>
    </w:rPr>
  </w:style>
  <w:style w:type="character" w:styleId="ListLabel3071" w:customStyle="1">
    <w:name w:val="ListLabel 3071"/>
    <w:qFormat/>
    <w:rPr>
      <w:rFonts w:cs="Courier New"/>
    </w:rPr>
  </w:style>
  <w:style w:type="character" w:styleId="ListLabel3072" w:customStyle="1">
    <w:name w:val="ListLabel 3072"/>
    <w:qFormat/>
    <w:rPr>
      <w:rFonts w:cs="Wingdings"/>
    </w:rPr>
  </w:style>
  <w:style w:type="character" w:styleId="ListLabel3073" w:customStyle="1">
    <w:name w:val="ListLabel 3073"/>
    <w:qFormat/>
    <w:rPr>
      <w:rFonts w:cs="Symbol"/>
    </w:rPr>
  </w:style>
  <w:style w:type="character" w:styleId="ListLabel3074" w:customStyle="1">
    <w:name w:val="ListLabel 3074"/>
    <w:qFormat/>
    <w:rPr>
      <w:rFonts w:cs="Courier New"/>
    </w:rPr>
  </w:style>
  <w:style w:type="character" w:styleId="ListLabel3075" w:customStyle="1">
    <w:name w:val="ListLabel 3075"/>
    <w:qFormat/>
    <w:rPr>
      <w:rFonts w:cs="Wingdings"/>
    </w:rPr>
  </w:style>
  <w:style w:type="character" w:styleId="ListLabel3076" w:customStyle="1">
    <w:name w:val="ListLabel 3076"/>
    <w:qFormat/>
    <w:rPr>
      <w:rFonts w:cs="Wingdings"/>
      <w:b/>
    </w:rPr>
  </w:style>
  <w:style w:type="character" w:styleId="ListLabel3077" w:customStyle="1">
    <w:name w:val="ListLabel 3077"/>
    <w:qFormat/>
    <w:rPr>
      <w:rFonts w:cs="Courier New"/>
      <w:b/>
      <w:sz w:val="25"/>
    </w:rPr>
  </w:style>
  <w:style w:type="character" w:styleId="ListLabel3078" w:customStyle="1">
    <w:name w:val="ListLabel 3078"/>
    <w:qFormat/>
    <w:rPr>
      <w:rFonts w:cs="Wingdings"/>
      <w:b/>
    </w:rPr>
  </w:style>
  <w:style w:type="character" w:styleId="ListLabel3079" w:customStyle="1">
    <w:name w:val="ListLabel 3079"/>
    <w:qFormat/>
    <w:rPr>
      <w:rFonts w:cs="Symbol"/>
    </w:rPr>
  </w:style>
  <w:style w:type="character" w:styleId="ListLabel3080" w:customStyle="1">
    <w:name w:val="ListLabel 3080"/>
    <w:qFormat/>
    <w:rPr>
      <w:rFonts w:cs="Courier New"/>
    </w:rPr>
  </w:style>
  <w:style w:type="character" w:styleId="ListLabel3081" w:customStyle="1">
    <w:name w:val="ListLabel 3081"/>
    <w:qFormat/>
    <w:rPr>
      <w:rFonts w:cs="Wingdings"/>
    </w:rPr>
  </w:style>
  <w:style w:type="character" w:styleId="ListLabel3082" w:customStyle="1">
    <w:name w:val="ListLabel 3082"/>
    <w:qFormat/>
    <w:rPr>
      <w:rFonts w:cs="Symbol"/>
    </w:rPr>
  </w:style>
  <w:style w:type="character" w:styleId="ListLabel3083" w:customStyle="1">
    <w:name w:val="ListLabel 3083"/>
    <w:qFormat/>
    <w:rPr>
      <w:rFonts w:cs="Courier New"/>
    </w:rPr>
  </w:style>
  <w:style w:type="character" w:styleId="ListLabel3084" w:customStyle="1">
    <w:name w:val="ListLabel 3084"/>
    <w:qFormat/>
    <w:rPr>
      <w:rFonts w:cs="Wingdings"/>
    </w:rPr>
  </w:style>
  <w:style w:type="character" w:styleId="ListLabel3085" w:customStyle="1">
    <w:name w:val="ListLabel 3085"/>
    <w:qFormat/>
    <w:rPr>
      <w:rFonts w:cs="Symbol"/>
      <w:sz w:val="24"/>
    </w:rPr>
  </w:style>
  <w:style w:type="character" w:styleId="ListLabel3086" w:customStyle="1">
    <w:name w:val="ListLabel 3086"/>
    <w:qFormat/>
    <w:rPr>
      <w:rFonts w:cs="Courier New"/>
    </w:rPr>
  </w:style>
  <w:style w:type="character" w:styleId="ListLabel3087" w:customStyle="1">
    <w:name w:val="ListLabel 3087"/>
    <w:qFormat/>
    <w:rPr>
      <w:rFonts w:cs="Wingdings"/>
    </w:rPr>
  </w:style>
  <w:style w:type="character" w:styleId="ListLabel3088" w:customStyle="1">
    <w:name w:val="ListLabel 3088"/>
    <w:qFormat/>
    <w:rPr>
      <w:rFonts w:cs="Symbol"/>
    </w:rPr>
  </w:style>
  <w:style w:type="character" w:styleId="ListLabel3089" w:customStyle="1">
    <w:name w:val="ListLabel 3089"/>
    <w:qFormat/>
    <w:rPr>
      <w:rFonts w:cs="Courier New"/>
    </w:rPr>
  </w:style>
  <w:style w:type="character" w:styleId="ListLabel3090" w:customStyle="1">
    <w:name w:val="ListLabel 3090"/>
    <w:qFormat/>
    <w:rPr>
      <w:rFonts w:cs="Wingdings"/>
    </w:rPr>
  </w:style>
  <w:style w:type="character" w:styleId="ListLabel3091" w:customStyle="1">
    <w:name w:val="ListLabel 3091"/>
    <w:qFormat/>
    <w:rPr>
      <w:rFonts w:cs="Symbol"/>
    </w:rPr>
  </w:style>
  <w:style w:type="character" w:styleId="ListLabel3092" w:customStyle="1">
    <w:name w:val="ListLabel 3092"/>
    <w:qFormat/>
    <w:rPr>
      <w:rFonts w:cs="Courier New"/>
    </w:rPr>
  </w:style>
  <w:style w:type="character" w:styleId="ListLabel3093" w:customStyle="1">
    <w:name w:val="ListLabel 3093"/>
    <w:qFormat/>
    <w:rPr>
      <w:rFonts w:cs="Wingdings"/>
    </w:rPr>
  </w:style>
  <w:style w:type="character" w:styleId="ListLabel3094" w:customStyle="1">
    <w:name w:val="ListLabel 3094"/>
    <w:qFormat/>
    <w:rPr>
      <w:rFonts w:cs="Symbol"/>
      <w:b/>
    </w:rPr>
  </w:style>
  <w:style w:type="character" w:styleId="ListLabel3095" w:customStyle="1">
    <w:name w:val="ListLabel 3095"/>
    <w:qFormat/>
    <w:rPr>
      <w:rFonts w:cs="Courier New"/>
      <w:b/>
      <w:sz w:val="25"/>
      <w:szCs w:val="22"/>
    </w:rPr>
  </w:style>
  <w:style w:type="character" w:styleId="ListLabel3096" w:customStyle="1">
    <w:name w:val="ListLabel 3096"/>
    <w:qFormat/>
    <w:rPr>
      <w:rFonts w:cs="Wingdings"/>
    </w:rPr>
  </w:style>
  <w:style w:type="character" w:styleId="ListLabel3097" w:customStyle="1">
    <w:name w:val="ListLabel 3097"/>
    <w:qFormat/>
    <w:rPr>
      <w:rFonts w:cs="Symbol"/>
    </w:rPr>
  </w:style>
  <w:style w:type="character" w:styleId="ListLabel3098" w:customStyle="1">
    <w:name w:val="ListLabel 3098"/>
    <w:qFormat/>
    <w:rPr>
      <w:rFonts w:cs="Courier New"/>
    </w:rPr>
  </w:style>
  <w:style w:type="character" w:styleId="ListLabel3099" w:customStyle="1">
    <w:name w:val="ListLabel 3099"/>
    <w:qFormat/>
    <w:rPr>
      <w:rFonts w:cs="Wingdings"/>
    </w:rPr>
  </w:style>
  <w:style w:type="character" w:styleId="ListLabel3100" w:customStyle="1">
    <w:name w:val="ListLabel 3100"/>
    <w:qFormat/>
    <w:rPr>
      <w:rFonts w:cs="Symbol"/>
    </w:rPr>
  </w:style>
  <w:style w:type="character" w:styleId="ListLabel3101" w:customStyle="1">
    <w:name w:val="ListLabel 3101"/>
    <w:qFormat/>
    <w:rPr>
      <w:rFonts w:cs="Courier New"/>
    </w:rPr>
  </w:style>
  <w:style w:type="character" w:styleId="ListLabel3102" w:customStyle="1">
    <w:name w:val="ListLabel 3102"/>
    <w:qFormat/>
    <w:rPr>
      <w:rFonts w:cs="Wingdings"/>
    </w:rPr>
  </w:style>
  <w:style w:type="character" w:styleId="ListLabel3103" w:customStyle="1">
    <w:name w:val="ListLabel 3103"/>
    <w:qFormat/>
    <w:rPr>
      <w:rFonts w:cs="Wingdings"/>
      <w:b/>
      <w:sz w:val="25"/>
    </w:rPr>
  </w:style>
  <w:style w:type="character" w:styleId="ListLabel3104" w:customStyle="1">
    <w:name w:val="ListLabel 3104"/>
    <w:qFormat/>
    <w:rPr>
      <w:rFonts w:cs="Symbol"/>
      <w:b/>
      <w:sz w:val="25"/>
    </w:rPr>
  </w:style>
  <w:style w:type="character" w:styleId="ListLabel3105" w:customStyle="1">
    <w:name w:val="ListLabel 3105"/>
    <w:qFormat/>
    <w:rPr>
      <w:rFonts w:cs="Wingdings"/>
    </w:rPr>
  </w:style>
  <w:style w:type="character" w:styleId="ListLabel3106" w:customStyle="1">
    <w:name w:val="ListLabel 3106"/>
    <w:qFormat/>
    <w:rPr>
      <w:rFonts w:cs="Symbol"/>
    </w:rPr>
  </w:style>
  <w:style w:type="character" w:styleId="ListLabel3107" w:customStyle="1">
    <w:name w:val="ListLabel 3107"/>
    <w:qFormat/>
    <w:rPr>
      <w:rFonts w:cs="Courier New"/>
    </w:rPr>
  </w:style>
  <w:style w:type="character" w:styleId="ListLabel3108" w:customStyle="1">
    <w:name w:val="ListLabel 3108"/>
    <w:qFormat/>
    <w:rPr>
      <w:rFonts w:cs="Wingdings"/>
    </w:rPr>
  </w:style>
  <w:style w:type="character" w:styleId="ListLabel3109" w:customStyle="1">
    <w:name w:val="ListLabel 3109"/>
    <w:qFormat/>
    <w:rPr>
      <w:rFonts w:cs="Symbol"/>
    </w:rPr>
  </w:style>
  <w:style w:type="character" w:styleId="ListLabel3110" w:customStyle="1">
    <w:name w:val="ListLabel 3110"/>
    <w:qFormat/>
    <w:rPr>
      <w:rFonts w:cs="Courier New"/>
    </w:rPr>
  </w:style>
  <w:style w:type="character" w:styleId="ListLabel3111" w:customStyle="1">
    <w:name w:val="ListLabel 3111"/>
    <w:qFormat/>
    <w:rPr>
      <w:rFonts w:cs="Wingdings"/>
    </w:rPr>
  </w:style>
  <w:style w:type="character" w:styleId="ListLabel3112" w:customStyle="1">
    <w:name w:val="ListLabel 3112"/>
    <w:qFormat/>
    <w:rPr>
      <w:rFonts w:cs="Symbol"/>
      <w:b/>
    </w:rPr>
  </w:style>
  <w:style w:type="character" w:styleId="ListLabel3113" w:customStyle="1">
    <w:name w:val="ListLabel 3113"/>
    <w:qFormat/>
    <w:rPr>
      <w:rFonts w:cs="Courier New"/>
    </w:rPr>
  </w:style>
  <w:style w:type="character" w:styleId="ListLabel3114" w:customStyle="1">
    <w:name w:val="ListLabel 3114"/>
    <w:qFormat/>
    <w:rPr>
      <w:rFonts w:cs="Wingdings"/>
    </w:rPr>
  </w:style>
  <w:style w:type="character" w:styleId="ListLabel3115" w:customStyle="1">
    <w:name w:val="ListLabel 3115"/>
    <w:qFormat/>
    <w:rPr>
      <w:rFonts w:cs="Symbol"/>
    </w:rPr>
  </w:style>
  <w:style w:type="character" w:styleId="ListLabel3116" w:customStyle="1">
    <w:name w:val="ListLabel 3116"/>
    <w:qFormat/>
    <w:rPr>
      <w:rFonts w:cs="Courier New"/>
    </w:rPr>
  </w:style>
  <w:style w:type="character" w:styleId="ListLabel3117" w:customStyle="1">
    <w:name w:val="ListLabel 3117"/>
    <w:qFormat/>
    <w:rPr>
      <w:rFonts w:cs="Wingdings"/>
    </w:rPr>
  </w:style>
  <w:style w:type="character" w:styleId="ListLabel3118" w:customStyle="1">
    <w:name w:val="ListLabel 3118"/>
    <w:qFormat/>
    <w:rPr>
      <w:rFonts w:cs="Symbol"/>
    </w:rPr>
  </w:style>
  <w:style w:type="character" w:styleId="ListLabel3119" w:customStyle="1">
    <w:name w:val="ListLabel 3119"/>
    <w:qFormat/>
    <w:rPr>
      <w:rFonts w:cs="Courier New"/>
    </w:rPr>
  </w:style>
  <w:style w:type="character" w:styleId="ListLabel3120" w:customStyle="1">
    <w:name w:val="ListLabel 3120"/>
    <w:qFormat/>
    <w:rPr>
      <w:rFonts w:cs="Wingdings"/>
    </w:rPr>
  </w:style>
  <w:style w:type="character" w:styleId="ListLabel3121" w:customStyle="1">
    <w:name w:val="ListLabel 3121"/>
    <w:qFormat/>
    <w:rPr>
      <w:rFonts w:cs="Symbol"/>
      <w:b/>
      <w:sz w:val="25"/>
    </w:rPr>
  </w:style>
  <w:style w:type="character" w:styleId="ListLabel3122" w:customStyle="1">
    <w:name w:val="ListLabel 3122"/>
    <w:qFormat/>
    <w:rPr>
      <w:rFonts w:cs="Courier New"/>
      <w:b/>
      <w:sz w:val="25"/>
    </w:rPr>
  </w:style>
  <w:style w:type="character" w:styleId="ListLabel3123" w:customStyle="1">
    <w:name w:val="ListLabel 3123"/>
    <w:qFormat/>
    <w:rPr>
      <w:rFonts w:cs="Wingdings"/>
    </w:rPr>
  </w:style>
  <w:style w:type="character" w:styleId="ListLabel3124" w:customStyle="1">
    <w:name w:val="ListLabel 3124"/>
    <w:qFormat/>
    <w:rPr>
      <w:rFonts w:cs="Symbol"/>
    </w:rPr>
  </w:style>
  <w:style w:type="character" w:styleId="ListLabel3125" w:customStyle="1">
    <w:name w:val="ListLabel 3125"/>
    <w:qFormat/>
    <w:rPr>
      <w:rFonts w:cs="Courier New"/>
    </w:rPr>
  </w:style>
  <w:style w:type="character" w:styleId="ListLabel3126" w:customStyle="1">
    <w:name w:val="ListLabel 3126"/>
    <w:qFormat/>
    <w:rPr>
      <w:rFonts w:cs="Wingdings"/>
    </w:rPr>
  </w:style>
  <w:style w:type="character" w:styleId="ListLabel3127" w:customStyle="1">
    <w:name w:val="ListLabel 3127"/>
    <w:qFormat/>
    <w:rPr>
      <w:rFonts w:cs="Symbol"/>
    </w:rPr>
  </w:style>
  <w:style w:type="character" w:styleId="ListLabel3128" w:customStyle="1">
    <w:name w:val="ListLabel 3128"/>
    <w:qFormat/>
    <w:rPr>
      <w:rFonts w:cs="Courier New"/>
    </w:rPr>
  </w:style>
  <w:style w:type="character" w:styleId="ListLabel3129" w:customStyle="1">
    <w:name w:val="ListLabel 3129"/>
    <w:qFormat/>
    <w:rPr>
      <w:rFonts w:cs="Wingdings"/>
    </w:rPr>
  </w:style>
  <w:style w:type="character" w:styleId="ListLabel3130" w:customStyle="1">
    <w:name w:val="ListLabel 3130"/>
    <w:qFormat/>
    <w:rPr>
      <w:rFonts w:cs="Symbol"/>
      <w:sz w:val="25"/>
      <w:szCs w:val="25"/>
    </w:rPr>
  </w:style>
  <w:style w:type="character" w:styleId="ListLabel3131" w:customStyle="1">
    <w:name w:val="ListLabel 3131"/>
    <w:qFormat/>
    <w:rPr>
      <w:rFonts w:cs="Courier New"/>
    </w:rPr>
  </w:style>
  <w:style w:type="character" w:styleId="ListLabel3132" w:customStyle="1">
    <w:name w:val="ListLabel 3132"/>
    <w:qFormat/>
    <w:rPr>
      <w:rFonts w:cs="Wingdings"/>
    </w:rPr>
  </w:style>
  <w:style w:type="character" w:styleId="ListLabel3133" w:customStyle="1">
    <w:name w:val="ListLabel 3133"/>
    <w:qFormat/>
    <w:rPr>
      <w:rFonts w:cs="Symbol"/>
    </w:rPr>
  </w:style>
  <w:style w:type="character" w:styleId="ListLabel3134" w:customStyle="1">
    <w:name w:val="ListLabel 3134"/>
    <w:qFormat/>
    <w:rPr>
      <w:rFonts w:cs="Courier New"/>
    </w:rPr>
  </w:style>
  <w:style w:type="character" w:styleId="ListLabel3135" w:customStyle="1">
    <w:name w:val="ListLabel 3135"/>
    <w:qFormat/>
    <w:rPr>
      <w:rFonts w:cs="Wingdings"/>
    </w:rPr>
  </w:style>
  <w:style w:type="character" w:styleId="ListLabel3136" w:customStyle="1">
    <w:name w:val="ListLabel 3136"/>
    <w:qFormat/>
    <w:rPr>
      <w:rFonts w:cs="Symbol"/>
    </w:rPr>
  </w:style>
  <w:style w:type="character" w:styleId="ListLabel3137" w:customStyle="1">
    <w:name w:val="ListLabel 3137"/>
    <w:qFormat/>
    <w:rPr>
      <w:rFonts w:cs="Courier New"/>
    </w:rPr>
  </w:style>
  <w:style w:type="character" w:styleId="ListLabel3138" w:customStyle="1">
    <w:name w:val="ListLabel 3138"/>
    <w:qFormat/>
    <w:rPr>
      <w:rFonts w:cs="Wingdings"/>
    </w:rPr>
  </w:style>
  <w:style w:type="character" w:styleId="ListLabel3139" w:customStyle="1">
    <w:name w:val="ListLabel 3139"/>
    <w:qFormat/>
    <w:rPr>
      <w:rFonts w:cs="Symbol"/>
      <w:sz w:val="25"/>
    </w:rPr>
  </w:style>
  <w:style w:type="character" w:styleId="ListLabel3140" w:customStyle="1">
    <w:name w:val="ListLabel 3140"/>
    <w:qFormat/>
    <w:rPr>
      <w:rFonts w:cs="Courier New"/>
    </w:rPr>
  </w:style>
  <w:style w:type="character" w:styleId="ListLabel3141" w:customStyle="1">
    <w:name w:val="ListLabel 3141"/>
    <w:qFormat/>
    <w:rPr>
      <w:rFonts w:cs="Wingdings"/>
    </w:rPr>
  </w:style>
  <w:style w:type="character" w:styleId="ListLabel3142" w:customStyle="1">
    <w:name w:val="ListLabel 3142"/>
    <w:qFormat/>
    <w:rPr>
      <w:rFonts w:cs="Symbol"/>
    </w:rPr>
  </w:style>
  <w:style w:type="character" w:styleId="ListLabel3143" w:customStyle="1">
    <w:name w:val="ListLabel 3143"/>
    <w:qFormat/>
    <w:rPr>
      <w:rFonts w:cs="Courier New"/>
    </w:rPr>
  </w:style>
  <w:style w:type="character" w:styleId="ListLabel3144" w:customStyle="1">
    <w:name w:val="ListLabel 3144"/>
    <w:qFormat/>
    <w:rPr>
      <w:rFonts w:cs="Wingdings"/>
    </w:rPr>
  </w:style>
  <w:style w:type="character" w:styleId="ListLabel3145" w:customStyle="1">
    <w:name w:val="ListLabel 3145"/>
    <w:qFormat/>
    <w:rPr>
      <w:rFonts w:cs="Symbol"/>
    </w:rPr>
  </w:style>
  <w:style w:type="character" w:styleId="ListLabel3146" w:customStyle="1">
    <w:name w:val="ListLabel 3146"/>
    <w:qFormat/>
    <w:rPr>
      <w:rFonts w:cs="Courier New"/>
    </w:rPr>
  </w:style>
  <w:style w:type="character" w:styleId="ListLabel3147" w:customStyle="1">
    <w:name w:val="ListLabel 3147"/>
    <w:qFormat/>
    <w:rPr>
      <w:rFonts w:cs="Wingdings"/>
    </w:rPr>
  </w:style>
  <w:style w:type="character" w:styleId="ListLabel3148" w:customStyle="1">
    <w:name w:val="ListLabel 3148"/>
    <w:qFormat/>
    <w:rPr>
      <w:rFonts w:cs="Wingdings"/>
      <w:sz w:val="25"/>
    </w:rPr>
  </w:style>
  <w:style w:type="character" w:styleId="ListLabel3149" w:customStyle="1">
    <w:name w:val="ListLabel 3149"/>
    <w:qFormat/>
    <w:rPr>
      <w:rFonts w:cs="Courier New"/>
    </w:rPr>
  </w:style>
  <w:style w:type="character" w:styleId="ListLabel3150" w:customStyle="1">
    <w:name w:val="ListLabel 3150"/>
    <w:qFormat/>
    <w:rPr>
      <w:rFonts w:cs="Wingdings"/>
    </w:rPr>
  </w:style>
  <w:style w:type="character" w:styleId="ListLabel3151" w:customStyle="1">
    <w:name w:val="ListLabel 3151"/>
    <w:qFormat/>
    <w:rPr>
      <w:rFonts w:cs="Symbol"/>
    </w:rPr>
  </w:style>
  <w:style w:type="character" w:styleId="ListLabel3152" w:customStyle="1">
    <w:name w:val="ListLabel 3152"/>
    <w:qFormat/>
    <w:rPr>
      <w:rFonts w:cs="Courier New"/>
    </w:rPr>
  </w:style>
  <w:style w:type="character" w:styleId="ListLabel3153" w:customStyle="1">
    <w:name w:val="ListLabel 3153"/>
    <w:qFormat/>
    <w:rPr>
      <w:rFonts w:cs="Wingdings"/>
    </w:rPr>
  </w:style>
  <w:style w:type="character" w:styleId="ListLabel3154" w:customStyle="1">
    <w:name w:val="ListLabel 3154"/>
    <w:qFormat/>
    <w:rPr>
      <w:rFonts w:cs="Symbol"/>
    </w:rPr>
  </w:style>
  <w:style w:type="character" w:styleId="ListLabel3155" w:customStyle="1">
    <w:name w:val="ListLabel 3155"/>
    <w:qFormat/>
    <w:rPr>
      <w:rFonts w:cs="Courier New"/>
    </w:rPr>
  </w:style>
  <w:style w:type="character" w:styleId="ListLabel3156" w:customStyle="1">
    <w:name w:val="ListLabel 3156"/>
    <w:qFormat/>
    <w:rPr>
      <w:rFonts w:cs="Wingdings"/>
    </w:rPr>
  </w:style>
  <w:style w:type="character" w:styleId="ListLabel3157" w:customStyle="1">
    <w:name w:val="ListLabel 3157"/>
    <w:qFormat/>
    <w:rPr>
      <w:rFonts w:cs="Wingdings"/>
      <w:sz w:val="25"/>
    </w:rPr>
  </w:style>
  <w:style w:type="character" w:styleId="ListLabel3158" w:customStyle="1">
    <w:name w:val="ListLabel 3158"/>
    <w:qFormat/>
    <w:rPr>
      <w:rFonts w:cs="Courier New"/>
      <w:b/>
      <w:sz w:val="25"/>
    </w:rPr>
  </w:style>
  <w:style w:type="character" w:styleId="ListLabel3159" w:customStyle="1">
    <w:name w:val="ListLabel 3159"/>
    <w:qFormat/>
    <w:rPr>
      <w:rFonts w:cs="Wingdings"/>
    </w:rPr>
  </w:style>
  <w:style w:type="character" w:styleId="ListLabel3160" w:customStyle="1">
    <w:name w:val="ListLabel 3160"/>
    <w:qFormat/>
    <w:rPr>
      <w:rFonts w:cs="Symbol"/>
    </w:rPr>
  </w:style>
  <w:style w:type="character" w:styleId="ListLabel3161" w:customStyle="1">
    <w:name w:val="ListLabel 3161"/>
    <w:qFormat/>
    <w:rPr>
      <w:rFonts w:cs="Courier New"/>
    </w:rPr>
  </w:style>
  <w:style w:type="character" w:styleId="ListLabel3162" w:customStyle="1">
    <w:name w:val="ListLabel 3162"/>
    <w:qFormat/>
    <w:rPr>
      <w:rFonts w:cs="Wingdings"/>
    </w:rPr>
  </w:style>
  <w:style w:type="character" w:styleId="ListLabel3163" w:customStyle="1">
    <w:name w:val="ListLabel 3163"/>
    <w:qFormat/>
    <w:rPr>
      <w:rFonts w:cs="Symbol"/>
    </w:rPr>
  </w:style>
  <w:style w:type="character" w:styleId="ListLabel3164" w:customStyle="1">
    <w:name w:val="ListLabel 3164"/>
    <w:qFormat/>
    <w:rPr>
      <w:rFonts w:cs="Courier New"/>
    </w:rPr>
  </w:style>
  <w:style w:type="character" w:styleId="ListLabel3165" w:customStyle="1">
    <w:name w:val="ListLabel 3165"/>
    <w:qFormat/>
    <w:rPr>
      <w:rFonts w:cs="Wingdings"/>
    </w:rPr>
  </w:style>
  <w:style w:type="character" w:styleId="ListLabel3166" w:customStyle="1">
    <w:name w:val="ListLabel 3166"/>
    <w:qFormat/>
    <w:rPr>
      <w:rFonts w:cs="Symbol"/>
      <w:b/>
      <w:sz w:val="25"/>
    </w:rPr>
  </w:style>
  <w:style w:type="character" w:styleId="ListLabel3167" w:customStyle="1">
    <w:name w:val="ListLabel 3167"/>
    <w:qFormat/>
    <w:rPr>
      <w:rFonts w:cs="Courier New"/>
      <w:b/>
      <w:sz w:val="25"/>
    </w:rPr>
  </w:style>
  <w:style w:type="character" w:styleId="ListLabel3168" w:customStyle="1">
    <w:name w:val="ListLabel 3168"/>
    <w:qFormat/>
    <w:rPr>
      <w:rFonts w:cs="Wingdings"/>
    </w:rPr>
  </w:style>
  <w:style w:type="character" w:styleId="ListLabel3169" w:customStyle="1">
    <w:name w:val="ListLabel 3169"/>
    <w:qFormat/>
    <w:rPr>
      <w:rFonts w:cs="Symbol"/>
    </w:rPr>
  </w:style>
  <w:style w:type="character" w:styleId="ListLabel3170" w:customStyle="1">
    <w:name w:val="ListLabel 3170"/>
    <w:qFormat/>
    <w:rPr>
      <w:rFonts w:cs="Courier New"/>
    </w:rPr>
  </w:style>
  <w:style w:type="character" w:styleId="ListLabel3171" w:customStyle="1">
    <w:name w:val="ListLabel 3171"/>
    <w:qFormat/>
    <w:rPr>
      <w:rFonts w:cs="Wingdings"/>
    </w:rPr>
  </w:style>
  <w:style w:type="character" w:styleId="ListLabel3172" w:customStyle="1">
    <w:name w:val="ListLabel 3172"/>
    <w:qFormat/>
    <w:rPr>
      <w:rFonts w:cs="Symbol"/>
    </w:rPr>
  </w:style>
  <w:style w:type="character" w:styleId="ListLabel3173" w:customStyle="1">
    <w:name w:val="ListLabel 3173"/>
    <w:qFormat/>
    <w:rPr>
      <w:rFonts w:cs="Courier New"/>
    </w:rPr>
  </w:style>
  <w:style w:type="character" w:styleId="ListLabel3174" w:customStyle="1">
    <w:name w:val="ListLabel 3174"/>
    <w:qFormat/>
    <w:rPr>
      <w:rFonts w:cs="Wingdings"/>
    </w:rPr>
  </w:style>
  <w:style w:type="character" w:styleId="ListLabel3175" w:customStyle="1">
    <w:name w:val="ListLabel 3175"/>
    <w:qFormat/>
    <w:rPr>
      <w:rFonts w:cs="OpenSymbol"/>
      <w:sz w:val="24"/>
    </w:rPr>
  </w:style>
  <w:style w:type="character" w:styleId="ListLabel3176" w:customStyle="1">
    <w:name w:val="ListLabel 3176"/>
    <w:qFormat/>
    <w:rPr>
      <w:rFonts w:cs="OpenSymbol"/>
    </w:rPr>
  </w:style>
  <w:style w:type="character" w:styleId="ListLabel3177" w:customStyle="1">
    <w:name w:val="ListLabel 3177"/>
    <w:qFormat/>
    <w:rPr>
      <w:rFonts w:cs="OpenSymbol"/>
    </w:rPr>
  </w:style>
  <w:style w:type="character" w:styleId="ListLabel3178" w:customStyle="1">
    <w:name w:val="ListLabel 3178"/>
    <w:qFormat/>
    <w:rPr>
      <w:rFonts w:cs="OpenSymbol"/>
    </w:rPr>
  </w:style>
  <w:style w:type="character" w:styleId="ListLabel3179" w:customStyle="1">
    <w:name w:val="ListLabel 3179"/>
    <w:qFormat/>
    <w:rPr>
      <w:rFonts w:cs="OpenSymbol"/>
    </w:rPr>
  </w:style>
  <w:style w:type="character" w:styleId="ListLabel3180" w:customStyle="1">
    <w:name w:val="ListLabel 3180"/>
    <w:qFormat/>
    <w:rPr>
      <w:rFonts w:cs="OpenSymbol"/>
    </w:rPr>
  </w:style>
  <w:style w:type="character" w:styleId="ListLabel3181" w:customStyle="1">
    <w:name w:val="ListLabel 3181"/>
    <w:qFormat/>
    <w:rPr>
      <w:rFonts w:cs="OpenSymbol"/>
    </w:rPr>
  </w:style>
  <w:style w:type="character" w:styleId="ListLabel3182" w:customStyle="1">
    <w:name w:val="ListLabel 3182"/>
    <w:qFormat/>
    <w:rPr>
      <w:rFonts w:cs="OpenSymbol"/>
    </w:rPr>
  </w:style>
  <w:style w:type="character" w:styleId="ListLabel3183" w:customStyle="1">
    <w:name w:val="ListLabel 3183"/>
    <w:qFormat/>
    <w:rPr>
      <w:rFonts w:cs="OpenSymbol"/>
    </w:rPr>
  </w:style>
  <w:style w:type="character" w:styleId="ListLabel3184" w:customStyle="1">
    <w:name w:val="ListLabel 3184"/>
    <w:qFormat/>
    <w:rPr>
      <w:rFonts w:cs="Symbol"/>
      <w:sz w:val="25"/>
    </w:rPr>
  </w:style>
  <w:style w:type="character" w:styleId="ListLabel3185" w:customStyle="1">
    <w:name w:val="ListLabel 3185"/>
    <w:qFormat/>
    <w:rPr>
      <w:rFonts w:cs="Courier New"/>
    </w:rPr>
  </w:style>
  <w:style w:type="character" w:styleId="ListLabel3186" w:customStyle="1">
    <w:name w:val="ListLabel 3186"/>
    <w:qFormat/>
    <w:rPr>
      <w:rFonts w:cs="Wingdings"/>
    </w:rPr>
  </w:style>
  <w:style w:type="character" w:styleId="ListLabel3187" w:customStyle="1">
    <w:name w:val="ListLabel 3187"/>
    <w:qFormat/>
    <w:rPr>
      <w:rFonts w:cs="Symbol"/>
    </w:rPr>
  </w:style>
  <w:style w:type="character" w:styleId="ListLabel3188" w:customStyle="1">
    <w:name w:val="ListLabel 3188"/>
    <w:qFormat/>
    <w:rPr>
      <w:rFonts w:cs="Courier New"/>
    </w:rPr>
  </w:style>
  <w:style w:type="character" w:styleId="ListLabel3189" w:customStyle="1">
    <w:name w:val="ListLabel 3189"/>
    <w:qFormat/>
    <w:rPr>
      <w:rFonts w:cs="Wingdings"/>
    </w:rPr>
  </w:style>
  <w:style w:type="character" w:styleId="ListLabel3190" w:customStyle="1">
    <w:name w:val="ListLabel 3190"/>
    <w:qFormat/>
    <w:rPr>
      <w:rFonts w:cs="Symbol"/>
    </w:rPr>
  </w:style>
  <w:style w:type="character" w:styleId="ListLabel3191" w:customStyle="1">
    <w:name w:val="ListLabel 3191"/>
    <w:qFormat/>
    <w:rPr>
      <w:rFonts w:cs="Courier New"/>
    </w:rPr>
  </w:style>
  <w:style w:type="character" w:styleId="ListLabel3192" w:customStyle="1">
    <w:name w:val="ListLabel 3192"/>
    <w:qFormat/>
    <w:rPr>
      <w:rFonts w:cs="Wingdings"/>
    </w:rPr>
  </w:style>
  <w:style w:type="character" w:styleId="ListLabel3193" w:customStyle="1">
    <w:name w:val="ListLabel 3193"/>
    <w:qFormat/>
    <w:rPr>
      <w:rFonts w:cs="Symbol"/>
      <w:sz w:val="25"/>
    </w:rPr>
  </w:style>
  <w:style w:type="character" w:styleId="ListLabel3194" w:customStyle="1">
    <w:name w:val="ListLabel 3194"/>
    <w:qFormat/>
    <w:rPr>
      <w:rFonts w:cs="Courier New"/>
    </w:rPr>
  </w:style>
  <w:style w:type="character" w:styleId="ListLabel3195" w:customStyle="1">
    <w:name w:val="ListLabel 3195"/>
    <w:qFormat/>
    <w:rPr>
      <w:rFonts w:cs="Wingdings"/>
    </w:rPr>
  </w:style>
  <w:style w:type="character" w:styleId="ListLabel3196" w:customStyle="1">
    <w:name w:val="ListLabel 3196"/>
    <w:qFormat/>
    <w:rPr>
      <w:rFonts w:cs="Symbol"/>
    </w:rPr>
  </w:style>
  <w:style w:type="character" w:styleId="ListLabel3197" w:customStyle="1">
    <w:name w:val="ListLabel 3197"/>
    <w:qFormat/>
    <w:rPr>
      <w:rFonts w:cs="Courier New"/>
    </w:rPr>
  </w:style>
  <w:style w:type="character" w:styleId="ListLabel3198" w:customStyle="1">
    <w:name w:val="ListLabel 3198"/>
    <w:qFormat/>
    <w:rPr>
      <w:rFonts w:cs="Wingdings"/>
    </w:rPr>
  </w:style>
  <w:style w:type="character" w:styleId="ListLabel3199" w:customStyle="1">
    <w:name w:val="ListLabel 3199"/>
    <w:qFormat/>
    <w:rPr>
      <w:rFonts w:cs="Symbol"/>
    </w:rPr>
  </w:style>
  <w:style w:type="character" w:styleId="ListLabel3200" w:customStyle="1">
    <w:name w:val="ListLabel 3200"/>
    <w:qFormat/>
    <w:rPr>
      <w:rFonts w:cs="Courier New"/>
    </w:rPr>
  </w:style>
  <w:style w:type="character" w:styleId="ListLabel3201" w:customStyle="1">
    <w:name w:val="ListLabel 3201"/>
    <w:qFormat/>
    <w:rPr>
      <w:rFonts w:cs="Wingdings"/>
    </w:rPr>
  </w:style>
  <w:style w:type="character" w:styleId="ListLabel3202" w:customStyle="1">
    <w:name w:val="ListLabel 3202"/>
    <w:qFormat/>
    <w:rPr>
      <w:rFonts w:cs="Symbol"/>
      <w:sz w:val="25"/>
    </w:rPr>
  </w:style>
  <w:style w:type="character" w:styleId="ListLabel3203" w:customStyle="1">
    <w:name w:val="ListLabel 3203"/>
    <w:qFormat/>
    <w:rPr>
      <w:rFonts w:cs="Courier New"/>
    </w:rPr>
  </w:style>
  <w:style w:type="character" w:styleId="ListLabel3204" w:customStyle="1">
    <w:name w:val="ListLabel 3204"/>
    <w:qFormat/>
    <w:rPr>
      <w:rFonts w:cs="Wingdings"/>
    </w:rPr>
  </w:style>
  <w:style w:type="character" w:styleId="ListLabel3205" w:customStyle="1">
    <w:name w:val="ListLabel 3205"/>
    <w:qFormat/>
    <w:rPr>
      <w:rFonts w:cs="Symbol"/>
    </w:rPr>
  </w:style>
  <w:style w:type="character" w:styleId="ListLabel3206" w:customStyle="1">
    <w:name w:val="ListLabel 3206"/>
    <w:qFormat/>
    <w:rPr>
      <w:rFonts w:cs="Courier New"/>
    </w:rPr>
  </w:style>
  <w:style w:type="character" w:styleId="ListLabel3207" w:customStyle="1">
    <w:name w:val="ListLabel 3207"/>
    <w:qFormat/>
    <w:rPr>
      <w:rFonts w:cs="Wingdings"/>
    </w:rPr>
  </w:style>
  <w:style w:type="character" w:styleId="ListLabel3208" w:customStyle="1">
    <w:name w:val="ListLabel 3208"/>
    <w:qFormat/>
    <w:rPr>
      <w:rFonts w:cs="Symbol"/>
    </w:rPr>
  </w:style>
  <w:style w:type="character" w:styleId="ListLabel3209" w:customStyle="1">
    <w:name w:val="ListLabel 3209"/>
    <w:qFormat/>
    <w:rPr>
      <w:rFonts w:cs="Courier New"/>
    </w:rPr>
  </w:style>
  <w:style w:type="character" w:styleId="ListLabel3210" w:customStyle="1">
    <w:name w:val="ListLabel 3210"/>
    <w:qFormat/>
    <w:rPr>
      <w:rFonts w:cs="Wingdings"/>
    </w:rPr>
  </w:style>
  <w:style w:type="character" w:styleId="ListLabel3211" w:customStyle="1">
    <w:name w:val="ListLabel 3211"/>
    <w:qFormat/>
    <w:rPr>
      <w:rFonts w:cs="Wingdings"/>
      <w:b/>
      <w:sz w:val="25"/>
    </w:rPr>
  </w:style>
  <w:style w:type="character" w:styleId="ListLabel3212" w:customStyle="1">
    <w:name w:val="ListLabel 3212"/>
    <w:qFormat/>
    <w:rPr>
      <w:rFonts w:cs="Courier New"/>
      <w:sz w:val="25"/>
    </w:rPr>
  </w:style>
  <w:style w:type="character" w:styleId="ListLabel3213" w:customStyle="1">
    <w:name w:val="ListLabel 3213"/>
    <w:qFormat/>
    <w:rPr>
      <w:rFonts w:cs="Wingdings"/>
    </w:rPr>
  </w:style>
  <w:style w:type="character" w:styleId="ListLabel3214" w:customStyle="1">
    <w:name w:val="ListLabel 3214"/>
    <w:qFormat/>
    <w:rPr>
      <w:rFonts w:cs="Symbol"/>
    </w:rPr>
  </w:style>
  <w:style w:type="character" w:styleId="ListLabel3215" w:customStyle="1">
    <w:name w:val="ListLabel 3215"/>
    <w:qFormat/>
    <w:rPr>
      <w:rFonts w:cs="Courier New"/>
    </w:rPr>
  </w:style>
  <w:style w:type="character" w:styleId="ListLabel3216" w:customStyle="1">
    <w:name w:val="ListLabel 3216"/>
    <w:qFormat/>
    <w:rPr>
      <w:rFonts w:cs="Wingdings"/>
    </w:rPr>
  </w:style>
  <w:style w:type="character" w:styleId="ListLabel3217" w:customStyle="1">
    <w:name w:val="ListLabel 3217"/>
    <w:qFormat/>
    <w:rPr>
      <w:rFonts w:cs="Symbol"/>
    </w:rPr>
  </w:style>
  <w:style w:type="character" w:styleId="ListLabel3218" w:customStyle="1">
    <w:name w:val="ListLabel 3218"/>
    <w:qFormat/>
    <w:rPr>
      <w:rFonts w:cs="Courier New"/>
    </w:rPr>
  </w:style>
  <w:style w:type="character" w:styleId="ListLabel3219" w:customStyle="1">
    <w:name w:val="ListLabel 3219"/>
    <w:qFormat/>
    <w:rPr>
      <w:rFonts w:cs="Wingdings"/>
    </w:rPr>
  </w:style>
  <w:style w:type="character" w:styleId="ListLabel3220" w:customStyle="1">
    <w:name w:val="ListLabel 3220"/>
    <w:qFormat/>
    <w:rPr>
      <w:rFonts w:cs="Symbol"/>
      <w:sz w:val="25"/>
    </w:rPr>
  </w:style>
  <w:style w:type="character" w:styleId="ListLabel3221" w:customStyle="1">
    <w:name w:val="ListLabel 3221"/>
    <w:qFormat/>
    <w:rPr>
      <w:rFonts w:cs="Courier New"/>
    </w:rPr>
  </w:style>
  <w:style w:type="character" w:styleId="ListLabel3222" w:customStyle="1">
    <w:name w:val="ListLabel 3222"/>
    <w:qFormat/>
    <w:rPr>
      <w:rFonts w:cs="Wingdings"/>
    </w:rPr>
  </w:style>
  <w:style w:type="character" w:styleId="ListLabel3223" w:customStyle="1">
    <w:name w:val="ListLabel 3223"/>
    <w:qFormat/>
    <w:rPr>
      <w:rFonts w:cs="Symbol"/>
    </w:rPr>
  </w:style>
  <w:style w:type="character" w:styleId="ListLabel3224" w:customStyle="1">
    <w:name w:val="ListLabel 3224"/>
    <w:qFormat/>
    <w:rPr>
      <w:rFonts w:cs="Courier New"/>
    </w:rPr>
  </w:style>
  <w:style w:type="character" w:styleId="ListLabel3225" w:customStyle="1">
    <w:name w:val="ListLabel 3225"/>
    <w:qFormat/>
    <w:rPr>
      <w:rFonts w:cs="Wingdings"/>
    </w:rPr>
  </w:style>
  <w:style w:type="character" w:styleId="ListLabel3226" w:customStyle="1">
    <w:name w:val="ListLabel 3226"/>
    <w:qFormat/>
    <w:rPr>
      <w:rFonts w:cs="Symbol"/>
    </w:rPr>
  </w:style>
  <w:style w:type="character" w:styleId="ListLabel3227" w:customStyle="1">
    <w:name w:val="ListLabel 3227"/>
    <w:qFormat/>
    <w:rPr>
      <w:rFonts w:cs="Courier New"/>
    </w:rPr>
  </w:style>
  <w:style w:type="character" w:styleId="ListLabel3228" w:customStyle="1">
    <w:name w:val="ListLabel 3228"/>
    <w:qFormat/>
    <w:rPr>
      <w:rFonts w:cs="Wingdings"/>
    </w:rPr>
  </w:style>
  <w:style w:type="character" w:styleId="ListLabel3229" w:customStyle="1">
    <w:name w:val="ListLabel 3229"/>
    <w:qFormat/>
    <w:rPr>
      <w:rFonts w:ascii="Calibri" w:hAnsi="Calibri" w:cs="Symbol"/>
      <w:sz w:val="25"/>
    </w:rPr>
  </w:style>
  <w:style w:type="character" w:styleId="ListLabel3230" w:customStyle="1">
    <w:name w:val="ListLabel 3230"/>
    <w:qFormat/>
    <w:rPr>
      <w:rFonts w:ascii="Calibri" w:hAnsi="Calibri" w:cs="Courier New"/>
      <w:sz w:val="25"/>
    </w:rPr>
  </w:style>
  <w:style w:type="character" w:styleId="ListLabel3231" w:customStyle="1">
    <w:name w:val="ListLabel 3231"/>
    <w:qFormat/>
    <w:rPr>
      <w:rFonts w:cs="Wingdings"/>
    </w:rPr>
  </w:style>
  <w:style w:type="character" w:styleId="ListLabel3232" w:customStyle="1">
    <w:name w:val="ListLabel 3232"/>
    <w:qFormat/>
    <w:rPr>
      <w:rFonts w:cs="Symbol"/>
    </w:rPr>
  </w:style>
  <w:style w:type="character" w:styleId="ListLabel3233" w:customStyle="1">
    <w:name w:val="ListLabel 3233"/>
    <w:qFormat/>
    <w:rPr>
      <w:rFonts w:cs="Courier New"/>
    </w:rPr>
  </w:style>
  <w:style w:type="character" w:styleId="ListLabel3234" w:customStyle="1">
    <w:name w:val="ListLabel 3234"/>
    <w:qFormat/>
    <w:rPr>
      <w:rFonts w:cs="Wingdings"/>
    </w:rPr>
  </w:style>
  <w:style w:type="character" w:styleId="ListLabel3235" w:customStyle="1">
    <w:name w:val="ListLabel 3235"/>
    <w:qFormat/>
    <w:rPr>
      <w:rFonts w:cs="Symbol"/>
    </w:rPr>
  </w:style>
  <w:style w:type="character" w:styleId="ListLabel3236" w:customStyle="1">
    <w:name w:val="ListLabel 3236"/>
    <w:qFormat/>
    <w:rPr>
      <w:rFonts w:cs="Courier New"/>
    </w:rPr>
  </w:style>
  <w:style w:type="character" w:styleId="ListLabel3237" w:customStyle="1">
    <w:name w:val="ListLabel 3237"/>
    <w:qFormat/>
    <w:rPr>
      <w:rFonts w:cs="Wingdings"/>
    </w:rPr>
  </w:style>
  <w:style w:type="character" w:styleId="ListLabel3238" w:customStyle="1">
    <w:name w:val="ListLabel 3238"/>
    <w:qFormat/>
    <w:rPr>
      <w:rFonts w:cs="Wingdings"/>
      <w:b/>
      <w:sz w:val="25"/>
    </w:rPr>
  </w:style>
  <w:style w:type="character" w:styleId="ListLabel3239" w:customStyle="1">
    <w:name w:val="ListLabel 3239"/>
    <w:qFormat/>
    <w:rPr>
      <w:rFonts w:cs="Courier New"/>
      <w:b/>
      <w:sz w:val="25"/>
      <w:szCs w:val="25"/>
    </w:rPr>
  </w:style>
  <w:style w:type="character" w:styleId="ListLabel3240" w:customStyle="1">
    <w:name w:val="ListLabel 3240"/>
    <w:qFormat/>
    <w:rPr>
      <w:rFonts w:cs="Wingdings"/>
      <w:b/>
      <w:sz w:val="25"/>
    </w:rPr>
  </w:style>
  <w:style w:type="character" w:styleId="ListLabel3241" w:customStyle="1">
    <w:name w:val="ListLabel 3241"/>
    <w:qFormat/>
    <w:rPr>
      <w:rFonts w:cs="Symbol"/>
    </w:rPr>
  </w:style>
  <w:style w:type="character" w:styleId="ListLabel3242" w:customStyle="1">
    <w:name w:val="ListLabel 3242"/>
    <w:qFormat/>
    <w:rPr>
      <w:rFonts w:cs="Courier New"/>
    </w:rPr>
  </w:style>
  <w:style w:type="character" w:styleId="ListLabel3243" w:customStyle="1">
    <w:name w:val="ListLabel 3243"/>
    <w:qFormat/>
    <w:rPr>
      <w:rFonts w:cs="Wingdings"/>
    </w:rPr>
  </w:style>
  <w:style w:type="character" w:styleId="ListLabel3244" w:customStyle="1">
    <w:name w:val="ListLabel 3244"/>
    <w:qFormat/>
    <w:rPr>
      <w:rFonts w:cs="Symbol"/>
    </w:rPr>
  </w:style>
  <w:style w:type="character" w:styleId="ListLabel3245" w:customStyle="1">
    <w:name w:val="ListLabel 3245"/>
    <w:qFormat/>
    <w:rPr>
      <w:rFonts w:cs="Courier New"/>
    </w:rPr>
  </w:style>
  <w:style w:type="character" w:styleId="ListLabel3246" w:customStyle="1">
    <w:name w:val="ListLabel 3246"/>
    <w:qFormat/>
    <w:rPr>
      <w:rFonts w:cs="Wingdings"/>
    </w:rPr>
  </w:style>
  <w:style w:type="character" w:styleId="ListLabel3247" w:customStyle="1">
    <w:name w:val="ListLabel 3247"/>
    <w:qFormat/>
    <w:rPr>
      <w:rFonts w:cs="Wingdings"/>
      <w:sz w:val="25"/>
    </w:rPr>
  </w:style>
  <w:style w:type="character" w:styleId="ListLabel3248" w:customStyle="1">
    <w:name w:val="ListLabel 3248"/>
    <w:qFormat/>
    <w:rPr>
      <w:rFonts w:cs="Courier New"/>
      <w:b/>
      <w:sz w:val="25"/>
    </w:rPr>
  </w:style>
  <w:style w:type="character" w:styleId="ListLabel3249" w:customStyle="1">
    <w:name w:val="ListLabel 3249"/>
    <w:qFormat/>
    <w:rPr>
      <w:rFonts w:cs="Wingdings"/>
    </w:rPr>
  </w:style>
  <w:style w:type="character" w:styleId="ListLabel3250" w:customStyle="1">
    <w:name w:val="ListLabel 3250"/>
    <w:qFormat/>
    <w:rPr>
      <w:rFonts w:cs="Symbol"/>
    </w:rPr>
  </w:style>
  <w:style w:type="character" w:styleId="ListLabel3251" w:customStyle="1">
    <w:name w:val="ListLabel 3251"/>
    <w:qFormat/>
    <w:rPr>
      <w:rFonts w:cs="Courier New"/>
    </w:rPr>
  </w:style>
  <w:style w:type="character" w:styleId="ListLabel3252" w:customStyle="1">
    <w:name w:val="ListLabel 3252"/>
    <w:qFormat/>
    <w:rPr>
      <w:rFonts w:cs="Wingdings"/>
    </w:rPr>
  </w:style>
  <w:style w:type="character" w:styleId="ListLabel3253" w:customStyle="1">
    <w:name w:val="ListLabel 3253"/>
    <w:qFormat/>
    <w:rPr>
      <w:rFonts w:cs="Symbol"/>
    </w:rPr>
  </w:style>
  <w:style w:type="character" w:styleId="ListLabel3254" w:customStyle="1">
    <w:name w:val="ListLabel 3254"/>
    <w:qFormat/>
    <w:rPr>
      <w:rFonts w:cs="Courier New"/>
    </w:rPr>
  </w:style>
  <w:style w:type="character" w:styleId="ListLabel3255" w:customStyle="1">
    <w:name w:val="ListLabel 3255"/>
    <w:qFormat/>
    <w:rPr>
      <w:rFonts w:cs="Wingdings"/>
    </w:rPr>
  </w:style>
  <w:style w:type="character" w:styleId="ListLabel3256" w:customStyle="1">
    <w:name w:val="ListLabel 3256"/>
    <w:qFormat/>
    <w:rPr>
      <w:rFonts w:cs="Symbol"/>
      <w:b/>
      <w:sz w:val="25"/>
    </w:rPr>
  </w:style>
  <w:style w:type="character" w:styleId="ListLabel3257" w:customStyle="1">
    <w:name w:val="ListLabel 3257"/>
    <w:qFormat/>
    <w:rPr>
      <w:rFonts w:cs="Courier New"/>
    </w:rPr>
  </w:style>
  <w:style w:type="character" w:styleId="ListLabel3258" w:customStyle="1">
    <w:name w:val="ListLabel 3258"/>
    <w:qFormat/>
    <w:rPr>
      <w:rFonts w:cs="Wingdings"/>
    </w:rPr>
  </w:style>
  <w:style w:type="character" w:styleId="ListLabel3259" w:customStyle="1">
    <w:name w:val="ListLabel 3259"/>
    <w:qFormat/>
    <w:rPr>
      <w:rFonts w:cs="Symbol"/>
    </w:rPr>
  </w:style>
  <w:style w:type="character" w:styleId="ListLabel3260" w:customStyle="1">
    <w:name w:val="ListLabel 3260"/>
    <w:qFormat/>
    <w:rPr>
      <w:rFonts w:cs="Courier New"/>
    </w:rPr>
  </w:style>
  <w:style w:type="character" w:styleId="ListLabel3261" w:customStyle="1">
    <w:name w:val="ListLabel 3261"/>
    <w:qFormat/>
    <w:rPr>
      <w:rFonts w:cs="Wingdings"/>
    </w:rPr>
  </w:style>
  <w:style w:type="character" w:styleId="ListLabel3262" w:customStyle="1">
    <w:name w:val="ListLabel 3262"/>
    <w:qFormat/>
    <w:rPr>
      <w:rFonts w:cs="Symbol"/>
    </w:rPr>
  </w:style>
  <w:style w:type="character" w:styleId="ListLabel3263" w:customStyle="1">
    <w:name w:val="ListLabel 3263"/>
    <w:qFormat/>
    <w:rPr>
      <w:rFonts w:cs="Courier New"/>
    </w:rPr>
  </w:style>
  <w:style w:type="character" w:styleId="ListLabel3264" w:customStyle="1">
    <w:name w:val="ListLabel 3264"/>
    <w:qFormat/>
    <w:rPr>
      <w:rFonts w:cs="Wingdings"/>
    </w:rPr>
  </w:style>
  <w:style w:type="character" w:styleId="ListLabel3265" w:customStyle="1">
    <w:name w:val="ListLabel 3265"/>
    <w:qFormat/>
    <w:rPr>
      <w:rFonts w:cs="Symbol"/>
      <w:b/>
      <w:sz w:val="25"/>
    </w:rPr>
  </w:style>
  <w:style w:type="character" w:styleId="ListLabel3266" w:customStyle="1">
    <w:name w:val="ListLabel 3266"/>
    <w:qFormat/>
    <w:rPr>
      <w:rFonts w:cs="Courier New"/>
      <w:sz w:val="25"/>
    </w:rPr>
  </w:style>
  <w:style w:type="character" w:styleId="ListLabel3267" w:customStyle="1">
    <w:name w:val="ListLabel 3267"/>
    <w:qFormat/>
    <w:rPr>
      <w:rFonts w:cs="Wingdings"/>
    </w:rPr>
  </w:style>
  <w:style w:type="character" w:styleId="ListLabel3268" w:customStyle="1">
    <w:name w:val="ListLabel 3268"/>
    <w:qFormat/>
    <w:rPr>
      <w:rFonts w:cs="Symbol"/>
    </w:rPr>
  </w:style>
  <w:style w:type="character" w:styleId="ListLabel3269" w:customStyle="1">
    <w:name w:val="ListLabel 3269"/>
    <w:qFormat/>
    <w:rPr>
      <w:rFonts w:cs="Courier New"/>
    </w:rPr>
  </w:style>
  <w:style w:type="character" w:styleId="ListLabel3270" w:customStyle="1">
    <w:name w:val="ListLabel 3270"/>
    <w:qFormat/>
    <w:rPr>
      <w:rFonts w:cs="Wingdings"/>
    </w:rPr>
  </w:style>
  <w:style w:type="character" w:styleId="ListLabel3271" w:customStyle="1">
    <w:name w:val="ListLabel 3271"/>
    <w:qFormat/>
    <w:rPr>
      <w:rFonts w:cs="Symbol"/>
    </w:rPr>
  </w:style>
  <w:style w:type="character" w:styleId="ListLabel3272" w:customStyle="1">
    <w:name w:val="ListLabel 3272"/>
    <w:qFormat/>
    <w:rPr>
      <w:rFonts w:cs="Courier New"/>
    </w:rPr>
  </w:style>
  <w:style w:type="character" w:styleId="ListLabel3273" w:customStyle="1">
    <w:name w:val="ListLabel 3273"/>
    <w:qFormat/>
    <w:rPr>
      <w:rFonts w:cs="Wingdings"/>
    </w:rPr>
  </w:style>
  <w:style w:type="character" w:styleId="ListLabel3274" w:customStyle="1">
    <w:name w:val="ListLabel 3274"/>
    <w:qFormat/>
    <w:rPr>
      <w:rFonts w:cs="Calibri"/>
      <w:b/>
      <w:sz w:val="25"/>
    </w:rPr>
  </w:style>
  <w:style w:type="character" w:styleId="ListLabel3275" w:customStyle="1">
    <w:name w:val="ListLabel 3275"/>
    <w:qFormat/>
    <w:rPr>
      <w:rFonts w:cs="Courier New"/>
    </w:rPr>
  </w:style>
  <w:style w:type="character" w:styleId="ListLabel3276" w:customStyle="1">
    <w:name w:val="ListLabel 3276"/>
    <w:qFormat/>
    <w:rPr>
      <w:rFonts w:cs="Wingdings"/>
    </w:rPr>
  </w:style>
  <w:style w:type="character" w:styleId="ListLabel3277" w:customStyle="1">
    <w:name w:val="ListLabel 3277"/>
    <w:qFormat/>
    <w:rPr>
      <w:rFonts w:cs="Symbol"/>
    </w:rPr>
  </w:style>
  <w:style w:type="character" w:styleId="ListLabel3278" w:customStyle="1">
    <w:name w:val="ListLabel 3278"/>
    <w:qFormat/>
    <w:rPr>
      <w:rFonts w:cs="Courier New"/>
    </w:rPr>
  </w:style>
  <w:style w:type="character" w:styleId="ListLabel3279" w:customStyle="1">
    <w:name w:val="ListLabel 3279"/>
    <w:qFormat/>
    <w:rPr>
      <w:rFonts w:cs="Wingdings"/>
    </w:rPr>
  </w:style>
  <w:style w:type="character" w:styleId="ListLabel3280" w:customStyle="1">
    <w:name w:val="ListLabel 3280"/>
    <w:qFormat/>
    <w:rPr>
      <w:rFonts w:cs="Symbol"/>
    </w:rPr>
  </w:style>
  <w:style w:type="character" w:styleId="ListLabel3281" w:customStyle="1">
    <w:name w:val="ListLabel 3281"/>
    <w:qFormat/>
    <w:rPr>
      <w:rFonts w:cs="Courier New"/>
    </w:rPr>
  </w:style>
  <w:style w:type="character" w:styleId="ListLabel3282" w:customStyle="1">
    <w:name w:val="ListLabel 3282"/>
    <w:qFormat/>
    <w:rPr>
      <w:rFonts w:cs="Wingdings"/>
    </w:rPr>
  </w:style>
  <w:style w:type="character" w:styleId="ListLabel3283" w:customStyle="1">
    <w:name w:val="ListLabel 3283"/>
    <w:qFormat/>
    <w:rPr>
      <w:rFonts w:cs="Calibri"/>
      <w:b/>
      <w:sz w:val="25"/>
    </w:rPr>
  </w:style>
  <w:style w:type="character" w:styleId="ListLabel3284" w:customStyle="1">
    <w:name w:val="ListLabel 3284"/>
    <w:qFormat/>
    <w:rPr>
      <w:rFonts w:cs="Courier New"/>
    </w:rPr>
  </w:style>
  <w:style w:type="character" w:styleId="ListLabel3285" w:customStyle="1">
    <w:name w:val="ListLabel 3285"/>
    <w:qFormat/>
    <w:rPr>
      <w:rFonts w:cs="Wingdings"/>
    </w:rPr>
  </w:style>
  <w:style w:type="character" w:styleId="ListLabel3286" w:customStyle="1">
    <w:name w:val="ListLabel 3286"/>
    <w:qFormat/>
    <w:rPr>
      <w:rFonts w:cs="Symbol"/>
    </w:rPr>
  </w:style>
  <w:style w:type="character" w:styleId="ListLabel3287" w:customStyle="1">
    <w:name w:val="ListLabel 3287"/>
    <w:qFormat/>
    <w:rPr>
      <w:rFonts w:cs="Courier New"/>
    </w:rPr>
  </w:style>
  <w:style w:type="character" w:styleId="ListLabel3288" w:customStyle="1">
    <w:name w:val="ListLabel 3288"/>
    <w:qFormat/>
    <w:rPr>
      <w:rFonts w:cs="Wingdings"/>
    </w:rPr>
  </w:style>
  <w:style w:type="character" w:styleId="ListLabel3289" w:customStyle="1">
    <w:name w:val="ListLabel 3289"/>
    <w:qFormat/>
    <w:rPr>
      <w:rFonts w:cs="Symbol"/>
    </w:rPr>
  </w:style>
  <w:style w:type="character" w:styleId="ListLabel3290" w:customStyle="1">
    <w:name w:val="ListLabel 3290"/>
    <w:qFormat/>
    <w:rPr>
      <w:rFonts w:cs="Courier New"/>
    </w:rPr>
  </w:style>
  <w:style w:type="character" w:styleId="ListLabel3291" w:customStyle="1">
    <w:name w:val="ListLabel 3291"/>
    <w:qFormat/>
    <w:rPr>
      <w:rFonts w:cs="Wingdings"/>
    </w:rPr>
  </w:style>
  <w:style w:type="character" w:styleId="ListLabel3292" w:customStyle="1">
    <w:name w:val="ListLabel 3292"/>
    <w:qFormat/>
    <w:rPr>
      <w:rFonts w:cs="Calibri"/>
      <w:b/>
      <w:sz w:val="25"/>
    </w:rPr>
  </w:style>
  <w:style w:type="character" w:styleId="ListLabel3293" w:customStyle="1">
    <w:name w:val="ListLabel 3293"/>
    <w:qFormat/>
    <w:rPr>
      <w:rFonts w:cs="Courier New"/>
    </w:rPr>
  </w:style>
  <w:style w:type="character" w:styleId="ListLabel3294" w:customStyle="1">
    <w:name w:val="ListLabel 3294"/>
    <w:qFormat/>
    <w:rPr>
      <w:rFonts w:cs="Wingdings"/>
    </w:rPr>
  </w:style>
  <w:style w:type="character" w:styleId="ListLabel3295" w:customStyle="1">
    <w:name w:val="ListLabel 3295"/>
    <w:qFormat/>
    <w:rPr>
      <w:rFonts w:cs="Symbol"/>
    </w:rPr>
  </w:style>
  <w:style w:type="character" w:styleId="ListLabel3296" w:customStyle="1">
    <w:name w:val="ListLabel 3296"/>
    <w:qFormat/>
    <w:rPr>
      <w:rFonts w:cs="Courier New"/>
    </w:rPr>
  </w:style>
  <w:style w:type="character" w:styleId="ListLabel3297" w:customStyle="1">
    <w:name w:val="ListLabel 3297"/>
    <w:qFormat/>
    <w:rPr>
      <w:rFonts w:cs="Wingdings"/>
    </w:rPr>
  </w:style>
  <w:style w:type="character" w:styleId="ListLabel3298" w:customStyle="1">
    <w:name w:val="ListLabel 3298"/>
    <w:qFormat/>
    <w:rPr>
      <w:rFonts w:cs="Symbol"/>
    </w:rPr>
  </w:style>
  <w:style w:type="character" w:styleId="ListLabel3299" w:customStyle="1">
    <w:name w:val="ListLabel 3299"/>
    <w:qFormat/>
    <w:rPr>
      <w:rFonts w:cs="Courier New"/>
    </w:rPr>
  </w:style>
  <w:style w:type="character" w:styleId="ListLabel3300" w:customStyle="1">
    <w:name w:val="ListLabel 3300"/>
    <w:qFormat/>
    <w:rPr>
      <w:rFonts w:cs="Wingdings"/>
    </w:rPr>
  </w:style>
  <w:style w:type="character" w:styleId="ListLabel3301" w:customStyle="1">
    <w:name w:val="ListLabel 3301"/>
    <w:qFormat/>
    <w:rPr>
      <w:rFonts w:cs="Symbol"/>
      <w:sz w:val="25"/>
    </w:rPr>
  </w:style>
  <w:style w:type="character" w:styleId="ListLabel3302" w:customStyle="1">
    <w:name w:val="ListLabel 3302"/>
    <w:qFormat/>
    <w:rPr>
      <w:rFonts w:cs="Courier New"/>
    </w:rPr>
  </w:style>
  <w:style w:type="character" w:styleId="ListLabel3303" w:customStyle="1">
    <w:name w:val="ListLabel 3303"/>
    <w:qFormat/>
    <w:rPr>
      <w:rFonts w:cs="Wingdings"/>
    </w:rPr>
  </w:style>
  <w:style w:type="character" w:styleId="ListLabel3304" w:customStyle="1">
    <w:name w:val="ListLabel 3304"/>
    <w:qFormat/>
    <w:rPr>
      <w:rFonts w:cs="Symbol"/>
    </w:rPr>
  </w:style>
  <w:style w:type="character" w:styleId="ListLabel3305" w:customStyle="1">
    <w:name w:val="ListLabel 3305"/>
    <w:qFormat/>
    <w:rPr>
      <w:rFonts w:cs="Courier New"/>
    </w:rPr>
  </w:style>
  <w:style w:type="character" w:styleId="ListLabel3306" w:customStyle="1">
    <w:name w:val="ListLabel 3306"/>
    <w:qFormat/>
    <w:rPr>
      <w:rFonts w:cs="Wingdings"/>
    </w:rPr>
  </w:style>
  <w:style w:type="character" w:styleId="ListLabel3307" w:customStyle="1">
    <w:name w:val="ListLabel 3307"/>
    <w:qFormat/>
    <w:rPr>
      <w:rFonts w:cs="Symbol"/>
    </w:rPr>
  </w:style>
  <w:style w:type="character" w:styleId="ListLabel3308" w:customStyle="1">
    <w:name w:val="ListLabel 3308"/>
    <w:qFormat/>
    <w:rPr>
      <w:rFonts w:cs="Courier New"/>
    </w:rPr>
  </w:style>
  <w:style w:type="character" w:styleId="ListLabel3309" w:customStyle="1">
    <w:name w:val="ListLabel 3309"/>
    <w:qFormat/>
    <w:rPr>
      <w:rFonts w:cs="Wingdings"/>
    </w:rPr>
  </w:style>
  <w:style w:type="character" w:styleId="ListLabel3310" w:customStyle="1">
    <w:name w:val="ListLabel 3310"/>
    <w:qFormat/>
    <w:rPr>
      <w:rFonts w:cs="Symbol"/>
      <w:sz w:val="25"/>
    </w:rPr>
  </w:style>
  <w:style w:type="character" w:styleId="ListLabel3311" w:customStyle="1">
    <w:name w:val="ListLabel 3311"/>
    <w:qFormat/>
    <w:rPr>
      <w:rFonts w:cs="Courier New"/>
    </w:rPr>
  </w:style>
  <w:style w:type="character" w:styleId="ListLabel3312" w:customStyle="1">
    <w:name w:val="ListLabel 3312"/>
    <w:qFormat/>
    <w:rPr>
      <w:rFonts w:cs="Wingdings"/>
    </w:rPr>
  </w:style>
  <w:style w:type="character" w:styleId="ListLabel3313" w:customStyle="1">
    <w:name w:val="ListLabel 3313"/>
    <w:qFormat/>
    <w:rPr>
      <w:rFonts w:cs="Symbol"/>
    </w:rPr>
  </w:style>
  <w:style w:type="character" w:styleId="ListLabel3314" w:customStyle="1">
    <w:name w:val="ListLabel 3314"/>
    <w:qFormat/>
    <w:rPr>
      <w:rFonts w:cs="Courier New"/>
    </w:rPr>
  </w:style>
  <w:style w:type="character" w:styleId="ListLabel3315" w:customStyle="1">
    <w:name w:val="ListLabel 3315"/>
    <w:qFormat/>
    <w:rPr>
      <w:rFonts w:cs="Wingdings"/>
    </w:rPr>
  </w:style>
  <w:style w:type="character" w:styleId="ListLabel3316" w:customStyle="1">
    <w:name w:val="ListLabel 3316"/>
    <w:qFormat/>
    <w:rPr>
      <w:rFonts w:cs="Symbol"/>
    </w:rPr>
  </w:style>
  <w:style w:type="character" w:styleId="ListLabel3317" w:customStyle="1">
    <w:name w:val="ListLabel 3317"/>
    <w:qFormat/>
    <w:rPr>
      <w:rFonts w:cs="Courier New"/>
    </w:rPr>
  </w:style>
  <w:style w:type="character" w:styleId="ListLabel3318" w:customStyle="1">
    <w:name w:val="ListLabel 3318"/>
    <w:qFormat/>
    <w:rPr>
      <w:rFonts w:cs="Wingdings"/>
    </w:rPr>
  </w:style>
  <w:style w:type="character" w:styleId="ListLabel3319" w:customStyle="1">
    <w:name w:val="ListLabel 3319"/>
    <w:qFormat/>
    <w:rPr>
      <w:rFonts w:cs="Symbol"/>
      <w:sz w:val="25"/>
    </w:rPr>
  </w:style>
  <w:style w:type="character" w:styleId="ListLabel3320" w:customStyle="1">
    <w:name w:val="ListLabel 3320"/>
    <w:qFormat/>
    <w:rPr>
      <w:rFonts w:cs="Courier New"/>
    </w:rPr>
  </w:style>
  <w:style w:type="character" w:styleId="ListLabel3321" w:customStyle="1">
    <w:name w:val="ListLabel 3321"/>
    <w:qFormat/>
    <w:rPr>
      <w:rFonts w:cs="Wingdings"/>
    </w:rPr>
  </w:style>
  <w:style w:type="character" w:styleId="ListLabel3322" w:customStyle="1">
    <w:name w:val="ListLabel 3322"/>
    <w:qFormat/>
    <w:rPr>
      <w:rFonts w:cs="Symbol"/>
    </w:rPr>
  </w:style>
  <w:style w:type="character" w:styleId="ListLabel3323" w:customStyle="1">
    <w:name w:val="ListLabel 3323"/>
    <w:qFormat/>
    <w:rPr>
      <w:rFonts w:cs="Courier New"/>
    </w:rPr>
  </w:style>
  <w:style w:type="character" w:styleId="ListLabel3324" w:customStyle="1">
    <w:name w:val="ListLabel 3324"/>
    <w:qFormat/>
    <w:rPr>
      <w:rFonts w:cs="Wingdings"/>
    </w:rPr>
  </w:style>
  <w:style w:type="character" w:styleId="ListLabel3325" w:customStyle="1">
    <w:name w:val="ListLabel 3325"/>
    <w:qFormat/>
    <w:rPr>
      <w:rFonts w:cs="Symbol"/>
    </w:rPr>
  </w:style>
  <w:style w:type="character" w:styleId="ListLabel3326" w:customStyle="1">
    <w:name w:val="ListLabel 3326"/>
    <w:qFormat/>
    <w:rPr>
      <w:rFonts w:cs="Courier New"/>
    </w:rPr>
  </w:style>
  <w:style w:type="character" w:styleId="ListLabel3327" w:customStyle="1">
    <w:name w:val="ListLabel 3327"/>
    <w:qFormat/>
    <w:rPr>
      <w:rFonts w:cs="Wingdings"/>
    </w:rPr>
  </w:style>
  <w:style w:type="character" w:styleId="ListLabel3328" w:customStyle="1">
    <w:name w:val="ListLabel 3328"/>
    <w:qFormat/>
    <w:rPr>
      <w:rFonts w:cs="Symbol"/>
      <w:sz w:val="25"/>
    </w:rPr>
  </w:style>
  <w:style w:type="character" w:styleId="ListLabel3329" w:customStyle="1">
    <w:name w:val="ListLabel 3329"/>
    <w:qFormat/>
    <w:rPr>
      <w:rFonts w:cs="Courier New"/>
    </w:rPr>
  </w:style>
  <w:style w:type="character" w:styleId="ListLabel3330" w:customStyle="1">
    <w:name w:val="ListLabel 3330"/>
    <w:qFormat/>
    <w:rPr>
      <w:rFonts w:cs="Wingdings"/>
    </w:rPr>
  </w:style>
  <w:style w:type="character" w:styleId="ListLabel3331" w:customStyle="1">
    <w:name w:val="ListLabel 3331"/>
    <w:qFormat/>
    <w:rPr>
      <w:rFonts w:cs="Symbol"/>
    </w:rPr>
  </w:style>
  <w:style w:type="character" w:styleId="ListLabel3332" w:customStyle="1">
    <w:name w:val="ListLabel 3332"/>
    <w:qFormat/>
    <w:rPr>
      <w:rFonts w:cs="Courier New"/>
    </w:rPr>
  </w:style>
  <w:style w:type="character" w:styleId="ListLabel3333" w:customStyle="1">
    <w:name w:val="ListLabel 3333"/>
    <w:qFormat/>
    <w:rPr>
      <w:rFonts w:cs="Wingdings"/>
    </w:rPr>
  </w:style>
  <w:style w:type="character" w:styleId="ListLabel3334" w:customStyle="1">
    <w:name w:val="ListLabel 3334"/>
    <w:qFormat/>
    <w:rPr>
      <w:rFonts w:cs="Symbol"/>
    </w:rPr>
  </w:style>
  <w:style w:type="character" w:styleId="ListLabel3335" w:customStyle="1">
    <w:name w:val="ListLabel 3335"/>
    <w:qFormat/>
    <w:rPr>
      <w:rFonts w:cs="Courier New"/>
    </w:rPr>
  </w:style>
  <w:style w:type="character" w:styleId="ListLabel3336" w:customStyle="1">
    <w:name w:val="ListLabel 3336"/>
    <w:qFormat/>
    <w:rPr>
      <w:rFonts w:cs="Wingdings"/>
    </w:rPr>
  </w:style>
  <w:style w:type="character" w:styleId="ListLabel3337" w:customStyle="1">
    <w:name w:val="ListLabel 3337"/>
    <w:qFormat/>
    <w:rPr>
      <w:rFonts w:cs="Symbol"/>
      <w:sz w:val="25"/>
    </w:rPr>
  </w:style>
  <w:style w:type="character" w:styleId="ListLabel3338" w:customStyle="1">
    <w:name w:val="ListLabel 3338"/>
    <w:qFormat/>
    <w:rPr>
      <w:rFonts w:cs="Courier New"/>
    </w:rPr>
  </w:style>
  <w:style w:type="character" w:styleId="ListLabel3339" w:customStyle="1">
    <w:name w:val="ListLabel 3339"/>
    <w:qFormat/>
    <w:rPr>
      <w:rFonts w:cs="Wingdings"/>
    </w:rPr>
  </w:style>
  <w:style w:type="character" w:styleId="ListLabel3340" w:customStyle="1">
    <w:name w:val="ListLabel 3340"/>
    <w:qFormat/>
    <w:rPr>
      <w:rFonts w:cs="Symbol"/>
    </w:rPr>
  </w:style>
  <w:style w:type="character" w:styleId="ListLabel3341" w:customStyle="1">
    <w:name w:val="ListLabel 3341"/>
    <w:qFormat/>
    <w:rPr>
      <w:rFonts w:cs="Courier New"/>
    </w:rPr>
  </w:style>
  <w:style w:type="character" w:styleId="ListLabel3342" w:customStyle="1">
    <w:name w:val="ListLabel 3342"/>
    <w:qFormat/>
    <w:rPr>
      <w:rFonts w:cs="Wingdings"/>
    </w:rPr>
  </w:style>
  <w:style w:type="character" w:styleId="ListLabel3343" w:customStyle="1">
    <w:name w:val="ListLabel 3343"/>
    <w:qFormat/>
    <w:rPr>
      <w:rFonts w:cs="Symbol"/>
    </w:rPr>
  </w:style>
  <w:style w:type="character" w:styleId="ListLabel3344" w:customStyle="1">
    <w:name w:val="ListLabel 3344"/>
    <w:qFormat/>
    <w:rPr>
      <w:rFonts w:cs="Courier New"/>
    </w:rPr>
  </w:style>
  <w:style w:type="character" w:styleId="ListLabel3345" w:customStyle="1">
    <w:name w:val="ListLabel 3345"/>
    <w:qFormat/>
    <w:rPr>
      <w:rFonts w:cs="Wingdings"/>
    </w:rPr>
  </w:style>
  <w:style w:type="character" w:styleId="ListLabel3346" w:customStyle="1">
    <w:name w:val="ListLabel 3346"/>
    <w:qFormat/>
    <w:rPr>
      <w:rFonts w:cs="Symbol"/>
      <w:sz w:val="25"/>
    </w:rPr>
  </w:style>
  <w:style w:type="character" w:styleId="ListLabel3347" w:customStyle="1">
    <w:name w:val="ListLabel 3347"/>
    <w:qFormat/>
    <w:rPr>
      <w:rFonts w:cs="Courier New"/>
    </w:rPr>
  </w:style>
  <w:style w:type="character" w:styleId="ListLabel3348" w:customStyle="1">
    <w:name w:val="ListLabel 3348"/>
    <w:qFormat/>
    <w:rPr>
      <w:rFonts w:cs="Wingdings"/>
    </w:rPr>
  </w:style>
  <w:style w:type="character" w:styleId="ListLabel3349" w:customStyle="1">
    <w:name w:val="ListLabel 3349"/>
    <w:qFormat/>
    <w:rPr>
      <w:rFonts w:cs="Symbol"/>
    </w:rPr>
  </w:style>
  <w:style w:type="character" w:styleId="ListLabel3350" w:customStyle="1">
    <w:name w:val="ListLabel 3350"/>
    <w:qFormat/>
    <w:rPr>
      <w:rFonts w:cs="Courier New"/>
    </w:rPr>
  </w:style>
  <w:style w:type="character" w:styleId="ListLabel3351" w:customStyle="1">
    <w:name w:val="ListLabel 3351"/>
    <w:qFormat/>
    <w:rPr>
      <w:rFonts w:cs="Wingdings"/>
    </w:rPr>
  </w:style>
  <w:style w:type="character" w:styleId="ListLabel3352" w:customStyle="1">
    <w:name w:val="ListLabel 3352"/>
    <w:qFormat/>
    <w:rPr>
      <w:rFonts w:cs="Symbol"/>
    </w:rPr>
  </w:style>
  <w:style w:type="character" w:styleId="ListLabel3353" w:customStyle="1">
    <w:name w:val="ListLabel 3353"/>
    <w:qFormat/>
    <w:rPr>
      <w:rFonts w:cs="Courier New"/>
    </w:rPr>
  </w:style>
  <w:style w:type="character" w:styleId="ListLabel3354" w:customStyle="1">
    <w:name w:val="ListLabel 3354"/>
    <w:qFormat/>
    <w:rPr>
      <w:rFonts w:cs="Wingdings"/>
    </w:rPr>
  </w:style>
  <w:style w:type="character" w:styleId="ListLabel3355" w:customStyle="1">
    <w:name w:val="ListLabel 3355"/>
    <w:qFormat/>
    <w:rPr>
      <w:rFonts w:cs="Symbol"/>
    </w:rPr>
  </w:style>
  <w:style w:type="character" w:styleId="ListLabel3356" w:customStyle="1">
    <w:name w:val="ListLabel 3356"/>
    <w:qFormat/>
    <w:rPr>
      <w:rFonts w:cs="Courier New"/>
    </w:rPr>
  </w:style>
  <w:style w:type="character" w:styleId="ListLabel3357" w:customStyle="1">
    <w:name w:val="ListLabel 3357"/>
    <w:qFormat/>
    <w:rPr>
      <w:rFonts w:cs="Wingdings"/>
    </w:rPr>
  </w:style>
  <w:style w:type="character" w:styleId="ListLabel3358" w:customStyle="1">
    <w:name w:val="ListLabel 3358"/>
    <w:qFormat/>
    <w:rPr>
      <w:rFonts w:cs="Symbol"/>
    </w:rPr>
  </w:style>
  <w:style w:type="character" w:styleId="ListLabel3359" w:customStyle="1">
    <w:name w:val="ListLabel 3359"/>
    <w:qFormat/>
    <w:rPr>
      <w:rFonts w:cs="Courier New"/>
    </w:rPr>
  </w:style>
  <w:style w:type="character" w:styleId="ListLabel3360" w:customStyle="1">
    <w:name w:val="ListLabel 3360"/>
    <w:qFormat/>
    <w:rPr>
      <w:rFonts w:cs="Wingdings"/>
    </w:rPr>
  </w:style>
  <w:style w:type="character" w:styleId="ListLabel3361" w:customStyle="1">
    <w:name w:val="ListLabel 3361"/>
    <w:qFormat/>
    <w:rPr>
      <w:rFonts w:cs="Symbol"/>
    </w:rPr>
  </w:style>
  <w:style w:type="character" w:styleId="ListLabel3362" w:customStyle="1">
    <w:name w:val="ListLabel 3362"/>
    <w:qFormat/>
    <w:rPr>
      <w:rFonts w:cs="Courier New"/>
    </w:rPr>
  </w:style>
  <w:style w:type="character" w:styleId="ListLabel3363" w:customStyle="1">
    <w:name w:val="ListLabel 3363"/>
    <w:qFormat/>
    <w:rPr>
      <w:rFonts w:cs="Wingdings"/>
    </w:rPr>
  </w:style>
  <w:style w:type="character" w:styleId="ListLabel3364" w:customStyle="1">
    <w:name w:val="ListLabel 3364"/>
    <w:qFormat/>
    <w:rPr>
      <w:rFonts w:cs="Symbol"/>
    </w:rPr>
  </w:style>
  <w:style w:type="character" w:styleId="ListLabel3365" w:customStyle="1">
    <w:name w:val="ListLabel 3365"/>
    <w:qFormat/>
    <w:rPr>
      <w:rFonts w:cs="Courier New"/>
    </w:rPr>
  </w:style>
  <w:style w:type="character" w:styleId="ListLabel3366" w:customStyle="1">
    <w:name w:val="ListLabel 3366"/>
    <w:qFormat/>
    <w:rPr>
      <w:rFonts w:cs="Wingdings"/>
    </w:rPr>
  </w:style>
  <w:style w:type="character" w:styleId="ListLabel3367" w:customStyle="1">
    <w:name w:val="ListLabel 3367"/>
    <w:qFormat/>
    <w:rPr>
      <w:rFonts w:cs="Symbol"/>
    </w:rPr>
  </w:style>
  <w:style w:type="character" w:styleId="ListLabel3368" w:customStyle="1">
    <w:name w:val="ListLabel 3368"/>
    <w:qFormat/>
    <w:rPr>
      <w:rFonts w:cs="Courier New"/>
    </w:rPr>
  </w:style>
  <w:style w:type="character" w:styleId="ListLabel3369" w:customStyle="1">
    <w:name w:val="ListLabel 3369"/>
    <w:qFormat/>
    <w:rPr>
      <w:rFonts w:cs="Wingdings"/>
    </w:rPr>
  </w:style>
  <w:style w:type="character" w:styleId="ListLabel3370" w:customStyle="1">
    <w:name w:val="ListLabel 3370"/>
    <w:qFormat/>
    <w:rPr>
      <w:rFonts w:cs="Symbol"/>
    </w:rPr>
  </w:style>
  <w:style w:type="character" w:styleId="ListLabel3371" w:customStyle="1">
    <w:name w:val="ListLabel 3371"/>
    <w:qFormat/>
    <w:rPr>
      <w:rFonts w:cs="Courier New"/>
    </w:rPr>
  </w:style>
  <w:style w:type="character" w:styleId="ListLabel3372" w:customStyle="1">
    <w:name w:val="ListLabel 3372"/>
    <w:qFormat/>
    <w:rPr>
      <w:rFonts w:cs="Wingdings"/>
    </w:rPr>
  </w:style>
  <w:style w:type="character" w:styleId="ListLabel3373" w:customStyle="1">
    <w:name w:val="ListLabel 3373"/>
    <w:qFormat/>
    <w:rPr>
      <w:rFonts w:cs="Wingdings"/>
      <w:sz w:val="25"/>
    </w:rPr>
  </w:style>
  <w:style w:type="character" w:styleId="ListLabel3374" w:customStyle="1">
    <w:name w:val="ListLabel 3374"/>
    <w:qFormat/>
    <w:rPr>
      <w:rFonts w:cs="Courier New"/>
    </w:rPr>
  </w:style>
  <w:style w:type="character" w:styleId="ListLabel3375" w:customStyle="1">
    <w:name w:val="ListLabel 3375"/>
    <w:qFormat/>
    <w:rPr>
      <w:rFonts w:cs="Wingdings"/>
    </w:rPr>
  </w:style>
  <w:style w:type="character" w:styleId="ListLabel3376" w:customStyle="1">
    <w:name w:val="ListLabel 3376"/>
    <w:qFormat/>
    <w:rPr>
      <w:rFonts w:cs="Symbol"/>
    </w:rPr>
  </w:style>
  <w:style w:type="character" w:styleId="ListLabel3377" w:customStyle="1">
    <w:name w:val="ListLabel 3377"/>
    <w:qFormat/>
    <w:rPr>
      <w:rFonts w:cs="Courier New"/>
    </w:rPr>
  </w:style>
  <w:style w:type="character" w:styleId="ListLabel3378" w:customStyle="1">
    <w:name w:val="ListLabel 3378"/>
    <w:qFormat/>
    <w:rPr>
      <w:rFonts w:cs="Wingdings"/>
    </w:rPr>
  </w:style>
  <w:style w:type="character" w:styleId="ListLabel3379" w:customStyle="1">
    <w:name w:val="ListLabel 3379"/>
    <w:qFormat/>
    <w:rPr>
      <w:rFonts w:cs="Symbol"/>
    </w:rPr>
  </w:style>
  <w:style w:type="character" w:styleId="ListLabel3380" w:customStyle="1">
    <w:name w:val="ListLabel 3380"/>
    <w:qFormat/>
    <w:rPr>
      <w:rFonts w:cs="Courier New"/>
    </w:rPr>
  </w:style>
  <w:style w:type="character" w:styleId="ListLabel3381" w:customStyle="1">
    <w:name w:val="ListLabel 3381"/>
    <w:qFormat/>
    <w:rPr>
      <w:rFonts w:cs="Wingdings"/>
    </w:rPr>
  </w:style>
  <w:style w:type="character" w:styleId="ListLabel3382" w:customStyle="1">
    <w:name w:val="ListLabel 3382"/>
    <w:qFormat/>
    <w:rPr>
      <w:rFonts w:cs="Wingdings"/>
      <w:sz w:val="25"/>
    </w:rPr>
  </w:style>
  <w:style w:type="character" w:styleId="ListLabel3383" w:customStyle="1">
    <w:name w:val="ListLabel 3383"/>
    <w:qFormat/>
    <w:rPr>
      <w:rFonts w:cs="Courier New"/>
      <w:sz w:val="25"/>
    </w:rPr>
  </w:style>
  <w:style w:type="character" w:styleId="ListLabel3384" w:customStyle="1">
    <w:name w:val="ListLabel 3384"/>
    <w:qFormat/>
    <w:rPr>
      <w:rFonts w:cs="Wingdings"/>
    </w:rPr>
  </w:style>
  <w:style w:type="character" w:styleId="ListLabel3385" w:customStyle="1">
    <w:name w:val="ListLabel 3385"/>
    <w:qFormat/>
    <w:rPr>
      <w:rFonts w:cs="Symbol"/>
    </w:rPr>
  </w:style>
  <w:style w:type="character" w:styleId="ListLabel3386" w:customStyle="1">
    <w:name w:val="ListLabel 3386"/>
    <w:qFormat/>
    <w:rPr>
      <w:rFonts w:cs="Courier New"/>
    </w:rPr>
  </w:style>
  <w:style w:type="character" w:styleId="ListLabel3387" w:customStyle="1">
    <w:name w:val="ListLabel 3387"/>
    <w:qFormat/>
    <w:rPr>
      <w:rFonts w:cs="Wingdings"/>
    </w:rPr>
  </w:style>
  <w:style w:type="character" w:styleId="ListLabel3388" w:customStyle="1">
    <w:name w:val="ListLabel 3388"/>
    <w:qFormat/>
    <w:rPr>
      <w:rFonts w:cs="Symbol"/>
    </w:rPr>
  </w:style>
  <w:style w:type="character" w:styleId="ListLabel3389" w:customStyle="1">
    <w:name w:val="ListLabel 3389"/>
    <w:qFormat/>
    <w:rPr>
      <w:rFonts w:cs="Courier New"/>
    </w:rPr>
  </w:style>
  <w:style w:type="character" w:styleId="ListLabel3390" w:customStyle="1">
    <w:name w:val="ListLabel 3390"/>
    <w:qFormat/>
    <w:rPr>
      <w:rFonts w:cs="Wingdings"/>
    </w:rPr>
  </w:style>
  <w:style w:type="character" w:styleId="ListLabel3391" w:customStyle="1">
    <w:name w:val="ListLabel 3391"/>
    <w:qFormat/>
    <w:rPr>
      <w:rFonts w:cs="Symbol"/>
      <w:b/>
      <w:sz w:val="25"/>
    </w:rPr>
  </w:style>
  <w:style w:type="character" w:styleId="ListLabel3392" w:customStyle="1">
    <w:name w:val="ListLabel 3392"/>
    <w:qFormat/>
    <w:rPr>
      <w:rFonts w:cs="Courier New"/>
      <w:b w:val="false"/>
      <w:sz w:val="25"/>
      <w:szCs w:val="25"/>
    </w:rPr>
  </w:style>
  <w:style w:type="character" w:styleId="ListLabel3393" w:customStyle="1">
    <w:name w:val="ListLabel 3393"/>
    <w:qFormat/>
    <w:rPr>
      <w:rFonts w:cs="Wingdings"/>
      <w:b/>
      <w:sz w:val="25"/>
    </w:rPr>
  </w:style>
  <w:style w:type="character" w:styleId="ListLabel3394" w:customStyle="1">
    <w:name w:val="ListLabel 3394"/>
    <w:qFormat/>
    <w:rPr>
      <w:rFonts w:cs="Symbol"/>
    </w:rPr>
  </w:style>
  <w:style w:type="character" w:styleId="ListLabel3395" w:customStyle="1">
    <w:name w:val="ListLabel 3395"/>
    <w:qFormat/>
    <w:rPr>
      <w:rFonts w:cs="Courier New"/>
    </w:rPr>
  </w:style>
  <w:style w:type="character" w:styleId="ListLabel3396" w:customStyle="1">
    <w:name w:val="ListLabel 3396"/>
    <w:qFormat/>
    <w:rPr>
      <w:rFonts w:cs="Wingdings"/>
    </w:rPr>
  </w:style>
  <w:style w:type="character" w:styleId="ListLabel3397" w:customStyle="1">
    <w:name w:val="ListLabel 3397"/>
    <w:qFormat/>
    <w:rPr>
      <w:rFonts w:cs="Symbol"/>
    </w:rPr>
  </w:style>
  <w:style w:type="character" w:styleId="ListLabel3398" w:customStyle="1">
    <w:name w:val="ListLabel 3398"/>
    <w:qFormat/>
    <w:rPr>
      <w:rFonts w:cs="Courier New"/>
    </w:rPr>
  </w:style>
  <w:style w:type="character" w:styleId="ListLabel3399" w:customStyle="1">
    <w:name w:val="ListLabel 3399"/>
    <w:qFormat/>
    <w:rPr>
      <w:rFonts w:cs="Wingdings"/>
    </w:rPr>
  </w:style>
  <w:style w:type="character" w:styleId="ListLabel3400" w:customStyle="1">
    <w:name w:val="ListLabel 3400"/>
    <w:qFormat/>
    <w:rPr>
      <w:rFonts w:cs="Wingdings"/>
      <w:sz w:val="25"/>
    </w:rPr>
  </w:style>
  <w:style w:type="character" w:styleId="ListLabel3401" w:customStyle="1">
    <w:name w:val="ListLabel 3401"/>
    <w:qFormat/>
    <w:rPr>
      <w:rFonts w:cs="Courier New"/>
    </w:rPr>
  </w:style>
  <w:style w:type="character" w:styleId="ListLabel3402" w:customStyle="1">
    <w:name w:val="ListLabel 3402"/>
    <w:qFormat/>
    <w:rPr>
      <w:rFonts w:cs="Wingdings"/>
    </w:rPr>
  </w:style>
  <w:style w:type="character" w:styleId="ListLabel3403" w:customStyle="1">
    <w:name w:val="ListLabel 3403"/>
    <w:qFormat/>
    <w:rPr>
      <w:rFonts w:cs="Symbol"/>
    </w:rPr>
  </w:style>
  <w:style w:type="character" w:styleId="ListLabel3404" w:customStyle="1">
    <w:name w:val="ListLabel 3404"/>
    <w:qFormat/>
    <w:rPr>
      <w:rFonts w:cs="Courier New"/>
    </w:rPr>
  </w:style>
  <w:style w:type="character" w:styleId="ListLabel3405" w:customStyle="1">
    <w:name w:val="ListLabel 3405"/>
    <w:qFormat/>
    <w:rPr>
      <w:rFonts w:cs="Wingdings"/>
    </w:rPr>
  </w:style>
  <w:style w:type="character" w:styleId="ListLabel3406" w:customStyle="1">
    <w:name w:val="ListLabel 3406"/>
    <w:qFormat/>
    <w:rPr>
      <w:rFonts w:cs="Symbol"/>
    </w:rPr>
  </w:style>
  <w:style w:type="character" w:styleId="ListLabel3407" w:customStyle="1">
    <w:name w:val="ListLabel 3407"/>
    <w:qFormat/>
    <w:rPr>
      <w:rFonts w:cs="Courier New"/>
    </w:rPr>
  </w:style>
  <w:style w:type="character" w:styleId="ListLabel3408" w:customStyle="1">
    <w:name w:val="ListLabel 3408"/>
    <w:qFormat/>
    <w:rPr>
      <w:rFonts w:cs="Wingdings"/>
    </w:rPr>
  </w:style>
  <w:style w:type="character" w:styleId="ListLabel3409" w:customStyle="1">
    <w:name w:val="ListLabel 3409"/>
    <w:qFormat/>
    <w:rPr>
      <w:rFonts w:cs="Symbol"/>
      <w:sz w:val="25"/>
    </w:rPr>
  </w:style>
  <w:style w:type="character" w:styleId="ListLabel3410" w:customStyle="1">
    <w:name w:val="ListLabel 3410"/>
    <w:qFormat/>
    <w:rPr>
      <w:rFonts w:cs="Courier New"/>
    </w:rPr>
  </w:style>
  <w:style w:type="character" w:styleId="ListLabel3411" w:customStyle="1">
    <w:name w:val="ListLabel 3411"/>
    <w:qFormat/>
    <w:rPr>
      <w:rFonts w:cs="Wingdings"/>
    </w:rPr>
  </w:style>
  <w:style w:type="character" w:styleId="ListLabel3412" w:customStyle="1">
    <w:name w:val="ListLabel 3412"/>
    <w:qFormat/>
    <w:rPr>
      <w:rFonts w:cs="Symbol"/>
    </w:rPr>
  </w:style>
  <w:style w:type="character" w:styleId="ListLabel3413" w:customStyle="1">
    <w:name w:val="ListLabel 3413"/>
    <w:qFormat/>
    <w:rPr>
      <w:rFonts w:cs="Courier New"/>
    </w:rPr>
  </w:style>
  <w:style w:type="character" w:styleId="ListLabel3414" w:customStyle="1">
    <w:name w:val="ListLabel 3414"/>
    <w:qFormat/>
    <w:rPr>
      <w:rFonts w:cs="Wingdings"/>
    </w:rPr>
  </w:style>
  <w:style w:type="character" w:styleId="ListLabel3415" w:customStyle="1">
    <w:name w:val="ListLabel 3415"/>
    <w:qFormat/>
    <w:rPr>
      <w:rFonts w:cs="Symbol"/>
    </w:rPr>
  </w:style>
  <w:style w:type="character" w:styleId="ListLabel3416" w:customStyle="1">
    <w:name w:val="ListLabel 3416"/>
    <w:qFormat/>
    <w:rPr>
      <w:rFonts w:cs="Courier New"/>
    </w:rPr>
  </w:style>
  <w:style w:type="character" w:styleId="ListLabel3417" w:customStyle="1">
    <w:name w:val="ListLabel 3417"/>
    <w:qFormat/>
    <w:rPr>
      <w:rFonts w:cs="Wingdings"/>
    </w:rPr>
  </w:style>
  <w:style w:type="character" w:styleId="ListLabel3418" w:customStyle="1">
    <w:name w:val="ListLabel 3418"/>
    <w:qFormat/>
    <w:rPr>
      <w:rFonts w:cs="Symbol"/>
      <w:sz w:val="25"/>
    </w:rPr>
  </w:style>
  <w:style w:type="character" w:styleId="ListLabel3419" w:customStyle="1">
    <w:name w:val="ListLabel 3419"/>
    <w:qFormat/>
    <w:rPr>
      <w:rFonts w:cs="Courier New"/>
    </w:rPr>
  </w:style>
  <w:style w:type="character" w:styleId="ListLabel3420" w:customStyle="1">
    <w:name w:val="ListLabel 3420"/>
    <w:qFormat/>
    <w:rPr>
      <w:rFonts w:cs="Wingdings"/>
    </w:rPr>
  </w:style>
  <w:style w:type="character" w:styleId="ListLabel3421" w:customStyle="1">
    <w:name w:val="ListLabel 3421"/>
    <w:qFormat/>
    <w:rPr>
      <w:rFonts w:cs="Symbol"/>
    </w:rPr>
  </w:style>
  <w:style w:type="character" w:styleId="ListLabel3422" w:customStyle="1">
    <w:name w:val="ListLabel 3422"/>
    <w:qFormat/>
    <w:rPr>
      <w:rFonts w:cs="Courier New"/>
    </w:rPr>
  </w:style>
  <w:style w:type="character" w:styleId="ListLabel3423" w:customStyle="1">
    <w:name w:val="ListLabel 3423"/>
    <w:qFormat/>
    <w:rPr>
      <w:rFonts w:cs="Wingdings"/>
    </w:rPr>
  </w:style>
  <w:style w:type="character" w:styleId="ListLabel3424" w:customStyle="1">
    <w:name w:val="ListLabel 3424"/>
    <w:qFormat/>
    <w:rPr>
      <w:rFonts w:cs="Symbol"/>
    </w:rPr>
  </w:style>
  <w:style w:type="character" w:styleId="ListLabel3425" w:customStyle="1">
    <w:name w:val="ListLabel 3425"/>
    <w:qFormat/>
    <w:rPr>
      <w:rFonts w:cs="Courier New"/>
    </w:rPr>
  </w:style>
  <w:style w:type="character" w:styleId="ListLabel3426" w:customStyle="1">
    <w:name w:val="ListLabel 3426"/>
    <w:qFormat/>
    <w:rPr>
      <w:rFonts w:cs="Wingdings"/>
    </w:rPr>
  </w:style>
  <w:style w:type="character" w:styleId="ListLabel3427" w:customStyle="1">
    <w:name w:val="ListLabel 3427"/>
    <w:qFormat/>
    <w:rPr>
      <w:rFonts w:cs="Symbol"/>
      <w:sz w:val="25"/>
    </w:rPr>
  </w:style>
  <w:style w:type="character" w:styleId="ListLabel3428" w:customStyle="1">
    <w:name w:val="ListLabel 3428"/>
    <w:qFormat/>
    <w:rPr>
      <w:rFonts w:cs="Courier New"/>
    </w:rPr>
  </w:style>
  <w:style w:type="character" w:styleId="ListLabel3429" w:customStyle="1">
    <w:name w:val="ListLabel 3429"/>
    <w:qFormat/>
    <w:rPr>
      <w:rFonts w:cs="Wingdings"/>
    </w:rPr>
  </w:style>
  <w:style w:type="character" w:styleId="ListLabel3430" w:customStyle="1">
    <w:name w:val="ListLabel 3430"/>
    <w:qFormat/>
    <w:rPr>
      <w:rFonts w:cs="Symbol"/>
    </w:rPr>
  </w:style>
  <w:style w:type="character" w:styleId="ListLabel3431" w:customStyle="1">
    <w:name w:val="ListLabel 3431"/>
    <w:qFormat/>
    <w:rPr>
      <w:rFonts w:cs="Courier New"/>
    </w:rPr>
  </w:style>
  <w:style w:type="character" w:styleId="ListLabel3432" w:customStyle="1">
    <w:name w:val="ListLabel 3432"/>
    <w:qFormat/>
    <w:rPr>
      <w:rFonts w:cs="Wingdings"/>
    </w:rPr>
  </w:style>
  <w:style w:type="character" w:styleId="ListLabel3433" w:customStyle="1">
    <w:name w:val="ListLabel 3433"/>
    <w:qFormat/>
    <w:rPr>
      <w:rFonts w:cs="Symbol"/>
    </w:rPr>
  </w:style>
  <w:style w:type="character" w:styleId="ListLabel3434" w:customStyle="1">
    <w:name w:val="ListLabel 3434"/>
    <w:qFormat/>
    <w:rPr>
      <w:rFonts w:cs="Courier New"/>
    </w:rPr>
  </w:style>
  <w:style w:type="character" w:styleId="ListLabel3435" w:customStyle="1">
    <w:name w:val="ListLabel 3435"/>
    <w:qFormat/>
    <w:rPr>
      <w:rFonts w:cs="Wingdings"/>
    </w:rPr>
  </w:style>
  <w:style w:type="character" w:styleId="ListLabel3436" w:customStyle="1">
    <w:name w:val="ListLabel 3436"/>
    <w:qFormat/>
    <w:rPr>
      <w:rFonts w:cs="Symbol"/>
      <w:sz w:val="25"/>
    </w:rPr>
  </w:style>
  <w:style w:type="character" w:styleId="ListLabel3437" w:customStyle="1">
    <w:name w:val="ListLabel 3437"/>
    <w:qFormat/>
    <w:rPr>
      <w:rFonts w:cs="Courier New"/>
      <w:sz w:val="25"/>
    </w:rPr>
  </w:style>
  <w:style w:type="character" w:styleId="ListLabel3438" w:customStyle="1">
    <w:name w:val="ListLabel 3438"/>
    <w:qFormat/>
    <w:rPr>
      <w:rFonts w:cs="Wingdings"/>
    </w:rPr>
  </w:style>
  <w:style w:type="character" w:styleId="ListLabel3439" w:customStyle="1">
    <w:name w:val="ListLabel 3439"/>
    <w:qFormat/>
    <w:rPr>
      <w:rFonts w:cs="Symbol"/>
    </w:rPr>
  </w:style>
  <w:style w:type="character" w:styleId="ListLabel3440" w:customStyle="1">
    <w:name w:val="ListLabel 3440"/>
    <w:qFormat/>
    <w:rPr>
      <w:rFonts w:cs="Courier New"/>
    </w:rPr>
  </w:style>
  <w:style w:type="character" w:styleId="ListLabel3441" w:customStyle="1">
    <w:name w:val="ListLabel 3441"/>
    <w:qFormat/>
    <w:rPr>
      <w:rFonts w:cs="Wingdings"/>
    </w:rPr>
  </w:style>
  <w:style w:type="character" w:styleId="ListLabel3442" w:customStyle="1">
    <w:name w:val="ListLabel 3442"/>
    <w:qFormat/>
    <w:rPr>
      <w:rFonts w:cs="Symbol"/>
    </w:rPr>
  </w:style>
  <w:style w:type="character" w:styleId="ListLabel3443" w:customStyle="1">
    <w:name w:val="ListLabel 3443"/>
    <w:qFormat/>
    <w:rPr>
      <w:rFonts w:cs="Courier New"/>
    </w:rPr>
  </w:style>
  <w:style w:type="character" w:styleId="ListLabel3444" w:customStyle="1">
    <w:name w:val="ListLabel 3444"/>
    <w:qFormat/>
    <w:rPr>
      <w:rFonts w:cs="Wingdings"/>
    </w:rPr>
  </w:style>
  <w:style w:type="character" w:styleId="ListLabel3445" w:customStyle="1">
    <w:name w:val="ListLabel 3445"/>
    <w:qFormat/>
    <w:rPr>
      <w:rFonts w:cs="Wingdings"/>
      <w:sz w:val="25"/>
    </w:rPr>
  </w:style>
  <w:style w:type="character" w:styleId="ListLabel3446" w:customStyle="1">
    <w:name w:val="ListLabel 3446"/>
    <w:qFormat/>
    <w:rPr>
      <w:rFonts w:cs="Courier New"/>
    </w:rPr>
  </w:style>
  <w:style w:type="character" w:styleId="ListLabel3447" w:customStyle="1">
    <w:name w:val="ListLabel 3447"/>
    <w:qFormat/>
    <w:rPr>
      <w:rFonts w:cs="Wingdings"/>
    </w:rPr>
  </w:style>
  <w:style w:type="character" w:styleId="ListLabel3448" w:customStyle="1">
    <w:name w:val="ListLabel 3448"/>
    <w:qFormat/>
    <w:rPr>
      <w:rFonts w:cs="Symbol"/>
    </w:rPr>
  </w:style>
  <w:style w:type="character" w:styleId="ListLabel3449" w:customStyle="1">
    <w:name w:val="ListLabel 3449"/>
    <w:qFormat/>
    <w:rPr>
      <w:rFonts w:cs="Courier New"/>
    </w:rPr>
  </w:style>
  <w:style w:type="character" w:styleId="ListLabel3450" w:customStyle="1">
    <w:name w:val="ListLabel 3450"/>
    <w:qFormat/>
    <w:rPr>
      <w:rFonts w:cs="Wingdings"/>
    </w:rPr>
  </w:style>
  <w:style w:type="character" w:styleId="ListLabel3451" w:customStyle="1">
    <w:name w:val="ListLabel 3451"/>
    <w:qFormat/>
    <w:rPr>
      <w:rFonts w:cs="Symbol"/>
    </w:rPr>
  </w:style>
  <w:style w:type="character" w:styleId="ListLabel3452" w:customStyle="1">
    <w:name w:val="ListLabel 3452"/>
    <w:qFormat/>
    <w:rPr>
      <w:rFonts w:cs="Courier New"/>
    </w:rPr>
  </w:style>
  <w:style w:type="character" w:styleId="ListLabel3453" w:customStyle="1">
    <w:name w:val="ListLabel 3453"/>
    <w:qFormat/>
    <w:rPr>
      <w:rFonts w:cs="Wingdings"/>
    </w:rPr>
  </w:style>
  <w:style w:type="character" w:styleId="ListLabel3454" w:customStyle="1">
    <w:name w:val="ListLabel 3454"/>
    <w:qFormat/>
    <w:rPr>
      <w:rFonts w:cs="Wingdings"/>
      <w:sz w:val="25"/>
    </w:rPr>
  </w:style>
  <w:style w:type="character" w:styleId="ListLabel3455" w:customStyle="1">
    <w:name w:val="ListLabel 3455"/>
    <w:qFormat/>
    <w:rPr>
      <w:rFonts w:cs="Courier New"/>
    </w:rPr>
  </w:style>
  <w:style w:type="character" w:styleId="ListLabel3456" w:customStyle="1">
    <w:name w:val="ListLabel 3456"/>
    <w:qFormat/>
    <w:rPr>
      <w:rFonts w:cs="Wingdings"/>
    </w:rPr>
  </w:style>
  <w:style w:type="character" w:styleId="ListLabel3457" w:customStyle="1">
    <w:name w:val="ListLabel 3457"/>
    <w:qFormat/>
    <w:rPr>
      <w:rFonts w:cs="Symbol"/>
    </w:rPr>
  </w:style>
  <w:style w:type="character" w:styleId="ListLabel3458" w:customStyle="1">
    <w:name w:val="ListLabel 3458"/>
    <w:qFormat/>
    <w:rPr>
      <w:rFonts w:cs="Courier New"/>
    </w:rPr>
  </w:style>
  <w:style w:type="character" w:styleId="ListLabel3459" w:customStyle="1">
    <w:name w:val="ListLabel 3459"/>
    <w:qFormat/>
    <w:rPr>
      <w:rFonts w:cs="Wingdings"/>
    </w:rPr>
  </w:style>
  <w:style w:type="character" w:styleId="ListLabel3460" w:customStyle="1">
    <w:name w:val="ListLabel 3460"/>
    <w:qFormat/>
    <w:rPr>
      <w:rFonts w:cs="Symbol"/>
    </w:rPr>
  </w:style>
  <w:style w:type="character" w:styleId="ListLabel3461" w:customStyle="1">
    <w:name w:val="ListLabel 3461"/>
    <w:qFormat/>
    <w:rPr>
      <w:rFonts w:cs="Courier New"/>
    </w:rPr>
  </w:style>
  <w:style w:type="character" w:styleId="ListLabel3462" w:customStyle="1">
    <w:name w:val="ListLabel 3462"/>
    <w:qFormat/>
    <w:rPr>
      <w:rFonts w:cs="Wingdings"/>
    </w:rPr>
  </w:style>
  <w:style w:type="character" w:styleId="ListLabel3463" w:customStyle="1">
    <w:name w:val="ListLabel 3463"/>
    <w:qFormat/>
    <w:rPr>
      <w:rFonts w:cs="Wingdings"/>
      <w:sz w:val="25"/>
    </w:rPr>
  </w:style>
  <w:style w:type="character" w:styleId="ListLabel3464" w:customStyle="1">
    <w:name w:val="ListLabel 3464"/>
    <w:qFormat/>
    <w:rPr>
      <w:rFonts w:cs="Courier New"/>
    </w:rPr>
  </w:style>
  <w:style w:type="character" w:styleId="ListLabel3465" w:customStyle="1">
    <w:name w:val="ListLabel 3465"/>
    <w:qFormat/>
    <w:rPr>
      <w:rFonts w:cs="Wingdings"/>
    </w:rPr>
  </w:style>
  <w:style w:type="character" w:styleId="ListLabel3466" w:customStyle="1">
    <w:name w:val="ListLabel 3466"/>
    <w:qFormat/>
    <w:rPr>
      <w:rFonts w:cs="Symbol"/>
    </w:rPr>
  </w:style>
  <w:style w:type="character" w:styleId="ListLabel3467" w:customStyle="1">
    <w:name w:val="ListLabel 3467"/>
    <w:qFormat/>
    <w:rPr>
      <w:rFonts w:cs="Courier New"/>
    </w:rPr>
  </w:style>
  <w:style w:type="character" w:styleId="ListLabel3468" w:customStyle="1">
    <w:name w:val="ListLabel 3468"/>
    <w:qFormat/>
    <w:rPr>
      <w:rFonts w:cs="Wingdings"/>
    </w:rPr>
  </w:style>
  <w:style w:type="character" w:styleId="ListLabel3469" w:customStyle="1">
    <w:name w:val="ListLabel 3469"/>
    <w:qFormat/>
    <w:rPr>
      <w:rFonts w:cs="Symbol"/>
    </w:rPr>
  </w:style>
  <w:style w:type="character" w:styleId="ListLabel3470" w:customStyle="1">
    <w:name w:val="ListLabel 3470"/>
    <w:qFormat/>
    <w:rPr>
      <w:rFonts w:cs="Courier New"/>
    </w:rPr>
  </w:style>
  <w:style w:type="character" w:styleId="ListLabel3471" w:customStyle="1">
    <w:name w:val="ListLabel 3471"/>
    <w:qFormat/>
    <w:rPr>
      <w:rFonts w:cs="Wingdings"/>
    </w:rPr>
  </w:style>
  <w:style w:type="character" w:styleId="ListLabel3472" w:customStyle="1">
    <w:name w:val="ListLabel 3472"/>
    <w:qFormat/>
    <w:rPr>
      <w:rFonts w:cs="Wingdings"/>
      <w:sz w:val="25"/>
    </w:rPr>
  </w:style>
  <w:style w:type="character" w:styleId="ListLabel3473" w:customStyle="1">
    <w:name w:val="ListLabel 3473"/>
    <w:qFormat/>
    <w:rPr>
      <w:rFonts w:cs="Courier New"/>
      <w:sz w:val="25"/>
    </w:rPr>
  </w:style>
  <w:style w:type="character" w:styleId="ListLabel3474" w:customStyle="1">
    <w:name w:val="ListLabel 3474"/>
    <w:qFormat/>
    <w:rPr>
      <w:rFonts w:cs="Wingdings"/>
    </w:rPr>
  </w:style>
  <w:style w:type="character" w:styleId="ListLabel3475" w:customStyle="1">
    <w:name w:val="ListLabel 3475"/>
    <w:qFormat/>
    <w:rPr>
      <w:rFonts w:cs="Symbol"/>
    </w:rPr>
  </w:style>
  <w:style w:type="character" w:styleId="ListLabel3476" w:customStyle="1">
    <w:name w:val="ListLabel 3476"/>
    <w:qFormat/>
    <w:rPr>
      <w:rFonts w:cs="Courier New"/>
    </w:rPr>
  </w:style>
  <w:style w:type="character" w:styleId="ListLabel3477" w:customStyle="1">
    <w:name w:val="ListLabel 3477"/>
    <w:qFormat/>
    <w:rPr>
      <w:rFonts w:cs="Wingdings"/>
    </w:rPr>
  </w:style>
  <w:style w:type="character" w:styleId="ListLabel3478" w:customStyle="1">
    <w:name w:val="ListLabel 3478"/>
    <w:qFormat/>
    <w:rPr>
      <w:rFonts w:cs="Symbol"/>
    </w:rPr>
  </w:style>
  <w:style w:type="character" w:styleId="ListLabel3479" w:customStyle="1">
    <w:name w:val="ListLabel 3479"/>
    <w:qFormat/>
    <w:rPr>
      <w:rFonts w:cs="Courier New"/>
    </w:rPr>
  </w:style>
  <w:style w:type="character" w:styleId="ListLabel3480" w:customStyle="1">
    <w:name w:val="ListLabel 3480"/>
    <w:qFormat/>
    <w:rPr>
      <w:rFonts w:cs="Wingdings"/>
    </w:rPr>
  </w:style>
  <w:style w:type="character" w:styleId="ListLabel3481" w:customStyle="1">
    <w:name w:val="ListLabel 3481"/>
    <w:qFormat/>
    <w:rPr>
      <w:rFonts w:cs="Wingdings"/>
      <w:b/>
      <w:sz w:val="25"/>
    </w:rPr>
  </w:style>
  <w:style w:type="character" w:styleId="ListLabel3482" w:customStyle="1">
    <w:name w:val="ListLabel 3482"/>
    <w:qFormat/>
    <w:rPr>
      <w:rFonts w:cs="Courier New"/>
    </w:rPr>
  </w:style>
  <w:style w:type="character" w:styleId="ListLabel3483" w:customStyle="1">
    <w:name w:val="ListLabel 3483"/>
    <w:qFormat/>
    <w:rPr>
      <w:rFonts w:cs="Wingdings"/>
    </w:rPr>
  </w:style>
  <w:style w:type="character" w:styleId="ListLabel3484" w:customStyle="1">
    <w:name w:val="ListLabel 3484"/>
    <w:qFormat/>
    <w:rPr>
      <w:rFonts w:cs="Symbol"/>
    </w:rPr>
  </w:style>
  <w:style w:type="character" w:styleId="ListLabel3485" w:customStyle="1">
    <w:name w:val="ListLabel 3485"/>
    <w:qFormat/>
    <w:rPr>
      <w:rFonts w:cs="Courier New"/>
    </w:rPr>
  </w:style>
  <w:style w:type="character" w:styleId="ListLabel3486" w:customStyle="1">
    <w:name w:val="ListLabel 3486"/>
    <w:qFormat/>
    <w:rPr>
      <w:rFonts w:cs="Wingdings"/>
    </w:rPr>
  </w:style>
  <w:style w:type="character" w:styleId="ListLabel3487" w:customStyle="1">
    <w:name w:val="ListLabel 3487"/>
    <w:qFormat/>
    <w:rPr>
      <w:rFonts w:cs="Symbol"/>
    </w:rPr>
  </w:style>
  <w:style w:type="character" w:styleId="ListLabel3488" w:customStyle="1">
    <w:name w:val="ListLabel 3488"/>
    <w:qFormat/>
    <w:rPr>
      <w:rFonts w:cs="Courier New"/>
    </w:rPr>
  </w:style>
  <w:style w:type="character" w:styleId="ListLabel3489" w:customStyle="1">
    <w:name w:val="ListLabel 3489"/>
    <w:qFormat/>
    <w:rPr>
      <w:rFonts w:cs="Wingdings"/>
    </w:rPr>
  </w:style>
  <w:style w:type="character" w:styleId="ListLabel3490" w:customStyle="1">
    <w:name w:val="ListLabel 3490"/>
    <w:qFormat/>
    <w:rPr>
      <w:rFonts w:cs="Symbol"/>
      <w:sz w:val="25"/>
    </w:rPr>
  </w:style>
  <w:style w:type="character" w:styleId="ListLabel3491" w:customStyle="1">
    <w:name w:val="ListLabel 3491"/>
    <w:qFormat/>
    <w:rPr>
      <w:rFonts w:cs="Courier New"/>
    </w:rPr>
  </w:style>
  <w:style w:type="character" w:styleId="ListLabel3492" w:customStyle="1">
    <w:name w:val="ListLabel 3492"/>
    <w:qFormat/>
    <w:rPr>
      <w:rFonts w:cs="Wingdings"/>
    </w:rPr>
  </w:style>
  <w:style w:type="character" w:styleId="ListLabel3493" w:customStyle="1">
    <w:name w:val="ListLabel 3493"/>
    <w:qFormat/>
    <w:rPr>
      <w:rFonts w:cs="Symbol"/>
    </w:rPr>
  </w:style>
  <w:style w:type="character" w:styleId="ListLabel3494" w:customStyle="1">
    <w:name w:val="ListLabel 3494"/>
    <w:qFormat/>
    <w:rPr>
      <w:rFonts w:cs="Courier New"/>
    </w:rPr>
  </w:style>
  <w:style w:type="character" w:styleId="ListLabel3495" w:customStyle="1">
    <w:name w:val="ListLabel 3495"/>
    <w:qFormat/>
    <w:rPr>
      <w:rFonts w:cs="Wingdings"/>
    </w:rPr>
  </w:style>
  <w:style w:type="character" w:styleId="ListLabel3496" w:customStyle="1">
    <w:name w:val="ListLabel 3496"/>
    <w:qFormat/>
    <w:rPr>
      <w:rFonts w:cs="Symbol"/>
    </w:rPr>
  </w:style>
  <w:style w:type="character" w:styleId="ListLabel3497" w:customStyle="1">
    <w:name w:val="ListLabel 3497"/>
    <w:qFormat/>
    <w:rPr>
      <w:rFonts w:cs="Courier New"/>
    </w:rPr>
  </w:style>
  <w:style w:type="character" w:styleId="ListLabel3498" w:customStyle="1">
    <w:name w:val="ListLabel 3498"/>
    <w:qFormat/>
    <w:rPr>
      <w:rFonts w:cs="Wingdings"/>
    </w:rPr>
  </w:style>
  <w:style w:type="character" w:styleId="ListLabel3499" w:customStyle="1">
    <w:name w:val="ListLabel 3499"/>
    <w:qFormat/>
    <w:rPr>
      <w:rFonts w:cs="Symbol"/>
      <w:sz w:val="25"/>
    </w:rPr>
  </w:style>
  <w:style w:type="character" w:styleId="ListLabel3500" w:customStyle="1">
    <w:name w:val="ListLabel 3500"/>
    <w:qFormat/>
    <w:rPr>
      <w:rFonts w:cs="Courier New"/>
    </w:rPr>
  </w:style>
  <w:style w:type="character" w:styleId="ListLabel3501" w:customStyle="1">
    <w:name w:val="ListLabel 3501"/>
    <w:qFormat/>
    <w:rPr>
      <w:rFonts w:cs="Wingdings"/>
    </w:rPr>
  </w:style>
  <w:style w:type="character" w:styleId="ListLabel3502" w:customStyle="1">
    <w:name w:val="ListLabel 3502"/>
    <w:qFormat/>
    <w:rPr>
      <w:rFonts w:cs="Symbol"/>
    </w:rPr>
  </w:style>
  <w:style w:type="character" w:styleId="ListLabel3503" w:customStyle="1">
    <w:name w:val="ListLabel 3503"/>
    <w:qFormat/>
    <w:rPr>
      <w:rFonts w:cs="Courier New"/>
    </w:rPr>
  </w:style>
  <w:style w:type="character" w:styleId="ListLabel3504" w:customStyle="1">
    <w:name w:val="ListLabel 3504"/>
    <w:qFormat/>
    <w:rPr>
      <w:rFonts w:cs="Wingdings"/>
    </w:rPr>
  </w:style>
  <w:style w:type="character" w:styleId="ListLabel3505" w:customStyle="1">
    <w:name w:val="ListLabel 3505"/>
    <w:qFormat/>
    <w:rPr>
      <w:rFonts w:cs="Symbol"/>
    </w:rPr>
  </w:style>
  <w:style w:type="character" w:styleId="ListLabel3506" w:customStyle="1">
    <w:name w:val="ListLabel 3506"/>
    <w:qFormat/>
    <w:rPr>
      <w:rFonts w:cs="Courier New"/>
    </w:rPr>
  </w:style>
  <w:style w:type="character" w:styleId="ListLabel3507" w:customStyle="1">
    <w:name w:val="ListLabel 3507"/>
    <w:qFormat/>
    <w:rPr>
      <w:rFonts w:cs="Wingdings"/>
    </w:rPr>
  </w:style>
  <w:style w:type="character" w:styleId="ListLabel3508" w:customStyle="1">
    <w:name w:val="ListLabel 3508"/>
    <w:qFormat/>
    <w:rPr>
      <w:rFonts w:cs="Wingdings"/>
      <w:sz w:val="25"/>
    </w:rPr>
  </w:style>
  <w:style w:type="character" w:styleId="ListLabel3509" w:customStyle="1">
    <w:name w:val="ListLabel 3509"/>
    <w:qFormat/>
    <w:rPr>
      <w:rFonts w:cs="Courier New"/>
      <w:sz w:val="25"/>
    </w:rPr>
  </w:style>
  <w:style w:type="character" w:styleId="ListLabel3510" w:customStyle="1">
    <w:name w:val="ListLabel 3510"/>
    <w:qFormat/>
    <w:rPr>
      <w:rFonts w:cs="Wingdings"/>
    </w:rPr>
  </w:style>
  <w:style w:type="character" w:styleId="ListLabel3511" w:customStyle="1">
    <w:name w:val="ListLabel 3511"/>
    <w:qFormat/>
    <w:rPr>
      <w:rFonts w:cs="Symbol"/>
    </w:rPr>
  </w:style>
  <w:style w:type="character" w:styleId="ListLabel3512" w:customStyle="1">
    <w:name w:val="ListLabel 3512"/>
    <w:qFormat/>
    <w:rPr>
      <w:rFonts w:cs="Courier New"/>
    </w:rPr>
  </w:style>
  <w:style w:type="character" w:styleId="ListLabel3513" w:customStyle="1">
    <w:name w:val="ListLabel 3513"/>
    <w:qFormat/>
    <w:rPr>
      <w:rFonts w:cs="Wingdings"/>
    </w:rPr>
  </w:style>
  <w:style w:type="character" w:styleId="ListLabel3514" w:customStyle="1">
    <w:name w:val="ListLabel 3514"/>
    <w:qFormat/>
    <w:rPr>
      <w:rFonts w:cs="Symbol"/>
    </w:rPr>
  </w:style>
  <w:style w:type="character" w:styleId="ListLabel3515" w:customStyle="1">
    <w:name w:val="ListLabel 3515"/>
    <w:qFormat/>
    <w:rPr>
      <w:rFonts w:cs="Courier New"/>
    </w:rPr>
  </w:style>
  <w:style w:type="character" w:styleId="ListLabel3516" w:customStyle="1">
    <w:name w:val="ListLabel 3516"/>
    <w:qFormat/>
    <w:rPr>
      <w:rFonts w:cs="Wingdings"/>
    </w:rPr>
  </w:style>
  <w:style w:type="character" w:styleId="ListLabel3517" w:customStyle="1">
    <w:name w:val="ListLabel 3517"/>
    <w:qFormat/>
    <w:rPr>
      <w:rFonts w:cs="Symbol"/>
      <w:sz w:val="25"/>
    </w:rPr>
  </w:style>
  <w:style w:type="character" w:styleId="ListLabel3518" w:customStyle="1">
    <w:name w:val="ListLabel 3518"/>
    <w:qFormat/>
    <w:rPr>
      <w:rFonts w:cs="Courier New"/>
    </w:rPr>
  </w:style>
  <w:style w:type="character" w:styleId="ListLabel3519" w:customStyle="1">
    <w:name w:val="ListLabel 3519"/>
    <w:qFormat/>
    <w:rPr>
      <w:rFonts w:cs="Wingdings"/>
    </w:rPr>
  </w:style>
  <w:style w:type="character" w:styleId="ListLabel3520" w:customStyle="1">
    <w:name w:val="ListLabel 3520"/>
    <w:qFormat/>
    <w:rPr>
      <w:rFonts w:cs="Symbol"/>
    </w:rPr>
  </w:style>
  <w:style w:type="character" w:styleId="ListLabel3521" w:customStyle="1">
    <w:name w:val="ListLabel 3521"/>
    <w:qFormat/>
    <w:rPr>
      <w:rFonts w:cs="Courier New"/>
    </w:rPr>
  </w:style>
  <w:style w:type="character" w:styleId="ListLabel3522" w:customStyle="1">
    <w:name w:val="ListLabel 3522"/>
    <w:qFormat/>
    <w:rPr>
      <w:rFonts w:cs="Wingdings"/>
    </w:rPr>
  </w:style>
  <w:style w:type="character" w:styleId="ListLabel3523" w:customStyle="1">
    <w:name w:val="ListLabel 3523"/>
    <w:qFormat/>
    <w:rPr>
      <w:rFonts w:cs="Symbol"/>
    </w:rPr>
  </w:style>
  <w:style w:type="character" w:styleId="ListLabel3524" w:customStyle="1">
    <w:name w:val="ListLabel 3524"/>
    <w:qFormat/>
    <w:rPr>
      <w:rFonts w:cs="Courier New"/>
    </w:rPr>
  </w:style>
  <w:style w:type="character" w:styleId="ListLabel3525" w:customStyle="1">
    <w:name w:val="ListLabel 3525"/>
    <w:qFormat/>
    <w:rPr>
      <w:rFonts w:cs="Wingdings"/>
    </w:rPr>
  </w:style>
  <w:style w:type="character" w:styleId="FollowedHyperlink">
    <w:name w:val="FollowedHyperlink"/>
    <w:basedOn w:val="DefaultParagraphFont"/>
    <w:uiPriority w:val="99"/>
    <w:semiHidden/>
    <w:unhideWhenUsed/>
    <w:qFormat/>
    <w:rsid w:val="003a0a2b"/>
    <w:rPr>
      <w:color w:val="954F72" w:themeColor="followedHyperlink"/>
      <w:u w:val="single"/>
    </w:rPr>
  </w:style>
  <w:style w:type="character" w:styleId="ListLabel3526" w:customStyle="1">
    <w:name w:val="ListLabel 3526"/>
    <w:qFormat/>
    <w:rsid w:val="00160419"/>
    <w:rPr>
      <w:rFonts w:cs="Wingdings"/>
      <w:b/>
      <w:sz w:val="25"/>
    </w:rPr>
  </w:style>
  <w:style w:type="character" w:styleId="ListLabel3527" w:customStyle="1">
    <w:name w:val="ListLabel 3527"/>
    <w:qFormat/>
    <w:rsid w:val="00160419"/>
    <w:rPr>
      <w:rFonts w:cs="Courier New"/>
    </w:rPr>
  </w:style>
  <w:style w:type="character" w:styleId="ListLabel3528" w:customStyle="1">
    <w:name w:val="ListLabel 3528"/>
    <w:qFormat/>
    <w:rsid w:val="00160419"/>
    <w:rPr>
      <w:rFonts w:cs="Wingdings"/>
    </w:rPr>
  </w:style>
  <w:style w:type="character" w:styleId="ListLabel3529" w:customStyle="1">
    <w:name w:val="ListLabel 3529"/>
    <w:qFormat/>
    <w:rsid w:val="00160419"/>
    <w:rPr>
      <w:rFonts w:cs="Symbol"/>
    </w:rPr>
  </w:style>
  <w:style w:type="character" w:styleId="ListLabel3530" w:customStyle="1">
    <w:name w:val="ListLabel 3530"/>
    <w:qFormat/>
    <w:rsid w:val="00160419"/>
    <w:rPr>
      <w:rFonts w:cs="Courier New"/>
    </w:rPr>
  </w:style>
  <w:style w:type="character" w:styleId="ListLabel3531" w:customStyle="1">
    <w:name w:val="ListLabel 3531"/>
    <w:qFormat/>
    <w:rsid w:val="00160419"/>
    <w:rPr>
      <w:rFonts w:cs="Wingdings"/>
    </w:rPr>
  </w:style>
  <w:style w:type="character" w:styleId="ListLabel3532" w:customStyle="1">
    <w:name w:val="ListLabel 3532"/>
    <w:qFormat/>
    <w:rsid w:val="00160419"/>
    <w:rPr>
      <w:rFonts w:cs="Symbol"/>
    </w:rPr>
  </w:style>
  <w:style w:type="character" w:styleId="ListLabel3533" w:customStyle="1">
    <w:name w:val="ListLabel 3533"/>
    <w:qFormat/>
    <w:rsid w:val="00160419"/>
    <w:rPr>
      <w:rFonts w:cs="Courier New"/>
    </w:rPr>
  </w:style>
  <w:style w:type="character" w:styleId="ListLabel3534" w:customStyle="1">
    <w:name w:val="ListLabel 3534"/>
    <w:qFormat/>
    <w:rsid w:val="00160419"/>
    <w:rPr>
      <w:rFonts w:cs="Wingdings"/>
    </w:rPr>
  </w:style>
  <w:style w:type="character" w:styleId="ListLabel3535" w:customStyle="1">
    <w:name w:val="ListLabel 3535"/>
    <w:qFormat/>
    <w:rsid w:val="00160419"/>
    <w:rPr>
      <w:rFonts w:cs="Wingdings"/>
      <w:b/>
    </w:rPr>
  </w:style>
  <w:style w:type="character" w:styleId="ListLabel3536" w:customStyle="1">
    <w:name w:val="ListLabel 3536"/>
    <w:qFormat/>
    <w:rsid w:val="00160419"/>
    <w:rPr>
      <w:rFonts w:cs="Courier New"/>
      <w:b/>
      <w:sz w:val="25"/>
    </w:rPr>
  </w:style>
  <w:style w:type="character" w:styleId="ListLabel3537" w:customStyle="1">
    <w:name w:val="ListLabel 3537"/>
    <w:qFormat/>
    <w:rsid w:val="00160419"/>
    <w:rPr>
      <w:rFonts w:cs="Wingdings"/>
      <w:b/>
    </w:rPr>
  </w:style>
  <w:style w:type="character" w:styleId="ListLabel3538" w:customStyle="1">
    <w:name w:val="ListLabel 3538"/>
    <w:qFormat/>
    <w:rsid w:val="00160419"/>
    <w:rPr>
      <w:rFonts w:cs="Symbol"/>
    </w:rPr>
  </w:style>
  <w:style w:type="character" w:styleId="ListLabel3539" w:customStyle="1">
    <w:name w:val="ListLabel 3539"/>
    <w:qFormat/>
    <w:rsid w:val="00160419"/>
    <w:rPr>
      <w:rFonts w:cs="Courier New"/>
    </w:rPr>
  </w:style>
  <w:style w:type="character" w:styleId="ListLabel3540" w:customStyle="1">
    <w:name w:val="ListLabel 3540"/>
    <w:qFormat/>
    <w:rsid w:val="00160419"/>
    <w:rPr>
      <w:rFonts w:cs="Wingdings"/>
    </w:rPr>
  </w:style>
  <w:style w:type="character" w:styleId="ListLabel3541" w:customStyle="1">
    <w:name w:val="ListLabel 3541"/>
    <w:qFormat/>
    <w:rsid w:val="00160419"/>
    <w:rPr>
      <w:rFonts w:cs="Symbol"/>
    </w:rPr>
  </w:style>
  <w:style w:type="character" w:styleId="ListLabel3542" w:customStyle="1">
    <w:name w:val="ListLabel 3542"/>
    <w:qFormat/>
    <w:rsid w:val="00160419"/>
    <w:rPr>
      <w:rFonts w:cs="Courier New"/>
    </w:rPr>
  </w:style>
  <w:style w:type="character" w:styleId="ListLabel3543" w:customStyle="1">
    <w:name w:val="ListLabel 3543"/>
    <w:qFormat/>
    <w:rsid w:val="00160419"/>
    <w:rPr>
      <w:rFonts w:cs="Wingdings"/>
    </w:rPr>
  </w:style>
  <w:style w:type="character" w:styleId="ListLabel3544" w:customStyle="1">
    <w:name w:val="ListLabel 3544"/>
    <w:qFormat/>
    <w:rsid w:val="00160419"/>
    <w:rPr>
      <w:rFonts w:cs="Symbol"/>
      <w:sz w:val="24"/>
    </w:rPr>
  </w:style>
  <w:style w:type="character" w:styleId="ListLabel3545" w:customStyle="1">
    <w:name w:val="ListLabel 3545"/>
    <w:qFormat/>
    <w:rsid w:val="00160419"/>
    <w:rPr>
      <w:rFonts w:cs="Courier New"/>
    </w:rPr>
  </w:style>
  <w:style w:type="character" w:styleId="ListLabel3546" w:customStyle="1">
    <w:name w:val="ListLabel 3546"/>
    <w:qFormat/>
    <w:rsid w:val="00160419"/>
    <w:rPr>
      <w:rFonts w:cs="Wingdings"/>
    </w:rPr>
  </w:style>
  <w:style w:type="character" w:styleId="ListLabel3547" w:customStyle="1">
    <w:name w:val="ListLabel 3547"/>
    <w:qFormat/>
    <w:rsid w:val="00160419"/>
    <w:rPr>
      <w:rFonts w:cs="Symbol"/>
    </w:rPr>
  </w:style>
  <w:style w:type="character" w:styleId="ListLabel3548" w:customStyle="1">
    <w:name w:val="ListLabel 3548"/>
    <w:qFormat/>
    <w:rsid w:val="00160419"/>
    <w:rPr>
      <w:rFonts w:cs="Courier New"/>
    </w:rPr>
  </w:style>
  <w:style w:type="character" w:styleId="ListLabel3549" w:customStyle="1">
    <w:name w:val="ListLabel 3549"/>
    <w:qFormat/>
    <w:rsid w:val="00160419"/>
    <w:rPr>
      <w:rFonts w:cs="Wingdings"/>
    </w:rPr>
  </w:style>
  <w:style w:type="character" w:styleId="ListLabel3550" w:customStyle="1">
    <w:name w:val="ListLabel 3550"/>
    <w:qFormat/>
    <w:rsid w:val="00160419"/>
    <w:rPr>
      <w:rFonts w:cs="Symbol"/>
    </w:rPr>
  </w:style>
  <w:style w:type="character" w:styleId="ListLabel3551" w:customStyle="1">
    <w:name w:val="ListLabel 3551"/>
    <w:qFormat/>
    <w:rsid w:val="00160419"/>
    <w:rPr>
      <w:rFonts w:cs="Courier New"/>
    </w:rPr>
  </w:style>
  <w:style w:type="character" w:styleId="ListLabel3552" w:customStyle="1">
    <w:name w:val="ListLabel 3552"/>
    <w:qFormat/>
    <w:rsid w:val="00160419"/>
    <w:rPr>
      <w:rFonts w:cs="Wingdings"/>
    </w:rPr>
  </w:style>
  <w:style w:type="character" w:styleId="ListLabel3553" w:customStyle="1">
    <w:name w:val="ListLabel 3553"/>
    <w:qFormat/>
    <w:rsid w:val="00160419"/>
    <w:rPr>
      <w:rFonts w:cs="Symbol"/>
      <w:b/>
    </w:rPr>
  </w:style>
  <w:style w:type="character" w:styleId="ListLabel3554" w:customStyle="1">
    <w:name w:val="ListLabel 3554"/>
    <w:qFormat/>
    <w:rsid w:val="00160419"/>
    <w:rPr>
      <w:rFonts w:cs="Courier New"/>
      <w:b/>
      <w:sz w:val="25"/>
      <w:szCs w:val="22"/>
    </w:rPr>
  </w:style>
  <w:style w:type="character" w:styleId="ListLabel3555" w:customStyle="1">
    <w:name w:val="ListLabel 3555"/>
    <w:qFormat/>
    <w:rsid w:val="00160419"/>
    <w:rPr>
      <w:rFonts w:cs="Wingdings"/>
    </w:rPr>
  </w:style>
  <w:style w:type="character" w:styleId="ListLabel3556" w:customStyle="1">
    <w:name w:val="ListLabel 3556"/>
    <w:qFormat/>
    <w:rsid w:val="00160419"/>
    <w:rPr>
      <w:rFonts w:cs="Symbol"/>
    </w:rPr>
  </w:style>
  <w:style w:type="character" w:styleId="ListLabel3557" w:customStyle="1">
    <w:name w:val="ListLabel 3557"/>
    <w:qFormat/>
    <w:rsid w:val="00160419"/>
    <w:rPr>
      <w:rFonts w:cs="Courier New"/>
    </w:rPr>
  </w:style>
  <w:style w:type="character" w:styleId="ListLabel3558" w:customStyle="1">
    <w:name w:val="ListLabel 3558"/>
    <w:qFormat/>
    <w:rsid w:val="00160419"/>
    <w:rPr>
      <w:rFonts w:cs="Wingdings"/>
    </w:rPr>
  </w:style>
  <w:style w:type="character" w:styleId="ListLabel3559" w:customStyle="1">
    <w:name w:val="ListLabel 3559"/>
    <w:qFormat/>
    <w:rsid w:val="00160419"/>
    <w:rPr>
      <w:rFonts w:cs="Symbol"/>
    </w:rPr>
  </w:style>
  <w:style w:type="character" w:styleId="ListLabel3560" w:customStyle="1">
    <w:name w:val="ListLabel 3560"/>
    <w:qFormat/>
    <w:rsid w:val="00160419"/>
    <w:rPr>
      <w:rFonts w:cs="Courier New"/>
    </w:rPr>
  </w:style>
  <w:style w:type="character" w:styleId="ListLabel3561" w:customStyle="1">
    <w:name w:val="ListLabel 3561"/>
    <w:qFormat/>
    <w:rsid w:val="00160419"/>
    <w:rPr>
      <w:rFonts w:cs="Wingdings"/>
    </w:rPr>
  </w:style>
  <w:style w:type="character" w:styleId="ListLabel3562" w:customStyle="1">
    <w:name w:val="ListLabel 3562"/>
    <w:qFormat/>
    <w:rsid w:val="00160419"/>
    <w:rPr>
      <w:rFonts w:cs="Wingdings"/>
      <w:b/>
      <w:sz w:val="25"/>
    </w:rPr>
  </w:style>
  <w:style w:type="character" w:styleId="ListLabel3563" w:customStyle="1">
    <w:name w:val="ListLabel 3563"/>
    <w:qFormat/>
    <w:rsid w:val="00160419"/>
    <w:rPr>
      <w:rFonts w:cs="Symbol"/>
      <w:b/>
      <w:sz w:val="25"/>
    </w:rPr>
  </w:style>
  <w:style w:type="character" w:styleId="ListLabel3564" w:customStyle="1">
    <w:name w:val="ListLabel 3564"/>
    <w:qFormat/>
    <w:rsid w:val="00160419"/>
    <w:rPr>
      <w:rFonts w:cs="Wingdings"/>
    </w:rPr>
  </w:style>
  <w:style w:type="character" w:styleId="ListLabel3565" w:customStyle="1">
    <w:name w:val="ListLabel 3565"/>
    <w:qFormat/>
    <w:rsid w:val="00160419"/>
    <w:rPr>
      <w:rFonts w:cs="Symbol"/>
    </w:rPr>
  </w:style>
  <w:style w:type="character" w:styleId="ListLabel3566" w:customStyle="1">
    <w:name w:val="ListLabel 3566"/>
    <w:qFormat/>
    <w:rsid w:val="00160419"/>
    <w:rPr>
      <w:rFonts w:cs="Courier New"/>
    </w:rPr>
  </w:style>
  <w:style w:type="character" w:styleId="ListLabel3567" w:customStyle="1">
    <w:name w:val="ListLabel 3567"/>
    <w:qFormat/>
    <w:rsid w:val="00160419"/>
    <w:rPr>
      <w:rFonts w:cs="Wingdings"/>
    </w:rPr>
  </w:style>
  <w:style w:type="character" w:styleId="ListLabel3568" w:customStyle="1">
    <w:name w:val="ListLabel 3568"/>
    <w:qFormat/>
    <w:rsid w:val="00160419"/>
    <w:rPr>
      <w:rFonts w:cs="Symbol"/>
    </w:rPr>
  </w:style>
  <w:style w:type="character" w:styleId="ListLabel3569" w:customStyle="1">
    <w:name w:val="ListLabel 3569"/>
    <w:qFormat/>
    <w:rsid w:val="00160419"/>
    <w:rPr>
      <w:rFonts w:cs="Courier New"/>
    </w:rPr>
  </w:style>
  <w:style w:type="character" w:styleId="ListLabel3570" w:customStyle="1">
    <w:name w:val="ListLabel 3570"/>
    <w:qFormat/>
    <w:rsid w:val="00160419"/>
    <w:rPr>
      <w:rFonts w:cs="Wingdings"/>
    </w:rPr>
  </w:style>
  <w:style w:type="character" w:styleId="ListLabel3571" w:customStyle="1">
    <w:name w:val="ListLabel 3571"/>
    <w:qFormat/>
    <w:rsid w:val="00160419"/>
    <w:rPr>
      <w:rFonts w:cs="Symbol"/>
      <w:b/>
    </w:rPr>
  </w:style>
  <w:style w:type="character" w:styleId="ListLabel3572" w:customStyle="1">
    <w:name w:val="ListLabel 3572"/>
    <w:qFormat/>
    <w:rsid w:val="00160419"/>
    <w:rPr>
      <w:rFonts w:cs="Courier New"/>
    </w:rPr>
  </w:style>
  <w:style w:type="character" w:styleId="ListLabel3573" w:customStyle="1">
    <w:name w:val="ListLabel 3573"/>
    <w:qFormat/>
    <w:rsid w:val="00160419"/>
    <w:rPr>
      <w:rFonts w:cs="Wingdings"/>
    </w:rPr>
  </w:style>
  <w:style w:type="character" w:styleId="ListLabel3574" w:customStyle="1">
    <w:name w:val="ListLabel 3574"/>
    <w:qFormat/>
    <w:rsid w:val="00160419"/>
    <w:rPr>
      <w:rFonts w:cs="Symbol"/>
    </w:rPr>
  </w:style>
  <w:style w:type="character" w:styleId="ListLabel3575" w:customStyle="1">
    <w:name w:val="ListLabel 3575"/>
    <w:qFormat/>
    <w:rsid w:val="00160419"/>
    <w:rPr>
      <w:rFonts w:cs="Courier New"/>
    </w:rPr>
  </w:style>
  <w:style w:type="character" w:styleId="ListLabel3576" w:customStyle="1">
    <w:name w:val="ListLabel 3576"/>
    <w:qFormat/>
    <w:rsid w:val="00160419"/>
    <w:rPr>
      <w:rFonts w:cs="Wingdings"/>
    </w:rPr>
  </w:style>
  <w:style w:type="character" w:styleId="ListLabel3577" w:customStyle="1">
    <w:name w:val="ListLabel 3577"/>
    <w:qFormat/>
    <w:rsid w:val="00160419"/>
    <w:rPr>
      <w:rFonts w:cs="Symbol"/>
    </w:rPr>
  </w:style>
  <w:style w:type="character" w:styleId="ListLabel3578" w:customStyle="1">
    <w:name w:val="ListLabel 3578"/>
    <w:qFormat/>
    <w:rsid w:val="00160419"/>
    <w:rPr>
      <w:rFonts w:cs="Courier New"/>
    </w:rPr>
  </w:style>
  <w:style w:type="character" w:styleId="ListLabel3579" w:customStyle="1">
    <w:name w:val="ListLabel 3579"/>
    <w:qFormat/>
    <w:rsid w:val="00160419"/>
    <w:rPr>
      <w:rFonts w:cs="Wingdings"/>
    </w:rPr>
  </w:style>
  <w:style w:type="character" w:styleId="ListLabel3580" w:customStyle="1">
    <w:name w:val="ListLabel 3580"/>
    <w:qFormat/>
    <w:rsid w:val="00160419"/>
    <w:rPr>
      <w:rFonts w:cs="Symbol"/>
      <w:b/>
      <w:sz w:val="25"/>
    </w:rPr>
  </w:style>
  <w:style w:type="character" w:styleId="ListLabel3581" w:customStyle="1">
    <w:name w:val="ListLabel 3581"/>
    <w:qFormat/>
    <w:rsid w:val="00160419"/>
    <w:rPr>
      <w:rFonts w:cs="Courier New"/>
      <w:b/>
      <w:sz w:val="25"/>
    </w:rPr>
  </w:style>
  <w:style w:type="character" w:styleId="ListLabel3582" w:customStyle="1">
    <w:name w:val="ListLabel 3582"/>
    <w:qFormat/>
    <w:rsid w:val="00160419"/>
    <w:rPr>
      <w:rFonts w:cs="Wingdings"/>
    </w:rPr>
  </w:style>
  <w:style w:type="character" w:styleId="ListLabel3583" w:customStyle="1">
    <w:name w:val="ListLabel 3583"/>
    <w:qFormat/>
    <w:rsid w:val="00160419"/>
    <w:rPr>
      <w:rFonts w:cs="Symbol"/>
    </w:rPr>
  </w:style>
  <w:style w:type="character" w:styleId="ListLabel3584" w:customStyle="1">
    <w:name w:val="ListLabel 3584"/>
    <w:qFormat/>
    <w:rsid w:val="00160419"/>
    <w:rPr>
      <w:rFonts w:cs="Courier New"/>
    </w:rPr>
  </w:style>
  <w:style w:type="character" w:styleId="ListLabel3585" w:customStyle="1">
    <w:name w:val="ListLabel 3585"/>
    <w:qFormat/>
    <w:rsid w:val="00160419"/>
    <w:rPr>
      <w:rFonts w:cs="Wingdings"/>
    </w:rPr>
  </w:style>
  <w:style w:type="character" w:styleId="ListLabel3586" w:customStyle="1">
    <w:name w:val="ListLabel 3586"/>
    <w:qFormat/>
    <w:rsid w:val="00160419"/>
    <w:rPr>
      <w:rFonts w:cs="Symbol"/>
    </w:rPr>
  </w:style>
  <w:style w:type="character" w:styleId="ListLabel3587" w:customStyle="1">
    <w:name w:val="ListLabel 3587"/>
    <w:qFormat/>
    <w:rsid w:val="00160419"/>
    <w:rPr>
      <w:rFonts w:cs="Courier New"/>
    </w:rPr>
  </w:style>
  <w:style w:type="character" w:styleId="ListLabel3588" w:customStyle="1">
    <w:name w:val="ListLabel 3588"/>
    <w:qFormat/>
    <w:rsid w:val="00160419"/>
    <w:rPr>
      <w:rFonts w:cs="Wingdings"/>
    </w:rPr>
  </w:style>
  <w:style w:type="character" w:styleId="ListLabel3589" w:customStyle="1">
    <w:name w:val="ListLabel 3589"/>
    <w:qFormat/>
    <w:rsid w:val="00160419"/>
    <w:rPr>
      <w:rFonts w:cs="Symbol"/>
      <w:sz w:val="25"/>
      <w:szCs w:val="25"/>
    </w:rPr>
  </w:style>
  <w:style w:type="character" w:styleId="ListLabel3590" w:customStyle="1">
    <w:name w:val="ListLabel 3590"/>
    <w:qFormat/>
    <w:rsid w:val="00160419"/>
    <w:rPr>
      <w:rFonts w:cs="Courier New"/>
    </w:rPr>
  </w:style>
  <w:style w:type="character" w:styleId="ListLabel3591" w:customStyle="1">
    <w:name w:val="ListLabel 3591"/>
    <w:qFormat/>
    <w:rsid w:val="00160419"/>
    <w:rPr>
      <w:rFonts w:cs="Wingdings"/>
    </w:rPr>
  </w:style>
  <w:style w:type="character" w:styleId="ListLabel3592" w:customStyle="1">
    <w:name w:val="ListLabel 3592"/>
    <w:qFormat/>
    <w:rsid w:val="00160419"/>
    <w:rPr>
      <w:rFonts w:cs="Symbol"/>
    </w:rPr>
  </w:style>
  <w:style w:type="character" w:styleId="ListLabel3593" w:customStyle="1">
    <w:name w:val="ListLabel 3593"/>
    <w:qFormat/>
    <w:rsid w:val="00160419"/>
    <w:rPr>
      <w:rFonts w:cs="Courier New"/>
    </w:rPr>
  </w:style>
  <w:style w:type="character" w:styleId="ListLabel3594" w:customStyle="1">
    <w:name w:val="ListLabel 3594"/>
    <w:qFormat/>
    <w:rsid w:val="00160419"/>
    <w:rPr>
      <w:rFonts w:cs="Wingdings"/>
    </w:rPr>
  </w:style>
  <w:style w:type="character" w:styleId="ListLabel3595" w:customStyle="1">
    <w:name w:val="ListLabel 3595"/>
    <w:qFormat/>
    <w:rsid w:val="00160419"/>
    <w:rPr>
      <w:rFonts w:cs="Symbol"/>
    </w:rPr>
  </w:style>
  <w:style w:type="character" w:styleId="ListLabel3596" w:customStyle="1">
    <w:name w:val="ListLabel 3596"/>
    <w:qFormat/>
    <w:rsid w:val="00160419"/>
    <w:rPr>
      <w:rFonts w:cs="Courier New"/>
    </w:rPr>
  </w:style>
  <w:style w:type="character" w:styleId="ListLabel3597" w:customStyle="1">
    <w:name w:val="ListLabel 3597"/>
    <w:qFormat/>
    <w:rsid w:val="00160419"/>
    <w:rPr>
      <w:rFonts w:cs="Wingdings"/>
    </w:rPr>
  </w:style>
  <w:style w:type="character" w:styleId="ListLabel3598" w:customStyle="1">
    <w:name w:val="ListLabel 3598"/>
    <w:qFormat/>
    <w:rsid w:val="00160419"/>
    <w:rPr>
      <w:rFonts w:cs="Symbol"/>
      <w:sz w:val="25"/>
    </w:rPr>
  </w:style>
  <w:style w:type="character" w:styleId="ListLabel3599" w:customStyle="1">
    <w:name w:val="ListLabel 3599"/>
    <w:qFormat/>
    <w:rsid w:val="00160419"/>
    <w:rPr>
      <w:rFonts w:cs="Courier New"/>
    </w:rPr>
  </w:style>
  <w:style w:type="character" w:styleId="ListLabel3600" w:customStyle="1">
    <w:name w:val="ListLabel 3600"/>
    <w:qFormat/>
    <w:rsid w:val="00160419"/>
    <w:rPr>
      <w:rFonts w:cs="Wingdings"/>
    </w:rPr>
  </w:style>
  <w:style w:type="character" w:styleId="ListLabel3601" w:customStyle="1">
    <w:name w:val="ListLabel 3601"/>
    <w:qFormat/>
    <w:rsid w:val="00160419"/>
    <w:rPr>
      <w:rFonts w:cs="Symbol"/>
    </w:rPr>
  </w:style>
  <w:style w:type="character" w:styleId="ListLabel3602" w:customStyle="1">
    <w:name w:val="ListLabel 3602"/>
    <w:qFormat/>
    <w:rsid w:val="00160419"/>
    <w:rPr>
      <w:rFonts w:cs="Courier New"/>
    </w:rPr>
  </w:style>
  <w:style w:type="character" w:styleId="ListLabel3603" w:customStyle="1">
    <w:name w:val="ListLabel 3603"/>
    <w:qFormat/>
    <w:rsid w:val="00160419"/>
    <w:rPr>
      <w:rFonts w:cs="Wingdings"/>
    </w:rPr>
  </w:style>
  <w:style w:type="character" w:styleId="ListLabel3604" w:customStyle="1">
    <w:name w:val="ListLabel 3604"/>
    <w:qFormat/>
    <w:rsid w:val="00160419"/>
    <w:rPr>
      <w:rFonts w:cs="Symbol"/>
    </w:rPr>
  </w:style>
  <w:style w:type="character" w:styleId="ListLabel3605" w:customStyle="1">
    <w:name w:val="ListLabel 3605"/>
    <w:qFormat/>
    <w:rsid w:val="00160419"/>
    <w:rPr>
      <w:rFonts w:cs="Courier New"/>
    </w:rPr>
  </w:style>
  <w:style w:type="character" w:styleId="ListLabel3606" w:customStyle="1">
    <w:name w:val="ListLabel 3606"/>
    <w:qFormat/>
    <w:rsid w:val="00160419"/>
    <w:rPr>
      <w:rFonts w:cs="Wingdings"/>
    </w:rPr>
  </w:style>
  <w:style w:type="character" w:styleId="ListLabel3607" w:customStyle="1">
    <w:name w:val="ListLabel 3607"/>
    <w:qFormat/>
    <w:rsid w:val="00160419"/>
    <w:rPr>
      <w:rFonts w:cs="Wingdings"/>
      <w:sz w:val="25"/>
    </w:rPr>
  </w:style>
  <w:style w:type="character" w:styleId="ListLabel3608" w:customStyle="1">
    <w:name w:val="ListLabel 3608"/>
    <w:qFormat/>
    <w:rsid w:val="00160419"/>
    <w:rPr>
      <w:rFonts w:cs="Courier New"/>
    </w:rPr>
  </w:style>
  <w:style w:type="character" w:styleId="ListLabel3609" w:customStyle="1">
    <w:name w:val="ListLabel 3609"/>
    <w:qFormat/>
    <w:rsid w:val="00160419"/>
    <w:rPr>
      <w:rFonts w:cs="Wingdings"/>
    </w:rPr>
  </w:style>
  <w:style w:type="character" w:styleId="ListLabel3610" w:customStyle="1">
    <w:name w:val="ListLabel 3610"/>
    <w:qFormat/>
    <w:rsid w:val="00160419"/>
    <w:rPr>
      <w:rFonts w:cs="Symbol"/>
    </w:rPr>
  </w:style>
  <w:style w:type="character" w:styleId="ListLabel3611" w:customStyle="1">
    <w:name w:val="ListLabel 3611"/>
    <w:qFormat/>
    <w:rsid w:val="00160419"/>
    <w:rPr>
      <w:rFonts w:cs="Courier New"/>
    </w:rPr>
  </w:style>
  <w:style w:type="character" w:styleId="ListLabel3612" w:customStyle="1">
    <w:name w:val="ListLabel 3612"/>
    <w:qFormat/>
    <w:rsid w:val="00160419"/>
    <w:rPr>
      <w:rFonts w:cs="Wingdings"/>
    </w:rPr>
  </w:style>
  <w:style w:type="character" w:styleId="ListLabel3613" w:customStyle="1">
    <w:name w:val="ListLabel 3613"/>
    <w:qFormat/>
    <w:rsid w:val="00160419"/>
    <w:rPr>
      <w:rFonts w:cs="Symbol"/>
    </w:rPr>
  </w:style>
  <w:style w:type="character" w:styleId="ListLabel3614" w:customStyle="1">
    <w:name w:val="ListLabel 3614"/>
    <w:qFormat/>
    <w:rsid w:val="00160419"/>
    <w:rPr>
      <w:rFonts w:cs="Courier New"/>
    </w:rPr>
  </w:style>
  <w:style w:type="character" w:styleId="ListLabel3615" w:customStyle="1">
    <w:name w:val="ListLabel 3615"/>
    <w:qFormat/>
    <w:rsid w:val="00160419"/>
    <w:rPr>
      <w:rFonts w:cs="Wingdings"/>
    </w:rPr>
  </w:style>
  <w:style w:type="character" w:styleId="ListLabel3616" w:customStyle="1">
    <w:name w:val="ListLabel 3616"/>
    <w:qFormat/>
    <w:rsid w:val="00160419"/>
    <w:rPr>
      <w:rFonts w:cs="Wingdings"/>
      <w:sz w:val="25"/>
    </w:rPr>
  </w:style>
  <w:style w:type="character" w:styleId="ListLabel3617" w:customStyle="1">
    <w:name w:val="ListLabel 3617"/>
    <w:qFormat/>
    <w:rsid w:val="00160419"/>
    <w:rPr>
      <w:rFonts w:cs="Courier New"/>
      <w:b/>
      <w:sz w:val="25"/>
    </w:rPr>
  </w:style>
  <w:style w:type="character" w:styleId="ListLabel3618" w:customStyle="1">
    <w:name w:val="ListLabel 3618"/>
    <w:qFormat/>
    <w:rsid w:val="00160419"/>
    <w:rPr>
      <w:rFonts w:cs="Wingdings"/>
    </w:rPr>
  </w:style>
  <w:style w:type="character" w:styleId="ListLabel3619" w:customStyle="1">
    <w:name w:val="ListLabel 3619"/>
    <w:qFormat/>
    <w:rsid w:val="00160419"/>
    <w:rPr>
      <w:rFonts w:cs="Symbol"/>
    </w:rPr>
  </w:style>
  <w:style w:type="character" w:styleId="ListLabel3620" w:customStyle="1">
    <w:name w:val="ListLabel 3620"/>
    <w:qFormat/>
    <w:rsid w:val="00160419"/>
    <w:rPr>
      <w:rFonts w:cs="Courier New"/>
    </w:rPr>
  </w:style>
  <w:style w:type="character" w:styleId="ListLabel3621" w:customStyle="1">
    <w:name w:val="ListLabel 3621"/>
    <w:qFormat/>
    <w:rsid w:val="00160419"/>
    <w:rPr>
      <w:rFonts w:cs="Wingdings"/>
    </w:rPr>
  </w:style>
  <w:style w:type="character" w:styleId="ListLabel3622" w:customStyle="1">
    <w:name w:val="ListLabel 3622"/>
    <w:qFormat/>
    <w:rsid w:val="00160419"/>
    <w:rPr>
      <w:rFonts w:cs="Symbol"/>
    </w:rPr>
  </w:style>
  <w:style w:type="character" w:styleId="ListLabel3623" w:customStyle="1">
    <w:name w:val="ListLabel 3623"/>
    <w:qFormat/>
    <w:rsid w:val="00160419"/>
    <w:rPr>
      <w:rFonts w:cs="Courier New"/>
    </w:rPr>
  </w:style>
  <w:style w:type="character" w:styleId="ListLabel3624" w:customStyle="1">
    <w:name w:val="ListLabel 3624"/>
    <w:qFormat/>
    <w:rsid w:val="00160419"/>
    <w:rPr>
      <w:rFonts w:cs="Wingdings"/>
    </w:rPr>
  </w:style>
  <w:style w:type="character" w:styleId="ListLabel3625" w:customStyle="1">
    <w:name w:val="ListLabel 3625"/>
    <w:qFormat/>
    <w:rsid w:val="00160419"/>
    <w:rPr>
      <w:rFonts w:cs="Symbol"/>
      <w:b/>
      <w:sz w:val="25"/>
    </w:rPr>
  </w:style>
  <w:style w:type="character" w:styleId="ListLabel3626" w:customStyle="1">
    <w:name w:val="ListLabel 3626"/>
    <w:qFormat/>
    <w:rsid w:val="00160419"/>
    <w:rPr>
      <w:rFonts w:cs="Courier New"/>
      <w:b/>
      <w:sz w:val="25"/>
    </w:rPr>
  </w:style>
  <w:style w:type="character" w:styleId="ListLabel3627" w:customStyle="1">
    <w:name w:val="ListLabel 3627"/>
    <w:qFormat/>
    <w:rsid w:val="00160419"/>
    <w:rPr>
      <w:rFonts w:cs="Wingdings"/>
    </w:rPr>
  </w:style>
  <w:style w:type="character" w:styleId="ListLabel3628" w:customStyle="1">
    <w:name w:val="ListLabel 3628"/>
    <w:qFormat/>
    <w:rsid w:val="00160419"/>
    <w:rPr>
      <w:rFonts w:cs="Symbol"/>
    </w:rPr>
  </w:style>
  <w:style w:type="character" w:styleId="ListLabel3629" w:customStyle="1">
    <w:name w:val="ListLabel 3629"/>
    <w:qFormat/>
    <w:rsid w:val="00160419"/>
    <w:rPr>
      <w:rFonts w:cs="Courier New"/>
    </w:rPr>
  </w:style>
  <w:style w:type="character" w:styleId="ListLabel3630" w:customStyle="1">
    <w:name w:val="ListLabel 3630"/>
    <w:qFormat/>
    <w:rsid w:val="00160419"/>
    <w:rPr>
      <w:rFonts w:cs="Wingdings"/>
    </w:rPr>
  </w:style>
  <w:style w:type="character" w:styleId="ListLabel3631" w:customStyle="1">
    <w:name w:val="ListLabel 3631"/>
    <w:qFormat/>
    <w:rsid w:val="00160419"/>
    <w:rPr>
      <w:rFonts w:cs="Symbol"/>
    </w:rPr>
  </w:style>
  <w:style w:type="character" w:styleId="ListLabel3632" w:customStyle="1">
    <w:name w:val="ListLabel 3632"/>
    <w:qFormat/>
    <w:rsid w:val="00160419"/>
    <w:rPr>
      <w:rFonts w:cs="Courier New"/>
    </w:rPr>
  </w:style>
  <w:style w:type="character" w:styleId="ListLabel3633" w:customStyle="1">
    <w:name w:val="ListLabel 3633"/>
    <w:qFormat/>
    <w:rsid w:val="00160419"/>
    <w:rPr>
      <w:rFonts w:cs="Wingdings"/>
    </w:rPr>
  </w:style>
  <w:style w:type="character" w:styleId="ListLabel3634" w:customStyle="1">
    <w:name w:val="ListLabel 3634"/>
    <w:qFormat/>
    <w:rsid w:val="00160419"/>
    <w:rPr>
      <w:rFonts w:cs="OpenSymbol"/>
      <w:sz w:val="24"/>
    </w:rPr>
  </w:style>
  <w:style w:type="character" w:styleId="ListLabel3635" w:customStyle="1">
    <w:name w:val="ListLabel 3635"/>
    <w:qFormat/>
    <w:rsid w:val="00160419"/>
    <w:rPr>
      <w:rFonts w:cs="OpenSymbol"/>
    </w:rPr>
  </w:style>
  <w:style w:type="character" w:styleId="ListLabel3636" w:customStyle="1">
    <w:name w:val="ListLabel 3636"/>
    <w:qFormat/>
    <w:rsid w:val="00160419"/>
    <w:rPr>
      <w:rFonts w:cs="OpenSymbol"/>
    </w:rPr>
  </w:style>
  <w:style w:type="character" w:styleId="ListLabel3637" w:customStyle="1">
    <w:name w:val="ListLabel 3637"/>
    <w:qFormat/>
    <w:rsid w:val="00160419"/>
    <w:rPr>
      <w:rFonts w:cs="OpenSymbol"/>
    </w:rPr>
  </w:style>
  <w:style w:type="character" w:styleId="ListLabel3638" w:customStyle="1">
    <w:name w:val="ListLabel 3638"/>
    <w:qFormat/>
    <w:rsid w:val="00160419"/>
    <w:rPr>
      <w:rFonts w:cs="OpenSymbol"/>
    </w:rPr>
  </w:style>
  <w:style w:type="character" w:styleId="ListLabel3639" w:customStyle="1">
    <w:name w:val="ListLabel 3639"/>
    <w:qFormat/>
    <w:rsid w:val="00160419"/>
    <w:rPr>
      <w:rFonts w:cs="OpenSymbol"/>
    </w:rPr>
  </w:style>
  <w:style w:type="character" w:styleId="ListLabel3640" w:customStyle="1">
    <w:name w:val="ListLabel 3640"/>
    <w:qFormat/>
    <w:rsid w:val="00160419"/>
    <w:rPr>
      <w:rFonts w:cs="OpenSymbol"/>
    </w:rPr>
  </w:style>
  <w:style w:type="character" w:styleId="ListLabel3641" w:customStyle="1">
    <w:name w:val="ListLabel 3641"/>
    <w:qFormat/>
    <w:rsid w:val="00160419"/>
    <w:rPr>
      <w:rFonts w:cs="OpenSymbol"/>
    </w:rPr>
  </w:style>
  <w:style w:type="character" w:styleId="ListLabel3642" w:customStyle="1">
    <w:name w:val="ListLabel 3642"/>
    <w:qFormat/>
    <w:rsid w:val="00160419"/>
    <w:rPr>
      <w:rFonts w:cs="OpenSymbol"/>
    </w:rPr>
  </w:style>
  <w:style w:type="character" w:styleId="ListLabel3643" w:customStyle="1">
    <w:name w:val="ListLabel 3643"/>
    <w:qFormat/>
    <w:rsid w:val="00160419"/>
    <w:rPr>
      <w:rFonts w:cs="Symbol"/>
      <w:sz w:val="25"/>
    </w:rPr>
  </w:style>
  <w:style w:type="character" w:styleId="ListLabel3644" w:customStyle="1">
    <w:name w:val="ListLabel 3644"/>
    <w:qFormat/>
    <w:rsid w:val="00160419"/>
    <w:rPr>
      <w:rFonts w:cs="Courier New"/>
    </w:rPr>
  </w:style>
  <w:style w:type="character" w:styleId="ListLabel3645" w:customStyle="1">
    <w:name w:val="ListLabel 3645"/>
    <w:qFormat/>
    <w:rsid w:val="00160419"/>
    <w:rPr>
      <w:rFonts w:cs="Wingdings"/>
    </w:rPr>
  </w:style>
  <w:style w:type="character" w:styleId="ListLabel3646" w:customStyle="1">
    <w:name w:val="ListLabel 3646"/>
    <w:qFormat/>
    <w:rsid w:val="00160419"/>
    <w:rPr>
      <w:rFonts w:cs="Symbol"/>
    </w:rPr>
  </w:style>
  <w:style w:type="character" w:styleId="ListLabel3647" w:customStyle="1">
    <w:name w:val="ListLabel 3647"/>
    <w:qFormat/>
    <w:rsid w:val="00160419"/>
    <w:rPr>
      <w:rFonts w:cs="Courier New"/>
    </w:rPr>
  </w:style>
  <w:style w:type="character" w:styleId="ListLabel3648" w:customStyle="1">
    <w:name w:val="ListLabel 3648"/>
    <w:qFormat/>
    <w:rsid w:val="00160419"/>
    <w:rPr>
      <w:rFonts w:cs="Wingdings"/>
    </w:rPr>
  </w:style>
  <w:style w:type="character" w:styleId="ListLabel3649" w:customStyle="1">
    <w:name w:val="ListLabel 3649"/>
    <w:qFormat/>
    <w:rsid w:val="00160419"/>
    <w:rPr>
      <w:rFonts w:cs="Symbol"/>
    </w:rPr>
  </w:style>
  <w:style w:type="character" w:styleId="ListLabel3650" w:customStyle="1">
    <w:name w:val="ListLabel 3650"/>
    <w:qFormat/>
    <w:rsid w:val="00160419"/>
    <w:rPr>
      <w:rFonts w:cs="Courier New"/>
    </w:rPr>
  </w:style>
  <w:style w:type="character" w:styleId="ListLabel3651" w:customStyle="1">
    <w:name w:val="ListLabel 3651"/>
    <w:qFormat/>
    <w:rsid w:val="00160419"/>
    <w:rPr>
      <w:rFonts w:cs="Wingdings"/>
    </w:rPr>
  </w:style>
  <w:style w:type="character" w:styleId="ListLabel3652" w:customStyle="1">
    <w:name w:val="ListLabel 3652"/>
    <w:qFormat/>
    <w:rsid w:val="00160419"/>
    <w:rPr>
      <w:rFonts w:cs="Symbol"/>
      <w:sz w:val="25"/>
    </w:rPr>
  </w:style>
  <w:style w:type="character" w:styleId="ListLabel3653" w:customStyle="1">
    <w:name w:val="ListLabel 3653"/>
    <w:qFormat/>
    <w:rsid w:val="00160419"/>
    <w:rPr>
      <w:rFonts w:cs="Courier New"/>
    </w:rPr>
  </w:style>
  <w:style w:type="character" w:styleId="ListLabel3654" w:customStyle="1">
    <w:name w:val="ListLabel 3654"/>
    <w:qFormat/>
    <w:rsid w:val="00160419"/>
    <w:rPr>
      <w:rFonts w:cs="Wingdings"/>
    </w:rPr>
  </w:style>
  <w:style w:type="character" w:styleId="ListLabel3655" w:customStyle="1">
    <w:name w:val="ListLabel 3655"/>
    <w:qFormat/>
    <w:rsid w:val="00160419"/>
    <w:rPr>
      <w:rFonts w:cs="Symbol"/>
    </w:rPr>
  </w:style>
  <w:style w:type="character" w:styleId="ListLabel3656" w:customStyle="1">
    <w:name w:val="ListLabel 3656"/>
    <w:qFormat/>
    <w:rsid w:val="00160419"/>
    <w:rPr>
      <w:rFonts w:cs="Courier New"/>
    </w:rPr>
  </w:style>
  <w:style w:type="character" w:styleId="ListLabel3657" w:customStyle="1">
    <w:name w:val="ListLabel 3657"/>
    <w:qFormat/>
    <w:rsid w:val="00160419"/>
    <w:rPr>
      <w:rFonts w:cs="Wingdings"/>
    </w:rPr>
  </w:style>
  <w:style w:type="character" w:styleId="ListLabel3658" w:customStyle="1">
    <w:name w:val="ListLabel 3658"/>
    <w:qFormat/>
    <w:rsid w:val="00160419"/>
    <w:rPr>
      <w:rFonts w:cs="Symbol"/>
    </w:rPr>
  </w:style>
  <w:style w:type="character" w:styleId="ListLabel3659" w:customStyle="1">
    <w:name w:val="ListLabel 3659"/>
    <w:qFormat/>
    <w:rsid w:val="00160419"/>
    <w:rPr>
      <w:rFonts w:cs="Courier New"/>
    </w:rPr>
  </w:style>
  <w:style w:type="character" w:styleId="ListLabel3660" w:customStyle="1">
    <w:name w:val="ListLabel 3660"/>
    <w:qFormat/>
    <w:rsid w:val="00160419"/>
    <w:rPr>
      <w:rFonts w:cs="Wingdings"/>
    </w:rPr>
  </w:style>
  <w:style w:type="character" w:styleId="ListLabel3661" w:customStyle="1">
    <w:name w:val="ListLabel 3661"/>
    <w:qFormat/>
    <w:rsid w:val="00160419"/>
    <w:rPr>
      <w:rFonts w:cs="Symbol"/>
      <w:sz w:val="25"/>
    </w:rPr>
  </w:style>
  <w:style w:type="character" w:styleId="ListLabel3662" w:customStyle="1">
    <w:name w:val="ListLabel 3662"/>
    <w:qFormat/>
    <w:rsid w:val="00160419"/>
    <w:rPr>
      <w:rFonts w:cs="Courier New"/>
    </w:rPr>
  </w:style>
  <w:style w:type="character" w:styleId="ListLabel3663" w:customStyle="1">
    <w:name w:val="ListLabel 3663"/>
    <w:qFormat/>
    <w:rsid w:val="00160419"/>
    <w:rPr>
      <w:rFonts w:cs="Wingdings"/>
    </w:rPr>
  </w:style>
  <w:style w:type="character" w:styleId="ListLabel3664" w:customStyle="1">
    <w:name w:val="ListLabel 3664"/>
    <w:qFormat/>
    <w:rsid w:val="00160419"/>
    <w:rPr>
      <w:rFonts w:cs="Symbol"/>
    </w:rPr>
  </w:style>
  <w:style w:type="character" w:styleId="ListLabel3665" w:customStyle="1">
    <w:name w:val="ListLabel 3665"/>
    <w:qFormat/>
    <w:rsid w:val="00160419"/>
    <w:rPr>
      <w:rFonts w:cs="Courier New"/>
    </w:rPr>
  </w:style>
  <w:style w:type="character" w:styleId="ListLabel3666" w:customStyle="1">
    <w:name w:val="ListLabel 3666"/>
    <w:qFormat/>
    <w:rsid w:val="00160419"/>
    <w:rPr>
      <w:rFonts w:cs="Wingdings"/>
    </w:rPr>
  </w:style>
  <w:style w:type="character" w:styleId="ListLabel3667" w:customStyle="1">
    <w:name w:val="ListLabel 3667"/>
    <w:qFormat/>
    <w:rsid w:val="00160419"/>
    <w:rPr>
      <w:rFonts w:cs="Symbol"/>
    </w:rPr>
  </w:style>
  <w:style w:type="character" w:styleId="ListLabel3668" w:customStyle="1">
    <w:name w:val="ListLabel 3668"/>
    <w:qFormat/>
    <w:rsid w:val="00160419"/>
    <w:rPr>
      <w:rFonts w:cs="Courier New"/>
    </w:rPr>
  </w:style>
  <w:style w:type="character" w:styleId="ListLabel3669" w:customStyle="1">
    <w:name w:val="ListLabel 3669"/>
    <w:qFormat/>
    <w:rsid w:val="00160419"/>
    <w:rPr>
      <w:rFonts w:cs="Wingdings"/>
    </w:rPr>
  </w:style>
  <w:style w:type="character" w:styleId="ListLabel3670" w:customStyle="1">
    <w:name w:val="ListLabel 3670"/>
    <w:qFormat/>
    <w:rsid w:val="00160419"/>
    <w:rPr>
      <w:rFonts w:cs="Wingdings"/>
      <w:b/>
      <w:sz w:val="25"/>
    </w:rPr>
  </w:style>
  <w:style w:type="character" w:styleId="ListLabel3671" w:customStyle="1">
    <w:name w:val="ListLabel 3671"/>
    <w:qFormat/>
    <w:rsid w:val="00160419"/>
    <w:rPr>
      <w:rFonts w:cs="Courier New"/>
      <w:sz w:val="25"/>
    </w:rPr>
  </w:style>
  <w:style w:type="character" w:styleId="ListLabel3672" w:customStyle="1">
    <w:name w:val="ListLabel 3672"/>
    <w:qFormat/>
    <w:rsid w:val="00160419"/>
    <w:rPr>
      <w:rFonts w:cs="Wingdings"/>
    </w:rPr>
  </w:style>
  <w:style w:type="character" w:styleId="ListLabel3673" w:customStyle="1">
    <w:name w:val="ListLabel 3673"/>
    <w:qFormat/>
    <w:rsid w:val="00160419"/>
    <w:rPr>
      <w:rFonts w:cs="Symbol"/>
    </w:rPr>
  </w:style>
  <w:style w:type="character" w:styleId="ListLabel3674" w:customStyle="1">
    <w:name w:val="ListLabel 3674"/>
    <w:qFormat/>
    <w:rsid w:val="00160419"/>
    <w:rPr>
      <w:rFonts w:cs="Courier New"/>
    </w:rPr>
  </w:style>
  <w:style w:type="character" w:styleId="ListLabel3675" w:customStyle="1">
    <w:name w:val="ListLabel 3675"/>
    <w:qFormat/>
    <w:rsid w:val="00160419"/>
    <w:rPr>
      <w:rFonts w:cs="Wingdings"/>
    </w:rPr>
  </w:style>
  <w:style w:type="character" w:styleId="ListLabel3676" w:customStyle="1">
    <w:name w:val="ListLabel 3676"/>
    <w:qFormat/>
    <w:rsid w:val="00160419"/>
    <w:rPr>
      <w:rFonts w:cs="Symbol"/>
    </w:rPr>
  </w:style>
  <w:style w:type="character" w:styleId="ListLabel3677" w:customStyle="1">
    <w:name w:val="ListLabel 3677"/>
    <w:qFormat/>
    <w:rsid w:val="00160419"/>
    <w:rPr>
      <w:rFonts w:cs="Courier New"/>
    </w:rPr>
  </w:style>
  <w:style w:type="character" w:styleId="ListLabel3678" w:customStyle="1">
    <w:name w:val="ListLabel 3678"/>
    <w:qFormat/>
    <w:rsid w:val="00160419"/>
    <w:rPr>
      <w:rFonts w:cs="Wingdings"/>
    </w:rPr>
  </w:style>
  <w:style w:type="character" w:styleId="ListLabel3679" w:customStyle="1">
    <w:name w:val="ListLabel 3679"/>
    <w:qFormat/>
    <w:rsid w:val="00160419"/>
    <w:rPr>
      <w:rFonts w:cs="Symbol"/>
      <w:sz w:val="25"/>
    </w:rPr>
  </w:style>
  <w:style w:type="character" w:styleId="ListLabel3680" w:customStyle="1">
    <w:name w:val="ListLabel 3680"/>
    <w:qFormat/>
    <w:rsid w:val="00160419"/>
    <w:rPr>
      <w:rFonts w:cs="Courier New"/>
    </w:rPr>
  </w:style>
  <w:style w:type="character" w:styleId="ListLabel3681" w:customStyle="1">
    <w:name w:val="ListLabel 3681"/>
    <w:qFormat/>
    <w:rsid w:val="00160419"/>
    <w:rPr>
      <w:rFonts w:cs="Wingdings"/>
    </w:rPr>
  </w:style>
  <w:style w:type="character" w:styleId="ListLabel3682" w:customStyle="1">
    <w:name w:val="ListLabel 3682"/>
    <w:qFormat/>
    <w:rsid w:val="00160419"/>
    <w:rPr>
      <w:rFonts w:cs="Symbol"/>
    </w:rPr>
  </w:style>
  <w:style w:type="character" w:styleId="ListLabel3683" w:customStyle="1">
    <w:name w:val="ListLabel 3683"/>
    <w:qFormat/>
    <w:rsid w:val="00160419"/>
    <w:rPr>
      <w:rFonts w:cs="Courier New"/>
    </w:rPr>
  </w:style>
  <w:style w:type="character" w:styleId="ListLabel3684" w:customStyle="1">
    <w:name w:val="ListLabel 3684"/>
    <w:qFormat/>
    <w:rsid w:val="00160419"/>
    <w:rPr>
      <w:rFonts w:cs="Wingdings"/>
    </w:rPr>
  </w:style>
  <w:style w:type="character" w:styleId="ListLabel3685" w:customStyle="1">
    <w:name w:val="ListLabel 3685"/>
    <w:qFormat/>
    <w:rsid w:val="00160419"/>
    <w:rPr>
      <w:rFonts w:cs="Symbol"/>
    </w:rPr>
  </w:style>
  <w:style w:type="character" w:styleId="ListLabel3686" w:customStyle="1">
    <w:name w:val="ListLabel 3686"/>
    <w:qFormat/>
    <w:rsid w:val="00160419"/>
    <w:rPr>
      <w:rFonts w:cs="Courier New"/>
    </w:rPr>
  </w:style>
  <w:style w:type="character" w:styleId="ListLabel3687" w:customStyle="1">
    <w:name w:val="ListLabel 3687"/>
    <w:qFormat/>
    <w:rsid w:val="00160419"/>
    <w:rPr>
      <w:rFonts w:cs="Wingdings"/>
    </w:rPr>
  </w:style>
  <w:style w:type="character" w:styleId="ListLabel3688" w:customStyle="1">
    <w:name w:val="ListLabel 3688"/>
    <w:qFormat/>
    <w:rsid w:val="00160419"/>
    <w:rPr>
      <w:rFonts w:cs="Symbol"/>
      <w:sz w:val="25"/>
    </w:rPr>
  </w:style>
  <w:style w:type="character" w:styleId="ListLabel3689" w:customStyle="1">
    <w:name w:val="ListLabel 3689"/>
    <w:qFormat/>
    <w:rsid w:val="00160419"/>
    <w:rPr>
      <w:rFonts w:cs="Courier New"/>
      <w:sz w:val="25"/>
    </w:rPr>
  </w:style>
  <w:style w:type="character" w:styleId="ListLabel3690" w:customStyle="1">
    <w:name w:val="ListLabel 3690"/>
    <w:qFormat/>
    <w:rsid w:val="00160419"/>
    <w:rPr>
      <w:rFonts w:cs="Wingdings"/>
    </w:rPr>
  </w:style>
  <w:style w:type="character" w:styleId="ListLabel3691" w:customStyle="1">
    <w:name w:val="ListLabel 3691"/>
    <w:qFormat/>
    <w:rsid w:val="00160419"/>
    <w:rPr>
      <w:rFonts w:cs="Symbol"/>
    </w:rPr>
  </w:style>
  <w:style w:type="character" w:styleId="ListLabel3692" w:customStyle="1">
    <w:name w:val="ListLabel 3692"/>
    <w:qFormat/>
    <w:rsid w:val="00160419"/>
    <w:rPr>
      <w:rFonts w:cs="Courier New"/>
    </w:rPr>
  </w:style>
  <w:style w:type="character" w:styleId="ListLabel3693" w:customStyle="1">
    <w:name w:val="ListLabel 3693"/>
    <w:qFormat/>
    <w:rsid w:val="00160419"/>
    <w:rPr>
      <w:rFonts w:cs="Wingdings"/>
    </w:rPr>
  </w:style>
  <w:style w:type="character" w:styleId="ListLabel3694" w:customStyle="1">
    <w:name w:val="ListLabel 3694"/>
    <w:qFormat/>
    <w:rsid w:val="00160419"/>
    <w:rPr>
      <w:rFonts w:cs="Symbol"/>
    </w:rPr>
  </w:style>
  <w:style w:type="character" w:styleId="ListLabel3695" w:customStyle="1">
    <w:name w:val="ListLabel 3695"/>
    <w:qFormat/>
    <w:rsid w:val="00160419"/>
    <w:rPr>
      <w:rFonts w:cs="Courier New"/>
    </w:rPr>
  </w:style>
  <w:style w:type="character" w:styleId="ListLabel3696" w:customStyle="1">
    <w:name w:val="ListLabel 3696"/>
    <w:qFormat/>
    <w:rsid w:val="00160419"/>
    <w:rPr>
      <w:rFonts w:cs="Wingdings"/>
    </w:rPr>
  </w:style>
  <w:style w:type="character" w:styleId="ListLabel3697" w:customStyle="1">
    <w:name w:val="ListLabel 3697"/>
    <w:qFormat/>
    <w:rsid w:val="00160419"/>
    <w:rPr>
      <w:rFonts w:cs="Wingdings"/>
      <w:b/>
      <w:sz w:val="25"/>
    </w:rPr>
  </w:style>
  <w:style w:type="character" w:styleId="ListLabel3698" w:customStyle="1">
    <w:name w:val="ListLabel 3698"/>
    <w:qFormat/>
    <w:rsid w:val="00160419"/>
    <w:rPr>
      <w:rFonts w:cs="Courier New"/>
      <w:b/>
      <w:sz w:val="25"/>
      <w:szCs w:val="25"/>
    </w:rPr>
  </w:style>
  <w:style w:type="character" w:styleId="ListLabel3699" w:customStyle="1">
    <w:name w:val="ListLabel 3699"/>
    <w:qFormat/>
    <w:rsid w:val="00160419"/>
    <w:rPr>
      <w:rFonts w:cs="Wingdings"/>
      <w:b/>
      <w:sz w:val="25"/>
    </w:rPr>
  </w:style>
  <w:style w:type="character" w:styleId="ListLabel3700" w:customStyle="1">
    <w:name w:val="ListLabel 3700"/>
    <w:qFormat/>
    <w:rsid w:val="00160419"/>
    <w:rPr>
      <w:rFonts w:cs="Symbol"/>
    </w:rPr>
  </w:style>
  <w:style w:type="character" w:styleId="ListLabel3701" w:customStyle="1">
    <w:name w:val="ListLabel 3701"/>
    <w:qFormat/>
    <w:rsid w:val="00160419"/>
    <w:rPr>
      <w:rFonts w:cs="Courier New"/>
    </w:rPr>
  </w:style>
  <w:style w:type="character" w:styleId="ListLabel3702" w:customStyle="1">
    <w:name w:val="ListLabel 3702"/>
    <w:qFormat/>
    <w:rsid w:val="00160419"/>
    <w:rPr>
      <w:rFonts w:cs="Wingdings"/>
    </w:rPr>
  </w:style>
  <w:style w:type="character" w:styleId="ListLabel3703" w:customStyle="1">
    <w:name w:val="ListLabel 3703"/>
    <w:qFormat/>
    <w:rsid w:val="00160419"/>
    <w:rPr>
      <w:rFonts w:cs="Symbol"/>
    </w:rPr>
  </w:style>
  <w:style w:type="character" w:styleId="ListLabel3704" w:customStyle="1">
    <w:name w:val="ListLabel 3704"/>
    <w:qFormat/>
    <w:rsid w:val="00160419"/>
    <w:rPr>
      <w:rFonts w:cs="Courier New"/>
    </w:rPr>
  </w:style>
  <w:style w:type="character" w:styleId="ListLabel3705" w:customStyle="1">
    <w:name w:val="ListLabel 3705"/>
    <w:qFormat/>
    <w:rsid w:val="00160419"/>
    <w:rPr>
      <w:rFonts w:cs="Wingdings"/>
    </w:rPr>
  </w:style>
  <w:style w:type="character" w:styleId="ListLabel3706" w:customStyle="1">
    <w:name w:val="ListLabel 3706"/>
    <w:qFormat/>
    <w:rsid w:val="00160419"/>
    <w:rPr>
      <w:rFonts w:cs="Wingdings"/>
      <w:sz w:val="25"/>
    </w:rPr>
  </w:style>
  <w:style w:type="character" w:styleId="ListLabel3707" w:customStyle="1">
    <w:name w:val="ListLabel 3707"/>
    <w:qFormat/>
    <w:rsid w:val="00160419"/>
    <w:rPr>
      <w:rFonts w:cs="Courier New"/>
      <w:b/>
      <w:sz w:val="25"/>
    </w:rPr>
  </w:style>
  <w:style w:type="character" w:styleId="ListLabel3708" w:customStyle="1">
    <w:name w:val="ListLabel 3708"/>
    <w:qFormat/>
    <w:rsid w:val="00160419"/>
    <w:rPr>
      <w:rFonts w:cs="Wingdings"/>
    </w:rPr>
  </w:style>
  <w:style w:type="character" w:styleId="ListLabel3709" w:customStyle="1">
    <w:name w:val="ListLabel 3709"/>
    <w:qFormat/>
    <w:rsid w:val="00160419"/>
    <w:rPr>
      <w:rFonts w:cs="Symbol"/>
    </w:rPr>
  </w:style>
  <w:style w:type="character" w:styleId="ListLabel3710" w:customStyle="1">
    <w:name w:val="ListLabel 3710"/>
    <w:qFormat/>
    <w:rsid w:val="00160419"/>
    <w:rPr>
      <w:rFonts w:cs="Courier New"/>
    </w:rPr>
  </w:style>
  <w:style w:type="character" w:styleId="ListLabel3711" w:customStyle="1">
    <w:name w:val="ListLabel 3711"/>
    <w:qFormat/>
    <w:rsid w:val="00160419"/>
    <w:rPr>
      <w:rFonts w:cs="Wingdings"/>
    </w:rPr>
  </w:style>
  <w:style w:type="character" w:styleId="ListLabel3712" w:customStyle="1">
    <w:name w:val="ListLabel 3712"/>
    <w:qFormat/>
    <w:rsid w:val="00160419"/>
    <w:rPr>
      <w:rFonts w:cs="Symbol"/>
    </w:rPr>
  </w:style>
  <w:style w:type="character" w:styleId="ListLabel3713" w:customStyle="1">
    <w:name w:val="ListLabel 3713"/>
    <w:qFormat/>
    <w:rsid w:val="00160419"/>
    <w:rPr>
      <w:rFonts w:cs="Courier New"/>
    </w:rPr>
  </w:style>
  <w:style w:type="character" w:styleId="ListLabel3714" w:customStyle="1">
    <w:name w:val="ListLabel 3714"/>
    <w:qFormat/>
    <w:rsid w:val="00160419"/>
    <w:rPr>
      <w:rFonts w:cs="Wingdings"/>
    </w:rPr>
  </w:style>
  <w:style w:type="character" w:styleId="ListLabel3715" w:customStyle="1">
    <w:name w:val="ListLabel 3715"/>
    <w:qFormat/>
    <w:rsid w:val="00160419"/>
    <w:rPr>
      <w:rFonts w:cs="Symbol"/>
      <w:b/>
      <w:sz w:val="25"/>
    </w:rPr>
  </w:style>
  <w:style w:type="character" w:styleId="ListLabel3716" w:customStyle="1">
    <w:name w:val="ListLabel 3716"/>
    <w:qFormat/>
    <w:rsid w:val="00160419"/>
    <w:rPr>
      <w:rFonts w:cs="Courier New"/>
    </w:rPr>
  </w:style>
  <w:style w:type="character" w:styleId="ListLabel3717" w:customStyle="1">
    <w:name w:val="ListLabel 3717"/>
    <w:qFormat/>
    <w:rsid w:val="00160419"/>
    <w:rPr>
      <w:rFonts w:cs="Wingdings"/>
    </w:rPr>
  </w:style>
  <w:style w:type="character" w:styleId="ListLabel3718" w:customStyle="1">
    <w:name w:val="ListLabel 3718"/>
    <w:qFormat/>
    <w:rsid w:val="00160419"/>
    <w:rPr>
      <w:rFonts w:cs="Symbol"/>
    </w:rPr>
  </w:style>
  <w:style w:type="character" w:styleId="ListLabel3719" w:customStyle="1">
    <w:name w:val="ListLabel 3719"/>
    <w:qFormat/>
    <w:rsid w:val="00160419"/>
    <w:rPr>
      <w:rFonts w:cs="Courier New"/>
    </w:rPr>
  </w:style>
  <w:style w:type="character" w:styleId="ListLabel3720" w:customStyle="1">
    <w:name w:val="ListLabel 3720"/>
    <w:qFormat/>
    <w:rsid w:val="00160419"/>
    <w:rPr>
      <w:rFonts w:cs="Wingdings"/>
    </w:rPr>
  </w:style>
  <w:style w:type="character" w:styleId="ListLabel3721" w:customStyle="1">
    <w:name w:val="ListLabel 3721"/>
    <w:qFormat/>
    <w:rsid w:val="00160419"/>
    <w:rPr>
      <w:rFonts w:cs="Symbol"/>
    </w:rPr>
  </w:style>
  <w:style w:type="character" w:styleId="ListLabel3722" w:customStyle="1">
    <w:name w:val="ListLabel 3722"/>
    <w:qFormat/>
    <w:rsid w:val="00160419"/>
    <w:rPr>
      <w:rFonts w:cs="Courier New"/>
    </w:rPr>
  </w:style>
  <w:style w:type="character" w:styleId="ListLabel3723" w:customStyle="1">
    <w:name w:val="ListLabel 3723"/>
    <w:qFormat/>
    <w:rsid w:val="00160419"/>
    <w:rPr>
      <w:rFonts w:cs="Wingdings"/>
    </w:rPr>
  </w:style>
  <w:style w:type="character" w:styleId="ListLabel3724" w:customStyle="1">
    <w:name w:val="ListLabel 3724"/>
    <w:qFormat/>
    <w:rsid w:val="00160419"/>
    <w:rPr>
      <w:rFonts w:cs="Symbol"/>
      <w:b/>
      <w:sz w:val="25"/>
    </w:rPr>
  </w:style>
  <w:style w:type="character" w:styleId="ListLabel3725" w:customStyle="1">
    <w:name w:val="ListLabel 3725"/>
    <w:qFormat/>
    <w:rsid w:val="00160419"/>
    <w:rPr>
      <w:rFonts w:cs="Courier New"/>
      <w:sz w:val="25"/>
    </w:rPr>
  </w:style>
  <w:style w:type="character" w:styleId="ListLabel3726" w:customStyle="1">
    <w:name w:val="ListLabel 3726"/>
    <w:qFormat/>
    <w:rsid w:val="00160419"/>
    <w:rPr>
      <w:rFonts w:cs="Wingdings"/>
    </w:rPr>
  </w:style>
  <w:style w:type="character" w:styleId="ListLabel3727" w:customStyle="1">
    <w:name w:val="ListLabel 3727"/>
    <w:qFormat/>
    <w:rsid w:val="00160419"/>
    <w:rPr>
      <w:rFonts w:cs="Symbol"/>
    </w:rPr>
  </w:style>
  <w:style w:type="character" w:styleId="ListLabel3728" w:customStyle="1">
    <w:name w:val="ListLabel 3728"/>
    <w:qFormat/>
    <w:rsid w:val="00160419"/>
    <w:rPr>
      <w:rFonts w:cs="Courier New"/>
    </w:rPr>
  </w:style>
  <w:style w:type="character" w:styleId="ListLabel3729" w:customStyle="1">
    <w:name w:val="ListLabel 3729"/>
    <w:qFormat/>
    <w:rsid w:val="00160419"/>
    <w:rPr>
      <w:rFonts w:cs="Wingdings"/>
    </w:rPr>
  </w:style>
  <w:style w:type="character" w:styleId="ListLabel3730" w:customStyle="1">
    <w:name w:val="ListLabel 3730"/>
    <w:qFormat/>
    <w:rsid w:val="00160419"/>
    <w:rPr>
      <w:rFonts w:cs="Symbol"/>
    </w:rPr>
  </w:style>
  <w:style w:type="character" w:styleId="ListLabel3731" w:customStyle="1">
    <w:name w:val="ListLabel 3731"/>
    <w:qFormat/>
    <w:rsid w:val="00160419"/>
    <w:rPr>
      <w:rFonts w:cs="Courier New"/>
    </w:rPr>
  </w:style>
  <w:style w:type="character" w:styleId="ListLabel3732" w:customStyle="1">
    <w:name w:val="ListLabel 3732"/>
    <w:qFormat/>
    <w:rsid w:val="00160419"/>
    <w:rPr>
      <w:rFonts w:cs="Wingdings"/>
    </w:rPr>
  </w:style>
  <w:style w:type="character" w:styleId="ListLabel3733" w:customStyle="1">
    <w:name w:val="ListLabel 3733"/>
    <w:qFormat/>
    <w:rsid w:val="00160419"/>
    <w:rPr>
      <w:rFonts w:cs="Calibri"/>
      <w:b/>
      <w:sz w:val="25"/>
    </w:rPr>
  </w:style>
  <w:style w:type="character" w:styleId="ListLabel3734" w:customStyle="1">
    <w:name w:val="ListLabel 3734"/>
    <w:qFormat/>
    <w:rsid w:val="00160419"/>
    <w:rPr>
      <w:rFonts w:cs="Courier New"/>
    </w:rPr>
  </w:style>
  <w:style w:type="character" w:styleId="ListLabel3735" w:customStyle="1">
    <w:name w:val="ListLabel 3735"/>
    <w:qFormat/>
    <w:rsid w:val="00160419"/>
    <w:rPr>
      <w:rFonts w:cs="Wingdings"/>
    </w:rPr>
  </w:style>
  <w:style w:type="character" w:styleId="ListLabel3736" w:customStyle="1">
    <w:name w:val="ListLabel 3736"/>
    <w:qFormat/>
    <w:rsid w:val="00160419"/>
    <w:rPr>
      <w:rFonts w:cs="Symbol"/>
    </w:rPr>
  </w:style>
  <w:style w:type="character" w:styleId="ListLabel3737" w:customStyle="1">
    <w:name w:val="ListLabel 3737"/>
    <w:qFormat/>
    <w:rsid w:val="00160419"/>
    <w:rPr>
      <w:rFonts w:cs="Courier New"/>
    </w:rPr>
  </w:style>
  <w:style w:type="character" w:styleId="ListLabel3738" w:customStyle="1">
    <w:name w:val="ListLabel 3738"/>
    <w:qFormat/>
    <w:rsid w:val="00160419"/>
    <w:rPr>
      <w:rFonts w:cs="Wingdings"/>
    </w:rPr>
  </w:style>
  <w:style w:type="character" w:styleId="ListLabel3739" w:customStyle="1">
    <w:name w:val="ListLabel 3739"/>
    <w:qFormat/>
    <w:rsid w:val="00160419"/>
    <w:rPr>
      <w:rFonts w:cs="Symbol"/>
    </w:rPr>
  </w:style>
  <w:style w:type="character" w:styleId="ListLabel3740" w:customStyle="1">
    <w:name w:val="ListLabel 3740"/>
    <w:qFormat/>
    <w:rsid w:val="00160419"/>
    <w:rPr>
      <w:rFonts w:cs="Courier New"/>
    </w:rPr>
  </w:style>
  <w:style w:type="character" w:styleId="ListLabel3741" w:customStyle="1">
    <w:name w:val="ListLabel 3741"/>
    <w:qFormat/>
    <w:rsid w:val="00160419"/>
    <w:rPr>
      <w:rFonts w:cs="Wingdings"/>
    </w:rPr>
  </w:style>
  <w:style w:type="character" w:styleId="ListLabel3742" w:customStyle="1">
    <w:name w:val="ListLabel 3742"/>
    <w:qFormat/>
    <w:rsid w:val="00160419"/>
    <w:rPr>
      <w:rFonts w:cs="Calibri"/>
      <w:b/>
      <w:sz w:val="25"/>
    </w:rPr>
  </w:style>
  <w:style w:type="character" w:styleId="ListLabel3743" w:customStyle="1">
    <w:name w:val="ListLabel 3743"/>
    <w:qFormat/>
    <w:rsid w:val="00160419"/>
    <w:rPr>
      <w:rFonts w:cs="Courier New"/>
    </w:rPr>
  </w:style>
  <w:style w:type="character" w:styleId="ListLabel3744" w:customStyle="1">
    <w:name w:val="ListLabel 3744"/>
    <w:qFormat/>
    <w:rsid w:val="00160419"/>
    <w:rPr>
      <w:rFonts w:cs="Wingdings"/>
    </w:rPr>
  </w:style>
  <w:style w:type="character" w:styleId="ListLabel3745" w:customStyle="1">
    <w:name w:val="ListLabel 3745"/>
    <w:qFormat/>
    <w:rsid w:val="00160419"/>
    <w:rPr>
      <w:rFonts w:cs="Symbol"/>
    </w:rPr>
  </w:style>
  <w:style w:type="character" w:styleId="ListLabel3746" w:customStyle="1">
    <w:name w:val="ListLabel 3746"/>
    <w:qFormat/>
    <w:rsid w:val="00160419"/>
    <w:rPr>
      <w:rFonts w:cs="Courier New"/>
    </w:rPr>
  </w:style>
  <w:style w:type="character" w:styleId="ListLabel3747" w:customStyle="1">
    <w:name w:val="ListLabel 3747"/>
    <w:qFormat/>
    <w:rsid w:val="00160419"/>
    <w:rPr>
      <w:rFonts w:cs="Wingdings"/>
    </w:rPr>
  </w:style>
  <w:style w:type="character" w:styleId="ListLabel3748" w:customStyle="1">
    <w:name w:val="ListLabel 3748"/>
    <w:qFormat/>
    <w:rsid w:val="00160419"/>
    <w:rPr>
      <w:rFonts w:cs="Symbol"/>
    </w:rPr>
  </w:style>
  <w:style w:type="character" w:styleId="ListLabel3749" w:customStyle="1">
    <w:name w:val="ListLabel 3749"/>
    <w:qFormat/>
    <w:rsid w:val="00160419"/>
    <w:rPr>
      <w:rFonts w:cs="Courier New"/>
    </w:rPr>
  </w:style>
  <w:style w:type="character" w:styleId="ListLabel3750" w:customStyle="1">
    <w:name w:val="ListLabel 3750"/>
    <w:qFormat/>
    <w:rsid w:val="00160419"/>
    <w:rPr>
      <w:rFonts w:cs="Wingdings"/>
    </w:rPr>
  </w:style>
  <w:style w:type="character" w:styleId="ListLabel3751" w:customStyle="1">
    <w:name w:val="ListLabel 3751"/>
    <w:qFormat/>
    <w:rsid w:val="00160419"/>
    <w:rPr>
      <w:rFonts w:cs="Calibri"/>
      <w:b/>
      <w:sz w:val="25"/>
    </w:rPr>
  </w:style>
  <w:style w:type="character" w:styleId="ListLabel3752" w:customStyle="1">
    <w:name w:val="ListLabel 3752"/>
    <w:qFormat/>
    <w:rsid w:val="00160419"/>
    <w:rPr>
      <w:rFonts w:cs="Courier New"/>
    </w:rPr>
  </w:style>
  <w:style w:type="character" w:styleId="ListLabel3753" w:customStyle="1">
    <w:name w:val="ListLabel 3753"/>
    <w:qFormat/>
    <w:rsid w:val="00160419"/>
    <w:rPr>
      <w:rFonts w:cs="Wingdings"/>
    </w:rPr>
  </w:style>
  <w:style w:type="character" w:styleId="ListLabel3754" w:customStyle="1">
    <w:name w:val="ListLabel 3754"/>
    <w:qFormat/>
    <w:rsid w:val="00160419"/>
    <w:rPr>
      <w:rFonts w:cs="Symbol"/>
    </w:rPr>
  </w:style>
  <w:style w:type="character" w:styleId="ListLabel3755" w:customStyle="1">
    <w:name w:val="ListLabel 3755"/>
    <w:qFormat/>
    <w:rsid w:val="00160419"/>
    <w:rPr>
      <w:rFonts w:cs="Courier New"/>
    </w:rPr>
  </w:style>
  <w:style w:type="character" w:styleId="ListLabel3756" w:customStyle="1">
    <w:name w:val="ListLabel 3756"/>
    <w:qFormat/>
    <w:rsid w:val="00160419"/>
    <w:rPr>
      <w:rFonts w:cs="Wingdings"/>
    </w:rPr>
  </w:style>
  <w:style w:type="character" w:styleId="ListLabel3757" w:customStyle="1">
    <w:name w:val="ListLabel 3757"/>
    <w:qFormat/>
    <w:rsid w:val="00160419"/>
    <w:rPr>
      <w:rFonts w:cs="Symbol"/>
    </w:rPr>
  </w:style>
  <w:style w:type="character" w:styleId="ListLabel3758" w:customStyle="1">
    <w:name w:val="ListLabel 3758"/>
    <w:qFormat/>
    <w:rsid w:val="00160419"/>
    <w:rPr>
      <w:rFonts w:cs="Courier New"/>
    </w:rPr>
  </w:style>
  <w:style w:type="character" w:styleId="ListLabel3759" w:customStyle="1">
    <w:name w:val="ListLabel 3759"/>
    <w:qFormat/>
    <w:rsid w:val="00160419"/>
    <w:rPr>
      <w:rFonts w:cs="Wingdings"/>
    </w:rPr>
  </w:style>
  <w:style w:type="character" w:styleId="ListLabel3760" w:customStyle="1">
    <w:name w:val="ListLabel 3760"/>
    <w:qFormat/>
    <w:rsid w:val="00160419"/>
    <w:rPr>
      <w:rFonts w:cs="Symbol"/>
      <w:sz w:val="25"/>
    </w:rPr>
  </w:style>
  <w:style w:type="character" w:styleId="ListLabel3761" w:customStyle="1">
    <w:name w:val="ListLabel 3761"/>
    <w:qFormat/>
    <w:rsid w:val="00160419"/>
    <w:rPr>
      <w:rFonts w:cs="Courier New"/>
    </w:rPr>
  </w:style>
  <w:style w:type="character" w:styleId="ListLabel3762" w:customStyle="1">
    <w:name w:val="ListLabel 3762"/>
    <w:qFormat/>
    <w:rsid w:val="00160419"/>
    <w:rPr>
      <w:rFonts w:cs="Wingdings"/>
    </w:rPr>
  </w:style>
  <w:style w:type="character" w:styleId="ListLabel3763" w:customStyle="1">
    <w:name w:val="ListLabel 3763"/>
    <w:qFormat/>
    <w:rsid w:val="00160419"/>
    <w:rPr>
      <w:rFonts w:cs="Symbol"/>
    </w:rPr>
  </w:style>
  <w:style w:type="character" w:styleId="ListLabel3764" w:customStyle="1">
    <w:name w:val="ListLabel 3764"/>
    <w:qFormat/>
    <w:rsid w:val="00160419"/>
    <w:rPr>
      <w:rFonts w:cs="Courier New"/>
    </w:rPr>
  </w:style>
  <w:style w:type="character" w:styleId="ListLabel3765" w:customStyle="1">
    <w:name w:val="ListLabel 3765"/>
    <w:qFormat/>
    <w:rsid w:val="00160419"/>
    <w:rPr>
      <w:rFonts w:cs="Wingdings"/>
    </w:rPr>
  </w:style>
  <w:style w:type="character" w:styleId="ListLabel3766" w:customStyle="1">
    <w:name w:val="ListLabel 3766"/>
    <w:qFormat/>
    <w:rsid w:val="00160419"/>
    <w:rPr>
      <w:rFonts w:cs="Symbol"/>
    </w:rPr>
  </w:style>
  <w:style w:type="character" w:styleId="ListLabel3767" w:customStyle="1">
    <w:name w:val="ListLabel 3767"/>
    <w:qFormat/>
    <w:rsid w:val="00160419"/>
    <w:rPr>
      <w:rFonts w:cs="Courier New"/>
    </w:rPr>
  </w:style>
  <w:style w:type="character" w:styleId="ListLabel3768" w:customStyle="1">
    <w:name w:val="ListLabel 3768"/>
    <w:qFormat/>
    <w:rsid w:val="00160419"/>
    <w:rPr>
      <w:rFonts w:cs="Wingdings"/>
    </w:rPr>
  </w:style>
  <w:style w:type="character" w:styleId="ListLabel3769" w:customStyle="1">
    <w:name w:val="ListLabel 3769"/>
    <w:qFormat/>
    <w:rsid w:val="00160419"/>
    <w:rPr>
      <w:rFonts w:cs="Symbol"/>
      <w:sz w:val="25"/>
    </w:rPr>
  </w:style>
  <w:style w:type="character" w:styleId="ListLabel3770" w:customStyle="1">
    <w:name w:val="ListLabel 3770"/>
    <w:qFormat/>
    <w:rsid w:val="00160419"/>
    <w:rPr>
      <w:rFonts w:cs="Courier New"/>
    </w:rPr>
  </w:style>
  <w:style w:type="character" w:styleId="ListLabel3771" w:customStyle="1">
    <w:name w:val="ListLabel 3771"/>
    <w:qFormat/>
    <w:rsid w:val="00160419"/>
    <w:rPr>
      <w:rFonts w:cs="Wingdings"/>
    </w:rPr>
  </w:style>
  <w:style w:type="character" w:styleId="ListLabel3772" w:customStyle="1">
    <w:name w:val="ListLabel 3772"/>
    <w:qFormat/>
    <w:rsid w:val="00160419"/>
    <w:rPr>
      <w:rFonts w:cs="Symbol"/>
    </w:rPr>
  </w:style>
  <w:style w:type="character" w:styleId="ListLabel3773" w:customStyle="1">
    <w:name w:val="ListLabel 3773"/>
    <w:qFormat/>
    <w:rsid w:val="00160419"/>
    <w:rPr>
      <w:rFonts w:cs="Courier New"/>
    </w:rPr>
  </w:style>
  <w:style w:type="character" w:styleId="ListLabel3774" w:customStyle="1">
    <w:name w:val="ListLabel 3774"/>
    <w:qFormat/>
    <w:rsid w:val="00160419"/>
    <w:rPr>
      <w:rFonts w:cs="Wingdings"/>
    </w:rPr>
  </w:style>
  <w:style w:type="character" w:styleId="ListLabel3775" w:customStyle="1">
    <w:name w:val="ListLabel 3775"/>
    <w:qFormat/>
    <w:rsid w:val="00160419"/>
    <w:rPr>
      <w:rFonts w:cs="Symbol"/>
    </w:rPr>
  </w:style>
  <w:style w:type="character" w:styleId="ListLabel3776" w:customStyle="1">
    <w:name w:val="ListLabel 3776"/>
    <w:qFormat/>
    <w:rsid w:val="00160419"/>
    <w:rPr>
      <w:rFonts w:cs="Courier New"/>
    </w:rPr>
  </w:style>
  <w:style w:type="character" w:styleId="ListLabel3777" w:customStyle="1">
    <w:name w:val="ListLabel 3777"/>
    <w:qFormat/>
    <w:rsid w:val="00160419"/>
    <w:rPr>
      <w:rFonts w:cs="Wingdings"/>
    </w:rPr>
  </w:style>
  <w:style w:type="character" w:styleId="ListLabel3778" w:customStyle="1">
    <w:name w:val="ListLabel 3778"/>
    <w:qFormat/>
    <w:rsid w:val="00160419"/>
    <w:rPr>
      <w:rFonts w:cs="Symbol"/>
      <w:sz w:val="25"/>
    </w:rPr>
  </w:style>
  <w:style w:type="character" w:styleId="ListLabel3779" w:customStyle="1">
    <w:name w:val="ListLabel 3779"/>
    <w:qFormat/>
    <w:rsid w:val="00160419"/>
    <w:rPr>
      <w:rFonts w:cs="Courier New"/>
    </w:rPr>
  </w:style>
  <w:style w:type="character" w:styleId="ListLabel3780" w:customStyle="1">
    <w:name w:val="ListLabel 3780"/>
    <w:qFormat/>
    <w:rsid w:val="00160419"/>
    <w:rPr>
      <w:rFonts w:cs="Wingdings"/>
    </w:rPr>
  </w:style>
  <w:style w:type="character" w:styleId="ListLabel3781" w:customStyle="1">
    <w:name w:val="ListLabel 3781"/>
    <w:qFormat/>
    <w:rsid w:val="00160419"/>
    <w:rPr>
      <w:rFonts w:cs="Symbol"/>
    </w:rPr>
  </w:style>
  <w:style w:type="character" w:styleId="ListLabel3782" w:customStyle="1">
    <w:name w:val="ListLabel 3782"/>
    <w:qFormat/>
    <w:rsid w:val="00160419"/>
    <w:rPr>
      <w:rFonts w:cs="Courier New"/>
    </w:rPr>
  </w:style>
  <w:style w:type="character" w:styleId="ListLabel3783" w:customStyle="1">
    <w:name w:val="ListLabel 3783"/>
    <w:qFormat/>
    <w:rsid w:val="00160419"/>
    <w:rPr>
      <w:rFonts w:cs="Wingdings"/>
    </w:rPr>
  </w:style>
  <w:style w:type="character" w:styleId="ListLabel3784" w:customStyle="1">
    <w:name w:val="ListLabel 3784"/>
    <w:qFormat/>
    <w:rsid w:val="00160419"/>
    <w:rPr>
      <w:rFonts w:cs="Symbol"/>
    </w:rPr>
  </w:style>
  <w:style w:type="character" w:styleId="ListLabel3785" w:customStyle="1">
    <w:name w:val="ListLabel 3785"/>
    <w:qFormat/>
    <w:rsid w:val="00160419"/>
    <w:rPr>
      <w:rFonts w:cs="Courier New"/>
    </w:rPr>
  </w:style>
  <w:style w:type="character" w:styleId="ListLabel3786" w:customStyle="1">
    <w:name w:val="ListLabel 3786"/>
    <w:qFormat/>
    <w:rsid w:val="00160419"/>
    <w:rPr>
      <w:rFonts w:cs="Wingdings"/>
    </w:rPr>
  </w:style>
  <w:style w:type="character" w:styleId="ListLabel3787" w:customStyle="1">
    <w:name w:val="ListLabel 3787"/>
    <w:qFormat/>
    <w:rsid w:val="00160419"/>
    <w:rPr>
      <w:rFonts w:cs="Symbol"/>
      <w:sz w:val="25"/>
    </w:rPr>
  </w:style>
  <w:style w:type="character" w:styleId="ListLabel3788" w:customStyle="1">
    <w:name w:val="ListLabel 3788"/>
    <w:qFormat/>
    <w:rsid w:val="00160419"/>
    <w:rPr>
      <w:rFonts w:cs="Courier New"/>
    </w:rPr>
  </w:style>
  <w:style w:type="character" w:styleId="ListLabel3789" w:customStyle="1">
    <w:name w:val="ListLabel 3789"/>
    <w:qFormat/>
    <w:rsid w:val="00160419"/>
    <w:rPr>
      <w:rFonts w:cs="Wingdings"/>
    </w:rPr>
  </w:style>
  <w:style w:type="character" w:styleId="ListLabel3790" w:customStyle="1">
    <w:name w:val="ListLabel 3790"/>
    <w:qFormat/>
    <w:rsid w:val="00160419"/>
    <w:rPr>
      <w:rFonts w:cs="Symbol"/>
    </w:rPr>
  </w:style>
  <w:style w:type="character" w:styleId="ListLabel3791" w:customStyle="1">
    <w:name w:val="ListLabel 3791"/>
    <w:qFormat/>
    <w:rsid w:val="00160419"/>
    <w:rPr>
      <w:rFonts w:cs="Courier New"/>
    </w:rPr>
  </w:style>
  <w:style w:type="character" w:styleId="ListLabel3792" w:customStyle="1">
    <w:name w:val="ListLabel 3792"/>
    <w:qFormat/>
    <w:rsid w:val="00160419"/>
    <w:rPr>
      <w:rFonts w:cs="Wingdings"/>
    </w:rPr>
  </w:style>
  <w:style w:type="character" w:styleId="ListLabel3793" w:customStyle="1">
    <w:name w:val="ListLabel 3793"/>
    <w:qFormat/>
    <w:rsid w:val="00160419"/>
    <w:rPr>
      <w:rFonts w:cs="Symbol"/>
    </w:rPr>
  </w:style>
  <w:style w:type="character" w:styleId="ListLabel3794" w:customStyle="1">
    <w:name w:val="ListLabel 3794"/>
    <w:qFormat/>
    <w:rsid w:val="00160419"/>
    <w:rPr>
      <w:rFonts w:cs="Courier New"/>
    </w:rPr>
  </w:style>
  <w:style w:type="character" w:styleId="ListLabel3795" w:customStyle="1">
    <w:name w:val="ListLabel 3795"/>
    <w:qFormat/>
    <w:rsid w:val="00160419"/>
    <w:rPr>
      <w:rFonts w:cs="Wingdings"/>
    </w:rPr>
  </w:style>
  <w:style w:type="character" w:styleId="ListLabel3796" w:customStyle="1">
    <w:name w:val="ListLabel 3796"/>
    <w:qFormat/>
    <w:rsid w:val="00160419"/>
    <w:rPr>
      <w:rFonts w:cs="Symbol"/>
      <w:sz w:val="25"/>
    </w:rPr>
  </w:style>
  <w:style w:type="character" w:styleId="ListLabel3797" w:customStyle="1">
    <w:name w:val="ListLabel 3797"/>
    <w:qFormat/>
    <w:rsid w:val="00160419"/>
    <w:rPr>
      <w:rFonts w:cs="Courier New"/>
    </w:rPr>
  </w:style>
  <w:style w:type="character" w:styleId="ListLabel3798" w:customStyle="1">
    <w:name w:val="ListLabel 3798"/>
    <w:qFormat/>
    <w:rsid w:val="00160419"/>
    <w:rPr>
      <w:rFonts w:cs="Wingdings"/>
    </w:rPr>
  </w:style>
  <w:style w:type="character" w:styleId="ListLabel3799" w:customStyle="1">
    <w:name w:val="ListLabel 3799"/>
    <w:qFormat/>
    <w:rsid w:val="00160419"/>
    <w:rPr>
      <w:rFonts w:cs="Symbol"/>
    </w:rPr>
  </w:style>
  <w:style w:type="character" w:styleId="ListLabel3800" w:customStyle="1">
    <w:name w:val="ListLabel 3800"/>
    <w:qFormat/>
    <w:rsid w:val="00160419"/>
    <w:rPr>
      <w:rFonts w:cs="Courier New"/>
    </w:rPr>
  </w:style>
  <w:style w:type="character" w:styleId="ListLabel3801" w:customStyle="1">
    <w:name w:val="ListLabel 3801"/>
    <w:qFormat/>
    <w:rsid w:val="00160419"/>
    <w:rPr>
      <w:rFonts w:cs="Wingdings"/>
    </w:rPr>
  </w:style>
  <w:style w:type="character" w:styleId="ListLabel3802" w:customStyle="1">
    <w:name w:val="ListLabel 3802"/>
    <w:qFormat/>
    <w:rsid w:val="00160419"/>
    <w:rPr>
      <w:rFonts w:cs="Symbol"/>
    </w:rPr>
  </w:style>
  <w:style w:type="character" w:styleId="ListLabel3803" w:customStyle="1">
    <w:name w:val="ListLabel 3803"/>
    <w:qFormat/>
    <w:rsid w:val="00160419"/>
    <w:rPr>
      <w:rFonts w:cs="Courier New"/>
    </w:rPr>
  </w:style>
  <w:style w:type="character" w:styleId="ListLabel3804" w:customStyle="1">
    <w:name w:val="ListLabel 3804"/>
    <w:qFormat/>
    <w:rsid w:val="00160419"/>
    <w:rPr>
      <w:rFonts w:cs="Wingdings"/>
    </w:rPr>
  </w:style>
  <w:style w:type="character" w:styleId="ListLabel3805" w:customStyle="1">
    <w:name w:val="ListLabel 3805"/>
    <w:qFormat/>
    <w:rsid w:val="00160419"/>
    <w:rPr>
      <w:rFonts w:cs="Symbol"/>
      <w:sz w:val="25"/>
    </w:rPr>
  </w:style>
  <w:style w:type="character" w:styleId="ListLabel3806" w:customStyle="1">
    <w:name w:val="ListLabel 3806"/>
    <w:qFormat/>
    <w:rsid w:val="00160419"/>
    <w:rPr>
      <w:rFonts w:cs="Courier New"/>
    </w:rPr>
  </w:style>
  <w:style w:type="character" w:styleId="ListLabel3807" w:customStyle="1">
    <w:name w:val="ListLabel 3807"/>
    <w:qFormat/>
    <w:rsid w:val="00160419"/>
    <w:rPr>
      <w:rFonts w:cs="Wingdings"/>
    </w:rPr>
  </w:style>
  <w:style w:type="character" w:styleId="ListLabel3808" w:customStyle="1">
    <w:name w:val="ListLabel 3808"/>
    <w:qFormat/>
    <w:rsid w:val="00160419"/>
    <w:rPr>
      <w:rFonts w:cs="Symbol"/>
    </w:rPr>
  </w:style>
  <w:style w:type="character" w:styleId="ListLabel3809" w:customStyle="1">
    <w:name w:val="ListLabel 3809"/>
    <w:qFormat/>
    <w:rsid w:val="00160419"/>
    <w:rPr>
      <w:rFonts w:cs="Courier New"/>
    </w:rPr>
  </w:style>
  <w:style w:type="character" w:styleId="ListLabel3810" w:customStyle="1">
    <w:name w:val="ListLabel 3810"/>
    <w:qFormat/>
    <w:rsid w:val="00160419"/>
    <w:rPr>
      <w:rFonts w:cs="Wingdings"/>
    </w:rPr>
  </w:style>
  <w:style w:type="character" w:styleId="ListLabel3811" w:customStyle="1">
    <w:name w:val="ListLabel 3811"/>
    <w:qFormat/>
    <w:rsid w:val="00160419"/>
    <w:rPr>
      <w:rFonts w:cs="Symbol"/>
    </w:rPr>
  </w:style>
  <w:style w:type="character" w:styleId="ListLabel3812" w:customStyle="1">
    <w:name w:val="ListLabel 3812"/>
    <w:qFormat/>
    <w:rsid w:val="00160419"/>
    <w:rPr>
      <w:rFonts w:cs="Courier New"/>
    </w:rPr>
  </w:style>
  <w:style w:type="character" w:styleId="ListLabel3813" w:customStyle="1">
    <w:name w:val="ListLabel 3813"/>
    <w:qFormat/>
    <w:rsid w:val="00160419"/>
    <w:rPr>
      <w:rFonts w:cs="Wingdings"/>
    </w:rPr>
  </w:style>
  <w:style w:type="character" w:styleId="ListLabel3814" w:customStyle="1">
    <w:name w:val="ListLabel 3814"/>
    <w:qFormat/>
    <w:rsid w:val="00160419"/>
    <w:rPr>
      <w:rFonts w:cs="Symbol"/>
    </w:rPr>
  </w:style>
  <w:style w:type="character" w:styleId="ListLabel3815" w:customStyle="1">
    <w:name w:val="ListLabel 3815"/>
    <w:qFormat/>
    <w:rsid w:val="00160419"/>
    <w:rPr>
      <w:rFonts w:cs="Courier New"/>
    </w:rPr>
  </w:style>
  <w:style w:type="character" w:styleId="ListLabel3816" w:customStyle="1">
    <w:name w:val="ListLabel 3816"/>
    <w:qFormat/>
    <w:rsid w:val="00160419"/>
    <w:rPr>
      <w:rFonts w:cs="Wingdings"/>
    </w:rPr>
  </w:style>
  <w:style w:type="character" w:styleId="ListLabel3817" w:customStyle="1">
    <w:name w:val="ListLabel 3817"/>
    <w:qFormat/>
    <w:rsid w:val="00160419"/>
    <w:rPr>
      <w:rFonts w:cs="Symbol"/>
    </w:rPr>
  </w:style>
  <w:style w:type="character" w:styleId="ListLabel3818" w:customStyle="1">
    <w:name w:val="ListLabel 3818"/>
    <w:qFormat/>
    <w:rsid w:val="00160419"/>
    <w:rPr>
      <w:rFonts w:cs="Courier New"/>
    </w:rPr>
  </w:style>
  <w:style w:type="character" w:styleId="ListLabel3819" w:customStyle="1">
    <w:name w:val="ListLabel 3819"/>
    <w:qFormat/>
    <w:rsid w:val="00160419"/>
    <w:rPr>
      <w:rFonts w:cs="Wingdings"/>
    </w:rPr>
  </w:style>
  <w:style w:type="character" w:styleId="ListLabel3820" w:customStyle="1">
    <w:name w:val="ListLabel 3820"/>
    <w:qFormat/>
    <w:rsid w:val="00160419"/>
    <w:rPr>
      <w:rFonts w:cs="Symbol"/>
    </w:rPr>
  </w:style>
  <w:style w:type="character" w:styleId="ListLabel3821" w:customStyle="1">
    <w:name w:val="ListLabel 3821"/>
    <w:qFormat/>
    <w:rsid w:val="00160419"/>
    <w:rPr>
      <w:rFonts w:cs="Courier New"/>
    </w:rPr>
  </w:style>
  <w:style w:type="character" w:styleId="ListLabel3822" w:customStyle="1">
    <w:name w:val="ListLabel 3822"/>
    <w:qFormat/>
    <w:rsid w:val="00160419"/>
    <w:rPr>
      <w:rFonts w:cs="Wingdings"/>
    </w:rPr>
  </w:style>
  <w:style w:type="character" w:styleId="ListLabel3823" w:customStyle="1">
    <w:name w:val="ListLabel 3823"/>
    <w:qFormat/>
    <w:rsid w:val="00160419"/>
    <w:rPr>
      <w:rFonts w:cs="Symbol"/>
    </w:rPr>
  </w:style>
  <w:style w:type="character" w:styleId="ListLabel3824" w:customStyle="1">
    <w:name w:val="ListLabel 3824"/>
    <w:qFormat/>
    <w:rsid w:val="00160419"/>
    <w:rPr>
      <w:rFonts w:cs="Courier New"/>
    </w:rPr>
  </w:style>
  <w:style w:type="character" w:styleId="ListLabel3825" w:customStyle="1">
    <w:name w:val="ListLabel 3825"/>
    <w:qFormat/>
    <w:rsid w:val="00160419"/>
    <w:rPr>
      <w:rFonts w:cs="Wingdings"/>
    </w:rPr>
  </w:style>
  <w:style w:type="character" w:styleId="ListLabel3826" w:customStyle="1">
    <w:name w:val="ListLabel 3826"/>
    <w:qFormat/>
    <w:rsid w:val="00160419"/>
    <w:rPr>
      <w:rFonts w:cs="Symbol"/>
    </w:rPr>
  </w:style>
  <w:style w:type="character" w:styleId="ListLabel3827" w:customStyle="1">
    <w:name w:val="ListLabel 3827"/>
    <w:qFormat/>
    <w:rsid w:val="00160419"/>
    <w:rPr>
      <w:rFonts w:cs="Courier New"/>
    </w:rPr>
  </w:style>
  <w:style w:type="character" w:styleId="ListLabel3828" w:customStyle="1">
    <w:name w:val="ListLabel 3828"/>
    <w:qFormat/>
    <w:rsid w:val="00160419"/>
    <w:rPr>
      <w:rFonts w:cs="Wingdings"/>
    </w:rPr>
  </w:style>
  <w:style w:type="character" w:styleId="ListLabel3829" w:customStyle="1">
    <w:name w:val="ListLabel 3829"/>
    <w:qFormat/>
    <w:rsid w:val="00160419"/>
    <w:rPr>
      <w:rFonts w:cs="Symbol"/>
    </w:rPr>
  </w:style>
  <w:style w:type="character" w:styleId="ListLabel3830" w:customStyle="1">
    <w:name w:val="ListLabel 3830"/>
    <w:qFormat/>
    <w:rsid w:val="00160419"/>
    <w:rPr>
      <w:rFonts w:cs="Courier New"/>
    </w:rPr>
  </w:style>
  <w:style w:type="character" w:styleId="ListLabel3831" w:customStyle="1">
    <w:name w:val="ListLabel 3831"/>
    <w:qFormat/>
    <w:rsid w:val="00160419"/>
    <w:rPr>
      <w:rFonts w:cs="Wingdings"/>
    </w:rPr>
  </w:style>
  <w:style w:type="character" w:styleId="ListLabel3832" w:customStyle="1">
    <w:name w:val="ListLabel 3832"/>
    <w:qFormat/>
    <w:rsid w:val="00160419"/>
    <w:rPr>
      <w:rFonts w:cs="Wingdings"/>
      <w:sz w:val="25"/>
    </w:rPr>
  </w:style>
  <w:style w:type="character" w:styleId="ListLabel3833" w:customStyle="1">
    <w:name w:val="ListLabel 3833"/>
    <w:qFormat/>
    <w:rsid w:val="00160419"/>
    <w:rPr>
      <w:rFonts w:cs="Courier New"/>
    </w:rPr>
  </w:style>
  <w:style w:type="character" w:styleId="ListLabel3834" w:customStyle="1">
    <w:name w:val="ListLabel 3834"/>
    <w:qFormat/>
    <w:rsid w:val="00160419"/>
    <w:rPr>
      <w:rFonts w:cs="Wingdings"/>
    </w:rPr>
  </w:style>
  <w:style w:type="character" w:styleId="ListLabel3835" w:customStyle="1">
    <w:name w:val="ListLabel 3835"/>
    <w:qFormat/>
    <w:rsid w:val="00160419"/>
    <w:rPr>
      <w:rFonts w:cs="Symbol"/>
    </w:rPr>
  </w:style>
  <w:style w:type="character" w:styleId="ListLabel3836" w:customStyle="1">
    <w:name w:val="ListLabel 3836"/>
    <w:qFormat/>
    <w:rsid w:val="00160419"/>
    <w:rPr>
      <w:rFonts w:cs="Courier New"/>
    </w:rPr>
  </w:style>
  <w:style w:type="character" w:styleId="ListLabel3837" w:customStyle="1">
    <w:name w:val="ListLabel 3837"/>
    <w:qFormat/>
    <w:rsid w:val="00160419"/>
    <w:rPr>
      <w:rFonts w:cs="Wingdings"/>
    </w:rPr>
  </w:style>
  <w:style w:type="character" w:styleId="ListLabel3838" w:customStyle="1">
    <w:name w:val="ListLabel 3838"/>
    <w:qFormat/>
    <w:rsid w:val="00160419"/>
    <w:rPr>
      <w:rFonts w:cs="Symbol"/>
    </w:rPr>
  </w:style>
  <w:style w:type="character" w:styleId="ListLabel3839" w:customStyle="1">
    <w:name w:val="ListLabel 3839"/>
    <w:qFormat/>
    <w:rsid w:val="00160419"/>
    <w:rPr>
      <w:rFonts w:cs="Courier New"/>
    </w:rPr>
  </w:style>
  <w:style w:type="character" w:styleId="ListLabel3840" w:customStyle="1">
    <w:name w:val="ListLabel 3840"/>
    <w:qFormat/>
    <w:rsid w:val="00160419"/>
    <w:rPr>
      <w:rFonts w:cs="Wingdings"/>
    </w:rPr>
  </w:style>
  <w:style w:type="character" w:styleId="ListLabel3841" w:customStyle="1">
    <w:name w:val="ListLabel 3841"/>
    <w:qFormat/>
    <w:rsid w:val="00160419"/>
    <w:rPr>
      <w:rFonts w:cs="Wingdings"/>
      <w:sz w:val="25"/>
    </w:rPr>
  </w:style>
  <w:style w:type="character" w:styleId="ListLabel3842" w:customStyle="1">
    <w:name w:val="ListLabel 3842"/>
    <w:qFormat/>
    <w:rsid w:val="00160419"/>
    <w:rPr>
      <w:rFonts w:cs="Courier New"/>
      <w:sz w:val="25"/>
    </w:rPr>
  </w:style>
  <w:style w:type="character" w:styleId="ListLabel3843" w:customStyle="1">
    <w:name w:val="ListLabel 3843"/>
    <w:qFormat/>
    <w:rsid w:val="00160419"/>
    <w:rPr>
      <w:rFonts w:cs="Wingdings"/>
    </w:rPr>
  </w:style>
  <w:style w:type="character" w:styleId="ListLabel3844" w:customStyle="1">
    <w:name w:val="ListLabel 3844"/>
    <w:qFormat/>
    <w:rsid w:val="00160419"/>
    <w:rPr>
      <w:rFonts w:cs="Symbol"/>
    </w:rPr>
  </w:style>
  <w:style w:type="character" w:styleId="ListLabel3845" w:customStyle="1">
    <w:name w:val="ListLabel 3845"/>
    <w:qFormat/>
    <w:rsid w:val="00160419"/>
    <w:rPr>
      <w:rFonts w:cs="Courier New"/>
    </w:rPr>
  </w:style>
  <w:style w:type="character" w:styleId="ListLabel3846" w:customStyle="1">
    <w:name w:val="ListLabel 3846"/>
    <w:qFormat/>
    <w:rsid w:val="00160419"/>
    <w:rPr>
      <w:rFonts w:cs="Wingdings"/>
    </w:rPr>
  </w:style>
  <w:style w:type="character" w:styleId="ListLabel3847" w:customStyle="1">
    <w:name w:val="ListLabel 3847"/>
    <w:qFormat/>
    <w:rsid w:val="00160419"/>
    <w:rPr>
      <w:rFonts w:cs="Symbol"/>
    </w:rPr>
  </w:style>
  <w:style w:type="character" w:styleId="ListLabel3848" w:customStyle="1">
    <w:name w:val="ListLabel 3848"/>
    <w:qFormat/>
    <w:rsid w:val="00160419"/>
    <w:rPr>
      <w:rFonts w:cs="Courier New"/>
    </w:rPr>
  </w:style>
  <w:style w:type="character" w:styleId="ListLabel3849" w:customStyle="1">
    <w:name w:val="ListLabel 3849"/>
    <w:qFormat/>
    <w:rsid w:val="00160419"/>
    <w:rPr>
      <w:rFonts w:cs="Wingdings"/>
    </w:rPr>
  </w:style>
  <w:style w:type="character" w:styleId="ListLabel3850" w:customStyle="1">
    <w:name w:val="ListLabel 3850"/>
    <w:qFormat/>
    <w:rsid w:val="00160419"/>
    <w:rPr>
      <w:rFonts w:cs="Symbol"/>
      <w:b/>
      <w:sz w:val="25"/>
    </w:rPr>
  </w:style>
  <w:style w:type="character" w:styleId="ListLabel3851" w:customStyle="1">
    <w:name w:val="ListLabel 3851"/>
    <w:qFormat/>
    <w:rsid w:val="00160419"/>
    <w:rPr>
      <w:rFonts w:cs="Courier New"/>
      <w:b w:val="false"/>
      <w:sz w:val="25"/>
      <w:szCs w:val="25"/>
    </w:rPr>
  </w:style>
  <w:style w:type="character" w:styleId="ListLabel3852" w:customStyle="1">
    <w:name w:val="ListLabel 3852"/>
    <w:qFormat/>
    <w:rsid w:val="00160419"/>
    <w:rPr>
      <w:rFonts w:cs="Wingdings"/>
      <w:b/>
      <w:sz w:val="25"/>
    </w:rPr>
  </w:style>
  <w:style w:type="character" w:styleId="ListLabel3853" w:customStyle="1">
    <w:name w:val="ListLabel 3853"/>
    <w:qFormat/>
    <w:rsid w:val="00160419"/>
    <w:rPr>
      <w:rFonts w:cs="Symbol"/>
    </w:rPr>
  </w:style>
  <w:style w:type="character" w:styleId="ListLabel3854" w:customStyle="1">
    <w:name w:val="ListLabel 3854"/>
    <w:qFormat/>
    <w:rsid w:val="00160419"/>
    <w:rPr>
      <w:rFonts w:cs="Courier New"/>
    </w:rPr>
  </w:style>
  <w:style w:type="character" w:styleId="ListLabel3855" w:customStyle="1">
    <w:name w:val="ListLabel 3855"/>
    <w:qFormat/>
    <w:rsid w:val="00160419"/>
    <w:rPr>
      <w:rFonts w:cs="Wingdings"/>
    </w:rPr>
  </w:style>
  <w:style w:type="character" w:styleId="ListLabel3856" w:customStyle="1">
    <w:name w:val="ListLabel 3856"/>
    <w:qFormat/>
    <w:rsid w:val="00160419"/>
    <w:rPr>
      <w:rFonts w:cs="Symbol"/>
    </w:rPr>
  </w:style>
  <w:style w:type="character" w:styleId="ListLabel3857" w:customStyle="1">
    <w:name w:val="ListLabel 3857"/>
    <w:qFormat/>
    <w:rsid w:val="00160419"/>
    <w:rPr>
      <w:rFonts w:cs="Courier New"/>
    </w:rPr>
  </w:style>
  <w:style w:type="character" w:styleId="ListLabel3858" w:customStyle="1">
    <w:name w:val="ListLabel 3858"/>
    <w:qFormat/>
    <w:rsid w:val="00160419"/>
    <w:rPr>
      <w:rFonts w:cs="Wingdings"/>
    </w:rPr>
  </w:style>
  <w:style w:type="character" w:styleId="ListLabel3859" w:customStyle="1">
    <w:name w:val="ListLabel 3859"/>
    <w:qFormat/>
    <w:rsid w:val="00160419"/>
    <w:rPr>
      <w:rFonts w:cs="Wingdings"/>
      <w:sz w:val="25"/>
    </w:rPr>
  </w:style>
  <w:style w:type="character" w:styleId="ListLabel3860" w:customStyle="1">
    <w:name w:val="ListLabel 3860"/>
    <w:qFormat/>
    <w:rsid w:val="00160419"/>
    <w:rPr>
      <w:rFonts w:cs="Courier New"/>
    </w:rPr>
  </w:style>
  <w:style w:type="character" w:styleId="ListLabel3861" w:customStyle="1">
    <w:name w:val="ListLabel 3861"/>
    <w:qFormat/>
    <w:rsid w:val="00160419"/>
    <w:rPr>
      <w:rFonts w:cs="Wingdings"/>
    </w:rPr>
  </w:style>
  <w:style w:type="character" w:styleId="ListLabel3862" w:customStyle="1">
    <w:name w:val="ListLabel 3862"/>
    <w:qFormat/>
    <w:rsid w:val="00160419"/>
    <w:rPr>
      <w:rFonts w:cs="Symbol"/>
    </w:rPr>
  </w:style>
  <w:style w:type="character" w:styleId="ListLabel3863" w:customStyle="1">
    <w:name w:val="ListLabel 3863"/>
    <w:qFormat/>
    <w:rsid w:val="00160419"/>
    <w:rPr>
      <w:rFonts w:cs="Courier New"/>
    </w:rPr>
  </w:style>
  <w:style w:type="character" w:styleId="ListLabel3864" w:customStyle="1">
    <w:name w:val="ListLabel 3864"/>
    <w:qFormat/>
    <w:rsid w:val="00160419"/>
    <w:rPr>
      <w:rFonts w:cs="Wingdings"/>
    </w:rPr>
  </w:style>
  <w:style w:type="character" w:styleId="ListLabel3865" w:customStyle="1">
    <w:name w:val="ListLabel 3865"/>
    <w:qFormat/>
    <w:rsid w:val="00160419"/>
    <w:rPr>
      <w:rFonts w:cs="Symbol"/>
    </w:rPr>
  </w:style>
  <w:style w:type="character" w:styleId="ListLabel3866" w:customStyle="1">
    <w:name w:val="ListLabel 3866"/>
    <w:qFormat/>
    <w:rsid w:val="00160419"/>
    <w:rPr>
      <w:rFonts w:cs="Courier New"/>
    </w:rPr>
  </w:style>
  <w:style w:type="character" w:styleId="ListLabel3867" w:customStyle="1">
    <w:name w:val="ListLabel 3867"/>
    <w:qFormat/>
    <w:rsid w:val="00160419"/>
    <w:rPr>
      <w:rFonts w:cs="Wingdings"/>
    </w:rPr>
  </w:style>
  <w:style w:type="character" w:styleId="ListLabel3868" w:customStyle="1">
    <w:name w:val="ListLabel 3868"/>
    <w:qFormat/>
    <w:rsid w:val="00160419"/>
    <w:rPr>
      <w:rFonts w:cs="Symbol"/>
      <w:sz w:val="25"/>
    </w:rPr>
  </w:style>
  <w:style w:type="character" w:styleId="ListLabel3869" w:customStyle="1">
    <w:name w:val="ListLabel 3869"/>
    <w:qFormat/>
    <w:rsid w:val="00160419"/>
    <w:rPr>
      <w:rFonts w:cs="Courier New"/>
    </w:rPr>
  </w:style>
  <w:style w:type="character" w:styleId="ListLabel3870" w:customStyle="1">
    <w:name w:val="ListLabel 3870"/>
    <w:qFormat/>
    <w:rsid w:val="00160419"/>
    <w:rPr>
      <w:rFonts w:cs="Wingdings"/>
    </w:rPr>
  </w:style>
  <w:style w:type="character" w:styleId="ListLabel3871" w:customStyle="1">
    <w:name w:val="ListLabel 3871"/>
    <w:qFormat/>
    <w:rsid w:val="00160419"/>
    <w:rPr>
      <w:rFonts w:cs="Symbol"/>
    </w:rPr>
  </w:style>
  <w:style w:type="character" w:styleId="ListLabel3872" w:customStyle="1">
    <w:name w:val="ListLabel 3872"/>
    <w:qFormat/>
    <w:rsid w:val="00160419"/>
    <w:rPr>
      <w:rFonts w:cs="Courier New"/>
    </w:rPr>
  </w:style>
  <w:style w:type="character" w:styleId="ListLabel3873" w:customStyle="1">
    <w:name w:val="ListLabel 3873"/>
    <w:qFormat/>
    <w:rsid w:val="00160419"/>
    <w:rPr>
      <w:rFonts w:cs="Wingdings"/>
    </w:rPr>
  </w:style>
  <w:style w:type="character" w:styleId="ListLabel3874" w:customStyle="1">
    <w:name w:val="ListLabel 3874"/>
    <w:qFormat/>
    <w:rsid w:val="00160419"/>
    <w:rPr>
      <w:rFonts w:cs="Symbol"/>
    </w:rPr>
  </w:style>
  <w:style w:type="character" w:styleId="ListLabel3875" w:customStyle="1">
    <w:name w:val="ListLabel 3875"/>
    <w:qFormat/>
    <w:rsid w:val="00160419"/>
    <w:rPr>
      <w:rFonts w:cs="Courier New"/>
    </w:rPr>
  </w:style>
  <w:style w:type="character" w:styleId="ListLabel3876" w:customStyle="1">
    <w:name w:val="ListLabel 3876"/>
    <w:qFormat/>
    <w:rsid w:val="00160419"/>
    <w:rPr>
      <w:rFonts w:cs="Wingdings"/>
    </w:rPr>
  </w:style>
  <w:style w:type="character" w:styleId="ListLabel3877" w:customStyle="1">
    <w:name w:val="ListLabel 3877"/>
    <w:qFormat/>
    <w:rsid w:val="00160419"/>
    <w:rPr>
      <w:rFonts w:cs="Symbol"/>
      <w:sz w:val="25"/>
    </w:rPr>
  </w:style>
  <w:style w:type="character" w:styleId="ListLabel3878" w:customStyle="1">
    <w:name w:val="ListLabel 3878"/>
    <w:qFormat/>
    <w:rsid w:val="00160419"/>
    <w:rPr>
      <w:rFonts w:cs="Courier New"/>
    </w:rPr>
  </w:style>
  <w:style w:type="character" w:styleId="ListLabel3879" w:customStyle="1">
    <w:name w:val="ListLabel 3879"/>
    <w:qFormat/>
    <w:rsid w:val="00160419"/>
    <w:rPr>
      <w:rFonts w:cs="Wingdings"/>
    </w:rPr>
  </w:style>
  <w:style w:type="character" w:styleId="ListLabel3880" w:customStyle="1">
    <w:name w:val="ListLabel 3880"/>
    <w:qFormat/>
    <w:rsid w:val="00160419"/>
    <w:rPr>
      <w:rFonts w:cs="Symbol"/>
    </w:rPr>
  </w:style>
  <w:style w:type="character" w:styleId="ListLabel3881" w:customStyle="1">
    <w:name w:val="ListLabel 3881"/>
    <w:qFormat/>
    <w:rsid w:val="00160419"/>
    <w:rPr>
      <w:rFonts w:cs="Courier New"/>
    </w:rPr>
  </w:style>
  <w:style w:type="character" w:styleId="ListLabel3882" w:customStyle="1">
    <w:name w:val="ListLabel 3882"/>
    <w:qFormat/>
    <w:rsid w:val="00160419"/>
    <w:rPr>
      <w:rFonts w:cs="Wingdings"/>
    </w:rPr>
  </w:style>
  <w:style w:type="character" w:styleId="ListLabel3883" w:customStyle="1">
    <w:name w:val="ListLabel 3883"/>
    <w:qFormat/>
    <w:rsid w:val="00160419"/>
    <w:rPr>
      <w:rFonts w:cs="Symbol"/>
    </w:rPr>
  </w:style>
  <w:style w:type="character" w:styleId="ListLabel3884" w:customStyle="1">
    <w:name w:val="ListLabel 3884"/>
    <w:qFormat/>
    <w:rsid w:val="00160419"/>
    <w:rPr>
      <w:rFonts w:cs="Courier New"/>
    </w:rPr>
  </w:style>
  <w:style w:type="character" w:styleId="ListLabel3885" w:customStyle="1">
    <w:name w:val="ListLabel 3885"/>
    <w:qFormat/>
    <w:rsid w:val="00160419"/>
    <w:rPr>
      <w:rFonts w:cs="Wingdings"/>
    </w:rPr>
  </w:style>
  <w:style w:type="character" w:styleId="ListLabel3886" w:customStyle="1">
    <w:name w:val="ListLabel 3886"/>
    <w:qFormat/>
    <w:rsid w:val="00160419"/>
    <w:rPr>
      <w:rFonts w:cs="Symbol"/>
      <w:sz w:val="25"/>
    </w:rPr>
  </w:style>
  <w:style w:type="character" w:styleId="ListLabel3887" w:customStyle="1">
    <w:name w:val="ListLabel 3887"/>
    <w:qFormat/>
    <w:rsid w:val="00160419"/>
    <w:rPr>
      <w:rFonts w:cs="Courier New"/>
    </w:rPr>
  </w:style>
  <w:style w:type="character" w:styleId="ListLabel3888" w:customStyle="1">
    <w:name w:val="ListLabel 3888"/>
    <w:qFormat/>
    <w:rsid w:val="00160419"/>
    <w:rPr>
      <w:rFonts w:cs="Wingdings"/>
    </w:rPr>
  </w:style>
  <w:style w:type="character" w:styleId="ListLabel3889" w:customStyle="1">
    <w:name w:val="ListLabel 3889"/>
    <w:qFormat/>
    <w:rsid w:val="00160419"/>
    <w:rPr>
      <w:rFonts w:cs="Symbol"/>
    </w:rPr>
  </w:style>
  <w:style w:type="character" w:styleId="ListLabel3890" w:customStyle="1">
    <w:name w:val="ListLabel 3890"/>
    <w:qFormat/>
    <w:rsid w:val="00160419"/>
    <w:rPr>
      <w:rFonts w:cs="Courier New"/>
    </w:rPr>
  </w:style>
  <w:style w:type="character" w:styleId="ListLabel3891" w:customStyle="1">
    <w:name w:val="ListLabel 3891"/>
    <w:qFormat/>
    <w:rsid w:val="00160419"/>
    <w:rPr>
      <w:rFonts w:cs="Wingdings"/>
    </w:rPr>
  </w:style>
  <w:style w:type="character" w:styleId="ListLabel3892" w:customStyle="1">
    <w:name w:val="ListLabel 3892"/>
    <w:qFormat/>
    <w:rsid w:val="00160419"/>
    <w:rPr>
      <w:rFonts w:cs="Symbol"/>
    </w:rPr>
  </w:style>
  <w:style w:type="character" w:styleId="ListLabel3893" w:customStyle="1">
    <w:name w:val="ListLabel 3893"/>
    <w:qFormat/>
    <w:rsid w:val="00160419"/>
    <w:rPr>
      <w:rFonts w:cs="Courier New"/>
    </w:rPr>
  </w:style>
  <w:style w:type="character" w:styleId="ListLabel3894" w:customStyle="1">
    <w:name w:val="ListLabel 3894"/>
    <w:qFormat/>
    <w:rsid w:val="00160419"/>
    <w:rPr>
      <w:rFonts w:cs="Wingdings"/>
    </w:rPr>
  </w:style>
  <w:style w:type="character" w:styleId="ListLabel3895" w:customStyle="1">
    <w:name w:val="ListLabel 3895"/>
    <w:qFormat/>
    <w:rsid w:val="00160419"/>
    <w:rPr>
      <w:rFonts w:cs="Symbol"/>
      <w:sz w:val="25"/>
    </w:rPr>
  </w:style>
  <w:style w:type="character" w:styleId="ListLabel3896" w:customStyle="1">
    <w:name w:val="ListLabel 3896"/>
    <w:qFormat/>
    <w:rsid w:val="00160419"/>
    <w:rPr>
      <w:rFonts w:cs="Courier New"/>
      <w:sz w:val="25"/>
    </w:rPr>
  </w:style>
  <w:style w:type="character" w:styleId="ListLabel3897" w:customStyle="1">
    <w:name w:val="ListLabel 3897"/>
    <w:qFormat/>
    <w:rsid w:val="00160419"/>
    <w:rPr>
      <w:rFonts w:cs="Wingdings"/>
    </w:rPr>
  </w:style>
  <w:style w:type="character" w:styleId="ListLabel3898" w:customStyle="1">
    <w:name w:val="ListLabel 3898"/>
    <w:qFormat/>
    <w:rsid w:val="00160419"/>
    <w:rPr>
      <w:rFonts w:cs="Symbol"/>
    </w:rPr>
  </w:style>
  <w:style w:type="character" w:styleId="ListLabel3899" w:customStyle="1">
    <w:name w:val="ListLabel 3899"/>
    <w:qFormat/>
    <w:rsid w:val="00160419"/>
    <w:rPr>
      <w:rFonts w:cs="Courier New"/>
    </w:rPr>
  </w:style>
  <w:style w:type="character" w:styleId="ListLabel3900" w:customStyle="1">
    <w:name w:val="ListLabel 3900"/>
    <w:qFormat/>
    <w:rsid w:val="00160419"/>
    <w:rPr>
      <w:rFonts w:cs="Wingdings"/>
    </w:rPr>
  </w:style>
  <w:style w:type="character" w:styleId="ListLabel3901" w:customStyle="1">
    <w:name w:val="ListLabel 3901"/>
    <w:qFormat/>
    <w:rsid w:val="00160419"/>
    <w:rPr>
      <w:rFonts w:cs="Symbol"/>
    </w:rPr>
  </w:style>
  <w:style w:type="character" w:styleId="ListLabel3902" w:customStyle="1">
    <w:name w:val="ListLabel 3902"/>
    <w:qFormat/>
    <w:rsid w:val="00160419"/>
    <w:rPr>
      <w:rFonts w:cs="Courier New"/>
    </w:rPr>
  </w:style>
  <w:style w:type="character" w:styleId="ListLabel3903" w:customStyle="1">
    <w:name w:val="ListLabel 3903"/>
    <w:qFormat/>
    <w:rsid w:val="00160419"/>
    <w:rPr>
      <w:rFonts w:cs="Wingdings"/>
    </w:rPr>
  </w:style>
  <w:style w:type="character" w:styleId="ListLabel3904" w:customStyle="1">
    <w:name w:val="ListLabel 3904"/>
    <w:qFormat/>
    <w:rsid w:val="00160419"/>
    <w:rPr>
      <w:rFonts w:cs="Wingdings"/>
      <w:sz w:val="25"/>
    </w:rPr>
  </w:style>
  <w:style w:type="character" w:styleId="ListLabel3905" w:customStyle="1">
    <w:name w:val="ListLabel 3905"/>
    <w:qFormat/>
    <w:rsid w:val="00160419"/>
    <w:rPr>
      <w:rFonts w:cs="Courier New"/>
    </w:rPr>
  </w:style>
  <w:style w:type="character" w:styleId="ListLabel3906" w:customStyle="1">
    <w:name w:val="ListLabel 3906"/>
    <w:qFormat/>
    <w:rsid w:val="00160419"/>
    <w:rPr>
      <w:rFonts w:cs="Wingdings"/>
    </w:rPr>
  </w:style>
  <w:style w:type="character" w:styleId="ListLabel3907" w:customStyle="1">
    <w:name w:val="ListLabel 3907"/>
    <w:qFormat/>
    <w:rsid w:val="00160419"/>
    <w:rPr>
      <w:rFonts w:cs="Symbol"/>
    </w:rPr>
  </w:style>
  <w:style w:type="character" w:styleId="ListLabel3908" w:customStyle="1">
    <w:name w:val="ListLabel 3908"/>
    <w:qFormat/>
    <w:rsid w:val="00160419"/>
    <w:rPr>
      <w:rFonts w:cs="Courier New"/>
    </w:rPr>
  </w:style>
  <w:style w:type="character" w:styleId="ListLabel3909" w:customStyle="1">
    <w:name w:val="ListLabel 3909"/>
    <w:qFormat/>
    <w:rsid w:val="00160419"/>
    <w:rPr>
      <w:rFonts w:cs="Wingdings"/>
    </w:rPr>
  </w:style>
  <w:style w:type="character" w:styleId="ListLabel3910" w:customStyle="1">
    <w:name w:val="ListLabel 3910"/>
    <w:qFormat/>
    <w:rsid w:val="00160419"/>
    <w:rPr>
      <w:rFonts w:cs="Symbol"/>
    </w:rPr>
  </w:style>
  <w:style w:type="character" w:styleId="ListLabel3911" w:customStyle="1">
    <w:name w:val="ListLabel 3911"/>
    <w:qFormat/>
    <w:rsid w:val="00160419"/>
    <w:rPr>
      <w:rFonts w:cs="Courier New"/>
    </w:rPr>
  </w:style>
  <w:style w:type="character" w:styleId="ListLabel3912" w:customStyle="1">
    <w:name w:val="ListLabel 3912"/>
    <w:qFormat/>
    <w:rsid w:val="00160419"/>
    <w:rPr>
      <w:rFonts w:cs="Wingdings"/>
    </w:rPr>
  </w:style>
  <w:style w:type="character" w:styleId="ListLabel3913" w:customStyle="1">
    <w:name w:val="ListLabel 3913"/>
    <w:qFormat/>
    <w:rsid w:val="00160419"/>
    <w:rPr>
      <w:rFonts w:cs="Wingdings"/>
      <w:sz w:val="25"/>
    </w:rPr>
  </w:style>
  <w:style w:type="character" w:styleId="ListLabel3914" w:customStyle="1">
    <w:name w:val="ListLabel 3914"/>
    <w:qFormat/>
    <w:rsid w:val="00160419"/>
    <w:rPr>
      <w:rFonts w:cs="Courier New"/>
    </w:rPr>
  </w:style>
  <w:style w:type="character" w:styleId="ListLabel3915" w:customStyle="1">
    <w:name w:val="ListLabel 3915"/>
    <w:qFormat/>
    <w:rsid w:val="00160419"/>
    <w:rPr>
      <w:rFonts w:cs="Wingdings"/>
    </w:rPr>
  </w:style>
  <w:style w:type="character" w:styleId="ListLabel3916" w:customStyle="1">
    <w:name w:val="ListLabel 3916"/>
    <w:qFormat/>
    <w:rsid w:val="00160419"/>
    <w:rPr>
      <w:rFonts w:cs="Symbol"/>
    </w:rPr>
  </w:style>
  <w:style w:type="character" w:styleId="ListLabel3917" w:customStyle="1">
    <w:name w:val="ListLabel 3917"/>
    <w:qFormat/>
    <w:rsid w:val="00160419"/>
    <w:rPr>
      <w:rFonts w:cs="Courier New"/>
    </w:rPr>
  </w:style>
  <w:style w:type="character" w:styleId="ListLabel3918" w:customStyle="1">
    <w:name w:val="ListLabel 3918"/>
    <w:qFormat/>
    <w:rsid w:val="00160419"/>
    <w:rPr>
      <w:rFonts w:cs="Wingdings"/>
    </w:rPr>
  </w:style>
  <w:style w:type="character" w:styleId="ListLabel3919" w:customStyle="1">
    <w:name w:val="ListLabel 3919"/>
    <w:qFormat/>
    <w:rsid w:val="00160419"/>
    <w:rPr>
      <w:rFonts w:cs="Symbol"/>
    </w:rPr>
  </w:style>
  <w:style w:type="character" w:styleId="ListLabel3920" w:customStyle="1">
    <w:name w:val="ListLabel 3920"/>
    <w:qFormat/>
    <w:rsid w:val="00160419"/>
    <w:rPr>
      <w:rFonts w:cs="Courier New"/>
    </w:rPr>
  </w:style>
  <w:style w:type="character" w:styleId="ListLabel3921" w:customStyle="1">
    <w:name w:val="ListLabel 3921"/>
    <w:qFormat/>
    <w:rsid w:val="00160419"/>
    <w:rPr>
      <w:rFonts w:cs="Wingdings"/>
    </w:rPr>
  </w:style>
  <w:style w:type="character" w:styleId="ListLabel3922" w:customStyle="1">
    <w:name w:val="ListLabel 3922"/>
    <w:qFormat/>
    <w:rsid w:val="00160419"/>
    <w:rPr>
      <w:rFonts w:cs="Wingdings"/>
      <w:sz w:val="25"/>
    </w:rPr>
  </w:style>
  <w:style w:type="character" w:styleId="ListLabel3923" w:customStyle="1">
    <w:name w:val="ListLabel 3923"/>
    <w:qFormat/>
    <w:rsid w:val="00160419"/>
    <w:rPr>
      <w:rFonts w:cs="Courier New"/>
    </w:rPr>
  </w:style>
  <w:style w:type="character" w:styleId="ListLabel3924" w:customStyle="1">
    <w:name w:val="ListLabel 3924"/>
    <w:qFormat/>
    <w:rsid w:val="00160419"/>
    <w:rPr>
      <w:rFonts w:cs="Wingdings"/>
    </w:rPr>
  </w:style>
  <w:style w:type="character" w:styleId="ListLabel3925" w:customStyle="1">
    <w:name w:val="ListLabel 3925"/>
    <w:qFormat/>
    <w:rsid w:val="00160419"/>
    <w:rPr>
      <w:rFonts w:cs="Symbol"/>
    </w:rPr>
  </w:style>
  <w:style w:type="character" w:styleId="ListLabel3926" w:customStyle="1">
    <w:name w:val="ListLabel 3926"/>
    <w:qFormat/>
    <w:rsid w:val="00160419"/>
    <w:rPr>
      <w:rFonts w:cs="Courier New"/>
    </w:rPr>
  </w:style>
  <w:style w:type="character" w:styleId="ListLabel3927" w:customStyle="1">
    <w:name w:val="ListLabel 3927"/>
    <w:qFormat/>
    <w:rsid w:val="00160419"/>
    <w:rPr>
      <w:rFonts w:cs="Wingdings"/>
    </w:rPr>
  </w:style>
  <w:style w:type="character" w:styleId="ListLabel3928" w:customStyle="1">
    <w:name w:val="ListLabel 3928"/>
    <w:qFormat/>
    <w:rsid w:val="00160419"/>
    <w:rPr>
      <w:rFonts w:cs="Symbol"/>
    </w:rPr>
  </w:style>
  <w:style w:type="character" w:styleId="ListLabel3929" w:customStyle="1">
    <w:name w:val="ListLabel 3929"/>
    <w:qFormat/>
    <w:rsid w:val="00160419"/>
    <w:rPr>
      <w:rFonts w:cs="Courier New"/>
    </w:rPr>
  </w:style>
  <w:style w:type="character" w:styleId="ListLabel3930" w:customStyle="1">
    <w:name w:val="ListLabel 3930"/>
    <w:qFormat/>
    <w:rsid w:val="00160419"/>
    <w:rPr>
      <w:rFonts w:cs="Wingdings"/>
    </w:rPr>
  </w:style>
  <w:style w:type="character" w:styleId="ListLabel3931" w:customStyle="1">
    <w:name w:val="ListLabel 3931"/>
    <w:qFormat/>
    <w:rsid w:val="00160419"/>
    <w:rPr>
      <w:rFonts w:cs="Wingdings"/>
      <w:sz w:val="25"/>
    </w:rPr>
  </w:style>
  <w:style w:type="character" w:styleId="ListLabel3932" w:customStyle="1">
    <w:name w:val="ListLabel 3932"/>
    <w:qFormat/>
    <w:rsid w:val="00160419"/>
    <w:rPr>
      <w:rFonts w:cs="Courier New"/>
      <w:sz w:val="25"/>
    </w:rPr>
  </w:style>
  <w:style w:type="character" w:styleId="ListLabel3933" w:customStyle="1">
    <w:name w:val="ListLabel 3933"/>
    <w:qFormat/>
    <w:rsid w:val="00160419"/>
    <w:rPr>
      <w:rFonts w:cs="Wingdings"/>
    </w:rPr>
  </w:style>
  <w:style w:type="character" w:styleId="ListLabel3934" w:customStyle="1">
    <w:name w:val="ListLabel 3934"/>
    <w:qFormat/>
    <w:rsid w:val="00160419"/>
    <w:rPr>
      <w:rFonts w:cs="Symbol"/>
    </w:rPr>
  </w:style>
  <w:style w:type="character" w:styleId="ListLabel3935" w:customStyle="1">
    <w:name w:val="ListLabel 3935"/>
    <w:qFormat/>
    <w:rsid w:val="00160419"/>
    <w:rPr>
      <w:rFonts w:cs="Courier New"/>
    </w:rPr>
  </w:style>
  <w:style w:type="character" w:styleId="ListLabel3936" w:customStyle="1">
    <w:name w:val="ListLabel 3936"/>
    <w:qFormat/>
    <w:rsid w:val="00160419"/>
    <w:rPr>
      <w:rFonts w:cs="Wingdings"/>
    </w:rPr>
  </w:style>
  <w:style w:type="character" w:styleId="ListLabel3937" w:customStyle="1">
    <w:name w:val="ListLabel 3937"/>
    <w:qFormat/>
    <w:rsid w:val="00160419"/>
    <w:rPr>
      <w:rFonts w:cs="Symbol"/>
    </w:rPr>
  </w:style>
  <w:style w:type="character" w:styleId="ListLabel3938" w:customStyle="1">
    <w:name w:val="ListLabel 3938"/>
    <w:qFormat/>
    <w:rsid w:val="00160419"/>
    <w:rPr>
      <w:rFonts w:cs="Courier New"/>
    </w:rPr>
  </w:style>
  <w:style w:type="character" w:styleId="ListLabel3939" w:customStyle="1">
    <w:name w:val="ListLabel 3939"/>
    <w:qFormat/>
    <w:rsid w:val="00160419"/>
    <w:rPr>
      <w:rFonts w:cs="Wingdings"/>
    </w:rPr>
  </w:style>
  <w:style w:type="character" w:styleId="ListLabel3940" w:customStyle="1">
    <w:name w:val="ListLabel 3940"/>
    <w:qFormat/>
    <w:rsid w:val="00160419"/>
    <w:rPr>
      <w:rFonts w:cs="Wingdings"/>
      <w:b/>
      <w:sz w:val="25"/>
    </w:rPr>
  </w:style>
  <w:style w:type="character" w:styleId="ListLabel3941" w:customStyle="1">
    <w:name w:val="ListLabel 3941"/>
    <w:qFormat/>
    <w:rsid w:val="00160419"/>
    <w:rPr>
      <w:rFonts w:cs="Courier New"/>
    </w:rPr>
  </w:style>
  <w:style w:type="character" w:styleId="ListLabel3942" w:customStyle="1">
    <w:name w:val="ListLabel 3942"/>
    <w:qFormat/>
    <w:rsid w:val="00160419"/>
    <w:rPr>
      <w:rFonts w:cs="Wingdings"/>
    </w:rPr>
  </w:style>
  <w:style w:type="character" w:styleId="ListLabel3943" w:customStyle="1">
    <w:name w:val="ListLabel 3943"/>
    <w:qFormat/>
    <w:rsid w:val="00160419"/>
    <w:rPr>
      <w:rFonts w:cs="Symbol"/>
    </w:rPr>
  </w:style>
  <w:style w:type="character" w:styleId="ListLabel3944" w:customStyle="1">
    <w:name w:val="ListLabel 3944"/>
    <w:qFormat/>
    <w:rsid w:val="00160419"/>
    <w:rPr>
      <w:rFonts w:cs="Courier New"/>
    </w:rPr>
  </w:style>
  <w:style w:type="character" w:styleId="ListLabel3945" w:customStyle="1">
    <w:name w:val="ListLabel 3945"/>
    <w:qFormat/>
    <w:rsid w:val="00160419"/>
    <w:rPr>
      <w:rFonts w:cs="Wingdings"/>
    </w:rPr>
  </w:style>
  <w:style w:type="character" w:styleId="ListLabel3946" w:customStyle="1">
    <w:name w:val="ListLabel 3946"/>
    <w:qFormat/>
    <w:rsid w:val="00160419"/>
    <w:rPr>
      <w:rFonts w:cs="Symbol"/>
    </w:rPr>
  </w:style>
  <w:style w:type="character" w:styleId="ListLabel3947" w:customStyle="1">
    <w:name w:val="ListLabel 3947"/>
    <w:qFormat/>
    <w:rsid w:val="00160419"/>
    <w:rPr>
      <w:rFonts w:cs="Courier New"/>
    </w:rPr>
  </w:style>
  <w:style w:type="character" w:styleId="ListLabel3948" w:customStyle="1">
    <w:name w:val="ListLabel 3948"/>
    <w:qFormat/>
    <w:rsid w:val="00160419"/>
    <w:rPr>
      <w:rFonts w:cs="Wingdings"/>
    </w:rPr>
  </w:style>
  <w:style w:type="character" w:styleId="ListLabel3949" w:customStyle="1">
    <w:name w:val="ListLabel 3949"/>
    <w:qFormat/>
    <w:rsid w:val="00160419"/>
    <w:rPr>
      <w:rFonts w:cs="Symbol"/>
      <w:sz w:val="25"/>
    </w:rPr>
  </w:style>
  <w:style w:type="character" w:styleId="ListLabel3950" w:customStyle="1">
    <w:name w:val="ListLabel 3950"/>
    <w:qFormat/>
    <w:rsid w:val="00160419"/>
    <w:rPr>
      <w:rFonts w:cs="Courier New"/>
    </w:rPr>
  </w:style>
  <w:style w:type="character" w:styleId="ListLabel3951" w:customStyle="1">
    <w:name w:val="ListLabel 3951"/>
    <w:qFormat/>
    <w:rsid w:val="00160419"/>
    <w:rPr>
      <w:rFonts w:cs="Wingdings"/>
    </w:rPr>
  </w:style>
  <w:style w:type="character" w:styleId="ListLabel3952" w:customStyle="1">
    <w:name w:val="ListLabel 3952"/>
    <w:qFormat/>
    <w:rsid w:val="00160419"/>
    <w:rPr>
      <w:rFonts w:cs="Symbol"/>
    </w:rPr>
  </w:style>
  <w:style w:type="character" w:styleId="ListLabel3953" w:customStyle="1">
    <w:name w:val="ListLabel 3953"/>
    <w:qFormat/>
    <w:rsid w:val="00160419"/>
    <w:rPr>
      <w:rFonts w:cs="Courier New"/>
    </w:rPr>
  </w:style>
  <w:style w:type="character" w:styleId="ListLabel3954" w:customStyle="1">
    <w:name w:val="ListLabel 3954"/>
    <w:qFormat/>
    <w:rsid w:val="00160419"/>
    <w:rPr>
      <w:rFonts w:cs="Wingdings"/>
    </w:rPr>
  </w:style>
  <w:style w:type="character" w:styleId="ListLabel3955" w:customStyle="1">
    <w:name w:val="ListLabel 3955"/>
    <w:qFormat/>
    <w:rsid w:val="00160419"/>
    <w:rPr>
      <w:rFonts w:cs="Symbol"/>
    </w:rPr>
  </w:style>
  <w:style w:type="character" w:styleId="ListLabel3956" w:customStyle="1">
    <w:name w:val="ListLabel 3956"/>
    <w:qFormat/>
    <w:rsid w:val="00160419"/>
    <w:rPr>
      <w:rFonts w:cs="Courier New"/>
    </w:rPr>
  </w:style>
  <w:style w:type="character" w:styleId="ListLabel3957" w:customStyle="1">
    <w:name w:val="ListLabel 3957"/>
    <w:qFormat/>
    <w:rsid w:val="00160419"/>
    <w:rPr>
      <w:rFonts w:cs="Wingdings"/>
    </w:rPr>
  </w:style>
  <w:style w:type="character" w:styleId="ListLabel3958" w:customStyle="1">
    <w:name w:val="ListLabel 3958"/>
    <w:qFormat/>
    <w:rsid w:val="00160419"/>
    <w:rPr>
      <w:rFonts w:cs="Symbol"/>
      <w:sz w:val="25"/>
    </w:rPr>
  </w:style>
  <w:style w:type="character" w:styleId="ListLabel3959" w:customStyle="1">
    <w:name w:val="ListLabel 3959"/>
    <w:qFormat/>
    <w:rsid w:val="00160419"/>
    <w:rPr>
      <w:rFonts w:cs="Courier New"/>
    </w:rPr>
  </w:style>
  <w:style w:type="character" w:styleId="ListLabel3960" w:customStyle="1">
    <w:name w:val="ListLabel 3960"/>
    <w:qFormat/>
    <w:rsid w:val="00160419"/>
    <w:rPr>
      <w:rFonts w:cs="Wingdings"/>
    </w:rPr>
  </w:style>
  <w:style w:type="character" w:styleId="ListLabel3961" w:customStyle="1">
    <w:name w:val="ListLabel 3961"/>
    <w:qFormat/>
    <w:rsid w:val="00160419"/>
    <w:rPr>
      <w:rFonts w:cs="Symbol"/>
    </w:rPr>
  </w:style>
  <w:style w:type="character" w:styleId="ListLabel3962" w:customStyle="1">
    <w:name w:val="ListLabel 3962"/>
    <w:qFormat/>
    <w:rsid w:val="00160419"/>
    <w:rPr>
      <w:rFonts w:cs="Courier New"/>
    </w:rPr>
  </w:style>
  <w:style w:type="character" w:styleId="ListLabel3963" w:customStyle="1">
    <w:name w:val="ListLabel 3963"/>
    <w:qFormat/>
    <w:rsid w:val="00160419"/>
    <w:rPr>
      <w:rFonts w:cs="Wingdings"/>
    </w:rPr>
  </w:style>
  <w:style w:type="character" w:styleId="ListLabel3964" w:customStyle="1">
    <w:name w:val="ListLabel 3964"/>
    <w:qFormat/>
    <w:rsid w:val="00160419"/>
    <w:rPr>
      <w:rFonts w:cs="Symbol"/>
    </w:rPr>
  </w:style>
  <w:style w:type="character" w:styleId="ListLabel3965" w:customStyle="1">
    <w:name w:val="ListLabel 3965"/>
    <w:qFormat/>
    <w:rsid w:val="00160419"/>
    <w:rPr>
      <w:rFonts w:cs="Courier New"/>
    </w:rPr>
  </w:style>
  <w:style w:type="character" w:styleId="ListLabel3966" w:customStyle="1">
    <w:name w:val="ListLabel 3966"/>
    <w:qFormat/>
    <w:rsid w:val="00160419"/>
    <w:rPr>
      <w:rFonts w:cs="Wingdings"/>
    </w:rPr>
  </w:style>
  <w:style w:type="character" w:styleId="ListLabel3967" w:customStyle="1">
    <w:name w:val="ListLabel 3967"/>
    <w:qFormat/>
    <w:rsid w:val="00160419"/>
    <w:rPr>
      <w:rFonts w:cs="Wingdings"/>
      <w:sz w:val="25"/>
    </w:rPr>
  </w:style>
  <w:style w:type="character" w:styleId="ListLabel3968" w:customStyle="1">
    <w:name w:val="ListLabel 3968"/>
    <w:qFormat/>
    <w:rsid w:val="00160419"/>
    <w:rPr>
      <w:rFonts w:cs="Courier New"/>
      <w:sz w:val="25"/>
    </w:rPr>
  </w:style>
  <w:style w:type="character" w:styleId="ListLabel3969" w:customStyle="1">
    <w:name w:val="ListLabel 3969"/>
    <w:qFormat/>
    <w:rsid w:val="00160419"/>
    <w:rPr>
      <w:rFonts w:cs="Wingdings"/>
    </w:rPr>
  </w:style>
  <w:style w:type="character" w:styleId="ListLabel3970" w:customStyle="1">
    <w:name w:val="ListLabel 3970"/>
    <w:qFormat/>
    <w:rsid w:val="00160419"/>
    <w:rPr>
      <w:rFonts w:cs="Symbol"/>
    </w:rPr>
  </w:style>
  <w:style w:type="character" w:styleId="ListLabel3971" w:customStyle="1">
    <w:name w:val="ListLabel 3971"/>
    <w:qFormat/>
    <w:rsid w:val="00160419"/>
    <w:rPr>
      <w:rFonts w:cs="Courier New"/>
    </w:rPr>
  </w:style>
  <w:style w:type="character" w:styleId="ListLabel3972" w:customStyle="1">
    <w:name w:val="ListLabel 3972"/>
    <w:qFormat/>
    <w:rsid w:val="00160419"/>
    <w:rPr>
      <w:rFonts w:cs="Wingdings"/>
    </w:rPr>
  </w:style>
  <w:style w:type="character" w:styleId="ListLabel3973" w:customStyle="1">
    <w:name w:val="ListLabel 3973"/>
    <w:qFormat/>
    <w:rsid w:val="00160419"/>
    <w:rPr>
      <w:rFonts w:cs="Symbol"/>
    </w:rPr>
  </w:style>
  <w:style w:type="character" w:styleId="ListLabel3974" w:customStyle="1">
    <w:name w:val="ListLabel 3974"/>
    <w:qFormat/>
    <w:rsid w:val="00160419"/>
    <w:rPr>
      <w:rFonts w:cs="Courier New"/>
    </w:rPr>
  </w:style>
  <w:style w:type="character" w:styleId="ListLabel3975" w:customStyle="1">
    <w:name w:val="ListLabel 3975"/>
    <w:qFormat/>
    <w:rsid w:val="00160419"/>
    <w:rPr>
      <w:rFonts w:cs="Wingdings"/>
    </w:rPr>
  </w:style>
  <w:style w:type="character" w:styleId="ListLabel3976" w:customStyle="1">
    <w:name w:val="ListLabel 3976"/>
    <w:qFormat/>
    <w:rsid w:val="00160419"/>
    <w:rPr>
      <w:rFonts w:cs="Symbol"/>
      <w:sz w:val="25"/>
    </w:rPr>
  </w:style>
  <w:style w:type="character" w:styleId="ListLabel3977" w:customStyle="1">
    <w:name w:val="ListLabel 3977"/>
    <w:qFormat/>
    <w:rsid w:val="00160419"/>
    <w:rPr>
      <w:rFonts w:cs="Courier New"/>
    </w:rPr>
  </w:style>
  <w:style w:type="character" w:styleId="ListLabel3978" w:customStyle="1">
    <w:name w:val="ListLabel 3978"/>
    <w:qFormat/>
    <w:rsid w:val="00160419"/>
    <w:rPr>
      <w:rFonts w:cs="Wingdings"/>
    </w:rPr>
  </w:style>
  <w:style w:type="character" w:styleId="ListLabel3979" w:customStyle="1">
    <w:name w:val="ListLabel 3979"/>
    <w:qFormat/>
    <w:rsid w:val="00160419"/>
    <w:rPr>
      <w:rFonts w:cs="Symbol"/>
    </w:rPr>
  </w:style>
  <w:style w:type="character" w:styleId="ListLabel3980" w:customStyle="1">
    <w:name w:val="ListLabel 3980"/>
    <w:qFormat/>
    <w:rsid w:val="00160419"/>
    <w:rPr>
      <w:rFonts w:cs="Courier New"/>
    </w:rPr>
  </w:style>
  <w:style w:type="character" w:styleId="ListLabel3981" w:customStyle="1">
    <w:name w:val="ListLabel 3981"/>
    <w:qFormat/>
    <w:rsid w:val="00160419"/>
    <w:rPr>
      <w:rFonts w:cs="Wingdings"/>
    </w:rPr>
  </w:style>
  <w:style w:type="character" w:styleId="ListLabel3982" w:customStyle="1">
    <w:name w:val="ListLabel 3982"/>
    <w:qFormat/>
    <w:rsid w:val="00160419"/>
    <w:rPr>
      <w:rFonts w:cs="Symbol"/>
    </w:rPr>
  </w:style>
  <w:style w:type="character" w:styleId="ListLabel3983" w:customStyle="1">
    <w:name w:val="ListLabel 3983"/>
    <w:qFormat/>
    <w:rsid w:val="00160419"/>
    <w:rPr>
      <w:rFonts w:cs="Courier New"/>
    </w:rPr>
  </w:style>
  <w:style w:type="character" w:styleId="ListLabel3984" w:customStyle="1">
    <w:name w:val="ListLabel 3984"/>
    <w:qFormat/>
    <w:rsid w:val="00160419"/>
    <w:rPr>
      <w:rFonts w:cs="Wingdings"/>
    </w:rPr>
  </w:style>
  <w:style w:type="character" w:styleId="ListLabel3985" w:customStyle="1">
    <w:name w:val="ListLabel 3985"/>
    <w:qFormat/>
    <w:rsid w:val="00160419"/>
    <w:rPr>
      <w:rFonts w:cs="Courier New"/>
    </w:rPr>
  </w:style>
  <w:style w:type="character" w:styleId="ListLabel3986" w:customStyle="1">
    <w:name w:val="ListLabel 3986"/>
    <w:qFormat/>
    <w:rsid w:val="00160419"/>
    <w:rPr>
      <w:rFonts w:cs="Courier New"/>
    </w:rPr>
  </w:style>
  <w:style w:type="character" w:styleId="ListLabel3987" w:customStyle="1">
    <w:name w:val="ListLabel 3987"/>
    <w:qFormat/>
    <w:rsid w:val="00160419"/>
    <w:rPr>
      <w:rFonts w:cs="Courier New"/>
    </w:rPr>
  </w:style>
  <w:style w:type="character" w:styleId="ListLabel3988" w:customStyle="1">
    <w:name w:val="ListLabel 3988"/>
    <w:qFormat/>
    <w:rsid w:val="00160419"/>
    <w:rPr>
      <w:rFonts w:cs="Courier New"/>
    </w:rPr>
  </w:style>
  <w:style w:type="character" w:styleId="ListLabel3989" w:customStyle="1">
    <w:name w:val="ListLabel 3989"/>
    <w:qFormat/>
    <w:rsid w:val="00160419"/>
    <w:rPr>
      <w:rFonts w:cs="Courier New"/>
    </w:rPr>
  </w:style>
  <w:style w:type="character" w:styleId="ListLabel3990" w:customStyle="1">
    <w:name w:val="ListLabel 3990"/>
    <w:qFormat/>
    <w:rsid w:val="00160419"/>
    <w:rPr>
      <w:rFonts w:cs="Courier New"/>
    </w:rPr>
  </w:style>
  <w:style w:type="character" w:styleId="ListLabel3991" w:customStyle="1">
    <w:name w:val="ListLabel 3991"/>
    <w:qFormat/>
    <w:rsid w:val="00160419"/>
    <w:rPr>
      <w:rFonts w:cs="Wingdings"/>
      <w:b/>
      <w:sz w:val="25"/>
    </w:rPr>
  </w:style>
  <w:style w:type="character" w:styleId="ListLabel3992" w:customStyle="1">
    <w:name w:val="ListLabel 3992"/>
    <w:qFormat/>
    <w:rsid w:val="00160419"/>
    <w:rPr>
      <w:rFonts w:cs="Courier New"/>
    </w:rPr>
  </w:style>
  <w:style w:type="character" w:styleId="ListLabel3993" w:customStyle="1">
    <w:name w:val="ListLabel 3993"/>
    <w:qFormat/>
    <w:rsid w:val="00160419"/>
    <w:rPr>
      <w:rFonts w:cs="Wingdings"/>
    </w:rPr>
  </w:style>
  <w:style w:type="character" w:styleId="ListLabel3994" w:customStyle="1">
    <w:name w:val="ListLabel 3994"/>
    <w:qFormat/>
    <w:rsid w:val="00160419"/>
    <w:rPr>
      <w:rFonts w:cs="Symbol"/>
    </w:rPr>
  </w:style>
  <w:style w:type="character" w:styleId="ListLabel3995" w:customStyle="1">
    <w:name w:val="ListLabel 3995"/>
    <w:qFormat/>
    <w:rsid w:val="00160419"/>
    <w:rPr>
      <w:rFonts w:cs="Courier New"/>
    </w:rPr>
  </w:style>
  <w:style w:type="character" w:styleId="ListLabel3996" w:customStyle="1">
    <w:name w:val="ListLabel 3996"/>
    <w:qFormat/>
    <w:rsid w:val="00160419"/>
    <w:rPr>
      <w:rFonts w:cs="Wingdings"/>
    </w:rPr>
  </w:style>
  <w:style w:type="character" w:styleId="ListLabel3997" w:customStyle="1">
    <w:name w:val="ListLabel 3997"/>
    <w:qFormat/>
    <w:rsid w:val="00160419"/>
    <w:rPr>
      <w:rFonts w:cs="Symbol"/>
    </w:rPr>
  </w:style>
  <w:style w:type="character" w:styleId="ListLabel3998" w:customStyle="1">
    <w:name w:val="ListLabel 3998"/>
    <w:qFormat/>
    <w:rsid w:val="00160419"/>
    <w:rPr>
      <w:rFonts w:cs="Courier New"/>
    </w:rPr>
  </w:style>
  <w:style w:type="character" w:styleId="ListLabel3999" w:customStyle="1">
    <w:name w:val="ListLabel 3999"/>
    <w:qFormat/>
    <w:rsid w:val="00160419"/>
    <w:rPr>
      <w:rFonts w:cs="Wingdings"/>
    </w:rPr>
  </w:style>
  <w:style w:type="character" w:styleId="ListLabel4000" w:customStyle="1">
    <w:name w:val="ListLabel 4000"/>
    <w:qFormat/>
    <w:rsid w:val="00160419"/>
    <w:rPr>
      <w:rFonts w:cs="Wingdings"/>
      <w:b/>
    </w:rPr>
  </w:style>
  <w:style w:type="character" w:styleId="ListLabel4001" w:customStyle="1">
    <w:name w:val="ListLabel 4001"/>
    <w:qFormat/>
    <w:rsid w:val="00160419"/>
    <w:rPr>
      <w:rFonts w:cs="Courier New"/>
      <w:b/>
      <w:sz w:val="25"/>
    </w:rPr>
  </w:style>
  <w:style w:type="character" w:styleId="ListLabel4002" w:customStyle="1">
    <w:name w:val="ListLabel 4002"/>
    <w:qFormat/>
    <w:rsid w:val="00160419"/>
    <w:rPr>
      <w:rFonts w:cs="Wingdings"/>
      <w:b/>
    </w:rPr>
  </w:style>
  <w:style w:type="character" w:styleId="ListLabel4003" w:customStyle="1">
    <w:name w:val="ListLabel 4003"/>
    <w:qFormat/>
    <w:rsid w:val="00160419"/>
    <w:rPr>
      <w:rFonts w:cs="Symbol"/>
    </w:rPr>
  </w:style>
  <w:style w:type="character" w:styleId="ListLabel4004" w:customStyle="1">
    <w:name w:val="ListLabel 4004"/>
    <w:qFormat/>
    <w:rsid w:val="00160419"/>
    <w:rPr>
      <w:rFonts w:cs="Courier New"/>
    </w:rPr>
  </w:style>
  <w:style w:type="character" w:styleId="ListLabel4005" w:customStyle="1">
    <w:name w:val="ListLabel 4005"/>
    <w:qFormat/>
    <w:rsid w:val="00160419"/>
    <w:rPr>
      <w:rFonts w:cs="Wingdings"/>
    </w:rPr>
  </w:style>
  <w:style w:type="character" w:styleId="ListLabel4006" w:customStyle="1">
    <w:name w:val="ListLabel 4006"/>
    <w:qFormat/>
    <w:rsid w:val="00160419"/>
    <w:rPr>
      <w:rFonts w:cs="Symbol"/>
    </w:rPr>
  </w:style>
  <w:style w:type="character" w:styleId="ListLabel4007" w:customStyle="1">
    <w:name w:val="ListLabel 4007"/>
    <w:qFormat/>
    <w:rsid w:val="00160419"/>
    <w:rPr>
      <w:rFonts w:cs="Courier New"/>
    </w:rPr>
  </w:style>
  <w:style w:type="character" w:styleId="ListLabel4008" w:customStyle="1">
    <w:name w:val="ListLabel 4008"/>
    <w:qFormat/>
    <w:rsid w:val="00160419"/>
    <w:rPr>
      <w:rFonts w:cs="Wingdings"/>
    </w:rPr>
  </w:style>
  <w:style w:type="character" w:styleId="ListLabel4009" w:customStyle="1">
    <w:name w:val="ListLabel 4009"/>
    <w:qFormat/>
    <w:rsid w:val="00160419"/>
    <w:rPr>
      <w:rFonts w:cs="Symbol"/>
      <w:sz w:val="24"/>
    </w:rPr>
  </w:style>
  <w:style w:type="character" w:styleId="ListLabel4010" w:customStyle="1">
    <w:name w:val="ListLabel 4010"/>
    <w:qFormat/>
    <w:rsid w:val="00160419"/>
    <w:rPr>
      <w:rFonts w:cs="Courier New"/>
    </w:rPr>
  </w:style>
  <w:style w:type="character" w:styleId="ListLabel4011" w:customStyle="1">
    <w:name w:val="ListLabel 4011"/>
    <w:qFormat/>
    <w:rsid w:val="00160419"/>
    <w:rPr>
      <w:rFonts w:cs="Wingdings"/>
    </w:rPr>
  </w:style>
  <w:style w:type="character" w:styleId="ListLabel4012" w:customStyle="1">
    <w:name w:val="ListLabel 4012"/>
    <w:qFormat/>
    <w:rsid w:val="00160419"/>
    <w:rPr>
      <w:rFonts w:cs="Symbol"/>
    </w:rPr>
  </w:style>
  <w:style w:type="character" w:styleId="ListLabel4013" w:customStyle="1">
    <w:name w:val="ListLabel 4013"/>
    <w:qFormat/>
    <w:rsid w:val="00160419"/>
    <w:rPr>
      <w:rFonts w:cs="Courier New"/>
    </w:rPr>
  </w:style>
  <w:style w:type="character" w:styleId="ListLabel4014" w:customStyle="1">
    <w:name w:val="ListLabel 4014"/>
    <w:qFormat/>
    <w:rsid w:val="00160419"/>
    <w:rPr>
      <w:rFonts w:cs="Wingdings"/>
    </w:rPr>
  </w:style>
  <w:style w:type="character" w:styleId="ListLabel4015" w:customStyle="1">
    <w:name w:val="ListLabel 4015"/>
    <w:qFormat/>
    <w:rsid w:val="00160419"/>
    <w:rPr>
      <w:rFonts w:cs="Symbol"/>
    </w:rPr>
  </w:style>
  <w:style w:type="character" w:styleId="ListLabel4016" w:customStyle="1">
    <w:name w:val="ListLabel 4016"/>
    <w:qFormat/>
    <w:rsid w:val="00160419"/>
    <w:rPr>
      <w:rFonts w:cs="Courier New"/>
    </w:rPr>
  </w:style>
  <w:style w:type="character" w:styleId="ListLabel4017" w:customStyle="1">
    <w:name w:val="ListLabel 4017"/>
    <w:qFormat/>
    <w:rsid w:val="00160419"/>
    <w:rPr>
      <w:rFonts w:cs="Wingdings"/>
    </w:rPr>
  </w:style>
  <w:style w:type="character" w:styleId="ListLabel4018" w:customStyle="1">
    <w:name w:val="ListLabel 4018"/>
    <w:qFormat/>
    <w:rsid w:val="00160419"/>
    <w:rPr>
      <w:rFonts w:cs="Symbol"/>
      <w:b/>
    </w:rPr>
  </w:style>
  <w:style w:type="character" w:styleId="ListLabel4019" w:customStyle="1">
    <w:name w:val="ListLabel 4019"/>
    <w:qFormat/>
    <w:rsid w:val="00160419"/>
    <w:rPr>
      <w:rFonts w:cs="Courier New"/>
      <w:b/>
      <w:sz w:val="25"/>
      <w:szCs w:val="22"/>
    </w:rPr>
  </w:style>
  <w:style w:type="character" w:styleId="ListLabel4020" w:customStyle="1">
    <w:name w:val="ListLabel 4020"/>
    <w:qFormat/>
    <w:rsid w:val="00160419"/>
    <w:rPr>
      <w:rFonts w:cs="Wingdings"/>
    </w:rPr>
  </w:style>
  <w:style w:type="character" w:styleId="ListLabel4021" w:customStyle="1">
    <w:name w:val="ListLabel 4021"/>
    <w:qFormat/>
    <w:rPr>
      <w:rFonts w:cs="Wingdings"/>
      <w:b/>
      <w:sz w:val="25"/>
    </w:rPr>
  </w:style>
  <w:style w:type="character" w:styleId="ListLabel4022" w:customStyle="1">
    <w:name w:val="ListLabel 4022"/>
    <w:qFormat/>
    <w:rPr>
      <w:rFonts w:cs="Courier New"/>
    </w:rPr>
  </w:style>
  <w:style w:type="character" w:styleId="ListLabel4023" w:customStyle="1">
    <w:name w:val="ListLabel 4023"/>
    <w:qFormat/>
    <w:rPr>
      <w:rFonts w:cs="Wingdings"/>
    </w:rPr>
  </w:style>
  <w:style w:type="character" w:styleId="ListLabel4024" w:customStyle="1">
    <w:name w:val="ListLabel 4024"/>
    <w:qFormat/>
    <w:rPr>
      <w:rFonts w:cs="Symbol"/>
    </w:rPr>
  </w:style>
  <w:style w:type="character" w:styleId="ListLabel4025" w:customStyle="1">
    <w:name w:val="ListLabel 4025"/>
    <w:qFormat/>
    <w:rPr>
      <w:rFonts w:cs="Courier New"/>
    </w:rPr>
  </w:style>
  <w:style w:type="character" w:styleId="ListLabel4026" w:customStyle="1">
    <w:name w:val="ListLabel 4026"/>
    <w:qFormat/>
    <w:rPr>
      <w:rFonts w:cs="Wingdings"/>
    </w:rPr>
  </w:style>
  <w:style w:type="character" w:styleId="ListLabel4027" w:customStyle="1">
    <w:name w:val="ListLabel 4027"/>
    <w:qFormat/>
    <w:rPr>
      <w:rFonts w:cs="Symbol"/>
    </w:rPr>
  </w:style>
  <w:style w:type="character" w:styleId="ListLabel4028" w:customStyle="1">
    <w:name w:val="ListLabel 4028"/>
    <w:qFormat/>
    <w:rPr>
      <w:rFonts w:cs="Courier New"/>
    </w:rPr>
  </w:style>
  <w:style w:type="character" w:styleId="ListLabel4029" w:customStyle="1">
    <w:name w:val="ListLabel 4029"/>
    <w:qFormat/>
    <w:rPr>
      <w:rFonts w:cs="Wingdings"/>
    </w:rPr>
  </w:style>
  <w:style w:type="character" w:styleId="ListLabel4030" w:customStyle="1">
    <w:name w:val="ListLabel 4030"/>
    <w:qFormat/>
    <w:rPr>
      <w:rFonts w:cs="Wingdings"/>
      <w:b/>
    </w:rPr>
  </w:style>
  <w:style w:type="character" w:styleId="ListLabel4031" w:customStyle="1">
    <w:name w:val="ListLabel 4031"/>
    <w:qFormat/>
    <w:rPr>
      <w:rFonts w:cs="Courier New"/>
      <w:b/>
      <w:sz w:val="25"/>
    </w:rPr>
  </w:style>
  <w:style w:type="character" w:styleId="ListLabel4032" w:customStyle="1">
    <w:name w:val="ListLabel 4032"/>
    <w:qFormat/>
    <w:rPr>
      <w:rFonts w:cs="Wingdings"/>
      <w:b/>
    </w:rPr>
  </w:style>
  <w:style w:type="character" w:styleId="ListLabel4033" w:customStyle="1">
    <w:name w:val="ListLabel 4033"/>
    <w:qFormat/>
    <w:rPr>
      <w:rFonts w:cs="Symbol"/>
    </w:rPr>
  </w:style>
  <w:style w:type="character" w:styleId="ListLabel4034" w:customStyle="1">
    <w:name w:val="ListLabel 4034"/>
    <w:qFormat/>
    <w:rPr>
      <w:rFonts w:cs="Courier New"/>
    </w:rPr>
  </w:style>
  <w:style w:type="character" w:styleId="ListLabel4035" w:customStyle="1">
    <w:name w:val="ListLabel 4035"/>
    <w:qFormat/>
    <w:rPr>
      <w:rFonts w:cs="Wingdings"/>
    </w:rPr>
  </w:style>
  <w:style w:type="character" w:styleId="ListLabel4036" w:customStyle="1">
    <w:name w:val="ListLabel 4036"/>
    <w:qFormat/>
    <w:rPr>
      <w:rFonts w:cs="Symbol"/>
    </w:rPr>
  </w:style>
  <w:style w:type="character" w:styleId="ListLabel4037" w:customStyle="1">
    <w:name w:val="ListLabel 4037"/>
    <w:qFormat/>
    <w:rPr>
      <w:rFonts w:cs="Courier New"/>
    </w:rPr>
  </w:style>
  <w:style w:type="character" w:styleId="ListLabel4038" w:customStyle="1">
    <w:name w:val="ListLabel 4038"/>
    <w:qFormat/>
    <w:rPr>
      <w:rFonts w:cs="Wingdings"/>
    </w:rPr>
  </w:style>
  <w:style w:type="character" w:styleId="ListLabel4039" w:customStyle="1">
    <w:name w:val="ListLabel 4039"/>
    <w:qFormat/>
    <w:rPr>
      <w:rFonts w:cs="Symbol"/>
      <w:sz w:val="24"/>
    </w:rPr>
  </w:style>
  <w:style w:type="character" w:styleId="ListLabel4040" w:customStyle="1">
    <w:name w:val="ListLabel 4040"/>
    <w:qFormat/>
    <w:rPr>
      <w:rFonts w:cs="Courier New"/>
    </w:rPr>
  </w:style>
  <w:style w:type="character" w:styleId="ListLabel4041" w:customStyle="1">
    <w:name w:val="ListLabel 4041"/>
    <w:qFormat/>
    <w:rPr>
      <w:rFonts w:cs="Wingdings"/>
    </w:rPr>
  </w:style>
  <w:style w:type="character" w:styleId="ListLabel4042" w:customStyle="1">
    <w:name w:val="ListLabel 4042"/>
    <w:qFormat/>
    <w:rPr>
      <w:rFonts w:cs="Symbol"/>
    </w:rPr>
  </w:style>
  <w:style w:type="character" w:styleId="ListLabel4043" w:customStyle="1">
    <w:name w:val="ListLabel 4043"/>
    <w:qFormat/>
    <w:rPr>
      <w:rFonts w:cs="Courier New"/>
    </w:rPr>
  </w:style>
  <w:style w:type="character" w:styleId="ListLabel4044" w:customStyle="1">
    <w:name w:val="ListLabel 4044"/>
    <w:qFormat/>
    <w:rPr>
      <w:rFonts w:cs="Wingdings"/>
    </w:rPr>
  </w:style>
  <w:style w:type="character" w:styleId="ListLabel4045" w:customStyle="1">
    <w:name w:val="ListLabel 4045"/>
    <w:qFormat/>
    <w:rPr>
      <w:rFonts w:cs="Symbol"/>
    </w:rPr>
  </w:style>
  <w:style w:type="character" w:styleId="ListLabel4046" w:customStyle="1">
    <w:name w:val="ListLabel 4046"/>
    <w:qFormat/>
    <w:rPr>
      <w:rFonts w:cs="Courier New"/>
    </w:rPr>
  </w:style>
  <w:style w:type="character" w:styleId="ListLabel4047" w:customStyle="1">
    <w:name w:val="ListLabel 4047"/>
    <w:qFormat/>
    <w:rPr>
      <w:rFonts w:cs="Wingdings"/>
    </w:rPr>
  </w:style>
  <w:style w:type="character" w:styleId="ListLabel4048" w:customStyle="1">
    <w:name w:val="ListLabel 4048"/>
    <w:qFormat/>
    <w:rPr>
      <w:rFonts w:cs="Symbol"/>
      <w:b/>
    </w:rPr>
  </w:style>
  <w:style w:type="character" w:styleId="ListLabel4049" w:customStyle="1">
    <w:name w:val="ListLabel 4049"/>
    <w:qFormat/>
    <w:rPr>
      <w:rFonts w:cs="Courier New"/>
      <w:b/>
      <w:sz w:val="25"/>
      <w:szCs w:val="22"/>
    </w:rPr>
  </w:style>
  <w:style w:type="character" w:styleId="ListLabel4050" w:customStyle="1">
    <w:name w:val="ListLabel 4050"/>
    <w:qFormat/>
    <w:rPr>
      <w:rFonts w:cs="Wingdings"/>
    </w:rPr>
  </w:style>
  <w:style w:type="character" w:styleId="ListLabel4051" w:customStyle="1">
    <w:name w:val="ListLabel 4051"/>
    <w:qFormat/>
    <w:rPr>
      <w:rFonts w:cs="Symbol"/>
    </w:rPr>
  </w:style>
  <w:style w:type="character" w:styleId="ListLabel4052" w:customStyle="1">
    <w:name w:val="ListLabel 4052"/>
    <w:qFormat/>
    <w:rPr>
      <w:rFonts w:cs="Courier New"/>
    </w:rPr>
  </w:style>
  <w:style w:type="character" w:styleId="ListLabel4053" w:customStyle="1">
    <w:name w:val="ListLabel 4053"/>
    <w:qFormat/>
    <w:rPr>
      <w:rFonts w:cs="Wingdings"/>
    </w:rPr>
  </w:style>
  <w:style w:type="character" w:styleId="ListLabel4054" w:customStyle="1">
    <w:name w:val="ListLabel 4054"/>
    <w:qFormat/>
    <w:rPr>
      <w:rFonts w:cs="Symbo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eisoftsl.es/" TargetMode="External"/><Relationship Id="rId3" Type="http://schemas.openxmlformats.org/officeDocument/2006/relationships/image" Target="media/image1.png"/><Relationship Id="rId4" Type="http://schemas.openxmlformats.org/officeDocument/2006/relationships/image" Target="media/image2.wmf"/><Relationship Id="rId5" Type="http://schemas.openxmlformats.org/officeDocument/2006/relationships/image" Target="media/image3.wmf"/><Relationship Id="rId6" Type="http://schemas.openxmlformats.org/officeDocument/2006/relationships/hyperlink" Target="https://www.glop.es/" TargetMode="External"/><Relationship Id="rId7" Type="http://schemas.openxmlformats.org/officeDocument/2006/relationships/hyperlink" Target="https://tienda.sage.es/"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png"/><Relationship Id="rId18" Type="http://schemas.openxmlformats.org/officeDocument/2006/relationships/hyperlink" Target="mailto:Nombre.Apellido1Apellido2@gei.es" TargetMode="External"/><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footer" Target="footer1.xml"/><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footer" Target="footer2.xml"/><Relationship Id="rId31" Type="http://schemas.openxmlformats.org/officeDocument/2006/relationships/footnotes" Target="footnote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Relationship Id="rId37"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18.jpeg"/><Relationship Id="rId2" Type="http://schemas.openxmlformats.org/officeDocument/2006/relationships/image" Target="media/image19.png"/>
</Relationships>
</file>

<file path=word/_rels/footer2.xml.rels><?xml version="1.0" encoding="UTF-8"?>
<Relationships xmlns="http://schemas.openxmlformats.org/package/2006/relationships"><Relationship Id="rId1" Type="http://schemas.openxmlformats.org/officeDocument/2006/relationships/image" Target="media/image26.jpeg"/><Relationship Id="rId2" Type="http://schemas.openxmlformats.org/officeDocument/2006/relationships/image" Target="media/image27.png"/>
</Relationships>
</file>

<file path=word/_rels/footnotes.xml.rels><?xml version="1.0" encoding="UTF-8"?>
<Relationships xmlns="http://schemas.openxmlformats.org/package/2006/relationships"><Relationship Id="rId1" Type="http://schemas.openxmlformats.org/officeDocument/2006/relationships/hyperlink" Target="https://cv.usc.es/mod/resource/view.php?id=128915"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DF519-C52C-49DD-B126-12055BA784C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11624</TotalTime>
  <Application>LibreOffice/5.2.3.3$Windows_x86 LibreOffice_project/d54a8868f08a7b39642414cf2c8ef2f228f780cf</Application>
  <Pages>215</Pages>
  <Words>54502</Words>
  <Characters>293389</Characters>
  <CharactersWithSpaces>343850</CharactersWithSpaces>
  <Paragraphs>3979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2017-09-14T09:14:00Z</dcterms:created>
  <dc:creator>Sergio Rey Blanco</dc:creator>
  <dc:description/>
  <dc:language>es-ES</dc:language>
  <cp:lastModifiedBy/>
  <cp:lastPrinted>2018-09-15T20:40:00Z</cp:lastPrinted>
  <dcterms:modified xsi:type="dcterms:W3CDTF">2018-12-20T16:48:38Z</dcterms:modified>
  <cp:revision>477</cp:revision>
  <dc:subject/>
  <dc:title>Práctica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3082-10.2.0.5820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