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A28" w:rsidRDefault="00E52A28">
      <w:pPr>
        <w:ind w:left="4248" w:hanging="4248"/>
      </w:pPr>
    </w:p>
    <w:p w:rsidR="00E52A28" w:rsidRDefault="00D94D0E">
      <w:r>
        <w:rPr>
          <w:noProof/>
        </w:rPr>
        <mc:AlternateContent>
          <mc:Choice Requires="wps">
            <w:drawing>
              <wp:anchor distT="0" distB="0" distL="114300" distR="114300" simplePos="0" relativeHeight="308" behindDoc="0" locked="0" layoutInCell="1" allowOverlap="1" wp14:anchorId="67E9C9BD">
                <wp:simplePos x="0" y="0"/>
                <wp:positionH relativeFrom="page">
                  <wp:posOffset>3419475</wp:posOffset>
                </wp:positionH>
                <wp:positionV relativeFrom="page">
                  <wp:posOffset>251460</wp:posOffset>
                </wp:positionV>
                <wp:extent cx="3179445" cy="7176770"/>
                <wp:effectExtent l="0" t="0" r="0" b="0"/>
                <wp:wrapNone/>
                <wp:docPr id="1" name="Rectángulo 468"/>
                <wp:cNvGraphicFramePr/>
                <a:graphic xmlns:a="http://schemas.openxmlformats.org/drawingml/2006/main">
                  <a:graphicData uri="http://schemas.microsoft.com/office/word/2010/wordprocessingShape">
                    <wps:wsp>
                      <wps:cNvSpPr/>
                      <wps:spPr>
                        <a:xfrm>
                          <a:off x="0" y="0"/>
                          <a:ext cx="3178800" cy="717624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50.25pt;height:565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09" behindDoc="0" locked="0" layoutInCell="1" allowOverlap="1" wp14:anchorId="6EFA01B6">
                <wp:simplePos x="0" y="0"/>
                <wp:positionH relativeFrom="page">
                  <wp:posOffset>3536315</wp:posOffset>
                </wp:positionH>
                <wp:positionV relativeFrom="page">
                  <wp:posOffset>251460</wp:posOffset>
                </wp:positionV>
                <wp:extent cx="2955925" cy="3082290"/>
                <wp:effectExtent l="0" t="0" r="0" b="0"/>
                <wp:wrapNone/>
                <wp:docPr id="2" name="Rectángulo 467"/>
                <wp:cNvGraphicFramePr/>
                <a:graphic xmlns:a="http://schemas.openxmlformats.org/drawingml/2006/main">
                  <a:graphicData uri="http://schemas.microsoft.com/office/word/2010/wordprocessingShape">
                    <wps:wsp>
                      <wps:cNvSpPr/>
                      <wps:spPr>
                        <a:xfrm>
                          <a:off x="0" y="0"/>
                          <a:ext cx="2955240" cy="3081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6C6DD9" w:rsidRDefault="006C6DD9">
                            <w:pPr>
                              <w:pStyle w:val="Contenidodelmarco"/>
                              <w:spacing w:before="240"/>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2.75pt;height:242.7pt;z-index:309;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" fillcolor="#44546a [3215]" stroked="f" strokeweight="1pt">
                <v:textbox inset="14.4pt,14.4pt,14.4pt,28.8pt">
                  <w:txbxContent>
                    <w:p w:rsidR="006C6DD9" w:rsidRDefault="006C6DD9">
                      <w:pPr>
                        <w:pStyle w:val="Contenidodelmarco"/>
                        <w:spacing w:before="240"/>
                      </w:pPr>
                    </w:p>
                  </w:txbxContent>
                </v:textbox>
                <w10:wrap anchorx="page" anchory="page"/>
              </v:rect>
            </w:pict>
          </mc:Fallback>
        </mc:AlternateContent>
      </w:r>
      <w:r>
        <w:rPr>
          <w:noProof/>
        </w:rPr>
        <mc:AlternateContent>
          <mc:Choice Requires="wps">
            <w:drawing>
              <wp:anchor distT="0" distB="0" distL="114300" distR="114300" simplePos="0" relativeHeight="311" behindDoc="0" locked="0" layoutInCell="1" allowOverlap="1" wp14:anchorId="418A33E1">
                <wp:simplePos x="0" y="0"/>
                <wp:positionH relativeFrom="page">
                  <wp:posOffset>3536315</wp:posOffset>
                </wp:positionH>
                <wp:positionV relativeFrom="page">
                  <wp:posOffset>6939915</wp:posOffset>
                </wp:positionV>
                <wp:extent cx="2955925" cy="124460"/>
                <wp:effectExtent l="0" t="0" r="0" b="0"/>
                <wp:wrapNone/>
                <wp:docPr id="4" name="Rectángulo 469"/>
                <wp:cNvGraphicFramePr/>
                <a:graphic xmlns:a="http://schemas.openxmlformats.org/drawingml/2006/main">
                  <a:graphicData uri="http://schemas.microsoft.com/office/word/2010/wordprocessingShape">
                    <wps:wsp>
                      <wps:cNvSpPr/>
                      <wps:spPr>
                        <a:xfrm>
                          <a:off x="0" y="0"/>
                          <a:ext cx="2955240" cy="12384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65pt;height:9.7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12" behindDoc="1" locked="0" layoutInCell="1" allowOverlap="1" wp14:anchorId="27F8A79E">
                <wp:simplePos x="0" y="0"/>
                <wp:positionH relativeFrom="page">
                  <wp:align>right</wp:align>
                </wp:positionH>
                <wp:positionV relativeFrom="page">
                  <wp:align>top</wp:align>
                </wp:positionV>
                <wp:extent cx="7785735" cy="10064115"/>
                <wp:effectExtent l="0" t="0" r="0" b="0"/>
                <wp:wrapNone/>
                <wp:docPr id="5" name="Rectángulo 466"/>
                <wp:cNvGraphicFramePr/>
                <a:graphic xmlns:a="http://schemas.openxmlformats.org/drawingml/2006/main">
                  <a:graphicData uri="http://schemas.microsoft.com/office/word/2010/wordprocessingShape">
                    <wps:wsp>
                      <wps:cNvSpPr/>
                      <wps:spPr>
                        <a:xfrm>
                          <a:off x="0" y="0"/>
                          <a:ext cx="7785000" cy="1006344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6C6DD9" w:rsidRDefault="006C6DD9">
                            <w:pPr>
                              <w:pStyle w:val="Contenidodelmarco"/>
                              <w:rPr>
                                <w:color w:val="000000"/>
                              </w:rPr>
                            </w:pPr>
                          </w:p>
                        </w:txbxContent>
                      </wps:txbx>
                      <wps:bodyPr lIns="274320" rIns="274320" anchor="ctr">
                        <a:noAutofit/>
                      </wps:bodyPr>
                    </wps:wsp>
                  </a:graphicData>
                </a:graphic>
              </wp:anchor>
            </w:drawing>
          </mc:Choice>
          <mc:Fallback>
            <w:pict>
              <v:rect w14:anchorId="27F8A79E" id="Rectángulo 466" o:spid="_x0000_s1027" style="position:absolute;margin-left:561.85pt;margin-top:0;width:613.05pt;height:792.45pt;z-index:-503316168;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" fillcolor="#deeaf6 [660]" stroked="f" strokeweight="1pt">
                <v:fill color2="#9cc2e5 [1940]" rotate="t" focus="100%" type="gradient">
                  <o:fill v:ext="view" type="gradientUnscaled"/>
                </v:fill>
                <v:textbox inset="21.6pt,,21.6pt">
                  <w:txbxContent>
                    <w:p w:rsidR="006C6DD9" w:rsidRDefault="006C6DD9">
                      <w:pPr>
                        <w:pStyle w:val="Contenidodelmarco"/>
                        <w:rPr>
                          <w:color w:val="000000"/>
                        </w:rPr>
                      </w:pPr>
                    </w:p>
                  </w:txbxContent>
                </v:textbox>
                <w10:wrap anchorx="page" anchory="page"/>
              </v:rect>
            </w:pict>
          </mc:Fallback>
        </mc:AlternateContent>
      </w:r>
    </w:p>
    <w:p w:rsidR="00E52A28" w:rsidRDefault="00D94D0E">
      <w:r>
        <w:rPr>
          <w:noProof/>
        </w:rPr>
        <mc:AlternateContent>
          <mc:Choice Requires="wps">
            <w:drawing>
              <wp:anchor distT="0" distB="0" distL="114300" distR="114300" simplePos="0" relativeHeight="310" behindDoc="0" locked="0" layoutInCell="1" allowOverlap="1" wp14:anchorId="5B5EB3EF">
                <wp:simplePos x="0" y="0"/>
                <wp:positionH relativeFrom="page">
                  <wp:posOffset>3543300</wp:posOffset>
                </wp:positionH>
                <wp:positionV relativeFrom="page">
                  <wp:posOffset>3693160</wp:posOffset>
                </wp:positionV>
                <wp:extent cx="2863215"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272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6C6DD9" w:rsidRDefault="006C6DD9">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90.8pt;width:225.45pt;height:107.5pt;z-index:310;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" filled="f" stroked="f" strokeweight=".18mm">
                <v:textbox style="mso-fit-shape-to-text:t">
                  <w:txbxContent>
                    <w:p w:rsidR="006C6DD9" w:rsidRDefault="006C6DD9">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13" behindDoc="0" locked="0" layoutInCell="1" allowOverlap="1" wp14:anchorId="4D457001">
                <wp:simplePos x="0" y="0"/>
                <wp:positionH relativeFrom="margin">
                  <wp:posOffset>2051685</wp:posOffset>
                </wp:positionH>
                <wp:positionV relativeFrom="page">
                  <wp:posOffset>5815965</wp:posOffset>
                </wp:positionV>
                <wp:extent cx="2939415" cy="274320"/>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38680" cy="273600"/>
                        </a:xfrm>
                        <a:prstGeom prst="rect">
                          <a:avLst/>
                        </a:prstGeom>
                        <a:noFill/>
                        <a:ln w="6480">
                          <a:noFill/>
                        </a:ln>
                      </wps:spPr>
                      <wps:style>
                        <a:lnRef idx="0">
                          <a:scrgbClr r="0" g="0" b="0"/>
                        </a:lnRef>
                        <a:fillRef idx="0">
                          <a:scrgbClr r="0" g="0" b="0"/>
                        </a:fillRef>
                        <a:effectRef idx="0">
                          <a:scrgbClr r="0" g="0" b="0"/>
                        </a:effectRef>
                        <a:fontRef idx="minor"/>
                      </wps:style>
                      <wps:txbx>
                        <w:txbxContent>
                          <w:p w:rsidR="006C6DD9" w:rsidRDefault="006C6DD9">
                            <w:pPr>
                              <w:pStyle w:val="Sinespaciado1"/>
                              <w:ind w:firstLine="0"/>
                              <w:jc w:val="left"/>
                              <w:rPr>
                                <w:color w:val="44546A" w:themeColor="text2"/>
                                <w:sz w:val="20"/>
                                <w:szCs w:val="20"/>
                              </w:rPr>
                            </w:pPr>
                          </w:p>
                          <w:p w:rsidR="006C6DD9" w:rsidRDefault="006C6DD9">
                            <w:pPr>
                              <w:pStyle w:val="Sinespaciado1"/>
                              <w:jc w:val="left"/>
                            </w:pP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45pt;height:21.6pt;z-index:313;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" filled="f" stroked="f" strokeweight=".18mm">
                <v:textbox inset="2.5mm,1.25mm,2.5mm,1.25mm">
                  <w:txbxContent>
                    <w:p w:rsidR="006C6DD9" w:rsidRDefault="006C6DD9">
                      <w:pPr>
                        <w:pStyle w:val="Sinespaciado1"/>
                        <w:ind w:firstLine="0"/>
                        <w:jc w:val="left"/>
                        <w:rPr>
                          <w:color w:val="44546A" w:themeColor="text2"/>
                          <w:sz w:val="20"/>
                          <w:szCs w:val="20"/>
                        </w:rPr>
                      </w:pPr>
                    </w:p>
                    <w:p w:rsidR="006C6DD9" w:rsidRDefault="006C6DD9">
                      <w:pPr>
                        <w:pStyle w:val="Sinespaciado1"/>
                        <w:jc w:val="left"/>
                      </w:pP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14" behindDoc="0" locked="0" layoutInCell="1" allowOverlap="1" wp14:anchorId="7109FCEC">
                <wp:simplePos x="0" y="0"/>
                <wp:positionH relativeFrom="margin">
                  <wp:posOffset>2162175</wp:posOffset>
                </wp:positionH>
                <wp:positionV relativeFrom="margin">
                  <wp:posOffset>5323205</wp:posOffset>
                </wp:positionV>
                <wp:extent cx="3396615" cy="64897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588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6C6DD9" w:rsidRDefault="006C6DD9">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45pt;height:51.1pt;z-index:314;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" filled="f" stroked="f" strokeweight=".18mm">
                <v:textbox style="mso-fit-shape-to-text:t">
                  <w:txbxContent>
                    <w:p w:rsidR="006C6DD9" w:rsidRDefault="006C6DD9">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40" w:type="dxa"/>
        <w:tblCellMar>
          <w:left w:w="68" w:type="dxa"/>
        </w:tblCellMar>
        <w:tblLook w:val="04A0" w:firstRow="1" w:lastRow="0" w:firstColumn="1" w:lastColumn="0" w:noHBand="0" w:noVBand="1"/>
      </w:tblPr>
      <w:tblGrid>
        <w:gridCol w:w="2971"/>
        <w:gridCol w:w="5861"/>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68" w:type="dxa"/>
            </w:tcMar>
          </w:tcPr>
          <w:p w:rsidR="00E52A28" w:rsidRDefault="00D94D0E">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68" w:type="dxa"/>
            </w:tcMar>
          </w:tcPr>
          <w:p w:rsidR="00E52A28" w:rsidRDefault="00E52A28">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E52A28" w:rsidTr="00E52A28">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68" w:type="dxa"/>
            </w:tcMar>
          </w:tcPr>
          <w:p w:rsidR="00E52A28" w:rsidRDefault="00D94D0E">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68" w:type="dxa"/>
            </w:tcMar>
          </w:tcPr>
          <w:p w:rsidR="00E52A28" w:rsidRDefault="00D94D0E">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E52A28" w:rsidTr="00E52A28">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68" w:type="dxa"/>
            </w:tcMar>
          </w:tcPr>
          <w:p w:rsidR="00E52A28" w:rsidRDefault="00D94D0E">
            <w:pPr>
              <w:spacing w:after="0" w:line="240" w:lineRule="auto"/>
              <w:rPr>
                <w:color w:val="FFFFFF" w:themeColor="background1"/>
              </w:rPr>
            </w:pPr>
            <w:r>
              <w:rPr>
                <w:color w:val="FFFFFF" w:themeColor="background1"/>
              </w:rPr>
              <w:t>Fecha de Creación</w:t>
            </w:r>
          </w:p>
        </w:tc>
        <w:tc>
          <w:tcPr>
            <w:tcW w:w="5860" w:type="dxa"/>
            <w:tcMar>
              <w:left w:w="68" w:type="dxa"/>
            </w:tcMar>
          </w:tcPr>
          <w:p w:rsidR="00E52A28" w:rsidRDefault="00D94D0E">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E52A28" w:rsidTr="00E52A28">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68" w:type="dxa"/>
            </w:tcMar>
          </w:tcPr>
          <w:p w:rsidR="00E52A28" w:rsidRDefault="00D94D0E">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68" w:type="dxa"/>
            </w:tcMar>
          </w:tcPr>
          <w:p w:rsidR="00E52A28" w:rsidRDefault="00D94D0E">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E52A28" w:rsidRDefault="00E52A28"/>
    <w:p w:rsidR="00E52A28" w:rsidRDefault="00E52A28"/>
    <w:p w:rsidR="00E52A28" w:rsidRDefault="00E52A28"/>
    <w:p w:rsidR="00E52A28" w:rsidRDefault="00E52A28"/>
    <w:p w:rsidR="00E52A28" w:rsidRDefault="00E52A28"/>
    <w:p w:rsidR="00E52A28" w:rsidRDefault="00E52A28"/>
    <w:tbl>
      <w:tblPr>
        <w:tblStyle w:val="Tablaconcuadrcula5oscura-nfasis1"/>
        <w:tblW w:w="8828" w:type="dxa"/>
        <w:tblInd w:w="-40" w:type="dxa"/>
        <w:tblCellMar>
          <w:left w:w="68" w:type="dxa"/>
        </w:tblCellMar>
        <w:tblLook w:val="04A0" w:firstRow="1" w:lastRow="0" w:firstColumn="1" w:lastColumn="0" w:noHBand="0" w:noVBand="1"/>
      </w:tblPr>
      <w:tblGrid>
        <w:gridCol w:w="704"/>
        <w:gridCol w:w="1418"/>
        <w:gridCol w:w="1984"/>
        <w:gridCol w:w="4722"/>
      </w:tblGrid>
      <w:tr w:rsidR="00E52A28" w:rsidTr="00E81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Mar>
              <w:left w:w="68" w:type="dxa"/>
            </w:tcMar>
          </w:tcPr>
          <w:p w:rsidR="00E52A28" w:rsidRDefault="00D94D0E">
            <w:pPr>
              <w:spacing w:after="0" w:line="240" w:lineRule="auto"/>
              <w:rPr>
                <w:color w:val="FFFFFF" w:themeColor="background1"/>
              </w:rPr>
            </w:pPr>
            <w:r>
              <w:rPr>
                <w:color w:val="FFFFFF" w:themeColor="background1"/>
              </w:rPr>
              <w:t>CONTROL DE VERSIONES</w:t>
            </w:r>
          </w:p>
        </w:tc>
      </w:tr>
      <w:tr w:rsidR="00E52A28" w:rsidTr="00E81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68" w:type="dxa"/>
            </w:tcMar>
          </w:tcPr>
          <w:p w:rsidR="00E52A28" w:rsidRDefault="00D94D0E">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68" w:type="dxa"/>
            </w:tcMar>
          </w:tcPr>
          <w:p w:rsidR="00E52A28" w:rsidRDefault="00D94D0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68" w:type="dxa"/>
            </w:tcMar>
          </w:tcPr>
          <w:p w:rsidR="00E52A28" w:rsidRDefault="00D94D0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2" w:type="dxa"/>
            <w:shd w:val="clear" w:color="auto" w:fill="5B9BD5" w:themeFill="accent1"/>
            <w:tcMar>
              <w:left w:w="68" w:type="dxa"/>
            </w:tcMar>
          </w:tcPr>
          <w:p w:rsidR="00E52A28" w:rsidRDefault="00D94D0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E52A28" w:rsidTr="00E81A3F">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68" w:type="dxa"/>
            </w:tcMar>
          </w:tcPr>
          <w:p w:rsidR="00E52A28" w:rsidRDefault="00D94D0E">
            <w:pPr>
              <w:spacing w:after="0" w:line="240" w:lineRule="auto"/>
              <w:jc w:val="both"/>
              <w:rPr>
                <w:color w:val="FFFFFF" w:themeColor="background1"/>
              </w:rPr>
            </w:pPr>
            <w:r>
              <w:rPr>
                <w:color w:val="FFFFFF" w:themeColor="background1"/>
              </w:rPr>
              <w:t>01</w:t>
            </w:r>
          </w:p>
        </w:tc>
        <w:tc>
          <w:tcPr>
            <w:tcW w:w="1418" w:type="dxa"/>
            <w:tcMar>
              <w:left w:w="68" w:type="dxa"/>
            </w:tcMar>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68" w:type="dxa"/>
            </w:tcMar>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Mar>
              <w:left w:w="68" w:type="dxa"/>
            </w:tcMar>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E52A28" w:rsidTr="00E81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68" w:type="dxa"/>
            </w:tcMar>
          </w:tcPr>
          <w:p w:rsidR="00E52A28" w:rsidRDefault="00D94D0E">
            <w:pPr>
              <w:spacing w:after="0" w:line="240" w:lineRule="auto"/>
              <w:jc w:val="both"/>
              <w:rPr>
                <w:color w:val="FFFFFF" w:themeColor="background1"/>
              </w:rPr>
            </w:pPr>
            <w:r>
              <w:rPr>
                <w:color w:val="FFFFFF" w:themeColor="background1"/>
              </w:rPr>
              <w:t>02</w:t>
            </w:r>
          </w:p>
        </w:tc>
        <w:tc>
          <w:tcPr>
            <w:tcW w:w="1418" w:type="dxa"/>
            <w:tcMar>
              <w:left w:w="68" w:type="dxa"/>
            </w:tcMar>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68" w:type="dxa"/>
            </w:tcMar>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2" w:type="dxa"/>
            <w:tcMar>
              <w:left w:w="68" w:type="dxa"/>
            </w:tcMar>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r w:rsidR="00E52A28" w:rsidTr="00E81A3F">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E52A28" w:rsidRDefault="00D94D0E">
            <w:pPr>
              <w:spacing w:after="0" w:line="240" w:lineRule="auto"/>
              <w:jc w:val="both"/>
              <w:rPr>
                <w:color w:val="FFFFFF" w:themeColor="background1"/>
              </w:rPr>
            </w:pPr>
            <w:r>
              <w:rPr>
                <w:color w:val="FFFFFF" w:themeColor="background1"/>
              </w:rPr>
              <w:t>03</w:t>
            </w:r>
          </w:p>
        </w:tc>
        <w:tc>
          <w:tcPr>
            <w:tcW w:w="1418" w:type="dxa"/>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01/11/2018</w:t>
            </w:r>
          </w:p>
        </w:tc>
        <w:tc>
          <w:tcPr>
            <w:tcW w:w="1984" w:type="dxa"/>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la planificación temporal del proyecto.</w:t>
            </w:r>
          </w:p>
        </w:tc>
      </w:tr>
      <w:tr w:rsidR="00E52A28" w:rsidTr="00E81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E52A28" w:rsidRDefault="00D94D0E">
            <w:pPr>
              <w:spacing w:after="0" w:line="240" w:lineRule="auto"/>
              <w:jc w:val="both"/>
              <w:rPr>
                <w:color w:val="FFFFFF" w:themeColor="background1"/>
              </w:rPr>
            </w:pPr>
            <w:r>
              <w:rPr>
                <w:color w:val="FFFFFF" w:themeColor="background1"/>
              </w:rPr>
              <w:t>04</w:t>
            </w:r>
          </w:p>
        </w:tc>
        <w:tc>
          <w:tcPr>
            <w:tcW w:w="1418" w:type="dxa"/>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13/11/2018</w:t>
            </w:r>
          </w:p>
        </w:tc>
        <w:tc>
          <w:tcPr>
            <w:tcW w:w="1984" w:type="dxa"/>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2" w:type="dxa"/>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Se ha insertado el plan para la gestión de los recursos del proyecto.</w:t>
            </w:r>
          </w:p>
        </w:tc>
      </w:tr>
      <w:tr w:rsidR="00E81A3F" w:rsidTr="00E81A3F">
        <w:tblPrEx>
          <w:tblCellMar>
            <w:left w:w="108" w:type="dxa"/>
          </w:tblCellMar>
        </w:tblPrEx>
        <w:tc>
          <w:tcPr>
            <w:cnfStyle w:val="001000000000" w:firstRow="0" w:lastRow="0" w:firstColumn="1" w:lastColumn="0" w:oddVBand="0" w:evenVBand="0" w:oddHBand="0" w:evenHBand="0" w:firstRowFirstColumn="0" w:firstRowLastColumn="0" w:lastRowFirstColumn="0" w:lastRowLastColumn="0"/>
            <w:tcW w:w="704" w:type="dxa"/>
          </w:tcPr>
          <w:p w:rsidR="00E81A3F" w:rsidRDefault="00E81A3F" w:rsidP="00E81A3F">
            <w:pPr>
              <w:spacing w:after="0" w:line="240" w:lineRule="auto"/>
              <w:jc w:val="both"/>
              <w:rPr>
                <w:color w:val="FFFFFF" w:themeColor="background1"/>
              </w:rPr>
            </w:pPr>
            <w:r>
              <w:rPr>
                <w:color w:val="FFFFFF" w:themeColor="background1"/>
              </w:rPr>
              <w:t>05</w:t>
            </w:r>
          </w:p>
        </w:tc>
        <w:tc>
          <w:tcPr>
            <w:tcW w:w="1418" w:type="dxa"/>
          </w:tcPr>
          <w:p w:rsidR="00E81A3F" w:rsidRDefault="00E81A3F" w:rsidP="00E81A3F">
            <w:pPr>
              <w:spacing w:after="0" w:line="240" w:lineRule="auto"/>
              <w:jc w:val="both"/>
              <w:cnfStyle w:val="000000000000" w:firstRow="0" w:lastRow="0" w:firstColumn="0" w:lastColumn="0" w:oddVBand="0" w:evenVBand="0" w:oddHBand="0" w:evenHBand="0" w:firstRowFirstColumn="0" w:firstRowLastColumn="0" w:lastRowFirstColumn="0" w:lastRowLastColumn="0"/>
            </w:pPr>
            <w:r>
              <w:t>17/11/2018</w:t>
            </w:r>
          </w:p>
        </w:tc>
        <w:tc>
          <w:tcPr>
            <w:tcW w:w="1984" w:type="dxa"/>
          </w:tcPr>
          <w:p w:rsidR="00E81A3F" w:rsidRDefault="00E81A3F" w:rsidP="00E81A3F">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rsidR="00E81A3F" w:rsidRDefault="00E81A3F" w:rsidP="00E81A3F">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el plan para la gestión de los riesgos del proyecto.</w:t>
            </w:r>
          </w:p>
        </w:tc>
      </w:tr>
    </w:tbl>
    <w:p w:rsidR="00E52A28" w:rsidRDefault="00E52A28">
      <w:pPr>
        <w:jc w:val="both"/>
      </w:pPr>
    </w:p>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D94D0E">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t>Índice de contenido</w:t>
      </w:r>
    </w:p>
    <w:p w:rsidR="00E52A28" w:rsidRDefault="00D94D0E">
      <w:pPr>
        <w:tabs>
          <w:tab w:val="left" w:pos="2184"/>
        </w:tabs>
      </w:pPr>
      <w:r>
        <w:rPr>
          <w:lang w:val="es-ES" w:eastAsia="es-MX"/>
        </w:rPr>
        <w:tab/>
      </w:r>
    </w:p>
    <w:p w:rsidR="00FA5C11" w:rsidRDefault="00D94D0E">
      <w:pPr>
        <w:pStyle w:val="TDC1"/>
        <w:rPr>
          <w:rFonts w:asciiTheme="minorHAnsi" w:eastAsiaTheme="minorEastAsia" w:hAnsiTheme="minorHAnsi"/>
          <w:b w:val="0"/>
          <w:noProof/>
          <w:color w:val="auto"/>
          <w:lang w:val="gl-ES" w:eastAsia="gl-ES"/>
        </w:rPr>
      </w:pPr>
      <w:r>
        <w:fldChar w:fldCharType="begin"/>
      </w:r>
      <w:r>
        <w:instrText>TOC \z \o "1-3" \u \h</w:instrText>
      </w:r>
      <w:r>
        <w:fldChar w:fldCharType="separate"/>
      </w:r>
      <w:hyperlink w:anchor="_Toc530661849" w:history="1">
        <w:r w:rsidR="00FA5C11" w:rsidRPr="00B221F1">
          <w:rPr>
            <w:rStyle w:val="Hipervnculo"/>
            <w:noProof/>
          </w:rPr>
          <w:t>1.</w:t>
        </w:r>
        <w:r w:rsidR="00FA5C11">
          <w:rPr>
            <w:rFonts w:asciiTheme="minorHAnsi" w:eastAsiaTheme="minorEastAsia" w:hAnsiTheme="minorHAnsi"/>
            <w:b w:val="0"/>
            <w:noProof/>
            <w:color w:val="auto"/>
            <w:lang w:val="gl-ES" w:eastAsia="gl-ES"/>
          </w:rPr>
          <w:tab/>
        </w:r>
        <w:r w:rsidR="00FA5C11" w:rsidRPr="00B221F1">
          <w:rPr>
            <w:rStyle w:val="Hipervnculo"/>
            <w:noProof/>
          </w:rPr>
          <w:t>Plan de gestión del alcance del proyecto</w:t>
        </w:r>
        <w:r w:rsidR="00FA5C11">
          <w:rPr>
            <w:noProof/>
            <w:webHidden/>
          </w:rPr>
          <w:tab/>
        </w:r>
        <w:r w:rsidR="00FA5C11">
          <w:rPr>
            <w:noProof/>
            <w:webHidden/>
          </w:rPr>
          <w:fldChar w:fldCharType="begin"/>
        </w:r>
        <w:r w:rsidR="00FA5C11">
          <w:rPr>
            <w:noProof/>
            <w:webHidden/>
          </w:rPr>
          <w:instrText xml:space="preserve"> PAGEREF _Toc530661849 \h </w:instrText>
        </w:r>
        <w:r w:rsidR="00FA5C11">
          <w:rPr>
            <w:noProof/>
            <w:webHidden/>
          </w:rPr>
        </w:r>
        <w:r w:rsidR="00FA5C11">
          <w:rPr>
            <w:noProof/>
            <w:webHidden/>
          </w:rPr>
          <w:fldChar w:fldCharType="separate"/>
        </w:r>
        <w:r w:rsidR="00FA5C11">
          <w:rPr>
            <w:noProof/>
            <w:webHidden/>
          </w:rPr>
          <w:t>8</w:t>
        </w:r>
        <w:r w:rsidR="00FA5C11">
          <w:rPr>
            <w:noProof/>
            <w:webHidden/>
          </w:rPr>
          <w:fldChar w:fldCharType="end"/>
        </w:r>
      </w:hyperlink>
    </w:p>
    <w:p w:rsidR="00FA5C11" w:rsidRDefault="00FA5C11">
      <w:pPr>
        <w:pStyle w:val="TDC2"/>
        <w:rPr>
          <w:rFonts w:asciiTheme="minorHAnsi" w:eastAsiaTheme="minorEastAsia" w:hAnsiTheme="minorHAnsi"/>
          <w:i w:val="0"/>
          <w:noProof/>
          <w:color w:val="auto"/>
          <w:lang w:val="gl-ES" w:eastAsia="gl-ES"/>
        </w:rPr>
      </w:pPr>
      <w:hyperlink w:anchor="_Toc530661850" w:history="1">
        <w:r w:rsidRPr="00B221F1">
          <w:rPr>
            <w:rStyle w:val="Hipervnculo"/>
            <w:noProof/>
          </w:rPr>
          <w:t>1.1. Introducción</w:t>
        </w:r>
        <w:r>
          <w:rPr>
            <w:noProof/>
            <w:webHidden/>
          </w:rPr>
          <w:tab/>
        </w:r>
        <w:r>
          <w:rPr>
            <w:noProof/>
            <w:webHidden/>
          </w:rPr>
          <w:fldChar w:fldCharType="begin"/>
        </w:r>
        <w:r>
          <w:rPr>
            <w:noProof/>
            <w:webHidden/>
          </w:rPr>
          <w:instrText xml:space="preserve"> PAGEREF _Toc530661850 \h </w:instrText>
        </w:r>
        <w:r>
          <w:rPr>
            <w:noProof/>
            <w:webHidden/>
          </w:rPr>
        </w:r>
        <w:r>
          <w:rPr>
            <w:noProof/>
            <w:webHidden/>
          </w:rPr>
          <w:fldChar w:fldCharType="separate"/>
        </w:r>
        <w:r>
          <w:rPr>
            <w:noProof/>
            <w:webHidden/>
          </w:rPr>
          <w:t>8</w:t>
        </w:r>
        <w:r>
          <w:rPr>
            <w:noProof/>
            <w:webHidden/>
          </w:rPr>
          <w:fldChar w:fldCharType="end"/>
        </w:r>
      </w:hyperlink>
    </w:p>
    <w:p w:rsidR="00FA5C11" w:rsidRDefault="00FA5C11">
      <w:pPr>
        <w:pStyle w:val="TDC3"/>
        <w:tabs>
          <w:tab w:val="right" w:leader="dot" w:pos="8828"/>
        </w:tabs>
        <w:rPr>
          <w:rFonts w:asciiTheme="minorHAnsi" w:eastAsiaTheme="minorEastAsia" w:hAnsiTheme="minorHAnsi"/>
          <w:noProof/>
          <w:color w:val="auto"/>
          <w:lang w:val="gl-ES" w:eastAsia="gl-ES"/>
        </w:rPr>
      </w:pPr>
      <w:hyperlink w:anchor="_Toc530661851" w:history="1">
        <w:r w:rsidRPr="00B221F1">
          <w:rPr>
            <w:rStyle w:val="Hipervnculo"/>
            <w:noProof/>
          </w:rPr>
          <w:t>1.1.1. Caso de negocio.</w:t>
        </w:r>
        <w:r>
          <w:rPr>
            <w:noProof/>
            <w:webHidden/>
          </w:rPr>
          <w:tab/>
        </w:r>
        <w:r>
          <w:rPr>
            <w:noProof/>
            <w:webHidden/>
          </w:rPr>
          <w:fldChar w:fldCharType="begin"/>
        </w:r>
        <w:r>
          <w:rPr>
            <w:noProof/>
            <w:webHidden/>
          </w:rPr>
          <w:instrText xml:space="preserve"> PAGEREF _Toc530661851 \h </w:instrText>
        </w:r>
        <w:r>
          <w:rPr>
            <w:noProof/>
            <w:webHidden/>
          </w:rPr>
        </w:r>
        <w:r>
          <w:rPr>
            <w:noProof/>
            <w:webHidden/>
          </w:rPr>
          <w:fldChar w:fldCharType="separate"/>
        </w:r>
        <w:r>
          <w:rPr>
            <w:noProof/>
            <w:webHidden/>
          </w:rPr>
          <w:t>8</w:t>
        </w:r>
        <w:r>
          <w:rPr>
            <w:noProof/>
            <w:webHidden/>
          </w:rPr>
          <w:fldChar w:fldCharType="end"/>
        </w:r>
      </w:hyperlink>
    </w:p>
    <w:p w:rsidR="00FA5C11" w:rsidRDefault="00FA5C11">
      <w:pPr>
        <w:pStyle w:val="TDC3"/>
        <w:tabs>
          <w:tab w:val="left" w:pos="1540"/>
          <w:tab w:val="right" w:leader="dot" w:pos="8828"/>
        </w:tabs>
        <w:rPr>
          <w:rFonts w:asciiTheme="minorHAnsi" w:eastAsiaTheme="minorEastAsia" w:hAnsiTheme="minorHAnsi"/>
          <w:noProof/>
          <w:color w:val="auto"/>
          <w:lang w:val="gl-ES" w:eastAsia="gl-ES"/>
        </w:rPr>
      </w:pPr>
      <w:hyperlink w:anchor="_Toc530661852" w:history="1">
        <w:r w:rsidRPr="00B221F1">
          <w:rPr>
            <w:rStyle w:val="Hipervnculo"/>
            <w:i/>
            <w:noProof/>
          </w:rPr>
          <w:t>1.1.1.1.</w:t>
        </w:r>
        <w:r>
          <w:rPr>
            <w:rFonts w:asciiTheme="minorHAnsi" w:eastAsiaTheme="minorEastAsia" w:hAnsiTheme="minorHAnsi"/>
            <w:noProof/>
            <w:color w:val="auto"/>
            <w:lang w:val="gl-ES" w:eastAsia="gl-ES"/>
          </w:rPr>
          <w:tab/>
        </w:r>
        <w:r w:rsidRPr="00B221F1">
          <w:rPr>
            <w:rStyle w:val="Hipervnculo"/>
            <w:i/>
            <w:noProof/>
          </w:rPr>
          <w:t>Necesidades del negocio.</w:t>
        </w:r>
        <w:r>
          <w:rPr>
            <w:noProof/>
            <w:webHidden/>
          </w:rPr>
          <w:tab/>
        </w:r>
        <w:r>
          <w:rPr>
            <w:noProof/>
            <w:webHidden/>
          </w:rPr>
          <w:fldChar w:fldCharType="begin"/>
        </w:r>
        <w:r>
          <w:rPr>
            <w:noProof/>
            <w:webHidden/>
          </w:rPr>
          <w:instrText xml:space="preserve"> PAGEREF _Toc530661852 \h </w:instrText>
        </w:r>
        <w:r>
          <w:rPr>
            <w:noProof/>
            <w:webHidden/>
          </w:rPr>
        </w:r>
        <w:r>
          <w:rPr>
            <w:noProof/>
            <w:webHidden/>
          </w:rPr>
          <w:fldChar w:fldCharType="separate"/>
        </w:r>
        <w:r>
          <w:rPr>
            <w:noProof/>
            <w:webHidden/>
          </w:rPr>
          <w:t>8</w:t>
        </w:r>
        <w:r>
          <w:rPr>
            <w:noProof/>
            <w:webHidden/>
          </w:rPr>
          <w:fldChar w:fldCharType="end"/>
        </w:r>
      </w:hyperlink>
    </w:p>
    <w:p w:rsidR="00FA5C11" w:rsidRDefault="00FA5C11">
      <w:pPr>
        <w:pStyle w:val="TDC3"/>
        <w:tabs>
          <w:tab w:val="left" w:pos="1540"/>
          <w:tab w:val="right" w:leader="dot" w:pos="8828"/>
        </w:tabs>
        <w:rPr>
          <w:rFonts w:asciiTheme="minorHAnsi" w:eastAsiaTheme="minorEastAsia" w:hAnsiTheme="minorHAnsi"/>
          <w:noProof/>
          <w:color w:val="auto"/>
          <w:lang w:val="gl-ES" w:eastAsia="gl-ES"/>
        </w:rPr>
      </w:pPr>
      <w:hyperlink w:anchor="_Toc530661853" w:history="1">
        <w:r w:rsidRPr="00B221F1">
          <w:rPr>
            <w:rStyle w:val="Hipervnculo"/>
            <w:i/>
            <w:noProof/>
          </w:rPr>
          <w:t>1.1.1.2.</w:t>
        </w:r>
        <w:r>
          <w:rPr>
            <w:rFonts w:asciiTheme="minorHAnsi" w:eastAsiaTheme="minorEastAsia" w:hAnsiTheme="minorHAnsi"/>
            <w:noProof/>
            <w:color w:val="auto"/>
            <w:lang w:val="gl-ES" w:eastAsia="gl-ES"/>
          </w:rPr>
          <w:tab/>
        </w:r>
        <w:r w:rsidRPr="00B221F1">
          <w:rPr>
            <w:rStyle w:val="Hipervnculo"/>
            <w:i/>
            <w:noProof/>
          </w:rPr>
          <w:t>Situación actual</w:t>
        </w:r>
        <w:r>
          <w:rPr>
            <w:noProof/>
            <w:webHidden/>
          </w:rPr>
          <w:tab/>
        </w:r>
        <w:r>
          <w:rPr>
            <w:noProof/>
            <w:webHidden/>
          </w:rPr>
          <w:fldChar w:fldCharType="begin"/>
        </w:r>
        <w:r>
          <w:rPr>
            <w:noProof/>
            <w:webHidden/>
          </w:rPr>
          <w:instrText xml:space="preserve"> PAGEREF _Toc530661853 \h </w:instrText>
        </w:r>
        <w:r>
          <w:rPr>
            <w:noProof/>
            <w:webHidden/>
          </w:rPr>
        </w:r>
        <w:r>
          <w:rPr>
            <w:noProof/>
            <w:webHidden/>
          </w:rPr>
          <w:fldChar w:fldCharType="separate"/>
        </w:r>
        <w:r>
          <w:rPr>
            <w:noProof/>
            <w:webHidden/>
          </w:rPr>
          <w:t>10</w:t>
        </w:r>
        <w:r>
          <w:rPr>
            <w:noProof/>
            <w:webHidden/>
          </w:rPr>
          <w:fldChar w:fldCharType="end"/>
        </w:r>
      </w:hyperlink>
    </w:p>
    <w:p w:rsidR="00FA5C11" w:rsidRDefault="00FA5C11">
      <w:pPr>
        <w:pStyle w:val="TDC3"/>
        <w:tabs>
          <w:tab w:val="left" w:pos="1540"/>
          <w:tab w:val="right" w:leader="dot" w:pos="8828"/>
        </w:tabs>
        <w:rPr>
          <w:rFonts w:asciiTheme="minorHAnsi" w:eastAsiaTheme="minorEastAsia" w:hAnsiTheme="minorHAnsi"/>
          <w:noProof/>
          <w:color w:val="auto"/>
          <w:lang w:val="gl-ES" w:eastAsia="gl-ES"/>
        </w:rPr>
      </w:pPr>
      <w:hyperlink w:anchor="_Toc530661854" w:history="1">
        <w:r w:rsidRPr="00B221F1">
          <w:rPr>
            <w:rStyle w:val="Hipervnculo"/>
            <w:i/>
            <w:noProof/>
          </w:rPr>
          <w:t>1.1.1.3.</w:t>
        </w:r>
        <w:r>
          <w:rPr>
            <w:rFonts w:asciiTheme="minorHAnsi" w:eastAsiaTheme="minorEastAsia" w:hAnsiTheme="minorHAnsi"/>
            <w:noProof/>
            <w:color w:val="auto"/>
            <w:lang w:val="gl-ES" w:eastAsia="gl-ES"/>
          </w:rPr>
          <w:tab/>
        </w:r>
        <w:r w:rsidRPr="00B221F1">
          <w:rPr>
            <w:rStyle w:val="Hipervnculo"/>
            <w:i/>
            <w:noProof/>
          </w:rPr>
          <w:t>Recomendación</w:t>
        </w:r>
        <w:r>
          <w:rPr>
            <w:noProof/>
            <w:webHidden/>
          </w:rPr>
          <w:tab/>
        </w:r>
        <w:r>
          <w:rPr>
            <w:noProof/>
            <w:webHidden/>
          </w:rPr>
          <w:fldChar w:fldCharType="begin"/>
        </w:r>
        <w:r>
          <w:rPr>
            <w:noProof/>
            <w:webHidden/>
          </w:rPr>
          <w:instrText xml:space="preserve"> PAGEREF _Toc530661854 \h </w:instrText>
        </w:r>
        <w:r>
          <w:rPr>
            <w:noProof/>
            <w:webHidden/>
          </w:rPr>
        </w:r>
        <w:r>
          <w:rPr>
            <w:noProof/>
            <w:webHidden/>
          </w:rPr>
          <w:fldChar w:fldCharType="separate"/>
        </w:r>
        <w:r>
          <w:rPr>
            <w:noProof/>
            <w:webHidden/>
          </w:rPr>
          <w:t>16</w:t>
        </w:r>
        <w:r>
          <w:rPr>
            <w:noProof/>
            <w:webHidden/>
          </w:rPr>
          <w:fldChar w:fldCharType="end"/>
        </w:r>
      </w:hyperlink>
    </w:p>
    <w:p w:rsidR="00FA5C11" w:rsidRDefault="00FA5C11">
      <w:pPr>
        <w:pStyle w:val="TDC3"/>
        <w:tabs>
          <w:tab w:val="left" w:pos="1540"/>
          <w:tab w:val="right" w:leader="dot" w:pos="8828"/>
        </w:tabs>
        <w:rPr>
          <w:rFonts w:asciiTheme="minorHAnsi" w:eastAsiaTheme="minorEastAsia" w:hAnsiTheme="minorHAnsi"/>
          <w:noProof/>
          <w:color w:val="auto"/>
          <w:lang w:val="gl-ES" w:eastAsia="gl-ES"/>
        </w:rPr>
      </w:pPr>
      <w:hyperlink w:anchor="_Toc530661855" w:history="1">
        <w:r w:rsidRPr="00B221F1">
          <w:rPr>
            <w:rStyle w:val="Hipervnculo"/>
            <w:i/>
            <w:noProof/>
          </w:rPr>
          <w:t>1.1.1.4.</w:t>
        </w:r>
        <w:r>
          <w:rPr>
            <w:rFonts w:asciiTheme="minorHAnsi" w:eastAsiaTheme="minorEastAsia" w:hAnsiTheme="minorHAnsi"/>
            <w:noProof/>
            <w:color w:val="auto"/>
            <w:lang w:val="gl-ES" w:eastAsia="gl-ES"/>
          </w:rPr>
          <w:tab/>
        </w:r>
        <w:r w:rsidRPr="00B221F1">
          <w:rPr>
            <w:rStyle w:val="Hipervnculo"/>
            <w:i/>
            <w:noProof/>
          </w:rPr>
          <w:t>Evaluación</w:t>
        </w:r>
        <w:r>
          <w:rPr>
            <w:noProof/>
            <w:webHidden/>
          </w:rPr>
          <w:tab/>
        </w:r>
        <w:r>
          <w:rPr>
            <w:noProof/>
            <w:webHidden/>
          </w:rPr>
          <w:fldChar w:fldCharType="begin"/>
        </w:r>
        <w:r>
          <w:rPr>
            <w:noProof/>
            <w:webHidden/>
          </w:rPr>
          <w:instrText xml:space="preserve"> PAGEREF _Toc530661855 \h </w:instrText>
        </w:r>
        <w:r>
          <w:rPr>
            <w:noProof/>
            <w:webHidden/>
          </w:rPr>
        </w:r>
        <w:r>
          <w:rPr>
            <w:noProof/>
            <w:webHidden/>
          </w:rPr>
          <w:fldChar w:fldCharType="separate"/>
        </w:r>
        <w:r>
          <w:rPr>
            <w:noProof/>
            <w:webHidden/>
          </w:rPr>
          <w:t>18</w:t>
        </w:r>
        <w:r>
          <w:rPr>
            <w:noProof/>
            <w:webHidden/>
          </w:rPr>
          <w:fldChar w:fldCharType="end"/>
        </w:r>
      </w:hyperlink>
    </w:p>
    <w:p w:rsidR="00FA5C11" w:rsidRDefault="00FA5C11">
      <w:pPr>
        <w:pStyle w:val="TDC3"/>
        <w:tabs>
          <w:tab w:val="right" w:leader="dot" w:pos="8828"/>
        </w:tabs>
        <w:rPr>
          <w:rFonts w:asciiTheme="minorHAnsi" w:eastAsiaTheme="minorEastAsia" w:hAnsiTheme="minorHAnsi"/>
          <w:noProof/>
          <w:color w:val="auto"/>
          <w:lang w:val="gl-ES" w:eastAsia="gl-ES"/>
        </w:rPr>
      </w:pPr>
      <w:hyperlink w:anchor="_Toc530661856" w:history="1">
        <w:r w:rsidRPr="00B221F1">
          <w:rPr>
            <w:rStyle w:val="Hipervnculo"/>
            <w:noProof/>
          </w:rPr>
          <w:t>1.2.1. Plan de gestión de los beneficios del proyecto.</w:t>
        </w:r>
        <w:r>
          <w:rPr>
            <w:noProof/>
            <w:webHidden/>
          </w:rPr>
          <w:tab/>
        </w:r>
        <w:r>
          <w:rPr>
            <w:noProof/>
            <w:webHidden/>
          </w:rPr>
          <w:fldChar w:fldCharType="begin"/>
        </w:r>
        <w:r>
          <w:rPr>
            <w:noProof/>
            <w:webHidden/>
          </w:rPr>
          <w:instrText xml:space="preserve"> PAGEREF _Toc530661856 \h </w:instrText>
        </w:r>
        <w:r>
          <w:rPr>
            <w:noProof/>
            <w:webHidden/>
          </w:rPr>
        </w:r>
        <w:r>
          <w:rPr>
            <w:noProof/>
            <w:webHidden/>
          </w:rPr>
          <w:fldChar w:fldCharType="separate"/>
        </w:r>
        <w:r>
          <w:rPr>
            <w:noProof/>
            <w:webHidden/>
          </w:rPr>
          <w:t>18</w:t>
        </w:r>
        <w:r>
          <w:rPr>
            <w:noProof/>
            <w:webHidden/>
          </w:rPr>
          <w:fldChar w:fldCharType="end"/>
        </w:r>
      </w:hyperlink>
    </w:p>
    <w:p w:rsidR="00FA5C11" w:rsidRDefault="00FA5C11">
      <w:pPr>
        <w:pStyle w:val="TDC3"/>
        <w:tabs>
          <w:tab w:val="left" w:pos="1540"/>
          <w:tab w:val="right" w:leader="dot" w:pos="8828"/>
        </w:tabs>
        <w:rPr>
          <w:rFonts w:asciiTheme="minorHAnsi" w:eastAsiaTheme="minorEastAsia" w:hAnsiTheme="minorHAnsi"/>
          <w:noProof/>
          <w:color w:val="auto"/>
          <w:lang w:val="gl-ES" w:eastAsia="gl-ES"/>
        </w:rPr>
      </w:pPr>
      <w:hyperlink w:anchor="_Toc530661857" w:history="1">
        <w:r w:rsidRPr="00B221F1">
          <w:rPr>
            <w:rStyle w:val="Hipervnculo"/>
            <w:i/>
            <w:noProof/>
          </w:rPr>
          <w:t>1.2.1.1.</w:t>
        </w:r>
        <w:r>
          <w:rPr>
            <w:rFonts w:asciiTheme="minorHAnsi" w:eastAsiaTheme="minorEastAsia" w:hAnsiTheme="minorHAnsi"/>
            <w:noProof/>
            <w:color w:val="auto"/>
            <w:lang w:val="gl-ES" w:eastAsia="gl-ES"/>
          </w:rPr>
          <w:tab/>
        </w:r>
        <w:r w:rsidRPr="00B221F1">
          <w:rPr>
            <w:rStyle w:val="Hipervnculo"/>
            <w:i/>
            <w:noProof/>
          </w:rPr>
          <w:t>Beneficios objetivo</w:t>
        </w:r>
        <w:r>
          <w:rPr>
            <w:noProof/>
            <w:webHidden/>
          </w:rPr>
          <w:tab/>
        </w:r>
        <w:r>
          <w:rPr>
            <w:noProof/>
            <w:webHidden/>
          </w:rPr>
          <w:fldChar w:fldCharType="begin"/>
        </w:r>
        <w:r>
          <w:rPr>
            <w:noProof/>
            <w:webHidden/>
          </w:rPr>
          <w:instrText xml:space="preserve"> PAGEREF _Toc530661857 \h </w:instrText>
        </w:r>
        <w:r>
          <w:rPr>
            <w:noProof/>
            <w:webHidden/>
          </w:rPr>
        </w:r>
        <w:r>
          <w:rPr>
            <w:noProof/>
            <w:webHidden/>
          </w:rPr>
          <w:fldChar w:fldCharType="separate"/>
        </w:r>
        <w:r>
          <w:rPr>
            <w:noProof/>
            <w:webHidden/>
          </w:rPr>
          <w:t>18</w:t>
        </w:r>
        <w:r>
          <w:rPr>
            <w:noProof/>
            <w:webHidden/>
          </w:rPr>
          <w:fldChar w:fldCharType="end"/>
        </w:r>
      </w:hyperlink>
    </w:p>
    <w:p w:rsidR="00FA5C11" w:rsidRDefault="00FA5C11">
      <w:pPr>
        <w:pStyle w:val="TDC3"/>
        <w:tabs>
          <w:tab w:val="left" w:pos="1540"/>
          <w:tab w:val="right" w:leader="dot" w:pos="8828"/>
        </w:tabs>
        <w:rPr>
          <w:rFonts w:asciiTheme="minorHAnsi" w:eastAsiaTheme="minorEastAsia" w:hAnsiTheme="minorHAnsi"/>
          <w:noProof/>
          <w:color w:val="auto"/>
          <w:lang w:val="gl-ES" w:eastAsia="gl-ES"/>
        </w:rPr>
      </w:pPr>
      <w:hyperlink w:anchor="_Toc530661858" w:history="1">
        <w:r w:rsidRPr="00B221F1">
          <w:rPr>
            <w:rStyle w:val="Hipervnculo"/>
            <w:i/>
            <w:noProof/>
          </w:rPr>
          <w:t>1.1.2.2.</w:t>
        </w:r>
        <w:r>
          <w:rPr>
            <w:rFonts w:asciiTheme="minorHAnsi" w:eastAsiaTheme="minorEastAsia" w:hAnsiTheme="minorHAnsi"/>
            <w:noProof/>
            <w:color w:val="auto"/>
            <w:lang w:val="gl-ES" w:eastAsia="gl-ES"/>
          </w:rPr>
          <w:tab/>
        </w:r>
        <w:r w:rsidRPr="00B221F1">
          <w:rPr>
            <w:rStyle w:val="Hipervnculo"/>
            <w:i/>
            <w:noProof/>
          </w:rPr>
          <w:t>Alineación estratégica</w:t>
        </w:r>
        <w:r>
          <w:rPr>
            <w:noProof/>
            <w:webHidden/>
          </w:rPr>
          <w:tab/>
        </w:r>
        <w:r>
          <w:rPr>
            <w:noProof/>
            <w:webHidden/>
          </w:rPr>
          <w:fldChar w:fldCharType="begin"/>
        </w:r>
        <w:r>
          <w:rPr>
            <w:noProof/>
            <w:webHidden/>
          </w:rPr>
          <w:instrText xml:space="preserve"> PAGEREF _Toc530661858 \h </w:instrText>
        </w:r>
        <w:r>
          <w:rPr>
            <w:noProof/>
            <w:webHidden/>
          </w:rPr>
        </w:r>
        <w:r>
          <w:rPr>
            <w:noProof/>
            <w:webHidden/>
          </w:rPr>
          <w:fldChar w:fldCharType="separate"/>
        </w:r>
        <w:r>
          <w:rPr>
            <w:noProof/>
            <w:webHidden/>
          </w:rPr>
          <w:t>19</w:t>
        </w:r>
        <w:r>
          <w:rPr>
            <w:noProof/>
            <w:webHidden/>
          </w:rPr>
          <w:fldChar w:fldCharType="end"/>
        </w:r>
      </w:hyperlink>
    </w:p>
    <w:p w:rsidR="00FA5C11" w:rsidRDefault="00FA5C11">
      <w:pPr>
        <w:pStyle w:val="TDC3"/>
        <w:tabs>
          <w:tab w:val="left" w:pos="1540"/>
          <w:tab w:val="right" w:leader="dot" w:pos="8828"/>
        </w:tabs>
        <w:rPr>
          <w:rFonts w:asciiTheme="minorHAnsi" w:eastAsiaTheme="minorEastAsia" w:hAnsiTheme="minorHAnsi"/>
          <w:noProof/>
          <w:color w:val="auto"/>
          <w:lang w:val="gl-ES" w:eastAsia="gl-ES"/>
        </w:rPr>
      </w:pPr>
      <w:hyperlink w:anchor="_Toc530661859" w:history="1">
        <w:r w:rsidRPr="00B221F1">
          <w:rPr>
            <w:rStyle w:val="Hipervnculo"/>
            <w:i/>
            <w:noProof/>
          </w:rPr>
          <w:t>1.1.2.3.</w:t>
        </w:r>
        <w:r>
          <w:rPr>
            <w:rFonts w:asciiTheme="minorHAnsi" w:eastAsiaTheme="minorEastAsia" w:hAnsiTheme="minorHAnsi"/>
            <w:noProof/>
            <w:color w:val="auto"/>
            <w:lang w:val="gl-ES" w:eastAsia="gl-ES"/>
          </w:rPr>
          <w:tab/>
        </w:r>
        <w:r w:rsidRPr="00B221F1">
          <w:rPr>
            <w:rStyle w:val="Hipervnculo"/>
            <w:i/>
            <w:noProof/>
          </w:rPr>
          <w:t>Plazo para obtener los beneficios</w:t>
        </w:r>
        <w:r>
          <w:rPr>
            <w:noProof/>
            <w:webHidden/>
          </w:rPr>
          <w:tab/>
        </w:r>
        <w:r>
          <w:rPr>
            <w:noProof/>
            <w:webHidden/>
          </w:rPr>
          <w:fldChar w:fldCharType="begin"/>
        </w:r>
        <w:r>
          <w:rPr>
            <w:noProof/>
            <w:webHidden/>
          </w:rPr>
          <w:instrText xml:space="preserve"> PAGEREF _Toc530661859 \h </w:instrText>
        </w:r>
        <w:r>
          <w:rPr>
            <w:noProof/>
            <w:webHidden/>
          </w:rPr>
        </w:r>
        <w:r>
          <w:rPr>
            <w:noProof/>
            <w:webHidden/>
          </w:rPr>
          <w:fldChar w:fldCharType="separate"/>
        </w:r>
        <w:r>
          <w:rPr>
            <w:noProof/>
            <w:webHidden/>
          </w:rPr>
          <w:t>19</w:t>
        </w:r>
        <w:r>
          <w:rPr>
            <w:noProof/>
            <w:webHidden/>
          </w:rPr>
          <w:fldChar w:fldCharType="end"/>
        </w:r>
      </w:hyperlink>
    </w:p>
    <w:p w:rsidR="00FA5C11" w:rsidRDefault="00FA5C11">
      <w:pPr>
        <w:pStyle w:val="TDC3"/>
        <w:tabs>
          <w:tab w:val="left" w:pos="1540"/>
          <w:tab w:val="right" w:leader="dot" w:pos="8828"/>
        </w:tabs>
        <w:rPr>
          <w:rFonts w:asciiTheme="minorHAnsi" w:eastAsiaTheme="minorEastAsia" w:hAnsiTheme="minorHAnsi"/>
          <w:noProof/>
          <w:color w:val="auto"/>
          <w:lang w:val="gl-ES" w:eastAsia="gl-ES"/>
        </w:rPr>
      </w:pPr>
      <w:hyperlink w:anchor="_Toc530661860" w:history="1">
        <w:r w:rsidRPr="00B221F1">
          <w:rPr>
            <w:rStyle w:val="Hipervnculo"/>
            <w:i/>
            <w:noProof/>
          </w:rPr>
          <w:t>1.1.2.4.</w:t>
        </w:r>
        <w:r>
          <w:rPr>
            <w:rFonts w:asciiTheme="minorHAnsi" w:eastAsiaTheme="minorEastAsia" w:hAnsiTheme="minorHAnsi"/>
            <w:noProof/>
            <w:color w:val="auto"/>
            <w:lang w:val="gl-ES" w:eastAsia="gl-ES"/>
          </w:rPr>
          <w:tab/>
        </w:r>
        <w:r w:rsidRPr="00B221F1">
          <w:rPr>
            <w:rStyle w:val="Hipervnculo"/>
            <w:i/>
            <w:noProof/>
          </w:rPr>
          <w:t>Dueño de los beneficios</w:t>
        </w:r>
        <w:r>
          <w:rPr>
            <w:noProof/>
            <w:webHidden/>
          </w:rPr>
          <w:tab/>
        </w:r>
        <w:r>
          <w:rPr>
            <w:noProof/>
            <w:webHidden/>
          </w:rPr>
          <w:fldChar w:fldCharType="begin"/>
        </w:r>
        <w:r>
          <w:rPr>
            <w:noProof/>
            <w:webHidden/>
          </w:rPr>
          <w:instrText xml:space="preserve"> PAGEREF _Toc530661860 \h </w:instrText>
        </w:r>
        <w:r>
          <w:rPr>
            <w:noProof/>
            <w:webHidden/>
          </w:rPr>
        </w:r>
        <w:r>
          <w:rPr>
            <w:noProof/>
            <w:webHidden/>
          </w:rPr>
          <w:fldChar w:fldCharType="separate"/>
        </w:r>
        <w:r>
          <w:rPr>
            <w:noProof/>
            <w:webHidden/>
          </w:rPr>
          <w:t>20</w:t>
        </w:r>
        <w:r>
          <w:rPr>
            <w:noProof/>
            <w:webHidden/>
          </w:rPr>
          <w:fldChar w:fldCharType="end"/>
        </w:r>
      </w:hyperlink>
    </w:p>
    <w:p w:rsidR="00FA5C11" w:rsidRDefault="00FA5C11">
      <w:pPr>
        <w:pStyle w:val="TDC3"/>
        <w:tabs>
          <w:tab w:val="left" w:pos="1540"/>
          <w:tab w:val="right" w:leader="dot" w:pos="8828"/>
        </w:tabs>
        <w:rPr>
          <w:rFonts w:asciiTheme="minorHAnsi" w:eastAsiaTheme="minorEastAsia" w:hAnsiTheme="minorHAnsi"/>
          <w:noProof/>
          <w:color w:val="auto"/>
          <w:lang w:val="gl-ES" w:eastAsia="gl-ES"/>
        </w:rPr>
      </w:pPr>
      <w:hyperlink w:anchor="_Toc530661861" w:history="1">
        <w:r w:rsidRPr="00B221F1">
          <w:rPr>
            <w:rStyle w:val="Hipervnculo"/>
            <w:i/>
            <w:noProof/>
          </w:rPr>
          <w:t>1.1.2.5.</w:t>
        </w:r>
        <w:r>
          <w:rPr>
            <w:rFonts w:asciiTheme="minorHAnsi" w:eastAsiaTheme="minorEastAsia" w:hAnsiTheme="minorHAnsi"/>
            <w:noProof/>
            <w:color w:val="auto"/>
            <w:lang w:val="gl-ES" w:eastAsia="gl-ES"/>
          </w:rPr>
          <w:tab/>
        </w:r>
        <w:r w:rsidRPr="00B221F1">
          <w:rPr>
            <w:rStyle w:val="Hipervnculo"/>
            <w:i/>
            <w:noProof/>
          </w:rPr>
          <w:t>Métricas</w:t>
        </w:r>
        <w:r>
          <w:rPr>
            <w:noProof/>
            <w:webHidden/>
          </w:rPr>
          <w:tab/>
        </w:r>
        <w:r>
          <w:rPr>
            <w:noProof/>
            <w:webHidden/>
          </w:rPr>
          <w:fldChar w:fldCharType="begin"/>
        </w:r>
        <w:r>
          <w:rPr>
            <w:noProof/>
            <w:webHidden/>
          </w:rPr>
          <w:instrText xml:space="preserve"> PAGEREF _Toc530661861 \h </w:instrText>
        </w:r>
        <w:r>
          <w:rPr>
            <w:noProof/>
            <w:webHidden/>
          </w:rPr>
        </w:r>
        <w:r>
          <w:rPr>
            <w:noProof/>
            <w:webHidden/>
          </w:rPr>
          <w:fldChar w:fldCharType="separate"/>
        </w:r>
        <w:r>
          <w:rPr>
            <w:noProof/>
            <w:webHidden/>
          </w:rPr>
          <w:t>21</w:t>
        </w:r>
        <w:r>
          <w:rPr>
            <w:noProof/>
            <w:webHidden/>
          </w:rPr>
          <w:fldChar w:fldCharType="end"/>
        </w:r>
      </w:hyperlink>
    </w:p>
    <w:p w:rsidR="00FA5C11" w:rsidRDefault="00FA5C11">
      <w:pPr>
        <w:pStyle w:val="TDC3"/>
        <w:tabs>
          <w:tab w:val="left" w:pos="1540"/>
          <w:tab w:val="right" w:leader="dot" w:pos="8828"/>
        </w:tabs>
        <w:rPr>
          <w:rFonts w:asciiTheme="minorHAnsi" w:eastAsiaTheme="minorEastAsia" w:hAnsiTheme="minorHAnsi"/>
          <w:noProof/>
          <w:color w:val="auto"/>
          <w:lang w:val="gl-ES" w:eastAsia="gl-ES"/>
        </w:rPr>
      </w:pPr>
      <w:hyperlink w:anchor="_Toc530661862" w:history="1">
        <w:r w:rsidRPr="00B221F1">
          <w:rPr>
            <w:rStyle w:val="Hipervnculo"/>
            <w:i/>
            <w:noProof/>
          </w:rPr>
          <w:t>1.1.2.6.</w:t>
        </w:r>
        <w:r>
          <w:rPr>
            <w:rFonts w:asciiTheme="minorHAnsi" w:eastAsiaTheme="minorEastAsia" w:hAnsiTheme="minorHAnsi"/>
            <w:noProof/>
            <w:color w:val="auto"/>
            <w:lang w:val="gl-ES" w:eastAsia="gl-ES"/>
          </w:rPr>
          <w:tab/>
        </w:r>
        <w:r w:rsidRPr="00B221F1">
          <w:rPr>
            <w:rStyle w:val="Hipervnculo"/>
            <w:i/>
            <w:noProof/>
          </w:rPr>
          <w:t>Supuestos</w:t>
        </w:r>
        <w:r>
          <w:rPr>
            <w:noProof/>
            <w:webHidden/>
          </w:rPr>
          <w:tab/>
        </w:r>
        <w:r>
          <w:rPr>
            <w:noProof/>
            <w:webHidden/>
          </w:rPr>
          <w:fldChar w:fldCharType="begin"/>
        </w:r>
        <w:r>
          <w:rPr>
            <w:noProof/>
            <w:webHidden/>
          </w:rPr>
          <w:instrText xml:space="preserve"> PAGEREF _Toc530661862 \h </w:instrText>
        </w:r>
        <w:r>
          <w:rPr>
            <w:noProof/>
            <w:webHidden/>
          </w:rPr>
        </w:r>
        <w:r>
          <w:rPr>
            <w:noProof/>
            <w:webHidden/>
          </w:rPr>
          <w:fldChar w:fldCharType="separate"/>
        </w:r>
        <w:r>
          <w:rPr>
            <w:noProof/>
            <w:webHidden/>
          </w:rPr>
          <w:t>21</w:t>
        </w:r>
        <w:r>
          <w:rPr>
            <w:noProof/>
            <w:webHidden/>
          </w:rPr>
          <w:fldChar w:fldCharType="end"/>
        </w:r>
      </w:hyperlink>
    </w:p>
    <w:p w:rsidR="00FA5C11" w:rsidRDefault="00FA5C11">
      <w:pPr>
        <w:pStyle w:val="TDC3"/>
        <w:tabs>
          <w:tab w:val="left" w:pos="1540"/>
          <w:tab w:val="right" w:leader="dot" w:pos="8828"/>
        </w:tabs>
        <w:rPr>
          <w:rFonts w:asciiTheme="minorHAnsi" w:eastAsiaTheme="minorEastAsia" w:hAnsiTheme="minorHAnsi"/>
          <w:noProof/>
          <w:color w:val="auto"/>
          <w:lang w:val="gl-ES" w:eastAsia="gl-ES"/>
        </w:rPr>
      </w:pPr>
      <w:hyperlink w:anchor="_Toc530661863" w:history="1">
        <w:r w:rsidRPr="00B221F1">
          <w:rPr>
            <w:rStyle w:val="Hipervnculo"/>
            <w:i/>
            <w:noProof/>
          </w:rPr>
          <w:t>1.1.2.7.</w:t>
        </w:r>
        <w:r>
          <w:rPr>
            <w:rFonts w:asciiTheme="minorHAnsi" w:eastAsiaTheme="minorEastAsia" w:hAnsiTheme="minorHAnsi"/>
            <w:noProof/>
            <w:color w:val="auto"/>
            <w:lang w:val="gl-ES" w:eastAsia="gl-ES"/>
          </w:rPr>
          <w:tab/>
        </w:r>
        <w:r w:rsidRPr="00B221F1">
          <w:rPr>
            <w:rStyle w:val="Hipervnculo"/>
            <w:i/>
            <w:noProof/>
          </w:rPr>
          <w:t>Riesgos</w:t>
        </w:r>
        <w:r>
          <w:rPr>
            <w:noProof/>
            <w:webHidden/>
          </w:rPr>
          <w:tab/>
        </w:r>
        <w:r>
          <w:rPr>
            <w:noProof/>
            <w:webHidden/>
          </w:rPr>
          <w:fldChar w:fldCharType="begin"/>
        </w:r>
        <w:r>
          <w:rPr>
            <w:noProof/>
            <w:webHidden/>
          </w:rPr>
          <w:instrText xml:space="preserve"> PAGEREF _Toc530661863 \h </w:instrText>
        </w:r>
        <w:r>
          <w:rPr>
            <w:noProof/>
            <w:webHidden/>
          </w:rPr>
        </w:r>
        <w:r>
          <w:rPr>
            <w:noProof/>
            <w:webHidden/>
          </w:rPr>
          <w:fldChar w:fldCharType="separate"/>
        </w:r>
        <w:r>
          <w:rPr>
            <w:noProof/>
            <w:webHidden/>
          </w:rPr>
          <w:t>22</w:t>
        </w:r>
        <w:r>
          <w:rPr>
            <w:noProof/>
            <w:webHidden/>
          </w:rPr>
          <w:fldChar w:fldCharType="end"/>
        </w:r>
      </w:hyperlink>
    </w:p>
    <w:p w:rsidR="00FA5C11" w:rsidRDefault="00FA5C11">
      <w:pPr>
        <w:pStyle w:val="TDC2"/>
        <w:rPr>
          <w:rFonts w:asciiTheme="minorHAnsi" w:eastAsiaTheme="minorEastAsia" w:hAnsiTheme="minorHAnsi"/>
          <w:i w:val="0"/>
          <w:noProof/>
          <w:color w:val="auto"/>
          <w:lang w:val="gl-ES" w:eastAsia="gl-ES"/>
        </w:rPr>
      </w:pPr>
      <w:hyperlink w:anchor="_Toc530661864" w:history="1">
        <w:r w:rsidRPr="00B221F1">
          <w:rPr>
            <w:rStyle w:val="Hipervnculo"/>
            <w:noProof/>
          </w:rPr>
          <w:t>1.2. Glosario</w:t>
        </w:r>
        <w:r>
          <w:rPr>
            <w:noProof/>
            <w:webHidden/>
          </w:rPr>
          <w:tab/>
        </w:r>
        <w:r>
          <w:rPr>
            <w:noProof/>
            <w:webHidden/>
          </w:rPr>
          <w:fldChar w:fldCharType="begin"/>
        </w:r>
        <w:r>
          <w:rPr>
            <w:noProof/>
            <w:webHidden/>
          </w:rPr>
          <w:instrText xml:space="preserve"> PAGEREF _Toc530661864 \h </w:instrText>
        </w:r>
        <w:r>
          <w:rPr>
            <w:noProof/>
            <w:webHidden/>
          </w:rPr>
        </w:r>
        <w:r>
          <w:rPr>
            <w:noProof/>
            <w:webHidden/>
          </w:rPr>
          <w:fldChar w:fldCharType="separate"/>
        </w:r>
        <w:r>
          <w:rPr>
            <w:noProof/>
            <w:webHidden/>
          </w:rPr>
          <w:t>22</w:t>
        </w:r>
        <w:r>
          <w:rPr>
            <w:noProof/>
            <w:webHidden/>
          </w:rPr>
          <w:fldChar w:fldCharType="end"/>
        </w:r>
      </w:hyperlink>
    </w:p>
    <w:p w:rsidR="00FA5C11" w:rsidRDefault="00FA5C11">
      <w:pPr>
        <w:pStyle w:val="TDC2"/>
        <w:rPr>
          <w:rFonts w:asciiTheme="minorHAnsi" w:eastAsiaTheme="minorEastAsia" w:hAnsiTheme="minorHAnsi"/>
          <w:i w:val="0"/>
          <w:noProof/>
          <w:color w:val="auto"/>
          <w:lang w:val="gl-ES" w:eastAsia="gl-ES"/>
        </w:rPr>
      </w:pPr>
      <w:hyperlink w:anchor="_Toc530661865" w:history="1">
        <w:r w:rsidRPr="00B221F1">
          <w:rPr>
            <w:rStyle w:val="Hipervnculo"/>
            <w:noProof/>
          </w:rPr>
          <w:t>1.3. Organizaciones y personal implicado en el proyecto</w:t>
        </w:r>
        <w:r>
          <w:rPr>
            <w:noProof/>
            <w:webHidden/>
          </w:rPr>
          <w:tab/>
        </w:r>
        <w:r>
          <w:rPr>
            <w:noProof/>
            <w:webHidden/>
          </w:rPr>
          <w:fldChar w:fldCharType="begin"/>
        </w:r>
        <w:r>
          <w:rPr>
            <w:noProof/>
            <w:webHidden/>
          </w:rPr>
          <w:instrText xml:space="preserve"> PAGEREF _Toc530661865 \h </w:instrText>
        </w:r>
        <w:r>
          <w:rPr>
            <w:noProof/>
            <w:webHidden/>
          </w:rPr>
        </w:r>
        <w:r>
          <w:rPr>
            <w:noProof/>
            <w:webHidden/>
          </w:rPr>
          <w:fldChar w:fldCharType="separate"/>
        </w:r>
        <w:r>
          <w:rPr>
            <w:noProof/>
            <w:webHidden/>
          </w:rPr>
          <w:t>24</w:t>
        </w:r>
        <w:r>
          <w:rPr>
            <w:noProof/>
            <w:webHidden/>
          </w:rPr>
          <w:fldChar w:fldCharType="end"/>
        </w:r>
      </w:hyperlink>
    </w:p>
    <w:p w:rsidR="00FA5C11" w:rsidRDefault="00FA5C11">
      <w:pPr>
        <w:pStyle w:val="TDC2"/>
        <w:rPr>
          <w:rFonts w:asciiTheme="minorHAnsi" w:eastAsiaTheme="minorEastAsia" w:hAnsiTheme="minorHAnsi"/>
          <w:i w:val="0"/>
          <w:noProof/>
          <w:color w:val="auto"/>
          <w:lang w:val="gl-ES" w:eastAsia="gl-ES"/>
        </w:rPr>
      </w:pPr>
      <w:hyperlink w:anchor="_Toc530661866" w:history="1">
        <w:r w:rsidRPr="00B221F1">
          <w:rPr>
            <w:rStyle w:val="Hipervnculo"/>
            <w:noProof/>
          </w:rPr>
          <w:t>1.4. Objetivos del proyecto</w:t>
        </w:r>
        <w:r>
          <w:rPr>
            <w:noProof/>
            <w:webHidden/>
          </w:rPr>
          <w:tab/>
        </w:r>
        <w:r>
          <w:rPr>
            <w:noProof/>
            <w:webHidden/>
          </w:rPr>
          <w:fldChar w:fldCharType="begin"/>
        </w:r>
        <w:r>
          <w:rPr>
            <w:noProof/>
            <w:webHidden/>
          </w:rPr>
          <w:instrText xml:space="preserve"> PAGEREF _Toc530661866 \h </w:instrText>
        </w:r>
        <w:r>
          <w:rPr>
            <w:noProof/>
            <w:webHidden/>
          </w:rPr>
        </w:r>
        <w:r>
          <w:rPr>
            <w:noProof/>
            <w:webHidden/>
          </w:rPr>
          <w:fldChar w:fldCharType="separate"/>
        </w:r>
        <w:r>
          <w:rPr>
            <w:noProof/>
            <w:webHidden/>
          </w:rPr>
          <w:t>24</w:t>
        </w:r>
        <w:r>
          <w:rPr>
            <w:noProof/>
            <w:webHidden/>
          </w:rPr>
          <w:fldChar w:fldCharType="end"/>
        </w:r>
      </w:hyperlink>
    </w:p>
    <w:p w:rsidR="00FA5C11" w:rsidRDefault="00FA5C11">
      <w:pPr>
        <w:pStyle w:val="TDC2"/>
        <w:rPr>
          <w:rFonts w:asciiTheme="minorHAnsi" w:eastAsiaTheme="minorEastAsia" w:hAnsiTheme="minorHAnsi"/>
          <w:i w:val="0"/>
          <w:noProof/>
          <w:color w:val="auto"/>
          <w:lang w:val="gl-ES" w:eastAsia="gl-ES"/>
        </w:rPr>
      </w:pPr>
      <w:hyperlink w:anchor="_Toc530661867" w:history="1">
        <w:r w:rsidRPr="00B221F1">
          <w:rPr>
            <w:rStyle w:val="Hipervnculo"/>
            <w:noProof/>
          </w:rPr>
          <w:t>1.5. Exclusiones del proyecto.</w:t>
        </w:r>
        <w:r>
          <w:rPr>
            <w:noProof/>
            <w:webHidden/>
          </w:rPr>
          <w:tab/>
        </w:r>
        <w:r>
          <w:rPr>
            <w:noProof/>
            <w:webHidden/>
          </w:rPr>
          <w:fldChar w:fldCharType="begin"/>
        </w:r>
        <w:r>
          <w:rPr>
            <w:noProof/>
            <w:webHidden/>
          </w:rPr>
          <w:instrText xml:space="preserve"> PAGEREF _Toc530661867 \h </w:instrText>
        </w:r>
        <w:r>
          <w:rPr>
            <w:noProof/>
            <w:webHidden/>
          </w:rPr>
        </w:r>
        <w:r>
          <w:rPr>
            <w:noProof/>
            <w:webHidden/>
          </w:rPr>
          <w:fldChar w:fldCharType="separate"/>
        </w:r>
        <w:r>
          <w:rPr>
            <w:noProof/>
            <w:webHidden/>
          </w:rPr>
          <w:t>30</w:t>
        </w:r>
        <w:r>
          <w:rPr>
            <w:noProof/>
            <w:webHidden/>
          </w:rPr>
          <w:fldChar w:fldCharType="end"/>
        </w:r>
      </w:hyperlink>
    </w:p>
    <w:p w:rsidR="00FA5C11" w:rsidRDefault="00FA5C11">
      <w:pPr>
        <w:pStyle w:val="TDC2"/>
        <w:rPr>
          <w:rFonts w:asciiTheme="minorHAnsi" w:eastAsiaTheme="minorEastAsia" w:hAnsiTheme="minorHAnsi"/>
          <w:i w:val="0"/>
          <w:noProof/>
          <w:color w:val="auto"/>
          <w:lang w:val="gl-ES" w:eastAsia="gl-ES"/>
        </w:rPr>
      </w:pPr>
      <w:hyperlink w:anchor="_Toc530661868" w:history="1">
        <w:r w:rsidRPr="00B221F1">
          <w:rPr>
            <w:rStyle w:val="Hipervnculo"/>
            <w:noProof/>
          </w:rPr>
          <w:t>1.6. Restricciones del proyecto.</w:t>
        </w:r>
        <w:r>
          <w:rPr>
            <w:noProof/>
            <w:webHidden/>
          </w:rPr>
          <w:tab/>
        </w:r>
        <w:r>
          <w:rPr>
            <w:noProof/>
            <w:webHidden/>
          </w:rPr>
          <w:fldChar w:fldCharType="begin"/>
        </w:r>
        <w:r>
          <w:rPr>
            <w:noProof/>
            <w:webHidden/>
          </w:rPr>
          <w:instrText xml:space="preserve"> PAGEREF _Toc530661868 \h </w:instrText>
        </w:r>
        <w:r>
          <w:rPr>
            <w:noProof/>
            <w:webHidden/>
          </w:rPr>
        </w:r>
        <w:r>
          <w:rPr>
            <w:noProof/>
            <w:webHidden/>
          </w:rPr>
          <w:fldChar w:fldCharType="separate"/>
        </w:r>
        <w:r>
          <w:rPr>
            <w:noProof/>
            <w:webHidden/>
          </w:rPr>
          <w:t>31</w:t>
        </w:r>
        <w:r>
          <w:rPr>
            <w:noProof/>
            <w:webHidden/>
          </w:rPr>
          <w:fldChar w:fldCharType="end"/>
        </w:r>
      </w:hyperlink>
    </w:p>
    <w:p w:rsidR="00FA5C11" w:rsidRDefault="00FA5C11">
      <w:pPr>
        <w:pStyle w:val="TDC2"/>
        <w:rPr>
          <w:rFonts w:asciiTheme="minorHAnsi" w:eastAsiaTheme="minorEastAsia" w:hAnsiTheme="minorHAnsi"/>
          <w:i w:val="0"/>
          <w:noProof/>
          <w:color w:val="auto"/>
          <w:lang w:val="gl-ES" w:eastAsia="gl-ES"/>
        </w:rPr>
      </w:pPr>
      <w:hyperlink w:anchor="_Toc530661869" w:history="1">
        <w:r w:rsidRPr="00B221F1">
          <w:rPr>
            <w:rStyle w:val="Hipervnculo"/>
            <w:noProof/>
          </w:rPr>
          <w:t>1.7. Supuestos del proyecto</w:t>
        </w:r>
        <w:r>
          <w:rPr>
            <w:noProof/>
            <w:webHidden/>
          </w:rPr>
          <w:tab/>
        </w:r>
        <w:r>
          <w:rPr>
            <w:noProof/>
            <w:webHidden/>
          </w:rPr>
          <w:fldChar w:fldCharType="begin"/>
        </w:r>
        <w:r>
          <w:rPr>
            <w:noProof/>
            <w:webHidden/>
          </w:rPr>
          <w:instrText xml:space="preserve"> PAGEREF _Toc530661869 \h </w:instrText>
        </w:r>
        <w:r>
          <w:rPr>
            <w:noProof/>
            <w:webHidden/>
          </w:rPr>
        </w:r>
        <w:r>
          <w:rPr>
            <w:noProof/>
            <w:webHidden/>
          </w:rPr>
          <w:fldChar w:fldCharType="separate"/>
        </w:r>
        <w:r>
          <w:rPr>
            <w:noProof/>
            <w:webHidden/>
          </w:rPr>
          <w:t>33</w:t>
        </w:r>
        <w:r>
          <w:rPr>
            <w:noProof/>
            <w:webHidden/>
          </w:rPr>
          <w:fldChar w:fldCharType="end"/>
        </w:r>
      </w:hyperlink>
    </w:p>
    <w:p w:rsidR="00FA5C11" w:rsidRDefault="00FA5C11">
      <w:pPr>
        <w:pStyle w:val="TDC2"/>
        <w:rPr>
          <w:rFonts w:asciiTheme="minorHAnsi" w:eastAsiaTheme="minorEastAsia" w:hAnsiTheme="minorHAnsi"/>
          <w:i w:val="0"/>
          <w:noProof/>
          <w:color w:val="auto"/>
          <w:lang w:val="gl-ES" w:eastAsia="gl-ES"/>
        </w:rPr>
      </w:pPr>
      <w:hyperlink w:anchor="_Toc530661870" w:history="1">
        <w:r w:rsidRPr="00B221F1">
          <w:rPr>
            <w:rStyle w:val="Hipervnculo"/>
            <w:noProof/>
          </w:rPr>
          <w:t>1.8. Propuesta de solución.</w:t>
        </w:r>
        <w:r>
          <w:rPr>
            <w:noProof/>
            <w:webHidden/>
          </w:rPr>
          <w:tab/>
        </w:r>
        <w:r>
          <w:rPr>
            <w:noProof/>
            <w:webHidden/>
          </w:rPr>
          <w:fldChar w:fldCharType="begin"/>
        </w:r>
        <w:r>
          <w:rPr>
            <w:noProof/>
            <w:webHidden/>
          </w:rPr>
          <w:instrText xml:space="preserve"> PAGEREF _Toc530661870 \h </w:instrText>
        </w:r>
        <w:r>
          <w:rPr>
            <w:noProof/>
            <w:webHidden/>
          </w:rPr>
        </w:r>
        <w:r>
          <w:rPr>
            <w:noProof/>
            <w:webHidden/>
          </w:rPr>
          <w:fldChar w:fldCharType="separate"/>
        </w:r>
        <w:r>
          <w:rPr>
            <w:noProof/>
            <w:webHidden/>
          </w:rPr>
          <w:t>34</w:t>
        </w:r>
        <w:r>
          <w:rPr>
            <w:noProof/>
            <w:webHidden/>
          </w:rPr>
          <w:fldChar w:fldCharType="end"/>
        </w:r>
      </w:hyperlink>
    </w:p>
    <w:p w:rsidR="00FA5C11" w:rsidRDefault="00FA5C11">
      <w:pPr>
        <w:pStyle w:val="TDC3"/>
        <w:tabs>
          <w:tab w:val="right" w:leader="dot" w:pos="8828"/>
        </w:tabs>
        <w:rPr>
          <w:rFonts w:asciiTheme="minorHAnsi" w:eastAsiaTheme="minorEastAsia" w:hAnsiTheme="minorHAnsi"/>
          <w:noProof/>
          <w:color w:val="auto"/>
          <w:lang w:val="gl-ES" w:eastAsia="gl-ES"/>
        </w:rPr>
      </w:pPr>
      <w:hyperlink w:anchor="_Toc530661871" w:history="1">
        <w:r w:rsidRPr="00B221F1">
          <w:rPr>
            <w:rStyle w:val="Hipervnculo"/>
            <w:noProof/>
          </w:rPr>
          <w:t>1.8.1. Descripción del alcance del producto</w:t>
        </w:r>
        <w:r>
          <w:rPr>
            <w:noProof/>
            <w:webHidden/>
          </w:rPr>
          <w:tab/>
        </w:r>
        <w:r>
          <w:rPr>
            <w:noProof/>
            <w:webHidden/>
          </w:rPr>
          <w:fldChar w:fldCharType="begin"/>
        </w:r>
        <w:r>
          <w:rPr>
            <w:noProof/>
            <w:webHidden/>
          </w:rPr>
          <w:instrText xml:space="preserve"> PAGEREF _Toc530661871 \h </w:instrText>
        </w:r>
        <w:r>
          <w:rPr>
            <w:noProof/>
            <w:webHidden/>
          </w:rPr>
        </w:r>
        <w:r>
          <w:rPr>
            <w:noProof/>
            <w:webHidden/>
          </w:rPr>
          <w:fldChar w:fldCharType="separate"/>
        </w:r>
        <w:r>
          <w:rPr>
            <w:noProof/>
            <w:webHidden/>
          </w:rPr>
          <w:t>35</w:t>
        </w:r>
        <w:r>
          <w:rPr>
            <w:noProof/>
            <w:webHidden/>
          </w:rPr>
          <w:fldChar w:fldCharType="end"/>
        </w:r>
      </w:hyperlink>
    </w:p>
    <w:p w:rsidR="00FA5C11" w:rsidRDefault="00FA5C11">
      <w:pPr>
        <w:pStyle w:val="TDC3"/>
        <w:tabs>
          <w:tab w:val="right" w:leader="dot" w:pos="8828"/>
        </w:tabs>
        <w:rPr>
          <w:rFonts w:asciiTheme="minorHAnsi" w:eastAsiaTheme="minorEastAsia" w:hAnsiTheme="minorHAnsi"/>
          <w:noProof/>
          <w:color w:val="auto"/>
          <w:lang w:val="gl-ES" w:eastAsia="gl-ES"/>
        </w:rPr>
      </w:pPr>
      <w:hyperlink w:anchor="_Toc530661872" w:history="1">
        <w:r w:rsidRPr="00B221F1">
          <w:rPr>
            <w:rStyle w:val="Hipervnculo"/>
            <w:noProof/>
          </w:rPr>
          <w:t>1.8.2. Entregables del proyecto</w:t>
        </w:r>
        <w:r>
          <w:rPr>
            <w:noProof/>
            <w:webHidden/>
          </w:rPr>
          <w:tab/>
        </w:r>
        <w:r>
          <w:rPr>
            <w:noProof/>
            <w:webHidden/>
          </w:rPr>
          <w:fldChar w:fldCharType="begin"/>
        </w:r>
        <w:r>
          <w:rPr>
            <w:noProof/>
            <w:webHidden/>
          </w:rPr>
          <w:instrText xml:space="preserve"> PAGEREF _Toc530661872 \h </w:instrText>
        </w:r>
        <w:r>
          <w:rPr>
            <w:noProof/>
            <w:webHidden/>
          </w:rPr>
        </w:r>
        <w:r>
          <w:rPr>
            <w:noProof/>
            <w:webHidden/>
          </w:rPr>
          <w:fldChar w:fldCharType="separate"/>
        </w:r>
        <w:r>
          <w:rPr>
            <w:noProof/>
            <w:webHidden/>
          </w:rPr>
          <w:t>36</w:t>
        </w:r>
        <w:r>
          <w:rPr>
            <w:noProof/>
            <w:webHidden/>
          </w:rPr>
          <w:fldChar w:fldCharType="end"/>
        </w:r>
      </w:hyperlink>
    </w:p>
    <w:p w:rsidR="00FA5C11" w:rsidRDefault="00FA5C11">
      <w:pPr>
        <w:pStyle w:val="TDC3"/>
        <w:tabs>
          <w:tab w:val="right" w:leader="dot" w:pos="8828"/>
        </w:tabs>
        <w:rPr>
          <w:rFonts w:asciiTheme="minorHAnsi" w:eastAsiaTheme="minorEastAsia" w:hAnsiTheme="minorHAnsi"/>
          <w:noProof/>
          <w:color w:val="auto"/>
          <w:lang w:val="gl-ES" w:eastAsia="gl-ES"/>
        </w:rPr>
      </w:pPr>
      <w:hyperlink w:anchor="_Toc530661873" w:history="1">
        <w:r w:rsidRPr="00B221F1">
          <w:rPr>
            <w:rStyle w:val="Hipervnculo"/>
            <w:noProof/>
          </w:rPr>
          <w:t>1.8.3. Criterios de aceptación del producto</w:t>
        </w:r>
        <w:r>
          <w:rPr>
            <w:noProof/>
            <w:webHidden/>
          </w:rPr>
          <w:tab/>
        </w:r>
        <w:r>
          <w:rPr>
            <w:noProof/>
            <w:webHidden/>
          </w:rPr>
          <w:fldChar w:fldCharType="begin"/>
        </w:r>
        <w:r>
          <w:rPr>
            <w:noProof/>
            <w:webHidden/>
          </w:rPr>
          <w:instrText xml:space="preserve"> PAGEREF _Toc530661873 \h </w:instrText>
        </w:r>
        <w:r>
          <w:rPr>
            <w:noProof/>
            <w:webHidden/>
          </w:rPr>
        </w:r>
        <w:r>
          <w:rPr>
            <w:noProof/>
            <w:webHidden/>
          </w:rPr>
          <w:fldChar w:fldCharType="separate"/>
        </w:r>
        <w:r>
          <w:rPr>
            <w:noProof/>
            <w:webHidden/>
          </w:rPr>
          <w:t>36</w:t>
        </w:r>
        <w:r>
          <w:rPr>
            <w:noProof/>
            <w:webHidden/>
          </w:rPr>
          <w:fldChar w:fldCharType="end"/>
        </w:r>
      </w:hyperlink>
    </w:p>
    <w:p w:rsidR="00FA5C11" w:rsidRDefault="00FA5C11">
      <w:pPr>
        <w:pStyle w:val="TDC3"/>
        <w:tabs>
          <w:tab w:val="right" w:leader="dot" w:pos="8828"/>
        </w:tabs>
        <w:rPr>
          <w:rFonts w:asciiTheme="minorHAnsi" w:eastAsiaTheme="minorEastAsia" w:hAnsiTheme="minorHAnsi"/>
          <w:noProof/>
          <w:color w:val="auto"/>
          <w:lang w:val="gl-ES" w:eastAsia="gl-ES"/>
        </w:rPr>
      </w:pPr>
      <w:hyperlink w:anchor="_Toc530661874" w:history="1">
        <w:r w:rsidRPr="00B221F1">
          <w:rPr>
            <w:rStyle w:val="Hipervnculo"/>
            <w:noProof/>
          </w:rPr>
          <w:t>1.8.4. Diagramas de contexto y del sistema</w:t>
        </w:r>
        <w:r>
          <w:rPr>
            <w:noProof/>
            <w:webHidden/>
          </w:rPr>
          <w:tab/>
        </w:r>
        <w:r>
          <w:rPr>
            <w:noProof/>
            <w:webHidden/>
          </w:rPr>
          <w:fldChar w:fldCharType="begin"/>
        </w:r>
        <w:r>
          <w:rPr>
            <w:noProof/>
            <w:webHidden/>
          </w:rPr>
          <w:instrText xml:space="preserve"> PAGEREF _Toc530661874 \h </w:instrText>
        </w:r>
        <w:r>
          <w:rPr>
            <w:noProof/>
            <w:webHidden/>
          </w:rPr>
        </w:r>
        <w:r>
          <w:rPr>
            <w:noProof/>
            <w:webHidden/>
          </w:rPr>
          <w:fldChar w:fldCharType="separate"/>
        </w:r>
        <w:r>
          <w:rPr>
            <w:noProof/>
            <w:webHidden/>
          </w:rPr>
          <w:t>38</w:t>
        </w:r>
        <w:r>
          <w:rPr>
            <w:noProof/>
            <w:webHidden/>
          </w:rPr>
          <w:fldChar w:fldCharType="end"/>
        </w:r>
      </w:hyperlink>
    </w:p>
    <w:p w:rsidR="00FA5C11" w:rsidRDefault="00FA5C11">
      <w:pPr>
        <w:pStyle w:val="TDC2"/>
        <w:rPr>
          <w:rFonts w:asciiTheme="minorHAnsi" w:eastAsiaTheme="minorEastAsia" w:hAnsiTheme="minorHAnsi"/>
          <w:i w:val="0"/>
          <w:noProof/>
          <w:color w:val="auto"/>
          <w:lang w:val="gl-ES" w:eastAsia="gl-ES"/>
        </w:rPr>
      </w:pPr>
      <w:hyperlink w:anchor="_Toc530661875" w:history="1">
        <w:r w:rsidRPr="00B221F1">
          <w:rPr>
            <w:rStyle w:val="Hipervnculo"/>
            <w:noProof/>
          </w:rPr>
          <w:t>1.9. Catálogo de requisitos del sistema.</w:t>
        </w:r>
        <w:r>
          <w:rPr>
            <w:noProof/>
            <w:webHidden/>
          </w:rPr>
          <w:tab/>
        </w:r>
        <w:r>
          <w:rPr>
            <w:noProof/>
            <w:webHidden/>
          </w:rPr>
          <w:fldChar w:fldCharType="begin"/>
        </w:r>
        <w:r>
          <w:rPr>
            <w:noProof/>
            <w:webHidden/>
          </w:rPr>
          <w:instrText xml:space="preserve"> PAGEREF _Toc530661875 \h </w:instrText>
        </w:r>
        <w:r>
          <w:rPr>
            <w:noProof/>
            <w:webHidden/>
          </w:rPr>
        </w:r>
        <w:r>
          <w:rPr>
            <w:noProof/>
            <w:webHidden/>
          </w:rPr>
          <w:fldChar w:fldCharType="separate"/>
        </w:r>
        <w:r>
          <w:rPr>
            <w:noProof/>
            <w:webHidden/>
          </w:rPr>
          <w:t>40</w:t>
        </w:r>
        <w:r>
          <w:rPr>
            <w:noProof/>
            <w:webHidden/>
          </w:rPr>
          <w:fldChar w:fldCharType="end"/>
        </w:r>
      </w:hyperlink>
    </w:p>
    <w:p w:rsidR="00FA5C11" w:rsidRDefault="00FA5C11">
      <w:pPr>
        <w:pStyle w:val="TDC3"/>
        <w:tabs>
          <w:tab w:val="right" w:leader="dot" w:pos="8828"/>
        </w:tabs>
        <w:rPr>
          <w:rFonts w:asciiTheme="minorHAnsi" w:eastAsiaTheme="minorEastAsia" w:hAnsiTheme="minorHAnsi"/>
          <w:noProof/>
          <w:color w:val="auto"/>
          <w:lang w:val="gl-ES" w:eastAsia="gl-ES"/>
        </w:rPr>
      </w:pPr>
      <w:hyperlink w:anchor="_Toc530661876" w:history="1">
        <w:r w:rsidRPr="00B221F1">
          <w:rPr>
            <w:rStyle w:val="Hipervnculo"/>
            <w:noProof/>
          </w:rPr>
          <w:t>1.9.1. Casos de uso</w:t>
        </w:r>
        <w:r>
          <w:rPr>
            <w:noProof/>
            <w:webHidden/>
          </w:rPr>
          <w:tab/>
        </w:r>
        <w:r>
          <w:rPr>
            <w:noProof/>
            <w:webHidden/>
          </w:rPr>
          <w:fldChar w:fldCharType="begin"/>
        </w:r>
        <w:r>
          <w:rPr>
            <w:noProof/>
            <w:webHidden/>
          </w:rPr>
          <w:instrText xml:space="preserve"> PAGEREF _Toc530661876 \h </w:instrText>
        </w:r>
        <w:r>
          <w:rPr>
            <w:noProof/>
            <w:webHidden/>
          </w:rPr>
        </w:r>
        <w:r>
          <w:rPr>
            <w:noProof/>
            <w:webHidden/>
          </w:rPr>
          <w:fldChar w:fldCharType="separate"/>
        </w:r>
        <w:r>
          <w:rPr>
            <w:noProof/>
            <w:webHidden/>
          </w:rPr>
          <w:t>40</w:t>
        </w:r>
        <w:r>
          <w:rPr>
            <w:noProof/>
            <w:webHidden/>
          </w:rPr>
          <w:fldChar w:fldCharType="end"/>
        </w:r>
      </w:hyperlink>
    </w:p>
    <w:p w:rsidR="00FA5C11" w:rsidRDefault="00FA5C11">
      <w:pPr>
        <w:pStyle w:val="TDC3"/>
        <w:tabs>
          <w:tab w:val="left" w:pos="1540"/>
          <w:tab w:val="right" w:leader="dot" w:pos="8828"/>
        </w:tabs>
        <w:rPr>
          <w:rFonts w:asciiTheme="minorHAnsi" w:eastAsiaTheme="minorEastAsia" w:hAnsiTheme="minorHAnsi"/>
          <w:noProof/>
          <w:color w:val="auto"/>
          <w:lang w:val="gl-ES" w:eastAsia="gl-ES"/>
        </w:rPr>
      </w:pPr>
      <w:hyperlink w:anchor="_Toc530661877" w:history="1">
        <w:r w:rsidRPr="00B221F1">
          <w:rPr>
            <w:rStyle w:val="Hipervnculo"/>
            <w:i/>
            <w:noProof/>
          </w:rPr>
          <w:t>1.9.1.1.</w:t>
        </w:r>
        <w:r>
          <w:rPr>
            <w:rFonts w:asciiTheme="minorHAnsi" w:eastAsiaTheme="minorEastAsia" w:hAnsiTheme="minorHAnsi"/>
            <w:noProof/>
            <w:color w:val="auto"/>
            <w:lang w:val="gl-ES" w:eastAsia="gl-ES"/>
          </w:rPr>
          <w:tab/>
        </w:r>
        <w:r w:rsidRPr="00B221F1">
          <w:rPr>
            <w:rStyle w:val="Hipervnculo"/>
            <w:i/>
            <w:noProof/>
          </w:rPr>
          <w:t>Actores</w:t>
        </w:r>
        <w:r>
          <w:rPr>
            <w:noProof/>
            <w:webHidden/>
          </w:rPr>
          <w:tab/>
        </w:r>
        <w:r>
          <w:rPr>
            <w:noProof/>
            <w:webHidden/>
          </w:rPr>
          <w:fldChar w:fldCharType="begin"/>
        </w:r>
        <w:r>
          <w:rPr>
            <w:noProof/>
            <w:webHidden/>
          </w:rPr>
          <w:instrText xml:space="preserve"> PAGEREF _Toc530661877 \h </w:instrText>
        </w:r>
        <w:r>
          <w:rPr>
            <w:noProof/>
            <w:webHidden/>
          </w:rPr>
        </w:r>
        <w:r>
          <w:rPr>
            <w:noProof/>
            <w:webHidden/>
          </w:rPr>
          <w:fldChar w:fldCharType="separate"/>
        </w:r>
        <w:r>
          <w:rPr>
            <w:noProof/>
            <w:webHidden/>
          </w:rPr>
          <w:t>40</w:t>
        </w:r>
        <w:r>
          <w:rPr>
            <w:noProof/>
            <w:webHidden/>
          </w:rPr>
          <w:fldChar w:fldCharType="end"/>
        </w:r>
      </w:hyperlink>
    </w:p>
    <w:p w:rsidR="00FA5C11" w:rsidRDefault="00FA5C11">
      <w:pPr>
        <w:pStyle w:val="TDC3"/>
        <w:tabs>
          <w:tab w:val="left" w:pos="1540"/>
          <w:tab w:val="right" w:leader="dot" w:pos="8828"/>
        </w:tabs>
        <w:rPr>
          <w:rFonts w:asciiTheme="minorHAnsi" w:eastAsiaTheme="minorEastAsia" w:hAnsiTheme="minorHAnsi"/>
          <w:noProof/>
          <w:color w:val="auto"/>
          <w:lang w:val="gl-ES" w:eastAsia="gl-ES"/>
        </w:rPr>
      </w:pPr>
      <w:hyperlink w:anchor="_Toc530661878" w:history="1">
        <w:r w:rsidRPr="00B221F1">
          <w:rPr>
            <w:rStyle w:val="Hipervnculo"/>
            <w:i/>
            <w:noProof/>
          </w:rPr>
          <w:t>1.9.1.2.</w:t>
        </w:r>
        <w:r>
          <w:rPr>
            <w:rFonts w:asciiTheme="minorHAnsi" w:eastAsiaTheme="minorEastAsia" w:hAnsiTheme="minorHAnsi"/>
            <w:noProof/>
            <w:color w:val="auto"/>
            <w:lang w:val="gl-ES" w:eastAsia="gl-ES"/>
          </w:rPr>
          <w:tab/>
        </w:r>
        <w:r w:rsidRPr="00B221F1">
          <w:rPr>
            <w:rStyle w:val="Hipervnculo"/>
            <w:i/>
            <w:noProof/>
          </w:rPr>
          <w:t>Casos de uso del sistema</w:t>
        </w:r>
        <w:r>
          <w:rPr>
            <w:noProof/>
            <w:webHidden/>
          </w:rPr>
          <w:tab/>
        </w:r>
        <w:r>
          <w:rPr>
            <w:noProof/>
            <w:webHidden/>
          </w:rPr>
          <w:fldChar w:fldCharType="begin"/>
        </w:r>
        <w:r>
          <w:rPr>
            <w:noProof/>
            <w:webHidden/>
          </w:rPr>
          <w:instrText xml:space="preserve"> PAGEREF _Toc530661878 \h </w:instrText>
        </w:r>
        <w:r>
          <w:rPr>
            <w:noProof/>
            <w:webHidden/>
          </w:rPr>
        </w:r>
        <w:r>
          <w:rPr>
            <w:noProof/>
            <w:webHidden/>
          </w:rPr>
          <w:fldChar w:fldCharType="separate"/>
        </w:r>
        <w:r>
          <w:rPr>
            <w:noProof/>
            <w:webHidden/>
          </w:rPr>
          <w:t>41</w:t>
        </w:r>
        <w:r>
          <w:rPr>
            <w:noProof/>
            <w:webHidden/>
          </w:rPr>
          <w:fldChar w:fldCharType="end"/>
        </w:r>
      </w:hyperlink>
    </w:p>
    <w:p w:rsidR="00FA5C11" w:rsidRDefault="00FA5C11">
      <w:pPr>
        <w:pStyle w:val="TDC3"/>
        <w:tabs>
          <w:tab w:val="right" w:leader="dot" w:pos="8828"/>
        </w:tabs>
        <w:rPr>
          <w:rFonts w:asciiTheme="minorHAnsi" w:eastAsiaTheme="minorEastAsia" w:hAnsiTheme="minorHAnsi"/>
          <w:noProof/>
          <w:color w:val="auto"/>
          <w:lang w:val="gl-ES" w:eastAsia="gl-ES"/>
        </w:rPr>
      </w:pPr>
      <w:hyperlink w:anchor="_Toc530661879" w:history="1">
        <w:r w:rsidRPr="00B221F1">
          <w:rPr>
            <w:rStyle w:val="Hipervnculo"/>
            <w:noProof/>
          </w:rPr>
          <w:t>1.9.2. Requisitos de información</w:t>
        </w:r>
        <w:r>
          <w:rPr>
            <w:noProof/>
            <w:webHidden/>
          </w:rPr>
          <w:tab/>
        </w:r>
        <w:r>
          <w:rPr>
            <w:noProof/>
            <w:webHidden/>
          </w:rPr>
          <w:fldChar w:fldCharType="begin"/>
        </w:r>
        <w:r>
          <w:rPr>
            <w:noProof/>
            <w:webHidden/>
          </w:rPr>
          <w:instrText xml:space="preserve"> PAGEREF _Toc530661879 \h </w:instrText>
        </w:r>
        <w:r>
          <w:rPr>
            <w:noProof/>
            <w:webHidden/>
          </w:rPr>
        </w:r>
        <w:r>
          <w:rPr>
            <w:noProof/>
            <w:webHidden/>
          </w:rPr>
          <w:fldChar w:fldCharType="separate"/>
        </w:r>
        <w:r>
          <w:rPr>
            <w:noProof/>
            <w:webHidden/>
          </w:rPr>
          <w:t>46</w:t>
        </w:r>
        <w:r>
          <w:rPr>
            <w:noProof/>
            <w:webHidden/>
          </w:rPr>
          <w:fldChar w:fldCharType="end"/>
        </w:r>
      </w:hyperlink>
    </w:p>
    <w:p w:rsidR="00FA5C11" w:rsidRDefault="00FA5C11">
      <w:pPr>
        <w:pStyle w:val="TDC3"/>
        <w:tabs>
          <w:tab w:val="right" w:leader="dot" w:pos="8828"/>
        </w:tabs>
        <w:rPr>
          <w:rFonts w:asciiTheme="minorHAnsi" w:eastAsiaTheme="minorEastAsia" w:hAnsiTheme="minorHAnsi"/>
          <w:noProof/>
          <w:color w:val="auto"/>
          <w:lang w:val="gl-ES" w:eastAsia="gl-ES"/>
        </w:rPr>
      </w:pPr>
      <w:hyperlink w:anchor="_Toc530661880" w:history="1">
        <w:r w:rsidRPr="00B221F1">
          <w:rPr>
            <w:rStyle w:val="Hipervnculo"/>
            <w:noProof/>
          </w:rPr>
          <w:t>1.9.3. Requisitos funcionales</w:t>
        </w:r>
        <w:r>
          <w:rPr>
            <w:noProof/>
            <w:webHidden/>
          </w:rPr>
          <w:tab/>
        </w:r>
        <w:r>
          <w:rPr>
            <w:noProof/>
            <w:webHidden/>
          </w:rPr>
          <w:fldChar w:fldCharType="begin"/>
        </w:r>
        <w:r>
          <w:rPr>
            <w:noProof/>
            <w:webHidden/>
          </w:rPr>
          <w:instrText xml:space="preserve"> PAGEREF _Toc530661880 \h </w:instrText>
        </w:r>
        <w:r>
          <w:rPr>
            <w:noProof/>
            <w:webHidden/>
          </w:rPr>
        </w:r>
        <w:r>
          <w:rPr>
            <w:noProof/>
            <w:webHidden/>
          </w:rPr>
          <w:fldChar w:fldCharType="separate"/>
        </w:r>
        <w:r>
          <w:rPr>
            <w:noProof/>
            <w:webHidden/>
          </w:rPr>
          <w:t>49</w:t>
        </w:r>
        <w:r>
          <w:rPr>
            <w:noProof/>
            <w:webHidden/>
          </w:rPr>
          <w:fldChar w:fldCharType="end"/>
        </w:r>
      </w:hyperlink>
    </w:p>
    <w:p w:rsidR="00FA5C11" w:rsidRDefault="00FA5C11">
      <w:pPr>
        <w:pStyle w:val="TDC3"/>
        <w:tabs>
          <w:tab w:val="right" w:leader="dot" w:pos="8828"/>
        </w:tabs>
        <w:rPr>
          <w:rFonts w:asciiTheme="minorHAnsi" w:eastAsiaTheme="minorEastAsia" w:hAnsiTheme="minorHAnsi"/>
          <w:noProof/>
          <w:color w:val="auto"/>
          <w:lang w:val="gl-ES" w:eastAsia="gl-ES"/>
        </w:rPr>
      </w:pPr>
      <w:hyperlink w:anchor="_Toc530661881" w:history="1">
        <w:r w:rsidRPr="00B221F1">
          <w:rPr>
            <w:rStyle w:val="Hipervnculo"/>
            <w:noProof/>
          </w:rPr>
          <w:t>1.9.4. Requisitos no funcionales</w:t>
        </w:r>
        <w:r>
          <w:rPr>
            <w:noProof/>
            <w:webHidden/>
          </w:rPr>
          <w:tab/>
        </w:r>
        <w:r>
          <w:rPr>
            <w:noProof/>
            <w:webHidden/>
          </w:rPr>
          <w:fldChar w:fldCharType="begin"/>
        </w:r>
        <w:r>
          <w:rPr>
            <w:noProof/>
            <w:webHidden/>
          </w:rPr>
          <w:instrText xml:space="preserve"> PAGEREF _Toc530661881 \h </w:instrText>
        </w:r>
        <w:r>
          <w:rPr>
            <w:noProof/>
            <w:webHidden/>
          </w:rPr>
        </w:r>
        <w:r>
          <w:rPr>
            <w:noProof/>
            <w:webHidden/>
          </w:rPr>
          <w:fldChar w:fldCharType="separate"/>
        </w:r>
        <w:r>
          <w:rPr>
            <w:noProof/>
            <w:webHidden/>
          </w:rPr>
          <w:t>55</w:t>
        </w:r>
        <w:r>
          <w:rPr>
            <w:noProof/>
            <w:webHidden/>
          </w:rPr>
          <w:fldChar w:fldCharType="end"/>
        </w:r>
      </w:hyperlink>
    </w:p>
    <w:p w:rsidR="00FA5C11" w:rsidRDefault="00FA5C11">
      <w:pPr>
        <w:pStyle w:val="TDC3"/>
        <w:tabs>
          <w:tab w:val="right" w:leader="dot" w:pos="8828"/>
        </w:tabs>
        <w:rPr>
          <w:rFonts w:asciiTheme="minorHAnsi" w:eastAsiaTheme="minorEastAsia" w:hAnsiTheme="minorHAnsi"/>
          <w:noProof/>
          <w:color w:val="auto"/>
          <w:lang w:val="gl-ES" w:eastAsia="gl-ES"/>
        </w:rPr>
      </w:pPr>
      <w:hyperlink w:anchor="_Toc530661882" w:history="1">
        <w:r w:rsidRPr="00B221F1">
          <w:rPr>
            <w:rStyle w:val="Hipervnculo"/>
            <w:noProof/>
          </w:rPr>
          <w:t>1.9.5. Matriz de trazabilidad</w:t>
        </w:r>
        <w:r>
          <w:rPr>
            <w:noProof/>
            <w:webHidden/>
          </w:rPr>
          <w:tab/>
        </w:r>
        <w:r>
          <w:rPr>
            <w:noProof/>
            <w:webHidden/>
          </w:rPr>
          <w:fldChar w:fldCharType="begin"/>
        </w:r>
        <w:r>
          <w:rPr>
            <w:noProof/>
            <w:webHidden/>
          </w:rPr>
          <w:instrText xml:space="preserve"> PAGEREF _Toc530661882 \h </w:instrText>
        </w:r>
        <w:r>
          <w:rPr>
            <w:noProof/>
            <w:webHidden/>
          </w:rPr>
        </w:r>
        <w:r>
          <w:rPr>
            <w:noProof/>
            <w:webHidden/>
          </w:rPr>
          <w:fldChar w:fldCharType="separate"/>
        </w:r>
        <w:r>
          <w:rPr>
            <w:noProof/>
            <w:webHidden/>
          </w:rPr>
          <w:t>57</w:t>
        </w:r>
        <w:r>
          <w:rPr>
            <w:noProof/>
            <w:webHidden/>
          </w:rPr>
          <w:fldChar w:fldCharType="end"/>
        </w:r>
      </w:hyperlink>
    </w:p>
    <w:p w:rsidR="00FA5C11" w:rsidRDefault="00FA5C11">
      <w:pPr>
        <w:pStyle w:val="TDC1"/>
        <w:rPr>
          <w:rFonts w:asciiTheme="minorHAnsi" w:eastAsiaTheme="minorEastAsia" w:hAnsiTheme="minorHAnsi"/>
          <w:b w:val="0"/>
          <w:noProof/>
          <w:color w:val="auto"/>
          <w:lang w:val="gl-ES" w:eastAsia="gl-ES"/>
        </w:rPr>
      </w:pPr>
      <w:hyperlink w:anchor="_Toc530661883" w:history="1">
        <w:r w:rsidRPr="00B221F1">
          <w:rPr>
            <w:rStyle w:val="Hipervnculo"/>
            <w:noProof/>
          </w:rPr>
          <w:t>2.</w:t>
        </w:r>
        <w:r>
          <w:rPr>
            <w:rFonts w:asciiTheme="minorHAnsi" w:eastAsiaTheme="minorEastAsia" w:hAnsiTheme="minorHAnsi"/>
            <w:b w:val="0"/>
            <w:noProof/>
            <w:color w:val="auto"/>
            <w:lang w:val="gl-ES" w:eastAsia="gl-ES"/>
          </w:rPr>
          <w:tab/>
        </w:r>
        <w:r w:rsidRPr="00B221F1">
          <w:rPr>
            <w:rStyle w:val="Hipervnculo"/>
            <w:noProof/>
          </w:rPr>
          <w:t>Plan de gestión de los interesados</w:t>
        </w:r>
        <w:r>
          <w:rPr>
            <w:noProof/>
            <w:webHidden/>
          </w:rPr>
          <w:tab/>
        </w:r>
        <w:r>
          <w:rPr>
            <w:noProof/>
            <w:webHidden/>
          </w:rPr>
          <w:fldChar w:fldCharType="begin"/>
        </w:r>
        <w:r>
          <w:rPr>
            <w:noProof/>
            <w:webHidden/>
          </w:rPr>
          <w:instrText xml:space="preserve"> PAGEREF _Toc530661883 \h </w:instrText>
        </w:r>
        <w:r>
          <w:rPr>
            <w:noProof/>
            <w:webHidden/>
          </w:rPr>
        </w:r>
        <w:r>
          <w:rPr>
            <w:noProof/>
            <w:webHidden/>
          </w:rPr>
          <w:fldChar w:fldCharType="separate"/>
        </w:r>
        <w:r>
          <w:rPr>
            <w:noProof/>
            <w:webHidden/>
          </w:rPr>
          <w:t>57</w:t>
        </w:r>
        <w:r>
          <w:rPr>
            <w:noProof/>
            <w:webHidden/>
          </w:rPr>
          <w:fldChar w:fldCharType="end"/>
        </w:r>
      </w:hyperlink>
    </w:p>
    <w:p w:rsidR="00FA5C11" w:rsidRDefault="00FA5C11">
      <w:pPr>
        <w:pStyle w:val="TDC2"/>
        <w:rPr>
          <w:rFonts w:asciiTheme="minorHAnsi" w:eastAsiaTheme="minorEastAsia" w:hAnsiTheme="minorHAnsi"/>
          <w:i w:val="0"/>
          <w:noProof/>
          <w:color w:val="auto"/>
          <w:lang w:val="gl-ES" w:eastAsia="gl-ES"/>
        </w:rPr>
      </w:pPr>
      <w:hyperlink w:anchor="_Toc530661884" w:history="1">
        <w:r w:rsidRPr="00B221F1">
          <w:rPr>
            <w:rStyle w:val="Hipervnculo"/>
            <w:noProof/>
          </w:rPr>
          <w:t>2.1.</w:t>
        </w:r>
        <w:r>
          <w:rPr>
            <w:rFonts w:asciiTheme="minorHAnsi" w:eastAsiaTheme="minorEastAsia" w:hAnsiTheme="minorHAnsi"/>
            <w:i w:val="0"/>
            <w:noProof/>
            <w:color w:val="auto"/>
            <w:lang w:val="gl-ES" w:eastAsia="gl-ES"/>
          </w:rPr>
          <w:tab/>
        </w:r>
        <w:r w:rsidRPr="00B221F1">
          <w:rPr>
            <w:rStyle w:val="Hipervnculo"/>
            <w:noProof/>
          </w:rPr>
          <w:t>Matriz de interesados</w:t>
        </w:r>
        <w:r>
          <w:rPr>
            <w:noProof/>
            <w:webHidden/>
          </w:rPr>
          <w:tab/>
        </w:r>
        <w:r>
          <w:rPr>
            <w:noProof/>
            <w:webHidden/>
          </w:rPr>
          <w:fldChar w:fldCharType="begin"/>
        </w:r>
        <w:r>
          <w:rPr>
            <w:noProof/>
            <w:webHidden/>
          </w:rPr>
          <w:instrText xml:space="preserve"> PAGEREF _Toc530661884 \h </w:instrText>
        </w:r>
        <w:r>
          <w:rPr>
            <w:noProof/>
            <w:webHidden/>
          </w:rPr>
        </w:r>
        <w:r>
          <w:rPr>
            <w:noProof/>
            <w:webHidden/>
          </w:rPr>
          <w:fldChar w:fldCharType="separate"/>
        </w:r>
        <w:r>
          <w:rPr>
            <w:noProof/>
            <w:webHidden/>
          </w:rPr>
          <w:t>58</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885" w:history="1">
        <w:r w:rsidRPr="00B221F1">
          <w:rPr>
            <w:rStyle w:val="Hipervnculo"/>
            <w:noProof/>
          </w:rPr>
          <w:t>2.1.1.</w:t>
        </w:r>
        <w:r>
          <w:rPr>
            <w:rFonts w:asciiTheme="minorHAnsi" w:eastAsiaTheme="minorEastAsia" w:hAnsiTheme="minorHAnsi"/>
            <w:noProof/>
            <w:color w:val="auto"/>
            <w:lang w:val="gl-ES" w:eastAsia="gl-ES"/>
          </w:rPr>
          <w:tab/>
        </w:r>
        <w:r w:rsidRPr="00B221F1">
          <w:rPr>
            <w:rStyle w:val="Hipervnculo"/>
            <w:noProof/>
          </w:rPr>
          <w:t>Interrelaciones entre interesados</w:t>
        </w:r>
        <w:r>
          <w:rPr>
            <w:noProof/>
            <w:webHidden/>
          </w:rPr>
          <w:tab/>
        </w:r>
        <w:r>
          <w:rPr>
            <w:noProof/>
            <w:webHidden/>
          </w:rPr>
          <w:fldChar w:fldCharType="begin"/>
        </w:r>
        <w:r>
          <w:rPr>
            <w:noProof/>
            <w:webHidden/>
          </w:rPr>
          <w:instrText xml:space="preserve"> PAGEREF _Toc530661885 \h </w:instrText>
        </w:r>
        <w:r>
          <w:rPr>
            <w:noProof/>
            <w:webHidden/>
          </w:rPr>
        </w:r>
        <w:r>
          <w:rPr>
            <w:noProof/>
            <w:webHidden/>
          </w:rPr>
          <w:fldChar w:fldCharType="separate"/>
        </w:r>
        <w:r>
          <w:rPr>
            <w:noProof/>
            <w:webHidden/>
          </w:rPr>
          <w:t>59</w:t>
        </w:r>
        <w:r>
          <w:rPr>
            <w:noProof/>
            <w:webHidden/>
          </w:rPr>
          <w:fldChar w:fldCharType="end"/>
        </w:r>
      </w:hyperlink>
    </w:p>
    <w:p w:rsidR="00FA5C11" w:rsidRDefault="00FA5C11">
      <w:pPr>
        <w:pStyle w:val="TDC2"/>
        <w:rPr>
          <w:rFonts w:asciiTheme="minorHAnsi" w:eastAsiaTheme="minorEastAsia" w:hAnsiTheme="minorHAnsi"/>
          <w:i w:val="0"/>
          <w:noProof/>
          <w:color w:val="auto"/>
          <w:lang w:val="gl-ES" w:eastAsia="gl-ES"/>
        </w:rPr>
      </w:pPr>
      <w:hyperlink w:anchor="_Toc530661886" w:history="1">
        <w:r w:rsidRPr="00B221F1">
          <w:rPr>
            <w:rStyle w:val="Hipervnculo"/>
            <w:noProof/>
          </w:rPr>
          <w:t>2.2.</w:t>
        </w:r>
        <w:r>
          <w:rPr>
            <w:rFonts w:asciiTheme="minorHAnsi" w:eastAsiaTheme="minorEastAsia" w:hAnsiTheme="minorHAnsi"/>
            <w:i w:val="0"/>
            <w:noProof/>
            <w:color w:val="auto"/>
            <w:lang w:val="gl-ES" w:eastAsia="gl-ES"/>
          </w:rPr>
          <w:tab/>
        </w:r>
        <w:r w:rsidRPr="00B221F1">
          <w:rPr>
            <w:rStyle w:val="Hipervnculo"/>
            <w:noProof/>
          </w:rPr>
          <w:t>Análisis de interesados</w:t>
        </w:r>
        <w:r>
          <w:rPr>
            <w:noProof/>
            <w:webHidden/>
          </w:rPr>
          <w:tab/>
        </w:r>
        <w:r>
          <w:rPr>
            <w:noProof/>
            <w:webHidden/>
          </w:rPr>
          <w:fldChar w:fldCharType="begin"/>
        </w:r>
        <w:r>
          <w:rPr>
            <w:noProof/>
            <w:webHidden/>
          </w:rPr>
          <w:instrText xml:space="preserve"> PAGEREF _Toc530661886 \h </w:instrText>
        </w:r>
        <w:r>
          <w:rPr>
            <w:noProof/>
            <w:webHidden/>
          </w:rPr>
        </w:r>
        <w:r>
          <w:rPr>
            <w:noProof/>
            <w:webHidden/>
          </w:rPr>
          <w:fldChar w:fldCharType="separate"/>
        </w:r>
        <w:r>
          <w:rPr>
            <w:noProof/>
            <w:webHidden/>
          </w:rPr>
          <w:t>61</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887" w:history="1">
        <w:r w:rsidRPr="00B221F1">
          <w:rPr>
            <w:rStyle w:val="Hipervnculo"/>
            <w:noProof/>
          </w:rPr>
          <w:t>2.2.1.</w:t>
        </w:r>
        <w:r>
          <w:rPr>
            <w:rFonts w:asciiTheme="minorHAnsi" w:eastAsiaTheme="minorEastAsia" w:hAnsiTheme="minorHAnsi"/>
            <w:noProof/>
            <w:color w:val="auto"/>
            <w:lang w:val="gl-ES" w:eastAsia="gl-ES"/>
          </w:rPr>
          <w:tab/>
        </w:r>
        <w:r w:rsidRPr="00B221F1">
          <w:rPr>
            <w:rStyle w:val="Hipervnculo"/>
            <w:noProof/>
          </w:rPr>
          <w:t>Matriz de poder/interés</w:t>
        </w:r>
        <w:r>
          <w:rPr>
            <w:noProof/>
            <w:webHidden/>
          </w:rPr>
          <w:tab/>
        </w:r>
        <w:r>
          <w:rPr>
            <w:noProof/>
            <w:webHidden/>
          </w:rPr>
          <w:fldChar w:fldCharType="begin"/>
        </w:r>
        <w:r>
          <w:rPr>
            <w:noProof/>
            <w:webHidden/>
          </w:rPr>
          <w:instrText xml:space="preserve"> PAGEREF _Toc530661887 \h </w:instrText>
        </w:r>
        <w:r>
          <w:rPr>
            <w:noProof/>
            <w:webHidden/>
          </w:rPr>
        </w:r>
        <w:r>
          <w:rPr>
            <w:noProof/>
            <w:webHidden/>
          </w:rPr>
          <w:fldChar w:fldCharType="separate"/>
        </w:r>
        <w:r>
          <w:rPr>
            <w:noProof/>
            <w:webHidden/>
          </w:rPr>
          <w:t>62</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888" w:history="1">
        <w:r w:rsidRPr="00B221F1">
          <w:rPr>
            <w:rStyle w:val="Hipervnculo"/>
            <w:noProof/>
          </w:rPr>
          <w:t>2.2.2.</w:t>
        </w:r>
        <w:r>
          <w:rPr>
            <w:rFonts w:asciiTheme="minorHAnsi" w:eastAsiaTheme="minorEastAsia" w:hAnsiTheme="minorHAnsi"/>
            <w:noProof/>
            <w:color w:val="auto"/>
            <w:lang w:val="gl-ES" w:eastAsia="gl-ES"/>
          </w:rPr>
          <w:tab/>
        </w:r>
        <w:r w:rsidRPr="00B221F1">
          <w:rPr>
            <w:rStyle w:val="Hipervnculo"/>
            <w:noProof/>
          </w:rPr>
          <w:t>Matriz de poder/importancia</w:t>
        </w:r>
        <w:r>
          <w:rPr>
            <w:noProof/>
            <w:webHidden/>
          </w:rPr>
          <w:tab/>
        </w:r>
        <w:r>
          <w:rPr>
            <w:noProof/>
            <w:webHidden/>
          </w:rPr>
          <w:fldChar w:fldCharType="begin"/>
        </w:r>
        <w:r>
          <w:rPr>
            <w:noProof/>
            <w:webHidden/>
          </w:rPr>
          <w:instrText xml:space="preserve"> PAGEREF _Toc530661888 \h </w:instrText>
        </w:r>
        <w:r>
          <w:rPr>
            <w:noProof/>
            <w:webHidden/>
          </w:rPr>
        </w:r>
        <w:r>
          <w:rPr>
            <w:noProof/>
            <w:webHidden/>
          </w:rPr>
          <w:fldChar w:fldCharType="separate"/>
        </w:r>
        <w:r>
          <w:rPr>
            <w:noProof/>
            <w:webHidden/>
          </w:rPr>
          <w:t>63</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889" w:history="1">
        <w:r w:rsidRPr="00B221F1">
          <w:rPr>
            <w:rStyle w:val="Hipervnculo"/>
            <w:noProof/>
          </w:rPr>
          <w:t>2.2.3.</w:t>
        </w:r>
        <w:r>
          <w:rPr>
            <w:rFonts w:asciiTheme="minorHAnsi" w:eastAsiaTheme="minorEastAsia" w:hAnsiTheme="minorHAnsi"/>
            <w:noProof/>
            <w:color w:val="auto"/>
            <w:lang w:val="gl-ES" w:eastAsia="gl-ES"/>
          </w:rPr>
          <w:tab/>
        </w:r>
        <w:r w:rsidRPr="00B221F1">
          <w:rPr>
            <w:rStyle w:val="Hipervnculo"/>
            <w:noProof/>
          </w:rPr>
          <w:t>Matriz de poder/dinamismo</w:t>
        </w:r>
        <w:r>
          <w:rPr>
            <w:noProof/>
            <w:webHidden/>
          </w:rPr>
          <w:tab/>
        </w:r>
        <w:r>
          <w:rPr>
            <w:noProof/>
            <w:webHidden/>
          </w:rPr>
          <w:fldChar w:fldCharType="begin"/>
        </w:r>
        <w:r>
          <w:rPr>
            <w:noProof/>
            <w:webHidden/>
          </w:rPr>
          <w:instrText xml:space="preserve"> PAGEREF _Toc530661889 \h </w:instrText>
        </w:r>
        <w:r>
          <w:rPr>
            <w:noProof/>
            <w:webHidden/>
          </w:rPr>
        </w:r>
        <w:r>
          <w:rPr>
            <w:noProof/>
            <w:webHidden/>
          </w:rPr>
          <w:fldChar w:fldCharType="separate"/>
        </w:r>
        <w:r>
          <w:rPr>
            <w:noProof/>
            <w:webHidden/>
          </w:rPr>
          <w:t>64</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890" w:history="1">
        <w:r w:rsidRPr="00B221F1">
          <w:rPr>
            <w:rStyle w:val="Hipervnculo"/>
            <w:noProof/>
          </w:rPr>
          <w:t>2.2.4.</w:t>
        </w:r>
        <w:r>
          <w:rPr>
            <w:rFonts w:asciiTheme="minorHAnsi" w:eastAsiaTheme="minorEastAsia" w:hAnsiTheme="minorHAnsi"/>
            <w:noProof/>
            <w:color w:val="auto"/>
            <w:lang w:val="gl-ES" w:eastAsia="gl-ES"/>
          </w:rPr>
          <w:tab/>
        </w:r>
        <w:r w:rsidRPr="00B221F1">
          <w:rPr>
            <w:rStyle w:val="Hipervnculo"/>
            <w:noProof/>
          </w:rPr>
          <w:t>Matriz de cooperación/amenaza</w:t>
        </w:r>
        <w:r>
          <w:rPr>
            <w:noProof/>
            <w:webHidden/>
          </w:rPr>
          <w:tab/>
        </w:r>
        <w:r>
          <w:rPr>
            <w:noProof/>
            <w:webHidden/>
          </w:rPr>
          <w:fldChar w:fldCharType="begin"/>
        </w:r>
        <w:r>
          <w:rPr>
            <w:noProof/>
            <w:webHidden/>
          </w:rPr>
          <w:instrText xml:space="preserve"> PAGEREF _Toc530661890 \h </w:instrText>
        </w:r>
        <w:r>
          <w:rPr>
            <w:noProof/>
            <w:webHidden/>
          </w:rPr>
        </w:r>
        <w:r>
          <w:rPr>
            <w:noProof/>
            <w:webHidden/>
          </w:rPr>
          <w:fldChar w:fldCharType="separate"/>
        </w:r>
        <w:r>
          <w:rPr>
            <w:noProof/>
            <w:webHidden/>
          </w:rPr>
          <w:t>65</w:t>
        </w:r>
        <w:r>
          <w:rPr>
            <w:noProof/>
            <w:webHidden/>
          </w:rPr>
          <w:fldChar w:fldCharType="end"/>
        </w:r>
      </w:hyperlink>
    </w:p>
    <w:p w:rsidR="00FA5C11" w:rsidRDefault="00FA5C11">
      <w:pPr>
        <w:pStyle w:val="TDC2"/>
        <w:rPr>
          <w:rFonts w:asciiTheme="minorHAnsi" w:eastAsiaTheme="minorEastAsia" w:hAnsiTheme="minorHAnsi"/>
          <w:i w:val="0"/>
          <w:noProof/>
          <w:color w:val="auto"/>
          <w:lang w:val="gl-ES" w:eastAsia="gl-ES"/>
        </w:rPr>
      </w:pPr>
      <w:hyperlink w:anchor="_Toc530661891" w:history="1">
        <w:r w:rsidRPr="00B221F1">
          <w:rPr>
            <w:rStyle w:val="Hipervnculo"/>
            <w:noProof/>
          </w:rPr>
          <w:t>2.3.</w:t>
        </w:r>
        <w:r>
          <w:rPr>
            <w:rFonts w:asciiTheme="minorHAnsi" w:eastAsiaTheme="minorEastAsia" w:hAnsiTheme="minorHAnsi"/>
            <w:i w:val="0"/>
            <w:noProof/>
            <w:color w:val="auto"/>
            <w:lang w:val="gl-ES" w:eastAsia="gl-ES"/>
          </w:rPr>
          <w:tab/>
        </w:r>
        <w:r w:rsidRPr="00B221F1">
          <w:rPr>
            <w:rStyle w:val="Hipervnculo"/>
            <w:noProof/>
          </w:rPr>
          <w:t>Planificación del involucramiento</w:t>
        </w:r>
        <w:r>
          <w:rPr>
            <w:noProof/>
            <w:webHidden/>
          </w:rPr>
          <w:tab/>
        </w:r>
        <w:r>
          <w:rPr>
            <w:noProof/>
            <w:webHidden/>
          </w:rPr>
          <w:fldChar w:fldCharType="begin"/>
        </w:r>
        <w:r>
          <w:rPr>
            <w:noProof/>
            <w:webHidden/>
          </w:rPr>
          <w:instrText xml:space="preserve"> PAGEREF _Toc530661891 \h </w:instrText>
        </w:r>
        <w:r>
          <w:rPr>
            <w:noProof/>
            <w:webHidden/>
          </w:rPr>
        </w:r>
        <w:r>
          <w:rPr>
            <w:noProof/>
            <w:webHidden/>
          </w:rPr>
          <w:fldChar w:fldCharType="separate"/>
        </w:r>
        <w:r>
          <w:rPr>
            <w:noProof/>
            <w:webHidden/>
          </w:rPr>
          <w:t>65</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892" w:history="1">
        <w:r w:rsidRPr="00B221F1">
          <w:rPr>
            <w:rStyle w:val="Hipervnculo"/>
            <w:noProof/>
          </w:rPr>
          <w:t>2.3.1.</w:t>
        </w:r>
        <w:r>
          <w:rPr>
            <w:rFonts w:asciiTheme="minorHAnsi" w:eastAsiaTheme="minorEastAsia" w:hAnsiTheme="minorHAnsi"/>
            <w:noProof/>
            <w:color w:val="auto"/>
            <w:lang w:val="gl-ES" w:eastAsia="gl-ES"/>
          </w:rPr>
          <w:tab/>
        </w:r>
        <w:r w:rsidRPr="00B221F1">
          <w:rPr>
            <w:rStyle w:val="Hipervnculo"/>
            <w:noProof/>
          </w:rPr>
          <w:t>Alcance e impacto del cambio</w:t>
        </w:r>
        <w:r>
          <w:rPr>
            <w:noProof/>
            <w:webHidden/>
          </w:rPr>
          <w:tab/>
        </w:r>
        <w:r>
          <w:rPr>
            <w:noProof/>
            <w:webHidden/>
          </w:rPr>
          <w:fldChar w:fldCharType="begin"/>
        </w:r>
        <w:r>
          <w:rPr>
            <w:noProof/>
            <w:webHidden/>
          </w:rPr>
          <w:instrText xml:space="preserve"> PAGEREF _Toc530661892 \h </w:instrText>
        </w:r>
        <w:r>
          <w:rPr>
            <w:noProof/>
            <w:webHidden/>
          </w:rPr>
        </w:r>
        <w:r>
          <w:rPr>
            <w:noProof/>
            <w:webHidden/>
          </w:rPr>
          <w:fldChar w:fldCharType="separate"/>
        </w:r>
        <w:r>
          <w:rPr>
            <w:noProof/>
            <w:webHidden/>
          </w:rPr>
          <w:t>68</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893" w:history="1">
        <w:r w:rsidRPr="00B221F1">
          <w:rPr>
            <w:rStyle w:val="Hipervnculo"/>
            <w:noProof/>
          </w:rPr>
          <w:t>2.3.2.</w:t>
        </w:r>
        <w:r>
          <w:rPr>
            <w:rFonts w:asciiTheme="minorHAnsi" w:eastAsiaTheme="minorEastAsia" w:hAnsiTheme="minorHAnsi"/>
            <w:noProof/>
            <w:color w:val="auto"/>
            <w:lang w:val="gl-ES" w:eastAsia="gl-ES"/>
          </w:rPr>
          <w:tab/>
        </w:r>
        <w:r w:rsidRPr="00B221F1">
          <w:rPr>
            <w:rStyle w:val="Hipervnculo"/>
            <w:noProof/>
          </w:rPr>
          <w:t>Medidas para mejorar el involucramiento</w:t>
        </w:r>
        <w:r>
          <w:rPr>
            <w:noProof/>
            <w:webHidden/>
          </w:rPr>
          <w:tab/>
        </w:r>
        <w:r>
          <w:rPr>
            <w:noProof/>
            <w:webHidden/>
          </w:rPr>
          <w:fldChar w:fldCharType="begin"/>
        </w:r>
        <w:r>
          <w:rPr>
            <w:noProof/>
            <w:webHidden/>
          </w:rPr>
          <w:instrText xml:space="preserve"> PAGEREF _Toc530661893 \h </w:instrText>
        </w:r>
        <w:r>
          <w:rPr>
            <w:noProof/>
            <w:webHidden/>
          </w:rPr>
        </w:r>
        <w:r>
          <w:rPr>
            <w:noProof/>
            <w:webHidden/>
          </w:rPr>
          <w:fldChar w:fldCharType="separate"/>
        </w:r>
        <w:r>
          <w:rPr>
            <w:noProof/>
            <w:webHidden/>
          </w:rPr>
          <w:t>72</w:t>
        </w:r>
        <w:r>
          <w:rPr>
            <w:noProof/>
            <w:webHidden/>
          </w:rPr>
          <w:fldChar w:fldCharType="end"/>
        </w:r>
      </w:hyperlink>
    </w:p>
    <w:p w:rsidR="00FA5C11" w:rsidRDefault="00FA5C11">
      <w:pPr>
        <w:pStyle w:val="TDC2"/>
        <w:rPr>
          <w:rFonts w:asciiTheme="minorHAnsi" w:eastAsiaTheme="minorEastAsia" w:hAnsiTheme="minorHAnsi"/>
          <w:i w:val="0"/>
          <w:noProof/>
          <w:color w:val="auto"/>
          <w:lang w:val="gl-ES" w:eastAsia="gl-ES"/>
        </w:rPr>
      </w:pPr>
      <w:hyperlink w:anchor="_Toc530661894" w:history="1">
        <w:r w:rsidRPr="00B221F1">
          <w:rPr>
            <w:rStyle w:val="Hipervnculo"/>
            <w:noProof/>
          </w:rPr>
          <w:t>2.4.</w:t>
        </w:r>
        <w:r>
          <w:rPr>
            <w:rFonts w:asciiTheme="minorHAnsi" w:eastAsiaTheme="minorEastAsia" w:hAnsiTheme="minorHAnsi"/>
            <w:i w:val="0"/>
            <w:noProof/>
            <w:color w:val="auto"/>
            <w:lang w:val="gl-ES" w:eastAsia="gl-ES"/>
          </w:rPr>
          <w:tab/>
        </w:r>
        <w:r w:rsidRPr="00B221F1">
          <w:rPr>
            <w:rStyle w:val="Hipervnculo"/>
            <w:noProof/>
          </w:rPr>
          <w:t>Estrategia de gestión de implicados</w:t>
        </w:r>
        <w:r>
          <w:rPr>
            <w:noProof/>
            <w:webHidden/>
          </w:rPr>
          <w:tab/>
        </w:r>
        <w:r>
          <w:rPr>
            <w:noProof/>
            <w:webHidden/>
          </w:rPr>
          <w:fldChar w:fldCharType="begin"/>
        </w:r>
        <w:r>
          <w:rPr>
            <w:noProof/>
            <w:webHidden/>
          </w:rPr>
          <w:instrText xml:space="preserve"> PAGEREF _Toc530661894 \h </w:instrText>
        </w:r>
        <w:r>
          <w:rPr>
            <w:noProof/>
            <w:webHidden/>
          </w:rPr>
        </w:r>
        <w:r>
          <w:rPr>
            <w:noProof/>
            <w:webHidden/>
          </w:rPr>
          <w:fldChar w:fldCharType="separate"/>
        </w:r>
        <w:r>
          <w:rPr>
            <w:noProof/>
            <w:webHidden/>
          </w:rPr>
          <w:t>74</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895" w:history="1">
        <w:r w:rsidRPr="00B221F1">
          <w:rPr>
            <w:rStyle w:val="Hipervnculo"/>
            <w:noProof/>
          </w:rPr>
          <w:t>2.4.1.</w:t>
        </w:r>
        <w:r>
          <w:rPr>
            <w:rFonts w:asciiTheme="minorHAnsi" w:eastAsiaTheme="minorEastAsia" w:hAnsiTheme="minorHAnsi"/>
            <w:noProof/>
            <w:color w:val="auto"/>
            <w:lang w:val="gl-ES" w:eastAsia="gl-ES"/>
          </w:rPr>
          <w:tab/>
        </w:r>
        <w:r w:rsidRPr="00B221F1">
          <w:rPr>
            <w:rStyle w:val="Hipervnculo"/>
            <w:noProof/>
          </w:rPr>
          <w:t>Matriz de estrategia de gestión</w:t>
        </w:r>
        <w:r>
          <w:rPr>
            <w:noProof/>
            <w:webHidden/>
          </w:rPr>
          <w:tab/>
        </w:r>
        <w:r>
          <w:rPr>
            <w:noProof/>
            <w:webHidden/>
          </w:rPr>
          <w:fldChar w:fldCharType="begin"/>
        </w:r>
        <w:r>
          <w:rPr>
            <w:noProof/>
            <w:webHidden/>
          </w:rPr>
          <w:instrText xml:space="preserve"> PAGEREF _Toc530661895 \h </w:instrText>
        </w:r>
        <w:r>
          <w:rPr>
            <w:noProof/>
            <w:webHidden/>
          </w:rPr>
        </w:r>
        <w:r>
          <w:rPr>
            <w:noProof/>
            <w:webHidden/>
          </w:rPr>
          <w:fldChar w:fldCharType="separate"/>
        </w:r>
        <w:r>
          <w:rPr>
            <w:noProof/>
            <w:webHidden/>
          </w:rPr>
          <w:t>74</w:t>
        </w:r>
        <w:r>
          <w:rPr>
            <w:noProof/>
            <w:webHidden/>
          </w:rPr>
          <w:fldChar w:fldCharType="end"/>
        </w:r>
      </w:hyperlink>
    </w:p>
    <w:p w:rsidR="00FA5C11" w:rsidRDefault="00FA5C11">
      <w:pPr>
        <w:pStyle w:val="TDC2"/>
        <w:rPr>
          <w:rFonts w:asciiTheme="minorHAnsi" w:eastAsiaTheme="minorEastAsia" w:hAnsiTheme="minorHAnsi"/>
          <w:i w:val="0"/>
          <w:noProof/>
          <w:color w:val="auto"/>
          <w:lang w:val="gl-ES" w:eastAsia="gl-ES"/>
        </w:rPr>
      </w:pPr>
      <w:hyperlink w:anchor="_Toc530661896" w:history="1">
        <w:r w:rsidRPr="00B221F1">
          <w:rPr>
            <w:rStyle w:val="Hipervnculo"/>
            <w:noProof/>
          </w:rPr>
          <w:t>2.5.</w:t>
        </w:r>
        <w:r>
          <w:rPr>
            <w:rFonts w:asciiTheme="minorHAnsi" w:eastAsiaTheme="minorEastAsia" w:hAnsiTheme="minorHAnsi"/>
            <w:i w:val="0"/>
            <w:noProof/>
            <w:color w:val="auto"/>
            <w:lang w:val="gl-ES" w:eastAsia="gl-ES"/>
          </w:rPr>
          <w:tab/>
        </w:r>
        <w:r w:rsidRPr="00B221F1">
          <w:rPr>
            <w:rStyle w:val="Hipervnculo"/>
            <w:noProof/>
          </w:rPr>
          <w:t>Método de actualización del plan</w:t>
        </w:r>
        <w:r>
          <w:rPr>
            <w:noProof/>
            <w:webHidden/>
          </w:rPr>
          <w:tab/>
        </w:r>
        <w:r>
          <w:rPr>
            <w:noProof/>
            <w:webHidden/>
          </w:rPr>
          <w:fldChar w:fldCharType="begin"/>
        </w:r>
        <w:r>
          <w:rPr>
            <w:noProof/>
            <w:webHidden/>
          </w:rPr>
          <w:instrText xml:space="preserve"> PAGEREF _Toc530661896 \h </w:instrText>
        </w:r>
        <w:r>
          <w:rPr>
            <w:noProof/>
            <w:webHidden/>
          </w:rPr>
        </w:r>
        <w:r>
          <w:rPr>
            <w:noProof/>
            <w:webHidden/>
          </w:rPr>
          <w:fldChar w:fldCharType="separate"/>
        </w:r>
        <w:r>
          <w:rPr>
            <w:noProof/>
            <w:webHidden/>
          </w:rPr>
          <w:t>74</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897" w:history="1">
        <w:r w:rsidRPr="00B221F1">
          <w:rPr>
            <w:rStyle w:val="Hipervnculo"/>
            <w:noProof/>
          </w:rPr>
          <w:t>2.5.1.</w:t>
        </w:r>
        <w:r>
          <w:rPr>
            <w:rFonts w:asciiTheme="minorHAnsi" w:eastAsiaTheme="minorEastAsia" w:hAnsiTheme="minorHAnsi"/>
            <w:noProof/>
            <w:color w:val="auto"/>
            <w:lang w:val="gl-ES" w:eastAsia="gl-ES"/>
          </w:rPr>
          <w:tab/>
        </w:r>
        <w:r w:rsidRPr="00B221F1">
          <w:rPr>
            <w:rStyle w:val="Hipervnculo"/>
            <w:noProof/>
          </w:rPr>
          <w:t>Monitorización del involucramiento</w:t>
        </w:r>
        <w:r>
          <w:rPr>
            <w:noProof/>
            <w:webHidden/>
          </w:rPr>
          <w:tab/>
        </w:r>
        <w:r>
          <w:rPr>
            <w:noProof/>
            <w:webHidden/>
          </w:rPr>
          <w:fldChar w:fldCharType="begin"/>
        </w:r>
        <w:r>
          <w:rPr>
            <w:noProof/>
            <w:webHidden/>
          </w:rPr>
          <w:instrText xml:space="preserve"> PAGEREF _Toc530661897 \h </w:instrText>
        </w:r>
        <w:r>
          <w:rPr>
            <w:noProof/>
            <w:webHidden/>
          </w:rPr>
        </w:r>
        <w:r>
          <w:rPr>
            <w:noProof/>
            <w:webHidden/>
          </w:rPr>
          <w:fldChar w:fldCharType="separate"/>
        </w:r>
        <w:r>
          <w:rPr>
            <w:noProof/>
            <w:webHidden/>
          </w:rPr>
          <w:t>78</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898" w:history="1">
        <w:r w:rsidRPr="00B221F1">
          <w:rPr>
            <w:rStyle w:val="Hipervnculo"/>
            <w:noProof/>
          </w:rPr>
          <w:t>2.5.2.</w:t>
        </w:r>
        <w:r>
          <w:rPr>
            <w:rFonts w:asciiTheme="minorHAnsi" w:eastAsiaTheme="minorEastAsia" w:hAnsiTheme="minorHAnsi"/>
            <w:noProof/>
            <w:color w:val="auto"/>
            <w:lang w:val="gl-ES" w:eastAsia="gl-ES"/>
          </w:rPr>
          <w:tab/>
        </w:r>
        <w:r w:rsidRPr="00B221F1">
          <w:rPr>
            <w:rStyle w:val="Hipervnculo"/>
            <w:noProof/>
          </w:rPr>
          <w:t>Registro de sucesos</w:t>
        </w:r>
        <w:r>
          <w:rPr>
            <w:noProof/>
            <w:webHidden/>
          </w:rPr>
          <w:tab/>
        </w:r>
        <w:r>
          <w:rPr>
            <w:noProof/>
            <w:webHidden/>
          </w:rPr>
          <w:fldChar w:fldCharType="begin"/>
        </w:r>
        <w:r>
          <w:rPr>
            <w:noProof/>
            <w:webHidden/>
          </w:rPr>
          <w:instrText xml:space="preserve"> PAGEREF _Toc530661898 \h </w:instrText>
        </w:r>
        <w:r>
          <w:rPr>
            <w:noProof/>
            <w:webHidden/>
          </w:rPr>
        </w:r>
        <w:r>
          <w:rPr>
            <w:noProof/>
            <w:webHidden/>
          </w:rPr>
          <w:fldChar w:fldCharType="separate"/>
        </w:r>
        <w:r>
          <w:rPr>
            <w:noProof/>
            <w:webHidden/>
          </w:rPr>
          <w:t>81</w:t>
        </w:r>
        <w:r>
          <w:rPr>
            <w:noProof/>
            <w:webHidden/>
          </w:rPr>
          <w:fldChar w:fldCharType="end"/>
        </w:r>
      </w:hyperlink>
    </w:p>
    <w:p w:rsidR="00FA5C11" w:rsidRDefault="00FA5C11">
      <w:pPr>
        <w:pStyle w:val="TDC1"/>
        <w:rPr>
          <w:rFonts w:asciiTheme="minorHAnsi" w:eastAsiaTheme="minorEastAsia" w:hAnsiTheme="minorHAnsi"/>
          <w:b w:val="0"/>
          <w:noProof/>
          <w:color w:val="auto"/>
          <w:lang w:val="gl-ES" w:eastAsia="gl-ES"/>
        </w:rPr>
      </w:pPr>
      <w:hyperlink w:anchor="_Toc530661899" w:history="1">
        <w:r w:rsidRPr="00B221F1">
          <w:rPr>
            <w:rStyle w:val="Hipervnculo"/>
            <w:noProof/>
          </w:rPr>
          <w:t>3.</w:t>
        </w:r>
        <w:r>
          <w:rPr>
            <w:rFonts w:asciiTheme="minorHAnsi" w:eastAsiaTheme="minorEastAsia" w:hAnsiTheme="minorHAnsi"/>
            <w:b w:val="0"/>
            <w:noProof/>
            <w:color w:val="auto"/>
            <w:lang w:val="gl-ES" w:eastAsia="gl-ES"/>
          </w:rPr>
          <w:tab/>
        </w:r>
        <w:r w:rsidRPr="00B221F1">
          <w:rPr>
            <w:rStyle w:val="Hipervnculo"/>
            <w:noProof/>
          </w:rPr>
          <w:t>Estimación temporal de requisitos de tipo UUFF</w:t>
        </w:r>
        <w:r>
          <w:rPr>
            <w:noProof/>
            <w:webHidden/>
          </w:rPr>
          <w:tab/>
        </w:r>
        <w:r>
          <w:rPr>
            <w:noProof/>
            <w:webHidden/>
          </w:rPr>
          <w:fldChar w:fldCharType="begin"/>
        </w:r>
        <w:r>
          <w:rPr>
            <w:noProof/>
            <w:webHidden/>
          </w:rPr>
          <w:instrText xml:space="preserve"> PAGEREF _Toc530661899 \h </w:instrText>
        </w:r>
        <w:r>
          <w:rPr>
            <w:noProof/>
            <w:webHidden/>
          </w:rPr>
        </w:r>
        <w:r>
          <w:rPr>
            <w:noProof/>
            <w:webHidden/>
          </w:rPr>
          <w:fldChar w:fldCharType="separate"/>
        </w:r>
        <w:r>
          <w:rPr>
            <w:noProof/>
            <w:webHidden/>
          </w:rPr>
          <w:t>82</w:t>
        </w:r>
        <w:r>
          <w:rPr>
            <w:noProof/>
            <w:webHidden/>
          </w:rPr>
          <w:fldChar w:fldCharType="end"/>
        </w:r>
      </w:hyperlink>
    </w:p>
    <w:p w:rsidR="00FA5C11" w:rsidRDefault="00FA5C11">
      <w:pPr>
        <w:pStyle w:val="TDC2"/>
        <w:rPr>
          <w:rFonts w:asciiTheme="minorHAnsi" w:eastAsiaTheme="minorEastAsia" w:hAnsiTheme="minorHAnsi"/>
          <w:i w:val="0"/>
          <w:noProof/>
          <w:color w:val="auto"/>
          <w:lang w:val="gl-ES" w:eastAsia="gl-ES"/>
        </w:rPr>
      </w:pPr>
      <w:hyperlink w:anchor="_Toc530661900" w:history="1">
        <w:r w:rsidRPr="00B221F1">
          <w:rPr>
            <w:rStyle w:val="Hipervnculo"/>
            <w:noProof/>
          </w:rPr>
          <w:t>3.1.</w:t>
        </w:r>
        <w:r>
          <w:rPr>
            <w:rFonts w:asciiTheme="minorHAnsi" w:eastAsiaTheme="minorEastAsia" w:hAnsiTheme="minorHAnsi"/>
            <w:i w:val="0"/>
            <w:noProof/>
            <w:color w:val="auto"/>
            <w:lang w:val="gl-ES" w:eastAsia="gl-ES"/>
          </w:rPr>
          <w:tab/>
        </w:r>
        <w:r w:rsidRPr="00B221F1">
          <w:rPr>
            <w:rStyle w:val="Hipervnculo"/>
            <w:noProof/>
          </w:rPr>
          <w:t>Hoja de estimación final</w:t>
        </w:r>
        <w:r>
          <w:rPr>
            <w:noProof/>
            <w:webHidden/>
          </w:rPr>
          <w:tab/>
        </w:r>
        <w:r>
          <w:rPr>
            <w:noProof/>
            <w:webHidden/>
          </w:rPr>
          <w:fldChar w:fldCharType="begin"/>
        </w:r>
        <w:r>
          <w:rPr>
            <w:noProof/>
            <w:webHidden/>
          </w:rPr>
          <w:instrText xml:space="preserve"> PAGEREF _Toc530661900 \h </w:instrText>
        </w:r>
        <w:r>
          <w:rPr>
            <w:noProof/>
            <w:webHidden/>
          </w:rPr>
        </w:r>
        <w:r>
          <w:rPr>
            <w:noProof/>
            <w:webHidden/>
          </w:rPr>
          <w:fldChar w:fldCharType="separate"/>
        </w:r>
        <w:r>
          <w:rPr>
            <w:noProof/>
            <w:webHidden/>
          </w:rPr>
          <w:t>84</w:t>
        </w:r>
        <w:r>
          <w:rPr>
            <w:noProof/>
            <w:webHidden/>
          </w:rPr>
          <w:fldChar w:fldCharType="end"/>
        </w:r>
      </w:hyperlink>
    </w:p>
    <w:p w:rsidR="00FA5C11" w:rsidRDefault="00FA5C11">
      <w:pPr>
        <w:pStyle w:val="TDC1"/>
        <w:rPr>
          <w:rFonts w:asciiTheme="minorHAnsi" w:eastAsiaTheme="minorEastAsia" w:hAnsiTheme="minorHAnsi"/>
          <w:b w:val="0"/>
          <w:noProof/>
          <w:color w:val="auto"/>
          <w:lang w:val="gl-ES" w:eastAsia="gl-ES"/>
        </w:rPr>
      </w:pPr>
      <w:hyperlink w:anchor="_Toc530661901" w:history="1">
        <w:r w:rsidRPr="00B221F1">
          <w:rPr>
            <w:rStyle w:val="Hipervnculo"/>
            <w:noProof/>
          </w:rPr>
          <w:t>4.</w:t>
        </w:r>
        <w:r>
          <w:rPr>
            <w:rFonts w:asciiTheme="minorHAnsi" w:eastAsiaTheme="minorEastAsia" w:hAnsiTheme="minorHAnsi"/>
            <w:b w:val="0"/>
            <w:noProof/>
            <w:color w:val="auto"/>
            <w:lang w:val="gl-ES" w:eastAsia="gl-ES"/>
          </w:rPr>
          <w:tab/>
        </w:r>
        <w:r w:rsidRPr="00B221F1">
          <w:rPr>
            <w:rStyle w:val="Hipervnculo"/>
            <w:noProof/>
          </w:rPr>
          <w:t>Planificación temporal del proyecto y sus actividades</w:t>
        </w:r>
        <w:r>
          <w:rPr>
            <w:noProof/>
            <w:webHidden/>
          </w:rPr>
          <w:tab/>
        </w:r>
        <w:r>
          <w:rPr>
            <w:noProof/>
            <w:webHidden/>
          </w:rPr>
          <w:fldChar w:fldCharType="begin"/>
        </w:r>
        <w:r>
          <w:rPr>
            <w:noProof/>
            <w:webHidden/>
          </w:rPr>
          <w:instrText xml:space="preserve"> PAGEREF _Toc530661901 \h </w:instrText>
        </w:r>
        <w:r>
          <w:rPr>
            <w:noProof/>
            <w:webHidden/>
          </w:rPr>
        </w:r>
        <w:r>
          <w:rPr>
            <w:noProof/>
            <w:webHidden/>
          </w:rPr>
          <w:fldChar w:fldCharType="separate"/>
        </w:r>
        <w:r>
          <w:rPr>
            <w:noProof/>
            <w:webHidden/>
          </w:rPr>
          <w:t>84</w:t>
        </w:r>
        <w:r>
          <w:rPr>
            <w:noProof/>
            <w:webHidden/>
          </w:rPr>
          <w:fldChar w:fldCharType="end"/>
        </w:r>
      </w:hyperlink>
    </w:p>
    <w:p w:rsidR="00FA5C11" w:rsidRDefault="00FA5C11">
      <w:pPr>
        <w:pStyle w:val="TDC2"/>
        <w:rPr>
          <w:rFonts w:asciiTheme="minorHAnsi" w:eastAsiaTheme="minorEastAsia" w:hAnsiTheme="minorHAnsi"/>
          <w:i w:val="0"/>
          <w:noProof/>
          <w:color w:val="auto"/>
          <w:lang w:val="gl-ES" w:eastAsia="gl-ES"/>
        </w:rPr>
      </w:pPr>
      <w:hyperlink w:anchor="_Toc530661902" w:history="1">
        <w:r w:rsidRPr="00B221F1">
          <w:rPr>
            <w:rStyle w:val="Hipervnculo"/>
            <w:noProof/>
          </w:rPr>
          <w:t>4.1.</w:t>
        </w:r>
        <w:r>
          <w:rPr>
            <w:rFonts w:asciiTheme="minorHAnsi" w:eastAsiaTheme="minorEastAsia" w:hAnsiTheme="minorHAnsi"/>
            <w:i w:val="0"/>
            <w:noProof/>
            <w:color w:val="auto"/>
            <w:lang w:val="gl-ES" w:eastAsia="gl-ES"/>
          </w:rPr>
          <w:tab/>
        </w:r>
        <w:r w:rsidRPr="00B221F1">
          <w:rPr>
            <w:rStyle w:val="Hipervnculo"/>
            <w:noProof/>
          </w:rPr>
          <w:t>Aclaraciones introductorias</w:t>
        </w:r>
        <w:r>
          <w:rPr>
            <w:noProof/>
            <w:webHidden/>
          </w:rPr>
          <w:tab/>
        </w:r>
        <w:r>
          <w:rPr>
            <w:noProof/>
            <w:webHidden/>
          </w:rPr>
          <w:fldChar w:fldCharType="begin"/>
        </w:r>
        <w:r>
          <w:rPr>
            <w:noProof/>
            <w:webHidden/>
          </w:rPr>
          <w:instrText xml:space="preserve"> PAGEREF _Toc530661902 \h </w:instrText>
        </w:r>
        <w:r>
          <w:rPr>
            <w:noProof/>
            <w:webHidden/>
          </w:rPr>
        </w:r>
        <w:r>
          <w:rPr>
            <w:noProof/>
            <w:webHidden/>
          </w:rPr>
          <w:fldChar w:fldCharType="separate"/>
        </w:r>
        <w:r>
          <w:rPr>
            <w:noProof/>
            <w:webHidden/>
          </w:rPr>
          <w:t>85</w:t>
        </w:r>
        <w:r>
          <w:rPr>
            <w:noProof/>
            <w:webHidden/>
          </w:rPr>
          <w:fldChar w:fldCharType="end"/>
        </w:r>
      </w:hyperlink>
    </w:p>
    <w:p w:rsidR="00FA5C11" w:rsidRDefault="00FA5C11">
      <w:pPr>
        <w:pStyle w:val="TDC2"/>
        <w:rPr>
          <w:rFonts w:asciiTheme="minorHAnsi" w:eastAsiaTheme="minorEastAsia" w:hAnsiTheme="minorHAnsi"/>
          <w:i w:val="0"/>
          <w:noProof/>
          <w:color w:val="auto"/>
          <w:lang w:val="gl-ES" w:eastAsia="gl-ES"/>
        </w:rPr>
      </w:pPr>
      <w:hyperlink w:anchor="_Toc530661903" w:history="1">
        <w:r w:rsidRPr="00B221F1">
          <w:rPr>
            <w:rStyle w:val="Hipervnculo"/>
            <w:noProof/>
          </w:rPr>
          <w:t>4.2.</w:t>
        </w:r>
        <w:r>
          <w:rPr>
            <w:rFonts w:asciiTheme="minorHAnsi" w:eastAsiaTheme="minorEastAsia" w:hAnsiTheme="minorHAnsi"/>
            <w:i w:val="0"/>
            <w:noProof/>
            <w:color w:val="auto"/>
            <w:lang w:val="gl-ES" w:eastAsia="gl-ES"/>
          </w:rPr>
          <w:tab/>
        </w:r>
        <w:r w:rsidRPr="00B221F1">
          <w:rPr>
            <w:rStyle w:val="Hipervnculo"/>
            <w:noProof/>
          </w:rPr>
          <w:t>Estructura de descomposición de trabajo en paquetes (EDT/WBS)</w:t>
        </w:r>
        <w:r>
          <w:rPr>
            <w:noProof/>
            <w:webHidden/>
          </w:rPr>
          <w:tab/>
        </w:r>
        <w:r>
          <w:rPr>
            <w:noProof/>
            <w:webHidden/>
          </w:rPr>
          <w:fldChar w:fldCharType="begin"/>
        </w:r>
        <w:r>
          <w:rPr>
            <w:noProof/>
            <w:webHidden/>
          </w:rPr>
          <w:instrText xml:space="preserve"> PAGEREF _Toc530661903 \h </w:instrText>
        </w:r>
        <w:r>
          <w:rPr>
            <w:noProof/>
            <w:webHidden/>
          </w:rPr>
        </w:r>
        <w:r>
          <w:rPr>
            <w:noProof/>
            <w:webHidden/>
          </w:rPr>
          <w:fldChar w:fldCharType="separate"/>
        </w:r>
        <w:r>
          <w:rPr>
            <w:noProof/>
            <w:webHidden/>
          </w:rPr>
          <w:t>88</w:t>
        </w:r>
        <w:r>
          <w:rPr>
            <w:noProof/>
            <w:webHidden/>
          </w:rPr>
          <w:fldChar w:fldCharType="end"/>
        </w:r>
      </w:hyperlink>
    </w:p>
    <w:p w:rsidR="00FA5C11" w:rsidRDefault="00FA5C11">
      <w:pPr>
        <w:pStyle w:val="TDC2"/>
        <w:rPr>
          <w:rFonts w:asciiTheme="minorHAnsi" w:eastAsiaTheme="minorEastAsia" w:hAnsiTheme="minorHAnsi"/>
          <w:i w:val="0"/>
          <w:noProof/>
          <w:color w:val="auto"/>
          <w:lang w:val="gl-ES" w:eastAsia="gl-ES"/>
        </w:rPr>
      </w:pPr>
      <w:hyperlink w:anchor="_Toc530661904" w:history="1">
        <w:r w:rsidRPr="00B221F1">
          <w:rPr>
            <w:rStyle w:val="Hipervnculo"/>
            <w:noProof/>
          </w:rPr>
          <w:t>4.3.</w:t>
        </w:r>
        <w:r>
          <w:rPr>
            <w:rFonts w:asciiTheme="minorHAnsi" w:eastAsiaTheme="minorEastAsia" w:hAnsiTheme="minorHAnsi"/>
            <w:i w:val="0"/>
            <w:noProof/>
            <w:color w:val="auto"/>
            <w:lang w:val="gl-ES" w:eastAsia="gl-ES"/>
          </w:rPr>
          <w:tab/>
        </w:r>
        <w:r w:rsidRPr="00B221F1">
          <w:rPr>
            <w:rStyle w:val="Hipervnculo"/>
            <w:noProof/>
          </w:rPr>
          <w:t>Diccionario del EDT/WBS</w:t>
        </w:r>
        <w:r>
          <w:rPr>
            <w:noProof/>
            <w:webHidden/>
          </w:rPr>
          <w:tab/>
        </w:r>
        <w:r>
          <w:rPr>
            <w:noProof/>
            <w:webHidden/>
          </w:rPr>
          <w:fldChar w:fldCharType="begin"/>
        </w:r>
        <w:r>
          <w:rPr>
            <w:noProof/>
            <w:webHidden/>
          </w:rPr>
          <w:instrText xml:space="preserve"> PAGEREF _Toc530661904 \h </w:instrText>
        </w:r>
        <w:r>
          <w:rPr>
            <w:noProof/>
            <w:webHidden/>
          </w:rPr>
        </w:r>
        <w:r>
          <w:rPr>
            <w:noProof/>
            <w:webHidden/>
          </w:rPr>
          <w:fldChar w:fldCharType="separate"/>
        </w:r>
        <w:r>
          <w:rPr>
            <w:noProof/>
            <w:webHidden/>
          </w:rPr>
          <w:t>88</w:t>
        </w:r>
        <w:r>
          <w:rPr>
            <w:noProof/>
            <w:webHidden/>
          </w:rPr>
          <w:fldChar w:fldCharType="end"/>
        </w:r>
      </w:hyperlink>
    </w:p>
    <w:p w:rsidR="00FA5C11" w:rsidRDefault="00FA5C11">
      <w:pPr>
        <w:pStyle w:val="TDC2"/>
        <w:rPr>
          <w:rFonts w:asciiTheme="minorHAnsi" w:eastAsiaTheme="minorEastAsia" w:hAnsiTheme="minorHAnsi"/>
          <w:i w:val="0"/>
          <w:noProof/>
          <w:color w:val="auto"/>
          <w:lang w:val="gl-ES" w:eastAsia="gl-ES"/>
        </w:rPr>
      </w:pPr>
      <w:hyperlink w:anchor="_Toc530661905" w:history="1">
        <w:r w:rsidRPr="00B221F1">
          <w:rPr>
            <w:rStyle w:val="Hipervnculo"/>
            <w:noProof/>
          </w:rPr>
          <w:t>4.4.</w:t>
        </w:r>
        <w:r>
          <w:rPr>
            <w:rFonts w:asciiTheme="minorHAnsi" w:eastAsiaTheme="minorEastAsia" w:hAnsiTheme="minorHAnsi"/>
            <w:i w:val="0"/>
            <w:noProof/>
            <w:color w:val="auto"/>
            <w:lang w:val="gl-ES" w:eastAsia="gl-ES"/>
          </w:rPr>
          <w:tab/>
        </w:r>
        <w:r w:rsidRPr="00B221F1">
          <w:rPr>
            <w:rStyle w:val="Hipervnculo"/>
            <w:noProof/>
          </w:rPr>
          <w:t>Diagrama de paquetes y costes</w:t>
        </w:r>
        <w:r>
          <w:rPr>
            <w:noProof/>
            <w:webHidden/>
          </w:rPr>
          <w:tab/>
        </w:r>
        <w:r>
          <w:rPr>
            <w:noProof/>
            <w:webHidden/>
          </w:rPr>
          <w:fldChar w:fldCharType="begin"/>
        </w:r>
        <w:r>
          <w:rPr>
            <w:noProof/>
            <w:webHidden/>
          </w:rPr>
          <w:instrText xml:space="preserve"> PAGEREF _Toc530661905 \h </w:instrText>
        </w:r>
        <w:r>
          <w:rPr>
            <w:noProof/>
            <w:webHidden/>
          </w:rPr>
        </w:r>
        <w:r>
          <w:rPr>
            <w:noProof/>
            <w:webHidden/>
          </w:rPr>
          <w:fldChar w:fldCharType="separate"/>
        </w:r>
        <w:r>
          <w:rPr>
            <w:noProof/>
            <w:webHidden/>
          </w:rPr>
          <w:t>108</w:t>
        </w:r>
        <w:r>
          <w:rPr>
            <w:noProof/>
            <w:webHidden/>
          </w:rPr>
          <w:fldChar w:fldCharType="end"/>
        </w:r>
      </w:hyperlink>
    </w:p>
    <w:p w:rsidR="00FA5C11" w:rsidRDefault="00FA5C11">
      <w:pPr>
        <w:pStyle w:val="TDC2"/>
        <w:rPr>
          <w:rFonts w:asciiTheme="minorHAnsi" w:eastAsiaTheme="minorEastAsia" w:hAnsiTheme="minorHAnsi"/>
          <w:i w:val="0"/>
          <w:noProof/>
          <w:color w:val="auto"/>
          <w:lang w:val="gl-ES" w:eastAsia="gl-ES"/>
        </w:rPr>
      </w:pPr>
      <w:hyperlink w:anchor="_Toc530661906" w:history="1">
        <w:r w:rsidRPr="00B221F1">
          <w:rPr>
            <w:rStyle w:val="Hipervnculo"/>
            <w:noProof/>
          </w:rPr>
          <w:t>4.5.</w:t>
        </w:r>
        <w:r>
          <w:rPr>
            <w:rFonts w:asciiTheme="minorHAnsi" w:eastAsiaTheme="minorEastAsia" w:hAnsiTheme="minorHAnsi"/>
            <w:i w:val="0"/>
            <w:noProof/>
            <w:color w:val="auto"/>
            <w:lang w:val="gl-ES" w:eastAsia="gl-ES"/>
          </w:rPr>
          <w:tab/>
        </w:r>
        <w:r w:rsidRPr="00B221F1">
          <w:rPr>
            <w:rStyle w:val="Hipervnculo"/>
            <w:noProof/>
          </w:rPr>
          <w:t>Diagrama de hitos</w:t>
        </w:r>
        <w:r>
          <w:rPr>
            <w:noProof/>
            <w:webHidden/>
          </w:rPr>
          <w:tab/>
        </w:r>
        <w:r>
          <w:rPr>
            <w:noProof/>
            <w:webHidden/>
          </w:rPr>
          <w:fldChar w:fldCharType="begin"/>
        </w:r>
        <w:r>
          <w:rPr>
            <w:noProof/>
            <w:webHidden/>
          </w:rPr>
          <w:instrText xml:space="preserve"> PAGEREF _Toc530661906 \h </w:instrText>
        </w:r>
        <w:r>
          <w:rPr>
            <w:noProof/>
            <w:webHidden/>
          </w:rPr>
        </w:r>
        <w:r>
          <w:rPr>
            <w:noProof/>
            <w:webHidden/>
          </w:rPr>
          <w:fldChar w:fldCharType="separate"/>
        </w:r>
        <w:r>
          <w:rPr>
            <w:noProof/>
            <w:webHidden/>
          </w:rPr>
          <w:t>109</w:t>
        </w:r>
        <w:r>
          <w:rPr>
            <w:noProof/>
            <w:webHidden/>
          </w:rPr>
          <w:fldChar w:fldCharType="end"/>
        </w:r>
      </w:hyperlink>
    </w:p>
    <w:p w:rsidR="00FA5C11" w:rsidRDefault="00FA5C11">
      <w:pPr>
        <w:pStyle w:val="TDC2"/>
        <w:rPr>
          <w:rFonts w:asciiTheme="minorHAnsi" w:eastAsiaTheme="minorEastAsia" w:hAnsiTheme="minorHAnsi"/>
          <w:i w:val="0"/>
          <w:noProof/>
          <w:color w:val="auto"/>
          <w:lang w:val="gl-ES" w:eastAsia="gl-ES"/>
        </w:rPr>
      </w:pPr>
      <w:hyperlink w:anchor="_Toc530661907" w:history="1">
        <w:r w:rsidRPr="00B221F1">
          <w:rPr>
            <w:rStyle w:val="Hipervnculo"/>
            <w:noProof/>
          </w:rPr>
          <w:t>4.6.</w:t>
        </w:r>
        <w:r>
          <w:rPr>
            <w:rFonts w:asciiTheme="minorHAnsi" w:eastAsiaTheme="minorEastAsia" w:hAnsiTheme="minorHAnsi"/>
            <w:i w:val="0"/>
            <w:noProof/>
            <w:color w:val="auto"/>
            <w:lang w:val="gl-ES" w:eastAsia="gl-ES"/>
          </w:rPr>
          <w:tab/>
        </w:r>
        <w:r w:rsidRPr="00B221F1">
          <w:rPr>
            <w:rStyle w:val="Hipervnculo"/>
            <w:noProof/>
          </w:rPr>
          <w:t>Diagrama de Gantt con actividades detalladas</w:t>
        </w:r>
        <w:r>
          <w:rPr>
            <w:noProof/>
            <w:webHidden/>
          </w:rPr>
          <w:tab/>
        </w:r>
        <w:r>
          <w:rPr>
            <w:noProof/>
            <w:webHidden/>
          </w:rPr>
          <w:fldChar w:fldCharType="begin"/>
        </w:r>
        <w:r>
          <w:rPr>
            <w:noProof/>
            <w:webHidden/>
          </w:rPr>
          <w:instrText xml:space="preserve"> PAGEREF _Toc530661907 \h </w:instrText>
        </w:r>
        <w:r>
          <w:rPr>
            <w:noProof/>
            <w:webHidden/>
          </w:rPr>
        </w:r>
        <w:r>
          <w:rPr>
            <w:noProof/>
            <w:webHidden/>
          </w:rPr>
          <w:fldChar w:fldCharType="separate"/>
        </w:r>
        <w:r>
          <w:rPr>
            <w:noProof/>
            <w:webHidden/>
          </w:rPr>
          <w:t>109</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08" w:history="1">
        <w:r w:rsidRPr="00B221F1">
          <w:rPr>
            <w:rStyle w:val="Hipervnculo"/>
            <w:noProof/>
          </w:rPr>
          <w:t>4.6.1.</w:t>
        </w:r>
        <w:r>
          <w:rPr>
            <w:rFonts w:asciiTheme="minorHAnsi" w:eastAsiaTheme="minorEastAsia" w:hAnsiTheme="minorHAnsi"/>
            <w:noProof/>
            <w:color w:val="auto"/>
            <w:lang w:val="gl-ES" w:eastAsia="gl-ES"/>
          </w:rPr>
          <w:tab/>
        </w:r>
        <w:r w:rsidRPr="00B221F1">
          <w:rPr>
            <w:rStyle w:val="Hipervnculo"/>
            <w:noProof/>
          </w:rPr>
          <w:t>Diagrama de Gantt</w:t>
        </w:r>
        <w:r>
          <w:rPr>
            <w:noProof/>
            <w:webHidden/>
          </w:rPr>
          <w:tab/>
        </w:r>
        <w:r>
          <w:rPr>
            <w:noProof/>
            <w:webHidden/>
          </w:rPr>
          <w:fldChar w:fldCharType="begin"/>
        </w:r>
        <w:r>
          <w:rPr>
            <w:noProof/>
            <w:webHidden/>
          </w:rPr>
          <w:instrText xml:space="preserve"> PAGEREF _Toc530661908 \h </w:instrText>
        </w:r>
        <w:r>
          <w:rPr>
            <w:noProof/>
            <w:webHidden/>
          </w:rPr>
        </w:r>
        <w:r>
          <w:rPr>
            <w:noProof/>
            <w:webHidden/>
          </w:rPr>
          <w:fldChar w:fldCharType="separate"/>
        </w:r>
        <w:r>
          <w:rPr>
            <w:noProof/>
            <w:webHidden/>
          </w:rPr>
          <w:t>109</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09" w:history="1">
        <w:r w:rsidRPr="00B221F1">
          <w:rPr>
            <w:rStyle w:val="Hipervnculo"/>
            <w:noProof/>
          </w:rPr>
          <w:t>4.6.2.</w:t>
        </w:r>
        <w:r>
          <w:rPr>
            <w:rFonts w:asciiTheme="minorHAnsi" w:eastAsiaTheme="minorEastAsia" w:hAnsiTheme="minorHAnsi"/>
            <w:noProof/>
            <w:color w:val="auto"/>
            <w:lang w:val="gl-ES" w:eastAsia="gl-ES"/>
          </w:rPr>
          <w:tab/>
        </w:r>
        <w:r w:rsidRPr="00B221F1">
          <w:rPr>
            <w:rStyle w:val="Hipervnculo"/>
            <w:noProof/>
          </w:rPr>
          <w:t>Diagrama de red</w:t>
        </w:r>
        <w:r>
          <w:rPr>
            <w:noProof/>
            <w:webHidden/>
          </w:rPr>
          <w:tab/>
        </w:r>
        <w:r>
          <w:rPr>
            <w:noProof/>
            <w:webHidden/>
          </w:rPr>
          <w:fldChar w:fldCharType="begin"/>
        </w:r>
        <w:r>
          <w:rPr>
            <w:noProof/>
            <w:webHidden/>
          </w:rPr>
          <w:instrText xml:space="preserve"> PAGEREF _Toc530661909 \h </w:instrText>
        </w:r>
        <w:r>
          <w:rPr>
            <w:noProof/>
            <w:webHidden/>
          </w:rPr>
        </w:r>
        <w:r>
          <w:rPr>
            <w:noProof/>
            <w:webHidden/>
          </w:rPr>
          <w:fldChar w:fldCharType="separate"/>
        </w:r>
        <w:r>
          <w:rPr>
            <w:noProof/>
            <w:webHidden/>
          </w:rPr>
          <w:t>109</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10" w:history="1">
        <w:r w:rsidRPr="00B221F1">
          <w:rPr>
            <w:rStyle w:val="Hipervnculo"/>
            <w:noProof/>
          </w:rPr>
          <w:t>4.6.3.</w:t>
        </w:r>
        <w:r>
          <w:rPr>
            <w:rFonts w:asciiTheme="minorHAnsi" w:eastAsiaTheme="minorEastAsia" w:hAnsiTheme="minorHAnsi"/>
            <w:noProof/>
            <w:color w:val="auto"/>
            <w:lang w:val="gl-ES" w:eastAsia="gl-ES"/>
          </w:rPr>
          <w:tab/>
        </w:r>
        <w:r w:rsidRPr="00B221F1">
          <w:rPr>
            <w:rStyle w:val="Hipervnculo"/>
            <w:noProof/>
          </w:rPr>
          <w:t>Ruta crítica</w:t>
        </w:r>
        <w:r>
          <w:rPr>
            <w:noProof/>
            <w:webHidden/>
          </w:rPr>
          <w:tab/>
        </w:r>
        <w:r>
          <w:rPr>
            <w:noProof/>
            <w:webHidden/>
          </w:rPr>
          <w:fldChar w:fldCharType="begin"/>
        </w:r>
        <w:r>
          <w:rPr>
            <w:noProof/>
            <w:webHidden/>
          </w:rPr>
          <w:instrText xml:space="preserve"> PAGEREF _Toc530661910 \h </w:instrText>
        </w:r>
        <w:r>
          <w:rPr>
            <w:noProof/>
            <w:webHidden/>
          </w:rPr>
        </w:r>
        <w:r>
          <w:rPr>
            <w:noProof/>
            <w:webHidden/>
          </w:rPr>
          <w:fldChar w:fldCharType="separate"/>
        </w:r>
        <w:r>
          <w:rPr>
            <w:noProof/>
            <w:webHidden/>
          </w:rPr>
          <w:t>110</w:t>
        </w:r>
        <w:r>
          <w:rPr>
            <w:noProof/>
            <w:webHidden/>
          </w:rPr>
          <w:fldChar w:fldCharType="end"/>
        </w:r>
      </w:hyperlink>
    </w:p>
    <w:p w:rsidR="00FA5C11" w:rsidRDefault="00FA5C11">
      <w:pPr>
        <w:pStyle w:val="TDC2"/>
        <w:rPr>
          <w:rFonts w:asciiTheme="minorHAnsi" w:eastAsiaTheme="minorEastAsia" w:hAnsiTheme="minorHAnsi"/>
          <w:i w:val="0"/>
          <w:noProof/>
          <w:color w:val="auto"/>
          <w:lang w:val="gl-ES" w:eastAsia="gl-ES"/>
        </w:rPr>
      </w:pPr>
      <w:hyperlink w:anchor="_Toc530661911" w:history="1">
        <w:r w:rsidRPr="00B221F1">
          <w:rPr>
            <w:rStyle w:val="Hipervnculo"/>
            <w:noProof/>
          </w:rPr>
          <w:t>4.7.</w:t>
        </w:r>
        <w:r>
          <w:rPr>
            <w:rFonts w:asciiTheme="minorHAnsi" w:eastAsiaTheme="minorEastAsia" w:hAnsiTheme="minorHAnsi"/>
            <w:i w:val="0"/>
            <w:noProof/>
            <w:color w:val="auto"/>
            <w:lang w:val="gl-ES" w:eastAsia="gl-ES"/>
          </w:rPr>
          <w:tab/>
        </w:r>
        <w:r w:rsidRPr="00B221F1">
          <w:rPr>
            <w:rStyle w:val="Hipervnculo"/>
            <w:noProof/>
          </w:rPr>
          <w:t>Plan de control del cronograma</w:t>
        </w:r>
        <w:r>
          <w:rPr>
            <w:noProof/>
            <w:webHidden/>
          </w:rPr>
          <w:tab/>
        </w:r>
        <w:r>
          <w:rPr>
            <w:noProof/>
            <w:webHidden/>
          </w:rPr>
          <w:fldChar w:fldCharType="begin"/>
        </w:r>
        <w:r>
          <w:rPr>
            <w:noProof/>
            <w:webHidden/>
          </w:rPr>
          <w:instrText xml:space="preserve"> PAGEREF _Toc530661911 \h </w:instrText>
        </w:r>
        <w:r>
          <w:rPr>
            <w:noProof/>
            <w:webHidden/>
          </w:rPr>
        </w:r>
        <w:r>
          <w:rPr>
            <w:noProof/>
            <w:webHidden/>
          </w:rPr>
          <w:fldChar w:fldCharType="separate"/>
        </w:r>
        <w:r>
          <w:rPr>
            <w:noProof/>
            <w:webHidden/>
          </w:rPr>
          <w:t>110</w:t>
        </w:r>
        <w:r>
          <w:rPr>
            <w:noProof/>
            <w:webHidden/>
          </w:rPr>
          <w:fldChar w:fldCharType="end"/>
        </w:r>
      </w:hyperlink>
    </w:p>
    <w:p w:rsidR="00FA5C11" w:rsidRDefault="00FA5C11">
      <w:pPr>
        <w:pStyle w:val="TDC3"/>
        <w:tabs>
          <w:tab w:val="left" w:pos="1100"/>
          <w:tab w:val="right" w:leader="dot" w:pos="8828"/>
        </w:tabs>
        <w:rPr>
          <w:rFonts w:asciiTheme="minorHAnsi" w:eastAsiaTheme="minorEastAsia" w:hAnsiTheme="minorHAnsi"/>
          <w:noProof/>
          <w:color w:val="auto"/>
          <w:lang w:val="gl-ES" w:eastAsia="gl-ES"/>
        </w:rPr>
      </w:pPr>
      <w:hyperlink w:anchor="_Toc530661912" w:history="1">
        <w:r w:rsidRPr="00B221F1">
          <w:rPr>
            <w:rStyle w:val="Hipervnculo"/>
            <w:noProof/>
          </w:rPr>
          <w:t>4.8.</w:t>
        </w:r>
        <w:r>
          <w:rPr>
            <w:rFonts w:asciiTheme="minorHAnsi" w:eastAsiaTheme="minorEastAsia" w:hAnsiTheme="minorHAnsi"/>
            <w:noProof/>
            <w:color w:val="auto"/>
            <w:lang w:val="gl-ES" w:eastAsia="gl-ES"/>
          </w:rPr>
          <w:tab/>
        </w:r>
        <w:r w:rsidRPr="00B221F1">
          <w:rPr>
            <w:rStyle w:val="Hipervnculo"/>
            <w:noProof/>
          </w:rPr>
          <w:t>Medidas de monitorización y control</w:t>
        </w:r>
        <w:r>
          <w:rPr>
            <w:noProof/>
            <w:webHidden/>
          </w:rPr>
          <w:tab/>
        </w:r>
        <w:r>
          <w:rPr>
            <w:noProof/>
            <w:webHidden/>
          </w:rPr>
          <w:fldChar w:fldCharType="begin"/>
        </w:r>
        <w:r>
          <w:rPr>
            <w:noProof/>
            <w:webHidden/>
          </w:rPr>
          <w:instrText xml:space="preserve"> PAGEREF _Toc530661912 \h </w:instrText>
        </w:r>
        <w:r>
          <w:rPr>
            <w:noProof/>
            <w:webHidden/>
          </w:rPr>
        </w:r>
        <w:r>
          <w:rPr>
            <w:noProof/>
            <w:webHidden/>
          </w:rPr>
          <w:fldChar w:fldCharType="separate"/>
        </w:r>
        <w:r>
          <w:rPr>
            <w:noProof/>
            <w:webHidden/>
          </w:rPr>
          <w:t>110</w:t>
        </w:r>
        <w:r>
          <w:rPr>
            <w:noProof/>
            <w:webHidden/>
          </w:rPr>
          <w:fldChar w:fldCharType="end"/>
        </w:r>
      </w:hyperlink>
    </w:p>
    <w:p w:rsidR="00FA5C11" w:rsidRDefault="00FA5C11">
      <w:pPr>
        <w:pStyle w:val="TDC3"/>
        <w:tabs>
          <w:tab w:val="left" w:pos="1100"/>
          <w:tab w:val="right" w:leader="dot" w:pos="8828"/>
        </w:tabs>
        <w:rPr>
          <w:rFonts w:asciiTheme="minorHAnsi" w:eastAsiaTheme="minorEastAsia" w:hAnsiTheme="minorHAnsi"/>
          <w:noProof/>
          <w:color w:val="auto"/>
          <w:lang w:val="gl-ES" w:eastAsia="gl-ES"/>
        </w:rPr>
      </w:pPr>
      <w:hyperlink w:anchor="_Toc530661913" w:history="1">
        <w:r w:rsidRPr="00B221F1">
          <w:rPr>
            <w:rStyle w:val="Hipervnculo"/>
            <w:noProof/>
          </w:rPr>
          <w:t>4.9.</w:t>
        </w:r>
        <w:r>
          <w:rPr>
            <w:rFonts w:asciiTheme="minorHAnsi" w:eastAsiaTheme="minorEastAsia" w:hAnsiTheme="minorHAnsi"/>
            <w:noProof/>
            <w:color w:val="auto"/>
            <w:lang w:val="gl-ES" w:eastAsia="gl-ES"/>
          </w:rPr>
          <w:tab/>
        </w:r>
        <w:r w:rsidRPr="00B221F1">
          <w:rPr>
            <w:rStyle w:val="Hipervnculo"/>
            <w:noProof/>
          </w:rPr>
          <w:t>Pronosticación de cambios en el cronograma</w:t>
        </w:r>
        <w:r>
          <w:rPr>
            <w:noProof/>
            <w:webHidden/>
          </w:rPr>
          <w:tab/>
        </w:r>
        <w:r>
          <w:rPr>
            <w:noProof/>
            <w:webHidden/>
          </w:rPr>
          <w:fldChar w:fldCharType="begin"/>
        </w:r>
        <w:r>
          <w:rPr>
            <w:noProof/>
            <w:webHidden/>
          </w:rPr>
          <w:instrText xml:space="preserve"> PAGEREF _Toc530661913 \h </w:instrText>
        </w:r>
        <w:r>
          <w:rPr>
            <w:noProof/>
            <w:webHidden/>
          </w:rPr>
        </w:r>
        <w:r>
          <w:rPr>
            <w:noProof/>
            <w:webHidden/>
          </w:rPr>
          <w:fldChar w:fldCharType="separate"/>
        </w:r>
        <w:r>
          <w:rPr>
            <w:noProof/>
            <w:webHidden/>
          </w:rPr>
          <w:t>111</w:t>
        </w:r>
        <w:r>
          <w:rPr>
            <w:noProof/>
            <w:webHidden/>
          </w:rPr>
          <w:fldChar w:fldCharType="end"/>
        </w:r>
      </w:hyperlink>
    </w:p>
    <w:p w:rsidR="00FA5C11" w:rsidRDefault="00FA5C11">
      <w:pPr>
        <w:pStyle w:val="TDC1"/>
        <w:rPr>
          <w:rFonts w:asciiTheme="minorHAnsi" w:eastAsiaTheme="minorEastAsia" w:hAnsiTheme="minorHAnsi"/>
          <w:b w:val="0"/>
          <w:noProof/>
          <w:color w:val="auto"/>
          <w:lang w:val="gl-ES" w:eastAsia="gl-ES"/>
        </w:rPr>
      </w:pPr>
      <w:hyperlink w:anchor="_Toc530661914" w:history="1">
        <w:r w:rsidRPr="00B221F1">
          <w:rPr>
            <w:rStyle w:val="Hipervnculo"/>
            <w:noProof/>
          </w:rPr>
          <w:t>5.</w:t>
        </w:r>
        <w:r>
          <w:rPr>
            <w:rFonts w:asciiTheme="minorHAnsi" w:eastAsiaTheme="minorEastAsia" w:hAnsiTheme="minorHAnsi"/>
            <w:b w:val="0"/>
            <w:noProof/>
            <w:color w:val="auto"/>
            <w:lang w:val="gl-ES" w:eastAsia="gl-ES"/>
          </w:rPr>
          <w:tab/>
        </w:r>
        <w:r w:rsidRPr="00B221F1">
          <w:rPr>
            <w:rStyle w:val="Hipervnculo"/>
            <w:noProof/>
          </w:rPr>
          <w:t>Plan para gestión de los recursos</w:t>
        </w:r>
        <w:r>
          <w:rPr>
            <w:noProof/>
            <w:webHidden/>
          </w:rPr>
          <w:tab/>
        </w:r>
        <w:r>
          <w:rPr>
            <w:noProof/>
            <w:webHidden/>
          </w:rPr>
          <w:fldChar w:fldCharType="begin"/>
        </w:r>
        <w:r>
          <w:rPr>
            <w:noProof/>
            <w:webHidden/>
          </w:rPr>
          <w:instrText xml:space="preserve"> PAGEREF _Toc530661914 \h </w:instrText>
        </w:r>
        <w:r>
          <w:rPr>
            <w:noProof/>
            <w:webHidden/>
          </w:rPr>
        </w:r>
        <w:r>
          <w:rPr>
            <w:noProof/>
            <w:webHidden/>
          </w:rPr>
          <w:fldChar w:fldCharType="separate"/>
        </w:r>
        <w:r>
          <w:rPr>
            <w:noProof/>
            <w:webHidden/>
          </w:rPr>
          <w:t>111</w:t>
        </w:r>
        <w:r>
          <w:rPr>
            <w:noProof/>
            <w:webHidden/>
          </w:rPr>
          <w:fldChar w:fldCharType="end"/>
        </w:r>
      </w:hyperlink>
    </w:p>
    <w:p w:rsidR="00FA5C11" w:rsidRDefault="00FA5C11">
      <w:pPr>
        <w:pStyle w:val="TDC2"/>
        <w:rPr>
          <w:rFonts w:asciiTheme="minorHAnsi" w:eastAsiaTheme="minorEastAsia" w:hAnsiTheme="minorHAnsi"/>
          <w:i w:val="0"/>
          <w:noProof/>
          <w:color w:val="auto"/>
          <w:lang w:val="gl-ES" w:eastAsia="gl-ES"/>
        </w:rPr>
      </w:pPr>
      <w:hyperlink w:anchor="_Toc530661915" w:history="1">
        <w:r w:rsidRPr="00B221F1">
          <w:rPr>
            <w:rStyle w:val="Hipervnculo"/>
            <w:noProof/>
          </w:rPr>
          <w:t>5.1.</w:t>
        </w:r>
        <w:r>
          <w:rPr>
            <w:rFonts w:asciiTheme="minorHAnsi" w:eastAsiaTheme="minorEastAsia" w:hAnsiTheme="minorHAnsi"/>
            <w:i w:val="0"/>
            <w:noProof/>
            <w:color w:val="auto"/>
            <w:lang w:val="gl-ES" w:eastAsia="gl-ES"/>
          </w:rPr>
          <w:tab/>
        </w:r>
        <w:r w:rsidRPr="00B221F1">
          <w:rPr>
            <w:rStyle w:val="Hipervnculo"/>
            <w:noProof/>
          </w:rPr>
          <w:t>Factores ambientales de la empresa</w:t>
        </w:r>
        <w:r>
          <w:rPr>
            <w:noProof/>
            <w:webHidden/>
          </w:rPr>
          <w:tab/>
        </w:r>
        <w:r>
          <w:rPr>
            <w:noProof/>
            <w:webHidden/>
          </w:rPr>
          <w:fldChar w:fldCharType="begin"/>
        </w:r>
        <w:r>
          <w:rPr>
            <w:noProof/>
            <w:webHidden/>
          </w:rPr>
          <w:instrText xml:space="preserve"> PAGEREF _Toc530661915 \h </w:instrText>
        </w:r>
        <w:r>
          <w:rPr>
            <w:noProof/>
            <w:webHidden/>
          </w:rPr>
        </w:r>
        <w:r>
          <w:rPr>
            <w:noProof/>
            <w:webHidden/>
          </w:rPr>
          <w:fldChar w:fldCharType="separate"/>
        </w:r>
        <w:r>
          <w:rPr>
            <w:noProof/>
            <w:webHidden/>
          </w:rPr>
          <w:t>111</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16" w:history="1">
        <w:r w:rsidRPr="00B221F1">
          <w:rPr>
            <w:rStyle w:val="Hipervnculo"/>
            <w:noProof/>
          </w:rPr>
          <w:t>5.1.1.</w:t>
        </w:r>
        <w:r>
          <w:rPr>
            <w:rFonts w:asciiTheme="minorHAnsi" w:eastAsiaTheme="minorEastAsia" w:hAnsiTheme="minorHAnsi"/>
            <w:noProof/>
            <w:color w:val="auto"/>
            <w:lang w:val="gl-ES" w:eastAsia="gl-ES"/>
          </w:rPr>
          <w:tab/>
        </w:r>
        <w:r w:rsidRPr="00B221F1">
          <w:rPr>
            <w:rStyle w:val="Hipervnculo"/>
            <w:noProof/>
          </w:rPr>
          <w:t>Organizativos</w:t>
        </w:r>
        <w:r>
          <w:rPr>
            <w:noProof/>
            <w:webHidden/>
          </w:rPr>
          <w:tab/>
        </w:r>
        <w:r>
          <w:rPr>
            <w:noProof/>
            <w:webHidden/>
          </w:rPr>
          <w:fldChar w:fldCharType="begin"/>
        </w:r>
        <w:r>
          <w:rPr>
            <w:noProof/>
            <w:webHidden/>
          </w:rPr>
          <w:instrText xml:space="preserve"> PAGEREF _Toc530661916 \h </w:instrText>
        </w:r>
        <w:r>
          <w:rPr>
            <w:noProof/>
            <w:webHidden/>
          </w:rPr>
        </w:r>
        <w:r>
          <w:rPr>
            <w:noProof/>
            <w:webHidden/>
          </w:rPr>
          <w:fldChar w:fldCharType="separate"/>
        </w:r>
        <w:r>
          <w:rPr>
            <w:noProof/>
            <w:webHidden/>
          </w:rPr>
          <w:t>112</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17" w:history="1">
        <w:r w:rsidRPr="00B221F1">
          <w:rPr>
            <w:rStyle w:val="Hipervnculo"/>
            <w:noProof/>
          </w:rPr>
          <w:t>5.1.2.</w:t>
        </w:r>
        <w:r>
          <w:rPr>
            <w:rFonts w:asciiTheme="minorHAnsi" w:eastAsiaTheme="minorEastAsia" w:hAnsiTheme="minorHAnsi"/>
            <w:noProof/>
            <w:color w:val="auto"/>
            <w:lang w:val="gl-ES" w:eastAsia="gl-ES"/>
          </w:rPr>
          <w:tab/>
        </w:r>
        <w:r w:rsidRPr="00B221F1">
          <w:rPr>
            <w:rStyle w:val="Hipervnculo"/>
            <w:noProof/>
          </w:rPr>
          <w:t>Técnicos</w:t>
        </w:r>
        <w:r>
          <w:rPr>
            <w:noProof/>
            <w:webHidden/>
          </w:rPr>
          <w:tab/>
        </w:r>
        <w:r>
          <w:rPr>
            <w:noProof/>
            <w:webHidden/>
          </w:rPr>
          <w:fldChar w:fldCharType="begin"/>
        </w:r>
        <w:r>
          <w:rPr>
            <w:noProof/>
            <w:webHidden/>
          </w:rPr>
          <w:instrText xml:space="preserve"> PAGEREF _Toc530661917 \h </w:instrText>
        </w:r>
        <w:r>
          <w:rPr>
            <w:noProof/>
            <w:webHidden/>
          </w:rPr>
        </w:r>
        <w:r>
          <w:rPr>
            <w:noProof/>
            <w:webHidden/>
          </w:rPr>
          <w:fldChar w:fldCharType="separate"/>
        </w:r>
        <w:r>
          <w:rPr>
            <w:noProof/>
            <w:webHidden/>
          </w:rPr>
          <w:t>113</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18" w:history="1">
        <w:r w:rsidRPr="00B221F1">
          <w:rPr>
            <w:rStyle w:val="Hipervnculo"/>
            <w:noProof/>
          </w:rPr>
          <w:t>5.1.3.</w:t>
        </w:r>
        <w:r>
          <w:rPr>
            <w:rFonts w:asciiTheme="minorHAnsi" w:eastAsiaTheme="minorEastAsia" w:hAnsiTheme="minorHAnsi"/>
            <w:noProof/>
            <w:color w:val="auto"/>
            <w:lang w:val="gl-ES" w:eastAsia="gl-ES"/>
          </w:rPr>
          <w:tab/>
        </w:r>
        <w:r w:rsidRPr="00B221F1">
          <w:rPr>
            <w:rStyle w:val="Hipervnculo"/>
            <w:noProof/>
          </w:rPr>
          <w:t>Interpersonales</w:t>
        </w:r>
        <w:r>
          <w:rPr>
            <w:noProof/>
            <w:webHidden/>
          </w:rPr>
          <w:tab/>
        </w:r>
        <w:r>
          <w:rPr>
            <w:noProof/>
            <w:webHidden/>
          </w:rPr>
          <w:fldChar w:fldCharType="begin"/>
        </w:r>
        <w:r>
          <w:rPr>
            <w:noProof/>
            <w:webHidden/>
          </w:rPr>
          <w:instrText xml:space="preserve"> PAGEREF _Toc530661918 \h </w:instrText>
        </w:r>
        <w:r>
          <w:rPr>
            <w:noProof/>
            <w:webHidden/>
          </w:rPr>
        </w:r>
        <w:r>
          <w:rPr>
            <w:noProof/>
            <w:webHidden/>
          </w:rPr>
          <w:fldChar w:fldCharType="separate"/>
        </w:r>
        <w:r>
          <w:rPr>
            <w:noProof/>
            <w:webHidden/>
          </w:rPr>
          <w:t>114</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19" w:history="1">
        <w:r w:rsidRPr="00B221F1">
          <w:rPr>
            <w:rStyle w:val="Hipervnculo"/>
            <w:noProof/>
          </w:rPr>
          <w:t>5.1.4.</w:t>
        </w:r>
        <w:r>
          <w:rPr>
            <w:rFonts w:asciiTheme="minorHAnsi" w:eastAsiaTheme="minorEastAsia" w:hAnsiTheme="minorHAnsi"/>
            <w:noProof/>
            <w:color w:val="auto"/>
            <w:lang w:val="gl-ES" w:eastAsia="gl-ES"/>
          </w:rPr>
          <w:tab/>
        </w:r>
        <w:r w:rsidRPr="00B221F1">
          <w:rPr>
            <w:rStyle w:val="Hipervnculo"/>
            <w:noProof/>
          </w:rPr>
          <w:t>Logísticos</w:t>
        </w:r>
        <w:r>
          <w:rPr>
            <w:noProof/>
            <w:webHidden/>
          </w:rPr>
          <w:tab/>
        </w:r>
        <w:r>
          <w:rPr>
            <w:noProof/>
            <w:webHidden/>
          </w:rPr>
          <w:fldChar w:fldCharType="begin"/>
        </w:r>
        <w:r>
          <w:rPr>
            <w:noProof/>
            <w:webHidden/>
          </w:rPr>
          <w:instrText xml:space="preserve"> PAGEREF _Toc530661919 \h </w:instrText>
        </w:r>
        <w:r>
          <w:rPr>
            <w:noProof/>
            <w:webHidden/>
          </w:rPr>
        </w:r>
        <w:r>
          <w:rPr>
            <w:noProof/>
            <w:webHidden/>
          </w:rPr>
          <w:fldChar w:fldCharType="separate"/>
        </w:r>
        <w:r>
          <w:rPr>
            <w:noProof/>
            <w:webHidden/>
          </w:rPr>
          <w:t>115</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20" w:history="1">
        <w:r w:rsidRPr="00B221F1">
          <w:rPr>
            <w:rStyle w:val="Hipervnculo"/>
            <w:noProof/>
          </w:rPr>
          <w:t>5.1.5.</w:t>
        </w:r>
        <w:r>
          <w:rPr>
            <w:rFonts w:asciiTheme="minorHAnsi" w:eastAsiaTheme="minorEastAsia" w:hAnsiTheme="minorHAnsi"/>
            <w:noProof/>
            <w:color w:val="auto"/>
            <w:lang w:val="gl-ES" w:eastAsia="gl-ES"/>
          </w:rPr>
          <w:tab/>
        </w:r>
        <w:r w:rsidRPr="00B221F1">
          <w:rPr>
            <w:rStyle w:val="Hipervnculo"/>
            <w:noProof/>
          </w:rPr>
          <w:t>Políticos</w:t>
        </w:r>
        <w:r>
          <w:rPr>
            <w:noProof/>
            <w:webHidden/>
          </w:rPr>
          <w:tab/>
        </w:r>
        <w:r>
          <w:rPr>
            <w:noProof/>
            <w:webHidden/>
          </w:rPr>
          <w:fldChar w:fldCharType="begin"/>
        </w:r>
        <w:r>
          <w:rPr>
            <w:noProof/>
            <w:webHidden/>
          </w:rPr>
          <w:instrText xml:space="preserve"> PAGEREF _Toc530661920 \h </w:instrText>
        </w:r>
        <w:r>
          <w:rPr>
            <w:noProof/>
            <w:webHidden/>
          </w:rPr>
        </w:r>
        <w:r>
          <w:rPr>
            <w:noProof/>
            <w:webHidden/>
          </w:rPr>
          <w:fldChar w:fldCharType="separate"/>
        </w:r>
        <w:r>
          <w:rPr>
            <w:noProof/>
            <w:webHidden/>
          </w:rPr>
          <w:t>116</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21" w:history="1">
        <w:r w:rsidRPr="00B221F1">
          <w:rPr>
            <w:rStyle w:val="Hipervnculo"/>
            <w:noProof/>
          </w:rPr>
          <w:t>5.1.6.</w:t>
        </w:r>
        <w:r>
          <w:rPr>
            <w:rFonts w:asciiTheme="minorHAnsi" w:eastAsiaTheme="minorEastAsia" w:hAnsiTheme="minorHAnsi"/>
            <w:noProof/>
            <w:color w:val="auto"/>
            <w:lang w:val="gl-ES" w:eastAsia="gl-ES"/>
          </w:rPr>
          <w:tab/>
        </w:r>
        <w:r w:rsidRPr="00B221F1">
          <w:rPr>
            <w:rStyle w:val="Hipervnculo"/>
            <w:noProof/>
          </w:rPr>
          <w:t>Económicos</w:t>
        </w:r>
        <w:r>
          <w:rPr>
            <w:noProof/>
            <w:webHidden/>
          </w:rPr>
          <w:tab/>
        </w:r>
        <w:r>
          <w:rPr>
            <w:noProof/>
            <w:webHidden/>
          </w:rPr>
          <w:fldChar w:fldCharType="begin"/>
        </w:r>
        <w:r>
          <w:rPr>
            <w:noProof/>
            <w:webHidden/>
          </w:rPr>
          <w:instrText xml:space="preserve"> PAGEREF _Toc530661921 \h </w:instrText>
        </w:r>
        <w:r>
          <w:rPr>
            <w:noProof/>
            <w:webHidden/>
          </w:rPr>
        </w:r>
        <w:r>
          <w:rPr>
            <w:noProof/>
            <w:webHidden/>
          </w:rPr>
          <w:fldChar w:fldCharType="separate"/>
        </w:r>
        <w:r>
          <w:rPr>
            <w:noProof/>
            <w:webHidden/>
          </w:rPr>
          <w:t>117</w:t>
        </w:r>
        <w:r>
          <w:rPr>
            <w:noProof/>
            <w:webHidden/>
          </w:rPr>
          <w:fldChar w:fldCharType="end"/>
        </w:r>
      </w:hyperlink>
    </w:p>
    <w:p w:rsidR="00FA5C11" w:rsidRDefault="00FA5C11">
      <w:pPr>
        <w:pStyle w:val="TDC2"/>
        <w:rPr>
          <w:rFonts w:asciiTheme="minorHAnsi" w:eastAsiaTheme="minorEastAsia" w:hAnsiTheme="minorHAnsi"/>
          <w:i w:val="0"/>
          <w:noProof/>
          <w:color w:val="auto"/>
          <w:lang w:val="gl-ES" w:eastAsia="gl-ES"/>
        </w:rPr>
      </w:pPr>
      <w:hyperlink w:anchor="_Toc530661922" w:history="1">
        <w:r w:rsidRPr="00B221F1">
          <w:rPr>
            <w:rStyle w:val="Hipervnculo"/>
            <w:noProof/>
          </w:rPr>
          <w:t>5.2.</w:t>
        </w:r>
        <w:r>
          <w:rPr>
            <w:rFonts w:asciiTheme="minorHAnsi" w:eastAsiaTheme="minorEastAsia" w:hAnsiTheme="minorHAnsi"/>
            <w:i w:val="0"/>
            <w:noProof/>
            <w:color w:val="auto"/>
            <w:lang w:val="gl-ES" w:eastAsia="gl-ES"/>
          </w:rPr>
          <w:tab/>
        </w:r>
        <w:r w:rsidRPr="00B221F1">
          <w:rPr>
            <w:rStyle w:val="Hipervnculo"/>
            <w:noProof/>
          </w:rPr>
          <w:t>Roles y responsabilidades</w:t>
        </w:r>
        <w:r>
          <w:rPr>
            <w:noProof/>
            <w:webHidden/>
          </w:rPr>
          <w:tab/>
        </w:r>
        <w:r>
          <w:rPr>
            <w:noProof/>
            <w:webHidden/>
          </w:rPr>
          <w:fldChar w:fldCharType="begin"/>
        </w:r>
        <w:r>
          <w:rPr>
            <w:noProof/>
            <w:webHidden/>
          </w:rPr>
          <w:instrText xml:space="preserve"> PAGEREF _Toc530661922 \h </w:instrText>
        </w:r>
        <w:r>
          <w:rPr>
            <w:noProof/>
            <w:webHidden/>
          </w:rPr>
        </w:r>
        <w:r>
          <w:rPr>
            <w:noProof/>
            <w:webHidden/>
          </w:rPr>
          <w:fldChar w:fldCharType="separate"/>
        </w:r>
        <w:r>
          <w:rPr>
            <w:noProof/>
            <w:webHidden/>
          </w:rPr>
          <w:t>117</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23" w:history="1">
        <w:r w:rsidRPr="00B221F1">
          <w:rPr>
            <w:rStyle w:val="Hipervnculo"/>
            <w:noProof/>
          </w:rPr>
          <w:t>5.2.1.</w:t>
        </w:r>
        <w:r>
          <w:rPr>
            <w:rFonts w:asciiTheme="minorHAnsi" w:eastAsiaTheme="minorEastAsia" w:hAnsiTheme="minorHAnsi"/>
            <w:noProof/>
            <w:color w:val="auto"/>
            <w:lang w:val="gl-ES" w:eastAsia="gl-ES"/>
          </w:rPr>
          <w:tab/>
        </w:r>
        <w:r w:rsidRPr="00B221F1">
          <w:rPr>
            <w:rStyle w:val="Hipervnculo"/>
            <w:noProof/>
          </w:rPr>
          <w:t>Roles</w:t>
        </w:r>
        <w:r>
          <w:rPr>
            <w:noProof/>
            <w:webHidden/>
          </w:rPr>
          <w:tab/>
        </w:r>
        <w:r>
          <w:rPr>
            <w:noProof/>
            <w:webHidden/>
          </w:rPr>
          <w:fldChar w:fldCharType="begin"/>
        </w:r>
        <w:r>
          <w:rPr>
            <w:noProof/>
            <w:webHidden/>
          </w:rPr>
          <w:instrText xml:space="preserve"> PAGEREF _Toc530661923 \h </w:instrText>
        </w:r>
        <w:r>
          <w:rPr>
            <w:noProof/>
            <w:webHidden/>
          </w:rPr>
        </w:r>
        <w:r>
          <w:rPr>
            <w:noProof/>
            <w:webHidden/>
          </w:rPr>
          <w:fldChar w:fldCharType="separate"/>
        </w:r>
        <w:r>
          <w:rPr>
            <w:noProof/>
            <w:webHidden/>
          </w:rPr>
          <w:t>118</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24" w:history="1">
        <w:r w:rsidRPr="00B221F1">
          <w:rPr>
            <w:rStyle w:val="Hipervnculo"/>
            <w:noProof/>
          </w:rPr>
          <w:t>5.2.2.</w:t>
        </w:r>
        <w:r>
          <w:rPr>
            <w:rFonts w:asciiTheme="minorHAnsi" w:eastAsiaTheme="minorEastAsia" w:hAnsiTheme="minorHAnsi"/>
            <w:noProof/>
            <w:color w:val="auto"/>
            <w:lang w:val="gl-ES" w:eastAsia="gl-ES"/>
          </w:rPr>
          <w:tab/>
        </w:r>
        <w:r w:rsidRPr="00B221F1">
          <w:rPr>
            <w:rStyle w:val="Hipervnculo"/>
            <w:noProof/>
          </w:rPr>
          <w:t>Responsabilidades</w:t>
        </w:r>
        <w:r>
          <w:rPr>
            <w:noProof/>
            <w:webHidden/>
          </w:rPr>
          <w:tab/>
        </w:r>
        <w:r>
          <w:rPr>
            <w:noProof/>
            <w:webHidden/>
          </w:rPr>
          <w:fldChar w:fldCharType="begin"/>
        </w:r>
        <w:r>
          <w:rPr>
            <w:noProof/>
            <w:webHidden/>
          </w:rPr>
          <w:instrText xml:space="preserve"> PAGEREF _Toc530661924 \h </w:instrText>
        </w:r>
        <w:r>
          <w:rPr>
            <w:noProof/>
            <w:webHidden/>
          </w:rPr>
        </w:r>
        <w:r>
          <w:rPr>
            <w:noProof/>
            <w:webHidden/>
          </w:rPr>
          <w:fldChar w:fldCharType="separate"/>
        </w:r>
        <w:r>
          <w:rPr>
            <w:noProof/>
            <w:webHidden/>
          </w:rPr>
          <w:t>121</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25" w:history="1">
        <w:r w:rsidRPr="00B221F1">
          <w:rPr>
            <w:rStyle w:val="Hipervnculo"/>
            <w:noProof/>
          </w:rPr>
          <w:t>5.2.3.</w:t>
        </w:r>
        <w:r>
          <w:rPr>
            <w:rFonts w:asciiTheme="minorHAnsi" w:eastAsiaTheme="minorEastAsia" w:hAnsiTheme="minorHAnsi"/>
            <w:noProof/>
            <w:color w:val="auto"/>
            <w:lang w:val="gl-ES" w:eastAsia="gl-ES"/>
          </w:rPr>
          <w:tab/>
        </w:r>
        <w:r w:rsidRPr="00B221F1">
          <w:rPr>
            <w:rStyle w:val="Hipervnculo"/>
            <w:noProof/>
          </w:rPr>
          <w:t>Matriz RACI</w:t>
        </w:r>
        <w:r>
          <w:rPr>
            <w:noProof/>
            <w:webHidden/>
          </w:rPr>
          <w:tab/>
        </w:r>
        <w:r>
          <w:rPr>
            <w:noProof/>
            <w:webHidden/>
          </w:rPr>
          <w:fldChar w:fldCharType="begin"/>
        </w:r>
        <w:r>
          <w:rPr>
            <w:noProof/>
            <w:webHidden/>
          </w:rPr>
          <w:instrText xml:space="preserve"> PAGEREF _Toc530661925 \h </w:instrText>
        </w:r>
        <w:r>
          <w:rPr>
            <w:noProof/>
            <w:webHidden/>
          </w:rPr>
        </w:r>
        <w:r>
          <w:rPr>
            <w:noProof/>
            <w:webHidden/>
          </w:rPr>
          <w:fldChar w:fldCharType="separate"/>
        </w:r>
        <w:r>
          <w:rPr>
            <w:noProof/>
            <w:webHidden/>
          </w:rPr>
          <w:t>126</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26" w:history="1">
        <w:r w:rsidRPr="00B221F1">
          <w:rPr>
            <w:rStyle w:val="Hipervnculo"/>
            <w:noProof/>
          </w:rPr>
          <w:t>5.2.4.</w:t>
        </w:r>
        <w:r>
          <w:rPr>
            <w:rFonts w:asciiTheme="minorHAnsi" w:eastAsiaTheme="minorEastAsia" w:hAnsiTheme="minorHAnsi"/>
            <w:noProof/>
            <w:color w:val="auto"/>
            <w:lang w:val="gl-ES" w:eastAsia="gl-ES"/>
          </w:rPr>
          <w:tab/>
        </w:r>
        <w:r w:rsidRPr="00B221F1">
          <w:rPr>
            <w:rStyle w:val="Hipervnculo"/>
            <w:noProof/>
          </w:rPr>
          <w:t>Competencias</w:t>
        </w:r>
        <w:r>
          <w:rPr>
            <w:noProof/>
            <w:webHidden/>
          </w:rPr>
          <w:tab/>
        </w:r>
        <w:r>
          <w:rPr>
            <w:noProof/>
            <w:webHidden/>
          </w:rPr>
          <w:fldChar w:fldCharType="begin"/>
        </w:r>
        <w:r>
          <w:rPr>
            <w:noProof/>
            <w:webHidden/>
          </w:rPr>
          <w:instrText xml:space="preserve"> PAGEREF _Toc530661926 \h </w:instrText>
        </w:r>
        <w:r>
          <w:rPr>
            <w:noProof/>
            <w:webHidden/>
          </w:rPr>
        </w:r>
        <w:r>
          <w:rPr>
            <w:noProof/>
            <w:webHidden/>
          </w:rPr>
          <w:fldChar w:fldCharType="separate"/>
        </w:r>
        <w:r>
          <w:rPr>
            <w:noProof/>
            <w:webHidden/>
          </w:rPr>
          <w:t>130</w:t>
        </w:r>
        <w:r>
          <w:rPr>
            <w:noProof/>
            <w:webHidden/>
          </w:rPr>
          <w:fldChar w:fldCharType="end"/>
        </w:r>
      </w:hyperlink>
    </w:p>
    <w:p w:rsidR="00FA5C11" w:rsidRDefault="00FA5C11">
      <w:pPr>
        <w:pStyle w:val="TDC2"/>
        <w:rPr>
          <w:rFonts w:asciiTheme="minorHAnsi" w:eastAsiaTheme="minorEastAsia" w:hAnsiTheme="minorHAnsi"/>
          <w:i w:val="0"/>
          <w:noProof/>
          <w:color w:val="auto"/>
          <w:lang w:val="gl-ES" w:eastAsia="gl-ES"/>
        </w:rPr>
      </w:pPr>
      <w:hyperlink w:anchor="_Toc530661927" w:history="1">
        <w:r w:rsidRPr="00B221F1">
          <w:rPr>
            <w:rStyle w:val="Hipervnculo"/>
            <w:noProof/>
          </w:rPr>
          <w:t>5.3.</w:t>
        </w:r>
        <w:r>
          <w:rPr>
            <w:rFonts w:asciiTheme="minorHAnsi" w:eastAsiaTheme="minorEastAsia" w:hAnsiTheme="minorHAnsi"/>
            <w:i w:val="0"/>
            <w:noProof/>
            <w:color w:val="auto"/>
            <w:lang w:val="gl-ES" w:eastAsia="gl-ES"/>
          </w:rPr>
          <w:tab/>
        </w:r>
        <w:r w:rsidRPr="00B221F1">
          <w:rPr>
            <w:rStyle w:val="Hipervnculo"/>
            <w:noProof/>
          </w:rPr>
          <w:t>Organigramas del proyecto</w:t>
        </w:r>
        <w:r>
          <w:rPr>
            <w:noProof/>
            <w:webHidden/>
          </w:rPr>
          <w:tab/>
        </w:r>
        <w:r>
          <w:rPr>
            <w:noProof/>
            <w:webHidden/>
          </w:rPr>
          <w:fldChar w:fldCharType="begin"/>
        </w:r>
        <w:r>
          <w:rPr>
            <w:noProof/>
            <w:webHidden/>
          </w:rPr>
          <w:instrText xml:space="preserve"> PAGEREF _Toc530661927 \h </w:instrText>
        </w:r>
        <w:r>
          <w:rPr>
            <w:noProof/>
            <w:webHidden/>
          </w:rPr>
        </w:r>
        <w:r>
          <w:rPr>
            <w:noProof/>
            <w:webHidden/>
          </w:rPr>
          <w:fldChar w:fldCharType="separate"/>
        </w:r>
        <w:r>
          <w:rPr>
            <w:noProof/>
            <w:webHidden/>
          </w:rPr>
          <w:t>131</w:t>
        </w:r>
        <w:r>
          <w:rPr>
            <w:noProof/>
            <w:webHidden/>
          </w:rPr>
          <w:fldChar w:fldCharType="end"/>
        </w:r>
      </w:hyperlink>
    </w:p>
    <w:p w:rsidR="00FA5C11" w:rsidRDefault="00FA5C11">
      <w:pPr>
        <w:pStyle w:val="TDC2"/>
        <w:rPr>
          <w:rFonts w:asciiTheme="minorHAnsi" w:eastAsiaTheme="minorEastAsia" w:hAnsiTheme="minorHAnsi"/>
          <w:i w:val="0"/>
          <w:noProof/>
          <w:color w:val="auto"/>
          <w:lang w:val="gl-ES" w:eastAsia="gl-ES"/>
        </w:rPr>
      </w:pPr>
      <w:hyperlink w:anchor="_Toc530661928" w:history="1">
        <w:r w:rsidRPr="00B221F1">
          <w:rPr>
            <w:rStyle w:val="Hipervnculo"/>
            <w:noProof/>
          </w:rPr>
          <w:t>5.4.</w:t>
        </w:r>
        <w:r>
          <w:rPr>
            <w:rFonts w:asciiTheme="minorHAnsi" w:eastAsiaTheme="minorEastAsia" w:hAnsiTheme="minorHAnsi"/>
            <w:i w:val="0"/>
            <w:noProof/>
            <w:color w:val="auto"/>
            <w:lang w:val="gl-ES" w:eastAsia="gl-ES"/>
          </w:rPr>
          <w:tab/>
        </w:r>
        <w:r w:rsidRPr="00B221F1">
          <w:rPr>
            <w:rStyle w:val="Hipervnculo"/>
            <w:noProof/>
          </w:rPr>
          <w:t>Acta de constitución del equipo</w:t>
        </w:r>
        <w:r>
          <w:rPr>
            <w:noProof/>
            <w:webHidden/>
          </w:rPr>
          <w:tab/>
        </w:r>
        <w:r>
          <w:rPr>
            <w:noProof/>
            <w:webHidden/>
          </w:rPr>
          <w:fldChar w:fldCharType="begin"/>
        </w:r>
        <w:r>
          <w:rPr>
            <w:noProof/>
            <w:webHidden/>
          </w:rPr>
          <w:instrText xml:space="preserve"> PAGEREF _Toc530661928 \h </w:instrText>
        </w:r>
        <w:r>
          <w:rPr>
            <w:noProof/>
            <w:webHidden/>
          </w:rPr>
        </w:r>
        <w:r>
          <w:rPr>
            <w:noProof/>
            <w:webHidden/>
          </w:rPr>
          <w:fldChar w:fldCharType="separate"/>
        </w:r>
        <w:r>
          <w:rPr>
            <w:noProof/>
            <w:webHidden/>
          </w:rPr>
          <w:t>133</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29" w:history="1">
        <w:r w:rsidRPr="00B221F1">
          <w:rPr>
            <w:rStyle w:val="Hipervnculo"/>
            <w:noProof/>
          </w:rPr>
          <w:t>5.4.1.</w:t>
        </w:r>
        <w:r>
          <w:rPr>
            <w:rFonts w:asciiTheme="minorHAnsi" w:eastAsiaTheme="minorEastAsia" w:hAnsiTheme="minorHAnsi"/>
            <w:noProof/>
            <w:color w:val="auto"/>
            <w:lang w:val="gl-ES" w:eastAsia="gl-ES"/>
          </w:rPr>
          <w:tab/>
        </w:r>
        <w:r w:rsidRPr="00B221F1">
          <w:rPr>
            <w:rStyle w:val="Hipervnculo"/>
            <w:noProof/>
          </w:rPr>
          <w:t>Introducción</w:t>
        </w:r>
        <w:r>
          <w:rPr>
            <w:noProof/>
            <w:webHidden/>
          </w:rPr>
          <w:tab/>
        </w:r>
        <w:r>
          <w:rPr>
            <w:noProof/>
            <w:webHidden/>
          </w:rPr>
          <w:fldChar w:fldCharType="begin"/>
        </w:r>
        <w:r>
          <w:rPr>
            <w:noProof/>
            <w:webHidden/>
          </w:rPr>
          <w:instrText xml:space="preserve"> PAGEREF _Toc530661929 \h </w:instrText>
        </w:r>
        <w:r>
          <w:rPr>
            <w:noProof/>
            <w:webHidden/>
          </w:rPr>
        </w:r>
        <w:r>
          <w:rPr>
            <w:noProof/>
            <w:webHidden/>
          </w:rPr>
          <w:fldChar w:fldCharType="separate"/>
        </w:r>
        <w:r>
          <w:rPr>
            <w:noProof/>
            <w:webHidden/>
          </w:rPr>
          <w:t>133</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30" w:history="1">
        <w:r w:rsidRPr="00B221F1">
          <w:rPr>
            <w:rStyle w:val="Hipervnculo"/>
            <w:noProof/>
          </w:rPr>
          <w:t>5.4.2.</w:t>
        </w:r>
        <w:r>
          <w:rPr>
            <w:rFonts w:asciiTheme="minorHAnsi" w:eastAsiaTheme="minorEastAsia" w:hAnsiTheme="minorHAnsi"/>
            <w:noProof/>
            <w:color w:val="auto"/>
            <w:lang w:val="gl-ES" w:eastAsia="gl-ES"/>
          </w:rPr>
          <w:tab/>
        </w:r>
        <w:r w:rsidRPr="00B221F1">
          <w:rPr>
            <w:rStyle w:val="Hipervnculo"/>
            <w:noProof/>
          </w:rPr>
          <w:t>Valores de equipo</w:t>
        </w:r>
        <w:r>
          <w:rPr>
            <w:noProof/>
            <w:webHidden/>
          </w:rPr>
          <w:tab/>
        </w:r>
        <w:r>
          <w:rPr>
            <w:noProof/>
            <w:webHidden/>
          </w:rPr>
          <w:fldChar w:fldCharType="begin"/>
        </w:r>
        <w:r>
          <w:rPr>
            <w:noProof/>
            <w:webHidden/>
          </w:rPr>
          <w:instrText xml:space="preserve"> PAGEREF _Toc530661930 \h </w:instrText>
        </w:r>
        <w:r>
          <w:rPr>
            <w:noProof/>
            <w:webHidden/>
          </w:rPr>
        </w:r>
        <w:r>
          <w:rPr>
            <w:noProof/>
            <w:webHidden/>
          </w:rPr>
          <w:fldChar w:fldCharType="separate"/>
        </w:r>
        <w:r>
          <w:rPr>
            <w:noProof/>
            <w:webHidden/>
          </w:rPr>
          <w:t>133</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31" w:history="1">
        <w:r w:rsidRPr="00B221F1">
          <w:rPr>
            <w:rStyle w:val="Hipervnculo"/>
            <w:noProof/>
          </w:rPr>
          <w:t>5.4.3.</w:t>
        </w:r>
        <w:r>
          <w:rPr>
            <w:rFonts w:asciiTheme="minorHAnsi" w:eastAsiaTheme="minorEastAsia" w:hAnsiTheme="minorHAnsi"/>
            <w:noProof/>
            <w:color w:val="auto"/>
            <w:lang w:val="gl-ES" w:eastAsia="gl-ES"/>
          </w:rPr>
          <w:tab/>
        </w:r>
        <w:r w:rsidRPr="00B221F1">
          <w:rPr>
            <w:rStyle w:val="Hipervnculo"/>
            <w:noProof/>
          </w:rPr>
          <w:t>Pautas de comunicación</w:t>
        </w:r>
        <w:r>
          <w:rPr>
            <w:noProof/>
            <w:webHidden/>
          </w:rPr>
          <w:tab/>
        </w:r>
        <w:r>
          <w:rPr>
            <w:noProof/>
            <w:webHidden/>
          </w:rPr>
          <w:fldChar w:fldCharType="begin"/>
        </w:r>
        <w:r>
          <w:rPr>
            <w:noProof/>
            <w:webHidden/>
          </w:rPr>
          <w:instrText xml:space="preserve"> PAGEREF _Toc530661931 \h </w:instrText>
        </w:r>
        <w:r>
          <w:rPr>
            <w:noProof/>
            <w:webHidden/>
          </w:rPr>
        </w:r>
        <w:r>
          <w:rPr>
            <w:noProof/>
            <w:webHidden/>
          </w:rPr>
          <w:fldChar w:fldCharType="separate"/>
        </w:r>
        <w:r>
          <w:rPr>
            <w:noProof/>
            <w:webHidden/>
          </w:rPr>
          <w:t>134</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32" w:history="1">
        <w:r w:rsidRPr="00B221F1">
          <w:rPr>
            <w:rStyle w:val="Hipervnculo"/>
            <w:noProof/>
          </w:rPr>
          <w:t>5.4.4.</w:t>
        </w:r>
        <w:r>
          <w:rPr>
            <w:rFonts w:asciiTheme="minorHAnsi" w:eastAsiaTheme="minorEastAsia" w:hAnsiTheme="minorHAnsi"/>
            <w:noProof/>
            <w:color w:val="auto"/>
            <w:lang w:val="gl-ES" w:eastAsia="gl-ES"/>
          </w:rPr>
          <w:tab/>
        </w:r>
        <w:r w:rsidRPr="00B221F1">
          <w:rPr>
            <w:rStyle w:val="Hipervnculo"/>
            <w:noProof/>
          </w:rPr>
          <w:t>Criterios y procesos para toma de decisiones</w:t>
        </w:r>
        <w:r>
          <w:rPr>
            <w:noProof/>
            <w:webHidden/>
          </w:rPr>
          <w:tab/>
        </w:r>
        <w:r>
          <w:rPr>
            <w:noProof/>
            <w:webHidden/>
          </w:rPr>
          <w:fldChar w:fldCharType="begin"/>
        </w:r>
        <w:r>
          <w:rPr>
            <w:noProof/>
            <w:webHidden/>
          </w:rPr>
          <w:instrText xml:space="preserve"> PAGEREF _Toc530661932 \h </w:instrText>
        </w:r>
        <w:r>
          <w:rPr>
            <w:noProof/>
            <w:webHidden/>
          </w:rPr>
        </w:r>
        <w:r>
          <w:rPr>
            <w:noProof/>
            <w:webHidden/>
          </w:rPr>
          <w:fldChar w:fldCharType="separate"/>
        </w:r>
        <w:r>
          <w:rPr>
            <w:noProof/>
            <w:webHidden/>
          </w:rPr>
          <w:t>135</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33" w:history="1">
        <w:r w:rsidRPr="00B221F1">
          <w:rPr>
            <w:rStyle w:val="Hipervnculo"/>
            <w:noProof/>
          </w:rPr>
          <w:t>5.4.5.</w:t>
        </w:r>
        <w:r>
          <w:rPr>
            <w:rFonts w:asciiTheme="minorHAnsi" w:eastAsiaTheme="minorEastAsia" w:hAnsiTheme="minorHAnsi"/>
            <w:noProof/>
            <w:color w:val="auto"/>
            <w:lang w:val="gl-ES" w:eastAsia="gl-ES"/>
          </w:rPr>
          <w:tab/>
        </w:r>
        <w:r w:rsidRPr="00B221F1">
          <w:rPr>
            <w:rStyle w:val="Hipervnculo"/>
            <w:noProof/>
          </w:rPr>
          <w:t>Técnicas de resolución de conflictos</w:t>
        </w:r>
        <w:r>
          <w:rPr>
            <w:noProof/>
            <w:webHidden/>
          </w:rPr>
          <w:tab/>
        </w:r>
        <w:r>
          <w:rPr>
            <w:noProof/>
            <w:webHidden/>
          </w:rPr>
          <w:fldChar w:fldCharType="begin"/>
        </w:r>
        <w:r>
          <w:rPr>
            <w:noProof/>
            <w:webHidden/>
          </w:rPr>
          <w:instrText xml:space="preserve"> PAGEREF _Toc530661933 \h </w:instrText>
        </w:r>
        <w:r>
          <w:rPr>
            <w:noProof/>
            <w:webHidden/>
          </w:rPr>
        </w:r>
        <w:r>
          <w:rPr>
            <w:noProof/>
            <w:webHidden/>
          </w:rPr>
          <w:fldChar w:fldCharType="separate"/>
        </w:r>
        <w:r>
          <w:rPr>
            <w:noProof/>
            <w:webHidden/>
          </w:rPr>
          <w:t>136</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34" w:history="1">
        <w:r w:rsidRPr="00B221F1">
          <w:rPr>
            <w:rStyle w:val="Hipervnculo"/>
            <w:noProof/>
          </w:rPr>
          <w:t>5.4.6.</w:t>
        </w:r>
        <w:r>
          <w:rPr>
            <w:rFonts w:asciiTheme="minorHAnsi" w:eastAsiaTheme="minorEastAsia" w:hAnsiTheme="minorHAnsi"/>
            <w:noProof/>
            <w:color w:val="auto"/>
            <w:lang w:val="gl-ES" w:eastAsia="gl-ES"/>
          </w:rPr>
          <w:tab/>
        </w:r>
        <w:r w:rsidRPr="00B221F1">
          <w:rPr>
            <w:rStyle w:val="Hipervnculo"/>
            <w:noProof/>
          </w:rPr>
          <w:t>Pautas para reuniones</w:t>
        </w:r>
        <w:r>
          <w:rPr>
            <w:noProof/>
            <w:webHidden/>
          </w:rPr>
          <w:tab/>
        </w:r>
        <w:r>
          <w:rPr>
            <w:noProof/>
            <w:webHidden/>
          </w:rPr>
          <w:fldChar w:fldCharType="begin"/>
        </w:r>
        <w:r>
          <w:rPr>
            <w:noProof/>
            <w:webHidden/>
          </w:rPr>
          <w:instrText xml:space="preserve"> PAGEREF _Toc530661934 \h </w:instrText>
        </w:r>
        <w:r>
          <w:rPr>
            <w:noProof/>
            <w:webHidden/>
          </w:rPr>
        </w:r>
        <w:r>
          <w:rPr>
            <w:noProof/>
            <w:webHidden/>
          </w:rPr>
          <w:fldChar w:fldCharType="separate"/>
        </w:r>
        <w:r>
          <w:rPr>
            <w:noProof/>
            <w:webHidden/>
          </w:rPr>
          <w:t>137</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35" w:history="1">
        <w:r w:rsidRPr="00B221F1">
          <w:rPr>
            <w:rStyle w:val="Hipervnculo"/>
            <w:noProof/>
          </w:rPr>
          <w:t>5.4.7.</w:t>
        </w:r>
        <w:r>
          <w:rPr>
            <w:rFonts w:asciiTheme="minorHAnsi" w:eastAsiaTheme="minorEastAsia" w:hAnsiTheme="minorHAnsi"/>
            <w:noProof/>
            <w:color w:val="auto"/>
            <w:lang w:val="gl-ES" w:eastAsia="gl-ES"/>
          </w:rPr>
          <w:tab/>
        </w:r>
        <w:r w:rsidRPr="00B221F1">
          <w:rPr>
            <w:rStyle w:val="Hipervnculo"/>
            <w:noProof/>
          </w:rPr>
          <w:t>Acuerdos de equipo</w:t>
        </w:r>
        <w:r>
          <w:rPr>
            <w:noProof/>
            <w:webHidden/>
          </w:rPr>
          <w:tab/>
        </w:r>
        <w:r>
          <w:rPr>
            <w:noProof/>
            <w:webHidden/>
          </w:rPr>
          <w:fldChar w:fldCharType="begin"/>
        </w:r>
        <w:r>
          <w:rPr>
            <w:noProof/>
            <w:webHidden/>
          </w:rPr>
          <w:instrText xml:space="preserve"> PAGEREF _Toc530661935 \h </w:instrText>
        </w:r>
        <w:r>
          <w:rPr>
            <w:noProof/>
            <w:webHidden/>
          </w:rPr>
        </w:r>
        <w:r>
          <w:rPr>
            <w:noProof/>
            <w:webHidden/>
          </w:rPr>
          <w:fldChar w:fldCharType="separate"/>
        </w:r>
        <w:r>
          <w:rPr>
            <w:noProof/>
            <w:webHidden/>
          </w:rPr>
          <w:t>138</w:t>
        </w:r>
        <w:r>
          <w:rPr>
            <w:noProof/>
            <w:webHidden/>
          </w:rPr>
          <w:fldChar w:fldCharType="end"/>
        </w:r>
      </w:hyperlink>
    </w:p>
    <w:p w:rsidR="00FA5C11" w:rsidRDefault="00FA5C11">
      <w:pPr>
        <w:pStyle w:val="TDC2"/>
        <w:rPr>
          <w:rFonts w:asciiTheme="minorHAnsi" w:eastAsiaTheme="minorEastAsia" w:hAnsiTheme="minorHAnsi"/>
          <w:i w:val="0"/>
          <w:noProof/>
          <w:color w:val="auto"/>
          <w:lang w:val="gl-ES" w:eastAsia="gl-ES"/>
        </w:rPr>
      </w:pPr>
      <w:hyperlink w:anchor="_Toc530661936" w:history="1">
        <w:r w:rsidRPr="00B221F1">
          <w:rPr>
            <w:rStyle w:val="Hipervnculo"/>
            <w:noProof/>
          </w:rPr>
          <w:t>5.5.</w:t>
        </w:r>
        <w:r>
          <w:rPr>
            <w:rFonts w:asciiTheme="minorHAnsi" w:eastAsiaTheme="minorEastAsia" w:hAnsiTheme="minorHAnsi"/>
            <w:i w:val="0"/>
            <w:noProof/>
            <w:color w:val="auto"/>
            <w:lang w:val="gl-ES" w:eastAsia="gl-ES"/>
          </w:rPr>
          <w:tab/>
        </w:r>
        <w:r w:rsidRPr="00B221F1">
          <w:rPr>
            <w:rStyle w:val="Hipervnculo"/>
            <w:noProof/>
          </w:rPr>
          <w:t>Plan para la dirección del personal</w:t>
        </w:r>
        <w:r>
          <w:rPr>
            <w:noProof/>
            <w:webHidden/>
          </w:rPr>
          <w:tab/>
        </w:r>
        <w:r>
          <w:rPr>
            <w:noProof/>
            <w:webHidden/>
          </w:rPr>
          <w:fldChar w:fldCharType="begin"/>
        </w:r>
        <w:r>
          <w:rPr>
            <w:noProof/>
            <w:webHidden/>
          </w:rPr>
          <w:instrText xml:space="preserve"> PAGEREF _Toc530661936 \h </w:instrText>
        </w:r>
        <w:r>
          <w:rPr>
            <w:noProof/>
            <w:webHidden/>
          </w:rPr>
        </w:r>
        <w:r>
          <w:rPr>
            <w:noProof/>
            <w:webHidden/>
          </w:rPr>
          <w:fldChar w:fldCharType="separate"/>
        </w:r>
        <w:r>
          <w:rPr>
            <w:noProof/>
            <w:webHidden/>
          </w:rPr>
          <w:t>138</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37" w:history="1">
        <w:r w:rsidRPr="00B221F1">
          <w:rPr>
            <w:rStyle w:val="Hipervnculo"/>
            <w:noProof/>
          </w:rPr>
          <w:t>5.5.1.</w:t>
        </w:r>
        <w:r>
          <w:rPr>
            <w:rFonts w:asciiTheme="minorHAnsi" w:eastAsiaTheme="minorEastAsia" w:hAnsiTheme="minorHAnsi"/>
            <w:noProof/>
            <w:color w:val="auto"/>
            <w:lang w:val="gl-ES" w:eastAsia="gl-ES"/>
          </w:rPr>
          <w:tab/>
        </w:r>
        <w:r w:rsidRPr="00B221F1">
          <w:rPr>
            <w:rStyle w:val="Hipervnculo"/>
            <w:noProof/>
          </w:rPr>
          <w:t>Identificación de recursos</w:t>
        </w:r>
        <w:r>
          <w:rPr>
            <w:noProof/>
            <w:webHidden/>
          </w:rPr>
          <w:tab/>
        </w:r>
        <w:r>
          <w:rPr>
            <w:noProof/>
            <w:webHidden/>
          </w:rPr>
          <w:fldChar w:fldCharType="begin"/>
        </w:r>
        <w:r>
          <w:rPr>
            <w:noProof/>
            <w:webHidden/>
          </w:rPr>
          <w:instrText xml:space="preserve"> PAGEREF _Toc530661937 \h </w:instrText>
        </w:r>
        <w:r>
          <w:rPr>
            <w:noProof/>
            <w:webHidden/>
          </w:rPr>
        </w:r>
        <w:r>
          <w:rPr>
            <w:noProof/>
            <w:webHidden/>
          </w:rPr>
          <w:fldChar w:fldCharType="separate"/>
        </w:r>
        <w:r>
          <w:rPr>
            <w:noProof/>
            <w:webHidden/>
          </w:rPr>
          <w:t>138</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38" w:history="1">
        <w:r w:rsidRPr="00B221F1">
          <w:rPr>
            <w:rStyle w:val="Hipervnculo"/>
            <w:noProof/>
          </w:rPr>
          <w:t>5.5.2.</w:t>
        </w:r>
        <w:r>
          <w:rPr>
            <w:rFonts w:asciiTheme="minorHAnsi" w:eastAsiaTheme="minorEastAsia" w:hAnsiTheme="minorHAnsi"/>
            <w:noProof/>
            <w:color w:val="auto"/>
            <w:lang w:val="gl-ES" w:eastAsia="gl-ES"/>
          </w:rPr>
          <w:tab/>
        </w:r>
        <w:r w:rsidRPr="00B221F1">
          <w:rPr>
            <w:rStyle w:val="Hipervnculo"/>
            <w:noProof/>
          </w:rPr>
          <w:t>Adquisición de personal</w:t>
        </w:r>
        <w:r>
          <w:rPr>
            <w:noProof/>
            <w:webHidden/>
          </w:rPr>
          <w:tab/>
        </w:r>
        <w:r>
          <w:rPr>
            <w:noProof/>
            <w:webHidden/>
          </w:rPr>
          <w:fldChar w:fldCharType="begin"/>
        </w:r>
        <w:r>
          <w:rPr>
            <w:noProof/>
            <w:webHidden/>
          </w:rPr>
          <w:instrText xml:space="preserve"> PAGEREF _Toc530661938 \h </w:instrText>
        </w:r>
        <w:r>
          <w:rPr>
            <w:noProof/>
            <w:webHidden/>
          </w:rPr>
        </w:r>
        <w:r>
          <w:rPr>
            <w:noProof/>
            <w:webHidden/>
          </w:rPr>
          <w:fldChar w:fldCharType="separate"/>
        </w:r>
        <w:r>
          <w:rPr>
            <w:noProof/>
            <w:webHidden/>
          </w:rPr>
          <w:t>139</w:t>
        </w:r>
        <w:r>
          <w:rPr>
            <w:noProof/>
            <w:webHidden/>
          </w:rPr>
          <w:fldChar w:fldCharType="end"/>
        </w:r>
      </w:hyperlink>
    </w:p>
    <w:p w:rsidR="00FA5C11" w:rsidRDefault="00FA5C11">
      <w:pPr>
        <w:pStyle w:val="TDC3"/>
        <w:tabs>
          <w:tab w:val="left" w:pos="1540"/>
          <w:tab w:val="right" w:leader="dot" w:pos="8828"/>
        </w:tabs>
        <w:rPr>
          <w:rFonts w:asciiTheme="minorHAnsi" w:eastAsiaTheme="minorEastAsia" w:hAnsiTheme="minorHAnsi"/>
          <w:noProof/>
          <w:color w:val="auto"/>
          <w:lang w:val="gl-ES" w:eastAsia="gl-ES"/>
        </w:rPr>
      </w:pPr>
      <w:hyperlink w:anchor="_Toc530661939" w:history="1">
        <w:r w:rsidRPr="00B221F1">
          <w:rPr>
            <w:rStyle w:val="Hipervnculo"/>
            <w:i/>
            <w:noProof/>
          </w:rPr>
          <w:t>5.5.2.1.</w:t>
        </w:r>
        <w:r>
          <w:rPr>
            <w:rFonts w:asciiTheme="minorHAnsi" w:eastAsiaTheme="minorEastAsia" w:hAnsiTheme="minorHAnsi"/>
            <w:noProof/>
            <w:color w:val="auto"/>
            <w:lang w:val="gl-ES" w:eastAsia="gl-ES"/>
          </w:rPr>
          <w:tab/>
        </w:r>
        <w:r w:rsidRPr="00B221F1">
          <w:rPr>
            <w:rStyle w:val="Hipervnculo"/>
            <w:i/>
            <w:noProof/>
          </w:rPr>
          <w:t>Necesidades de capacitación</w:t>
        </w:r>
        <w:r>
          <w:rPr>
            <w:noProof/>
            <w:webHidden/>
          </w:rPr>
          <w:tab/>
        </w:r>
        <w:r>
          <w:rPr>
            <w:noProof/>
            <w:webHidden/>
          </w:rPr>
          <w:fldChar w:fldCharType="begin"/>
        </w:r>
        <w:r>
          <w:rPr>
            <w:noProof/>
            <w:webHidden/>
          </w:rPr>
          <w:instrText xml:space="preserve"> PAGEREF _Toc530661939 \h </w:instrText>
        </w:r>
        <w:r>
          <w:rPr>
            <w:noProof/>
            <w:webHidden/>
          </w:rPr>
        </w:r>
        <w:r>
          <w:rPr>
            <w:noProof/>
            <w:webHidden/>
          </w:rPr>
          <w:fldChar w:fldCharType="separate"/>
        </w:r>
        <w:r>
          <w:rPr>
            <w:noProof/>
            <w:webHidden/>
          </w:rPr>
          <w:t>140</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40" w:history="1">
        <w:r w:rsidRPr="00B221F1">
          <w:rPr>
            <w:rStyle w:val="Hipervnculo"/>
            <w:noProof/>
          </w:rPr>
          <w:t>5.5.3.</w:t>
        </w:r>
        <w:r>
          <w:rPr>
            <w:rFonts w:asciiTheme="minorHAnsi" w:eastAsiaTheme="minorEastAsia" w:hAnsiTheme="minorHAnsi"/>
            <w:noProof/>
            <w:color w:val="auto"/>
            <w:lang w:val="gl-ES" w:eastAsia="gl-ES"/>
          </w:rPr>
          <w:tab/>
        </w:r>
        <w:r w:rsidRPr="00B221F1">
          <w:rPr>
            <w:rStyle w:val="Hipervnculo"/>
            <w:noProof/>
          </w:rPr>
          <w:t>Calendarios de recursos</w:t>
        </w:r>
        <w:r>
          <w:rPr>
            <w:noProof/>
            <w:webHidden/>
          </w:rPr>
          <w:tab/>
        </w:r>
        <w:r>
          <w:rPr>
            <w:noProof/>
            <w:webHidden/>
          </w:rPr>
          <w:fldChar w:fldCharType="begin"/>
        </w:r>
        <w:r>
          <w:rPr>
            <w:noProof/>
            <w:webHidden/>
          </w:rPr>
          <w:instrText xml:space="preserve"> PAGEREF _Toc530661940 \h </w:instrText>
        </w:r>
        <w:r>
          <w:rPr>
            <w:noProof/>
            <w:webHidden/>
          </w:rPr>
        </w:r>
        <w:r>
          <w:rPr>
            <w:noProof/>
            <w:webHidden/>
          </w:rPr>
          <w:fldChar w:fldCharType="separate"/>
        </w:r>
        <w:r>
          <w:rPr>
            <w:noProof/>
            <w:webHidden/>
          </w:rPr>
          <w:t>141</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41" w:history="1">
        <w:r w:rsidRPr="00B221F1">
          <w:rPr>
            <w:rStyle w:val="Hipervnculo"/>
            <w:noProof/>
          </w:rPr>
          <w:t>5.5.4.</w:t>
        </w:r>
        <w:r>
          <w:rPr>
            <w:rFonts w:asciiTheme="minorHAnsi" w:eastAsiaTheme="minorEastAsia" w:hAnsiTheme="minorHAnsi"/>
            <w:noProof/>
            <w:color w:val="auto"/>
            <w:lang w:val="gl-ES" w:eastAsia="gl-ES"/>
          </w:rPr>
          <w:tab/>
        </w:r>
        <w:r w:rsidRPr="00B221F1">
          <w:rPr>
            <w:rStyle w:val="Hipervnculo"/>
            <w:noProof/>
          </w:rPr>
          <w:t>Reconocimiento y recompensas</w:t>
        </w:r>
        <w:r>
          <w:rPr>
            <w:noProof/>
            <w:webHidden/>
          </w:rPr>
          <w:tab/>
        </w:r>
        <w:r>
          <w:rPr>
            <w:noProof/>
            <w:webHidden/>
          </w:rPr>
          <w:fldChar w:fldCharType="begin"/>
        </w:r>
        <w:r>
          <w:rPr>
            <w:noProof/>
            <w:webHidden/>
          </w:rPr>
          <w:instrText xml:space="preserve"> PAGEREF _Toc530661941 \h </w:instrText>
        </w:r>
        <w:r>
          <w:rPr>
            <w:noProof/>
            <w:webHidden/>
          </w:rPr>
        </w:r>
        <w:r>
          <w:rPr>
            <w:noProof/>
            <w:webHidden/>
          </w:rPr>
          <w:fldChar w:fldCharType="separate"/>
        </w:r>
        <w:r>
          <w:rPr>
            <w:noProof/>
            <w:webHidden/>
          </w:rPr>
          <w:t>143</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42" w:history="1">
        <w:r w:rsidRPr="00B221F1">
          <w:rPr>
            <w:rStyle w:val="Hipervnculo"/>
            <w:noProof/>
          </w:rPr>
          <w:t>5.5.5.</w:t>
        </w:r>
        <w:r>
          <w:rPr>
            <w:rFonts w:asciiTheme="minorHAnsi" w:eastAsiaTheme="minorEastAsia" w:hAnsiTheme="minorHAnsi"/>
            <w:noProof/>
            <w:color w:val="auto"/>
            <w:lang w:val="gl-ES" w:eastAsia="gl-ES"/>
          </w:rPr>
          <w:tab/>
        </w:r>
        <w:r w:rsidRPr="00B221F1">
          <w:rPr>
            <w:rStyle w:val="Hipervnculo"/>
            <w:noProof/>
          </w:rPr>
          <w:t>Desarrollo del equipo</w:t>
        </w:r>
        <w:r>
          <w:rPr>
            <w:noProof/>
            <w:webHidden/>
          </w:rPr>
          <w:tab/>
        </w:r>
        <w:r>
          <w:rPr>
            <w:noProof/>
            <w:webHidden/>
          </w:rPr>
          <w:fldChar w:fldCharType="begin"/>
        </w:r>
        <w:r>
          <w:rPr>
            <w:noProof/>
            <w:webHidden/>
          </w:rPr>
          <w:instrText xml:space="preserve"> PAGEREF _Toc530661942 \h </w:instrText>
        </w:r>
        <w:r>
          <w:rPr>
            <w:noProof/>
            <w:webHidden/>
          </w:rPr>
        </w:r>
        <w:r>
          <w:rPr>
            <w:noProof/>
            <w:webHidden/>
          </w:rPr>
          <w:fldChar w:fldCharType="separate"/>
        </w:r>
        <w:r>
          <w:rPr>
            <w:noProof/>
            <w:webHidden/>
          </w:rPr>
          <w:t>143</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43" w:history="1">
        <w:r w:rsidRPr="00B221F1">
          <w:rPr>
            <w:rStyle w:val="Hipervnculo"/>
            <w:noProof/>
          </w:rPr>
          <w:t>5.5.6.</w:t>
        </w:r>
        <w:r>
          <w:rPr>
            <w:rFonts w:asciiTheme="minorHAnsi" w:eastAsiaTheme="minorEastAsia" w:hAnsiTheme="minorHAnsi"/>
            <w:noProof/>
            <w:color w:val="auto"/>
            <w:lang w:val="gl-ES" w:eastAsia="gl-ES"/>
          </w:rPr>
          <w:tab/>
        </w:r>
        <w:r w:rsidRPr="00B221F1">
          <w:rPr>
            <w:rStyle w:val="Hipervnculo"/>
            <w:noProof/>
          </w:rPr>
          <w:t>Dietas y desplazamientos</w:t>
        </w:r>
        <w:r>
          <w:rPr>
            <w:noProof/>
            <w:webHidden/>
          </w:rPr>
          <w:tab/>
        </w:r>
        <w:r>
          <w:rPr>
            <w:noProof/>
            <w:webHidden/>
          </w:rPr>
          <w:fldChar w:fldCharType="begin"/>
        </w:r>
        <w:r>
          <w:rPr>
            <w:noProof/>
            <w:webHidden/>
          </w:rPr>
          <w:instrText xml:space="preserve"> PAGEREF _Toc530661943 \h </w:instrText>
        </w:r>
        <w:r>
          <w:rPr>
            <w:noProof/>
            <w:webHidden/>
          </w:rPr>
        </w:r>
        <w:r>
          <w:rPr>
            <w:noProof/>
            <w:webHidden/>
          </w:rPr>
          <w:fldChar w:fldCharType="separate"/>
        </w:r>
        <w:r>
          <w:rPr>
            <w:noProof/>
            <w:webHidden/>
          </w:rPr>
          <w:t>144</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44" w:history="1">
        <w:r w:rsidRPr="00B221F1">
          <w:rPr>
            <w:rStyle w:val="Hipervnculo"/>
            <w:noProof/>
          </w:rPr>
          <w:t>5.5.7.</w:t>
        </w:r>
        <w:r>
          <w:rPr>
            <w:rFonts w:asciiTheme="minorHAnsi" w:eastAsiaTheme="minorEastAsia" w:hAnsiTheme="minorHAnsi"/>
            <w:noProof/>
            <w:color w:val="auto"/>
            <w:lang w:val="gl-ES" w:eastAsia="gl-ES"/>
          </w:rPr>
          <w:tab/>
        </w:r>
        <w:r w:rsidRPr="00B221F1">
          <w:rPr>
            <w:rStyle w:val="Hipervnculo"/>
            <w:noProof/>
          </w:rPr>
          <w:t>Seguridad y Cumplimiento de Normativas</w:t>
        </w:r>
        <w:r>
          <w:rPr>
            <w:noProof/>
            <w:webHidden/>
          </w:rPr>
          <w:tab/>
        </w:r>
        <w:r>
          <w:rPr>
            <w:noProof/>
            <w:webHidden/>
          </w:rPr>
          <w:fldChar w:fldCharType="begin"/>
        </w:r>
        <w:r>
          <w:rPr>
            <w:noProof/>
            <w:webHidden/>
          </w:rPr>
          <w:instrText xml:space="preserve"> PAGEREF _Toc530661944 \h </w:instrText>
        </w:r>
        <w:r>
          <w:rPr>
            <w:noProof/>
            <w:webHidden/>
          </w:rPr>
        </w:r>
        <w:r>
          <w:rPr>
            <w:noProof/>
            <w:webHidden/>
          </w:rPr>
          <w:fldChar w:fldCharType="separate"/>
        </w:r>
        <w:r>
          <w:rPr>
            <w:noProof/>
            <w:webHidden/>
          </w:rPr>
          <w:t>145</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45" w:history="1">
        <w:r w:rsidRPr="00B221F1">
          <w:rPr>
            <w:rStyle w:val="Hipervnculo"/>
            <w:noProof/>
          </w:rPr>
          <w:t>5.5.8.</w:t>
        </w:r>
        <w:r>
          <w:rPr>
            <w:rFonts w:asciiTheme="minorHAnsi" w:eastAsiaTheme="minorEastAsia" w:hAnsiTheme="minorHAnsi"/>
            <w:noProof/>
            <w:color w:val="auto"/>
            <w:lang w:val="gl-ES" w:eastAsia="gl-ES"/>
          </w:rPr>
          <w:tab/>
        </w:r>
        <w:r w:rsidRPr="00B221F1">
          <w:rPr>
            <w:rStyle w:val="Hipervnculo"/>
            <w:noProof/>
          </w:rPr>
          <w:t>Evaluación del desempeño del trabajo</w:t>
        </w:r>
        <w:r>
          <w:rPr>
            <w:noProof/>
            <w:webHidden/>
          </w:rPr>
          <w:tab/>
        </w:r>
        <w:r>
          <w:rPr>
            <w:noProof/>
            <w:webHidden/>
          </w:rPr>
          <w:fldChar w:fldCharType="begin"/>
        </w:r>
        <w:r>
          <w:rPr>
            <w:noProof/>
            <w:webHidden/>
          </w:rPr>
          <w:instrText xml:space="preserve"> PAGEREF _Toc530661945 \h </w:instrText>
        </w:r>
        <w:r>
          <w:rPr>
            <w:noProof/>
            <w:webHidden/>
          </w:rPr>
        </w:r>
        <w:r>
          <w:rPr>
            <w:noProof/>
            <w:webHidden/>
          </w:rPr>
          <w:fldChar w:fldCharType="separate"/>
        </w:r>
        <w:r>
          <w:rPr>
            <w:noProof/>
            <w:webHidden/>
          </w:rPr>
          <w:t>145</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46" w:history="1">
        <w:r w:rsidRPr="00B221F1">
          <w:rPr>
            <w:rStyle w:val="Hipervnculo"/>
            <w:noProof/>
          </w:rPr>
          <w:t>5.5.9.</w:t>
        </w:r>
        <w:r>
          <w:rPr>
            <w:rFonts w:asciiTheme="minorHAnsi" w:eastAsiaTheme="minorEastAsia" w:hAnsiTheme="minorHAnsi"/>
            <w:noProof/>
            <w:color w:val="auto"/>
            <w:lang w:val="gl-ES" w:eastAsia="gl-ES"/>
          </w:rPr>
          <w:tab/>
        </w:r>
        <w:r w:rsidRPr="00B221F1">
          <w:rPr>
            <w:rStyle w:val="Hipervnculo"/>
            <w:noProof/>
          </w:rPr>
          <w:t>Confidencialidad</w:t>
        </w:r>
        <w:r>
          <w:rPr>
            <w:noProof/>
            <w:webHidden/>
          </w:rPr>
          <w:tab/>
        </w:r>
        <w:r>
          <w:rPr>
            <w:noProof/>
            <w:webHidden/>
          </w:rPr>
          <w:fldChar w:fldCharType="begin"/>
        </w:r>
        <w:r>
          <w:rPr>
            <w:noProof/>
            <w:webHidden/>
          </w:rPr>
          <w:instrText xml:space="preserve"> PAGEREF _Toc530661946 \h </w:instrText>
        </w:r>
        <w:r>
          <w:rPr>
            <w:noProof/>
            <w:webHidden/>
          </w:rPr>
        </w:r>
        <w:r>
          <w:rPr>
            <w:noProof/>
            <w:webHidden/>
          </w:rPr>
          <w:fldChar w:fldCharType="separate"/>
        </w:r>
        <w:r>
          <w:rPr>
            <w:noProof/>
            <w:webHidden/>
          </w:rPr>
          <w:t>146</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47" w:history="1">
        <w:r w:rsidRPr="00B221F1">
          <w:rPr>
            <w:rStyle w:val="Hipervnculo"/>
            <w:noProof/>
          </w:rPr>
          <w:t>5.5.10.</w:t>
        </w:r>
        <w:r>
          <w:rPr>
            <w:rFonts w:asciiTheme="minorHAnsi" w:eastAsiaTheme="minorEastAsia" w:hAnsiTheme="minorHAnsi"/>
            <w:noProof/>
            <w:color w:val="auto"/>
            <w:lang w:val="gl-ES" w:eastAsia="gl-ES"/>
          </w:rPr>
          <w:tab/>
        </w:r>
        <w:r w:rsidRPr="00B221F1">
          <w:rPr>
            <w:rStyle w:val="Hipervnculo"/>
            <w:noProof/>
          </w:rPr>
          <w:t>Plan de liberación del personal</w:t>
        </w:r>
        <w:r>
          <w:rPr>
            <w:noProof/>
            <w:webHidden/>
          </w:rPr>
          <w:tab/>
        </w:r>
        <w:r>
          <w:rPr>
            <w:noProof/>
            <w:webHidden/>
          </w:rPr>
          <w:fldChar w:fldCharType="begin"/>
        </w:r>
        <w:r>
          <w:rPr>
            <w:noProof/>
            <w:webHidden/>
          </w:rPr>
          <w:instrText xml:space="preserve"> PAGEREF _Toc530661947 \h </w:instrText>
        </w:r>
        <w:r>
          <w:rPr>
            <w:noProof/>
            <w:webHidden/>
          </w:rPr>
        </w:r>
        <w:r>
          <w:rPr>
            <w:noProof/>
            <w:webHidden/>
          </w:rPr>
          <w:fldChar w:fldCharType="separate"/>
        </w:r>
        <w:r>
          <w:rPr>
            <w:noProof/>
            <w:webHidden/>
          </w:rPr>
          <w:t>147</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48" w:history="1">
        <w:r w:rsidRPr="00B221F1">
          <w:rPr>
            <w:rStyle w:val="Hipervnculo"/>
            <w:noProof/>
          </w:rPr>
          <w:t>5.5.11.</w:t>
        </w:r>
        <w:r>
          <w:rPr>
            <w:rFonts w:asciiTheme="minorHAnsi" w:eastAsiaTheme="minorEastAsia" w:hAnsiTheme="minorHAnsi"/>
            <w:noProof/>
            <w:color w:val="auto"/>
            <w:lang w:val="gl-ES" w:eastAsia="gl-ES"/>
          </w:rPr>
          <w:tab/>
        </w:r>
        <w:r w:rsidRPr="00B221F1">
          <w:rPr>
            <w:rStyle w:val="Hipervnculo"/>
            <w:noProof/>
          </w:rPr>
          <w:t>Conflictos</w:t>
        </w:r>
        <w:r>
          <w:rPr>
            <w:noProof/>
            <w:webHidden/>
          </w:rPr>
          <w:tab/>
        </w:r>
        <w:r>
          <w:rPr>
            <w:noProof/>
            <w:webHidden/>
          </w:rPr>
          <w:fldChar w:fldCharType="begin"/>
        </w:r>
        <w:r>
          <w:rPr>
            <w:noProof/>
            <w:webHidden/>
          </w:rPr>
          <w:instrText xml:space="preserve"> PAGEREF _Toc530661948 \h </w:instrText>
        </w:r>
        <w:r>
          <w:rPr>
            <w:noProof/>
            <w:webHidden/>
          </w:rPr>
        </w:r>
        <w:r>
          <w:rPr>
            <w:noProof/>
            <w:webHidden/>
          </w:rPr>
          <w:fldChar w:fldCharType="separate"/>
        </w:r>
        <w:r>
          <w:rPr>
            <w:noProof/>
            <w:webHidden/>
          </w:rPr>
          <w:t>148</w:t>
        </w:r>
        <w:r>
          <w:rPr>
            <w:noProof/>
            <w:webHidden/>
          </w:rPr>
          <w:fldChar w:fldCharType="end"/>
        </w:r>
      </w:hyperlink>
    </w:p>
    <w:p w:rsidR="00FA5C11" w:rsidRDefault="00FA5C11">
      <w:pPr>
        <w:pStyle w:val="TDC1"/>
        <w:rPr>
          <w:rFonts w:asciiTheme="minorHAnsi" w:eastAsiaTheme="minorEastAsia" w:hAnsiTheme="minorHAnsi"/>
          <w:b w:val="0"/>
          <w:noProof/>
          <w:color w:val="auto"/>
          <w:lang w:val="gl-ES" w:eastAsia="gl-ES"/>
        </w:rPr>
      </w:pPr>
      <w:hyperlink w:anchor="_Toc530661949" w:history="1">
        <w:r w:rsidRPr="00B221F1">
          <w:rPr>
            <w:rStyle w:val="Hipervnculo"/>
            <w:noProof/>
          </w:rPr>
          <w:t>6.</w:t>
        </w:r>
        <w:r>
          <w:rPr>
            <w:rFonts w:asciiTheme="minorHAnsi" w:eastAsiaTheme="minorEastAsia" w:hAnsiTheme="minorHAnsi"/>
            <w:b w:val="0"/>
            <w:noProof/>
            <w:color w:val="auto"/>
            <w:lang w:val="gl-ES" w:eastAsia="gl-ES"/>
          </w:rPr>
          <w:tab/>
        </w:r>
        <w:r w:rsidRPr="00B221F1">
          <w:rPr>
            <w:rStyle w:val="Hipervnculo"/>
            <w:noProof/>
          </w:rPr>
          <w:t>Plan para gestión del riesgo</w:t>
        </w:r>
        <w:r>
          <w:rPr>
            <w:noProof/>
            <w:webHidden/>
          </w:rPr>
          <w:tab/>
        </w:r>
        <w:r>
          <w:rPr>
            <w:noProof/>
            <w:webHidden/>
          </w:rPr>
          <w:fldChar w:fldCharType="begin"/>
        </w:r>
        <w:r>
          <w:rPr>
            <w:noProof/>
            <w:webHidden/>
          </w:rPr>
          <w:instrText xml:space="preserve"> PAGEREF _Toc530661949 \h </w:instrText>
        </w:r>
        <w:r>
          <w:rPr>
            <w:noProof/>
            <w:webHidden/>
          </w:rPr>
        </w:r>
        <w:r>
          <w:rPr>
            <w:noProof/>
            <w:webHidden/>
          </w:rPr>
          <w:fldChar w:fldCharType="separate"/>
        </w:r>
        <w:r>
          <w:rPr>
            <w:noProof/>
            <w:webHidden/>
          </w:rPr>
          <w:t>148</w:t>
        </w:r>
        <w:r>
          <w:rPr>
            <w:noProof/>
            <w:webHidden/>
          </w:rPr>
          <w:fldChar w:fldCharType="end"/>
        </w:r>
      </w:hyperlink>
    </w:p>
    <w:p w:rsidR="00FA5C11" w:rsidRDefault="00FA5C11">
      <w:pPr>
        <w:pStyle w:val="TDC2"/>
        <w:rPr>
          <w:rFonts w:asciiTheme="minorHAnsi" w:eastAsiaTheme="minorEastAsia" w:hAnsiTheme="minorHAnsi"/>
          <w:i w:val="0"/>
          <w:noProof/>
          <w:color w:val="auto"/>
          <w:lang w:val="gl-ES" w:eastAsia="gl-ES"/>
        </w:rPr>
      </w:pPr>
      <w:hyperlink w:anchor="_Toc530661950" w:history="1">
        <w:r w:rsidRPr="00B221F1">
          <w:rPr>
            <w:rStyle w:val="Hipervnculo"/>
            <w:noProof/>
          </w:rPr>
          <w:t>6.1.</w:t>
        </w:r>
        <w:r>
          <w:rPr>
            <w:rFonts w:asciiTheme="minorHAnsi" w:eastAsiaTheme="minorEastAsia" w:hAnsiTheme="minorHAnsi"/>
            <w:i w:val="0"/>
            <w:noProof/>
            <w:color w:val="auto"/>
            <w:lang w:val="gl-ES" w:eastAsia="gl-ES"/>
          </w:rPr>
          <w:tab/>
        </w:r>
        <w:r w:rsidRPr="00B221F1">
          <w:rPr>
            <w:rStyle w:val="Hipervnculo"/>
            <w:noProof/>
          </w:rPr>
          <w:t>Introducción</w:t>
        </w:r>
        <w:r>
          <w:rPr>
            <w:noProof/>
            <w:webHidden/>
          </w:rPr>
          <w:tab/>
        </w:r>
        <w:r>
          <w:rPr>
            <w:noProof/>
            <w:webHidden/>
          </w:rPr>
          <w:fldChar w:fldCharType="begin"/>
        </w:r>
        <w:r>
          <w:rPr>
            <w:noProof/>
            <w:webHidden/>
          </w:rPr>
          <w:instrText xml:space="preserve"> PAGEREF _Toc530661950 \h </w:instrText>
        </w:r>
        <w:r>
          <w:rPr>
            <w:noProof/>
            <w:webHidden/>
          </w:rPr>
        </w:r>
        <w:r>
          <w:rPr>
            <w:noProof/>
            <w:webHidden/>
          </w:rPr>
          <w:fldChar w:fldCharType="separate"/>
        </w:r>
        <w:r>
          <w:rPr>
            <w:noProof/>
            <w:webHidden/>
          </w:rPr>
          <w:t>148</w:t>
        </w:r>
        <w:r>
          <w:rPr>
            <w:noProof/>
            <w:webHidden/>
          </w:rPr>
          <w:fldChar w:fldCharType="end"/>
        </w:r>
      </w:hyperlink>
    </w:p>
    <w:p w:rsidR="00FA5C11" w:rsidRDefault="00FA5C11">
      <w:pPr>
        <w:pStyle w:val="TDC2"/>
        <w:rPr>
          <w:rFonts w:asciiTheme="minorHAnsi" w:eastAsiaTheme="minorEastAsia" w:hAnsiTheme="minorHAnsi"/>
          <w:i w:val="0"/>
          <w:noProof/>
          <w:color w:val="auto"/>
          <w:lang w:val="gl-ES" w:eastAsia="gl-ES"/>
        </w:rPr>
      </w:pPr>
      <w:hyperlink w:anchor="_Toc530661951" w:history="1">
        <w:r w:rsidRPr="00B221F1">
          <w:rPr>
            <w:rStyle w:val="Hipervnculo"/>
            <w:noProof/>
          </w:rPr>
          <w:t>6.2.</w:t>
        </w:r>
        <w:r>
          <w:rPr>
            <w:rFonts w:asciiTheme="minorHAnsi" w:eastAsiaTheme="minorEastAsia" w:hAnsiTheme="minorHAnsi"/>
            <w:i w:val="0"/>
            <w:noProof/>
            <w:color w:val="auto"/>
            <w:lang w:val="gl-ES" w:eastAsia="gl-ES"/>
          </w:rPr>
          <w:tab/>
        </w:r>
        <w:r w:rsidRPr="00B221F1">
          <w:rPr>
            <w:rStyle w:val="Hipervnculo"/>
            <w:noProof/>
          </w:rPr>
          <w:t>Planificar la gestión de los riesgos</w:t>
        </w:r>
        <w:r>
          <w:rPr>
            <w:noProof/>
            <w:webHidden/>
          </w:rPr>
          <w:tab/>
        </w:r>
        <w:r>
          <w:rPr>
            <w:noProof/>
            <w:webHidden/>
          </w:rPr>
          <w:fldChar w:fldCharType="begin"/>
        </w:r>
        <w:r>
          <w:rPr>
            <w:noProof/>
            <w:webHidden/>
          </w:rPr>
          <w:instrText xml:space="preserve"> PAGEREF _Toc530661951 \h </w:instrText>
        </w:r>
        <w:r>
          <w:rPr>
            <w:noProof/>
            <w:webHidden/>
          </w:rPr>
        </w:r>
        <w:r>
          <w:rPr>
            <w:noProof/>
            <w:webHidden/>
          </w:rPr>
          <w:fldChar w:fldCharType="separate"/>
        </w:r>
        <w:r>
          <w:rPr>
            <w:noProof/>
            <w:webHidden/>
          </w:rPr>
          <w:t>149</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52" w:history="1">
        <w:r w:rsidRPr="00B221F1">
          <w:rPr>
            <w:rStyle w:val="Hipervnculo"/>
            <w:noProof/>
          </w:rPr>
          <w:t>6.2.1.</w:t>
        </w:r>
        <w:r>
          <w:rPr>
            <w:rFonts w:asciiTheme="minorHAnsi" w:eastAsiaTheme="minorEastAsia" w:hAnsiTheme="minorHAnsi"/>
            <w:noProof/>
            <w:color w:val="auto"/>
            <w:lang w:val="gl-ES" w:eastAsia="gl-ES"/>
          </w:rPr>
          <w:tab/>
        </w:r>
        <w:r w:rsidRPr="00B221F1">
          <w:rPr>
            <w:rStyle w:val="Hipervnculo"/>
            <w:noProof/>
          </w:rPr>
          <w:t>Metodología</w:t>
        </w:r>
        <w:r>
          <w:rPr>
            <w:noProof/>
            <w:webHidden/>
          </w:rPr>
          <w:tab/>
        </w:r>
        <w:r>
          <w:rPr>
            <w:noProof/>
            <w:webHidden/>
          </w:rPr>
          <w:fldChar w:fldCharType="begin"/>
        </w:r>
        <w:r>
          <w:rPr>
            <w:noProof/>
            <w:webHidden/>
          </w:rPr>
          <w:instrText xml:space="preserve"> PAGEREF _Toc530661952 \h </w:instrText>
        </w:r>
        <w:r>
          <w:rPr>
            <w:noProof/>
            <w:webHidden/>
          </w:rPr>
        </w:r>
        <w:r>
          <w:rPr>
            <w:noProof/>
            <w:webHidden/>
          </w:rPr>
          <w:fldChar w:fldCharType="separate"/>
        </w:r>
        <w:r>
          <w:rPr>
            <w:noProof/>
            <w:webHidden/>
          </w:rPr>
          <w:t>149</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53" w:history="1">
        <w:r w:rsidRPr="00B221F1">
          <w:rPr>
            <w:rStyle w:val="Hipervnculo"/>
            <w:noProof/>
          </w:rPr>
          <w:t>6.2.2.</w:t>
        </w:r>
        <w:r>
          <w:rPr>
            <w:rFonts w:asciiTheme="minorHAnsi" w:eastAsiaTheme="minorEastAsia" w:hAnsiTheme="minorHAnsi"/>
            <w:noProof/>
            <w:color w:val="auto"/>
            <w:lang w:val="gl-ES" w:eastAsia="gl-ES"/>
          </w:rPr>
          <w:tab/>
        </w:r>
        <w:r w:rsidRPr="00B221F1">
          <w:rPr>
            <w:rStyle w:val="Hipervnculo"/>
            <w:noProof/>
          </w:rPr>
          <w:t>Roles y responsabilidades</w:t>
        </w:r>
        <w:r>
          <w:rPr>
            <w:noProof/>
            <w:webHidden/>
          </w:rPr>
          <w:tab/>
        </w:r>
        <w:r>
          <w:rPr>
            <w:noProof/>
            <w:webHidden/>
          </w:rPr>
          <w:fldChar w:fldCharType="begin"/>
        </w:r>
        <w:r>
          <w:rPr>
            <w:noProof/>
            <w:webHidden/>
          </w:rPr>
          <w:instrText xml:space="preserve"> PAGEREF _Toc530661953 \h </w:instrText>
        </w:r>
        <w:r>
          <w:rPr>
            <w:noProof/>
            <w:webHidden/>
          </w:rPr>
        </w:r>
        <w:r>
          <w:rPr>
            <w:noProof/>
            <w:webHidden/>
          </w:rPr>
          <w:fldChar w:fldCharType="separate"/>
        </w:r>
        <w:r>
          <w:rPr>
            <w:noProof/>
            <w:webHidden/>
          </w:rPr>
          <w:t>152</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54" w:history="1">
        <w:r w:rsidRPr="00B221F1">
          <w:rPr>
            <w:rStyle w:val="Hipervnculo"/>
            <w:noProof/>
          </w:rPr>
          <w:t>6.2.3.</w:t>
        </w:r>
        <w:r>
          <w:rPr>
            <w:rFonts w:asciiTheme="minorHAnsi" w:eastAsiaTheme="minorEastAsia" w:hAnsiTheme="minorHAnsi"/>
            <w:noProof/>
            <w:color w:val="auto"/>
            <w:lang w:val="gl-ES" w:eastAsia="gl-ES"/>
          </w:rPr>
          <w:tab/>
        </w:r>
        <w:r w:rsidRPr="00B221F1">
          <w:rPr>
            <w:rStyle w:val="Hipervnculo"/>
            <w:noProof/>
          </w:rPr>
          <w:t>Presupuesto</w:t>
        </w:r>
        <w:r>
          <w:rPr>
            <w:noProof/>
            <w:webHidden/>
          </w:rPr>
          <w:tab/>
        </w:r>
        <w:r>
          <w:rPr>
            <w:noProof/>
            <w:webHidden/>
          </w:rPr>
          <w:fldChar w:fldCharType="begin"/>
        </w:r>
        <w:r>
          <w:rPr>
            <w:noProof/>
            <w:webHidden/>
          </w:rPr>
          <w:instrText xml:space="preserve"> PAGEREF _Toc530661954 \h </w:instrText>
        </w:r>
        <w:r>
          <w:rPr>
            <w:noProof/>
            <w:webHidden/>
          </w:rPr>
        </w:r>
        <w:r>
          <w:rPr>
            <w:noProof/>
            <w:webHidden/>
          </w:rPr>
          <w:fldChar w:fldCharType="separate"/>
        </w:r>
        <w:r>
          <w:rPr>
            <w:noProof/>
            <w:webHidden/>
          </w:rPr>
          <w:t>153</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55" w:history="1">
        <w:r w:rsidRPr="00B221F1">
          <w:rPr>
            <w:rStyle w:val="Hipervnculo"/>
            <w:noProof/>
          </w:rPr>
          <w:t>6.2.4.</w:t>
        </w:r>
        <w:r>
          <w:rPr>
            <w:rFonts w:asciiTheme="minorHAnsi" w:eastAsiaTheme="minorEastAsia" w:hAnsiTheme="minorHAnsi"/>
            <w:noProof/>
            <w:color w:val="auto"/>
            <w:lang w:val="gl-ES" w:eastAsia="gl-ES"/>
          </w:rPr>
          <w:tab/>
        </w:r>
        <w:r w:rsidRPr="00B221F1">
          <w:rPr>
            <w:rStyle w:val="Hipervnculo"/>
            <w:noProof/>
          </w:rPr>
          <w:t>Calendario</w:t>
        </w:r>
        <w:r>
          <w:rPr>
            <w:noProof/>
            <w:webHidden/>
          </w:rPr>
          <w:tab/>
        </w:r>
        <w:r>
          <w:rPr>
            <w:noProof/>
            <w:webHidden/>
          </w:rPr>
          <w:fldChar w:fldCharType="begin"/>
        </w:r>
        <w:r>
          <w:rPr>
            <w:noProof/>
            <w:webHidden/>
          </w:rPr>
          <w:instrText xml:space="preserve"> PAGEREF _Toc530661955 \h </w:instrText>
        </w:r>
        <w:r>
          <w:rPr>
            <w:noProof/>
            <w:webHidden/>
          </w:rPr>
        </w:r>
        <w:r>
          <w:rPr>
            <w:noProof/>
            <w:webHidden/>
          </w:rPr>
          <w:fldChar w:fldCharType="separate"/>
        </w:r>
        <w:r>
          <w:rPr>
            <w:noProof/>
            <w:webHidden/>
          </w:rPr>
          <w:t>155</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56" w:history="1">
        <w:r w:rsidRPr="00B221F1">
          <w:rPr>
            <w:rStyle w:val="Hipervnculo"/>
            <w:noProof/>
          </w:rPr>
          <w:t>6.2.5.</w:t>
        </w:r>
        <w:r>
          <w:rPr>
            <w:rFonts w:asciiTheme="minorHAnsi" w:eastAsiaTheme="minorEastAsia" w:hAnsiTheme="minorHAnsi"/>
            <w:noProof/>
            <w:color w:val="auto"/>
            <w:lang w:val="gl-ES" w:eastAsia="gl-ES"/>
          </w:rPr>
          <w:tab/>
        </w:r>
        <w:r w:rsidRPr="00B221F1">
          <w:rPr>
            <w:rStyle w:val="Hipervnculo"/>
            <w:noProof/>
          </w:rPr>
          <w:t>Apetito al riesgo del interesado</w:t>
        </w:r>
        <w:r>
          <w:rPr>
            <w:noProof/>
            <w:webHidden/>
          </w:rPr>
          <w:tab/>
        </w:r>
        <w:r>
          <w:rPr>
            <w:noProof/>
            <w:webHidden/>
          </w:rPr>
          <w:fldChar w:fldCharType="begin"/>
        </w:r>
        <w:r>
          <w:rPr>
            <w:noProof/>
            <w:webHidden/>
          </w:rPr>
          <w:instrText xml:space="preserve"> PAGEREF _Toc530661956 \h </w:instrText>
        </w:r>
        <w:r>
          <w:rPr>
            <w:noProof/>
            <w:webHidden/>
          </w:rPr>
        </w:r>
        <w:r>
          <w:rPr>
            <w:noProof/>
            <w:webHidden/>
          </w:rPr>
          <w:fldChar w:fldCharType="separate"/>
        </w:r>
        <w:r>
          <w:rPr>
            <w:noProof/>
            <w:webHidden/>
          </w:rPr>
          <w:t>155</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57" w:history="1">
        <w:r w:rsidRPr="00B221F1">
          <w:rPr>
            <w:rStyle w:val="Hipervnculo"/>
            <w:noProof/>
          </w:rPr>
          <w:t>6.2.6.</w:t>
        </w:r>
        <w:r>
          <w:rPr>
            <w:rFonts w:asciiTheme="minorHAnsi" w:eastAsiaTheme="minorEastAsia" w:hAnsiTheme="minorHAnsi"/>
            <w:noProof/>
            <w:color w:val="auto"/>
            <w:lang w:val="gl-ES" w:eastAsia="gl-ES"/>
          </w:rPr>
          <w:tab/>
        </w:r>
        <w:r w:rsidRPr="00B221F1">
          <w:rPr>
            <w:rStyle w:val="Hipervnculo"/>
            <w:noProof/>
          </w:rPr>
          <w:t>Categorías de riesgos</w:t>
        </w:r>
        <w:r>
          <w:rPr>
            <w:noProof/>
            <w:webHidden/>
          </w:rPr>
          <w:tab/>
        </w:r>
        <w:r>
          <w:rPr>
            <w:noProof/>
            <w:webHidden/>
          </w:rPr>
          <w:fldChar w:fldCharType="begin"/>
        </w:r>
        <w:r>
          <w:rPr>
            <w:noProof/>
            <w:webHidden/>
          </w:rPr>
          <w:instrText xml:space="preserve"> PAGEREF _Toc530661957 \h </w:instrText>
        </w:r>
        <w:r>
          <w:rPr>
            <w:noProof/>
            <w:webHidden/>
          </w:rPr>
        </w:r>
        <w:r>
          <w:rPr>
            <w:noProof/>
            <w:webHidden/>
          </w:rPr>
          <w:fldChar w:fldCharType="separate"/>
        </w:r>
        <w:r>
          <w:rPr>
            <w:noProof/>
            <w:webHidden/>
          </w:rPr>
          <w:t>156</w:t>
        </w:r>
        <w:r>
          <w:rPr>
            <w:noProof/>
            <w:webHidden/>
          </w:rPr>
          <w:fldChar w:fldCharType="end"/>
        </w:r>
      </w:hyperlink>
    </w:p>
    <w:p w:rsidR="00FA5C11" w:rsidRDefault="00FA5C11">
      <w:pPr>
        <w:pStyle w:val="TDC3"/>
        <w:tabs>
          <w:tab w:val="left" w:pos="1540"/>
          <w:tab w:val="right" w:leader="dot" w:pos="8828"/>
        </w:tabs>
        <w:rPr>
          <w:rFonts w:asciiTheme="minorHAnsi" w:eastAsiaTheme="minorEastAsia" w:hAnsiTheme="minorHAnsi"/>
          <w:noProof/>
          <w:color w:val="auto"/>
          <w:lang w:val="gl-ES" w:eastAsia="gl-ES"/>
        </w:rPr>
      </w:pPr>
      <w:hyperlink w:anchor="_Toc530661958" w:history="1">
        <w:r w:rsidRPr="00B221F1">
          <w:rPr>
            <w:rStyle w:val="Hipervnculo"/>
            <w:i/>
            <w:noProof/>
          </w:rPr>
          <w:t>6.2.6.1.</w:t>
        </w:r>
        <w:r>
          <w:rPr>
            <w:rFonts w:asciiTheme="minorHAnsi" w:eastAsiaTheme="minorEastAsia" w:hAnsiTheme="minorHAnsi"/>
            <w:noProof/>
            <w:color w:val="auto"/>
            <w:lang w:val="gl-ES" w:eastAsia="gl-ES"/>
          </w:rPr>
          <w:tab/>
        </w:r>
        <w:r w:rsidRPr="00B221F1">
          <w:rPr>
            <w:rStyle w:val="Hipervnculo"/>
            <w:i/>
            <w:noProof/>
          </w:rPr>
          <w:t>RBS</w:t>
        </w:r>
        <w:r>
          <w:rPr>
            <w:noProof/>
            <w:webHidden/>
          </w:rPr>
          <w:tab/>
        </w:r>
        <w:r>
          <w:rPr>
            <w:noProof/>
            <w:webHidden/>
          </w:rPr>
          <w:fldChar w:fldCharType="begin"/>
        </w:r>
        <w:r>
          <w:rPr>
            <w:noProof/>
            <w:webHidden/>
          </w:rPr>
          <w:instrText xml:space="preserve"> PAGEREF _Toc530661958 \h </w:instrText>
        </w:r>
        <w:r>
          <w:rPr>
            <w:noProof/>
            <w:webHidden/>
          </w:rPr>
        </w:r>
        <w:r>
          <w:rPr>
            <w:noProof/>
            <w:webHidden/>
          </w:rPr>
          <w:fldChar w:fldCharType="separate"/>
        </w:r>
        <w:r>
          <w:rPr>
            <w:noProof/>
            <w:webHidden/>
          </w:rPr>
          <w:t>156</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59" w:history="1">
        <w:r w:rsidRPr="00B221F1">
          <w:rPr>
            <w:rStyle w:val="Hipervnculo"/>
            <w:noProof/>
          </w:rPr>
          <w:t>6.2.7.</w:t>
        </w:r>
        <w:r>
          <w:rPr>
            <w:rFonts w:asciiTheme="minorHAnsi" w:eastAsiaTheme="minorEastAsia" w:hAnsiTheme="minorHAnsi"/>
            <w:noProof/>
            <w:color w:val="auto"/>
            <w:lang w:val="gl-ES" w:eastAsia="gl-ES"/>
          </w:rPr>
          <w:tab/>
        </w:r>
        <w:r w:rsidRPr="00B221F1">
          <w:rPr>
            <w:rStyle w:val="Hipervnculo"/>
            <w:noProof/>
          </w:rPr>
          <w:t>Matriz de probabilidad e impacto de los riesgos</w:t>
        </w:r>
        <w:r>
          <w:rPr>
            <w:noProof/>
            <w:webHidden/>
          </w:rPr>
          <w:tab/>
        </w:r>
        <w:r>
          <w:rPr>
            <w:noProof/>
            <w:webHidden/>
          </w:rPr>
          <w:fldChar w:fldCharType="begin"/>
        </w:r>
        <w:r>
          <w:rPr>
            <w:noProof/>
            <w:webHidden/>
          </w:rPr>
          <w:instrText xml:space="preserve"> PAGEREF _Toc530661959 \h </w:instrText>
        </w:r>
        <w:r>
          <w:rPr>
            <w:noProof/>
            <w:webHidden/>
          </w:rPr>
        </w:r>
        <w:r>
          <w:rPr>
            <w:noProof/>
            <w:webHidden/>
          </w:rPr>
          <w:fldChar w:fldCharType="separate"/>
        </w:r>
        <w:r>
          <w:rPr>
            <w:noProof/>
            <w:webHidden/>
          </w:rPr>
          <w:t>156</w:t>
        </w:r>
        <w:r>
          <w:rPr>
            <w:noProof/>
            <w:webHidden/>
          </w:rPr>
          <w:fldChar w:fldCharType="end"/>
        </w:r>
      </w:hyperlink>
    </w:p>
    <w:p w:rsidR="00FA5C11" w:rsidRDefault="00FA5C11">
      <w:pPr>
        <w:pStyle w:val="TDC2"/>
        <w:rPr>
          <w:rFonts w:asciiTheme="minorHAnsi" w:eastAsiaTheme="minorEastAsia" w:hAnsiTheme="minorHAnsi"/>
          <w:i w:val="0"/>
          <w:noProof/>
          <w:color w:val="auto"/>
          <w:lang w:val="gl-ES" w:eastAsia="gl-ES"/>
        </w:rPr>
      </w:pPr>
      <w:hyperlink w:anchor="_Toc530661960" w:history="1">
        <w:r w:rsidRPr="00B221F1">
          <w:rPr>
            <w:rStyle w:val="Hipervnculo"/>
            <w:noProof/>
          </w:rPr>
          <w:t>6.3.</w:t>
        </w:r>
        <w:r>
          <w:rPr>
            <w:rFonts w:asciiTheme="minorHAnsi" w:eastAsiaTheme="minorEastAsia" w:hAnsiTheme="minorHAnsi"/>
            <w:i w:val="0"/>
            <w:noProof/>
            <w:color w:val="auto"/>
            <w:lang w:val="gl-ES" w:eastAsia="gl-ES"/>
          </w:rPr>
          <w:tab/>
        </w:r>
        <w:r w:rsidRPr="00B221F1">
          <w:rPr>
            <w:rStyle w:val="Hipervnculo"/>
            <w:noProof/>
          </w:rPr>
          <w:t>Identificación de los riesgos</w:t>
        </w:r>
        <w:r>
          <w:rPr>
            <w:noProof/>
            <w:webHidden/>
          </w:rPr>
          <w:tab/>
        </w:r>
        <w:r>
          <w:rPr>
            <w:noProof/>
            <w:webHidden/>
          </w:rPr>
          <w:fldChar w:fldCharType="begin"/>
        </w:r>
        <w:r>
          <w:rPr>
            <w:noProof/>
            <w:webHidden/>
          </w:rPr>
          <w:instrText xml:space="preserve"> PAGEREF _Toc530661960 \h </w:instrText>
        </w:r>
        <w:r>
          <w:rPr>
            <w:noProof/>
            <w:webHidden/>
          </w:rPr>
        </w:r>
        <w:r>
          <w:rPr>
            <w:noProof/>
            <w:webHidden/>
          </w:rPr>
          <w:fldChar w:fldCharType="separate"/>
        </w:r>
        <w:r>
          <w:rPr>
            <w:noProof/>
            <w:webHidden/>
          </w:rPr>
          <w:t>156</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61" w:history="1">
        <w:r w:rsidRPr="00B221F1">
          <w:rPr>
            <w:rStyle w:val="Hipervnculo"/>
            <w:noProof/>
          </w:rPr>
          <w:t>6.3.1.</w:t>
        </w:r>
        <w:r>
          <w:rPr>
            <w:rFonts w:asciiTheme="minorHAnsi" w:eastAsiaTheme="minorEastAsia" w:hAnsiTheme="minorHAnsi"/>
            <w:noProof/>
            <w:color w:val="auto"/>
            <w:lang w:val="gl-ES" w:eastAsia="gl-ES"/>
          </w:rPr>
          <w:tab/>
        </w:r>
        <w:r w:rsidRPr="00B221F1">
          <w:rPr>
            <w:rStyle w:val="Hipervnculo"/>
            <w:noProof/>
          </w:rPr>
          <w:t>Lista de riesgos</w:t>
        </w:r>
        <w:r>
          <w:rPr>
            <w:noProof/>
            <w:webHidden/>
          </w:rPr>
          <w:tab/>
        </w:r>
        <w:r>
          <w:rPr>
            <w:noProof/>
            <w:webHidden/>
          </w:rPr>
          <w:fldChar w:fldCharType="begin"/>
        </w:r>
        <w:r>
          <w:rPr>
            <w:noProof/>
            <w:webHidden/>
          </w:rPr>
          <w:instrText xml:space="preserve"> PAGEREF _Toc530661961 \h </w:instrText>
        </w:r>
        <w:r>
          <w:rPr>
            <w:noProof/>
            <w:webHidden/>
          </w:rPr>
        </w:r>
        <w:r>
          <w:rPr>
            <w:noProof/>
            <w:webHidden/>
          </w:rPr>
          <w:fldChar w:fldCharType="separate"/>
        </w:r>
        <w:r>
          <w:rPr>
            <w:noProof/>
            <w:webHidden/>
          </w:rPr>
          <w:t>157</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62" w:history="1">
        <w:r w:rsidRPr="00B221F1">
          <w:rPr>
            <w:rStyle w:val="Hipervnculo"/>
            <w:noProof/>
          </w:rPr>
          <w:t>6.3.2.</w:t>
        </w:r>
        <w:r>
          <w:rPr>
            <w:rFonts w:asciiTheme="minorHAnsi" w:eastAsiaTheme="minorEastAsia" w:hAnsiTheme="minorHAnsi"/>
            <w:noProof/>
            <w:color w:val="auto"/>
            <w:lang w:val="gl-ES" w:eastAsia="gl-ES"/>
          </w:rPr>
          <w:tab/>
        </w:r>
        <w:r w:rsidRPr="00B221F1">
          <w:rPr>
            <w:rStyle w:val="Hipervnculo"/>
            <w:noProof/>
          </w:rPr>
          <w:t>Diagramas de Ishikawa</w:t>
        </w:r>
        <w:r>
          <w:rPr>
            <w:noProof/>
            <w:webHidden/>
          </w:rPr>
          <w:tab/>
        </w:r>
        <w:r>
          <w:rPr>
            <w:noProof/>
            <w:webHidden/>
          </w:rPr>
          <w:fldChar w:fldCharType="begin"/>
        </w:r>
        <w:r>
          <w:rPr>
            <w:noProof/>
            <w:webHidden/>
          </w:rPr>
          <w:instrText xml:space="preserve"> PAGEREF _Toc530661962 \h </w:instrText>
        </w:r>
        <w:r>
          <w:rPr>
            <w:noProof/>
            <w:webHidden/>
          </w:rPr>
        </w:r>
        <w:r>
          <w:rPr>
            <w:noProof/>
            <w:webHidden/>
          </w:rPr>
          <w:fldChar w:fldCharType="separate"/>
        </w:r>
        <w:r>
          <w:rPr>
            <w:noProof/>
            <w:webHidden/>
          </w:rPr>
          <w:t>157</w:t>
        </w:r>
        <w:r>
          <w:rPr>
            <w:noProof/>
            <w:webHidden/>
          </w:rPr>
          <w:fldChar w:fldCharType="end"/>
        </w:r>
      </w:hyperlink>
    </w:p>
    <w:p w:rsidR="00FA5C11" w:rsidRDefault="00FA5C11">
      <w:pPr>
        <w:pStyle w:val="TDC2"/>
        <w:rPr>
          <w:rFonts w:asciiTheme="minorHAnsi" w:eastAsiaTheme="minorEastAsia" w:hAnsiTheme="minorHAnsi"/>
          <w:i w:val="0"/>
          <w:noProof/>
          <w:color w:val="auto"/>
          <w:lang w:val="gl-ES" w:eastAsia="gl-ES"/>
        </w:rPr>
      </w:pPr>
      <w:hyperlink w:anchor="_Toc530661963" w:history="1">
        <w:r w:rsidRPr="00B221F1">
          <w:rPr>
            <w:rStyle w:val="Hipervnculo"/>
            <w:noProof/>
          </w:rPr>
          <w:t>6.4.</w:t>
        </w:r>
        <w:r>
          <w:rPr>
            <w:rFonts w:asciiTheme="minorHAnsi" w:eastAsiaTheme="minorEastAsia" w:hAnsiTheme="minorHAnsi"/>
            <w:i w:val="0"/>
            <w:noProof/>
            <w:color w:val="auto"/>
            <w:lang w:val="gl-ES" w:eastAsia="gl-ES"/>
          </w:rPr>
          <w:tab/>
        </w:r>
        <w:r w:rsidRPr="00B221F1">
          <w:rPr>
            <w:rStyle w:val="Hipervnculo"/>
            <w:noProof/>
          </w:rPr>
          <w:t>Análisis cualitativo de riesgo</w:t>
        </w:r>
        <w:r>
          <w:rPr>
            <w:noProof/>
            <w:webHidden/>
          </w:rPr>
          <w:tab/>
        </w:r>
        <w:r>
          <w:rPr>
            <w:noProof/>
            <w:webHidden/>
          </w:rPr>
          <w:fldChar w:fldCharType="begin"/>
        </w:r>
        <w:r>
          <w:rPr>
            <w:noProof/>
            <w:webHidden/>
          </w:rPr>
          <w:instrText xml:space="preserve"> PAGEREF _Toc530661963 \h </w:instrText>
        </w:r>
        <w:r>
          <w:rPr>
            <w:noProof/>
            <w:webHidden/>
          </w:rPr>
        </w:r>
        <w:r>
          <w:rPr>
            <w:noProof/>
            <w:webHidden/>
          </w:rPr>
          <w:fldChar w:fldCharType="separate"/>
        </w:r>
        <w:r>
          <w:rPr>
            <w:noProof/>
            <w:webHidden/>
          </w:rPr>
          <w:t>157</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64" w:history="1">
        <w:r w:rsidRPr="00B221F1">
          <w:rPr>
            <w:rStyle w:val="Hipervnculo"/>
            <w:noProof/>
          </w:rPr>
          <w:t>6.4.1.</w:t>
        </w:r>
        <w:r>
          <w:rPr>
            <w:rFonts w:asciiTheme="minorHAnsi" w:eastAsiaTheme="minorEastAsia" w:hAnsiTheme="minorHAnsi"/>
            <w:noProof/>
            <w:color w:val="auto"/>
            <w:lang w:val="gl-ES" w:eastAsia="gl-ES"/>
          </w:rPr>
          <w:tab/>
        </w:r>
        <w:r w:rsidRPr="00B221F1">
          <w:rPr>
            <w:rStyle w:val="Hipervnculo"/>
            <w:noProof/>
          </w:rPr>
          <w:t>Justificación del impacto y probabilidad asignados</w:t>
        </w:r>
        <w:r>
          <w:rPr>
            <w:noProof/>
            <w:webHidden/>
          </w:rPr>
          <w:tab/>
        </w:r>
        <w:r>
          <w:rPr>
            <w:noProof/>
            <w:webHidden/>
          </w:rPr>
          <w:fldChar w:fldCharType="begin"/>
        </w:r>
        <w:r>
          <w:rPr>
            <w:noProof/>
            <w:webHidden/>
          </w:rPr>
          <w:instrText xml:space="preserve"> PAGEREF _Toc530661964 \h </w:instrText>
        </w:r>
        <w:r>
          <w:rPr>
            <w:noProof/>
            <w:webHidden/>
          </w:rPr>
        </w:r>
        <w:r>
          <w:rPr>
            <w:noProof/>
            <w:webHidden/>
          </w:rPr>
          <w:fldChar w:fldCharType="separate"/>
        </w:r>
        <w:r>
          <w:rPr>
            <w:noProof/>
            <w:webHidden/>
          </w:rPr>
          <w:t>157</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65" w:history="1">
        <w:r w:rsidRPr="00B221F1">
          <w:rPr>
            <w:rStyle w:val="Hipervnculo"/>
            <w:noProof/>
          </w:rPr>
          <w:t>6.4.2.</w:t>
        </w:r>
        <w:r>
          <w:rPr>
            <w:rFonts w:asciiTheme="minorHAnsi" w:eastAsiaTheme="minorEastAsia" w:hAnsiTheme="minorHAnsi"/>
            <w:noProof/>
            <w:color w:val="auto"/>
            <w:lang w:val="gl-ES" w:eastAsia="gl-ES"/>
          </w:rPr>
          <w:tab/>
        </w:r>
        <w:r w:rsidRPr="00B221F1">
          <w:rPr>
            <w:rStyle w:val="Hipervnculo"/>
            <w:noProof/>
          </w:rPr>
          <w:t>Evaluación de la calidad de datos de riesgos</w:t>
        </w:r>
        <w:r>
          <w:rPr>
            <w:noProof/>
            <w:webHidden/>
          </w:rPr>
          <w:tab/>
        </w:r>
        <w:r>
          <w:rPr>
            <w:noProof/>
            <w:webHidden/>
          </w:rPr>
          <w:fldChar w:fldCharType="begin"/>
        </w:r>
        <w:r>
          <w:rPr>
            <w:noProof/>
            <w:webHidden/>
          </w:rPr>
          <w:instrText xml:space="preserve"> PAGEREF _Toc530661965 \h </w:instrText>
        </w:r>
        <w:r>
          <w:rPr>
            <w:noProof/>
            <w:webHidden/>
          </w:rPr>
        </w:r>
        <w:r>
          <w:rPr>
            <w:noProof/>
            <w:webHidden/>
          </w:rPr>
          <w:fldChar w:fldCharType="separate"/>
        </w:r>
        <w:r>
          <w:rPr>
            <w:noProof/>
            <w:webHidden/>
          </w:rPr>
          <w:t>157</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66" w:history="1">
        <w:r w:rsidRPr="00B221F1">
          <w:rPr>
            <w:rStyle w:val="Hipervnculo"/>
            <w:noProof/>
          </w:rPr>
          <w:t>2.1.1.</w:t>
        </w:r>
        <w:r>
          <w:rPr>
            <w:rFonts w:asciiTheme="minorHAnsi" w:eastAsiaTheme="minorEastAsia" w:hAnsiTheme="minorHAnsi"/>
            <w:noProof/>
            <w:color w:val="auto"/>
            <w:lang w:val="gl-ES" w:eastAsia="gl-ES"/>
          </w:rPr>
          <w:tab/>
        </w:r>
        <w:r w:rsidRPr="00B221F1">
          <w:rPr>
            <w:rStyle w:val="Hipervnculo"/>
            <w:noProof/>
          </w:rPr>
          <w:t>Evaluación de la urgencia</w:t>
        </w:r>
        <w:r>
          <w:rPr>
            <w:noProof/>
            <w:webHidden/>
          </w:rPr>
          <w:tab/>
        </w:r>
        <w:r>
          <w:rPr>
            <w:noProof/>
            <w:webHidden/>
          </w:rPr>
          <w:fldChar w:fldCharType="begin"/>
        </w:r>
        <w:r>
          <w:rPr>
            <w:noProof/>
            <w:webHidden/>
          </w:rPr>
          <w:instrText xml:space="preserve"> PAGEREF _Toc530661966 \h </w:instrText>
        </w:r>
        <w:r>
          <w:rPr>
            <w:noProof/>
            <w:webHidden/>
          </w:rPr>
        </w:r>
        <w:r>
          <w:rPr>
            <w:noProof/>
            <w:webHidden/>
          </w:rPr>
          <w:fldChar w:fldCharType="separate"/>
        </w:r>
        <w:r>
          <w:rPr>
            <w:noProof/>
            <w:webHidden/>
          </w:rPr>
          <w:t>157</w:t>
        </w:r>
        <w:r>
          <w:rPr>
            <w:noProof/>
            <w:webHidden/>
          </w:rPr>
          <w:fldChar w:fldCharType="end"/>
        </w:r>
      </w:hyperlink>
    </w:p>
    <w:p w:rsidR="00FA5C11" w:rsidRDefault="00FA5C11">
      <w:pPr>
        <w:pStyle w:val="TDC2"/>
        <w:rPr>
          <w:rFonts w:asciiTheme="minorHAnsi" w:eastAsiaTheme="minorEastAsia" w:hAnsiTheme="minorHAnsi"/>
          <w:i w:val="0"/>
          <w:noProof/>
          <w:color w:val="auto"/>
          <w:lang w:val="gl-ES" w:eastAsia="gl-ES"/>
        </w:rPr>
      </w:pPr>
      <w:hyperlink w:anchor="_Toc530661967" w:history="1">
        <w:r w:rsidRPr="00B221F1">
          <w:rPr>
            <w:rStyle w:val="Hipervnculo"/>
            <w:noProof/>
          </w:rPr>
          <w:t>2.2.</w:t>
        </w:r>
        <w:r>
          <w:rPr>
            <w:rFonts w:asciiTheme="minorHAnsi" w:eastAsiaTheme="minorEastAsia" w:hAnsiTheme="minorHAnsi"/>
            <w:i w:val="0"/>
            <w:noProof/>
            <w:color w:val="auto"/>
            <w:lang w:val="gl-ES" w:eastAsia="gl-ES"/>
          </w:rPr>
          <w:tab/>
        </w:r>
        <w:r w:rsidRPr="00B221F1">
          <w:rPr>
            <w:rStyle w:val="Hipervnculo"/>
            <w:noProof/>
          </w:rPr>
          <w:t>Análisis cuantitativo de riesgo</w:t>
        </w:r>
        <w:r>
          <w:rPr>
            <w:noProof/>
            <w:webHidden/>
          </w:rPr>
          <w:tab/>
        </w:r>
        <w:r>
          <w:rPr>
            <w:noProof/>
            <w:webHidden/>
          </w:rPr>
          <w:fldChar w:fldCharType="begin"/>
        </w:r>
        <w:r>
          <w:rPr>
            <w:noProof/>
            <w:webHidden/>
          </w:rPr>
          <w:instrText xml:space="preserve"> PAGEREF _Toc530661967 \h </w:instrText>
        </w:r>
        <w:r>
          <w:rPr>
            <w:noProof/>
            <w:webHidden/>
          </w:rPr>
        </w:r>
        <w:r>
          <w:rPr>
            <w:noProof/>
            <w:webHidden/>
          </w:rPr>
          <w:fldChar w:fldCharType="separate"/>
        </w:r>
        <w:r>
          <w:rPr>
            <w:noProof/>
            <w:webHidden/>
          </w:rPr>
          <w:t>157</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68" w:history="1">
        <w:r w:rsidRPr="00B221F1">
          <w:rPr>
            <w:rStyle w:val="Hipervnculo"/>
            <w:noProof/>
          </w:rPr>
          <w:t>2.2.1.</w:t>
        </w:r>
        <w:r>
          <w:rPr>
            <w:rFonts w:asciiTheme="minorHAnsi" w:eastAsiaTheme="minorEastAsia" w:hAnsiTheme="minorHAnsi"/>
            <w:noProof/>
            <w:color w:val="auto"/>
            <w:lang w:val="gl-ES" w:eastAsia="gl-ES"/>
          </w:rPr>
          <w:tab/>
        </w:r>
        <w:r w:rsidRPr="00B221F1">
          <w:rPr>
            <w:rStyle w:val="Hipervnculo"/>
            <w:noProof/>
          </w:rPr>
          <w:t>Justificación de los riesgos elegidos</w:t>
        </w:r>
        <w:r>
          <w:rPr>
            <w:noProof/>
            <w:webHidden/>
          </w:rPr>
          <w:tab/>
        </w:r>
        <w:r>
          <w:rPr>
            <w:noProof/>
            <w:webHidden/>
          </w:rPr>
          <w:fldChar w:fldCharType="begin"/>
        </w:r>
        <w:r>
          <w:rPr>
            <w:noProof/>
            <w:webHidden/>
          </w:rPr>
          <w:instrText xml:space="preserve"> PAGEREF _Toc530661968 \h </w:instrText>
        </w:r>
        <w:r>
          <w:rPr>
            <w:noProof/>
            <w:webHidden/>
          </w:rPr>
        </w:r>
        <w:r>
          <w:rPr>
            <w:noProof/>
            <w:webHidden/>
          </w:rPr>
          <w:fldChar w:fldCharType="separate"/>
        </w:r>
        <w:r>
          <w:rPr>
            <w:noProof/>
            <w:webHidden/>
          </w:rPr>
          <w:t>158</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69" w:history="1">
        <w:r w:rsidRPr="00B221F1">
          <w:rPr>
            <w:rStyle w:val="Hipervnculo"/>
            <w:noProof/>
          </w:rPr>
          <w:t>2.2.2.</w:t>
        </w:r>
        <w:r>
          <w:rPr>
            <w:rFonts w:asciiTheme="minorHAnsi" w:eastAsiaTheme="minorEastAsia" w:hAnsiTheme="minorHAnsi"/>
            <w:noProof/>
            <w:color w:val="auto"/>
            <w:lang w:val="gl-ES" w:eastAsia="gl-ES"/>
          </w:rPr>
          <w:tab/>
        </w:r>
        <w:r w:rsidRPr="00B221F1">
          <w:rPr>
            <w:rStyle w:val="Hipervnculo"/>
            <w:noProof/>
          </w:rPr>
          <w:t>Análisis EMV</w:t>
        </w:r>
        <w:r>
          <w:rPr>
            <w:noProof/>
            <w:webHidden/>
          </w:rPr>
          <w:tab/>
        </w:r>
        <w:r>
          <w:rPr>
            <w:noProof/>
            <w:webHidden/>
          </w:rPr>
          <w:fldChar w:fldCharType="begin"/>
        </w:r>
        <w:r>
          <w:rPr>
            <w:noProof/>
            <w:webHidden/>
          </w:rPr>
          <w:instrText xml:space="preserve"> PAGEREF _Toc530661969 \h </w:instrText>
        </w:r>
        <w:r>
          <w:rPr>
            <w:noProof/>
            <w:webHidden/>
          </w:rPr>
        </w:r>
        <w:r>
          <w:rPr>
            <w:noProof/>
            <w:webHidden/>
          </w:rPr>
          <w:fldChar w:fldCharType="separate"/>
        </w:r>
        <w:r>
          <w:rPr>
            <w:noProof/>
            <w:webHidden/>
          </w:rPr>
          <w:t>158</w:t>
        </w:r>
        <w:r>
          <w:rPr>
            <w:noProof/>
            <w:webHidden/>
          </w:rPr>
          <w:fldChar w:fldCharType="end"/>
        </w:r>
      </w:hyperlink>
    </w:p>
    <w:p w:rsidR="00FA5C11" w:rsidRDefault="00FA5C11">
      <w:pPr>
        <w:pStyle w:val="TDC2"/>
        <w:rPr>
          <w:rFonts w:asciiTheme="minorHAnsi" w:eastAsiaTheme="minorEastAsia" w:hAnsiTheme="minorHAnsi"/>
          <w:i w:val="0"/>
          <w:noProof/>
          <w:color w:val="auto"/>
          <w:lang w:val="gl-ES" w:eastAsia="gl-ES"/>
        </w:rPr>
      </w:pPr>
      <w:hyperlink w:anchor="_Toc530661970" w:history="1">
        <w:r w:rsidRPr="00B221F1">
          <w:rPr>
            <w:rStyle w:val="Hipervnculo"/>
            <w:noProof/>
          </w:rPr>
          <w:t>2.3.</w:t>
        </w:r>
        <w:r>
          <w:rPr>
            <w:rFonts w:asciiTheme="minorHAnsi" w:eastAsiaTheme="minorEastAsia" w:hAnsiTheme="minorHAnsi"/>
            <w:i w:val="0"/>
            <w:noProof/>
            <w:color w:val="auto"/>
            <w:lang w:val="gl-ES" w:eastAsia="gl-ES"/>
          </w:rPr>
          <w:tab/>
        </w:r>
        <w:r w:rsidRPr="00B221F1">
          <w:rPr>
            <w:rStyle w:val="Hipervnculo"/>
            <w:noProof/>
          </w:rPr>
          <w:t>Planificar la respuesta al riesgo</w:t>
        </w:r>
        <w:r>
          <w:rPr>
            <w:noProof/>
            <w:webHidden/>
          </w:rPr>
          <w:tab/>
        </w:r>
        <w:r>
          <w:rPr>
            <w:noProof/>
            <w:webHidden/>
          </w:rPr>
          <w:fldChar w:fldCharType="begin"/>
        </w:r>
        <w:r>
          <w:rPr>
            <w:noProof/>
            <w:webHidden/>
          </w:rPr>
          <w:instrText xml:space="preserve"> PAGEREF _Toc530661970 \h </w:instrText>
        </w:r>
        <w:r>
          <w:rPr>
            <w:noProof/>
            <w:webHidden/>
          </w:rPr>
        </w:r>
        <w:r>
          <w:rPr>
            <w:noProof/>
            <w:webHidden/>
          </w:rPr>
          <w:fldChar w:fldCharType="separate"/>
        </w:r>
        <w:r>
          <w:rPr>
            <w:noProof/>
            <w:webHidden/>
          </w:rPr>
          <w:t>159</w:t>
        </w:r>
        <w:r>
          <w:rPr>
            <w:noProof/>
            <w:webHidden/>
          </w:rPr>
          <w:fldChar w:fldCharType="end"/>
        </w:r>
      </w:hyperlink>
    </w:p>
    <w:p w:rsidR="00FA5C11" w:rsidRDefault="00FA5C11">
      <w:pPr>
        <w:pStyle w:val="TDC2"/>
        <w:rPr>
          <w:rFonts w:asciiTheme="minorHAnsi" w:eastAsiaTheme="minorEastAsia" w:hAnsiTheme="minorHAnsi"/>
          <w:i w:val="0"/>
          <w:noProof/>
          <w:color w:val="auto"/>
          <w:lang w:val="gl-ES" w:eastAsia="gl-ES"/>
        </w:rPr>
      </w:pPr>
      <w:hyperlink w:anchor="_Toc530661971" w:history="1">
        <w:r w:rsidRPr="00B221F1">
          <w:rPr>
            <w:rStyle w:val="Hipervnculo"/>
            <w:noProof/>
          </w:rPr>
          <w:t>2.4.</w:t>
        </w:r>
        <w:r>
          <w:rPr>
            <w:rFonts w:asciiTheme="minorHAnsi" w:eastAsiaTheme="minorEastAsia" w:hAnsiTheme="minorHAnsi"/>
            <w:i w:val="0"/>
            <w:noProof/>
            <w:color w:val="auto"/>
            <w:lang w:val="gl-ES" w:eastAsia="gl-ES"/>
          </w:rPr>
          <w:tab/>
        </w:r>
        <w:r w:rsidRPr="00B221F1">
          <w:rPr>
            <w:rStyle w:val="Hipervnculo"/>
            <w:noProof/>
          </w:rPr>
          <w:t>Seguimiento y control</w:t>
        </w:r>
        <w:r>
          <w:rPr>
            <w:noProof/>
            <w:webHidden/>
          </w:rPr>
          <w:tab/>
        </w:r>
        <w:r>
          <w:rPr>
            <w:noProof/>
            <w:webHidden/>
          </w:rPr>
          <w:fldChar w:fldCharType="begin"/>
        </w:r>
        <w:r>
          <w:rPr>
            <w:noProof/>
            <w:webHidden/>
          </w:rPr>
          <w:instrText xml:space="preserve"> PAGEREF _Toc530661971 \h </w:instrText>
        </w:r>
        <w:r>
          <w:rPr>
            <w:noProof/>
            <w:webHidden/>
          </w:rPr>
        </w:r>
        <w:r>
          <w:rPr>
            <w:noProof/>
            <w:webHidden/>
          </w:rPr>
          <w:fldChar w:fldCharType="separate"/>
        </w:r>
        <w:r>
          <w:rPr>
            <w:noProof/>
            <w:webHidden/>
          </w:rPr>
          <w:t>160</w:t>
        </w:r>
        <w:r>
          <w:rPr>
            <w:noProof/>
            <w:webHidden/>
          </w:rPr>
          <w:fldChar w:fldCharType="end"/>
        </w:r>
      </w:hyperlink>
    </w:p>
    <w:p w:rsidR="00FA5C11" w:rsidRDefault="00FA5C11">
      <w:pPr>
        <w:pStyle w:val="TDC2"/>
        <w:rPr>
          <w:rFonts w:asciiTheme="minorHAnsi" w:eastAsiaTheme="minorEastAsia" w:hAnsiTheme="minorHAnsi"/>
          <w:i w:val="0"/>
          <w:noProof/>
          <w:color w:val="auto"/>
          <w:lang w:val="gl-ES" w:eastAsia="gl-ES"/>
        </w:rPr>
      </w:pPr>
      <w:hyperlink w:anchor="_Toc530661972" w:history="1">
        <w:r w:rsidRPr="00B221F1">
          <w:rPr>
            <w:rStyle w:val="Hipervnculo"/>
            <w:noProof/>
          </w:rPr>
          <w:t>2.5.</w:t>
        </w:r>
        <w:r>
          <w:rPr>
            <w:rFonts w:asciiTheme="minorHAnsi" w:eastAsiaTheme="minorEastAsia" w:hAnsiTheme="minorHAnsi"/>
            <w:i w:val="0"/>
            <w:noProof/>
            <w:color w:val="auto"/>
            <w:lang w:val="gl-ES" w:eastAsia="gl-ES"/>
          </w:rPr>
          <w:tab/>
        </w:r>
        <w:r w:rsidRPr="00B221F1">
          <w:rPr>
            <w:rStyle w:val="Hipervnculo"/>
            <w:noProof/>
          </w:rPr>
          <w:t>Adición de tareas en el cronograma</w:t>
        </w:r>
        <w:r>
          <w:rPr>
            <w:noProof/>
            <w:webHidden/>
          </w:rPr>
          <w:tab/>
        </w:r>
        <w:r>
          <w:rPr>
            <w:noProof/>
            <w:webHidden/>
          </w:rPr>
          <w:fldChar w:fldCharType="begin"/>
        </w:r>
        <w:r>
          <w:rPr>
            <w:noProof/>
            <w:webHidden/>
          </w:rPr>
          <w:instrText xml:space="preserve"> PAGEREF _Toc530661972 \h </w:instrText>
        </w:r>
        <w:r>
          <w:rPr>
            <w:noProof/>
            <w:webHidden/>
          </w:rPr>
        </w:r>
        <w:r>
          <w:rPr>
            <w:noProof/>
            <w:webHidden/>
          </w:rPr>
          <w:fldChar w:fldCharType="separate"/>
        </w:r>
        <w:r>
          <w:rPr>
            <w:noProof/>
            <w:webHidden/>
          </w:rPr>
          <w:t>160</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73" w:history="1">
        <w:r w:rsidRPr="00B221F1">
          <w:rPr>
            <w:rStyle w:val="Hipervnculo"/>
            <w:noProof/>
          </w:rPr>
          <w:t>2.5.1.</w:t>
        </w:r>
        <w:r>
          <w:rPr>
            <w:rFonts w:asciiTheme="minorHAnsi" w:eastAsiaTheme="minorEastAsia" w:hAnsiTheme="minorHAnsi"/>
            <w:noProof/>
            <w:color w:val="auto"/>
            <w:lang w:val="gl-ES" w:eastAsia="gl-ES"/>
          </w:rPr>
          <w:tab/>
        </w:r>
        <w:r w:rsidRPr="00B221F1">
          <w:rPr>
            <w:rStyle w:val="Hipervnculo"/>
            <w:noProof/>
          </w:rPr>
          <w:t>Justificación y explicación</w:t>
        </w:r>
        <w:r>
          <w:rPr>
            <w:noProof/>
            <w:webHidden/>
          </w:rPr>
          <w:tab/>
        </w:r>
        <w:r>
          <w:rPr>
            <w:noProof/>
            <w:webHidden/>
          </w:rPr>
          <w:fldChar w:fldCharType="begin"/>
        </w:r>
        <w:r>
          <w:rPr>
            <w:noProof/>
            <w:webHidden/>
          </w:rPr>
          <w:instrText xml:space="preserve"> PAGEREF _Toc530661973 \h </w:instrText>
        </w:r>
        <w:r>
          <w:rPr>
            <w:noProof/>
            <w:webHidden/>
          </w:rPr>
        </w:r>
        <w:r>
          <w:rPr>
            <w:noProof/>
            <w:webHidden/>
          </w:rPr>
          <w:fldChar w:fldCharType="separate"/>
        </w:r>
        <w:r>
          <w:rPr>
            <w:noProof/>
            <w:webHidden/>
          </w:rPr>
          <w:t>160</w:t>
        </w:r>
        <w:r>
          <w:rPr>
            <w:noProof/>
            <w:webHidden/>
          </w:rPr>
          <w:fldChar w:fldCharType="end"/>
        </w:r>
      </w:hyperlink>
    </w:p>
    <w:p w:rsidR="00FA5C11" w:rsidRDefault="00FA5C11">
      <w:pPr>
        <w:pStyle w:val="TDC3"/>
        <w:tabs>
          <w:tab w:val="left" w:pos="1320"/>
          <w:tab w:val="right" w:leader="dot" w:pos="8828"/>
        </w:tabs>
        <w:rPr>
          <w:rFonts w:asciiTheme="minorHAnsi" w:eastAsiaTheme="minorEastAsia" w:hAnsiTheme="minorHAnsi"/>
          <w:noProof/>
          <w:color w:val="auto"/>
          <w:lang w:val="gl-ES" w:eastAsia="gl-ES"/>
        </w:rPr>
      </w:pPr>
      <w:hyperlink w:anchor="_Toc530661974" w:history="1">
        <w:r w:rsidRPr="00B221F1">
          <w:rPr>
            <w:rStyle w:val="Hipervnculo"/>
            <w:noProof/>
          </w:rPr>
          <w:t>2.5.2.</w:t>
        </w:r>
        <w:r>
          <w:rPr>
            <w:rFonts w:asciiTheme="minorHAnsi" w:eastAsiaTheme="minorEastAsia" w:hAnsiTheme="minorHAnsi"/>
            <w:noProof/>
            <w:color w:val="auto"/>
            <w:lang w:val="gl-ES" w:eastAsia="gl-ES"/>
          </w:rPr>
          <w:tab/>
        </w:r>
        <w:r w:rsidRPr="00B221F1">
          <w:rPr>
            <w:rStyle w:val="Hipervnculo"/>
            <w:noProof/>
          </w:rPr>
          <w:t>Cronograma</w:t>
        </w:r>
        <w:r>
          <w:rPr>
            <w:noProof/>
            <w:webHidden/>
          </w:rPr>
          <w:tab/>
        </w:r>
        <w:r>
          <w:rPr>
            <w:noProof/>
            <w:webHidden/>
          </w:rPr>
          <w:fldChar w:fldCharType="begin"/>
        </w:r>
        <w:r>
          <w:rPr>
            <w:noProof/>
            <w:webHidden/>
          </w:rPr>
          <w:instrText xml:space="preserve"> PAGEREF _Toc530661974 \h </w:instrText>
        </w:r>
        <w:r>
          <w:rPr>
            <w:noProof/>
            <w:webHidden/>
          </w:rPr>
        </w:r>
        <w:r>
          <w:rPr>
            <w:noProof/>
            <w:webHidden/>
          </w:rPr>
          <w:fldChar w:fldCharType="separate"/>
        </w:r>
        <w:r>
          <w:rPr>
            <w:noProof/>
            <w:webHidden/>
          </w:rPr>
          <w:t>160</w:t>
        </w:r>
        <w:r>
          <w:rPr>
            <w:noProof/>
            <w:webHidden/>
          </w:rPr>
          <w:fldChar w:fldCharType="end"/>
        </w:r>
      </w:hyperlink>
    </w:p>
    <w:p w:rsidR="00FA5C11" w:rsidRDefault="00FA5C11">
      <w:pPr>
        <w:pStyle w:val="TDC1"/>
        <w:rPr>
          <w:rFonts w:asciiTheme="minorHAnsi" w:eastAsiaTheme="minorEastAsia" w:hAnsiTheme="minorHAnsi"/>
          <w:b w:val="0"/>
          <w:noProof/>
          <w:color w:val="auto"/>
          <w:lang w:val="gl-ES" w:eastAsia="gl-ES"/>
        </w:rPr>
      </w:pPr>
      <w:hyperlink w:anchor="_Toc530661975" w:history="1">
        <w:r w:rsidRPr="00B221F1">
          <w:rPr>
            <w:rStyle w:val="Hipervnculo"/>
            <w:noProof/>
          </w:rPr>
          <w:t>Anexos</w:t>
        </w:r>
        <w:r>
          <w:rPr>
            <w:noProof/>
            <w:webHidden/>
          </w:rPr>
          <w:tab/>
        </w:r>
        <w:r>
          <w:rPr>
            <w:noProof/>
            <w:webHidden/>
          </w:rPr>
          <w:fldChar w:fldCharType="begin"/>
        </w:r>
        <w:r>
          <w:rPr>
            <w:noProof/>
            <w:webHidden/>
          </w:rPr>
          <w:instrText xml:space="preserve"> PAGEREF _Toc530661975 \h </w:instrText>
        </w:r>
        <w:r>
          <w:rPr>
            <w:noProof/>
            <w:webHidden/>
          </w:rPr>
        </w:r>
        <w:r>
          <w:rPr>
            <w:noProof/>
            <w:webHidden/>
          </w:rPr>
          <w:fldChar w:fldCharType="separate"/>
        </w:r>
        <w:r>
          <w:rPr>
            <w:noProof/>
            <w:webHidden/>
          </w:rPr>
          <w:t>160</w:t>
        </w:r>
        <w:r>
          <w:rPr>
            <w:noProof/>
            <w:webHidden/>
          </w:rPr>
          <w:fldChar w:fldCharType="end"/>
        </w:r>
      </w:hyperlink>
    </w:p>
    <w:p w:rsidR="00FA5C11" w:rsidRDefault="00FA5C11">
      <w:pPr>
        <w:pStyle w:val="TDC2"/>
        <w:rPr>
          <w:rFonts w:asciiTheme="minorHAnsi" w:eastAsiaTheme="minorEastAsia" w:hAnsiTheme="minorHAnsi"/>
          <w:i w:val="0"/>
          <w:noProof/>
          <w:color w:val="auto"/>
          <w:lang w:val="gl-ES" w:eastAsia="gl-ES"/>
        </w:rPr>
      </w:pPr>
      <w:hyperlink w:anchor="_Toc530661976" w:history="1">
        <w:r w:rsidRPr="00B221F1">
          <w:rPr>
            <w:rStyle w:val="Hipervnculo"/>
            <w:noProof/>
          </w:rPr>
          <w:t>A.</w:t>
        </w:r>
        <w:r>
          <w:rPr>
            <w:rFonts w:asciiTheme="minorHAnsi" w:eastAsiaTheme="minorEastAsia" w:hAnsiTheme="minorHAnsi"/>
            <w:i w:val="0"/>
            <w:noProof/>
            <w:color w:val="auto"/>
            <w:lang w:val="gl-ES" w:eastAsia="gl-ES"/>
          </w:rPr>
          <w:tab/>
        </w:r>
        <w:r w:rsidRPr="00B221F1">
          <w:rPr>
            <w:rStyle w:val="Hipervnculo"/>
            <w:noProof/>
          </w:rPr>
          <w:t>Plan de gestión de configuración</w:t>
        </w:r>
        <w:r>
          <w:rPr>
            <w:noProof/>
            <w:webHidden/>
          </w:rPr>
          <w:tab/>
        </w:r>
        <w:r>
          <w:rPr>
            <w:noProof/>
            <w:webHidden/>
          </w:rPr>
          <w:fldChar w:fldCharType="begin"/>
        </w:r>
        <w:r>
          <w:rPr>
            <w:noProof/>
            <w:webHidden/>
          </w:rPr>
          <w:instrText xml:space="preserve"> PAGEREF _Toc530661976 \h </w:instrText>
        </w:r>
        <w:r>
          <w:rPr>
            <w:noProof/>
            <w:webHidden/>
          </w:rPr>
        </w:r>
        <w:r>
          <w:rPr>
            <w:noProof/>
            <w:webHidden/>
          </w:rPr>
          <w:fldChar w:fldCharType="separate"/>
        </w:r>
        <w:r>
          <w:rPr>
            <w:noProof/>
            <w:webHidden/>
          </w:rPr>
          <w:t>160</w:t>
        </w:r>
        <w:r>
          <w:rPr>
            <w:noProof/>
            <w:webHidden/>
          </w:rPr>
          <w:fldChar w:fldCharType="end"/>
        </w:r>
      </w:hyperlink>
    </w:p>
    <w:p w:rsidR="00FA5C11" w:rsidRDefault="00FA5C11">
      <w:pPr>
        <w:pStyle w:val="TDC3"/>
        <w:tabs>
          <w:tab w:val="right" w:leader="dot" w:pos="8828"/>
        </w:tabs>
        <w:rPr>
          <w:rFonts w:asciiTheme="minorHAnsi" w:eastAsiaTheme="minorEastAsia" w:hAnsiTheme="minorHAnsi"/>
          <w:noProof/>
          <w:color w:val="auto"/>
          <w:lang w:val="gl-ES" w:eastAsia="gl-ES"/>
        </w:rPr>
      </w:pPr>
      <w:hyperlink w:anchor="_Toc530661977" w:history="1">
        <w:r w:rsidRPr="00B221F1">
          <w:rPr>
            <w:rStyle w:val="Hipervnculo"/>
            <w:noProof/>
          </w:rPr>
          <w:t>A.1. Estructuración del proyecto</w:t>
        </w:r>
        <w:r>
          <w:rPr>
            <w:noProof/>
            <w:webHidden/>
          </w:rPr>
          <w:tab/>
        </w:r>
        <w:r>
          <w:rPr>
            <w:noProof/>
            <w:webHidden/>
          </w:rPr>
          <w:fldChar w:fldCharType="begin"/>
        </w:r>
        <w:r>
          <w:rPr>
            <w:noProof/>
            <w:webHidden/>
          </w:rPr>
          <w:instrText xml:space="preserve"> PAGEREF _Toc530661977 \h </w:instrText>
        </w:r>
        <w:r>
          <w:rPr>
            <w:noProof/>
            <w:webHidden/>
          </w:rPr>
        </w:r>
        <w:r>
          <w:rPr>
            <w:noProof/>
            <w:webHidden/>
          </w:rPr>
          <w:fldChar w:fldCharType="separate"/>
        </w:r>
        <w:r>
          <w:rPr>
            <w:noProof/>
            <w:webHidden/>
          </w:rPr>
          <w:t>161</w:t>
        </w:r>
        <w:r>
          <w:rPr>
            <w:noProof/>
            <w:webHidden/>
          </w:rPr>
          <w:fldChar w:fldCharType="end"/>
        </w:r>
      </w:hyperlink>
    </w:p>
    <w:p w:rsidR="00FA5C11" w:rsidRDefault="00FA5C11">
      <w:pPr>
        <w:pStyle w:val="TDC3"/>
        <w:tabs>
          <w:tab w:val="right" w:leader="dot" w:pos="8828"/>
        </w:tabs>
        <w:rPr>
          <w:rFonts w:asciiTheme="minorHAnsi" w:eastAsiaTheme="minorEastAsia" w:hAnsiTheme="minorHAnsi"/>
          <w:noProof/>
          <w:color w:val="auto"/>
          <w:lang w:val="gl-ES" w:eastAsia="gl-ES"/>
        </w:rPr>
      </w:pPr>
      <w:hyperlink w:anchor="_Toc530661978" w:history="1">
        <w:r w:rsidRPr="00B221F1">
          <w:rPr>
            <w:rStyle w:val="Hipervnculo"/>
            <w:noProof/>
          </w:rPr>
          <w:t>A.2. Elementos de configuración</w:t>
        </w:r>
        <w:r>
          <w:rPr>
            <w:noProof/>
            <w:webHidden/>
          </w:rPr>
          <w:tab/>
        </w:r>
        <w:r>
          <w:rPr>
            <w:noProof/>
            <w:webHidden/>
          </w:rPr>
          <w:fldChar w:fldCharType="begin"/>
        </w:r>
        <w:r>
          <w:rPr>
            <w:noProof/>
            <w:webHidden/>
          </w:rPr>
          <w:instrText xml:space="preserve"> PAGEREF _Toc530661978 \h </w:instrText>
        </w:r>
        <w:r>
          <w:rPr>
            <w:noProof/>
            <w:webHidden/>
          </w:rPr>
        </w:r>
        <w:r>
          <w:rPr>
            <w:noProof/>
            <w:webHidden/>
          </w:rPr>
          <w:fldChar w:fldCharType="separate"/>
        </w:r>
        <w:r>
          <w:rPr>
            <w:noProof/>
            <w:webHidden/>
          </w:rPr>
          <w:t>161</w:t>
        </w:r>
        <w:r>
          <w:rPr>
            <w:noProof/>
            <w:webHidden/>
          </w:rPr>
          <w:fldChar w:fldCharType="end"/>
        </w:r>
      </w:hyperlink>
    </w:p>
    <w:p w:rsidR="00FA5C11" w:rsidRDefault="00FA5C11">
      <w:pPr>
        <w:pStyle w:val="TDC3"/>
        <w:tabs>
          <w:tab w:val="right" w:leader="dot" w:pos="8828"/>
        </w:tabs>
        <w:rPr>
          <w:rFonts w:asciiTheme="minorHAnsi" w:eastAsiaTheme="minorEastAsia" w:hAnsiTheme="minorHAnsi"/>
          <w:noProof/>
          <w:color w:val="auto"/>
          <w:lang w:val="gl-ES" w:eastAsia="gl-ES"/>
        </w:rPr>
      </w:pPr>
      <w:hyperlink w:anchor="_Toc530661979" w:history="1">
        <w:r w:rsidRPr="00B221F1">
          <w:rPr>
            <w:rStyle w:val="Hipervnculo"/>
            <w:noProof/>
          </w:rPr>
          <w:t>A.3. Nomenclatura de archivos</w:t>
        </w:r>
        <w:r>
          <w:rPr>
            <w:noProof/>
            <w:webHidden/>
          </w:rPr>
          <w:tab/>
        </w:r>
        <w:r>
          <w:rPr>
            <w:noProof/>
            <w:webHidden/>
          </w:rPr>
          <w:fldChar w:fldCharType="begin"/>
        </w:r>
        <w:r>
          <w:rPr>
            <w:noProof/>
            <w:webHidden/>
          </w:rPr>
          <w:instrText xml:space="preserve"> PAGEREF _Toc530661979 \h </w:instrText>
        </w:r>
        <w:r>
          <w:rPr>
            <w:noProof/>
            <w:webHidden/>
          </w:rPr>
        </w:r>
        <w:r>
          <w:rPr>
            <w:noProof/>
            <w:webHidden/>
          </w:rPr>
          <w:fldChar w:fldCharType="separate"/>
        </w:r>
        <w:r>
          <w:rPr>
            <w:noProof/>
            <w:webHidden/>
          </w:rPr>
          <w:t>162</w:t>
        </w:r>
        <w:r>
          <w:rPr>
            <w:noProof/>
            <w:webHidden/>
          </w:rPr>
          <w:fldChar w:fldCharType="end"/>
        </w:r>
      </w:hyperlink>
    </w:p>
    <w:p w:rsidR="00FA5C11" w:rsidRDefault="00FA5C11">
      <w:pPr>
        <w:pStyle w:val="TDC3"/>
        <w:tabs>
          <w:tab w:val="right" w:leader="dot" w:pos="8828"/>
        </w:tabs>
        <w:rPr>
          <w:rFonts w:asciiTheme="minorHAnsi" w:eastAsiaTheme="minorEastAsia" w:hAnsiTheme="minorHAnsi"/>
          <w:noProof/>
          <w:color w:val="auto"/>
          <w:lang w:val="gl-ES" w:eastAsia="gl-ES"/>
        </w:rPr>
      </w:pPr>
      <w:hyperlink w:anchor="_Toc530661980" w:history="1">
        <w:r w:rsidRPr="00B221F1">
          <w:rPr>
            <w:rStyle w:val="Hipervnculo"/>
            <w:noProof/>
          </w:rPr>
          <w:t>A.4. Líneas base</w:t>
        </w:r>
        <w:r>
          <w:rPr>
            <w:noProof/>
            <w:webHidden/>
          </w:rPr>
          <w:tab/>
        </w:r>
        <w:r>
          <w:rPr>
            <w:noProof/>
            <w:webHidden/>
          </w:rPr>
          <w:fldChar w:fldCharType="begin"/>
        </w:r>
        <w:r>
          <w:rPr>
            <w:noProof/>
            <w:webHidden/>
          </w:rPr>
          <w:instrText xml:space="preserve"> PAGEREF _Toc530661980 \h </w:instrText>
        </w:r>
        <w:r>
          <w:rPr>
            <w:noProof/>
            <w:webHidden/>
          </w:rPr>
        </w:r>
        <w:r>
          <w:rPr>
            <w:noProof/>
            <w:webHidden/>
          </w:rPr>
          <w:fldChar w:fldCharType="separate"/>
        </w:r>
        <w:r>
          <w:rPr>
            <w:noProof/>
            <w:webHidden/>
          </w:rPr>
          <w:t>162</w:t>
        </w:r>
        <w:r>
          <w:rPr>
            <w:noProof/>
            <w:webHidden/>
          </w:rPr>
          <w:fldChar w:fldCharType="end"/>
        </w:r>
      </w:hyperlink>
    </w:p>
    <w:p w:rsidR="00FA5C11" w:rsidRDefault="00FA5C11">
      <w:pPr>
        <w:pStyle w:val="TDC2"/>
        <w:rPr>
          <w:rFonts w:asciiTheme="minorHAnsi" w:eastAsiaTheme="minorEastAsia" w:hAnsiTheme="minorHAnsi"/>
          <w:i w:val="0"/>
          <w:noProof/>
          <w:color w:val="auto"/>
          <w:lang w:val="gl-ES" w:eastAsia="gl-ES"/>
        </w:rPr>
      </w:pPr>
      <w:hyperlink w:anchor="_Toc530661981" w:history="1">
        <w:r w:rsidRPr="00B221F1">
          <w:rPr>
            <w:rStyle w:val="Hipervnculo"/>
            <w:noProof/>
          </w:rPr>
          <w:t>B.</w:t>
        </w:r>
        <w:r>
          <w:rPr>
            <w:rFonts w:asciiTheme="minorHAnsi" w:eastAsiaTheme="minorEastAsia" w:hAnsiTheme="minorHAnsi"/>
            <w:i w:val="0"/>
            <w:noProof/>
            <w:color w:val="auto"/>
            <w:lang w:val="gl-ES" w:eastAsia="gl-ES"/>
          </w:rPr>
          <w:tab/>
        </w:r>
        <w:r w:rsidRPr="00B221F1">
          <w:rPr>
            <w:rStyle w:val="Hipervnculo"/>
            <w:noProof/>
          </w:rPr>
          <w:t>Activos de procesos de la organización</w:t>
        </w:r>
        <w:r>
          <w:rPr>
            <w:noProof/>
            <w:webHidden/>
          </w:rPr>
          <w:tab/>
        </w:r>
        <w:r>
          <w:rPr>
            <w:noProof/>
            <w:webHidden/>
          </w:rPr>
          <w:fldChar w:fldCharType="begin"/>
        </w:r>
        <w:r>
          <w:rPr>
            <w:noProof/>
            <w:webHidden/>
          </w:rPr>
          <w:instrText xml:space="preserve"> PAGEREF _Toc530661981 \h </w:instrText>
        </w:r>
        <w:r>
          <w:rPr>
            <w:noProof/>
            <w:webHidden/>
          </w:rPr>
        </w:r>
        <w:r>
          <w:rPr>
            <w:noProof/>
            <w:webHidden/>
          </w:rPr>
          <w:fldChar w:fldCharType="separate"/>
        </w:r>
        <w:r>
          <w:rPr>
            <w:noProof/>
            <w:webHidden/>
          </w:rPr>
          <w:t>162</w:t>
        </w:r>
        <w:r>
          <w:rPr>
            <w:noProof/>
            <w:webHidden/>
          </w:rPr>
          <w:fldChar w:fldCharType="end"/>
        </w:r>
      </w:hyperlink>
    </w:p>
    <w:p w:rsidR="00FA5C11" w:rsidRDefault="00FA5C11">
      <w:pPr>
        <w:pStyle w:val="TDC3"/>
        <w:tabs>
          <w:tab w:val="right" w:leader="dot" w:pos="8828"/>
        </w:tabs>
        <w:rPr>
          <w:rFonts w:asciiTheme="minorHAnsi" w:eastAsiaTheme="minorEastAsia" w:hAnsiTheme="minorHAnsi"/>
          <w:noProof/>
          <w:color w:val="auto"/>
          <w:lang w:val="gl-ES" w:eastAsia="gl-ES"/>
        </w:rPr>
      </w:pPr>
      <w:hyperlink w:anchor="_Toc530661982" w:history="1">
        <w:r w:rsidRPr="00B221F1">
          <w:rPr>
            <w:rStyle w:val="Hipervnculo"/>
            <w:noProof/>
          </w:rPr>
          <w:t>B.1. Plantilla de Objetivos del Proyecto</w:t>
        </w:r>
        <w:r>
          <w:rPr>
            <w:noProof/>
            <w:webHidden/>
          </w:rPr>
          <w:tab/>
        </w:r>
        <w:r>
          <w:rPr>
            <w:noProof/>
            <w:webHidden/>
          </w:rPr>
          <w:fldChar w:fldCharType="begin"/>
        </w:r>
        <w:r>
          <w:rPr>
            <w:noProof/>
            <w:webHidden/>
          </w:rPr>
          <w:instrText xml:space="preserve"> PAGEREF _Toc530661982 \h </w:instrText>
        </w:r>
        <w:r>
          <w:rPr>
            <w:noProof/>
            <w:webHidden/>
          </w:rPr>
        </w:r>
        <w:r>
          <w:rPr>
            <w:noProof/>
            <w:webHidden/>
          </w:rPr>
          <w:fldChar w:fldCharType="separate"/>
        </w:r>
        <w:r>
          <w:rPr>
            <w:noProof/>
            <w:webHidden/>
          </w:rPr>
          <w:t>162</w:t>
        </w:r>
        <w:r>
          <w:rPr>
            <w:noProof/>
            <w:webHidden/>
          </w:rPr>
          <w:fldChar w:fldCharType="end"/>
        </w:r>
      </w:hyperlink>
    </w:p>
    <w:p w:rsidR="00FA5C11" w:rsidRDefault="00FA5C11">
      <w:pPr>
        <w:pStyle w:val="TDC3"/>
        <w:tabs>
          <w:tab w:val="right" w:leader="dot" w:pos="8828"/>
        </w:tabs>
        <w:rPr>
          <w:rFonts w:asciiTheme="minorHAnsi" w:eastAsiaTheme="minorEastAsia" w:hAnsiTheme="minorHAnsi"/>
          <w:noProof/>
          <w:color w:val="auto"/>
          <w:lang w:val="gl-ES" w:eastAsia="gl-ES"/>
        </w:rPr>
      </w:pPr>
      <w:hyperlink w:anchor="_Toc530661983" w:history="1">
        <w:r w:rsidRPr="00B221F1">
          <w:rPr>
            <w:rStyle w:val="Hipervnculo"/>
            <w:noProof/>
          </w:rPr>
          <w:t>B.2. Plantilla de Actores</w:t>
        </w:r>
        <w:r>
          <w:rPr>
            <w:noProof/>
            <w:webHidden/>
          </w:rPr>
          <w:tab/>
        </w:r>
        <w:r>
          <w:rPr>
            <w:noProof/>
            <w:webHidden/>
          </w:rPr>
          <w:fldChar w:fldCharType="begin"/>
        </w:r>
        <w:r>
          <w:rPr>
            <w:noProof/>
            <w:webHidden/>
          </w:rPr>
          <w:instrText xml:space="preserve"> PAGEREF _Toc530661983 \h </w:instrText>
        </w:r>
        <w:r>
          <w:rPr>
            <w:noProof/>
            <w:webHidden/>
          </w:rPr>
        </w:r>
        <w:r>
          <w:rPr>
            <w:noProof/>
            <w:webHidden/>
          </w:rPr>
          <w:fldChar w:fldCharType="separate"/>
        </w:r>
        <w:r>
          <w:rPr>
            <w:noProof/>
            <w:webHidden/>
          </w:rPr>
          <w:t>162</w:t>
        </w:r>
        <w:r>
          <w:rPr>
            <w:noProof/>
            <w:webHidden/>
          </w:rPr>
          <w:fldChar w:fldCharType="end"/>
        </w:r>
      </w:hyperlink>
    </w:p>
    <w:p w:rsidR="00FA5C11" w:rsidRDefault="00FA5C11">
      <w:pPr>
        <w:pStyle w:val="TDC3"/>
        <w:tabs>
          <w:tab w:val="right" w:leader="dot" w:pos="8828"/>
        </w:tabs>
        <w:rPr>
          <w:rFonts w:asciiTheme="minorHAnsi" w:eastAsiaTheme="minorEastAsia" w:hAnsiTheme="minorHAnsi"/>
          <w:noProof/>
          <w:color w:val="auto"/>
          <w:lang w:val="gl-ES" w:eastAsia="gl-ES"/>
        </w:rPr>
      </w:pPr>
      <w:hyperlink w:anchor="_Toc530661984" w:history="1">
        <w:r w:rsidRPr="00B221F1">
          <w:rPr>
            <w:rStyle w:val="Hipervnculo"/>
            <w:noProof/>
          </w:rPr>
          <w:t>B.3. Plantilla de Casos de Uso</w:t>
        </w:r>
        <w:r>
          <w:rPr>
            <w:noProof/>
            <w:webHidden/>
          </w:rPr>
          <w:tab/>
        </w:r>
        <w:r>
          <w:rPr>
            <w:noProof/>
            <w:webHidden/>
          </w:rPr>
          <w:fldChar w:fldCharType="begin"/>
        </w:r>
        <w:r>
          <w:rPr>
            <w:noProof/>
            <w:webHidden/>
          </w:rPr>
          <w:instrText xml:space="preserve"> PAGEREF _Toc530661984 \h </w:instrText>
        </w:r>
        <w:r>
          <w:rPr>
            <w:noProof/>
            <w:webHidden/>
          </w:rPr>
        </w:r>
        <w:r>
          <w:rPr>
            <w:noProof/>
            <w:webHidden/>
          </w:rPr>
          <w:fldChar w:fldCharType="separate"/>
        </w:r>
        <w:r>
          <w:rPr>
            <w:noProof/>
            <w:webHidden/>
          </w:rPr>
          <w:t>163</w:t>
        </w:r>
        <w:r>
          <w:rPr>
            <w:noProof/>
            <w:webHidden/>
          </w:rPr>
          <w:fldChar w:fldCharType="end"/>
        </w:r>
      </w:hyperlink>
    </w:p>
    <w:p w:rsidR="00FA5C11" w:rsidRDefault="00FA5C11">
      <w:pPr>
        <w:pStyle w:val="TDC3"/>
        <w:tabs>
          <w:tab w:val="right" w:leader="dot" w:pos="8828"/>
        </w:tabs>
        <w:rPr>
          <w:rFonts w:asciiTheme="minorHAnsi" w:eastAsiaTheme="minorEastAsia" w:hAnsiTheme="minorHAnsi"/>
          <w:noProof/>
          <w:color w:val="auto"/>
          <w:lang w:val="gl-ES" w:eastAsia="gl-ES"/>
        </w:rPr>
      </w:pPr>
      <w:hyperlink w:anchor="_Toc530661985" w:history="1">
        <w:r w:rsidRPr="00B221F1">
          <w:rPr>
            <w:rStyle w:val="Hipervnculo"/>
            <w:noProof/>
          </w:rPr>
          <w:t>B.4. Plantilla de Requisitos de Información</w:t>
        </w:r>
        <w:r>
          <w:rPr>
            <w:noProof/>
            <w:webHidden/>
          </w:rPr>
          <w:tab/>
        </w:r>
        <w:r>
          <w:rPr>
            <w:noProof/>
            <w:webHidden/>
          </w:rPr>
          <w:fldChar w:fldCharType="begin"/>
        </w:r>
        <w:r>
          <w:rPr>
            <w:noProof/>
            <w:webHidden/>
          </w:rPr>
          <w:instrText xml:space="preserve"> PAGEREF _Toc530661985 \h </w:instrText>
        </w:r>
        <w:r>
          <w:rPr>
            <w:noProof/>
            <w:webHidden/>
          </w:rPr>
        </w:r>
        <w:r>
          <w:rPr>
            <w:noProof/>
            <w:webHidden/>
          </w:rPr>
          <w:fldChar w:fldCharType="separate"/>
        </w:r>
        <w:r>
          <w:rPr>
            <w:noProof/>
            <w:webHidden/>
          </w:rPr>
          <w:t>163</w:t>
        </w:r>
        <w:r>
          <w:rPr>
            <w:noProof/>
            <w:webHidden/>
          </w:rPr>
          <w:fldChar w:fldCharType="end"/>
        </w:r>
      </w:hyperlink>
    </w:p>
    <w:p w:rsidR="00FA5C11" w:rsidRDefault="00FA5C11">
      <w:pPr>
        <w:pStyle w:val="TDC3"/>
        <w:tabs>
          <w:tab w:val="right" w:leader="dot" w:pos="8828"/>
        </w:tabs>
        <w:rPr>
          <w:rFonts w:asciiTheme="minorHAnsi" w:eastAsiaTheme="minorEastAsia" w:hAnsiTheme="minorHAnsi"/>
          <w:noProof/>
          <w:color w:val="auto"/>
          <w:lang w:val="gl-ES" w:eastAsia="gl-ES"/>
        </w:rPr>
      </w:pPr>
      <w:hyperlink w:anchor="_Toc530661986" w:history="1">
        <w:r w:rsidRPr="00B221F1">
          <w:rPr>
            <w:rStyle w:val="Hipervnculo"/>
            <w:noProof/>
          </w:rPr>
          <w:t>B.5. Plantilla de Requisitos Funcionales</w:t>
        </w:r>
        <w:r>
          <w:rPr>
            <w:noProof/>
            <w:webHidden/>
          </w:rPr>
          <w:tab/>
        </w:r>
        <w:r>
          <w:rPr>
            <w:noProof/>
            <w:webHidden/>
          </w:rPr>
          <w:fldChar w:fldCharType="begin"/>
        </w:r>
        <w:r>
          <w:rPr>
            <w:noProof/>
            <w:webHidden/>
          </w:rPr>
          <w:instrText xml:space="preserve"> PAGEREF _Toc530661986 \h </w:instrText>
        </w:r>
        <w:r>
          <w:rPr>
            <w:noProof/>
            <w:webHidden/>
          </w:rPr>
        </w:r>
        <w:r>
          <w:rPr>
            <w:noProof/>
            <w:webHidden/>
          </w:rPr>
          <w:fldChar w:fldCharType="separate"/>
        </w:r>
        <w:r>
          <w:rPr>
            <w:noProof/>
            <w:webHidden/>
          </w:rPr>
          <w:t>163</w:t>
        </w:r>
        <w:r>
          <w:rPr>
            <w:noProof/>
            <w:webHidden/>
          </w:rPr>
          <w:fldChar w:fldCharType="end"/>
        </w:r>
      </w:hyperlink>
    </w:p>
    <w:p w:rsidR="00FA5C11" w:rsidRDefault="00FA5C11">
      <w:pPr>
        <w:pStyle w:val="TDC3"/>
        <w:tabs>
          <w:tab w:val="right" w:leader="dot" w:pos="8828"/>
        </w:tabs>
        <w:rPr>
          <w:rFonts w:asciiTheme="minorHAnsi" w:eastAsiaTheme="minorEastAsia" w:hAnsiTheme="minorHAnsi"/>
          <w:noProof/>
          <w:color w:val="auto"/>
          <w:lang w:val="gl-ES" w:eastAsia="gl-ES"/>
        </w:rPr>
      </w:pPr>
      <w:hyperlink w:anchor="_Toc530661987" w:history="1">
        <w:r w:rsidRPr="00B221F1">
          <w:rPr>
            <w:rStyle w:val="Hipervnculo"/>
            <w:noProof/>
          </w:rPr>
          <w:t>B.6. Plantilla de Requisitos no Funcionales</w:t>
        </w:r>
        <w:r>
          <w:rPr>
            <w:noProof/>
            <w:webHidden/>
          </w:rPr>
          <w:tab/>
        </w:r>
        <w:r>
          <w:rPr>
            <w:noProof/>
            <w:webHidden/>
          </w:rPr>
          <w:fldChar w:fldCharType="begin"/>
        </w:r>
        <w:r>
          <w:rPr>
            <w:noProof/>
            <w:webHidden/>
          </w:rPr>
          <w:instrText xml:space="preserve"> PAGEREF _Toc530661987 \h </w:instrText>
        </w:r>
        <w:r>
          <w:rPr>
            <w:noProof/>
            <w:webHidden/>
          </w:rPr>
        </w:r>
        <w:r>
          <w:rPr>
            <w:noProof/>
            <w:webHidden/>
          </w:rPr>
          <w:fldChar w:fldCharType="separate"/>
        </w:r>
        <w:r>
          <w:rPr>
            <w:noProof/>
            <w:webHidden/>
          </w:rPr>
          <w:t>164</w:t>
        </w:r>
        <w:r>
          <w:rPr>
            <w:noProof/>
            <w:webHidden/>
          </w:rPr>
          <w:fldChar w:fldCharType="end"/>
        </w:r>
      </w:hyperlink>
    </w:p>
    <w:p w:rsidR="00FA5C11" w:rsidRDefault="00FA5C11">
      <w:pPr>
        <w:pStyle w:val="TDC3"/>
        <w:tabs>
          <w:tab w:val="right" w:leader="dot" w:pos="8828"/>
        </w:tabs>
        <w:rPr>
          <w:rFonts w:asciiTheme="minorHAnsi" w:eastAsiaTheme="minorEastAsia" w:hAnsiTheme="minorHAnsi"/>
          <w:noProof/>
          <w:color w:val="auto"/>
          <w:lang w:val="gl-ES" w:eastAsia="gl-ES"/>
        </w:rPr>
      </w:pPr>
      <w:hyperlink w:anchor="_Toc530661988" w:history="1">
        <w:r w:rsidRPr="00B221F1">
          <w:rPr>
            <w:rStyle w:val="Hipervnculo"/>
            <w:noProof/>
          </w:rPr>
          <w:t>B.7. Matriz Poder/Dinamismo</w:t>
        </w:r>
        <w:r>
          <w:rPr>
            <w:noProof/>
            <w:webHidden/>
          </w:rPr>
          <w:tab/>
        </w:r>
        <w:r>
          <w:rPr>
            <w:noProof/>
            <w:webHidden/>
          </w:rPr>
          <w:fldChar w:fldCharType="begin"/>
        </w:r>
        <w:r>
          <w:rPr>
            <w:noProof/>
            <w:webHidden/>
          </w:rPr>
          <w:instrText xml:space="preserve"> PAGEREF _Toc530661988 \h </w:instrText>
        </w:r>
        <w:r>
          <w:rPr>
            <w:noProof/>
            <w:webHidden/>
          </w:rPr>
        </w:r>
        <w:r>
          <w:rPr>
            <w:noProof/>
            <w:webHidden/>
          </w:rPr>
          <w:fldChar w:fldCharType="separate"/>
        </w:r>
        <w:r>
          <w:rPr>
            <w:noProof/>
            <w:webHidden/>
          </w:rPr>
          <w:t>164</w:t>
        </w:r>
        <w:r>
          <w:rPr>
            <w:noProof/>
            <w:webHidden/>
          </w:rPr>
          <w:fldChar w:fldCharType="end"/>
        </w:r>
      </w:hyperlink>
    </w:p>
    <w:p w:rsidR="00FA5C11" w:rsidRDefault="00FA5C11">
      <w:pPr>
        <w:pStyle w:val="TDC3"/>
        <w:tabs>
          <w:tab w:val="right" w:leader="dot" w:pos="8828"/>
        </w:tabs>
        <w:rPr>
          <w:rFonts w:asciiTheme="minorHAnsi" w:eastAsiaTheme="minorEastAsia" w:hAnsiTheme="minorHAnsi"/>
          <w:noProof/>
          <w:color w:val="auto"/>
          <w:lang w:val="gl-ES" w:eastAsia="gl-ES"/>
        </w:rPr>
      </w:pPr>
      <w:hyperlink w:anchor="_Toc530661989" w:history="1">
        <w:r w:rsidRPr="00B221F1">
          <w:rPr>
            <w:rStyle w:val="Hipervnculo"/>
            <w:noProof/>
          </w:rPr>
          <w:t>B.8. Matriz Cooperación/Amenaza</w:t>
        </w:r>
        <w:r>
          <w:rPr>
            <w:noProof/>
            <w:webHidden/>
          </w:rPr>
          <w:tab/>
        </w:r>
        <w:r>
          <w:rPr>
            <w:noProof/>
            <w:webHidden/>
          </w:rPr>
          <w:fldChar w:fldCharType="begin"/>
        </w:r>
        <w:r>
          <w:rPr>
            <w:noProof/>
            <w:webHidden/>
          </w:rPr>
          <w:instrText xml:space="preserve"> PAGEREF _Toc530661989 \h </w:instrText>
        </w:r>
        <w:r>
          <w:rPr>
            <w:noProof/>
            <w:webHidden/>
          </w:rPr>
        </w:r>
        <w:r>
          <w:rPr>
            <w:noProof/>
            <w:webHidden/>
          </w:rPr>
          <w:fldChar w:fldCharType="separate"/>
        </w:r>
        <w:r>
          <w:rPr>
            <w:noProof/>
            <w:webHidden/>
          </w:rPr>
          <w:t>164</w:t>
        </w:r>
        <w:r>
          <w:rPr>
            <w:noProof/>
            <w:webHidden/>
          </w:rPr>
          <w:fldChar w:fldCharType="end"/>
        </w:r>
      </w:hyperlink>
    </w:p>
    <w:p w:rsidR="00FA5C11" w:rsidRDefault="00FA5C11">
      <w:pPr>
        <w:pStyle w:val="TDC3"/>
        <w:tabs>
          <w:tab w:val="right" w:leader="dot" w:pos="8828"/>
        </w:tabs>
        <w:rPr>
          <w:rFonts w:asciiTheme="minorHAnsi" w:eastAsiaTheme="minorEastAsia" w:hAnsiTheme="minorHAnsi"/>
          <w:noProof/>
          <w:color w:val="auto"/>
          <w:lang w:val="gl-ES" w:eastAsia="gl-ES"/>
        </w:rPr>
      </w:pPr>
      <w:hyperlink w:anchor="_Toc530661990" w:history="1">
        <w:r w:rsidRPr="00B221F1">
          <w:rPr>
            <w:rStyle w:val="Hipervnculo"/>
            <w:noProof/>
          </w:rPr>
          <w:t>B.9. Matriz de Identificación de Interesados</w:t>
        </w:r>
        <w:r>
          <w:rPr>
            <w:noProof/>
            <w:webHidden/>
          </w:rPr>
          <w:tab/>
        </w:r>
        <w:r>
          <w:rPr>
            <w:noProof/>
            <w:webHidden/>
          </w:rPr>
          <w:fldChar w:fldCharType="begin"/>
        </w:r>
        <w:r>
          <w:rPr>
            <w:noProof/>
            <w:webHidden/>
          </w:rPr>
          <w:instrText xml:space="preserve"> PAGEREF _Toc530661990 \h </w:instrText>
        </w:r>
        <w:r>
          <w:rPr>
            <w:noProof/>
            <w:webHidden/>
          </w:rPr>
        </w:r>
        <w:r>
          <w:rPr>
            <w:noProof/>
            <w:webHidden/>
          </w:rPr>
          <w:fldChar w:fldCharType="separate"/>
        </w:r>
        <w:r>
          <w:rPr>
            <w:noProof/>
            <w:webHidden/>
          </w:rPr>
          <w:t>165</w:t>
        </w:r>
        <w:r>
          <w:rPr>
            <w:noProof/>
            <w:webHidden/>
          </w:rPr>
          <w:fldChar w:fldCharType="end"/>
        </w:r>
      </w:hyperlink>
    </w:p>
    <w:p w:rsidR="00FA5C11" w:rsidRDefault="00FA5C11">
      <w:pPr>
        <w:pStyle w:val="TDC3"/>
        <w:tabs>
          <w:tab w:val="right" w:leader="dot" w:pos="8828"/>
        </w:tabs>
        <w:rPr>
          <w:rFonts w:asciiTheme="minorHAnsi" w:eastAsiaTheme="minorEastAsia" w:hAnsiTheme="minorHAnsi"/>
          <w:noProof/>
          <w:color w:val="auto"/>
          <w:lang w:val="gl-ES" w:eastAsia="gl-ES"/>
        </w:rPr>
      </w:pPr>
      <w:hyperlink w:anchor="_Toc530661991" w:history="1">
        <w:r w:rsidRPr="00B221F1">
          <w:rPr>
            <w:rStyle w:val="Hipervnculo"/>
            <w:noProof/>
          </w:rPr>
          <w:t>B.10. Matriz de Gestión de Interesados</w:t>
        </w:r>
        <w:r>
          <w:rPr>
            <w:noProof/>
            <w:webHidden/>
          </w:rPr>
          <w:tab/>
        </w:r>
        <w:r>
          <w:rPr>
            <w:noProof/>
            <w:webHidden/>
          </w:rPr>
          <w:fldChar w:fldCharType="begin"/>
        </w:r>
        <w:r>
          <w:rPr>
            <w:noProof/>
            <w:webHidden/>
          </w:rPr>
          <w:instrText xml:space="preserve"> PAGEREF _Toc530661991 \h </w:instrText>
        </w:r>
        <w:r>
          <w:rPr>
            <w:noProof/>
            <w:webHidden/>
          </w:rPr>
        </w:r>
        <w:r>
          <w:rPr>
            <w:noProof/>
            <w:webHidden/>
          </w:rPr>
          <w:fldChar w:fldCharType="separate"/>
        </w:r>
        <w:r>
          <w:rPr>
            <w:noProof/>
            <w:webHidden/>
          </w:rPr>
          <w:t>165</w:t>
        </w:r>
        <w:r>
          <w:rPr>
            <w:noProof/>
            <w:webHidden/>
          </w:rPr>
          <w:fldChar w:fldCharType="end"/>
        </w:r>
      </w:hyperlink>
    </w:p>
    <w:p w:rsidR="00FA5C11" w:rsidRDefault="00FA5C11">
      <w:pPr>
        <w:pStyle w:val="TDC3"/>
        <w:tabs>
          <w:tab w:val="right" w:leader="dot" w:pos="8828"/>
        </w:tabs>
        <w:rPr>
          <w:rFonts w:asciiTheme="minorHAnsi" w:eastAsiaTheme="minorEastAsia" w:hAnsiTheme="minorHAnsi"/>
          <w:noProof/>
          <w:color w:val="auto"/>
          <w:lang w:val="gl-ES" w:eastAsia="gl-ES"/>
        </w:rPr>
      </w:pPr>
      <w:hyperlink w:anchor="_Toc530661992" w:history="1">
        <w:r w:rsidRPr="00B221F1">
          <w:rPr>
            <w:rStyle w:val="Hipervnculo"/>
            <w:noProof/>
          </w:rPr>
          <w:t>B.11. Matriz de Involucramiento de Interesados</w:t>
        </w:r>
        <w:r>
          <w:rPr>
            <w:noProof/>
            <w:webHidden/>
          </w:rPr>
          <w:tab/>
        </w:r>
        <w:r>
          <w:rPr>
            <w:noProof/>
            <w:webHidden/>
          </w:rPr>
          <w:fldChar w:fldCharType="begin"/>
        </w:r>
        <w:r>
          <w:rPr>
            <w:noProof/>
            <w:webHidden/>
          </w:rPr>
          <w:instrText xml:space="preserve"> PAGEREF _Toc530661992 \h </w:instrText>
        </w:r>
        <w:r>
          <w:rPr>
            <w:noProof/>
            <w:webHidden/>
          </w:rPr>
        </w:r>
        <w:r>
          <w:rPr>
            <w:noProof/>
            <w:webHidden/>
          </w:rPr>
          <w:fldChar w:fldCharType="separate"/>
        </w:r>
        <w:r>
          <w:rPr>
            <w:noProof/>
            <w:webHidden/>
          </w:rPr>
          <w:t>165</w:t>
        </w:r>
        <w:r>
          <w:rPr>
            <w:noProof/>
            <w:webHidden/>
          </w:rPr>
          <w:fldChar w:fldCharType="end"/>
        </w:r>
      </w:hyperlink>
    </w:p>
    <w:p w:rsidR="00FA5C11" w:rsidRDefault="00FA5C11">
      <w:pPr>
        <w:pStyle w:val="TDC3"/>
        <w:tabs>
          <w:tab w:val="right" w:leader="dot" w:pos="8828"/>
        </w:tabs>
        <w:rPr>
          <w:rFonts w:asciiTheme="minorHAnsi" w:eastAsiaTheme="minorEastAsia" w:hAnsiTheme="minorHAnsi"/>
          <w:noProof/>
          <w:color w:val="auto"/>
          <w:lang w:val="gl-ES" w:eastAsia="gl-ES"/>
        </w:rPr>
      </w:pPr>
      <w:hyperlink w:anchor="_Toc530661993" w:history="1">
        <w:r w:rsidRPr="00B221F1">
          <w:rPr>
            <w:rStyle w:val="Hipervnculo"/>
            <w:noProof/>
          </w:rPr>
          <w:t>B.12. Componentes del Diccionario WBS</w:t>
        </w:r>
        <w:r>
          <w:rPr>
            <w:noProof/>
            <w:webHidden/>
          </w:rPr>
          <w:tab/>
        </w:r>
        <w:r>
          <w:rPr>
            <w:noProof/>
            <w:webHidden/>
          </w:rPr>
          <w:fldChar w:fldCharType="begin"/>
        </w:r>
        <w:r>
          <w:rPr>
            <w:noProof/>
            <w:webHidden/>
          </w:rPr>
          <w:instrText xml:space="preserve"> PAGEREF _Toc530661993 \h </w:instrText>
        </w:r>
        <w:r>
          <w:rPr>
            <w:noProof/>
            <w:webHidden/>
          </w:rPr>
        </w:r>
        <w:r>
          <w:rPr>
            <w:noProof/>
            <w:webHidden/>
          </w:rPr>
          <w:fldChar w:fldCharType="separate"/>
        </w:r>
        <w:r>
          <w:rPr>
            <w:noProof/>
            <w:webHidden/>
          </w:rPr>
          <w:t>165</w:t>
        </w:r>
        <w:r>
          <w:rPr>
            <w:noProof/>
            <w:webHidden/>
          </w:rPr>
          <w:fldChar w:fldCharType="end"/>
        </w:r>
      </w:hyperlink>
    </w:p>
    <w:p w:rsidR="00FA5C11" w:rsidRDefault="00FA5C11">
      <w:pPr>
        <w:pStyle w:val="TDC3"/>
        <w:tabs>
          <w:tab w:val="right" w:leader="dot" w:pos="8828"/>
        </w:tabs>
        <w:rPr>
          <w:rFonts w:asciiTheme="minorHAnsi" w:eastAsiaTheme="minorEastAsia" w:hAnsiTheme="minorHAnsi"/>
          <w:noProof/>
          <w:color w:val="auto"/>
          <w:lang w:val="gl-ES" w:eastAsia="gl-ES"/>
        </w:rPr>
      </w:pPr>
      <w:hyperlink w:anchor="_Toc530661994" w:history="1">
        <w:r w:rsidRPr="00B221F1">
          <w:rPr>
            <w:rStyle w:val="Hipervnculo"/>
            <w:noProof/>
          </w:rPr>
          <w:t>B.13. Matriz RACI</w:t>
        </w:r>
        <w:r>
          <w:rPr>
            <w:noProof/>
            <w:webHidden/>
          </w:rPr>
          <w:tab/>
        </w:r>
        <w:r>
          <w:rPr>
            <w:noProof/>
            <w:webHidden/>
          </w:rPr>
          <w:fldChar w:fldCharType="begin"/>
        </w:r>
        <w:r>
          <w:rPr>
            <w:noProof/>
            <w:webHidden/>
          </w:rPr>
          <w:instrText xml:space="preserve"> PAGEREF _Toc530661994 \h </w:instrText>
        </w:r>
        <w:r>
          <w:rPr>
            <w:noProof/>
            <w:webHidden/>
          </w:rPr>
        </w:r>
        <w:r>
          <w:rPr>
            <w:noProof/>
            <w:webHidden/>
          </w:rPr>
          <w:fldChar w:fldCharType="separate"/>
        </w:r>
        <w:r>
          <w:rPr>
            <w:noProof/>
            <w:webHidden/>
          </w:rPr>
          <w:t>166</w:t>
        </w:r>
        <w:r>
          <w:rPr>
            <w:noProof/>
            <w:webHidden/>
          </w:rPr>
          <w:fldChar w:fldCharType="end"/>
        </w:r>
      </w:hyperlink>
    </w:p>
    <w:p w:rsidR="00FA5C11" w:rsidRDefault="00FA5C11">
      <w:pPr>
        <w:pStyle w:val="TDC3"/>
        <w:tabs>
          <w:tab w:val="right" w:leader="dot" w:pos="8828"/>
        </w:tabs>
        <w:rPr>
          <w:rFonts w:asciiTheme="minorHAnsi" w:eastAsiaTheme="minorEastAsia" w:hAnsiTheme="minorHAnsi"/>
          <w:noProof/>
          <w:color w:val="auto"/>
          <w:lang w:val="gl-ES" w:eastAsia="gl-ES"/>
        </w:rPr>
      </w:pPr>
      <w:hyperlink w:anchor="_Toc530661995" w:history="1">
        <w:r w:rsidRPr="00B221F1">
          <w:rPr>
            <w:rStyle w:val="Hipervnculo"/>
            <w:noProof/>
          </w:rPr>
          <w:t>B.14. Matriz de Necesidades de Capacitación</w:t>
        </w:r>
        <w:r>
          <w:rPr>
            <w:noProof/>
            <w:webHidden/>
          </w:rPr>
          <w:tab/>
        </w:r>
        <w:r>
          <w:rPr>
            <w:noProof/>
            <w:webHidden/>
          </w:rPr>
          <w:fldChar w:fldCharType="begin"/>
        </w:r>
        <w:r>
          <w:rPr>
            <w:noProof/>
            <w:webHidden/>
          </w:rPr>
          <w:instrText xml:space="preserve"> PAGEREF _Toc530661995 \h </w:instrText>
        </w:r>
        <w:r>
          <w:rPr>
            <w:noProof/>
            <w:webHidden/>
          </w:rPr>
        </w:r>
        <w:r>
          <w:rPr>
            <w:noProof/>
            <w:webHidden/>
          </w:rPr>
          <w:fldChar w:fldCharType="separate"/>
        </w:r>
        <w:r>
          <w:rPr>
            <w:noProof/>
            <w:webHidden/>
          </w:rPr>
          <w:t>166</w:t>
        </w:r>
        <w:r>
          <w:rPr>
            <w:noProof/>
            <w:webHidden/>
          </w:rPr>
          <w:fldChar w:fldCharType="end"/>
        </w:r>
      </w:hyperlink>
    </w:p>
    <w:p w:rsidR="00FA5C11" w:rsidRDefault="00FA5C11">
      <w:pPr>
        <w:pStyle w:val="TDC3"/>
        <w:tabs>
          <w:tab w:val="right" w:leader="dot" w:pos="8828"/>
        </w:tabs>
        <w:rPr>
          <w:rFonts w:asciiTheme="minorHAnsi" w:eastAsiaTheme="minorEastAsia" w:hAnsiTheme="minorHAnsi"/>
          <w:noProof/>
          <w:color w:val="auto"/>
          <w:lang w:val="gl-ES" w:eastAsia="gl-ES"/>
        </w:rPr>
      </w:pPr>
      <w:hyperlink w:anchor="_Toc530661996" w:history="1">
        <w:r w:rsidRPr="00B221F1">
          <w:rPr>
            <w:rStyle w:val="Hipervnculo"/>
            <w:noProof/>
          </w:rPr>
          <w:t>B.15. Calendario de Recursos</w:t>
        </w:r>
        <w:r>
          <w:rPr>
            <w:noProof/>
            <w:webHidden/>
          </w:rPr>
          <w:tab/>
        </w:r>
        <w:r>
          <w:rPr>
            <w:noProof/>
            <w:webHidden/>
          </w:rPr>
          <w:fldChar w:fldCharType="begin"/>
        </w:r>
        <w:r>
          <w:rPr>
            <w:noProof/>
            <w:webHidden/>
          </w:rPr>
          <w:instrText xml:space="preserve"> PAGEREF _Toc530661996 \h </w:instrText>
        </w:r>
        <w:r>
          <w:rPr>
            <w:noProof/>
            <w:webHidden/>
          </w:rPr>
        </w:r>
        <w:r>
          <w:rPr>
            <w:noProof/>
            <w:webHidden/>
          </w:rPr>
          <w:fldChar w:fldCharType="separate"/>
        </w:r>
        <w:r>
          <w:rPr>
            <w:noProof/>
            <w:webHidden/>
          </w:rPr>
          <w:t>166</w:t>
        </w:r>
        <w:r>
          <w:rPr>
            <w:noProof/>
            <w:webHidden/>
          </w:rPr>
          <w:fldChar w:fldCharType="end"/>
        </w:r>
      </w:hyperlink>
    </w:p>
    <w:p w:rsidR="00FA5C11" w:rsidRDefault="00FA5C11">
      <w:pPr>
        <w:pStyle w:val="TDC3"/>
        <w:tabs>
          <w:tab w:val="right" w:leader="dot" w:pos="8828"/>
        </w:tabs>
        <w:rPr>
          <w:rFonts w:asciiTheme="minorHAnsi" w:eastAsiaTheme="minorEastAsia" w:hAnsiTheme="minorHAnsi"/>
          <w:noProof/>
          <w:color w:val="auto"/>
          <w:lang w:val="gl-ES" w:eastAsia="gl-ES"/>
        </w:rPr>
      </w:pPr>
      <w:hyperlink w:anchor="_Toc530661997" w:history="1">
        <w:r w:rsidRPr="00B221F1">
          <w:rPr>
            <w:rStyle w:val="Hipervnculo"/>
            <w:noProof/>
          </w:rPr>
          <w:t>B.16. Evaluación del desempeño del trabajo</w:t>
        </w:r>
        <w:r>
          <w:rPr>
            <w:noProof/>
            <w:webHidden/>
          </w:rPr>
          <w:tab/>
        </w:r>
        <w:r>
          <w:rPr>
            <w:noProof/>
            <w:webHidden/>
          </w:rPr>
          <w:fldChar w:fldCharType="begin"/>
        </w:r>
        <w:r>
          <w:rPr>
            <w:noProof/>
            <w:webHidden/>
          </w:rPr>
          <w:instrText xml:space="preserve"> PAGEREF _Toc530661997 \h </w:instrText>
        </w:r>
        <w:r>
          <w:rPr>
            <w:noProof/>
            <w:webHidden/>
          </w:rPr>
        </w:r>
        <w:r>
          <w:rPr>
            <w:noProof/>
            <w:webHidden/>
          </w:rPr>
          <w:fldChar w:fldCharType="separate"/>
        </w:r>
        <w:r>
          <w:rPr>
            <w:noProof/>
            <w:webHidden/>
          </w:rPr>
          <w:t>166</w:t>
        </w:r>
        <w:r>
          <w:rPr>
            <w:noProof/>
            <w:webHidden/>
          </w:rPr>
          <w:fldChar w:fldCharType="end"/>
        </w:r>
      </w:hyperlink>
    </w:p>
    <w:p w:rsidR="00FA5C11" w:rsidRDefault="00FA5C11">
      <w:pPr>
        <w:pStyle w:val="TDC3"/>
        <w:tabs>
          <w:tab w:val="right" w:leader="dot" w:pos="8828"/>
        </w:tabs>
        <w:rPr>
          <w:rFonts w:asciiTheme="minorHAnsi" w:eastAsiaTheme="minorEastAsia" w:hAnsiTheme="minorHAnsi"/>
          <w:noProof/>
          <w:color w:val="auto"/>
          <w:lang w:val="gl-ES" w:eastAsia="gl-ES"/>
        </w:rPr>
      </w:pPr>
      <w:hyperlink w:anchor="_Toc530661998" w:history="1">
        <w:r w:rsidRPr="00B221F1">
          <w:rPr>
            <w:rStyle w:val="Hipervnculo"/>
            <w:noProof/>
          </w:rPr>
          <w:t>B.17. Árbol de decisión para análisis del valor monetario esperado (EMV)</w:t>
        </w:r>
        <w:r>
          <w:rPr>
            <w:noProof/>
            <w:webHidden/>
          </w:rPr>
          <w:tab/>
        </w:r>
        <w:r>
          <w:rPr>
            <w:noProof/>
            <w:webHidden/>
          </w:rPr>
          <w:fldChar w:fldCharType="begin"/>
        </w:r>
        <w:r>
          <w:rPr>
            <w:noProof/>
            <w:webHidden/>
          </w:rPr>
          <w:instrText xml:space="preserve"> PAGEREF _Toc530661998 \h </w:instrText>
        </w:r>
        <w:r>
          <w:rPr>
            <w:noProof/>
            <w:webHidden/>
          </w:rPr>
        </w:r>
        <w:r>
          <w:rPr>
            <w:noProof/>
            <w:webHidden/>
          </w:rPr>
          <w:fldChar w:fldCharType="separate"/>
        </w:r>
        <w:r>
          <w:rPr>
            <w:noProof/>
            <w:webHidden/>
          </w:rPr>
          <w:t>167</w:t>
        </w:r>
        <w:r>
          <w:rPr>
            <w:noProof/>
            <w:webHidden/>
          </w:rPr>
          <w:fldChar w:fldCharType="end"/>
        </w:r>
      </w:hyperlink>
    </w:p>
    <w:p w:rsidR="00E52A28" w:rsidRDefault="00D94D0E">
      <w:pPr>
        <w:pStyle w:val="TDC2"/>
        <w:tabs>
          <w:tab w:val="clear" w:pos="8828"/>
          <w:tab w:val="right" w:leader="dot" w:pos="8838"/>
        </w:tabs>
      </w:pPr>
      <w:r>
        <w:fldChar w:fldCharType="end"/>
      </w:r>
    </w:p>
    <w:p w:rsidR="00E52A28" w:rsidRDefault="00D94D0E">
      <w:r>
        <w:br w:type="page"/>
      </w:r>
    </w:p>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D94D0E">
      <w:pPr>
        <w:pStyle w:val="Ttulo1"/>
        <w:numPr>
          <w:ilvl w:val="0"/>
          <w:numId w:val="1"/>
        </w:numPr>
      </w:pPr>
      <w:bookmarkStart w:id="2" w:name="_Toc526359280"/>
      <w:bookmarkStart w:id="3" w:name="_Toc530661849"/>
      <w:bookmarkEnd w:id="2"/>
      <w:r>
        <w:lastRenderedPageBreak/>
        <w:t>Plan de gestión del alcance del proyecto</w:t>
      </w:r>
      <w:bookmarkEnd w:id="3"/>
    </w:p>
    <w:p w:rsidR="00E52A28" w:rsidRDefault="00E52A28"/>
    <w:p w:rsidR="00E52A28" w:rsidRDefault="00D94D0E">
      <w:pPr>
        <w:pStyle w:val="Ttulo2"/>
        <w:ind w:firstLine="357"/>
      </w:pPr>
      <w:bookmarkStart w:id="4" w:name="_Toc530661850"/>
      <w:r>
        <w:t>1.1. Introducción</w:t>
      </w:r>
      <w:bookmarkEnd w:id="4"/>
    </w:p>
    <w:p w:rsidR="00E52A28" w:rsidRDefault="00D94D0E">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rsidR="00E52A28" w:rsidRDefault="00E52A28">
      <w:pPr>
        <w:pStyle w:val="Ttulo2"/>
      </w:pPr>
    </w:p>
    <w:p w:rsidR="00E52A28" w:rsidRDefault="00D94D0E">
      <w:pPr>
        <w:pStyle w:val="Ttulo3"/>
        <w:ind w:left="708"/>
      </w:pPr>
      <w:bookmarkStart w:id="6" w:name="_Toc530661851"/>
      <w:r>
        <w:t>1.1.1. Caso de negocio.</w:t>
      </w:r>
      <w:bookmarkEnd w:id="6"/>
    </w:p>
    <w:p w:rsidR="00E52A28" w:rsidRDefault="00D94D0E">
      <w:pPr>
        <w:spacing w:line="264" w:lineRule="auto"/>
        <w:jc w:val="both"/>
        <w:rPr>
          <w:sz w:val="25"/>
          <w:szCs w:val="25"/>
        </w:rPr>
      </w:pPr>
      <w:bookmarkStart w:id="7" w:name="_Toc526359281"/>
      <w:bookmarkEnd w:id="7"/>
      <w:r>
        <w:rPr>
          <w:sz w:val="25"/>
          <w:szCs w:val="25"/>
        </w:rPr>
        <w:t xml:space="preserve">       Seguidamente se realizará una determinación tanto de la situación actual del negocio a tratar como de la situación esperada tras la puesta en funcionamiento del sistema que se está construyendo.</w:t>
      </w:r>
    </w:p>
    <w:p w:rsidR="00E52A28" w:rsidRDefault="00E52A28"/>
    <w:p w:rsidR="00E52A28" w:rsidRDefault="00D94D0E">
      <w:pPr>
        <w:pStyle w:val="Ttulo3"/>
        <w:numPr>
          <w:ilvl w:val="3"/>
          <w:numId w:val="1"/>
        </w:numPr>
        <w:rPr>
          <w:i/>
        </w:rPr>
      </w:pPr>
      <w:bookmarkStart w:id="8" w:name="_Toc530661852"/>
      <w:r>
        <w:rPr>
          <w:i/>
        </w:rPr>
        <w:t>Necesidades del negocio.</w:t>
      </w:r>
      <w:bookmarkEnd w:id="8"/>
    </w:p>
    <w:p w:rsidR="00E52A28" w:rsidRDefault="00D94D0E">
      <w:pPr>
        <w:pStyle w:val="Sinespaciado1"/>
        <w:spacing w:after="240" w:line="264" w:lineRule="auto"/>
        <w:ind w:firstLine="357"/>
        <w:rPr>
          <w:sz w:val="25"/>
          <w:szCs w:val="25"/>
        </w:rPr>
      </w:pPr>
      <w:bookmarkStart w:id="9" w:name="_Toc526359282"/>
      <w:bookmarkStart w:id="10" w:name="_Hlk525491828"/>
      <w:bookmarkEnd w:id="9"/>
      <w:r>
        <w:rPr>
          <w:sz w:val="25"/>
          <w:szCs w:val="25"/>
        </w:rPr>
        <w:t xml:space="preserve">Con el objetivo de evidenciar las </w:t>
      </w:r>
      <w:r>
        <w:rPr>
          <w:b/>
          <w:sz w:val="25"/>
          <w:szCs w:val="25"/>
        </w:rPr>
        <w:t>motivaciones</w:t>
      </w:r>
      <w:bookmarkEnd w:id="1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E52A28" w:rsidRDefault="00D94D0E">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E52A28" w:rsidRDefault="00D94D0E">
      <w:pPr>
        <w:pStyle w:val="Sinespaciado1"/>
        <w:spacing w:after="240" w:line="264" w:lineRule="auto"/>
        <w:ind w:firstLine="357"/>
        <w:rPr>
          <w:sz w:val="25"/>
          <w:szCs w:val="25"/>
        </w:rPr>
      </w:pPr>
      <w:r>
        <w:rPr>
          <w:sz w:val="25"/>
          <w:szCs w:val="25"/>
        </w:rPr>
        <w:lastRenderedPageBreak/>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E52A28" w:rsidRDefault="00D94D0E">
      <w:pPr>
        <w:pStyle w:val="Sinespaciado1"/>
        <w:spacing w:after="240" w:line="264" w:lineRule="auto"/>
        <w:ind w:firstLine="357"/>
        <w:rPr>
          <w:sz w:val="25"/>
          <w:szCs w:val="25"/>
        </w:rPr>
      </w:pPr>
      <w:bookmarkStart w:id="11" w:name="_Hlk525491855"/>
      <w:bookmarkEnd w:id="11"/>
      <w:r>
        <w:rPr>
          <w:sz w:val="25"/>
          <w:szCs w:val="25"/>
        </w:rPr>
        <w:t>Finalmente, también cabe apuntar que EjoSL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rsidR="00E52A28" w:rsidRDefault="00D94D0E">
      <w:pPr>
        <w:pStyle w:val="Sinespaciado1"/>
        <w:spacing w:after="240" w:line="264" w:lineRule="auto"/>
        <w:ind w:firstLine="357"/>
        <w:rPr>
          <w:sz w:val="25"/>
          <w:szCs w:val="25"/>
        </w:rPr>
      </w:pPr>
      <w:bookmarkStart w:id="12" w:name="_Hlk5254918551"/>
      <w:bookmarkEnd w:id="1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E52A28" w:rsidRDefault="00D94D0E">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w:t>
      </w:r>
      <w:r>
        <w:rPr>
          <w:sz w:val="25"/>
          <w:szCs w:val="25"/>
        </w:rPr>
        <w:lastRenderedPageBreak/>
        <w:t>disponibles en una lista de reproducción y de acceder a internet para pasar el rato hasta que llegue la comida, además las mesas contarán con powerbanks para que los clientes puedan cargar sus dispositivos.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EjoSL pretende ofrecer.</w:t>
      </w:r>
    </w:p>
    <w:p w:rsidR="00E52A28" w:rsidRDefault="00D94D0E">
      <w:pPr>
        <w:ind w:firstLine="357"/>
        <w:jc w:val="both"/>
        <w:rPr>
          <w:sz w:val="25"/>
          <w:szCs w:val="25"/>
        </w:rPr>
      </w:pPr>
      <w:bookmarkStart w:id="13" w:name="_Hlk525491937"/>
      <w:bookmarkEnd w:id="1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E52A28" w:rsidRDefault="00E52A28">
      <w:pPr>
        <w:ind w:firstLine="357"/>
        <w:jc w:val="both"/>
        <w:rPr>
          <w:sz w:val="25"/>
          <w:szCs w:val="25"/>
        </w:rPr>
      </w:pPr>
    </w:p>
    <w:p w:rsidR="00E52A28" w:rsidRDefault="00D94D0E">
      <w:pPr>
        <w:pStyle w:val="Ttulo3"/>
        <w:numPr>
          <w:ilvl w:val="3"/>
          <w:numId w:val="1"/>
        </w:numPr>
        <w:rPr>
          <w:i/>
        </w:rPr>
      </w:pPr>
      <w:bookmarkStart w:id="14" w:name="_Toc530661853"/>
      <w:r>
        <w:rPr>
          <w:i/>
        </w:rPr>
        <w:t>Situación actual</w:t>
      </w:r>
      <w:bookmarkEnd w:id="14"/>
    </w:p>
    <w:p w:rsidR="00E52A28" w:rsidRDefault="00D94D0E">
      <w:pPr>
        <w:pStyle w:val="Sinespaciado1"/>
        <w:spacing w:after="240" w:line="264" w:lineRule="auto"/>
        <w:ind w:firstLine="357"/>
        <w:rPr>
          <w:sz w:val="25"/>
          <w:szCs w:val="25"/>
        </w:rPr>
      </w:pPr>
      <w:bookmarkStart w:id="15" w:name="_Toc526359283"/>
      <w:bookmarkEnd w:id="15"/>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E52A28" w:rsidRDefault="00D94D0E">
      <w:pPr>
        <w:pStyle w:val="Sinespaciado1"/>
        <w:spacing w:after="240" w:line="264" w:lineRule="auto"/>
        <w:ind w:firstLine="357"/>
        <w:rPr>
          <w:sz w:val="25"/>
          <w:szCs w:val="25"/>
        </w:rPr>
      </w:pPr>
      <w:r>
        <w:rPr>
          <w:sz w:val="25"/>
          <w:szCs w:val="25"/>
        </w:rPr>
        <w:lastRenderedPageBreak/>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E52A28" w:rsidRDefault="00D94D0E">
      <w:pPr>
        <w:pStyle w:val="Sinespaciado1"/>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rsidR="00E52A28" w:rsidRDefault="00D94D0E">
      <w:pPr>
        <w:pStyle w:val="Sinespaciado1"/>
        <w:numPr>
          <w:ilvl w:val="0"/>
          <w:numId w:val="13"/>
        </w:numPr>
        <w:spacing w:after="240" w:line="264" w:lineRule="auto"/>
        <w:rPr>
          <w:b/>
          <w:sz w:val="25"/>
          <w:szCs w:val="25"/>
        </w:rPr>
      </w:pPr>
      <w:r>
        <w:rPr>
          <w:b/>
          <w:sz w:val="25"/>
          <w:szCs w:val="25"/>
        </w:rPr>
        <w:t>Sistema de carga de dispositivos en las mesas</w:t>
      </w:r>
    </w:p>
    <w:p w:rsidR="00E52A28" w:rsidRDefault="00D94D0E">
      <w:pPr>
        <w:pStyle w:val="Sinespaciado1"/>
        <w:spacing w:after="240" w:line="264" w:lineRule="auto"/>
        <w:ind w:left="717" w:firstLine="0"/>
        <w:rPr>
          <w:sz w:val="25"/>
          <w:szCs w:val="25"/>
        </w:rPr>
      </w:pPr>
      <w:r>
        <w:rPr>
          <w:sz w:val="25"/>
          <w:szCs w:val="25"/>
        </w:rPr>
        <w:t>Debemos ofertar a los clientes la posibilidad de cargar sus dispositivos (smartphones, tablets, etc.) mientras están sentados en su mesa.</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mesas fijas con enchufes.</w:t>
      </w:r>
    </w:p>
    <w:p w:rsidR="00E52A28" w:rsidRDefault="00D94D0E">
      <w:pPr>
        <w:pStyle w:val="Sinespaciado1"/>
        <w:spacing w:after="240" w:line="264" w:lineRule="auto"/>
        <w:ind w:left="1437" w:firstLine="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E52A28" w:rsidRDefault="00D94D0E">
      <w:pPr>
        <w:pStyle w:val="Sinespaciado1"/>
        <w:numPr>
          <w:ilvl w:val="1"/>
          <w:numId w:val="13"/>
        </w:numPr>
        <w:spacing w:after="240" w:line="264" w:lineRule="auto"/>
        <w:rPr>
          <w:sz w:val="25"/>
          <w:szCs w:val="25"/>
        </w:rPr>
      </w:pPr>
      <w:r>
        <w:rPr>
          <w:b/>
          <w:sz w:val="25"/>
          <w:szCs w:val="25"/>
        </w:rPr>
        <w:t>Alternativa 2:</w:t>
      </w:r>
      <w:r>
        <w:rPr>
          <w:sz w:val="25"/>
          <w:szCs w:val="25"/>
        </w:rPr>
        <w:t xml:space="preserve"> mesas móviles con baterías portátiles.</w:t>
      </w:r>
    </w:p>
    <w:p w:rsidR="00E52A28" w:rsidRDefault="00D94D0E">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rsidR="00E52A28" w:rsidRDefault="00D94D0E">
      <w:pPr>
        <w:pStyle w:val="Sinespaciado1"/>
        <w:numPr>
          <w:ilvl w:val="0"/>
          <w:numId w:val="13"/>
        </w:numPr>
        <w:spacing w:after="240" w:line="264" w:lineRule="auto"/>
        <w:rPr>
          <w:b/>
          <w:sz w:val="25"/>
          <w:szCs w:val="25"/>
        </w:rPr>
      </w:pPr>
      <w:r>
        <w:rPr>
          <w:b/>
          <w:sz w:val="25"/>
          <w:szCs w:val="25"/>
        </w:rPr>
        <w:t>Visualizar creación de comanda</w:t>
      </w:r>
    </w:p>
    <w:p w:rsidR="00E52A28" w:rsidRDefault="00D94D0E">
      <w:pPr>
        <w:pStyle w:val="Sinespaciado1"/>
        <w:spacing w:after="240" w:line="264" w:lineRule="auto"/>
        <w:ind w:left="717" w:firstLine="0"/>
        <w:rPr>
          <w:b/>
          <w:sz w:val="25"/>
          <w:szCs w:val="25"/>
        </w:rPr>
      </w:pPr>
      <w:r>
        <w:rPr>
          <w:sz w:val="25"/>
          <w:szCs w:val="25"/>
        </w:rPr>
        <w:lastRenderedPageBreak/>
        <w:t>Resulta interesante que mientras el camarero toma la comanda, los clientes puedan ver los elementos que se han añadido hasta el momento.</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xml:space="preserve"> el camarero la realiza en la tablet de la mesa.</w:t>
      </w:r>
    </w:p>
    <w:p w:rsidR="00E52A28" w:rsidRDefault="00D94D0E">
      <w:pPr>
        <w:pStyle w:val="Sinespaciado1"/>
        <w:spacing w:after="240" w:line="264" w:lineRule="auto"/>
        <w:ind w:left="1437" w:firstLine="0"/>
        <w:rPr>
          <w:sz w:val="25"/>
          <w:szCs w:val="25"/>
        </w:rPr>
      </w:pPr>
      <w:r>
        <w:rPr>
          <w:sz w:val="25"/>
          <w:szCs w:val="25"/>
        </w:rPr>
        <w:t>El camarero toma nota de la comanda usando la tablet instalada en la mesa de los comensales. Puede resultar incómodo para ambos.</w:t>
      </w:r>
    </w:p>
    <w:p w:rsidR="00E52A28" w:rsidRDefault="00D94D0E">
      <w:pPr>
        <w:pStyle w:val="Sinespaciado1"/>
        <w:numPr>
          <w:ilvl w:val="1"/>
          <w:numId w:val="13"/>
        </w:numPr>
        <w:spacing w:after="240" w:line="264" w:lineRule="auto"/>
        <w:rPr>
          <w:sz w:val="25"/>
          <w:szCs w:val="25"/>
        </w:rPr>
      </w:pPr>
      <w:r>
        <w:rPr>
          <w:b/>
          <w:sz w:val="25"/>
          <w:szCs w:val="25"/>
        </w:rPr>
        <w:t>Alternativa 2:</w:t>
      </w:r>
      <w:r>
        <w:rPr>
          <w:sz w:val="25"/>
          <w:szCs w:val="25"/>
        </w:rPr>
        <w:t xml:space="preserve"> la información se muestra en la tablet de la mesa al mismo tiempo.</w:t>
      </w:r>
    </w:p>
    <w:p w:rsidR="00E52A28" w:rsidRDefault="00D94D0E">
      <w:pPr>
        <w:pStyle w:val="Sinespaciado1"/>
        <w:spacing w:after="240" w:line="264" w:lineRule="auto"/>
        <w:ind w:left="1437" w:firstLine="0"/>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rsidR="00E52A28" w:rsidRDefault="00D94D0E">
      <w:pPr>
        <w:pStyle w:val="Sinespaciado1"/>
        <w:numPr>
          <w:ilvl w:val="0"/>
          <w:numId w:val="13"/>
        </w:numPr>
        <w:spacing w:after="240" w:line="264" w:lineRule="auto"/>
        <w:rPr>
          <w:b/>
          <w:sz w:val="25"/>
          <w:szCs w:val="25"/>
        </w:rPr>
      </w:pPr>
      <w:r>
        <w:rPr>
          <w:b/>
          <w:sz w:val="25"/>
          <w:szCs w:val="25"/>
        </w:rPr>
        <w:t>Asociar comanda a mesa</w:t>
      </w:r>
    </w:p>
    <w:p w:rsidR="00E52A28" w:rsidRDefault="00D94D0E">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xml:space="preserve"> código QR en las mesas.</w:t>
      </w:r>
    </w:p>
    <w:p w:rsidR="00E52A28" w:rsidRDefault="00D94D0E">
      <w:pPr>
        <w:pStyle w:val="Sinespaciado1"/>
        <w:spacing w:after="240" w:line="264" w:lineRule="auto"/>
        <w:ind w:left="1437" w:firstLine="0"/>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rsidR="00E52A28" w:rsidRDefault="00D94D0E">
      <w:pPr>
        <w:pStyle w:val="Sinespaciado1"/>
        <w:numPr>
          <w:ilvl w:val="1"/>
          <w:numId w:val="13"/>
        </w:numPr>
        <w:spacing w:after="240" w:line="264" w:lineRule="auto"/>
        <w:rPr>
          <w:sz w:val="25"/>
          <w:szCs w:val="25"/>
        </w:rPr>
      </w:pPr>
      <w:r>
        <w:rPr>
          <w:b/>
          <w:sz w:val="25"/>
          <w:szCs w:val="25"/>
        </w:rPr>
        <w:t>Alternativa 2:</w:t>
      </w:r>
      <w:r>
        <w:rPr>
          <w:sz w:val="25"/>
          <w:szCs w:val="25"/>
        </w:rPr>
        <w:t xml:space="preserve"> número asociado a cada mesa.</w:t>
      </w:r>
    </w:p>
    <w:p w:rsidR="00E52A28" w:rsidRDefault="00D94D0E">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E52A28" w:rsidRDefault="00D94D0E">
      <w:pPr>
        <w:pStyle w:val="Sinespaciado1"/>
        <w:numPr>
          <w:ilvl w:val="0"/>
          <w:numId w:val="13"/>
        </w:numPr>
        <w:spacing w:after="240" w:line="264" w:lineRule="auto"/>
        <w:rPr>
          <w:b/>
          <w:sz w:val="25"/>
          <w:szCs w:val="25"/>
        </w:rPr>
      </w:pPr>
      <w:r>
        <w:rPr>
          <w:b/>
          <w:sz w:val="25"/>
          <w:szCs w:val="25"/>
        </w:rPr>
        <w:t>Entretenimiento tablets</w:t>
      </w:r>
    </w:p>
    <w:p w:rsidR="00E52A28" w:rsidRDefault="00D94D0E">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xml:space="preserve"> acceso a internet + música local.</w:t>
      </w:r>
    </w:p>
    <w:p w:rsidR="00E52A28" w:rsidRDefault="00D94D0E">
      <w:pPr>
        <w:pStyle w:val="Sinespaciado1"/>
        <w:spacing w:after="240" w:line="264" w:lineRule="auto"/>
        <w:ind w:left="1077" w:firstLine="0"/>
        <w:rPr>
          <w:sz w:val="25"/>
          <w:szCs w:val="25"/>
        </w:rPr>
      </w:pPr>
      <w:r>
        <w:rPr>
          <w:sz w:val="25"/>
          <w:szCs w:val="25"/>
        </w:rPr>
        <w:lastRenderedPageBreak/>
        <w:t>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control de la música también resulta sencillo de implementar al contar simplemente con una lista de canciones y una cola de reproducción.</w:t>
      </w:r>
    </w:p>
    <w:p w:rsidR="00E52A28" w:rsidRDefault="00D94D0E">
      <w:pPr>
        <w:pStyle w:val="Sinespaciado1"/>
        <w:numPr>
          <w:ilvl w:val="1"/>
          <w:numId w:val="13"/>
        </w:numPr>
        <w:spacing w:after="240" w:line="264" w:lineRule="auto"/>
        <w:rPr>
          <w:sz w:val="25"/>
          <w:szCs w:val="25"/>
        </w:rPr>
      </w:pPr>
      <w:r>
        <w:rPr>
          <w:b/>
          <w:sz w:val="25"/>
          <w:szCs w:val="25"/>
        </w:rPr>
        <w:t>Alternativa 2:</w:t>
      </w:r>
      <w:r>
        <w:rPr>
          <w:sz w:val="25"/>
          <w:szCs w:val="25"/>
        </w:rPr>
        <w:t xml:space="preserve"> juegos tablets.</w:t>
      </w:r>
    </w:p>
    <w:p w:rsidR="00E52A28" w:rsidRDefault="00D94D0E">
      <w:pPr>
        <w:pStyle w:val="Sinespaciado1"/>
        <w:spacing w:after="240" w:line="264" w:lineRule="auto"/>
        <w:ind w:left="1077" w:firstLine="0"/>
        <w:rPr>
          <w:sz w:val="25"/>
          <w:szCs w:val="25"/>
        </w:rPr>
      </w:pPr>
      <w:r>
        <w:rPr>
          <w:sz w:val="25"/>
          <w:szCs w:val="25"/>
        </w:rPr>
        <w:t>Podemos instalar una serie de juegos en las tablets para poner a disposición de los clientes. Estos pueden juegos ya existentes y gratuitos o juegos creados para la ocasión.</w:t>
      </w:r>
    </w:p>
    <w:p w:rsidR="00E52A28" w:rsidRDefault="00D94D0E">
      <w:pPr>
        <w:pStyle w:val="Sinespaciado1"/>
        <w:numPr>
          <w:ilvl w:val="1"/>
          <w:numId w:val="13"/>
        </w:numPr>
        <w:spacing w:after="240" w:line="264" w:lineRule="auto"/>
        <w:rPr>
          <w:b/>
          <w:sz w:val="25"/>
          <w:szCs w:val="25"/>
        </w:rPr>
      </w:pPr>
      <w:r>
        <w:rPr>
          <w:b/>
          <w:sz w:val="25"/>
          <w:szCs w:val="25"/>
        </w:rPr>
        <w:t xml:space="preserve">Alternativa 3: </w:t>
      </w:r>
      <w:r>
        <w:rPr>
          <w:sz w:val="25"/>
          <w:szCs w:val="25"/>
        </w:rPr>
        <w:t>ninguna funcionalidad de entretenimiento.</w:t>
      </w:r>
    </w:p>
    <w:p w:rsidR="00E52A28" w:rsidRDefault="00D94D0E">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E52A28" w:rsidRDefault="00D94D0E">
      <w:pPr>
        <w:pStyle w:val="Sinespaciado1"/>
        <w:numPr>
          <w:ilvl w:val="0"/>
          <w:numId w:val="13"/>
        </w:numPr>
        <w:spacing w:after="240" w:line="264" w:lineRule="auto"/>
        <w:rPr>
          <w:b/>
          <w:sz w:val="25"/>
          <w:szCs w:val="25"/>
        </w:rPr>
      </w:pPr>
      <w:r>
        <w:rPr>
          <w:b/>
          <w:sz w:val="25"/>
          <w:szCs w:val="25"/>
        </w:rPr>
        <w:t>Gestión financiera (nóminas, impuestos, etc.)</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xml:space="preserve"> programar todo desde cero.</w:t>
      </w:r>
    </w:p>
    <w:p w:rsidR="00E52A28" w:rsidRDefault="00D94D0E">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E52A28" w:rsidRDefault="00D94D0E">
      <w:pPr>
        <w:pStyle w:val="Sinespaciado1"/>
        <w:numPr>
          <w:ilvl w:val="1"/>
          <w:numId w:val="13"/>
        </w:numPr>
        <w:spacing w:after="240" w:line="264" w:lineRule="auto"/>
        <w:rPr>
          <w:sz w:val="25"/>
          <w:szCs w:val="25"/>
        </w:rPr>
      </w:pPr>
      <w:r>
        <w:rPr>
          <w:b/>
          <w:sz w:val="25"/>
          <w:szCs w:val="25"/>
        </w:rPr>
        <w:t>Alternativa 2:</w:t>
      </w:r>
      <w:r>
        <w:rPr>
          <w:sz w:val="25"/>
          <w:szCs w:val="25"/>
        </w:rPr>
        <w:t xml:space="preserve"> Utilizar una API existente.</w:t>
      </w:r>
    </w:p>
    <w:p w:rsidR="00E52A28" w:rsidRDefault="00D94D0E">
      <w:pPr>
        <w:pStyle w:val="Sinespaciado1"/>
        <w:spacing w:after="240" w:line="264" w:lineRule="auto"/>
        <w:ind w:left="1077" w:firstLine="0"/>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E52A28" w:rsidRDefault="00D94D0E">
      <w:pPr>
        <w:pStyle w:val="Sinespaciado1"/>
        <w:numPr>
          <w:ilvl w:val="0"/>
          <w:numId w:val="13"/>
        </w:numPr>
        <w:spacing w:after="240" w:line="264" w:lineRule="auto"/>
        <w:rPr>
          <w:b/>
          <w:sz w:val="25"/>
          <w:szCs w:val="25"/>
        </w:rPr>
      </w:pPr>
      <w:r>
        <w:rPr>
          <w:b/>
          <w:sz w:val="25"/>
          <w:szCs w:val="25"/>
        </w:rPr>
        <w:t>Creación de comanda</w:t>
      </w:r>
    </w:p>
    <w:p w:rsidR="00E52A28" w:rsidRDefault="00D94D0E">
      <w:pPr>
        <w:pStyle w:val="Sinespaciado1"/>
        <w:spacing w:after="240" w:line="264" w:lineRule="auto"/>
        <w:ind w:left="708" w:firstLine="0"/>
        <w:rPr>
          <w:sz w:val="25"/>
          <w:szCs w:val="25"/>
        </w:rPr>
      </w:pPr>
      <w:r>
        <w:rPr>
          <w:sz w:val="25"/>
          <w:szCs w:val="25"/>
        </w:rPr>
        <w:t xml:space="preserve">Quién y cómo puede crear una comanda. </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xml:space="preserve"> solo el camarero.</w:t>
      </w:r>
    </w:p>
    <w:p w:rsidR="00E52A28" w:rsidRDefault="00D94D0E">
      <w:pPr>
        <w:pStyle w:val="Sinespaciado1"/>
        <w:spacing w:after="240" w:line="264" w:lineRule="auto"/>
        <w:ind w:left="1437" w:firstLine="0"/>
        <w:rPr>
          <w:sz w:val="25"/>
          <w:szCs w:val="25"/>
        </w:rPr>
      </w:pPr>
      <w:r>
        <w:rPr>
          <w:sz w:val="25"/>
          <w:szCs w:val="25"/>
        </w:rPr>
        <w:lastRenderedPageBreak/>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rsidR="00E52A28" w:rsidRDefault="00D94D0E">
      <w:pPr>
        <w:pStyle w:val="Sinespaciado1"/>
        <w:numPr>
          <w:ilvl w:val="1"/>
          <w:numId w:val="13"/>
        </w:numPr>
        <w:spacing w:after="240" w:line="264" w:lineRule="auto"/>
        <w:rPr>
          <w:sz w:val="25"/>
          <w:szCs w:val="25"/>
        </w:rPr>
      </w:pPr>
      <w:r>
        <w:rPr>
          <w:b/>
          <w:sz w:val="25"/>
          <w:szCs w:val="25"/>
        </w:rPr>
        <w:t xml:space="preserve">Alternativa 2: </w:t>
      </w:r>
      <w:r>
        <w:rPr>
          <w:sz w:val="25"/>
          <w:szCs w:val="25"/>
        </w:rPr>
        <w:t>solo los clientes.</w:t>
      </w:r>
    </w:p>
    <w:p w:rsidR="00E52A28" w:rsidRDefault="00D94D0E">
      <w:pPr>
        <w:pStyle w:val="Sinespaciado1"/>
        <w:spacing w:after="240" w:line="264" w:lineRule="auto"/>
        <w:ind w:left="1416" w:firstLine="0"/>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rsidR="00E52A28" w:rsidRDefault="00D94D0E">
      <w:pPr>
        <w:pStyle w:val="Sinespaciado1"/>
        <w:numPr>
          <w:ilvl w:val="1"/>
          <w:numId w:val="13"/>
        </w:numPr>
        <w:spacing w:after="240" w:line="264" w:lineRule="auto"/>
        <w:rPr>
          <w:sz w:val="25"/>
          <w:szCs w:val="25"/>
        </w:rPr>
      </w:pPr>
      <w:r>
        <w:rPr>
          <w:b/>
          <w:sz w:val="25"/>
          <w:szCs w:val="25"/>
        </w:rPr>
        <w:t>Alternativa 3:</w:t>
      </w:r>
      <w:r>
        <w:rPr>
          <w:sz w:val="25"/>
          <w:szCs w:val="25"/>
        </w:rPr>
        <w:t xml:space="preserve"> ambos.</w:t>
      </w:r>
    </w:p>
    <w:p w:rsidR="00E52A28" w:rsidRDefault="00D94D0E">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E52A28" w:rsidRDefault="00D94D0E">
      <w:pPr>
        <w:pStyle w:val="Prrafodelista"/>
        <w:numPr>
          <w:ilvl w:val="0"/>
          <w:numId w:val="8"/>
        </w:numPr>
        <w:spacing w:line="264" w:lineRule="auto"/>
        <w:ind w:left="714" w:hanging="357"/>
        <w:jc w:val="both"/>
        <w:rPr>
          <w:sz w:val="25"/>
          <w:szCs w:val="25"/>
        </w:rPr>
      </w:pPr>
      <w:r>
        <w:rPr>
          <w:b/>
          <w:sz w:val="25"/>
          <w:szCs w:val="25"/>
        </w:rPr>
        <w:t>Funciones básicas de hostelería</w:t>
      </w:r>
    </w:p>
    <w:p w:rsidR="00E52A28" w:rsidRDefault="00D94D0E">
      <w:pPr>
        <w:spacing w:line="264" w:lineRule="auto"/>
        <w:ind w:left="708"/>
        <w:jc w:val="both"/>
        <w:rPr>
          <w:sz w:val="25"/>
          <w:szCs w:val="25"/>
        </w:rPr>
      </w:pPr>
      <w:r>
        <w:rPr>
          <w:sz w:val="25"/>
          <w:szCs w:val="25"/>
        </w:rPr>
        <w:t>Esto incluye la realización de pedidos, envío de comandas a cocina, gestión de pagos, etc.</w:t>
      </w:r>
    </w:p>
    <w:p w:rsidR="00E52A28" w:rsidRDefault="00D94D0E">
      <w:pPr>
        <w:pStyle w:val="Prrafodelista"/>
        <w:numPr>
          <w:ilvl w:val="1"/>
          <w:numId w:val="8"/>
        </w:numPr>
        <w:spacing w:line="264" w:lineRule="auto"/>
        <w:jc w:val="both"/>
      </w:pPr>
      <w:r>
        <w:rPr>
          <w:b/>
          <w:sz w:val="25"/>
          <w:szCs w:val="25"/>
        </w:rPr>
        <w:t xml:space="preserve">Alternativa 1: </w:t>
      </w:r>
      <w:r>
        <w:rPr>
          <w:sz w:val="25"/>
          <w:szCs w:val="25"/>
        </w:rPr>
        <w:t>se propone el uso del software de hostelería Glop (</w:t>
      </w:r>
      <w:hyperlink r:id="rId9">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E52A28" w:rsidRDefault="00D94D0E">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w:t>
      </w:r>
      <w:r>
        <w:rPr>
          <w:sz w:val="25"/>
          <w:szCs w:val="25"/>
        </w:rPr>
        <w:lastRenderedPageBreak/>
        <w:t>cálculos relacionados. Todo esto deberá ser desarrollado a medida e integrado con la plataforma Glop.</w:t>
      </w:r>
    </w:p>
    <w:p w:rsidR="00E52A28" w:rsidRDefault="00D94D0E">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E52A28" w:rsidRDefault="00D94D0E">
      <w:pPr>
        <w:pStyle w:val="Prrafodelista"/>
        <w:numPr>
          <w:ilvl w:val="1"/>
          <w:numId w:val="8"/>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0">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E52A28" w:rsidRDefault="00D94D0E">
      <w:pPr>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E52A28" w:rsidRDefault="00D94D0E">
      <w:pPr>
        <w:pStyle w:val="Prrafodelista"/>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E52A28" w:rsidRDefault="00D94D0E">
      <w:pPr>
        <w:ind w:left="1416" w:firstLine="24"/>
        <w:jc w:val="both"/>
        <w:rPr>
          <w:sz w:val="25"/>
          <w:szCs w:val="25"/>
        </w:rPr>
      </w:pPr>
      <w:r>
        <w:rPr>
          <w:b/>
          <w:sz w:val="25"/>
          <w:szCs w:val="25"/>
        </w:rPr>
        <w:lastRenderedPageBreak/>
        <w:t xml:space="preserve">Análisis de factores críticos y de éxito: </w:t>
      </w:r>
      <w:r>
        <w:rPr>
          <w:sz w:val="25"/>
          <w:szCs w:val="25"/>
        </w:rPr>
        <w:t>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E52A28" w:rsidRDefault="00E52A28">
      <w:pPr>
        <w:ind w:left="1416" w:firstLine="24"/>
        <w:jc w:val="both"/>
        <w:rPr>
          <w:sz w:val="25"/>
          <w:szCs w:val="25"/>
        </w:rPr>
      </w:pPr>
    </w:p>
    <w:p w:rsidR="00E52A28" w:rsidRDefault="00D94D0E">
      <w:pPr>
        <w:pStyle w:val="Ttulo3"/>
        <w:numPr>
          <w:ilvl w:val="3"/>
          <w:numId w:val="1"/>
        </w:numPr>
        <w:rPr>
          <w:i/>
        </w:rPr>
      </w:pPr>
      <w:bookmarkStart w:id="17" w:name="_Toc530661854"/>
      <w:r>
        <w:rPr>
          <w:i/>
        </w:rPr>
        <w:t>Recomendación</w:t>
      </w:r>
      <w:bookmarkEnd w:id="17"/>
    </w:p>
    <w:p w:rsidR="00E52A28" w:rsidRDefault="00D94D0E">
      <w:pPr>
        <w:jc w:val="both"/>
        <w:rPr>
          <w:sz w:val="25"/>
          <w:szCs w:val="25"/>
        </w:rPr>
      </w:pPr>
      <w:bookmarkStart w:id="18" w:name="_Toc526359284"/>
      <w:bookmarkEnd w:id="18"/>
      <w:r>
        <w:rPr>
          <w:sz w:val="25"/>
          <w:szCs w:val="25"/>
        </w:rPr>
        <w:t xml:space="preserve">       A continuación, se elegirá una alternativa para cada una de las cuestiones anteriormente propuestas en base a criterios de riesgo y criticidad en el alcance del éxito en el proyecto.</w:t>
      </w:r>
    </w:p>
    <w:p w:rsidR="00E52A28" w:rsidRDefault="00D94D0E">
      <w:pPr>
        <w:pStyle w:val="Sinespaciado1"/>
        <w:numPr>
          <w:ilvl w:val="0"/>
          <w:numId w:val="13"/>
        </w:numPr>
        <w:spacing w:after="240" w:line="264" w:lineRule="auto"/>
        <w:rPr>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E52A28" w:rsidRDefault="00D94D0E">
      <w:pPr>
        <w:pStyle w:val="Sinespaciado1"/>
        <w:numPr>
          <w:ilvl w:val="0"/>
          <w:numId w:val="13"/>
        </w:numPr>
        <w:spacing w:after="240" w:line="264" w:lineRule="auto"/>
        <w:rPr>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rsidR="00E52A28" w:rsidRDefault="00D94D0E">
      <w:pPr>
        <w:pStyle w:val="Sinespaciado1"/>
        <w:numPr>
          <w:ilvl w:val="0"/>
          <w:numId w:val="13"/>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 xml:space="preserve">puesto que, aunque añade algo de trabajo de desarrollo, elimina los posibles errores humanos de la otra alternativa. Por otra parte, haciendo uso de la librería indicada anteriormente no resultará demasiado </w:t>
      </w:r>
      <w:r>
        <w:rPr>
          <w:sz w:val="25"/>
          <w:szCs w:val="25"/>
        </w:rPr>
        <w:lastRenderedPageBreak/>
        <w:t>complicado de implementar. También es importante mencionar que mejora la imagen corporativa de la empresa, al dar un aspecto de mayor modernidad, lo cual es muy importante en este caso.</w:t>
      </w:r>
    </w:p>
    <w:p w:rsidR="00E52A28" w:rsidRDefault="00D94D0E">
      <w:pPr>
        <w:pStyle w:val="Sinespaciado1"/>
        <w:numPr>
          <w:ilvl w:val="0"/>
          <w:numId w:val="13"/>
        </w:numPr>
        <w:spacing w:after="240" w:line="264" w:lineRule="auto"/>
        <w:rPr>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E52A28" w:rsidRDefault="00D94D0E">
      <w:pPr>
        <w:pStyle w:val="Sinespaciado1"/>
        <w:numPr>
          <w:ilvl w:val="0"/>
          <w:numId w:val="13"/>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E52A28" w:rsidRDefault="00D94D0E">
      <w:pPr>
        <w:pStyle w:val="Sinespaciado1"/>
        <w:numPr>
          <w:ilvl w:val="0"/>
          <w:numId w:val="13"/>
        </w:numPr>
        <w:spacing w:after="240" w:line="264" w:lineRule="auto"/>
        <w:rPr>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aspecto tecnológico incluso cuando es un camarero el que toma la comanda. Además supone poco trabajo extra respecto a las otras dos alternativas.</w:t>
      </w:r>
    </w:p>
    <w:p w:rsidR="00E52A28" w:rsidRDefault="00D94D0E">
      <w:pPr>
        <w:pStyle w:val="Sinespaciado1"/>
        <w:numPr>
          <w:ilvl w:val="0"/>
          <w:numId w:val="13"/>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 adquirido a Sage), se vuelve obvio que se trata de una solución en extremo generalista. No se preocupa por aspectos concretos del local al cual se pretende adaptar el software y podría fracasar.</w:t>
      </w:r>
    </w:p>
    <w:p w:rsidR="00E52A28" w:rsidRDefault="00D94D0E">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E52A28" w:rsidRDefault="00D94D0E">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w:t>
      </w:r>
      <w:r>
        <w:rPr>
          <w:sz w:val="25"/>
          <w:szCs w:val="25"/>
        </w:rPr>
        <w:lastRenderedPageBreak/>
        <w:t>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rsidR="00E52A28" w:rsidRDefault="00E52A28">
      <w:pPr>
        <w:ind w:left="708"/>
        <w:jc w:val="both"/>
        <w:rPr>
          <w:sz w:val="25"/>
          <w:szCs w:val="25"/>
        </w:rPr>
      </w:pPr>
    </w:p>
    <w:p w:rsidR="00E52A28" w:rsidRDefault="00D94D0E">
      <w:pPr>
        <w:pStyle w:val="Ttulo3"/>
        <w:numPr>
          <w:ilvl w:val="3"/>
          <w:numId w:val="1"/>
        </w:numPr>
        <w:rPr>
          <w:i/>
        </w:rPr>
      </w:pPr>
      <w:bookmarkStart w:id="19" w:name="_Toc530661855"/>
      <w:r>
        <w:rPr>
          <w:i/>
        </w:rPr>
        <w:t>Evaluación</w:t>
      </w:r>
      <w:bookmarkEnd w:id="19"/>
    </w:p>
    <w:p w:rsidR="00E52A28" w:rsidRDefault="00D94D0E">
      <w:pPr>
        <w:ind w:firstLine="360"/>
        <w:jc w:val="both"/>
        <w:rPr>
          <w:sz w:val="25"/>
          <w:szCs w:val="25"/>
        </w:rPr>
      </w:pPr>
      <w:bookmarkStart w:id="20" w:name="_Toc526359285"/>
      <w:bookmarkEnd w:id="20"/>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E52A28" w:rsidRDefault="00D94D0E">
      <w:pPr>
        <w:pStyle w:val="Prrafodelista"/>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rsidR="00E52A28" w:rsidRDefault="00D94D0E">
      <w:pPr>
        <w:pStyle w:val="Prrafodelista"/>
        <w:numPr>
          <w:ilvl w:val="0"/>
          <w:numId w:val="10"/>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rsidR="00E52A28" w:rsidRDefault="00D94D0E">
      <w:pPr>
        <w:pStyle w:val="Prrafodelista"/>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rsidR="00E52A28" w:rsidRDefault="00D94D0E">
      <w:pPr>
        <w:pStyle w:val="Prrafodelista"/>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E52A28" w:rsidRDefault="00D94D0E">
      <w:pPr>
        <w:ind w:firstLine="360"/>
        <w:jc w:val="both"/>
        <w:rPr>
          <w:sz w:val="25"/>
          <w:szCs w:val="25"/>
        </w:rPr>
      </w:pPr>
      <w:r>
        <w:rPr>
          <w:sz w:val="25"/>
          <w:szCs w:val="25"/>
        </w:rPr>
        <w:t>Otros aspectos del cálculo de beneficios y métricas serán discutidos con más detalle en la sección inmediatamente siguiente.</w:t>
      </w:r>
    </w:p>
    <w:p w:rsidR="00E52A28" w:rsidRDefault="00E52A28"/>
    <w:p w:rsidR="00E52A28" w:rsidRDefault="00D94D0E">
      <w:pPr>
        <w:pStyle w:val="Ttulo3"/>
        <w:ind w:left="708" w:firstLine="708"/>
      </w:pPr>
      <w:bookmarkStart w:id="21" w:name="_Toc530661856"/>
      <w:r>
        <w:t>1.2.1. Plan de gestión de los beneficios del proyecto.</w:t>
      </w:r>
      <w:bookmarkEnd w:id="21"/>
    </w:p>
    <w:p w:rsidR="00E52A28" w:rsidRDefault="00D94D0E">
      <w:pPr>
        <w:ind w:firstLine="360"/>
        <w:jc w:val="both"/>
        <w:rPr>
          <w:sz w:val="25"/>
          <w:szCs w:val="25"/>
        </w:rPr>
      </w:pPr>
      <w:bookmarkStart w:id="22" w:name="_Toc526359286"/>
      <w:bookmarkEnd w:id="22"/>
      <w:r>
        <w:rPr>
          <w:sz w:val="25"/>
          <w:szCs w:val="25"/>
        </w:rPr>
        <w:t>A continuación, se presenta el plan creado para detallar los beneficios reportados por el proyecto que se va a acometer y todas sus implicaciones.</w:t>
      </w:r>
    </w:p>
    <w:p w:rsidR="00E52A28" w:rsidRDefault="00E52A28"/>
    <w:p w:rsidR="00E52A28" w:rsidRDefault="00D94D0E">
      <w:pPr>
        <w:pStyle w:val="Ttulo3"/>
        <w:numPr>
          <w:ilvl w:val="3"/>
          <w:numId w:val="28"/>
        </w:numPr>
        <w:rPr>
          <w:i/>
        </w:rPr>
      </w:pPr>
      <w:bookmarkStart w:id="23" w:name="_Toc530661857"/>
      <w:r>
        <w:rPr>
          <w:i/>
        </w:rPr>
        <w:t>Beneficios objetivo</w:t>
      </w:r>
      <w:bookmarkEnd w:id="23"/>
    </w:p>
    <w:p w:rsidR="00E52A28" w:rsidRDefault="00D94D0E">
      <w:pPr>
        <w:ind w:firstLine="360"/>
        <w:jc w:val="both"/>
        <w:rPr>
          <w:sz w:val="25"/>
          <w:szCs w:val="25"/>
        </w:rPr>
      </w:pPr>
      <w:bookmarkStart w:id="24" w:name="_Toc526359287"/>
      <w:bookmarkEnd w:id="24"/>
      <w:r>
        <w:rPr>
          <w:sz w:val="25"/>
          <w:szCs w:val="25"/>
        </w:rPr>
        <w:t>En este punto se detallan los beneficios de tipo tangible e intangible que se espera alcanzar con el proyecto actual. Estos se encuentran ligados a áreas muy diferentes como marketing, finanzas, etc.</w:t>
      </w:r>
    </w:p>
    <w:p w:rsidR="00E52A28" w:rsidRDefault="00D94D0E">
      <w:pPr>
        <w:pStyle w:val="Prrafodelista"/>
        <w:numPr>
          <w:ilvl w:val="0"/>
          <w:numId w:val="8"/>
        </w:numPr>
        <w:rPr>
          <w:b/>
          <w:sz w:val="25"/>
          <w:szCs w:val="25"/>
        </w:rPr>
      </w:pPr>
      <w:r>
        <w:rPr>
          <w:b/>
          <w:sz w:val="25"/>
          <w:szCs w:val="25"/>
        </w:rPr>
        <w:t>Valor tangible</w:t>
      </w:r>
    </w:p>
    <w:p w:rsidR="00E52A28" w:rsidRDefault="00D94D0E">
      <w:pPr>
        <w:pStyle w:val="Prrafodelista"/>
        <w:numPr>
          <w:ilvl w:val="1"/>
          <w:numId w:val="8"/>
        </w:numPr>
        <w:rPr>
          <w:b/>
          <w:sz w:val="25"/>
          <w:szCs w:val="25"/>
        </w:rPr>
      </w:pPr>
      <w:r>
        <w:rPr>
          <w:sz w:val="25"/>
          <w:szCs w:val="25"/>
        </w:rPr>
        <w:t>Reducción en 20 % del personal necesario.</w:t>
      </w:r>
    </w:p>
    <w:p w:rsidR="00E52A28" w:rsidRDefault="00D94D0E">
      <w:pPr>
        <w:pStyle w:val="Prrafodelista"/>
        <w:numPr>
          <w:ilvl w:val="1"/>
          <w:numId w:val="8"/>
        </w:numPr>
        <w:rPr>
          <w:b/>
          <w:sz w:val="25"/>
          <w:szCs w:val="25"/>
        </w:rPr>
      </w:pPr>
      <w:r>
        <w:rPr>
          <w:sz w:val="25"/>
          <w:szCs w:val="25"/>
        </w:rPr>
        <w:lastRenderedPageBreak/>
        <w:t>Aumento en un 35 % de la productividad.</w:t>
      </w:r>
    </w:p>
    <w:p w:rsidR="00E52A28" w:rsidRDefault="00D94D0E">
      <w:pPr>
        <w:pStyle w:val="Prrafodelista"/>
        <w:numPr>
          <w:ilvl w:val="1"/>
          <w:numId w:val="8"/>
        </w:numPr>
        <w:rPr>
          <w:b/>
          <w:sz w:val="25"/>
          <w:szCs w:val="25"/>
        </w:rPr>
      </w:pPr>
      <w:r>
        <w:rPr>
          <w:sz w:val="25"/>
          <w:szCs w:val="25"/>
        </w:rPr>
        <w:t>Aumento de los ingresos en un 50 % (derivado de las 2 métricas anteriores).</w:t>
      </w:r>
    </w:p>
    <w:p w:rsidR="00E52A28" w:rsidRDefault="00D94D0E">
      <w:pPr>
        <w:pStyle w:val="Prrafodelista"/>
        <w:numPr>
          <w:ilvl w:val="1"/>
          <w:numId w:val="8"/>
        </w:numPr>
        <w:rPr>
          <w:b/>
          <w:sz w:val="25"/>
          <w:szCs w:val="25"/>
        </w:rPr>
      </w:pPr>
      <w:r>
        <w:rPr>
          <w:sz w:val="25"/>
          <w:szCs w:val="25"/>
        </w:rPr>
        <w:t>Aumento de los clientes por día en un 20 %.</w:t>
      </w:r>
    </w:p>
    <w:p w:rsidR="00E52A28" w:rsidRDefault="00E52A28">
      <w:pPr>
        <w:pStyle w:val="Prrafodelista"/>
        <w:rPr>
          <w:sz w:val="25"/>
          <w:szCs w:val="25"/>
        </w:rPr>
      </w:pPr>
    </w:p>
    <w:p w:rsidR="00E52A28" w:rsidRDefault="00D94D0E">
      <w:pPr>
        <w:pStyle w:val="Prrafodelista"/>
        <w:numPr>
          <w:ilvl w:val="0"/>
          <w:numId w:val="8"/>
        </w:numPr>
        <w:rPr>
          <w:b/>
          <w:sz w:val="25"/>
          <w:szCs w:val="25"/>
        </w:rPr>
      </w:pPr>
      <w:r>
        <w:rPr>
          <w:b/>
          <w:sz w:val="25"/>
          <w:szCs w:val="25"/>
        </w:rPr>
        <w:t>Valor intangible</w:t>
      </w:r>
    </w:p>
    <w:p w:rsidR="00E52A28" w:rsidRDefault="00D94D0E">
      <w:pPr>
        <w:pStyle w:val="Prrafodelista"/>
        <w:numPr>
          <w:ilvl w:val="1"/>
          <w:numId w:val="8"/>
        </w:numPr>
        <w:rPr>
          <w:b/>
          <w:sz w:val="25"/>
          <w:szCs w:val="25"/>
        </w:rPr>
      </w:pPr>
      <w:r>
        <w:rPr>
          <w:sz w:val="25"/>
          <w:szCs w:val="25"/>
        </w:rPr>
        <w:t>Mejora de la imagen de marca de la empresa.</w:t>
      </w:r>
    </w:p>
    <w:p w:rsidR="00E52A28" w:rsidRDefault="00D94D0E">
      <w:pPr>
        <w:pStyle w:val="Prrafodelista"/>
        <w:numPr>
          <w:ilvl w:val="1"/>
          <w:numId w:val="8"/>
        </w:numPr>
        <w:rPr>
          <w:b/>
          <w:sz w:val="25"/>
          <w:szCs w:val="25"/>
        </w:rPr>
      </w:pPr>
      <w:r>
        <w:rPr>
          <w:sz w:val="25"/>
          <w:szCs w:val="25"/>
        </w:rPr>
        <w:t>Visibilización como empresa tecnológica dentro del sector.</w:t>
      </w:r>
    </w:p>
    <w:p w:rsidR="00E52A28" w:rsidRDefault="00D94D0E">
      <w:pPr>
        <w:pStyle w:val="Prrafodelista"/>
        <w:numPr>
          <w:ilvl w:val="1"/>
          <w:numId w:val="8"/>
        </w:numPr>
        <w:rPr>
          <w:b/>
          <w:sz w:val="25"/>
          <w:szCs w:val="25"/>
        </w:rPr>
      </w:pPr>
      <w:r>
        <w:rPr>
          <w:sz w:val="25"/>
          <w:szCs w:val="25"/>
        </w:rPr>
        <w:t>Aumento de la satisfacción y autonomía de los clientes.</w:t>
      </w:r>
    </w:p>
    <w:p w:rsidR="00E52A28" w:rsidRDefault="00D94D0E">
      <w:pPr>
        <w:pStyle w:val="Prrafodelista"/>
        <w:numPr>
          <w:ilvl w:val="1"/>
          <w:numId w:val="8"/>
        </w:numPr>
        <w:rPr>
          <w:b/>
          <w:sz w:val="25"/>
          <w:szCs w:val="25"/>
        </w:rPr>
      </w:pPr>
      <w:r>
        <w:rPr>
          <w:sz w:val="25"/>
          <w:szCs w:val="25"/>
        </w:rPr>
        <w:t>Mejora de las condiciones laborales de los empleados.</w:t>
      </w:r>
    </w:p>
    <w:p w:rsidR="00E52A28" w:rsidRDefault="00D94D0E">
      <w:pPr>
        <w:pStyle w:val="Prrafodelista"/>
        <w:numPr>
          <w:ilvl w:val="1"/>
          <w:numId w:val="8"/>
        </w:numPr>
        <w:rPr>
          <w:sz w:val="25"/>
          <w:szCs w:val="25"/>
        </w:rPr>
      </w:pPr>
      <w:r>
        <w:rPr>
          <w:sz w:val="25"/>
          <w:szCs w:val="25"/>
        </w:rPr>
        <w:t>Simplificación de las labores de facturación.</w:t>
      </w:r>
    </w:p>
    <w:p w:rsidR="00E52A28" w:rsidRDefault="00D94D0E">
      <w:pPr>
        <w:pStyle w:val="Prrafodelista"/>
        <w:numPr>
          <w:ilvl w:val="1"/>
          <w:numId w:val="8"/>
        </w:numPr>
        <w:rPr>
          <w:b/>
          <w:sz w:val="25"/>
          <w:szCs w:val="25"/>
        </w:rPr>
      </w:pPr>
      <w:r>
        <w:rPr>
          <w:sz w:val="25"/>
          <w:szCs w:val="25"/>
        </w:rPr>
        <w:t>Reducción del esfuerzo en trabajos de gestión y dirección de los gerentes.</w:t>
      </w:r>
    </w:p>
    <w:p w:rsidR="00E52A28" w:rsidRDefault="00D94D0E">
      <w:pPr>
        <w:pStyle w:val="Prrafodelista"/>
        <w:numPr>
          <w:ilvl w:val="1"/>
          <w:numId w:val="8"/>
        </w:numPr>
        <w:rPr>
          <w:b/>
          <w:sz w:val="25"/>
          <w:szCs w:val="25"/>
        </w:rPr>
      </w:pPr>
      <w:bookmarkStart w:id="25" w:name="_Hlk525492634"/>
      <w:bookmarkEnd w:id="25"/>
      <w:r>
        <w:rPr>
          <w:sz w:val="25"/>
          <w:szCs w:val="25"/>
        </w:rPr>
        <w:t>Facilitación en la toma de decisiones de estrategia de negocio.</w:t>
      </w:r>
    </w:p>
    <w:p w:rsidR="00E52A28" w:rsidRDefault="00E52A28">
      <w:pPr>
        <w:pStyle w:val="Ttulo3"/>
        <w:rPr>
          <w:rFonts w:ascii="Calibri" w:eastAsia="Calibri" w:hAnsi="Calibri" w:cstheme="minorBidi"/>
          <w:color w:val="00000A"/>
          <w:sz w:val="22"/>
          <w:szCs w:val="22"/>
        </w:rPr>
      </w:pPr>
      <w:bookmarkStart w:id="26" w:name="_Toc526359288"/>
      <w:bookmarkEnd w:id="26"/>
    </w:p>
    <w:p w:rsidR="00E52A28" w:rsidRDefault="00D94D0E">
      <w:pPr>
        <w:pStyle w:val="Ttulo3"/>
        <w:numPr>
          <w:ilvl w:val="3"/>
          <w:numId w:val="27"/>
        </w:numPr>
        <w:rPr>
          <w:i/>
        </w:rPr>
      </w:pPr>
      <w:bookmarkStart w:id="27" w:name="_Toc530661858"/>
      <w:r>
        <w:rPr>
          <w:i/>
        </w:rPr>
        <w:t>Alineación estratégica</w:t>
      </w:r>
      <w:bookmarkEnd w:id="27"/>
    </w:p>
    <w:p w:rsidR="00E52A28" w:rsidRDefault="00D94D0E">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EjoSL. </w:t>
      </w:r>
    </w:p>
    <w:p w:rsidR="00E52A28" w:rsidRDefault="00D94D0E">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rsidR="00E52A28" w:rsidRDefault="00D94D0E">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rsidR="00E52A28" w:rsidRDefault="00E52A28">
      <w:pPr>
        <w:pStyle w:val="Ttulo3"/>
        <w:rPr>
          <w:rFonts w:ascii="Calibri" w:eastAsia="Calibri" w:hAnsi="Calibri" w:cstheme="minorBidi"/>
          <w:color w:val="00000A"/>
          <w:sz w:val="25"/>
          <w:szCs w:val="25"/>
        </w:rPr>
      </w:pPr>
      <w:bookmarkStart w:id="28" w:name="_Toc526359289"/>
      <w:bookmarkEnd w:id="28"/>
    </w:p>
    <w:p w:rsidR="00E52A28" w:rsidRDefault="00D94D0E">
      <w:pPr>
        <w:pStyle w:val="Ttulo3"/>
        <w:numPr>
          <w:ilvl w:val="3"/>
          <w:numId w:val="27"/>
        </w:numPr>
        <w:rPr>
          <w:i/>
        </w:rPr>
      </w:pPr>
      <w:bookmarkStart w:id="29" w:name="_Toc530661859"/>
      <w:r>
        <w:rPr>
          <w:i/>
        </w:rPr>
        <w:t>Plazo para obtener los beneficios</w:t>
      </w:r>
      <w:bookmarkEnd w:id="29"/>
    </w:p>
    <w:p w:rsidR="00E52A28" w:rsidRDefault="00D94D0E">
      <w:pPr>
        <w:ind w:firstLine="360"/>
        <w:jc w:val="both"/>
        <w:rPr>
          <w:sz w:val="25"/>
          <w:szCs w:val="25"/>
        </w:rPr>
      </w:pPr>
      <w:r>
        <w:rPr>
          <w:sz w:val="25"/>
          <w:szCs w:val="25"/>
        </w:rPr>
        <w:t xml:space="preserve">En este punto, se detallarán las etapas en las cuales se irán obteniendo los beneficios propuestos, siendo estos principalmente alcanzados en 3 etapas posteriores a la </w:t>
      </w:r>
      <w:r>
        <w:rPr>
          <w:sz w:val="25"/>
          <w:szCs w:val="25"/>
        </w:rPr>
        <w:lastRenderedPageBreak/>
        <w:t>explotación del producto desarrollado. A saber, corto plazo, largo plazo y de forma continua. Para cada fase se citarán los beneficios logrados y la justificación de su inclusión en dicha etapa:</w:t>
      </w:r>
    </w:p>
    <w:p w:rsidR="00E52A28" w:rsidRDefault="00D94D0E">
      <w:pPr>
        <w:pStyle w:val="Prrafodelista"/>
        <w:numPr>
          <w:ilvl w:val="0"/>
          <w:numId w:val="8"/>
        </w:numPr>
        <w:jc w:val="both"/>
        <w:rPr>
          <w:b/>
          <w:sz w:val="25"/>
          <w:szCs w:val="25"/>
        </w:rPr>
      </w:pPr>
      <w:r>
        <w:rPr>
          <w:b/>
          <w:sz w:val="25"/>
          <w:szCs w:val="25"/>
        </w:rPr>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E52A28" w:rsidRDefault="00D94D0E">
      <w:pPr>
        <w:pStyle w:val="Prrafodelista"/>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E52A28" w:rsidRDefault="00D94D0E">
      <w:pPr>
        <w:pStyle w:val="Prrafodelista"/>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rsidR="00E52A28" w:rsidRDefault="00E52A28">
      <w:pPr>
        <w:pStyle w:val="Ttulo3"/>
        <w:rPr>
          <w:rFonts w:ascii="Calibri" w:eastAsia="Calibri" w:hAnsi="Calibri" w:cstheme="minorBidi"/>
          <w:color w:val="00000A"/>
          <w:sz w:val="25"/>
          <w:szCs w:val="25"/>
        </w:rPr>
      </w:pPr>
      <w:bookmarkStart w:id="30" w:name="_Toc526359290"/>
      <w:bookmarkEnd w:id="30"/>
    </w:p>
    <w:p w:rsidR="00E52A28" w:rsidRDefault="00D94D0E">
      <w:pPr>
        <w:pStyle w:val="Ttulo3"/>
        <w:numPr>
          <w:ilvl w:val="3"/>
          <w:numId w:val="27"/>
        </w:numPr>
        <w:rPr>
          <w:i/>
        </w:rPr>
      </w:pPr>
      <w:bookmarkStart w:id="31" w:name="_Toc530661860"/>
      <w:r>
        <w:rPr>
          <w:i/>
        </w:rPr>
        <w:t>Dueño de los beneficios</w:t>
      </w:r>
      <w:bookmarkEnd w:id="31"/>
    </w:p>
    <w:p w:rsidR="00E52A28" w:rsidRDefault="00D94D0E">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E52A28" w:rsidRDefault="00E52A28"/>
    <w:p w:rsidR="00E52A28" w:rsidRDefault="00D94D0E">
      <w:pPr>
        <w:pStyle w:val="Ttulo3"/>
        <w:numPr>
          <w:ilvl w:val="3"/>
          <w:numId w:val="27"/>
        </w:numPr>
        <w:rPr>
          <w:i/>
        </w:rPr>
      </w:pPr>
      <w:bookmarkStart w:id="32" w:name="_Toc530661861"/>
      <w:r>
        <w:rPr>
          <w:i/>
        </w:rPr>
        <w:lastRenderedPageBreak/>
        <w:t>Métricas</w:t>
      </w:r>
      <w:bookmarkEnd w:id="32"/>
    </w:p>
    <w:p w:rsidR="00E52A28" w:rsidRDefault="00D94D0E">
      <w:pPr>
        <w:ind w:firstLine="360"/>
        <w:jc w:val="both"/>
        <w:rPr>
          <w:sz w:val="25"/>
          <w:szCs w:val="25"/>
        </w:rPr>
      </w:pPr>
      <w:bookmarkStart w:id="33" w:name="_Toc526359291"/>
      <w:bookmarkEnd w:id="33"/>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E52A28" w:rsidRDefault="00D94D0E">
      <w:pPr>
        <w:pStyle w:val="Prrafodelista"/>
        <w:numPr>
          <w:ilvl w:val="0"/>
          <w:numId w:val="12"/>
        </w:numPr>
        <w:jc w:val="both"/>
        <w:rPr>
          <w:sz w:val="25"/>
          <w:szCs w:val="25"/>
        </w:rPr>
      </w:pPr>
      <w:r>
        <w:rPr>
          <w:b/>
          <w:sz w:val="25"/>
          <w:szCs w:val="25"/>
        </w:rPr>
        <w:t xml:space="preserve">Medidas directas: </w:t>
      </w:r>
    </w:p>
    <w:p w:rsidR="00E52A28" w:rsidRDefault="00D94D0E">
      <w:pPr>
        <w:pStyle w:val="Prrafodelista"/>
        <w:numPr>
          <w:ilvl w:val="1"/>
          <w:numId w:val="12"/>
        </w:numPr>
        <w:rPr>
          <w:b/>
          <w:sz w:val="25"/>
          <w:szCs w:val="25"/>
        </w:rPr>
      </w:pPr>
      <w:r>
        <w:rPr>
          <w:sz w:val="25"/>
          <w:szCs w:val="25"/>
        </w:rPr>
        <w:t>Diferencia entre el personal actual y el personal actual de otro local de similares características en la zona.</w:t>
      </w:r>
    </w:p>
    <w:p w:rsidR="00E52A28" w:rsidRDefault="00D94D0E">
      <w:pPr>
        <w:pStyle w:val="Prrafodelista"/>
        <w:numPr>
          <w:ilvl w:val="1"/>
          <w:numId w:val="12"/>
        </w:numPr>
        <w:rPr>
          <w:b/>
          <w:sz w:val="25"/>
          <w:szCs w:val="25"/>
        </w:rPr>
      </w:pPr>
      <w:r>
        <w:rPr>
          <w:sz w:val="25"/>
          <w:szCs w:val="25"/>
        </w:rPr>
        <w:t>Diferencia entre la productividad actual y la de otro local de similares características en la zona.</w:t>
      </w:r>
    </w:p>
    <w:p w:rsidR="00E52A28" w:rsidRDefault="00D94D0E">
      <w:pPr>
        <w:pStyle w:val="Prrafodelista"/>
        <w:numPr>
          <w:ilvl w:val="1"/>
          <w:numId w:val="12"/>
        </w:numPr>
        <w:rPr>
          <w:b/>
          <w:sz w:val="25"/>
          <w:szCs w:val="25"/>
        </w:rPr>
      </w:pPr>
      <w:r>
        <w:rPr>
          <w:sz w:val="25"/>
          <w:szCs w:val="25"/>
        </w:rPr>
        <w:t>Diferencia entre los ingresos actuales y los de otro local de similares características en la zona.</w:t>
      </w:r>
    </w:p>
    <w:p w:rsidR="00E52A28" w:rsidRDefault="00D94D0E">
      <w:pPr>
        <w:pStyle w:val="Prrafodelista"/>
        <w:numPr>
          <w:ilvl w:val="1"/>
          <w:numId w:val="12"/>
        </w:numPr>
        <w:rPr>
          <w:b/>
          <w:sz w:val="25"/>
          <w:szCs w:val="25"/>
        </w:rPr>
      </w:pPr>
      <w:r>
        <w:rPr>
          <w:sz w:val="25"/>
          <w:szCs w:val="25"/>
        </w:rPr>
        <w:t>Diferencia entre el número de clientes que acudieron al local en el primer mes de apertura y el promedio de clientes actuales.</w:t>
      </w:r>
    </w:p>
    <w:p w:rsidR="00E52A28" w:rsidRDefault="00D94D0E">
      <w:pPr>
        <w:pStyle w:val="Prrafodelista"/>
        <w:numPr>
          <w:ilvl w:val="1"/>
          <w:numId w:val="12"/>
        </w:numPr>
        <w:rPr>
          <w:sz w:val="25"/>
          <w:szCs w:val="25"/>
        </w:rPr>
      </w:pPr>
      <w:r>
        <w:rPr>
          <w:sz w:val="25"/>
          <w:szCs w:val="25"/>
        </w:rPr>
        <w:t>Porcentaje de pagos que se realizan usando el sistema.</w:t>
      </w:r>
    </w:p>
    <w:p w:rsidR="00E52A28" w:rsidRDefault="00D94D0E">
      <w:pPr>
        <w:pStyle w:val="Prrafodelista"/>
        <w:numPr>
          <w:ilvl w:val="1"/>
          <w:numId w:val="12"/>
        </w:numPr>
        <w:rPr>
          <w:sz w:val="25"/>
          <w:szCs w:val="25"/>
        </w:rPr>
      </w:pPr>
      <w:bookmarkStart w:id="34" w:name="_Hlk525492750"/>
      <w:bookmarkEnd w:id="34"/>
      <w:r>
        <w:rPr>
          <w:sz w:val="25"/>
          <w:szCs w:val="25"/>
        </w:rPr>
        <w:t>Porcentaje de pedidos realizados de forma autónoma por los clientes.</w:t>
      </w:r>
    </w:p>
    <w:p w:rsidR="00E52A28" w:rsidRDefault="00D94D0E">
      <w:pPr>
        <w:pStyle w:val="Prrafodelista"/>
        <w:numPr>
          <w:ilvl w:val="0"/>
          <w:numId w:val="12"/>
        </w:numPr>
        <w:jc w:val="both"/>
        <w:rPr>
          <w:sz w:val="25"/>
          <w:szCs w:val="25"/>
        </w:rPr>
      </w:pPr>
      <w:r>
        <w:rPr>
          <w:b/>
          <w:sz w:val="25"/>
          <w:szCs w:val="25"/>
        </w:rPr>
        <w:t>Medidas indirectas:</w:t>
      </w:r>
      <w:r>
        <w:rPr>
          <w:sz w:val="25"/>
          <w:szCs w:val="25"/>
        </w:rPr>
        <w:t xml:space="preserve"> </w:t>
      </w:r>
    </w:p>
    <w:p w:rsidR="00E52A28" w:rsidRDefault="00D94D0E">
      <w:pPr>
        <w:pStyle w:val="Prrafodelista"/>
        <w:numPr>
          <w:ilvl w:val="1"/>
          <w:numId w:val="12"/>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E52A28" w:rsidRDefault="00D94D0E">
      <w:pPr>
        <w:pStyle w:val="Prrafodelista"/>
        <w:numPr>
          <w:ilvl w:val="1"/>
          <w:numId w:val="12"/>
        </w:numPr>
        <w:rPr>
          <w:b/>
          <w:sz w:val="25"/>
          <w:szCs w:val="25"/>
        </w:rPr>
      </w:pPr>
      <w:r>
        <w:rPr>
          <w:sz w:val="25"/>
          <w:szCs w:val="25"/>
        </w:rPr>
        <w:t>Resultados de las encuestas de satisfacción anónimas realizadas a los empleados.</w:t>
      </w:r>
    </w:p>
    <w:p w:rsidR="00E52A28" w:rsidRDefault="00D94D0E">
      <w:pPr>
        <w:pStyle w:val="Prrafodelista"/>
        <w:numPr>
          <w:ilvl w:val="1"/>
          <w:numId w:val="12"/>
        </w:numPr>
        <w:rPr>
          <w:b/>
          <w:sz w:val="25"/>
          <w:szCs w:val="25"/>
        </w:rPr>
      </w:pPr>
      <w:r>
        <w:rPr>
          <w:sz w:val="25"/>
          <w:szCs w:val="25"/>
        </w:rPr>
        <w:t>Reducción en el número de horas de trabajo de gestión de los gerentes (mesurable a través del número de horas activo en la aplicación de gerencia).</w:t>
      </w:r>
    </w:p>
    <w:p w:rsidR="00E52A28" w:rsidRDefault="00D94D0E">
      <w:pPr>
        <w:pStyle w:val="Prrafodelista"/>
        <w:numPr>
          <w:ilvl w:val="1"/>
          <w:numId w:val="12"/>
        </w:numPr>
        <w:rPr>
          <w:sz w:val="25"/>
          <w:szCs w:val="25"/>
        </w:rPr>
      </w:pPr>
      <w:r>
        <w:rPr>
          <w:sz w:val="25"/>
          <w:szCs w:val="25"/>
        </w:rPr>
        <w:t>Opinión de los gerentes acerca del sistema tras varios meses de uso.</w:t>
      </w:r>
    </w:p>
    <w:p w:rsidR="00E52A28" w:rsidRDefault="00D94D0E">
      <w:pPr>
        <w:pStyle w:val="Prrafodelista"/>
        <w:numPr>
          <w:ilvl w:val="1"/>
          <w:numId w:val="12"/>
        </w:numPr>
        <w:rPr>
          <w:sz w:val="25"/>
          <w:szCs w:val="25"/>
        </w:rPr>
      </w:pPr>
      <w:bookmarkStart w:id="35" w:name="_Hlk525492760"/>
      <w:bookmarkEnd w:id="35"/>
      <w:r>
        <w:rPr>
          <w:sz w:val="25"/>
          <w:szCs w:val="25"/>
        </w:rPr>
        <w:t xml:space="preserve">Aumento del número de proveedores y empresas socias que desean realizar negocios con la EjoSL (comparado con períodos anteriores a la puesta en explotación de la solución propuesta). </w:t>
      </w:r>
    </w:p>
    <w:p w:rsidR="00E52A28" w:rsidRDefault="00E52A28">
      <w:pPr>
        <w:jc w:val="both"/>
        <w:rPr>
          <w:sz w:val="25"/>
          <w:szCs w:val="25"/>
        </w:rPr>
      </w:pPr>
    </w:p>
    <w:p w:rsidR="00E52A28" w:rsidRDefault="00D94D0E">
      <w:pPr>
        <w:pStyle w:val="Ttulo3"/>
        <w:numPr>
          <w:ilvl w:val="3"/>
          <w:numId w:val="27"/>
        </w:numPr>
        <w:rPr>
          <w:i/>
        </w:rPr>
      </w:pPr>
      <w:bookmarkStart w:id="36" w:name="_Toc526359292"/>
      <w:bookmarkStart w:id="37" w:name="_Toc530661862"/>
      <w:bookmarkEnd w:id="36"/>
      <w:r>
        <w:rPr>
          <w:i/>
        </w:rPr>
        <w:t>Supuestos</w:t>
      </w:r>
      <w:bookmarkEnd w:id="37"/>
    </w:p>
    <w:p w:rsidR="00E52A28" w:rsidRDefault="00D94D0E">
      <w:pPr>
        <w:ind w:firstLine="360"/>
        <w:jc w:val="both"/>
        <w:rPr>
          <w:sz w:val="25"/>
          <w:szCs w:val="25"/>
        </w:rPr>
      </w:pPr>
      <w:r>
        <w:rPr>
          <w:sz w:val="25"/>
          <w:szCs w:val="25"/>
        </w:rPr>
        <w:t>En este punto se enumeran una serie de factores que se suponen asumibles para la obtención de beneficios en relación a la solución propuesta:</w:t>
      </w:r>
    </w:p>
    <w:p w:rsidR="00E52A28" w:rsidRDefault="00D94D0E">
      <w:pPr>
        <w:pStyle w:val="Prrafodelista"/>
        <w:numPr>
          <w:ilvl w:val="0"/>
          <w:numId w:val="9"/>
        </w:numPr>
      </w:pPr>
      <w:r>
        <w:rPr>
          <w:sz w:val="25"/>
          <w:szCs w:val="25"/>
        </w:rPr>
        <w:t>Explotación del software objetivo en la fecha esperada.</w:t>
      </w:r>
    </w:p>
    <w:p w:rsidR="00E52A28" w:rsidRDefault="00D94D0E">
      <w:pPr>
        <w:pStyle w:val="Prrafodelista"/>
        <w:numPr>
          <w:ilvl w:val="0"/>
          <w:numId w:val="9"/>
        </w:numPr>
      </w:pPr>
      <w:r>
        <w:rPr>
          <w:sz w:val="25"/>
          <w:szCs w:val="25"/>
        </w:rPr>
        <w:t>Capacidad para reducir la plantilla sin impedimentos legales de tipo contractual.</w:t>
      </w:r>
    </w:p>
    <w:p w:rsidR="00E52A28" w:rsidRDefault="00D94D0E">
      <w:pPr>
        <w:pStyle w:val="Prrafodelista"/>
        <w:numPr>
          <w:ilvl w:val="0"/>
          <w:numId w:val="9"/>
        </w:numPr>
      </w:pPr>
      <w:r>
        <w:rPr>
          <w:sz w:val="25"/>
          <w:szCs w:val="25"/>
        </w:rPr>
        <w:lastRenderedPageBreak/>
        <w:t>Existencia de un marketing y demás condiciones de publicitación necesarias para que la existencia y características del local lleguen al público.</w:t>
      </w:r>
    </w:p>
    <w:p w:rsidR="00E52A28" w:rsidRDefault="00D94D0E">
      <w:pPr>
        <w:pStyle w:val="Prrafodelista"/>
        <w:numPr>
          <w:ilvl w:val="0"/>
          <w:numId w:val="9"/>
        </w:numPr>
      </w:pPr>
      <w:r>
        <w:rPr>
          <w:sz w:val="25"/>
          <w:szCs w:val="25"/>
        </w:rPr>
        <w:t>No existencia de tareas de trabajo del personal de sala adicionales a las ya planificadas o adelantadas en la solución propuesta.</w:t>
      </w:r>
    </w:p>
    <w:p w:rsidR="00E52A28" w:rsidRDefault="00E52A28">
      <w:pPr>
        <w:pStyle w:val="Ttulo3"/>
        <w:rPr>
          <w:rFonts w:ascii="Calibri" w:eastAsia="Calibri" w:hAnsi="Calibri" w:cstheme="minorBidi"/>
          <w:color w:val="00000A"/>
          <w:sz w:val="22"/>
          <w:szCs w:val="22"/>
        </w:rPr>
      </w:pPr>
      <w:bookmarkStart w:id="38" w:name="_Toc526359293"/>
      <w:bookmarkEnd w:id="38"/>
    </w:p>
    <w:p w:rsidR="00E52A28" w:rsidRDefault="00D94D0E">
      <w:pPr>
        <w:pStyle w:val="Ttulo3"/>
        <w:numPr>
          <w:ilvl w:val="3"/>
          <w:numId w:val="27"/>
        </w:numPr>
        <w:rPr>
          <w:i/>
        </w:rPr>
      </w:pPr>
      <w:bookmarkStart w:id="39" w:name="_Toc530661863"/>
      <w:r>
        <w:rPr>
          <w:i/>
        </w:rPr>
        <w:t>Riesgos</w:t>
      </w:r>
      <w:bookmarkEnd w:id="39"/>
    </w:p>
    <w:p w:rsidR="00E52A28" w:rsidRDefault="00D94D0E">
      <w:pPr>
        <w:ind w:firstLine="360"/>
        <w:rPr>
          <w:sz w:val="25"/>
          <w:szCs w:val="25"/>
        </w:rPr>
      </w:pPr>
      <w:r>
        <w:rPr>
          <w:sz w:val="25"/>
          <w:szCs w:val="25"/>
        </w:rPr>
        <w:t>Aquí se enumeran los principales riesgos para la obtención de los beneficios:</w:t>
      </w:r>
    </w:p>
    <w:p w:rsidR="00E52A28" w:rsidRDefault="00D94D0E">
      <w:pPr>
        <w:pStyle w:val="Prrafodelista"/>
        <w:numPr>
          <w:ilvl w:val="0"/>
          <w:numId w:val="9"/>
        </w:numPr>
        <w:spacing w:after="0"/>
        <w:jc w:val="both"/>
      </w:pPr>
      <w:r>
        <w:rPr>
          <w:sz w:val="25"/>
          <w:szCs w:val="25"/>
        </w:rPr>
        <w:t>Aparición de nuevas atribuciones de los trabajadores de plantas en relación a sus interacciones con el software que no hayan sido contempladas.</w:t>
      </w:r>
    </w:p>
    <w:p w:rsidR="00E52A28" w:rsidRDefault="00D94D0E">
      <w:pPr>
        <w:pStyle w:val="Prrafodelista"/>
        <w:numPr>
          <w:ilvl w:val="0"/>
          <w:numId w:val="9"/>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E52A28" w:rsidRDefault="00D94D0E">
      <w:pPr>
        <w:pStyle w:val="Sinespaciado1"/>
        <w:numPr>
          <w:ilvl w:val="0"/>
          <w:numId w:val="9"/>
        </w:numPr>
        <w:spacing w:line="264" w:lineRule="auto"/>
      </w:pPr>
      <w:r>
        <w:rPr>
          <w:sz w:val="25"/>
          <w:szCs w:val="25"/>
        </w:rPr>
        <w:t>Incurrir en una solución de software demasiado generalista. Esto es, que se oriente excesivamente a un local de hostelería cualquiera y no al de EjoSL concreto que se pretende construir.</w:t>
      </w:r>
      <w:r>
        <w:t xml:space="preserve"> </w:t>
      </w:r>
    </w:p>
    <w:p w:rsidR="00E52A28" w:rsidRDefault="00D94D0E">
      <w:pPr>
        <w:pStyle w:val="Sinespaciado1"/>
        <w:numPr>
          <w:ilvl w:val="0"/>
          <w:numId w:val="9"/>
        </w:numPr>
        <w:spacing w:line="264" w:lineRule="auto"/>
      </w:pPr>
      <w:r>
        <w:rPr>
          <w:sz w:val="25"/>
          <w:szCs w:val="25"/>
        </w:rPr>
        <w:t>Incapacidad para aumentar la productividad derivada de una falta del volumen de negocio necesario.</w:t>
      </w:r>
    </w:p>
    <w:p w:rsidR="00E52A28" w:rsidRDefault="00D94D0E">
      <w:pPr>
        <w:pStyle w:val="Sinespaciado1"/>
        <w:numPr>
          <w:ilvl w:val="0"/>
          <w:numId w:val="9"/>
        </w:numPr>
        <w:spacing w:line="264" w:lineRule="auto"/>
      </w:pPr>
      <w:r>
        <w:rPr>
          <w:sz w:val="25"/>
          <w:szCs w:val="25"/>
        </w:rPr>
        <w:t>Aumento muy elevado de otras empresas con estética y propuestas similares que provocan una menor visiblización de la marca.</w:t>
      </w:r>
    </w:p>
    <w:p w:rsidR="00E52A28" w:rsidRDefault="00D94D0E">
      <w:pPr>
        <w:pStyle w:val="Prrafodelista"/>
        <w:numPr>
          <w:ilvl w:val="0"/>
          <w:numId w:val="9"/>
        </w:numPr>
        <w:spacing w:after="0"/>
        <w:jc w:val="both"/>
      </w:pPr>
      <w:bookmarkStart w:id="40" w:name="_Hlk525493735"/>
      <w:r>
        <w:rPr>
          <w:sz w:val="25"/>
          <w:szCs w:val="25"/>
        </w:rPr>
        <w:t xml:space="preserve">Dificultad de utilización de las nuevas tecnologías implementadas y falta de usabilidad </w:t>
      </w:r>
      <w:bookmarkEnd w:id="40"/>
      <w:r>
        <w:rPr>
          <w:sz w:val="25"/>
          <w:szCs w:val="25"/>
        </w:rPr>
        <w:t>para empleados y clientes.</w:t>
      </w:r>
    </w:p>
    <w:p w:rsidR="00E52A28" w:rsidRDefault="00D94D0E">
      <w:pPr>
        <w:pStyle w:val="Prrafodelista"/>
        <w:numPr>
          <w:ilvl w:val="0"/>
          <w:numId w:val="9"/>
        </w:numPr>
        <w:spacing w:after="0"/>
        <w:jc w:val="both"/>
      </w:pPr>
      <w:r>
        <w:rPr>
          <w:sz w:val="25"/>
          <w:szCs w:val="25"/>
        </w:rPr>
        <w:t>Módulos de software propietarios adquiridos con un servicio técnico deficiente o inclusivo inexistente (por ejemplo, por quiebra de la empresa que los desarrolló).</w:t>
      </w:r>
    </w:p>
    <w:p w:rsidR="00E52A28" w:rsidRDefault="00D94D0E">
      <w:pPr>
        <w:pStyle w:val="Prrafodelista"/>
        <w:numPr>
          <w:ilvl w:val="0"/>
          <w:numId w:val="9"/>
        </w:numPr>
        <w:spacing w:after="0"/>
        <w:jc w:val="both"/>
      </w:pPr>
      <w:bookmarkStart w:id="41" w:name="_Toc526359294"/>
      <w:bookmarkEnd w:id="41"/>
      <w:r>
        <w:rPr>
          <w:sz w:val="25"/>
          <w:szCs w:val="25"/>
        </w:rPr>
        <w:t>Dificultad de pago para EjoSL debido a ser una empresa recién formada.</w:t>
      </w:r>
    </w:p>
    <w:p w:rsidR="00E52A28" w:rsidRDefault="00E52A28">
      <w:pPr>
        <w:pStyle w:val="Prrafodelista"/>
        <w:spacing w:after="0"/>
        <w:jc w:val="both"/>
      </w:pPr>
    </w:p>
    <w:p w:rsidR="00E52A28" w:rsidRDefault="00D94D0E">
      <w:pPr>
        <w:pStyle w:val="Ttulo2"/>
        <w:ind w:firstLine="357"/>
      </w:pPr>
      <w:bookmarkStart w:id="42" w:name="_Toc530661864"/>
      <w:r>
        <w:t>1.2. Glosario</w:t>
      </w:r>
      <w:bookmarkEnd w:id="42"/>
    </w:p>
    <w:p w:rsidR="00E52A28" w:rsidRDefault="00D94D0E">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E52A28" w:rsidRDefault="00D94D0E">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E52A28" w:rsidRDefault="00D94D0E">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E52A28" w:rsidRDefault="00D94D0E">
      <w:pPr>
        <w:pStyle w:val="Sinespaciado1"/>
        <w:numPr>
          <w:ilvl w:val="0"/>
          <w:numId w:val="2"/>
        </w:numPr>
        <w:spacing w:after="240" w:line="264" w:lineRule="auto"/>
        <w:rPr>
          <w:sz w:val="25"/>
          <w:szCs w:val="25"/>
        </w:rPr>
      </w:pPr>
      <w:r>
        <w:rPr>
          <w:b/>
          <w:sz w:val="25"/>
          <w:szCs w:val="25"/>
        </w:rPr>
        <w:lastRenderedPageBreak/>
        <w:t xml:space="preserve">Comanda: </w:t>
      </w:r>
      <w:r>
        <w:rPr>
          <w:sz w:val="25"/>
          <w:szCs w:val="25"/>
        </w:rPr>
        <w:t>petición realizada por el camarero a la cocina o a la barra generada por un pedido realizado por un cliente. Se materializa en la obtención de un alimento o bebida.</w:t>
      </w:r>
    </w:p>
    <w:p w:rsidR="00E52A28" w:rsidRDefault="00D94D0E">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E52A28" w:rsidRDefault="00D94D0E">
      <w:pPr>
        <w:pStyle w:val="Sinespaciado1"/>
        <w:numPr>
          <w:ilvl w:val="0"/>
          <w:numId w:val="2"/>
        </w:numPr>
        <w:spacing w:after="240" w:line="264" w:lineRule="auto"/>
        <w:rPr>
          <w:sz w:val="25"/>
          <w:szCs w:val="25"/>
        </w:rPr>
      </w:pPr>
      <w:r>
        <w:rPr>
          <w:b/>
          <w:sz w:val="25"/>
          <w:szCs w:val="25"/>
        </w:rPr>
        <w:t xml:space="preserve">Contactless: </w:t>
      </w:r>
      <w:r>
        <w:rPr>
          <w:sz w:val="25"/>
          <w:szCs w:val="25"/>
        </w:rPr>
        <w:t>pago con tarjeta a través de un dispositivo con NFC. Extremadamente cómodo e intuitivo por ser necesario únicamente acercar la tarjeta al dispositivo.</w:t>
      </w:r>
    </w:p>
    <w:p w:rsidR="00E52A28" w:rsidRDefault="00D94D0E">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E52A28" w:rsidRDefault="00D94D0E">
      <w:pPr>
        <w:pStyle w:val="Sinespaciado1"/>
        <w:numPr>
          <w:ilvl w:val="0"/>
          <w:numId w:val="2"/>
        </w:numPr>
        <w:spacing w:after="240" w:line="264" w:lineRule="auto"/>
        <w:rPr>
          <w:sz w:val="25"/>
          <w:szCs w:val="25"/>
        </w:rPr>
      </w:pPr>
      <w:r>
        <w:rPr>
          <w:b/>
          <w:sz w:val="25"/>
          <w:szCs w:val="25"/>
        </w:rPr>
        <w:t xml:space="preserve">E: </w:t>
      </w:r>
      <w:r>
        <w:rPr>
          <w:sz w:val="25"/>
          <w:szCs w:val="25"/>
        </w:rPr>
        <w:t>empresa EjoSL cliente de este proyecto.</w:t>
      </w:r>
    </w:p>
    <w:p w:rsidR="00E52A28" w:rsidRDefault="00D94D0E">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E52A28" w:rsidRDefault="00D94D0E">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E52A28" w:rsidRDefault="00D94D0E">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E52A28" w:rsidRDefault="00D94D0E">
      <w:pPr>
        <w:pStyle w:val="Sinespaciado1"/>
        <w:numPr>
          <w:ilvl w:val="0"/>
          <w:numId w:val="2"/>
        </w:numPr>
        <w:spacing w:after="240" w:line="264" w:lineRule="auto"/>
        <w:rPr>
          <w:sz w:val="25"/>
          <w:szCs w:val="25"/>
        </w:rPr>
      </w:pPr>
      <w:r>
        <w:rPr>
          <w:b/>
          <w:sz w:val="25"/>
          <w:szCs w:val="25"/>
        </w:rPr>
        <w:t xml:space="preserve">NFC: </w:t>
      </w:r>
      <w:r>
        <w:rPr>
          <w:sz w:val="25"/>
          <w:szCs w:val="25"/>
        </w:rPr>
        <w:t>(near field communication) tecnología de comunicación inalámbrica, corto alcance y alta frecuencia utilizada en dispositivos móviles con diversos objetivos. Entre ellos se encuentra el pago contactless.</w:t>
      </w:r>
    </w:p>
    <w:p w:rsidR="00E52A28" w:rsidRDefault="00D94D0E">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EjoSL.</w:t>
      </w:r>
    </w:p>
    <w:p w:rsidR="00E52A28" w:rsidRDefault="00D94D0E">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E52A28" w:rsidRDefault="00D94D0E">
      <w:pPr>
        <w:pStyle w:val="Sinespaciado1"/>
        <w:numPr>
          <w:ilvl w:val="0"/>
          <w:numId w:val="2"/>
        </w:numPr>
        <w:spacing w:after="240" w:line="264" w:lineRule="auto"/>
        <w:rPr>
          <w:sz w:val="25"/>
          <w:szCs w:val="25"/>
        </w:rPr>
      </w:pPr>
      <w:r>
        <w:rPr>
          <w:b/>
          <w:sz w:val="25"/>
          <w:szCs w:val="25"/>
        </w:rPr>
        <w:t xml:space="preserve">QR: </w:t>
      </w:r>
      <w:r>
        <w:rPr>
          <w:sz w:val="25"/>
          <w:szCs w:val="25"/>
        </w:rPr>
        <w:t>(quick response code) código en forma de cuadriláteros coloreados de blanco negro que, en este caso, permite identificar una mesa del local a través de su lectura con una cámara de un dispositivo.</w:t>
      </w:r>
    </w:p>
    <w:p w:rsidR="00E52A28" w:rsidRDefault="00D94D0E">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E52A28" w:rsidRDefault="00D94D0E">
      <w:pPr>
        <w:pStyle w:val="Sinespaciado1"/>
        <w:numPr>
          <w:ilvl w:val="0"/>
          <w:numId w:val="2"/>
        </w:numPr>
        <w:spacing w:after="240" w:line="264" w:lineRule="auto"/>
        <w:rPr>
          <w:sz w:val="25"/>
          <w:szCs w:val="25"/>
        </w:rPr>
      </w:pPr>
      <w:r>
        <w:rPr>
          <w:b/>
          <w:sz w:val="25"/>
          <w:szCs w:val="25"/>
        </w:rPr>
        <w:lastRenderedPageBreak/>
        <w:t xml:space="preserve">TPV: </w:t>
      </w:r>
      <w:r>
        <w:rPr>
          <w:sz w:val="25"/>
          <w:szCs w:val="25"/>
        </w:rPr>
        <w:t>(terminal punto de venta) dispositivo usado en establecimientos comerciales para realizar gestiones de venta.</w:t>
      </w:r>
    </w:p>
    <w:p w:rsidR="00E52A28" w:rsidRDefault="00D94D0E">
      <w:pPr>
        <w:pStyle w:val="Sinespaciado1"/>
        <w:numPr>
          <w:ilvl w:val="0"/>
          <w:numId w:val="2"/>
        </w:numPr>
        <w:spacing w:after="240" w:line="264" w:lineRule="auto"/>
        <w:rPr>
          <w:b/>
          <w:sz w:val="25"/>
          <w:szCs w:val="25"/>
        </w:rPr>
      </w:pPr>
      <w:r>
        <w:rPr>
          <w:b/>
          <w:sz w:val="25"/>
          <w:szCs w:val="25"/>
        </w:rPr>
        <w:t xml:space="preserve">QRCodeScanner: </w:t>
      </w:r>
      <w:r>
        <w:rPr>
          <w:sz w:val="25"/>
          <w:szCs w:val="25"/>
        </w:rPr>
        <w:t>librería de código libre para Android que facilita la lectura de códigos QR.</w:t>
      </w:r>
    </w:p>
    <w:p w:rsidR="00E52A28" w:rsidRDefault="00D94D0E">
      <w:pPr>
        <w:pStyle w:val="Sinespaciado1"/>
        <w:numPr>
          <w:ilvl w:val="0"/>
          <w:numId w:val="2"/>
        </w:numPr>
        <w:spacing w:after="240" w:line="264" w:lineRule="auto"/>
        <w:rPr>
          <w:b/>
          <w:sz w:val="25"/>
          <w:szCs w:val="25"/>
        </w:rPr>
      </w:pPr>
      <w:r>
        <w:rPr>
          <w:b/>
          <w:sz w:val="25"/>
          <w:szCs w:val="25"/>
        </w:rPr>
        <w:t xml:space="preserve">Revolut: </w:t>
      </w:r>
      <w:r>
        <w:rPr>
          <w:sz w:val="25"/>
          <w:szCs w:val="25"/>
        </w:rPr>
        <w:t>API de gestión financiera.</w:t>
      </w:r>
    </w:p>
    <w:p w:rsidR="00E52A28" w:rsidRDefault="00D94D0E">
      <w:pPr>
        <w:pStyle w:val="Sinespaciado1"/>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E52A28" w:rsidRDefault="00E52A28">
      <w:pPr>
        <w:pStyle w:val="Sinespaciado1"/>
        <w:spacing w:after="240" w:line="264" w:lineRule="auto"/>
        <w:ind w:left="720" w:firstLine="0"/>
        <w:rPr>
          <w:b/>
          <w:sz w:val="25"/>
          <w:szCs w:val="25"/>
        </w:rPr>
      </w:pPr>
    </w:p>
    <w:p w:rsidR="00E52A28" w:rsidRDefault="00D94D0E">
      <w:pPr>
        <w:pStyle w:val="Ttulo2"/>
        <w:ind w:firstLine="357"/>
      </w:pPr>
      <w:bookmarkStart w:id="43" w:name="_Toc530661865"/>
      <w:r>
        <w:t>1.3. Organizaciones y personal implicado en el proyecto</w:t>
      </w:r>
      <w:bookmarkEnd w:id="43"/>
    </w:p>
    <w:p w:rsidR="00E52A28" w:rsidRDefault="00D94D0E">
      <w:pPr>
        <w:pStyle w:val="Sinespaciado1"/>
        <w:spacing w:after="240" w:line="264" w:lineRule="auto"/>
        <w:ind w:firstLine="357"/>
        <w:rPr>
          <w:sz w:val="25"/>
          <w:szCs w:val="25"/>
        </w:rPr>
      </w:pPr>
      <w:bookmarkStart w:id="44" w:name="_Toc526359295"/>
      <w:bookmarkEnd w:id="44"/>
      <w:r>
        <w:rPr>
          <w:sz w:val="25"/>
          <w:szCs w:val="25"/>
        </w:rPr>
        <w:t>En esta sección se llevará a cabo una relación de los interesados en el proyecto actual, tanto de forma directa (equipo de desarrollo y empresa cliente), como indirecta (proveedores, usuarios, etc). Para cada uno se especificarán su nombre, el papel que desempeña en el proyecto, la organización o grupo al que pertenece y otra información aclaratoria si es oportuna.</w:t>
      </w:r>
    </w:p>
    <w:p w:rsidR="00E52A28" w:rsidRDefault="00D94D0E">
      <w:pPr>
        <w:ind w:firstLine="357"/>
        <w:jc w:val="both"/>
        <w:rPr>
          <w:sz w:val="25"/>
          <w:szCs w:val="25"/>
        </w:rPr>
      </w:pPr>
      <w:bookmarkStart w:id="45" w:name="_Toc526359296"/>
      <w:bookmarkEnd w:id="45"/>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del mismo y surjan incidencias referidas a él. </w:t>
      </w:r>
    </w:p>
    <w:p w:rsidR="00E52A28" w:rsidRDefault="00D94D0E">
      <w:pPr>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rsidR="00E52A28" w:rsidRDefault="00E52A28">
      <w:pPr>
        <w:ind w:firstLine="357"/>
        <w:jc w:val="both"/>
        <w:rPr>
          <w:sz w:val="25"/>
          <w:szCs w:val="25"/>
        </w:rPr>
      </w:pPr>
    </w:p>
    <w:p w:rsidR="00E52A28" w:rsidRDefault="00D94D0E">
      <w:pPr>
        <w:pStyle w:val="Ttulo2"/>
        <w:ind w:firstLine="357"/>
      </w:pPr>
      <w:bookmarkStart w:id="46" w:name="_Toc526359299"/>
      <w:bookmarkStart w:id="47" w:name="_Toc529947116"/>
      <w:bookmarkStart w:id="48" w:name="_Toc530661866"/>
      <w:bookmarkEnd w:id="46"/>
      <w:r>
        <w:t xml:space="preserve">1.4. </w:t>
      </w:r>
      <w:bookmarkEnd w:id="47"/>
      <w:r>
        <w:t>Objetivos del proyecto</w:t>
      </w:r>
      <w:bookmarkEnd w:id="48"/>
    </w:p>
    <w:p w:rsidR="00E52A28" w:rsidRDefault="00D94D0E">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lastRenderedPageBreak/>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49" w:name="_Hlk525492262"/>
            <w:bookmarkEnd w:id="49"/>
            <w:r>
              <w:rPr>
                <w:rFonts w:ascii="Arial" w:hAnsi="Arial" w:cs="Arial"/>
                <w:color w:val="FFFFFF"/>
              </w:rPr>
              <w:t>Enviar de comandas a cocinas</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50" w:name="_Hlk525492514"/>
            <w:r>
              <w:rPr>
                <w:rFonts w:ascii="Arial" w:hAnsi="Arial" w:cs="Arial"/>
                <w:b/>
                <w:i/>
              </w:rPr>
              <w:t>El sistema deberá</w:t>
            </w:r>
            <w:bookmarkEnd w:id="50"/>
            <w:r>
              <w:rPr>
                <w:rFonts w:ascii="Arial" w:hAnsi="Arial" w:cs="Arial"/>
              </w:rPr>
              <w:t xml:space="preserve"> disponer de la funcionalidad completa para tomar nota del pedido de un cliente y enviarlo de forma remota a cocinas.</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camarero puede apuntar una comanda ficticia en su tablet y esta es remota e instantáneamente recibida en cocinas para su preparación</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bookmarkStart w:id="51" w:name="_Hlk509836509"/>
            <w:bookmarkEnd w:id="51"/>
            <w:r>
              <w:rPr>
                <w:rFonts w:ascii="Arial" w:hAnsi="Arial" w:cs="Arial"/>
              </w:rPr>
              <w:t>alta</w:t>
            </w:r>
          </w:p>
        </w:tc>
      </w:tr>
    </w:tbl>
    <w:p w:rsidR="00E52A28" w:rsidRDefault="00E52A28">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52" w:name="_Hlk525492276"/>
            <w:bookmarkEnd w:id="52"/>
            <w:r>
              <w:rPr>
                <w:rFonts w:ascii="Arial" w:hAnsi="Arial" w:cs="Arial"/>
                <w:color w:val="FFFFFF"/>
              </w:rPr>
              <w:t>Cobrar con tarjeta contactless</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53" w:name="_Hlk525492508"/>
            <w:r>
              <w:rPr>
                <w:rFonts w:ascii="Arial" w:hAnsi="Arial" w:cs="Arial"/>
                <w:b/>
                <w:i/>
              </w:rPr>
              <w:t>El sistema deberá</w:t>
            </w:r>
            <w:bookmarkEnd w:id="53"/>
            <w:r>
              <w:rPr>
                <w:rFonts w:ascii="Arial" w:hAnsi="Arial" w:cs="Arial"/>
              </w:rPr>
              <w:t xml:space="preserve"> disponer de la funcionalidad completa para cobrar las consumiciones de los clientes con una tarjeta TPV de tipo contactless a través de la tecnología NFC.</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deposita sobre la tablet del camarero una tarjeta contactless y la consumición de dicho cliente ficticio aparece pagada en el sistema. Además, la transferencia de dinero debe verse reflejada tanto en la cuenta del cliente como en la del local de EjoSL.</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54" w:name="_Hlk525492283"/>
            <w:bookmarkEnd w:id="54"/>
            <w:r>
              <w:rPr>
                <w:rFonts w:ascii="Arial" w:hAnsi="Arial" w:cs="Arial"/>
                <w:color w:val="FFFFFF"/>
              </w:rPr>
              <w:t>Bloquear mesa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55" w:name="_Hlk525492501"/>
            <w:r>
              <w:rPr>
                <w:rFonts w:ascii="Arial" w:hAnsi="Arial" w:cs="Arial"/>
                <w:b/>
                <w:i/>
              </w:rPr>
              <w:t>El sistema deberá</w:t>
            </w:r>
            <w:bookmarkEnd w:id="55"/>
            <w:r>
              <w:rPr>
                <w:rFonts w:ascii="Arial" w:hAnsi="Arial" w:cs="Arial"/>
              </w:rPr>
              <w:t xml:space="preserve"> disponer de la funcionalidad completa para poder bloquear la mesa tras la lectura de un código QR incluido en una pantalla situada en la propia mesa.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tras sentarse en una mesa libre, escanea el código de la misma con su dispositivo y esta mesa aparece ya como “en uso” para el resto de clientes y para los gestores del local. Además, la aplicación del dispositivo del cliente evoluciona para mostrarle las bebidas o comidas que puede pedir.</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56" w:name="_Hlk525492290"/>
            <w:bookmarkEnd w:id="56"/>
            <w:r>
              <w:rPr>
                <w:rFonts w:ascii="Arial" w:hAnsi="Arial" w:cs="Arial"/>
                <w:color w:val="FFFFFF"/>
              </w:rPr>
              <w:t>Reservar mesa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57"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57"/>
            <w:r>
              <w:rPr>
                <w:rFonts w:ascii="Arial" w:hAnsi="Arial" w:cs="Arial"/>
              </w:rPr>
              <w:t xml:space="preserve"> Una mesa debe de quedar marcada como reservada una vez lo haya sido.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58" w:name="_Hlk525492297"/>
            <w:bookmarkEnd w:id="58"/>
            <w:r>
              <w:rPr>
                <w:rFonts w:ascii="Arial" w:hAnsi="Arial" w:cs="Arial"/>
                <w:color w:val="FFFFFF"/>
              </w:rPr>
              <w:t>Realizar pedido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59" w:name="_Hlk525492487"/>
            <w:r>
              <w:rPr>
                <w:rFonts w:ascii="Arial" w:hAnsi="Arial" w:cs="Arial"/>
                <w:b/>
                <w:i/>
              </w:rPr>
              <w:t>El sistema deberá</w:t>
            </w:r>
            <w:bookmarkEnd w:id="59"/>
            <w:r>
              <w:rPr>
                <w:rFonts w:ascii="Arial" w:hAnsi="Arial" w:cs="Arial"/>
              </w:rPr>
              <w:t xml:space="preserve"> disponer de la funcionalidad completa para poder realizar un pedido desde una mesa ya desbloqueada por un cliente.</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60" w:name="_Hlk525492303"/>
            <w:r>
              <w:rPr>
                <w:rFonts w:ascii="Arial" w:hAnsi="Arial" w:cs="Arial"/>
                <w:color w:val="FFFFFF"/>
              </w:rPr>
              <w:t>Requerir pago</w:t>
            </w:r>
            <w:bookmarkEnd w:id="60"/>
            <w:r>
              <w:rPr>
                <w:rFonts w:ascii="Arial" w:hAnsi="Arial" w:cs="Arial"/>
                <w:color w:val="FFFFFF"/>
              </w:rPr>
              <w:t xml:space="preserve"> o servicio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61"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61"/>
            <w:r>
              <w:rPr>
                <w:rFonts w:ascii="Arial" w:hAnsi="Arial" w:cs="Arial"/>
              </w:rPr>
              <w:t xml:space="preserve"> o volver a ser atendido.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con un pedido ya entregado puede enviar al camarero una notificación o aviso de que desea pagarlo. La notificación se podrá enviar desde el dispositivo del cliente y será visualizada por el camarero en su tablet.</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62" w:name="_Hlk525492309"/>
            <w:bookmarkEnd w:id="62"/>
            <w:r>
              <w:rPr>
                <w:rFonts w:ascii="Arial" w:hAnsi="Arial" w:cs="Arial"/>
                <w:color w:val="FFFFFF"/>
              </w:rPr>
              <w:t>Liberar mesa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63"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63"/>
            <w:r>
              <w:rPr>
                <w:rFonts w:ascii="Arial" w:hAnsi="Arial" w:cs="Arial"/>
              </w:rPr>
              <w:t xml:space="preserve"> Además debe </w:t>
            </w:r>
            <w:r>
              <w:rPr>
                <w:rFonts w:ascii="Arial" w:hAnsi="Arial" w:cs="Arial"/>
              </w:rPr>
              <w:lastRenderedPageBreak/>
              <w:t>de poder bloquear las reservas en caso de que el aforo (o el aforo previsto) es más del 80%.</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camarero puede usar su tablet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64" w:name="_Hlk525492315"/>
            <w:bookmarkEnd w:id="64"/>
            <w:r>
              <w:rPr>
                <w:rFonts w:ascii="Arial" w:hAnsi="Arial" w:cs="Arial"/>
                <w:color w:val="FFFFFF"/>
              </w:rPr>
              <w:t>Presentar una interfaz y aspecto tecnológico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65" w:name="_Hlk525492463"/>
            <w:r>
              <w:rPr>
                <w:rFonts w:ascii="Arial" w:hAnsi="Arial" w:cs="Arial"/>
                <w:b/>
                <w:i/>
              </w:rPr>
              <w:t>El sistema deberá</w:t>
            </w:r>
            <w:bookmarkEnd w:id="65"/>
            <w:r>
              <w:rPr>
                <w:rFonts w:ascii="Arial" w:hAnsi="Arial" w:cs="Arial"/>
              </w:rPr>
              <w:t xml:space="preserve"> disponer de un aspecto en consonancia con la estética del local, que será de corte marcadamente tecnológico y futurista.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66" w:name="_Hlk525492321"/>
            <w:bookmarkEnd w:id="66"/>
            <w:r>
              <w:rPr>
                <w:rFonts w:ascii="Arial" w:hAnsi="Arial" w:cs="Arial"/>
                <w:color w:val="FFFFFF"/>
              </w:rPr>
              <w:t>Realizar funcionalidades básicas de hostelería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67"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67"/>
            <w:r>
              <w:rPr>
                <w:rFonts w:ascii="Arial" w:hAnsi="Arial" w:cs="Arial"/>
              </w:rPr>
              <w:t>.</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52A28">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68" w:name="_Hlk525492328"/>
            <w:bookmarkEnd w:id="68"/>
            <w:r>
              <w:rPr>
                <w:rFonts w:ascii="Arial" w:hAnsi="Arial" w:cs="Arial"/>
                <w:color w:val="FFFFFF"/>
              </w:rPr>
              <w:t>Gestionar stocks</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69" w:name="_Hlk525492449"/>
            <w:r>
              <w:rPr>
                <w:rFonts w:ascii="Arial" w:hAnsi="Arial" w:cs="Arial"/>
                <w:b/>
                <w:i/>
              </w:rPr>
              <w:t>El sistema deberá</w:t>
            </w:r>
            <w:bookmarkEnd w:id="69"/>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lastRenderedPageBreak/>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E52A28">
        <w:tc>
          <w:tcPr>
            <w:tcW w:w="1960"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60"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52A28">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70" w:name="_Hlk525492334"/>
            <w:bookmarkEnd w:id="70"/>
            <w:r>
              <w:rPr>
                <w:rFonts w:ascii="Arial" w:hAnsi="Arial" w:cs="Arial"/>
                <w:color w:val="FFFFFF"/>
              </w:rPr>
              <w:t>Gestionar almacenaje y reposición</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71" w:name="_Hlk525492442"/>
            <w:r>
              <w:rPr>
                <w:rFonts w:ascii="Arial" w:hAnsi="Arial" w:cs="Arial"/>
                <w:b/>
                <w:i/>
              </w:rPr>
              <w:t>El sistema deberá</w:t>
            </w:r>
            <w:bookmarkEnd w:id="71"/>
            <w:r>
              <w:rPr>
                <w:rFonts w:ascii="Arial" w:hAnsi="Arial" w:cs="Arial"/>
              </w:rPr>
              <w:t xml:space="preserve"> disponer de la funcionalidad completa para poder gestionar de forma correcta las tareas básicas de almacenaje y reposición.</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E52A28">
        <w:tc>
          <w:tcPr>
            <w:tcW w:w="1960"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60"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52A28">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 xml:space="preserve">Gestionar nóminas e impuestos </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E52A28">
        <w:tc>
          <w:tcPr>
            <w:tcW w:w="1960"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60"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52A28">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72" w:name="_Hlk525492340"/>
            <w:bookmarkEnd w:id="72"/>
            <w:r>
              <w:rPr>
                <w:rFonts w:ascii="Arial" w:hAnsi="Arial" w:cs="Arial"/>
                <w:color w:val="FFFFFF"/>
              </w:rPr>
              <w:t>Facturar en tiempo real</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73"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etc).</w:t>
            </w:r>
            <w:bookmarkEnd w:id="73"/>
            <w:r>
              <w:rPr>
                <w:rFonts w:ascii="Arial" w:hAnsi="Arial" w:cs="Arial"/>
              </w:rPr>
              <w:t xml:space="preserve"> También deberá mostrar información en tiempo real del estado de facturación de la mesa.</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E52A28">
        <w:tc>
          <w:tcPr>
            <w:tcW w:w="1960"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lastRenderedPageBreak/>
              <w:t>Importancia</w:t>
            </w:r>
          </w:p>
        </w:tc>
        <w:tc>
          <w:tcPr>
            <w:tcW w:w="2295"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60"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74" w:name="_Hlk525492349"/>
            <w:bookmarkEnd w:id="74"/>
            <w:r>
              <w:rPr>
                <w:rFonts w:ascii="Arial" w:hAnsi="Arial" w:cs="Arial"/>
                <w:color w:val="FFFFFF"/>
              </w:rPr>
              <w:t>Reducir el personal necesario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75" w:name="_Hlk525492427"/>
            <w:r>
              <w:rPr>
                <w:rFonts w:ascii="Arial" w:hAnsi="Arial" w:cs="Arial"/>
                <w:b/>
                <w:i/>
              </w:rPr>
              <w:t>El sistema deberá</w:t>
            </w:r>
            <w:bookmarkEnd w:id="75"/>
            <w:r>
              <w:rPr>
                <w:rFonts w:ascii="Arial" w:hAnsi="Arial" w:cs="Arial"/>
              </w:rPr>
              <w:t xml:space="preserve"> disminuir el personal necesario para el local en un 35% respecto a otros de similares dimensiones.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76" w:name="_Hlk525492354"/>
            <w:bookmarkEnd w:id="76"/>
            <w:r>
              <w:rPr>
                <w:rFonts w:ascii="Arial" w:hAnsi="Arial" w:cs="Arial"/>
                <w:color w:val="FFFFFF"/>
              </w:rPr>
              <w:t>Aumentar la productividad media mensual</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77" w:name="_Hlk525492399"/>
            <w:r>
              <w:rPr>
                <w:rFonts w:ascii="Arial" w:hAnsi="Arial" w:cs="Arial"/>
                <w:b/>
                <w:i/>
              </w:rPr>
              <w:t>El sistema deberá</w:t>
            </w:r>
            <w:bookmarkEnd w:id="77"/>
            <w:r>
              <w:rPr>
                <w:rFonts w:ascii="Arial" w:hAnsi="Arial" w:cs="Arial"/>
              </w:rPr>
              <w:t xml:space="preserve"> aumentar la productividad media mensual aumentada en un 20% respecto a los “benchmarks” de otros locales de dimensiones similares.</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Retroalimentación con el cliente</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Sincronización de pantallas para comanda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mostrar, cuando un camarero esté tomando una comanda de una mesa, de forma simultánea el contenido de la comanda en su tablet y en la de la mesa.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la comanda se muestra de forma simultánea en ambas tablets cuando corresponde.</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Ocio para el cliente</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tablet de cada mesa y selección de la música que suena en el local desde una lista de reproducción.</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p w:rsidR="00E52A28" w:rsidRDefault="00D94D0E">
      <w:pPr>
        <w:pStyle w:val="Ttulo2"/>
        <w:ind w:firstLine="357"/>
      </w:pPr>
      <w:bookmarkStart w:id="78" w:name="_Toc526359300"/>
      <w:bookmarkStart w:id="79" w:name="_Toc530661867"/>
      <w:bookmarkEnd w:id="78"/>
      <w:r>
        <w:t>1.5. Exclusiones del proyecto.</w:t>
      </w:r>
      <w:bookmarkEnd w:id="79"/>
    </w:p>
    <w:p w:rsidR="00E52A28" w:rsidRDefault="00D94D0E">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E52A28" w:rsidRDefault="00D94D0E">
      <w:pPr>
        <w:pStyle w:val="Prrafodelista"/>
        <w:numPr>
          <w:ilvl w:val="0"/>
          <w:numId w:val="3"/>
        </w:numPr>
        <w:jc w:val="both"/>
        <w:rPr>
          <w:b/>
        </w:rPr>
      </w:pPr>
      <w:r>
        <w:rPr>
          <w:b/>
          <w:sz w:val="25"/>
          <w:szCs w:val="25"/>
        </w:rPr>
        <w:t xml:space="preserve">Nombre: </w:t>
      </w:r>
      <w:bookmarkStart w:id="80" w:name="_Hlk525493317"/>
      <w:bookmarkEnd w:id="80"/>
      <w:r>
        <w:rPr>
          <w:sz w:val="25"/>
          <w:szCs w:val="25"/>
        </w:rPr>
        <w:t>Desarrollo de tecnología contactless y QR</w:t>
      </w:r>
    </w:p>
    <w:p w:rsidR="00E52A28" w:rsidRDefault="00D94D0E">
      <w:pPr>
        <w:pStyle w:val="Prrafodelista"/>
        <w:numPr>
          <w:ilvl w:val="1"/>
          <w:numId w:val="3"/>
        </w:numPr>
        <w:jc w:val="both"/>
        <w:rPr>
          <w:b/>
        </w:rPr>
      </w:pPr>
      <w:r>
        <w:rPr>
          <w:b/>
          <w:sz w:val="25"/>
          <w:szCs w:val="25"/>
        </w:rPr>
        <w:t>Descripción:</w:t>
      </w:r>
      <w:r>
        <w:rPr>
          <w:b/>
        </w:rPr>
        <w:t xml:space="preserve"> </w:t>
      </w:r>
      <w:bookmarkStart w:id="81" w:name="_Hlk525493335"/>
      <w:r>
        <w:rPr>
          <w:sz w:val="25"/>
          <w:szCs w:val="25"/>
        </w:rPr>
        <w:t>la creación de tecnologías con contactless y/o TPV y lectura de códigos QR para su posterior implementación desde cero</w:t>
      </w:r>
      <w:bookmarkEnd w:id="81"/>
      <w:r>
        <w:rPr>
          <w:sz w:val="25"/>
          <w:szCs w:val="25"/>
        </w:rPr>
        <w:t>.</w:t>
      </w:r>
    </w:p>
    <w:p w:rsidR="00E52A28" w:rsidRDefault="00D94D0E">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E52A28" w:rsidRDefault="00D94D0E">
      <w:pPr>
        <w:pStyle w:val="Prrafodelista"/>
        <w:numPr>
          <w:ilvl w:val="1"/>
          <w:numId w:val="3"/>
        </w:numPr>
        <w:jc w:val="both"/>
        <w:rPr>
          <w:b/>
        </w:rPr>
      </w:pPr>
      <w:r>
        <w:rPr>
          <w:b/>
          <w:sz w:val="25"/>
          <w:szCs w:val="25"/>
        </w:rPr>
        <w:t xml:space="preserve">Interesados afectados: </w:t>
      </w:r>
      <w:r>
        <w:rPr>
          <w:sz w:val="25"/>
          <w:szCs w:val="25"/>
        </w:rPr>
        <w:t xml:space="preserve">EjoSL y </w:t>
      </w:r>
      <w:r>
        <w:rPr>
          <w:rFonts w:cstheme="minorHAnsi"/>
          <w:sz w:val="25"/>
          <w:szCs w:val="25"/>
        </w:rPr>
        <w:t>DevQRCodeScanner.</w:t>
      </w:r>
    </w:p>
    <w:p w:rsidR="00E52A28" w:rsidRDefault="00D94D0E">
      <w:pPr>
        <w:pStyle w:val="Prrafodelista"/>
        <w:numPr>
          <w:ilvl w:val="0"/>
          <w:numId w:val="3"/>
        </w:numPr>
        <w:jc w:val="both"/>
        <w:rPr>
          <w:b/>
        </w:rPr>
      </w:pPr>
      <w:r>
        <w:rPr>
          <w:b/>
          <w:sz w:val="25"/>
          <w:szCs w:val="25"/>
        </w:rPr>
        <w:t xml:space="preserve">Nombre: </w:t>
      </w:r>
      <w:bookmarkStart w:id="82" w:name="_Hlk525493342"/>
      <w:bookmarkEnd w:id="82"/>
      <w:r>
        <w:rPr>
          <w:sz w:val="25"/>
          <w:szCs w:val="25"/>
        </w:rPr>
        <w:t>instalación eléctrica en local</w:t>
      </w:r>
    </w:p>
    <w:p w:rsidR="00E52A28" w:rsidRDefault="00D94D0E">
      <w:pPr>
        <w:pStyle w:val="Prrafodelista"/>
        <w:numPr>
          <w:ilvl w:val="1"/>
          <w:numId w:val="3"/>
        </w:numPr>
        <w:jc w:val="both"/>
        <w:rPr>
          <w:b/>
        </w:rPr>
      </w:pPr>
      <w:r>
        <w:rPr>
          <w:b/>
          <w:sz w:val="25"/>
          <w:szCs w:val="25"/>
        </w:rPr>
        <w:t>Descripción:</w:t>
      </w:r>
      <w:r>
        <w:rPr>
          <w:b/>
        </w:rPr>
        <w:t xml:space="preserve"> </w:t>
      </w:r>
      <w:bookmarkStart w:id="83" w:name="_Hlk525493361"/>
      <w:bookmarkEnd w:id="83"/>
      <w:r>
        <w:rPr>
          <w:sz w:val="25"/>
          <w:szCs w:val="25"/>
        </w:rPr>
        <w:t>la instalación eléctrica de elementos tecnológicos en el local para soportar todas las funcionalidades de terminal informativo en las mesas, los powerbanks de las mismas, etc.</w:t>
      </w:r>
    </w:p>
    <w:p w:rsidR="00E52A28" w:rsidRDefault="00D94D0E">
      <w:pPr>
        <w:pStyle w:val="Prrafodelista"/>
        <w:numPr>
          <w:ilvl w:val="1"/>
          <w:numId w:val="3"/>
        </w:numPr>
        <w:jc w:val="both"/>
        <w:rPr>
          <w:b/>
        </w:rPr>
      </w:pPr>
      <w:r>
        <w:rPr>
          <w:b/>
          <w:sz w:val="25"/>
          <w:szCs w:val="25"/>
        </w:rPr>
        <w:lastRenderedPageBreak/>
        <w:t>Motivo de exclusión:</w:t>
      </w:r>
      <w:r>
        <w:rPr>
          <w:b/>
        </w:rPr>
        <w:t xml:space="preserve"> </w:t>
      </w:r>
      <w:r>
        <w:rPr>
          <w:sz w:val="25"/>
          <w:szCs w:val="25"/>
        </w:rPr>
        <w:t>esta instalación corre por cuenta de otras empresas y organizaciones orientadas a este tipo de encargos y especializadas en ellos.</w:t>
      </w:r>
    </w:p>
    <w:p w:rsidR="00E52A28" w:rsidRDefault="00D94D0E">
      <w:pPr>
        <w:pStyle w:val="Prrafodelista"/>
        <w:numPr>
          <w:ilvl w:val="1"/>
          <w:numId w:val="3"/>
        </w:numPr>
        <w:jc w:val="both"/>
        <w:rPr>
          <w:b/>
        </w:rPr>
      </w:pPr>
      <w:r>
        <w:rPr>
          <w:b/>
          <w:sz w:val="25"/>
          <w:szCs w:val="25"/>
        </w:rPr>
        <w:t xml:space="preserve">Interesados afectados: </w:t>
      </w:r>
      <w:r>
        <w:rPr>
          <w:sz w:val="25"/>
          <w:szCs w:val="25"/>
        </w:rPr>
        <w:t>EjoSL.</w:t>
      </w:r>
    </w:p>
    <w:p w:rsidR="00E52A28" w:rsidRDefault="00D94D0E">
      <w:pPr>
        <w:pStyle w:val="Prrafodelista"/>
        <w:numPr>
          <w:ilvl w:val="0"/>
          <w:numId w:val="3"/>
        </w:numPr>
        <w:jc w:val="both"/>
        <w:rPr>
          <w:b/>
        </w:rPr>
      </w:pPr>
      <w:r>
        <w:rPr>
          <w:b/>
          <w:sz w:val="25"/>
          <w:szCs w:val="25"/>
        </w:rPr>
        <w:t xml:space="preserve">Nombre: </w:t>
      </w:r>
      <w:bookmarkStart w:id="84" w:name="_Hlk525493368"/>
      <w:bookmarkEnd w:id="84"/>
      <w:r>
        <w:rPr>
          <w:sz w:val="25"/>
          <w:szCs w:val="25"/>
        </w:rPr>
        <w:t>Diseño de la estética del local</w:t>
      </w:r>
    </w:p>
    <w:p w:rsidR="00E52A28" w:rsidRDefault="00D94D0E">
      <w:pPr>
        <w:pStyle w:val="Prrafodelista"/>
        <w:numPr>
          <w:ilvl w:val="1"/>
          <w:numId w:val="3"/>
        </w:numPr>
        <w:jc w:val="both"/>
        <w:rPr>
          <w:b/>
        </w:rPr>
      </w:pPr>
      <w:r>
        <w:rPr>
          <w:b/>
          <w:sz w:val="25"/>
          <w:szCs w:val="25"/>
        </w:rPr>
        <w:t>Descripción:</w:t>
      </w:r>
      <w:r>
        <w:rPr>
          <w:b/>
        </w:rPr>
        <w:t xml:space="preserve"> </w:t>
      </w:r>
      <w:bookmarkStart w:id="85" w:name="_Hlk525493383"/>
      <w:bookmarkEnd w:id="85"/>
      <w:r>
        <w:rPr>
          <w:sz w:val="25"/>
          <w:szCs w:val="25"/>
        </w:rPr>
        <w:t>creación de una estética de corte tecnológico y futurista para el local que implique todo tipo de elementos estéticos.</w:t>
      </w:r>
    </w:p>
    <w:p w:rsidR="00E52A28" w:rsidRDefault="00D94D0E">
      <w:pPr>
        <w:pStyle w:val="Prrafodelista"/>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E52A28" w:rsidRDefault="00D94D0E">
      <w:pPr>
        <w:pStyle w:val="Prrafodelista"/>
        <w:numPr>
          <w:ilvl w:val="1"/>
          <w:numId w:val="3"/>
        </w:numPr>
        <w:jc w:val="both"/>
        <w:rPr>
          <w:b/>
        </w:rPr>
      </w:pPr>
      <w:r>
        <w:rPr>
          <w:b/>
          <w:sz w:val="25"/>
          <w:szCs w:val="25"/>
        </w:rPr>
        <w:t xml:space="preserve">Interesados afectados: </w:t>
      </w:r>
      <w:r>
        <w:rPr>
          <w:sz w:val="25"/>
          <w:szCs w:val="25"/>
        </w:rPr>
        <w:t>EjoSL.</w:t>
      </w:r>
    </w:p>
    <w:p w:rsidR="00E52A28" w:rsidRDefault="00D94D0E">
      <w:pPr>
        <w:pStyle w:val="Prrafodelista"/>
        <w:numPr>
          <w:ilvl w:val="0"/>
          <w:numId w:val="3"/>
        </w:numPr>
        <w:jc w:val="both"/>
        <w:rPr>
          <w:b/>
        </w:rPr>
      </w:pPr>
      <w:r>
        <w:rPr>
          <w:b/>
          <w:sz w:val="25"/>
          <w:szCs w:val="25"/>
        </w:rPr>
        <w:t xml:space="preserve">Nombre: </w:t>
      </w:r>
      <w:bookmarkStart w:id="86" w:name="_Hlk525493391"/>
      <w:bookmarkEnd w:id="86"/>
      <w:r>
        <w:rPr>
          <w:sz w:val="25"/>
          <w:szCs w:val="25"/>
        </w:rPr>
        <w:t xml:space="preserve">Puesta a disposición de los clientes las aplicaciones </w:t>
      </w:r>
    </w:p>
    <w:p w:rsidR="00E52A28" w:rsidRDefault="00D94D0E">
      <w:pPr>
        <w:pStyle w:val="Prrafodelista"/>
        <w:numPr>
          <w:ilvl w:val="1"/>
          <w:numId w:val="3"/>
        </w:numPr>
        <w:jc w:val="both"/>
        <w:rPr>
          <w:b/>
        </w:rPr>
      </w:pPr>
      <w:r>
        <w:rPr>
          <w:b/>
          <w:sz w:val="25"/>
          <w:szCs w:val="25"/>
        </w:rPr>
        <w:t>Descripción:</w:t>
      </w:r>
      <w:r>
        <w:rPr>
          <w:b/>
        </w:rPr>
        <w:t xml:space="preserve"> </w:t>
      </w:r>
      <w:bookmarkStart w:id="87" w:name="_Hlk525493404"/>
      <w:r>
        <w:rPr>
          <w:sz w:val="25"/>
          <w:szCs w:val="25"/>
        </w:rPr>
        <w:t>permitir a los futuros usuarios de las aplicaciones desarrolladas en el marco de este proyecto que accedan a ellas y las descarguen; por ejemplo, a través de una tienda oficial</w:t>
      </w:r>
      <w:bookmarkEnd w:id="87"/>
      <w:r>
        <w:rPr>
          <w:sz w:val="25"/>
          <w:szCs w:val="25"/>
        </w:rPr>
        <w:t>.</w:t>
      </w:r>
    </w:p>
    <w:p w:rsidR="00E52A28" w:rsidRDefault="00D94D0E">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E52A28" w:rsidRDefault="00D94D0E">
      <w:pPr>
        <w:pStyle w:val="Prrafodelista"/>
        <w:numPr>
          <w:ilvl w:val="1"/>
          <w:numId w:val="3"/>
        </w:numPr>
        <w:jc w:val="both"/>
        <w:rPr>
          <w:b/>
        </w:rPr>
      </w:pPr>
      <w:r>
        <w:rPr>
          <w:b/>
          <w:sz w:val="25"/>
          <w:szCs w:val="25"/>
        </w:rPr>
        <w:t xml:space="preserve">Interesados afectados: </w:t>
      </w:r>
      <w:r>
        <w:rPr>
          <w:sz w:val="25"/>
          <w:szCs w:val="25"/>
        </w:rPr>
        <w:t>EjoSL.</w:t>
      </w:r>
    </w:p>
    <w:p w:rsidR="00E52A28" w:rsidRDefault="00D94D0E">
      <w:pPr>
        <w:pStyle w:val="Prrafodelista"/>
        <w:numPr>
          <w:ilvl w:val="0"/>
          <w:numId w:val="3"/>
        </w:numPr>
        <w:jc w:val="both"/>
        <w:rPr>
          <w:b/>
        </w:rPr>
      </w:pPr>
      <w:r>
        <w:rPr>
          <w:b/>
          <w:sz w:val="25"/>
          <w:szCs w:val="25"/>
        </w:rPr>
        <w:t xml:space="preserve">Nombre: </w:t>
      </w:r>
      <w:bookmarkStart w:id="88" w:name="_Hlk525493413"/>
      <w:bookmarkEnd w:id="88"/>
      <w:r>
        <w:rPr>
          <w:sz w:val="25"/>
          <w:szCs w:val="25"/>
        </w:rPr>
        <w:t>Obtención de las especificaciones para comunicación con proveedores</w:t>
      </w:r>
    </w:p>
    <w:p w:rsidR="00E52A28" w:rsidRDefault="00D94D0E">
      <w:pPr>
        <w:pStyle w:val="Prrafodelista"/>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89" w:name="_Hlk525493430"/>
      <w:r>
        <w:rPr>
          <w:sz w:val="25"/>
          <w:szCs w:val="25"/>
        </w:rPr>
        <w:t>para que el sistema desarrollado en su área de gestión de proveedores y sus productos mediante la comunicación con aplicaciones propias de estos</w:t>
      </w:r>
      <w:bookmarkEnd w:id="89"/>
      <w:r>
        <w:rPr>
          <w:sz w:val="25"/>
          <w:szCs w:val="25"/>
        </w:rPr>
        <w:t>.</w:t>
      </w:r>
    </w:p>
    <w:p w:rsidR="00E52A28" w:rsidRDefault="00D94D0E">
      <w:pPr>
        <w:pStyle w:val="Prrafodelista"/>
        <w:numPr>
          <w:ilvl w:val="1"/>
          <w:numId w:val="3"/>
        </w:numPr>
        <w:jc w:val="both"/>
        <w:rPr>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rsidR="00E52A28" w:rsidRDefault="00D94D0E">
      <w:pPr>
        <w:pStyle w:val="Prrafodelista"/>
        <w:numPr>
          <w:ilvl w:val="1"/>
          <w:numId w:val="3"/>
        </w:numPr>
        <w:jc w:val="both"/>
        <w:rPr>
          <w:b/>
        </w:rPr>
      </w:pPr>
      <w:r>
        <w:rPr>
          <w:b/>
          <w:sz w:val="25"/>
          <w:szCs w:val="25"/>
        </w:rPr>
        <w:t xml:space="preserve">Interesados afectados: </w:t>
      </w:r>
      <w:r>
        <w:rPr>
          <w:sz w:val="25"/>
          <w:szCs w:val="25"/>
        </w:rPr>
        <w:t>EjoSL, ProveedoresHosteleria 1, 2 y 3.</w:t>
      </w:r>
    </w:p>
    <w:p w:rsidR="00E52A28" w:rsidRDefault="00E52A28"/>
    <w:p w:rsidR="00E52A28" w:rsidRDefault="00D94D0E">
      <w:pPr>
        <w:pStyle w:val="Ttulo2"/>
        <w:ind w:firstLine="357"/>
      </w:pPr>
      <w:bookmarkStart w:id="90" w:name="_Toc526359301"/>
      <w:bookmarkStart w:id="91" w:name="_Toc530661868"/>
      <w:bookmarkEnd w:id="90"/>
      <w:r>
        <w:t>1.6. Restricciones del proyecto.</w:t>
      </w:r>
      <w:bookmarkEnd w:id="91"/>
    </w:p>
    <w:p w:rsidR="00E52A28" w:rsidRDefault="00D94D0E">
      <w:pPr>
        <w:pStyle w:val="Sinespaciado1"/>
        <w:spacing w:after="240"/>
        <w:ind w:firstLine="360"/>
        <w:rPr>
          <w:sz w:val="25"/>
          <w:szCs w:val="25"/>
        </w:rPr>
      </w:pPr>
      <w:r>
        <w:rPr>
          <w:sz w:val="25"/>
          <w:szCs w:val="25"/>
        </w:rPr>
        <w:t>Seguidamente se enumeran y describen las restricciones asociadas al proyecto actual en materia de presupuestos, hitos y demás tipos de las mismas:</w:t>
      </w:r>
    </w:p>
    <w:p w:rsidR="00E52A28" w:rsidRDefault="00D94D0E">
      <w:pPr>
        <w:pStyle w:val="Prrafodelista"/>
        <w:numPr>
          <w:ilvl w:val="0"/>
          <w:numId w:val="3"/>
        </w:numPr>
        <w:jc w:val="both"/>
        <w:rPr>
          <w:b/>
        </w:rPr>
      </w:pPr>
      <w:r>
        <w:rPr>
          <w:b/>
          <w:sz w:val="25"/>
          <w:szCs w:val="25"/>
        </w:rPr>
        <w:t xml:space="preserve">Nombre: </w:t>
      </w:r>
      <w:r>
        <w:rPr>
          <w:sz w:val="25"/>
          <w:szCs w:val="25"/>
        </w:rPr>
        <w:t>Presupuesto</w:t>
      </w:r>
    </w:p>
    <w:p w:rsidR="00E52A28" w:rsidRDefault="00D94D0E">
      <w:pPr>
        <w:pStyle w:val="Prrafodelista"/>
        <w:numPr>
          <w:ilvl w:val="1"/>
          <w:numId w:val="3"/>
        </w:numPr>
        <w:jc w:val="both"/>
        <w:rPr>
          <w:b/>
        </w:rPr>
      </w:pPr>
      <w:r>
        <w:rPr>
          <w:b/>
          <w:sz w:val="25"/>
          <w:szCs w:val="25"/>
        </w:rPr>
        <w:t>Descripción:</w:t>
      </w:r>
      <w:r>
        <w:rPr>
          <w:b/>
        </w:rPr>
        <w:t xml:space="preserve"> </w:t>
      </w:r>
      <w:bookmarkStart w:id="92" w:name="_Hlk525494290"/>
      <w:bookmarkEnd w:id="92"/>
      <w:r>
        <w:rPr>
          <w:sz w:val="25"/>
          <w:szCs w:val="25"/>
        </w:rPr>
        <w:t>cantidad monetaria que el cliente se compromete a pagar y con la que se deberá desarrollar el proyecto.</w:t>
      </w:r>
    </w:p>
    <w:p w:rsidR="00E52A28" w:rsidRDefault="00D94D0E">
      <w:pPr>
        <w:pStyle w:val="Prrafodelista"/>
        <w:numPr>
          <w:ilvl w:val="1"/>
          <w:numId w:val="3"/>
        </w:numPr>
        <w:jc w:val="both"/>
        <w:rPr>
          <w:b/>
        </w:rPr>
      </w:pPr>
      <w:r>
        <w:rPr>
          <w:b/>
          <w:sz w:val="25"/>
          <w:szCs w:val="25"/>
        </w:rPr>
        <w:t>Valor:</w:t>
      </w:r>
      <w:r>
        <w:rPr>
          <w:b/>
        </w:rPr>
        <w:t xml:space="preserve"> </w:t>
      </w:r>
      <w:bookmarkStart w:id="93" w:name="_Hlk525494326"/>
      <w:bookmarkEnd w:id="93"/>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rsidR="00E52A28" w:rsidRDefault="00E52A28">
      <w:pPr>
        <w:pStyle w:val="Prrafodelista"/>
        <w:ind w:left="1440"/>
        <w:jc w:val="both"/>
        <w:rPr>
          <w:b/>
        </w:rPr>
      </w:pPr>
    </w:p>
    <w:p w:rsidR="00E52A28" w:rsidRDefault="00D94D0E">
      <w:pPr>
        <w:pStyle w:val="Prrafodelista"/>
        <w:numPr>
          <w:ilvl w:val="0"/>
          <w:numId w:val="3"/>
        </w:numPr>
        <w:jc w:val="both"/>
        <w:rPr>
          <w:b/>
        </w:rPr>
      </w:pPr>
      <w:r>
        <w:rPr>
          <w:b/>
          <w:sz w:val="25"/>
          <w:szCs w:val="25"/>
        </w:rPr>
        <w:lastRenderedPageBreak/>
        <w:t xml:space="preserve">Nombre: </w:t>
      </w:r>
      <w:r>
        <w:rPr>
          <w:sz w:val="25"/>
          <w:szCs w:val="25"/>
        </w:rPr>
        <w:t>Hitos temporales</w:t>
      </w:r>
    </w:p>
    <w:p w:rsidR="00E52A28" w:rsidRDefault="00D94D0E">
      <w:pPr>
        <w:pStyle w:val="Prrafodelista"/>
        <w:numPr>
          <w:ilvl w:val="1"/>
          <w:numId w:val="3"/>
        </w:numPr>
        <w:jc w:val="both"/>
        <w:rPr>
          <w:b/>
        </w:rPr>
      </w:pPr>
      <w:r>
        <w:rPr>
          <w:b/>
          <w:sz w:val="25"/>
          <w:szCs w:val="25"/>
        </w:rPr>
        <w:t>Descripción:</w:t>
      </w:r>
      <w:r>
        <w:rPr>
          <w:b/>
        </w:rPr>
        <w:t xml:space="preserve"> </w:t>
      </w:r>
      <w:r>
        <w:rPr>
          <w:sz w:val="25"/>
          <w:szCs w:val="25"/>
        </w:rPr>
        <w:t>fechas de entregas de las diversas partes del proyecto de acuerdo a lo establecido con los miembros de la empresa EjoSL. Nota: el proyecto finaliza en 6 meses pero por el momento sólo hay definidos entregables hasta diciembre.</w:t>
      </w:r>
    </w:p>
    <w:p w:rsidR="00E52A28" w:rsidRDefault="00D94D0E">
      <w:pPr>
        <w:pStyle w:val="Prrafodelista"/>
        <w:numPr>
          <w:ilvl w:val="1"/>
          <w:numId w:val="3"/>
        </w:numPr>
        <w:jc w:val="both"/>
        <w:rPr>
          <w:b/>
        </w:rPr>
      </w:pPr>
      <w:r>
        <w:rPr>
          <w:b/>
          <w:sz w:val="25"/>
          <w:szCs w:val="25"/>
        </w:rPr>
        <w:t>Valor:</w:t>
      </w:r>
      <w:r>
        <w:rPr>
          <w:b/>
        </w:rPr>
        <w:t xml:space="preserve"> </w:t>
      </w:r>
    </w:p>
    <w:p w:rsidR="00E52A28" w:rsidRDefault="00D94D0E">
      <w:pPr>
        <w:pStyle w:val="Prrafodelista"/>
        <w:numPr>
          <w:ilvl w:val="2"/>
          <w:numId w:val="3"/>
        </w:numPr>
        <w:jc w:val="both"/>
        <w:rPr>
          <w:b/>
        </w:rPr>
      </w:pPr>
      <w:r>
        <w:rPr>
          <w:sz w:val="25"/>
          <w:szCs w:val="25"/>
        </w:rPr>
        <w:t xml:space="preserve">Entrega Alcance </w:t>
      </w:r>
      <w:r>
        <w:rPr>
          <w:rFonts w:cstheme="minorHAnsi"/>
          <w:sz w:val="25"/>
          <w:szCs w:val="25"/>
        </w:rPr>
        <w:t>→ Jueves 5 de octubre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Estimación e interesados </w:t>
      </w:r>
      <w:r>
        <w:rPr>
          <w:rFonts w:cstheme="minorHAnsi"/>
          <w:sz w:val="25"/>
          <w:szCs w:val="25"/>
        </w:rPr>
        <w:t>→ Viernes 13 de octubre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Tiempo: planificación </w:t>
      </w:r>
      <w:r>
        <w:rPr>
          <w:rFonts w:cstheme="minorHAnsi"/>
          <w:sz w:val="25"/>
          <w:szCs w:val="25"/>
        </w:rPr>
        <w:t>→ Jueves 26 de octubre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Gestión RRHH </w:t>
      </w:r>
      <w:r>
        <w:rPr>
          <w:rFonts w:cstheme="minorHAnsi"/>
          <w:sz w:val="25"/>
          <w:szCs w:val="25"/>
        </w:rPr>
        <w:t>→ Jueves 9 de noviembre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Riesgos </w:t>
      </w:r>
      <w:r>
        <w:rPr>
          <w:rFonts w:cstheme="minorHAnsi"/>
          <w:sz w:val="25"/>
          <w:szCs w:val="25"/>
        </w:rPr>
        <w:t>→ Jueves 16 de noviembre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Gestión de costes </w:t>
      </w:r>
      <w:r>
        <w:rPr>
          <w:rFonts w:cstheme="minorHAnsi"/>
          <w:sz w:val="25"/>
          <w:szCs w:val="25"/>
        </w:rPr>
        <w:t>→ Jueves 30 de noviembre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Comunicaciones </w:t>
      </w:r>
      <w:r>
        <w:rPr>
          <w:rFonts w:cstheme="minorHAnsi"/>
          <w:sz w:val="25"/>
          <w:szCs w:val="25"/>
        </w:rPr>
        <w:t>→ Viernes 8 de diciembre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Final </w:t>
      </w:r>
      <w:r>
        <w:rPr>
          <w:rFonts w:cstheme="minorHAnsi"/>
          <w:sz w:val="25"/>
          <w:szCs w:val="25"/>
        </w:rPr>
        <w:t>→ Domingo 17 de diciembre</w:t>
      </w:r>
      <w:bookmarkStart w:id="94" w:name="_Hlk525493466"/>
      <w:bookmarkEnd w:id="94"/>
      <w:r>
        <w:rPr>
          <w:sz w:val="25"/>
          <w:szCs w:val="25"/>
        </w:rPr>
        <w:t xml:space="preserve">. </w:t>
      </w:r>
    </w:p>
    <w:p w:rsidR="00E52A28" w:rsidRDefault="00E52A28">
      <w:pPr>
        <w:pStyle w:val="Prrafodelista"/>
        <w:ind w:left="1440"/>
        <w:jc w:val="both"/>
        <w:rPr>
          <w:b/>
        </w:rPr>
      </w:pPr>
    </w:p>
    <w:p w:rsidR="00E52A28" w:rsidRDefault="00D94D0E">
      <w:pPr>
        <w:pStyle w:val="Prrafodelista"/>
        <w:numPr>
          <w:ilvl w:val="0"/>
          <w:numId w:val="3"/>
        </w:numPr>
        <w:jc w:val="both"/>
        <w:rPr>
          <w:b/>
        </w:rPr>
      </w:pPr>
      <w:r>
        <w:rPr>
          <w:b/>
          <w:sz w:val="25"/>
          <w:szCs w:val="25"/>
        </w:rPr>
        <w:t xml:space="preserve">Nombre: </w:t>
      </w:r>
      <w:r>
        <w:rPr>
          <w:sz w:val="25"/>
          <w:szCs w:val="25"/>
        </w:rPr>
        <w:t>Disposiciones contractuales</w:t>
      </w:r>
    </w:p>
    <w:p w:rsidR="00E52A28" w:rsidRDefault="00D94D0E">
      <w:pPr>
        <w:pStyle w:val="Prrafodelista"/>
        <w:numPr>
          <w:ilvl w:val="1"/>
          <w:numId w:val="3"/>
        </w:numPr>
        <w:jc w:val="both"/>
        <w:rPr>
          <w:b/>
        </w:rPr>
      </w:pPr>
      <w:r>
        <w:rPr>
          <w:b/>
          <w:sz w:val="25"/>
          <w:szCs w:val="25"/>
        </w:rPr>
        <w:t>Descripción:</w:t>
      </w:r>
      <w:r>
        <w:rPr>
          <w:b/>
        </w:rPr>
        <w:t xml:space="preserve"> </w:t>
      </w:r>
      <w:r>
        <w:rPr>
          <w:sz w:val="25"/>
          <w:szCs w:val="25"/>
        </w:rPr>
        <w:t>elementos fijados en el contrato de proyecto establecido con la entidad EjoSL de obligado cumplimiento por parte del producto a entregar.</w:t>
      </w:r>
    </w:p>
    <w:p w:rsidR="00E52A28" w:rsidRDefault="00D94D0E">
      <w:pPr>
        <w:pStyle w:val="Prrafodelista"/>
        <w:numPr>
          <w:ilvl w:val="1"/>
          <w:numId w:val="3"/>
        </w:numPr>
        <w:jc w:val="both"/>
        <w:rPr>
          <w:b/>
        </w:rPr>
      </w:pPr>
      <w:r>
        <w:rPr>
          <w:b/>
          <w:sz w:val="25"/>
          <w:szCs w:val="25"/>
        </w:rPr>
        <w:t>Valor:</w:t>
      </w:r>
      <w:r>
        <w:rPr>
          <w:b/>
        </w:rPr>
        <w:t xml:space="preserve"> </w:t>
      </w:r>
    </w:p>
    <w:p w:rsidR="00E52A28" w:rsidRDefault="00D94D0E">
      <w:pPr>
        <w:pStyle w:val="Prrafodelista"/>
        <w:numPr>
          <w:ilvl w:val="2"/>
          <w:numId w:val="3"/>
        </w:numPr>
        <w:jc w:val="both"/>
        <w:rPr>
          <w:b/>
        </w:rPr>
      </w:pPr>
      <w:r>
        <w:rPr>
          <w:sz w:val="25"/>
          <w:szCs w:val="25"/>
        </w:rPr>
        <w:t xml:space="preserve">Reducción en un 35 % del personal de sala necesario para el volumen de negocio estimado. </w:t>
      </w:r>
    </w:p>
    <w:p w:rsidR="00E52A28" w:rsidRDefault="00D94D0E">
      <w:pPr>
        <w:pStyle w:val="Prrafodelista"/>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E52A28" w:rsidRDefault="00E52A28">
      <w:pPr>
        <w:pStyle w:val="Prrafodelista"/>
        <w:ind w:left="2160"/>
        <w:jc w:val="both"/>
        <w:rPr>
          <w:b/>
        </w:rPr>
      </w:pPr>
    </w:p>
    <w:p w:rsidR="00E52A28" w:rsidRDefault="00D94D0E">
      <w:pPr>
        <w:pStyle w:val="Prrafodelista"/>
        <w:numPr>
          <w:ilvl w:val="0"/>
          <w:numId w:val="3"/>
        </w:numPr>
        <w:jc w:val="both"/>
        <w:rPr>
          <w:b/>
        </w:rPr>
      </w:pPr>
      <w:r>
        <w:rPr>
          <w:b/>
          <w:sz w:val="25"/>
          <w:szCs w:val="25"/>
        </w:rPr>
        <w:t xml:space="preserve">Nombre: </w:t>
      </w:r>
      <w:r>
        <w:rPr>
          <w:sz w:val="25"/>
          <w:szCs w:val="25"/>
        </w:rPr>
        <w:t>otras restricciones</w:t>
      </w:r>
    </w:p>
    <w:p w:rsidR="00E52A28" w:rsidRDefault="00D94D0E">
      <w:pPr>
        <w:pStyle w:val="Prrafodelista"/>
        <w:numPr>
          <w:ilvl w:val="1"/>
          <w:numId w:val="3"/>
        </w:numPr>
        <w:jc w:val="both"/>
        <w:rPr>
          <w:b/>
        </w:rPr>
      </w:pPr>
      <w:r>
        <w:rPr>
          <w:b/>
          <w:sz w:val="25"/>
          <w:szCs w:val="25"/>
        </w:rPr>
        <w:t>Descripción:</w:t>
      </w:r>
      <w:r>
        <w:rPr>
          <w:b/>
        </w:rPr>
        <w:t xml:space="preserve"> </w:t>
      </w:r>
      <w:r>
        <w:rPr>
          <w:sz w:val="25"/>
          <w:szCs w:val="25"/>
        </w:rPr>
        <w:t>restricciones adicionales encontradas en la especificación aportada por la entidad EjoSL que no encajan dentro de las anteriores categorías descritas.</w:t>
      </w:r>
    </w:p>
    <w:p w:rsidR="00E52A28" w:rsidRDefault="00D94D0E">
      <w:pPr>
        <w:pStyle w:val="Prrafodelista"/>
        <w:numPr>
          <w:ilvl w:val="1"/>
          <w:numId w:val="3"/>
        </w:numPr>
        <w:jc w:val="both"/>
        <w:rPr>
          <w:b/>
        </w:rPr>
      </w:pPr>
      <w:r>
        <w:rPr>
          <w:b/>
          <w:sz w:val="25"/>
          <w:szCs w:val="25"/>
        </w:rPr>
        <w:t>Valor:</w:t>
      </w:r>
      <w:r>
        <w:rPr>
          <w:b/>
        </w:rPr>
        <w:t xml:space="preserve"> </w:t>
      </w:r>
    </w:p>
    <w:p w:rsidR="00E52A28" w:rsidRDefault="00D94D0E">
      <w:pPr>
        <w:pStyle w:val="Prrafodelista"/>
        <w:numPr>
          <w:ilvl w:val="2"/>
          <w:numId w:val="3"/>
        </w:numPr>
        <w:jc w:val="both"/>
        <w:rPr>
          <w:b/>
        </w:rPr>
      </w:pPr>
      <w:r>
        <w:rPr>
          <w:sz w:val="25"/>
          <w:szCs w:val="25"/>
        </w:rPr>
        <w:t xml:space="preserve">Los proveedores de montaje eléctrico deben acreditar su experiencia en montaje de instrumentos y tableros. </w:t>
      </w:r>
    </w:p>
    <w:p w:rsidR="00E52A28" w:rsidRDefault="00D94D0E">
      <w:pPr>
        <w:pStyle w:val="Prrafodelista"/>
        <w:numPr>
          <w:ilvl w:val="2"/>
          <w:numId w:val="3"/>
        </w:numPr>
        <w:jc w:val="both"/>
        <w:rPr>
          <w:b/>
        </w:rPr>
      </w:pPr>
      <w:r>
        <w:rPr>
          <w:sz w:val="25"/>
          <w:szCs w:val="25"/>
        </w:rPr>
        <w:t>La forma de toma de nota del pedido y cobro de la cuenta debe ser realizada a través de tecnología NFC.</w:t>
      </w:r>
    </w:p>
    <w:p w:rsidR="00E52A28" w:rsidRDefault="00D94D0E">
      <w:pPr>
        <w:pStyle w:val="Prrafodelista"/>
        <w:numPr>
          <w:ilvl w:val="2"/>
          <w:numId w:val="3"/>
        </w:numPr>
        <w:jc w:val="both"/>
        <w:rPr>
          <w:b/>
        </w:rPr>
      </w:pPr>
      <w:r>
        <w:rPr>
          <w:sz w:val="25"/>
          <w:szCs w:val="25"/>
        </w:rPr>
        <w:t>El bloqueo de mesa por parte de clientes se realizará a través de código QR.</w:t>
      </w:r>
    </w:p>
    <w:p w:rsidR="00E52A28" w:rsidRDefault="00D94D0E">
      <w:pPr>
        <w:pStyle w:val="Prrafodelista"/>
        <w:numPr>
          <w:ilvl w:val="2"/>
          <w:numId w:val="3"/>
        </w:numPr>
        <w:jc w:val="both"/>
        <w:rPr>
          <w:b/>
        </w:rPr>
      </w:pPr>
      <w:r>
        <w:rPr>
          <w:sz w:val="25"/>
          <w:szCs w:val="25"/>
        </w:rPr>
        <w:t>Las mesas deberán ser bloqueadas/reservadas explícitamente por los clientes si desean alguna consumición en el local.</w:t>
      </w:r>
    </w:p>
    <w:p w:rsidR="00E52A28" w:rsidRDefault="00D94D0E">
      <w:pPr>
        <w:pStyle w:val="Prrafodelista"/>
        <w:numPr>
          <w:ilvl w:val="2"/>
          <w:numId w:val="3"/>
        </w:numPr>
        <w:jc w:val="both"/>
        <w:rPr>
          <w:b/>
        </w:rPr>
      </w:pPr>
      <w:r>
        <w:rPr>
          <w:sz w:val="25"/>
          <w:szCs w:val="25"/>
        </w:rPr>
        <w:lastRenderedPageBreak/>
        <w:t>Las mesas deberán ser liberadas explícitamente por los camareros.</w:t>
      </w:r>
    </w:p>
    <w:p w:rsidR="00E52A28" w:rsidRDefault="00E52A28">
      <w:pPr>
        <w:pStyle w:val="Prrafodelista"/>
        <w:ind w:left="2160"/>
        <w:rPr>
          <w:b/>
        </w:rPr>
      </w:pPr>
    </w:p>
    <w:p w:rsidR="00E52A28" w:rsidRDefault="00D94D0E">
      <w:pPr>
        <w:pStyle w:val="Ttulo2"/>
        <w:ind w:firstLine="357"/>
      </w:pPr>
      <w:bookmarkStart w:id="95" w:name="_Toc526359302"/>
      <w:bookmarkStart w:id="96" w:name="_Toc530661869"/>
      <w:bookmarkEnd w:id="95"/>
      <w:r>
        <w:t>1.7. Supuestos del proyecto</w:t>
      </w:r>
      <w:bookmarkEnd w:id="96"/>
    </w:p>
    <w:p w:rsidR="00E52A28" w:rsidRDefault="00D94D0E">
      <w:pPr>
        <w:pStyle w:val="Sinespaciado1"/>
        <w:spacing w:after="240"/>
        <w:ind w:firstLine="360"/>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la misma, una breve descripción, el modo de validación de la misma y el potencial impacto en caso de no cumplirse una vez el producto se encuentre en fase de explotación:</w:t>
      </w:r>
    </w:p>
    <w:p w:rsidR="00E52A28" w:rsidRDefault="00D94D0E">
      <w:pPr>
        <w:pStyle w:val="Prrafodelista"/>
        <w:numPr>
          <w:ilvl w:val="0"/>
          <w:numId w:val="3"/>
        </w:numPr>
        <w:rPr>
          <w:b/>
        </w:rPr>
      </w:pPr>
      <w:r>
        <w:rPr>
          <w:b/>
          <w:sz w:val="25"/>
          <w:szCs w:val="25"/>
        </w:rPr>
        <w:t xml:space="preserve">Nombre: </w:t>
      </w:r>
      <w:r>
        <w:rPr>
          <w:sz w:val="25"/>
          <w:szCs w:val="25"/>
        </w:rPr>
        <w:t xml:space="preserve">versión de NFC </w:t>
      </w:r>
    </w:p>
    <w:p w:rsidR="00E52A28" w:rsidRDefault="00D94D0E">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E52A28" w:rsidRDefault="00D94D0E">
      <w:pPr>
        <w:pStyle w:val="Prrafodelista"/>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E52A28" w:rsidRDefault="00D94D0E">
      <w:pPr>
        <w:pStyle w:val="Prrafodelista"/>
        <w:numPr>
          <w:ilvl w:val="1"/>
          <w:numId w:val="3"/>
        </w:numPr>
        <w:rPr>
          <w:b/>
        </w:rPr>
      </w:pPr>
      <w:r>
        <w:rPr>
          <w:b/>
          <w:sz w:val="25"/>
          <w:szCs w:val="25"/>
        </w:rPr>
        <w:t>Potencial impacto:</w:t>
      </w:r>
      <w:r>
        <w:rPr>
          <w:b/>
        </w:rPr>
        <w:t xml:space="preserve"> </w:t>
      </w:r>
      <w:r>
        <w:rPr>
          <w:sz w:val="25"/>
          <w:szCs w:val="25"/>
        </w:rPr>
        <w:t>los dispositivos más modernos podrían no ser compatibles para el pago de tipo contactless</w:t>
      </w:r>
      <w:r>
        <w:t>.</w:t>
      </w:r>
    </w:p>
    <w:p w:rsidR="00E52A28" w:rsidRDefault="00D94D0E">
      <w:pPr>
        <w:pStyle w:val="Prrafodelista"/>
        <w:numPr>
          <w:ilvl w:val="0"/>
          <w:numId w:val="3"/>
        </w:numPr>
        <w:rPr>
          <w:b/>
        </w:rPr>
      </w:pPr>
      <w:r>
        <w:rPr>
          <w:b/>
          <w:sz w:val="25"/>
          <w:szCs w:val="25"/>
        </w:rPr>
        <w:t xml:space="preserve">Nombre: </w:t>
      </w:r>
      <w:r>
        <w:rPr>
          <w:sz w:val="25"/>
          <w:szCs w:val="25"/>
        </w:rPr>
        <w:t xml:space="preserve">software de proveedores. </w:t>
      </w:r>
    </w:p>
    <w:p w:rsidR="00E52A28" w:rsidRDefault="00D94D0E">
      <w:pPr>
        <w:pStyle w:val="Prrafodelista"/>
        <w:numPr>
          <w:ilvl w:val="1"/>
          <w:numId w:val="3"/>
        </w:numPr>
        <w:rPr>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rsidR="00E52A28" w:rsidRDefault="00D94D0E">
      <w:pPr>
        <w:pStyle w:val="Prrafodelista"/>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E52A28" w:rsidRDefault="00D94D0E">
      <w:pPr>
        <w:pStyle w:val="Prrafodelista"/>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E52A28" w:rsidRDefault="00D94D0E">
      <w:pPr>
        <w:pStyle w:val="Prrafodelista"/>
        <w:numPr>
          <w:ilvl w:val="0"/>
          <w:numId w:val="3"/>
        </w:numPr>
        <w:rPr>
          <w:b/>
        </w:rPr>
      </w:pPr>
      <w:r>
        <w:rPr>
          <w:b/>
          <w:sz w:val="25"/>
          <w:szCs w:val="25"/>
        </w:rPr>
        <w:t xml:space="preserve">Nombre: </w:t>
      </w:r>
      <w:r>
        <w:rPr>
          <w:sz w:val="25"/>
          <w:szCs w:val="25"/>
        </w:rPr>
        <w:t xml:space="preserve">montaje eléctrico. </w:t>
      </w:r>
    </w:p>
    <w:p w:rsidR="00E52A28" w:rsidRDefault="00D94D0E">
      <w:pPr>
        <w:pStyle w:val="Prrafodelista"/>
        <w:numPr>
          <w:ilvl w:val="1"/>
          <w:numId w:val="3"/>
        </w:numPr>
        <w:rPr>
          <w:b/>
        </w:rPr>
      </w:pPr>
      <w:r>
        <w:rPr>
          <w:b/>
          <w:sz w:val="25"/>
          <w:szCs w:val="25"/>
        </w:rPr>
        <w:t>Descripción:</w:t>
      </w:r>
      <w:r>
        <w:rPr>
          <w:b/>
        </w:rPr>
        <w:t xml:space="preserve"> </w:t>
      </w:r>
      <w:r>
        <w:rPr>
          <w:sz w:val="25"/>
          <w:szCs w:val="25"/>
        </w:rPr>
        <w:t>se cuenta con todo el montaje eléctrico necesario para poder instalar el producto y las comunicaciones entre las diversas partes del mismo.</w:t>
      </w:r>
    </w:p>
    <w:p w:rsidR="00E52A28" w:rsidRDefault="00D94D0E">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E52A28" w:rsidRDefault="00D94D0E">
      <w:pPr>
        <w:pStyle w:val="Prrafodelista"/>
        <w:numPr>
          <w:ilvl w:val="1"/>
          <w:numId w:val="3"/>
        </w:numPr>
        <w:rPr>
          <w:b/>
        </w:rPr>
      </w:pPr>
      <w:r>
        <w:rPr>
          <w:b/>
          <w:sz w:val="25"/>
          <w:szCs w:val="25"/>
        </w:rPr>
        <w:t>Potencial impacto:</w:t>
      </w:r>
      <w:r>
        <w:rPr>
          <w:b/>
        </w:rPr>
        <w:t xml:space="preserve"> </w:t>
      </w:r>
      <w:r>
        <w:rPr>
          <w:sz w:val="25"/>
          <w:szCs w:val="25"/>
        </w:rPr>
        <w:t>el producto no se puede instalar o las partes del mismo no pueden interactuar entre ellas</w:t>
      </w:r>
      <w:r>
        <w:t>.</w:t>
      </w:r>
    </w:p>
    <w:p w:rsidR="00E52A28" w:rsidRDefault="00D94D0E">
      <w:pPr>
        <w:pStyle w:val="Prrafodelista"/>
        <w:numPr>
          <w:ilvl w:val="0"/>
          <w:numId w:val="3"/>
        </w:numPr>
        <w:rPr>
          <w:b/>
        </w:rPr>
      </w:pPr>
      <w:r>
        <w:rPr>
          <w:b/>
          <w:sz w:val="25"/>
          <w:szCs w:val="25"/>
        </w:rPr>
        <w:t xml:space="preserve">Nombre: </w:t>
      </w:r>
      <w:r>
        <w:rPr>
          <w:sz w:val="25"/>
          <w:szCs w:val="25"/>
        </w:rPr>
        <w:t xml:space="preserve">estimación de tiempo de espera. </w:t>
      </w:r>
    </w:p>
    <w:p w:rsidR="00E52A28" w:rsidRDefault="00D94D0E">
      <w:pPr>
        <w:pStyle w:val="Prrafodelista"/>
        <w:numPr>
          <w:ilvl w:val="1"/>
          <w:numId w:val="3"/>
        </w:numPr>
        <w:rPr>
          <w:b/>
        </w:rPr>
      </w:pPr>
      <w:r>
        <w:rPr>
          <w:b/>
          <w:sz w:val="25"/>
          <w:szCs w:val="25"/>
        </w:rPr>
        <w:t>Descripción:</w:t>
      </w:r>
      <w:r>
        <w:rPr>
          <w:b/>
        </w:rPr>
        <w:t xml:space="preserve"> </w:t>
      </w:r>
      <w:r>
        <w:rPr>
          <w:sz w:val="25"/>
          <w:szCs w:val="25"/>
        </w:rPr>
        <w:t>se cuenta con un conjunto de registros lo suficientemente exhaustivo y riguroso para poder extraer cálculos y medidas del mismo.</w:t>
      </w:r>
    </w:p>
    <w:p w:rsidR="00E52A28" w:rsidRDefault="00D94D0E">
      <w:pPr>
        <w:pStyle w:val="Prrafodelista"/>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E52A28" w:rsidRDefault="00D94D0E">
      <w:pPr>
        <w:pStyle w:val="Prrafodelista"/>
        <w:numPr>
          <w:ilvl w:val="1"/>
          <w:numId w:val="3"/>
        </w:numPr>
        <w:rPr>
          <w:b/>
        </w:rPr>
      </w:pPr>
      <w:r>
        <w:rPr>
          <w:b/>
          <w:sz w:val="25"/>
          <w:szCs w:val="25"/>
        </w:rPr>
        <w:lastRenderedPageBreak/>
        <w:t>Potencial impacto:</w:t>
      </w:r>
      <w:r>
        <w:rPr>
          <w:b/>
        </w:rPr>
        <w:t xml:space="preserve"> </w:t>
      </w:r>
      <w:r>
        <w:rPr>
          <w:sz w:val="25"/>
          <w:szCs w:val="25"/>
        </w:rPr>
        <w:t>descontento del cliente al ver incrementado el tiempo que se le indica en su pantalla informativa</w:t>
      </w:r>
      <w:r>
        <w:t>.</w:t>
      </w:r>
    </w:p>
    <w:p w:rsidR="00E52A28" w:rsidRDefault="00D94D0E">
      <w:pPr>
        <w:pStyle w:val="Prrafodelista"/>
        <w:numPr>
          <w:ilvl w:val="0"/>
          <w:numId w:val="3"/>
        </w:numPr>
        <w:rPr>
          <w:b/>
        </w:rPr>
      </w:pPr>
      <w:r>
        <w:rPr>
          <w:b/>
          <w:sz w:val="25"/>
          <w:szCs w:val="25"/>
        </w:rPr>
        <w:t xml:space="preserve">Nombre: </w:t>
      </w:r>
      <w:r>
        <w:rPr>
          <w:sz w:val="25"/>
          <w:szCs w:val="25"/>
        </w:rPr>
        <w:t xml:space="preserve">configuración bancaria. </w:t>
      </w:r>
    </w:p>
    <w:p w:rsidR="00E52A28" w:rsidRDefault="00D94D0E">
      <w:pPr>
        <w:pStyle w:val="Prrafodelista"/>
        <w:numPr>
          <w:ilvl w:val="1"/>
          <w:numId w:val="3"/>
        </w:numPr>
        <w:rPr>
          <w:b/>
        </w:rPr>
      </w:pPr>
      <w:r>
        <w:rPr>
          <w:b/>
          <w:sz w:val="25"/>
          <w:szCs w:val="25"/>
        </w:rPr>
        <w:t>Descripción:</w:t>
      </w:r>
      <w:r>
        <w:rPr>
          <w:b/>
        </w:rPr>
        <w:t xml:space="preserve"> </w:t>
      </w:r>
      <w:r>
        <w:rPr>
          <w:sz w:val="25"/>
          <w:szCs w:val="25"/>
        </w:rPr>
        <w:t>se asume que la entidad EjoSL y, por extensión, el local donde se explotará el producto poseen una configuración bancaria adecuada y que permite la transmisión de efectivo desde las cuentas de los clientes hasta la propia de la empresa a través de la tecnología contactless.</w:t>
      </w:r>
    </w:p>
    <w:p w:rsidR="00E52A28" w:rsidRDefault="00D94D0E">
      <w:pPr>
        <w:pStyle w:val="Prrafodelista"/>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E52A28" w:rsidRDefault="00D94D0E">
      <w:pPr>
        <w:pStyle w:val="Prrafodelista"/>
        <w:numPr>
          <w:ilvl w:val="1"/>
          <w:numId w:val="3"/>
        </w:numPr>
        <w:rPr>
          <w:b/>
        </w:rPr>
      </w:pPr>
      <w:r>
        <w:rPr>
          <w:b/>
          <w:sz w:val="25"/>
          <w:szCs w:val="25"/>
        </w:rPr>
        <w:t>Potencial impacto:</w:t>
      </w:r>
      <w:r>
        <w:rPr>
          <w:b/>
        </w:rPr>
        <w:t xml:space="preserve"> </w:t>
      </w:r>
      <w:r>
        <w:rPr>
          <w:sz w:val="25"/>
          <w:szCs w:val="25"/>
        </w:rPr>
        <w:t>descontento del cliente al ver truncada su transacción o directamente no poder pagar mediante la tecnología contactless</w:t>
      </w:r>
      <w:r>
        <w:t>.</w:t>
      </w:r>
    </w:p>
    <w:p w:rsidR="00E52A28" w:rsidRDefault="00D94D0E">
      <w:pPr>
        <w:pStyle w:val="Prrafodelista"/>
        <w:numPr>
          <w:ilvl w:val="0"/>
          <w:numId w:val="3"/>
        </w:numPr>
        <w:rPr>
          <w:b/>
        </w:rPr>
      </w:pPr>
      <w:r>
        <w:rPr>
          <w:b/>
          <w:sz w:val="25"/>
          <w:szCs w:val="25"/>
        </w:rPr>
        <w:t xml:space="preserve">Nombre: </w:t>
      </w:r>
      <w:r>
        <w:rPr>
          <w:sz w:val="25"/>
          <w:szCs w:val="25"/>
        </w:rPr>
        <w:t xml:space="preserve">existencia de servidor web. </w:t>
      </w:r>
    </w:p>
    <w:p w:rsidR="00E52A28" w:rsidRDefault="00D94D0E">
      <w:pPr>
        <w:pStyle w:val="Prrafodelista"/>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E52A28" w:rsidRDefault="00D94D0E">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E52A28" w:rsidRDefault="00D94D0E">
      <w:pPr>
        <w:pStyle w:val="Prrafodelista"/>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E52A28" w:rsidRDefault="00D94D0E">
      <w:pPr>
        <w:pStyle w:val="Prrafodelista"/>
        <w:numPr>
          <w:ilvl w:val="0"/>
          <w:numId w:val="3"/>
        </w:numPr>
        <w:rPr>
          <w:b/>
        </w:rPr>
      </w:pPr>
      <w:r>
        <w:rPr>
          <w:b/>
          <w:sz w:val="25"/>
          <w:szCs w:val="25"/>
        </w:rPr>
        <w:t xml:space="preserve">Nombre: </w:t>
      </w:r>
      <w:r>
        <w:rPr>
          <w:sz w:val="25"/>
          <w:szCs w:val="25"/>
        </w:rPr>
        <w:t xml:space="preserve">software de lectura de códigos QR. </w:t>
      </w:r>
    </w:p>
    <w:p w:rsidR="00E52A28" w:rsidRDefault="00D94D0E">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E52A28" w:rsidRDefault="00D94D0E">
      <w:pPr>
        <w:pStyle w:val="Prrafodelista"/>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E52A28" w:rsidRDefault="00D94D0E">
      <w:pPr>
        <w:pStyle w:val="Prrafodelista"/>
        <w:numPr>
          <w:ilvl w:val="1"/>
          <w:numId w:val="3"/>
        </w:numPr>
        <w:rPr>
          <w:b/>
        </w:rPr>
      </w:pPr>
      <w:r>
        <w:rPr>
          <w:b/>
          <w:sz w:val="25"/>
          <w:szCs w:val="25"/>
        </w:rPr>
        <w:t>Potencial impacto:</w:t>
      </w:r>
      <w:r>
        <w:rPr>
          <w:b/>
        </w:rPr>
        <w:t xml:space="preserve"> </w:t>
      </w:r>
      <w:bookmarkStart w:id="97" w:name="_Toc526359303"/>
      <w:bookmarkEnd w:id="97"/>
      <w:r>
        <w:rPr>
          <w:sz w:val="25"/>
          <w:szCs w:val="25"/>
        </w:rPr>
        <w:t>no se podrían reservar ni liberar mesas, ni asociar comandas a las mismas.</w:t>
      </w:r>
    </w:p>
    <w:p w:rsidR="00E52A28" w:rsidRDefault="00E52A28">
      <w:pPr>
        <w:pStyle w:val="Prrafodelista"/>
        <w:ind w:left="1440"/>
        <w:rPr>
          <w:b/>
          <w:sz w:val="25"/>
          <w:szCs w:val="25"/>
        </w:rPr>
      </w:pPr>
    </w:p>
    <w:p w:rsidR="00E52A28" w:rsidRDefault="00D94D0E">
      <w:pPr>
        <w:pStyle w:val="Ttulo2"/>
        <w:ind w:firstLine="357"/>
      </w:pPr>
      <w:bookmarkStart w:id="98" w:name="_Toc530661870"/>
      <w:r>
        <w:t>1.8. Propuesta de solución.</w:t>
      </w:r>
      <w:bookmarkEnd w:id="98"/>
    </w:p>
    <w:p w:rsidR="00E52A28" w:rsidRDefault="00D94D0E">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E52A28" w:rsidRDefault="00E52A28">
      <w:pPr>
        <w:pStyle w:val="Sinespaciado1"/>
        <w:spacing w:after="240"/>
        <w:ind w:firstLine="360"/>
        <w:rPr>
          <w:sz w:val="25"/>
          <w:szCs w:val="25"/>
        </w:rPr>
      </w:pPr>
    </w:p>
    <w:p w:rsidR="00E52A28" w:rsidRDefault="00D94D0E">
      <w:pPr>
        <w:pStyle w:val="Ttulo3"/>
        <w:ind w:left="708" w:firstLine="708"/>
      </w:pPr>
      <w:bookmarkStart w:id="99" w:name="_Toc530661871"/>
      <w:r>
        <w:lastRenderedPageBreak/>
        <w:t>1.8.1. Descripción del alcance del producto</w:t>
      </w:r>
      <w:bookmarkEnd w:id="99"/>
    </w:p>
    <w:p w:rsidR="00E52A28" w:rsidRDefault="00D94D0E">
      <w:pPr>
        <w:pStyle w:val="Sinespaciado1"/>
        <w:spacing w:after="240"/>
        <w:ind w:firstLine="360"/>
        <w:rPr>
          <w:sz w:val="25"/>
          <w:szCs w:val="25"/>
        </w:rPr>
      </w:pPr>
      <w:bookmarkStart w:id="100" w:name="_Toc526359304"/>
      <w:bookmarkEnd w:id="100"/>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E52A28" w:rsidRDefault="00D94D0E">
      <w:pPr>
        <w:pStyle w:val="Sinespaciado1"/>
        <w:spacing w:after="240"/>
        <w:ind w:firstLine="360"/>
        <w:rPr>
          <w:sz w:val="25"/>
          <w:szCs w:val="25"/>
        </w:rPr>
      </w:pPr>
      <w:r>
        <w:rPr>
          <w:sz w:val="25"/>
          <w:szCs w:val="25"/>
        </w:rPr>
        <w:t>El actual producto a desarrollar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E52A28" w:rsidRDefault="00D94D0E">
      <w:pPr>
        <w:pStyle w:val="Sinespaciado1"/>
        <w:numPr>
          <w:ilvl w:val="0"/>
          <w:numId w:val="4"/>
        </w:numPr>
        <w:spacing w:after="240"/>
        <w:rPr>
          <w:sz w:val="24"/>
          <w:szCs w:val="23"/>
        </w:rPr>
      </w:pPr>
      <w:r>
        <w:rPr>
          <w:sz w:val="25"/>
          <w:szCs w:val="25"/>
        </w:rPr>
        <w:t>La toma de comandas mediante tablet NFC por parte del camarero a los clientes y de forma autónoma por parte de los clientes mediante las tablets de las mesas.</w:t>
      </w:r>
    </w:p>
    <w:p w:rsidR="00E52A28" w:rsidRDefault="00D94D0E">
      <w:pPr>
        <w:pStyle w:val="Sinespaciado1"/>
        <w:numPr>
          <w:ilvl w:val="0"/>
          <w:numId w:val="4"/>
        </w:numPr>
        <w:spacing w:after="240"/>
        <w:rPr>
          <w:sz w:val="24"/>
          <w:szCs w:val="23"/>
        </w:rPr>
      </w:pPr>
      <w:r>
        <w:rPr>
          <w:sz w:val="25"/>
          <w:szCs w:val="25"/>
        </w:rPr>
        <w:t>El desbloqueo de las mesas ocupadas por clientes que han abandonado el local por parte de los camareros.</w:t>
      </w:r>
    </w:p>
    <w:p w:rsidR="00E52A28" w:rsidRDefault="00D94D0E">
      <w:pPr>
        <w:pStyle w:val="Sinespaciado1"/>
        <w:numPr>
          <w:ilvl w:val="0"/>
          <w:numId w:val="4"/>
        </w:numPr>
        <w:spacing w:after="240"/>
        <w:rPr>
          <w:sz w:val="24"/>
          <w:szCs w:val="23"/>
        </w:rPr>
      </w:pPr>
      <w:r>
        <w:rPr>
          <w:sz w:val="25"/>
          <w:szCs w:val="25"/>
        </w:rPr>
        <w:t>El pago de las consumiciones mediante la tecnología contactless también con NFC.</w:t>
      </w:r>
    </w:p>
    <w:p w:rsidR="00E52A28" w:rsidRDefault="00D94D0E">
      <w:pPr>
        <w:pStyle w:val="Sinespaciado1"/>
        <w:numPr>
          <w:ilvl w:val="0"/>
          <w:numId w:val="4"/>
        </w:numPr>
        <w:spacing w:after="240"/>
        <w:rPr>
          <w:sz w:val="24"/>
          <w:szCs w:val="23"/>
        </w:rPr>
      </w:pPr>
      <w:r>
        <w:rPr>
          <w:sz w:val="25"/>
          <w:szCs w:val="25"/>
        </w:rPr>
        <w:t>El envío de las comandas de forma remota desde la ubicación en sala del camarero hasta cocinas.</w:t>
      </w:r>
    </w:p>
    <w:p w:rsidR="00E52A28" w:rsidRDefault="00D94D0E">
      <w:pPr>
        <w:pStyle w:val="Sinespaciado1"/>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E52A28" w:rsidRDefault="00D94D0E">
      <w:pPr>
        <w:pStyle w:val="Sinespaciado1"/>
        <w:numPr>
          <w:ilvl w:val="0"/>
          <w:numId w:val="4"/>
        </w:numPr>
        <w:spacing w:after="240"/>
        <w:rPr>
          <w:sz w:val="24"/>
          <w:szCs w:val="23"/>
        </w:rPr>
      </w:pPr>
      <w:r>
        <w:rPr>
          <w:sz w:val="24"/>
          <w:szCs w:val="23"/>
        </w:rPr>
        <w:t>Ofrecer entretenimiento al cliente mediante la tablet de su mesa: acceso a web y selección de música.</w:t>
      </w:r>
    </w:p>
    <w:p w:rsidR="00E52A28" w:rsidRDefault="00D94D0E">
      <w:pPr>
        <w:pStyle w:val="Sinespaciado1"/>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E52A28" w:rsidRDefault="00D94D0E">
      <w:pPr>
        <w:pStyle w:val="Sinespaciado1"/>
        <w:numPr>
          <w:ilvl w:val="0"/>
          <w:numId w:val="4"/>
        </w:numPr>
        <w:spacing w:after="240"/>
        <w:rPr>
          <w:sz w:val="24"/>
          <w:szCs w:val="23"/>
        </w:rPr>
      </w:pPr>
      <w:r>
        <w:rPr>
          <w:sz w:val="25"/>
          <w:szCs w:val="25"/>
        </w:rPr>
        <w:t>El conjunto de funcionalidades habituales de un sistema hostelero para gestión de proveedores, stocks, facturación, etc.</w:t>
      </w:r>
    </w:p>
    <w:p w:rsidR="00E52A28" w:rsidRDefault="00D94D0E">
      <w:pPr>
        <w:pStyle w:val="Sinespaciado1"/>
        <w:numPr>
          <w:ilvl w:val="0"/>
          <w:numId w:val="4"/>
        </w:numPr>
        <w:spacing w:after="240"/>
        <w:rPr>
          <w:sz w:val="24"/>
          <w:szCs w:val="23"/>
        </w:rPr>
      </w:pPr>
      <w:bookmarkStart w:id="101" w:name="_Toc526359305"/>
      <w:bookmarkStart w:id="102" w:name="_Hlk525493155"/>
      <w:bookmarkEnd w:id="101"/>
      <w:bookmarkEnd w:id="102"/>
      <w:r>
        <w:rPr>
          <w:sz w:val="25"/>
          <w:szCs w:val="25"/>
        </w:rPr>
        <w:lastRenderedPageBreak/>
        <w:t>Un diseño futurista y marcadamente tecnológico de la interfaz de usuario de las aplicaciones y módulos integrados dentro del sistema a construir.</w:t>
      </w:r>
    </w:p>
    <w:p w:rsidR="00E52A28" w:rsidRDefault="00E52A28">
      <w:pPr>
        <w:pStyle w:val="Sinespaciado1"/>
        <w:spacing w:after="240"/>
        <w:ind w:left="1080" w:firstLine="0"/>
        <w:rPr>
          <w:sz w:val="24"/>
          <w:szCs w:val="23"/>
        </w:rPr>
      </w:pPr>
    </w:p>
    <w:p w:rsidR="00E52A28" w:rsidRDefault="00D94D0E">
      <w:pPr>
        <w:pStyle w:val="Ttulo3"/>
        <w:ind w:left="708" w:firstLine="708"/>
      </w:pPr>
      <w:bookmarkStart w:id="103" w:name="_Toc530661872"/>
      <w:r>
        <w:t>1.8.2. Entregables del proyecto</w:t>
      </w:r>
      <w:bookmarkEnd w:id="103"/>
    </w:p>
    <w:p w:rsidR="00E52A28" w:rsidRDefault="00D94D0E">
      <w:pPr>
        <w:ind w:firstLine="360"/>
        <w:jc w:val="both"/>
        <w:rPr>
          <w:sz w:val="25"/>
          <w:szCs w:val="25"/>
        </w:rPr>
      </w:pPr>
      <w:bookmarkStart w:id="104" w:name="_Hlk525493507"/>
      <w:bookmarkEnd w:id="104"/>
      <w:r>
        <w:rPr>
          <w:sz w:val="25"/>
          <w:szCs w:val="25"/>
        </w:rPr>
        <w:t>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etc). Por lo tanto, los entregables serán:</w:t>
      </w:r>
    </w:p>
    <w:p w:rsidR="00E52A28" w:rsidRDefault="00D94D0E">
      <w:pPr>
        <w:pStyle w:val="Prrafodelista"/>
        <w:numPr>
          <w:ilvl w:val="0"/>
          <w:numId w:val="5"/>
        </w:numPr>
        <w:jc w:val="both"/>
        <w:rPr>
          <w:b/>
        </w:rPr>
      </w:pPr>
      <w:r>
        <w:rPr>
          <w:sz w:val="25"/>
          <w:szCs w:val="25"/>
        </w:rPr>
        <w:t xml:space="preserve">Documento de Alcance. </w:t>
      </w:r>
    </w:p>
    <w:p w:rsidR="00E52A28" w:rsidRDefault="00D94D0E">
      <w:pPr>
        <w:pStyle w:val="Prrafodelista"/>
        <w:numPr>
          <w:ilvl w:val="0"/>
          <w:numId w:val="5"/>
        </w:numPr>
        <w:jc w:val="both"/>
        <w:rPr>
          <w:b/>
        </w:rPr>
      </w:pPr>
      <w:r>
        <w:rPr>
          <w:sz w:val="25"/>
          <w:szCs w:val="25"/>
        </w:rPr>
        <w:t xml:space="preserve">Documento de Estimación e interesados. </w:t>
      </w:r>
    </w:p>
    <w:p w:rsidR="00E52A28" w:rsidRDefault="00D94D0E">
      <w:pPr>
        <w:pStyle w:val="Prrafodelista"/>
        <w:numPr>
          <w:ilvl w:val="0"/>
          <w:numId w:val="5"/>
        </w:numPr>
        <w:jc w:val="both"/>
        <w:rPr>
          <w:b/>
        </w:rPr>
      </w:pPr>
      <w:r>
        <w:rPr>
          <w:sz w:val="25"/>
          <w:szCs w:val="25"/>
        </w:rPr>
        <w:t xml:space="preserve">Documento de Tiempo: planificación. </w:t>
      </w:r>
    </w:p>
    <w:p w:rsidR="00E52A28" w:rsidRDefault="00D94D0E">
      <w:pPr>
        <w:pStyle w:val="Prrafodelista"/>
        <w:numPr>
          <w:ilvl w:val="0"/>
          <w:numId w:val="5"/>
        </w:numPr>
        <w:jc w:val="both"/>
        <w:rPr>
          <w:b/>
        </w:rPr>
      </w:pPr>
      <w:r>
        <w:rPr>
          <w:sz w:val="25"/>
          <w:szCs w:val="25"/>
        </w:rPr>
        <w:t xml:space="preserve">Documento de Gestión RRHH. </w:t>
      </w:r>
    </w:p>
    <w:p w:rsidR="00E52A28" w:rsidRDefault="00D94D0E">
      <w:pPr>
        <w:pStyle w:val="Prrafodelista"/>
        <w:numPr>
          <w:ilvl w:val="0"/>
          <w:numId w:val="5"/>
        </w:numPr>
        <w:jc w:val="both"/>
        <w:rPr>
          <w:b/>
        </w:rPr>
      </w:pPr>
      <w:r>
        <w:rPr>
          <w:sz w:val="25"/>
          <w:szCs w:val="25"/>
        </w:rPr>
        <w:t xml:space="preserve">Documento de Riesgos. </w:t>
      </w:r>
    </w:p>
    <w:p w:rsidR="00E52A28" w:rsidRDefault="00D94D0E">
      <w:pPr>
        <w:pStyle w:val="Prrafodelista"/>
        <w:numPr>
          <w:ilvl w:val="0"/>
          <w:numId w:val="5"/>
        </w:numPr>
        <w:jc w:val="both"/>
        <w:rPr>
          <w:b/>
        </w:rPr>
      </w:pPr>
      <w:r>
        <w:rPr>
          <w:sz w:val="25"/>
          <w:szCs w:val="25"/>
        </w:rPr>
        <w:t xml:space="preserve">Documento de Gestión de costes. </w:t>
      </w:r>
    </w:p>
    <w:p w:rsidR="00E52A28" w:rsidRDefault="00D94D0E">
      <w:pPr>
        <w:pStyle w:val="Prrafodelista"/>
        <w:numPr>
          <w:ilvl w:val="0"/>
          <w:numId w:val="5"/>
        </w:numPr>
        <w:jc w:val="both"/>
        <w:rPr>
          <w:b/>
        </w:rPr>
      </w:pPr>
      <w:r>
        <w:rPr>
          <w:sz w:val="25"/>
          <w:szCs w:val="25"/>
        </w:rPr>
        <w:t xml:space="preserve">Documento de Comunicaciones. </w:t>
      </w:r>
    </w:p>
    <w:p w:rsidR="00E52A28" w:rsidRDefault="00D94D0E">
      <w:pPr>
        <w:pStyle w:val="Prrafodelista"/>
        <w:numPr>
          <w:ilvl w:val="0"/>
          <w:numId w:val="5"/>
        </w:numPr>
        <w:jc w:val="both"/>
        <w:rPr>
          <w:b/>
        </w:rPr>
      </w:pPr>
      <w:r>
        <w:rPr>
          <w:sz w:val="25"/>
          <w:szCs w:val="25"/>
        </w:rPr>
        <w:t>Documento final compendio de todo lo anterior.</w:t>
      </w:r>
    </w:p>
    <w:p w:rsidR="00E52A28" w:rsidRDefault="00D94D0E">
      <w:pPr>
        <w:pStyle w:val="Prrafodelista"/>
        <w:numPr>
          <w:ilvl w:val="0"/>
          <w:numId w:val="5"/>
        </w:numPr>
        <w:jc w:val="both"/>
        <w:rPr>
          <w:b/>
        </w:rPr>
      </w:pPr>
      <w:r>
        <w:rPr>
          <w:sz w:val="25"/>
          <w:szCs w:val="25"/>
        </w:rPr>
        <w:t>Sistema objetivo del proyecto formado por los siguientes subsistemas:</w:t>
      </w:r>
    </w:p>
    <w:p w:rsidR="00E52A28" w:rsidRDefault="00D94D0E">
      <w:pPr>
        <w:pStyle w:val="Prrafodelista"/>
        <w:numPr>
          <w:ilvl w:val="1"/>
          <w:numId w:val="5"/>
        </w:numPr>
        <w:jc w:val="both"/>
        <w:rPr>
          <w:b/>
        </w:rPr>
      </w:pPr>
      <w:r>
        <w:rPr>
          <w:sz w:val="25"/>
          <w:szCs w:val="25"/>
        </w:rPr>
        <w:t>Módulo del camarero que permite tomar comandas y cobrar.</w:t>
      </w:r>
    </w:p>
    <w:p w:rsidR="00E52A28" w:rsidRDefault="00D94D0E">
      <w:pPr>
        <w:pStyle w:val="Prrafodelista"/>
        <w:numPr>
          <w:ilvl w:val="1"/>
          <w:numId w:val="5"/>
        </w:numPr>
        <w:jc w:val="both"/>
        <w:rPr>
          <w:b/>
        </w:rPr>
      </w:pPr>
      <w:r>
        <w:rPr>
          <w:sz w:val="25"/>
          <w:szCs w:val="25"/>
        </w:rPr>
        <w:t>Aplicación para los clientes del local.</w:t>
      </w:r>
    </w:p>
    <w:p w:rsidR="00E52A28" w:rsidRDefault="00D94D0E">
      <w:pPr>
        <w:pStyle w:val="Prrafodelista"/>
        <w:numPr>
          <w:ilvl w:val="1"/>
          <w:numId w:val="5"/>
        </w:numPr>
        <w:jc w:val="both"/>
        <w:rPr>
          <w:b/>
        </w:rPr>
      </w:pPr>
      <w:r>
        <w:rPr>
          <w:sz w:val="25"/>
          <w:szCs w:val="25"/>
        </w:rPr>
        <w:t>Módulo de gestión de proveedores, stocks, facturación, etc.</w:t>
      </w:r>
    </w:p>
    <w:p w:rsidR="00E52A28" w:rsidRDefault="00D94D0E">
      <w:pPr>
        <w:pStyle w:val="Prrafodelista"/>
        <w:numPr>
          <w:ilvl w:val="1"/>
          <w:numId w:val="5"/>
        </w:numPr>
        <w:jc w:val="both"/>
      </w:pPr>
      <w:r>
        <w:rPr>
          <w:sz w:val="25"/>
          <w:szCs w:val="25"/>
        </w:rPr>
        <w:t>Módulo de cocinas/barra para aceptación de comandas e indicación de finalización de preparaciones.</w:t>
      </w:r>
    </w:p>
    <w:p w:rsidR="00E52A28" w:rsidRDefault="00D94D0E">
      <w:pPr>
        <w:pStyle w:val="Prrafodelista"/>
        <w:numPr>
          <w:ilvl w:val="1"/>
          <w:numId w:val="5"/>
        </w:numPr>
        <w:jc w:val="both"/>
      </w:pPr>
      <w:r>
        <w:rPr>
          <w:sz w:val="25"/>
          <w:szCs w:val="25"/>
        </w:rPr>
        <w:t>Módulo para muestra de datos y creación de comandas en los terminales de las mesas</w:t>
      </w:r>
    </w:p>
    <w:p w:rsidR="00E52A28" w:rsidRDefault="00D94D0E">
      <w:pPr>
        <w:pStyle w:val="Prrafodelista"/>
        <w:numPr>
          <w:ilvl w:val="1"/>
          <w:numId w:val="5"/>
        </w:numPr>
        <w:jc w:val="both"/>
        <w:rPr>
          <w:sz w:val="25"/>
          <w:szCs w:val="25"/>
        </w:rPr>
      </w:pPr>
      <w:r>
        <w:rPr>
          <w:sz w:val="25"/>
          <w:szCs w:val="25"/>
        </w:rPr>
        <w:t>Módulo de entretenimiento (gestión música)</w:t>
      </w:r>
    </w:p>
    <w:p w:rsidR="00E52A28" w:rsidRDefault="00D94D0E">
      <w:pPr>
        <w:pStyle w:val="Prrafodelista"/>
        <w:numPr>
          <w:ilvl w:val="1"/>
          <w:numId w:val="5"/>
        </w:numPr>
        <w:jc w:val="both"/>
      </w:pPr>
      <w:bookmarkStart w:id="105" w:name="_Toc526359306"/>
      <w:bookmarkEnd w:id="105"/>
      <w:r>
        <w:rPr>
          <w:sz w:val="25"/>
          <w:szCs w:val="25"/>
        </w:rPr>
        <w:t>Módulo de monitorización general del sistema y gerencia</w:t>
      </w:r>
    </w:p>
    <w:p w:rsidR="00E52A28" w:rsidRDefault="00E52A28">
      <w:pPr>
        <w:pStyle w:val="Prrafodelista"/>
        <w:ind w:left="1800"/>
        <w:jc w:val="both"/>
      </w:pPr>
    </w:p>
    <w:p w:rsidR="00E52A28" w:rsidRDefault="00D94D0E">
      <w:pPr>
        <w:pStyle w:val="Ttulo3"/>
        <w:ind w:left="708" w:firstLine="708"/>
      </w:pPr>
      <w:bookmarkStart w:id="106" w:name="_Toc530661873"/>
      <w:r>
        <w:t>1.8.3. Criterios de aceptación del producto</w:t>
      </w:r>
      <w:bookmarkEnd w:id="106"/>
    </w:p>
    <w:p w:rsidR="00E52A28" w:rsidRDefault="00D94D0E">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“given-when-then” (dado-cuando-entonces). Identificando cada entregable se mostrarán los criterios necesarios para validarlo:</w:t>
      </w:r>
    </w:p>
    <w:p w:rsidR="00E52A28" w:rsidRDefault="00D94D0E">
      <w:pPr>
        <w:pStyle w:val="Prrafodelista"/>
        <w:numPr>
          <w:ilvl w:val="0"/>
          <w:numId w:val="6"/>
        </w:numPr>
        <w:jc w:val="both"/>
        <w:rPr>
          <w:b/>
        </w:rPr>
      </w:pPr>
      <w:r>
        <w:rPr>
          <w:sz w:val="25"/>
          <w:szCs w:val="25"/>
        </w:rPr>
        <w:t>Módulo del camarero que permite tomar comandas y cobrar:</w:t>
      </w:r>
    </w:p>
    <w:p w:rsidR="00E52A28" w:rsidRDefault="00D94D0E">
      <w:pPr>
        <w:pStyle w:val="Prrafodelista"/>
        <w:numPr>
          <w:ilvl w:val="0"/>
          <w:numId w:val="7"/>
        </w:numPr>
        <w:jc w:val="both"/>
        <w:rPr>
          <w:b/>
        </w:rPr>
      </w:pPr>
      <w:r>
        <w:rPr>
          <w:b/>
          <w:sz w:val="25"/>
          <w:szCs w:val="25"/>
        </w:rPr>
        <w:lastRenderedPageBreak/>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E52A28" w:rsidRDefault="00D94D0E">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E52A28" w:rsidRDefault="00D94D0E">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E52A28" w:rsidRDefault="00D94D0E">
      <w:pPr>
        <w:pStyle w:val="Prrafodelista"/>
        <w:numPr>
          <w:ilvl w:val="0"/>
          <w:numId w:val="6"/>
        </w:numPr>
        <w:jc w:val="both"/>
        <w:rPr>
          <w:b/>
        </w:rPr>
      </w:pPr>
      <w:r>
        <w:rPr>
          <w:sz w:val="25"/>
          <w:szCs w:val="25"/>
        </w:rPr>
        <w:t>Aplicación para los clientes del local:</w:t>
      </w:r>
    </w:p>
    <w:p w:rsidR="00E52A28" w:rsidRDefault="00D94D0E">
      <w:pPr>
        <w:pStyle w:val="Prrafodelista"/>
        <w:numPr>
          <w:ilvl w:val="0"/>
          <w:numId w:val="7"/>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E52A28" w:rsidRDefault="00D94D0E">
      <w:pPr>
        <w:pStyle w:val="Prrafodelista"/>
        <w:numPr>
          <w:ilvl w:val="0"/>
          <w:numId w:val="7"/>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E52A28" w:rsidRDefault="00D94D0E">
      <w:pPr>
        <w:pStyle w:val="Prrafodelista"/>
        <w:numPr>
          <w:ilvl w:val="0"/>
          <w:numId w:val="7"/>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E52A28" w:rsidRDefault="00D94D0E">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la misma de forma simultánea en el dispositivo del usuario. </w:t>
      </w:r>
    </w:p>
    <w:p w:rsidR="00E52A28" w:rsidRDefault="00D94D0E">
      <w:pPr>
        <w:pStyle w:val="Prrafodelista"/>
        <w:numPr>
          <w:ilvl w:val="0"/>
          <w:numId w:val="6"/>
        </w:numPr>
        <w:jc w:val="both"/>
        <w:rPr>
          <w:b/>
        </w:rPr>
      </w:pPr>
      <w:r>
        <w:rPr>
          <w:sz w:val="25"/>
          <w:szCs w:val="25"/>
        </w:rPr>
        <w:t>Módulo de gestión de proveedores, stocks, facturación, etc:</w:t>
      </w:r>
    </w:p>
    <w:p w:rsidR="00E52A28" w:rsidRDefault="00D94D0E">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E52A28" w:rsidRDefault="00D94D0E">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E52A28" w:rsidRDefault="00D94D0E">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E52A28" w:rsidRDefault="00D94D0E">
      <w:pPr>
        <w:pStyle w:val="Prrafodelista"/>
        <w:numPr>
          <w:ilvl w:val="0"/>
          <w:numId w:val="6"/>
        </w:numPr>
        <w:jc w:val="both"/>
      </w:pPr>
      <w:r>
        <w:rPr>
          <w:sz w:val="25"/>
          <w:szCs w:val="25"/>
        </w:rPr>
        <w:t>Módulo de cocinas/barra para aceptación de comandas e indicación de finalización de preparaciones:</w:t>
      </w:r>
    </w:p>
    <w:p w:rsidR="00E52A28" w:rsidRDefault="00D94D0E">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E52A28" w:rsidRDefault="00D94D0E">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E52A28" w:rsidRDefault="00D94D0E">
      <w:pPr>
        <w:pStyle w:val="Prrafodelista"/>
        <w:numPr>
          <w:ilvl w:val="0"/>
          <w:numId w:val="6"/>
        </w:numPr>
        <w:jc w:val="both"/>
      </w:pPr>
      <w:r>
        <w:rPr>
          <w:sz w:val="25"/>
          <w:szCs w:val="25"/>
        </w:rPr>
        <w:t>Módulo para muestra de datos en los terminales de las mesas</w:t>
      </w:r>
    </w:p>
    <w:p w:rsidR="00E52A28" w:rsidRDefault="00D94D0E">
      <w:pPr>
        <w:pStyle w:val="Prrafodelista"/>
        <w:numPr>
          <w:ilvl w:val="1"/>
          <w:numId w:val="6"/>
        </w:numPr>
        <w:jc w:val="both"/>
        <w:rPr>
          <w:b/>
        </w:rPr>
      </w:pPr>
      <w:r>
        <w:rPr>
          <w:b/>
          <w:sz w:val="25"/>
          <w:szCs w:val="25"/>
        </w:rPr>
        <w:lastRenderedPageBreak/>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E52A28" w:rsidRDefault="00D94D0E">
      <w:pPr>
        <w:pStyle w:val="Prrafodelista"/>
        <w:numPr>
          <w:ilvl w:val="1"/>
          <w:numId w:val="6"/>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E52A28" w:rsidRDefault="00D94D0E">
      <w:pPr>
        <w:pStyle w:val="Prrafodelista"/>
        <w:numPr>
          <w:ilvl w:val="1"/>
          <w:numId w:val="6"/>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la misma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rsidR="00E52A28" w:rsidRDefault="00D94D0E">
      <w:pPr>
        <w:pStyle w:val="Prrafodelista"/>
        <w:numPr>
          <w:ilvl w:val="0"/>
          <w:numId w:val="6"/>
        </w:numPr>
        <w:jc w:val="both"/>
        <w:rPr>
          <w:sz w:val="25"/>
          <w:szCs w:val="25"/>
        </w:rPr>
      </w:pPr>
      <w:r>
        <w:rPr>
          <w:sz w:val="25"/>
          <w:szCs w:val="25"/>
        </w:rPr>
        <w:t>Módulo de entretenimiento (gestión música)</w:t>
      </w:r>
    </w:p>
    <w:p w:rsidR="00E52A28" w:rsidRDefault="00D94D0E">
      <w:pPr>
        <w:pStyle w:val="Prrafodelista"/>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E52A28" w:rsidRDefault="00D94D0E">
      <w:pPr>
        <w:pStyle w:val="Prrafodelista"/>
        <w:numPr>
          <w:ilvl w:val="0"/>
          <w:numId w:val="6"/>
        </w:numPr>
        <w:jc w:val="both"/>
      </w:pPr>
      <w:r>
        <w:rPr>
          <w:sz w:val="25"/>
          <w:szCs w:val="25"/>
        </w:rPr>
        <w:t>Módulo de monitorización general del sistema</w:t>
      </w:r>
    </w:p>
    <w:p w:rsidR="00E52A28" w:rsidRDefault="00D94D0E">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E52A28" w:rsidRDefault="00D94D0E">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E52A28" w:rsidRDefault="00D94D0E">
      <w:pPr>
        <w:pStyle w:val="Prrafodelista"/>
        <w:numPr>
          <w:ilvl w:val="0"/>
          <w:numId w:val="6"/>
        </w:numPr>
        <w:jc w:val="both"/>
        <w:rPr>
          <w:b/>
        </w:rPr>
      </w:pPr>
      <w:r>
        <w:rPr>
          <w:sz w:val="25"/>
          <w:szCs w:val="25"/>
        </w:rPr>
        <w:t>Módulo de gerencia</w:t>
      </w:r>
    </w:p>
    <w:p w:rsidR="00E52A28" w:rsidRDefault="00D94D0E">
      <w:pPr>
        <w:pStyle w:val="Prrafodelista"/>
        <w:numPr>
          <w:ilvl w:val="1"/>
          <w:numId w:val="6"/>
        </w:numPr>
        <w:jc w:val="both"/>
        <w:rPr>
          <w:b/>
          <w:sz w:val="25"/>
          <w:szCs w:val="25"/>
        </w:rPr>
      </w:pPr>
      <w:r>
        <w:rPr>
          <w:b/>
          <w:sz w:val="25"/>
          <w:szCs w:val="25"/>
        </w:rPr>
        <w:t>Dado</w:t>
      </w:r>
      <w:r>
        <w:rPr>
          <w:sz w:val="25"/>
          <w:szCs w:val="25"/>
        </w:rPr>
        <w:t xml:space="preserve"> un personal de la gerencia si hay algún aspecto que sea necesario controlar este módulo permite realizar cualquier control del mismo.</w:t>
      </w:r>
    </w:p>
    <w:p w:rsidR="00E52A28" w:rsidRDefault="00D94D0E">
      <w:pPr>
        <w:pStyle w:val="Prrafodelista"/>
        <w:numPr>
          <w:ilvl w:val="1"/>
          <w:numId w:val="6"/>
        </w:numPr>
        <w:jc w:val="both"/>
        <w:rPr>
          <w:b/>
          <w:sz w:val="25"/>
          <w:szCs w:val="25"/>
        </w:rPr>
      </w:pPr>
      <w:r>
        <w:rPr>
          <w:b/>
          <w:sz w:val="25"/>
          <w:szCs w:val="25"/>
        </w:rPr>
        <w:t xml:space="preserve">Dado </w:t>
      </w:r>
      <w:r>
        <w:rPr>
          <w:sz w:val="25"/>
          <w:szCs w:val="25"/>
        </w:rPr>
        <w:t>cualquier aspecto del control de los ingresos o gestión del local este módulo permite a los gerentes realizar cualquier acción</w:t>
      </w:r>
    </w:p>
    <w:p w:rsidR="00E52A28" w:rsidRDefault="00E52A28">
      <w:pPr>
        <w:pStyle w:val="Ttulo2"/>
        <w:rPr>
          <w:rFonts w:ascii="Calibri" w:eastAsia="Calibri" w:hAnsi="Calibri" w:cstheme="minorBidi"/>
          <w:b/>
          <w:color w:val="00000A"/>
          <w:sz w:val="22"/>
          <w:szCs w:val="22"/>
        </w:rPr>
      </w:pPr>
      <w:bookmarkStart w:id="107" w:name="_Toc526359307"/>
      <w:bookmarkEnd w:id="107"/>
    </w:p>
    <w:p w:rsidR="00E52A28" w:rsidRDefault="00D94D0E">
      <w:pPr>
        <w:pStyle w:val="Ttulo3"/>
        <w:ind w:left="708" w:firstLine="708"/>
      </w:pPr>
      <w:bookmarkStart w:id="108" w:name="_Toc530661874"/>
      <w:r>
        <w:t>1.8.4. Diagramas de contexto y del sistema</w:t>
      </w:r>
      <w:bookmarkEnd w:id="108"/>
    </w:p>
    <w:p w:rsidR="00E52A28" w:rsidRDefault="00D94D0E">
      <w:pPr>
        <w:pStyle w:val="Sinespaciado1"/>
        <w:spacing w:after="240"/>
        <w:ind w:firstLine="360"/>
        <w:rPr>
          <w:sz w:val="25"/>
          <w:szCs w:val="25"/>
        </w:rPr>
      </w:pP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E52A28" w:rsidRDefault="00D94D0E">
      <w:pPr>
        <w:pStyle w:val="Sinespaciado1"/>
        <w:spacing w:after="240"/>
        <w:ind w:left="360" w:firstLine="0"/>
        <w:rPr>
          <w:sz w:val="25"/>
          <w:szCs w:val="25"/>
        </w:rPr>
      </w:pPr>
      <w:r>
        <w:rPr>
          <w:noProof/>
        </w:rPr>
        <w:lastRenderedPageBreak/>
        <w:drawing>
          <wp:inline distT="0" distB="0" distL="0" distR="0">
            <wp:extent cx="5612765" cy="3171190"/>
            <wp:effectExtent l="0" t="0" r="0" b="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pic:cNvPicPr>
                      <a:picLocks noChangeAspect="1" noChangeArrowheads="1"/>
                    </pic:cNvPicPr>
                  </pic:nvPicPr>
                  <pic:blipFill>
                    <a:blip r:embed="rId11"/>
                    <a:stretch>
                      <a:fillRect/>
                    </a:stretch>
                  </pic:blipFill>
                  <pic:spPr bwMode="auto">
                    <a:xfrm>
                      <a:off x="0" y="0"/>
                      <a:ext cx="5612765" cy="3171190"/>
                    </a:xfrm>
                    <a:prstGeom prst="rect">
                      <a:avLst/>
                    </a:prstGeom>
                  </pic:spPr>
                </pic:pic>
              </a:graphicData>
            </a:graphic>
          </wp:inline>
        </w:drawing>
      </w:r>
    </w:p>
    <w:p w:rsidR="00E52A28" w:rsidRDefault="00D94D0E">
      <w:pPr>
        <w:pStyle w:val="Prrafodelista"/>
        <w:ind w:left="0" w:firstLine="360"/>
        <w:jc w:val="both"/>
        <w:rPr>
          <w:sz w:val="25"/>
          <w:szCs w:val="25"/>
        </w:rPr>
      </w:pPr>
      <w:r>
        <w:rPr>
          <w:sz w:val="25"/>
          <w:szCs w:val="25"/>
        </w:rPr>
        <w:t>Como se puede observar, el sistema central interactúa con otras partes del sistema, como son las tablets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rsidR="00E52A28" w:rsidRDefault="00E52A28">
      <w:pPr>
        <w:pStyle w:val="Prrafodelista"/>
        <w:ind w:left="360"/>
        <w:rPr>
          <w:sz w:val="25"/>
          <w:szCs w:val="25"/>
        </w:rPr>
      </w:pPr>
    </w:p>
    <w:p w:rsidR="00E52A28" w:rsidRDefault="00D94D0E">
      <w:pPr>
        <w:pStyle w:val="Prrafodelista"/>
        <w:ind w:left="360"/>
      </w:pPr>
      <w:r>
        <w:rPr>
          <w:noProof/>
        </w:rPr>
        <w:drawing>
          <wp:inline distT="0" distB="0" distL="0" distR="0">
            <wp:extent cx="5321300" cy="2997200"/>
            <wp:effectExtent l="0" t="0" r="0" b="0"/>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8"/>
                    <pic:cNvPicPr>
                      <a:picLocks noChangeAspect="1" noChangeArrowheads="1"/>
                    </pic:cNvPicPr>
                  </pic:nvPicPr>
                  <pic:blipFill>
                    <a:blip r:embed="rId12"/>
                    <a:stretch>
                      <a:fillRect/>
                    </a:stretch>
                  </pic:blipFill>
                  <pic:spPr bwMode="auto">
                    <a:xfrm>
                      <a:off x="0" y="0"/>
                      <a:ext cx="5321300" cy="2997200"/>
                    </a:xfrm>
                    <a:prstGeom prst="rect">
                      <a:avLst/>
                    </a:prstGeom>
                  </pic:spPr>
                </pic:pic>
              </a:graphicData>
            </a:graphic>
          </wp:inline>
        </w:drawing>
      </w:r>
    </w:p>
    <w:p w:rsidR="00E52A28" w:rsidRDefault="00D94D0E">
      <w:pPr>
        <w:pStyle w:val="Prrafodelista"/>
        <w:ind w:left="0" w:firstLine="360"/>
        <w:jc w:val="both"/>
      </w:pPr>
      <w:r>
        <w:rPr>
          <w:sz w:val="25"/>
          <w:szCs w:val="25"/>
        </w:rPr>
        <w:lastRenderedPageBreak/>
        <w:t>En lo referente al diagrama de sistema observamos que este está dividido en distintos módulos que clasificamos de acuerdo a su función. El sistema cuenta con un módulo central que realiza la mayoría de gestiones y por el que pasan gran parte de los datos, los módulos de las tablets de las mesas para entrada y salida de datos (esto incluye realización de pedidos, ver el estado de estos, seleccionar música, etc.), módulos para las tablets de los camareros (realización de pedido), para los clientes del local, para cocina y, por último, un módulo de monitorización general del sistema.</w:t>
      </w:r>
    </w:p>
    <w:p w:rsidR="00E52A28" w:rsidRDefault="00E52A28"/>
    <w:p w:rsidR="00E52A28" w:rsidRDefault="00D94D0E">
      <w:pPr>
        <w:pStyle w:val="Ttulo2"/>
        <w:ind w:firstLine="357"/>
      </w:pPr>
      <w:bookmarkStart w:id="109" w:name="_Toc530661875"/>
      <w:r>
        <w:t>1.9. Catálogo de requisitos del sistema.</w:t>
      </w:r>
      <w:bookmarkEnd w:id="109"/>
    </w:p>
    <w:p w:rsidR="00E52A28" w:rsidRDefault="00D94D0E">
      <w:pPr>
        <w:pStyle w:val="Sinespaciado1"/>
        <w:spacing w:after="240"/>
        <w:ind w:firstLine="360"/>
        <w:rPr>
          <w:sz w:val="25"/>
          <w:szCs w:val="25"/>
        </w:rPr>
      </w:pPr>
      <w:bookmarkStart w:id="110" w:name="_Toc526359308"/>
      <w:bookmarkEnd w:id="110"/>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E52A28" w:rsidRDefault="00E52A28">
      <w:pPr>
        <w:pStyle w:val="Sinespaciado1"/>
        <w:spacing w:after="240"/>
        <w:ind w:firstLine="360"/>
        <w:rPr>
          <w:sz w:val="25"/>
          <w:szCs w:val="25"/>
        </w:rPr>
      </w:pPr>
    </w:p>
    <w:p w:rsidR="00E52A28" w:rsidRDefault="00D94D0E">
      <w:pPr>
        <w:pStyle w:val="Ttulo3"/>
        <w:ind w:left="708" w:firstLine="708"/>
      </w:pPr>
      <w:bookmarkStart w:id="111" w:name="_Toc529949333"/>
      <w:bookmarkStart w:id="112" w:name="_Toc530661876"/>
      <w:r>
        <w:t>1.9.1. Caso</w:t>
      </w:r>
      <w:bookmarkEnd w:id="111"/>
      <w:r>
        <w:t>s de uso</w:t>
      </w:r>
      <w:bookmarkEnd w:id="112"/>
    </w:p>
    <w:p w:rsidR="00E52A28" w:rsidRDefault="00D94D0E">
      <w:pPr>
        <w:pStyle w:val="Sinespaciado1"/>
        <w:spacing w:after="240"/>
        <w:ind w:firstLine="360"/>
        <w:rPr>
          <w:sz w:val="25"/>
          <w:szCs w:val="25"/>
        </w:rPr>
      </w:pPr>
      <w:r>
        <w:rPr>
          <w:sz w:val="25"/>
          <w:szCs w:val="25"/>
        </w:rPr>
        <w:t>En este apartado se presentarán los actores y los casos de uso que intervienen en el sistema.</w:t>
      </w:r>
    </w:p>
    <w:p w:rsidR="00E52A28" w:rsidRDefault="00E52A28">
      <w:pPr>
        <w:pStyle w:val="Sinespaciado1"/>
        <w:spacing w:after="240"/>
        <w:ind w:firstLine="360"/>
        <w:rPr>
          <w:sz w:val="25"/>
          <w:szCs w:val="25"/>
        </w:rPr>
      </w:pPr>
    </w:p>
    <w:p w:rsidR="00E52A28" w:rsidRDefault="00D94D0E">
      <w:pPr>
        <w:pStyle w:val="Ttulo3"/>
        <w:numPr>
          <w:ilvl w:val="3"/>
          <w:numId w:val="29"/>
        </w:numPr>
        <w:rPr>
          <w:i/>
        </w:rPr>
      </w:pPr>
      <w:bookmarkStart w:id="113" w:name="_Toc529949957"/>
      <w:bookmarkStart w:id="114" w:name="_Toc530661877"/>
      <w:r>
        <w:rPr>
          <w:i/>
        </w:rPr>
        <w:t>A</w:t>
      </w:r>
      <w:bookmarkEnd w:id="113"/>
      <w:r>
        <w:rPr>
          <w:i/>
        </w:rPr>
        <w:t>ctores</w:t>
      </w:r>
      <w:bookmarkEnd w:id="114"/>
    </w:p>
    <w:p w:rsidR="00E52A28" w:rsidRDefault="00D94D0E">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0"/>
        <w:gridCol w:w="292"/>
        <w:gridCol w:w="1686"/>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Gestor</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5079" w:type="dxa"/>
            <w:tcBorders>
              <w:top w:val="single" w:sz="2" w:space="0" w:color="4F81BD"/>
              <w:bottom w:val="single" w:sz="18" w:space="0" w:color="4F81BD"/>
            </w:tcBorders>
            <w:shd w:val="clear" w:color="auto" w:fill="auto"/>
          </w:tcPr>
          <w:p w:rsidR="00E52A28" w:rsidRDefault="00D94D0E">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2"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8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Cocineros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Proveedores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5"/>
          <w:szCs w:val="25"/>
        </w:rPr>
      </w:pPr>
    </w:p>
    <w:p w:rsidR="00E52A28" w:rsidRDefault="00D94D0E">
      <w:pPr>
        <w:pStyle w:val="Ttulo3"/>
        <w:numPr>
          <w:ilvl w:val="3"/>
          <w:numId w:val="29"/>
        </w:numPr>
        <w:rPr>
          <w:i/>
        </w:rPr>
      </w:pPr>
      <w:bookmarkStart w:id="115" w:name="_Toc530661878"/>
      <w:r>
        <w:rPr>
          <w:i/>
        </w:rPr>
        <w:t>Casos de uso del sistema</w:t>
      </w:r>
      <w:bookmarkEnd w:id="115"/>
    </w:p>
    <w:p w:rsidR="00E52A28" w:rsidRDefault="00D94D0E">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E52A28" w:rsidRDefault="00D94D0E">
      <w:pPr>
        <w:pStyle w:val="Sinespaciado1"/>
        <w:spacing w:after="240"/>
        <w:ind w:left="708" w:firstLine="0"/>
        <w:rPr>
          <w:sz w:val="24"/>
          <w:szCs w:val="23"/>
        </w:rPr>
      </w:pPr>
      <w:r>
        <w:rPr>
          <w:noProof/>
          <w:sz w:val="24"/>
          <w:szCs w:val="23"/>
        </w:rPr>
        <w:lastRenderedPageBreak/>
        <w:drawing>
          <wp:anchor distT="0" distB="3175" distL="114300" distR="114300" simplePos="0" relativeHeight="315"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pic:cNvPicPr>
                      <a:picLocks noChangeAspect="1" noChangeArrowheads="1"/>
                    </pic:cNvPicPr>
                  </pic:nvPicPr>
                  <pic:blipFill>
                    <a:blip r:embed="rId13"/>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Realizar pedido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IRQ-0001 IRQ-0005</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Debe de estar ocupada la mesa para poder realizar el pedido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El pedido quedará realizado y elaborará por el personal</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Enviar comanda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IRQ-0001 IRQ-0002 IRQ-0003</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Debe de estar ocupada la mesa para poder realizar el pedido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comanda será enviada y recibida completa para su realización</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Usar entretenimiento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etc</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E52A28" w:rsidRDefault="00E52A28"/>
        </w:tc>
        <w:tc>
          <w:tcPr>
            <w:tcW w:w="2654" w:type="dxa"/>
            <w:tcBorders>
              <w:top w:val="single" w:sz="2" w:space="0" w:color="4F81BD"/>
              <w:bottom w:val="single" w:sz="2" w:space="0" w:color="4F81BD"/>
            </w:tcBorders>
            <w:shd w:val="clear" w:color="auto" w:fill="auto"/>
          </w:tcPr>
          <w:p w:rsidR="00E52A28" w:rsidRDefault="00E52A28"/>
        </w:tc>
        <w:tc>
          <w:tcPr>
            <w:tcW w:w="1669" w:type="dxa"/>
            <w:tcBorders>
              <w:top w:val="single" w:sz="2" w:space="0" w:color="4F81BD"/>
              <w:bottom w:val="single" w:sz="2" w:space="0" w:color="4F81BD"/>
            </w:tcBorders>
            <w:shd w:val="clear" w:color="auto" w:fill="auto"/>
          </w:tcPr>
          <w:p w:rsidR="00E52A28" w:rsidRDefault="00E52A28"/>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Reservar mesa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mesa debe estar libre para ser reservada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mesa no podrá ser ocupada hasta que se anule la reserva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Liberar mesa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mesa debe estar reservada o ocupada en estado, para poder ser liberada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mesa quedará libre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Realizar cobro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IRQ-0001 IRQ-0003 IRQ-0002</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paypal…)</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Los clientes deben de tener una cuenta para poder pagarla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El estado de la mesa cambiará a cobrado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Llamar camarero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IRQ-0003</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Los clientes deben de estar sentados ya en la mesa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El camarero recibirá la notificación</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Ver estado de la mesa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IRQ-0001 IRQ-0002 </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etc..</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Hay alguna información que los clientes no podrán ver</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información será mostrada a la persona que la solicitó</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Gestionar Bar</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IRQ-0005 IRQ-0006 IRQ-0004 IRQ-0003 IRQ-0002 IRQ-0001</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E52A28" w:rsidRDefault="00E52A28"/>
        </w:tc>
        <w:tc>
          <w:tcPr>
            <w:tcW w:w="2654" w:type="dxa"/>
            <w:tcBorders>
              <w:top w:val="single" w:sz="2" w:space="0" w:color="4F81BD"/>
              <w:bottom w:val="single" w:sz="2" w:space="0" w:color="4F81BD"/>
            </w:tcBorders>
            <w:shd w:val="clear" w:color="auto" w:fill="auto"/>
          </w:tcPr>
          <w:p w:rsidR="00E52A28" w:rsidRDefault="00E52A28"/>
        </w:tc>
        <w:tc>
          <w:tcPr>
            <w:tcW w:w="1669" w:type="dxa"/>
            <w:tcBorders>
              <w:top w:val="single" w:sz="2" w:space="0" w:color="4F81BD"/>
              <w:bottom w:val="single" w:sz="2" w:space="0" w:color="4F81BD"/>
            </w:tcBorders>
            <w:shd w:val="clear" w:color="auto" w:fill="auto"/>
          </w:tcPr>
          <w:p w:rsidR="00E52A28" w:rsidRDefault="00E52A28"/>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E52A28" w:rsidRDefault="00E52A28"/>
        </w:tc>
        <w:tc>
          <w:tcPr>
            <w:tcW w:w="2654" w:type="dxa"/>
            <w:tcBorders>
              <w:top w:val="single" w:sz="2" w:space="0" w:color="4F81BD"/>
              <w:bottom w:val="single" w:sz="2" w:space="0" w:color="4F81BD"/>
            </w:tcBorders>
            <w:shd w:val="clear" w:color="auto" w:fill="auto"/>
          </w:tcPr>
          <w:p w:rsidR="00E52A28" w:rsidRDefault="00E52A28"/>
        </w:tc>
        <w:tc>
          <w:tcPr>
            <w:tcW w:w="1669" w:type="dxa"/>
            <w:tcBorders>
              <w:top w:val="single" w:sz="2" w:space="0" w:color="4F81BD"/>
              <w:bottom w:val="single" w:sz="2" w:space="0" w:color="4F81BD"/>
            </w:tcBorders>
            <w:shd w:val="clear" w:color="auto" w:fill="auto"/>
          </w:tcPr>
          <w:p w:rsidR="00E52A28" w:rsidRDefault="00E52A28"/>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360"/>
        <w:rPr>
          <w:sz w:val="25"/>
          <w:szCs w:val="25"/>
        </w:rPr>
      </w:pPr>
    </w:p>
    <w:p w:rsidR="00E52A28" w:rsidRDefault="00E52A28"/>
    <w:p w:rsidR="00E52A28" w:rsidRDefault="00D94D0E">
      <w:pPr>
        <w:pStyle w:val="Ttulo3"/>
        <w:ind w:left="708" w:firstLine="708"/>
        <w:rPr>
          <w:b/>
        </w:rPr>
      </w:pPr>
      <w:bookmarkStart w:id="116" w:name="_Toc530661879"/>
      <w:r>
        <w:t>1.9.2. Requisitos de información</w:t>
      </w:r>
      <w:bookmarkEnd w:id="116"/>
    </w:p>
    <w:p w:rsidR="00E52A28" w:rsidRDefault="00D94D0E">
      <w:pPr>
        <w:pStyle w:val="Sinespaciado1"/>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Comandas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OBJ-0001 OBJ-0005</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Nº mesa, camarero, pedido, fecha y hora…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Mesas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OBJ-0001 OBJ-0005 OBJ-0003   OBJ-0004   OBJ-0007</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Ocupación, número de clientes, reservas…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Camareros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OBJ-0001 OBJ-0005 OBJ-0011 OBJ-0012 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empleamiento.</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Nómina, horarios, comentario clientes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Stock</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OBJ-0005 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Productos, espacio, aforos…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52A28" w:rsidRDefault="00D94D0E">
            <w:pPr>
              <w:spacing w:after="0" w:line="240" w:lineRule="auto"/>
              <w:rPr>
                <w:rFonts w:ascii="Arial" w:hAnsi="Arial" w:cs="Arial"/>
              </w:rPr>
            </w:pPr>
            <w:r>
              <w:rPr>
                <w:rFonts w:ascii="Arial" w:hAnsi="Arial" w:cs="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Legales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OBJ-0002 OBJ-0006 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Nominas, contratos, licencias…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Nominas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Nóminas, impuestos, registro de pagos…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52A28" w:rsidRDefault="00D94D0E">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708" w:firstLine="708"/>
      </w:pPr>
      <w:bookmarkStart w:id="117" w:name="_Toc530661880"/>
      <w:r>
        <w:t>1.9.3. Requisitos funcionales</w:t>
      </w:r>
      <w:bookmarkEnd w:id="117"/>
    </w:p>
    <w:p w:rsidR="00E52A28" w:rsidRDefault="00D94D0E">
      <w:pPr>
        <w:pStyle w:val="Sinespaciado1"/>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Seleccionar productos pedido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Datos del stock, numero de mesa y numero de productos disponibles.</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Plasmar información pedido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IRQ-0004 IRQ-0003 IRQ-0002 IRQ-0001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Productos deseados, número de mesa, nombre de camarero, </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Enviar la comanda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IRQ-0004 IRQ-0003  IRQ-0002 IRQ-0001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Productos deseados, número de mesa, nombre de camarero y destino de la comanda</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Reservar mesa libre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Liberar mesa ocupada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Ver estado de la mesa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 estado de mesa, comanda, precio etc…</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Cobrar con tarjeta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IRQ-0001 IRQ-0003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 estado de mesa, comanda, precio, datos de tarjeta…</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Cobrar con cotros métodos de pago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IRQ-0001 IRQ-0003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Payza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 estado de mesa, comanda, precio, datos de cuenta de método de pago etc…</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Comunicar llamadas al 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IRQ-0001 IRQ-0003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permitirá a los clientes informar al camarero que estos desean ser atendidos y en algunos casos podrán enviar directamente la petición al camarero desde la Tablet.</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 estado de mesa, comanda, precio, datos de cuenta de método de pago etc…</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Informar al 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IRQ-0001 IRQ-0003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 estado de mesa, comanda, precio, camarero…</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Ofrecer acceso a entretenimiento al 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w:t>
            </w:r>
            <w:r>
              <w:rPr>
                <w:rFonts w:ascii="Arial" w:hAnsi="Arial" w:cs="Arial"/>
              </w:rPr>
              <w:lastRenderedPageBreak/>
              <w:t>instalado. Debe recalcarse que se garantizará el acceso a estos, pero que se usará el navegador por defecto y juegos preinstalados, no se desarrollarán.</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Permitir interactuar con el local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Proteger datos en las transacciones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IRQ-0006 IRQ-0005</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Cuentas, datos de tarjetas, dni, datos de nóminas, datos de la renta del local etc…</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lastRenderedPageBreak/>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Recoger información mediante QR</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escaneadores.</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Datos de mesa, datos de clientes, datos de comanda, datos de camarero etc…</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Gestionar Stock</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Datos de proveedores, Datos de Stock</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Gestionar restaurante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lang w:val="es-ES"/>
              </w:rPr>
            </w:pPr>
            <w:r>
              <w:rPr>
                <w:rFonts w:ascii="Arial" w:hAnsi="Arial" w:cs="Arial"/>
                <w:lang w:val="es-ES"/>
              </w:rPr>
              <w:t>IRQ-0002 IRQ-0003 IRQ-0001 IRQ-0005 IRQ-0006</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Datos de mesa, datos de clientes, datos de comanda, datos de camarero etc…</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spacing w:after="0" w:line="240" w:lineRule="auto"/>
      </w:pPr>
      <w:bookmarkStart w:id="118" w:name="_Toc525486372"/>
      <w:bookmarkStart w:id="119" w:name="_Toc525486374"/>
      <w:bookmarkStart w:id="120" w:name="_Toc525486373"/>
      <w:bookmarkEnd w:id="118"/>
      <w:bookmarkEnd w:id="119"/>
      <w:bookmarkEnd w:id="120"/>
    </w:p>
    <w:p w:rsidR="00E52A28" w:rsidRDefault="00D94D0E">
      <w:pPr>
        <w:pStyle w:val="Ttulo3"/>
        <w:ind w:left="708" w:firstLine="708"/>
      </w:pPr>
      <w:bookmarkStart w:id="121" w:name="_Toc530661881"/>
      <w:r>
        <w:t>1.9.4. Requisitos no funcionales</w:t>
      </w:r>
      <w:bookmarkEnd w:id="121"/>
    </w:p>
    <w:p w:rsidR="00E52A28" w:rsidRDefault="00D94D0E">
      <w:pPr>
        <w:pStyle w:val="Sinespaciado1"/>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Sistema operativo de tablets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OBJ-0001  OBJ-0002  OBJ-0003  OBJ-0004  OBJ-0005  OBJ-0006</w:t>
            </w:r>
          </w:p>
          <w:p w:rsidR="00E52A28" w:rsidRDefault="00D94D0E">
            <w:pPr>
              <w:spacing w:after="0" w:line="240" w:lineRule="auto"/>
              <w:rPr>
                <w:rFonts w:ascii="Arial" w:hAnsi="Arial" w:cs="Arial"/>
              </w:rPr>
            </w:pPr>
            <w:r>
              <w:rPr>
                <w:rFonts w:ascii="Arial" w:hAnsi="Arial" w:cs="Arial"/>
              </w:rPr>
              <w:t>OBJ-0007  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del mismo.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Protección de datos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OBJ-0002 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Interfaz visual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OBJ-0001  OBJ-0002  OBJ-0003  OBJ-0004  OBJ-0005  OBJ-0006</w:t>
            </w:r>
          </w:p>
          <w:p w:rsidR="00E52A28" w:rsidRDefault="00D94D0E">
            <w:pPr>
              <w:spacing w:after="0" w:line="240" w:lineRule="auto"/>
              <w:rPr>
                <w:rFonts w:ascii="Arial" w:hAnsi="Arial" w:cs="Arial"/>
              </w:rPr>
            </w:pPr>
            <w:r>
              <w:rPr>
                <w:rFonts w:ascii="Arial" w:hAnsi="Arial" w:cs="Arial"/>
              </w:rPr>
              <w:t xml:space="preserve">OBJ-0007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Encaneo con código QR</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OBJ-0005 OBJ-0009 OBJ-0008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tiene un funcionamiento específico del código QR y el sistema está sujeto al funcionamiento del mismo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Conexión a base de datos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OBJ-0001  OBJ-0002  OBJ-0003  OBJ-0004  OBJ-0005  OBJ-0006</w:t>
            </w:r>
          </w:p>
          <w:p w:rsidR="00E52A28" w:rsidRDefault="00D94D0E">
            <w:pPr>
              <w:spacing w:after="0" w:line="240" w:lineRule="auto"/>
              <w:rPr>
                <w:rFonts w:ascii="Arial" w:hAnsi="Arial" w:cs="Arial"/>
              </w:rPr>
            </w:pPr>
            <w:r>
              <w:rPr>
                <w:rFonts w:ascii="Arial" w:hAnsi="Arial" w:cs="Arial"/>
              </w:rPr>
              <w:t xml:space="preserve">OBJ-0007 OBJ-0008 OBJ-0009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NRQ-0006</w:t>
            </w:r>
          </w:p>
          <w:p w:rsidR="00E52A28" w:rsidRDefault="00E52A28">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Horarios de empleados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OBJ-0009 OBJ-0010 OBJ-0011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tener en cuenta el funcionamiento del bar y del local y los horarios de los empleados para saber cuales están disponibles o no para atender a los clientes.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E52A28">
      <w:pPr>
        <w:pStyle w:val="Ttulo3"/>
      </w:pPr>
    </w:p>
    <w:p w:rsidR="00E52A28" w:rsidRDefault="00D94D0E">
      <w:pPr>
        <w:pStyle w:val="Ttulo3"/>
        <w:ind w:left="708" w:firstLine="708"/>
      </w:pPr>
      <w:bookmarkStart w:id="122" w:name="_Toc530661882"/>
      <w:r>
        <w:t>1.9.5. Matriz de trazabilidad</w:t>
      </w:r>
      <w:bookmarkEnd w:id="122"/>
    </w:p>
    <w:p w:rsidR="00E52A28" w:rsidRDefault="00D94D0E">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E52A28" w:rsidRDefault="00E52A28"/>
    <w:p w:rsidR="00E52A28" w:rsidRDefault="00D94D0E">
      <w:pPr>
        <w:pStyle w:val="Ttulo1"/>
        <w:numPr>
          <w:ilvl w:val="0"/>
          <w:numId w:val="29"/>
        </w:numPr>
      </w:pPr>
      <w:bookmarkStart w:id="123" w:name="_Plan_de_gestión"/>
      <w:bookmarkStart w:id="124" w:name="_Toc530661883"/>
      <w:bookmarkEnd w:id="123"/>
      <w:r>
        <w:t>Plan de gestión de los interesados</w:t>
      </w:r>
      <w:bookmarkEnd w:id="124"/>
    </w:p>
    <w:p w:rsidR="00E52A28" w:rsidRDefault="00D94D0E">
      <w:pPr>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del mismo.</w:t>
      </w:r>
    </w:p>
    <w:p w:rsidR="00E52A28" w:rsidRDefault="00D94D0E">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E52A28" w:rsidRDefault="00D94D0E">
      <w:pPr>
        <w:ind w:firstLine="360"/>
        <w:jc w:val="both"/>
      </w:pPr>
      <w:r>
        <w:rPr>
          <w:sz w:val="25"/>
          <w:szCs w:val="25"/>
        </w:rPr>
        <w:t>Se tratarán en este proceso las siguientes fases:</w:t>
      </w:r>
      <w:r>
        <w:t xml:space="preserve"> </w:t>
      </w:r>
    </w:p>
    <w:p w:rsidR="00E52A28" w:rsidRDefault="00D94D0E">
      <w:pPr>
        <w:pStyle w:val="Prrafodelista"/>
        <w:numPr>
          <w:ilvl w:val="0"/>
          <w:numId w:val="17"/>
        </w:numPr>
        <w:jc w:val="both"/>
        <w:rPr>
          <w:sz w:val="25"/>
          <w:szCs w:val="25"/>
        </w:rPr>
      </w:pPr>
      <w:r>
        <w:rPr>
          <w:b/>
          <w:sz w:val="25"/>
          <w:szCs w:val="25"/>
        </w:rPr>
        <w:t>Identificar a los Interesados</w:t>
      </w:r>
      <w:r>
        <w:rPr>
          <w:sz w:val="25"/>
          <w:szCs w:val="25"/>
        </w:rPr>
        <w:t xml:space="preserve">: se trata de un proceso de identificación periódica de los interesados del proyecto. Además, se deberá analizar y </w:t>
      </w:r>
      <w:r>
        <w:rPr>
          <w:sz w:val="25"/>
          <w:szCs w:val="25"/>
        </w:rPr>
        <w:lastRenderedPageBreak/>
        <w:t>documentar la información relevante relativa a diferentes características de los mismos.</w:t>
      </w:r>
    </w:p>
    <w:p w:rsidR="00E52A28" w:rsidRDefault="00D94D0E">
      <w:pPr>
        <w:pStyle w:val="Prrafodelista"/>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E52A28" w:rsidRDefault="00D94D0E">
      <w:pPr>
        <w:pStyle w:val="Prrafodelista"/>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rsidR="00E52A28" w:rsidRDefault="00D94D0E">
      <w:pPr>
        <w:pStyle w:val="Prrafodelista"/>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E52A28" w:rsidRDefault="00D94D0E">
      <w:pPr>
        <w:ind w:firstLine="360"/>
        <w:jc w:val="both"/>
        <w:rPr>
          <w:sz w:val="25"/>
          <w:szCs w:val="25"/>
        </w:rPr>
      </w:pPr>
      <w:r>
        <w:rPr>
          <w:sz w:val="25"/>
          <w:szCs w:val="25"/>
        </w:rPr>
        <w:t>Los siguientes fases o procesos irán siendo desgranados en los subapartados sucesivos.</w:t>
      </w:r>
    </w:p>
    <w:p w:rsidR="00E52A28" w:rsidRDefault="00E52A28"/>
    <w:p w:rsidR="00E52A28" w:rsidRDefault="00D94D0E" w:rsidP="00D94D0E">
      <w:pPr>
        <w:pStyle w:val="Ttulo2"/>
        <w:numPr>
          <w:ilvl w:val="1"/>
          <w:numId w:val="41"/>
        </w:numPr>
      </w:pPr>
      <w:bookmarkStart w:id="125" w:name="_Toc530661884"/>
      <w:r>
        <w:t>Matriz de interesados</w:t>
      </w:r>
      <w:bookmarkEnd w:id="125"/>
    </w:p>
    <w:p w:rsidR="00E52A28" w:rsidRDefault="00D94D0E">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E52A28" w:rsidRDefault="00D94D0E">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E52A28" w:rsidRDefault="00D94D0E">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w:t>
      </w:r>
      <w:r>
        <w:rPr>
          <w:sz w:val="25"/>
          <w:szCs w:val="25"/>
        </w:rPr>
        <w:lastRenderedPageBreak/>
        <w:t>pertenecientes a la empresa cliente EjoSL.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EjoSL.</w:t>
      </w:r>
    </w:p>
    <w:p w:rsidR="00E52A28" w:rsidRDefault="00E52A28"/>
    <w:p w:rsidR="00E52A28" w:rsidRDefault="00D94D0E" w:rsidP="00D94D0E">
      <w:pPr>
        <w:pStyle w:val="Ttulo3"/>
        <w:numPr>
          <w:ilvl w:val="2"/>
          <w:numId w:val="41"/>
        </w:numPr>
      </w:pPr>
      <w:bookmarkStart w:id="126" w:name="_Toc530661885"/>
      <w:r>
        <w:t>Interrelaciones entre interesados</w:t>
      </w:r>
      <w:bookmarkEnd w:id="126"/>
    </w:p>
    <w:p w:rsidR="00E52A28" w:rsidRDefault="00D94D0E">
      <w:pPr>
        <w:jc w:val="both"/>
        <w:rPr>
          <w:sz w:val="25"/>
          <w:szCs w:val="25"/>
        </w:rPr>
      </w:pPr>
      <w:r>
        <w:rPr>
          <w:sz w:val="25"/>
          <w:szCs w:val="25"/>
        </w:rPr>
        <w:t xml:space="preserve">      Un aspecto fundamental de la identificación de interesados,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E52A28" w:rsidRDefault="00D94D0E">
      <w:pPr>
        <w:jc w:val="both"/>
        <w:rPr>
          <w:sz w:val="25"/>
          <w:szCs w:val="25"/>
        </w:rPr>
      </w:pPr>
      <w:r>
        <w:rPr>
          <w:sz w:val="25"/>
          <w:szCs w:val="25"/>
        </w:rPr>
        <w:t xml:space="preserve">      El conjunto de interrelaciones entre los interesados será el siguiente:</w:t>
      </w:r>
    </w:p>
    <w:p w:rsidR="00E52A28" w:rsidRDefault="00D94D0E">
      <w:pPr>
        <w:pStyle w:val="Prrafodelista"/>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E52A28" w:rsidRDefault="00D94D0E">
      <w:pPr>
        <w:pStyle w:val="Prrafodelista"/>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E52A28" w:rsidRDefault="00D94D0E">
      <w:pPr>
        <w:pStyle w:val="Prrafodelista"/>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E52A28" w:rsidRDefault="00D94D0E">
      <w:pPr>
        <w:pStyle w:val="Prrafodelista"/>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E52A28" w:rsidRDefault="00D94D0E">
      <w:pPr>
        <w:pStyle w:val="Prrafodelista"/>
        <w:numPr>
          <w:ilvl w:val="0"/>
          <w:numId w:val="19"/>
        </w:numPr>
        <w:jc w:val="both"/>
        <w:rPr>
          <w:sz w:val="25"/>
          <w:szCs w:val="25"/>
        </w:rPr>
      </w:pPr>
      <w:r>
        <w:rPr>
          <w:b/>
          <w:sz w:val="25"/>
          <w:szCs w:val="25"/>
        </w:rPr>
        <w:t xml:space="preserve">Relación entre los analistas de GEI SOFT y el contacto de la empresa cliente: </w:t>
      </w:r>
      <w:r>
        <w:rPr>
          <w:sz w:val="25"/>
          <w:szCs w:val="25"/>
        </w:rPr>
        <w:t>esta comunicación se ha dado al inicio del proyecto durante la toma inicial de requisitos y se prevee que no se vuelva a repetir durante el resto de etapas.</w:t>
      </w:r>
    </w:p>
    <w:p w:rsidR="00E52A28" w:rsidRDefault="00D94D0E">
      <w:pPr>
        <w:pStyle w:val="Prrafodelista"/>
        <w:numPr>
          <w:ilvl w:val="0"/>
          <w:numId w:val="19"/>
        </w:numPr>
        <w:jc w:val="both"/>
        <w:rPr>
          <w:sz w:val="25"/>
          <w:szCs w:val="25"/>
        </w:rPr>
      </w:pPr>
      <w:r>
        <w:rPr>
          <w:b/>
          <w:sz w:val="25"/>
          <w:szCs w:val="25"/>
        </w:rPr>
        <w:t xml:space="preserve">Relación entre el CEO de GEI SOFT y el CEO de EjoSL: </w:t>
      </w:r>
      <w:r>
        <w:rPr>
          <w:sz w:val="25"/>
          <w:szCs w:val="25"/>
        </w:rPr>
        <w:t>deberá ser de tipo cordial para facilitar la finalización exitosa del proyecto y promover la realización de otros nuevos entre ambas empresas.</w:t>
      </w:r>
    </w:p>
    <w:p w:rsidR="00E52A28" w:rsidRDefault="00D94D0E">
      <w:pPr>
        <w:pStyle w:val="Prrafodelista"/>
        <w:numPr>
          <w:ilvl w:val="0"/>
          <w:numId w:val="19"/>
        </w:numPr>
        <w:jc w:val="both"/>
        <w:rPr>
          <w:sz w:val="25"/>
          <w:szCs w:val="25"/>
        </w:rPr>
      </w:pPr>
      <w:r>
        <w:rPr>
          <w:b/>
          <w:sz w:val="25"/>
          <w:szCs w:val="25"/>
        </w:rPr>
        <w:lastRenderedPageBreak/>
        <w:t xml:space="preserve">Relación entre el contacto de la empresa cliente, el CEO de EjoSL y los empleados del local: </w:t>
      </w:r>
      <w:r>
        <w:rPr>
          <w:sz w:val="25"/>
          <w:szCs w:val="25"/>
        </w:rPr>
        <w:t>todos forman parte de la empresa cliente y, por tanto, deberán tener una buena imagen tanto de GEI SOFT como del sistema que se les va a construir.</w:t>
      </w:r>
    </w:p>
    <w:p w:rsidR="00E52A28" w:rsidRDefault="00D94D0E">
      <w:pPr>
        <w:pStyle w:val="Prrafodelista"/>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E52A28" w:rsidRDefault="00D94D0E">
      <w:pPr>
        <w:pStyle w:val="Prrafodelista"/>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E52A28" w:rsidRDefault="00D94D0E">
      <w:pPr>
        <w:pStyle w:val="Prrafodelista"/>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E52A28" w:rsidRDefault="00D94D0E">
      <w:pPr>
        <w:pStyle w:val="Prrafodelista"/>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E52A28" w:rsidRDefault="00D94D0E">
      <w:pPr>
        <w:pStyle w:val="Prrafodelista"/>
        <w:numPr>
          <w:ilvl w:val="0"/>
          <w:numId w:val="19"/>
        </w:numPr>
        <w:jc w:val="both"/>
        <w:rPr>
          <w:sz w:val="25"/>
          <w:szCs w:val="25"/>
        </w:rPr>
      </w:pPr>
      <w:r>
        <w:rPr>
          <w:b/>
          <w:sz w:val="25"/>
          <w:szCs w:val="25"/>
        </w:rPr>
        <w:t xml:space="preserve">Relación entre el CEO de EjoSL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E52A28" w:rsidRDefault="00D94D0E">
      <w:pPr>
        <w:pStyle w:val="Prrafodelista"/>
        <w:numPr>
          <w:ilvl w:val="0"/>
          <w:numId w:val="19"/>
        </w:numPr>
        <w:jc w:val="both"/>
        <w:rPr>
          <w:sz w:val="25"/>
          <w:szCs w:val="25"/>
        </w:rPr>
      </w:pPr>
      <w:r>
        <w:rPr>
          <w:b/>
          <w:sz w:val="25"/>
          <w:szCs w:val="25"/>
        </w:rPr>
        <w:t xml:space="preserve">Relación entre las asociaciones vecinales y el CEO de EjoSL: </w:t>
      </w:r>
      <w:r>
        <w:rPr>
          <w:sz w:val="25"/>
          <w:szCs w:val="25"/>
        </w:rPr>
        <w:t>el CEO también será el encargado de lidiar con los vecinos respecto al bullicio del local, de forma que si la afinidad es mala, podría verse muy desprestigiado el sistema.</w:t>
      </w:r>
    </w:p>
    <w:p w:rsidR="00E52A28" w:rsidRDefault="00D94D0E">
      <w:pPr>
        <w:pStyle w:val="Prrafodelista"/>
        <w:numPr>
          <w:ilvl w:val="0"/>
          <w:numId w:val="19"/>
        </w:numPr>
        <w:jc w:val="both"/>
        <w:rPr>
          <w:sz w:val="25"/>
          <w:szCs w:val="25"/>
        </w:rPr>
      </w:pPr>
      <w:r>
        <w:rPr>
          <w:b/>
          <w:sz w:val="25"/>
          <w:szCs w:val="25"/>
        </w:rPr>
        <w:t xml:space="preserve">Relación entre los técnicos de medioambiente y el CEO de EjoSL: </w:t>
      </w:r>
      <w:r>
        <w:rPr>
          <w:sz w:val="25"/>
          <w:szCs w:val="25"/>
        </w:rPr>
        <w:t>el CEO actuará de portavoz en este caso, para indicar a los técnicos cómo el sistema desarrollado adecúa a la normativa vigente en materia de medioambiente.</w:t>
      </w:r>
    </w:p>
    <w:p w:rsidR="00E52A28" w:rsidRDefault="00D94D0E">
      <w:pPr>
        <w:pStyle w:val="Prrafodelista"/>
        <w:numPr>
          <w:ilvl w:val="0"/>
          <w:numId w:val="19"/>
        </w:numPr>
        <w:jc w:val="both"/>
        <w:rPr>
          <w:sz w:val="25"/>
          <w:szCs w:val="25"/>
        </w:rPr>
      </w:pPr>
      <w:r>
        <w:rPr>
          <w:b/>
          <w:sz w:val="25"/>
          <w:szCs w:val="25"/>
        </w:rPr>
        <w:t xml:space="preserve">Relación entre las asociaciones tecnológicas y el CEO de EjoSL: </w:t>
      </w:r>
      <w:r>
        <w:rPr>
          <w:sz w:val="25"/>
          <w:szCs w:val="25"/>
        </w:rPr>
        <w:t>estas asociaciones crearán en gran medida opinión pública del sistema, por lo que la portavocía ejercida por este CEO será fundamental.</w:t>
      </w:r>
    </w:p>
    <w:p w:rsidR="00E52A28" w:rsidRDefault="00D94D0E">
      <w:pPr>
        <w:pStyle w:val="Prrafodelista"/>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E52A28" w:rsidRDefault="00D94D0E">
      <w:pPr>
        <w:pStyle w:val="Prrafodelista"/>
        <w:numPr>
          <w:ilvl w:val="0"/>
          <w:numId w:val="19"/>
        </w:numPr>
        <w:jc w:val="both"/>
        <w:rPr>
          <w:sz w:val="25"/>
          <w:szCs w:val="25"/>
        </w:rPr>
      </w:pPr>
      <w:r>
        <w:rPr>
          <w:b/>
          <w:sz w:val="25"/>
          <w:szCs w:val="25"/>
        </w:rPr>
        <w:t xml:space="preserve">Relación entre el instalador de alarmas y los empleados del local: </w:t>
      </w:r>
      <w:r>
        <w:rPr>
          <w:sz w:val="25"/>
          <w:szCs w:val="25"/>
        </w:rPr>
        <w:t xml:space="preserve">el empleado encargado de la seguridad deberá especificar correctamente los detalles en este </w:t>
      </w:r>
      <w:r>
        <w:rPr>
          <w:sz w:val="25"/>
          <w:szCs w:val="25"/>
        </w:rPr>
        <w:lastRenderedPageBreak/>
        <w:t>ámbito. Interesa especialmente aquellos relacionados con la seguridad de las TI que atañen al sistema desarrollado.</w:t>
      </w:r>
    </w:p>
    <w:p w:rsidR="00E52A28" w:rsidRDefault="00D94D0E">
      <w:pPr>
        <w:pStyle w:val="Prrafodelista"/>
        <w:numPr>
          <w:ilvl w:val="0"/>
          <w:numId w:val="19"/>
        </w:numPr>
        <w:jc w:val="both"/>
        <w:rPr>
          <w:sz w:val="25"/>
          <w:szCs w:val="25"/>
        </w:rPr>
      </w:pPr>
      <w:r>
        <w:rPr>
          <w:b/>
          <w:sz w:val="25"/>
          <w:szCs w:val="25"/>
        </w:rPr>
        <w:t xml:space="preserve">Relación entre otros comercios cercanos y el CEO de EjoSL: </w:t>
      </w:r>
      <w:r>
        <w:rPr>
          <w:sz w:val="25"/>
          <w:szCs w:val="25"/>
        </w:rPr>
        <w:t>el CEO también se comunicará con los comercios cercanos y ejercerá de mediador entre ellos y la empresa EjoSL.</w:t>
      </w:r>
    </w:p>
    <w:p w:rsidR="00E52A28" w:rsidRDefault="00D94D0E">
      <w:pPr>
        <w:pStyle w:val="Prrafodelista"/>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E52A28" w:rsidRDefault="00D94D0E">
      <w:pPr>
        <w:pStyle w:val="Prrafodelista"/>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E52A28" w:rsidRDefault="00D94D0E">
      <w:pPr>
        <w:pStyle w:val="Prrafodelista"/>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E52A28" w:rsidRDefault="00D94D0E">
      <w:pPr>
        <w:pStyle w:val="Prrafodelista"/>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E52A28" w:rsidRDefault="00D94D0E">
      <w:pPr>
        <w:pStyle w:val="Prrafodelista"/>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E52A28" w:rsidRDefault="00E52A28">
      <w:pPr>
        <w:pStyle w:val="Prrafodelista"/>
        <w:jc w:val="both"/>
        <w:rPr>
          <w:sz w:val="25"/>
          <w:szCs w:val="25"/>
        </w:rPr>
      </w:pPr>
    </w:p>
    <w:p w:rsidR="00E52A28" w:rsidRDefault="00D94D0E" w:rsidP="00D94D0E">
      <w:pPr>
        <w:pStyle w:val="Ttulo2"/>
        <w:numPr>
          <w:ilvl w:val="1"/>
          <w:numId w:val="41"/>
        </w:numPr>
      </w:pPr>
      <w:bookmarkStart w:id="127" w:name="_Toc530661886"/>
      <w:r>
        <w:t>Análisis de interesados</w:t>
      </w:r>
      <w:bookmarkEnd w:id="127"/>
    </w:p>
    <w:p w:rsidR="00E52A28" w:rsidRDefault="00D94D0E">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E52A28" w:rsidRDefault="00D94D0E">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E52A28" w:rsidRDefault="00D94D0E" w:rsidP="00D94D0E">
      <w:pPr>
        <w:pStyle w:val="Ttulo3"/>
        <w:numPr>
          <w:ilvl w:val="2"/>
          <w:numId w:val="41"/>
        </w:numPr>
      </w:pPr>
      <w:bookmarkStart w:id="128" w:name="_Toc527219691"/>
      <w:bookmarkStart w:id="129" w:name="_Toc530661887"/>
      <w:bookmarkEnd w:id="128"/>
      <w:r>
        <w:lastRenderedPageBreak/>
        <w:t>Matriz de poder/interés</w:t>
      </w:r>
      <w:bookmarkEnd w:id="129"/>
    </w:p>
    <w:p w:rsidR="00E52A28" w:rsidRDefault="00D94D0E">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E52A28" w:rsidRDefault="00E52A28">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E52A28">
        <w:trPr>
          <w:trHeight w:val="4024"/>
        </w:trPr>
        <w:tc>
          <w:tcPr>
            <w:tcW w:w="2127" w:type="dxa"/>
            <w:shd w:val="clear" w:color="auto" w:fill="auto"/>
          </w:tcPr>
          <w:p w:rsidR="00E52A28" w:rsidRDefault="00E52A28">
            <w:pPr>
              <w:rPr>
                <w:sz w:val="25"/>
                <w:szCs w:val="25"/>
              </w:rPr>
            </w:pPr>
          </w:p>
        </w:tc>
        <w:tc>
          <w:tcPr>
            <w:tcW w:w="994" w:type="dxa"/>
            <w:shd w:val="clear" w:color="auto" w:fill="auto"/>
            <w:vAlign w:val="bottom"/>
          </w:tcPr>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p>
        </w:tc>
      </w:tr>
      <w:tr w:rsidR="00E52A28">
        <w:trPr>
          <w:trHeight w:val="2149"/>
        </w:trPr>
        <w:tc>
          <w:tcPr>
            <w:tcW w:w="3121" w:type="dxa"/>
            <w:gridSpan w:val="2"/>
            <w:shd w:val="clear" w:color="auto" w:fill="auto"/>
            <w:vAlign w:val="bottom"/>
          </w:tcPr>
          <w:p w:rsidR="00E52A28" w:rsidRDefault="00E52A28">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presna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E52A28">
        <w:trPr>
          <w:trHeight w:val="452"/>
        </w:trPr>
        <w:tc>
          <w:tcPr>
            <w:tcW w:w="3121" w:type="dxa"/>
            <w:gridSpan w:val="2"/>
            <w:shd w:val="clear" w:color="auto" w:fill="auto"/>
            <w:vAlign w:val="bottom"/>
          </w:tcPr>
          <w:p w:rsidR="00E52A28" w:rsidRDefault="00E52A28">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Interes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E52A28" w:rsidRDefault="00E52A28">
      <w:pPr>
        <w:rPr>
          <w:sz w:val="25"/>
          <w:szCs w:val="25"/>
        </w:rPr>
      </w:pPr>
    </w:p>
    <w:p w:rsidR="00E52A28" w:rsidRDefault="00E52A28">
      <w:pPr>
        <w:rPr>
          <w:sz w:val="25"/>
          <w:szCs w:val="25"/>
        </w:rPr>
      </w:pPr>
    </w:p>
    <w:p w:rsidR="00E52A28" w:rsidRDefault="00E52A28">
      <w:pPr>
        <w:rPr>
          <w:sz w:val="25"/>
          <w:szCs w:val="25"/>
        </w:rPr>
      </w:pPr>
    </w:p>
    <w:p w:rsidR="00E52A28" w:rsidRDefault="00E52A28">
      <w:pPr>
        <w:rPr>
          <w:sz w:val="25"/>
          <w:szCs w:val="25"/>
        </w:rPr>
      </w:pPr>
    </w:p>
    <w:p w:rsidR="00E52A28" w:rsidRDefault="00E52A28"/>
    <w:p w:rsidR="00E52A28" w:rsidRDefault="00D94D0E" w:rsidP="00D94D0E">
      <w:pPr>
        <w:pStyle w:val="Ttulo3"/>
        <w:numPr>
          <w:ilvl w:val="2"/>
          <w:numId w:val="41"/>
        </w:numPr>
      </w:pPr>
      <w:bookmarkStart w:id="130" w:name="_Toc527219692"/>
      <w:bookmarkStart w:id="131" w:name="_Toc530661888"/>
      <w:bookmarkEnd w:id="130"/>
      <w:r>
        <w:lastRenderedPageBreak/>
        <w:t>Matriz de poder/importancia</w:t>
      </w:r>
      <w:bookmarkEnd w:id="131"/>
    </w:p>
    <w:p w:rsidR="00E52A28" w:rsidRDefault="00D94D0E">
      <w:pPr>
        <w:jc w:val="both"/>
        <w:rPr>
          <w:sz w:val="25"/>
          <w:szCs w:val="25"/>
        </w:rPr>
      </w:pPr>
      <w:r>
        <w:rPr>
          <w:sz w:val="25"/>
          <w:szCs w:val="25"/>
        </w:rPr>
        <w:t xml:space="preserve">      Esta matriz es muy similar a la de poder-interés sin embargo valora el poder en función de la importancia que tienen para el proyecto.</w:t>
      </w:r>
    </w:p>
    <w:p w:rsidR="00E52A28" w:rsidRDefault="00E52A28">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E52A28">
        <w:trPr>
          <w:trHeight w:val="4320"/>
        </w:trPr>
        <w:tc>
          <w:tcPr>
            <w:tcW w:w="960" w:type="dxa"/>
            <w:shd w:val="clear" w:color="auto" w:fill="auto"/>
            <w:vAlign w:val="bottom"/>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E52A28">
        <w:trPr>
          <w:trHeight w:val="3270"/>
        </w:trPr>
        <w:tc>
          <w:tcPr>
            <w:tcW w:w="960" w:type="dxa"/>
            <w:shd w:val="clear" w:color="auto" w:fill="auto"/>
            <w:vAlign w:val="bottom"/>
          </w:tcPr>
          <w:p w:rsidR="00E52A28" w:rsidRDefault="00E52A28">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Vecinales  | presna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  Técnicos de medioambiente | empleados y clientes</w:t>
            </w:r>
          </w:p>
        </w:tc>
      </w:tr>
      <w:tr w:rsidR="00E52A28">
        <w:trPr>
          <w:trHeight w:val="900"/>
        </w:trPr>
        <w:tc>
          <w:tcPr>
            <w:tcW w:w="960" w:type="dxa"/>
            <w:shd w:val="clear" w:color="auto" w:fill="auto"/>
            <w:vAlign w:val="bottom"/>
          </w:tcPr>
          <w:p w:rsidR="00E52A28" w:rsidRDefault="00E52A28">
            <w:pPr>
              <w:spacing w:after="0" w:line="240" w:lineRule="auto"/>
              <w:rPr>
                <w:rFonts w:eastAsia="Times New Roman" w:cs="Times New Roman"/>
                <w:b/>
                <w:bCs/>
                <w:color w:val="000000"/>
                <w:lang w:val="es-ES" w:eastAsia="es-ES"/>
              </w:rPr>
            </w:pPr>
          </w:p>
        </w:tc>
        <w:tc>
          <w:tcPr>
            <w:tcW w:w="3898" w:type="dxa"/>
            <w:shd w:val="clear" w:color="auto" w:fill="auto"/>
            <w:vAlign w:val="bottom"/>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E52A28" w:rsidRDefault="00E52A28">
            <w:pPr>
              <w:spacing w:after="0" w:line="240" w:lineRule="auto"/>
              <w:rPr>
                <w:rFonts w:eastAsia="Times New Roman" w:cs="Times New Roman"/>
                <w:color w:val="000000"/>
                <w:lang w:val="es-ES" w:eastAsia="es-ES"/>
              </w:rPr>
            </w:pPr>
          </w:p>
        </w:tc>
      </w:tr>
    </w:tbl>
    <w:p w:rsidR="00E52A28" w:rsidRDefault="00E52A28">
      <w:pPr>
        <w:rPr>
          <w:sz w:val="25"/>
          <w:szCs w:val="25"/>
        </w:rPr>
      </w:pPr>
    </w:p>
    <w:p w:rsidR="00E52A28" w:rsidRDefault="00E52A28"/>
    <w:p w:rsidR="00E52A28" w:rsidRDefault="00E52A28"/>
    <w:p w:rsidR="00E52A28" w:rsidRDefault="00E52A28"/>
    <w:p w:rsidR="00E52A28" w:rsidRDefault="00E52A28"/>
    <w:p w:rsidR="00E52A28" w:rsidRDefault="00D94D0E" w:rsidP="00D94D0E">
      <w:pPr>
        <w:pStyle w:val="Ttulo3"/>
        <w:numPr>
          <w:ilvl w:val="2"/>
          <w:numId w:val="41"/>
        </w:numPr>
      </w:pPr>
      <w:bookmarkStart w:id="132" w:name="_Toc527219693"/>
      <w:bookmarkStart w:id="133" w:name="_Toc530661889"/>
      <w:bookmarkEnd w:id="132"/>
      <w:r>
        <w:lastRenderedPageBreak/>
        <w:t>Matriz de poder/dinamismo</w:t>
      </w:r>
      <w:bookmarkEnd w:id="133"/>
    </w:p>
    <w:p w:rsidR="00E52A28" w:rsidRDefault="00D94D0E">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E52A28" w:rsidRDefault="00E52A28">
      <w:pPr>
        <w:rPr>
          <w:sz w:val="25"/>
          <w:szCs w:val="25"/>
        </w:rPr>
      </w:pPr>
    </w:p>
    <w:tbl>
      <w:tblPr>
        <w:tblW w:w="8075" w:type="dxa"/>
        <w:tblInd w:w="-3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5" w:type="dxa"/>
          <w:right w:w="70" w:type="dxa"/>
        </w:tblCellMar>
        <w:tblLook w:val="04A0" w:firstRow="1" w:lastRow="0" w:firstColumn="1" w:lastColumn="0" w:noHBand="0" w:noVBand="1"/>
      </w:tblPr>
      <w:tblGrid>
        <w:gridCol w:w="680"/>
        <w:gridCol w:w="1531"/>
        <w:gridCol w:w="1972"/>
        <w:gridCol w:w="1489"/>
        <w:gridCol w:w="2403"/>
      </w:tblGrid>
      <w:tr w:rsidR="00E52A28">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Predicibilidad</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r>
      <w:tr w:rsidR="00E52A28">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52A28">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Carreira (Gestor de configuración) | Efrén Arias Jordán | José Angel Taboada González. | Encargado de marketing GEISOFT |  Contacto empresa cliente | </w:t>
            </w:r>
          </w:p>
        </w:tc>
      </w:tr>
      <w:tr w:rsidR="00E52A28">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sanindad,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E52A28" w:rsidRDefault="00E52A28">
      <w:pPr>
        <w:rPr>
          <w:sz w:val="25"/>
          <w:szCs w:val="25"/>
        </w:rPr>
      </w:pPr>
    </w:p>
    <w:p w:rsidR="00E52A28" w:rsidRDefault="00E52A28"/>
    <w:p w:rsidR="00E52A28" w:rsidRDefault="00E52A28"/>
    <w:p w:rsidR="00E52A28" w:rsidRDefault="00E52A28"/>
    <w:p w:rsidR="00E52A28" w:rsidRDefault="00E52A28"/>
    <w:p w:rsidR="00E52A28" w:rsidRDefault="00E52A28"/>
    <w:p w:rsidR="00E52A28" w:rsidRDefault="00E52A28"/>
    <w:p w:rsidR="00E52A28" w:rsidRDefault="00D94D0E" w:rsidP="00D94D0E">
      <w:pPr>
        <w:pStyle w:val="Ttulo3"/>
        <w:numPr>
          <w:ilvl w:val="2"/>
          <w:numId w:val="41"/>
        </w:numPr>
      </w:pPr>
      <w:bookmarkStart w:id="134" w:name="_Toc527219694"/>
      <w:bookmarkStart w:id="135" w:name="_Toc530661890"/>
      <w:bookmarkEnd w:id="134"/>
      <w:r>
        <w:lastRenderedPageBreak/>
        <w:t>Matriz de cooperación/amenaza</w:t>
      </w:r>
      <w:bookmarkEnd w:id="135"/>
    </w:p>
    <w:p w:rsidR="00E52A28" w:rsidRDefault="00D94D0E">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E52A28" w:rsidRDefault="00E52A28">
      <w:pPr>
        <w:rPr>
          <w:sz w:val="25"/>
          <w:szCs w:val="25"/>
        </w:rPr>
      </w:pPr>
    </w:p>
    <w:tbl>
      <w:tblPr>
        <w:tblW w:w="9351" w:type="dxa"/>
        <w:tblInd w:w="-3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5" w:type="dxa"/>
          <w:right w:w="70" w:type="dxa"/>
        </w:tblCellMar>
        <w:tblLook w:val="04A0" w:firstRow="1" w:lastRow="0" w:firstColumn="1" w:lastColumn="0" w:noHBand="0" w:noVBand="1"/>
      </w:tblPr>
      <w:tblGrid>
        <w:gridCol w:w="1981"/>
        <w:gridCol w:w="850"/>
        <w:gridCol w:w="3264"/>
        <w:gridCol w:w="281"/>
        <w:gridCol w:w="2975"/>
      </w:tblGrid>
      <w:tr w:rsidR="00E52A28">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r>
      <w:tr w:rsidR="00E52A28">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52A28">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empresa)  | Sergio Rey Blanco (Director de Proyecto) | Abraham Rial Carreira (Gestor de configuración) | Efrén Arias Jordán | José Angel Taboada González. | Encargado de marketing GEISOFT |  Contacto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sanindad, consumo y medioambiente | </w:t>
            </w:r>
          </w:p>
        </w:tc>
      </w:tr>
      <w:tr w:rsidR="00E52A28">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Empleados | Clientes Local | Prensa |  |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E52A28" w:rsidRDefault="00E52A28"/>
    <w:p w:rsidR="00E52A28" w:rsidRDefault="00E52A28"/>
    <w:p w:rsidR="00E52A28" w:rsidRDefault="00D94D0E" w:rsidP="00D94D0E">
      <w:pPr>
        <w:pStyle w:val="Ttulo2"/>
        <w:numPr>
          <w:ilvl w:val="1"/>
          <w:numId w:val="41"/>
        </w:numPr>
      </w:pPr>
      <w:bookmarkStart w:id="136" w:name="_Toc527219685"/>
      <w:bookmarkStart w:id="137" w:name="_Toc530661891"/>
      <w:bookmarkEnd w:id="136"/>
      <w:r>
        <w:t>Planificación del involucramiento</w:t>
      </w:r>
      <w:bookmarkEnd w:id="137"/>
    </w:p>
    <w:p w:rsidR="00E52A28" w:rsidRDefault="00D94D0E">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E52A28" w:rsidRDefault="00E52A28"/>
    <w:tbl>
      <w:tblPr>
        <w:tblStyle w:val="Tabladecuadrcula5oscura-nfasis11"/>
        <w:tblW w:w="8720" w:type="dxa"/>
        <w:tblLook w:val="04A0" w:firstRow="1" w:lastRow="0" w:firstColumn="1" w:lastColumn="0" w:noHBand="0" w:noVBand="1"/>
      </w:tblPr>
      <w:tblGrid>
        <w:gridCol w:w="1781"/>
        <w:gridCol w:w="1701"/>
        <w:gridCol w:w="1362"/>
        <w:gridCol w:w="1540"/>
        <w:gridCol w:w="1379"/>
        <w:gridCol w:w="957"/>
      </w:tblGrid>
      <w:tr w:rsidR="00E52A28" w:rsidTr="00D94D0E">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780" w:type="dxa"/>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1701" w:type="dxa"/>
          </w:tcPr>
          <w:p w:rsidR="00E52A28" w:rsidRPr="00D94D0E" w:rsidRDefault="00D94D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Desconocedor</w:t>
            </w:r>
          </w:p>
        </w:tc>
        <w:tc>
          <w:tcPr>
            <w:tcW w:w="1362" w:type="dxa"/>
          </w:tcPr>
          <w:p w:rsidR="00E52A28" w:rsidRPr="00D94D0E" w:rsidRDefault="00D94D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Reticente</w:t>
            </w:r>
          </w:p>
        </w:tc>
        <w:tc>
          <w:tcPr>
            <w:tcW w:w="1540" w:type="dxa"/>
          </w:tcPr>
          <w:p w:rsidR="00E52A28" w:rsidRPr="00D94D0E" w:rsidRDefault="00D94D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Neutral</w:t>
            </w:r>
          </w:p>
        </w:tc>
        <w:tc>
          <w:tcPr>
            <w:tcW w:w="1379" w:type="dxa"/>
          </w:tcPr>
          <w:p w:rsidR="00E52A28" w:rsidRPr="00D94D0E" w:rsidRDefault="00D94D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De apoyo</w:t>
            </w:r>
          </w:p>
        </w:tc>
        <w:tc>
          <w:tcPr>
            <w:tcW w:w="957" w:type="dxa"/>
          </w:tcPr>
          <w:p w:rsidR="00E52A28" w:rsidRPr="00D94D0E" w:rsidRDefault="00D94D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Lider</w:t>
            </w: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Sergio Rey Blanco (Director de Proyecto)</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r>
      <w:tr w:rsidR="00E52A28" w:rsidTr="00D94D0E">
        <w:trPr>
          <w:trHeight w:val="168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Germán Rodríguez Alonso (Asegurador de la calidad)</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1515"/>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Abraham Rial Carreira (Gestor de configuración)</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Rodrigo Rey Duarte (Gestor documental)</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99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Efrén Arias Jordán</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1125"/>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José Ángel Taboada González</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12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José María Ordóñez Gutiérrez (CEO de la empresa)</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Encargado de marketing GEISOFT</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CEO cliente</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Contacto empresa cliente</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Empleados local</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Clientes local</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Proveedor TPV y NFC</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Proveedor dispositivos electrónicos</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lastRenderedPageBreak/>
              <w:t>Proveedor hosteleria de carnes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Proveedor hosteleria de alcohol</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Proveedor hosteleria de snacks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Ministerio de sanidad, consumo y medioambiente</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Socio instalador de QR</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Consultores de proyectos de locales</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Consultores de proyectos de restauración</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Prensa 'geek'</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Ayuntamiento</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Competidores</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Asociaciones Vecinales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Técnicos de medioambiente</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Compañía eléctrica</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Asociaciones Tecnológicas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Instalador de Alarmas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Distribuidores locales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Locales Nocturnos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Otros comercios cercanos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bl>
    <w:p w:rsidR="00E52A28" w:rsidRDefault="00D94D0E">
      <w:pPr>
        <w:jc w:val="both"/>
        <w:rPr>
          <w:sz w:val="25"/>
          <w:szCs w:val="25"/>
        </w:rPr>
      </w:pPr>
      <w:r>
        <w:rPr>
          <w:sz w:val="25"/>
          <w:szCs w:val="25"/>
        </w:rPr>
        <w:lastRenderedPageBreak/>
        <w:t xml:space="preserve">      En esta matriz, la C representa el estado actual en el que se encuentra el interesado (current) y la D representa el estado deseado en donde el interesado sería más beneficioso para la elaboración del proyecto.</w:t>
      </w:r>
    </w:p>
    <w:p w:rsidR="00E52A28" w:rsidRDefault="00E52A28"/>
    <w:p w:rsidR="00E52A28" w:rsidRDefault="00D94D0E" w:rsidP="00D94D0E">
      <w:pPr>
        <w:pStyle w:val="Ttulo3"/>
        <w:numPr>
          <w:ilvl w:val="2"/>
          <w:numId w:val="41"/>
        </w:numPr>
      </w:pPr>
      <w:bookmarkStart w:id="138" w:name="_Toc530661892"/>
      <w:r>
        <w:t>Alcance e impacto del cambio</w:t>
      </w:r>
      <w:bookmarkEnd w:id="138"/>
    </w:p>
    <w:p w:rsidR="00E52A28" w:rsidRDefault="00D94D0E" w:rsidP="00D94D0E">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E52A28" w:rsidRPr="00502726" w:rsidRDefault="00D94D0E" w:rsidP="00502726">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502726" w:rsidRPr="00502726" w:rsidRDefault="00502726" w:rsidP="00502726">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Abraham Rial Carreira (Gestor de configuración)</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Cambio en la metodología de la realización de la documentación. El interesado deberá de realizar cambios en la forma en la que está hecha la documentación actual.</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deseado en un inicio para poder obtener un producto viable.</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Empleados local</w:t>
      </w:r>
      <w:r>
        <w:rPr>
          <w:rFonts w:cstheme="minorHAnsi"/>
          <w:sz w:val="25"/>
          <w:szCs w:val="25"/>
          <w:lang w:val="es-ES"/>
        </w:rPr>
        <w:t xml:space="preserve"> </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Los cambios en la usabilidad de la aplicación afectarán a los empleados y en su forma de usar la aplicación</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que se realice tiene que tener como suporte el ministerio de sanindad, consumo y medioambiente para aprobarlo</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Cambio2: Si en algún momento se determina en el proyecto que la prensa es necesaria para el avance del mismo esta tendrá que intervenir</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Compañía electrica</w:t>
      </w:r>
    </w:p>
    <w:p w:rsidR="00E52A28" w:rsidRDefault="00D94D0E">
      <w:pPr>
        <w:pStyle w:val="Prrafodelista"/>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E52A28" w:rsidRDefault="00D94D0E">
      <w:pPr>
        <w:pStyle w:val="Prrafodelista"/>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Asociaciones</w:t>
      </w:r>
    </w:p>
    <w:p w:rsidR="00E52A28" w:rsidRDefault="00D94D0E">
      <w:pPr>
        <w:pStyle w:val="Prrafodelista"/>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E52A28" w:rsidRDefault="00D94D0E">
      <w:pPr>
        <w:pStyle w:val="Prrafodelista"/>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rsidR="00E52A28" w:rsidRDefault="00D94D0E">
      <w:pPr>
        <w:pStyle w:val="Prrafodelista"/>
        <w:numPr>
          <w:ilvl w:val="1"/>
          <w:numId w:val="20"/>
        </w:numPr>
        <w:jc w:val="both"/>
        <w:rPr>
          <w:sz w:val="25"/>
          <w:szCs w:val="25"/>
          <w:lang w:val="es-ES"/>
        </w:rPr>
      </w:pPr>
      <w:r>
        <w:rPr>
          <w:sz w:val="25"/>
          <w:szCs w:val="25"/>
          <w:lang w:val="es-ES"/>
        </w:rPr>
        <w:lastRenderedPageBreak/>
        <w:t>Cambio1: Si en algún momento se estima realizar una funcionalidad que incluya una alarma, el instalador de alarmas se verá implicado debido a este cambio.</w:t>
      </w:r>
    </w:p>
    <w:p w:rsidR="00E52A28" w:rsidRDefault="00D94D0E">
      <w:pPr>
        <w:pStyle w:val="Prrafodelista"/>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rsidR="00E52A28" w:rsidRDefault="00D94D0E">
      <w:pPr>
        <w:pStyle w:val="Prrafodelista"/>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E52A28" w:rsidRDefault="00D94D0E">
      <w:pPr>
        <w:pStyle w:val="Prrafodelista"/>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Locales nocturnos</w:t>
      </w:r>
    </w:p>
    <w:p w:rsidR="00E52A28" w:rsidRDefault="00D94D0E">
      <w:pPr>
        <w:pStyle w:val="Prrafodelista"/>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rsidR="00E52A28" w:rsidRDefault="00D94D0E">
      <w:pPr>
        <w:pStyle w:val="Prrafodelista"/>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E52A28" w:rsidRDefault="00D94D0E">
      <w:pPr>
        <w:pStyle w:val="Prrafodelista"/>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E52A28" w:rsidRDefault="00E52A28"/>
    <w:p w:rsidR="00E52A28" w:rsidRDefault="00D94D0E" w:rsidP="00D94D0E">
      <w:pPr>
        <w:pStyle w:val="Ttulo3"/>
        <w:numPr>
          <w:ilvl w:val="2"/>
          <w:numId w:val="41"/>
        </w:numPr>
      </w:pPr>
      <w:bookmarkStart w:id="139" w:name="_Toc530661893"/>
      <w:r>
        <w:t>Medidas para mejorar el involucramiento</w:t>
      </w:r>
      <w:bookmarkEnd w:id="139"/>
    </w:p>
    <w:p w:rsidR="00E52A28" w:rsidRDefault="00D94D0E" w:rsidP="00502726">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E52A28" w:rsidRDefault="00E52A28">
      <w:pPr>
        <w:ind w:firstLine="708"/>
        <w:jc w:val="both"/>
        <w:rPr>
          <w:sz w:val="25"/>
          <w:szCs w:val="25"/>
        </w:rPr>
      </w:pPr>
    </w:p>
    <w:tbl>
      <w:tblPr>
        <w:tblStyle w:val="Tablaconcuadrcula"/>
        <w:tblW w:w="8828" w:type="dxa"/>
        <w:tblInd w:w="-30" w:type="dxa"/>
        <w:tblCellMar>
          <w:left w:w="78" w:type="dxa"/>
        </w:tblCellMar>
        <w:tblLook w:val="04A0" w:firstRow="1" w:lastRow="0" w:firstColumn="1" w:lastColumn="0" w:noHBand="0" w:noVBand="1"/>
      </w:tblPr>
      <w:tblGrid>
        <w:gridCol w:w="1837"/>
        <w:gridCol w:w="6991"/>
      </w:tblGrid>
      <w:tr w:rsidR="00E52A28">
        <w:tc>
          <w:tcPr>
            <w:tcW w:w="1837" w:type="dxa"/>
            <w:shd w:val="clear" w:color="auto" w:fill="9CC2E5" w:themeFill="accent1" w:themeFillTint="99"/>
            <w:tcMar>
              <w:left w:w="78" w:type="dxa"/>
            </w:tcMar>
          </w:tcPr>
          <w:p w:rsidR="00E52A28" w:rsidRDefault="00D94D0E">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78" w:type="dxa"/>
            </w:tcMar>
          </w:tcPr>
          <w:p w:rsidR="00E52A28" w:rsidRDefault="00D94D0E">
            <w:pPr>
              <w:jc w:val="both"/>
              <w:rPr>
                <w:sz w:val="25"/>
                <w:szCs w:val="25"/>
              </w:rPr>
            </w:pPr>
            <w:r>
              <w:rPr>
                <w:sz w:val="25"/>
                <w:szCs w:val="25"/>
              </w:rPr>
              <w:t>Se logrará su apoyo total al mostrar un buen ritmo en el desarrollo del proyecto, sin mayores incidencias.</w:t>
            </w:r>
          </w:p>
        </w:tc>
      </w:tr>
      <w:tr w:rsidR="00E52A28">
        <w:tc>
          <w:tcPr>
            <w:tcW w:w="1837" w:type="dxa"/>
            <w:shd w:val="clear" w:color="auto" w:fill="9CC2E5" w:themeFill="accent1" w:themeFillTint="99"/>
            <w:tcMar>
              <w:left w:w="78" w:type="dxa"/>
            </w:tcMar>
          </w:tcPr>
          <w:p w:rsidR="00E52A28" w:rsidRDefault="00D94D0E">
            <w:pPr>
              <w:jc w:val="center"/>
              <w:rPr>
                <w:sz w:val="25"/>
                <w:szCs w:val="25"/>
              </w:rPr>
            </w:pPr>
            <w:r>
              <w:rPr>
                <w:sz w:val="25"/>
                <w:szCs w:val="25"/>
              </w:rPr>
              <w:t>CEO cliente</w:t>
            </w:r>
          </w:p>
        </w:tc>
        <w:tc>
          <w:tcPr>
            <w:tcW w:w="6990" w:type="dxa"/>
            <w:vMerge w:val="restart"/>
            <w:shd w:val="clear" w:color="auto" w:fill="auto"/>
            <w:tcMar>
              <w:left w:w="78" w:type="dxa"/>
            </w:tcMar>
          </w:tcPr>
          <w:p w:rsidR="00E52A28" w:rsidRDefault="00D94D0E">
            <w:pPr>
              <w:jc w:val="both"/>
              <w:rPr>
                <w:sz w:val="25"/>
                <w:szCs w:val="25"/>
              </w:rPr>
            </w:pPr>
            <w:r>
              <w:rPr>
                <w:sz w:val="25"/>
                <w:szCs w:val="25"/>
              </w:rPr>
              <w:t>Pasarán a dar su apoyo una vez se ponga en marcha el desarrollo del proyecto y empecemos a colaborar en el mismo.</w:t>
            </w:r>
          </w:p>
        </w:tc>
      </w:tr>
      <w:tr w:rsidR="00E52A28">
        <w:tc>
          <w:tcPr>
            <w:tcW w:w="1837" w:type="dxa"/>
            <w:shd w:val="clear" w:color="auto" w:fill="9CC2E5" w:themeFill="accent1" w:themeFillTint="99"/>
            <w:tcMar>
              <w:left w:w="78" w:type="dxa"/>
            </w:tcMar>
          </w:tcPr>
          <w:p w:rsidR="00E52A28" w:rsidRDefault="00D94D0E">
            <w:pPr>
              <w:jc w:val="center"/>
            </w:pPr>
            <w:r>
              <w:rPr>
                <w:rFonts w:eastAsia="Times New Roman" w:cs="Times New Roman"/>
                <w:color w:val="000000"/>
                <w:lang w:val="es-ES" w:eastAsia="es-ES"/>
              </w:rPr>
              <w:lastRenderedPageBreak/>
              <w:t>Contacto empresa cliente</w:t>
            </w:r>
          </w:p>
        </w:tc>
        <w:tc>
          <w:tcPr>
            <w:tcW w:w="6990" w:type="dxa"/>
            <w:vMerge/>
            <w:shd w:val="clear" w:color="auto" w:fill="auto"/>
            <w:tcMar>
              <w:left w:w="78" w:type="dxa"/>
            </w:tcMar>
          </w:tcPr>
          <w:p w:rsidR="00E52A28" w:rsidRDefault="00E52A28">
            <w:pPr>
              <w:jc w:val="both"/>
              <w:rPr>
                <w:sz w:val="25"/>
                <w:szCs w:val="25"/>
              </w:rPr>
            </w:pPr>
          </w:p>
        </w:tc>
      </w:tr>
      <w:tr w:rsidR="00E52A28">
        <w:trPr>
          <w:trHeight w:val="408"/>
        </w:trPr>
        <w:tc>
          <w:tcPr>
            <w:tcW w:w="1837" w:type="dxa"/>
            <w:shd w:val="clear" w:color="auto" w:fill="9CC2E5" w:themeFill="accent1" w:themeFillTint="99"/>
            <w:tcMar>
              <w:left w:w="78" w:type="dxa"/>
            </w:tcMa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6990" w:type="dxa"/>
            <w:shd w:val="clear" w:color="auto" w:fill="auto"/>
            <w:tcMar>
              <w:left w:w="78" w:type="dxa"/>
            </w:tcMar>
          </w:tcPr>
          <w:p w:rsidR="00E52A28" w:rsidRDefault="00D94D0E">
            <w:pPr>
              <w:jc w:val="both"/>
              <w:rPr>
                <w:sz w:val="25"/>
                <w:szCs w:val="25"/>
              </w:rPr>
            </w:pPr>
            <w:r>
              <w:rPr>
                <w:sz w:val="25"/>
                <w:szCs w:val="25"/>
              </w:rPr>
              <w:t>Se harán conocedores en cuanto comience el proyecto.</w:t>
            </w:r>
          </w:p>
        </w:tc>
      </w:tr>
      <w:tr w:rsidR="00E52A28">
        <w:tc>
          <w:tcPr>
            <w:tcW w:w="1837" w:type="dxa"/>
            <w:shd w:val="clear" w:color="auto" w:fill="9CC2E5" w:themeFill="accent1" w:themeFillTint="99"/>
            <w:tcMar>
              <w:left w:w="78" w:type="dxa"/>
            </w:tcMa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6990" w:type="dxa"/>
            <w:shd w:val="clear" w:color="auto" w:fill="auto"/>
            <w:tcMar>
              <w:left w:w="78" w:type="dxa"/>
            </w:tcMar>
          </w:tcPr>
          <w:p w:rsidR="00E52A28" w:rsidRDefault="00D94D0E">
            <w:pPr>
              <w:jc w:val="both"/>
              <w:rPr>
                <w:sz w:val="25"/>
                <w:szCs w:val="25"/>
              </w:rPr>
            </w:pPr>
            <w:r>
              <w:rPr>
                <w:sz w:val="25"/>
                <w:szCs w:val="25"/>
              </w:rPr>
              <w:t>Se harán conocedores mediante la publicidad que haga la empresa del local y, principalmente, una vez se ponga en marcha el sistema.</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78" w:type="dxa"/>
            </w:tcMar>
          </w:tcPr>
          <w:p w:rsidR="00E52A28" w:rsidRDefault="00D94D0E">
            <w:pPr>
              <w:jc w:val="both"/>
              <w:rPr>
                <w:sz w:val="25"/>
                <w:szCs w:val="25"/>
              </w:rPr>
            </w:pPr>
            <w:r>
              <w:rPr>
                <w:sz w:val="25"/>
                <w:szCs w:val="25"/>
              </w:rPr>
              <w:t>Una vez se ponga en marcha el desarrollo del proyecto dejará de ser desconocedor. Se deben cumplir sus parámetros para evitar que sea opositor.</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78" w:type="dxa"/>
            </w:tcMar>
          </w:tcPr>
          <w:p w:rsidR="00E52A28" w:rsidRDefault="00D94D0E">
            <w:pPr>
              <w:jc w:val="both"/>
              <w:rPr>
                <w:sz w:val="25"/>
                <w:szCs w:val="25"/>
              </w:rPr>
            </w:pPr>
            <w:r>
              <w:rPr>
                <w:sz w:val="25"/>
                <w:szCs w:val="25"/>
              </w:rPr>
              <w:t>Se mejorará mediante publicidad y concesión de entrevistas.</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78" w:type="dxa"/>
            </w:tcMar>
          </w:tcPr>
          <w:p w:rsidR="00E52A28" w:rsidRDefault="00D94D0E">
            <w:pPr>
              <w:jc w:val="both"/>
              <w:rPr>
                <w:sz w:val="25"/>
                <w:szCs w:val="25"/>
              </w:rPr>
            </w:pPr>
            <w:r>
              <w:rPr>
                <w:sz w:val="25"/>
                <w:szCs w:val="25"/>
              </w:rPr>
              <w:t>Lograremos su neutralidad ajustándonos a la normativa vigente.</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78" w:type="dxa"/>
            </w:tcMar>
          </w:tcPr>
          <w:p w:rsidR="00E52A28" w:rsidRDefault="00D94D0E">
            <w:pPr>
              <w:jc w:val="both"/>
              <w:rPr>
                <w:sz w:val="25"/>
                <w:szCs w:val="25"/>
              </w:rPr>
            </w:pPr>
            <w:r>
              <w:rPr>
                <w:sz w:val="25"/>
                <w:szCs w:val="25"/>
              </w:rPr>
              <w:t>No es razonable esperar que los competidores dejen de ser opositores.</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78" w:type="dxa"/>
            </w:tcMar>
          </w:tcPr>
          <w:p w:rsidR="00E52A28" w:rsidRDefault="00D94D0E">
            <w:pPr>
              <w:jc w:val="both"/>
              <w:rPr>
                <w:sz w:val="25"/>
                <w:szCs w:val="25"/>
              </w:rPr>
            </w:pPr>
            <w:r>
              <w:rPr>
                <w:sz w:val="25"/>
                <w:szCs w:val="25"/>
              </w:rPr>
              <w:t>Lograremos la neutralidad dándonos a conocer y respetando las normas que afectan a los vecinos (ruído, residuos, etc.).</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78" w:type="dxa"/>
            </w:tcMar>
          </w:tcPr>
          <w:p w:rsidR="00E52A28" w:rsidRDefault="00D94D0E">
            <w:pPr>
              <w:jc w:val="both"/>
              <w:rPr>
                <w:sz w:val="25"/>
                <w:szCs w:val="25"/>
              </w:rPr>
            </w:pPr>
            <w:r>
              <w:rPr>
                <w:sz w:val="25"/>
                <w:szCs w:val="25"/>
              </w:rPr>
              <w:t>Lograremos su neutralidad ajustándonos a la normativa vigente.</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78" w:type="dxa"/>
            </w:tcMar>
          </w:tcPr>
          <w:p w:rsidR="00E52A28" w:rsidRDefault="00D94D0E">
            <w:pPr>
              <w:jc w:val="both"/>
              <w:rPr>
                <w:sz w:val="25"/>
                <w:szCs w:val="25"/>
              </w:rPr>
            </w:pPr>
            <w:r>
              <w:rPr>
                <w:sz w:val="25"/>
                <w:szCs w:val="25"/>
              </w:rPr>
              <w:t>Dejarán de ser desconocedores en algún momento a lo largo del desarrollo del proyecto, y pasarán a ser neutrales.</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78" w:type="dxa"/>
            </w:tcMar>
          </w:tcPr>
          <w:p w:rsidR="00E52A28" w:rsidRDefault="00D94D0E">
            <w:pPr>
              <w:jc w:val="both"/>
              <w:rPr>
                <w:sz w:val="25"/>
                <w:szCs w:val="25"/>
              </w:rPr>
            </w:pPr>
            <w:r>
              <w:rPr>
                <w:sz w:val="25"/>
                <w:szCs w:val="25"/>
              </w:rPr>
              <w:t>Lograremos su apoyo manteniendo una buena comunicación con ellos y ofreciéndoles los servicios del local.</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78" w:type="dxa"/>
            </w:tcMar>
          </w:tcPr>
          <w:p w:rsidR="00E52A28" w:rsidRDefault="00D94D0E">
            <w:pPr>
              <w:jc w:val="both"/>
              <w:rPr>
                <w:sz w:val="25"/>
                <w:szCs w:val="25"/>
              </w:rPr>
            </w:pPr>
            <w:r>
              <w:rPr>
                <w:sz w:val="25"/>
                <w:szCs w:val="25"/>
              </w:rPr>
              <w:t>Dejará de ser desconocedor para pasar a ser neutral en algún momento durante el desarrollo del proyecto.</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78" w:type="dxa"/>
            </w:tcMar>
          </w:tcPr>
          <w:p w:rsidR="00E52A28" w:rsidRDefault="00D94D0E">
            <w:pPr>
              <w:jc w:val="both"/>
              <w:rPr>
                <w:sz w:val="25"/>
                <w:szCs w:val="25"/>
              </w:rPr>
            </w:pPr>
            <w:r>
              <w:rPr>
                <w:sz w:val="25"/>
                <w:szCs w:val="25"/>
              </w:rPr>
              <w:t>A lo largo del desarrollo del proyecto dejarán de ser desconocedores y pasarán a apoyarlo, puesto que favorece sus intereses.</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78" w:type="dxa"/>
            </w:tcMar>
          </w:tcPr>
          <w:p w:rsidR="00E52A28" w:rsidRDefault="00D94D0E">
            <w:pPr>
              <w:jc w:val="both"/>
              <w:rPr>
                <w:sz w:val="25"/>
                <w:szCs w:val="25"/>
              </w:rPr>
            </w:pPr>
            <w:r>
              <w:rPr>
                <w:sz w:val="25"/>
                <w:szCs w:val="25"/>
              </w:rPr>
              <w:t>No es razonable esperar que otros locales nocturnos dejen de ser opositores.</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78" w:type="dxa"/>
            </w:tcMar>
          </w:tcPr>
          <w:p w:rsidR="00E52A28" w:rsidRDefault="00D94D0E">
            <w:pPr>
              <w:jc w:val="both"/>
              <w:rPr>
                <w:sz w:val="25"/>
                <w:szCs w:val="25"/>
              </w:rPr>
            </w:pPr>
            <w:r>
              <w:rPr>
                <w:sz w:val="25"/>
                <w:szCs w:val="25"/>
              </w:rPr>
              <w:t>Lograremos que sean neutrales respetando la normativa vigente.</w:t>
            </w:r>
          </w:p>
        </w:tc>
      </w:tr>
    </w:tbl>
    <w:p w:rsidR="00E52A28" w:rsidRDefault="00E52A28">
      <w:pPr>
        <w:jc w:val="both"/>
        <w:rPr>
          <w:sz w:val="25"/>
          <w:szCs w:val="25"/>
        </w:rPr>
      </w:pPr>
    </w:p>
    <w:p w:rsidR="00E52A28" w:rsidRDefault="00E52A28"/>
    <w:p w:rsidR="00E52A28" w:rsidRDefault="00D94D0E" w:rsidP="00D94D0E">
      <w:pPr>
        <w:pStyle w:val="Ttulo2"/>
        <w:numPr>
          <w:ilvl w:val="1"/>
          <w:numId w:val="41"/>
        </w:numPr>
      </w:pPr>
      <w:bookmarkStart w:id="140" w:name="_Toc530661894"/>
      <w:r>
        <w:lastRenderedPageBreak/>
        <w:t>Estrategia de gestión de implicados</w:t>
      </w:r>
      <w:bookmarkEnd w:id="140"/>
    </w:p>
    <w:p w:rsidR="00E52A28" w:rsidRDefault="00D94D0E">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E52A28" w:rsidRDefault="00D94D0E">
      <w:pPr>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E52A28" w:rsidRDefault="00D94D0E" w:rsidP="00502726">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502726" w:rsidRDefault="00502726" w:rsidP="00502726">
      <w:pPr>
        <w:ind w:firstLine="360"/>
        <w:jc w:val="both"/>
        <w:rPr>
          <w:sz w:val="25"/>
          <w:szCs w:val="25"/>
        </w:rPr>
      </w:pPr>
    </w:p>
    <w:p w:rsidR="00E52A28" w:rsidRDefault="00D94D0E" w:rsidP="00D94D0E">
      <w:pPr>
        <w:pStyle w:val="Ttulo3"/>
        <w:numPr>
          <w:ilvl w:val="2"/>
          <w:numId w:val="41"/>
        </w:numPr>
      </w:pPr>
      <w:bookmarkStart w:id="141" w:name="_Toc530661895"/>
      <w:r>
        <w:t>Matriz de estrategia de gestión</w:t>
      </w:r>
      <w:bookmarkEnd w:id="141"/>
    </w:p>
    <w:p w:rsidR="00E52A28" w:rsidRDefault="00D94D0E">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E52A28" w:rsidRDefault="00E52A28">
      <w:pPr>
        <w:rPr>
          <w:sz w:val="25"/>
          <w:szCs w:val="25"/>
        </w:rPr>
      </w:pPr>
    </w:p>
    <w:p w:rsidR="00E52A28" w:rsidRDefault="00D94D0E" w:rsidP="00D94D0E">
      <w:pPr>
        <w:pStyle w:val="Ttulo2"/>
        <w:numPr>
          <w:ilvl w:val="1"/>
          <w:numId w:val="41"/>
        </w:numPr>
      </w:pPr>
      <w:bookmarkStart w:id="142" w:name="_Toc530661896"/>
      <w:r>
        <w:t>Método de actualización del plan</w:t>
      </w:r>
      <w:bookmarkEnd w:id="142"/>
    </w:p>
    <w:p w:rsidR="00E52A28" w:rsidRDefault="00D94D0E">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E52A28" w:rsidRDefault="00D94D0E">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E52A28" w:rsidRDefault="00D94D0E">
      <w:pPr>
        <w:pStyle w:val="Prrafodelista"/>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E52A28" w:rsidRDefault="00D94D0E">
      <w:pPr>
        <w:pStyle w:val="Prrafodelista"/>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E52A28" w:rsidRDefault="00D94D0E">
      <w:pPr>
        <w:ind w:firstLine="360"/>
        <w:jc w:val="both"/>
        <w:rPr>
          <w:sz w:val="25"/>
          <w:szCs w:val="25"/>
        </w:rPr>
      </w:pPr>
      <w:r>
        <w:rPr>
          <w:sz w:val="25"/>
          <w:szCs w:val="25"/>
        </w:rPr>
        <w:t>A continuación se presenta la enumeración de las estrategias de gestión:</w:t>
      </w:r>
    </w:p>
    <w:p w:rsidR="00E52A28" w:rsidRDefault="00D94D0E">
      <w:pPr>
        <w:pStyle w:val="Prrafodelista"/>
        <w:numPr>
          <w:ilvl w:val="0"/>
          <w:numId w:val="18"/>
        </w:numPr>
        <w:jc w:val="both"/>
        <w:rPr>
          <w:sz w:val="25"/>
          <w:szCs w:val="25"/>
        </w:rPr>
      </w:pPr>
      <w:r>
        <w:rPr>
          <w:b/>
          <w:sz w:val="25"/>
          <w:szCs w:val="25"/>
        </w:rPr>
        <w:lastRenderedPageBreak/>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E52A28" w:rsidRDefault="00D94D0E">
      <w:pPr>
        <w:pStyle w:val="Prrafodelista"/>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(y recibimiento de feedback por parte del director al resultado de esas reuniones si su estado se lo permite)</w:t>
      </w:r>
    </w:p>
    <w:p w:rsidR="00E52A28" w:rsidRDefault="00D94D0E">
      <w:pPr>
        <w:pStyle w:val="Prrafodelista"/>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rsidR="00E52A28" w:rsidRDefault="00D94D0E">
      <w:pPr>
        <w:pStyle w:val="Prrafodelista"/>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rsidR="00E52A28" w:rsidRDefault="00D94D0E">
      <w:pPr>
        <w:pStyle w:val="Prrafodelista"/>
        <w:numPr>
          <w:ilvl w:val="0"/>
          <w:numId w:val="18"/>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E52A28" w:rsidRDefault="00D94D0E">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E52A28" w:rsidRDefault="00D94D0E">
      <w:pPr>
        <w:pStyle w:val="Prrafodelista"/>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rsidR="00E52A28" w:rsidRDefault="00D94D0E">
      <w:pPr>
        <w:pStyle w:val="Prrafodelista"/>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rsidR="00E52A28" w:rsidRDefault="00D94D0E">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E52A28" w:rsidRDefault="00D94D0E">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E52A28" w:rsidRDefault="00D94D0E">
      <w:pPr>
        <w:pStyle w:val="Prrafodelista"/>
        <w:numPr>
          <w:ilvl w:val="1"/>
          <w:numId w:val="18"/>
        </w:numPr>
        <w:jc w:val="both"/>
        <w:rPr>
          <w:sz w:val="25"/>
          <w:szCs w:val="25"/>
        </w:rPr>
      </w:pPr>
      <w:r>
        <w:rPr>
          <w:sz w:val="25"/>
          <w:szCs w:val="25"/>
        </w:rPr>
        <w:t xml:space="preserve">Detección de problema de diseño: </w:t>
      </w:r>
      <w:r>
        <w:rPr>
          <w:b/>
          <w:sz w:val="25"/>
          <w:szCs w:val="25"/>
        </w:rPr>
        <w:t>reunión urgente con el director</w:t>
      </w:r>
    </w:p>
    <w:p w:rsidR="00E52A28" w:rsidRDefault="00D94D0E">
      <w:pPr>
        <w:pStyle w:val="Prrafodelista"/>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E52A28" w:rsidRDefault="00D94D0E">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E52A28" w:rsidRDefault="00D94D0E">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E52A28" w:rsidRDefault="00D94D0E">
      <w:pPr>
        <w:pStyle w:val="Prrafodelista"/>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E52A28" w:rsidRDefault="00D94D0E">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E52A28" w:rsidRDefault="00D94D0E">
      <w:pPr>
        <w:pStyle w:val="Prrafodelista"/>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E52A28" w:rsidRDefault="00D94D0E">
      <w:pPr>
        <w:pStyle w:val="Prrafodelista"/>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E52A28" w:rsidRDefault="00D94D0E">
      <w:pPr>
        <w:pStyle w:val="Prrafodelista"/>
        <w:numPr>
          <w:ilvl w:val="1"/>
          <w:numId w:val="18"/>
        </w:numPr>
        <w:jc w:val="both"/>
        <w:rPr>
          <w:sz w:val="25"/>
          <w:szCs w:val="25"/>
        </w:rPr>
      </w:pPr>
      <w:r>
        <w:rPr>
          <w:sz w:val="25"/>
          <w:szCs w:val="25"/>
        </w:rPr>
        <w:lastRenderedPageBreak/>
        <w:t xml:space="preserve">Detección de fallo(s) en los requisitos: </w:t>
      </w:r>
      <w:r>
        <w:rPr>
          <w:b/>
          <w:sz w:val="25"/>
          <w:szCs w:val="25"/>
        </w:rPr>
        <w:t>comunicación de email con los fallos definidos formalmente y programación de reunión presencial si empleados de GEISOFT lo requieren</w:t>
      </w:r>
    </w:p>
    <w:p w:rsidR="00E52A28" w:rsidRDefault="00D94D0E">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E52A28" w:rsidRDefault="00D94D0E">
      <w:pPr>
        <w:pStyle w:val="Prrafodelista"/>
        <w:numPr>
          <w:ilvl w:val="1"/>
          <w:numId w:val="18"/>
        </w:numPr>
        <w:jc w:val="both"/>
        <w:rPr>
          <w:sz w:val="25"/>
          <w:szCs w:val="25"/>
        </w:rPr>
      </w:pPr>
      <w:r>
        <w:rPr>
          <w:sz w:val="25"/>
          <w:szCs w:val="25"/>
        </w:rPr>
        <w:t xml:space="preserve">Enfermedad, indisposición o ausencia de algún empleado: </w:t>
      </w:r>
      <w:r>
        <w:rPr>
          <w:b/>
          <w:sz w:val="25"/>
          <w:szCs w:val="25"/>
        </w:rPr>
        <w:t>redacción de un informe con todas sus peticiones, sugerencias y dudas sobre el sistema y también grabación en vídeo de la reunión entre los analistas y el resto de empleados</w:t>
      </w:r>
    </w:p>
    <w:p w:rsidR="00E52A28" w:rsidRDefault="00D94D0E">
      <w:pPr>
        <w:pStyle w:val="Prrafodelista"/>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E52A28" w:rsidRDefault="00D94D0E">
      <w:pPr>
        <w:pStyle w:val="Prrafodelista"/>
        <w:numPr>
          <w:ilvl w:val="0"/>
          <w:numId w:val="18"/>
        </w:numPr>
        <w:jc w:val="both"/>
        <w:rPr>
          <w:sz w:val="25"/>
          <w:szCs w:val="25"/>
        </w:rPr>
      </w:pPr>
      <w:r>
        <w:rPr>
          <w:b/>
          <w:sz w:val="25"/>
          <w:szCs w:val="25"/>
        </w:rPr>
        <w:t xml:space="preserve">Proporcionan feedback a través del sistema. Publicitación del proyecto mediante anuncios </w:t>
      </w:r>
      <w:r>
        <w:rPr>
          <w:rFonts w:cstheme="minorHAnsi"/>
          <w:sz w:val="25"/>
          <w:szCs w:val="25"/>
        </w:rPr>
        <w:t>→</w:t>
      </w:r>
      <w:r>
        <w:rPr>
          <w:sz w:val="25"/>
          <w:szCs w:val="25"/>
        </w:rPr>
        <w:t xml:space="preserve"> Clientes local</w:t>
      </w:r>
    </w:p>
    <w:p w:rsidR="00E52A28" w:rsidRDefault="00D94D0E">
      <w:pPr>
        <w:pStyle w:val="Prrafodelista"/>
        <w:numPr>
          <w:ilvl w:val="1"/>
          <w:numId w:val="18"/>
        </w:numPr>
        <w:jc w:val="both"/>
        <w:rPr>
          <w:sz w:val="25"/>
          <w:szCs w:val="25"/>
        </w:rPr>
      </w:pPr>
      <w:r>
        <w:rPr>
          <w:sz w:val="25"/>
          <w:szCs w:val="25"/>
        </w:rPr>
        <w:t xml:space="preserve">Detección de feedback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E52A28" w:rsidRDefault="00D94D0E">
      <w:pPr>
        <w:pStyle w:val="Prrafodelista"/>
        <w:numPr>
          <w:ilvl w:val="1"/>
          <w:numId w:val="18"/>
        </w:numPr>
        <w:jc w:val="both"/>
        <w:rPr>
          <w:sz w:val="25"/>
          <w:szCs w:val="25"/>
        </w:rPr>
      </w:pPr>
      <w:r>
        <w:rPr>
          <w:sz w:val="25"/>
          <w:szCs w:val="25"/>
        </w:rPr>
        <w:t xml:space="preserve">Detección feedback negativo en los anuncios publicitarios: </w:t>
      </w:r>
      <w:r>
        <w:rPr>
          <w:b/>
          <w:sz w:val="25"/>
          <w:szCs w:val="25"/>
        </w:rPr>
        <w:t>reunión con el encargado de marketing de GEISOFT para creación de nuevos anuncios (la evaluación del feedback de los nuevos anuncios se realizará en las reuniones habituales con el encargado de marketing)</w:t>
      </w:r>
    </w:p>
    <w:p w:rsidR="00E52A28" w:rsidRDefault="00D94D0E">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hosteleria de carnes, Proveedor hosteleria de alcohol y Proveedor hosteleria de snacks</w:t>
      </w:r>
    </w:p>
    <w:p w:rsidR="00E52A28" w:rsidRDefault="00D94D0E">
      <w:pPr>
        <w:pStyle w:val="Prrafodelista"/>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E52A28" w:rsidRDefault="00D94D0E">
      <w:pPr>
        <w:pStyle w:val="Prrafodelista"/>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E52A28" w:rsidRDefault="00D94D0E">
      <w:pPr>
        <w:pStyle w:val="Prrafodelista"/>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E52A28" w:rsidRDefault="00D94D0E">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E52A28" w:rsidRDefault="00D94D0E">
      <w:pPr>
        <w:pStyle w:val="Prrafodelista"/>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E52A28" w:rsidRDefault="00D94D0E">
      <w:pPr>
        <w:pStyle w:val="Prrafodelista"/>
        <w:numPr>
          <w:ilvl w:val="1"/>
          <w:numId w:val="18"/>
        </w:numPr>
        <w:jc w:val="both"/>
        <w:rPr>
          <w:sz w:val="25"/>
          <w:szCs w:val="25"/>
        </w:rPr>
      </w:pPr>
      <w:r>
        <w:rPr>
          <w:sz w:val="25"/>
          <w:szCs w:val="25"/>
        </w:rPr>
        <w:lastRenderedPageBreak/>
        <w:t xml:space="preserve">Incumplimiento por descuido de alguna ley establecida por el ministerio: </w:t>
      </w:r>
      <w:r>
        <w:rPr>
          <w:b/>
          <w:sz w:val="25"/>
          <w:szCs w:val="25"/>
        </w:rPr>
        <w:t xml:space="preserve"> Solución del problema utilizando la documentación del ministerio correspondiente</w:t>
      </w:r>
    </w:p>
    <w:p w:rsidR="00E52A28" w:rsidRDefault="00D94D0E">
      <w:pPr>
        <w:pStyle w:val="Prrafodelista"/>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E52A28" w:rsidRDefault="00D94D0E">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E52A28" w:rsidRDefault="00D94D0E">
      <w:pPr>
        <w:pStyle w:val="Prrafodelista"/>
        <w:numPr>
          <w:ilvl w:val="1"/>
          <w:numId w:val="18"/>
        </w:numPr>
        <w:jc w:val="both"/>
        <w:rPr>
          <w:sz w:val="25"/>
          <w:szCs w:val="25"/>
        </w:rPr>
      </w:pPr>
      <w:r>
        <w:rPr>
          <w:sz w:val="25"/>
          <w:szCs w:val="25"/>
        </w:rPr>
        <w:t xml:space="preserve">Error al especificar las necesidades en el texto enviado por correo: </w:t>
      </w:r>
      <w:r>
        <w:rPr>
          <w:b/>
          <w:sz w:val="25"/>
          <w:szCs w:val="25"/>
        </w:rPr>
        <w:t>Reenviar un correo más detallado o ponerse en contracto con los socios y proveedores por otro medio</w:t>
      </w:r>
    </w:p>
    <w:p w:rsidR="00E52A28" w:rsidRDefault="00D94D0E">
      <w:pPr>
        <w:pStyle w:val="Prrafodelista"/>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E52A28" w:rsidRDefault="00D94D0E">
      <w:pPr>
        <w:pStyle w:val="Prrafodelista"/>
        <w:numPr>
          <w:ilvl w:val="1"/>
          <w:numId w:val="18"/>
        </w:numPr>
        <w:jc w:val="both"/>
        <w:rPr>
          <w:sz w:val="25"/>
          <w:szCs w:val="25"/>
        </w:rPr>
      </w:pPr>
      <w:r>
        <w:rPr>
          <w:sz w:val="25"/>
          <w:szCs w:val="25"/>
        </w:rPr>
        <w:t xml:space="preserve">Fallo en las comunicaciones (correos que no se envían o que se desvían a la carpeta de span): </w:t>
      </w:r>
      <w:r>
        <w:rPr>
          <w:b/>
          <w:sz w:val="25"/>
          <w:szCs w:val="25"/>
        </w:rPr>
        <w:t>Tener un mensaje de confirmación específico por cada información enviada.</w:t>
      </w:r>
    </w:p>
    <w:p w:rsidR="00E52A28" w:rsidRDefault="00D94D0E">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E52A28" w:rsidRDefault="00D94D0E">
      <w:pPr>
        <w:pStyle w:val="Prrafodelista"/>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E52A28" w:rsidRDefault="00D94D0E">
      <w:pPr>
        <w:pStyle w:val="Prrafodelista"/>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E52A28" w:rsidRDefault="00D94D0E">
      <w:pPr>
        <w:pStyle w:val="Prrafodelista"/>
        <w:numPr>
          <w:ilvl w:val="1"/>
          <w:numId w:val="18"/>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rsidR="00E52A28" w:rsidRDefault="00D94D0E">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E52A28" w:rsidRDefault="00D94D0E">
      <w:pPr>
        <w:pStyle w:val="Prrafodelista"/>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rsidR="00E52A28" w:rsidRDefault="00D94D0E">
      <w:pPr>
        <w:pStyle w:val="Prrafodelista"/>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E52A28" w:rsidRDefault="00D94D0E">
      <w:pPr>
        <w:pStyle w:val="Prrafodelista"/>
        <w:numPr>
          <w:ilvl w:val="1"/>
          <w:numId w:val="18"/>
        </w:numPr>
        <w:jc w:val="both"/>
        <w:rPr>
          <w:sz w:val="25"/>
          <w:szCs w:val="25"/>
        </w:rPr>
      </w:pPr>
      <w:r>
        <w:rPr>
          <w:sz w:val="25"/>
          <w:szCs w:val="25"/>
        </w:rPr>
        <w:t xml:space="preserve">Elección de varias entrevistas en el mismo horario: </w:t>
      </w:r>
      <w:r>
        <w:rPr>
          <w:b/>
          <w:sz w:val="25"/>
          <w:szCs w:val="25"/>
        </w:rPr>
        <w:t>Realización de estudio sobre que tipo de entrevista es más beneficiosa para el proyecto</w:t>
      </w:r>
    </w:p>
    <w:p w:rsidR="00E52A28" w:rsidRDefault="00D94D0E">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E52A28" w:rsidRDefault="00D94D0E">
      <w:pPr>
        <w:pStyle w:val="Prrafodelista"/>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E52A28" w:rsidRDefault="00D94D0E">
      <w:pPr>
        <w:pStyle w:val="Prrafodelista"/>
        <w:numPr>
          <w:ilvl w:val="1"/>
          <w:numId w:val="18"/>
        </w:numPr>
        <w:jc w:val="both"/>
        <w:rPr>
          <w:sz w:val="25"/>
          <w:szCs w:val="25"/>
        </w:rPr>
      </w:pPr>
      <w:r>
        <w:rPr>
          <w:sz w:val="25"/>
          <w:szCs w:val="25"/>
        </w:rPr>
        <w:lastRenderedPageBreak/>
        <w:t xml:space="preserve">Desinterés de la otra parte a la hora de mantener una comunicación: </w:t>
      </w:r>
      <w:r>
        <w:rPr>
          <w:b/>
          <w:sz w:val="25"/>
          <w:szCs w:val="25"/>
        </w:rPr>
        <w:t>Realización de un acuerdo formal o planes para paliar la falta de información</w:t>
      </w:r>
    </w:p>
    <w:p w:rsidR="00E52A28" w:rsidRDefault="00D94D0E">
      <w:pPr>
        <w:pStyle w:val="Prrafodelista"/>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E52A28" w:rsidRDefault="00D94D0E">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E52A28" w:rsidRDefault="00D94D0E">
      <w:pPr>
        <w:pStyle w:val="Prrafodelista"/>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E52A28" w:rsidRDefault="00D94D0E">
      <w:pPr>
        <w:pStyle w:val="Prrafodelista"/>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E52A28" w:rsidRDefault="00E52A28">
      <w:pPr>
        <w:pStyle w:val="Prrafodelista"/>
        <w:jc w:val="both"/>
        <w:rPr>
          <w:sz w:val="25"/>
          <w:szCs w:val="25"/>
        </w:rPr>
      </w:pPr>
    </w:p>
    <w:p w:rsidR="00E52A28" w:rsidRDefault="00D94D0E" w:rsidP="00D94D0E">
      <w:pPr>
        <w:pStyle w:val="Ttulo3"/>
        <w:numPr>
          <w:ilvl w:val="2"/>
          <w:numId w:val="41"/>
        </w:numPr>
      </w:pPr>
      <w:bookmarkStart w:id="143" w:name="_Toc530661897"/>
      <w:r>
        <w:t>Monitorización del involucramiento</w:t>
      </w:r>
      <w:bookmarkEnd w:id="143"/>
    </w:p>
    <w:p w:rsidR="00E52A28" w:rsidRDefault="00D94D0E">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E52A28" w:rsidRDefault="00D94D0E">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El esquema a seguir por parte de estas monitorizaciones será el siguiente:</w:t>
      </w:r>
    </w:p>
    <w:p w:rsidR="00E52A28" w:rsidRDefault="00D94D0E">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método_x</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instante_x</w:t>
      </w:r>
    </w:p>
    <w:p w:rsidR="00E52A28" w:rsidRDefault="00D94D0E">
      <w:pPr>
        <w:rPr>
          <w:sz w:val="25"/>
          <w:szCs w:val="25"/>
        </w:rPr>
      </w:pPr>
      <w:r>
        <w:rPr>
          <w:sz w:val="25"/>
          <w:szCs w:val="25"/>
        </w:rPr>
        <w:t>Por otra parte, la relación de las monitorizaciones a realizar será:</w:t>
      </w:r>
    </w:p>
    <w:p w:rsidR="00E52A28" w:rsidRDefault="00D94D0E">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E52A28" w:rsidRDefault="00D94D0E">
      <w:pPr>
        <w:pStyle w:val="Prrafodelista"/>
        <w:numPr>
          <w:ilvl w:val="1"/>
          <w:numId w:val="18"/>
        </w:numPr>
        <w:jc w:val="both"/>
        <w:rPr>
          <w:sz w:val="25"/>
          <w:szCs w:val="25"/>
        </w:rPr>
      </w:pPr>
      <w:r>
        <w:rPr>
          <w:b/>
          <w:sz w:val="25"/>
          <w:szCs w:val="25"/>
        </w:rPr>
        <w:lastRenderedPageBreak/>
        <w:t xml:space="preserve">Instante temporal de aplicación de la actualización: </w:t>
      </w:r>
      <w:r>
        <w:rPr>
          <w:sz w:val="25"/>
          <w:szCs w:val="25"/>
        </w:rPr>
        <w:t>el informe se firmará por parte del director y se subirá al repositorio del proyecto 3 horas después de la reunión</w:t>
      </w:r>
    </w:p>
    <w:p w:rsidR="00E52A28" w:rsidRDefault="00D94D0E">
      <w:pPr>
        <w:pStyle w:val="Prrafodelista"/>
        <w:numPr>
          <w:ilvl w:val="0"/>
          <w:numId w:val="18"/>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52A28" w:rsidRDefault="00D94D0E">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E52A28" w:rsidRDefault="00D94D0E">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52A28" w:rsidRDefault="00D94D0E">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52A28" w:rsidRDefault="00D94D0E">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52A28" w:rsidRDefault="00D94D0E">
      <w:pPr>
        <w:pStyle w:val="Prrafodelista"/>
        <w:numPr>
          <w:ilvl w:val="0"/>
          <w:numId w:val="18"/>
        </w:numPr>
        <w:jc w:val="both"/>
        <w:rPr>
          <w:sz w:val="25"/>
          <w:szCs w:val="25"/>
        </w:rPr>
      </w:pPr>
      <w:r>
        <w:rPr>
          <w:b/>
          <w:sz w:val="25"/>
          <w:szCs w:val="25"/>
        </w:rPr>
        <w:lastRenderedPageBreak/>
        <w:t xml:space="preserve">Proporcionan feedback a través del sistema. Publicitación del proyecto mediante anuncios </w:t>
      </w:r>
      <w:r>
        <w:rPr>
          <w:rFonts w:cstheme="minorHAnsi"/>
          <w:sz w:val="25"/>
          <w:szCs w:val="25"/>
        </w:rPr>
        <w:t>→</w:t>
      </w:r>
      <w:r>
        <w:rPr>
          <w:sz w:val="25"/>
          <w:szCs w:val="25"/>
        </w:rPr>
        <w:t xml:space="preserve"> Clientes local</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creación y validación de informe con los datos de feedback del sistema y sobre la publicidad recabados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E52A28" w:rsidRDefault="00D94D0E">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Proveedor dispositivos electrónicos, Proveedor hosteleria de carnes, Proveedor hosteleria de alcohol y Proveedor hosteleria de snacks</w:t>
      </w:r>
      <w:r>
        <w:rPr>
          <w:sz w:val="25"/>
          <w:szCs w:val="25"/>
        </w:rPr>
        <w:t xml:space="preserve"> </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52A28" w:rsidRDefault="00D94D0E">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E52A28" w:rsidRDefault="00D94D0E">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El correo electrónico guarda un registro automático de todo los correos enviados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E52A28" w:rsidRDefault="00D94D0E">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Realizar una acta de cada reunión que registre toda la información compartida en la misma incluidos los correos que hacen referencia a la información de esa reunión</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redactará en la hora posterior a cada reunión con la información que se va recogiendo en el transcurso de la misma.</w:t>
      </w:r>
    </w:p>
    <w:p w:rsidR="00E52A28" w:rsidRDefault="00D94D0E">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E52A28" w:rsidRDefault="00D94D0E">
      <w:pPr>
        <w:pStyle w:val="Prrafodelista"/>
        <w:numPr>
          <w:ilvl w:val="1"/>
          <w:numId w:val="18"/>
        </w:numPr>
        <w:jc w:val="both"/>
        <w:rPr>
          <w:sz w:val="25"/>
          <w:szCs w:val="25"/>
        </w:rPr>
      </w:pPr>
      <w:r>
        <w:rPr>
          <w:b/>
          <w:sz w:val="25"/>
          <w:szCs w:val="25"/>
        </w:rPr>
        <w:lastRenderedPageBreak/>
        <w:t xml:space="preserve">Método de seguimiento: </w:t>
      </w:r>
      <w:r>
        <w:rPr>
          <w:sz w:val="25"/>
          <w:szCs w:val="25"/>
        </w:rPr>
        <w:t>Utilizar una grabadora para registrar toda la entrevista y realizar un informe posterior a estas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E52A28" w:rsidRDefault="00D94D0E">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E52A28" w:rsidRDefault="00D94D0E">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E52A28" w:rsidRDefault="00E52A28">
      <w:pPr>
        <w:pStyle w:val="Prrafodelista"/>
        <w:ind w:left="1440"/>
        <w:jc w:val="both"/>
        <w:rPr>
          <w:sz w:val="25"/>
          <w:szCs w:val="25"/>
        </w:rPr>
      </w:pPr>
    </w:p>
    <w:p w:rsidR="00E52A28" w:rsidRDefault="00D94D0E" w:rsidP="00D94D0E">
      <w:pPr>
        <w:pStyle w:val="Ttulo3"/>
        <w:numPr>
          <w:ilvl w:val="2"/>
          <w:numId w:val="41"/>
        </w:numPr>
      </w:pPr>
      <w:bookmarkStart w:id="144" w:name="_Toc530661898"/>
      <w:r>
        <w:t>Registro de sucesos</w:t>
      </w:r>
      <w:bookmarkEnd w:id="144"/>
    </w:p>
    <w:p w:rsidR="00E52A28" w:rsidRDefault="00D94D0E">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E52A28" w:rsidRDefault="00D94D0E">
      <w:pPr>
        <w:jc w:val="both"/>
        <w:rPr>
          <w:sz w:val="25"/>
          <w:szCs w:val="25"/>
        </w:rPr>
      </w:pPr>
      <w:r>
        <w:rPr>
          <w:sz w:val="25"/>
          <w:szCs w:val="25"/>
        </w:rPr>
        <w:t xml:space="preserve">      Será por tanto un proceso continuo que deberá ir completando y modificando este documento. Se prevee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E52A28" w:rsidRDefault="00D94D0E">
      <w:pPr>
        <w:jc w:val="both"/>
        <w:rPr>
          <w:sz w:val="25"/>
          <w:szCs w:val="25"/>
        </w:rPr>
      </w:pPr>
      <w:r>
        <w:rPr>
          <w:sz w:val="25"/>
          <w:szCs w:val="25"/>
        </w:rPr>
        <w:t xml:space="preserve">      Para cada incidente ocurrido con un interesado, la plantilla de información necesaria a completar será la siguiente:</w:t>
      </w:r>
    </w:p>
    <w:p w:rsidR="00E52A28" w:rsidRDefault="00D94D0E">
      <w:pPr>
        <w:pStyle w:val="Prrafodelista"/>
        <w:numPr>
          <w:ilvl w:val="0"/>
          <w:numId w:val="18"/>
        </w:numPr>
        <w:jc w:val="both"/>
        <w:rPr>
          <w:sz w:val="25"/>
          <w:szCs w:val="25"/>
        </w:rPr>
      </w:pPr>
      <w:r>
        <w:rPr>
          <w:b/>
          <w:sz w:val="25"/>
          <w:szCs w:val="25"/>
        </w:rPr>
        <w:t>Nombre del incidente ocurrido (código del mismo de la forma “INT_XXX”)</w:t>
      </w:r>
    </w:p>
    <w:p w:rsidR="00E52A28" w:rsidRDefault="00D94D0E">
      <w:pPr>
        <w:pStyle w:val="Prrafodelista"/>
        <w:numPr>
          <w:ilvl w:val="1"/>
          <w:numId w:val="18"/>
        </w:numPr>
        <w:jc w:val="both"/>
        <w:rPr>
          <w:sz w:val="25"/>
          <w:szCs w:val="25"/>
        </w:rPr>
      </w:pPr>
      <w:r>
        <w:rPr>
          <w:b/>
          <w:sz w:val="25"/>
          <w:szCs w:val="25"/>
        </w:rPr>
        <w:t xml:space="preserve">Descripción del incidente: </w:t>
      </w:r>
      <w:r>
        <w:rPr>
          <w:sz w:val="25"/>
          <w:szCs w:val="25"/>
        </w:rPr>
        <w:t>de forma breve y concisa.</w:t>
      </w:r>
    </w:p>
    <w:p w:rsidR="00E52A28" w:rsidRDefault="00D94D0E">
      <w:pPr>
        <w:pStyle w:val="Prrafodelista"/>
        <w:numPr>
          <w:ilvl w:val="1"/>
          <w:numId w:val="18"/>
        </w:numPr>
        <w:jc w:val="both"/>
        <w:rPr>
          <w:sz w:val="25"/>
          <w:szCs w:val="25"/>
        </w:rPr>
      </w:pPr>
      <w:r>
        <w:rPr>
          <w:b/>
          <w:sz w:val="25"/>
          <w:szCs w:val="25"/>
        </w:rPr>
        <w:lastRenderedPageBreak/>
        <w:t xml:space="preserve">Interesados implicados: </w:t>
      </w:r>
      <w:r>
        <w:rPr>
          <w:sz w:val="25"/>
          <w:szCs w:val="25"/>
        </w:rPr>
        <w:t>identificados por su nombre en la matriz de identificación de interesados antes mostrada.</w:t>
      </w:r>
    </w:p>
    <w:p w:rsidR="00E52A28" w:rsidRDefault="00D94D0E">
      <w:pPr>
        <w:pStyle w:val="Prrafodelista"/>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E52A28" w:rsidRDefault="00D94D0E">
      <w:pPr>
        <w:pStyle w:val="Prrafodelista"/>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E52A28" w:rsidRDefault="00D94D0E">
      <w:pPr>
        <w:pStyle w:val="Prrafodelista"/>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E52A28" w:rsidRDefault="00E52A28"/>
    <w:p w:rsidR="00E52A28" w:rsidRDefault="00D94D0E" w:rsidP="00D94D0E">
      <w:pPr>
        <w:pStyle w:val="Ttulo1"/>
        <w:numPr>
          <w:ilvl w:val="0"/>
          <w:numId w:val="41"/>
        </w:numPr>
      </w:pPr>
      <w:bookmarkStart w:id="145" w:name="_Toc530661899"/>
      <w:r>
        <w:t>Estimación temporal de requisitos de tipo UUFF</w:t>
      </w:r>
      <w:bookmarkEnd w:id="145"/>
    </w:p>
    <w:p w:rsidR="00E52A28" w:rsidRDefault="00D94D0E">
      <w:pPr>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rsidR="00E52A28" w:rsidRDefault="00D94D0E">
      <w:pPr>
        <w:ind w:firstLine="360"/>
        <w:jc w:val="both"/>
        <w:rPr>
          <w:sz w:val="25"/>
          <w:szCs w:val="25"/>
        </w:rPr>
      </w:pPr>
      <w:r>
        <w:rPr>
          <w:sz w:val="25"/>
          <w:szCs w:val="25"/>
        </w:rPr>
        <w:t xml:space="preserve">Por tanto el proceso de estimación de requisitos que se llevará a cabo consiste en averiguar el coste del sistema que se va a desarrollar. Dado que supone un compromiso entre la entidad desarrolladora GEI SOFT S.L. y la cliente EjoSL, la estimación no deberá superar los 6 meses acordados inicialmente en el acta de constitución del proyecto. El proyecto tiene un carácter de ampliabilidad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ni materias primas concretas para la realización de esta primera parte de 6 meses del proyecto, el coste vendrá dado por las horas / hombre que se precisen para finalizar el </w:t>
      </w:r>
      <w:r>
        <w:rPr>
          <w:sz w:val="25"/>
          <w:szCs w:val="25"/>
        </w:rPr>
        <w:lastRenderedPageBreak/>
        <w:t>sistema. Es esto precisamente lo que determinará la estimación que se mostrará a continuación, por lo que se tratará también de una determinación del coste económico además de temporal del proyecto.</w:t>
      </w:r>
    </w:p>
    <w:p w:rsidR="00E52A28" w:rsidRDefault="00D94D0E">
      <w:pPr>
        <w:ind w:firstLine="360"/>
        <w:jc w:val="both"/>
        <w:rPr>
          <w:sz w:val="25"/>
          <w:szCs w:val="25"/>
        </w:rPr>
      </w:pPr>
      <w:r>
        <w:rPr>
          <w:sz w:val="25"/>
          <w:szCs w:val="25"/>
        </w:rPr>
        <w:t>Cabe destacar que el proceso de estimación será continua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E52A28" w:rsidRDefault="00D94D0E">
      <w:pPr>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E52A28" w:rsidRDefault="00D94D0E">
      <w:pPr>
        <w:pStyle w:val="Prrafodelista"/>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E52A28" w:rsidRDefault="00D94D0E">
      <w:pPr>
        <w:pStyle w:val="Prrafodelista"/>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rsidR="00E52A28" w:rsidRDefault="00D94D0E">
      <w:pPr>
        <w:pStyle w:val="Prrafodelista"/>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E52A28" w:rsidRDefault="00D94D0E">
      <w:pPr>
        <w:pStyle w:val="Prrafodelista"/>
        <w:numPr>
          <w:ilvl w:val="0"/>
          <w:numId w:val="15"/>
        </w:numPr>
        <w:jc w:val="both"/>
        <w:rPr>
          <w:sz w:val="25"/>
          <w:szCs w:val="25"/>
        </w:rPr>
      </w:pPr>
      <w:r>
        <w:rPr>
          <w:b/>
          <w:sz w:val="25"/>
          <w:szCs w:val="25"/>
        </w:rPr>
        <w:t>Informes</w:t>
      </w:r>
      <w:r>
        <w:rPr>
          <w:sz w:val="25"/>
          <w:szCs w:val="25"/>
        </w:rPr>
        <w:t>: que generará el sistema en diferentes formatos de ficheros de salida (pdf, doc, excel, etc) o ventanas del sistema que no presenta interacción con el usuario.</w:t>
      </w:r>
    </w:p>
    <w:p w:rsidR="00E52A28" w:rsidRDefault="00D94D0E">
      <w:pPr>
        <w:pStyle w:val="Prrafodelista"/>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rsidR="00E52A28" w:rsidRDefault="00D94D0E">
      <w:pPr>
        <w:ind w:firstLine="360"/>
        <w:jc w:val="both"/>
      </w:pPr>
      <w:r>
        <w:rPr>
          <w:sz w:val="25"/>
          <w:szCs w:val="25"/>
        </w:rPr>
        <w:t>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las mismas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rsidR="00E52A28" w:rsidRDefault="00D94D0E">
      <w:pPr>
        <w:ind w:firstLine="360"/>
        <w:jc w:val="both"/>
      </w:pPr>
      <w:r>
        <w:rPr>
          <w:sz w:val="25"/>
          <w:szCs w:val="25"/>
        </w:rPr>
        <w:lastRenderedPageBreak/>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etc) o el individuo que esté realizando trabajo (a saber, programador, analista, etc). </w:t>
      </w:r>
    </w:p>
    <w:p w:rsidR="00E52A28" w:rsidRDefault="00D94D0E">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E52A28" w:rsidRDefault="00E52A28">
      <w:pPr>
        <w:rPr>
          <w:sz w:val="25"/>
          <w:szCs w:val="25"/>
        </w:rPr>
      </w:pPr>
    </w:p>
    <w:p w:rsidR="00E52A28" w:rsidRDefault="00D94D0E" w:rsidP="00D94D0E">
      <w:pPr>
        <w:pStyle w:val="Ttulo2"/>
        <w:numPr>
          <w:ilvl w:val="1"/>
          <w:numId w:val="41"/>
        </w:numPr>
      </w:pPr>
      <w:bookmarkStart w:id="146" w:name="_Toc530661900"/>
      <w:r>
        <w:t>Hoja de estimación final</w:t>
      </w:r>
      <w:bookmarkEnd w:id="146"/>
    </w:p>
    <w:p w:rsidR="00E52A28" w:rsidRDefault="00D94D0E">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E52A28" w:rsidRDefault="00E52A28"/>
    <w:p w:rsidR="00E52A28" w:rsidRDefault="00D94D0E" w:rsidP="00D94D0E">
      <w:pPr>
        <w:pStyle w:val="Ttulo1"/>
        <w:numPr>
          <w:ilvl w:val="0"/>
          <w:numId w:val="41"/>
        </w:numPr>
      </w:pPr>
      <w:bookmarkStart w:id="147" w:name="_Hlk529000284"/>
      <w:bookmarkStart w:id="148" w:name="_Toc530661901"/>
      <w:r>
        <w:t xml:space="preserve">Planificación </w:t>
      </w:r>
      <w:bookmarkEnd w:id="147"/>
      <w:r>
        <w:t>temporal del proyecto y sus actividades</w:t>
      </w:r>
      <w:bookmarkEnd w:id="148"/>
    </w:p>
    <w:p w:rsidR="00E52A28" w:rsidRDefault="00D94D0E">
      <w:pPr>
        <w:ind w:firstLine="284"/>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fruto de la estimación del esfuerzo realizada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proyecto y cómo este será dividido. Después, se ha entrado en detalle al respecto de los paquetes situados en la parte más baja de dicho WBS con el objetivo de describirlos de </w:t>
      </w:r>
      <w:r>
        <w:rPr>
          <w:sz w:val="25"/>
          <w:szCs w:val="25"/>
        </w:rPr>
        <w:lastRenderedPageBreak/>
        <w:t>forma inequívoca. Posteriormente se ha realizado una primera aproximación al establecimiento de los costes económicos del proyecto y la distribución en cuanto a recursos humanos (RRHH) basada en la división en paquetes anteriormente obtenida.</w:t>
      </w:r>
    </w:p>
    <w:p w:rsidR="00E52A28" w:rsidRDefault="00D94D0E">
      <w:pPr>
        <w:ind w:firstLine="284"/>
        <w:jc w:val="both"/>
        <w:rPr>
          <w:sz w:val="25"/>
          <w:szCs w:val="25"/>
        </w:rPr>
      </w:pPr>
      <w:r>
        <w:rPr>
          <w:sz w:val="25"/>
          <w:szCs w:val="25"/>
        </w:rPr>
        <w:t>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han elaborado otra serie de diagramas como el de red y, análisis, como la de la línea o ruta crítica para este proyecto en particular.</w:t>
      </w:r>
    </w:p>
    <w:p w:rsidR="00E52A28" w:rsidRDefault="00D94D0E">
      <w:pPr>
        <w:ind w:firstLine="284"/>
        <w:jc w:val="both"/>
        <w:rPr>
          <w:sz w:val="25"/>
          <w:szCs w:val="25"/>
        </w:rPr>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rsidR="00E52A28" w:rsidRDefault="00E52A28"/>
    <w:p w:rsidR="00E52A28" w:rsidRDefault="00D94D0E" w:rsidP="00D94D0E">
      <w:pPr>
        <w:pStyle w:val="Ttulo2"/>
        <w:numPr>
          <w:ilvl w:val="1"/>
          <w:numId w:val="41"/>
        </w:numPr>
      </w:pPr>
      <w:bookmarkStart w:id="149" w:name="_Toc527809606"/>
      <w:bookmarkStart w:id="150" w:name="_Toc530661902"/>
      <w:bookmarkEnd w:id="149"/>
      <w:r>
        <w:t>Aclaraciones introductorias</w:t>
      </w:r>
      <w:bookmarkEnd w:id="150"/>
    </w:p>
    <w:p w:rsidR="00E52A28" w:rsidRDefault="00D94D0E">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E52A28" w:rsidRDefault="00D94D0E">
      <w:pPr>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E52A28" w:rsidRDefault="00D94D0E">
      <w:pPr>
        <w:ind w:firstLine="284"/>
        <w:jc w:val="both"/>
        <w:rPr>
          <w:sz w:val="25"/>
          <w:szCs w:val="25"/>
        </w:rPr>
      </w:pPr>
      <w:r>
        <w:rPr>
          <w:sz w:val="25"/>
          <w:szCs w:val="25"/>
        </w:rPr>
        <w:t xml:space="preserve">Además, la planificación se encontrará basada de forma total en la estimación UUFF llevada a cabo en el apartado previo. Esta permitió obtener un cálculo del esfuerzo necesario para la construcción del software, en la forma de un número de horas a dedicar al proyecto. La planificación a elaborar no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w:t>
      </w:r>
      <w:r>
        <w:rPr>
          <w:sz w:val="25"/>
          <w:szCs w:val="25"/>
        </w:rPr>
        <w:lastRenderedPageBreak/>
        <w:t>(esfuerzo). También se debe destacar que, en dicha estimación, se disponía de un conjunto de fases (a saber, análisis, diseño, etc) y perfiles (a saber, analista, programador, etc)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E52A28" w:rsidRDefault="00D94D0E">
      <w:pPr>
        <w:ind w:firstLine="284"/>
        <w:jc w:val="both"/>
        <w:rPr>
          <w:sz w:val="25"/>
          <w:szCs w:val="25"/>
        </w:rPr>
      </w:pPr>
      <w:r>
        <w:rPr>
          <w:sz w:val="25"/>
          <w:szCs w:val="25"/>
        </w:rPr>
        <w:t>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rsidR="00E52A28" w:rsidRDefault="00D94D0E">
      <w:pPr>
        <w:ind w:firstLine="284"/>
        <w:jc w:val="both"/>
        <w:rPr>
          <w:sz w:val="25"/>
          <w:szCs w:val="25"/>
        </w:rPr>
      </w:pPr>
      <w:r>
        <w:rPr>
          <w:sz w:val="25"/>
          <w:szCs w:val="25"/>
        </w:rPr>
        <w:t>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etc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E52A28" w:rsidRDefault="00D94D0E">
      <w:pPr>
        <w:ind w:firstLine="284"/>
        <w:jc w:val="both"/>
        <w:rPr>
          <w:sz w:val="25"/>
          <w:szCs w:val="25"/>
        </w:rPr>
      </w:pPr>
      <w:r>
        <w:rPr>
          <w:sz w:val="25"/>
          <w:szCs w:val="25"/>
        </w:rPr>
        <w:t>Los tipos de empleados que hemos utilizado y sus sueldos resultantes son los siguientes:</w:t>
      </w:r>
    </w:p>
    <w:p w:rsidR="00E52A28" w:rsidRDefault="00D94D0E">
      <w:pPr>
        <w:ind w:firstLine="360"/>
        <w:jc w:val="both"/>
      </w:pPr>
      <w:r>
        <w:rPr>
          <w:sz w:val="25"/>
          <w:szCs w:val="25"/>
        </w:rPr>
        <w:t>Programador experimentado:</w:t>
      </w:r>
    </w:p>
    <w:p w:rsidR="00E52A28" w:rsidRDefault="00D94D0E">
      <w:pPr>
        <w:ind w:firstLine="360"/>
        <w:jc w:val="both"/>
      </w:pPr>
      <w:r>
        <w:rPr>
          <w:sz w:val="25"/>
          <w:szCs w:val="25"/>
        </w:rPr>
        <w:tab/>
        <w:t>Sueldo base: 1800€/mes</w:t>
      </w:r>
    </w:p>
    <w:p w:rsidR="00E52A28" w:rsidRDefault="00D94D0E">
      <w:pPr>
        <w:ind w:firstLine="360"/>
        <w:jc w:val="both"/>
      </w:pPr>
      <w:r>
        <w:rPr>
          <w:sz w:val="25"/>
          <w:szCs w:val="25"/>
        </w:rPr>
        <w:tab/>
        <w:t>Coste de seguridad social anual: 1754.19€</w:t>
      </w:r>
    </w:p>
    <w:p w:rsidR="00E52A28" w:rsidRDefault="00D94D0E">
      <w:pPr>
        <w:ind w:firstLine="360"/>
        <w:jc w:val="both"/>
      </w:pPr>
      <w:r>
        <w:rPr>
          <w:sz w:val="25"/>
          <w:szCs w:val="25"/>
        </w:rPr>
        <w:tab/>
        <w:t>Retención IRPF anual: 4270.83€</w:t>
      </w:r>
    </w:p>
    <w:p w:rsidR="00E52A28" w:rsidRDefault="00D94D0E">
      <w:pPr>
        <w:ind w:firstLine="360"/>
        <w:jc w:val="both"/>
      </w:pPr>
      <w:r>
        <w:rPr>
          <w:sz w:val="25"/>
          <w:szCs w:val="25"/>
        </w:rPr>
        <w:tab/>
        <w:t>Sueldo bruto total mensual: 2702.08€/mes</w:t>
      </w:r>
    </w:p>
    <w:p w:rsidR="00E52A28" w:rsidRDefault="00D94D0E">
      <w:pPr>
        <w:ind w:firstLine="360"/>
        <w:jc w:val="both"/>
      </w:pPr>
      <w:r>
        <w:rPr>
          <w:sz w:val="25"/>
          <w:szCs w:val="25"/>
        </w:rPr>
        <w:tab/>
        <w:t>Coste/hora: 11,25€</w:t>
      </w:r>
    </w:p>
    <w:p w:rsidR="00E52A28" w:rsidRDefault="00E52A28">
      <w:pPr>
        <w:ind w:firstLine="360"/>
        <w:jc w:val="both"/>
        <w:rPr>
          <w:sz w:val="25"/>
          <w:szCs w:val="25"/>
        </w:rPr>
      </w:pPr>
    </w:p>
    <w:p w:rsidR="00E52A28" w:rsidRDefault="00D94D0E">
      <w:pPr>
        <w:ind w:firstLine="360"/>
        <w:jc w:val="both"/>
      </w:pPr>
      <w:r>
        <w:rPr>
          <w:sz w:val="25"/>
          <w:szCs w:val="25"/>
        </w:rPr>
        <w:t>Programador novato:</w:t>
      </w:r>
    </w:p>
    <w:p w:rsidR="00E52A28" w:rsidRDefault="00D94D0E">
      <w:pPr>
        <w:ind w:firstLine="360"/>
        <w:jc w:val="both"/>
      </w:pPr>
      <w:r>
        <w:rPr>
          <w:sz w:val="25"/>
          <w:szCs w:val="25"/>
        </w:rPr>
        <w:tab/>
        <w:t>Sueldo base: 1200€/mes</w:t>
      </w:r>
    </w:p>
    <w:p w:rsidR="00E52A28" w:rsidRDefault="00D94D0E">
      <w:pPr>
        <w:ind w:firstLine="360"/>
        <w:jc w:val="both"/>
      </w:pPr>
      <w:r>
        <w:rPr>
          <w:sz w:val="25"/>
          <w:szCs w:val="25"/>
        </w:rPr>
        <w:tab/>
        <w:t>Coste de seguridad social anual: 1092.98</w:t>
      </w:r>
    </w:p>
    <w:p w:rsidR="00E52A28" w:rsidRDefault="00D94D0E">
      <w:pPr>
        <w:ind w:firstLine="360"/>
        <w:jc w:val="both"/>
      </w:pPr>
      <w:r>
        <w:rPr>
          <w:sz w:val="25"/>
          <w:szCs w:val="25"/>
        </w:rPr>
        <w:tab/>
        <w:t>Retención IRPF anual: 1707.21</w:t>
      </w:r>
    </w:p>
    <w:p w:rsidR="00E52A28" w:rsidRDefault="00D94D0E">
      <w:pPr>
        <w:ind w:firstLine="360"/>
        <w:jc w:val="both"/>
      </w:pPr>
      <w:r>
        <w:rPr>
          <w:sz w:val="25"/>
          <w:szCs w:val="25"/>
        </w:rPr>
        <w:tab/>
        <w:t>Sueldo bruto total mensual: 1433.33€/mes</w:t>
      </w:r>
    </w:p>
    <w:p w:rsidR="00E52A28" w:rsidRDefault="00D94D0E">
      <w:pPr>
        <w:ind w:firstLine="360"/>
        <w:jc w:val="both"/>
      </w:pPr>
      <w:r>
        <w:rPr>
          <w:sz w:val="25"/>
          <w:szCs w:val="25"/>
        </w:rPr>
        <w:tab/>
        <w:t>Coste/hora: 5,97€</w:t>
      </w:r>
    </w:p>
    <w:p w:rsidR="00E52A28" w:rsidRDefault="00E52A28">
      <w:pPr>
        <w:ind w:firstLine="360"/>
        <w:jc w:val="both"/>
        <w:rPr>
          <w:sz w:val="25"/>
          <w:szCs w:val="25"/>
        </w:rPr>
      </w:pPr>
    </w:p>
    <w:p w:rsidR="00E52A28" w:rsidRDefault="00D94D0E">
      <w:pPr>
        <w:ind w:firstLine="360"/>
        <w:jc w:val="both"/>
      </w:pPr>
      <w:r>
        <w:rPr>
          <w:sz w:val="25"/>
          <w:szCs w:val="25"/>
        </w:rPr>
        <w:t>Analista:</w:t>
      </w:r>
    </w:p>
    <w:p w:rsidR="00E52A28" w:rsidRDefault="00D94D0E">
      <w:pPr>
        <w:ind w:firstLine="360"/>
        <w:jc w:val="both"/>
      </w:pPr>
      <w:r>
        <w:rPr>
          <w:sz w:val="25"/>
          <w:szCs w:val="25"/>
        </w:rPr>
        <w:tab/>
        <w:t>Sueldo base: 2500€/mes</w:t>
      </w:r>
    </w:p>
    <w:p w:rsidR="00E52A28" w:rsidRDefault="00D94D0E">
      <w:pPr>
        <w:ind w:firstLine="360"/>
        <w:jc w:val="both"/>
      </w:pPr>
      <w:r>
        <w:rPr>
          <w:sz w:val="25"/>
          <w:szCs w:val="25"/>
        </w:rPr>
        <w:tab/>
        <w:t>Coste de seguridad social anual: 2572.93€</w:t>
      </w:r>
    </w:p>
    <w:p w:rsidR="00E52A28" w:rsidRDefault="00D94D0E">
      <w:pPr>
        <w:ind w:firstLine="360"/>
        <w:jc w:val="both"/>
      </w:pPr>
      <w:r>
        <w:rPr>
          <w:sz w:val="25"/>
          <w:szCs w:val="25"/>
        </w:rPr>
        <w:tab/>
        <w:t>Retención IRPF anual: 7945.71€</w:t>
      </w:r>
    </w:p>
    <w:p w:rsidR="00E52A28" w:rsidRDefault="00D94D0E">
      <w:pPr>
        <w:ind w:firstLine="360"/>
        <w:jc w:val="both"/>
      </w:pPr>
      <w:r>
        <w:rPr>
          <w:sz w:val="25"/>
          <w:szCs w:val="25"/>
        </w:rPr>
        <w:tab/>
        <w:t xml:space="preserve">Sueldo bruto total mensual: </w:t>
      </w:r>
      <w:bookmarkStart w:id="151" w:name="cwos"/>
      <w:bookmarkEnd w:id="151"/>
      <w:r>
        <w:rPr>
          <w:sz w:val="25"/>
          <w:szCs w:val="25"/>
        </w:rPr>
        <w:t>3376.55 €/mes</w:t>
      </w:r>
    </w:p>
    <w:p w:rsidR="00E52A28" w:rsidRDefault="00D94D0E">
      <w:pPr>
        <w:ind w:firstLine="360"/>
        <w:jc w:val="both"/>
      </w:pPr>
      <w:r>
        <w:rPr>
          <w:sz w:val="25"/>
          <w:szCs w:val="25"/>
        </w:rPr>
        <w:tab/>
        <w:t>Coste/hora: 14,06€</w:t>
      </w:r>
    </w:p>
    <w:p w:rsidR="00E52A28" w:rsidRDefault="00E52A28">
      <w:pPr>
        <w:ind w:firstLine="360"/>
        <w:jc w:val="both"/>
        <w:rPr>
          <w:sz w:val="25"/>
          <w:szCs w:val="25"/>
        </w:rPr>
      </w:pPr>
    </w:p>
    <w:p w:rsidR="00E52A28" w:rsidRDefault="00D94D0E">
      <w:pPr>
        <w:ind w:firstLine="360"/>
        <w:jc w:val="both"/>
      </w:pPr>
      <w:r>
        <w:rPr>
          <w:sz w:val="25"/>
          <w:szCs w:val="25"/>
        </w:rPr>
        <w:t>Diseñador:</w:t>
      </w:r>
    </w:p>
    <w:p w:rsidR="00E52A28" w:rsidRDefault="00D94D0E">
      <w:pPr>
        <w:ind w:firstLine="360"/>
        <w:jc w:val="both"/>
      </w:pPr>
      <w:r>
        <w:rPr>
          <w:sz w:val="25"/>
          <w:szCs w:val="25"/>
        </w:rPr>
        <w:tab/>
        <w:t>Sueldo base: 2500€/mes</w:t>
      </w:r>
    </w:p>
    <w:p w:rsidR="00E52A28" w:rsidRDefault="00D94D0E">
      <w:pPr>
        <w:ind w:firstLine="360"/>
        <w:jc w:val="both"/>
      </w:pPr>
      <w:r>
        <w:rPr>
          <w:sz w:val="25"/>
          <w:szCs w:val="25"/>
        </w:rPr>
        <w:tab/>
        <w:t>Coste de seguridad social anual:2572.93€</w:t>
      </w:r>
    </w:p>
    <w:p w:rsidR="00E52A28" w:rsidRDefault="00D94D0E">
      <w:pPr>
        <w:ind w:firstLine="360"/>
        <w:jc w:val="both"/>
      </w:pPr>
      <w:r>
        <w:rPr>
          <w:sz w:val="25"/>
          <w:szCs w:val="25"/>
        </w:rPr>
        <w:tab/>
        <w:t>Retención IRPF anual:: 7945.71€</w:t>
      </w:r>
    </w:p>
    <w:p w:rsidR="00E52A28" w:rsidRDefault="00D94D0E">
      <w:pPr>
        <w:ind w:firstLine="360"/>
        <w:jc w:val="both"/>
      </w:pPr>
      <w:r>
        <w:rPr>
          <w:sz w:val="25"/>
          <w:szCs w:val="25"/>
        </w:rPr>
        <w:tab/>
        <w:t>Sueldo bruto total mensual: 3376.55 €/mes</w:t>
      </w:r>
    </w:p>
    <w:p w:rsidR="00E52A28" w:rsidRDefault="00D94D0E">
      <w:pPr>
        <w:ind w:firstLine="360"/>
        <w:jc w:val="both"/>
      </w:pPr>
      <w:r>
        <w:rPr>
          <w:sz w:val="25"/>
          <w:szCs w:val="25"/>
        </w:rPr>
        <w:tab/>
        <w:t>Coste/hora: 14,06€</w:t>
      </w:r>
    </w:p>
    <w:p w:rsidR="00E52A28" w:rsidRDefault="00E52A28">
      <w:pPr>
        <w:ind w:firstLine="360"/>
        <w:jc w:val="both"/>
        <w:rPr>
          <w:sz w:val="25"/>
          <w:szCs w:val="25"/>
        </w:rPr>
      </w:pPr>
    </w:p>
    <w:p w:rsidR="00E52A28" w:rsidRDefault="00D94D0E">
      <w:pPr>
        <w:ind w:firstLine="360"/>
        <w:jc w:val="both"/>
      </w:pPr>
      <w:r>
        <w:rPr>
          <w:sz w:val="25"/>
          <w:szCs w:val="25"/>
        </w:rPr>
        <w:t>Técnicos de instalación/mantenimiento:</w:t>
      </w:r>
    </w:p>
    <w:p w:rsidR="00E52A28" w:rsidRDefault="00D94D0E">
      <w:pPr>
        <w:ind w:firstLine="360"/>
        <w:jc w:val="both"/>
      </w:pPr>
      <w:r>
        <w:rPr>
          <w:sz w:val="25"/>
          <w:szCs w:val="25"/>
        </w:rPr>
        <w:tab/>
        <w:t>Sueldo base: 2100€/mes</w:t>
      </w:r>
    </w:p>
    <w:p w:rsidR="00E52A28" w:rsidRDefault="00D94D0E">
      <w:pPr>
        <w:ind w:firstLine="360"/>
        <w:jc w:val="both"/>
      </w:pPr>
      <w:r>
        <w:rPr>
          <w:sz w:val="25"/>
          <w:szCs w:val="25"/>
        </w:rPr>
        <w:tab/>
        <w:t>Coste de seguridad social anual: 2102.76€</w:t>
      </w:r>
    </w:p>
    <w:p w:rsidR="00E52A28" w:rsidRDefault="00D94D0E">
      <w:pPr>
        <w:ind w:firstLine="360"/>
        <w:jc w:val="both"/>
      </w:pPr>
      <w:r>
        <w:rPr>
          <w:sz w:val="25"/>
          <w:szCs w:val="25"/>
        </w:rPr>
        <w:tab/>
        <w:t>Retención IRPF anual: 5811.56€</w:t>
      </w:r>
    </w:p>
    <w:p w:rsidR="00E52A28" w:rsidRDefault="00D94D0E">
      <w:pPr>
        <w:ind w:firstLine="360"/>
        <w:jc w:val="both"/>
      </w:pPr>
      <w:r>
        <w:rPr>
          <w:sz w:val="25"/>
          <w:szCs w:val="25"/>
        </w:rPr>
        <w:lastRenderedPageBreak/>
        <w:tab/>
        <w:t xml:space="preserve">Sueldo bruto total mensual: </w:t>
      </w:r>
      <w:bookmarkStart w:id="152" w:name="cwos1"/>
      <w:bookmarkEnd w:id="152"/>
      <w:r>
        <w:rPr>
          <w:sz w:val="25"/>
          <w:szCs w:val="25"/>
        </w:rPr>
        <w:t>2759.52€/mes</w:t>
      </w:r>
    </w:p>
    <w:p w:rsidR="00E52A28" w:rsidRDefault="00D94D0E">
      <w:pPr>
        <w:ind w:firstLine="360"/>
        <w:jc w:val="both"/>
      </w:pPr>
      <w:r>
        <w:rPr>
          <w:sz w:val="25"/>
          <w:szCs w:val="25"/>
        </w:rPr>
        <w:tab/>
        <w:t xml:space="preserve">Coste/hora: </w:t>
      </w:r>
      <w:bookmarkStart w:id="153" w:name="cwos2"/>
      <w:bookmarkEnd w:id="153"/>
      <w:r>
        <w:rPr>
          <w:sz w:val="25"/>
          <w:szCs w:val="25"/>
        </w:rPr>
        <w:t>11,49 €</w:t>
      </w:r>
    </w:p>
    <w:p w:rsidR="00E52A28" w:rsidRDefault="00D94D0E">
      <w:pPr>
        <w:ind w:firstLine="284"/>
        <w:jc w:val="both"/>
        <w:rPr>
          <w:sz w:val="25"/>
          <w:szCs w:val="25"/>
        </w:rPr>
      </w:pPr>
      <w:r>
        <w:rPr>
          <w:sz w:val="25"/>
          <w:szCs w:val="25"/>
        </w:rPr>
        <w:t>También deben llevarse a cabo una serie de precisiones relacionadas con la granularidad del proyecto en lo que a tamaño mínimo de las tareas a desarrollar se refiere (es decir, días semanas, etc).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rsidR="00E52A28" w:rsidRDefault="00D94D0E">
      <w:pPr>
        <w:ind w:firstLine="284"/>
        <w:jc w:val="both"/>
        <w:rPr>
          <w:sz w:val="25"/>
          <w:szCs w:val="25"/>
        </w:rPr>
      </w:pPr>
      <w:r>
        <w:rPr>
          <w:sz w:val="25"/>
          <w:szCs w:val="25"/>
        </w:rPr>
        <w:t>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parkinson.</w:t>
      </w:r>
    </w:p>
    <w:p w:rsidR="00E52A28" w:rsidRDefault="00E52A28"/>
    <w:p w:rsidR="00E52A28" w:rsidRDefault="00D94D0E" w:rsidP="00D94D0E">
      <w:pPr>
        <w:pStyle w:val="Ttulo2"/>
        <w:numPr>
          <w:ilvl w:val="1"/>
          <w:numId w:val="41"/>
        </w:numPr>
      </w:pPr>
      <w:bookmarkStart w:id="154" w:name="_Toc527809607"/>
      <w:bookmarkStart w:id="155" w:name="_Toc530661903"/>
      <w:bookmarkEnd w:id="154"/>
      <w:r>
        <w:t>Estructura de descomposición de trabajo en paquetes (EDT/WBS)</w:t>
      </w:r>
      <w:bookmarkEnd w:id="155"/>
    </w:p>
    <w:p w:rsidR="00E52A28" w:rsidRDefault="00D94D0E">
      <w:pPr>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E52A28" w:rsidRDefault="00E52A28"/>
    <w:p w:rsidR="00E52A28" w:rsidRDefault="00D94D0E" w:rsidP="00D94D0E">
      <w:pPr>
        <w:pStyle w:val="Ttulo2"/>
        <w:numPr>
          <w:ilvl w:val="1"/>
          <w:numId w:val="41"/>
        </w:numPr>
      </w:pPr>
      <w:bookmarkStart w:id="156" w:name="_Toc527809608"/>
      <w:bookmarkStart w:id="157" w:name="_Toc530661904"/>
      <w:bookmarkEnd w:id="156"/>
      <w:r>
        <w:t>Diccionario del EDT/WBS</w:t>
      </w:r>
      <w:bookmarkEnd w:id="157"/>
    </w:p>
    <w:p w:rsidR="00E52A28" w:rsidRDefault="00D94D0E">
      <w:pPr>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E52A28" w:rsidRDefault="00D94D0E">
      <w:pPr>
        <w:ind w:firstLine="284"/>
        <w:jc w:val="both"/>
        <w:rPr>
          <w:sz w:val="25"/>
          <w:szCs w:val="25"/>
        </w:rPr>
      </w:pPr>
      <w:r>
        <w:rPr>
          <w:sz w:val="25"/>
          <w:szCs w:val="25"/>
        </w:rPr>
        <w:t>A continuación, se mostrarán las tablas de los distintos componentes del WBS las cuales conforman el diccionario.</w:t>
      </w:r>
    </w:p>
    <w:p w:rsidR="00E52A28" w:rsidRDefault="00E52A28"/>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Determinación informal de aspectos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Determinar en acuerdo con el cliente y de forma informal los aspectos importantes del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Analista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aspectos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llegue a un acuerdo concreto del alcance del sistema con el 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1.1.2.1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Alternativas de creación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Explorar las diferentes alternativas con las que se creará el sistema y sus diferentes aspectos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Análisis de alternativas de creación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hayan explorado todas las alternativas de como realizar las funciones del sistema y se hayan documentado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1.1.2.2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Validación de las alternativas de creación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Una vez exploradas todas las alternativas del sistema habrá que escoger las que son más adecuadas para validarlas y proceder a su análisis en profundidad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Analistas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 días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 Documento de información sobre creación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llegue a un acuerdo sobre las alternativas que se escogieron como definitivas para realizar.</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1.1.3.1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de viabilidad económica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sobre el ahorro económico que supondrá el pryecto y también el coste económico que supondrá realizarlo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viabilidad económica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hayan estimado todos los apartados correspondientes a la viabilidad económica y se haya llegado a una conclusión lógica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1.1.3.2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de viabilidad técnico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sobre la viabilidad y la complejidad que tendrá el proyecto para de esta forma estudiar de mejor forma el coste que tendrá</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 técnicos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de viabilidad técnico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realice un estudio exhaustivo de la viabilidad técnica del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1.1.3.3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de viabilidad legal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que valora si algún aspecto del proyecto se puede realizar legalmente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Abogados y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 abogados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sobre viabilidad legal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estudio de la viabilidad legal que aporte una solución al problema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1.1.3.4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de viabilidad de plazos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sobre los plazos establecidos en la planificación y valoración de si estos plazos son correctos o no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sobre la viabilidad de los plazos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estudio relacionado a una buena planificación para 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1.1.4.1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formal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de todos los aspectos del sistema de forma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 gestor documental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realice completamente la especificación formal del sistema para una vez a partir de esta conseguir el alcance y los requisitos de forma adecuada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1.1.4.2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Representación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Tarea de representar el sistema y maquetarlo de forma de conocer su funcionamiento en alto nivel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representación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realice una representación correcta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p w:rsidR="00E52A28" w:rsidRDefault="00E52A28"/>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1.2.1.1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Documentos de reuniones con 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Recopilación de los datos que se han recopilado en la totalidad de las reuniones que se han tenido con el 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reuniones con clientes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Generar un informe funcional sobre la reunión en concreto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1.2.1.2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informal de requisitos software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Según toda la información que se ha obtenido de reuniones con el cliente y con los analistas se deciden de forma informal una serie de requisitos software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 gestor de calidad,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 Gestores documentales..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primario de requisitos software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obtenga una especificación de los requisitos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1.2.2.1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Validación de especificación informal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Toda la información obtenida en el informe primario de requisitos software se somete a un análisis para valorar la información valida y empezar a especificar la información de forma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Gestores y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validación de especificación informal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validado la especificación de forma correcta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b/>
              <w:t>2</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1.2.3.1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especificación formal de requisitos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La información que se ha validado en el apartado anterior ahora necesita de una especificación más formal y más profunda.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realizado un documento con la especificación formal de los requisitos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1.2.3.2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Revisión de documento de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La especificación formal realizada será revisada posteriormente para buscar diversos fallos de la misma.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revisión de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el gestor de calidad haya revisado completamente el documento de la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1.2.4.1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Reunión con cliente para validación de requisitos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Tras realizar la especificación formal hay que realizar una reunión con el cliente para validar los diferentes aspectos de los requisitos planteados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0,5 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Acta de reunión sobre requisitos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Realización de un acta adecuada recogiendo toda la información correspondiente a dicha reunión.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1.2.4.2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Corrección de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Tras realizar la correspondiente reunión puede que se llegara a discrepancias y por tanto se podría hacer una correspondiente corrección de esta información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corrección de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hayan revisado y corregida toda la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1.2.4.3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Validación de la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Tras realizar reuniones y correcciones pertinentes finalmente se realiza una ultima revisión y toda la especificación formal se valida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validado toda la especificación formal del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1.3.1.1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del 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del 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diseño de módulo correspondiente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p w:rsidR="00E52A28" w:rsidRDefault="00E52A28"/>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1.3.1.2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de gestión de proveedores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 proveedores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diseño de módulo correspondiente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1.3.1.3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de cocinas/barras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del cocinas barras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1.3.1.4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para muestra de datos y comandas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de datos y comandas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diseño de módulo correspondiente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1.3.1.5</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de entretenimiento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de entretenimiento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diseño de módulo correspondiente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1.3.1.6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de monitorización general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de monitorización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diseño de módulo correspondiente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1.3.2.1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Selección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seleccionar todas las tecnologías correspondientes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Tecnicos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las tecnologías seleccionadas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hayan seleccionado todas las tecnologías correspondientes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1.3.2.2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Validación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Proceso de validar las tecnologías escogidas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la tecnología validada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una tecnología validada entre las seleccionadas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p w:rsidR="00E52A28" w:rsidRDefault="00E52A28"/>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1.3.3.1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de pruebas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de todas las pruebas  relacionadas con 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pruebas,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plan de pruebas consistente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1.3.3.3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de pruebas de integración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de todas las pruebas  de integración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pruebas,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plan de pruebas consistente</w:t>
            </w:r>
          </w:p>
        </w:tc>
      </w:tr>
      <w:tr w:rsidR="00E52A28">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1.3.3.4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de pruebas de unidad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de todas las pruebas  de unidad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pruebas,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plan de pruebas consistente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1.3.4.1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Revisión de la planificación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de todas las pruebas de la planificación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pruebas,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plan de pruebas consistente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1.3.4.2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Validación de la planificación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validar toda la planificación realizada hasta el momento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 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la validación de la planificación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informe consistente sobre toda la planificación5</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bl>
    <w:p w:rsidR="00E52A28" w:rsidRDefault="00E52A28"/>
    <w:p w:rsidR="00E52A28" w:rsidRDefault="00E52A28"/>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1.4.1.1.1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Selección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Proceso de seleccionar todas las tecnologías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seleccionado un grupo de tecnologías adecuadas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1.4.1.1.2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Adquisición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adquirir todas las tecnologías para trabajar con estas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Jefe de proyecto y técnicos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adquisición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tengan todas las tecnologías y el informe sobre estas realizado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1.4.1.2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Configuración del entorno de trabajo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Configurar las tecnologías para poder trabajar con estas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configuración del entorno de trabajo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todo el entorno de trabajo se encuentre configurado y este proceso documentado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1.4.1.3.1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Evaluación de eficiencia y velocidad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Evaluación del la eficiencia y la velocidad del entorno del trabajo en relación al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la eficiencia y la velocidad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Esta tarea se considerará finalizada cuando exista un informe con los resultados de la evaluación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1.4.1.3.2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Reconfiguración de tecnología o herramientas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configurar las herramientas o tecnologías adecuadas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la reconfiguración de la tecnología y herramientas del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dicho informe se encuentre realizado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1.4.2..1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del 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implementación del módulo del 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programadores y desarrolladores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10d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implementado y documentación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Finalizará cuando se encuentre el módulo implementado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1.4.2.2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de cocinas/barra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implementación del módulo del cocinas/barra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programadores y desarrolladores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10d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implementado y documentación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Finalizará cuando se encuentre el módulo implementado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1.4.2.3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de entretenimiento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implementación del módulo de entretenimiento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programadores y desarrolladores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10d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implementado y documentación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Finalizará cuando se encuentre el módulo implementado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1.4.2.4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Interfaces visuales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implementación del módulo del interfaces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programadores y desarrolladores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10d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implementado y documentación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Finalizará cuando se encuentre el módulo implementado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1.4.3.1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Localización de defectos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localizar los defectos del sistema realizado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defectos localizados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realice dicho informe la tarea se dará por concluida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1.4.3.2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Corrección de defectos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corregir los defectos del sistema realizado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defectos corregidos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realice dicho informe la tarea se dará por concluida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1.5.1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Planificación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planificar todas las pruebas de los sistemas implementados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todas las pruebas se encuentren planificadas con existo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1.5.2.1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Listado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listar todas las pruebas de los sistemas implementados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todas las pruebas se encuentren listadas con existo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1.5.2.2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Corrección de errores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corregir los errores encontrados con las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gestor de configuración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10d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errores corregidos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todos los errores encontrados se encuentren corregidos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1.5.2.3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Verificación de terminación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revisión de toda la codificación para marcar un cierren en la misma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Jefe de proyecto, analista, 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cierre de fase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Si se verifica que se han cumplido los objetivos del proyecto hasta ahora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1.6</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Gestión del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Gestión sobre la configuración del proyecto y todos los cambios que este va sufriendo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cambios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Durante todo 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Plantillas de cambios y plan de control de la configuración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control de cambios consistente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w:t>
            </w:r>
          </w:p>
        </w:tc>
      </w:tr>
    </w:tbl>
    <w:p w:rsidR="00E52A28" w:rsidRDefault="00E52A28">
      <w:pPr>
        <w:ind w:left="360"/>
      </w:pPr>
    </w:p>
    <w:p w:rsidR="00E52A28" w:rsidRDefault="00E52A28"/>
    <w:p w:rsidR="00E52A28" w:rsidRDefault="00D94D0E" w:rsidP="00D94D0E">
      <w:pPr>
        <w:pStyle w:val="Ttulo2"/>
        <w:numPr>
          <w:ilvl w:val="1"/>
          <w:numId w:val="41"/>
        </w:numPr>
      </w:pPr>
      <w:bookmarkStart w:id="158" w:name="_Toc527809609"/>
      <w:bookmarkStart w:id="159" w:name="_Toc530661905"/>
      <w:bookmarkEnd w:id="158"/>
      <w:r>
        <w:t>Diagrama de paquetes y costes</w:t>
      </w:r>
      <w:bookmarkEnd w:id="159"/>
    </w:p>
    <w:p w:rsidR="00E52A28" w:rsidRDefault="00E52A28"/>
    <w:p w:rsidR="00E52A28" w:rsidRDefault="00D94D0E">
      <w:r>
        <w:rPr>
          <w:noProof/>
        </w:rPr>
        <w:drawing>
          <wp:anchor distT="0" distB="0" distL="0" distR="0" simplePos="0" relativeHeight="316"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8"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
                    <pic:cNvPicPr>
                      <a:picLocks noChangeAspect="1" noChangeArrowheads="1"/>
                    </pic:cNvPicPr>
                  </pic:nvPicPr>
                  <pic:blipFill>
                    <a:blip r:embed="rId14"/>
                    <a:stretch>
                      <a:fillRect/>
                    </a:stretch>
                  </pic:blipFill>
                  <pic:spPr bwMode="auto">
                    <a:xfrm>
                      <a:off x="0" y="0"/>
                      <a:ext cx="6332855" cy="1676400"/>
                    </a:xfrm>
                    <a:prstGeom prst="rect">
                      <a:avLst/>
                    </a:prstGeom>
                  </pic:spPr>
                </pic:pic>
              </a:graphicData>
            </a:graphic>
          </wp:anchor>
        </w:drawing>
      </w:r>
    </w:p>
    <w:p w:rsidR="00E52A28" w:rsidRDefault="00D94D0E">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E52A28" w:rsidRDefault="00D94D0E">
      <w:pPr>
        <w:ind w:firstLine="284"/>
        <w:jc w:val="both"/>
        <w:rPr>
          <w:sz w:val="25"/>
          <w:szCs w:val="25"/>
        </w:rPr>
      </w:pPr>
      <w:r>
        <w:rPr>
          <w:sz w:val="25"/>
          <w:szCs w:val="25"/>
        </w:rPr>
        <w:t>Esto significa que si por ejemplo abrimos ambiente de desarrollo, nos muestra coste 0 en todas sus tareas, porque los recursos se añadieron a la tarea raíz, y el programa calcula automáticamente el coste de la tarea raíz, pero no el de la distribución de tareas.</w:t>
      </w:r>
    </w:p>
    <w:p w:rsidR="00E52A28" w:rsidRDefault="00D94D0E">
      <w:pPr>
        <w:ind w:firstLine="284"/>
        <w:jc w:val="both"/>
        <w:rPr>
          <w:sz w:val="25"/>
          <w:szCs w:val="25"/>
        </w:rPr>
      </w:pPr>
      <w:r>
        <w:rPr>
          <w:sz w:val="25"/>
          <w:szCs w:val="25"/>
        </w:rPr>
        <w:lastRenderedPageBreak/>
        <w:t>Aunque nuestros recursos eran ilimitados, se nos daba una franja temporal de 4 meses, por lo cual se introdujeron todos los recursos necesarios para reducir nuestro trabajo a 4 meses, pero no más.</w:t>
      </w:r>
    </w:p>
    <w:p w:rsidR="00E52A28" w:rsidRDefault="00D94D0E">
      <w:pPr>
        <w:ind w:firstLine="284"/>
        <w:jc w:val="both"/>
        <w:rPr>
          <w:sz w:val="25"/>
          <w:szCs w:val="25"/>
        </w:rPr>
      </w:pPr>
      <w:r>
        <w:rPr>
          <w:sz w:val="25"/>
          <w:szCs w:val="25"/>
        </w:rPr>
        <w:t>Tenemos a un analista que se encargará de los procesos de análisis de requisitos de software y del sistema.</w:t>
      </w:r>
    </w:p>
    <w:p w:rsidR="00E52A28" w:rsidRDefault="00D94D0E">
      <w:pPr>
        <w:ind w:firstLine="284"/>
        <w:jc w:val="both"/>
        <w:rPr>
          <w:sz w:val="25"/>
          <w:szCs w:val="25"/>
        </w:rPr>
      </w:pPr>
      <w:r>
        <w:rPr>
          <w:sz w:val="25"/>
          <w:szCs w:val="25"/>
        </w:rPr>
        <w:t>Para el diseño del sistema software, contratamos a un diseñador experimentado, que se encargará del proceso completo.</w:t>
      </w:r>
    </w:p>
    <w:p w:rsidR="00E52A28" w:rsidRDefault="00D94D0E">
      <w:pPr>
        <w:ind w:firstLine="284"/>
        <w:jc w:val="both"/>
        <w:rPr>
          <w:sz w:val="25"/>
          <w:szCs w:val="25"/>
        </w:rPr>
      </w:pPr>
      <w:r>
        <w:rPr>
          <w:sz w:val="25"/>
          <w:szCs w:val="25"/>
        </w:rPr>
        <w:t>Para la instalación del ambiente de desarrollo, hemos contratado a 3 técnicos, que se encargarán en media semana de preparar el entorno.</w:t>
      </w:r>
    </w:p>
    <w:p w:rsidR="00E52A28" w:rsidRDefault="00D94D0E">
      <w:pPr>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E52A28" w:rsidRDefault="00E52A28">
      <w:pPr>
        <w:jc w:val="both"/>
        <w:rPr>
          <w:sz w:val="25"/>
          <w:szCs w:val="25"/>
        </w:rPr>
      </w:pPr>
    </w:p>
    <w:p w:rsidR="00E52A28" w:rsidRDefault="00D94D0E" w:rsidP="00D94D0E">
      <w:pPr>
        <w:pStyle w:val="Ttulo2"/>
        <w:numPr>
          <w:ilvl w:val="1"/>
          <w:numId w:val="41"/>
        </w:numPr>
      </w:pPr>
      <w:bookmarkStart w:id="160" w:name="_Toc527809610"/>
      <w:bookmarkStart w:id="161" w:name="_Toc530661906"/>
      <w:bookmarkEnd w:id="160"/>
      <w:r>
        <w:t>Diagrama de hitos</w:t>
      </w:r>
      <w:bookmarkEnd w:id="161"/>
    </w:p>
    <w:p w:rsidR="00E52A28" w:rsidRDefault="00502726" w:rsidP="00502726">
      <w:pPr>
        <w:pStyle w:val="Prrafodelista"/>
        <w:ind w:left="384"/>
        <w:rPr>
          <w:sz w:val="25"/>
          <w:szCs w:val="25"/>
        </w:rPr>
      </w:pPr>
      <w:r w:rsidRPr="00502726">
        <w:rPr>
          <w:sz w:val="25"/>
          <w:szCs w:val="25"/>
        </w:rPr>
        <w:t xml:space="preserve">Véase el documento </w:t>
      </w:r>
      <w:r w:rsidRPr="00502726">
        <w:rPr>
          <w:b/>
          <w:i/>
          <w:sz w:val="25"/>
          <w:szCs w:val="25"/>
        </w:rPr>
        <w:t>GrpL_D</w:t>
      </w:r>
      <w:r>
        <w:rPr>
          <w:b/>
          <w:i/>
          <w:sz w:val="25"/>
          <w:szCs w:val="25"/>
        </w:rPr>
        <w:t>HI</w:t>
      </w:r>
      <w:r w:rsidRPr="00502726">
        <w:rPr>
          <w:b/>
          <w:i/>
          <w:sz w:val="25"/>
          <w:szCs w:val="25"/>
        </w:rPr>
        <w:t>_1</w:t>
      </w:r>
      <w:r>
        <w:rPr>
          <w:b/>
          <w:i/>
          <w:sz w:val="25"/>
          <w:szCs w:val="25"/>
        </w:rPr>
        <w:t>5</w:t>
      </w:r>
      <w:r w:rsidRPr="00502726">
        <w:rPr>
          <w:b/>
          <w:i/>
          <w:sz w:val="25"/>
          <w:szCs w:val="25"/>
        </w:rPr>
        <w:t>1</w:t>
      </w:r>
      <w:r>
        <w:rPr>
          <w:b/>
          <w:i/>
          <w:sz w:val="25"/>
          <w:szCs w:val="25"/>
        </w:rPr>
        <w:t>1</w:t>
      </w:r>
      <w:r w:rsidRPr="00502726">
        <w:rPr>
          <w:b/>
          <w:i/>
          <w:sz w:val="25"/>
          <w:szCs w:val="25"/>
        </w:rPr>
        <w:t>18_</w:t>
      </w:r>
      <w:r>
        <w:rPr>
          <w:b/>
          <w:i/>
          <w:sz w:val="25"/>
          <w:szCs w:val="25"/>
        </w:rPr>
        <w:t>DiagramaHitos</w:t>
      </w:r>
      <w:r w:rsidRPr="00502726">
        <w:rPr>
          <w:b/>
          <w:i/>
          <w:sz w:val="25"/>
          <w:szCs w:val="25"/>
        </w:rPr>
        <w:t>_v1</w:t>
      </w:r>
      <w:r w:rsidRPr="00502726">
        <w:rPr>
          <w:sz w:val="25"/>
          <w:szCs w:val="25"/>
        </w:rPr>
        <w:t>.</w:t>
      </w:r>
    </w:p>
    <w:p w:rsidR="00E52A28" w:rsidRDefault="00E52A28"/>
    <w:p w:rsidR="00E52A28" w:rsidRDefault="00D94D0E" w:rsidP="00D94D0E">
      <w:pPr>
        <w:pStyle w:val="Ttulo2"/>
        <w:numPr>
          <w:ilvl w:val="1"/>
          <w:numId w:val="41"/>
        </w:numPr>
      </w:pPr>
      <w:bookmarkStart w:id="162" w:name="_Toc527809611"/>
      <w:bookmarkStart w:id="163" w:name="_Toc530661907"/>
      <w:bookmarkEnd w:id="162"/>
      <w:r>
        <w:t>Diagrama de Gantt con actividades detalladas</w:t>
      </w:r>
      <w:bookmarkEnd w:id="163"/>
    </w:p>
    <w:p w:rsidR="00E52A28" w:rsidRDefault="00E52A28"/>
    <w:p w:rsidR="00E52A28" w:rsidRDefault="00D94D0E" w:rsidP="00502726">
      <w:pPr>
        <w:pStyle w:val="Ttulo3"/>
        <w:numPr>
          <w:ilvl w:val="2"/>
          <w:numId w:val="41"/>
        </w:numPr>
      </w:pPr>
      <w:bookmarkStart w:id="164" w:name="_Toc527809612"/>
      <w:bookmarkStart w:id="165" w:name="_Toc530661908"/>
      <w:bookmarkEnd w:id="164"/>
      <w:r>
        <w:t>Diagrama de Gantt</w:t>
      </w:r>
      <w:bookmarkEnd w:id="165"/>
    </w:p>
    <w:p w:rsidR="00E52A28" w:rsidRDefault="00502726">
      <w:pPr>
        <w:ind w:firstLine="284"/>
        <w:jc w:val="both"/>
        <w:rPr>
          <w:sz w:val="25"/>
          <w:szCs w:val="25"/>
        </w:rPr>
      </w:pPr>
      <w:r>
        <w:rPr>
          <w:sz w:val="25"/>
          <w:szCs w:val="25"/>
        </w:rPr>
        <w:t>El</w:t>
      </w:r>
      <w:r w:rsidR="00D94D0E">
        <w:rPr>
          <w:sz w:val="25"/>
          <w:szCs w:val="25"/>
        </w:rPr>
        <w:t xml:space="preserve">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502726" w:rsidRDefault="00502726">
      <w:pPr>
        <w:ind w:firstLine="284"/>
        <w:jc w:val="both"/>
        <w:rPr>
          <w:sz w:val="25"/>
          <w:szCs w:val="25"/>
        </w:rPr>
      </w:pPr>
    </w:p>
    <w:p w:rsidR="00E52A28" w:rsidRDefault="00D94D0E" w:rsidP="00D94D0E">
      <w:pPr>
        <w:pStyle w:val="Ttulo3"/>
        <w:numPr>
          <w:ilvl w:val="2"/>
          <w:numId w:val="41"/>
        </w:numPr>
        <w:jc w:val="both"/>
      </w:pPr>
      <w:bookmarkStart w:id="166" w:name="_Toc527809613"/>
      <w:bookmarkStart w:id="167" w:name="_Toc530661909"/>
      <w:bookmarkEnd w:id="166"/>
      <w:r>
        <w:t>Diagrama de red</w:t>
      </w:r>
      <w:bookmarkEnd w:id="167"/>
    </w:p>
    <w:p w:rsidR="00E52A28" w:rsidRDefault="00D94D0E">
      <w:pPr>
        <w:ind w:firstLine="284"/>
        <w:jc w:val="both"/>
        <w:rPr>
          <w:sz w:val="25"/>
          <w:szCs w:val="25"/>
        </w:rPr>
      </w:pPr>
      <w:r>
        <w:rPr>
          <w:sz w:val="25"/>
          <w:szCs w:val="25"/>
        </w:rPr>
        <w:t xml:space="preserve">El diagrama de red puede observarse en el archivo GrpL_GNT_181101_GanttProyecto_v1.pod que contiene el Gantt, y se incluye como </w:t>
      </w:r>
      <w:r>
        <w:rPr>
          <w:sz w:val="25"/>
          <w:szCs w:val="25"/>
        </w:rPr>
        <w:lastRenderedPageBreak/>
        <w:t>archivo adjunto. Este no se incluyó debido a que el tamaño de este hacía poco factible incluirlo mediante capturas de pantalla.  El diagrama puede verse abriendo el archivo, yendo a vista, y pulsando en “Red”, bajo la sección de Dia</w:t>
      </w:r>
      <w:r w:rsidR="00502726">
        <w:rPr>
          <w:sz w:val="25"/>
          <w:szCs w:val="25"/>
        </w:rPr>
        <w:t>g</w:t>
      </w:r>
      <w:r>
        <w:rPr>
          <w:sz w:val="25"/>
          <w:szCs w:val="25"/>
        </w:rPr>
        <w:t>ramas.</w:t>
      </w:r>
    </w:p>
    <w:p w:rsidR="00E52A28" w:rsidRDefault="00D94D0E" w:rsidP="00D94D0E">
      <w:pPr>
        <w:pStyle w:val="Ttulo3"/>
        <w:numPr>
          <w:ilvl w:val="2"/>
          <w:numId w:val="41"/>
        </w:numPr>
      </w:pPr>
      <w:bookmarkStart w:id="168" w:name="_Toc527809614"/>
      <w:bookmarkStart w:id="169" w:name="_Toc530661910"/>
      <w:bookmarkEnd w:id="168"/>
      <w:r>
        <w:t>Ruta crítica</w:t>
      </w:r>
      <w:bookmarkEnd w:id="169"/>
    </w:p>
    <w:p w:rsidR="00E52A28" w:rsidRDefault="00E52A28"/>
    <w:p w:rsidR="00E52A28" w:rsidRDefault="00D94D0E">
      <w:r>
        <w:rPr>
          <w:noProof/>
        </w:rPr>
        <w:drawing>
          <wp:anchor distT="0" distB="0" distL="0" distR="0" simplePos="0" relativeHeight="317"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9"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3"/>
                    <pic:cNvPicPr>
                      <a:picLocks noChangeAspect="1" noChangeArrowheads="1"/>
                    </pic:cNvPicPr>
                  </pic:nvPicPr>
                  <pic:blipFill>
                    <a:blip r:embed="rId15"/>
                    <a:stretch>
                      <a:fillRect/>
                    </a:stretch>
                  </pic:blipFill>
                  <pic:spPr bwMode="auto">
                    <a:xfrm>
                      <a:off x="0" y="0"/>
                      <a:ext cx="5612130" cy="1371600"/>
                    </a:xfrm>
                    <a:prstGeom prst="rect">
                      <a:avLst/>
                    </a:prstGeom>
                  </pic:spPr>
                </pic:pic>
              </a:graphicData>
            </a:graphic>
          </wp:anchor>
        </w:drawing>
      </w:r>
    </w:p>
    <w:p w:rsidR="00E52A28" w:rsidRDefault="00D94D0E">
      <w:pPr>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E52A28" w:rsidRDefault="00E52A28">
      <w:pPr>
        <w:ind w:firstLine="284"/>
        <w:jc w:val="both"/>
        <w:rPr>
          <w:sz w:val="25"/>
          <w:szCs w:val="25"/>
        </w:rPr>
      </w:pPr>
    </w:p>
    <w:p w:rsidR="00E52A28" w:rsidRDefault="00D94D0E" w:rsidP="00D94D0E">
      <w:pPr>
        <w:pStyle w:val="Ttulo2"/>
        <w:numPr>
          <w:ilvl w:val="1"/>
          <w:numId w:val="41"/>
        </w:numPr>
        <w:jc w:val="both"/>
      </w:pPr>
      <w:bookmarkStart w:id="170" w:name="_Toc527809615"/>
      <w:bookmarkStart w:id="171" w:name="_Toc530661911"/>
      <w:bookmarkEnd w:id="170"/>
      <w:r>
        <w:t>Plan de control del cronograma</w:t>
      </w:r>
      <w:bookmarkEnd w:id="171"/>
    </w:p>
    <w:p w:rsidR="00E52A28" w:rsidRDefault="00D94D0E">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E52A28" w:rsidRDefault="00E52A28"/>
    <w:p w:rsidR="00E52A28" w:rsidRDefault="00D94D0E" w:rsidP="00D94D0E">
      <w:pPr>
        <w:pStyle w:val="Ttulo3"/>
        <w:numPr>
          <w:ilvl w:val="1"/>
          <w:numId w:val="41"/>
        </w:numPr>
      </w:pPr>
      <w:bookmarkStart w:id="172" w:name="_Toc530661912"/>
      <w:r>
        <w:t>Medidas de monitorización y control</w:t>
      </w:r>
      <w:bookmarkEnd w:id="172"/>
    </w:p>
    <w:p w:rsidR="00E52A28" w:rsidRDefault="00D94D0E">
      <w:pPr>
        <w:ind w:firstLine="284"/>
        <w:jc w:val="both"/>
        <w:rPr>
          <w:sz w:val="25"/>
          <w:szCs w:val="25"/>
        </w:rPr>
      </w:pPr>
      <w:r>
        <w:rPr>
          <w:sz w:val="25"/>
          <w:szCs w:val="25"/>
        </w:rPr>
        <w:t xml:space="preserve">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w:t>
      </w:r>
      <w:r>
        <w:rPr>
          <w:sz w:val="25"/>
          <w:szCs w:val="25"/>
        </w:rPr>
        <w:lastRenderedPageBreak/>
        <w:t>las salidas devueltas suelen ser:  Información del desempeño de trabajo, pronóstico del cronograma, solicitudes de cambio….</w:t>
      </w:r>
    </w:p>
    <w:p w:rsidR="00E52A28" w:rsidRDefault="00E52A28"/>
    <w:p w:rsidR="00E52A28" w:rsidRDefault="00D94D0E" w:rsidP="00D94D0E">
      <w:pPr>
        <w:pStyle w:val="Ttulo3"/>
        <w:numPr>
          <w:ilvl w:val="1"/>
          <w:numId w:val="41"/>
        </w:numPr>
      </w:pPr>
      <w:bookmarkStart w:id="173" w:name="_Toc530661913"/>
      <w:r>
        <w:t>Pronosticación de cambios en el cronograma</w:t>
      </w:r>
      <w:bookmarkEnd w:id="173"/>
    </w:p>
    <w:p w:rsidR="00E52A28" w:rsidRDefault="00D94D0E">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rsidR="00E52A28" w:rsidRDefault="00E52A28"/>
    <w:p w:rsidR="00E52A28" w:rsidRDefault="00D94D0E" w:rsidP="00D94D0E">
      <w:pPr>
        <w:pStyle w:val="Ttulo1"/>
        <w:numPr>
          <w:ilvl w:val="0"/>
          <w:numId w:val="41"/>
        </w:numPr>
      </w:pPr>
      <w:bookmarkStart w:id="174" w:name="_Toc530661914"/>
      <w:r>
        <w:t>Plan para gestión de los recursos</w:t>
      </w:r>
      <w:bookmarkEnd w:id="174"/>
    </w:p>
    <w:p w:rsidR="00E52A28" w:rsidRDefault="00D94D0E">
      <w:pPr>
        <w:ind w:firstLine="284"/>
        <w:jc w:val="both"/>
        <w:rPr>
          <w:sz w:val="25"/>
          <w:szCs w:val="25"/>
        </w:rPr>
      </w:pPr>
      <w:r>
        <w:rPr>
          <w:sz w:val="25"/>
          <w:szCs w:val="25"/>
        </w:rPr>
        <w:t>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En este sentido, se hablará de planes para el desarrollo del equipo, las principales pautas de comunicación y demás conceptos derivados de la interactuación entre los recursos (humanos y no humanos) identificados.</w:t>
      </w:r>
    </w:p>
    <w:p w:rsidR="00E52A28" w:rsidRDefault="00E52A28"/>
    <w:p w:rsidR="00E52A28" w:rsidRDefault="00D94D0E" w:rsidP="00D94D0E">
      <w:pPr>
        <w:pStyle w:val="Ttulo2"/>
        <w:numPr>
          <w:ilvl w:val="1"/>
          <w:numId w:val="41"/>
        </w:numPr>
        <w:jc w:val="both"/>
      </w:pPr>
      <w:bookmarkStart w:id="175" w:name="_Toc530661915"/>
      <w:r>
        <w:t>Factores ambientales de la empresa</w:t>
      </w:r>
      <w:bookmarkEnd w:id="175"/>
    </w:p>
    <w:p w:rsidR="00E52A28" w:rsidRDefault="00D94D0E">
      <w:pPr>
        <w:ind w:firstLine="284"/>
        <w:jc w:val="both"/>
        <w:rPr>
          <w:sz w:val="25"/>
          <w:szCs w:val="25"/>
        </w:rPr>
      </w:pPr>
      <w:r>
        <w:rPr>
          <w:sz w:val="25"/>
          <w:szCs w:val="25"/>
        </w:rPr>
        <w:t>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la misma). Esto quiere decir, que los factores que se tratarán en esta sección estarán incluidos en alguno de estos dos tipos.</w:t>
      </w:r>
    </w:p>
    <w:p w:rsidR="00E52A28" w:rsidRDefault="00D94D0E">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E52A28" w:rsidRDefault="00D94D0E">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E52A28" w:rsidRDefault="00E52A28">
      <w:pPr>
        <w:jc w:val="both"/>
        <w:rPr>
          <w:sz w:val="25"/>
          <w:szCs w:val="25"/>
        </w:rPr>
      </w:pPr>
    </w:p>
    <w:p w:rsidR="00E52A28" w:rsidRDefault="00D94D0E" w:rsidP="00D94D0E">
      <w:pPr>
        <w:pStyle w:val="Ttulo3"/>
        <w:numPr>
          <w:ilvl w:val="2"/>
          <w:numId w:val="41"/>
        </w:numPr>
      </w:pPr>
      <w:bookmarkStart w:id="176" w:name="_Toc530661916"/>
      <w:r>
        <w:lastRenderedPageBreak/>
        <w:t>Organizativos</w:t>
      </w:r>
      <w:bookmarkEnd w:id="176"/>
    </w:p>
    <w:p w:rsidR="00E52A28" w:rsidRDefault="00D94D0E">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la misma compartan estos </w:t>
      </w:r>
      <w:r>
        <w:rPr>
          <w:b/>
          <w:sz w:val="25"/>
          <w:szCs w:val="25"/>
        </w:rPr>
        <w:t>valores</w:t>
      </w:r>
      <w:r>
        <w:rPr>
          <w:sz w:val="25"/>
          <w:szCs w:val="25"/>
        </w:rPr>
        <w:t xml:space="preserve"> y los fomenten entre sus compañeros y, especialmente, entre los recién llegados.</w:t>
      </w:r>
    </w:p>
    <w:p w:rsidR="00E52A28" w:rsidRDefault="00D94D0E">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de capital y terminación de tareas se refiere. Cada equipo se encontrará dirigido por un jefe o director de proyecto. Este se encontrará al cargo del mismo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E52A28" w:rsidRDefault="00D94D0E">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w:t>
      </w:r>
      <w:r>
        <w:rPr>
          <w:sz w:val="25"/>
          <w:szCs w:val="25"/>
        </w:rPr>
        <w:lastRenderedPageBreak/>
        <w:t>cada proyecto. Más concretamente, la realización del proyecto actual permitirá obtener un conjunto de lecciones aprendidas que serán de excepcional importancia de cara a la mejora en la madurez antes comentada.</w:t>
      </w:r>
    </w:p>
    <w:p w:rsidR="00E52A28" w:rsidRDefault="00D94D0E">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E52A28" w:rsidRDefault="00E52A28">
      <w:pPr>
        <w:jc w:val="both"/>
        <w:rPr>
          <w:sz w:val="25"/>
          <w:szCs w:val="25"/>
        </w:rPr>
      </w:pPr>
    </w:p>
    <w:p w:rsidR="00E52A28" w:rsidRDefault="00D94D0E" w:rsidP="00D94D0E">
      <w:pPr>
        <w:pStyle w:val="Ttulo3"/>
        <w:numPr>
          <w:ilvl w:val="2"/>
          <w:numId w:val="41"/>
        </w:numPr>
      </w:pPr>
      <w:bookmarkStart w:id="177" w:name="_Toc530661917"/>
      <w:r>
        <w:t>Técnicos</w:t>
      </w:r>
      <w:bookmarkEnd w:id="177"/>
      <w:r>
        <w:rPr>
          <w:sz w:val="25"/>
          <w:szCs w:val="25"/>
        </w:rPr>
        <w:t xml:space="preserve"> </w:t>
      </w:r>
    </w:p>
    <w:p w:rsidR="00E52A28" w:rsidRDefault="00D94D0E">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la misma. Se utilizará Odoo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E52A28" w:rsidRDefault="00D94D0E">
      <w:pPr>
        <w:jc w:val="both"/>
        <w:rPr>
          <w:sz w:val="25"/>
          <w:szCs w:val="25"/>
        </w:rPr>
      </w:pPr>
      <w:r>
        <w:rPr>
          <w:sz w:val="25"/>
          <w:szCs w:val="25"/>
        </w:rPr>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rsidR="00E52A28" w:rsidRDefault="00D94D0E">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perfiles, supondrá un gasto mayor en adquisición de recursos humanos con la capacitación necesario o la formación de los recursos existentes en las tecnologías necesarias.</w:t>
      </w:r>
    </w:p>
    <w:p w:rsidR="00E52A28" w:rsidRDefault="00D94D0E">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w:t>
      </w:r>
      <w:r>
        <w:rPr>
          <w:sz w:val="25"/>
          <w:szCs w:val="25"/>
        </w:rPr>
        <w:lastRenderedPageBreak/>
        <w:t>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E52A28" w:rsidRDefault="00D94D0E">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(tablets, smartphone, cañones de vídeo, etc) se encontrará en la cantidad suficiente para que lo empleados puedan trabajar en el desarrollo del proyecto con normalidad.</w:t>
      </w:r>
    </w:p>
    <w:p w:rsidR="00E52A28" w:rsidRDefault="00E52A28">
      <w:pPr>
        <w:jc w:val="both"/>
        <w:rPr>
          <w:sz w:val="25"/>
          <w:szCs w:val="25"/>
        </w:rPr>
      </w:pPr>
    </w:p>
    <w:p w:rsidR="00E52A28" w:rsidRDefault="00D94D0E" w:rsidP="00D94D0E">
      <w:pPr>
        <w:pStyle w:val="Ttulo3"/>
        <w:numPr>
          <w:ilvl w:val="2"/>
          <w:numId w:val="41"/>
        </w:numPr>
      </w:pPr>
      <w:bookmarkStart w:id="178" w:name="_Toc530661918"/>
      <w:r>
        <w:t>Interpersonales</w:t>
      </w:r>
      <w:bookmarkEnd w:id="178"/>
      <w:r>
        <w:rPr>
          <w:sz w:val="25"/>
          <w:szCs w:val="25"/>
        </w:rPr>
        <w:t xml:space="preserve"> </w:t>
      </w:r>
    </w:p>
    <w:p w:rsidR="00E52A28" w:rsidRDefault="00D94D0E">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sociedade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E52A28" w:rsidRDefault="00D94D0E">
      <w:pPr>
        <w:jc w:val="both"/>
        <w:rPr>
          <w:sz w:val="25"/>
          <w:szCs w:val="25"/>
        </w:rPr>
      </w:pPr>
      <w:r>
        <w:rPr>
          <w:sz w:val="25"/>
          <w:szCs w:val="25"/>
        </w:rPr>
        <w:t xml:space="preserve">     Por otra parte, en este punto también habrán de tratarse los diferentes canales de comunicación establecidos con el objetivo de favorecer el intercambio de ideas, opiones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w:t>
      </w:r>
      <w:r>
        <w:rPr>
          <w:sz w:val="25"/>
          <w:szCs w:val="25"/>
        </w:rPr>
        <w:lastRenderedPageBreak/>
        <w:t>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E52A28" w:rsidRDefault="00D94D0E">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vanish/>
            <w:webHidden/>
            <w:sz w:val="25"/>
            <w:szCs w:val="25"/>
          </w:rPr>
          <w:t>apartado previo</w:t>
        </w:r>
      </w:hyperlink>
      <w:r>
        <w:rPr>
          <w:sz w:val="25"/>
          <w:szCs w:val="25"/>
        </w:rPr>
        <w:t>.</w:t>
      </w:r>
    </w:p>
    <w:p w:rsidR="00E52A28" w:rsidRDefault="00E52A28">
      <w:pPr>
        <w:jc w:val="both"/>
        <w:rPr>
          <w:sz w:val="25"/>
          <w:szCs w:val="25"/>
        </w:rPr>
      </w:pPr>
    </w:p>
    <w:p w:rsidR="00E52A28" w:rsidRDefault="00D94D0E" w:rsidP="00D94D0E">
      <w:pPr>
        <w:pStyle w:val="Ttulo3"/>
        <w:numPr>
          <w:ilvl w:val="2"/>
          <w:numId w:val="41"/>
        </w:numPr>
      </w:pPr>
      <w:bookmarkStart w:id="179" w:name="_Toc530661919"/>
      <w:r>
        <w:t>Logísticos</w:t>
      </w:r>
      <w:bookmarkEnd w:id="179"/>
    </w:p>
    <w:p w:rsidR="00E52A28" w:rsidRDefault="00D94D0E">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E52A28" w:rsidRDefault="00D94D0E">
      <w:pPr>
        <w:jc w:val="both"/>
      </w:pPr>
      <w:r>
        <w:rPr>
          <w:sz w:val="25"/>
          <w:szCs w:val="25"/>
        </w:rPr>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E52A28" w:rsidRDefault="00D94D0E">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E52A28" w:rsidRDefault="00D94D0E">
      <w:pPr>
        <w:jc w:val="both"/>
        <w:rPr>
          <w:sz w:val="25"/>
          <w:szCs w:val="25"/>
        </w:rPr>
      </w:pPr>
      <w:r>
        <w:rPr>
          <w:sz w:val="25"/>
          <w:szCs w:val="25"/>
        </w:rPr>
        <w:lastRenderedPageBreak/>
        <w:t xml:space="preserve">     Es relevante declarar la forma de almacenamiento de datos e información del proyecto. Por una parte, los datos de tipo informático serán guardados utilizando las funcionalidades del sistema Odoo antes mencionado y que permiten el almacenamiento seguro y duradero de todo tipo de información relevante e incluso restringida. Los documentos físicos (dossieres, documentos firmados, fotocopias, etc) deberán ser guardados en sus correspondientes almacenes protegidos luego de su uso y clasificados de tal manera que se pueda acceder a los mismos de forma simple y rápida.</w:t>
      </w:r>
    </w:p>
    <w:p w:rsidR="00E52A28" w:rsidRDefault="00D94D0E">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E52A28" w:rsidRDefault="00E52A28">
      <w:pPr>
        <w:jc w:val="both"/>
        <w:rPr>
          <w:sz w:val="25"/>
          <w:szCs w:val="25"/>
        </w:rPr>
      </w:pPr>
    </w:p>
    <w:p w:rsidR="00E52A28" w:rsidRDefault="00D94D0E" w:rsidP="00D94D0E">
      <w:pPr>
        <w:pStyle w:val="Ttulo3"/>
        <w:numPr>
          <w:ilvl w:val="2"/>
          <w:numId w:val="41"/>
        </w:numPr>
      </w:pPr>
      <w:bookmarkStart w:id="180" w:name="_Toc530661920"/>
      <w:r>
        <w:t>Políticos</w:t>
      </w:r>
      <w:bookmarkEnd w:id="180"/>
      <w:r>
        <w:rPr>
          <w:sz w:val="25"/>
          <w:szCs w:val="25"/>
        </w:rPr>
        <w:t xml:space="preserve"> </w:t>
      </w:r>
    </w:p>
    <w:p w:rsidR="00E52A28" w:rsidRDefault="00D94D0E">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E52A28" w:rsidRDefault="00D94D0E">
      <w:pPr>
        <w:jc w:val="both"/>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En este punto, cabe destacar como será de obligado cumplimiento el Estatuto de los Trabajadores para evitar realizar acciones que vayan en contra de la misma (por ejemplo, extender el horario de los trabajadores más allá del límite máximo semanal estipulado en el momento actual). Además de la alineación con la Ley 9/2014 que garantizará la privacidad y protección de datos de los empleados.</w:t>
      </w:r>
    </w:p>
    <w:p w:rsidR="00E52A28" w:rsidRDefault="00D94D0E">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E52A28" w:rsidRDefault="00D94D0E">
      <w:pPr>
        <w:jc w:val="both"/>
        <w:rPr>
          <w:sz w:val="25"/>
          <w:szCs w:val="25"/>
        </w:rPr>
      </w:pPr>
      <w:r>
        <w:rPr>
          <w:sz w:val="25"/>
          <w:szCs w:val="25"/>
        </w:rPr>
        <w:t xml:space="preserve">    Finalmente, los códigos de conducta, normas de producto, normas de calidad y normas de fabricación serán otros puntos fundamentales a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w:t>
      </w:r>
      <w:r>
        <w:rPr>
          <w:sz w:val="25"/>
          <w:szCs w:val="25"/>
        </w:rPr>
        <w:lastRenderedPageBreak/>
        <w:t>tecnologías a emplear (esto es, lenguajes de programación empleados o bases de datos utilizadas).</w:t>
      </w:r>
    </w:p>
    <w:p w:rsidR="00E52A28" w:rsidRDefault="00E52A28">
      <w:pPr>
        <w:jc w:val="both"/>
        <w:rPr>
          <w:sz w:val="25"/>
          <w:szCs w:val="25"/>
        </w:rPr>
      </w:pPr>
    </w:p>
    <w:p w:rsidR="00E52A28" w:rsidRDefault="00D94D0E" w:rsidP="00D94D0E">
      <w:pPr>
        <w:pStyle w:val="Ttulo3"/>
        <w:numPr>
          <w:ilvl w:val="2"/>
          <w:numId w:val="41"/>
        </w:numPr>
      </w:pPr>
      <w:bookmarkStart w:id="181" w:name="_Toc530661921"/>
      <w:r>
        <w:t>Económicos</w:t>
      </w:r>
      <w:bookmarkEnd w:id="181"/>
    </w:p>
    <w:p w:rsidR="00E52A28" w:rsidRDefault="00D94D0E">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E52A28" w:rsidRDefault="00D94D0E">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E52A28" w:rsidRDefault="00D94D0E">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rsidR="00E52A28" w:rsidRDefault="00E52A28">
      <w:pPr>
        <w:jc w:val="both"/>
        <w:rPr>
          <w:sz w:val="25"/>
          <w:szCs w:val="25"/>
        </w:rPr>
      </w:pPr>
    </w:p>
    <w:p w:rsidR="00E52A28" w:rsidRDefault="00D94D0E" w:rsidP="00D94D0E">
      <w:pPr>
        <w:pStyle w:val="Ttulo2"/>
        <w:numPr>
          <w:ilvl w:val="1"/>
          <w:numId w:val="41"/>
        </w:numPr>
        <w:jc w:val="both"/>
      </w:pPr>
      <w:bookmarkStart w:id="182" w:name="_Toc530661922"/>
      <w:r>
        <w:t>Roles y responsabilidades</w:t>
      </w:r>
      <w:bookmarkEnd w:id="182"/>
    </w:p>
    <w:p w:rsidR="00E52A28" w:rsidRDefault="00D94D0E">
      <w:pPr>
        <w:ind w:firstLine="284"/>
        <w:jc w:val="both"/>
        <w:rPr>
          <w:sz w:val="25"/>
          <w:szCs w:val="25"/>
        </w:rPr>
      </w:pPr>
      <w:r>
        <w:rPr>
          <w:sz w:val="25"/>
          <w:szCs w:val="25"/>
        </w:rPr>
        <w:t>En esta sección se detallarán los roles o tipos de trabajadores implicados en este proyecto. Primero se llevará a cabo una enumeración de los mismos en la cual se determinen algunas de sus características principales. Luego, se indicarán las responsabilidades de cada uno de los elementos anteriores en relación al proyecto actual. La matriz RACI permitirá representar los datos de asignación de responsabilidades de forma más clara y precisa. Finalmente, se explicitarán las competencias principales con las que deberá de contar los roles antes citados.</w:t>
      </w:r>
    </w:p>
    <w:p w:rsidR="00E52A28" w:rsidRDefault="00D94D0E">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rsidR="00E52A28" w:rsidRDefault="00D94D0E">
      <w:pPr>
        <w:ind w:firstLine="284"/>
        <w:jc w:val="both"/>
        <w:rPr>
          <w:sz w:val="25"/>
          <w:szCs w:val="25"/>
        </w:rPr>
      </w:pPr>
      <w:r>
        <w:rPr>
          <w:sz w:val="25"/>
          <w:szCs w:val="25"/>
        </w:rPr>
        <w:t xml:space="preserve">Antes de proceder a detallar los subapartados siguientes, cabe hacer una precisión. Los individuos considerados serán divididos en dos grupos: a saber, equipo de planificación del proyecto y equipo de ejecución del mismo. El primero llevará a cabo la </w:t>
      </w:r>
      <w:r>
        <w:rPr>
          <w:sz w:val="25"/>
          <w:szCs w:val="25"/>
        </w:rPr>
        <w:lastRenderedPageBreak/>
        <w:t>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E52A28" w:rsidRDefault="00D94D0E">
      <w:pPr>
        <w:ind w:firstLine="284"/>
        <w:jc w:val="both"/>
        <w:rPr>
          <w:sz w:val="25"/>
          <w:szCs w:val="25"/>
        </w:rPr>
      </w:pPr>
      <w:r>
        <w:rPr>
          <w:sz w:val="25"/>
          <w:szCs w:val="25"/>
        </w:rPr>
        <w:t xml:space="preserve">También se debe indicar que los roles determinados en forma singular durante los subapartados siguientes,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E52A28" w:rsidRDefault="00E52A28">
      <w:pPr>
        <w:jc w:val="both"/>
        <w:rPr>
          <w:sz w:val="25"/>
          <w:szCs w:val="25"/>
        </w:rPr>
      </w:pPr>
    </w:p>
    <w:p w:rsidR="00E52A28" w:rsidRDefault="00D94D0E" w:rsidP="00D94D0E">
      <w:pPr>
        <w:pStyle w:val="Ttulo3"/>
        <w:numPr>
          <w:ilvl w:val="2"/>
          <w:numId w:val="41"/>
        </w:numPr>
      </w:pPr>
      <w:bookmarkStart w:id="183" w:name="_Toc530661923"/>
      <w:r>
        <w:t>Roles</w:t>
      </w:r>
      <w:bookmarkEnd w:id="183"/>
    </w:p>
    <w:p w:rsidR="00E52A28" w:rsidRDefault="00D94D0E">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E52A28" w:rsidRDefault="00D94D0E">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E52A28" w:rsidRDefault="00D94D0E">
      <w:pPr>
        <w:pStyle w:val="Prrafodelista"/>
        <w:numPr>
          <w:ilvl w:val="0"/>
          <w:numId w:val="21"/>
        </w:numPr>
        <w:jc w:val="both"/>
        <w:rPr>
          <w:sz w:val="25"/>
          <w:szCs w:val="25"/>
        </w:rPr>
      </w:pPr>
      <w:r>
        <w:rPr>
          <w:b/>
          <w:sz w:val="25"/>
          <w:szCs w:val="25"/>
        </w:rPr>
        <w:t>RRHH_001</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Asegurador de la calidad</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RRHH_002</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Gestor de configuración</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ajustar el plan general de gestión de la configuración a este proyecto concreto en las etapas iniciales. En las </w:t>
      </w:r>
      <w:r>
        <w:rPr>
          <w:sz w:val="25"/>
          <w:szCs w:val="25"/>
        </w:rPr>
        <w:lastRenderedPageBreak/>
        <w:t>posteriores, se encargará de hacer valer el cumplimiento del mismo (gestionando lo cambios cuando estos acontezcan), además de otras tareas de planificación.</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RRHH_003</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Gestor documental</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RRHH_004</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Programador Junior</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2.</w:t>
      </w:r>
    </w:p>
    <w:p w:rsidR="00E52A28" w:rsidRDefault="00D94D0E">
      <w:pPr>
        <w:pStyle w:val="Prrafodelista"/>
        <w:numPr>
          <w:ilvl w:val="1"/>
          <w:numId w:val="21"/>
        </w:numPr>
        <w:jc w:val="both"/>
      </w:pPr>
      <w:r>
        <w:rPr>
          <w:b/>
          <w:sz w:val="25"/>
          <w:szCs w:val="25"/>
        </w:rPr>
        <w:t xml:space="preserve">Disponibilidad temporal:  </w:t>
      </w:r>
      <w:bookmarkStart w:id="184" w:name="__DdeLink__12956_1111550497"/>
      <w:bookmarkEnd w:id="184"/>
      <w:r w:rsidR="007217C6">
        <w:rPr>
          <w:sz w:val="25"/>
          <w:szCs w:val="25"/>
        </w:rPr>
        <w:t>los últimos 3 meses y medio del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RRHH_005</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Analista-diseñador</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primer mes del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60%</w:t>
      </w:r>
    </w:p>
    <w:p w:rsidR="00E52A28" w:rsidRDefault="00D94D0E">
      <w:pPr>
        <w:pStyle w:val="Prrafodelista"/>
        <w:numPr>
          <w:ilvl w:val="0"/>
          <w:numId w:val="21"/>
        </w:numPr>
        <w:jc w:val="both"/>
        <w:rPr>
          <w:sz w:val="25"/>
          <w:szCs w:val="25"/>
        </w:rPr>
      </w:pPr>
      <w:r>
        <w:rPr>
          <w:b/>
          <w:sz w:val="25"/>
          <w:szCs w:val="25"/>
        </w:rPr>
        <w:lastRenderedPageBreak/>
        <w:t>RRHH_006</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Analista-programador</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pPr>
      <w:r>
        <w:rPr>
          <w:b/>
          <w:sz w:val="25"/>
          <w:szCs w:val="25"/>
        </w:rPr>
        <w:t xml:space="preserve">Disponibilidad temporal: </w:t>
      </w:r>
      <w:r w:rsidR="007217C6">
        <w:rPr>
          <w:sz w:val="25"/>
          <w:szCs w:val="25"/>
        </w:rPr>
        <w:t>los últimos 3 meses y medio del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RRHH_007</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Programador senior</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realizar las pruebas del sistema que no son de tipo de unitario. Estas primeras serán llevadas a cabo por los programadores junior, mientras que este individuo se encargará de planificar, diseñar y ejecutar todas las demás (integración, aceptación, etc). Para ello contará con el asesoramiento tanto del analista-programador como de los programadores junior que han construido cada módulo.</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último mes del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RRHH_008</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Director de proyecto</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la supervisión del proyecto a todos los niveles y con todas las implicaciones que esto posee. Por una parte será el responsable de la adecuada generados de un plan para la dirección y gestión del proyecto y, por otra, de velar por el cumplimiento del mismo. Las reuniones y revisiones permitirán que cumpla con su cometido durante la fase de ejecución.</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40%</w:t>
      </w:r>
    </w:p>
    <w:p w:rsidR="00E52A28" w:rsidRDefault="00D94D0E">
      <w:pPr>
        <w:pStyle w:val="Prrafodelista"/>
        <w:numPr>
          <w:ilvl w:val="0"/>
          <w:numId w:val="21"/>
        </w:numPr>
        <w:jc w:val="both"/>
        <w:rPr>
          <w:sz w:val="25"/>
          <w:szCs w:val="25"/>
        </w:rPr>
      </w:pPr>
      <w:r>
        <w:rPr>
          <w:b/>
          <w:sz w:val="25"/>
          <w:szCs w:val="25"/>
        </w:rPr>
        <w:t>RRHH_009</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CEO de la organización</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lastRenderedPageBreak/>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5%</w:t>
      </w:r>
    </w:p>
    <w:p w:rsidR="00E52A28" w:rsidRDefault="00E52A28">
      <w:pPr>
        <w:jc w:val="both"/>
        <w:rPr>
          <w:sz w:val="25"/>
          <w:szCs w:val="25"/>
        </w:rPr>
      </w:pPr>
    </w:p>
    <w:p w:rsidR="00E52A28" w:rsidRDefault="00D94D0E" w:rsidP="00D94D0E">
      <w:pPr>
        <w:pStyle w:val="Ttulo3"/>
        <w:numPr>
          <w:ilvl w:val="2"/>
          <w:numId w:val="41"/>
        </w:numPr>
      </w:pPr>
      <w:bookmarkStart w:id="185" w:name="_Toc530661924"/>
      <w:r>
        <w:t>Responsabilidades</w:t>
      </w:r>
      <w:bookmarkEnd w:id="185"/>
    </w:p>
    <w:p w:rsidR="00E52A28" w:rsidRDefault="00D94D0E">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E52A28" w:rsidRDefault="00D94D0E">
      <w:pPr>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rsidR="00E52A28" w:rsidRDefault="00D94D0E">
      <w:pPr>
        <w:ind w:firstLine="284"/>
        <w:jc w:val="both"/>
        <w:rPr>
          <w:sz w:val="25"/>
          <w:szCs w:val="25"/>
        </w:rPr>
      </w:pPr>
      <w:r>
        <w:rPr>
          <w:sz w:val="25"/>
          <w:szCs w:val="25"/>
        </w:rPr>
        <w:t>También se precisa que una responsabilidad puede estar adquirida por más de un rol.</w:t>
      </w:r>
    </w:p>
    <w:p w:rsidR="00E52A28" w:rsidRDefault="00E52A28">
      <w:pPr>
        <w:pStyle w:val="Prrafodelista"/>
        <w:ind w:left="2084"/>
        <w:jc w:val="both"/>
        <w:rPr>
          <w:b/>
          <w:sz w:val="25"/>
          <w:szCs w:val="25"/>
        </w:rPr>
      </w:pPr>
    </w:p>
    <w:p w:rsidR="00E52A28" w:rsidRDefault="00D94D0E">
      <w:pPr>
        <w:pStyle w:val="Prrafodelista"/>
        <w:numPr>
          <w:ilvl w:val="0"/>
          <w:numId w:val="21"/>
        </w:numPr>
        <w:jc w:val="both"/>
        <w:rPr>
          <w:sz w:val="25"/>
          <w:szCs w:val="25"/>
        </w:rPr>
      </w:pPr>
      <w:r>
        <w:rPr>
          <w:b/>
          <w:sz w:val="25"/>
          <w:szCs w:val="25"/>
        </w:rPr>
        <w:t>RRHH_004</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codificación del módulo del camarero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codificación del módulo de gestión de proveedores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codificación del módulo de cocinas/barras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codificación del módulo de muestra de datos y comandas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lastRenderedPageBreak/>
        <w:t xml:space="preserve">Responsabilidad*: </w:t>
      </w:r>
      <w:r>
        <w:rPr>
          <w:sz w:val="25"/>
          <w:szCs w:val="25"/>
        </w:rPr>
        <w:t>codificación del módulo de entretenimiento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codificación del módulo de monitorización general y gerencia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depuración de los módulos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ejecución de pruebas unitarias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E52A28">
      <w:pPr>
        <w:pStyle w:val="Prrafodelista"/>
        <w:ind w:left="2084"/>
        <w:jc w:val="both"/>
        <w:rPr>
          <w:b/>
          <w:sz w:val="25"/>
          <w:szCs w:val="25"/>
        </w:rPr>
      </w:pPr>
    </w:p>
    <w:p w:rsidR="00E52A28" w:rsidRDefault="00D94D0E">
      <w:pPr>
        <w:pStyle w:val="Prrafodelista"/>
        <w:numPr>
          <w:ilvl w:val="0"/>
          <w:numId w:val="21"/>
        </w:numPr>
        <w:jc w:val="both"/>
        <w:rPr>
          <w:sz w:val="25"/>
          <w:szCs w:val="25"/>
        </w:rPr>
      </w:pPr>
      <w:r>
        <w:rPr>
          <w:b/>
          <w:sz w:val="25"/>
          <w:szCs w:val="25"/>
        </w:rPr>
        <w:t>RRHH_005</w:t>
      </w:r>
    </w:p>
    <w:p w:rsidR="00E52A28" w:rsidRDefault="00D94D0E">
      <w:pPr>
        <w:pStyle w:val="Prrafodelista"/>
        <w:numPr>
          <w:ilvl w:val="1"/>
          <w:numId w:val="21"/>
        </w:numPr>
        <w:jc w:val="both"/>
        <w:rPr>
          <w:b/>
          <w:sz w:val="25"/>
          <w:szCs w:val="25"/>
        </w:rPr>
      </w:pPr>
      <w:r>
        <w:rPr>
          <w:b/>
          <w:sz w:val="25"/>
          <w:szCs w:val="25"/>
        </w:rPr>
        <w:t>Responsabilidad</w:t>
      </w:r>
      <w:bookmarkStart w:id="186" w:name="_Hlk529020628"/>
      <w:r>
        <w:rPr>
          <w:b/>
          <w:sz w:val="25"/>
          <w:szCs w:val="25"/>
        </w:rPr>
        <w:t>*</w:t>
      </w:r>
      <w:bookmarkEnd w:id="186"/>
      <w:r>
        <w:rPr>
          <w:b/>
          <w:sz w:val="25"/>
          <w:szCs w:val="25"/>
        </w:rPr>
        <w:t xml:space="preserve">: </w:t>
      </w:r>
      <w:r>
        <w:rPr>
          <w:sz w:val="25"/>
          <w:szCs w:val="25"/>
        </w:rPr>
        <w:t>identificación de las necesidades del cliente</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asignación de funciones a cada elemento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evaluación de la viabilidad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obtención de una definición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extracción o determinación de requisitos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análisis de requisitos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especificación de requisitos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validación de requisitos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lastRenderedPageBreak/>
        <w:t xml:space="preserve">Responsabilidad*: </w:t>
      </w:r>
      <w:r>
        <w:rPr>
          <w:sz w:val="25"/>
          <w:szCs w:val="25"/>
        </w:rPr>
        <w:t>diseño del módulo de camarero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diseño del módulo de gestión de proveedores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diseño del módulo de cocinas/barras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diseño del módulo de muestra de datos y comandas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diseño del módulo de entretenimiento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bookmarkStart w:id="187" w:name="_Hlk529030311"/>
      <w:bookmarkEnd w:id="187"/>
      <w:r>
        <w:rPr>
          <w:sz w:val="25"/>
          <w:szCs w:val="25"/>
        </w:rPr>
        <w:t>diseño del módulo de monitorización general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selección de tecnologías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diseño de las pruebas de alto nivel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revisión de la planificación realizada para 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E52A28">
      <w:pPr>
        <w:pStyle w:val="Prrafodelista"/>
        <w:ind w:left="2084"/>
        <w:jc w:val="both"/>
        <w:rPr>
          <w:b/>
          <w:sz w:val="25"/>
          <w:szCs w:val="25"/>
        </w:rPr>
      </w:pPr>
    </w:p>
    <w:p w:rsidR="00E52A28" w:rsidRDefault="00D94D0E">
      <w:pPr>
        <w:pStyle w:val="Prrafodelista"/>
        <w:numPr>
          <w:ilvl w:val="0"/>
          <w:numId w:val="21"/>
        </w:numPr>
        <w:jc w:val="both"/>
        <w:rPr>
          <w:sz w:val="25"/>
          <w:szCs w:val="25"/>
        </w:rPr>
      </w:pPr>
      <w:r>
        <w:rPr>
          <w:b/>
          <w:sz w:val="25"/>
          <w:szCs w:val="25"/>
        </w:rPr>
        <w:t>RRHH_006</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rediseño del módulo de camarero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rediseño del módulo de gestión de proveedores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rediseño del módulo de cocinas/barras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lastRenderedPageBreak/>
        <w:t xml:space="preserve">Responsabilidad: </w:t>
      </w:r>
      <w:r>
        <w:rPr>
          <w:sz w:val="25"/>
          <w:szCs w:val="25"/>
        </w:rPr>
        <w:t>rediseño del módulo de muestra de datos y comandas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rediseño del módulo de entretenimiento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rediseño del módulo de monitorización general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validación de la selección de tecnologías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validación del diseño de las pruebas de alto nivel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instalación del entorno de trabajo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configuración del entorno de trabajo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revisiones de eficiencia y velocidad del entorno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indicaciones respecto a la codificación de los módulos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ayuda en la codificación de los módulos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baja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ayuda en la depuración de los módulos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baja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ayuda en la ejecución de las pruebas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baja</w:t>
      </w:r>
    </w:p>
    <w:p w:rsidR="00E52A28" w:rsidRDefault="00E52A28">
      <w:pPr>
        <w:pStyle w:val="Prrafodelista"/>
        <w:ind w:left="2084"/>
        <w:jc w:val="both"/>
        <w:rPr>
          <w:b/>
          <w:sz w:val="25"/>
          <w:szCs w:val="25"/>
        </w:rPr>
      </w:pPr>
    </w:p>
    <w:p w:rsidR="00E52A28" w:rsidRDefault="00D94D0E">
      <w:pPr>
        <w:pStyle w:val="Prrafodelista"/>
        <w:numPr>
          <w:ilvl w:val="0"/>
          <w:numId w:val="21"/>
        </w:numPr>
        <w:jc w:val="both"/>
        <w:rPr>
          <w:sz w:val="25"/>
          <w:szCs w:val="25"/>
        </w:rPr>
      </w:pPr>
      <w:r>
        <w:rPr>
          <w:b/>
          <w:sz w:val="25"/>
          <w:szCs w:val="25"/>
        </w:rPr>
        <w:lastRenderedPageBreak/>
        <w:t>RRHH_007</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planificación de las pruebas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integración</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validación</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listado de errores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corrección de errores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catalogación de errores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realización de análisis estadísticos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E52A28">
      <w:pPr>
        <w:pStyle w:val="Prrafodelista"/>
        <w:ind w:left="2084"/>
        <w:jc w:val="both"/>
        <w:rPr>
          <w:b/>
          <w:sz w:val="25"/>
          <w:szCs w:val="25"/>
        </w:rPr>
      </w:pPr>
    </w:p>
    <w:p w:rsidR="00E52A28" w:rsidRDefault="00D94D0E">
      <w:pPr>
        <w:pStyle w:val="Prrafodelista"/>
        <w:numPr>
          <w:ilvl w:val="0"/>
          <w:numId w:val="21"/>
        </w:numPr>
        <w:jc w:val="both"/>
        <w:rPr>
          <w:sz w:val="25"/>
          <w:szCs w:val="25"/>
        </w:rPr>
      </w:pPr>
      <w:r>
        <w:rPr>
          <w:b/>
          <w:sz w:val="25"/>
          <w:szCs w:val="25"/>
        </w:rPr>
        <w:t>RRHH_008</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revisión del plan de dirección del proyecto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primeros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aprobación final del plan para la dirección del proyecto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primeros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control del cumplimiento del plan de dirección del proyecto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revisión semanal del avance del proyecto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lastRenderedPageBreak/>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especificar y obtener necesidades hardware</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todo el proyecto</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cerrar el proyecto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último mes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E52A28">
      <w:pPr>
        <w:jc w:val="both"/>
        <w:rPr>
          <w:sz w:val="25"/>
          <w:szCs w:val="25"/>
        </w:rPr>
      </w:pPr>
    </w:p>
    <w:p w:rsidR="00E52A28" w:rsidRDefault="00D94D0E" w:rsidP="00D94D0E">
      <w:pPr>
        <w:pStyle w:val="Ttulo3"/>
        <w:numPr>
          <w:ilvl w:val="2"/>
          <w:numId w:val="41"/>
        </w:numPr>
      </w:pPr>
      <w:bookmarkStart w:id="188" w:name="_Toc530661925"/>
      <w:r>
        <w:t>Matriz RACI</w:t>
      </w:r>
      <w:bookmarkEnd w:id="188"/>
    </w:p>
    <w:p w:rsidR="00E52A28" w:rsidRDefault="00D94D0E">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E52A28" w:rsidRDefault="00D94D0E">
      <w:pPr>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E52A28" w:rsidRDefault="00E52A28">
      <w:pPr>
        <w:jc w:val="both"/>
        <w:rPr>
          <w:sz w:val="25"/>
          <w:szCs w:val="25"/>
        </w:rPr>
      </w:pPr>
    </w:p>
    <w:tbl>
      <w:tblPr>
        <w:tblStyle w:val="Tablaconcuadrcula3-nfasis5"/>
        <w:tblW w:w="5414" w:type="dxa"/>
        <w:tblInd w:w="15" w:type="dxa"/>
        <w:tblCellMar>
          <w:left w:w="118" w:type="dxa"/>
        </w:tblCellMar>
        <w:tblLook w:val="04A0" w:firstRow="1" w:lastRow="0" w:firstColumn="1" w:lastColumn="0" w:noHBand="0" w:noVBand="1"/>
      </w:tblPr>
      <w:tblGrid>
        <w:gridCol w:w="1146"/>
        <w:gridCol w:w="852"/>
        <w:gridCol w:w="854"/>
        <w:gridCol w:w="854"/>
        <w:gridCol w:w="854"/>
        <w:gridCol w:w="854"/>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0" w:type="dxa"/>
            <w:tcBorders>
              <w:bottom w:val="single" w:sz="4" w:space="0" w:color="00000A"/>
              <w:right w:val="single" w:sz="4" w:space="0" w:color="00000A"/>
            </w:tcBorders>
          </w:tcPr>
          <w:p w:rsidR="00E52A28" w:rsidRDefault="00D94D0E">
            <w:pPr>
              <w:rPr>
                <w:b w:val="0"/>
                <w:bCs w:val="0"/>
                <w:i w:val="0"/>
                <w:szCs w:val="25"/>
              </w:rPr>
            </w:pPr>
            <w:r>
              <w:rPr>
                <w:iCs/>
                <w:szCs w:val="25"/>
              </w:rPr>
              <w:t xml:space="preserve">            Rol </w:t>
            </w:r>
          </w:p>
          <w:p w:rsidR="00E52A28" w:rsidRDefault="00D94D0E">
            <w:pPr>
              <w:rPr>
                <w:szCs w:val="25"/>
              </w:rPr>
            </w:pPr>
            <w:r>
              <w:rPr>
                <w:iCs/>
                <w:sz w:val="20"/>
                <w:szCs w:val="25"/>
              </w:rPr>
              <w:t>Activida</w:t>
            </w:r>
            <w:r>
              <w:rPr>
                <w:iCs/>
                <w:sz w:val="18"/>
                <w:szCs w:val="25"/>
              </w:rPr>
              <w:t>d</w:t>
            </w:r>
          </w:p>
        </w:tc>
        <w:tc>
          <w:tcPr>
            <w:tcW w:w="853"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RRHH_004</w:t>
            </w:r>
          </w:p>
        </w:tc>
        <w:tc>
          <w:tcPr>
            <w:tcW w:w="855"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RRHH_005</w:t>
            </w:r>
          </w:p>
        </w:tc>
        <w:tc>
          <w:tcPr>
            <w:tcW w:w="855"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RRHH_006</w:t>
            </w:r>
          </w:p>
        </w:tc>
        <w:tc>
          <w:tcPr>
            <w:tcW w:w="855"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RRHH_007</w:t>
            </w:r>
          </w:p>
        </w:tc>
        <w:tc>
          <w:tcPr>
            <w:tcW w:w="855"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RRHH_008</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codificación del módulo del camarero</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codificación del módulo de gestión de proveedores</w:t>
            </w:r>
          </w:p>
        </w:tc>
        <w:tc>
          <w:tcPr>
            <w:tcW w:w="853"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codificación del módulo de cocinas/barras</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codificación del módulo de muestra de datos y comandas</w:t>
            </w:r>
          </w:p>
        </w:tc>
        <w:tc>
          <w:tcPr>
            <w:tcW w:w="853"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lastRenderedPageBreak/>
              <w:t>codificación del módulo de entretenimiento</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codificación del módulo de monitorización general y gerencia</w:t>
            </w:r>
          </w:p>
        </w:tc>
        <w:tc>
          <w:tcPr>
            <w:tcW w:w="853"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depuración de los módulos</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ejecución de pruebas unitarias</w:t>
            </w:r>
          </w:p>
        </w:tc>
        <w:tc>
          <w:tcPr>
            <w:tcW w:w="853"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identificación de las necesidades del cliente</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asignación de funciones a cada elemento del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evaluación de la viabilidad del sistema</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obtención de una definición del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extracción o determinación de requisitos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análisis de requisitos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especificación de requisitos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validación de requisitos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camarero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gestión de proveedores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cocinas/barras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muestra de datos y comandas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entretenimiento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lastRenderedPageBreak/>
              <w:t>diseño del módulo de monitorización general del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monitorización general del sistema</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revisión de la planificación realizada para 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bottom w:val="single" w:sz="4" w:space="0" w:color="00000A"/>
              <w:right w:val="nil"/>
            </w:tcBorders>
          </w:tcPr>
          <w:p w:rsidR="00E52A28" w:rsidRDefault="00D94D0E">
            <w:pPr>
              <w:rPr>
                <w:sz w:val="25"/>
                <w:szCs w:val="25"/>
              </w:rPr>
            </w:pPr>
            <w:r>
              <w:rPr>
                <w:iCs/>
                <w:sz w:val="14"/>
                <w:szCs w:val="25"/>
              </w:rPr>
              <w:t>rediseño del módulo de camarero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rediseño del módulo de gestión de proveedores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rediseño del módulo de cocinas/barras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rediseño del módulo de muestra de datos y comandas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right w:val="nil"/>
            </w:tcBorders>
          </w:tcPr>
          <w:p w:rsidR="00E52A28" w:rsidRDefault="00D94D0E">
            <w:pPr>
              <w:rPr>
                <w:sz w:val="25"/>
                <w:szCs w:val="25"/>
              </w:rPr>
            </w:pPr>
            <w:r>
              <w:rPr>
                <w:iCs/>
                <w:sz w:val="14"/>
                <w:szCs w:val="25"/>
              </w:rPr>
              <w:t>rediseño del módulo de entretenimiento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rediseño del módulo de monitorización general del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validación de la selección de tecnologías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validación del diseño de las pruebas de alto nivel del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instalación del entorno de trabajo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configuración del entorno de trabajo</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revisiones de eficiencia y velocidad del entorno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 xml:space="preserve">indicaciones respecto a la </w:t>
            </w:r>
            <w:r>
              <w:rPr>
                <w:iCs/>
                <w:sz w:val="14"/>
                <w:szCs w:val="25"/>
              </w:rPr>
              <w:lastRenderedPageBreak/>
              <w:t>codificación de los módulos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ayuda en la codificación de los módulos</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ayuda en la depuración de los módulos</w:t>
            </w:r>
          </w:p>
        </w:tc>
        <w:tc>
          <w:tcPr>
            <w:tcW w:w="853"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ayuda en la ejecución de las pruebas</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planificación de las pruebas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ejecución de casos de prueba de integración</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ejecución de casos de prueba de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ejecución de casos de prueba de validación</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listado de errores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corrección de errores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catalogación de errores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realización de análisis estadísticos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revisión del plan de dirección del proyecto</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aprobación final del plan para la dirección del proyecto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control del cumplimiento del plan de dirección del proyecto</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revisión semanal del avance del proyecto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especificar y obtener necesidades hardware</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lastRenderedPageBreak/>
              <w:t>cerrar el proyecto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r>
    </w:tbl>
    <w:p w:rsidR="00E52A28" w:rsidRDefault="00E52A28">
      <w:pPr>
        <w:jc w:val="both"/>
        <w:rPr>
          <w:sz w:val="25"/>
          <w:szCs w:val="25"/>
        </w:rPr>
      </w:pPr>
    </w:p>
    <w:p w:rsidR="00E52A28" w:rsidRDefault="00D94D0E" w:rsidP="00D94D0E">
      <w:pPr>
        <w:pStyle w:val="Ttulo3"/>
        <w:numPr>
          <w:ilvl w:val="2"/>
          <w:numId w:val="41"/>
        </w:numPr>
      </w:pPr>
      <w:bookmarkStart w:id="189" w:name="_Toc530661926"/>
      <w:r>
        <w:t>Competencias</w:t>
      </w:r>
      <w:bookmarkEnd w:id="189"/>
    </w:p>
    <w:p w:rsidR="00E52A28" w:rsidRDefault="00D94D0E">
      <w:pPr>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rsidR="00E52A28" w:rsidRDefault="00D94D0E">
      <w:pPr>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rsidR="00E52A28" w:rsidRDefault="00D94D0E">
      <w:pPr>
        <w:pStyle w:val="Prrafodelista"/>
        <w:numPr>
          <w:ilvl w:val="0"/>
          <w:numId w:val="21"/>
        </w:numPr>
        <w:jc w:val="both"/>
        <w:rPr>
          <w:b/>
          <w:sz w:val="25"/>
          <w:szCs w:val="25"/>
        </w:rPr>
      </w:pPr>
      <w:r>
        <w:rPr>
          <w:b/>
          <w:sz w:val="25"/>
          <w:szCs w:val="25"/>
        </w:rPr>
        <w:t>Programador junior</w:t>
      </w:r>
    </w:p>
    <w:p w:rsidR="00E52A28" w:rsidRDefault="00D94D0E">
      <w:pPr>
        <w:pStyle w:val="Prrafodelista"/>
        <w:numPr>
          <w:ilvl w:val="1"/>
          <w:numId w:val="22"/>
        </w:numPr>
        <w:jc w:val="both"/>
        <w:rPr>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rsidR="00E52A28" w:rsidRDefault="00D94D0E">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E52A28" w:rsidRDefault="00D94D0E">
      <w:pPr>
        <w:pStyle w:val="Prrafodelista"/>
        <w:numPr>
          <w:ilvl w:val="1"/>
          <w:numId w:val="22"/>
        </w:numPr>
        <w:jc w:val="both"/>
        <w:rPr>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rsidR="00E52A28" w:rsidRDefault="00D94D0E">
      <w:pPr>
        <w:pStyle w:val="Prrafodelista"/>
        <w:numPr>
          <w:ilvl w:val="0"/>
          <w:numId w:val="21"/>
        </w:numPr>
        <w:jc w:val="both"/>
        <w:rPr>
          <w:b/>
          <w:sz w:val="25"/>
          <w:szCs w:val="25"/>
        </w:rPr>
      </w:pPr>
      <w:r>
        <w:rPr>
          <w:b/>
          <w:sz w:val="25"/>
          <w:szCs w:val="25"/>
        </w:rPr>
        <w:t>Analista-diseñador</w:t>
      </w:r>
    </w:p>
    <w:p w:rsidR="00E52A28" w:rsidRDefault="00D94D0E">
      <w:pPr>
        <w:pStyle w:val="Prrafodelista"/>
        <w:numPr>
          <w:ilvl w:val="1"/>
          <w:numId w:val="22"/>
        </w:numPr>
        <w:jc w:val="both"/>
        <w:rPr>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rsidR="00E52A28" w:rsidRDefault="00D94D0E">
      <w:pPr>
        <w:pStyle w:val="Prrafodelista"/>
        <w:numPr>
          <w:ilvl w:val="1"/>
          <w:numId w:val="22"/>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E52A28" w:rsidRDefault="00D94D0E">
      <w:pPr>
        <w:pStyle w:val="Prrafodelista"/>
        <w:numPr>
          <w:ilvl w:val="1"/>
          <w:numId w:val="22"/>
        </w:numPr>
        <w:jc w:val="both"/>
        <w:rPr>
          <w:b/>
          <w:sz w:val="25"/>
          <w:szCs w:val="25"/>
        </w:rPr>
      </w:pPr>
      <w:r>
        <w:rPr>
          <w:b/>
          <w:sz w:val="25"/>
          <w:szCs w:val="25"/>
        </w:rPr>
        <w:t xml:space="preserve">Competencias técnicas: </w:t>
      </w:r>
      <w:r>
        <w:rPr>
          <w:sz w:val="25"/>
          <w:szCs w:val="25"/>
        </w:rPr>
        <w:t>manejo de programas de diagramación UML, uso avanzo de software de recopilación de requisitos tipo REM o similares, conocimiento de patrones de diseño, frameworks y arquitecturas y manejo experto de programación de elaboración de informes y muestreo de datos y ofimáticos.</w:t>
      </w:r>
    </w:p>
    <w:p w:rsidR="00E52A28" w:rsidRDefault="00D94D0E">
      <w:pPr>
        <w:pStyle w:val="Prrafodelista"/>
        <w:numPr>
          <w:ilvl w:val="0"/>
          <w:numId w:val="21"/>
        </w:numPr>
        <w:jc w:val="both"/>
        <w:rPr>
          <w:b/>
          <w:sz w:val="25"/>
          <w:szCs w:val="25"/>
        </w:rPr>
      </w:pPr>
      <w:r>
        <w:rPr>
          <w:b/>
          <w:sz w:val="25"/>
          <w:szCs w:val="25"/>
        </w:rPr>
        <w:t>Analista-programador</w:t>
      </w:r>
    </w:p>
    <w:p w:rsidR="00E52A28" w:rsidRDefault="00D94D0E">
      <w:pPr>
        <w:pStyle w:val="Prrafodelista"/>
        <w:numPr>
          <w:ilvl w:val="1"/>
          <w:numId w:val="22"/>
        </w:numPr>
        <w:jc w:val="both"/>
        <w:rPr>
          <w:b/>
          <w:sz w:val="25"/>
          <w:szCs w:val="25"/>
        </w:rPr>
      </w:pPr>
      <w:r>
        <w:rPr>
          <w:b/>
          <w:sz w:val="25"/>
          <w:szCs w:val="25"/>
        </w:rPr>
        <w:lastRenderedPageBreak/>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rsidR="00E52A28" w:rsidRDefault="00D94D0E">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E52A28" w:rsidRDefault="00D94D0E">
      <w:pPr>
        <w:pStyle w:val="Prrafodelista"/>
        <w:numPr>
          <w:ilvl w:val="1"/>
          <w:numId w:val="22"/>
        </w:numPr>
        <w:jc w:val="both"/>
        <w:rPr>
          <w:b/>
          <w:sz w:val="25"/>
          <w:szCs w:val="25"/>
        </w:rPr>
      </w:pPr>
      <w:r>
        <w:rPr>
          <w:b/>
          <w:sz w:val="25"/>
          <w:szCs w:val="25"/>
        </w:rPr>
        <w:t xml:space="preserve">Competencias técnicas: </w:t>
      </w:r>
      <w:r>
        <w:rPr>
          <w:sz w:val="25"/>
          <w:szCs w:val="25"/>
        </w:rPr>
        <w:t>manejo experto de diferentes IDE, herramientas de build automático, software de control de versiones y repositorios y frameworks de desarrollo y de testeo.</w:t>
      </w:r>
    </w:p>
    <w:p w:rsidR="00E52A28" w:rsidRDefault="00D94D0E">
      <w:pPr>
        <w:pStyle w:val="Prrafodelista"/>
        <w:numPr>
          <w:ilvl w:val="0"/>
          <w:numId w:val="21"/>
        </w:numPr>
        <w:jc w:val="both"/>
        <w:rPr>
          <w:b/>
          <w:sz w:val="25"/>
          <w:szCs w:val="25"/>
        </w:rPr>
      </w:pPr>
      <w:r>
        <w:rPr>
          <w:b/>
          <w:sz w:val="25"/>
          <w:szCs w:val="25"/>
        </w:rPr>
        <w:t>Programador senior</w:t>
      </w:r>
    </w:p>
    <w:p w:rsidR="00E52A28" w:rsidRDefault="00D94D0E">
      <w:pPr>
        <w:pStyle w:val="Prrafodelista"/>
        <w:numPr>
          <w:ilvl w:val="1"/>
          <w:numId w:val="22"/>
        </w:numPr>
        <w:jc w:val="both"/>
        <w:rPr>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E52A28" w:rsidRDefault="00D94D0E">
      <w:pPr>
        <w:pStyle w:val="Prrafodelista"/>
        <w:numPr>
          <w:ilvl w:val="1"/>
          <w:numId w:val="22"/>
        </w:numPr>
        <w:jc w:val="both"/>
        <w:rPr>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rsidR="00E52A28" w:rsidRDefault="00D94D0E">
      <w:pPr>
        <w:pStyle w:val="Prrafodelista"/>
        <w:numPr>
          <w:ilvl w:val="1"/>
          <w:numId w:val="22"/>
        </w:numPr>
        <w:jc w:val="both"/>
        <w:rPr>
          <w:b/>
          <w:sz w:val="25"/>
          <w:szCs w:val="25"/>
        </w:rPr>
      </w:pPr>
      <w:r>
        <w:rPr>
          <w:b/>
          <w:sz w:val="25"/>
          <w:szCs w:val="25"/>
        </w:rPr>
        <w:t xml:space="preserve">Competencias técnicas: </w:t>
      </w:r>
      <w:r>
        <w:rPr>
          <w:sz w:val="25"/>
          <w:szCs w:val="25"/>
        </w:rPr>
        <w:t>administración avanzada de bases de datos, conocimientos avanzados de software orientado a objetos, frameworks de testeo y manejo de todo tipo de tecnologías web.</w:t>
      </w:r>
    </w:p>
    <w:p w:rsidR="00E52A28" w:rsidRDefault="00D94D0E">
      <w:pPr>
        <w:pStyle w:val="Prrafodelista"/>
        <w:numPr>
          <w:ilvl w:val="0"/>
          <w:numId w:val="21"/>
        </w:numPr>
        <w:jc w:val="both"/>
        <w:rPr>
          <w:b/>
          <w:sz w:val="25"/>
          <w:szCs w:val="25"/>
        </w:rPr>
      </w:pPr>
      <w:r>
        <w:rPr>
          <w:b/>
          <w:sz w:val="25"/>
          <w:szCs w:val="25"/>
        </w:rPr>
        <w:t>Director del proyecto</w:t>
      </w:r>
    </w:p>
    <w:p w:rsidR="00E52A28" w:rsidRDefault="00D94D0E">
      <w:pPr>
        <w:pStyle w:val="Prrafodelista"/>
        <w:numPr>
          <w:ilvl w:val="1"/>
          <w:numId w:val="22"/>
        </w:numPr>
        <w:jc w:val="both"/>
        <w:rPr>
          <w:b/>
          <w:sz w:val="25"/>
          <w:szCs w:val="25"/>
        </w:rPr>
      </w:pPr>
      <w:r>
        <w:rPr>
          <w:b/>
          <w:sz w:val="25"/>
          <w:szCs w:val="25"/>
        </w:rPr>
        <w:t xml:space="preserve">Competencias conceptuales: </w:t>
      </w:r>
      <w:r>
        <w:rPr>
          <w:sz w:val="25"/>
          <w:szCs w:val="25"/>
        </w:rPr>
        <w:t>planificación, toma de decisiones, organización y control.</w:t>
      </w:r>
    </w:p>
    <w:p w:rsidR="00E52A28" w:rsidRDefault="00D94D0E">
      <w:pPr>
        <w:pStyle w:val="Prrafodelista"/>
        <w:numPr>
          <w:ilvl w:val="1"/>
          <w:numId w:val="22"/>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E52A28" w:rsidRDefault="00D94D0E">
      <w:pPr>
        <w:pStyle w:val="Prrafodelista"/>
        <w:numPr>
          <w:ilvl w:val="1"/>
          <w:numId w:val="22"/>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E52A28" w:rsidRDefault="00E52A28">
      <w:pPr>
        <w:pStyle w:val="Prrafodelista"/>
        <w:numPr>
          <w:ilvl w:val="1"/>
          <w:numId w:val="22"/>
        </w:numPr>
        <w:jc w:val="both"/>
        <w:rPr>
          <w:b/>
          <w:sz w:val="25"/>
          <w:szCs w:val="25"/>
        </w:rPr>
      </w:pPr>
    </w:p>
    <w:p w:rsidR="00E52A28" w:rsidRDefault="00D94D0E" w:rsidP="00D94D0E">
      <w:pPr>
        <w:pStyle w:val="Ttulo2"/>
        <w:numPr>
          <w:ilvl w:val="1"/>
          <w:numId w:val="41"/>
        </w:numPr>
        <w:jc w:val="both"/>
      </w:pPr>
      <w:bookmarkStart w:id="190" w:name="_Toc530661927"/>
      <w:r>
        <w:t>Organigramas del proyecto</w:t>
      </w:r>
      <w:bookmarkEnd w:id="190"/>
    </w:p>
    <w:p w:rsidR="00E52A28" w:rsidRDefault="00E52A28">
      <w:pPr>
        <w:jc w:val="both"/>
        <w:rPr>
          <w:sz w:val="25"/>
          <w:szCs w:val="25"/>
        </w:rPr>
      </w:pPr>
    </w:p>
    <w:p w:rsidR="00E52A28" w:rsidRDefault="00E52A28">
      <w:pPr>
        <w:jc w:val="both"/>
        <w:rPr>
          <w:sz w:val="25"/>
          <w:szCs w:val="25"/>
        </w:rPr>
      </w:pPr>
    </w:p>
    <w:p w:rsidR="00E52A28" w:rsidRDefault="00D94D0E">
      <w:pPr>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E52A28" w:rsidRDefault="00D94D0E">
      <w:pPr>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E52A28" w:rsidRPr="00502726" w:rsidRDefault="00502726" w:rsidP="00502726">
      <w:pPr>
        <w:pStyle w:val="Prrafodelista"/>
        <w:numPr>
          <w:ilvl w:val="0"/>
          <w:numId w:val="22"/>
        </w:numPr>
        <w:jc w:val="both"/>
        <w:rPr>
          <w:sz w:val="25"/>
          <w:szCs w:val="25"/>
        </w:rPr>
      </w:pPr>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274320</wp:posOffset>
            </wp:positionV>
            <wp:extent cx="6595110" cy="3709670"/>
            <wp:effectExtent l="0" t="0" r="0" b="5080"/>
            <wp:wrapSquare wrapText="bothSides"/>
            <wp:docPr id="2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595110" cy="3709670"/>
                    </a:xfrm>
                    <a:prstGeom prst="rect">
                      <a:avLst/>
                    </a:prstGeom>
                  </pic:spPr>
                </pic:pic>
              </a:graphicData>
            </a:graphic>
          </wp:anchor>
        </w:drawing>
      </w:r>
      <w:r w:rsidR="00D94D0E">
        <w:rPr>
          <w:sz w:val="25"/>
          <w:szCs w:val="25"/>
        </w:rPr>
        <w:t>Organigrama del equipo de ejecución del proyecto</w:t>
      </w:r>
    </w:p>
    <w:p w:rsidR="00E52A28" w:rsidRDefault="00E52A28">
      <w:pPr>
        <w:jc w:val="both"/>
        <w:rPr>
          <w:sz w:val="25"/>
          <w:szCs w:val="25"/>
        </w:rPr>
      </w:pPr>
    </w:p>
    <w:p w:rsidR="00E52A28" w:rsidRPr="00502726" w:rsidRDefault="00D94D0E" w:rsidP="00502726">
      <w:pPr>
        <w:pStyle w:val="Prrafodelista"/>
        <w:numPr>
          <w:ilvl w:val="0"/>
          <w:numId w:val="22"/>
        </w:numPr>
        <w:jc w:val="both"/>
        <w:rPr>
          <w:sz w:val="25"/>
          <w:szCs w:val="25"/>
        </w:rPr>
      </w:pPr>
      <w:r>
        <w:rPr>
          <w:sz w:val="25"/>
          <w:szCs w:val="25"/>
        </w:rPr>
        <w:t>Organigrama de la gestión de la empresa y proyecto</w:t>
      </w:r>
    </w:p>
    <w:p w:rsidR="00E52A28" w:rsidRDefault="00D94D0E">
      <w:pPr>
        <w:ind w:left="644"/>
        <w:jc w:val="both"/>
        <w:rPr>
          <w:sz w:val="25"/>
          <w:szCs w:val="25"/>
        </w:rPr>
      </w:pPr>
      <w:r>
        <w:rPr>
          <w:noProof/>
        </w:rPr>
        <w:drawing>
          <wp:inline distT="0" distB="0" distL="0" distR="0">
            <wp:extent cx="4912360" cy="2762885"/>
            <wp:effectExtent l="0" t="0" r="0" b="0"/>
            <wp:docPr id="21"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5"/>
                    <pic:cNvPicPr>
                      <a:picLocks noChangeAspect="1" noChangeArrowheads="1"/>
                    </pic:cNvPicPr>
                  </pic:nvPicPr>
                  <pic:blipFill>
                    <a:blip r:embed="rId17"/>
                    <a:stretch>
                      <a:fillRect/>
                    </a:stretch>
                  </pic:blipFill>
                  <pic:spPr bwMode="auto">
                    <a:xfrm>
                      <a:off x="0" y="0"/>
                      <a:ext cx="4912360" cy="2762885"/>
                    </a:xfrm>
                    <a:prstGeom prst="rect">
                      <a:avLst/>
                    </a:prstGeom>
                  </pic:spPr>
                </pic:pic>
              </a:graphicData>
            </a:graphic>
          </wp:inline>
        </w:drawing>
      </w:r>
    </w:p>
    <w:p w:rsidR="00E52A28" w:rsidRDefault="00D94D0E" w:rsidP="00502726">
      <w:pPr>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rsidR="00E52A28" w:rsidRDefault="00E52A28">
      <w:pPr>
        <w:jc w:val="both"/>
        <w:rPr>
          <w:sz w:val="25"/>
          <w:szCs w:val="25"/>
        </w:rPr>
      </w:pPr>
    </w:p>
    <w:p w:rsidR="00E52A28" w:rsidRDefault="00D94D0E" w:rsidP="00D94D0E">
      <w:pPr>
        <w:pStyle w:val="Ttulo2"/>
        <w:numPr>
          <w:ilvl w:val="1"/>
          <w:numId w:val="41"/>
        </w:numPr>
        <w:jc w:val="both"/>
      </w:pPr>
      <w:bookmarkStart w:id="191" w:name="_Toc530661928"/>
      <w:r>
        <w:lastRenderedPageBreak/>
        <w:t>Acta de constitución del equipo</w:t>
      </w:r>
      <w:bookmarkEnd w:id="191"/>
    </w:p>
    <w:p w:rsidR="00E52A28" w:rsidRDefault="00E52A28">
      <w:pPr>
        <w:jc w:val="both"/>
        <w:rPr>
          <w:sz w:val="25"/>
          <w:szCs w:val="25"/>
        </w:rPr>
      </w:pPr>
    </w:p>
    <w:p w:rsidR="00E52A28" w:rsidRDefault="00D94D0E" w:rsidP="00D94D0E">
      <w:pPr>
        <w:pStyle w:val="Ttulo3"/>
        <w:numPr>
          <w:ilvl w:val="2"/>
          <w:numId w:val="41"/>
        </w:numPr>
      </w:pPr>
      <w:bookmarkStart w:id="192" w:name="_Toc530661929"/>
      <w:r>
        <w:t>Introducción</w:t>
      </w:r>
      <w:bookmarkEnd w:id="192"/>
    </w:p>
    <w:p w:rsidR="00E52A28" w:rsidRDefault="00D94D0E">
      <w:pPr>
        <w:pStyle w:val="Sinespaciado1"/>
        <w:spacing w:after="240" w:line="264" w:lineRule="auto"/>
        <w:ind w:firstLine="516"/>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E52A28" w:rsidRDefault="00D94D0E">
      <w:pPr>
        <w:pStyle w:val="Sinespaciado1"/>
        <w:spacing w:after="240" w:line="264" w:lineRule="auto"/>
        <w:ind w:firstLine="348"/>
        <w:rPr>
          <w:sz w:val="25"/>
          <w:szCs w:val="25"/>
        </w:rPr>
      </w:pPr>
      <w:r>
        <w:rPr>
          <w:sz w:val="25"/>
          <w:szCs w:val="25"/>
        </w:rPr>
        <w:t>Para asegurar la utilidad de esta acta se ha tenido en cuenta al equipo del proyecto en su proceso de creación, dado que afecta a su comportamiento y que serán ellos en última instancia los encargados de cumplirla y garantizar el cumplimiento de la misma por parte de sus compañeros.</w:t>
      </w:r>
    </w:p>
    <w:p w:rsidR="00E52A28" w:rsidRDefault="00D94D0E">
      <w:pPr>
        <w:pStyle w:val="Sinespaciado1"/>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E52A28" w:rsidRDefault="00E52A28">
      <w:pPr>
        <w:jc w:val="both"/>
        <w:rPr>
          <w:sz w:val="25"/>
          <w:szCs w:val="25"/>
        </w:rPr>
      </w:pPr>
    </w:p>
    <w:p w:rsidR="00E52A28" w:rsidRDefault="00D94D0E" w:rsidP="00D94D0E">
      <w:pPr>
        <w:pStyle w:val="Ttulo3"/>
        <w:numPr>
          <w:ilvl w:val="2"/>
          <w:numId w:val="41"/>
        </w:numPr>
      </w:pPr>
      <w:bookmarkStart w:id="193" w:name="_Toc530661930"/>
      <w:r>
        <w:t>Valores de equipo</w:t>
      </w:r>
      <w:bookmarkEnd w:id="193"/>
    </w:p>
    <w:p w:rsidR="00E52A28" w:rsidRDefault="00D94D0E">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E52A28" w:rsidRDefault="00D94D0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E52A28" w:rsidRDefault="00E52A28">
      <w:pPr>
        <w:pStyle w:val="Prrafodelista"/>
        <w:ind w:left="1068"/>
        <w:jc w:val="both"/>
        <w:rPr>
          <w:rFonts w:eastAsiaTheme="minorEastAsia"/>
          <w:b/>
          <w:sz w:val="25"/>
          <w:szCs w:val="25"/>
          <w:lang w:eastAsia="es-MX"/>
        </w:rPr>
      </w:pPr>
    </w:p>
    <w:p w:rsidR="00E52A28" w:rsidRDefault="00D94D0E">
      <w:pPr>
        <w:pStyle w:val="Prrafodelista"/>
        <w:numPr>
          <w:ilvl w:val="0"/>
          <w:numId w:val="23"/>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E52A28" w:rsidRDefault="00E52A28">
      <w:pPr>
        <w:pStyle w:val="Prrafodelista"/>
        <w:ind w:left="1068"/>
        <w:jc w:val="both"/>
        <w:rPr>
          <w:rFonts w:eastAsiaTheme="minorEastAsia"/>
          <w:sz w:val="25"/>
          <w:szCs w:val="25"/>
          <w:lang w:eastAsia="es-MX"/>
        </w:rPr>
      </w:pPr>
    </w:p>
    <w:p w:rsidR="00E52A28" w:rsidRDefault="00D94D0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se trata de nuestro deber de mostrar consideración por el resto de miembros del equipo y por el equipo en su totalidad.</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lastRenderedPageBreak/>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E52A28" w:rsidRDefault="00E52A28">
      <w:pPr>
        <w:pStyle w:val="Prrafodelista"/>
        <w:ind w:left="1068"/>
        <w:jc w:val="both"/>
        <w:rPr>
          <w:rFonts w:eastAsiaTheme="minorEastAsia"/>
          <w:sz w:val="25"/>
          <w:szCs w:val="25"/>
          <w:lang w:eastAsia="es-MX"/>
        </w:rPr>
      </w:pPr>
    </w:p>
    <w:p w:rsidR="00E52A28" w:rsidRDefault="00D94D0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t>La falta de cumplimiento de este valor resulta en un peor rendimiento del equipo y en la reducción de la motivación en los miembros del mismo.</w:t>
      </w:r>
    </w:p>
    <w:p w:rsidR="00E52A28" w:rsidRDefault="00E52A28">
      <w:pPr>
        <w:pStyle w:val="Prrafodelista"/>
        <w:ind w:left="1068"/>
        <w:jc w:val="both"/>
        <w:rPr>
          <w:rFonts w:eastAsiaTheme="minorEastAsia"/>
          <w:sz w:val="25"/>
          <w:szCs w:val="25"/>
          <w:lang w:eastAsia="es-MX"/>
        </w:rPr>
      </w:pPr>
    </w:p>
    <w:p w:rsidR="00E52A28" w:rsidRDefault="00D94D0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E52A28" w:rsidRDefault="00D94D0E">
      <w:pPr>
        <w:pStyle w:val="Prrafodelista"/>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E52A28" w:rsidRDefault="00E52A28">
      <w:pPr>
        <w:jc w:val="both"/>
        <w:rPr>
          <w:sz w:val="25"/>
          <w:szCs w:val="25"/>
        </w:rPr>
      </w:pPr>
    </w:p>
    <w:p w:rsidR="00E52A28" w:rsidRDefault="00D94D0E" w:rsidP="00D94D0E">
      <w:pPr>
        <w:pStyle w:val="Ttulo3"/>
        <w:numPr>
          <w:ilvl w:val="2"/>
          <w:numId w:val="41"/>
        </w:numPr>
      </w:pPr>
      <w:bookmarkStart w:id="194" w:name="_Toc530661931"/>
      <w:r>
        <w:t>Pautas de comunicación</w:t>
      </w:r>
      <w:bookmarkEnd w:id="194"/>
    </w:p>
    <w:p w:rsidR="00E52A28" w:rsidRDefault="00E52A28">
      <w:pPr>
        <w:ind w:firstLine="284"/>
        <w:jc w:val="both"/>
        <w:rPr>
          <w:sz w:val="25"/>
          <w:szCs w:val="25"/>
        </w:rPr>
      </w:pPr>
    </w:p>
    <w:p w:rsidR="00E52A28" w:rsidRDefault="00D94D0E">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rsidR="00E52A28" w:rsidRDefault="00D94D0E" w:rsidP="00502726">
      <w:pPr>
        <w:pStyle w:val="Prrafodelista"/>
        <w:numPr>
          <w:ilvl w:val="0"/>
          <w:numId w:val="33"/>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E52A28" w:rsidRDefault="00D94D0E" w:rsidP="00502726">
      <w:pPr>
        <w:pStyle w:val="Prrafodelista"/>
        <w:numPr>
          <w:ilvl w:val="0"/>
          <w:numId w:val="33"/>
        </w:numPr>
        <w:jc w:val="both"/>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E52A28" w:rsidRDefault="00E52A28" w:rsidP="00502726">
      <w:pPr>
        <w:pStyle w:val="Prrafodelista"/>
        <w:ind w:left="1068"/>
        <w:jc w:val="both"/>
        <w:rPr>
          <w:b/>
          <w:sz w:val="25"/>
          <w:szCs w:val="25"/>
        </w:rPr>
      </w:pPr>
    </w:p>
    <w:p w:rsidR="00E52A28" w:rsidRDefault="00D94D0E" w:rsidP="00502726">
      <w:pPr>
        <w:pStyle w:val="Prrafodelista"/>
        <w:numPr>
          <w:ilvl w:val="0"/>
          <w:numId w:val="33"/>
        </w:numPr>
        <w:jc w:val="both"/>
        <w:rPr>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E52A28" w:rsidRDefault="00D94D0E" w:rsidP="00502726">
      <w:pPr>
        <w:pStyle w:val="Prrafodelista"/>
        <w:numPr>
          <w:ilvl w:val="0"/>
          <w:numId w:val="33"/>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E52A28" w:rsidRDefault="00D94D0E" w:rsidP="00502726">
      <w:pPr>
        <w:pStyle w:val="Prrafodelista"/>
        <w:numPr>
          <w:ilvl w:val="0"/>
          <w:numId w:val="33"/>
        </w:numPr>
        <w:jc w:val="both"/>
        <w:rPr>
          <w:sz w:val="25"/>
          <w:szCs w:val="25"/>
        </w:rPr>
      </w:pPr>
      <w:r>
        <w:rPr>
          <w:b/>
          <w:sz w:val="25"/>
          <w:szCs w:val="25"/>
        </w:rPr>
        <w:lastRenderedPageBreak/>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rsidR="00E52A28" w:rsidRDefault="00E52A28">
      <w:pPr>
        <w:jc w:val="both"/>
        <w:rPr>
          <w:sz w:val="25"/>
          <w:szCs w:val="25"/>
        </w:rPr>
      </w:pPr>
    </w:p>
    <w:p w:rsidR="00E52A28" w:rsidRDefault="00D94D0E" w:rsidP="00D94D0E">
      <w:pPr>
        <w:pStyle w:val="Ttulo3"/>
        <w:numPr>
          <w:ilvl w:val="2"/>
          <w:numId w:val="41"/>
        </w:numPr>
      </w:pPr>
      <w:bookmarkStart w:id="195" w:name="_Toc530661932"/>
      <w:r>
        <w:t>Criterios y procesos para toma de decisiones</w:t>
      </w:r>
      <w:bookmarkEnd w:id="195"/>
    </w:p>
    <w:p w:rsidR="00E52A28" w:rsidRDefault="00D94D0E">
      <w:pPr>
        <w:ind w:firstLine="363"/>
        <w:jc w:val="both"/>
        <w:rPr>
          <w:rFonts w:eastAsiaTheme="minorEastAsia"/>
          <w:sz w:val="25"/>
          <w:szCs w:val="25"/>
          <w:lang w:eastAsia="es-MX"/>
        </w:rPr>
      </w:pPr>
      <w:r>
        <w:rPr>
          <w:rFonts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E52A28" w:rsidRDefault="00D94D0E">
      <w:pPr>
        <w:ind w:firstLine="363"/>
        <w:jc w:val="both"/>
        <w:rPr>
          <w:rFonts w:eastAsiaTheme="minorEastAsia"/>
          <w:sz w:val="25"/>
          <w:szCs w:val="25"/>
          <w:lang w:eastAsia="es-MX"/>
        </w:rPr>
      </w:pPr>
      <w:r>
        <w:rPr>
          <w:rFonts w:eastAsiaTheme="minorEastAsia"/>
          <w:sz w:val="25"/>
          <w:szCs w:val="25"/>
          <w:lang w:eastAsia="es-MX"/>
        </w:rPr>
        <w:t>La técnica de toma de decisiones empleada en una instancia concreta será determinada siempre por el director del proyecto (pudiendo este delegar su responsabilidad en otro miembro del equipo si no se trata de una decisión muy importante, por ejemplo cuestiones operativas, del día a día), teniendo en cuenta que es positivo fomentar en la medida de lo posible la participación de los miembros del equipo, para crear un equipo comprometido con el proyecto y proactivo.</w:t>
      </w:r>
    </w:p>
    <w:p w:rsidR="00E52A28" w:rsidRDefault="00D94D0E">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E52A28" w:rsidRDefault="00D94D0E">
      <w:pPr>
        <w:pStyle w:val="Prrafodelista"/>
        <w:numPr>
          <w:ilvl w:val="0"/>
          <w:numId w:val="23"/>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E52A28" w:rsidRDefault="00D94D0E">
      <w:pPr>
        <w:pStyle w:val="Prrafodelista"/>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E52A28" w:rsidRDefault="00D94D0E">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rsidR="00E52A28" w:rsidRDefault="00D94D0E">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E52A28" w:rsidRDefault="00D94D0E">
      <w:pPr>
        <w:pStyle w:val="Prrafodelista"/>
        <w:numPr>
          <w:ilvl w:val="0"/>
          <w:numId w:val="24"/>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E52A28" w:rsidRDefault="00D94D0E">
      <w:pPr>
        <w:pStyle w:val="Prrafodelista"/>
        <w:numPr>
          <w:ilvl w:val="0"/>
          <w:numId w:val="23"/>
        </w:numPr>
        <w:jc w:val="both"/>
        <w:rPr>
          <w:rFonts w:eastAsiaTheme="minorEastAsia"/>
          <w:sz w:val="25"/>
          <w:szCs w:val="25"/>
          <w:lang w:eastAsia="es-MX"/>
        </w:rPr>
      </w:pPr>
      <w:r>
        <w:rPr>
          <w:rFonts w:eastAsiaTheme="minorEastAsia"/>
          <w:b/>
          <w:sz w:val="25"/>
          <w:szCs w:val="25"/>
          <w:lang w:eastAsia="es-MX"/>
        </w:rPr>
        <w:lastRenderedPageBreak/>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E52A28" w:rsidRDefault="00D94D0E">
      <w:pPr>
        <w:pStyle w:val="Prrafodelista"/>
        <w:numPr>
          <w:ilvl w:val="0"/>
          <w:numId w:val="23"/>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E52A28" w:rsidRDefault="00E52A28">
      <w:pPr>
        <w:jc w:val="both"/>
        <w:rPr>
          <w:sz w:val="25"/>
          <w:szCs w:val="25"/>
        </w:rPr>
      </w:pPr>
    </w:p>
    <w:p w:rsidR="00E52A28" w:rsidRDefault="00D94D0E" w:rsidP="00D94D0E">
      <w:pPr>
        <w:pStyle w:val="Ttulo3"/>
        <w:numPr>
          <w:ilvl w:val="2"/>
          <w:numId w:val="41"/>
        </w:numPr>
      </w:pPr>
      <w:bookmarkStart w:id="196" w:name="_Toc530661933"/>
      <w:r>
        <w:t>Técnicas de resolución de conflictos</w:t>
      </w:r>
      <w:bookmarkEnd w:id="196"/>
    </w:p>
    <w:p w:rsidR="00E52A28" w:rsidRDefault="00D94D0E">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del mismo.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E52A28" w:rsidRDefault="00D94D0E">
      <w:pPr>
        <w:ind w:firstLine="708"/>
        <w:jc w:val="both"/>
        <w:rPr>
          <w:rFonts w:eastAsiaTheme="minorEastAsia"/>
          <w:sz w:val="25"/>
          <w:szCs w:val="25"/>
          <w:lang w:eastAsia="es-MX"/>
        </w:rPr>
      </w:pPr>
      <w:r>
        <w:rPr>
          <w:rFonts w:eastAsiaTheme="minorEastAsia"/>
          <w:sz w:val="25"/>
          <w:szCs w:val="25"/>
          <w:lang w:eastAsia="es-MX"/>
        </w:rPr>
        <w:t>El jefe del proyecto (o la persona al cargo en ese momento) debe gestionar los conflictos buscando su resolución atendiendo a su importancia, la presión temporal a la que estamos sometidos para resolverlo y la posición adoptada por las partes. De acuerdo a estas características se debe llevar a cabo una de las siguientes técnicas de resolución de conflictos:</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intentar enfatizar áreas de acuerdo en lugar de desacuerdo. Útil para mantener una buena relación si esta es importante, por ejemplo con el cliente.</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impulsar un punto de vista, propio o de una de las partes en conflicto, para lograr imponerlo sobre los demás. Resulta útil solo si la presión temporal es alta y/o se debe tomar una decisión concreta aunque parte del equipo esté en contra. Puede dañar el espíritu del equipo si se aplica frecuentemente.</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lastRenderedPageBreak/>
        <w:t>Colaborar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partes pero resulta muy deseable para mantener un buen espíritu de equipo. </w:t>
      </w:r>
    </w:p>
    <w:p w:rsidR="00E52A28" w:rsidRDefault="00E52A28"/>
    <w:p w:rsidR="00E52A28" w:rsidRDefault="00D94D0E" w:rsidP="00D94D0E">
      <w:pPr>
        <w:pStyle w:val="Ttulo3"/>
        <w:numPr>
          <w:ilvl w:val="2"/>
          <w:numId w:val="41"/>
        </w:numPr>
      </w:pPr>
      <w:bookmarkStart w:id="197" w:name="_Toc530661934"/>
      <w:r>
        <w:t>Pautas para reuniones</w:t>
      </w:r>
      <w:bookmarkEnd w:id="197"/>
    </w:p>
    <w:p w:rsidR="00E52A28" w:rsidRDefault="00D94D0E">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sidRPr="00502726">
        <w:rPr>
          <w:rFonts w:eastAsiaTheme="minorEastAsia"/>
          <w:b/>
          <w:i/>
          <w:sz w:val="25"/>
          <w:szCs w:val="25"/>
          <w:lang w:eastAsia="es-MX"/>
        </w:rPr>
        <w:t>GrpL_MGI_181018_MatrizGestionInteresados_v1.xlsx</w:t>
      </w:r>
      <w:r>
        <w:rPr>
          <w:rFonts w:eastAsiaTheme="minorEastAsia"/>
          <w:sz w:val="25"/>
          <w:szCs w:val="25"/>
          <w:lang w:eastAsia="es-MX"/>
        </w:rPr>
        <w:t>) y Gantt del proyecto (</w:t>
      </w:r>
      <w:r w:rsidRPr="00502726">
        <w:rPr>
          <w:rFonts w:eastAsiaTheme="minorEastAsia"/>
          <w:b/>
          <w:i/>
          <w:sz w:val="25"/>
          <w:szCs w:val="25"/>
          <w:lang w:eastAsia="es-MX"/>
        </w:rPr>
        <w:t>GrpL_GNT_181101_GanttProyecto_v1.pod</w:t>
      </w:r>
      <w:r>
        <w:rPr>
          <w:rFonts w:eastAsiaTheme="minorEastAsia"/>
          <w:sz w:val="25"/>
          <w:szCs w:val="25"/>
          <w:lang w:eastAsia="es-MX"/>
        </w:rPr>
        <w:t>).</w:t>
      </w:r>
    </w:p>
    <w:p w:rsidR="00E52A28" w:rsidRDefault="00D94D0E">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E52A28" w:rsidRDefault="00D94D0E">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lugar debemos definir la agenda de la reunión, en la que se recogen los temas a tratar y los objetivos que se persiguen, se establecen las horas de inicio y final y se recogen los interesados que deben acudir a ella. </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E52A28" w:rsidRDefault="00D94D0E">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E52A28" w:rsidRDefault="00D94D0E">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w:t>
      </w:r>
      <w:r>
        <w:rPr>
          <w:rFonts w:eastAsiaTheme="minorEastAsia"/>
          <w:sz w:val="25"/>
          <w:szCs w:val="25"/>
          <w:lang w:eastAsia="es-MX"/>
        </w:rPr>
        <w:lastRenderedPageBreak/>
        <w:t>registrar que dan el visto bueno a sus contenidos y posteriormente archivada por si fuera necesario revisarla para resolver conflictos o solucionar dudas.</w:t>
      </w:r>
    </w:p>
    <w:p w:rsidR="00E52A28" w:rsidRDefault="00E52A28"/>
    <w:p w:rsidR="00E52A28" w:rsidRDefault="00D94D0E" w:rsidP="00D94D0E">
      <w:pPr>
        <w:pStyle w:val="Ttulo3"/>
        <w:numPr>
          <w:ilvl w:val="2"/>
          <w:numId w:val="41"/>
        </w:numPr>
      </w:pPr>
      <w:bookmarkStart w:id="198" w:name="_Toc530661935"/>
      <w:r>
        <w:t>Acuerdos de equipo</w:t>
      </w:r>
      <w:bookmarkEnd w:id="198"/>
    </w:p>
    <w:p w:rsidR="00E52A28" w:rsidRDefault="00D94D0E" w:rsidP="00502726">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para que la realización del proyecto sea exitosa:</w:t>
      </w:r>
    </w:p>
    <w:p w:rsidR="00E52A28" w:rsidRDefault="00D94D0E">
      <w:pPr>
        <w:pStyle w:val="Prrafodelista"/>
        <w:numPr>
          <w:ilvl w:val="0"/>
          <w:numId w:val="31"/>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E52A28" w:rsidRDefault="00D94D0E">
      <w:pPr>
        <w:pStyle w:val="Prrafodelista"/>
        <w:numPr>
          <w:ilvl w:val="0"/>
          <w:numId w:val="31"/>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E52A28" w:rsidRDefault="00D94D0E">
      <w:pPr>
        <w:pStyle w:val="Prrafodelista"/>
        <w:numPr>
          <w:ilvl w:val="0"/>
          <w:numId w:val="31"/>
        </w:numPr>
        <w:jc w:val="both"/>
        <w:rPr>
          <w:rFonts w:eastAsiaTheme="minorEastAsia"/>
          <w:sz w:val="25"/>
          <w:szCs w:val="25"/>
          <w:lang w:eastAsia="es-MX"/>
        </w:rPr>
      </w:pPr>
      <w:r>
        <w:rPr>
          <w:rFonts w:eastAsiaTheme="minorEastAsia"/>
          <w:b/>
          <w:sz w:val="25"/>
          <w:szCs w:val="25"/>
          <w:lang w:eastAsia="es-MX"/>
        </w:rPr>
        <w:t>Horas extra</w:t>
      </w:r>
      <w:r>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Pr>
          <w:rFonts w:eastAsiaTheme="minorEastAsia"/>
          <w:sz w:val="25"/>
          <w:szCs w:val="25"/>
          <w:lang w:eastAsia="es-MX"/>
        </w:rPr>
        <w:br/>
      </w:r>
    </w:p>
    <w:p w:rsidR="00E52A28" w:rsidRDefault="00D94D0E">
      <w:pPr>
        <w:pStyle w:val="Prrafodelista"/>
        <w:numPr>
          <w:ilvl w:val="0"/>
          <w:numId w:val="31"/>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rsidR="00E52A28" w:rsidRDefault="00E52A28">
      <w:pPr>
        <w:jc w:val="both"/>
        <w:rPr>
          <w:sz w:val="25"/>
          <w:szCs w:val="25"/>
        </w:rPr>
      </w:pPr>
    </w:p>
    <w:p w:rsidR="00E52A28" w:rsidRDefault="00D94D0E" w:rsidP="00D94D0E">
      <w:pPr>
        <w:pStyle w:val="Ttulo2"/>
        <w:numPr>
          <w:ilvl w:val="1"/>
          <w:numId w:val="41"/>
        </w:numPr>
        <w:jc w:val="both"/>
      </w:pPr>
      <w:bookmarkStart w:id="199" w:name="_Toc530661936"/>
      <w:r>
        <w:t>Plan para la dirección del personal</w:t>
      </w:r>
      <w:bookmarkEnd w:id="199"/>
    </w:p>
    <w:p w:rsidR="00E52A28" w:rsidRDefault="00D94D0E">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E52A28" w:rsidRDefault="00E52A28">
      <w:pPr>
        <w:ind w:left="708" w:hanging="424"/>
        <w:jc w:val="both"/>
        <w:rPr>
          <w:sz w:val="25"/>
          <w:szCs w:val="25"/>
        </w:rPr>
      </w:pPr>
    </w:p>
    <w:p w:rsidR="00E52A28" w:rsidRDefault="00D94D0E" w:rsidP="00D94D0E">
      <w:pPr>
        <w:pStyle w:val="Ttulo3"/>
        <w:numPr>
          <w:ilvl w:val="2"/>
          <w:numId w:val="41"/>
        </w:numPr>
      </w:pPr>
      <w:bookmarkStart w:id="200" w:name="_Toc529035806"/>
      <w:bookmarkStart w:id="201" w:name="_Toc530661937"/>
      <w:bookmarkEnd w:id="200"/>
      <w:r>
        <w:t>Identificación de recursos</w:t>
      </w:r>
      <w:bookmarkEnd w:id="201"/>
    </w:p>
    <w:p w:rsidR="00E52A28" w:rsidRDefault="00D94D0E">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502726" w:rsidRDefault="00502726">
      <w:pPr>
        <w:jc w:val="both"/>
        <w:rPr>
          <w:sz w:val="25"/>
          <w:szCs w:val="25"/>
        </w:rPr>
      </w:pPr>
    </w:p>
    <w:p w:rsidR="00E52A28" w:rsidRDefault="00D94D0E" w:rsidP="00502726">
      <w:pPr>
        <w:ind w:firstLine="284"/>
        <w:jc w:val="both"/>
        <w:rPr>
          <w:sz w:val="25"/>
          <w:szCs w:val="25"/>
        </w:rPr>
      </w:pPr>
      <w:r>
        <w:rPr>
          <w:sz w:val="25"/>
          <w:szCs w:val="25"/>
        </w:rPr>
        <w:lastRenderedPageBreak/>
        <w:t>Se contemplan los siguientes recursos:</w:t>
      </w:r>
    </w:p>
    <w:p w:rsidR="00E52A28" w:rsidRDefault="00D94D0E">
      <w:pPr>
        <w:pStyle w:val="Prrafodelista"/>
        <w:numPr>
          <w:ilvl w:val="0"/>
          <w:numId w:val="34"/>
        </w:numPr>
        <w:jc w:val="both"/>
        <w:rPr>
          <w:sz w:val="25"/>
          <w:szCs w:val="25"/>
        </w:rPr>
      </w:pPr>
      <w:r>
        <w:rPr>
          <w:sz w:val="25"/>
          <w:szCs w:val="25"/>
        </w:rPr>
        <w:t>Programador Junior: Programador con poca experiencia que realizará tareas más sencillas, pero más duraderas.</w:t>
      </w:r>
    </w:p>
    <w:p w:rsidR="00E52A28" w:rsidRDefault="00D94D0E">
      <w:pPr>
        <w:pStyle w:val="Prrafodelista"/>
        <w:numPr>
          <w:ilvl w:val="0"/>
          <w:numId w:val="34"/>
        </w:numPr>
        <w:jc w:val="both"/>
        <w:rPr>
          <w:sz w:val="25"/>
          <w:szCs w:val="25"/>
        </w:rPr>
      </w:pPr>
      <w:r>
        <w:rPr>
          <w:sz w:val="25"/>
          <w:szCs w:val="25"/>
        </w:rPr>
        <w:t>Programador Senior: Programador con más experiencia que se encargará de gestionar una buena programación de las funcionalidades.</w:t>
      </w:r>
    </w:p>
    <w:p w:rsidR="00E52A28" w:rsidRDefault="00D94D0E">
      <w:pPr>
        <w:pStyle w:val="Prrafodelista"/>
        <w:numPr>
          <w:ilvl w:val="0"/>
          <w:numId w:val="34"/>
        </w:numPr>
        <w:jc w:val="both"/>
        <w:rPr>
          <w:sz w:val="25"/>
          <w:szCs w:val="25"/>
        </w:rPr>
      </w:pPr>
      <w:r>
        <w:rPr>
          <w:sz w:val="25"/>
          <w:szCs w:val="25"/>
        </w:rPr>
        <w:t>Analista-Programador: Analista que se encargará de reunir la información y traducirla a un lenguaje que permita la codificación.</w:t>
      </w:r>
    </w:p>
    <w:p w:rsidR="00E52A28" w:rsidRDefault="00D94D0E">
      <w:pPr>
        <w:pStyle w:val="Prrafodelista"/>
        <w:numPr>
          <w:ilvl w:val="0"/>
          <w:numId w:val="34"/>
        </w:numPr>
        <w:jc w:val="both"/>
        <w:rPr>
          <w:sz w:val="25"/>
          <w:szCs w:val="25"/>
        </w:rPr>
      </w:pPr>
      <w:r>
        <w:rPr>
          <w:sz w:val="25"/>
          <w:szCs w:val="25"/>
        </w:rPr>
        <w:t>Analista-Diseñador: Analista que se encargará de reunir la información y diseñar el proyecto y las funcionalidades.</w:t>
      </w:r>
    </w:p>
    <w:p w:rsidR="00E52A28" w:rsidRDefault="00D94D0E">
      <w:pPr>
        <w:pStyle w:val="Prrafodelista"/>
        <w:numPr>
          <w:ilvl w:val="0"/>
          <w:numId w:val="34"/>
        </w:numPr>
        <w:jc w:val="both"/>
        <w:rPr>
          <w:sz w:val="25"/>
          <w:szCs w:val="25"/>
        </w:rPr>
      </w:pPr>
      <w:r>
        <w:rPr>
          <w:sz w:val="25"/>
          <w:szCs w:val="25"/>
        </w:rPr>
        <w:t>Jefe de proyecto: El jefe de proyecto se encargará de gestionar todos los aspectos globales del proyecto para que este se acabe satisfactoriamente</w:t>
      </w:r>
    </w:p>
    <w:p w:rsidR="00E52A28" w:rsidRDefault="00D94D0E">
      <w:pPr>
        <w:pStyle w:val="Prrafodelista"/>
        <w:numPr>
          <w:ilvl w:val="0"/>
          <w:numId w:val="34"/>
        </w:numPr>
        <w:jc w:val="both"/>
        <w:rPr>
          <w:sz w:val="25"/>
          <w:szCs w:val="25"/>
        </w:rPr>
      </w:pPr>
      <w:r>
        <w:rPr>
          <w:sz w:val="25"/>
          <w:szCs w:val="25"/>
        </w:rPr>
        <w:t xml:space="preserve"> Lector QR: Hardware correspondiente a los lectores de los códigos QR.</w:t>
      </w:r>
    </w:p>
    <w:p w:rsidR="00E52A28" w:rsidRDefault="00D94D0E">
      <w:pPr>
        <w:pStyle w:val="Prrafodelista"/>
        <w:numPr>
          <w:ilvl w:val="0"/>
          <w:numId w:val="34"/>
        </w:numPr>
        <w:jc w:val="both"/>
        <w:rPr>
          <w:sz w:val="25"/>
          <w:szCs w:val="25"/>
        </w:rPr>
      </w:pPr>
      <w:r>
        <w:rPr>
          <w:sz w:val="25"/>
          <w:szCs w:val="25"/>
        </w:rPr>
        <w:t>Tabletas: Dispositivos para los clientes y los camareros.</w:t>
      </w:r>
    </w:p>
    <w:p w:rsidR="00E52A28" w:rsidRDefault="00D94D0E">
      <w:pPr>
        <w:pStyle w:val="Prrafodelista"/>
        <w:numPr>
          <w:ilvl w:val="0"/>
          <w:numId w:val="34"/>
        </w:numPr>
        <w:jc w:val="both"/>
        <w:rPr>
          <w:sz w:val="25"/>
          <w:szCs w:val="25"/>
        </w:rPr>
      </w:pPr>
      <w:r>
        <w:rPr>
          <w:sz w:val="25"/>
          <w:szCs w:val="25"/>
        </w:rPr>
        <w:t>IDE para las Tabletas y Lector QR: Interfaces software para conectar el código realizado con el hardware anterior.</w:t>
      </w:r>
    </w:p>
    <w:p w:rsidR="00E52A28" w:rsidRDefault="00D94D0E">
      <w:pPr>
        <w:pStyle w:val="Prrafodelista"/>
        <w:numPr>
          <w:ilvl w:val="0"/>
          <w:numId w:val="34"/>
        </w:numPr>
        <w:jc w:val="both"/>
        <w:rPr>
          <w:sz w:val="25"/>
          <w:szCs w:val="25"/>
        </w:rPr>
      </w:pPr>
      <w:r>
        <w:rPr>
          <w:sz w:val="25"/>
          <w:szCs w:val="25"/>
        </w:rPr>
        <w:t>Transporte para los empleados: Transporte que necesitarán los empleados para ir a las instalaciones.</w:t>
      </w:r>
    </w:p>
    <w:p w:rsidR="00E52A28" w:rsidRDefault="00D94D0E">
      <w:pPr>
        <w:pStyle w:val="Prrafodelista"/>
        <w:numPr>
          <w:ilvl w:val="0"/>
          <w:numId w:val="34"/>
        </w:numPr>
        <w:jc w:val="both"/>
        <w:rPr>
          <w:sz w:val="25"/>
          <w:szCs w:val="25"/>
        </w:rPr>
      </w:pPr>
      <w:r>
        <w:rPr>
          <w:sz w:val="25"/>
          <w:szCs w:val="25"/>
        </w:rPr>
        <w:t>Material de ofimática: Todo el material de la oficina (ya disponible por la empresa).</w:t>
      </w:r>
    </w:p>
    <w:p w:rsidR="00E52A28" w:rsidRDefault="00D94D0E">
      <w:pPr>
        <w:pStyle w:val="Prrafodelista"/>
        <w:numPr>
          <w:ilvl w:val="0"/>
          <w:numId w:val="34"/>
        </w:numPr>
        <w:jc w:val="both"/>
        <w:rPr>
          <w:sz w:val="25"/>
          <w:szCs w:val="25"/>
        </w:rPr>
      </w:pPr>
      <w:r>
        <w:rPr>
          <w:sz w:val="25"/>
          <w:szCs w:val="25"/>
        </w:rPr>
        <w:t>Licencias, permisos y patentes: Todos los permisos de aspecto legal necesarios para el proyecto.</w:t>
      </w:r>
    </w:p>
    <w:p w:rsidR="00E52A28" w:rsidRDefault="00D94D0E">
      <w:pPr>
        <w:pStyle w:val="Prrafodelista"/>
        <w:numPr>
          <w:ilvl w:val="0"/>
          <w:numId w:val="34"/>
        </w:numPr>
        <w:jc w:val="both"/>
        <w:rPr>
          <w:sz w:val="25"/>
          <w:szCs w:val="25"/>
        </w:rPr>
      </w:pPr>
      <w:r>
        <w:rPr>
          <w:sz w:val="25"/>
          <w:szCs w:val="25"/>
        </w:rPr>
        <w:t>Hardware para el funcionamiento del sistema (cámaras, enchufes etc.): Hardware que se instalará en el restaurante para realizar las funcionalidades.</w:t>
      </w:r>
    </w:p>
    <w:p w:rsidR="00E52A28" w:rsidRDefault="00E52A28">
      <w:pPr>
        <w:jc w:val="both"/>
        <w:rPr>
          <w:sz w:val="25"/>
          <w:szCs w:val="25"/>
        </w:rPr>
      </w:pPr>
    </w:p>
    <w:p w:rsidR="00E52A28" w:rsidRDefault="00D94D0E" w:rsidP="00D94D0E">
      <w:pPr>
        <w:pStyle w:val="Ttulo3"/>
        <w:numPr>
          <w:ilvl w:val="2"/>
          <w:numId w:val="41"/>
        </w:numPr>
      </w:pPr>
      <w:bookmarkStart w:id="202" w:name="_Toc529035807"/>
      <w:bookmarkStart w:id="203" w:name="_Toc530661938"/>
      <w:bookmarkEnd w:id="202"/>
      <w:r>
        <w:t>Adquisición de personal</w:t>
      </w:r>
      <w:bookmarkEnd w:id="203"/>
    </w:p>
    <w:p w:rsidR="00E52A28" w:rsidRDefault="00D94D0E">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E52A28" w:rsidRDefault="00D94D0E">
      <w:pPr>
        <w:pStyle w:val="Prrafodelista"/>
        <w:numPr>
          <w:ilvl w:val="0"/>
          <w:numId w:val="35"/>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E52A28" w:rsidRDefault="00D94D0E">
      <w:pPr>
        <w:pStyle w:val="Prrafodelista"/>
        <w:numPr>
          <w:ilvl w:val="0"/>
          <w:numId w:val="35"/>
        </w:numPr>
        <w:rPr>
          <w:sz w:val="25"/>
          <w:szCs w:val="25"/>
        </w:rPr>
      </w:pPr>
      <w:r>
        <w:rPr>
          <w:sz w:val="25"/>
          <w:szCs w:val="25"/>
        </w:rPr>
        <w:t xml:space="preserve">Redes sociales: La empresa tiene un equipo de recursos humanos que se dedicará a la búsqueda de personal a través de redes sociales de prestigio en el </w:t>
      </w:r>
      <w:r>
        <w:rPr>
          <w:sz w:val="25"/>
          <w:szCs w:val="25"/>
        </w:rPr>
        <w:lastRenderedPageBreak/>
        <w:t>sector de la búsqueda de empleo (por ejemplo, LinkedIn).</w:t>
      </w:r>
      <w:r>
        <w:rPr>
          <w:sz w:val="25"/>
          <w:szCs w:val="25"/>
        </w:rPr>
        <w:br/>
      </w:r>
    </w:p>
    <w:p w:rsidR="00E52A28" w:rsidRPr="00502726" w:rsidRDefault="00D94D0E" w:rsidP="00502726">
      <w:pPr>
        <w:pStyle w:val="Prrafodelista"/>
        <w:numPr>
          <w:ilvl w:val="0"/>
          <w:numId w:val="35"/>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rsidR="00E52A28" w:rsidRDefault="00D94D0E">
      <w:pPr>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rsidR="00E52A28" w:rsidRDefault="00D94D0E" w:rsidP="00502726">
      <w:pPr>
        <w:pStyle w:val="Prrafodelista"/>
        <w:numPr>
          <w:ilvl w:val="0"/>
          <w:numId w:val="36"/>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E52A28" w:rsidRDefault="00D94D0E" w:rsidP="00502726">
      <w:pPr>
        <w:pStyle w:val="Prrafodelista"/>
        <w:numPr>
          <w:ilvl w:val="0"/>
          <w:numId w:val="36"/>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E52A28" w:rsidRDefault="00D94D0E" w:rsidP="00502726">
      <w:pPr>
        <w:pStyle w:val="Prrafodelista"/>
        <w:numPr>
          <w:ilvl w:val="0"/>
          <w:numId w:val="36"/>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rsidR="00E52A28" w:rsidRDefault="00E52A28">
      <w:pPr>
        <w:jc w:val="both"/>
        <w:rPr>
          <w:sz w:val="25"/>
          <w:szCs w:val="25"/>
        </w:rPr>
      </w:pPr>
    </w:p>
    <w:p w:rsidR="00E52A28" w:rsidRDefault="00D94D0E" w:rsidP="00D94D0E">
      <w:pPr>
        <w:pStyle w:val="Ttulo3"/>
        <w:numPr>
          <w:ilvl w:val="3"/>
          <w:numId w:val="41"/>
        </w:numPr>
        <w:rPr>
          <w:i/>
        </w:rPr>
      </w:pPr>
      <w:bookmarkStart w:id="204" w:name="_Toc529035808"/>
      <w:bookmarkStart w:id="205" w:name="_Toc530661939"/>
      <w:bookmarkEnd w:id="204"/>
      <w:r>
        <w:rPr>
          <w:i/>
        </w:rPr>
        <w:t>Necesidades de capacitación</w:t>
      </w:r>
      <w:bookmarkEnd w:id="205"/>
    </w:p>
    <w:p w:rsidR="00E52A28" w:rsidRDefault="00D94D0E">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E52A28" w:rsidRDefault="00E52A28">
      <w:pPr>
        <w:ind w:firstLine="284"/>
        <w:jc w:val="both"/>
        <w:rPr>
          <w:sz w:val="25"/>
          <w:szCs w:val="25"/>
        </w:rPr>
      </w:pPr>
    </w:p>
    <w:tbl>
      <w:tblPr>
        <w:tblStyle w:val="Tabladecuadrcula5oscura-nfasis11"/>
        <w:tblW w:w="8828" w:type="dxa"/>
        <w:tblInd w:w="-5" w:type="dxa"/>
        <w:tblCellMar>
          <w:left w:w="103" w:type="dxa"/>
        </w:tblCellMar>
        <w:tblLook w:val="04A0" w:firstRow="1" w:lastRow="0" w:firstColumn="1" w:lastColumn="0" w:noHBand="0" w:noVBand="1"/>
      </w:tblPr>
      <w:tblGrid>
        <w:gridCol w:w="4415"/>
        <w:gridCol w:w="4413"/>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103" w:type="dxa"/>
            </w:tcMar>
          </w:tcPr>
          <w:p w:rsidR="00E52A28" w:rsidRDefault="00D94D0E">
            <w:pPr>
              <w:jc w:val="both"/>
              <w:rPr>
                <w:color w:val="FFFFFF" w:themeColor="background1"/>
                <w:sz w:val="25"/>
                <w:szCs w:val="25"/>
              </w:rPr>
            </w:pPr>
            <w:r>
              <w:rPr>
                <w:color w:val="FFFFFF" w:themeColor="background1"/>
                <w:sz w:val="25"/>
                <w:szCs w:val="25"/>
              </w:rPr>
              <w:t>Recurso</w:t>
            </w:r>
          </w:p>
        </w:tc>
        <w:tc>
          <w:tcPr>
            <w:tcW w:w="4413" w:type="dxa"/>
            <w:tcBorders>
              <w:bottom w:val="nil"/>
            </w:tcBorders>
            <w:tcMar>
              <w:left w:w="103" w:type="dxa"/>
            </w:tcMar>
          </w:tcPr>
          <w:p w:rsidR="00E52A28" w:rsidRDefault="00D94D0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Capacitación necesaria</w:t>
            </w:r>
          </w:p>
        </w:tc>
      </w:tr>
      <w:tr w:rsidR="00E52A28" w:rsidTr="00E52A28">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tcPr>
          <w:p w:rsidR="00E52A28" w:rsidRDefault="00D94D0E">
            <w:pPr>
              <w:pStyle w:val="Prrafodelista"/>
              <w:jc w:val="both"/>
              <w:rPr>
                <w:color w:val="FFFFFF" w:themeColor="background1"/>
                <w:sz w:val="25"/>
                <w:szCs w:val="25"/>
              </w:rPr>
            </w:pPr>
            <w:r>
              <w:rPr>
                <w:color w:val="FFFFFF" w:themeColor="background1"/>
                <w:sz w:val="25"/>
                <w:szCs w:val="25"/>
              </w:rPr>
              <w:t>Programador Junior</w:t>
            </w:r>
          </w:p>
        </w:tc>
        <w:tc>
          <w:tcPr>
            <w:tcW w:w="4413" w:type="dxa"/>
            <w:shd w:val="clear" w:color="auto" w:fill="BDD6EE" w:themeFill="accent1" w:themeFillTint="66"/>
            <w:tcMar>
              <w:left w:w="103" w:type="dxa"/>
            </w:tcMar>
          </w:tcPr>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 año de experiencia práctica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SQL</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Java</w:t>
            </w:r>
          </w:p>
        </w:tc>
      </w:tr>
      <w:tr w:rsidR="00E52A28" w:rsidTr="00E52A28">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tcPr>
          <w:p w:rsidR="00E52A28" w:rsidRDefault="00D94D0E">
            <w:pPr>
              <w:pStyle w:val="Prrafodelista"/>
              <w:jc w:val="both"/>
              <w:rPr>
                <w:color w:val="FFFFFF" w:themeColor="background1"/>
                <w:sz w:val="25"/>
                <w:szCs w:val="25"/>
              </w:rPr>
            </w:pPr>
            <w:r>
              <w:rPr>
                <w:color w:val="FFFFFF" w:themeColor="background1"/>
                <w:sz w:val="25"/>
                <w:szCs w:val="25"/>
              </w:rPr>
              <w:lastRenderedPageBreak/>
              <w:t>Programador Senior</w:t>
            </w:r>
          </w:p>
        </w:tc>
        <w:tc>
          <w:tcPr>
            <w:tcW w:w="4413" w:type="dxa"/>
            <w:tcMar>
              <w:left w:w="103" w:type="dxa"/>
            </w:tcMar>
          </w:tcPr>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 años de experiencia práctica</w:t>
            </w:r>
          </w:p>
          <w:p w:rsidR="00E52A28" w:rsidRDefault="00D94D0E">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programación de aplicaciones móviles</w:t>
            </w:r>
          </w:p>
        </w:tc>
      </w:tr>
      <w:tr w:rsidR="00E52A28" w:rsidTr="00E52A28">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tcPr>
          <w:p w:rsidR="00E52A28" w:rsidRDefault="00D94D0E">
            <w:pPr>
              <w:pStyle w:val="Prrafodelista"/>
              <w:jc w:val="both"/>
              <w:rPr>
                <w:color w:val="FFFFFF" w:themeColor="background1"/>
                <w:sz w:val="25"/>
                <w:szCs w:val="25"/>
              </w:rPr>
            </w:pPr>
            <w:r>
              <w:rPr>
                <w:color w:val="FFFFFF" w:themeColor="background1"/>
                <w:sz w:val="25"/>
                <w:szCs w:val="25"/>
              </w:rPr>
              <w:t>Analista-Programador</w:t>
            </w:r>
          </w:p>
        </w:tc>
        <w:tc>
          <w:tcPr>
            <w:tcW w:w="4413" w:type="dxa"/>
            <w:shd w:val="clear" w:color="auto" w:fill="BDD6EE" w:themeFill="accent1" w:themeFillTint="66"/>
            <w:tcMar>
              <w:left w:w="103" w:type="dxa"/>
            </w:tcMar>
          </w:tcPr>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gestión de proyectos</w:t>
            </w:r>
          </w:p>
        </w:tc>
      </w:tr>
      <w:tr w:rsidR="00E52A28" w:rsidTr="00E52A28">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tcPr>
          <w:p w:rsidR="00E52A28" w:rsidRDefault="00D94D0E">
            <w:pPr>
              <w:pStyle w:val="Prrafodelista"/>
              <w:jc w:val="both"/>
              <w:rPr>
                <w:color w:val="FFFFFF" w:themeColor="background1"/>
                <w:sz w:val="25"/>
                <w:szCs w:val="25"/>
              </w:rPr>
            </w:pPr>
            <w:r>
              <w:rPr>
                <w:color w:val="FFFFFF" w:themeColor="background1"/>
                <w:sz w:val="25"/>
                <w:szCs w:val="25"/>
              </w:rPr>
              <w:t>Analista-Diseñador</w:t>
            </w:r>
          </w:p>
        </w:tc>
        <w:tc>
          <w:tcPr>
            <w:tcW w:w="4413" w:type="dxa"/>
            <w:tcMar>
              <w:left w:w="103" w:type="dxa"/>
            </w:tcMar>
          </w:tcPr>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Master en diseño y desarrollo de aplicaciones móviles</w:t>
            </w:r>
          </w:p>
        </w:tc>
      </w:tr>
      <w:tr w:rsidR="00E52A28" w:rsidTr="00E52A28">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tcPr>
          <w:p w:rsidR="00E52A28" w:rsidRDefault="00D94D0E">
            <w:pPr>
              <w:pStyle w:val="Prrafodelista"/>
              <w:jc w:val="both"/>
              <w:rPr>
                <w:color w:val="FFFFFF" w:themeColor="background1"/>
                <w:sz w:val="25"/>
                <w:szCs w:val="25"/>
              </w:rPr>
            </w:pPr>
            <w:r>
              <w:rPr>
                <w:color w:val="FFFFFF" w:themeColor="background1"/>
                <w:sz w:val="25"/>
                <w:szCs w:val="25"/>
              </w:rPr>
              <w:t>Jefe de proyecto</w:t>
            </w:r>
          </w:p>
        </w:tc>
        <w:tc>
          <w:tcPr>
            <w:tcW w:w="4413" w:type="dxa"/>
            <w:shd w:val="clear" w:color="auto" w:fill="BDD6EE" w:themeFill="accent1" w:themeFillTint="66"/>
            <w:tcMar>
              <w:left w:w="103" w:type="dxa"/>
            </w:tcMar>
          </w:tcPr>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Certificación PMI</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Experiencia mínima de 3 años en otros proyectos</w:t>
            </w:r>
          </w:p>
        </w:tc>
      </w:tr>
    </w:tbl>
    <w:p w:rsidR="00E52A28" w:rsidRDefault="00E52A28">
      <w:pPr>
        <w:jc w:val="both"/>
        <w:rPr>
          <w:sz w:val="25"/>
          <w:szCs w:val="25"/>
        </w:rPr>
      </w:pPr>
    </w:p>
    <w:p w:rsidR="00E52A28" w:rsidRDefault="00D94D0E">
      <w:pPr>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rsidR="00E52A28" w:rsidRDefault="00D94D0E">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E52A28" w:rsidRDefault="00E52A28">
      <w:pPr>
        <w:jc w:val="both"/>
        <w:rPr>
          <w:sz w:val="25"/>
          <w:szCs w:val="25"/>
        </w:rPr>
      </w:pPr>
    </w:p>
    <w:p w:rsidR="00E52A28" w:rsidRDefault="00D94D0E" w:rsidP="00D94D0E">
      <w:pPr>
        <w:pStyle w:val="Ttulo3"/>
        <w:numPr>
          <w:ilvl w:val="2"/>
          <w:numId w:val="41"/>
        </w:numPr>
      </w:pPr>
      <w:bookmarkStart w:id="206" w:name="_Toc529035809"/>
      <w:bookmarkStart w:id="207" w:name="_Toc530661940"/>
      <w:bookmarkEnd w:id="206"/>
      <w:r>
        <w:t>Calendarios de recursos</w:t>
      </w:r>
      <w:bookmarkEnd w:id="207"/>
    </w:p>
    <w:p w:rsidR="00E52A28" w:rsidRDefault="00D94D0E">
      <w:pPr>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p>
    <w:p w:rsidR="00E52A28" w:rsidRDefault="00E52A28">
      <w:pPr>
        <w:ind w:firstLine="284"/>
        <w:jc w:val="both"/>
        <w:rPr>
          <w:sz w:val="25"/>
          <w:szCs w:val="25"/>
        </w:rPr>
      </w:pPr>
    </w:p>
    <w:tbl>
      <w:tblPr>
        <w:tblStyle w:val="Tabladecuadrcula5oscura-nfasis11"/>
        <w:tblW w:w="9357" w:type="dxa"/>
        <w:tblInd w:w="-436" w:type="dxa"/>
        <w:tblCellMar>
          <w:left w:w="103" w:type="dxa"/>
        </w:tblCellMar>
        <w:tblLook w:val="04A0" w:firstRow="1" w:lastRow="0" w:firstColumn="1" w:lastColumn="0" w:noHBand="0" w:noVBand="1"/>
      </w:tblPr>
      <w:tblGrid>
        <w:gridCol w:w="2551"/>
        <w:gridCol w:w="1559"/>
        <w:gridCol w:w="1417"/>
        <w:gridCol w:w="1843"/>
        <w:gridCol w:w="1987"/>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Mar>
              <w:left w:w="103" w:type="dxa"/>
            </w:tcMar>
          </w:tcPr>
          <w:p w:rsidR="00E52A28" w:rsidRDefault="00D94D0E">
            <w:pPr>
              <w:jc w:val="both"/>
              <w:rPr>
                <w:color w:val="FFFFFF" w:themeColor="background1"/>
                <w:sz w:val="25"/>
                <w:szCs w:val="25"/>
              </w:rPr>
            </w:pPr>
            <w:r>
              <w:rPr>
                <w:color w:val="FFFFFF" w:themeColor="background1"/>
                <w:sz w:val="25"/>
                <w:szCs w:val="25"/>
              </w:rPr>
              <w:lastRenderedPageBreak/>
              <w:t>Recurso</w:t>
            </w:r>
          </w:p>
        </w:tc>
        <w:tc>
          <w:tcPr>
            <w:tcW w:w="1559" w:type="dxa"/>
            <w:tcBorders>
              <w:bottom w:val="nil"/>
            </w:tcBorders>
            <w:tcMar>
              <w:left w:w="103" w:type="dxa"/>
            </w:tcMar>
          </w:tcPr>
          <w:p w:rsidR="00E52A28" w:rsidRDefault="00D94D0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Horario</w:t>
            </w:r>
          </w:p>
        </w:tc>
        <w:tc>
          <w:tcPr>
            <w:tcW w:w="1417" w:type="dxa"/>
            <w:tcBorders>
              <w:bottom w:val="nil"/>
            </w:tcBorders>
            <w:tcMar>
              <w:left w:w="103" w:type="dxa"/>
            </w:tcMar>
          </w:tcPr>
          <w:p w:rsidR="00E52A28" w:rsidRDefault="00D94D0E">
            <w:pPr>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Días no laborables</w:t>
            </w:r>
          </w:p>
        </w:tc>
        <w:tc>
          <w:tcPr>
            <w:tcW w:w="1843" w:type="dxa"/>
            <w:tcBorders>
              <w:bottom w:val="nil"/>
            </w:tcBorders>
            <w:tcMar>
              <w:left w:w="103" w:type="dxa"/>
            </w:tcMar>
          </w:tcPr>
          <w:p w:rsidR="00E52A28" w:rsidRDefault="00D94D0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Disponibilidad</w:t>
            </w:r>
          </w:p>
        </w:tc>
        <w:tc>
          <w:tcPr>
            <w:tcW w:w="1987" w:type="dxa"/>
            <w:tcBorders>
              <w:bottom w:val="nil"/>
            </w:tcBorders>
            <w:tcMar>
              <w:left w:w="103" w:type="dxa"/>
            </w:tcMar>
          </w:tcPr>
          <w:p w:rsidR="00E52A28" w:rsidRDefault="00D94D0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Experiencia</w:t>
            </w:r>
          </w:p>
        </w:tc>
      </w:tr>
      <w:tr w:rsidR="00E52A28" w:rsidTr="00E52A28">
        <w:tc>
          <w:tcPr>
            <w:cnfStyle w:val="001000000000" w:firstRow="0" w:lastRow="0" w:firstColumn="1" w:lastColumn="0" w:oddVBand="0" w:evenVBand="0" w:oddHBand="0" w:evenHBand="0" w:firstRowFirstColumn="0" w:firstRowLastColumn="0" w:lastRowFirstColumn="0" w:lastRowLastColumn="0"/>
            <w:tcW w:w="2551" w:type="dxa"/>
            <w:tcBorders>
              <w:right w:val="nil"/>
            </w:tcBorders>
            <w:tcMar>
              <w:left w:w="103" w:type="dxa"/>
            </w:tcMar>
          </w:tcPr>
          <w:p w:rsidR="00E52A28" w:rsidRDefault="00D94D0E">
            <w:pPr>
              <w:rPr>
                <w:color w:val="FFFFFF" w:themeColor="background1"/>
                <w:sz w:val="25"/>
                <w:szCs w:val="25"/>
              </w:rPr>
            </w:pPr>
            <w:r>
              <w:rPr>
                <w:color w:val="FFFFFF" w:themeColor="background1"/>
                <w:sz w:val="25"/>
                <w:szCs w:val="25"/>
              </w:rPr>
              <w:t>Programador Junior</w:t>
            </w:r>
          </w:p>
        </w:tc>
        <w:tc>
          <w:tcPr>
            <w:tcW w:w="1559"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Prácticas en empresa</w:t>
            </w:r>
          </w:p>
        </w:tc>
      </w:tr>
      <w:tr w:rsidR="00E52A28" w:rsidTr="00E52A28">
        <w:tc>
          <w:tcPr>
            <w:cnfStyle w:val="001000000000" w:firstRow="0" w:lastRow="0" w:firstColumn="1" w:lastColumn="0" w:oddVBand="0" w:evenVBand="0" w:oddHBand="0" w:evenHBand="0" w:firstRowFirstColumn="0" w:firstRowLastColumn="0" w:lastRowFirstColumn="0" w:lastRowLastColumn="0"/>
            <w:tcW w:w="2551" w:type="dxa"/>
            <w:tcBorders>
              <w:right w:val="nil"/>
            </w:tcBorders>
            <w:tcMar>
              <w:left w:w="103" w:type="dxa"/>
            </w:tcMar>
          </w:tcPr>
          <w:p w:rsidR="00E52A28" w:rsidRDefault="00D94D0E">
            <w:pPr>
              <w:rPr>
                <w:color w:val="FFFFFF" w:themeColor="background1"/>
                <w:sz w:val="25"/>
                <w:szCs w:val="25"/>
              </w:rPr>
            </w:pPr>
            <w:r>
              <w:rPr>
                <w:color w:val="FFFFFF" w:themeColor="background1"/>
                <w:sz w:val="25"/>
                <w:szCs w:val="25"/>
              </w:rPr>
              <w:t>Programador Senior</w:t>
            </w:r>
          </w:p>
        </w:tc>
        <w:tc>
          <w:tcPr>
            <w:tcW w:w="1559"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7"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E52A28" w:rsidTr="00E52A28">
        <w:tc>
          <w:tcPr>
            <w:cnfStyle w:val="001000000000" w:firstRow="0" w:lastRow="0" w:firstColumn="1" w:lastColumn="0" w:oddVBand="0" w:evenVBand="0" w:oddHBand="0" w:evenHBand="0" w:firstRowFirstColumn="0" w:firstRowLastColumn="0" w:lastRowFirstColumn="0" w:lastRowLastColumn="0"/>
            <w:tcW w:w="2551" w:type="dxa"/>
            <w:tcBorders>
              <w:right w:val="nil"/>
            </w:tcBorders>
            <w:tcMar>
              <w:left w:w="103" w:type="dxa"/>
            </w:tcMar>
          </w:tcPr>
          <w:p w:rsidR="00E52A28" w:rsidRDefault="00D94D0E">
            <w:pPr>
              <w:rPr>
                <w:color w:val="FFFFFF" w:themeColor="background1"/>
                <w:sz w:val="25"/>
                <w:szCs w:val="25"/>
              </w:rPr>
            </w:pPr>
            <w:r>
              <w:rPr>
                <w:color w:val="FFFFFF" w:themeColor="background1"/>
                <w:sz w:val="25"/>
                <w:szCs w:val="25"/>
              </w:rPr>
              <w:t>Analista-Programador</w:t>
            </w:r>
          </w:p>
        </w:tc>
        <w:tc>
          <w:tcPr>
            <w:tcW w:w="1559"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t>9:00-13:00</w:t>
            </w:r>
            <w:r>
              <w:br/>
              <w:t>15:00-19:00</w:t>
            </w:r>
          </w:p>
        </w:tc>
        <w:tc>
          <w:tcPr>
            <w:tcW w:w="141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r>
              <w:rPr>
                <w:sz w:val="18"/>
                <w:szCs w:val="18"/>
              </w:rPr>
              <w:br/>
            </w:r>
          </w:p>
        </w:tc>
        <w:tc>
          <w:tcPr>
            <w:tcW w:w="1843"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 años de experiencia en proyectos similares</w:t>
            </w:r>
          </w:p>
        </w:tc>
      </w:tr>
      <w:tr w:rsidR="00E52A28" w:rsidTr="00E52A28">
        <w:tc>
          <w:tcPr>
            <w:cnfStyle w:val="001000000000" w:firstRow="0" w:lastRow="0" w:firstColumn="1" w:lastColumn="0" w:oddVBand="0" w:evenVBand="0" w:oddHBand="0" w:evenHBand="0" w:firstRowFirstColumn="0" w:firstRowLastColumn="0" w:lastRowFirstColumn="0" w:lastRowLastColumn="0"/>
            <w:tcW w:w="2551" w:type="dxa"/>
            <w:tcBorders>
              <w:right w:val="nil"/>
            </w:tcBorders>
            <w:tcMar>
              <w:left w:w="103" w:type="dxa"/>
            </w:tcMar>
          </w:tcPr>
          <w:p w:rsidR="00E52A28" w:rsidRDefault="00D94D0E">
            <w:pPr>
              <w:rPr>
                <w:color w:val="FFFFFF" w:themeColor="background1"/>
                <w:sz w:val="25"/>
                <w:szCs w:val="25"/>
              </w:rPr>
            </w:pPr>
            <w:r>
              <w:rPr>
                <w:color w:val="FFFFFF" w:themeColor="background1"/>
                <w:sz w:val="25"/>
                <w:szCs w:val="25"/>
              </w:rPr>
              <w:t>Analista-Diseñador</w:t>
            </w:r>
          </w:p>
        </w:tc>
        <w:tc>
          <w:tcPr>
            <w:tcW w:w="1559"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t>10:00-13:00</w:t>
            </w:r>
            <w:r>
              <w:br/>
              <w:t>15:00-19:00</w:t>
            </w:r>
          </w:p>
        </w:tc>
        <w:tc>
          <w:tcPr>
            <w:tcW w:w="1417"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r>
            <w:r>
              <w:rPr>
                <w:sz w:val="18"/>
                <w:szCs w:val="18"/>
              </w:rPr>
              <w:lastRenderedPageBreak/>
              <w:t>- 6 diciembre</w:t>
            </w:r>
            <w:r>
              <w:rPr>
                <w:sz w:val="18"/>
                <w:szCs w:val="18"/>
              </w:rPr>
              <w:br/>
              <w:t>- 25 diciembre</w:t>
            </w:r>
          </w:p>
        </w:tc>
        <w:tc>
          <w:tcPr>
            <w:tcW w:w="1843"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lastRenderedPageBreak/>
              <w:t>60% tiempo</w:t>
            </w:r>
          </w:p>
        </w:tc>
        <w:tc>
          <w:tcPr>
            <w:tcW w:w="1987"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E52A28" w:rsidTr="00E52A28">
        <w:tc>
          <w:tcPr>
            <w:cnfStyle w:val="001000000000" w:firstRow="0" w:lastRow="0" w:firstColumn="1" w:lastColumn="0" w:oddVBand="0" w:evenVBand="0" w:oddHBand="0" w:evenHBand="0" w:firstRowFirstColumn="0" w:firstRowLastColumn="0" w:lastRowFirstColumn="0" w:lastRowLastColumn="0"/>
            <w:tcW w:w="2551" w:type="dxa"/>
            <w:tcBorders>
              <w:right w:val="nil"/>
            </w:tcBorders>
            <w:tcMar>
              <w:left w:w="103" w:type="dxa"/>
            </w:tcMar>
          </w:tcPr>
          <w:p w:rsidR="00E52A28" w:rsidRDefault="00D94D0E">
            <w:pPr>
              <w:rPr>
                <w:color w:val="FFFFFF" w:themeColor="background1"/>
                <w:sz w:val="25"/>
                <w:szCs w:val="25"/>
              </w:rPr>
            </w:pPr>
            <w:r>
              <w:rPr>
                <w:color w:val="FFFFFF" w:themeColor="background1"/>
                <w:sz w:val="25"/>
                <w:szCs w:val="25"/>
              </w:rPr>
              <w:t>Jefe de proyecto</w:t>
            </w:r>
          </w:p>
        </w:tc>
        <w:tc>
          <w:tcPr>
            <w:tcW w:w="1559"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t>Variable</w:t>
            </w:r>
          </w:p>
        </w:tc>
        <w:tc>
          <w:tcPr>
            <w:tcW w:w="141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40% del tiempo</w:t>
            </w:r>
          </w:p>
        </w:tc>
        <w:tc>
          <w:tcPr>
            <w:tcW w:w="198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Mas de 10 proyectos llevados con éxito en 5 años</w:t>
            </w:r>
          </w:p>
        </w:tc>
      </w:tr>
    </w:tbl>
    <w:p w:rsidR="00E52A28" w:rsidRDefault="00E52A28">
      <w:pPr>
        <w:ind w:firstLine="284"/>
        <w:jc w:val="both"/>
        <w:rPr>
          <w:sz w:val="25"/>
          <w:szCs w:val="25"/>
        </w:rPr>
      </w:pPr>
    </w:p>
    <w:p w:rsidR="00E52A28" w:rsidRDefault="00E52A28">
      <w:pPr>
        <w:jc w:val="both"/>
        <w:rPr>
          <w:sz w:val="25"/>
          <w:szCs w:val="25"/>
        </w:rPr>
      </w:pPr>
    </w:p>
    <w:p w:rsidR="00E52A28" w:rsidRDefault="00D94D0E" w:rsidP="00D94D0E">
      <w:pPr>
        <w:pStyle w:val="Ttulo3"/>
        <w:numPr>
          <w:ilvl w:val="2"/>
          <w:numId w:val="41"/>
        </w:numPr>
      </w:pPr>
      <w:bookmarkStart w:id="208" w:name="_Toc529035810"/>
      <w:bookmarkStart w:id="209" w:name="_Toc530661941"/>
      <w:bookmarkEnd w:id="208"/>
      <w:r>
        <w:t>Reconocimiento y recompensas</w:t>
      </w:r>
      <w:bookmarkEnd w:id="209"/>
    </w:p>
    <w:p w:rsidR="00E52A28" w:rsidRDefault="00D94D0E">
      <w:pPr>
        <w:ind w:firstLine="284"/>
        <w:jc w:val="both"/>
        <w:rPr>
          <w:sz w:val="25"/>
          <w:szCs w:val="25"/>
        </w:rPr>
      </w:pPr>
      <w:r>
        <w:rPr>
          <w:sz w:val="25"/>
          <w:szCs w:val="25"/>
        </w:rPr>
        <w:t>Se plantean una serie de medidas para incentivar el trabajo de los empleados:</w:t>
      </w:r>
    </w:p>
    <w:p w:rsidR="00E52A28" w:rsidRDefault="00D94D0E">
      <w:pPr>
        <w:pStyle w:val="Prrafodelista"/>
        <w:numPr>
          <w:ilvl w:val="0"/>
          <w:numId w:val="37"/>
        </w:numPr>
        <w:jc w:val="both"/>
        <w:rPr>
          <w:sz w:val="25"/>
          <w:szCs w:val="25"/>
        </w:rPr>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1500€, la cesta tendrá un valor aproximado de 300€ y para la cena se plantará un presupuesto de 150€ por empleado.</w:t>
      </w:r>
    </w:p>
    <w:p w:rsidR="00E52A28" w:rsidRDefault="00D94D0E">
      <w:pPr>
        <w:pStyle w:val="Prrafodelista"/>
        <w:numPr>
          <w:ilvl w:val="0"/>
          <w:numId w:val="37"/>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rsidR="00E52A28" w:rsidRDefault="00E52A28">
      <w:pPr>
        <w:pStyle w:val="Prrafodelista"/>
        <w:jc w:val="both"/>
        <w:rPr>
          <w:sz w:val="25"/>
          <w:szCs w:val="25"/>
        </w:rPr>
      </w:pPr>
    </w:p>
    <w:p w:rsidR="00E52A28" w:rsidRDefault="00D94D0E">
      <w:pPr>
        <w:pStyle w:val="Prrafodelista"/>
        <w:ind w:left="0"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rsidR="00E52A28" w:rsidRDefault="00E52A28">
      <w:pPr>
        <w:jc w:val="both"/>
        <w:rPr>
          <w:sz w:val="25"/>
          <w:szCs w:val="25"/>
        </w:rPr>
      </w:pPr>
    </w:p>
    <w:p w:rsidR="00E52A28" w:rsidRDefault="00D94D0E" w:rsidP="00D94D0E">
      <w:pPr>
        <w:pStyle w:val="Ttulo3"/>
        <w:numPr>
          <w:ilvl w:val="2"/>
          <w:numId w:val="41"/>
        </w:numPr>
      </w:pPr>
      <w:bookmarkStart w:id="210" w:name="_Toc529035811"/>
      <w:bookmarkStart w:id="211" w:name="_Toc530661942"/>
      <w:bookmarkEnd w:id="210"/>
      <w:r>
        <w:t>Desarrollo del equipo</w:t>
      </w:r>
      <w:bookmarkEnd w:id="211"/>
    </w:p>
    <w:p w:rsidR="00E52A28" w:rsidRDefault="00D94D0E">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E52A28" w:rsidRDefault="00D94D0E">
      <w:pPr>
        <w:tabs>
          <w:tab w:val="left" w:pos="1635"/>
        </w:tabs>
        <w:ind w:firstLine="284"/>
        <w:jc w:val="both"/>
        <w:rPr>
          <w:sz w:val="25"/>
          <w:szCs w:val="25"/>
        </w:rPr>
      </w:pPr>
      <w:r>
        <w:rPr>
          <w:sz w:val="25"/>
          <w:szCs w:val="25"/>
        </w:rPr>
        <w:lastRenderedPageBreak/>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planteando diversas soluciones (hacer de mediador, organizar reuniones informales, entre otras). </w:t>
      </w:r>
    </w:p>
    <w:p w:rsidR="00E52A28" w:rsidRDefault="00D94D0E">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E52A28" w:rsidRDefault="00D94D0E">
      <w:pPr>
        <w:pStyle w:val="Prrafodelista"/>
        <w:numPr>
          <w:ilvl w:val="0"/>
          <w:numId w:val="38"/>
        </w:numPr>
        <w:tabs>
          <w:tab w:val="left" w:pos="1635"/>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rsidR="00E52A28" w:rsidRDefault="00D94D0E">
      <w:pPr>
        <w:pStyle w:val="Prrafodelista"/>
        <w:numPr>
          <w:ilvl w:val="0"/>
          <w:numId w:val="38"/>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E52A28" w:rsidRDefault="00D94D0E">
      <w:pPr>
        <w:tabs>
          <w:tab w:val="left" w:pos="1635"/>
        </w:tabs>
        <w:jc w:val="both"/>
        <w:rPr>
          <w:sz w:val="25"/>
          <w:szCs w:val="25"/>
        </w:rPr>
      </w:pPr>
      <w:r>
        <w:rPr>
          <w:sz w:val="25"/>
          <w:szCs w:val="25"/>
        </w:rPr>
        <w:t xml:space="preserve">     Con respecto a la capacitación se organizarán diferentes charlas y conferencias para fomentar el aumento de conocimiento del equipo en diferentes aspectos. El coste y duración de estas medidas dependerán del tema a tratar y del conferenciante.</w:t>
      </w:r>
    </w:p>
    <w:p w:rsidR="00E52A28" w:rsidRDefault="00D94D0E">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E52A28" w:rsidRDefault="00D94D0E">
      <w:pPr>
        <w:pStyle w:val="Prrafodelista"/>
        <w:numPr>
          <w:ilvl w:val="0"/>
          <w:numId w:val="39"/>
        </w:numPr>
        <w:tabs>
          <w:tab w:val="left" w:pos="1635"/>
        </w:tabs>
        <w:jc w:val="both"/>
        <w:rPr>
          <w:sz w:val="25"/>
          <w:szCs w:val="25"/>
        </w:rPr>
      </w:pPr>
      <w:r>
        <w:rPr>
          <w:sz w:val="25"/>
          <w:szCs w:val="25"/>
        </w:rPr>
        <w:t>Portal compartido: Se utilizará un repositorio en Github para que se puedan transferir archivos entre si.</w:t>
      </w:r>
    </w:p>
    <w:p w:rsidR="00E52A28" w:rsidRDefault="00D94D0E">
      <w:pPr>
        <w:pStyle w:val="Prrafodelista"/>
        <w:numPr>
          <w:ilvl w:val="0"/>
          <w:numId w:val="39"/>
        </w:numPr>
        <w:tabs>
          <w:tab w:val="left" w:pos="1635"/>
        </w:tabs>
        <w:jc w:val="both"/>
        <w:rPr>
          <w:sz w:val="25"/>
          <w:szCs w:val="25"/>
        </w:rPr>
      </w:pPr>
      <w:r>
        <w:rPr>
          <w:sz w:val="25"/>
          <w:szCs w:val="25"/>
        </w:rPr>
        <w:t>Grupos a través de la aplicación WhatsApp: Los diferentes equipos que se formen dispondrán de un grupo de whatsapp para poder comunicarse con mensajes comunes de forma instantánea.</w:t>
      </w:r>
    </w:p>
    <w:p w:rsidR="00E52A28" w:rsidRDefault="00D94D0E">
      <w:pPr>
        <w:pStyle w:val="Prrafodelista"/>
        <w:numPr>
          <w:ilvl w:val="0"/>
          <w:numId w:val="39"/>
        </w:numPr>
        <w:tabs>
          <w:tab w:val="left" w:pos="1635"/>
        </w:tabs>
        <w:jc w:val="both"/>
        <w:rPr>
          <w:sz w:val="25"/>
          <w:szCs w:val="25"/>
        </w:rPr>
      </w:pPr>
      <w:r>
        <w:rPr>
          <w:sz w:val="25"/>
          <w:szCs w:val="25"/>
        </w:rPr>
        <w:t>Correo electrónico:  la empresa contará con un correo dedicado a asuntos laborales y en este caso del proyecto.</w:t>
      </w:r>
    </w:p>
    <w:p w:rsidR="00E52A28" w:rsidRDefault="00D94D0E">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E52A28" w:rsidRDefault="00E52A28">
      <w:pPr>
        <w:jc w:val="both"/>
        <w:rPr>
          <w:sz w:val="25"/>
          <w:szCs w:val="25"/>
        </w:rPr>
      </w:pPr>
    </w:p>
    <w:p w:rsidR="00E52A28" w:rsidRDefault="00D94D0E" w:rsidP="00D94D0E">
      <w:pPr>
        <w:pStyle w:val="Ttulo3"/>
        <w:numPr>
          <w:ilvl w:val="2"/>
          <w:numId w:val="41"/>
        </w:numPr>
      </w:pPr>
      <w:bookmarkStart w:id="212" w:name="_Dietas_y_desplazamientos"/>
      <w:bookmarkStart w:id="213" w:name="_Toc530661943"/>
      <w:bookmarkEnd w:id="212"/>
      <w:r>
        <w:t>Dietas y desplazamientos</w:t>
      </w:r>
      <w:bookmarkEnd w:id="213"/>
    </w:p>
    <w:p w:rsidR="00E52A28" w:rsidRDefault="00D94D0E">
      <w:pPr>
        <w:ind w:firstLine="284"/>
        <w:jc w:val="both"/>
      </w:pPr>
      <w:r>
        <w:rPr>
          <w:sz w:val="25"/>
          <w:szCs w:val="25"/>
        </w:rPr>
        <w:tab/>
        <w:t xml:space="preserve">Para el desplazamiento a la empresa, cae bajo los trabajadores la responsabilidad de procurar un vehículo propio o ruta de transporte público. Si las reuniones son en la </w:t>
      </w:r>
      <w:r>
        <w:rPr>
          <w:sz w:val="25"/>
          <w:szCs w:val="25"/>
        </w:rPr>
        <w:lastRenderedPageBreak/>
        <w:t xml:space="preserve">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rsidR="00E52A28" w:rsidRDefault="00E52A28">
      <w:pPr>
        <w:jc w:val="both"/>
        <w:rPr>
          <w:sz w:val="25"/>
          <w:szCs w:val="25"/>
        </w:rPr>
      </w:pPr>
    </w:p>
    <w:p w:rsidR="00E52A28" w:rsidRDefault="00D94D0E" w:rsidP="00D94D0E">
      <w:pPr>
        <w:pStyle w:val="Ttulo3"/>
        <w:numPr>
          <w:ilvl w:val="2"/>
          <w:numId w:val="41"/>
        </w:numPr>
      </w:pPr>
      <w:bookmarkStart w:id="214" w:name="_Seguridad_y_Cumplimiento"/>
      <w:bookmarkStart w:id="215" w:name="_Toc530661944"/>
      <w:bookmarkEnd w:id="214"/>
      <w:r>
        <w:t>Seguridad y Cumplimiento de Normativas</w:t>
      </w:r>
      <w:bookmarkEnd w:id="215"/>
    </w:p>
    <w:p w:rsidR="00E52A28" w:rsidRDefault="00D94D0E">
      <w:pPr>
        <w:ind w:firstLine="284"/>
        <w:jc w:val="both"/>
      </w:pPr>
      <w:r>
        <w:rPr>
          <w:sz w:val="25"/>
          <w:szCs w:val="25"/>
        </w:rPr>
        <w:t>Para el cumplimiento de normativas de seguridad, además de las medidas de confidencialidad descritas en el apartado 13.5.9, se seguirán los siguientes planes:</w:t>
      </w:r>
    </w:p>
    <w:p w:rsidR="00E52A28" w:rsidRDefault="00D94D0E" w:rsidP="00502726">
      <w:pPr>
        <w:pStyle w:val="Prrafodelista"/>
        <w:numPr>
          <w:ilvl w:val="0"/>
          <w:numId w:val="42"/>
        </w:numPr>
        <w:jc w:val="both"/>
      </w:pPr>
      <w:r w:rsidRPr="00502726">
        <w:rPr>
          <w:sz w:val="25"/>
          <w:szCs w:val="25"/>
        </w:rPr>
        <w:t>Plan de seguridad y normativas de la empresa, que será también la que proporcione un departamento de recursos humanos debido a su ausencia en el equipo.</w:t>
      </w:r>
    </w:p>
    <w:p w:rsidR="00E52A28" w:rsidRDefault="00D94D0E" w:rsidP="00502726">
      <w:pPr>
        <w:pStyle w:val="Prrafodelista"/>
        <w:numPr>
          <w:ilvl w:val="0"/>
          <w:numId w:val="42"/>
        </w:numPr>
        <w:jc w:val="both"/>
      </w:pPr>
      <w:r w:rsidRPr="00502726">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rsidR="00E52A28" w:rsidRDefault="00D94D0E" w:rsidP="00502726">
      <w:pPr>
        <w:pStyle w:val="Prrafodelista"/>
        <w:numPr>
          <w:ilvl w:val="0"/>
          <w:numId w:val="42"/>
        </w:numPr>
        <w:jc w:val="both"/>
      </w:pPr>
      <w:r w:rsidRPr="00502726">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rsidR="00E52A28" w:rsidRDefault="00E52A28">
      <w:pPr>
        <w:jc w:val="both"/>
        <w:rPr>
          <w:sz w:val="25"/>
          <w:szCs w:val="25"/>
        </w:rPr>
      </w:pPr>
    </w:p>
    <w:p w:rsidR="00E52A28" w:rsidRDefault="00D94D0E" w:rsidP="00502726">
      <w:pPr>
        <w:pStyle w:val="Ttulo3"/>
        <w:numPr>
          <w:ilvl w:val="2"/>
          <w:numId w:val="41"/>
        </w:numPr>
      </w:pPr>
      <w:bookmarkStart w:id="216" w:name="_Toc530661945"/>
      <w:r>
        <w:t>Evaluación del desempeño del trabajo</w:t>
      </w:r>
      <w:bookmarkEnd w:id="216"/>
    </w:p>
    <w:p w:rsidR="00E52A28" w:rsidRDefault="00D94D0E">
      <w:pPr>
        <w:ind w:firstLine="284"/>
        <w:jc w:val="both"/>
      </w:pPr>
      <w:r>
        <w:rPr>
          <w:sz w:val="25"/>
          <w:szCs w:val="25"/>
        </w:rPr>
        <w:t>La evaluación del desempeño del trabajo será realizada evaluando ciertas características de los trabajadores siguiendo la plantilla siguiente:</w:t>
      </w:r>
    </w:p>
    <w:tbl>
      <w:tblPr>
        <w:tblW w:w="8835"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326"/>
        <w:gridCol w:w="2094"/>
        <w:gridCol w:w="2209"/>
        <w:gridCol w:w="2206"/>
      </w:tblGrid>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jc w:val="center"/>
            </w:pPr>
            <w:r>
              <w:rPr>
                <w:b/>
                <w:bCs/>
                <w:sz w:val="28"/>
                <w:szCs w:val="28"/>
              </w:rPr>
              <w:t>Características</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jc w:val="center"/>
            </w:pPr>
            <w:r>
              <w:rPr>
                <w:b/>
                <w:bCs/>
                <w:sz w:val="28"/>
                <w:szCs w:val="28"/>
              </w:rPr>
              <w:t>Excelente</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jc w:val="center"/>
            </w:pPr>
            <w:r>
              <w:rPr>
                <w:b/>
                <w:bCs/>
                <w:sz w:val="28"/>
                <w:szCs w:val="28"/>
              </w:rPr>
              <w:t>Deficiente</w:t>
            </w: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Realizó las actividades en los plazos marcados  con puntualidad:</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 xml:space="preserve">La calidad del trabajo realizado es: </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lastRenderedPageBreak/>
              <w:t>Siguió las pautas de seguridad y protocolos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Aplicó sus conocimientos de otros proyectos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Se coordinó con sus compañeros de equipo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Su adquisición de nuevos conocimientos durante el proyecto fue:</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Su capacidad de independencia e iniciativa propias fueron:</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Siguió los protocolos de organización y documentación de la organización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Mostró un entusiasmo por el proyecto en el que trabajaba: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bl>
    <w:p w:rsidR="00E52A28" w:rsidRDefault="00E52A28">
      <w:pPr>
        <w:ind w:firstLine="284"/>
        <w:jc w:val="both"/>
        <w:rPr>
          <w:sz w:val="25"/>
          <w:szCs w:val="25"/>
        </w:rPr>
      </w:pPr>
    </w:p>
    <w:p w:rsidR="00E52A28" w:rsidRDefault="00D94D0E" w:rsidP="00502726">
      <w:pPr>
        <w:ind w:firstLine="284"/>
        <w:jc w:val="both"/>
      </w:pPr>
      <w:r>
        <w:rPr>
          <w:sz w:val="25"/>
          <w:szCs w:val="25"/>
        </w:rPr>
        <w:t>Donde las clasificaciones representan lo siguiente:</w:t>
      </w:r>
    </w:p>
    <w:p w:rsidR="00E52A28" w:rsidRDefault="00D94D0E" w:rsidP="00502726">
      <w:pPr>
        <w:pStyle w:val="Prrafodelista"/>
        <w:numPr>
          <w:ilvl w:val="0"/>
          <w:numId w:val="43"/>
        </w:numPr>
        <w:jc w:val="both"/>
      </w:pPr>
      <w:r w:rsidRPr="00502726">
        <w:rPr>
          <w:sz w:val="25"/>
          <w:szCs w:val="25"/>
        </w:rPr>
        <w:t>Excelente: El empleado supera las expectativas que se tienen de su rol, ya sea en eficiencia, organización, puntualidad, u otras características</w:t>
      </w:r>
    </w:p>
    <w:p w:rsidR="00E52A28" w:rsidRDefault="00D94D0E" w:rsidP="00502726">
      <w:pPr>
        <w:pStyle w:val="Prrafodelista"/>
        <w:numPr>
          <w:ilvl w:val="0"/>
          <w:numId w:val="43"/>
        </w:numPr>
        <w:jc w:val="both"/>
      </w:pPr>
      <w:r w:rsidRPr="00502726">
        <w:rPr>
          <w:sz w:val="25"/>
          <w:szCs w:val="25"/>
        </w:rPr>
        <w:t>Aceptable: El empleado cumple lo esperado de su rol en los plazos marcados.</w:t>
      </w:r>
    </w:p>
    <w:p w:rsidR="00E52A28" w:rsidRDefault="00D94D0E" w:rsidP="00502726">
      <w:pPr>
        <w:pStyle w:val="Prrafodelista"/>
        <w:numPr>
          <w:ilvl w:val="0"/>
          <w:numId w:val="43"/>
        </w:numPr>
        <w:jc w:val="both"/>
      </w:pPr>
      <w:r w:rsidRPr="00502726">
        <w:rPr>
          <w:sz w:val="25"/>
          <w:szCs w:val="25"/>
        </w:rPr>
        <w:t>Deficiente: El empleado no cumple lo que se espera de su rol, o lo hace sin cumplir los plazos marcados, gastando más recursos de los necesarios, o creando conflictos con su equipo o con el cliente, etc.</w:t>
      </w:r>
    </w:p>
    <w:p w:rsidR="00E52A28" w:rsidRDefault="00E52A28">
      <w:pPr>
        <w:ind w:firstLine="284"/>
        <w:jc w:val="both"/>
        <w:rPr>
          <w:sz w:val="25"/>
          <w:szCs w:val="25"/>
        </w:rPr>
      </w:pPr>
    </w:p>
    <w:p w:rsidR="00E52A28" w:rsidRDefault="00D94D0E" w:rsidP="00D94D0E">
      <w:pPr>
        <w:pStyle w:val="Ttulo3"/>
        <w:numPr>
          <w:ilvl w:val="2"/>
          <w:numId w:val="41"/>
        </w:numPr>
      </w:pPr>
      <w:bookmarkStart w:id="217" w:name="_Toc530661946"/>
      <w:r>
        <w:t>Confidencialidad</w:t>
      </w:r>
      <w:bookmarkEnd w:id="217"/>
    </w:p>
    <w:p w:rsidR="00E52A28" w:rsidRDefault="00D94D0E">
      <w:pPr>
        <w:ind w:firstLine="284"/>
        <w:jc w:val="both"/>
      </w:pPr>
      <w:r>
        <w:rPr>
          <w:sz w:val="25"/>
          <w:szCs w:val="25"/>
        </w:rPr>
        <w:t xml:space="preserve">Para mantener la confidencialidad del proyecto, se utilizará un contrato de “Acuerdo de no divulgación” estándar, de manera que los trabajadores no tendrán permitido </w:t>
      </w:r>
      <w:r>
        <w:rPr>
          <w:sz w:val="25"/>
          <w:szCs w:val="25"/>
        </w:rPr>
        <w:lastRenderedPageBreak/>
        <w:t>hablar de detalles internos del proyecto hasta 2 años después de que se complete el mismo (y no tras la liberación del trabajador), que es la duración estándar de dichos contratos. Para las posiciones con acceso a información delicada, como el encargado de la base de datos, o del diseño base del proyecto, se firmará además un acuerdo adicional de duración ilimitada, para prevenir que se filtre información interna de la empresa, o se causen brechas de seguridad en las bases de datos.</w:t>
      </w:r>
    </w:p>
    <w:p w:rsidR="00E52A28" w:rsidRDefault="00E52A28">
      <w:pPr>
        <w:jc w:val="both"/>
        <w:rPr>
          <w:sz w:val="25"/>
          <w:szCs w:val="25"/>
        </w:rPr>
      </w:pPr>
    </w:p>
    <w:p w:rsidR="00E52A28" w:rsidRDefault="00D94D0E" w:rsidP="00D94D0E">
      <w:pPr>
        <w:pStyle w:val="Ttulo3"/>
        <w:numPr>
          <w:ilvl w:val="2"/>
          <w:numId w:val="41"/>
        </w:numPr>
      </w:pPr>
      <w:bookmarkStart w:id="218" w:name="_Toc530661947"/>
      <w:r>
        <w:t>Plan de liberación del personal</w:t>
      </w:r>
      <w:bookmarkEnd w:id="218"/>
    </w:p>
    <w:p w:rsidR="00502726" w:rsidRDefault="00D94D0E" w:rsidP="00502726">
      <w:pPr>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rsidR="00E52A28" w:rsidRPr="00502726" w:rsidRDefault="00D94D0E" w:rsidP="00502726">
      <w:pPr>
        <w:ind w:firstLine="284"/>
        <w:jc w:val="both"/>
        <w:rPr>
          <w:sz w:val="25"/>
          <w:szCs w:val="25"/>
        </w:rPr>
      </w:pPr>
      <w:r>
        <w:rPr>
          <w:sz w:val="25"/>
          <w:szCs w:val="25"/>
        </w:rPr>
        <w:t>El plan de liberación del personal se describirá en la siguiente tabla:</w:t>
      </w:r>
    </w:p>
    <w:tbl>
      <w:tblPr>
        <w:tblW w:w="8838"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210"/>
        <w:gridCol w:w="2210"/>
        <w:gridCol w:w="2209"/>
        <w:gridCol w:w="2209"/>
      </w:tblGrid>
      <w:tr w:rsidR="00E52A28">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Rol</w:t>
            </w:r>
          </w:p>
        </w:tc>
        <w:tc>
          <w:tcPr>
            <w:tcW w:w="2210"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Criterio de liberación</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Proceso de liberación</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Destino de asignación</w:t>
            </w:r>
          </w:p>
        </w:tc>
      </w:tr>
      <w:tr w:rsidR="00E52A28">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Jefe de proyecto</w:t>
            </w:r>
          </w:p>
        </w:tc>
        <w:tc>
          <w:tcPr>
            <w:tcW w:w="2210"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Final del proyecto</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Automático (El jefe se libera a si mismo)</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Otros proyectos de la empresa.</w:t>
            </w:r>
          </w:p>
        </w:tc>
      </w:tr>
      <w:tr w:rsidR="00E52A28">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Analista</w:t>
            </w:r>
          </w:p>
        </w:tc>
        <w:tc>
          <w:tcPr>
            <w:tcW w:w="2210"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Al final de cada fase de análisis del proyecto (pruebas, sistema, etc)</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Comunicación con jefe de proyecto</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Futuras fases de análisis del proyecto, otros proyectos si se finaliza el análisis</w:t>
            </w:r>
          </w:p>
        </w:tc>
      </w:tr>
      <w:tr w:rsidR="00E52A28">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Diseñador</w:t>
            </w:r>
          </w:p>
        </w:tc>
        <w:tc>
          <w:tcPr>
            <w:tcW w:w="2210"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Al final del diseño de cada fase del proyecto (pruebas, sistema, etc)</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Comunicación con jefe de proyecto</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Futuras fases de diseño del proyecto, otros proyectos si se completa el diseño.</w:t>
            </w:r>
          </w:p>
        </w:tc>
      </w:tr>
      <w:tr w:rsidR="00E52A28">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Programador Junior</w:t>
            </w:r>
          </w:p>
        </w:tc>
        <w:tc>
          <w:tcPr>
            <w:tcW w:w="2210"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Al final de las fases de codificación y pruebas del sistema.</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Comunicación con jefe de proyecto.</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Otros proyectos de la empresa.</w:t>
            </w:r>
          </w:p>
        </w:tc>
      </w:tr>
      <w:tr w:rsidR="00E52A28">
        <w:tc>
          <w:tcPr>
            <w:tcW w:w="2209" w:type="dxa"/>
            <w:tcBorders>
              <w:left w:val="single" w:sz="2" w:space="0" w:color="000001"/>
              <w:bottom w:val="single" w:sz="2" w:space="0" w:color="000001"/>
            </w:tcBorders>
            <w:shd w:val="clear" w:color="auto" w:fill="auto"/>
            <w:tcMar>
              <w:left w:w="51" w:type="dxa"/>
            </w:tcMar>
          </w:tcPr>
          <w:p w:rsidR="00E52A28" w:rsidRDefault="00D94D0E">
            <w:pPr>
              <w:pStyle w:val="Contenidodelatabla"/>
            </w:pPr>
            <w:r>
              <w:t>Programador Senior</w:t>
            </w:r>
          </w:p>
        </w:tc>
        <w:tc>
          <w:tcPr>
            <w:tcW w:w="2210" w:type="dxa"/>
            <w:tcBorders>
              <w:left w:val="single" w:sz="2" w:space="0" w:color="000001"/>
              <w:bottom w:val="single" w:sz="2" w:space="0" w:color="000001"/>
            </w:tcBorders>
            <w:shd w:val="clear" w:color="auto" w:fill="auto"/>
            <w:tcMar>
              <w:left w:w="51" w:type="dxa"/>
            </w:tcMar>
          </w:tcPr>
          <w:p w:rsidR="00E52A28" w:rsidRDefault="00D94D0E">
            <w:pPr>
              <w:pStyle w:val="Contenidodelatabla"/>
            </w:pPr>
            <w:r>
              <w:t>Al final de las fases de codificación y pruebas del sistema.</w:t>
            </w:r>
          </w:p>
        </w:tc>
        <w:tc>
          <w:tcPr>
            <w:tcW w:w="2209" w:type="dxa"/>
            <w:tcBorders>
              <w:left w:val="single" w:sz="2" w:space="0" w:color="000001"/>
              <w:bottom w:val="single" w:sz="2" w:space="0" w:color="000001"/>
            </w:tcBorders>
            <w:shd w:val="clear" w:color="auto" w:fill="auto"/>
            <w:tcMar>
              <w:left w:w="51" w:type="dxa"/>
            </w:tcMar>
          </w:tcPr>
          <w:p w:rsidR="00E52A28" w:rsidRDefault="00D94D0E">
            <w:pPr>
              <w:pStyle w:val="Contenidodelatabla"/>
            </w:pPr>
            <w:r>
              <w:t>Comunicación con jefe de proyecto.</w:t>
            </w:r>
          </w:p>
        </w:tc>
        <w:tc>
          <w:tcPr>
            <w:tcW w:w="2209" w:type="dxa"/>
            <w:tcBorders>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Otros proyectos de la empresa.</w:t>
            </w:r>
          </w:p>
        </w:tc>
      </w:tr>
    </w:tbl>
    <w:p w:rsidR="00E52A28" w:rsidRDefault="00E52A28" w:rsidP="00E81A3F">
      <w:pPr>
        <w:pStyle w:val="Ttulo3"/>
      </w:pPr>
    </w:p>
    <w:p w:rsidR="00E81A3F" w:rsidRPr="00E81A3F" w:rsidRDefault="00E81A3F" w:rsidP="00E81A3F">
      <w:pPr>
        <w:pStyle w:val="Ttulo3"/>
        <w:numPr>
          <w:ilvl w:val="2"/>
          <w:numId w:val="41"/>
        </w:numPr>
      </w:pPr>
      <w:bookmarkStart w:id="219" w:name="_Toc530661948"/>
      <w:r>
        <w:t>Conflictos</w:t>
      </w:r>
      <w:bookmarkEnd w:id="219"/>
    </w:p>
    <w:p w:rsidR="00E52A28" w:rsidRDefault="00D94D0E" w:rsidP="00502726">
      <w:pPr>
        <w:ind w:firstLine="284"/>
        <w:jc w:val="both"/>
        <w:rPr>
          <w:sz w:val="25"/>
          <w:szCs w:val="25"/>
        </w:rPr>
      </w:pPr>
      <w:r>
        <w:rPr>
          <w:sz w:val="25"/>
          <w:szCs w:val="25"/>
        </w:rPr>
        <w:t>En el caso de conflictos, no hay proceso definido para su resolución, sino que se concede autoridad al encargado de la parte del proyecto en la que se d</w:t>
      </w:r>
      <w:r w:rsidR="00E81A3F">
        <w:rPr>
          <w:sz w:val="25"/>
          <w:szCs w:val="25"/>
        </w:rPr>
        <w:t>é</w:t>
      </w:r>
      <w:r>
        <w:rPr>
          <w:sz w:val="25"/>
          <w:szCs w:val="25"/>
        </w:rPr>
        <w:t xml:space="preserve"> el conflicto, al analista en análisis, al diseñador en diseño, y al programador en codificación. En caso de que haya conflicto entre personas de roles iguales, se le dará autoridad al que tenga mayor experiencia en proyectos de la empresa. Como resulta obvio, el jefe de proyecto siempre tendrá autoridad sobre el resto pero solo se le llamará en conflictos que no alcanzan una solución con las anteriores reglas.</w:t>
      </w:r>
    </w:p>
    <w:p w:rsidR="00502726" w:rsidRDefault="00502726" w:rsidP="002E2869">
      <w:pPr>
        <w:jc w:val="both"/>
        <w:rPr>
          <w:sz w:val="25"/>
          <w:szCs w:val="25"/>
        </w:rPr>
      </w:pPr>
    </w:p>
    <w:p w:rsidR="002E2869" w:rsidRDefault="002E2869" w:rsidP="002E2869">
      <w:pPr>
        <w:pStyle w:val="Ttulo1"/>
        <w:numPr>
          <w:ilvl w:val="0"/>
          <w:numId w:val="41"/>
        </w:numPr>
      </w:pPr>
      <w:bookmarkStart w:id="220" w:name="_Toc530661949"/>
      <w:r>
        <w:t>Plan para gestión del riesgo</w:t>
      </w:r>
      <w:bookmarkEnd w:id="220"/>
    </w:p>
    <w:p w:rsidR="002E2869" w:rsidRDefault="00EC310C" w:rsidP="00EC310C">
      <w:pPr>
        <w:ind w:firstLine="284"/>
        <w:jc w:val="both"/>
        <w:rPr>
          <w:sz w:val="25"/>
          <w:szCs w:val="25"/>
        </w:rPr>
      </w:pPr>
      <w:r>
        <w:rPr>
          <w:sz w:val="25"/>
          <w:szCs w:val="25"/>
        </w:rPr>
        <w:t>En</w:t>
      </w:r>
      <w:r w:rsidR="00E81A3F">
        <w:rPr>
          <w:sz w:val="25"/>
          <w:szCs w:val="25"/>
        </w:rPr>
        <w:t xml:space="preserve"> el actual apartado se procederá elaborar un documento que permita gestionar de forma adecuado el riesgo del actual proyecto. Así, se pretenden identificar de forma clara todos los riesgos presentes en el mismo. </w:t>
      </w:r>
      <w:r w:rsidR="008268A5">
        <w:rPr>
          <w:sz w:val="25"/>
          <w:szCs w:val="25"/>
        </w:rPr>
        <w:t xml:space="preserve">Dichos riesgos deberán ser estimados de forma precisa en términos de probabilidad e impacto, de modo que puedan ser adecuadamente categorizados. </w:t>
      </w:r>
      <w:r w:rsidR="00E81A3F">
        <w:rPr>
          <w:sz w:val="25"/>
          <w:szCs w:val="25"/>
        </w:rPr>
        <w:t xml:space="preserve">Cada </w:t>
      </w:r>
      <w:r w:rsidR="008268A5">
        <w:rPr>
          <w:sz w:val="25"/>
          <w:szCs w:val="25"/>
        </w:rPr>
        <w:t xml:space="preserve">uno </w:t>
      </w:r>
      <w:r w:rsidR="00E81A3F">
        <w:rPr>
          <w:sz w:val="25"/>
          <w:szCs w:val="25"/>
        </w:rPr>
        <w:t>poseerá un conjunto de medidas de corrección que permitirán tanto prevenirlo</w:t>
      </w:r>
      <w:r w:rsidR="008268A5">
        <w:rPr>
          <w:sz w:val="25"/>
          <w:szCs w:val="25"/>
        </w:rPr>
        <w:t>s</w:t>
      </w:r>
      <w:r w:rsidR="00E81A3F">
        <w:rPr>
          <w:sz w:val="25"/>
          <w:szCs w:val="25"/>
        </w:rPr>
        <w:t xml:space="preserve"> como mitigarlo</w:t>
      </w:r>
      <w:r w:rsidR="008268A5">
        <w:rPr>
          <w:sz w:val="25"/>
          <w:szCs w:val="25"/>
        </w:rPr>
        <w:t>s</w:t>
      </w:r>
      <w:r w:rsidR="00E81A3F">
        <w:rPr>
          <w:sz w:val="25"/>
          <w:szCs w:val="25"/>
        </w:rPr>
        <w:t xml:space="preserve"> si llega</w:t>
      </w:r>
      <w:r w:rsidR="008268A5">
        <w:rPr>
          <w:sz w:val="25"/>
          <w:szCs w:val="25"/>
        </w:rPr>
        <w:t>sen</w:t>
      </w:r>
      <w:r w:rsidR="00E81A3F">
        <w:rPr>
          <w:sz w:val="25"/>
          <w:szCs w:val="25"/>
        </w:rPr>
        <w:t xml:space="preserve"> a acontecer.</w:t>
      </w:r>
      <w:r w:rsidR="008268A5">
        <w:rPr>
          <w:sz w:val="25"/>
          <w:szCs w:val="25"/>
        </w:rPr>
        <w:t xml:space="preserve"> Finalmente, en aquellos que se consideren como más relevantes debido a su elevado grado de probabilidad o impacto, se deberán implementar un conjunto de medidas de respuesta. También cabe destacar el modo en que este plan permitirá que todos los riesgos identificados sean monitoreados a través de indicadores fiables y no ambiguos.</w:t>
      </w:r>
    </w:p>
    <w:p w:rsidR="00EC310C" w:rsidRDefault="00EC310C" w:rsidP="002E2869">
      <w:pPr>
        <w:jc w:val="both"/>
        <w:rPr>
          <w:sz w:val="25"/>
          <w:szCs w:val="25"/>
        </w:rPr>
      </w:pPr>
    </w:p>
    <w:p w:rsidR="002E2869" w:rsidRDefault="00EF2025" w:rsidP="002E2869">
      <w:pPr>
        <w:pStyle w:val="Ttulo2"/>
        <w:numPr>
          <w:ilvl w:val="1"/>
          <w:numId w:val="41"/>
        </w:numPr>
        <w:jc w:val="both"/>
      </w:pPr>
      <w:bookmarkStart w:id="221" w:name="_Toc530661950"/>
      <w:r>
        <w:t>Introducción</w:t>
      </w:r>
      <w:bookmarkEnd w:id="221"/>
    </w:p>
    <w:p w:rsidR="00EC310C" w:rsidRDefault="00EC310C" w:rsidP="008268A5">
      <w:pPr>
        <w:pStyle w:val="Prrafodelista"/>
        <w:ind w:left="0" w:firstLine="360"/>
        <w:jc w:val="both"/>
        <w:rPr>
          <w:sz w:val="25"/>
          <w:szCs w:val="25"/>
        </w:rPr>
      </w:pPr>
      <w:r w:rsidRPr="00EC310C">
        <w:rPr>
          <w:sz w:val="25"/>
          <w:szCs w:val="25"/>
        </w:rPr>
        <w:t>En</w:t>
      </w:r>
      <w:r w:rsidR="008268A5">
        <w:rPr>
          <w:sz w:val="25"/>
          <w:szCs w:val="25"/>
        </w:rPr>
        <w:t xml:space="preserve"> primer lugar, y antes de comenzar a detallar el contenido del plan de gestión del riesgo que se creará a continuación, será necesario realizar un conjunto de determinaciones previas relativas a la estructura global del documento. En este sentido, se indicarán las distintas partes en que se divide el mismo, para posteriormente pasar a determinar en qué consisten y el modo en que estas se relacionan.</w:t>
      </w:r>
    </w:p>
    <w:p w:rsidR="00EF2025" w:rsidRDefault="00721ED9" w:rsidP="00EF2025">
      <w:pPr>
        <w:pStyle w:val="Prrafodelista"/>
        <w:ind w:left="0" w:firstLine="360"/>
        <w:jc w:val="both"/>
        <w:rPr>
          <w:sz w:val="25"/>
          <w:szCs w:val="25"/>
        </w:rPr>
      </w:pPr>
      <w:r>
        <w:rPr>
          <w:sz w:val="25"/>
          <w:szCs w:val="25"/>
        </w:rPr>
        <w:t xml:space="preserve">En lo que respecta a la estructura del plan, se puede afirmar que esta se encuentra dividida en un conjunto de secciones bien diferenciadas que se relacionan de forma directa con las diversas fases que componen los procesos del área de gestión de riesgos. Estas secciones se detallarán a continuación. En primer lugar, se lleva a cabo la </w:t>
      </w:r>
      <w:r w:rsidRPr="008C4A36">
        <w:rPr>
          <w:b/>
          <w:sz w:val="25"/>
          <w:szCs w:val="25"/>
        </w:rPr>
        <w:t>planificación</w:t>
      </w:r>
      <w:r>
        <w:rPr>
          <w:sz w:val="25"/>
          <w:szCs w:val="25"/>
        </w:rPr>
        <w:t xml:space="preserve"> de la gestión de los riesgos, donde se determinan diferentes aspectos relativos al modo en que se realizarán las actividades de gestión posteriores (se compone de todas las especificaciones y determinaciones previas que es necesario fijar antes de proceder a llevar a cabo el análisis). A continuación se incluye la </w:t>
      </w:r>
      <w:r w:rsidRPr="008C4A36">
        <w:rPr>
          <w:b/>
          <w:sz w:val="25"/>
          <w:szCs w:val="25"/>
        </w:rPr>
        <w:t>identificación</w:t>
      </w:r>
      <w:r>
        <w:rPr>
          <w:sz w:val="25"/>
          <w:szCs w:val="25"/>
        </w:rPr>
        <w:t xml:space="preserve"> de los riesgos, en la que se determinan los riesgos individuales del proyecto, así como </w:t>
      </w:r>
      <w:r>
        <w:rPr>
          <w:sz w:val="25"/>
          <w:szCs w:val="25"/>
        </w:rPr>
        <w:lastRenderedPageBreak/>
        <w:t>las fuentes principales que los suscitan</w:t>
      </w:r>
      <w:r w:rsidR="00E87D03">
        <w:rPr>
          <w:sz w:val="25"/>
          <w:szCs w:val="25"/>
        </w:rPr>
        <w:t xml:space="preserve"> las características que estos poseen (en términos de probabilidad, impacto y otras cuestiones). Seguidamente, se procede a realizar la etapa de </w:t>
      </w:r>
      <w:r w:rsidR="00E87D03" w:rsidRPr="008C4A36">
        <w:rPr>
          <w:b/>
          <w:sz w:val="25"/>
          <w:szCs w:val="25"/>
        </w:rPr>
        <w:t>análisis</w:t>
      </w:r>
      <w:r w:rsidR="00E87D03">
        <w:rPr>
          <w:sz w:val="25"/>
          <w:szCs w:val="25"/>
        </w:rPr>
        <w:t xml:space="preserve"> de los riesgos antes detectados. Esta se divide en dos apartados diferenciados, a saber, el análisis </w:t>
      </w:r>
      <w:r w:rsidR="00E87D03" w:rsidRPr="008C4A36">
        <w:rPr>
          <w:b/>
          <w:sz w:val="25"/>
          <w:szCs w:val="25"/>
        </w:rPr>
        <w:t>cualitativo</w:t>
      </w:r>
      <w:r w:rsidR="00E87D03">
        <w:rPr>
          <w:sz w:val="25"/>
          <w:szCs w:val="25"/>
        </w:rPr>
        <w:t xml:space="preserve"> (o apartado destinado a justificar y detallar las propiedades de probabilidad e impacto antes determinadas) y el análisis </w:t>
      </w:r>
      <w:r w:rsidR="00E87D03" w:rsidRPr="008C4A36">
        <w:rPr>
          <w:b/>
          <w:sz w:val="25"/>
          <w:szCs w:val="25"/>
        </w:rPr>
        <w:t>cuantitativo</w:t>
      </w:r>
      <w:r w:rsidR="00E87D03">
        <w:rPr>
          <w:sz w:val="25"/>
          <w:szCs w:val="25"/>
        </w:rPr>
        <w:t xml:space="preserve"> (o sección dedicada a analizar numéricamente el efecto combinado de los riesgos individuales del proyecto identificados). Después, se detalla y </w:t>
      </w:r>
      <w:r w:rsidR="00E87D03" w:rsidRPr="008C4A36">
        <w:rPr>
          <w:b/>
          <w:sz w:val="25"/>
          <w:szCs w:val="25"/>
        </w:rPr>
        <w:t>planifica la respuesta</w:t>
      </w:r>
      <w:r w:rsidR="00E87D03">
        <w:rPr>
          <w:sz w:val="25"/>
          <w:szCs w:val="25"/>
        </w:rPr>
        <w:t xml:space="preserve"> a los riesgos identificados. Esto consiste en el desarrollo de opciones, selección de estrategias y acuerdo de acciones destinadas a abordar la exposición de cada riesgo y tratar de reducirla. Finalmente, se detalla el </w:t>
      </w:r>
      <w:r w:rsidR="00E87D03" w:rsidRPr="008C4A36">
        <w:rPr>
          <w:b/>
          <w:sz w:val="25"/>
          <w:szCs w:val="25"/>
        </w:rPr>
        <w:t>seguimiento, monitorización e implementación</w:t>
      </w:r>
      <w:r w:rsidR="00E87D03">
        <w:rPr>
          <w:sz w:val="25"/>
          <w:szCs w:val="25"/>
        </w:rPr>
        <w:t xml:space="preserve"> que se realizará de las medidas antes planteadas sobre los riesgos que poseen una mayor exposición (destinadas a reducirla). También cabe destacar cómo </w:t>
      </w:r>
      <w:r w:rsidR="008C4A36">
        <w:rPr>
          <w:sz w:val="25"/>
          <w:szCs w:val="25"/>
        </w:rPr>
        <w:t xml:space="preserve">en el último apartado </w:t>
      </w:r>
      <w:r w:rsidR="00E87D03">
        <w:rPr>
          <w:sz w:val="25"/>
          <w:szCs w:val="25"/>
        </w:rPr>
        <w:t>se indican las tareas que se ha</w:t>
      </w:r>
      <w:r w:rsidR="008C4A36">
        <w:rPr>
          <w:sz w:val="25"/>
          <w:szCs w:val="25"/>
        </w:rPr>
        <w:t>n</w:t>
      </w:r>
      <w:r w:rsidR="00E87D03">
        <w:rPr>
          <w:sz w:val="25"/>
          <w:szCs w:val="25"/>
        </w:rPr>
        <w:t xml:space="preserve"> añadido</w:t>
      </w:r>
      <w:r w:rsidR="008C4A36">
        <w:rPr>
          <w:sz w:val="25"/>
          <w:szCs w:val="25"/>
        </w:rPr>
        <w:t xml:space="preserve"> al documento de planificación de tipo </w:t>
      </w:r>
      <w:r w:rsidR="008C4A36" w:rsidRPr="008C4A36">
        <w:rPr>
          <w:b/>
          <w:sz w:val="25"/>
          <w:szCs w:val="25"/>
        </w:rPr>
        <w:t>Gantt</w:t>
      </w:r>
      <w:r w:rsidR="008C4A36">
        <w:rPr>
          <w:sz w:val="25"/>
          <w:szCs w:val="25"/>
        </w:rPr>
        <w:t xml:space="preserve"> y que se corresponden con las creadas en el apartado se seguimiento y monitorización de este plan.</w:t>
      </w:r>
    </w:p>
    <w:p w:rsidR="00EF2025" w:rsidRPr="00EF2025" w:rsidRDefault="00EF2025" w:rsidP="00EF2025">
      <w:pPr>
        <w:pStyle w:val="Prrafodelista"/>
        <w:ind w:left="0" w:firstLine="360"/>
        <w:jc w:val="both"/>
        <w:rPr>
          <w:sz w:val="25"/>
          <w:szCs w:val="25"/>
        </w:rPr>
      </w:pPr>
    </w:p>
    <w:p w:rsidR="002E2869" w:rsidRDefault="002E2869" w:rsidP="002E2869">
      <w:pPr>
        <w:pStyle w:val="Ttulo2"/>
        <w:numPr>
          <w:ilvl w:val="1"/>
          <w:numId w:val="41"/>
        </w:numPr>
        <w:jc w:val="both"/>
      </w:pPr>
      <w:bookmarkStart w:id="222" w:name="_Toc530661951"/>
      <w:r>
        <w:t>Planificar la gestión de los riesgos</w:t>
      </w:r>
      <w:bookmarkEnd w:id="222"/>
    </w:p>
    <w:p w:rsidR="00EC310C" w:rsidRDefault="00EC310C" w:rsidP="008C4A36">
      <w:pPr>
        <w:pStyle w:val="Prrafodelista"/>
        <w:ind w:left="0" w:firstLine="360"/>
        <w:jc w:val="both"/>
        <w:rPr>
          <w:sz w:val="25"/>
          <w:szCs w:val="25"/>
        </w:rPr>
      </w:pPr>
      <w:r w:rsidRPr="00EC310C">
        <w:rPr>
          <w:sz w:val="25"/>
          <w:szCs w:val="25"/>
        </w:rPr>
        <w:t>En</w:t>
      </w:r>
      <w:r w:rsidR="008C4A36">
        <w:rPr>
          <w:sz w:val="25"/>
          <w:szCs w:val="25"/>
        </w:rPr>
        <w:t xml:space="preserve">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De esta forma, este proceso asegura que el nivel, el tipo y la visibilidad de gestión de riesgos son proporcionales tanto a los riesgos como a la importancia del proyecto para la organización y otros interesados.</w:t>
      </w:r>
    </w:p>
    <w:p w:rsidR="008C4A36" w:rsidRDefault="008C4A36" w:rsidP="008C4A36">
      <w:pPr>
        <w:pStyle w:val="Prrafodelista"/>
        <w:ind w:left="0" w:firstLine="360"/>
        <w:jc w:val="both"/>
        <w:rPr>
          <w:sz w:val="25"/>
          <w:szCs w:val="25"/>
        </w:rPr>
      </w:pPr>
      <w:r>
        <w:rPr>
          <w:sz w:val="25"/>
          <w:szCs w:val="25"/>
        </w:rPr>
        <w:t>El proceso se compone por tanto en este documento de un conjunto de apartados que definen las propiedades previas que poseerá el plan de gestión de riesgos que se desarrollará por etapas en las secciones siguientes a esta.</w:t>
      </w:r>
    </w:p>
    <w:p w:rsidR="008C4A36" w:rsidRPr="00EC310C" w:rsidRDefault="00D922A6" w:rsidP="008C4A36">
      <w:pPr>
        <w:pStyle w:val="Prrafodelista"/>
        <w:ind w:left="0"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rsidR="002E2869" w:rsidRPr="00CF4629" w:rsidRDefault="002E2869" w:rsidP="00CF4629">
      <w:pPr>
        <w:pStyle w:val="Prrafodelista"/>
        <w:ind w:left="384"/>
        <w:jc w:val="both"/>
        <w:rPr>
          <w:sz w:val="25"/>
          <w:szCs w:val="25"/>
        </w:rPr>
      </w:pPr>
    </w:p>
    <w:p w:rsidR="002E2869" w:rsidRPr="00CF4629" w:rsidRDefault="002E2869" w:rsidP="00CF4629">
      <w:pPr>
        <w:pStyle w:val="Ttulo3"/>
        <w:numPr>
          <w:ilvl w:val="2"/>
          <w:numId w:val="41"/>
        </w:numPr>
      </w:pPr>
      <w:bookmarkStart w:id="223" w:name="_Toc530661952"/>
      <w:r w:rsidRPr="00CF4629">
        <w:t>Metodología</w:t>
      </w:r>
      <w:bookmarkEnd w:id="223"/>
    </w:p>
    <w:p w:rsidR="004434C7" w:rsidRDefault="00EC310C" w:rsidP="00D922A6">
      <w:pPr>
        <w:pStyle w:val="Prrafodelista"/>
        <w:ind w:left="0" w:firstLine="384"/>
        <w:jc w:val="both"/>
        <w:rPr>
          <w:sz w:val="25"/>
          <w:szCs w:val="25"/>
        </w:rPr>
      </w:pPr>
      <w:r w:rsidRPr="00EC310C">
        <w:rPr>
          <w:sz w:val="25"/>
          <w:szCs w:val="25"/>
        </w:rPr>
        <w:t>En</w:t>
      </w:r>
      <w:r w:rsidR="00CF4629">
        <w:rPr>
          <w:sz w:val="25"/>
          <w:szCs w:val="25"/>
        </w:rPr>
        <w:t xml:space="preserve"> </w:t>
      </w:r>
      <w:r w:rsidR="00D922A6">
        <w:rPr>
          <w:sz w:val="25"/>
          <w:szCs w:val="25"/>
        </w:rPr>
        <w:t xml:space="preserve">este apartado se habrán de definir las herramientas y técnicas y </w:t>
      </w:r>
      <w:r w:rsidR="004434C7">
        <w:rPr>
          <w:sz w:val="25"/>
          <w:szCs w:val="25"/>
        </w:rPr>
        <w:t xml:space="preserve">las </w:t>
      </w:r>
      <w:r w:rsidR="00D922A6">
        <w:rPr>
          <w:sz w:val="25"/>
          <w:szCs w:val="25"/>
        </w:rPr>
        <w:t xml:space="preserve">fuentes de datos específicas que han sido empleadas para llevar a cabo las etapas posteriores de este plan. </w:t>
      </w:r>
    </w:p>
    <w:p w:rsidR="004434C7" w:rsidRDefault="004434C7" w:rsidP="004434C7">
      <w:pPr>
        <w:pStyle w:val="Prrafodelista"/>
        <w:ind w:left="0" w:firstLine="384"/>
        <w:jc w:val="both"/>
        <w:rPr>
          <w:sz w:val="25"/>
          <w:szCs w:val="25"/>
        </w:rPr>
      </w:pPr>
      <w:r>
        <w:rPr>
          <w:sz w:val="25"/>
          <w:szCs w:val="25"/>
        </w:rPr>
        <w:lastRenderedPageBreak/>
        <w:t>De esta forma, en primer lugar se identificarán las distintas técnicas empleadas. Para cada una se indicará tanto su nombre, como una somera descripción de la misma y la etapa del plan en que es aplicada.</w:t>
      </w:r>
    </w:p>
    <w:p w:rsidR="004434C7" w:rsidRPr="004434C7" w:rsidRDefault="004434C7" w:rsidP="004434C7">
      <w:pPr>
        <w:pStyle w:val="Prrafodelista"/>
        <w:numPr>
          <w:ilvl w:val="0"/>
          <w:numId w:val="45"/>
        </w:numPr>
        <w:jc w:val="both"/>
        <w:rPr>
          <w:sz w:val="25"/>
          <w:szCs w:val="25"/>
        </w:rPr>
      </w:pPr>
      <w:r>
        <w:rPr>
          <w:b/>
          <w:sz w:val="25"/>
          <w:szCs w:val="25"/>
        </w:rPr>
        <w:t>Análisis de datos</w:t>
      </w:r>
    </w:p>
    <w:p w:rsidR="004434C7" w:rsidRDefault="004434C7" w:rsidP="004434C7">
      <w:pPr>
        <w:pStyle w:val="Prrafodelista"/>
        <w:numPr>
          <w:ilvl w:val="1"/>
          <w:numId w:val="45"/>
        </w:numPr>
        <w:jc w:val="both"/>
        <w:rPr>
          <w:sz w:val="25"/>
          <w:szCs w:val="25"/>
        </w:rPr>
      </w:pPr>
      <w:r w:rsidRPr="004434C7">
        <w:rPr>
          <w:b/>
          <w:sz w:val="25"/>
          <w:szCs w:val="25"/>
        </w:rPr>
        <w:t>Descripción</w:t>
      </w:r>
      <w:r>
        <w:rPr>
          <w:sz w:val="25"/>
          <w:szCs w:val="25"/>
        </w:rPr>
        <w:t xml:space="preserve">: </w:t>
      </w:r>
      <w:r w:rsidR="00472F1B">
        <w:rPr>
          <w:sz w:val="25"/>
          <w:szCs w:val="25"/>
        </w:rPr>
        <w:t>se trata de examinar una gran cantidad de entradas de este proceso, como el plan de gestión del alcance y el plan de gestión de los interesados, con el objetivo de determinar posibles formas de planificar todo el proceso de gestión de los riesgos.</w:t>
      </w:r>
    </w:p>
    <w:p w:rsidR="004434C7" w:rsidRDefault="004434C7" w:rsidP="004434C7">
      <w:pPr>
        <w:pStyle w:val="Prrafodelista"/>
        <w:numPr>
          <w:ilvl w:val="1"/>
          <w:numId w:val="45"/>
        </w:numPr>
        <w:jc w:val="both"/>
        <w:rPr>
          <w:sz w:val="25"/>
          <w:szCs w:val="25"/>
        </w:rPr>
      </w:pPr>
      <w:r w:rsidRPr="004434C7">
        <w:rPr>
          <w:b/>
          <w:sz w:val="25"/>
          <w:szCs w:val="25"/>
        </w:rPr>
        <w:t>Etapa de uso</w:t>
      </w:r>
      <w:r>
        <w:rPr>
          <w:sz w:val="25"/>
          <w:szCs w:val="25"/>
        </w:rPr>
        <w:t>: planificar la gestión de los riesgos</w:t>
      </w:r>
    </w:p>
    <w:p w:rsidR="004434C7" w:rsidRPr="004434C7" w:rsidRDefault="004434C7" w:rsidP="004434C7">
      <w:pPr>
        <w:pStyle w:val="Prrafodelista"/>
        <w:numPr>
          <w:ilvl w:val="0"/>
          <w:numId w:val="45"/>
        </w:numPr>
        <w:jc w:val="both"/>
        <w:rPr>
          <w:sz w:val="25"/>
          <w:szCs w:val="25"/>
        </w:rPr>
      </w:pPr>
      <w:r>
        <w:rPr>
          <w:b/>
          <w:sz w:val="25"/>
          <w:szCs w:val="25"/>
        </w:rPr>
        <w:t>Reuniones</w:t>
      </w:r>
    </w:p>
    <w:p w:rsidR="004434C7" w:rsidRDefault="004434C7" w:rsidP="004434C7">
      <w:pPr>
        <w:pStyle w:val="Prrafodelista"/>
        <w:numPr>
          <w:ilvl w:val="1"/>
          <w:numId w:val="45"/>
        </w:numPr>
        <w:jc w:val="both"/>
        <w:rPr>
          <w:sz w:val="25"/>
          <w:szCs w:val="25"/>
        </w:rPr>
      </w:pPr>
      <w:r w:rsidRPr="004434C7">
        <w:rPr>
          <w:b/>
          <w:sz w:val="25"/>
          <w:szCs w:val="25"/>
        </w:rPr>
        <w:t>Descripción</w:t>
      </w:r>
      <w:r>
        <w:rPr>
          <w:sz w:val="25"/>
          <w:szCs w:val="25"/>
        </w:rPr>
        <w:t xml:space="preserve">: </w:t>
      </w:r>
      <w:r w:rsidR="00472F1B">
        <w:rPr>
          <w:sz w:val="25"/>
          <w:szCs w:val="25"/>
        </w:rPr>
        <w:t>los distintos miembros del equipo encargado de la elaboración del plan de gestión de riesgos realizarán un</w:t>
      </w:r>
      <w:r w:rsidR="002F4D41">
        <w:rPr>
          <w:sz w:val="25"/>
          <w:szCs w:val="25"/>
        </w:rPr>
        <w:t xml:space="preserve">a serie </w:t>
      </w:r>
      <w:r w:rsidR="00472F1B">
        <w:rPr>
          <w:sz w:val="25"/>
          <w:szCs w:val="25"/>
        </w:rPr>
        <w:t xml:space="preserve">de </w:t>
      </w:r>
      <w:r w:rsidR="002F4D41">
        <w:rPr>
          <w:sz w:val="25"/>
          <w:szCs w:val="25"/>
        </w:rPr>
        <w:t>sesiones conjuntas</w:t>
      </w:r>
      <w:r w:rsidR="00472F1B">
        <w:rPr>
          <w:sz w:val="25"/>
          <w:szCs w:val="25"/>
        </w:rPr>
        <w:t xml:space="preserve"> con objetivo </w:t>
      </w:r>
      <w:r w:rsidR="002F4D41">
        <w:rPr>
          <w:sz w:val="25"/>
          <w:szCs w:val="25"/>
        </w:rPr>
        <w:t>de determinar posibles formas de planificar todo el proceso de gestión de los riesgos.</w:t>
      </w:r>
    </w:p>
    <w:p w:rsidR="004434C7" w:rsidRPr="004434C7" w:rsidRDefault="004434C7" w:rsidP="004434C7">
      <w:pPr>
        <w:pStyle w:val="Prrafodelista"/>
        <w:numPr>
          <w:ilvl w:val="1"/>
          <w:numId w:val="45"/>
        </w:numPr>
        <w:jc w:val="both"/>
        <w:rPr>
          <w:sz w:val="25"/>
          <w:szCs w:val="25"/>
        </w:rPr>
      </w:pPr>
      <w:r w:rsidRPr="004434C7">
        <w:rPr>
          <w:b/>
          <w:sz w:val="25"/>
          <w:szCs w:val="25"/>
        </w:rPr>
        <w:t>Etapa de uso</w:t>
      </w:r>
      <w:r>
        <w:rPr>
          <w:sz w:val="25"/>
          <w:szCs w:val="25"/>
        </w:rPr>
        <w:t>: planificar la gestión de los riesgos</w:t>
      </w:r>
    </w:p>
    <w:p w:rsidR="004434C7" w:rsidRPr="004434C7" w:rsidRDefault="004434C7" w:rsidP="004434C7">
      <w:pPr>
        <w:pStyle w:val="Prrafodelista"/>
        <w:numPr>
          <w:ilvl w:val="0"/>
          <w:numId w:val="45"/>
        </w:numPr>
        <w:jc w:val="both"/>
        <w:rPr>
          <w:sz w:val="25"/>
          <w:szCs w:val="25"/>
        </w:rPr>
      </w:pPr>
      <w:r>
        <w:rPr>
          <w:b/>
          <w:sz w:val="25"/>
          <w:szCs w:val="25"/>
        </w:rPr>
        <w:t>Brainstorming</w:t>
      </w:r>
    </w:p>
    <w:p w:rsidR="004434C7" w:rsidRDefault="004434C7" w:rsidP="004434C7">
      <w:pPr>
        <w:pStyle w:val="Prrafodelista"/>
        <w:numPr>
          <w:ilvl w:val="1"/>
          <w:numId w:val="45"/>
        </w:numPr>
        <w:jc w:val="both"/>
        <w:rPr>
          <w:sz w:val="25"/>
          <w:szCs w:val="25"/>
        </w:rPr>
      </w:pPr>
      <w:r w:rsidRPr="004434C7">
        <w:rPr>
          <w:b/>
          <w:sz w:val="25"/>
          <w:szCs w:val="25"/>
        </w:rPr>
        <w:t>Descripción</w:t>
      </w:r>
      <w:r>
        <w:rPr>
          <w:sz w:val="25"/>
          <w:szCs w:val="25"/>
        </w:rPr>
        <w:t xml:space="preserve">: </w:t>
      </w:r>
      <w:r w:rsidR="002F4D41">
        <w:rPr>
          <w:sz w:val="25"/>
          <w:szCs w:val="25"/>
        </w:rPr>
        <w:t xml:space="preserve">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rsidR="004434C7" w:rsidRPr="004434C7" w:rsidRDefault="004434C7" w:rsidP="004434C7">
      <w:pPr>
        <w:pStyle w:val="Prrafodelista"/>
        <w:numPr>
          <w:ilvl w:val="1"/>
          <w:numId w:val="45"/>
        </w:numPr>
        <w:jc w:val="both"/>
        <w:rPr>
          <w:sz w:val="25"/>
          <w:szCs w:val="25"/>
        </w:rPr>
      </w:pPr>
      <w:r w:rsidRPr="004434C7">
        <w:rPr>
          <w:b/>
          <w:sz w:val="25"/>
          <w:szCs w:val="25"/>
        </w:rPr>
        <w:t>Etapa de uso</w:t>
      </w:r>
      <w:r>
        <w:rPr>
          <w:sz w:val="25"/>
          <w:szCs w:val="25"/>
        </w:rPr>
        <w:t>: identificación de riesgos</w:t>
      </w:r>
    </w:p>
    <w:p w:rsidR="004434C7" w:rsidRPr="004434C7" w:rsidRDefault="004434C7" w:rsidP="004434C7">
      <w:pPr>
        <w:pStyle w:val="Prrafodelista"/>
        <w:numPr>
          <w:ilvl w:val="0"/>
          <w:numId w:val="45"/>
        </w:numPr>
        <w:jc w:val="both"/>
        <w:rPr>
          <w:sz w:val="25"/>
          <w:szCs w:val="25"/>
        </w:rPr>
      </w:pPr>
      <w:r>
        <w:rPr>
          <w:b/>
          <w:sz w:val="25"/>
          <w:szCs w:val="25"/>
        </w:rPr>
        <w:t>Listas de verificación</w:t>
      </w:r>
    </w:p>
    <w:p w:rsidR="004434C7" w:rsidRDefault="004434C7" w:rsidP="004434C7">
      <w:pPr>
        <w:pStyle w:val="Prrafodelista"/>
        <w:numPr>
          <w:ilvl w:val="1"/>
          <w:numId w:val="45"/>
        </w:numPr>
        <w:jc w:val="both"/>
        <w:rPr>
          <w:sz w:val="25"/>
          <w:szCs w:val="25"/>
        </w:rPr>
      </w:pPr>
      <w:r w:rsidRPr="004434C7">
        <w:rPr>
          <w:b/>
          <w:sz w:val="25"/>
          <w:szCs w:val="25"/>
        </w:rPr>
        <w:t>Descripción</w:t>
      </w:r>
      <w:r>
        <w:rPr>
          <w:sz w:val="25"/>
          <w:szCs w:val="25"/>
        </w:rPr>
        <w:t xml:space="preserve">: </w:t>
      </w:r>
      <w:r w:rsidR="002F4D41">
        <w:rPr>
          <w:sz w:val="25"/>
          <w:szCs w:val="25"/>
        </w:rPr>
        <w:t>utilización de una lista de elementos, acciones o puntos a ser considerados utilizada como ayuda. Se empleará una lista desarrollada a partir del conocimiento acumulado de proyectos similares y fuentes de información relacionadas.</w:t>
      </w:r>
    </w:p>
    <w:p w:rsidR="004434C7" w:rsidRPr="004434C7" w:rsidRDefault="004434C7" w:rsidP="004434C7">
      <w:pPr>
        <w:pStyle w:val="Prrafodelista"/>
        <w:numPr>
          <w:ilvl w:val="1"/>
          <w:numId w:val="45"/>
        </w:numPr>
        <w:jc w:val="both"/>
        <w:rPr>
          <w:sz w:val="25"/>
          <w:szCs w:val="25"/>
        </w:rPr>
      </w:pPr>
      <w:r w:rsidRPr="004434C7">
        <w:rPr>
          <w:b/>
          <w:sz w:val="25"/>
          <w:szCs w:val="25"/>
        </w:rPr>
        <w:t>Etapa de uso</w:t>
      </w:r>
      <w:r>
        <w:rPr>
          <w:sz w:val="25"/>
          <w:szCs w:val="25"/>
        </w:rPr>
        <w:t xml:space="preserve">: </w:t>
      </w:r>
      <w:r w:rsidR="00EC3FA7">
        <w:rPr>
          <w:sz w:val="25"/>
          <w:szCs w:val="25"/>
        </w:rPr>
        <w:t>identificación de riesgos</w:t>
      </w:r>
    </w:p>
    <w:p w:rsidR="004434C7" w:rsidRPr="004434C7" w:rsidRDefault="00EC3FA7" w:rsidP="004434C7">
      <w:pPr>
        <w:pStyle w:val="Prrafodelista"/>
        <w:numPr>
          <w:ilvl w:val="0"/>
          <w:numId w:val="45"/>
        </w:numPr>
        <w:jc w:val="both"/>
        <w:rPr>
          <w:sz w:val="25"/>
          <w:szCs w:val="25"/>
        </w:rPr>
      </w:pPr>
      <w:r>
        <w:rPr>
          <w:b/>
          <w:sz w:val="25"/>
          <w:szCs w:val="25"/>
        </w:rPr>
        <w:t>Ishikawa</w:t>
      </w:r>
    </w:p>
    <w:p w:rsidR="004434C7" w:rsidRDefault="004434C7" w:rsidP="004434C7">
      <w:pPr>
        <w:pStyle w:val="Prrafodelista"/>
        <w:numPr>
          <w:ilvl w:val="1"/>
          <w:numId w:val="45"/>
        </w:numPr>
        <w:jc w:val="both"/>
        <w:rPr>
          <w:sz w:val="25"/>
          <w:szCs w:val="25"/>
        </w:rPr>
      </w:pPr>
      <w:r w:rsidRPr="004434C7">
        <w:rPr>
          <w:b/>
          <w:sz w:val="25"/>
          <w:szCs w:val="25"/>
        </w:rPr>
        <w:t>Descripción</w:t>
      </w:r>
      <w:r>
        <w:rPr>
          <w:sz w:val="25"/>
          <w:szCs w:val="25"/>
        </w:rPr>
        <w:t xml:space="preserve">: </w:t>
      </w:r>
      <w:r w:rsidR="002F4D41">
        <w:rPr>
          <w:sz w:val="25"/>
          <w:szCs w:val="25"/>
        </w:rPr>
        <w:t>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rsidR="004434C7" w:rsidRPr="004434C7" w:rsidRDefault="004434C7" w:rsidP="004434C7">
      <w:pPr>
        <w:pStyle w:val="Prrafodelista"/>
        <w:numPr>
          <w:ilvl w:val="1"/>
          <w:numId w:val="45"/>
        </w:numPr>
        <w:jc w:val="both"/>
        <w:rPr>
          <w:sz w:val="25"/>
          <w:szCs w:val="25"/>
        </w:rPr>
      </w:pPr>
      <w:r w:rsidRPr="004434C7">
        <w:rPr>
          <w:b/>
          <w:sz w:val="25"/>
          <w:szCs w:val="25"/>
        </w:rPr>
        <w:t>Etapa de uso</w:t>
      </w:r>
      <w:r>
        <w:rPr>
          <w:sz w:val="25"/>
          <w:szCs w:val="25"/>
        </w:rPr>
        <w:t xml:space="preserve">: </w:t>
      </w:r>
      <w:r w:rsidR="00EC3FA7">
        <w:rPr>
          <w:sz w:val="25"/>
          <w:szCs w:val="25"/>
        </w:rPr>
        <w:t>identificación de riesgos</w:t>
      </w:r>
    </w:p>
    <w:p w:rsidR="004434C7" w:rsidRPr="004434C7" w:rsidRDefault="004434C7" w:rsidP="004434C7">
      <w:pPr>
        <w:pStyle w:val="Prrafodelista"/>
        <w:numPr>
          <w:ilvl w:val="0"/>
          <w:numId w:val="45"/>
        </w:numPr>
        <w:jc w:val="both"/>
        <w:rPr>
          <w:sz w:val="25"/>
          <w:szCs w:val="25"/>
        </w:rPr>
      </w:pPr>
      <w:r>
        <w:rPr>
          <w:b/>
          <w:sz w:val="25"/>
          <w:szCs w:val="25"/>
        </w:rPr>
        <w:t xml:space="preserve">Análisis de </w:t>
      </w:r>
      <w:r w:rsidR="00EC3FA7">
        <w:rPr>
          <w:b/>
          <w:sz w:val="25"/>
          <w:szCs w:val="25"/>
        </w:rPr>
        <w:t>supuestos y restricciones</w:t>
      </w:r>
    </w:p>
    <w:p w:rsidR="004434C7" w:rsidRDefault="004434C7" w:rsidP="004434C7">
      <w:pPr>
        <w:pStyle w:val="Prrafodelista"/>
        <w:numPr>
          <w:ilvl w:val="1"/>
          <w:numId w:val="45"/>
        </w:numPr>
        <w:jc w:val="both"/>
        <w:rPr>
          <w:sz w:val="25"/>
          <w:szCs w:val="25"/>
        </w:rPr>
      </w:pPr>
      <w:r w:rsidRPr="004434C7">
        <w:rPr>
          <w:b/>
          <w:sz w:val="25"/>
          <w:szCs w:val="25"/>
        </w:rPr>
        <w:t>Descripción</w:t>
      </w:r>
      <w:r>
        <w:rPr>
          <w:sz w:val="25"/>
          <w:szCs w:val="25"/>
        </w:rPr>
        <w:t xml:space="preserve">: </w:t>
      </w:r>
      <w:r w:rsidR="002F4D41">
        <w:rPr>
          <w:sz w:val="25"/>
          <w:szCs w:val="25"/>
        </w:rPr>
        <w:t xml:space="preserve">se trata de llevar a cabo un escrutinio de los supuestos y restricciones o exclusiones que se le han aplicado al proyecto con </w:t>
      </w:r>
      <w:r w:rsidR="002F4D41">
        <w:rPr>
          <w:sz w:val="25"/>
          <w:szCs w:val="25"/>
        </w:rPr>
        <w:lastRenderedPageBreak/>
        <w:t>objeto de determinar si estas pueden presentar o incurrir en algún riesgo notorio.</w:t>
      </w:r>
    </w:p>
    <w:p w:rsidR="004434C7" w:rsidRPr="004434C7" w:rsidRDefault="004434C7" w:rsidP="004434C7">
      <w:pPr>
        <w:pStyle w:val="Prrafodelista"/>
        <w:numPr>
          <w:ilvl w:val="1"/>
          <w:numId w:val="45"/>
        </w:numPr>
        <w:jc w:val="both"/>
        <w:rPr>
          <w:sz w:val="25"/>
          <w:szCs w:val="25"/>
        </w:rPr>
      </w:pPr>
      <w:r w:rsidRPr="004434C7">
        <w:rPr>
          <w:b/>
          <w:sz w:val="25"/>
          <w:szCs w:val="25"/>
        </w:rPr>
        <w:t>Etapa de uso</w:t>
      </w:r>
      <w:r>
        <w:rPr>
          <w:sz w:val="25"/>
          <w:szCs w:val="25"/>
        </w:rPr>
        <w:t xml:space="preserve">: </w:t>
      </w:r>
      <w:r w:rsidR="00EC3FA7">
        <w:rPr>
          <w:sz w:val="25"/>
          <w:szCs w:val="25"/>
        </w:rPr>
        <w:t>identificación de riesgos</w:t>
      </w:r>
    </w:p>
    <w:p w:rsidR="00EC3FA7" w:rsidRPr="004434C7" w:rsidRDefault="00EC3FA7" w:rsidP="00EC3FA7">
      <w:pPr>
        <w:pStyle w:val="Prrafodelista"/>
        <w:numPr>
          <w:ilvl w:val="0"/>
          <w:numId w:val="45"/>
        </w:numPr>
        <w:jc w:val="both"/>
        <w:rPr>
          <w:sz w:val="25"/>
          <w:szCs w:val="25"/>
        </w:rPr>
      </w:pPr>
      <w:r>
        <w:rPr>
          <w:b/>
          <w:sz w:val="25"/>
          <w:szCs w:val="25"/>
        </w:rPr>
        <w:t>Análisis DAFO</w:t>
      </w:r>
    </w:p>
    <w:p w:rsidR="00EC3FA7" w:rsidRDefault="00EC3FA7" w:rsidP="00EC3FA7">
      <w:pPr>
        <w:pStyle w:val="Prrafodelista"/>
        <w:numPr>
          <w:ilvl w:val="1"/>
          <w:numId w:val="45"/>
        </w:numPr>
        <w:jc w:val="both"/>
        <w:rPr>
          <w:sz w:val="25"/>
          <w:szCs w:val="25"/>
        </w:rPr>
      </w:pPr>
      <w:r w:rsidRPr="004434C7">
        <w:rPr>
          <w:b/>
          <w:sz w:val="25"/>
          <w:szCs w:val="25"/>
        </w:rPr>
        <w:t>Descripción</w:t>
      </w:r>
      <w:r>
        <w:rPr>
          <w:sz w:val="25"/>
          <w:szCs w:val="25"/>
        </w:rPr>
        <w:t xml:space="preserve">: </w:t>
      </w:r>
      <w:r w:rsidR="002F4D41">
        <w:rPr>
          <w:sz w:val="25"/>
          <w:szCs w:val="25"/>
        </w:rPr>
        <w:t>herramienta de estudio de la situación del proyecto cuya elaboración permitirá el descubrimiento de un mayor número de riesgos no detectados.</w:t>
      </w:r>
    </w:p>
    <w:p w:rsidR="00EC3FA7" w:rsidRPr="004434C7" w:rsidRDefault="00EC3FA7" w:rsidP="00EC3FA7">
      <w:pPr>
        <w:pStyle w:val="Prrafodelista"/>
        <w:numPr>
          <w:ilvl w:val="1"/>
          <w:numId w:val="45"/>
        </w:numPr>
        <w:jc w:val="both"/>
        <w:rPr>
          <w:sz w:val="25"/>
          <w:szCs w:val="25"/>
        </w:rPr>
      </w:pPr>
      <w:r w:rsidRPr="004434C7">
        <w:rPr>
          <w:b/>
          <w:sz w:val="25"/>
          <w:szCs w:val="25"/>
        </w:rPr>
        <w:t>Etapa de uso</w:t>
      </w:r>
      <w:r>
        <w:rPr>
          <w:sz w:val="25"/>
          <w:szCs w:val="25"/>
        </w:rPr>
        <w:t>: identificación de riesgos</w:t>
      </w:r>
    </w:p>
    <w:p w:rsidR="00EC3FA7" w:rsidRPr="004434C7" w:rsidRDefault="00EC3FA7" w:rsidP="00EC3FA7">
      <w:pPr>
        <w:pStyle w:val="Prrafodelista"/>
        <w:numPr>
          <w:ilvl w:val="0"/>
          <w:numId w:val="45"/>
        </w:numPr>
        <w:jc w:val="both"/>
        <w:rPr>
          <w:sz w:val="25"/>
          <w:szCs w:val="25"/>
        </w:rPr>
      </w:pPr>
      <w:r>
        <w:rPr>
          <w:b/>
          <w:sz w:val="25"/>
          <w:szCs w:val="25"/>
        </w:rPr>
        <w:t>Categorización de riesgos</w:t>
      </w:r>
    </w:p>
    <w:p w:rsidR="00EC3FA7" w:rsidRDefault="00EC3FA7" w:rsidP="00EC3FA7">
      <w:pPr>
        <w:pStyle w:val="Prrafodelista"/>
        <w:numPr>
          <w:ilvl w:val="1"/>
          <w:numId w:val="45"/>
        </w:numPr>
        <w:jc w:val="both"/>
        <w:rPr>
          <w:sz w:val="25"/>
          <w:szCs w:val="25"/>
        </w:rPr>
      </w:pPr>
      <w:r w:rsidRPr="004434C7">
        <w:rPr>
          <w:b/>
          <w:sz w:val="25"/>
          <w:szCs w:val="25"/>
        </w:rPr>
        <w:t>Descripción</w:t>
      </w:r>
      <w:r>
        <w:rPr>
          <w:sz w:val="25"/>
          <w:szCs w:val="25"/>
        </w:rPr>
        <w:t xml:space="preserve">: </w:t>
      </w:r>
      <w:r w:rsidR="002F4D41">
        <w:rPr>
          <w:sz w:val="25"/>
          <w:szCs w:val="25"/>
        </w:rPr>
        <w:t>procedimiento que proporciona un medio para agrupar los riesgos individuales de cada proyecto y permit</w:t>
      </w:r>
      <w:r w:rsidR="00597425">
        <w:rPr>
          <w:sz w:val="25"/>
          <w:szCs w:val="25"/>
        </w:rPr>
        <w:t>e, a través de una estructura de desglose de riesgos, ayudar a tener en cuenta las numerosas fuentes que pueden dar lugar a riesgos del proyecto.</w:t>
      </w:r>
    </w:p>
    <w:p w:rsidR="00EC3FA7" w:rsidRPr="004434C7" w:rsidRDefault="00EC3FA7" w:rsidP="00EC3FA7">
      <w:pPr>
        <w:pStyle w:val="Prrafodelista"/>
        <w:numPr>
          <w:ilvl w:val="1"/>
          <w:numId w:val="45"/>
        </w:numPr>
        <w:jc w:val="both"/>
        <w:rPr>
          <w:sz w:val="25"/>
          <w:szCs w:val="25"/>
        </w:rPr>
      </w:pPr>
      <w:r w:rsidRPr="004434C7">
        <w:rPr>
          <w:b/>
          <w:sz w:val="25"/>
          <w:szCs w:val="25"/>
        </w:rPr>
        <w:t>Etapa de uso</w:t>
      </w:r>
      <w:r>
        <w:rPr>
          <w:sz w:val="25"/>
          <w:szCs w:val="25"/>
        </w:rPr>
        <w:t>: análisis cualitativo de riesgos</w:t>
      </w:r>
    </w:p>
    <w:p w:rsidR="00EC3FA7" w:rsidRPr="004434C7" w:rsidRDefault="00EC3FA7" w:rsidP="00EC3FA7">
      <w:pPr>
        <w:pStyle w:val="Prrafodelista"/>
        <w:numPr>
          <w:ilvl w:val="0"/>
          <w:numId w:val="45"/>
        </w:numPr>
        <w:jc w:val="both"/>
        <w:rPr>
          <w:sz w:val="25"/>
          <w:szCs w:val="25"/>
        </w:rPr>
      </w:pPr>
      <w:r>
        <w:rPr>
          <w:b/>
          <w:sz w:val="25"/>
          <w:szCs w:val="25"/>
        </w:rPr>
        <w:t>Matriz de probabilidad e impacto</w:t>
      </w:r>
    </w:p>
    <w:p w:rsidR="00EC3FA7" w:rsidRDefault="00EC3FA7" w:rsidP="00EC3FA7">
      <w:pPr>
        <w:pStyle w:val="Prrafodelista"/>
        <w:numPr>
          <w:ilvl w:val="1"/>
          <w:numId w:val="45"/>
        </w:numPr>
        <w:jc w:val="both"/>
        <w:rPr>
          <w:sz w:val="25"/>
          <w:szCs w:val="25"/>
        </w:rPr>
      </w:pPr>
      <w:r w:rsidRPr="004434C7">
        <w:rPr>
          <w:b/>
          <w:sz w:val="25"/>
          <w:szCs w:val="25"/>
        </w:rPr>
        <w:t>Descripción</w:t>
      </w:r>
      <w:r>
        <w:rPr>
          <w:sz w:val="25"/>
          <w:szCs w:val="25"/>
        </w:rPr>
        <w:t xml:space="preserve">: </w:t>
      </w:r>
      <w:r w:rsidR="00597425">
        <w:rPr>
          <w:sz w:val="25"/>
          <w:szCs w:val="25"/>
        </w:rPr>
        <w:t>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rsidR="00EC3FA7" w:rsidRPr="004434C7" w:rsidRDefault="00EC3FA7" w:rsidP="00EC3FA7">
      <w:pPr>
        <w:pStyle w:val="Prrafodelista"/>
        <w:numPr>
          <w:ilvl w:val="1"/>
          <w:numId w:val="45"/>
        </w:numPr>
        <w:jc w:val="both"/>
        <w:rPr>
          <w:sz w:val="25"/>
          <w:szCs w:val="25"/>
        </w:rPr>
      </w:pPr>
      <w:r w:rsidRPr="004434C7">
        <w:rPr>
          <w:b/>
          <w:sz w:val="25"/>
          <w:szCs w:val="25"/>
        </w:rPr>
        <w:t>Etapa de uso</w:t>
      </w:r>
      <w:r>
        <w:rPr>
          <w:sz w:val="25"/>
          <w:szCs w:val="25"/>
        </w:rPr>
        <w:t>: análisis cualitativo de riesgos</w:t>
      </w:r>
    </w:p>
    <w:p w:rsidR="00EC3FA7" w:rsidRPr="004434C7" w:rsidRDefault="00EC3FA7" w:rsidP="00EC3FA7">
      <w:pPr>
        <w:pStyle w:val="Prrafodelista"/>
        <w:numPr>
          <w:ilvl w:val="0"/>
          <w:numId w:val="45"/>
        </w:numPr>
        <w:jc w:val="both"/>
        <w:rPr>
          <w:sz w:val="25"/>
          <w:szCs w:val="25"/>
        </w:rPr>
      </w:pPr>
      <w:r>
        <w:rPr>
          <w:b/>
          <w:sz w:val="25"/>
          <w:szCs w:val="25"/>
        </w:rPr>
        <w:t>Árboles de decisiones</w:t>
      </w:r>
    </w:p>
    <w:p w:rsidR="00EC3FA7" w:rsidRDefault="00EC3FA7" w:rsidP="00EC3FA7">
      <w:pPr>
        <w:pStyle w:val="Prrafodelista"/>
        <w:numPr>
          <w:ilvl w:val="1"/>
          <w:numId w:val="45"/>
        </w:numPr>
        <w:jc w:val="both"/>
        <w:rPr>
          <w:sz w:val="25"/>
          <w:szCs w:val="25"/>
        </w:rPr>
      </w:pPr>
      <w:r w:rsidRPr="004434C7">
        <w:rPr>
          <w:b/>
          <w:sz w:val="25"/>
          <w:szCs w:val="25"/>
        </w:rPr>
        <w:t>Descripción</w:t>
      </w:r>
      <w:r>
        <w:rPr>
          <w:sz w:val="25"/>
          <w:szCs w:val="25"/>
        </w:rPr>
        <w:t xml:space="preserve">: </w:t>
      </w:r>
      <w:r w:rsidR="00597425">
        <w:rPr>
          <w:sz w:val="25"/>
          <w:szCs w:val="25"/>
        </w:rPr>
        <w:t>se utiliza para realizar la selección del mejor curso de acción entre varios de ellos alternativos. A cada decisión se le asignan un conjunto de costos y otras propiedades que permiten decidir entre unas u otras ramas del árbol.</w:t>
      </w:r>
    </w:p>
    <w:p w:rsidR="00EC3FA7" w:rsidRPr="004434C7" w:rsidRDefault="00EC3FA7" w:rsidP="00EC3FA7">
      <w:pPr>
        <w:pStyle w:val="Prrafodelista"/>
        <w:numPr>
          <w:ilvl w:val="1"/>
          <w:numId w:val="45"/>
        </w:numPr>
        <w:jc w:val="both"/>
        <w:rPr>
          <w:sz w:val="25"/>
          <w:szCs w:val="25"/>
        </w:rPr>
      </w:pPr>
      <w:r w:rsidRPr="004434C7">
        <w:rPr>
          <w:b/>
          <w:sz w:val="25"/>
          <w:szCs w:val="25"/>
        </w:rPr>
        <w:t>Etapa de uso</w:t>
      </w:r>
      <w:r>
        <w:rPr>
          <w:sz w:val="25"/>
          <w:szCs w:val="25"/>
        </w:rPr>
        <w:t>: análisis cuantitativo de riesgos</w:t>
      </w:r>
    </w:p>
    <w:p w:rsidR="00EC3FA7" w:rsidRPr="004434C7" w:rsidRDefault="00EC3FA7" w:rsidP="00EC3FA7">
      <w:pPr>
        <w:pStyle w:val="Prrafodelista"/>
        <w:numPr>
          <w:ilvl w:val="0"/>
          <w:numId w:val="45"/>
        </w:numPr>
        <w:jc w:val="both"/>
        <w:rPr>
          <w:sz w:val="25"/>
          <w:szCs w:val="25"/>
        </w:rPr>
      </w:pPr>
      <w:r>
        <w:rPr>
          <w:b/>
          <w:sz w:val="25"/>
          <w:szCs w:val="25"/>
        </w:rPr>
        <w:t>Uso de estrategias para riesgos negativos o amenazas</w:t>
      </w:r>
    </w:p>
    <w:p w:rsidR="00EC3FA7" w:rsidRDefault="00EC3FA7" w:rsidP="00EC3FA7">
      <w:pPr>
        <w:pStyle w:val="Prrafodelista"/>
        <w:numPr>
          <w:ilvl w:val="1"/>
          <w:numId w:val="45"/>
        </w:numPr>
        <w:jc w:val="both"/>
        <w:rPr>
          <w:sz w:val="25"/>
          <w:szCs w:val="25"/>
        </w:rPr>
      </w:pPr>
      <w:r w:rsidRPr="004434C7">
        <w:rPr>
          <w:b/>
          <w:sz w:val="25"/>
          <w:szCs w:val="25"/>
        </w:rPr>
        <w:t>Descripción</w:t>
      </w:r>
      <w:r>
        <w:rPr>
          <w:sz w:val="25"/>
          <w:szCs w:val="25"/>
        </w:rPr>
        <w:t xml:space="preserve">: </w:t>
      </w:r>
      <w:r w:rsidR="00597425">
        <w:rPr>
          <w:sz w:val="25"/>
          <w:szCs w:val="25"/>
        </w:rPr>
        <w:t>entre estas se encuentran varias posibilidades, a saber: escalar, evitar, transferir, mitigar o aceptar. La utilización de alguna de las anteriores posibilitará la disminución de la exposición de un riesgo determinado.</w:t>
      </w:r>
    </w:p>
    <w:p w:rsidR="00EC3FA7" w:rsidRPr="004434C7" w:rsidRDefault="00EC3FA7" w:rsidP="00EC3FA7">
      <w:pPr>
        <w:pStyle w:val="Prrafodelista"/>
        <w:numPr>
          <w:ilvl w:val="1"/>
          <w:numId w:val="45"/>
        </w:numPr>
        <w:jc w:val="both"/>
        <w:rPr>
          <w:sz w:val="25"/>
          <w:szCs w:val="25"/>
        </w:rPr>
      </w:pPr>
      <w:r w:rsidRPr="004434C7">
        <w:rPr>
          <w:b/>
          <w:sz w:val="25"/>
          <w:szCs w:val="25"/>
        </w:rPr>
        <w:t>Etapa de uso</w:t>
      </w:r>
      <w:r>
        <w:rPr>
          <w:sz w:val="25"/>
          <w:szCs w:val="25"/>
        </w:rPr>
        <w:t>: planificar la respuesta al riesgo</w:t>
      </w:r>
    </w:p>
    <w:p w:rsidR="00EC3FA7" w:rsidRPr="004434C7" w:rsidRDefault="00EC3FA7" w:rsidP="00EC3FA7">
      <w:pPr>
        <w:pStyle w:val="Prrafodelista"/>
        <w:numPr>
          <w:ilvl w:val="0"/>
          <w:numId w:val="45"/>
        </w:numPr>
        <w:jc w:val="both"/>
        <w:rPr>
          <w:sz w:val="25"/>
          <w:szCs w:val="25"/>
        </w:rPr>
      </w:pPr>
      <w:r>
        <w:rPr>
          <w:b/>
          <w:sz w:val="25"/>
          <w:szCs w:val="25"/>
        </w:rPr>
        <w:t>Estrategias de respuesta a contingencias</w:t>
      </w:r>
    </w:p>
    <w:p w:rsidR="00EC3FA7" w:rsidRDefault="00EC3FA7" w:rsidP="00EC3FA7">
      <w:pPr>
        <w:pStyle w:val="Prrafodelista"/>
        <w:numPr>
          <w:ilvl w:val="1"/>
          <w:numId w:val="45"/>
        </w:numPr>
        <w:jc w:val="both"/>
        <w:rPr>
          <w:sz w:val="25"/>
          <w:szCs w:val="25"/>
        </w:rPr>
      </w:pPr>
      <w:r w:rsidRPr="004434C7">
        <w:rPr>
          <w:b/>
          <w:sz w:val="25"/>
          <w:szCs w:val="25"/>
        </w:rPr>
        <w:t>Descripción</w:t>
      </w:r>
      <w:r>
        <w:rPr>
          <w:sz w:val="25"/>
          <w:szCs w:val="25"/>
        </w:rPr>
        <w:t xml:space="preserve">: </w:t>
      </w:r>
      <w:r w:rsidR="00597425">
        <w:rPr>
          <w:sz w:val="25"/>
          <w:szCs w:val="25"/>
        </w:rPr>
        <w:t>estos procedimientos se encuentran orientados a paliar las consecuencias de un riesgo una vez que este ha ocurrido. Será necesario crear un conjunto de planes de este tipo para el caso de que ocurra cada tipo de riesgo indicado.</w:t>
      </w:r>
    </w:p>
    <w:p w:rsidR="00EC3FA7" w:rsidRPr="004434C7" w:rsidRDefault="00EC3FA7" w:rsidP="00EC3FA7">
      <w:pPr>
        <w:pStyle w:val="Prrafodelista"/>
        <w:numPr>
          <w:ilvl w:val="1"/>
          <w:numId w:val="45"/>
        </w:numPr>
        <w:jc w:val="both"/>
        <w:rPr>
          <w:sz w:val="25"/>
          <w:szCs w:val="25"/>
        </w:rPr>
      </w:pPr>
      <w:r w:rsidRPr="004434C7">
        <w:rPr>
          <w:b/>
          <w:sz w:val="25"/>
          <w:szCs w:val="25"/>
        </w:rPr>
        <w:t>Etapa de uso</w:t>
      </w:r>
      <w:r>
        <w:rPr>
          <w:sz w:val="25"/>
          <w:szCs w:val="25"/>
        </w:rPr>
        <w:t>: planificar la respuesta al riesgo</w:t>
      </w:r>
    </w:p>
    <w:p w:rsidR="00EC3FA7" w:rsidRPr="004434C7" w:rsidRDefault="00EC3FA7" w:rsidP="00EC3FA7">
      <w:pPr>
        <w:pStyle w:val="Prrafodelista"/>
        <w:numPr>
          <w:ilvl w:val="0"/>
          <w:numId w:val="45"/>
        </w:numPr>
        <w:jc w:val="both"/>
        <w:rPr>
          <w:sz w:val="25"/>
          <w:szCs w:val="25"/>
        </w:rPr>
      </w:pPr>
      <w:r>
        <w:rPr>
          <w:b/>
          <w:sz w:val="25"/>
          <w:szCs w:val="25"/>
        </w:rPr>
        <w:lastRenderedPageBreak/>
        <w:t>Habilidades interpersonales y de equipo</w:t>
      </w:r>
    </w:p>
    <w:p w:rsidR="00EC3FA7" w:rsidRDefault="00EC3FA7" w:rsidP="00EC3FA7">
      <w:pPr>
        <w:pStyle w:val="Prrafodelista"/>
        <w:numPr>
          <w:ilvl w:val="1"/>
          <w:numId w:val="45"/>
        </w:numPr>
        <w:jc w:val="both"/>
        <w:rPr>
          <w:sz w:val="25"/>
          <w:szCs w:val="25"/>
        </w:rPr>
      </w:pPr>
      <w:r w:rsidRPr="004434C7">
        <w:rPr>
          <w:b/>
          <w:sz w:val="25"/>
          <w:szCs w:val="25"/>
        </w:rPr>
        <w:t>Descripción</w:t>
      </w:r>
      <w:r>
        <w:rPr>
          <w:sz w:val="25"/>
          <w:szCs w:val="25"/>
        </w:rPr>
        <w:t xml:space="preserve">: </w:t>
      </w:r>
      <w:r w:rsidR="00597425">
        <w:rPr>
          <w:sz w:val="25"/>
          <w:szCs w:val="25"/>
        </w:rPr>
        <w:t xml:space="preserve">utilización de las habilidades </w:t>
      </w:r>
      <w:r w:rsidR="00660FE3">
        <w:rPr>
          <w:sz w:val="25"/>
          <w:szCs w:val="25"/>
        </w:rPr>
        <w:t xml:space="preserve">y experiencia </w:t>
      </w:r>
      <w:r w:rsidR="00597425">
        <w:rPr>
          <w:sz w:val="25"/>
          <w:szCs w:val="25"/>
        </w:rPr>
        <w:t>que posee cada</w:t>
      </w:r>
      <w:r w:rsidR="00660FE3">
        <w:rPr>
          <w:sz w:val="25"/>
          <w:szCs w:val="25"/>
        </w:rPr>
        <w:t xml:space="preserve"> miembro del equipo de trabajo con el objetivo de generar un plan adecuado para el correcto seguimiento y monitorización de los riesgos identificados, analizados y planificados hasta el momento.</w:t>
      </w:r>
    </w:p>
    <w:p w:rsidR="004434C7" w:rsidRPr="00EC3FA7" w:rsidRDefault="00EC3FA7" w:rsidP="00EC3FA7">
      <w:pPr>
        <w:pStyle w:val="Prrafodelista"/>
        <w:numPr>
          <w:ilvl w:val="1"/>
          <w:numId w:val="45"/>
        </w:numPr>
        <w:jc w:val="both"/>
        <w:rPr>
          <w:sz w:val="25"/>
          <w:szCs w:val="25"/>
        </w:rPr>
      </w:pPr>
      <w:r w:rsidRPr="004434C7">
        <w:rPr>
          <w:b/>
          <w:sz w:val="25"/>
          <w:szCs w:val="25"/>
        </w:rPr>
        <w:t>Etapa de uso</w:t>
      </w:r>
      <w:r>
        <w:rPr>
          <w:sz w:val="25"/>
          <w:szCs w:val="25"/>
        </w:rPr>
        <w:t>: seguimiento y monitorización</w:t>
      </w:r>
    </w:p>
    <w:p w:rsidR="004434C7" w:rsidRDefault="004434C7" w:rsidP="00D922A6">
      <w:pPr>
        <w:pStyle w:val="Prrafodelista"/>
        <w:ind w:left="0"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rsidR="00472F1B" w:rsidRPr="00472F1B" w:rsidRDefault="00472F1B" w:rsidP="00472F1B">
      <w:pPr>
        <w:pStyle w:val="Prrafodelista"/>
        <w:numPr>
          <w:ilvl w:val="0"/>
          <w:numId w:val="44"/>
        </w:numPr>
        <w:jc w:val="both"/>
        <w:rPr>
          <w:sz w:val="25"/>
          <w:szCs w:val="25"/>
        </w:rPr>
      </w:pPr>
      <w:r>
        <w:rPr>
          <w:b/>
          <w:sz w:val="25"/>
          <w:szCs w:val="25"/>
        </w:rPr>
        <w:t xml:space="preserve">Acta de constitución del proyecto: </w:t>
      </w:r>
      <w:r w:rsidR="00660FE3">
        <w:rPr>
          <w:sz w:val="25"/>
          <w:szCs w:val="25"/>
        </w:rPr>
        <w:t xml:space="preserve">documento que contiene todo tipo de acuerdos iniciales con el cliente de acuerdo a las propiedades finales del producto a desarrollar. Se encuentra en el documento </w:t>
      </w:r>
      <w:r w:rsidR="00660FE3" w:rsidRPr="00660FE3">
        <w:rPr>
          <w:b/>
          <w:i/>
          <w:sz w:val="25"/>
          <w:szCs w:val="25"/>
        </w:rPr>
        <w:t>GrpL_ADC_180922_ActaDeConstitucion_v1</w:t>
      </w:r>
      <w:r w:rsidR="00660FE3">
        <w:rPr>
          <w:b/>
          <w:sz w:val="25"/>
          <w:szCs w:val="25"/>
        </w:rPr>
        <w:t>.</w:t>
      </w:r>
    </w:p>
    <w:p w:rsidR="00472F1B" w:rsidRPr="00472F1B" w:rsidRDefault="00472F1B" w:rsidP="00472F1B">
      <w:pPr>
        <w:pStyle w:val="Prrafodelista"/>
        <w:numPr>
          <w:ilvl w:val="0"/>
          <w:numId w:val="44"/>
        </w:numPr>
        <w:jc w:val="both"/>
        <w:rPr>
          <w:sz w:val="25"/>
          <w:szCs w:val="25"/>
        </w:rPr>
      </w:pPr>
      <w:r>
        <w:rPr>
          <w:b/>
          <w:sz w:val="25"/>
          <w:szCs w:val="25"/>
        </w:rPr>
        <w:t xml:space="preserve">Plan de gestión del alcance del proyecto: </w:t>
      </w:r>
      <w:r>
        <w:rPr>
          <w:sz w:val="25"/>
          <w:szCs w:val="25"/>
        </w:rPr>
        <w:t>d</w:t>
      </w:r>
      <w:r w:rsidR="00660FE3">
        <w:rPr>
          <w:sz w:val="25"/>
          <w:szCs w:val="25"/>
        </w:rPr>
        <w:t xml:space="preserve">ocumento que posee las características y propiedades en términos generales del producto y del proyecto que lo construirá. Se encuentra en </w:t>
      </w:r>
      <w:hyperlink w:anchor="_Toc526359280" w:history="1">
        <w:r w:rsidR="00660FE3" w:rsidRPr="00660FE3">
          <w:rPr>
            <w:rStyle w:val="Hipervnculo"/>
            <w:sz w:val="25"/>
            <w:szCs w:val="25"/>
          </w:rPr>
          <w:t>este</w:t>
        </w:r>
      </w:hyperlink>
      <w:r w:rsidR="00660FE3">
        <w:rPr>
          <w:sz w:val="25"/>
          <w:szCs w:val="25"/>
        </w:rPr>
        <w:t xml:space="preserve"> apartado.</w:t>
      </w:r>
    </w:p>
    <w:p w:rsidR="004434C7" w:rsidRDefault="00472F1B" w:rsidP="004434C7">
      <w:pPr>
        <w:pStyle w:val="Prrafodelista"/>
        <w:numPr>
          <w:ilvl w:val="0"/>
          <w:numId w:val="44"/>
        </w:numPr>
        <w:jc w:val="both"/>
        <w:rPr>
          <w:sz w:val="25"/>
          <w:szCs w:val="25"/>
        </w:rPr>
      </w:pPr>
      <w:r>
        <w:rPr>
          <w:b/>
          <w:sz w:val="25"/>
          <w:szCs w:val="25"/>
        </w:rPr>
        <w:t>Plan de gestión de los interesados</w:t>
      </w:r>
      <w:r w:rsidR="004434C7">
        <w:rPr>
          <w:b/>
          <w:sz w:val="25"/>
          <w:szCs w:val="25"/>
        </w:rPr>
        <w:t xml:space="preserve">: </w:t>
      </w:r>
      <w:r w:rsidR="00660FE3">
        <w:rPr>
          <w:sz w:val="25"/>
          <w:szCs w:val="25"/>
        </w:rPr>
        <w:t xml:space="preserve">documento que determina todos los interesados y sus propiedades más relevantes para el proyecto actual. Se encuentra en </w:t>
      </w:r>
      <w:hyperlink w:anchor="_Plan_de_gestión" w:history="1">
        <w:r w:rsidR="00660FE3" w:rsidRPr="00660FE3">
          <w:rPr>
            <w:rStyle w:val="Hipervnculo"/>
            <w:sz w:val="25"/>
            <w:szCs w:val="25"/>
          </w:rPr>
          <w:t>este</w:t>
        </w:r>
      </w:hyperlink>
      <w:r w:rsidR="00660FE3">
        <w:rPr>
          <w:sz w:val="25"/>
          <w:szCs w:val="25"/>
        </w:rPr>
        <w:t xml:space="preserve"> apartado.</w:t>
      </w:r>
    </w:p>
    <w:p w:rsidR="00472F1B" w:rsidRDefault="00472F1B" w:rsidP="00472F1B">
      <w:pPr>
        <w:pStyle w:val="Prrafodelista"/>
        <w:numPr>
          <w:ilvl w:val="0"/>
          <w:numId w:val="44"/>
        </w:numPr>
        <w:jc w:val="both"/>
        <w:rPr>
          <w:sz w:val="25"/>
          <w:szCs w:val="25"/>
        </w:rPr>
      </w:pPr>
      <w:r>
        <w:rPr>
          <w:b/>
          <w:sz w:val="25"/>
          <w:szCs w:val="25"/>
        </w:rPr>
        <w:t xml:space="preserve">Lista de riesgos UCLM: </w:t>
      </w:r>
      <w:r w:rsidR="00660FE3">
        <w:rPr>
          <w:sz w:val="25"/>
          <w:szCs w:val="25"/>
        </w:rPr>
        <w:t>conjunto de riesgos detectados en anteriores proyectos de informática</w:t>
      </w:r>
      <w:r w:rsidR="00283267">
        <w:rPr>
          <w:rStyle w:val="Refdenotaalpie"/>
          <w:sz w:val="25"/>
          <w:szCs w:val="25"/>
        </w:rPr>
        <w:footnoteReference w:id="1"/>
      </w:r>
      <w:r w:rsidR="00660FE3">
        <w:rPr>
          <w:sz w:val="25"/>
          <w:szCs w:val="25"/>
        </w:rPr>
        <w:t>.</w:t>
      </w:r>
    </w:p>
    <w:p w:rsidR="002E2869" w:rsidRPr="00283267" w:rsidRDefault="00472F1B" w:rsidP="00283267">
      <w:pPr>
        <w:pStyle w:val="Prrafodelista"/>
        <w:numPr>
          <w:ilvl w:val="0"/>
          <w:numId w:val="44"/>
        </w:numPr>
        <w:jc w:val="both"/>
        <w:rPr>
          <w:sz w:val="25"/>
          <w:szCs w:val="25"/>
        </w:rPr>
      </w:pPr>
      <w:r>
        <w:rPr>
          <w:b/>
          <w:sz w:val="25"/>
          <w:szCs w:val="25"/>
        </w:rPr>
        <w:t xml:space="preserve">Planificación del proyecto: </w:t>
      </w:r>
      <w:r w:rsidR="00660FE3">
        <w:rPr>
          <w:sz w:val="25"/>
          <w:szCs w:val="25"/>
        </w:rPr>
        <w:t xml:space="preserve">fichero de planificación de tipo Gantt que contiene todas las tareas junto con su calendarización que se deberán ejecutar durante el desarrollo de este. Se encuentra en el documento </w:t>
      </w:r>
      <w:r w:rsidR="00660FE3" w:rsidRPr="00660FE3">
        <w:rPr>
          <w:b/>
          <w:i/>
          <w:sz w:val="25"/>
          <w:szCs w:val="25"/>
        </w:rPr>
        <w:t>GrpL_GNT_181115_GanttProyecto_v2</w:t>
      </w:r>
      <w:r w:rsidR="00660FE3">
        <w:rPr>
          <w:b/>
          <w:sz w:val="25"/>
          <w:szCs w:val="25"/>
        </w:rPr>
        <w:t>.</w:t>
      </w:r>
    </w:p>
    <w:p w:rsidR="00283267" w:rsidRPr="00283267" w:rsidRDefault="00283267" w:rsidP="00283267">
      <w:pPr>
        <w:pStyle w:val="Prrafodelista"/>
        <w:ind w:left="1104"/>
        <w:jc w:val="both"/>
        <w:rPr>
          <w:sz w:val="25"/>
          <w:szCs w:val="25"/>
        </w:rPr>
      </w:pPr>
    </w:p>
    <w:p w:rsidR="002E2869" w:rsidRPr="00CF4629" w:rsidRDefault="002E2869" w:rsidP="00CF4629">
      <w:pPr>
        <w:pStyle w:val="Ttulo3"/>
        <w:numPr>
          <w:ilvl w:val="2"/>
          <w:numId w:val="41"/>
        </w:numPr>
      </w:pPr>
      <w:bookmarkStart w:id="224" w:name="_Toc530661953"/>
      <w:r w:rsidRPr="00CF4629">
        <w:t>Roles y responsabilidades</w:t>
      </w:r>
      <w:bookmarkEnd w:id="224"/>
    </w:p>
    <w:p w:rsidR="00EC310C" w:rsidRDefault="00EC310C" w:rsidP="00283267">
      <w:pPr>
        <w:pStyle w:val="Prrafodelista"/>
        <w:ind w:left="0" w:firstLine="397"/>
        <w:jc w:val="both"/>
        <w:rPr>
          <w:sz w:val="25"/>
          <w:szCs w:val="25"/>
        </w:rPr>
      </w:pPr>
      <w:r w:rsidRPr="00EC310C">
        <w:rPr>
          <w:sz w:val="25"/>
          <w:szCs w:val="25"/>
        </w:rPr>
        <w:t>En</w:t>
      </w:r>
      <w:r w:rsidR="00283267">
        <w:rPr>
          <w:sz w:val="25"/>
          <w:szCs w:val="25"/>
        </w:rPr>
        <w:t xml:space="preserve"> el actual apartado se procederá a indicar la relación existente entre los roles que intervienen en el proyecto actual</w:t>
      </w:r>
      <w:r w:rsidR="00CA65C3">
        <w:rPr>
          <w:sz w:val="25"/>
          <w:szCs w:val="25"/>
        </w:rPr>
        <w:t xml:space="preserve"> y los riesgos que se identificarán posteriormente en la sección siguiente. De esta forma, a continuación se llevará a cabo una relación de los distintos roles de la fase de ejecución del proyecto (esto es, se obviará la fase de planificación del mismo) y, para cada uno, se indicarán los riesgos sobre los que es responsable. Esto es, en caso de que la amenaza asociada a estos se materialice, los roles responsables de la misma serán los encargados de dar solución o respuesta a la </w:t>
      </w:r>
      <w:r w:rsidR="00CA65C3">
        <w:rPr>
          <w:sz w:val="25"/>
          <w:szCs w:val="25"/>
        </w:rPr>
        <w:lastRenderedPageBreak/>
        <w:t xml:space="preserve">misma. Dicha forma de resolver la amenaza en cuestión se podrá encontrar en el apartado destinado a </w:t>
      </w:r>
      <w:hyperlink w:anchor="_Planificar_la_respuesta" w:history="1">
        <w:r w:rsidR="00CA65C3" w:rsidRPr="00CA65C3">
          <w:rPr>
            <w:rStyle w:val="Hipervnculo"/>
            <w:sz w:val="25"/>
            <w:szCs w:val="25"/>
          </w:rPr>
          <w:t>planear la respuesta a los riesgos</w:t>
        </w:r>
      </w:hyperlink>
      <w:r w:rsidR="00CA65C3">
        <w:rPr>
          <w:sz w:val="25"/>
          <w:szCs w:val="25"/>
        </w:rPr>
        <w:t>.</w:t>
      </w:r>
    </w:p>
    <w:p w:rsidR="00CA65C3" w:rsidRDefault="00CA65C3" w:rsidP="00283267">
      <w:pPr>
        <w:pStyle w:val="Prrafodelista"/>
        <w:ind w:left="0" w:firstLine="397"/>
        <w:jc w:val="both"/>
        <w:rPr>
          <w:sz w:val="25"/>
          <w:szCs w:val="25"/>
        </w:rPr>
      </w:pPr>
      <w:r>
        <w:rPr>
          <w:sz w:val="25"/>
          <w:szCs w:val="25"/>
        </w:rPr>
        <w:t xml:space="preserve">Por otra parte, debe notarse que una información similar a esta también podrá ser consultada en el fichero </w:t>
      </w:r>
      <w:r w:rsidRPr="00CA65C3">
        <w:rPr>
          <w:b/>
          <w:i/>
          <w:sz w:val="25"/>
          <w:szCs w:val="25"/>
        </w:rPr>
        <w:t>Plantilla_RiesgosIncidencias_20091120</w:t>
      </w:r>
      <w:r>
        <w:rPr>
          <w:b/>
          <w:i/>
          <w:sz w:val="25"/>
          <w:szCs w:val="25"/>
        </w:rPr>
        <w:t xml:space="preserve">.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rsidR="00CA65C3" w:rsidRPr="00CA65C3" w:rsidRDefault="00CA65C3" w:rsidP="00CA65C3">
      <w:pPr>
        <w:pStyle w:val="Prrafodelista"/>
        <w:ind w:left="0" w:firstLine="397"/>
        <w:jc w:val="both"/>
        <w:rPr>
          <w:sz w:val="25"/>
          <w:szCs w:val="25"/>
        </w:rPr>
      </w:pPr>
      <w:r>
        <w:rPr>
          <w:sz w:val="25"/>
          <w:szCs w:val="25"/>
        </w:rPr>
        <w:t>Por otra parte, cabe indicar que los riesgos pueden tener más de un responsable. Así como puede ocurrir que un rol no posea o no sea responsable de ninguno de los riesgos detectados. La relación completa de roles (nombre y código) y sus riesgos asociados (código de riesgo) se muestra a continuación.</w:t>
      </w:r>
    </w:p>
    <w:p w:rsidR="00CA65C3" w:rsidRDefault="00CA65C3" w:rsidP="00CA65C3">
      <w:pPr>
        <w:pStyle w:val="Prrafodelista"/>
        <w:numPr>
          <w:ilvl w:val="0"/>
          <w:numId w:val="21"/>
        </w:numPr>
        <w:jc w:val="both"/>
        <w:rPr>
          <w:sz w:val="25"/>
          <w:szCs w:val="25"/>
        </w:rPr>
      </w:pPr>
      <w:r>
        <w:rPr>
          <w:b/>
          <w:sz w:val="25"/>
          <w:szCs w:val="25"/>
        </w:rPr>
        <w:t>RRHH_004</w:t>
      </w:r>
      <w:r w:rsidR="00FD0B55">
        <w:rPr>
          <w:b/>
          <w:sz w:val="25"/>
          <w:szCs w:val="25"/>
        </w:rPr>
        <w:t xml:space="preserve"> (programador junior)</w:t>
      </w:r>
    </w:p>
    <w:p w:rsidR="00CA65C3" w:rsidRDefault="00FD0B55" w:rsidP="00FD0B55">
      <w:pPr>
        <w:pStyle w:val="Prrafodelista"/>
        <w:numPr>
          <w:ilvl w:val="1"/>
          <w:numId w:val="21"/>
        </w:numPr>
        <w:jc w:val="both"/>
        <w:rPr>
          <w:b/>
          <w:sz w:val="25"/>
          <w:szCs w:val="25"/>
        </w:rPr>
      </w:pPr>
      <w:r>
        <w:rPr>
          <w:b/>
          <w:sz w:val="25"/>
          <w:szCs w:val="25"/>
        </w:rPr>
        <w:t xml:space="preserve">Riesgos: </w:t>
      </w:r>
      <w:r w:rsidR="00037DBC">
        <w:rPr>
          <w:sz w:val="25"/>
          <w:szCs w:val="25"/>
        </w:rPr>
        <w:t>RSG.35,</w:t>
      </w:r>
      <w:r w:rsidR="00037DBC" w:rsidRPr="00037DBC">
        <w:rPr>
          <w:sz w:val="25"/>
          <w:szCs w:val="25"/>
        </w:rPr>
        <w:t xml:space="preserve"> </w:t>
      </w:r>
      <w:r w:rsidR="00037DBC">
        <w:rPr>
          <w:sz w:val="25"/>
          <w:szCs w:val="25"/>
        </w:rPr>
        <w:t>RSG.36,</w:t>
      </w:r>
      <w:r w:rsidR="00037DBC" w:rsidRPr="00037DBC">
        <w:rPr>
          <w:sz w:val="25"/>
          <w:szCs w:val="25"/>
        </w:rPr>
        <w:t xml:space="preserve"> </w:t>
      </w:r>
      <w:r w:rsidR="00037DBC">
        <w:rPr>
          <w:sz w:val="25"/>
          <w:szCs w:val="25"/>
        </w:rPr>
        <w:t>RSG.38,</w:t>
      </w:r>
      <w:r w:rsidR="00037DBC" w:rsidRPr="00037DBC">
        <w:rPr>
          <w:sz w:val="25"/>
          <w:szCs w:val="25"/>
        </w:rPr>
        <w:t xml:space="preserve"> </w:t>
      </w:r>
      <w:r w:rsidR="00037DBC">
        <w:rPr>
          <w:sz w:val="25"/>
          <w:szCs w:val="25"/>
        </w:rPr>
        <w:t>RSG.61,</w:t>
      </w:r>
      <w:r w:rsidR="00037DBC" w:rsidRPr="00037DBC">
        <w:rPr>
          <w:sz w:val="25"/>
          <w:szCs w:val="25"/>
        </w:rPr>
        <w:t xml:space="preserve"> </w:t>
      </w:r>
      <w:r w:rsidR="00037DBC">
        <w:rPr>
          <w:sz w:val="25"/>
          <w:szCs w:val="25"/>
        </w:rPr>
        <w:t>RSG.65,</w:t>
      </w:r>
      <w:r w:rsidR="00037DBC" w:rsidRPr="00037DBC">
        <w:rPr>
          <w:sz w:val="25"/>
          <w:szCs w:val="25"/>
        </w:rPr>
        <w:t xml:space="preserve"> </w:t>
      </w:r>
      <w:r w:rsidR="00037DBC">
        <w:rPr>
          <w:sz w:val="25"/>
          <w:szCs w:val="25"/>
        </w:rPr>
        <w:t>RSG.71,</w:t>
      </w:r>
      <w:r w:rsidR="00844347" w:rsidRPr="00844347">
        <w:rPr>
          <w:sz w:val="25"/>
          <w:szCs w:val="25"/>
        </w:rPr>
        <w:t xml:space="preserve"> </w:t>
      </w:r>
      <w:r w:rsidR="00844347">
        <w:rPr>
          <w:sz w:val="25"/>
          <w:szCs w:val="25"/>
        </w:rPr>
        <w:t>RSG.77,</w:t>
      </w:r>
    </w:p>
    <w:p w:rsidR="00CA65C3" w:rsidRDefault="00CA65C3" w:rsidP="00CA65C3">
      <w:pPr>
        <w:pStyle w:val="Prrafodelista"/>
        <w:numPr>
          <w:ilvl w:val="0"/>
          <w:numId w:val="21"/>
        </w:numPr>
        <w:jc w:val="both"/>
        <w:rPr>
          <w:sz w:val="25"/>
          <w:szCs w:val="25"/>
        </w:rPr>
      </w:pPr>
      <w:r>
        <w:rPr>
          <w:b/>
          <w:sz w:val="25"/>
          <w:szCs w:val="25"/>
        </w:rPr>
        <w:t>RRHH_005</w:t>
      </w:r>
      <w:r w:rsidR="00FD0B55">
        <w:rPr>
          <w:b/>
          <w:sz w:val="25"/>
          <w:szCs w:val="25"/>
        </w:rPr>
        <w:t xml:space="preserve"> (analista-diseñador)</w:t>
      </w:r>
    </w:p>
    <w:p w:rsidR="00FD0B55" w:rsidRDefault="00FD0B55" w:rsidP="00FD0B55">
      <w:pPr>
        <w:pStyle w:val="Prrafodelista"/>
        <w:numPr>
          <w:ilvl w:val="1"/>
          <w:numId w:val="21"/>
        </w:numPr>
        <w:jc w:val="both"/>
        <w:rPr>
          <w:b/>
          <w:sz w:val="25"/>
          <w:szCs w:val="25"/>
        </w:rPr>
      </w:pPr>
      <w:r>
        <w:rPr>
          <w:b/>
          <w:sz w:val="25"/>
          <w:szCs w:val="25"/>
        </w:rPr>
        <w:t xml:space="preserve">Riesgos: </w:t>
      </w:r>
      <w:r>
        <w:rPr>
          <w:sz w:val="25"/>
          <w:szCs w:val="25"/>
        </w:rPr>
        <w:t>RSG.17,</w:t>
      </w:r>
      <w:r w:rsidRPr="00FD0B55">
        <w:rPr>
          <w:sz w:val="25"/>
          <w:szCs w:val="25"/>
        </w:rPr>
        <w:t xml:space="preserve"> </w:t>
      </w:r>
      <w:r>
        <w:rPr>
          <w:sz w:val="25"/>
          <w:szCs w:val="25"/>
        </w:rPr>
        <w:t>RSG.18,</w:t>
      </w:r>
      <w:r w:rsidRPr="00FD0B55">
        <w:rPr>
          <w:sz w:val="25"/>
          <w:szCs w:val="25"/>
        </w:rPr>
        <w:t xml:space="preserve"> </w:t>
      </w:r>
      <w:r>
        <w:rPr>
          <w:sz w:val="25"/>
          <w:szCs w:val="25"/>
        </w:rPr>
        <w:t>RSG.20,</w:t>
      </w:r>
      <w:r w:rsidRPr="00FD0B55">
        <w:rPr>
          <w:sz w:val="25"/>
          <w:szCs w:val="25"/>
        </w:rPr>
        <w:t xml:space="preserve"> </w:t>
      </w:r>
      <w:r>
        <w:rPr>
          <w:sz w:val="25"/>
          <w:szCs w:val="25"/>
        </w:rPr>
        <w:t>RSG.26,</w:t>
      </w:r>
      <w:r w:rsidR="00037DBC" w:rsidRPr="00037DBC">
        <w:rPr>
          <w:sz w:val="25"/>
          <w:szCs w:val="25"/>
        </w:rPr>
        <w:t xml:space="preserve"> </w:t>
      </w:r>
      <w:r w:rsidR="00037DBC">
        <w:rPr>
          <w:sz w:val="25"/>
          <w:szCs w:val="25"/>
        </w:rPr>
        <w:t>RSG.32,</w:t>
      </w:r>
      <w:r w:rsidR="00037DBC" w:rsidRPr="00037DBC">
        <w:rPr>
          <w:sz w:val="25"/>
          <w:szCs w:val="25"/>
        </w:rPr>
        <w:t xml:space="preserve"> </w:t>
      </w:r>
      <w:r w:rsidR="00037DBC">
        <w:rPr>
          <w:sz w:val="25"/>
          <w:szCs w:val="25"/>
        </w:rPr>
        <w:t>RSG.33,</w:t>
      </w:r>
      <w:r w:rsidR="00037DBC" w:rsidRPr="00037DBC">
        <w:rPr>
          <w:sz w:val="25"/>
          <w:szCs w:val="25"/>
        </w:rPr>
        <w:t xml:space="preserve"> </w:t>
      </w:r>
      <w:r w:rsidR="00037DBC">
        <w:rPr>
          <w:sz w:val="25"/>
          <w:szCs w:val="25"/>
        </w:rPr>
        <w:t>RSG.34,</w:t>
      </w:r>
      <w:r w:rsidR="00037DBC" w:rsidRPr="00037DBC">
        <w:rPr>
          <w:sz w:val="25"/>
          <w:szCs w:val="25"/>
        </w:rPr>
        <w:t xml:space="preserve"> </w:t>
      </w:r>
      <w:r w:rsidR="00037DBC">
        <w:rPr>
          <w:sz w:val="25"/>
          <w:szCs w:val="25"/>
        </w:rPr>
        <w:t>RSG.37,</w:t>
      </w:r>
      <w:r w:rsidR="00037DBC" w:rsidRPr="00037DBC">
        <w:rPr>
          <w:sz w:val="25"/>
          <w:szCs w:val="25"/>
        </w:rPr>
        <w:t xml:space="preserve"> </w:t>
      </w:r>
      <w:r w:rsidR="00037DBC">
        <w:rPr>
          <w:sz w:val="25"/>
          <w:szCs w:val="25"/>
        </w:rPr>
        <w:t>RSG.39,</w:t>
      </w:r>
      <w:r w:rsidR="00037DBC" w:rsidRPr="00037DBC">
        <w:rPr>
          <w:sz w:val="25"/>
          <w:szCs w:val="25"/>
        </w:rPr>
        <w:t xml:space="preserve"> </w:t>
      </w:r>
      <w:r w:rsidR="00037DBC">
        <w:rPr>
          <w:sz w:val="25"/>
          <w:szCs w:val="25"/>
        </w:rPr>
        <w:t>RSG.40,</w:t>
      </w:r>
      <w:r w:rsidR="00037DBC" w:rsidRPr="00037DBC">
        <w:rPr>
          <w:sz w:val="25"/>
          <w:szCs w:val="25"/>
        </w:rPr>
        <w:t xml:space="preserve"> </w:t>
      </w:r>
      <w:r w:rsidR="00037DBC">
        <w:rPr>
          <w:sz w:val="25"/>
          <w:szCs w:val="25"/>
        </w:rPr>
        <w:t>RSG.41,</w:t>
      </w:r>
      <w:r w:rsidR="00037DBC" w:rsidRPr="00037DBC">
        <w:rPr>
          <w:sz w:val="25"/>
          <w:szCs w:val="25"/>
        </w:rPr>
        <w:t xml:space="preserve"> </w:t>
      </w:r>
      <w:r w:rsidR="00037DBC">
        <w:rPr>
          <w:sz w:val="25"/>
          <w:szCs w:val="25"/>
        </w:rPr>
        <w:t>RSG.42,</w:t>
      </w:r>
      <w:r w:rsidR="00037DBC" w:rsidRPr="00037DBC">
        <w:rPr>
          <w:sz w:val="25"/>
          <w:szCs w:val="25"/>
        </w:rPr>
        <w:t xml:space="preserve"> </w:t>
      </w:r>
      <w:r w:rsidR="00037DBC">
        <w:rPr>
          <w:sz w:val="25"/>
          <w:szCs w:val="25"/>
        </w:rPr>
        <w:t>RSG.43,</w:t>
      </w:r>
      <w:r w:rsidR="00037DBC" w:rsidRPr="00037DBC">
        <w:rPr>
          <w:sz w:val="25"/>
          <w:szCs w:val="25"/>
        </w:rPr>
        <w:t xml:space="preserve"> </w:t>
      </w:r>
      <w:r w:rsidR="00037DBC">
        <w:rPr>
          <w:sz w:val="25"/>
          <w:szCs w:val="25"/>
        </w:rPr>
        <w:t>RSG.48,</w:t>
      </w:r>
      <w:r w:rsidR="00037DBC" w:rsidRPr="00037DBC">
        <w:rPr>
          <w:sz w:val="25"/>
          <w:szCs w:val="25"/>
        </w:rPr>
        <w:t xml:space="preserve"> </w:t>
      </w:r>
      <w:r w:rsidR="00037DBC">
        <w:rPr>
          <w:sz w:val="25"/>
          <w:szCs w:val="25"/>
        </w:rPr>
        <w:t>RSG.49,</w:t>
      </w:r>
      <w:r w:rsidR="00037DBC" w:rsidRPr="00037DBC">
        <w:rPr>
          <w:sz w:val="25"/>
          <w:szCs w:val="25"/>
        </w:rPr>
        <w:t xml:space="preserve"> </w:t>
      </w:r>
      <w:r w:rsidR="00037DBC">
        <w:rPr>
          <w:sz w:val="25"/>
          <w:szCs w:val="25"/>
        </w:rPr>
        <w:t>RSG.61,</w:t>
      </w:r>
      <w:r w:rsidR="00037DBC" w:rsidRPr="00037DBC">
        <w:rPr>
          <w:sz w:val="25"/>
          <w:szCs w:val="25"/>
        </w:rPr>
        <w:t xml:space="preserve"> </w:t>
      </w:r>
      <w:r w:rsidR="00037DBC">
        <w:rPr>
          <w:sz w:val="25"/>
          <w:szCs w:val="25"/>
        </w:rPr>
        <w:t>RSG.62,</w:t>
      </w:r>
      <w:r w:rsidR="00037DBC" w:rsidRPr="00037DBC">
        <w:rPr>
          <w:sz w:val="25"/>
          <w:szCs w:val="25"/>
        </w:rPr>
        <w:t xml:space="preserve"> </w:t>
      </w:r>
      <w:r w:rsidR="00037DBC">
        <w:rPr>
          <w:sz w:val="25"/>
          <w:szCs w:val="25"/>
        </w:rPr>
        <w:t>RSG.63,</w:t>
      </w:r>
      <w:r w:rsidR="00037DBC" w:rsidRPr="00037DBC">
        <w:rPr>
          <w:sz w:val="25"/>
          <w:szCs w:val="25"/>
        </w:rPr>
        <w:t xml:space="preserve"> </w:t>
      </w:r>
      <w:r w:rsidR="00037DBC">
        <w:rPr>
          <w:sz w:val="25"/>
          <w:szCs w:val="25"/>
        </w:rPr>
        <w:t>RSG.64,</w:t>
      </w:r>
      <w:r w:rsidR="00037DBC" w:rsidRPr="00037DBC">
        <w:rPr>
          <w:sz w:val="25"/>
          <w:szCs w:val="25"/>
        </w:rPr>
        <w:t xml:space="preserve"> </w:t>
      </w:r>
      <w:r w:rsidR="00037DBC">
        <w:rPr>
          <w:sz w:val="25"/>
          <w:szCs w:val="25"/>
        </w:rPr>
        <w:t>RSG.67,</w:t>
      </w:r>
      <w:r w:rsidR="00037DBC" w:rsidRPr="00037DBC">
        <w:rPr>
          <w:sz w:val="25"/>
          <w:szCs w:val="25"/>
        </w:rPr>
        <w:t xml:space="preserve"> </w:t>
      </w:r>
      <w:r w:rsidR="00037DBC">
        <w:rPr>
          <w:sz w:val="25"/>
          <w:szCs w:val="25"/>
        </w:rPr>
        <w:t>RSG.71,</w:t>
      </w:r>
      <w:r w:rsidR="00844347" w:rsidRPr="00844347">
        <w:rPr>
          <w:sz w:val="25"/>
          <w:szCs w:val="25"/>
        </w:rPr>
        <w:t xml:space="preserve"> </w:t>
      </w:r>
      <w:r w:rsidR="00844347">
        <w:rPr>
          <w:sz w:val="25"/>
          <w:szCs w:val="25"/>
        </w:rPr>
        <w:t>RSG.77,</w:t>
      </w:r>
    </w:p>
    <w:p w:rsidR="00CA65C3" w:rsidRDefault="00CA65C3" w:rsidP="00CA65C3">
      <w:pPr>
        <w:pStyle w:val="Prrafodelista"/>
        <w:numPr>
          <w:ilvl w:val="0"/>
          <w:numId w:val="21"/>
        </w:numPr>
        <w:jc w:val="both"/>
        <w:rPr>
          <w:sz w:val="25"/>
          <w:szCs w:val="25"/>
        </w:rPr>
      </w:pPr>
      <w:r>
        <w:rPr>
          <w:b/>
          <w:sz w:val="25"/>
          <w:szCs w:val="25"/>
        </w:rPr>
        <w:t>RRHH_006</w:t>
      </w:r>
      <w:r w:rsidR="00FD0B55">
        <w:rPr>
          <w:b/>
          <w:sz w:val="25"/>
          <w:szCs w:val="25"/>
        </w:rPr>
        <w:t xml:space="preserve"> (analista-programador)</w:t>
      </w:r>
    </w:p>
    <w:p w:rsidR="00FD0B55" w:rsidRDefault="00FD0B55" w:rsidP="00FD0B55">
      <w:pPr>
        <w:pStyle w:val="Prrafodelista"/>
        <w:numPr>
          <w:ilvl w:val="1"/>
          <w:numId w:val="21"/>
        </w:numPr>
        <w:jc w:val="both"/>
        <w:rPr>
          <w:b/>
          <w:sz w:val="25"/>
          <w:szCs w:val="25"/>
        </w:rPr>
      </w:pPr>
      <w:r>
        <w:rPr>
          <w:b/>
          <w:sz w:val="25"/>
          <w:szCs w:val="25"/>
        </w:rPr>
        <w:t xml:space="preserve">Riesgos: </w:t>
      </w:r>
      <w:r w:rsidR="00037DBC">
        <w:rPr>
          <w:sz w:val="25"/>
          <w:szCs w:val="25"/>
        </w:rPr>
        <w:t>RSG.35, RSG.36,</w:t>
      </w:r>
      <w:r w:rsidR="00037DBC" w:rsidRPr="00037DBC">
        <w:rPr>
          <w:sz w:val="25"/>
          <w:szCs w:val="25"/>
        </w:rPr>
        <w:t xml:space="preserve"> </w:t>
      </w:r>
      <w:r w:rsidR="00037DBC">
        <w:rPr>
          <w:sz w:val="25"/>
          <w:szCs w:val="25"/>
        </w:rPr>
        <w:t>RSG.37,</w:t>
      </w:r>
      <w:r w:rsidR="00037DBC" w:rsidRPr="00037DBC">
        <w:rPr>
          <w:sz w:val="25"/>
          <w:szCs w:val="25"/>
        </w:rPr>
        <w:t xml:space="preserve"> </w:t>
      </w:r>
      <w:r w:rsidR="00037DBC">
        <w:rPr>
          <w:sz w:val="25"/>
          <w:szCs w:val="25"/>
        </w:rPr>
        <w:t>RSG.38,</w:t>
      </w:r>
      <w:r w:rsidR="00037DBC" w:rsidRPr="00037DBC">
        <w:rPr>
          <w:sz w:val="25"/>
          <w:szCs w:val="25"/>
        </w:rPr>
        <w:t xml:space="preserve"> </w:t>
      </w:r>
      <w:r w:rsidR="00037DBC">
        <w:rPr>
          <w:sz w:val="25"/>
          <w:szCs w:val="25"/>
        </w:rPr>
        <w:t>RSG.41,</w:t>
      </w:r>
      <w:r w:rsidR="00037DBC" w:rsidRPr="00037DBC">
        <w:rPr>
          <w:sz w:val="25"/>
          <w:szCs w:val="25"/>
        </w:rPr>
        <w:t xml:space="preserve"> </w:t>
      </w:r>
      <w:r w:rsidR="00037DBC">
        <w:rPr>
          <w:sz w:val="25"/>
          <w:szCs w:val="25"/>
        </w:rPr>
        <w:t>RSG.61,</w:t>
      </w:r>
      <w:r w:rsidR="00037DBC" w:rsidRPr="00037DBC">
        <w:rPr>
          <w:sz w:val="25"/>
          <w:szCs w:val="25"/>
        </w:rPr>
        <w:t xml:space="preserve"> </w:t>
      </w:r>
      <w:r w:rsidR="00037DBC">
        <w:rPr>
          <w:sz w:val="25"/>
          <w:szCs w:val="25"/>
        </w:rPr>
        <w:t>RSG.64,</w:t>
      </w:r>
      <w:r w:rsidR="00037DBC" w:rsidRPr="00037DBC">
        <w:rPr>
          <w:sz w:val="25"/>
          <w:szCs w:val="25"/>
        </w:rPr>
        <w:t xml:space="preserve"> </w:t>
      </w:r>
      <w:r w:rsidR="00037DBC">
        <w:rPr>
          <w:sz w:val="25"/>
          <w:szCs w:val="25"/>
        </w:rPr>
        <w:t>RSG.65,</w:t>
      </w:r>
      <w:r w:rsidR="00037DBC" w:rsidRPr="00037DBC">
        <w:rPr>
          <w:sz w:val="25"/>
          <w:szCs w:val="25"/>
        </w:rPr>
        <w:t xml:space="preserve"> </w:t>
      </w:r>
      <w:r w:rsidR="00037DBC">
        <w:rPr>
          <w:sz w:val="25"/>
          <w:szCs w:val="25"/>
        </w:rPr>
        <w:t>RSG.71,</w:t>
      </w:r>
      <w:r w:rsidR="00844347" w:rsidRPr="00844347">
        <w:rPr>
          <w:sz w:val="25"/>
          <w:szCs w:val="25"/>
        </w:rPr>
        <w:t xml:space="preserve"> </w:t>
      </w:r>
      <w:r w:rsidR="00844347">
        <w:rPr>
          <w:sz w:val="25"/>
          <w:szCs w:val="25"/>
        </w:rPr>
        <w:t>RSG.77,</w:t>
      </w:r>
    </w:p>
    <w:p w:rsidR="00CA65C3" w:rsidRDefault="00CA65C3" w:rsidP="00CA65C3">
      <w:pPr>
        <w:pStyle w:val="Prrafodelista"/>
        <w:numPr>
          <w:ilvl w:val="0"/>
          <w:numId w:val="21"/>
        </w:numPr>
        <w:jc w:val="both"/>
        <w:rPr>
          <w:sz w:val="25"/>
          <w:szCs w:val="25"/>
        </w:rPr>
      </w:pPr>
      <w:r>
        <w:rPr>
          <w:b/>
          <w:sz w:val="25"/>
          <w:szCs w:val="25"/>
        </w:rPr>
        <w:t>RRHH_007</w:t>
      </w:r>
      <w:r w:rsidR="00FD0B55">
        <w:rPr>
          <w:b/>
          <w:sz w:val="25"/>
          <w:szCs w:val="25"/>
        </w:rPr>
        <w:t xml:space="preserve"> (programador senior)</w:t>
      </w:r>
    </w:p>
    <w:p w:rsidR="00FD0B55" w:rsidRDefault="00FD0B55" w:rsidP="00FD0B55">
      <w:pPr>
        <w:pStyle w:val="Prrafodelista"/>
        <w:numPr>
          <w:ilvl w:val="1"/>
          <w:numId w:val="21"/>
        </w:numPr>
        <w:jc w:val="both"/>
        <w:rPr>
          <w:b/>
          <w:sz w:val="25"/>
          <w:szCs w:val="25"/>
        </w:rPr>
      </w:pPr>
      <w:r>
        <w:rPr>
          <w:b/>
          <w:sz w:val="25"/>
          <w:szCs w:val="25"/>
        </w:rPr>
        <w:t xml:space="preserve">Riesgos: </w:t>
      </w:r>
      <w:r w:rsidR="00037DBC">
        <w:rPr>
          <w:sz w:val="25"/>
          <w:szCs w:val="25"/>
        </w:rPr>
        <w:t>RSG.40,</w:t>
      </w:r>
      <w:r w:rsidR="00037DBC" w:rsidRPr="00037DBC">
        <w:rPr>
          <w:sz w:val="25"/>
          <w:szCs w:val="25"/>
        </w:rPr>
        <w:t xml:space="preserve"> </w:t>
      </w:r>
      <w:r w:rsidR="00037DBC">
        <w:rPr>
          <w:sz w:val="25"/>
          <w:szCs w:val="25"/>
        </w:rPr>
        <w:t>RSG.41,</w:t>
      </w:r>
      <w:r w:rsidR="00037DBC" w:rsidRPr="00037DBC">
        <w:rPr>
          <w:sz w:val="25"/>
          <w:szCs w:val="25"/>
        </w:rPr>
        <w:t xml:space="preserve"> </w:t>
      </w:r>
      <w:r w:rsidR="00037DBC">
        <w:rPr>
          <w:sz w:val="25"/>
          <w:szCs w:val="25"/>
        </w:rPr>
        <w:t>RSG.61,</w:t>
      </w:r>
      <w:r w:rsidR="00037DBC" w:rsidRPr="00037DBC">
        <w:rPr>
          <w:sz w:val="25"/>
          <w:szCs w:val="25"/>
        </w:rPr>
        <w:t xml:space="preserve"> </w:t>
      </w:r>
      <w:r w:rsidR="00037DBC">
        <w:rPr>
          <w:sz w:val="25"/>
          <w:szCs w:val="25"/>
        </w:rPr>
        <w:t>RSG.71,</w:t>
      </w:r>
      <w:r w:rsidR="00844347" w:rsidRPr="00844347">
        <w:rPr>
          <w:sz w:val="25"/>
          <w:szCs w:val="25"/>
        </w:rPr>
        <w:t xml:space="preserve"> </w:t>
      </w:r>
      <w:r w:rsidR="00844347">
        <w:rPr>
          <w:sz w:val="25"/>
          <w:szCs w:val="25"/>
        </w:rPr>
        <w:t>RSG.77,</w:t>
      </w:r>
    </w:p>
    <w:p w:rsidR="00CA65C3" w:rsidRDefault="00CA65C3" w:rsidP="00CA65C3">
      <w:pPr>
        <w:pStyle w:val="Prrafodelista"/>
        <w:numPr>
          <w:ilvl w:val="0"/>
          <w:numId w:val="21"/>
        </w:numPr>
        <w:jc w:val="both"/>
        <w:rPr>
          <w:sz w:val="25"/>
          <w:szCs w:val="25"/>
        </w:rPr>
      </w:pPr>
      <w:r>
        <w:rPr>
          <w:b/>
          <w:sz w:val="25"/>
          <w:szCs w:val="25"/>
        </w:rPr>
        <w:t>RRHH_008</w:t>
      </w:r>
      <w:r w:rsidR="00FD0B55">
        <w:rPr>
          <w:b/>
          <w:sz w:val="25"/>
          <w:szCs w:val="25"/>
        </w:rPr>
        <w:t xml:space="preserve"> (director de proyecto)</w:t>
      </w:r>
    </w:p>
    <w:p w:rsidR="00FD0B55" w:rsidRDefault="00FD0B55" w:rsidP="00FD0B55">
      <w:pPr>
        <w:pStyle w:val="Prrafodelista"/>
        <w:numPr>
          <w:ilvl w:val="1"/>
          <w:numId w:val="21"/>
        </w:numPr>
        <w:jc w:val="both"/>
        <w:rPr>
          <w:b/>
          <w:sz w:val="25"/>
          <w:szCs w:val="25"/>
        </w:rPr>
      </w:pPr>
      <w:r>
        <w:rPr>
          <w:b/>
          <w:sz w:val="25"/>
          <w:szCs w:val="25"/>
        </w:rPr>
        <w:t xml:space="preserve">Riesgos: </w:t>
      </w:r>
      <w:r>
        <w:rPr>
          <w:sz w:val="25"/>
          <w:szCs w:val="25"/>
        </w:rPr>
        <w:t>RSG.1,</w:t>
      </w:r>
      <w:r w:rsidRPr="00FD0B55">
        <w:rPr>
          <w:sz w:val="25"/>
          <w:szCs w:val="25"/>
        </w:rPr>
        <w:t xml:space="preserve"> </w:t>
      </w:r>
      <w:r>
        <w:rPr>
          <w:sz w:val="25"/>
          <w:szCs w:val="25"/>
        </w:rPr>
        <w:t>RSG.2,</w:t>
      </w:r>
      <w:r w:rsidRPr="00FD0B55">
        <w:rPr>
          <w:sz w:val="25"/>
          <w:szCs w:val="25"/>
        </w:rPr>
        <w:t xml:space="preserve"> </w:t>
      </w:r>
      <w:r>
        <w:rPr>
          <w:sz w:val="25"/>
          <w:szCs w:val="25"/>
        </w:rPr>
        <w:t>RSG.3,</w:t>
      </w:r>
      <w:r w:rsidRPr="00FD0B55">
        <w:rPr>
          <w:sz w:val="25"/>
          <w:szCs w:val="25"/>
        </w:rPr>
        <w:t xml:space="preserve"> </w:t>
      </w:r>
      <w:r>
        <w:rPr>
          <w:sz w:val="25"/>
          <w:szCs w:val="25"/>
        </w:rPr>
        <w:t>RSG.4,</w:t>
      </w:r>
      <w:r w:rsidRPr="00FD0B55">
        <w:rPr>
          <w:sz w:val="25"/>
          <w:szCs w:val="25"/>
        </w:rPr>
        <w:t xml:space="preserve"> </w:t>
      </w:r>
      <w:r>
        <w:rPr>
          <w:sz w:val="25"/>
          <w:szCs w:val="25"/>
        </w:rPr>
        <w:t>RSG.5,</w:t>
      </w:r>
      <w:r w:rsidRPr="00FD0B55">
        <w:rPr>
          <w:sz w:val="25"/>
          <w:szCs w:val="25"/>
        </w:rPr>
        <w:t xml:space="preserve"> </w:t>
      </w:r>
      <w:r>
        <w:rPr>
          <w:sz w:val="25"/>
          <w:szCs w:val="25"/>
        </w:rPr>
        <w:t>RSG.6,</w:t>
      </w:r>
      <w:r w:rsidRPr="00FD0B55">
        <w:rPr>
          <w:sz w:val="25"/>
          <w:szCs w:val="25"/>
        </w:rPr>
        <w:t xml:space="preserve"> </w:t>
      </w:r>
      <w:r>
        <w:rPr>
          <w:sz w:val="25"/>
          <w:szCs w:val="25"/>
        </w:rPr>
        <w:t>RSG.7,</w:t>
      </w:r>
      <w:r w:rsidRPr="00FD0B55">
        <w:rPr>
          <w:sz w:val="25"/>
          <w:szCs w:val="25"/>
        </w:rPr>
        <w:t xml:space="preserve"> </w:t>
      </w:r>
      <w:r>
        <w:rPr>
          <w:sz w:val="25"/>
          <w:szCs w:val="25"/>
        </w:rPr>
        <w:t>RSG.8,</w:t>
      </w:r>
      <w:r w:rsidRPr="00FD0B55">
        <w:rPr>
          <w:sz w:val="25"/>
          <w:szCs w:val="25"/>
        </w:rPr>
        <w:t xml:space="preserve"> </w:t>
      </w:r>
      <w:r>
        <w:rPr>
          <w:sz w:val="25"/>
          <w:szCs w:val="25"/>
        </w:rPr>
        <w:t>RSG.9,</w:t>
      </w:r>
      <w:r w:rsidRPr="00FD0B55">
        <w:rPr>
          <w:sz w:val="25"/>
          <w:szCs w:val="25"/>
        </w:rPr>
        <w:t xml:space="preserve"> </w:t>
      </w:r>
      <w:r>
        <w:rPr>
          <w:sz w:val="25"/>
          <w:szCs w:val="25"/>
        </w:rPr>
        <w:t>RSG.10,</w:t>
      </w:r>
      <w:r w:rsidRPr="00FD0B55">
        <w:rPr>
          <w:sz w:val="25"/>
          <w:szCs w:val="25"/>
        </w:rPr>
        <w:t xml:space="preserve"> </w:t>
      </w:r>
      <w:r>
        <w:rPr>
          <w:sz w:val="25"/>
          <w:szCs w:val="25"/>
        </w:rPr>
        <w:t>RSG.11,</w:t>
      </w:r>
      <w:r w:rsidRPr="00FD0B55">
        <w:rPr>
          <w:sz w:val="25"/>
          <w:szCs w:val="25"/>
        </w:rPr>
        <w:t xml:space="preserve"> </w:t>
      </w:r>
      <w:r>
        <w:rPr>
          <w:sz w:val="25"/>
          <w:szCs w:val="25"/>
        </w:rPr>
        <w:t>RSG.12,</w:t>
      </w:r>
      <w:r w:rsidRPr="00FD0B55">
        <w:rPr>
          <w:sz w:val="25"/>
          <w:szCs w:val="25"/>
        </w:rPr>
        <w:t xml:space="preserve"> </w:t>
      </w:r>
      <w:r>
        <w:rPr>
          <w:sz w:val="25"/>
          <w:szCs w:val="25"/>
        </w:rPr>
        <w:t>RSG.13,</w:t>
      </w:r>
      <w:r w:rsidRPr="00FD0B55">
        <w:rPr>
          <w:sz w:val="25"/>
          <w:szCs w:val="25"/>
        </w:rPr>
        <w:t xml:space="preserve"> </w:t>
      </w:r>
      <w:r>
        <w:rPr>
          <w:sz w:val="25"/>
          <w:szCs w:val="25"/>
        </w:rPr>
        <w:t>RSG.14,</w:t>
      </w:r>
      <w:r w:rsidRPr="00FD0B55">
        <w:rPr>
          <w:sz w:val="25"/>
          <w:szCs w:val="25"/>
        </w:rPr>
        <w:t xml:space="preserve"> </w:t>
      </w:r>
      <w:r>
        <w:rPr>
          <w:sz w:val="25"/>
          <w:szCs w:val="25"/>
        </w:rPr>
        <w:t>RSG.15,</w:t>
      </w:r>
      <w:r w:rsidRPr="00FD0B55">
        <w:rPr>
          <w:sz w:val="25"/>
          <w:szCs w:val="25"/>
        </w:rPr>
        <w:t xml:space="preserve"> </w:t>
      </w:r>
      <w:r>
        <w:rPr>
          <w:sz w:val="25"/>
          <w:szCs w:val="25"/>
        </w:rPr>
        <w:t>RSG.16,</w:t>
      </w:r>
      <w:r w:rsidRPr="00FD0B55">
        <w:rPr>
          <w:sz w:val="25"/>
          <w:szCs w:val="25"/>
        </w:rPr>
        <w:t xml:space="preserve"> </w:t>
      </w:r>
      <w:r>
        <w:rPr>
          <w:sz w:val="25"/>
          <w:szCs w:val="25"/>
        </w:rPr>
        <w:t>RSG.19,</w:t>
      </w:r>
      <w:r w:rsidRPr="00FD0B55">
        <w:rPr>
          <w:sz w:val="25"/>
          <w:szCs w:val="25"/>
        </w:rPr>
        <w:t xml:space="preserve"> </w:t>
      </w:r>
      <w:r>
        <w:rPr>
          <w:sz w:val="25"/>
          <w:szCs w:val="25"/>
        </w:rPr>
        <w:t>RSG.21,</w:t>
      </w:r>
      <w:r w:rsidRPr="00FD0B55">
        <w:rPr>
          <w:sz w:val="25"/>
          <w:szCs w:val="25"/>
        </w:rPr>
        <w:t xml:space="preserve"> </w:t>
      </w:r>
      <w:r>
        <w:rPr>
          <w:sz w:val="25"/>
          <w:szCs w:val="25"/>
        </w:rPr>
        <w:t>RSG.22,</w:t>
      </w:r>
      <w:r w:rsidRPr="00FD0B55">
        <w:rPr>
          <w:sz w:val="25"/>
          <w:szCs w:val="25"/>
        </w:rPr>
        <w:t xml:space="preserve"> </w:t>
      </w:r>
      <w:r>
        <w:rPr>
          <w:sz w:val="25"/>
          <w:szCs w:val="25"/>
        </w:rPr>
        <w:t>RSG.23,</w:t>
      </w:r>
      <w:r w:rsidRPr="00FD0B55">
        <w:rPr>
          <w:sz w:val="25"/>
          <w:szCs w:val="25"/>
        </w:rPr>
        <w:t xml:space="preserve"> </w:t>
      </w:r>
      <w:r>
        <w:rPr>
          <w:sz w:val="25"/>
          <w:szCs w:val="25"/>
        </w:rPr>
        <w:t>RSG.24,</w:t>
      </w:r>
      <w:r w:rsidRPr="00FD0B55">
        <w:rPr>
          <w:sz w:val="25"/>
          <w:szCs w:val="25"/>
        </w:rPr>
        <w:t xml:space="preserve"> </w:t>
      </w:r>
      <w:r>
        <w:rPr>
          <w:sz w:val="25"/>
          <w:szCs w:val="25"/>
        </w:rPr>
        <w:t>RSG.25,</w:t>
      </w:r>
      <w:r w:rsidRPr="00FD0B55">
        <w:rPr>
          <w:sz w:val="25"/>
          <w:szCs w:val="25"/>
        </w:rPr>
        <w:t xml:space="preserve"> </w:t>
      </w:r>
      <w:r>
        <w:rPr>
          <w:sz w:val="25"/>
          <w:szCs w:val="25"/>
        </w:rPr>
        <w:t>RSG.27,</w:t>
      </w:r>
      <w:r w:rsidRPr="00FD0B55">
        <w:rPr>
          <w:sz w:val="25"/>
          <w:szCs w:val="25"/>
        </w:rPr>
        <w:t xml:space="preserve"> </w:t>
      </w:r>
      <w:r>
        <w:rPr>
          <w:sz w:val="25"/>
          <w:szCs w:val="25"/>
        </w:rPr>
        <w:t>RSG.28,</w:t>
      </w:r>
      <w:r w:rsidR="00037DBC" w:rsidRPr="00037DBC">
        <w:rPr>
          <w:sz w:val="25"/>
          <w:szCs w:val="25"/>
        </w:rPr>
        <w:t xml:space="preserve"> </w:t>
      </w:r>
      <w:r w:rsidR="00037DBC">
        <w:rPr>
          <w:sz w:val="25"/>
          <w:szCs w:val="25"/>
        </w:rPr>
        <w:t>RSG.29,</w:t>
      </w:r>
      <w:r w:rsidR="00037DBC" w:rsidRPr="00037DBC">
        <w:rPr>
          <w:sz w:val="25"/>
          <w:szCs w:val="25"/>
        </w:rPr>
        <w:t xml:space="preserve"> </w:t>
      </w:r>
      <w:r w:rsidR="00037DBC">
        <w:rPr>
          <w:sz w:val="25"/>
          <w:szCs w:val="25"/>
        </w:rPr>
        <w:t>RSG.30,</w:t>
      </w:r>
      <w:r w:rsidR="00037DBC" w:rsidRPr="00037DBC">
        <w:rPr>
          <w:sz w:val="25"/>
          <w:szCs w:val="25"/>
        </w:rPr>
        <w:t xml:space="preserve"> </w:t>
      </w:r>
      <w:r w:rsidR="00037DBC">
        <w:rPr>
          <w:sz w:val="25"/>
          <w:szCs w:val="25"/>
        </w:rPr>
        <w:t>RSG.31,</w:t>
      </w:r>
      <w:r w:rsidR="00037DBC" w:rsidRPr="00037DBC">
        <w:rPr>
          <w:sz w:val="25"/>
          <w:szCs w:val="25"/>
        </w:rPr>
        <w:t xml:space="preserve"> </w:t>
      </w:r>
      <w:r w:rsidR="00037DBC">
        <w:rPr>
          <w:sz w:val="25"/>
          <w:szCs w:val="25"/>
        </w:rPr>
        <w:t>RSG.44,</w:t>
      </w:r>
      <w:r w:rsidR="00037DBC" w:rsidRPr="00037DBC">
        <w:rPr>
          <w:sz w:val="25"/>
          <w:szCs w:val="25"/>
        </w:rPr>
        <w:t xml:space="preserve"> </w:t>
      </w:r>
      <w:r w:rsidR="00037DBC">
        <w:rPr>
          <w:sz w:val="25"/>
          <w:szCs w:val="25"/>
        </w:rPr>
        <w:t>RSG.45,</w:t>
      </w:r>
      <w:r w:rsidR="00037DBC" w:rsidRPr="00037DBC">
        <w:rPr>
          <w:sz w:val="25"/>
          <w:szCs w:val="25"/>
        </w:rPr>
        <w:t xml:space="preserve"> </w:t>
      </w:r>
      <w:r w:rsidR="00037DBC">
        <w:rPr>
          <w:sz w:val="25"/>
          <w:szCs w:val="25"/>
        </w:rPr>
        <w:t>RSG.46,</w:t>
      </w:r>
      <w:r w:rsidR="00037DBC" w:rsidRPr="00037DBC">
        <w:rPr>
          <w:sz w:val="25"/>
          <w:szCs w:val="25"/>
        </w:rPr>
        <w:t xml:space="preserve"> </w:t>
      </w:r>
      <w:r w:rsidR="00037DBC">
        <w:rPr>
          <w:sz w:val="25"/>
          <w:szCs w:val="25"/>
        </w:rPr>
        <w:t>RSG.47,</w:t>
      </w:r>
      <w:r w:rsidR="00037DBC" w:rsidRPr="00037DBC">
        <w:rPr>
          <w:sz w:val="25"/>
          <w:szCs w:val="25"/>
        </w:rPr>
        <w:t xml:space="preserve"> </w:t>
      </w:r>
      <w:r w:rsidR="00037DBC">
        <w:rPr>
          <w:sz w:val="25"/>
          <w:szCs w:val="25"/>
        </w:rPr>
        <w:t>RSG.50,</w:t>
      </w:r>
      <w:r w:rsidR="00037DBC" w:rsidRPr="00037DBC">
        <w:rPr>
          <w:sz w:val="25"/>
          <w:szCs w:val="25"/>
        </w:rPr>
        <w:t xml:space="preserve"> </w:t>
      </w:r>
      <w:r w:rsidR="00037DBC">
        <w:rPr>
          <w:sz w:val="25"/>
          <w:szCs w:val="25"/>
        </w:rPr>
        <w:t>RSG.51,</w:t>
      </w:r>
      <w:r w:rsidR="00037DBC" w:rsidRPr="00037DBC">
        <w:rPr>
          <w:sz w:val="25"/>
          <w:szCs w:val="25"/>
        </w:rPr>
        <w:t xml:space="preserve"> </w:t>
      </w:r>
      <w:r w:rsidR="00037DBC">
        <w:rPr>
          <w:sz w:val="25"/>
          <w:szCs w:val="25"/>
        </w:rPr>
        <w:t>RSG.52,</w:t>
      </w:r>
      <w:r w:rsidR="00037DBC" w:rsidRPr="00037DBC">
        <w:rPr>
          <w:sz w:val="25"/>
          <w:szCs w:val="25"/>
        </w:rPr>
        <w:t xml:space="preserve"> </w:t>
      </w:r>
      <w:r w:rsidR="00037DBC">
        <w:rPr>
          <w:sz w:val="25"/>
          <w:szCs w:val="25"/>
        </w:rPr>
        <w:t>RSG.53,</w:t>
      </w:r>
      <w:r w:rsidR="00037DBC" w:rsidRPr="00037DBC">
        <w:rPr>
          <w:sz w:val="25"/>
          <w:szCs w:val="25"/>
        </w:rPr>
        <w:t xml:space="preserve"> </w:t>
      </w:r>
      <w:r w:rsidR="00037DBC">
        <w:rPr>
          <w:sz w:val="25"/>
          <w:szCs w:val="25"/>
        </w:rPr>
        <w:t>RSG.54,</w:t>
      </w:r>
      <w:r w:rsidR="00037DBC" w:rsidRPr="00037DBC">
        <w:rPr>
          <w:sz w:val="25"/>
          <w:szCs w:val="25"/>
        </w:rPr>
        <w:t xml:space="preserve"> </w:t>
      </w:r>
      <w:r w:rsidR="00037DBC">
        <w:rPr>
          <w:sz w:val="25"/>
          <w:szCs w:val="25"/>
        </w:rPr>
        <w:t>RSG.55,</w:t>
      </w:r>
      <w:r w:rsidR="00037DBC" w:rsidRPr="00037DBC">
        <w:rPr>
          <w:sz w:val="25"/>
          <w:szCs w:val="25"/>
        </w:rPr>
        <w:t xml:space="preserve"> </w:t>
      </w:r>
      <w:r w:rsidR="00037DBC">
        <w:rPr>
          <w:sz w:val="25"/>
          <w:szCs w:val="25"/>
        </w:rPr>
        <w:t>RSG.56,</w:t>
      </w:r>
      <w:r w:rsidR="00037DBC" w:rsidRPr="00037DBC">
        <w:rPr>
          <w:sz w:val="25"/>
          <w:szCs w:val="25"/>
        </w:rPr>
        <w:t xml:space="preserve"> </w:t>
      </w:r>
      <w:r w:rsidR="00037DBC">
        <w:rPr>
          <w:sz w:val="25"/>
          <w:szCs w:val="25"/>
        </w:rPr>
        <w:t>RSG.57,</w:t>
      </w:r>
      <w:r w:rsidR="00037DBC" w:rsidRPr="00037DBC">
        <w:rPr>
          <w:sz w:val="25"/>
          <w:szCs w:val="25"/>
        </w:rPr>
        <w:t xml:space="preserve"> </w:t>
      </w:r>
      <w:r w:rsidR="00037DBC">
        <w:rPr>
          <w:sz w:val="25"/>
          <w:szCs w:val="25"/>
        </w:rPr>
        <w:t>RSG.58,</w:t>
      </w:r>
      <w:r w:rsidR="00037DBC" w:rsidRPr="00037DBC">
        <w:rPr>
          <w:sz w:val="25"/>
          <w:szCs w:val="25"/>
        </w:rPr>
        <w:t xml:space="preserve"> </w:t>
      </w:r>
      <w:r w:rsidR="00037DBC">
        <w:rPr>
          <w:sz w:val="25"/>
          <w:szCs w:val="25"/>
        </w:rPr>
        <w:t>RSG.59,</w:t>
      </w:r>
      <w:r w:rsidR="00037DBC" w:rsidRPr="00037DBC">
        <w:rPr>
          <w:sz w:val="25"/>
          <w:szCs w:val="25"/>
        </w:rPr>
        <w:t xml:space="preserve"> </w:t>
      </w:r>
      <w:r w:rsidR="00037DBC">
        <w:rPr>
          <w:sz w:val="25"/>
          <w:szCs w:val="25"/>
        </w:rPr>
        <w:t>RSG.60,</w:t>
      </w:r>
      <w:r w:rsidR="00037DBC" w:rsidRPr="00037DBC">
        <w:rPr>
          <w:sz w:val="25"/>
          <w:szCs w:val="25"/>
        </w:rPr>
        <w:t xml:space="preserve"> </w:t>
      </w:r>
      <w:r w:rsidR="00037DBC">
        <w:rPr>
          <w:sz w:val="25"/>
          <w:szCs w:val="25"/>
        </w:rPr>
        <w:t>RSG.66,</w:t>
      </w:r>
      <w:r w:rsidR="00037DBC" w:rsidRPr="00037DBC">
        <w:rPr>
          <w:sz w:val="25"/>
          <w:szCs w:val="25"/>
        </w:rPr>
        <w:t xml:space="preserve"> </w:t>
      </w:r>
      <w:r w:rsidR="00037DBC">
        <w:rPr>
          <w:sz w:val="25"/>
          <w:szCs w:val="25"/>
        </w:rPr>
        <w:t>RSG.68,</w:t>
      </w:r>
      <w:r w:rsidR="00037DBC" w:rsidRPr="00037DBC">
        <w:rPr>
          <w:sz w:val="25"/>
          <w:szCs w:val="25"/>
        </w:rPr>
        <w:t xml:space="preserve"> </w:t>
      </w:r>
      <w:r w:rsidR="00037DBC">
        <w:rPr>
          <w:sz w:val="25"/>
          <w:szCs w:val="25"/>
        </w:rPr>
        <w:t>RSG.69,</w:t>
      </w:r>
      <w:r w:rsidR="00037DBC" w:rsidRPr="00037DBC">
        <w:rPr>
          <w:sz w:val="25"/>
          <w:szCs w:val="25"/>
        </w:rPr>
        <w:t xml:space="preserve"> </w:t>
      </w:r>
      <w:r w:rsidR="00037DBC">
        <w:rPr>
          <w:sz w:val="25"/>
          <w:szCs w:val="25"/>
        </w:rPr>
        <w:t>RSG.70,</w:t>
      </w:r>
      <w:r w:rsidR="00844347" w:rsidRPr="00844347">
        <w:rPr>
          <w:sz w:val="25"/>
          <w:szCs w:val="25"/>
        </w:rPr>
        <w:t xml:space="preserve"> </w:t>
      </w:r>
      <w:r w:rsidR="00844347">
        <w:rPr>
          <w:sz w:val="25"/>
          <w:szCs w:val="25"/>
        </w:rPr>
        <w:t>RSG.72,</w:t>
      </w:r>
      <w:r w:rsidR="00844347" w:rsidRPr="00844347">
        <w:rPr>
          <w:sz w:val="25"/>
          <w:szCs w:val="25"/>
        </w:rPr>
        <w:t xml:space="preserve"> </w:t>
      </w:r>
      <w:r w:rsidR="00844347">
        <w:rPr>
          <w:sz w:val="25"/>
          <w:szCs w:val="25"/>
        </w:rPr>
        <w:t>RSG.73,</w:t>
      </w:r>
      <w:r w:rsidR="00844347" w:rsidRPr="00844347">
        <w:rPr>
          <w:sz w:val="25"/>
          <w:szCs w:val="25"/>
        </w:rPr>
        <w:t xml:space="preserve"> </w:t>
      </w:r>
      <w:r w:rsidR="00844347">
        <w:rPr>
          <w:sz w:val="25"/>
          <w:szCs w:val="25"/>
        </w:rPr>
        <w:t>RSG.74,</w:t>
      </w:r>
      <w:r w:rsidR="00844347" w:rsidRPr="00844347">
        <w:rPr>
          <w:sz w:val="25"/>
          <w:szCs w:val="25"/>
        </w:rPr>
        <w:t xml:space="preserve"> </w:t>
      </w:r>
      <w:r w:rsidR="00844347">
        <w:rPr>
          <w:sz w:val="25"/>
          <w:szCs w:val="25"/>
        </w:rPr>
        <w:t>RSG.75,</w:t>
      </w:r>
      <w:r w:rsidR="00844347" w:rsidRPr="00844347">
        <w:rPr>
          <w:sz w:val="25"/>
          <w:szCs w:val="25"/>
        </w:rPr>
        <w:t xml:space="preserve"> </w:t>
      </w:r>
      <w:r w:rsidR="00844347">
        <w:rPr>
          <w:sz w:val="25"/>
          <w:szCs w:val="25"/>
        </w:rPr>
        <w:t>RSG.76,</w:t>
      </w:r>
      <w:r w:rsidR="00844347" w:rsidRPr="00844347">
        <w:rPr>
          <w:sz w:val="25"/>
          <w:szCs w:val="25"/>
        </w:rPr>
        <w:t xml:space="preserve"> </w:t>
      </w:r>
      <w:r w:rsidR="00844347">
        <w:rPr>
          <w:sz w:val="25"/>
          <w:szCs w:val="25"/>
        </w:rPr>
        <w:t>RSG.77,</w:t>
      </w:r>
      <w:r w:rsidR="00844347" w:rsidRPr="00844347">
        <w:rPr>
          <w:sz w:val="25"/>
          <w:szCs w:val="25"/>
        </w:rPr>
        <w:t xml:space="preserve"> </w:t>
      </w:r>
      <w:r w:rsidR="00844347">
        <w:rPr>
          <w:sz w:val="25"/>
          <w:szCs w:val="25"/>
        </w:rPr>
        <w:t>RSG.78,</w:t>
      </w:r>
    </w:p>
    <w:p w:rsidR="00CA65C3" w:rsidRPr="00CA65C3" w:rsidRDefault="00CA65C3" w:rsidP="00CA65C3">
      <w:pPr>
        <w:pStyle w:val="Prrafodelista"/>
        <w:ind w:left="1494"/>
        <w:jc w:val="both"/>
        <w:rPr>
          <w:b/>
          <w:sz w:val="25"/>
          <w:szCs w:val="25"/>
        </w:rPr>
      </w:pPr>
    </w:p>
    <w:p w:rsidR="002E2869" w:rsidRPr="00CF4629" w:rsidRDefault="002E2869" w:rsidP="00CF4629">
      <w:pPr>
        <w:pStyle w:val="Ttulo3"/>
        <w:numPr>
          <w:ilvl w:val="2"/>
          <w:numId w:val="41"/>
        </w:numPr>
      </w:pPr>
      <w:bookmarkStart w:id="225" w:name="_Toc530661954"/>
      <w:r w:rsidRPr="00CF4629">
        <w:t>Presupuesto</w:t>
      </w:r>
      <w:bookmarkEnd w:id="225"/>
    </w:p>
    <w:p w:rsidR="004B64DE" w:rsidRDefault="00EC310C" w:rsidP="004B64DE">
      <w:pPr>
        <w:pStyle w:val="Prrafodelista"/>
        <w:ind w:left="0" w:firstLine="384"/>
        <w:jc w:val="both"/>
        <w:rPr>
          <w:sz w:val="25"/>
          <w:szCs w:val="25"/>
        </w:rPr>
      </w:pPr>
      <w:r w:rsidRPr="00EC310C">
        <w:rPr>
          <w:sz w:val="25"/>
          <w:szCs w:val="25"/>
        </w:rPr>
        <w:t>En</w:t>
      </w:r>
      <w:r w:rsidR="004B64DE">
        <w:rPr>
          <w:sz w:val="25"/>
          <w:szCs w:val="25"/>
        </w:rPr>
        <w:t xml:space="preserve"> la sección actual se realizará una determinación de la cantidad de financiación o presupuesto que se posee en lo que respecta a la bolsa de riesgos. </w:t>
      </w:r>
    </w:p>
    <w:p w:rsidR="00EC310C" w:rsidRDefault="004B64DE" w:rsidP="004B64DE">
      <w:pPr>
        <w:pStyle w:val="Prrafodelista"/>
        <w:ind w:left="0" w:firstLine="384"/>
        <w:jc w:val="both"/>
        <w:rPr>
          <w:sz w:val="25"/>
          <w:szCs w:val="25"/>
        </w:rPr>
      </w:pPr>
      <w:r>
        <w:rPr>
          <w:sz w:val="25"/>
          <w:szCs w:val="25"/>
        </w:rPr>
        <w:t xml:space="preserve">En este punto cabe realizar una aclaración. </w:t>
      </w:r>
      <w:r w:rsidRPr="004B64DE">
        <w:rPr>
          <w:sz w:val="25"/>
          <w:szCs w:val="25"/>
        </w:rPr>
        <w:t>Mitigar el riesgo implica reducir la probabilidad y/o el impacto de un evento de riesgo adverso a</w:t>
      </w:r>
      <w:r>
        <w:rPr>
          <w:sz w:val="25"/>
          <w:szCs w:val="25"/>
        </w:rPr>
        <w:t xml:space="preserve"> </w:t>
      </w:r>
      <w:r w:rsidRPr="004B64DE">
        <w:rPr>
          <w:sz w:val="25"/>
          <w:szCs w:val="25"/>
        </w:rPr>
        <w:t>un umbral aceptable. Normalmente esto requiere cambios en el plan del proyecto, como por</w:t>
      </w:r>
      <w:r>
        <w:rPr>
          <w:sz w:val="25"/>
          <w:szCs w:val="25"/>
        </w:rPr>
        <w:t xml:space="preserve"> </w:t>
      </w:r>
      <w:r w:rsidRPr="004B64DE">
        <w:rPr>
          <w:sz w:val="25"/>
          <w:szCs w:val="25"/>
        </w:rPr>
        <w:t>ejemplo añadir actividades y recursos, adoptar procesos menos complejos, realizar más pruebas</w:t>
      </w:r>
      <w:r>
        <w:rPr>
          <w:sz w:val="25"/>
          <w:szCs w:val="25"/>
        </w:rPr>
        <w:t xml:space="preserve"> </w:t>
      </w:r>
      <w:r w:rsidRPr="004B64DE">
        <w:rPr>
          <w:sz w:val="25"/>
          <w:szCs w:val="25"/>
        </w:rPr>
        <w:t xml:space="preserve">o </w:t>
      </w:r>
      <w:r w:rsidRPr="004B64DE">
        <w:rPr>
          <w:sz w:val="25"/>
          <w:szCs w:val="25"/>
        </w:rPr>
        <w:lastRenderedPageBreak/>
        <w:t>seleccionar un proveedor más estable para tratar de forma proactiva el riesgo. Los costos asociados a los planes</w:t>
      </w:r>
      <w:r>
        <w:rPr>
          <w:sz w:val="25"/>
          <w:szCs w:val="25"/>
        </w:rPr>
        <w:t xml:space="preserve"> </w:t>
      </w:r>
      <w:r w:rsidRPr="004B64DE">
        <w:rPr>
          <w:sz w:val="25"/>
          <w:szCs w:val="25"/>
        </w:rPr>
        <w:t>de respuesta con estrategias de mitigar, transferir y evitar deben ser incluidos en el presupuesto</w:t>
      </w:r>
      <w:r>
        <w:rPr>
          <w:sz w:val="25"/>
          <w:szCs w:val="25"/>
        </w:rPr>
        <w:t xml:space="preserve"> </w:t>
      </w:r>
      <w:r w:rsidRPr="004B64DE">
        <w:rPr>
          <w:sz w:val="25"/>
          <w:szCs w:val="25"/>
        </w:rPr>
        <w:t>del proyecto, no en el presupuesto de reserva de riesgos ya que en estos casos se sabe qué</w:t>
      </w:r>
      <w:r>
        <w:rPr>
          <w:sz w:val="25"/>
          <w:szCs w:val="25"/>
        </w:rPr>
        <w:t xml:space="preserve"> </w:t>
      </w:r>
      <w:r w:rsidRPr="004B64DE">
        <w:rPr>
          <w:sz w:val="25"/>
          <w:szCs w:val="25"/>
        </w:rPr>
        <w:t>costos y cuándo se acomete para responder a cada riesgo</w:t>
      </w:r>
      <w:r w:rsidR="0049347A">
        <w:rPr>
          <w:sz w:val="25"/>
          <w:szCs w:val="25"/>
        </w:rPr>
        <w:t>.</w:t>
      </w:r>
    </w:p>
    <w:p w:rsidR="0049347A" w:rsidRDefault="0049347A" w:rsidP="004B64DE">
      <w:pPr>
        <w:pStyle w:val="Prrafodelista"/>
        <w:ind w:left="0" w:firstLine="384"/>
        <w:jc w:val="both"/>
        <w:rPr>
          <w:sz w:val="25"/>
          <w:szCs w:val="25"/>
        </w:rPr>
      </w:pPr>
      <w:r>
        <w:rPr>
          <w:sz w:val="25"/>
          <w:szCs w:val="25"/>
        </w:rPr>
        <w:t>Por tanto, el presupuesto de reserva o bolsa de riesgos ha fijar para el proyecto actual será del 10 % del total disponible del proyecto que son 40000 €: la bolsa ascenderá a 4000 €. Dado que el cliente se encuentra dispuesto a invertir hasta 20000 € más sobre el total del proyecto anterior, cabe indicar que, de la cantidad que el cliente 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rsidR="0049347A" w:rsidRPr="004B64DE" w:rsidRDefault="0049347A" w:rsidP="004B64DE">
      <w:pPr>
        <w:pStyle w:val="Prrafodelista"/>
        <w:ind w:left="0"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w:t>
      </w:r>
      <w:r w:rsidR="007B7747">
        <w:rPr>
          <w:sz w:val="25"/>
          <w:szCs w:val="25"/>
        </w:rPr>
        <w:t xml:space="preserve"> alguna cantidad monetaria en dicha bolsa.</w:t>
      </w:r>
    </w:p>
    <w:p w:rsidR="004B64DE" w:rsidRDefault="007B7747" w:rsidP="007B7747">
      <w:pPr>
        <w:pStyle w:val="Prrafodelista"/>
        <w:ind w:left="0" w:firstLine="384"/>
        <w:jc w:val="both"/>
        <w:rPr>
          <w:sz w:val="25"/>
          <w:szCs w:val="25"/>
        </w:rPr>
      </w:pPr>
      <w:r>
        <w:rPr>
          <w:sz w:val="25"/>
          <w:szCs w:val="25"/>
        </w:rPr>
        <w:t>Por otra parte, este monto total de la bolsa no podrá ser accedido en su totalidad en cualquier fase del proyecto. La cantidad de la misma que se podrá utilizar en cada fase del proyecto será la siguiente:</w:t>
      </w:r>
    </w:p>
    <w:p w:rsidR="007B7747" w:rsidRDefault="007B7747" w:rsidP="007B7747">
      <w:pPr>
        <w:pStyle w:val="Prrafodelista"/>
        <w:numPr>
          <w:ilvl w:val="0"/>
          <w:numId w:val="46"/>
        </w:numPr>
        <w:jc w:val="both"/>
        <w:rPr>
          <w:sz w:val="25"/>
          <w:szCs w:val="25"/>
        </w:rPr>
      </w:pPr>
      <w:r>
        <w:rPr>
          <w:sz w:val="25"/>
          <w:szCs w:val="25"/>
        </w:rPr>
        <w:t>Hasta un 10% (400 a 600 €) durante la fase de análisis de requisitos del sistema</w:t>
      </w:r>
      <w:r w:rsidR="00FA54E7">
        <w:rPr>
          <w:sz w:val="25"/>
          <w:szCs w:val="25"/>
        </w:rPr>
        <w:t>.</w:t>
      </w:r>
    </w:p>
    <w:p w:rsidR="007B7747" w:rsidRDefault="007B7747" w:rsidP="007B7747">
      <w:pPr>
        <w:pStyle w:val="Prrafodelista"/>
        <w:numPr>
          <w:ilvl w:val="0"/>
          <w:numId w:val="46"/>
        </w:numPr>
        <w:jc w:val="both"/>
        <w:rPr>
          <w:sz w:val="25"/>
          <w:szCs w:val="25"/>
        </w:rPr>
      </w:pPr>
      <w:r>
        <w:rPr>
          <w:sz w:val="25"/>
          <w:szCs w:val="25"/>
        </w:rPr>
        <w:t>Hasta un 20% (800 a 1200 €) durante la fase de análisis de requisitos software</w:t>
      </w:r>
      <w:r w:rsidR="00FA54E7">
        <w:rPr>
          <w:sz w:val="25"/>
          <w:szCs w:val="25"/>
        </w:rPr>
        <w:t>.</w:t>
      </w:r>
    </w:p>
    <w:p w:rsidR="007B7747" w:rsidRDefault="007B7747" w:rsidP="007B7747">
      <w:pPr>
        <w:pStyle w:val="Prrafodelista"/>
        <w:numPr>
          <w:ilvl w:val="0"/>
          <w:numId w:val="46"/>
        </w:numPr>
        <w:jc w:val="both"/>
        <w:rPr>
          <w:sz w:val="25"/>
          <w:szCs w:val="25"/>
        </w:rPr>
      </w:pPr>
      <w:r>
        <w:rPr>
          <w:sz w:val="25"/>
          <w:szCs w:val="25"/>
        </w:rPr>
        <w:t>Hasta un 35% (1400 a 2100 €) durante la fase de diseño</w:t>
      </w:r>
      <w:r w:rsidR="00FA54E7">
        <w:rPr>
          <w:sz w:val="25"/>
          <w:szCs w:val="25"/>
        </w:rPr>
        <w:t>.</w:t>
      </w:r>
    </w:p>
    <w:p w:rsidR="007B7747" w:rsidRDefault="007B7747" w:rsidP="007B7747">
      <w:pPr>
        <w:pStyle w:val="Prrafodelista"/>
        <w:numPr>
          <w:ilvl w:val="0"/>
          <w:numId w:val="46"/>
        </w:numPr>
        <w:jc w:val="both"/>
        <w:rPr>
          <w:sz w:val="25"/>
          <w:szCs w:val="25"/>
        </w:rPr>
      </w:pPr>
      <w:r>
        <w:rPr>
          <w:sz w:val="25"/>
          <w:szCs w:val="25"/>
        </w:rPr>
        <w:t>Hasta un 60% (2400 a 3600 €) durante la fase de codificación del sistema</w:t>
      </w:r>
      <w:r w:rsidR="00FA54E7">
        <w:rPr>
          <w:sz w:val="25"/>
          <w:szCs w:val="25"/>
        </w:rPr>
        <w:t>.</w:t>
      </w:r>
    </w:p>
    <w:p w:rsidR="007B7747" w:rsidRPr="007B7747" w:rsidRDefault="007B7747" w:rsidP="007B7747">
      <w:pPr>
        <w:pStyle w:val="Prrafodelista"/>
        <w:numPr>
          <w:ilvl w:val="0"/>
          <w:numId w:val="46"/>
        </w:numPr>
        <w:jc w:val="both"/>
        <w:rPr>
          <w:sz w:val="25"/>
          <w:szCs w:val="25"/>
        </w:rPr>
      </w:pPr>
      <w:r>
        <w:rPr>
          <w:sz w:val="25"/>
          <w:szCs w:val="25"/>
        </w:rPr>
        <w:t>Hasta un 100% (4000 a 6000 €) durante la fase de pruebas</w:t>
      </w:r>
      <w:r w:rsidR="00FA54E7">
        <w:rPr>
          <w:sz w:val="25"/>
          <w:szCs w:val="25"/>
        </w:rPr>
        <w:t>.</w:t>
      </w:r>
    </w:p>
    <w:p w:rsidR="002E2869" w:rsidRDefault="007B7747" w:rsidP="007B7747">
      <w:pPr>
        <w:pStyle w:val="Prrafodelista"/>
        <w:ind w:left="0" w:firstLine="284"/>
        <w:jc w:val="both"/>
        <w:rPr>
          <w:sz w:val="25"/>
          <w:szCs w:val="25"/>
        </w:rPr>
      </w:pPr>
      <w:r>
        <w:rPr>
          <w:sz w:val="25"/>
          <w:szCs w:val="25"/>
        </w:rPr>
        <w:t>En caso de que las fases se encuentre</w:t>
      </w:r>
      <w:r w:rsidR="00FA54E7">
        <w:rPr>
          <w:sz w:val="25"/>
          <w:szCs w:val="25"/>
        </w:rPr>
        <w:t>n</w:t>
      </w:r>
      <w:r>
        <w:rPr>
          <w:sz w:val="25"/>
          <w:szCs w:val="25"/>
        </w:rPr>
        <w:t xml:space="preserve"> retrasadas respecto a su calendarización en el diagrama de Gantt con la calendarización del proyecto, </w:t>
      </w:r>
      <w:r w:rsidR="00FA54E7">
        <w:rPr>
          <w:sz w:val="25"/>
          <w:szCs w:val="25"/>
        </w:rPr>
        <w:t>los distintos accesos a esta</w:t>
      </w:r>
      <w:r>
        <w:rPr>
          <w:sz w:val="25"/>
          <w:szCs w:val="25"/>
        </w:rPr>
        <w:t xml:space="preserve"> bolsa se desbloqueará</w:t>
      </w:r>
      <w:r w:rsidR="00FA54E7">
        <w:rPr>
          <w:sz w:val="25"/>
          <w:szCs w:val="25"/>
        </w:rPr>
        <w:t>n</w:t>
      </w:r>
      <w:r>
        <w:rPr>
          <w:sz w:val="25"/>
          <w:szCs w:val="25"/>
        </w:rPr>
        <w:t xml:space="preserve"> e</w:t>
      </w:r>
      <w:r w:rsidR="00FA54E7">
        <w:rPr>
          <w:sz w:val="25"/>
          <w:szCs w:val="25"/>
        </w:rPr>
        <w:t>n las fechas en las cuales se suponía que se debía haber comenzado con la nueva fase. Esto implica que las fechas tienen prioridad sobre las fases en lo que respecta a los accesos a la bolsa. Así, los desbloqueos prioritarios serían los siguientes:</w:t>
      </w:r>
    </w:p>
    <w:p w:rsidR="00FA54E7" w:rsidRDefault="00FA54E7" w:rsidP="00FA54E7">
      <w:pPr>
        <w:pStyle w:val="Prrafodelista"/>
        <w:numPr>
          <w:ilvl w:val="0"/>
          <w:numId w:val="46"/>
        </w:numPr>
        <w:jc w:val="both"/>
        <w:rPr>
          <w:sz w:val="25"/>
          <w:szCs w:val="25"/>
        </w:rPr>
      </w:pPr>
      <w:r>
        <w:rPr>
          <w:sz w:val="25"/>
          <w:szCs w:val="25"/>
        </w:rPr>
        <w:t>Hasta un 10% (400 a 600 €) durante 15 primeros días</w:t>
      </w:r>
    </w:p>
    <w:p w:rsidR="00FA54E7" w:rsidRDefault="00FA54E7" w:rsidP="00FA54E7">
      <w:pPr>
        <w:pStyle w:val="Prrafodelista"/>
        <w:numPr>
          <w:ilvl w:val="0"/>
          <w:numId w:val="46"/>
        </w:numPr>
        <w:jc w:val="both"/>
        <w:rPr>
          <w:sz w:val="25"/>
          <w:szCs w:val="25"/>
        </w:rPr>
      </w:pPr>
      <w:r>
        <w:rPr>
          <w:sz w:val="25"/>
          <w:szCs w:val="25"/>
        </w:rPr>
        <w:t>Hasta un 20% (800 a 1200 €) durante 5 días siguientes.</w:t>
      </w:r>
    </w:p>
    <w:p w:rsidR="00FA54E7" w:rsidRDefault="00FA54E7" w:rsidP="00FA54E7">
      <w:pPr>
        <w:pStyle w:val="Prrafodelista"/>
        <w:numPr>
          <w:ilvl w:val="0"/>
          <w:numId w:val="46"/>
        </w:numPr>
        <w:jc w:val="both"/>
        <w:rPr>
          <w:sz w:val="25"/>
          <w:szCs w:val="25"/>
        </w:rPr>
      </w:pPr>
      <w:r>
        <w:rPr>
          <w:sz w:val="25"/>
          <w:szCs w:val="25"/>
        </w:rPr>
        <w:t>Hasta un 35% (1400 a 2100 €) durante 25 días siguientes.</w:t>
      </w:r>
    </w:p>
    <w:p w:rsidR="00FA54E7" w:rsidRDefault="00FA54E7" w:rsidP="00FA54E7">
      <w:pPr>
        <w:pStyle w:val="Prrafodelista"/>
        <w:numPr>
          <w:ilvl w:val="0"/>
          <w:numId w:val="46"/>
        </w:numPr>
        <w:jc w:val="both"/>
        <w:rPr>
          <w:sz w:val="25"/>
          <w:szCs w:val="25"/>
        </w:rPr>
      </w:pPr>
      <w:r>
        <w:rPr>
          <w:sz w:val="25"/>
          <w:szCs w:val="25"/>
        </w:rPr>
        <w:lastRenderedPageBreak/>
        <w:t>Hasta un 60% (2400 a 3600 €) durante 20 días siguientes.</w:t>
      </w:r>
    </w:p>
    <w:p w:rsidR="00FA54E7" w:rsidRPr="007B7747" w:rsidRDefault="00FA54E7" w:rsidP="00FA54E7">
      <w:pPr>
        <w:pStyle w:val="Prrafodelista"/>
        <w:numPr>
          <w:ilvl w:val="0"/>
          <w:numId w:val="46"/>
        </w:numPr>
        <w:jc w:val="both"/>
        <w:rPr>
          <w:sz w:val="25"/>
          <w:szCs w:val="25"/>
        </w:rPr>
      </w:pPr>
      <w:r>
        <w:rPr>
          <w:sz w:val="25"/>
          <w:szCs w:val="25"/>
        </w:rPr>
        <w:t>Hasta un 100% (4000 a 6000 €) durante 15 días siguientes.</w:t>
      </w:r>
    </w:p>
    <w:p w:rsidR="00FA54E7" w:rsidRPr="00EC310C" w:rsidRDefault="00FA54E7" w:rsidP="007B7747">
      <w:pPr>
        <w:pStyle w:val="Prrafodelista"/>
        <w:ind w:left="0" w:firstLine="284"/>
        <w:jc w:val="both"/>
        <w:rPr>
          <w:sz w:val="25"/>
          <w:szCs w:val="25"/>
        </w:rPr>
      </w:pPr>
    </w:p>
    <w:p w:rsidR="002E2869" w:rsidRPr="00CF4629" w:rsidRDefault="002E2869" w:rsidP="00CF4629">
      <w:pPr>
        <w:pStyle w:val="Ttulo3"/>
        <w:numPr>
          <w:ilvl w:val="2"/>
          <w:numId w:val="41"/>
        </w:numPr>
      </w:pPr>
      <w:bookmarkStart w:id="226" w:name="_Toc530661955"/>
      <w:r w:rsidRPr="00CF4629">
        <w:t>Calendario</w:t>
      </w:r>
      <w:bookmarkEnd w:id="226"/>
    </w:p>
    <w:p w:rsidR="00EC310C" w:rsidRPr="00EC310C" w:rsidRDefault="00EC310C" w:rsidP="00EC310C">
      <w:pPr>
        <w:pStyle w:val="Prrafodelista"/>
        <w:ind w:left="384"/>
        <w:jc w:val="both"/>
        <w:rPr>
          <w:sz w:val="25"/>
          <w:szCs w:val="25"/>
        </w:rPr>
      </w:pPr>
      <w:r w:rsidRPr="00EC310C">
        <w:rPr>
          <w:sz w:val="25"/>
          <w:szCs w:val="25"/>
        </w:rPr>
        <w:t>En</w:t>
      </w:r>
    </w:p>
    <w:p w:rsidR="002E2869" w:rsidRDefault="002E2869" w:rsidP="00EC310C">
      <w:pPr>
        <w:pStyle w:val="Prrafodelista"/>
        <w:ind w:left="384"/>
        <w:jc w:val="both"/>
        <w:rPr>
          <w:sz w:val="25"/>
          <w:szCs w:val="25"/>
        </w:rPr>
      </w:pPr>
    </w:p>
    <w:p w:rsidR="00FA54E7" w:rsidRPr="00CF4629" w:rsidRDefault="00FA54E7" w:rsidP="00FA54E7">
      <w:pPr>
        <w:pStyle w:val="Ttulo3"/>
        <w:numPr>
          <w:ilvl w:val="2"/>
          <w:numId w:val="41"/>
        </w:numPr>
      </w:pPr>
      <w:bookmarkStart w:id="227" w:name="_Toc530661956"/>
      <w:r w:rsidRPr="00CF4629">
        <w:t>Apetito al riesgo del interesado</w:t>
      </w:r>
      <w:bookmarkEnd w:id="227"/>
    </w:p>
    <w:p w:rsidR="003773B0" w:rsidRDefault="00FA54E7" w:rsidP="003773B0">
      <w:pPr>
        <w:pStyle w:val="Prrafodelista"/>
        <w:ind w:left="0" w:firstLine="284"/>
        <w:jc w:val="both"/>
        <w:rPr>
          <w:sz w:val="25"/>
          <w:szCs w:val="25"/>
        </w:rPr>
      </w:pPr>
      <w:r w:rsidRPr="00EC310C">
        <w:rPr>
          <w:sz w:val="25"/>
          <w:szCs w:val="25"/>
        </w:rPr>
        <w:t>En</w:t>
      </w:r>
      <w:r w:rsidR="003773B0">
        <w:rPr>
          <w:sz w:val="25"/>
          <w:szCs w:val="25"/>
        </w:rPr>
        <w:t xml:space="preserve"> lo que respecta al apetito al riesgo este se corresponde con el </w:t>
      </w:r>
      <w:r w:rsidR="003773B0" w:rsidRPr="003773B0">
        <w:rPr>
          <w:sz w:val="25"/>
          <w:szCs w:val="25"/>
        </w:rPr>
        <w:t>grado de incertidumbre que una entidad está dispuesta a aceptar,</w:t>
      </w:r>
      <w:r w:rsidR="003773B0">
        <w:rPr>
          <w:sz w:val="25"/>
          <w:szCs w:val="25"/>
        </w:rPr>
        <w:t xml:space="preserve"> </w:t>
      </w:r>
      <w:r w:rsidR="003773B0" w:rsidRPr="003773B0">
        <w:rPr>
          <w:sz w:val="25"/>
          <w:szCs w:val="25"/>
        </w:rPr>
        <w:t>con miras a una recompensa.</w:t>
      </w:r>
      <w:r w:rsidR="003773B0">
        <w:rPr>
          <w:sz w:val="25"/>
          <w:szCs w:val="25"/>
        </w:rPr>
        <w:t xml:space="preserve"> Esta diferirá entre cada interesado a considerar, si bien la mayoría de estas se corresponderán con la terminación exitosa en tiempo y forma del proyecto. En función de la tolerancia al riesgo presentada por cada interesado tratado, puede ser preciso aplicar o bien una medida de prevención o bien una corrección para cada riesgo a tratar. Es decir, en función del umbral o tolerancia de cada interesado, el equipo del proyecto deberá seleccionar una respuesta al riesgo u otra.</w:t>
      </w:r>
    </w:p>
    <w:p w:rsidR="003773B0" w:rsidRDefault="003773B0" w:rsidP="003773B0">
      <w:pPr>
        <w:pStyle w:val="Prrafodelista"/>
        <w:ind w:left="0" w:firstLine="284"/>
        <w:jc w:val="both"/>
        <w:rPr>
          <w:sz w:val="25"/>
          <w:szCs w:val="25"/>
        </w:rPr>
      </w:pPr>
      <w:r>
        <w:rPr>
          <w:sz w:val="25"/>
          <w:szCs w:val="25"/>
        </w:rPr>
        <w:t xml:space="preserve">De esta forma, se realizará una relación de los interesados obtenidos en </w:t>
      </w:r>
      <w:r w:rsidRPr="003773B0">
        <w:rPr>
          <w:b/>
          <w:i/>
          <w:sz w:val="25"/>
          <w:szCs w:val="25"/>
        </w:rPr>
        <w:t>GrpL_MTI_181018_MatrizDeInteresados_v1</w:t>
      </w:r>
      <w:r>
        <w:rPr>
          <w:sz w:val="25"/>
          <w:szCs w:val="25"/>
        </w:rPr>
        <w:t xml:space="preserve"> junto con la tolerancia al riesgo general del proyecto presentada por cada uno de ellos (a saber, baja, media o alta)</w:t>
      </w:r>
      <w:r w:rsidR="00F435ED">
        <w:rPr>
          <w:sz w:val="25"/>
          <w:szCs w:val="25"/>
        </w:rPr>
        <w:t>. Cabe destacar que únicamente se mostrarán aquellos interesados que muestran “Apoyo” al proyecto (columna K de la matriz), puesto que para los demás no tiene sentido hablar de tolerancia al riesgo general del proyecto</w:t>
      </w:r>
      <w:r w:rsidR="00193562">
        <w:rPr>
          <w:sz w:val="25"/>
          <w:szCs w:val="25"/>
        </w:rPr>
        <w:t xml:space="preserve"> para interesados que no tienen un interés por obtener un beneficio de él</w:t>
      </w:r>
      <w:r>
        <w:rPr>
          <w:sz w:val="25"/>
          <w:szCs w:val="25"/>
        </w:rPr>
        <w:t>:</w:t>
      </w:r>
    </w:p>
    <w:p w:rsidR="003773B0" w:rsidRDefault="00F435ED" w:rsidP="003773B0">
      <w:pPr>
        <w:pStyle w:val="Prrafodelista"/>
        <w:numPr>
          <w:ilvl w:val="0"/>
          <w:numId w:val="48"/>
        </w:numPr>
        <w:jc w:val="both"/>
        <w:rPr>
          <w:sz w:val="25"/>
          <w:szCs w:val="25"/>
        </w:rPr>
      </w:pPr>
      <w:r>
        <w:rPr>
          <w:b/>
          <w:sz w:val="25"/>
          <w:szCs w:val="25"/>
        </w:rPr>
        <w:t>Director de proyecto</w:t>
      </w:r>
      <w:r w:rsidR="003773B0">
        <w:rPr>
          <w:b/>
          <w:sz w:val="25"/>
          <w:szCs w:val="25"/>
        </w:rPr>
        <w:t xml:space="preserve">: </w:t>
      </w:r>
      <w:r w:rsidR="003773B0">
        <w:rPr>
          <w:sz w:val="25"/>
          <w:szCs w:val="25"/>
        </w:rPr>
        <w:t>baja</w:t>
      </w:r>
    </w:p>
    <w:p w:rsidR="00F435ED" w:rsidRDefault="00F435ED" w:rsidP="00F435ED">
      <w:pPr>
        <w:pStyle w:val="Prrafodelista"/>
        <w:numPr>
          <w:ilvl w:val="0"/>
          <w:numId w:val="48"/>
        </w:numPr>
        <w:jc w:val="both"/>
        <w:rPr>
          <w:sz w:val="25"/>
          <w:szCs w:val="25"/>
        </w:rPr>
      </w:pPr>
      <w:r>
        <w:rPr>
          <w:b/>
          <w:sz w:val="25"/>
          <w:szCs w:val="25"/>
        </w:rPr>
        <w:t xml:space="preserve">Asegurador de la calidad: </w:t>
      </w:r>
      <w:r>
        <w:rPr>
          <w:sz w:val="25"/>
          <w:szCs w:val="25"/>
        </w:rPr>
        <w:t>baja</w:t>
      </w:r>
    </w:p>
    <w:p w:rsidR="00F435ED" w:rsidRDefault="00F435ED" w:rsidP="00F435ED">
      <w:pPr>
        <w:pStyle w:val="Prrafodelista"/>
        <w:numPr>
          <w:ilvl w:val="0"/>
          <w:numId w:val="48"/>
        </w:numPr>
        <w:jc w:val="both"/>
        <w:rPr>
          <w:sz w:val="25"/>
          <w:szCs w:val="25"/>
        </w:rPr>
      </w:pPr>
      <w:r>
        <w:rPr>
          <w:b/>
          <w:sz w:val="25"/>
          <w:szCs w:val="25"/>
        </w:rPr>
        <w:t xml:space="preserve">Gestor de configuración: </w:t>
      </w:r>
      <w:r>
        <w:rPr>
          <w:sz w:val="25"/>
          <w:szCs w:val="25"/>
        </w:rPr>
        <w:t>baja</w:t>
      </w:r>
    </w:p>
    <w:p w:rsidR="00F435ED" w:rsidRDefault="00F435ED" w:rsidP="00F435ED">
      <w:pPr>
        <w:pStyle w:val="Prrafodelista"/>
        <w:numPr>
          <w:ilvl w:val="0"/>
          <w:numId w:val="48"/>
        </w:numPr>
        <w:jc w:val="both"/>
        <w:rPr>
          <w:sz w:val="25"/>
          <w:szCs w:val="25"/>
        </w:rPr>
      </w:pPr>
      <w:r>
        <w:rPr>
          <w:b/>
          <w:sz w:val="25"/>
          <w:szCs w:val="25"/>
        </w:rPr>
        <w:t xml:space="preserve">Gestor documental: </w:t>
      </w:r>
      <w:r>
        <w:rPr>
          <w:sz w:val="25"/>
          <w:szCs w:val="25"/>
        </w:rPr>
        <w:t>baja</w:t>
      </w:r>
    </w:p>
    <w:p w:rsidR="00F435ED" w:rsidRDefault="00F435ED" w:rsidP="00F435ED">
      <w:pPr>
        <w:pStyle w:val="Prrafodelista"/>
        <w:numPr>
          <w:ilvl w:val="0"/>
          <w:numId w:val="48"/>
        </w:numPr>
        <w:jc w:val="both"/>
        <w:rPr>
          <w:sz w:val="25"/>
          <w:szCs w:val="25"/>
        </w:rPr>
      </w:pPr>
      <w:r>
        <w:rPr>
          <w:b/>
          <w:sz w:val="25"/>
          <w:szCs w:val="25"/>
        </w:rPr>
        <w:t xml:space="preserve">CEO de la empresa: </w:t>
      </w:r>
      <w:r>
        <w:rPr>
          <w:sz w:val="25"/>
          <w:szCs w:val="25"/>
        </w:rPr>
        <w:t>baja</w:t>
      </w:r>
    </w:p>
    <w:p w:rsidR="00F435ED" w:rsidRDefault="00F435ED" w:rsidP="00F435ED">
      <w:pPr>
        <w:pStyle w:val="Prrafodelista"/>
        <w:numPr>
          <w:ilvl w:val="0"/>
          <w:numId w:val="48"/>
        </w:numPr>
        <w:jc w:val="both"/>
        <w:rPr>
          <w:sz w:val="25"/>
          <w:szCs w:val="25"/>
        </w:rPr>
      </w:pPr>
      <w:r>
        <w:rPr>
          <w:b/>
          <w:sz w:val="25"/>
          <w:szCs w:val="25"/>
        </w:rPr>
        <w:t xml:space="preserve">Analista </w:t>
      </w:r>
      <w:r w:rsidR="00193562">
        <w:rPr>
          <w:b/>
          <w:sz w:val="25"/>
          <w:szCs w:val="25"/>
        </w:rPr>
        <w:t xml:space="preserve">de requisitos </w:t>
      </w:r>
      <w:r>
        <w:rPr>
          <w:b/>
          <w:sz w:val="25"/>
          <w:szCs w:val="25"/>
        </w:rPr>
        <w:t xml:space="preserve">1: </w:t>
      </w:r>
      <w:r>
        <w:rPr>
          <w:sz w:val="25"/>
          <w:szCs w:val="25"/>
        </w:rPr>
        <w:t>alta</w:t>
      </w:r>
    </w:p>
    <w:p w:rsidR="00F435ED" w:rsidRDefault="00F435ED" w:rsidP="00F435ED">
      <w:pPr>
        <w:pStyle w:val="Prrafodelista"/>
        <w:numPr>
          <w:ilvl w:val="0"/>
          <w:numId w:val="48"/>
        </w:numPr>
        <w:jc w:val="both"/>
        <w:rPr>
          <w:sz w:val="25"/>
          <w:szCs w:val="25"/>
        </w:rPr>
      </w:pPr>
      <w:r>
        <w:rPr>
          <w:b/>
          <w:sz w:val="25"/>
          <w:szCs w:val="25"/>
        </w:rPr>
        <w:t xml:space="preserve">Analista </w:t>
      </w:r>
      <w:r w:rsidR="00193562">
        <w:rPr>
          <w:b/>
          <w:sz w:val="25"/>
          <w:szCs w:val="25"/>
        </w:rPr>
        <w:t xml:space="preserve">de requisitos </w:t>
      </w:r>
      <w:r>
        <w:rPr>
          <w:b/>
          <w:sz w:val="25"/>
          <w:szCs w:val="25"/>
        </w:rPr>
        <w:t xml:space="preserve">2: </w:t>
      </w:r>
      <w:r>
        <w:rPr>
          <w:sz w:val="25"/>
          <w:szCs w:val="25"/>
        </w:rPr>
        <w:t>alta</w:t>
      </w:r>
    </w:p>
    <w:p w:rsidR="00193562" w:rsidRPr="00193562" w:rsidRDefault="00193562" w:rsidP="00193562">
      <w:pPr>
        <w:pStyle w:val="Prrafodelista"/>
        <w:numPr>
          <w:ilvl w:val="0"/>
          <w:numId w:val="48"/>
        </w:numPr>
        <w:jc w:val="both"/>
        <w:rPr>
          <w:sz w:val="25"/>
          <w:szCs w:val="25"/>
        </w:rPr>
      </w:pPr>
      <w:r>
        <w:rPr>
          <w:b/>
          <w:sz w:val="25"/>
          <w:szCs w:val="25"/>
        </w:rPr>
        <w:t xml:space="preserve">Analista-diseñador: </w:t>
      </w:r>
      <w:r>
        <w:rPr>
          <w:sz w:val="25"/>
          <w:szCs w:val="25"/>
        </w:rPr>
        <w:t>media</w:t>
      </w:r>
    </w:p>
    <w:p w:rsidR="00193562" w:rsidRPr="00193562" w:rsidRDefault="00193562" w:rsidP="00193562">
      <w:pPr>
        <w:pStyle w:val="Prrafodelista"/>
        <w:numPr>
          <w:ilvl w:val="0"/>
          <w:numId w:val="48"/>
        </w:numPr>
        <w:jc w:val="both"/>
        <w:rPr>
          <w:sz w:val="25"/>
          <w:szCs w:val="25"/>
        </w:rPr>
      </w:pPr>
      <w:r>
        <w:rPr>
          <w:b/>
          <w:sz w:val="25"/>
          <w:szCs w:val="25"/>
        </w:rPr>
        <w:t xml:space="preserve">Analista-programador: </w:t>
      </w:r>
      <w:r>
        <w:rPr>
          <w:sz w:val="25"/>
          <w:szCs w:val="25"/>
        </w:rPr>
        <w:t>media</w:t>
      </w:r>
    </w:p>
    <w:p w:rsidR="00193562" w:rsidRPr="00193562" w:rsidRDefault="00193562" w:rsidP="00193562">
      <w:pPr>
        <w:pStyle w:val="Prrafodelista"/>
        <w:numPr>
          <w:ilvl w:val="0"/>
          <w:numId w:val="48"/>
        </w:numPr>
        <w:jc w:val="both"/>
        <w:rPr>
          <w:sz w:val="25"/>
          <w:szCs w:val="25"/>
        </w:rPr>
      </w:pPr>
      <w:r>
        <w:rPr>
          <w:b/>
          <w:sz w:val="25"/>
          <w:szCs w:val="25"/>
        </w:rPr>
        <w:t xml:space="preserve">Programador-junior: </w:t>
      </w:r>
      <w:r>
        <w:rPr>
          <w:sz w:val="25"/>
          <w:szCs w:val="25"/>
        </w:rPr>
        <w:t>media</w:t>
      </w:r>
    </w:p>
    <w:p w:rsidR="00193562" w:rsidRPr="00193562" w:rsidRDefault="00193562" w:rsidP="00193562">
      <w:pPr>
        <w:pStyle w:val="Prrafodelista"/>
        <w:numPr>
          <w:ilvl w:val="0"/>
          <w:numId w:val="48"/>
        </w:numPr>
        <w:jc w:val="both"/>
        <w:rPr>
          <w:sz w:val="25"/>
          <w:szCs w:val="25"/>
        </w:rPr>
      </w:pPr>
      <w:r>
        <w:rPr>
          <w:b/>
          <w:sz w:val="25"/>
          <w:szCs w:val="25"/>
        </w:rPr>
        <w:t xml:space="preserve">Programador-senior: </w:t>
      </w:r>
      <w:r>
        <w:rPr>
          <w:sz w:val="25"/>
          <w:szCs w:val="25"/>
        </w:rPr>
        <w:t>media</w:t>
      </w:r>
    </w:p>
    <w:p w:rsidR="00F435ED" w:rsidRDefault="00F435ED" w:rsidP="00F435ED">
      <w:pPr>
        <w:pStyle w:val="Prrafodelista"/>
        <w:numPr>
          <w:ilvl w:val="0"/>
          <w:numId w:val="48"/>
        </w:numPr>
        <w:jc w:val="both"/>
        <w:rPr>
          <w:sz w:val="25"/>
          <w:szCs w:val="25"/>
        </w:rPr>
      </w:pPr>
      <w:r>
        <w:rPr>
          <w:b/>
          <w:sz w:val="25"/>
          <w:szCs w:val="25"/>
        </w:rPr>
        <w:t xml:space="preserve">Encargado de marketing: </w:t>
      </w:r>
      <w:r>
        <w:rPr>
          <w:sz w:val="25"/>
          <w:szCs w:val="25"/>
        </w:rPr>
        <w:t>alta</w:t>
      </w:r>
    </w:p>
    <w:p w:rsidR="00F435ED" w:rsidRDefault="00F435ED" w:rsidP="00F435ED">
      <w:pPr>
        <w:pStyle w:val="Prrafodelista"/>
        <w:numPr>
          <w:ilvl w:val="0"/>
          <w:numId w:val="48"/>
        </w:numPr>
        <w:jc w:val="both"/>
        <w:rPr>
          <w:sz w:val="25"/>
          <w:szCs w:val="25"/>
        </w:rPr>
      </w:pPr>
      <w:r>
        <w:rPr>
          <w:b/>
          <w:sz w:val="25"/>
          <w:szCs w:val="25"/>
        </w:rPr>
        <w:t xml:space="preserve">CEO cliente: </w:t>
      </w:r>
      <w:r>
        <w:rPr>
          <w:sz w:val="25"/>
          <w:szCs w:val="25"/>
        </w:rPr>
        <w:t>baja</w:t>
      </w:r>
    </w:p>
    <w:p w:rsidR="00F435ED" w:rsidRDefault="00F435ED" w:rsidP="00F435ED">
      <w:pPr>
        <w:pStyle w:val="Prrafodelista"/>
        <w:numPr>
          <w:ilvl w:val="0"/>
          <w:numId w:val="48"/>
        </w:numPr>
        <w:jc w:val="both"/>
        <w:rPr>
          <w:sz w:val="25"/>
          <w:szCs w:val="25"/>
        </w:rPr>
      </w:pPr>
      <w:r>
        <w:rPr>
          <w:b/>
          <w:sz w:val="25"/>
          <w:szCs w:val="25"/>
        </w:rPr>
        <w:t xml:space="preserve">Contacto empresa cliente: </w:t>
      </w:r>
      <w:r>
        <w:rPr>
          <w:sz w:val="25"/>
          <w:szCs w:val="25"/>
        </w:rPr>
        <w:t>media</w:t>
      </w:r>
    </w:p>
    <w:p w:rsidR="00F435ED" w:rsidRDefault="00F435ED" w:rsidP="00F435ED">
      <w:pPr>
        <w:pStyle w:val="Prrafodelista"/>
        <w:numPr>
          <w:ilvl w:val="0"/>
          <w:numId w:val="48"/>
        </w:numPr>
        <w:jc w:val="both"/>
        <w:rPr>
          <w:sz w:val="25"/>
          <w:szCs w:val="25"/>
        </w:rPr>
      </w:pPr>
      <w:r>
        <w:rPr>
          <w:b/>
          <w:sz w:val="25"/>
          <w:szCs w:val="25"/>
        </w:rPr>
        <w:t xml:space="preserve">Empleados local: </w:t>
      </w:r>
      <w:r>
        <w:rPr>
          <w:sz w:val="25"/>
          <w:szCs w:val="25"/>
        </w:rPr>
        <w:t>alta</w:t>
      </w:r>
    </w:p>
    <w:p w:rsidR="00F435ED" w:rsidRDefault="00F435ED" w:rsidP="00F435ED">
      <w:pPr>
        <w:pStyle w:val="Prrafodelista"/>
        <w:numPr>
          <w:ilvl w:val="0"/>
          <w:numId w:val="48"/>
        </w:numPr>
        <w:jc w:val="both"/>
        <w:rPr>
          <w:sz w:val="25"/>
          <w:szCs w:val="25"/>
        </w:rPr>
      </w:pPr>
      <w:r>
        <w:rPr>
          <w:b/>
          <w:sz w:val="25"/>
          <w:szCs w:val="25"/>
        </w:rPr>
        <w:t xml:space="preserve">Proveedor TPV y NFC: </w:t>
      </w:r>
      <w:r>
        <w:rPr>
          <w:sz w:val="25"/>
          <w:szCs w:val="25"/>
        </w:rPr>
        <w:t>alta</w:t>
      </w:r>
    </w:p>
    <w:p w:rsidR="00F435ED" w:rsidRDefault="00F435ED" w:rsidP="00F435ED">
      <w:pPr>
        <w:pStyle w:val="Prrafodelista"/>
        <w:numPr>
          <w:ilvl w:val="0"/>
          <w:numId w:val="48"/>
        </w:numPr>
        <w:jc w:val="both"/>
        <w:rPr>
          <w:sz w:val="25"/>
          <w:szCs w:val="25"/>
        </w:rPr>
      </w:pPr>
      <w:r>
        <w:rPr>
          <w:b/>
          <w:sz w:val="25"/>
          <w:szCs w:val="25"/>
        </w:rPr>
        <w:lastRenderedPageBreak/>
        <w:t xml:space="preserve">Proveedor dispositivos electrónicos: </w:t>
      </w:r>
      <w:r>
        <w:rPr>
          <w:sz w:val="25"/>
          <w:szCs w:val="25"/>
        </w:rPr>
        <w:t>alta</w:t>
      </w:r>
    </w:p>
    <w:p w:rsidR="00F435ED" w:rsidRDefault="00F435ED" w:rsidP="00F435ED">
      <w:pPr>
        <w:pStyle w:val="Prrafodelista"/>
        <w:numPr>
          <w:ilvl w:val="0"/>
          <w:numId w:val="48"/>
        </w:numPr>
        <w:jc w:val="both"/>
        <w:rPr>
          <w:sz w:val="25"/>
          <w:szCs w:val="25"/>
        </w:rPr>
      </w:pPr>
      <w:r>
        <w:rPr>
          <w:b/>
          <w:sz w:val="25"/>
          <w:szCs w:val="25"/>
        </w:rPr>
        <w:t xml:space="preserve">Proveedor hostelería de carnes: </w:t>
      </w:r>
      <w:r>
        <w:rPr>
          <w:sz w:val="25"/>
          <w:szCs w:val="25"/>
        </w:rPr>
        <w:t>alta</w:t>
      </w:r>
    </w:p>
    <w:p w:rsidR="00F435ED" w:rsidRDefault="00F435ED" w:rsidP="00F435ED">
      <w:pPr>
        <w:pStyle w:val="Prrafodelista"/>
        <w:numPr>
          <w:ilvl w:val="0"/>
          <w:numId w:val="48"/>
        </w:numPr>
        <w:jc w:val="both"/>
        <w:rPr>
          <w:sz w:val="25"/>
          <w:szCs w:val="25"/>
        </w:rPr>
      </w:pPr>
      <w:r>
        <w:rPr>
          <w:b/>
          <w:sz w:val="25"/>
          <w:szCs w:val="25"/>
        </w:rPr>
        <w:t xml:space="preserve">Proveedor hostelería de alcohol: </w:t>
      </w:r>
      <w:r>
        <w:rPr>
          <w:sz w:val="25"/>
          <w:szCs w:val="25"/>
        </w:rPr>
        <w:t>alta</w:t>
      </w:r>
    </w:p>
    <w:p w:rsidR="00F435ED" w:rsidRDefault="00F435ED" w:rsidP="00F435ED">
      <w:pPr>
        <w:pStyle w:val="Prrafodelista"/>
        <w:numPr>
          <w:ilvl w:val="0"/>
          <w:numId w:val="48"/>
        </w:numPr>
        <w:jc w:val="both"/>
        <w:rPr>
          <w:sz w:val="25"/>
          <w:szCs w:val="25"/>
        </w:rPr>
      </w:pPr>
      <w:r>
        <w:rPr>
          <w:b/>
          <w:sz w:val="25"/>
          <w:szCs w:val="25"/>
        </w:rPr>
        <w:t xml:space="preserve">Proveedor hostelería de snacks: </w:t>
      </w:r>
      <w:r>
        <w:rPr>
          <w:sz w:val="25"/>
          <w:szCs w:val="25"/>
        </w:rPr>
        <w:t>alta</w:t>
      </w:r>
    </w:p>
    <w:p w:rsidR="00F435ED" w:rsidRDefault="00F435ED" w:rsidP="00F435ED">
      <w:pPr>
        <w:pStyle w:val="Prrafodelista"/>
        <w:numPr>
          <w:ilvl w:val="0"/>
          <w:numId w:val="48"/>
        </w:numPr>
        <w:jc w:val="both"/>
        <w:rPr>
          <w:sz w:val="25"/>
          <w:szCs w:val="25"/>
        </w:rPr>
      </w:pPr>
      <w:r>
        <w:rPr>
          <w:b/>
          <w:sz w:val="25"/>
          <w:szCs w:val="25"/>
        </w:rPr>
        <w:t xml:space="preserve">Consultores de proyectos de locales: </w:t>
      </w:r>
      <w:r>
        <w:rPr>
          <w:sz w:val="25"/>
          <w:szCs w:val="25"/>
        </w:rPr>
        <w:t>media</w:t>
      </w:r>
    </w:p>
    <w:p w:rsidR="00F435ED" w:rsidRDefault="00F435ED" w:rsidP="00F435ED">
      <w:pPr>
        <w:pStyle w:val="Prrafodelista"/>
        <w:numPr>
          <w:ilvl w:val="0"/>
          <w:numId w:val="48"/>
        </w:numPr>
        <w:jc w:val="both"/>
        <w:rPr>
          <w:sz w:val="25"/>
          <w:szCs w:val="25"/>
        </w:rPr>
      </w:pPr>
      <w:r>
        <w:rPr>
          <w:b/>
          <w:sz w:val="25"/>
          <w:szCs w:val="25"/>
        </w:rPr>
        <w:t xml:space="preserve">Consultores de proyectos de restauración: </w:t>
      </w:r>
      <w:r>
        <w:rPr>
          <w:sz w:val="25"/>
          <w:szCs w:val="25"/>
        </w:rPr>
        <w:t>media</w:t>
      </w:r>
    </w:p>
    <w:p w:rsidR="00F435ED" w:rsidRDefault="00F435ED" w:rsidP="00F435ED">
      <w:pPr>
        <w:pStyle w:val="Prrafodelista"/>
        <w:numPr>
          <w:ilvl w:val="0"/>
          <w:numId w:val="48"/>
        </w:numPr>
        <w:jc w:val="both"/>
        <w:rPr>
          <w:sz w:val="25"/>
          <w:szCs w:val="25"/>
        </w:rPr>
      </w:pPr>
      <w:r>
        <w:rPr>
          <w:b/>
          <w:sz w:val="25"/>
          <w:szCs w:val="25"/>
        </w:rPr>
        <w:t xml:space="preserve">Instalador de alarmas: </w:t>
      </w:r>
      <w:r>
        <w:rPr>
          <w:sz w:val="25"/>
          <w:szCs w:val="25"/>
        </w:rPr>
        <w:t>baja</w:t>
      </w:r>
    </w:p>
    <w:p w:rsidR="00F435ED" w:rsidRPr="00F435ED" w:rsidRDefault="00F435ED" w:rsidP="00F435ED">
      <w:pPr>
        <w:pStyle w:val="Prrafodelista"/>
        <w:numPr>
          <w:ilvl w:val="0"/>
          <w:numId w:val="48"/>
        </w:numPr>
        <w:jc w:val="both"/>
        <w:rPr>
          <w:sz w:val="25"/>
          <w:szCs w:val="25"/>
        </w:rPr>
      </w:pPr>
      <w:r>
        <w:rPr>
          <w:b/>
          <w:sz w:val="25"/>
          <w:szCs w:val="25"/>
        </w:rPr>
        <w:t xml:space="preserve">Distribuidores locales: </w:t>
      </w:r>
      <w:r>
        <w:rPr>
          <w:sz w:val="25"/>
          <w:szCs w:val="25"/>
        </w:rPr>
        <w:t>baja</w:t>
      </w:r>
    </w:p>
    <w:p w:rsidR="003773B0" w:rsidRPr="003773B0" w:rsidRDefault="003773B0" w:rsidP="003773B0">
      <w:pPr>
        <w:pStyle w:val="Prrafodelista"/>
        <w:ind w:left="0" w:firstLine="284"/>
        <w:jc w:val="both"/>
        <w:rPr>
          <w:sz w:val="25"/>
          <w:szCs w:val="25"/>
        </w:rPr>
      </w:pPr>
    </w:p>
    <w:p w:rsidR="002E2869" w:rsidRPr="00CF4629" w:rsidRDefault="002E2869" w:rsidP="00FA54E7">
      <w:pPr>
        <w:pStyle w:val="Ttulo3"/>
        <w:numPr>
          <w:ilvl w:val="2"/>
          <w:numId w:val="41"/>
        </w:numPr>
      </w:pPr>
      <w:bookmarkStart w:id="228" w:name="_Toc530661957"/>
      <w:r w:rsidRPr="00CF4629">
        <w:t>Categorías de riesgos</w:t>
      </w:r>
      <w:bookmarkEnd w:id="228"/>
    </w:p>
    <w:p w:rsidR="00EC310C" w:rsidRPr="00EC310C" w:rsidRDefault="00EC310C" w:rsidP="00193562">
      <w:pPr>
        <w:pStyle w:val="Prrafodelista"/>
        <w:ind w:left="0" w:firstLine="384"/>
        <w:jc w:val="both"/>
        <w:rPr>
          <w:sz w:val="25"/>
          <w:szCs w:val="25"/>
        </w:rPr>
      </w:pPr>
      <w:r w:rsidRPr="00EC310C">
        <w:rPr>
          <w:sz w:val="25"/>
          <w:szCs w:val="25"/>
        </w:rPr>
        <w:t>En</w:t>
      </w:r>
      <w:r w:rsidR="00193562">
        <w:rPr>
          <w:sz w:val="25"/>
          <w:szCs w:val="25"/>
        </w:rPr>
        <w:t xml:space="preserve">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rsidR="002E2869" w:rsidRDefault="00193562" w:rsidP="00193562">
      <w:pPr>
        <w:pStyle w:val="Prrafodelista"/>
        <w:ind w:left="0" w:firstLine="384"/>
        <w:jc w:val="both"/>
        <w:rPr>
          <w:sz w:val="25"/>
          <w:szCs w:val="25"/>
        </w:rPr>
      </w:pPr>
      <w:r>
        <w:rPr>
          <w:sz w:val="25"/>
          <w:szCs w:val="25"/>
        </w:rPr>
        <w:t xml:space="preserve">En el proyecto actual el número total de </w:t>
      </w:r>
      <w:r w:rsidRPr="006804ED">
        <w:rPr>
          <w:b/>
          <w:sz w:val="25"/>
          <w:szCs w:val="25"/>
        </w:rPr>
        <w:t>riesgos a manejar</w:t>
      </w:r>
      <w:r>
        <w:rPr>
          <w:sz w:val="25"/>
          <w:szCs w:val="25"/>
        </w:rPr>
        <w:t xml:space="preserve"> serán un total de </w:t>
      </w:r>
      <w:r w:rsidRPr="006804ED">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w:t>
      </w:r>
      <w:r w:rsidR="006804ED">
        <w:rPr>
          <w:sz w:val="25"/>
          <w:szCs w:val="25"/>
        </w:rPr>
        <w:t xml:space="preserve"> Grosso modo, estos riesgos individuales pueden ser organizados en alguna de las siguientes categorías: </w:t>
      </w:r>
      <w:r w:rsidR="006804ED" w:rsidRPr="006804ED">
        <w:rPr>
          <w:sz w:val="25"/>
          <w:szCs w:val="25"/>
        </w:rPr>
        <w:t>Elaboración de la Planificación</w:t>
      </w:r>
      <w:r w:rsidR="006804ED">
        <w:rPr>
          <w:sz w:val="25"/>
          <w:szCs w:val="25"/>
        </w:rPr>
        <w:t xml:space="preserve">, </w:t>
      </w:r>
      <w:r w:rsidR="006804ED" w:rsidRPr="006804ED">
        <w:rPr>
          <w:sz w:val="25"/>
          <w:szCs w:val="25"/>
        </w:rPr>
        <w:t>Organización y Gestión</w:t>
      </w:r>
      <w:r w:rsidR="006804ED">
        <w:rPr>
          <w:sz w:val="25"/>
          <w:szCs w:val="25"/>
        </w:rPr>
        <w:t xml:space="preserve">, </w:t>
      </w:r>
      <w:r w:rsidR="006804ED" w:rsidRPr="006804ED">
        <w:rPr>
          <w:sz w:val="25"/>
          <w:szCs w:val="25"/>
        </w:rPr>
        <w:t>Ambiente/Infraestructura de Desarrollo</w:t>
      </w:r>
      <w:r w:rsidR="006804ED">
        <w:rPr>
          <w:sz w:val="25"/>
          <w:szCs w:val="25"/>
        </w:rPr>
        <w:t xml:space="preserve">, </w:t>
      </w:r>
      <w:r w:rsidR="006804ED" w:rsidRPr="006804ED">
        <w:rPr>
          <w:sz w:val="25"/>
          <w:szCs w:val="25"/>
        </w:rPr>
        <w:t>Usuarios finales</w:t>
      </w:r>
      <w:r w:rsidR="006804ED">
        <w:rPr>
          <w:sz w:val="25"/>
          <w:szCs w:val="25"/>
        </w:rPr>
        <w:t xml:space="preserve">, </w:t>
      </w:r>
      <w:r w:rsidR="006804ED" w:rsidRPr="006804ED">
        <w:rPr>
          <w:sz w:val="25"/>
          <w:szCs w:val="25"/>
        </w:rPr>
        <w:t>Cliente</w:t>
      </w:r>
      <w:r w:rsidR="006804ED">
        <w:rPr>
          <w:sz w:val="25"/>
          <w:szCs w:val="25"/>
        </w:rPr>
        <w:t xml:space="preserve">, </w:t>
      </w:r>
      <w:r w:rsidR="006804ED" w:rsidRPr="006804ED">
        <w:rPr>
          <w:sz w:val="25"/>
          <w:szCs w:val="25"/>
        </w:rPr>
        <w:t>Personal Contratado</w:t>
      </w:r>
      <w:r w:rsidR="006804ED">
        <w:rPr>
          <w:sz w:val="25"/>
          <w:szCs w:val="25"/>
        </w:rPr>
        <w:t xml:space="preserve">, </w:t>
      </w:r>
      <w:r w:rsidR="006804ED" w:rsidRPr="006804ED">
        <w:rPr>
          <w:sz w:val="25"/>
          <w:szCs w:val="25"/>
        </w:rPr>
        <w:t>Requisitos</w:t>
      </w:r>
      <w:r w:rsidR="006804ED">
        <w:rPr>
          <w:sz w:val="25"/>
          <w:szCs w:val="25"/>
        </w:rPr>
        <w:t xml:space="preserve">, </w:t>
      </w:r>
      <w:r w:rsidR="006804ED" w:rsidRPr="006804ED">
        <w:rPr>
          <w:sz w:val="25"/>
          <w:szCs w:val="25"/>
        </w:rPr>
        <w:t>Producto</w:t>
      </w:r>
      <w:r w:rsidR="006804ED">
        <w:rPr>
          <w:sz w:val="25"/>
          <w:szCs w:val="25"/>
        </w:rPr>
        <w:t xml:space="preserve">, </w:t>
      </w:r>
      <w:r w:rsidR="006804ED" w:rsidRPr="006804ED">
        <w:rPr>
          <w:sz w:val="25"/>
          <w:szCs w:val="25"/>
        </w:rPr>
        <w:t>Fuerzas Mayores</w:t>
      </w:r>
      <w:r w:rsidR="006804ED">
        <w:rPr>
          <w:sz w:val="25"/>
          <w:szCs w:val="25"/>
        </w:rPr>
        <w:t xml:space="preserve">, </w:t>
      </w:r>
      <w:r w:rsidR="006804ED" w:rsidRPr="006804ED">
        <w:rPr>
          <w:sz w:val="25"/>
          <w:szCs w:val="25"/>
        </w:rPr>
        <w:t>Persona</w:t>
      </w:r>
      <w:r w:rsidR="006804ED">
        <w:rPr>
          <w:sz w:val="25"/>
          <w:szCs w:val="25"/>
        </w:rPr>
        <w:t xml:space="preserve">l, </w:t>
      </w:r>
      <w:r w:rsidR="006804ED" w:rsidRPr="006804ED">
        <w:rPr>
          <w:sz w:val="25"/>
          <w:szCs w:val="25"/>
        </w:rPr>
        <w:t>Diseño e Implementación</w:t>
      </w:r>
      <w:r w:rsidR="006804ED">
        <w:rPr>
          <w:sz w:val="25"/>
          <w:szCs w:val="25"/>
        </w:rPr>
        <w:t xml:space="preserve"> y </w:t>
      </w:r>
      <w:r w:rsidR="006804ED" w:rsidRPr="006804ED">
        <w:rPr>
          <w:sz w:val="25"/>
          <w:szCs w:val="25"/>
        </w:rPr>
        <w:t>Proceso</w:t>
      </w:r>
      <w:r w:rsidR="006804ED">
        <w:rPr>
          <w:sz w:val="25"/>
          <w:szCs w:val="25"/>
        </w:rPr>
        <w:t>.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rsidR="0001483C" w:rsidRDefault="0001483C" w:rsidP="00EC310C">
      <w:pPr>
        <w:pStyle w:val="Prrafodelista"/>
        <w:ind w:left="384"/>
        <w:jc w:val="both"/>
        <w:rPr>
          <w:sz w:val="25"/>
          <w:szCs w:val="25"/>
        </w:rPr>
      </w:pPr>
    </w:p>
    <w:p w:rsidR="00FA54E7" w:rsidRDefault="0001483C" w:rsidP="00FA54E7">
      <w:pPr>
        <w:pStyle w:val="Ttulo3"/>
        <w:numPr>
          <w:ilvl w:val="3"/>
          <w:numId w:val="41"/>
        </w:numPr>
        <w:rPr>
          <w:i/>
        </w:rPr>
      </w:pPr>
      <w:bookmarkStart w:id="229" w:name="_Toc530661958"/>
      <w:r>
        <w:rPr>
          <w:i/>
        </w:rPr>
        <w:t>RBS</w:t>
      </w:r>
      <w:bookmarkEnd w:id="229"/>
    </w:p>
    <w:p w:rsidR="00EC310C" w:rsidRPr="0001483C" w:rsidRDefault="0001483C" w:rsidP="0001483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2E2869" w:rsidRPr="00CF4629" w:rsidRDefault="002E2869" w:rsidP="00FA54E7">
      <w:pPr>
        <w:pStyle w:val="Ttulo3"/>
        <w:numPr>
          <w:ilvl w:val="2"/>
          <w:numId w:val="41"/>
        </w:numPr>
      </w:pPr>
      <w:bookmarkStart w:id="230" w:name="_Toc530661959"/>
      <w:r w:rsidRPr="00CF4629">
        <w:t>Matriz de probabilidad e impacto de los riesgos</w:t>
      </w:r>
      <w:bookmarkEnd w:id="230"/>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2E2869" w:rsidRDefault="002E2869" w:rsidP="00FA54E7">
      <w:pPr>
        <w:pStyle w:val="Ttulo2"/>
        <w:numPr>
          <w:ilvl w:val="1"/>
          <w:numId w:val="41"/>
        </w:numPr>
        <w:jc w:val="both"/>
      </w:pPr>
      <w:bookmarkStart w:id="231" w:name="_Toc530661960"/>
      <w:r>
        <w:t>Identificación de los riesgos</w:t>
      </w:r>
      <w:bookmarkEnd w:id="231"/>
    </w:p>
    <w:p w:rsidR="00497AC7" w:rsidRDefault="00EC310C" w:rsidP="00CF4629">
      <w:pPr>
        <w:pStyle w:val="Prrafodelista"/>
        <w:ind w:left="384"/>
        <w:jc w:val="both"/>
        <w:rPr>
          <w:sz w:val="25"/>
          <w:szCs w:val="25"/>
        </w:rPr>
      </w:pPr>
      <w:r w:rsidRPr="00EC310C">
        <w:rPr>
          <w:sz w:val="25"/>
          <w:szCs w:val="25"/>
        </w:rPr>
        <w:t>En</w:t>
      </w:r>
    </w:p>
    <w:p w:rsidR="00CF4629" w:rsidRPr="00CF4629" w:rsidRDefault="00CF4629" w:rsidP="00CF4629">
      <w:pPr>
        <w:pStyle w:val="Prrafodelista"/>
        <w:ind w:left="384"/>
        <w:jc w:val="both"/>
        <w:rPr>
          <w:sz w:val="25"/>
          <w:szCs w:val="25"/>
        </w:rPr>
      </w:pPr>
    </w:p>
    <w:p w:rsidR="00497AC7" w:rsidRDefault="00497AC7" w:rsidP="00FA54E7">
      <w:pPr>
        <w:pStyle w:val="Ttulo3"/>
        <w:numPr>
          <w:ilvl w:val="2"/>
          <w:numId w:val="41"/>
        </w:numPr>
      </w:pPr>
      <w:bookmarkStart w:id="232" w:name="_Toc530661961"/>
      <w:r>
        <w:lastRenderedPageBreak/>
        <w:t>Lista de riesgos</w:t>
      </w:r>
      <w:bookmarkEnd w:id="232"/>
    </w:p>
    <w:p w:rsidR="00EC310C" w:rsidRPr="00EC310C" w:rsidRDefault="00CF4629" w:rsidP="00EC310C">
      <w:pPr>
        <w:pStyle w:val="Prrafodelista"/>
        <w:ind w:left="384"/>
        <w:jc w:val="both"/>
        <w:rPr>
          <w:sz w:val="25"/>
          <w:szCs w:val="25"/>
        </w:rPr>
      </w:pPr>
      <w:r>
        <w:rPr>
          <w:sz w:val="25"/>
          <w:szCs w:val="25"/>
        </w:rPr>
        <w:t>Nombre y descripción</w:t>
      </w:r>
    </w:p>
    <w:p w:rsidR="00497AC7" w:rsidRPr="00EC310C" w:rsidRDefault="00497AC7" w:rsidP="00EC310C">
      <w:pPr>
        <w:pStyle w:val="Prrafodelista"/>
        <w:ind w:left="384"/>
        <w:jc w:val="both"/>
        <w:rPr>
          <w:sz w:val="25"/>
          <w:szCs w:val="25"/>
        </w:rPr>
      </w:pPr>
    </w:p>
    <w:p w:rsidR="00497AC7" w:rsidRPr="00497AC7" w:rsidRDefault="00497AC7" w:rsidP="00FA54E7">
      <w:pPr>
        <w:pStyle w:val="Ttulo3"/>
        <w:numPr>
          <w:ilvl w:val="2"/>
          <w:numId w:val="41"/>
        </w:numPr>
      </w:pPr>
      <w:bookmarkStart w:id="233" w:name="_Toc530661962"/>
      <w:r>
        <w:t>Diagramas de Ishikawa</w:t>
      </w:r>
      <w:bookmarkEnd w:id="233"/>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795443" w:rsidRDefault="00795443" w:rsidP="00795443">
      <w:pPr>
        <w:pStyle w:val="Ttulo2"/>
        <w:numPr>
          <w:ilvl w:val="1"/>
          <w:numId w:val="41"/>
        </w:numPr>
        <w:jc w:val="both"/>
      </w:pPr>
      <w:bookmarkStart w:id="234" w:name="_Toc530243730"/>
      <w:bookmarkStart w:id="235" w:name="_Toc530661963"/>
      <w:r>
        <w:t>Análisis cualitativo de riesgo</w:t>
      </w:r>
      <w:bookmarkEnd w:id="234"/>
      <w:bookmarkEnd w:id="235"/>
    </w:p>
    <w:p w:rsidR="00795443" w:rsidRDefault="00795443" w:rsidP="00795443">
      <w:pPr>
        <w:pStyle w:val="Prrafodelista"/>
        <w:ind w:left="384"/>
        <w:jc w:val="both"/>
        <w:rPr>
          <w:sz w:val="25"/>
          <w:szCs w:val="25"/>
        </w:rPr>
      </w:pPr>
    </w:p>
    <w:p w:rsidR="00795443" w:rsidRPr="00EC310C" w:rsidRDefault="00795443" w:rsidP="00194994">
      <w:pPr>
        <w:pStyle w:val="Prrafodelista"/>
        <w:ind w:left="384"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rsidR="00795443" w:rsidRDefault="00795443" w:rsidP="00795443">
      <w:pPr>
        <w:pStyle w:val="Ttulo3"/>
        <w:numPr>
          <w:ilvl w:val="2"/>
          <w:numId w:val="41"/>
        </w:numPr>
      </w:pPr>
      <w:bookmarkStart w:id="236" w:name="_Toc530243731"/>
      <w:bookmarkStart w:id="237" w:name="_Toc530661964"/>
      <w:r>
        <w:t>Justificación del impacto y probabilidad asignados</w:t>
      </w:r>
      <w:bookmarkEnd w:id="236"/>
      <w:bookmarkEnd w:id="237"/>
    </w:p>
    <w:p w:rsidR="00795443" w:rsidRDefault="00795443" w:rsidP="00795443">
      <w:pPr>
        <w:pStyle w:val="Prrafodelista"/>
        <w:ind w:left="384"/>
        <w:jc w:val="both"/>
        <w:rPr>
          <w:sz w:val="25"/>
          <w:szCs w:val="25"/>
        </w:rPr>
      </w:pPr>
    </w:p>
    <w:p w:rsidR="00795443" w:rsidRDefault="00795443" w:rsidP="00194994">
      <w:pPr>
        <w:pStyle w:val="Prrafodelista"/>
        <w:ind w:left="384" w:firstLine="324"/>
        <w:jc w:val="both"/>
        <w:rPr>
          <w:sz w:val="25"/>
          <w:szCs w:val="25"/>
        </w:rPr>
      </w:pPr>
      <w:r>
        <w:rPr>
          <w:sz w:val="25"/>
          <w:szCs w:val="25"/>
        </w:rPr>
        <w:t>Como ya se propuso, en este apartado se estudiará el impacto y la frecuencia de los riesgos desde un punto de vista cualitativo. Se realizará una tabla con los riesgos y se expondrá la razón de sus diferentes valores (de impacto y frecuencia).</w:t>
      </w:r>
    </w:p>
    <w:p w:rsidR="00795443" w:rsidRPr="00EC310C" w:rsidRDefault="00795443" w:rsidP="00795443">
      <w:pPr>
        <w:pStyle w:val="Prrafodelista"/>
        <w:ind w:left="384"/>
        <w:jc w:val="both"/>
        <w:rPr>
          <w:sz w:val="25"/>
          <w:szCs w:val="25"/>
        </w:rPr>
      </w:pPr>
    </w:p>
    <w:p w:rsidR="00795443" w:rsidRDefault="00795443" w:rsidP="00795443">
      <w:pPr>
        <w:pStyle w:val="Ttulo3"/>
        <w:numPr>
          <w:ilvl w:val="2"/>
          <w:numId w:val="41"/>
        </w:numPr>
      </w:pPr>
      <w:bookmarkStart w:id="238" w:name="_Toc530243732"/>
      <w:bookmarkStart w:id="239" w:name="_Toc530661965"/>
      <w:r>
        <w:t>Evaluación de la calidad de datos de riesgos</w:t>
      </w:r>
      <w:bookmarkEnd w:id="238"/>
      <w:bookmarkEnd w:id="239"/>
    </w:p>
    <w:p w:rsidR="00795443" w:rsidRDefault="00795443" w:rsidP="00795443">
      <w:pPr>
        <w:pStyle w:val="Prrafodelista"/>
        <w:ind w:left="384"/>
        <w:jc w:val="both"/>
        <w:rPr>
          <w:sz w:val="25"/>
          <w:szCs w:val="25"/>
        </w:rPr>
      </w:pPr>
    </w:p>
    <w:p w:rsidR="00795443" w:rsidRPr="00EC310C" w:rsidRDefault="00795443" w:rsidP="00194994">
      <w:pPr>
        <w:pStyle w:val="Prrafodelista"/>
        <w:ind w:left="384"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rsidR="00407DFA" w:rsidRDefault="00407DFA" w:rsidP="00EC310C">
      <w:pPr>
        <w:pStyle w:val="Prrafodelista"/>
        <w:ind w:left="384"/>
        <w:jc w:val="both"/>
        <w:rPr>
          <w:sz w:val="25"/>
          <w:szCs w:val="25"/>
        </w:rPr>
      </w:pPr>
    </w:p>
    <w:p w:rsidR="00795443" w:rsidRPr="00407DFA" w:rsidRDefault="00795443" w:rsidP="00795443">
      <w:pPr>
        <w:pStyle w:val="Ttulo3"/>
        <w:numPr>
          <w:ilvl w:val="2"/>
          <w:numId w:val="50"/>
        </w:numPr>
      </w:pPr>
      <w:bookmarkStart w:id="240" w:name="_Toc530243733"/>
      <w:bookmarkStart w:id="241" w:name="_Toc530661966"/>
      <w:r>
        <w:t>Evaluación de la urgencia</w:t>
      </w:r>
      <w:bookmarkEnd w:id="240"/>
      <w:bookmarkEnd w:id="241"/>
    </w:p>
    <w:p w:rsidR="00795443" w:rsidRPr="00EC310C" w:rsidRDefault="00795443" w:rsidP="00795443">
      <w:pPr>
        <w:pStyle w:val="Prrafodelista"/>
        <w:ind w:left="384"/>
        <w:jc w:val="both"/>
        <w:rPr>
          <w:sz w:val="25"/>
          <w:szCs w:val="25"/>
        </w:rPr>
      </w:pPr>
      <w:r w:rsidRPr="00EC310C">
        <w:rPr>
          <w:sz w:val="25"/>
          <w:szCs w:val="25"/>
        </w:rPr>
        <w:t>En</w:t>
      </w:r>
    </w:p>
    <w:p w:rsidR="00795443" w:rsidRPr="00EC310C" w:rsidRDefault="00795443" w:rsidP="00EC310C">
      <w:pPr>
        <w:pStyle w:val="Prrafodelista"/>
        <w:ind w:left="384"/>
        <w:jc w:val="both"/>
        <w:rPr>
          <w:sz w:val="25"/>
          <w:szCs w:val="25"/>
        </w:rPr>
      </w:pPr>
    </w:p>
    <w:p w:rsidR="002E2869" w:rsidRDefault="002E2869" w:rsidP="00795443">
      <w:pPr>
        <w:pStyle w:val="Ttulo2"/>
        <w:numPr>
          <w:ilvl w:val="1"/>
          <w:numId w:val="50"/>
        </w:numPr>
        <w:jc w:val="both"/>
      </w:pPr>
      <w:bookmarkStart w:id="242" w:name="_Toc530661967"/>
      <w:r>
        <w:t>Análisis cuantitativo de riesgo</w:t>
      </w:r>
      <w:bookmarkEnd w:id="242"/>
    </w:p>
    <w:p w:rsidR="00DB0681" w:rsidRDefault="00DB0681" w:rsidP="007F58EB">
      <w:pPr>
        <w:ind w:firstLine="360"/>
        <w:jc w:val="both"/>
        <w:rPr>
          <w:sz w:val="25"/>
          <w:szCs w:val="25"/>
        </w:rPr>
      </w:pPr>
      <w:r>
        <w:rPr>
          <w:sz w:val="25"/>
          <w:szCs w:val="25"/>
        </w:rPr>
        <w:t xml:space="preserve">En este apartado se llevará a cabo el análisis EMV de dos riesgos. </w:t>
      </w:r>
      <w:r w:rsidRPr="00DB0681">
        <w:rPr>
          <w:sz w:val="25"/>
          <w:szCs w:val="25"/>
        </w:rPr>
        <w:t>Se trata de una técnica empleada para evaluar los costes de varias alternativas y escoger la óptima</w:t>
      </w:r>
      <w:r>
        <w:rPr>
          <w:sz w:val="25"/>
          <w:szCs w:val="25"/>
        </w:rPr>
        <w:t>, en este caso alternativas para abordar los riesgos</w:t>
      </w:r>
      <w:r w:rsidRPr="00DB0681">
        <w:rPr>
          <w:sz w:val="25"/>
          <w:szCs w:val="25"/>
        </w:rPr>
        <w:t>.</w:t>
      </w:r>
    </w:p>
    <w:p w:rsidR="00DB0681" w:rsidRPr="00DB0681" w:rsidRDefault="00DB0681" w:rsidP="00DB0681">
      <w:pPr>
        <w:ind w:firstLine="708"/>
        <w:jc w:val="both"/>
        <w:rPr>
          <w:sz w:val="25"/>
          <w:szCs w:val="25"/>
        </w:rPr>
      </w:pPr>
      <w:r w:rsidRPr="00DB0681">
        <w:rPr>
          <w:sz w:val="25"/>
          <w:szCs w:val="25"/>
        </w:rPr>
        <w:t xml:space="preserve"> En el apartado “Definición de Decisión ” se indica sobre que se trata la decisión que debemos tomar, en el “Nodo de decisión” se muestran las alternativas, con su coste </w:t>
      </w:r>
      <w:r w:rsidRPr="00DB0681">
        <w:rPr>
          <w:sz w:val="25"/>
          <w:szCs w:val="25"/>
        </w:rPr>
        <w:lastRenderedPageBreak/>
        <w:t xml:space="preserve">correspondiente, </w:t>
      </w:r>
      <w:r>
        <w:rPr>
          <w:sz w:val="25"/>
          <w:szCs w:val="25"/>
        </w:rPr>
        <w:t>e</w:t>
      </w:r>
      <w:r w:rsidRPr="00DB0681">
        <w:rPr>
          <w:sz w:val="25"/>
          <w:szCs w:val="25"/>
        </w:rPr>
        <w:t xml:space="preserve">n el </w:t>
      </w:r>
      <w:r w:rsidR="007F58EB">
        <w:rPr>
          <w:sz w:val="25"/>
          <w:szCs w:val="25"/>
        </w:rPr>
        <w:t>“N</w:t>
      </w:r>
      <w:r w:rsidRPr="00DB0681">
        <w:rPr>
          <w:sz w:val="25"/>
          <w:szCs w:val="25"/>
        </w:rPr>
        <w:t xml:space="preserve">odo de </w:t>
      </w:r>
      <w:r w:rsidR="007F58EB">
        <w:rPr>
          <w:sz w:val="25"/>
          <w:szCs w:val="25"/>
        </w:rPr>
        <w:t>O</w:t>
      </w:r>
      <w:r w:rsidRPr="00DB0681">
        <w:rPr>
          <w:sz w:val="25"/>
          <w:szCs w:val="25"/>
        </w:rPr>
        <w:t>portunidad</w:t>
      </w:r>
      <w:r w:rsidR="007F58EB">
        <w:rPr>
          <w:sz w:val="25"/>
          <w:szCs w:val="25"/>
        </w:rPr>
        <w:t>”</w:t>
      </w:r>
      <w:r w:rsidRPr="00DB0681">
        <w:rPr>
          <w:sz w:val="25"/>
          <w:szCs w:val="25"/>
        </w:rPr>
        <w:t xml:space="preserve"> se muestran las situaciones que se podrían presentar en caso de llevar a cabo cada una de las acciones anteriores, con el beneficio correspondiente.</w:t>
      </w:r>
    </w:p>
    <w:p w:rsidR="00EC310C" w:rsidRPr="00DB0681" w:rsidRDefault="00DB0681" w:rsidP="00DB0681">
      <w:pPr>
        <w:ind w:firstLine="708"/>
        <w:jc w:val="both"/>
        <w:rPr>
          <w:sz w:val="25"/>
          <w:szCs w:val="25"/>
        </w:rPr>
      </w:pPr>
      <w:r w:rsidRPr="00DB0681">
        <w:rPr>
          <w:sz w:val="25"/>
          <w:szCs w:val="25"/>
        </w:rPr>
        <w:t>Por último en  el apartado “Valor neto de ruta” se muestra el total de beneficios (o pérdidas) de cada ruta (coste de la alternativa tomada + beneficio de la situación alcanzada). A partir de estos datos se calcula el Valor Monetario Estimado</w:t>
      </w:r>
      <w:r>
        <w:rPr>
          <w:sz w:val="25"/>
          <w:szCs w:val="25"/>
        </w:rPr>
        <w:t xml:space="preserve"> (EMV)</w:t>
      </w:r>
      <w:r w:rsidRPr="00DB0681">
        <w:rPr>
          <w:sz w:val="25"/>
          <w:szCs w:val="25"/>
        </w:rPr>
        <w:t xml:space="preserve"> de cada alternativa (probabilidad de cada situación por total de beneficios del ramal) y el de la decisión general, siendo este el de la mejor opción.</w:t>
      </w:r>
    </w:p>
    <w:p w:rsidR="002E2869" w:rsidRPr="00EC310C" w:rsidRDefault="002E2869" w:rsidP="00EC310C">
      <w:pPr>
        <w:pStyle w:val="Prrafodelista"/>
        <w:ind w:left="384"/>
        <w:jc w:val="both"/>
        <w:rPr>
          <w:sz w:val="25"/>
          <w:szCs w:val="25"/>
        </w:rPr>
      </w:pPr>
    </w:p>
    <w:p w:rsidR="00407DFA" w:rsidRDefault="00336EFB" w:rsidP="00795443">
      <w:pPr>
        <w:pStyle w:val="Ttulo3"/>
        <w:numPr>
          <w:ilvl w:val="2"/>
          <w:numId w:val="50"/>
        </w:numPr>
      </w:pPr>
      <w:bookmarkStart w:id="243" w:name="_Toc530661968"/>
      <w:r>
        <w:t>Justificación de los riesgos elegidos</w:t>
      </w:r>
      <w:bookmarkEnd w:id="243"/>
    </w:p>
    <w:p w:rsidR="00EC310C" w:rsidRPr="00EC310C" w:rsidRDefault="00336EFB" w:rsidP="00336EFB">
      <w:pPr>
        <w:pStyle w:val="Prrafodelista"/>
        <w:ind w:left="0" w:firstLine="708"/>
        <w:jc w:val="both"/>
        <w:rPr>
          <w:sz w:val="25"/>
          <w:szCs w:val="25"/>
        </w:rPr>
      </w:pPr>
      <w:r>
        <w:rPr>
          <w:sz w:val="25"/>
          <w:szCs w:val="25"/>
        </w:rPr>
        <w:t xml:space="preserve">Escogemos dos riesgos con exposición alta y para los cuales existen varias alternativas a la hora de hacerles frente que consideraremos. Este tipo de análisis tiene sentido aplicarlo en casos de riesgos importantes, en los que no está claro qué alternativa sería mejor económicamente. </w:t>
      </w:r>
    </w:p>
    <w:p w:rsidR="00407DFA" w:rsidRPr="00EC310C" w:rsidRDefault="00407DFA" w:rsidP="00EC310C">
      <w:pPr>
        <w:pStyle w:val="Prrafodelista"/>
        <w:ind w:left="384"/>
        <w:jc w:val="both"/>
        <w:rPr>
          <w:sz w:val="25"/>
          <w:szCs w:val="25"/>
        </w:rPr>
      </w:pPr>
    </w:p>
    <w:p w:rsidR="00407DFA" w:rsidRDefault="00407DFA" w:rsidP="00795443">
      <w:pPr>
        <w:pStyle w:val="Ttulo3"/>
        <w:numPr>
          <w:ilvl w:val="2"/>
          <w:numId w:val="50"/>
        </w:numPr>
      </w:pPr>
      <w:bookmarkStart w:id="244" w:name="_Toc530661969"/>
      <w:r>
        <w:t>Análisis EMV</w:t>
      </w:r>
      <w:bookmarkEnd w:id="244"/>
      <w:r>
        <w:t xml:space="preserve"> </w:t>
      </w:r>
    </w:p>
    <w:p w:rsidR="005947D6" w:rsidRPr="00FA5C11" w:rsidRDefault="00FA5C11" w:rsidP="00FA5C11">
      <w:pPr>
        <w:ind w:firstLine="708"/>
        <w:jc w:val="both"/>
        <w:rPr>
          <w:sz w:val="25"/>
          <w:szCs w:val="25"/>
        </w:rPr>
      </w:pPr>
      <w:r w:rsidRPr="00FA5C11">
        <w:rPr>
          <w:sz w:val="25"/>
          <w:szCs w:val="25"/>
        </w:rPr>
        <w:t xml:space="preserve">Llegados a este punto hay que puntualizar un par de aspectos del análisis </w:t>
      </w:r>
      <w:r>
        <w:rPr>
          <w:sz w:val="25"/>
          <w:szCs w:val="25"/>
        </w:rPr>
        <w:t xml:space="preserve">EMV realizado. Los nodos de decisión son distintas maneras de abordar el riesgo, por lo que el valor de los nodos de oportunidad (que se corresponden con la materialización o no del riesgo) será en muchos casos negativo, puesto que al tratar un riesgo es improbable que se obtengan beneficios económicos más allá de reducir las pérdidas, en mayor o menor medida, que se darían si se manifestara el riesgo. Por último nótese como los distintos nodos de decisión resultan en distintas probabilidades de materialización de los riesgos, según lo buenas que estas resulten a la hora de reducir su probabilidad de aparición. </w:t>
      </w:r>
    </w:p>
    <w:p w:rsidR="00407DFA" w:rsidRPr="00EC310C" w:rsidRDefault="005947D6" w:rsidP="00EC310C">
      <w:pPr>
        <w:pStyle w:val="Prrafodelista"/>
        <w:ind w:left="384"/>
        <w:jc w:val="both"/>
        <w:rPr>
          <w:sz w:val="25"/>
          <w:szCs w:val="25"/>
        </w:rPr>
      </w:pPr>
      <w:r w:rsidRPr="005947D6">
        <w:rPr>
          <w:sz w:val="25"/>
          <w:szCs w:val="25"/>
        </w:rPr>
        <w:lastRenderedPageBreak/>
        <w:drawing>
          <wp:inline distT="0" distB="0" distL="0" distR="0" wp14:anchorId="5167F540" wp14:editId="0775348F">
            <wp:extent cx="5612130" cy="3156585"/>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156585"/>
                    </a:xfrm>
                    <a:prstGeom prst="rect">
                      <a:avLst/>
                    </a:prstGeom>
                  </pic:spPr>
                </pic:pic>
              </a:graphicData>
            </a:graphic>
          </wp:inline>
        </w:drawing>
      </w:r>
      <w:r w:rsidR="00FA5C11" w:rsidRPr="00FA5C11">
        <w:rPr>
          <w:noProof/>
        </w:rPr>
        <w:t xml:space="preserve"> </w:t>
      </w:r>
      <w:bookmarkStart w:id="245" w:name="_GoBack"/>
      <w:bookmarkEnd w:id="245"/>
      <w:r w:rsidR="00FA5C11" w:rsidRPr="00FA5C11">
        <w:rPr>
          <w:sz w:val="25"/>
          <w:szCs w:val="25"/>
        </w:rPr>
        <w:drawing>
          <wp:inline distT="0" distB="0" distL="0" distR="0" wp14:anchorId="7F0997E3" wp14:editId="1040920F">
            <wp:extent cx="5612130" cy="3156585"/>
            <wp:effectExtent l="0" t="0" r="762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156585"/>
                    </a:xfrm>
                    <a:prstGeom prst="rect">
                      <a:avLst/>
                    </a:prstGeom>
                  </pic:spPr>
                </pic:pic>
              </a:graphicData>
            </a:graphic>
          </wp:inline>
        </w:drawing>
      </w:r>
    </w:p>
    <w:p w:rsidR="002E2869" w:rsidRDefault="002E2869" w:rsidP="00795443">
      <w:pPr>
        <w:pStyle w:val="Ttulo2"/>
        <w:numPr>
          <w:ilvl w:val="1"/>
          <w:numId w:val="50"/>
        </w:numPr>
        <w:jc w:val="both"/>
      </w:pPr>
      <w:bookmarkStart w:id="246" w:name="_Planificar_la_respuesta"/>
      <w:bookmarkStart w:id="247" w:name="_Toc530661970"/>
      <w:bookmarkEnd w:id="246"/>
      <w:r>
        <w:t>Planificar la respuesta al riesgo</w:t>
      </w:r>
      <w:bookmarkEnd w:id="247"/>
    </w:p>
    <w:p w:rsidR="00194994" w:rsidRDefault="00194994" w:rsidP="00194994">
      <w:pPr>
        <w:pStyle w:val="Prrafodelista"/>
        <w:ind w:left="0"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rsidR="00EC310C" w:rsidRDefault="00194994" w:rsidP="00DB68DF">
      <w:pPr>
        <w:pStyle w:val="Prrafodelista"/>
        <w:ind w:left="0" w:firstLine="360"/>
        <w:jc w:val="both"/>
        <w:rPr>
          <w:sz w:val="25"/>
          <w:szCs w:val="25"/>
        </w:rPr>
      </w:pPr>
      <w:r>
        <w:rPr>
          <w:sz w:val="25"/>
          <w:szCs w:val="25"/>
        </w:rPr>
        <w:t>En concreto se determinan las acciones de prevención (</w:t>
      </w:r>
      <w:r w:rsidR="00DB68DF">
        <w:rPr>
          <w:sz w:val="25"/>
          <w:szCs w:val="25"/>
        </w:rPr>
        <w:t xml:space="preserve">aquellas que se llevan a cabo para evitar que un riesgo pueda ocurrir) </w:t>
      </w:r>
      <w:r>
        <w:rPr>
          <w:sz w:val="25"/>
          <w:szCs w:val="25"/>
        </w:rPr>
        <w:t xml:space="preserve">y/o corrección (aquellas que se llevan a cabo tras la ocurrencia de un riesgo) que se han de aplicar a </w:t>
      </w:r>
      <w:r w:rsidR="00DB68DF">
        <w:rPr>
          <w:sz w:val="25"/>
          <w:szCs w:val="25"/>
        </w:rPr>
        <w:t>los riesgos</w:t>
      </w:r>
      <w:r>
        <w:rPr>
          <w:sz w:val="25"/>
          <w:szCs w:val="25"/>
        </w:rPr>
        <w:t xml:space="preserve"> </w:t>
      </w:r>
      <w:r w:rsidR="00DB68DF">
        <w:rPr>
          <w:sz w:val="25"/>
          <w:szCs w:val="25"/>
        </w:rPr>
        <w:t xml:space="preserve">con exposición media y alta, </w:t>
      </w:r>
      <w:r>
        <w:rPr>
          <w:sz w:val="25"/>
          <w:szCs w:val="25"/>
        </w:rPr>
        <w:t>además de asignarles un responsable dentro del equipo del proyecto.</w:t>
      </w:r>
      <w:r w:rsidR="00DB68DF">
        <w:rPr>
          <w:sz w:val="25"/>
          <w:szCs w:val="25"/>
        </w:rPr>
        <w:t xml:space="preserve"> </w:t>
      </w:r>
      <w:r>
        <w:rPr>
          <w:sz w:val="25"/>
          <w:szCs w:val="25"/>
        </w:rPr>
        <w:t xml:space="preserve">Estas estrategias se resumen en los siguientes grupos: escalar (transferir riesgo a niveles </w:t>
      </w:r>
      <w:r>
        <w:rPr>
          <w:sz w:val="25"/>
          <w:szCs w:val="25"/>
        </w:rPr>
        <w:lastRenderedPageBreak/>
        <w:t>superiores de la organización), evitar (realizar cambios con el objetivo de que no se produzca el riesgo), transferir (pasar el riesgo a  un tercero), mitigar</w:t>
      </w:r>
      <w:r w:rsidR="00DB68DF">
        <w:rPr>
          <w:sz w:val="25"/>
          <w:szCs w:val="25"/>
        </w:rPr>
        <w:t xml:space="preserve"> (reducir la probabilidad y/o impacto del riesgo), aceptar y contingencia (crear un plan para enfrentarse al riesgo cuando ocurra).</w:t>
      </w:r>
    </w:p>
    <w:p w:rsidR="00DB68DF" w:rsidRPr="00EC310C" w:rsidRDefault="00DB68DF" w:rsidP="00DB68DF">
      <w:pPr>
        <w:pStyle w:val="Prrafodelista"/>
        <w:ind w:left="0" w:firstLine="360"/>
        <w:jc w:val="both"/>
        <w:rPr>
          <w:sz w:val="25"/>
          <w:szCs w:val="25"/>
        </w:rPr>
      </w:pPr>
      <w:r>
        <w:rPr>
          <w:sz w:val="25"/>
          <w:szCs w:val="25"/>
        </w:rPr>
        <w:t xml:space="preserve">Véase el documento </w:t>
      </w:r>
      <w:r w:rsidRPr="00DB68DF">
        <w:rPr>
          <w:b/>
          <w:i/>
          <w:sz w:val="25"/>
          <w:szCs w:val="25"/>
        </w:rPr>
        <w:t>GrpL_TAR_181120_AnalisisRiesgos</w:t>
      </w:r>
      <w:r>
        <w:rPr>
          <w:sz w:val="25"/>
          <w:szCs w:val="25"/>
        </w:rPr>
        <w:t xml:space="preserve"> para obtener esta información en detalle.</w:t>
      </w:r>
    </w:p>
    <w:p w:rsidR="002E2869" w:rsidRPr="00EC310C" w:rsidRDefault="002E2869" w:rsidP="00EC310C">
      <w:pPr>
        <w:pStyle w:val="Prrafodelista"/>
        <w:ind w:left="384"/>
        <w:jc w:val="both"/>
        <w:rPr>
          <w:sz w:val="25"/>
          <w:szCs w:val="25"/>
        </w:rPr>
      </w:pPr>
    </w:p>
    <w:p w:rsidR="002E2869" w:rsidRDefault="00407DFA" w:rsidP="00795443">
      <w:pPr>
        <w:pStyle w:val="Ttulo2"/>
        <w:numPr>
          <w:ilvl w:val="1"/>
          <w:numId w:val="50"/>
        </w:numPr>
        <w:jc w:val="both"/>
      </w:pPr>
      <w:bookmarkStart w:id="248" w:name="_Toc530661971"/>
      <w:r>
        <w:t>Seguimiento y control</w:t>
      </w:r>
      <w:bookmarkEnd w:id="248"/>
    </w:p>
    <w:p w:rsidR="00EC310C" w:rsidRDefault="00252ED7" w:rsidP="00252ED7">
      <w:pPr>
        <w:ind w:firstLine="360"/>
        <w:jc w:val="both"/>
        <w:rPr>
          <w:sz w:val="25"/>
          <w:szCs w:val="25"/>
        </w:rPr>
      </w:pPr>
      <w:r>
        <w:rPr>
          <w:sz w:val="25"/>
          <w:szCs w:val="25"/>
        </w:rPr>
        <w:t xml:space="preserve">A continuación se </w:t>
      </w:r>
      <w:r w:rsidR="00E659E7">
        <w:rPr>
          <w:sz w:val="25"/>
          <w:szCs w:val="25"/>
        </w:rPr>
        <w:t>ejecutaron los planes de los riesgos con coste casi nulo, que únicamente tenía sentido hacerlos al inicio del proyecto y que mitigan riesgos con una exposición alta. La aplicación de estos planes</w:t>
      </w:r>
      <w:r w:rsidR="006C6DD9">
        <w:rPr>
          <w:sz w:val="25"/>
          <w:szCs w:val="25"/>
        </w:rPr>
        <w:t xml:space="preserve"> </w:t>
      </w:r>
      <w:r w:rsidR="00E659E7">
        <w:rPr>
          <w:sz w:val="25"/>
          <w:szCs w:val="25"/>
        </w:rPr>
        <w:t>resulta en una  exposición reducida a estos, proveniente en la mayoría de los casos de una reducción de la probabilidad de ocurrencia (lo más habitual al tratarse de medidas de prevención) y en otros también del impacto potencial de dichos riesgos.</w:t>
      </w:r>
      <w:r w:rsidR="006C6DD9">
        <w:rPr>
          <w:sz w:val="25"/>
          <w:szCs w:val="25"/>
        </w:rPr>
        <w:t xml:space="preserve"> Por último cabe mencionar que </w:t>
      </w:r>
      <w:r w:rsidR="007F58EB">
        <w:rPr>
          <w:sz w:val="25"/>
          <w:szCs w:val="25"/>
        </w:rPr>
        <w:t>la mayoría de las acciones tomadas (salvo una) son de prevención al no haber empezado aún el desarrollo principal del proyecto, la única de contingencia que aplicamos se debe a que se detecta su presencia en estas etapas tempranas del desarrollo.</w:t>
      </w:r>
    </w:p>
    <w:p w:rsidR="00E659E7" w:rsidRPr="00252ED7" w:rsidRDefault="00E659E7" w:rsidP="00252ED7">
      <w:pPr>
        <w:ind w:firstLine="360"/>
        <w:jc w:val="both"/>
        <w:rPr>
          <w:sz w:val="25"/>
          <w:szCs w:val="25"/>
        </w:rPr>
      </w:pPr>
      <w:r>
        <w:rPr>
          <w:sz w:val="25"/>
          <w:szCs w:val="25"/>
        </w:rPr>
        <w:t xml:space="preserve">El documento </w:t>
      </w:r>
      <w:r w:rsidRPr="00E659E7">
        <w:rPr>
          <w:b/>
          <w:i/>
          <w:sz w:val="25"/>
          <w:szCs w:val="25"/>
        </w:rPr>
        <w:t>GrpL_TAR_181120_ImplementacionRespuestaRiesgo</w:t>
      </w:r>
      <w:r>
        <w:rPr>
          <w:b/>
          <w:i/>
          <w:sz w:val="25"/>
          <w:szCs w:val="25"/>
        </w:rPr>
        <w:t>s</w:t>
      </w:r>
      <w:r>
        <w:rPr>
          <w:sz w:val="25"/>
          <w:szCs w:val="25"/>
        </w:rPr>
        <w:t xml:space="preserve"> recoge estos riesgos, su análisis cualitativo anterior y el actualizado y los planes aplicados para lograr la reducción de su exposición. </w:t>
      </w:r>
    </w:p>
    <w:p w:rsidR="00407DFA" w:rsidRPr="00EC310C" w:rsidRDefault="00407DFA" w:rsidP="00EC310C">
      <w:pPr>
        <w:pStyle w:val="Prrafodelista"/>
        <w:ind w:left="384"/>
        <w:jc w:val="both"/>
        <w:rPr>
          <w:sz w:val="25"/>
          <w:szCs w:val="25"/>
        </w:rPr>
      </w:pPr>
    </w:p>
    <w:p w:rsidR="002E2869" w:rsidRDefault="002E2869" w:rsidP="00795443">
      <w:pPr>
        <w:pStyle w:val="Ttulo2"/>
        <w:numPr>
          <w:ilvl w:val="1"/>
          <w:numId w:val="50"/>
        </w:numPr>
        <w:jc w:val="both"/>
      </w:pPr>
      <w:bookmarkStart w:id="249" w:name="_Toc530661972"/>
      <w:r>
        <w:t>Adición de tareas en el cronograma</w:t>
      </w:r>
      <w:bookmarkEnd w:id="249"/>
    </w:p>
    <w:p w:rsidR="00EC310C" w:rsidRPr="00EC310C" w:rsidRDefault="00475718" w:rsidP="00EC310C">
      <w:pPr>
        <w:pStyle w:val="Prrafodelista"/>
        <w:ind w:left="384"/>
        <w:jc w:val="both"/>
        <w:rPr>
          <w:sz w:val="25"/>
          <w:szCs w:val="25"/>
        </w:rPr>
      </w:pPr>
      <w:r>
        <w:rPr>
          <w:sz w:val="25"/>
          <w:szCs w:val="25"/>
        </w:rPr>
        <w:t>Roi hará esta m</w:t>
      </w:r>
    </w:p>
    <w:p w:rsidR="002E2869" w:rsidRPr="00EC310C" w:rsidRDefault="002E2869" w:rsidP="00EC310C">
      <w:pPr>
        <w:pStyle w:val="Prrafodelista"/>
        <w:ind w:left="384"/>
        <w:jc w:val="both"/>
        <w:rPr>
          <w:sz w:val="25"/>
          <w:szCs w:val="25"/>
        </w:rPr>
      </w:pPr>
    </w:p>
    <w:p w:rsidR="00EC310C" w:rsidRDefault="00EC310C" w:rsidP="00795443">
      <w:pPr>
        <w:pStyle w:val="Ttulo3"/>
        <w:numPr>
          <w:ilvl w:val="2"/>
          <w:numId w:val="50"/>
        </w:numPr>
      </w:pPr>
      <w:bookmarkStart w:id="250" w:name="_Toc530661973"/>
      <w:r>
        <w:t>Justificación y explicación</w:t>
      </w:r>
      <w:bookmarkEnd w:id="250"/>
    </w:p>
    <w:p w:rsidR="00EC310C" w:rsidRPr="00EC310C" w:rsidRDefault="00EC310C" w:rsidP="00EC310C">
      <w:pPr>
        <w:pStyle w:val="Prrafodelista"/>
        <w:ind w:left="384"/>
        <w:jc w:val="both"/>
        <w:rPr>
          <w:sz w:val="25"/>
          <w:szCs w:val="25"/>
        </w:rPr>
      </w:pPr>
      <w:r w:rsidRPr="00EC310C">
        <w:rPr>
          <w:sz w:val="25"/>
          <w:szCs w:val="25"/>
        </w:rPr>
        <w:t>En</w:t>
      </w:r>
    </w:p>
    <w:p w:rsidR="00EC310C" w:rsidRPr="00EC310C" w:rsidRDefault="00EC310C" w:rsidP="00EC310C">
      <w:pPr>
        <w:pStyle w:val="Prrafodelista"/>
        <w:ind w:left="384"/>
        <w:jc w:val="both"/>
        <w:rPr>
          <w:sz w:val="25"/>
          <w:szCs w:val="25"/>
        </w:rPr>
      </w:pPr>
    </w:p>
    <w:p w:rsidR="00EC310C" w:rsidRPr="002E2869" w:rsidRDefault="00EC310C" w:rsidP="00795443">
      <w:pPr>
        <w:pStyle w:val="Ttulo3"/>
        <w:numPr>
          <w:ilvl w:val="2"/>
          <w:numId w:val="50"/>
        </w:numPr>
      </w:pPr>
      <w:bookmarkStart w:id="251" w:name="_Toc530661974"/>
      <w:r>
        <w:t>Cronograma</w:t>
      </w:r>
      <w:bookmarkEnd w:id="251"/>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E52A28" w:rsidRDefault="00D94D0E">
      <w:pPr>
        <w:pStyle w:val="Ttulo1"/>
      </w:pPr>
      <w:bookmarkStart w:id="252" w:name="_Toc530661975"/>
      <w:r>
        <w:t>Anexos</w:t>
      </w:r>
      <w:bookmarkEnd w:id="252"/>
    </w:p>
    <w:p w:rsidR="00E52A28" w:rsidRDefault="00D94D0E">
      <w:pPr>
        <w:pStyle w:val="Ttulo2"/>
        <w:numPr>
          <w:ilvl w:val="0"/>
          <w:numId w:val="25"/>
        </w:numPr>
      </w:pPr>
      <w:bookmarkStart w:id="253" w:name="_Toc530661976"/>
      <w:r>
        <w:t>Plan de gestión de configuración</w:t>
      </w:r>
      <w:bookmarkEnd w:id="253"/>
    </w:p>
    <w:p w:rsidR="00E52A28" w:rsidRDefault="00D94D0E">
      <w:pPr>
        <w:ind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E52A28" w:rsidRDefault="00E52A28">
      <w:pPr>
        <w:ind w:firstLine="284"/>
        <w:jc w:val="both"/>
        <w:rPr>
          <w:sz w:val="24"/>
          <w:szCs w:val="23"/>
        </w:rPr>
      </w:pPr>
    </w:p>
    <w:p w:rsidR="00E52A28" w:rsidRDefault="00D94D0E">
      <w:pPr>
        <w:pStyle w:val="Ttulo3"/>
        <w:ind w:left="720" w:firstLine="696"/>
      </w:pPr>
      <w:bookmarkStart w:id="254" w:name="_Toc52635929321"/>
      <w:bookmarkStart w:id="255" w:name="_Toc530661977"/>
      <w:r>
        <w:lastRenderedPageBreak/>
        <w:t xml:space="preserve">A.1. </w:t>
      </w:r>
      <w:bookmarkEnd w:id="254"/>
      <w:r>
        <w:t>Estructuración del proyecto</w:t>
      </w:r>
      <w:bookmarkEnd w:id="255"/>
    </w:p>
    <w:p w:rsidR="00E52A28" w:rsidRDefault="00D94D0E">
      <w:pPr>
        <w:ind w:firstLine="284"/>
        <w:jc w:val="both"/>
        <w:rPr>
          <w:sz w:val="25"/>
          <w:szCs w:val="25"/>
        </w:rPr>
      </w:pPr>
      <w:r>
        <w:rPr>
          <w:sz w:val="25"/>
          <w:szCs w:val="25"/>
        </w:rPr>
        <w:t>Aquí explicamos la estructuración que sigue el proyecto para el almacenamiento de archivos del mismo.</w:t>
      </w:r>
    </w:p>
    <w:p w:rsidR="00E52A28" w:rsidRDefault="00D94D0E">
      <w:pPr>
        <w:ind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rsidR="00E52A28" w:rsidRDefault="00D94D0E">
      <w:pPr>
        <w:ind w:firstLine="284"/>
        <w:jc w:val="both"/>
        <w:rPr>
          <w:sz w:val="25"/>
          <w:szCs w:val="25"/>
        </w:rPr>
      </w:pPr>
      <w:r>
        <w:rPr>
          <w:sz w:val="25"/>
          <w:szCs w:val="25"/>
        </w:rPr>
        <w:t>Tras esto, tenemos subcarpetas; dentro de Organización, tenemos Plantillas, donde guardaremos las plantillas que son necesarias para seguir el plan de gestión de configuración, y PlanGestionConfiguración, donde guardamos dicho plan de gestión de la configuración.</w:t>
      </w:r>
    </w:p>
    <w:p w:rsidR="00E52A28" w:rsidRDefault="00D94D0E">
      <w:pPr>
        <w:ind w:firstLine="284"/>
        <w:jc w:val="both"/>
        <w:rPr>
          <w:sz w:val="25"/>
          <w:szCs w:val="25"/>
        </w:rPr>
      </w:pPr>
      <w:r>
        <w:rPr>
          <w:sz w:val="25"/>
          <w:szCs w:val="25"/>
        </w:rPr>
        <w:t xml:space="preserve">La carpeta de prácticas no tiene subcarpetas, pero sí la de proyecto, que se divide en DocumentosPropios, </w:t>
      </w:r>
      <w:bookmarkStart w:id="256"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rsidR="00E52A28" w:rsidRDefault="00E52A28">
      <w:pPr>
        <w:ind w:firstLine="284"/>
        <w:jc w:val="both"/>
        <w:rPr>
          <w:sz w:val="25"/>
          <w:szCs w:val="25"/>
        </w:rPr>
      </w:pPr>
    </w:p>
    <w:p w:rsidR="00E52A28" w:rsidRDefault="00D94D0E">
      <w:pPr>
        <w:pStyle w:val="Ttulo3"/>
        <w:ind w:left="720" w:firstLine="696"/>
      </w:pPr>
      <w:bookmarkStart w:id="257" w:name="_Toc5263592932"/>
      <w:bookmarkStart w:id="258" w:name="_Toc530661978"/>
      <w:r>
        <w:t xml:space="preserve">A.2. </w:t>
      </w:r>
      <w:bookmarkEnd w:id="257"/>
      <w:r>
        <w:t>Elementos de configuración</w:t>
      </w:r>
      <w:bookmarkEnd w:id="258"/>
    </w:p>
    <w:p w:rsidR="00E52A28" w:rsidRDefault="00D94D0E">
      <w:pPr>
        <w:ind w:firstLine="284"/>
        <w:jc w:val="both"/>
        <w:rPr>
          <w:sz w:val="25"/>
          <w:szCs w:val="25"/>
        </w:rPr>
      </w:pPr>
      <w:r>
        <w:rPr>
          <w:sz w:val="25"/>
          <w:szCs w:val="25"/>
        </w:rPr>
        <w:t>Aquí especificaremos los elementos de configuración que hem</w:t>
      </w:r>
      <w:bookmarkEnd w:id="256"/>
      <w:r>
        <w:rPr>
          <w:sz w:val="25"/>
          <w:szCs w:val="25"/>
        </w:rPr>
        <w:t>os identificado en el proyecto, y que son los siguientes, y se guardan en las respectivas carpetas:</w:t>
      </w:r>
    </w:p>
    <w:p w:rsidR="00E52A28" w:rsidRDefault="00D94D0E">
      <w:pPr>
        <w:numPr>
          <w:ilvl w:val="0"/>
          <w:numId w:val="14"/>
        </w:numPr>
        <w:spacing w:after="240"/>
        <w:jc w:val="both"/>
        <w:rPr>
          <w:sz w:val="24"/>
          <w:szCs w:val="23"/>
        </w:rPr>
      </w:pPr>
      <w:r>
        <w:rPr>
          <w:sz w:val="25"/>
          <w:szCs w:val="25"/>
        </w:rPr>
        <w:t>Acta de constitución del proyecto: Repositorio/Proyecto/DocumentosPropios</w:t>
      </w:r>
      <w:r>
        <w:rPr>
          <w:sz w:val="25"/>
          <w:szCs w:val="25"/>
        </w:rPr>
        <w:br/>
        <w:t>Repositorio/Proyecto/DocumentosCliente</w:t>
      </w:r>
    </w:p>
    <w:p w:rsidR="00E52A28" w:rsidRDefault="00D94D0E">
      <w:pPr>
        <w:numPr>
          <w:ilvl w:val="0"/>
          <w:numId w:val="14"/>
        </w:numPr>
        <w:spacing w:after="240"/>
        <w:jc w:val="both"/>
        <w:rPr>
          <w:sz w:val="24"/>
          <w:szCs w:val="23"/>
        </w:rPr>
      </w:pPr>
      <w:r>
        <w:rPr>
          <w:sz w:val="25"/>
          <w:szCs w:val="25"/>
        </w:rPr>
        <w:t>Memoria del proyecto: Repositorio/Proyecto/DocumentosPropios</w:t>
      </w:r>
    </w:p>
    <w:p w:rsidR="00E52A28" w:rsidRDefault="00D94D0E">
      <w:pPr>
        <w:numPr>
          <w:ilvl w:val="0"/>
          <w:numId w:val="14"/>
        </w:numPr>
        <w:spacing w:after="240"/>
        <w:jc w:val="both"/>
        <w:rPr>
          <w:sz w:val="24"/>
          <w:szCs w:val="23"/>
        </w:rPr>
      </w:pPr>
      <w:r>
        <w:rPr>
          <w:sz w:val="25"/>
          <w:szCs w:val="25"/>
        </w:rPr>
        <w:t>Solicitudes de cambio, propuestas de soluciones, y peticiones de ajuste de soluciones: Repositorio/Proyecto/Solicitudes</w:t>
      </w:r>
    </w:p>
    <w:p w:rsidR="00E52A28" w:rsidRDefault="00D94D0E">
      <w:pPr>
        <w:numPr>
          <w:ilvl w:val="0"/>
          <w:numId w:val="14"/>
        </w:numPr>
        <w:spacing w:after="240"/>
        <w:jc w:val="both"/>
        <w:rPr>
          <w:sz w:val="24"/>
          <w:szCs w:val="23"/>
        </w:rPr>
      </w:pPr>
      <w:r>
        <w:rPr>
          <w:sz w:val="25"/>
          <w:szCs w:val="25"/>
        </w:rPr>
        <w:t>Matriz de trazabilidad de requisitos: Repositorio/Proyecto/DocumentosPropios</w:t>
      </w:r>
    </w:p>
    <w:p w:rsidR="00E52A28" w:rsidRDefault="00E52A28">
      <w:pPr>
        <w:spacing w:after="240"/>
        <w:ind w:left="2136"/>
        <w:rPr>
          <w:sz w:val="24"/>
          <w:szCs w:val="23"/>
        </w:rPr>
      </w:pPr>
    </w:p>
    <w:p w:rsidR="00E52A28" w:rsidRDefault="00D94D0E">
      <w:pPr>
        <w:pStyle w:val="Ttulo3"/>
        <w:ind w:left="720" w:firstLine="696"/>
      </w:pPr>
      <w:bookmarkStart w:id="259" w:name="_Toc52635929322"/>
      <w:bookmarkStart w:id="260" w:name="_Toc530661979"/>
      <w:r>
        <w:lastRenderedPageBreak/>
        <w:t>A.3.</w:t>
      </w:r>
      <w:bookmarkEnd w:id="259"/>
      <w:r>
        <w:t xml:space="preserve"> Nomenclatura de archivos</w:t>
      </w:r>
      <w:bookmarkEnd w:id="260"/>
    </w:p>
    <w:p w:rsidR="00E52A28" w:rsidRDefault="00D94D0E">
      <w:pPr>
        <w:ind w:firstLine="284"/>
        <w:jc w:val="both"/>
        <w:rPr>
          <w:sz w:val="25"/>
          <w:szCs w:val="25"/>
        </w:rPr>
      </w:pPr>
      <w:r>
        <w:rPr>
          <w:sz w:val="25"/>
          <w:szCs w:val="25"/>
        </w:rPr>
        <w:t xml:space="preserve">La nomenclatura que se utilizará para los archivos es la siguiente: </w:t>
      </w:r>
      <w:r>
        <w:rPr>
          <w:sz w:val="25"/>
          <w:szCs w:val="25"/>
        </w:rPr>
        <w:br/>
        <w:t>Grupo_Identificador_Fecha_Descripcion_version donde los elementos tienen el siguiente valor y formato:</w:t>
      </w:r>
    </w:p>
    <w:p w:rsidR="00E52A28" w:rsidRDefault="00D94D0E">
      <w:pPr>
        <w:ind w:firstLine="284"/>
        <w:jc w:val="both"/>
        <w:rPr>
          <w:sz w:val="25"/>
          <w:szCs w:val="25"/>
        </w:rPr>
      </w:pPr>
      <w:r>
        <w:rPr>
          <w:sz w:val="25"/>
          <w:szCs w:val="25"/>
        </w:rPr>
        <w:t>Grupo: GrpX, donde X es la letra de grupo, en nuestro caso L</w:t>
      </w:r>
    </w:p>
    <w:p w:rsidR="00E52A28" w:rsidRDefault="00D94D0E">
      <w:pPr>
        <w:ind w:firstLine="284"/>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rsidR="00E52A28" w:rsidRDefault="00D94D0E">
      <w:pPr>
        <w:ind w:firstLine="284"/>
        <w:jc w:val="both"/>
        <w:rPr>
          <w:sz w:val="25"/>
          <w:szCs w:val="25"/>
        </w:rPr>
      </w:pPr>
      <w:r>
        <w:rPr>
          <w:sz w:val="25"/>
          <w:szCs w:val="25"/>
        </w:rPr>
        <w:t>Fecha: la fecha, inicialmente en la que se nombra el archivo, y actualizándola cuando se realizan cambios sobre el mismo. El formato a seguir es AAMMDD (año mes dia).</w:t>
      </w:r>
    </w:p>
    <w:p w:rsidR="00E52A28" w:rsidRDefault="00D94D0E">
      <w:pPr>
        <w:ind w:firstLine="284"/>
        <w:jc w:val="both"/>
        <w:rPr>
          <w:sz w:val="25"/>
          <w:szCs w:val="25"/>
        </w:rPr>
      </w:pPr>
      <w:r>
        <w:rPr>
          <w:sz w:val="25"/>
          <w:szCs w:val="25"/>
        </w:rPr>
        <w:t>Descripcion: un nombre descriptivo del documento, generalmente el tipo de documento en sí, sin espacios ni caracteres especiales.</w:t>
      </w:r>
    </w:p>
    <w:p w:rsidR="00E52A28" w:rsidRDefault="00D94D0E">
      <w:pPr>
        <w:ind w:firstLine="284"/>
        <w:jc w:val="both"/>
        <w:rPr>
          <w:sz w:val="25"/>
          <w:szCs w:val="25"/>
        </w:rPr>
      </w:pPr>
      <w:r>
        <w:rPr>
          <w:sz w:val="25"/>
          <w:szCs w:val="25"/>
        </w:rPr>
        <w:t>Versión: la versión del documento, en formato vX donde X es el n.º que indica la versión.</w:t>
      </w:r>
    </w:p>
    <w:p w:rsidR="00E52A28" w:rsidRDefault="00E52A28">
      <w:pPr>
        <w:ind w:firstLine="284"/>
        <w:jc w:val="both"/>
        <w:rPr>
          <w:sz w:val="25"/>
          <w:szCs w:val="25"/>
        </w:rPr>
      </w:pPr>
    </w:p>
    <w:p w:rsidR="00E52A28" w:rsidRDefault="00D94D0E">
      <w:pPr>
        <w:pStyle w:val="Ttulo3"/>
        <w:ind w:left="720" w:firstLine="696"/>
      </w:pPr>
      <w:bookmarkStart w:id="261" w:name="_Toc52635929323"/>
      <w:bookmarkStart w:id="262" w:name="_Toc530661980"/>
      <w:r>
        <w:t xml:space="preserve">A.4. </w:t>
      </w:r>
      <w:bookmarkEnd w:id="261"/>
      <w:r>
        <w:t>Líneas base</w:t>
      </w:r>
      <w:bookmarkEnd w:id="262"/>
    </w:p>
    <w:p w:rsidR="00E52A28" w:rsidRDefault="00D94D0E">
      <w:pPr>
        <w:ind w:firstLine="284"/>
        <w:jc w:val="both"/>
        <w:rPr>
          <w:sz w:val="25"/>
          <w:szCs w:val="25"/>
        </w:rPr>
      </w:pPr>
      <w:r>
        <w:rPr>
          <w:sz w:val="25"/>
          <w:szCs w:val="25"/>
        </w:rPr>
        <w:t>Las líneas base vienen predefinidas por los analistas y profesores como las entregas a realizar, y coinciden con los entregables de alto nivel del proyecto establecidos en el acta del mismo.</w:t>
      </w:r>
    </w:p>
    <w:p w:rsidR="00E52A28" w:rsidRDefault="00E52A28"/>
    <w:p w:rsidR="00E52A28" w:rsidRDefault="00D94D0E">
      <w:pPr>
        <w:pStyle w:val="Ttulo2"/>
        <w:numPr>
          <w:ilvl w:val="0"/>
          <w:numId w:val="25"/>
        </w:numPr>
      </w:pPr>
      <w:bookmarkStart w:id="263" w:name="_Toc530661981"/>
      <w:r>
        <w:t>Activos de procesos de la organización</w:t>
      </w:r>
      <w:bookmarkEnd w:id="263"/>
    </w:p>
    <w:p w:rsidR="00E52A28" w:rsidRDefault="00D94D0E">
      <w:pPr>
        <w:pStyle w:val="Ttulo3"/>
        <w:ind w:left="1004" w:firstLine="360"/>
      </w:pPr>
      <w:bookmarkStart w:id="264" w:name="_Toc530661982"/>
      <w:r>
        <w:t>B.1. Plantilla de Objetivos del Proyecto</w:t>
      </w:r>
      <w:bookmarkEnd w:id="264"/>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c>
          <w:tcPr>
            <w:tcW w:w="2586"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281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65" w:name="_Toc530661983"/>
      <w:r>
        <w:t>B.2. Plantilla de Actores</w:t>
      </w:r>
      <w:bookmarkEnd w:id="265"/>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Este actor representa</w:t>
            </w:r>
            <w:r>
              <w:rPr>
                <w:rFonts w:ascii="Arial" w:hAnsi="Arial" w:cs="Arial"/>
              </w:rPr>
              <w:t xml:space="preserve">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66" w:name="_Toc530661984"/>
      <w:r>
        <w:t>B.3. Plantilla de Casos de Uso</w:t>
      </w:r>
      <w:bookmarkEnd w:id="266"/>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E52A28">
            <w:pPr>
              <w:spacing w:after="0" w:line="240" w:lineRule="auto"/>
              <w:jc w:val="center"/>
              <w:rPr>
                <w:rFonts w:ascii="Arial" w:hAnsi="Arial" w:cs="Arial"/>
              </w:rPr>
            </w:pPr>
          </w:p>
        </w:tc>
        <w:tc>
          <w:tcPr>
            <w:tcW w:w="2468" w:type="dxa"/>
            <w:tcBorders>
              <w:top w:val="single" w:sz="2" w:space="0" w:color="4F81BD"/>
              <w:bottom w:val="single" w:sz="2" w:space="0" w:color="4F81BD"/>
            </w:tcBorders>
            <w:shd w:val="clear" w:color="auto" w:fill="auto"/>
          </w:tcPr>
          <w:p w:rsidR="00E52A28" w:rsidRDefault="00E52A28">
            <w:pPr>
              <w:spacing w:after="0" w:line="240" w:lineRule="auto"/>
              <w:jc w:val="center"/>
              <w:rPr>
                <w:rFonts w:ascii="Arial" w:hAnsi="Arial" w:cs="Arial"/>
              </w:rPr>
            </w:pPr>
          </w:p>
        </w:tc>
        <w:tc>
          <w:tcPr>
            <w:tcW w:w="2654" w:type="dxa"/>
            <w:tcBorders>
              <w:top w:val="single" w:sz="2" w:space="0" w:color="4F81BD"/>
              <w:bottom w:val="single" w:sz="2"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67" w:name="_Toc530661985"/>
      <w:r>
        <w:t>B.4. Plantilla de Requisitos de Información</w:t>
      </w:r>
      <w:bookmarkEnd w:id="267"/>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E52A28">
            <w:pPr>
              <w:spacing w:after="0" w:line="240" w:lineRule="auto"/>
              <w:rPr>
                <w:rFonts w:ascii="Arial" w:hAnsi="Arial" w:cs="Arial"/>
              </w:rPr>
            </w:pPr>
          </w:p>
        </w:tc>
        <w:tc>
          <w:tcPr>
            <w:tcW w:w="2570" w:type="dxa"/>
            <w:tcBorders>
              <w:top w:val="single" w:sz="2" w:space="0" w:color="4F81BD"/>
              <w:bottom w:val="single" w:sz="2"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2"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68" w:name="_Toc530661986"/>
      <w:r>
        <w:t>B.5. Plantilla de Requisitos Funcionales</w:t>
      </w:r>
      <w:bookmarkEnd w:id="268"/>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E52A28">
            <w:pPr>
              <w:spacing w:after="0" w:line="240" w:lineRule="auto"/>
              <w:rPr>
                <w:rFonts w:ascii="Arial" w:hAnsi="Arial" w:cs="Arial"/>
              </w:rPr>
            </w:pPr>
          </w:p>
        </w:tc>
        <w:tc>
          <w:tcPr>
            <w:tcW w:w="2570" w:type="dxa"/>
            <w:tcBorders>
              <w:top w:val="single" w:sz="2" w:space="0" w:color="4F81BD"/>
              <w:bottom w:val="single" w:sz="2"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2" w:space="0" w:color="4F81BD"/>
            </w:tcBorders>
            <w:shd w:val="clear" w:color="auto" w:fill="auto"/>
          </w:tcPr>
          <w:p w:rsidR="00E52A28" w:rsidRDefault="00E52A28">
            <w:pPr>
              <w:spacing w:after="0" w:line="240" w:lineRule="auto"/>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69" w:name="_Toc530661987"/>
      <w:r>
        <w:t>B.6. Plantilla de Requisitos no Funcionales</w:t>
      </w:r>
      <w:bookmarkEnd w:id="269"/>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E52A28">
            <w:pPr>
              <w:spacing w:after="0" w:line="240" w:lineRule="auto"/>
              <w:rPr>
                <w:rFonts w:ascii="Arial" w:hAnsi="Arial" w:cs="Arial"/>
              </w:rPr>
            </w:pPr>
          </w:p>
        </w:tc>
        <w:tc>
          <w:tcPr>
            <w:tcW w:w="2570" w:type="dxa"/>
            <w:tcBorders>
              <w:top w:val="single" w:sz="2" w:space="0" w:color="4F81BD"/>
              <w:bottom w:val="single" w:sz="2"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2" w:space="0" w:color="4F81BD"/>
            </w:tcBorders>
            <w:shd w:val="clear" w:color="auto" w:fill="auto"/>
          </w:tcPr>
          <w:p w:rsidR="00E52A28" w:rsidRDefault="00E52A28">
            <w:pPr>
              <w:spacing w:after="0" w:line="240" w:lineRule="auto"/>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70" w:name="_Toc530661988"/>
      <w:r>
        <w:t>B.7. Matriz Poder/Dinamismo</w:t>
      </w:r>
      <w:bookmarkEnd w:id="270"/>
    </w:p>
    <w:tbl>
      <w:tblPr>
        <w:tblW w:w="8871" w:type="dxa"/>
        <w:tblInd w:w="-3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5" w:type="dxa"/>
          <w:right w:w="70" w:type="dxa"/>
        </w:tblCellMar>
        <w:tblLook w:val="04A0" w:firstRow="1" w:lastRow="0" w:firstColumn="1" w:lastColumn="0" w:noHBand="0" w:noVBand="1"/>
      </w:tblPr>
      <w:tblGrid>
        <w:gridCol w:w="747"/>
        <w:gridCol w:w="1682"/>
        <w:gridCol w:w="2888"/>
        <w:gridCol w:w="3554"/>
      </w:tblGrid>
      <w:tr w:rsidR="00E52A28">
        <w:trPr>
          <w:trHeight w:val="297"/>
        </w:trPr>
        <w:tc>
          <w:tcPr>
            <w:tcW w:w="242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bottom"/>
          </w:tcPr>
          <w:p w:rsidR="00E52A28" w:rsidRDefault="00E52A28">
            <w:pPr>
              <w:spacing w:after="0" w:line="240" w:lineRule="auto"/>
              <w:jc w:val="center"/>
              <w:rPr>
                <w:rFonts w:eastAsia="Times New Roman" w:cs="Times New Roman"/>
                <w:b/>
                <w:bCs/>
                <w:color w:val="000000"/>
                <w:lang w:val="es-ES" w:eastAsia="es-ES"/>
              </w:rPr>
            </w:pPr>
          </w:p>
        </w:tc>
        <w:tc>
          <w:tcPr>
            <w:tcW w:w="6442" w:type="dxa"/>
            <w:gridSpan w:val="2"/>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bottom"/>
          </w:tcPr>
          <w:p w:rsidR="00E52A28" w:rsidRDefault="00D94D0E">
            <w:pPr>
              <w:spacing w:after="0" w:line="240" w:lineRule="auto"/>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Predicibilidad</w:t>
            </w:r>
          </w:p>
        </w:tc>
      </w:tr>
      <w:tr w:rsidR="00E52A28">
        <w:trPr>
          <w:trHeight w:val="333"/>
        </w:trPr>
        <w:tc>
          <w:tcPr>
            <w:tcW w:w="2428"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bottom"/>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bottom"/>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E52A28">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rPr>
                <w:rFonts w:eastAsia="Times New Roman" w:cs="Times New Roman"/>
                <w:color w:val="000000"/>
                <w:lang w:val="es-ES" w:eastAsia="es-ES"/>
              </w:rPr>
            </w:pPr>
          </w:p>
        </w:tc>
      </w:tr>
      <w:tr w:rsidR="00E52A28">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rPr>
                <w:rFonts w:eastAsia="Times New Roman" w:cs="Times New Roman"/>
                <w:color w:val="000000"/>
                <w:lang w:val="es-ES" w:eastAsia="es-ES"/>
              </w:rPr>
            </w:pP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rPr>
                <w:rFonts w:eastAsia="Times New Roman" w:cs="Times New Roman"/>
                <w:color w:val="000000"/>
                <w:lang w:val="es-ES" w:eastAsia="es-ES"/>
              </w:rPr>
            </w:pPr>
          </w:p>
        </w:tc>
      </w:tr>
    </w:tbl>
    <w:p w:rsidR="00E52A28" w:rsidRDefault="00E52A28"/>
    <w:p w:rsidR="00E52A28" w:rsidRDefault="00E52A28"/>
    <w:p w:rsidR="00E52A28" w:rsidRDefault="00E52A28"/>
    <w:p w:rsidR="00E52A28" w:rsidRDefault="00E52A28"/>
    <w:p w:rsidR="00E52A28" w:rsidRDefault="00D94D0E">
      <w:pPr>
        <w:pStyle w:val="Ttulo3"/>
        <w:ind w:left="1004" w:firstLine="360"/>
      </w:pPr>
      <w:bookmarkStart w:id="271" w:name="_Toc530661989"/>
      <w:r>
        <w:t>B.8. Matriz Cooperación/Amenaza</w:t>
      </w:r>
      <w:bookmarkEnd w:id="271"/>
    </w:p>
    <w:tbl>
      <w:tblPr>
        <w:tblW w:w="8850" w:type="dxa"/>
        <w:tblInd w:w="-3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5" w:type="dxa"/>
          <w:right w:w="70" w:type="dxa"/>
        </w:tblCellMar>
        <w:tblLook w:val="04A0" w:firstRow="1" w:lastRow="0" w:firstColumn="1" w:lastColumn="0" w:noHBand="0" w:noVBand="1"/>
      </w:tblPr>
      <w:tblGrid>
        <w:gridCol w:w="1874"/>
        <w:gridCol w:w="805"/>
        <w:gridCol w:w="3355"/>
        <w:gridCol w:w="2816"/>
      </w:tblGrid>
      <w:tr w:rsidR="00E52A28">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E52A28">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52A28">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lastRenderedPageBreak/>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r>
      <w:tr w:rsidR="00E52A28">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r>
    </w:tbl>
    <w:p w:rsidR="00E52A28" w:rsidRDefault="00E52A28"/>
    <w:p w:rsidR="00E52A28" w:rsidRDefault="00D94D0E">
      <w:pPr>
        <w:pStyle w:val="Ttulo3"/>
        <w:ind w:left="1004" w:firstLine="360"/>
      </w:pPr>
      <w:bookmarkStart w:id="272" w:name="_Toc530661990"/>
      <w:r>
        <w:t>B.9. Matriz de Identificación de Interesados</w:t>
      </w:r>
      <w:bookmarkEnd w:id="272"/>
    </w:p>
    <w:tbl>
      <w:tblPr>
        <w:tblW w:w="8810" w:type="dxa"/>
        <w:tblBorders>
          <w:top w:val="single" w:sz="4" w:space="0" w:color="00000A"/>
          <w:left w:val="single" w:sz="4" w:space="0" w:color="00000A"/>
          <w:right w:val="single" w:sz="4" w:space="0" w:color="00000A"/>
          <w:insideV w:val="single" w:sz="4" w:space="0" w:color="00000A"/>
        </w:tblBorders>
        <w:tblCellMar>
          <w:left w:w="103" w:type="dxa"/>
        </w:tblCellMar>
        <w:tblLook w:val="04A0" w:firstRow="1" w:lastRow="0" w:firstColumn="1" w:lastColumn="0" w:noHBand="0" w:noVBand="1"/>
      </w:tblPr>
      <w:tblGrid>
        <w:gridCol w:w="1172"/>
        <w:gridCol w:w="2056"/>
        <w:gridCol w:w="1761"/>
        <w:gridCol w:w="2056"/>
        <w:gridCol w:w="1765"/>
      </w:tblGrid>
      <w:tr w:rsidR="00E52A28">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IDENTIFICACIÓN</w:t>
            </w:r>
          </w:p>
        </w:tc>
      </w:tr>
      <w:tr w:rsidR="00E52A28">
        <w:trPr>
          <w:trHeight w:val="305"/>
        </w:trPr>
        <w:tc>
          <w:tcPr>
            <w:tcW w:w="1172" w:type="dxa"/>
            <w:tcBorders>
              <w:left w:val="single" w:sz="4" w:space="0" w:color="00000A"/>
              <w:bottom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Nombre</w:t>
            </w:r>
          </w:p>
        </w:tc>
        <w:tc>
          <w:tcPr>
            <w:tcW w:w="2056" w:type="dxa"/>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Empresa/Grupo</w:t>
            </w:r>
          </w:p>
        </w:tc>
        <w:tc>
          <w:tcPr>
            <w:tcW w:w="1761" w:type="dxa"/>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Localización</w:t>
            </w:r>
          </w:p>
        </w:tc>
        <w:tc>
          <w:tcPr>
            <w:tcW w:w="2056" w:type="dxa"/>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bottom w:val="single" w:sz="4" w:space="0" w:color="00000A"/>
              <w:right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Información de contacto</w:t>
            </w:r>
          </w:p>
        </w:tc>
      </w:tr>
      <w:tr w:rsidR="00E52A28">
        <w:trPr>
          <w:trHeight w:val="437"/>
        </w:trPr>
        <w:tc>
          <w:tcPr>
            <w:tcW w:w="1172" w:type="dxa"/>
            <w:tcBorders>
              <w:top w:val="single" w:sz="4" w:space="0" w:color="00000A"/>
              <w:left w:val="single" w:sz="4" w:space="0" w:color="00000A"/>
              <w:bottom w:val="single" w:sz="4" w:space="0" w:color="00000A"/>
              <w:right w:val="single" w:sz="4" w:space="0" w:color="00000A"/>
            </w:tcBorders>
            <w:shd w:val="clear" w:color="99CCFF" w:fill="9DC3E6"/>
            <w:tcMar>
              <w:left w:w="103" w:type="dxa"/>
            </w:tcMar>
            <w:vAlign w:val="center"/>
          </w:tcPr>
          <w:p w:rsidR="00E52A28" w:rsidRDefault="00E52A28">
            <w:pPr>
              <w:spacing w:after="0" w:line="240" w:lineRule="auto"/>
              <w:jc w:val="center"/>
              <w:rPr>
                <w:rFonts w:eastAsia="Times New Roman" w:cs="Calibri"/>
                <w:color w:val="000000"/>
                <w:lang w:eastAsia="gl-ES"/>
              </w:rPr>
            </w:pPr>
          </w:p>
        </w:tc>
        <w:tc>
          <w:tcPr>
            <w:tcW w:w="2056" w:type="dxa"/>
            <w:tcBorders>
              <w:top w:val="single" w:sz="4" w:space="0" w:color="00000A"/>
              <w:bottom w:val="single" w:sz="4" w:space="0" w:color="00000A"/>
              <w:right w:val="single" w:sz="4" w:space="0" w:color="00000A"/>
            </w:tcBorders>
            <w:shd w:val="clear" w:color="CCFFFF" w:fill="DEEBF7"/>
            <w:vAlign w:val="center"/>
          </w:tcPr>
          <w:p w:rsidR="00E52A28" w:rsidRDefault="00E52A28">
            <w:pPr>
              <w:spacing w:after="0" w:line="240" w:lineRule="auto"/>
              <w:rPr>
                <w:rFonts w:eastAsia="Times New Roman" w:cs="Calibri"/>
                <w:color w:val="000000"/>
                <w:lang w:eastAsia="gl-ES"/>
              </w:rPr>
            </w:pPr>
          </w:p>
        </w:tc>
        <w:tc>
          <w:tcPr>
            <w:tcW w:w="1761" w:type="dxa"/>
            <w:tcBorders>
              <w:top w:val="single" w:sz="4" w:space="0" w:color="00000A"/>
              <w:bottom w:val="single" w:sz="4" w:space="0" w:color="00000A"/>
              <w:right w:val="single" w:sz="4" w:space="0" w:color="00000A"/>
            </w:tcBorders>
            <w:shd w:val="clear" w:color="CCFFFF" w:fill="DEEBF7"/>
            <w:vAlign w:val="center"/>
          </w:tcPr>
          <w:p w:rsidR="00E52A28" w:rsidRDefault="00E52A28">
            <w:pPr>
              <w:spacing w:after="0" w:line="240" w:lineRule="auto"/>
              <w:jc w:val="center"/>
              <w:rPr>
                <w:rFonts w:eastAsia="Times New Roman" w:cs="Calibri"/>
                <w:color w:val="000000"/>
                <w:lang w:eastAsia="gl-ES"/>
              </w:rPr>
            </w:pPr>
          </w:p>
        </w:tc>
        <w:tc>
          <w:tcPr>
            <w:tcW w:w="2056" w:type="dxa"/>
            <w:tcBorders>
              <w:top w:val="single" w:sz="4" w:space="0" w:color="00000A"/>
              <w:bottom w:val="single" w:sz="4" w:space="0" w:color="00000A"/>
              <w:right w:val="single" w:sz="4" w:space="0" w:color="00000A"/>
            </w:tcBorders>
            <w:shd w:val="clear" w:color="CCFFFF" w:fill="DEEBF7"/>
            <w:vAlign w:val="center"/>
          </w:tcPr>
          <w:p w:rsidR="00E52A28" w:rsidRDefault="00E52A28">
            <w:pPr>
              <w:spacing w:after="0" w:line="240" w:lineRule="auto"/>
              <w:jc w:val="center"/>
              <w:rPr>
                <w:rFonts w:eastAsia="Times New Roman" w:cs="Calibri"/>
                <w:color w:val="000000"/>
                <w:lang w:eastAsia="gl-ES"/>
              </w:rPr>
            </w:pPr>
          </w:p>
        </w:tc>
        <w:tc>
          <w:tcPr>
            <w:tcW w:w="1765" w:type="dxa"/>
            <w:tcBorders>
              <w:top w:val="single" w:sz="4" w:space="0" w:color="00000A"/>
              <w:bottom w:val="single" w:sz="4" w:space="0" w:color="00000A"/>
              <w:right w:val="single" w:sz="4" w:space="0" w:color="00000A"/>
            </w:tcBorders>
            <w:shd w:val="clear" w:color="CCFFFF" w:fill="DEEBF7"/>
          </w:tcPr>
          <w:p w:rsidR="00E52A28" w:rsidRDefault="00E52A28">
            <w:pPr>
              <w:spacing w:after="0" w:line="240" w:lineRule="auto"/>
              <w:jc w:val="center"/>
              <w:rPr>
                <w:rFonts w:eastAsia="Times New Roman" w:cs="Calibri"/>
                <w:color w:val="000000"/>
                <w:lang w:eastAsia="gl-ES"/>
              </w:rPr>
            </w:pPr>
          </w:p>
        </w:tc>
      </w:tr>
    </w:tbl>
    <w:p w:rsidR="00E52A28" w:rsidRDefault="00D94D0E">
      <w:pPr>
        <w:ind w:firstLine="720"/>
        <w:rPr>
          <w:i/>
        </w:rPr>
      </w:pPr>
      <w:r>
        <w:rPr>
          <w:i/>
        </w:rPr>
        <w:t>Continúa en la misma fila...</w:t>
      </w:r>
    </w:p>
    <w:tbl>
      <w:tblPr>
        <w:tblW w:w="8810" w:type="dxa"/>
        <w:tblBorders>
          <w:top w:val="single" w:sz="4" w:space="0" w:color="00000A"/>
          <w:left w:val="single" w:sz="4" w:space="0" w:color="00000A"/>
          <w:right w:val="single" w:sz="4" w:space="0" w:color="00000A"/>
          <w:insideV w:val="single" w:sz="4" w:space="0" w:color="00000A"/>
        </w:tblBorders>
        <w:tblCellMar>
          <w:left w:w="103" w:type="dxa"/>
        </w:tblCellMar>
        <w:tblLook w:val="04A0" w:firstRow="1" w:lastRow="0" w:firstColumn="1" w:lastColumn="0" w:noHBand="0" w:noVBand="1"/>
      </w:tblPr>
      <w:tblGrid>
        <w:gridCol w:w="1790"/>
        <w:gridCol w:w="1651"/>
        <w:gridCol w:w="1513"/>
        <w:gridCol w:w="1518"/>
        <w:gridCol w:w="1237"/>
        <w:gridCol w:w="1101"/>
      </w:tblGrid>
      <w:tr w:rsidR="00E52A28">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CLASIFICACIÓN</w:t>
            </w:r>
          </w:p>
        </w:tc>
      </w:tr>
      <w:tr w:rsidR="00E52A28">
        <w:trPr>
          <w:trHeight w:val="291"/>
        </w:trPr>
        <w:tc>
          <w:tcPr>
            <w:tcW w:w="1790" w:type="dxa"/>
            <w:tcBorders>
              <w:left w:val="single" w:sz="4" w:space="0" w:color="00000A"/>
              <w:bottom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Requerimientos</w:t>
            </w:r>
          </w:p>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primordiales</w:t>
            </w:r>
          </w:p>
        </w:tc>
        <w:tc>
          <w:tcPr>
            <w:tcW w:w="1651" w:type="dxa"/>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Expectativas</w:t>
            </w:r>
          </w:p>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principales</w:t>
            </w:r>
          </w:p>
        </w:tc>
        <w:tc>
          <w:tcPr>
            <w:tcW w:w="1513" w:type="dxa"/>
            <w:tcBorders>
              <w:bottom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Influencia potencial</w:t>
            </w:r>
          </w:p>
        </w:tc>
        <w:tc>
          <w:tcPr>
            <w:tcW w:w="1518" w:type="dxa"/>
            <w:tcBorders>
              <w:right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left w:val="single" w:sz="4" w:space="0" w:color="00000A"/>
              <w:bottom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Interno/</w:t>
            </w:r>
          </w:p>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Externo</w:t>
            </w:r>
          </w:p>
        </w:tc>
        <w:tc>
          <w:tcPr>
            <w:tcW w:w="1100" w:type="dxa"/>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Apoyo</w:t>
            </w:r>
          </w:p>
        </w:tc>
      </w:tr>
      <w:tr w:rsidR="00E52A28">
        <w:trPr>
          <w:trHeight w:val="400"/>
        </w:trPr>
        <w:tc>
          <w:tcPr>
            <w:tcW w:w="1790" w:type="dxa"/>
            <w:tcBorders>
              <w:top w:val="single" w:sz="4" w:space="0" w:color="00000A"/>
              <w:left w:val="single" w:sz="4" w:space="0" w:color="00000A"/>
              <w:bottom w:val="single" w:sz="4" w:space="0" w:color="00000A"/>
              <w:right w:val="single" w:sz="4" w:space="0" w:color="00000A"/>
            </w:tcBorders>
            <w:shd w:val="clear" w:color="CCFFFF" w:fill="DEEBF7"/>
            <w:tcMar>
              <w:left w:w="103" w:type="dxa"/>
            </w:tcMar>
            <w:vAlign w:val="center"/>
          </w:tcPr>
          <w:p w:rsidR="00E52A28" w:rsidRDefault="00E52A28">
            <w:pPr>
              <w:spacing w:after="0" w:line="240" w:lineRule="auto"/>
              <w:rPr>
                <w:rFonts w:eastAsia="Times New Roman" w:cs="Calibri"/>
                <w:color w:val="000000"/>
                <w:lang w:eastAsia="gl-ES"/>
              </w:rPr>
            </w:pPr>
          </w:p>
        </w:tc>
        <w:tc>
          <w:tcPr>
            <w:tcW w:w="1651" w:type="dxa"/>
            <w:tcBorders>
              <w:top w:val="single" w:sz="4" w:space="0" w:color="00000A"/>
              <w:bottom w:val="single" w:sz="4" w:space="0" w:color="00000A"/>
              <w:right w:val="single" w:sz="4" w:space="0" w:color="00000A"/>
            </w:tcBorders>
            <w:shd w:val="clear" w:color="CCFFFF" w:fill="DEEBF7"/>
            <w:vAlign w:val="center"/>
          </w:tcPr>
          <w:p w:rsidR="00E52A28" w:rsidRDefault="00E52A28">
            <w:pPr>
              <w:spacing w:after="0" w:line="240" w:lineRule="auto"/>
              <w:jc w:val="center"/>
              <w:rPr>
                <w:rFonts w:eastAsia="Times New Roman" w:cs="Calibri"/>
                <w:color w:val="000000"/>
                <w:lang w:eastAsia="gl-ES"/>
              </w:rPr>
            </w:pPr>
          </w:p>
        </w:tc>
        <w:tc>
          <w:tcPr>
            <w:tcW w:w="1513" w:type="dxa"/>
            <w:tcBorders>
              <w:top w:val="single" w:sz="4" w:space="0" w:color="00000A"/>
              <w:bottom w:val="single" w:sz="4" w:space="0" w:color="00000A"/>
            </w:tcBorders>
            <w:shd w:val="clear" w:color="000000" w:fill="FFC7CE"/>
            <w:vAlign w:val="center"/>
          </w:tcPr>
          <w:p w:rsidR="00E52A28" w:rsidRDefault="00E52A28">
            <w:pPr>
              <w:spacing w:after="0" w:line="240" w:lineRule="auto"/>
              <w:jc w:val="center"/>
              <w:rPr>
                <w:rFonts w:eastAsia="Times New Roman" w:cs="Calibri"/>
                <w:color w:val="9C0006"/>
                <w:lang w:eastAsia="gl-ES"/>
              </w:rPr>
            </w:pPr>
          </w:p>
        </w:tc>
        <w:tc>
          <w:tcPr>
            <w:tcW w:w="1518" w:type="dxa"/>
            <w:tcBorders>
              <w:top w:val="single" w:sz="4" w:space="0" w:color="00000A"/>
              <w:left w:val="single" w:sz="4" w:space="0" w:color="00000A"/>
              <w:bottom w:val="single" w:sz="4" w:space="0" w:color="00000A"/>
              <w:right w:val="single" w:sz="4" w:space="0" w:color="00000A"/>
            </w:tcBorders>
            <w:shd w:val="clear" w:color="CCFFFF" w:fill="DEEBF7"/>
            <w:tcMar>
              <w:left w:w="103" w:type="dxa"/>
            </w:tcMar>
            <w:vAlign w:val="center"/>
          </w:tcPr>
          <w:p w:rsidR="00E52A28" w:rsidRDefault="00E52A28">
            <w:pPr>
              <w:spacing w:after="0" w:line="240" w:lineRule="auto"/>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103" w:type="dxa"/>
            </w:tcMar>
          </w:tcPr>
          <w:p w:rsidR="00E52A28" w:rsidRDefault="00E52A28">
            <w:pPr>
              <w:spacing w:after="0" w:line="240" w:lineRule="auto"/>
              <w:jc w:val="center"/>
              <w:rPr>
                <w:rFonts w:eastAsia="Times New Roman" w:cs="Calibri"/>
                <w:color w:val="000000"/>
                <w:lang w:eastAsia="gl-ES"/>
              </w:rPr>
            </w:pPr>
          </w:p>
        </w:tc>
        <w:tc>
          <w:tcPr>
            <w:tcW w:w="1100" w:type="dxa"/>
            <w:tcBorders>
              <w:top w:val="single" w:sz="4" w:space="0" w:color="00000A"/>
              <w:left w:val="single" w:sz="4" w:space="0" w:color="00000A"/>
              <w:bottom w:val="single" w:sz="4" w:space="0" w:color="00000A"/>
              <w:right w:val="single" w:sz="4" w:space="0" w:color="00000A"/>
            </w:tcBorders>
            <w:shd w:val="clear" w:color="CCFFFF" w:fill="DEEBF7"/>
            <w:tcMar>
              <w:left w:w="103" w:type="dxa"/>
            </w:tcMar>
          </w:tcPr>
          <w:p w:rsidR="00E52A28" w:rsidRDefault="00E52A28">
            <w:pPr>
              <w:spacing w:after="0" w:line="240" w:lineRule="auto"/>
              <w:jc w:val="center"/>
              <w:rPr>
                <w:rFonts w:eastAsia="Times New Roman" w:cs="Calibri"/>
                <w:color w:val="000000"/>
                <w:lang w:eastAsia="gl-ES"/>
              </w:rPr>
            </w:pPr>
          </w:p>
        </w:tc>
      </w:tr>
    </w:tbl>
    <w:p w:rsidR="00E52A28" w:rsidRDefault="00E52A28"/>
    <w:p w:rsidR="00E52A28" w:rsidRDefault="00D94D0E">
      <w:pPr>
        <w:pStyle w:val="Ttulo3"/>
        <w:ind w:left="1004" w:firstLine="360"/>
      </w:pPr>
      <w:bookmarkStart w:id="273" w:name="_Toc530661991"/>
      <w:r>
        <w:t>B.10. Matriz de Gestión de Interesados</w:t>
      </w:r>
      <w:bookmarkEnd w:id="273"/>
    </w:p>
    <w:tbl>
      <w:tblPr>
        <w:tblW w:w="8813" w:type="dxa"/>
        <w:tblBorders>
          <w:top w:val="single" w:sz="4" w:space="0" w:color="00000A"/>
          <w:left w:val="single" w:sz="4" w:space="0" w:color="00000A"/>
          <w:bottom w:val="single" w:sz="4" w:space="0" w:color="00000A"/>
          <w:insideH w:val="single" w:sz="4" w:space="0" w:color="00000A"/>
        </w:tblBorders>
        <w:tblCellMar>
          <w:left w:w="103" w:type="dxa"/>
        </w:tblCellMar>
        <w:tblLook w:val="04A0" w:firstRow="1" w:lastRow="0" w:firstColumn="1" w:lastColumn="0" w:noHBand="0" w:noVBand="1"/>
      </w:tblPr>
      <w:tblGrid>
        <w:gridCol w:w="1468"/>
        <w:gridCol w:w="1261"/>
        <w:gridCol w:w="1911"/>
        <w:gridCol w:w="2184"/>
        <w:gridCol w:w="1989"/>
      </w:tblGrid>
      <w:tr w:rsidR="00E52A28">
        <w:trPr>
          <w:trHeight w:val="354"/>
        </w:trPr>
        <w:tc>
          <w:tcPr>
            <w:tcW w:w="1468" w:type="dxa"/>
            <w:tcBorders>
              <w:top w:val="single" w:sz="4" w:space="0" w:color="00000A"/>
              <w:left w:val="single" w:sz="4" w:space="0" w:color="00000A"/>
              <w:bottom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Nivel de</w:t>
            </w:r>
          </w:p>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bottom w:val="single" w:sz="4" w:space="0" w:color="00000A"/>
              <w:right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Nivel de</w:t>
            </w:r>
          </w:p>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Comunicación (1-5)</w:t>
            </w:r>
          </w:p>
        </w:tc>
      </w:tr>
      <w:tr w:rsidR="00E52A28">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103" w:type="dxa"/>
            </w:tcMar>
            <w:vAlign w:val="center"/>
          </w:tcPr>
          <w:p w:rsidR="00E52A28" w:rsidRDefault="00E52A28">
            <w:pPr>
              <w:spacing w:after="0" w:line="240" w:lineRule="auto"/>
              <w:jc w:val="center"/>
              <w:rPr>
                <w:rFonts w:eastAsia="Times New Roman" w:cs="Calibri"/>
                <w:color w:val="000000"/>
                <w:lang w:eastAsia="gl-ES"/>
              </w:rPr>
            </w:pPr>
          </w:p>
        </w:tc>
        <w:tc>
          <w:tcPr>
            <w:tcW w:w="1261" w:type="dxa"/>
            <w:tcBorders>
              <w:top w:val="single" w:sz="4" w:space="0" w:color="00000A"/>
              <w:bottom w:val="single" w:sz="4" w:space="0" w:color="00000A"/>
              <w:right w:val="single" w:sz="4" w:space="0" w:color="00000A"/>
            </w:tcBorders>
            <w:shd w:val="clear" w:color="CCFFFF" w:fill="DEEBF7"/>
            <w:vAlign w:val="center"/>
          </w:tcPr>
          <w:p w:rsidR="00E52A28" w:rsidRDefault="00E52A28">
            <w:pPr>
              <w:spacing w:after="0" w:line="240" w:lineRule="auto"/>
              <w:jc w:val="center"/>
              <w:rPr>
                <w:rFonts w:eastAsia="Times New Roman" w:cs="Calibri"/>
                <w:color w:val="000000"/>
                <w:lang w:eastAsia="gl-ES"/>
              </w:rPr>
            </w:pPr>
          </w:p>
        </w:tc>
        <w:tc>
          <w:tcPr>
            <w:tcW w:w="1911" w:type="dxa"/>
            <w:tcBorders>
              <w:top w:val="single" w:sz="4" w:space="0" w:color="00000A"/>
              <w:bottom w:val="single" w:sz="4" w:space="0" w:color="00000A"/>
              <w:right w:val="single" w:sz="4" w:space="0" w:color="00000A"/>
            </w:tcBorders>
            <w:shd w:val="clear" w:color="CCFFFF" w:fill="DEEBF7"/>
          </w:tcPr>
          <w:p w:rsidR="00E52A28" w:rsidRDefault="00E52A28">
            <w:pPr>
              <w:spacing w:after="0" w:line="240" w:lineRule="auto"/>
              <w:jc w:val="center"/>
              <w:rPr>
                <w:rFonts w:eastAsia="Times New Roman" w:cs="Calibri"/>
                <w:color w:val="000000"/>
                <w:lang w:eastAsia="gl-ES"/>
              </w:rPr>
            </w:pPr>
          </w:p>
        </w:tc>
        <w:tc>
          <w:tcPr>
            <w:tcW w:w="2184" w:type="dxa"/>
            <w:tcBorders>
              <w:top w:val="single" w:sz="4" w:space="0" w:color="00000A"/>
              <w:bottom w:val="single" w:sz="4" w:space="0" w:color="00000A"/>
              <w:right w:val="single" w:sz="4" w:space="0" w:color="00000A"/>
            </w:tcBorders>
            <w:shd w:val="clear" w:color="CCFFFF" w:fill="DEEBF7"/>
          </w:tcPr>
          <w:p w:rsidR="00E52A28" w:rsidRDefault="00E52A28">
            <w:pPr>
              <w:spacing w:after="0" w:line="240" w:lineRule="auto"/>
              <w:jc w:val="center"/>
              <w:rPr>
                <w:rFonts w:eastAsia="Times New Roman" w:cs="Calibri"/>
                <w:color w:val="000000"/>
                <w:lang w:eastAsia="gl-ES"/>
              </w:rPr>
            </w:pPr>
          </w:p>
        </w:tc>
        <w:tc>
          <w:tcPr>
            <w:tcW w:w="1989" w:type="dxa"/>
            <w:tcBorders>
              <w:top w:val="single" w:sz="4" w:space="0" w:color="00000A"/>
              <w:bottom w:val="single" w:sz="4" w:space="0" w:color="00000A"/>
              <w:right w:val="single" w:sz="4" w:space="0" w:color="00000A"/>
            </w:tcBorders>
            <w:shd w:val="clear" w:color="CCFFFF" w:fill="DEEBF7"/>
          </w:tcPr>
          <w:p w:rsidR="00E52A28" w:rsidRDefault="00E52A28">
            <w:pPr>
              <w:spacing w:after="0" w:line="240" w:lineRule="auto"/>
              <w:jc w:val="center"/>
              <w:rPr>
                <w:rFonts w:eastAsia="Times New Roman" w:cs="Calibri"/>
                <w:color w:val="000000"/>
                <w:lang w:eastAsia="gl-ES"/>
              </w:rPr>
            </w:pPr>
          </w:p>
        </w:tc>
      </w:tr>
    </w:tbl>
    <w:p w:rsidR="00E52A28" w:rsidRDefault="00E52A28"/>
    <w:p w:rsidR="00E52A28" w:rsidRDefault="00D94D0E">
      <w:pPr>
        <w:pStyle w:val="Ttulo3"/>
        <w:ind w:left="1004" w:firstLine="360"/>
      </w:pPr>
      <w:bookmarkStart w:id="274" w:name="_Toc530661992"/>
      <w:r>
        <w:t>B.11. Matriz de Involucramiento de Interesados</w:t>
      </w:r>
      <w:bookmarkEnd w:id="274"/>
    </w:p>
    <w:tbl>
      <w:tblPr>
        <w:tblW w:w="8806" w:type="dxa"/>
        <w:tblCellMar>
          <w:left w:w="70" w:type="dxa"/>
          <w:right w:w="70" w:type="dxa"/>
        </w:tblCellMar>
        <w:tblLook w:val="04A0" w:firstRow="1" w:lastRow="0" w:firstColumn="1" w:lastColumn="0" w:noHBand="0" w:noVBand="1"/>
      </w:tblPr>
      <w:tblGrid>
        <w:gridCol w:w="1800"/>
        <w:gridCol w:w="1718"/>
        <w:gridCol w:w="1374"/>
        <w:gridCol w:w="1555"/>
        <w:gridCol w:w="1393"/>
        <w:gridCol w:w="966"/>
      </w:tblGrid>
      <w:tr w:rsidR="00E52A28">
        <w:trPr>
          <w:trHeight w:val="668"/>
        </w:trPr>
        <w:tc>
          <w:tcPr>
            <w:tcW w:w="1799" w:type="dxa"/>
            <w:shd w:val="clear" w:color="auto" w:fill="auto"/>
            <w:vAlign w:val="bottom"/>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35"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4"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6"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Lider</w:t>
            </w:r>
          </w:p>
        </w:tc>
      </w:tr>
      <w:tr w:rsidR="00E52A28">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35"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52A28" w:rsidRDefault="00E52A28">
            <w:pPr>
              <w:spacing w:after="0" w:line="240" w:lineRule="auto"/>
              <w:jc w:val="center"/>
              <w:rPr>
                <w:rFonts w:eastAsia="Times New Roman" w:cs="Times New Roman"/>
                <w:color w:val="000000"/>
                <w:lang w:val="es-ES" w:eastAsia="es-ES"/>
              </w:rPr>
            </w:pPr>
          </w:p>
        </w:tc>
        <w:tc>
          <w:tcPr>
            <w:tcW w:w="1374"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966"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52A28" w:rsidRDefault="00E52A28">
            <w:pPr>
              <w:spacing w:after="0" w:line="240" w:lineRule="auto"/>
              <w:jc w:val="center"/>
              <w:rPr>
                <w:rFonts w:eastAsia="Times New Roman" w:cs="Times New Roman"/>
                <w:color w:val="000000"/>
                <w:lang w:val="es-ES" w:eastAsia="es-ES"/>
              </w:rPr>
            </w:pPr>
          </w:p>
        </w:tc>
      </w:tr>
    </w:tbl>
    <w:p w:rsidR="00E52A28" w:rsidRDefault="00E52A28"/>
    <w:p w:rsidR="00E52A28" w:rsidRDefault="00D94D0E">
      <w:pPr>
        <w:pStyle w:val="Ttulo3"/>
        <w:ind w:left="1004" w:firstLine="360"/>
      </w:pPr>
      <w:bookmarkStart w:id="275" w:name="_Toc530661993"/>
      <w:r>
        <w:t>B.12. Componentes del Diccionario WBS</w:t>
      </w:r>
      <w:bookmarkEnd w:id="275"/>
      <w:r>
        <w:t xml:space="preserve">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bl>
    <w:p w:rsidR="00E52A28" w:rsidRDefault="00E52A28"/>
    <w:p w:rsidR="00E52A28" w:rsidRDefault="00D94D0E">
      <w:pPr>
        <w:pStyle w:val="Ttulo3"/>
        <w:ind w:left="1004" w:firstLine="360"/>
      </w:pPr>
      <w:bookmarkStart w:id="276" w:name="_Toc530661994"/>
      <w:r>
        <w:t>B.13. Matriz RACI</w:t>
      </w:r>
      <w:bookmarkEnd w:id="276"/>
    </w:p>
    <w:tbl>
      <w:tblPr>
        <w:tblStyle w:val="Tablaconcuadrcula3-nfasis5"/>
        <w:tblW w:w="8729" w:type="dxa"/>
        <w:tblInd w:w="15" w:type="dxa"/>
        <w:tblCellMar>
          <w:left w:w="118" w:type="dxa"/>
        </w:tblCellMar>
        <w:tblLook w:val="04A0" w:firstRow="1" w:lastRow="0" w:firstColumn="1" w:lastColumn="0" w:noHBand="0" w:noVBand="1"/>
      </w:tblPr>
      <w:tblGrid>
        <w:gridCol w:w="1829"/>
        <w:gridCol w:w="1380"/>
        <w:gridCol w:w="1380"/>
        <w:gridCol w:w="1380"/>
        <w:gridCol w:w="1380"/>
        <w:gridCol w:w="1380"/>
      </w:tblGrid>
      <w:tr w:rsidR="00E52A28" w:rsidTr="00E52A28">
        <w:trPr>
          <w:cnfStyle w:val="100000000000" w:firstRow="1" w:lastRow="0" w:firstColumn="0" w:lastColumn="0" w:oddVBand="0" w:evenVBand="0" w:oddHBand="0" w:evenHBand="0" w:firstRowFirstColumn="0" w:firstRowLastColumn="0" w:lastRowFirstColumn="0" w:lastRowLastColumn="0"/>
          <w:trHeight w:val="507"/>
        </w:trPr>
        <w:tc>
          <w:tcPr>
            <w:cnfStyle w:val="001000000100" w:firstRow="0" w:lastRow="0" w:firstColumn="1" w:lastColumn="0" w:oddVBand="0" w:evenVBand="0" w:oddHBand="0" w:evenHBand="0" w:firstRowFirstColumn="1" w:firstRowLastColumn="0" w:lastRowFirstColumn="0" w:lastRowLastColumn="0"/>
            <w:tcW w:w="1828" w:type="dxa"/>
            <w:tcBorders>
              <w:bottom w:val="single" w:sz="4" w:space="0" w:color="00000A"/>
              <w:right w:val="single" w:sz="4" w:space="0" w:color="00000A"/>
            </w:tcBorders>
          </w:tcPr>
          <w:p w:rsidR="00E52A28" w:rsidRDefault="00D94D0E">
            <w:pPr>
              <w:rPr>
                <w:b w:val="0"/>
                <w:bCs w:val="0"/>
                <w:i w:val="0"/>
              </w:rPr>
            </w:pPr>
            <w:r>
              <w:rPr>
                <w:iCs/>
              </w:rPr>
              <w:t xml:space="preserve">            Rol </w:t>
            </w:r>
          </w:p>
          <w:p w:rsidR="00E52A28" w:rsidRDefault="00D94D0E">
            <w:r>
              <w:rPr>
                <w:iCs/>
              </w:rPr>
              <w:t>Actividad</w:t>
            </w:r>
          </w:p>
        </w:tc>
        <w:tc>
          <w:tcPr>
            <w:tcW w:w="1380"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rPr>
            </w:pPr>
            <w:r>
              <w:rPr>
                <w:b w:val="0"/>
              </w:rPr>
              <w:t>Rol1</w:t>
            </w:r>
          </w:p>
        </w:tc>
        <w:tc>
          <w:tcPr>
            <w:tcW w:w="1380"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rPr>
            </w:pPr>
            <w:r>
              <w:rPr>
                <w:b w:val="0"/>
              </w:rPr>
              <w:t>Rol2</w:t>
            </w:r>
          </w:p>
        </w:tc>
        <w:tc>
          <w:tcPr>
            <w:tcW w:w="1380"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rPr>
            </w:pPr>
            <w:r>
              <w:rPr>
                <w:b w:val="0"/>
              </w:rPr>
              <w:t>Rol3</w:t>
            </w:r>
          </w:p>
        </w:tc>
        <w:tc>
          <w:tcPr>
            <w:tcW w:w="1380"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rPr>
            </w:pPr>
            <w:r>
              <w:rPr>
                <w:b w:val="0"/>
              </w:rPr>
              <w:t>Rol4</w:t>
            </w:r>
          </w:p>
        </w:tc>
        <w:tc>
          <w:tcPr>
            <w:tcW w:w="1380"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rPr>
            </w:pPr>
            <w:r>
              <w:rPr>
                <w:b w:val="0"/>
              </w:rPr>
              <w:t>Rol5</w:t>
            </w:r>
          </w:p>
        </w:tc>
      </w:tr>
      <w:tr w:rsidR="00E52A28" w:rsidTr="00E52A28">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00000A"/>
              <w:bottom w:val="single" w:sz="4" w:space="0" w:color="00000A"/>
              <w:right w:val="nil"/>
            </w:tcBorders>
          </w:tcPr>
          <w:p w:rsidR="00E52A28" w:rsidRDefault="00D94D0E">
            <w:r>
              <w:rPr>
                <w:iCs/>
              </w:rPr>
              <w:t>Responsabilidad1</w:t>
            </w:r>
          </w:p>
        </w:tc>
        <w:tc>
          <w:tcPr>
            <w:tcW w:w="1380"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r>
    </w:tbl>
    <w:p w:rsidR="00E52A28" w:rsidRDefault="00E52A28"/>
    <w:p w:rsidR="00E52A28" w:rsidRDefault="00D94D0E">
      <w:pPr>
        <w:pStyle w:val="Ttulo3"/>
        <w:ind w:left="1004" w:firstLine="360"/>
      </w:pPr>
      <w:bookmarkStart w:id="277" w:name="_Toc530661995"/>
      <w:r>
        <w:t>B.14. Matriz de Necesidades de Capacitación</w:t>
      </w:r>
      <w:bookmarkEnd w:id="277"/>
    </w:p>
    <w:tbl>
      <w:tblPr>
        <w:tblStyle w:val="Tabladecuadrcula5oscura-nfasis11"/>
        <w:tblW w:w="8828" w:type="dxa"/>
        <w:tblInd w:w="-5" w:type="dxa"/>
        <w:tblCellMar>
          <w:left w:w="103" w:type="dxa"/>
        </w:tblCellMar>
        <w:tblLook w:val="04A0" w:firstRow="1" w:lastRow="0" w:firstColumn="1" w:lastColumn="0" w:noHBand="0" w:noVBand="1"/>
      </w:tblPr>
      <w:tblGrid>
        <w:gridCol w:w="4415"/>
        <w:gridCol w:w="4413"/>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103" w:type="dxa"/>
            </w:tcMar>
            <w:vAlign w:val="center"/>
          </w:tcPr>
          <w:p w:rsidR="00E52A28" w:rsidRDefault="00D94D0E">
            <w:pPr>
              <w:jc w:val="center"/>
              <w:rPr>
                <w:color w:val="FFFFFF" w:themeColor="background1"/>
              </w:rPr>
            </w:pPr>
            <w:r>
              <w:rPr>
                <w:color w:val="FFFFFF" w:themeColor="background1"/>
              </w:rPr>
              <w:t>Recurso</w:t>
            </w:r>
          </w:p>
        </w:tc>
        <w:tc>
          <w:tcPr>
            <w:tcW w:w="4413" w:type="dxa"/>
            <w:tcBorders>
              <w:bottom w:val="nil"/>
            </w:tcBorders>
            <w:tcMar>
              <w:left w:w="103" w:type="dxa"/>
            </w:tcMar>
            <w:vAlign w:val="center"/>
          </w:tcPr>
          <w:p w:rsidR="00E52A28" w:rsidRDefault="00D94D0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Capacitación necesaria</w:t>
            </w:r>
          </w:p>
        </w:tc>
      </w:tr>
      <w:tr w:rsidR="00E52A28" w:rsidTr="00E52A28">
        <w:trPr>
          <w:trHeight w:val="390"/>
        </w:trPr>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vAlign w:val="center"/>
          </w:tcPr>
          <w:p w:rsidR="00E52A28" w:rsidRDefault="00D94D0E">
            <w:pPr>
              <w:jc w:val="center"/>
              <w:rPr>
                <w:color w:val="FFFFFF" w:themeColor="background1"/>
              </w:rPr>
            </w:pPr>
            <w:r>
              <w:rPr>
                <w:color w:val="FFFFFF" w:themeColor="background1"/>
              </w:rPr>
              <w:t>Nombre recurso 1</w:t>
            </w:r>
          </w:p>
        </w:tc>
        <w:tc>
          <w:tcPr>
            <w:tcW w:w="4413" w:type="dxa"/>
            <w:shd w:val="clear" w:color="auto" w:fill="BDD6EE" w:themeFill="accent1" w:themeFillTint="66"/>
            <w:tcMar>
              <w:left w:w="103" w:type="dxa"/>
            </w:tcMar>
            <w:vAlign w:val="center"/>
          </w:tcPr>
          <w:p w:rsidR="00E52A28" w:rsidRDefault="00E52A28">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p w:rsidR="00E52A28" w:rsidRDefault="00E52A28">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E52A28" w:rsidRDefault="00E52A28"/>
    <w:p w:rsidR="00E52A28" w:rsidRDefault="00D94D0E">
      <w:pPr>
        <w:pStyle w:val="Ttulo3"/>
        <w:ind w:left="1004" w:firstLine="360"/>
      </w:pPr>
      <w:bookmarkStart w:id="278" w:name="_Toc530661996"/>
      <w:r>
        <w:t>B.15. Calendario de Recursos</w:t>
      </w:r>
      <w:bookmarkEnd w:id="278"/>
      <w:r>
        <w:t xml:space="preserve"> </w:t>
      </w:r>
    </w:p>
    <w:tbl>
      <w:tblPr>
        <w:tblStyle w:val="Tabladecuadrcula5oscura-nfasis11"/>
        <w:tblW w:w="8931" w:type="dxa"/>
        <w:tblInd w:w="-10" w:type="dxa"/>
        <w:tblCellMar>
          <w:left w:w="103" w:type="dxa"/>
        </w:tblCellMar>
        <w:tblLook w:val="04A0" w:firstRow="1" w:lastRow="0" w:firstColumn="1" w:lastColumn="0" w:noHBand="0" w:noVBand="1"/>
      </w:tblPr>
      <w:tblGrid>
        <w:gridCol w:w="2125"/>
        <w:gridCol w:w="1559"/>
        <w:gridCol w:w="1417"/>
        <w:gridCol w:w="1843"/>
        <w:gridCol w:w="1987"/>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5" w:type="dxa"/>
            <w:tcMar>
              <w:left w:w="103" w:type="dxa"/>
            </w:tcMar>
            <w:vAlign w:val="center"/>
          </w:tcPr>
          <w:p w:rsidR="00E52A28" w:rsidRDefault="00D94D0E">
            <w:pPr>
              <w:jc w:val="center"/>
              <w:rPr>
                <w:color w:val="FFFFFF" w:themeColor="background1"/>
              </w:rPr>
            </w:pPr>
            <w:r>
              <w:rPr>
                <w:color w:val="FFFFFF" w:themeColor="background1"/>
              </w:rPr>
              <w:t>Recurso</w:t>
            </w:r>
          </w:p>
        </w:tc>
        <w:tc>
          <w:tcPr>
            <w:tcW w:w="1559" w:type="dxa"/>
            <w:tcBorders>
              <w:bottom w:val="nil"/>
            </w:tcBorders>
            <w:tcMar>
              <w:left w:w="103" w:type="dxa"/>
            </w:tcMar>
            <w:vAlign w:val="center"/>
          </w:tcPr>
          <w:p w:rsidR="00E52A28" w:rsidRDefault="00D94D0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Horario</w:t>
            </w:r>
          </w:p>
        </w:tc>
        <w:tc>
          <w:tcPr>
            <w:tcW w:w="1417" w:type="dxa"/>
            <w:tcBorders>
              <w:bottom w:val="nil"/>
            </w:tcBorders>
            <w:tcMar>
              <w:left w:w="103" w:type="dxa"/>
            </w:tcMar>
            <w:vAlign w:val="center"/>
          </w:tcPr>
          <w:p w:rsidR="00E52A28" w:rsidRDefault="00D94D0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Días no laborables</w:t>
            </w:r>
          </w:p>
        </w:tc>
        <w:tc>
          <w:tcPr>
            <w:tcW w:w="1843" w:type="dxa"/>
            <w:tcBorders>
              <w:bottom w:val="nil"/>
            </w:tcBorders>
            <w:tcMar>
              <w:left w:w="103" w:type="dxa"/>
            </w:tcMar>
            <w:vAlign w:val="center"/>
          </w:tcPr>
          <w:p w:rsidR="00E52A28" w:rsidRDefault="00D94D0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Disponibilidad</w:t>
            </w:r>
          </w:p>
        </w:tc>
        <w:tc>
          <w:tcPr>
            <w:tcW w:w="1987" w:type="dxa"/>
            <w:tcBorders>
              <w:bottom w:val="nil"/>
            </w:tcBorders>
            <w:tcMar>
              <w:left w:w="103" w:type="dxa"/>
            </w:tcMar>
            <w:vAlign w:val="center"/>
          </w:tcPr>
          <w:p w:rsidR="00E52A28" w:rsidRDefault="00D94D0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Experiencia</w:t>
            </w:r>
          </w:p>
        </w:tc>
      </w:tr>
      <w:tr w:rsidR="00E52A28" w:rsidTr="00E52A28">
        <w:tc>
          <w:tcPr>
            <w:cnfStyle w:val="001000000000" w:firstRow="0" w:lastRow="0" w:firstColumn="1" w:lastColumn="0" w:oddVBand="0" w:evenVBand="0" w:oddHBand="0" w:evenHBand="0" w:firstRowFirstColumn="0" w:firstRowLastColumn="0" w:lastRowFirstColumn="0" w:lastRowLastColumn="0"/>
            <w:tcW w:w="2125" w:type="dxa"/>
            <w:tcBorders>
              <w:right w:val="nil"/>
            </w:tcBorders>
            <w:tcMar>
              <w:left w:w="103" w:type="dxa"/>
            </w:tcMar>
            <w:vAlign w:val="center"/>
          </w:tcPr>
          <w:p w:rsidR="00E52A28" w:rsidRDefault="00D94D0E">
            <w:pPr>
              <w:jc w:val="center"/>
              <w:rPr>
                <w:color w:val="FFFFFF" w:themeColor="background1"/>
              </w:rPr>
            </w:pPr>
            <w:r>
              <w:rPr>
                <w:color w:val="FFFFFF" w:themeColor="background1"/>
              </w:rPr>
              <w:t>Nombre recurso 1</w:t>
            </w:r>
          </w:p>
        </w:tc>
        <w:tc>
          <w:tcPr>
            <w:tcW w:w="1559" w:type="dxa"/>
            <w:shd w:val="clear" w:color="auto" w:fill="BDD6EE" w:themeFill="accent1" w:themeFillTint="66"/>
            <w:tcMar>
              <w:left w:w="103" w:type="dxa"/>
            </w:tcMar>
            <w:vAlign w:val="center"/>
          </w:tcPr>
          <w:p w:rsidR="00E52A28" w:rsidRDefault="00E52A28">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417" w:type="dxa"/>
            <w:shd w:val="clear" w:color="auto" w:fill="BDD6EE" w:themeFill="accent1" w:themeFillTint="66"/>
            <w:tcMar>
              <w:left w:w="103" w:type="dxa"/>
            </w:tcMar>
            <w:vAlign w:val="center"/>
          </w:tcPr>
          <w:p w:rsidR="00E52A28" w:rsidRDefault="00E52A28">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843" w:type="dxa"/>
            <w:shd w:val="clear" w:color="auto" w:fill="BDD6EE" w:themeFill="accent1" w:themeFillTint="66"/>
            <w:tcMar>
              <w:left w:w="103" w:type="dxa"/>
            </w:tcMar>
            <w:vAlign w:val="center"/>
          </w:tcPr>
          <w:p w:rsidR="00E52A28" w:rsidRDefault="00E52A28">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987" w:type="dxa"/>
            <w:shd w:val="clear" w:color="auto" w:fill="BDD6EE" w:themeFill="accent1" w:themeFillTint="66"/>
            <w:tcMar>
              <w:left w:w="103" w:type="dxa"/>
            </w:tcMar>
            <w:vAlign w:val="center"/>
          </w:tcPr>
          <w:p w:rsidR="00E52A28" w:rsidRDefault="00E52A28">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E52A28" w:rsidRDefault="00E52A28"/>
    <w:p w:rsidR="00583A21" w:rsidRPr="00583A21" w:rsidRDefault="00502726" w:rsidP="00583A21">
      <w:pPr>
        <w:pStyle w:val="Ttulo3"/>
        <w:ind w:left="1004" w:firstLine="360"/>
      </w:pPr>
      <w:bookmarkStart w:id="279" w:name="_Toc530661997"/>
      <w:r>
        <w:t>B.16. Evaluación del desempeño del trabajo</w:t>
      </w:r>
      <w:bookmarkEnd w:id="279"/>
    </w:p>
    <w:tbl>
      <w:tblPr>
        <w:tblW w:w="8835"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326"/>
        <w:gridCol w:w="2094"/>
        <w:gridCol w:w="2209"/>
        <w:gridCol w:w="2206"/>
      </w:tblGrid>
      <w:tr w:rsidR="00583A21" w:rsidTr="00194994">
        <w:tc>
          <w:tcPr>
            <w:tcW w:w="2325"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jc w:val="center"/>
            </w:pPr>
            <w:r>
              <w:rPr>
                <w:b/>
                <w:bCs/>
                <w:sz w:val="28"/>
                <w:szCs w:val="28"/>
              </w:rPr>
              <w:t>Características</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jc w:val="center"/>
            </w:pPr>
            <w:r>
              <w:rPr>
                <w:b/>
                <w:bCs/>
                <w:sz w:val="28"/>
                <w:szCs w:val="28"/>
              </w:rPr>
              <w:t>Excelente</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83A21" w:rsidRDefault="00583A21" w:rsidP="00194994">
            <w:pPr>
              <w:pStyle w:val="Contenidodelatabla"/>
              <w:jc w:val="center"/>
            </w:pPr>
            <w:r>
              <w:rPr>
                <w:b/>
                <w:bCs/>
                <w:sz w:val="28"/>
                <w:szCs w:val="28"/>
              </w:rPr>
              <w:t>Deficiente</w:t>
            </w:r>
          </w:p>
        </w:tc>
      </w:tr>
      <w:tr w:rsidR="00583A21" w:rsidTr="00194994">
        <w:tc>
          <w:tcPr>
            <w:tcW w:w="2325"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r>
              <w:t>Realizó las actividades en los plazos marcados  con puntualidad:</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83A21" w:rsidRDefault="00583A21" w:rsidP="00194994">
            <w:pPr>
              <w:pStyle w:val="Contenidodelatabla"/>
            </w:pPr>
          </w:p>
        </w:tc>
      </w:tr>
      <w:tr w:rsidR="00583A21" w:rsidTr="00194994">
        <w:tc>
          <w:tcPr>
            <w:tcW w:w="2325"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r>
              <w:t xml:space="preserve">La calidad del trabajo realizado es: </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83A21" w:rsidRDefault="00583A21" w:rsidP="00194994">
            <w:pPr>
              <w:pStyle w:val="Contenidodelatabla"/>
            </w:pPr>
          </w:p>
        </w:tc>
      </w:tr>
      <w:tr w:rsidR="00583A21" w:rsidTr="00194994">
        <w:tc>
          <w:tcPr>
            <w:tcW w:w="2325"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r>
              <w:t>Siguió las pautas de seguridad y protocolos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83A21" w:rsidRDefault="00583A21" w:rsidP="00194994">
            <w:pPr>
              <w:pStyle w:val="Contenidodelatabla"/>
            </w:pPr>
          </w:p>
        </w:tc>
      </w:tr>
      <w:tr w:rsidR="00583A21" w:rsidTr="00194994">
        <w:tc>
          <w:tcPr>
            <w:tcW w:w="2325"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r>
              <w:lastRenderedPageBreak/>
              <w:t>Aplicó sus conocimientos de otros proyectos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83A21" w:rsidRDefault="00583A21" w:rsidP="00194994">
            <w:pPr>
              <w:pStyle w:val="Contenidodelatabla"/>
            </w:pPr>
          </w:p>
        </w:tc>
      </w:tr>
      <w:tr w:rsidR="00583A21" w:rsidTr="00194994">
        <w:tc>
          <w:tcPr>
            <w:tcW w:w="2325"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r>
              <w:t>Se coordinó con sus compañeros de equipo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83A21" w:rsidRDefault="00583A21" w:rsidP="00194994">
            <w:pPr>
              <w:pStyle w:val="Contenidodelatabla"/>
            </w:pPr>
          </w:p>
        </w:tc>
      </w:tr>
      <w:tr w:rsidR="00583A21" w:rsidTr="00194994">
        <w:tc>
          <w:tcPr>
            <w:tcW w:w="2325"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r>
              <w:t>Su adquisición de nuevos conocimientos durante el proyecto fue:</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83A21" w:rsidRDefault="00583A21" w:rsidP="00194994">
            <w:pPr>
              <w:pStyle w:val="Contenidodelatabla"/>
            </w:pPr>
          </w:p>
        </w:tc>
      </w:tr>
      <w:tr w:rsidR="00583A21" w:rsidTr="00194994">
        <w:tc>
          <w:tcPr>
            <w:tcW w:w="2325"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r>
              <w:t>Su capacidad de independencia e iniciativa propias fueron:</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83A21" w:rsidRDefault="00583A21" w:rsidP="00194994">
            <w:pPr>
              <w:pStyle w:val="Contenidodelatabla"/>
            </w:pPr>
          </w:p>
        </w:tc>
      </w:tr>
      <w:tr w:rsidR="00583A21" w:rsidTr="00194994">
        <w:tc>
          <w:tcPr>
            <w:tcW w:w="2325"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r>
              <w:t>Siguió los protocolos de organización y documentación de la organización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83A21" w:rsidRDefault="00583A21" w:rsidP="00194994">
            <w:pPr>
              <w:pStyle w:val="Contenidodelatabla"/>
            </w:pPr>
          </w:p>
        </w:tc>
      </w:tr>
      <w:tr w:rsidR="00583A21" w:rsidTr="00194994">
        <w:tc>
          <w:tcPr>
            <w:tcW w:w="2325"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r>
              <w:t>Mostró un entusiasmo por el proyecto en el que trabajaba: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83A21" w:rsidRDefault="00583A21" w:rsidP="00194994">
            <w:pPr>
              <w:pStyle w:val="Contenidodelatabla"/>
            </w:pPr>
          </w:p>
        </w:tc>
      </w:tr>
    </w:tbl>
    <w:p w:rsidR="00583A21" w:rsidRDefault="00583A21" w:rsidP="00583A21"/>
    <w:p w:rsidR="00583A21" w:rsidRDefault="00583A21" w:rsidP="00583A21">
      <w:pPr>
        <w:pStyle w:val="Ttulo3"/>
        <w:ind w:left="1004" w:firstLine="360"/>
      </w:pPr>
      <w:bookmarkStart w:id="280" w:name="_Toc530661998"/>
      <w:r>
        <w:t>B.17. Árbol de decisión para análisis del valor monetario esperado (EMV)</w:t>
      </w:r>
      <w:bookmarkEnd w:id="280"/>
    </w:p>
    <w:p w:rsidR="00583A21" w:rsidRPr="00583A21" w:rsidRDefault="00583A21" w:rsidP="00583A21">
      <w:r w:rsidRPr="00583A21">
        <w:rPr>
          <w:noProof/>
        </w:rPr>
        <w:drawing>
          <wp:inline distT="0" distB="0" distL="0" distR="0" wp14:anchorId="0EFA3A1D" wp14:editId="32A58E28">
            <wp:extent cx="5612130" cy="3156585"/>
            <wp:effectExtent l="0" t="0" r="762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156585"/>
                    </a:xfrm>
                    <a:prstGeom prst="rect">
                      <a:avLst/>
                    </a:prstGeom>
                  </pic:spPr>
                </pic:pic>
              </a:graphicData>
            </a:graphic>
          </wp:inline>
        </w:drawing>
      </w:r>
    </w:p>
    <w:p w:rsidR="00E52A28" w:rsidRDefault="00583A21" w:rsidP="00583A21">
      <w:r>
        <w:lastRenderedPageBreak/>
        <w:tab/>
      </w:r>
    </w:p>
    <w:p w:rsidR="00E52A28" w:rsidRDefault="00E52A28"/>
    <w:sectPr w:rsidR="00E52A28">
      <w:footerReference w:type="default" r:id="rId21"/>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1F10" w:rsidRDefault="00BC1F10">
      <w:pPr>
        <w:spacing w:after="0" w:line="240" w:lineRule="auto"/>
      </w:pPr>
      <w:r>
        <w:separator/>
      </w:r>
    </w:p>
  </w:endnote>
  <w:endnote w:type="continuationSeparator" w:id="0">
    <w:p w:rsidR="00BC1F10" w:rsidRDefault="00BC1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DD9" w:rsidRDefault="006C6DD9">
    <w:pPr>
      <w:pStyle w:val="Piedepgina"/>
    </w:pPr>
    <w:r>
      <w:rPr>
        <w:noProof/>
      </w:rPr>
      <w:drawing>
        <wp:anchor distT="0" distB="3810" distL="0" distR="114300" simplePos="0" relativeHeight="153"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14:sizeRelV relativeFrom="margin">
            <wp14:pctHeight>0</wp14:pctHeight>
          </wp14:sizeRelV>
        </wp:anchor>
      </w:drawing>
    </w:r>
    <w:r>
      <w:rPr>
        <w:noProof/>
      </w:rPr>
      <w:drawing>
        <wp:anchor distT="0" distB="5715" distL="114300" distR="0" simplePos="0" relativeHeight="307"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152</w:t>
    </w:r>
    <w:r>
      <w:fldChar w:fldCharType="end"/>
    </w:r>
    <w:r>
      <w:rPr>
        <w:lang w:val="es-ES"/>
      </w:rPr>
      <w:t xml:space="preserve"> de </w:t>
    </w:r>
    <w:r>
      <w:rPr>
        <w:lang w:val="es-ES"/>
      </w:rPr>
      <w:fldChar w:fldCharType="begin"/>
    </w:r>
    <w:r>
      <w:instrText>NUMPAGES</w:instrText>
    </w:r>
    <w:r>
      <w:fldChar w:fldCharType="separate"/>
    </w:r>
    <w:r>
      <w:t>153</w:t>
    </w:r>
    <w:r>
      <w:fldChar w:fldCharType="end"/>
    </w:r>
  </w:p>
  <w:p w:rsidR="006C6DD9" w:rsidRDefault="006C6D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1F10" w:rsidRDefault="00BC1F10">
      <w:pPr>
        <w:spacing w:after="0" w:line="240" w:lineRule="auto"/>
      </w:pPr>
      <w:r>
        <w:separator/>
      </w:r>
    </w:p>
  </w:footnote>
  <w:footnote w:type="continuationSeparator" w:id="0">
    <w:p w:rsidR="00BC1F10" w:rsidRDefault="00BC1F10">
      <w:pPr>
        <w:spacing w:after="0" w:line="240" w:lineRule="auto"/>
      </w:pPr>
      <w:r>
        <w:continuationSeparator/>
      </w:r>
    </w:p>
  </w:footnote>
  <w:footnote w:id="1">
    <w:p w:rsidR="006C6DD9" w:rsidRDefault="006C6DD9" w:rsidP="00283267">
      <w:pPr>
        <w:pStyle w:val="Textonotapie"/>
      </w:pPr>
      <w:r>
        <w:rPr>
          <w:rStyle w:val="Refdenotaalpie"/>
        </w:rPr>
        <w:footnoteRef/>
      </w:r>
      <w:r>
        <w:t xml:space="preserve"> GESTIÓN DE RIESGOS EN PROYECTOS DE SOFTWARE. [en línea]. España:</w:t>
      </w:r>
    </w:p>
    <w:p w:rsidR="006C6DD9" w:rsidRDefault="006C6DD9" w:rsidP="00283267">
      <w:pPr>
        <w:pStyle w:val="Textonotapie"/>
      </w:pPr>
      <w:r>
        <w:t xml:space="preserve">UCLM [consultado 17 de noviembre 2018]. Disponible en: </w:t>
      </w:r>
      <w:hyperlink r:id="rId1" w:history="1">
        <w:r w:rsidRPr="00207E74">
          <w:rPr>
            <w:rStyle w:val="Hipervnculo"/>
          </w:rPr>
          <w:t>https://cv.usc.es/mod/resource/view.php?id=128915</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6967"/>
    <w:multiLevelType w:val="multilevel"/>
    <w:tmpl w:val="D0FE29A6"/>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1" w15:restartNumberingAfterBreak="0">
    <w:nsid w:val="038C2F6B"/>
    <w:multiLevelType w:val="multilevel"/>
    <w:tmpl w:val="B8C26A80"/>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4295B6A"/>
    <w:multiLevelType w:val="multilevel"/>
    <w:tmpl w:val="7D383F3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6CD25C0"/>
    <w:multiLevelType w:val="multilevel"/>
    <w:tmpl w:val="C1821604"/>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4" w15:restartNumberingAfterBreak="0">
    <w:nsid w:val="08EB5F94"/>
    <w:multiLevelType w:val="multilevel"/>
    <w:tmpl w:val="0A18AA02"/>
    <w:lvl w:ilvl="0">
      <w:start w:val="2"/>
      <w:numFmt w:val="decimal"/>
      <w:lvlText w:val="%1."/>
      <w:lvlJc w:val="left"/>
      <w:pPr>
        <w:ind w:left="384" w:hanging="384"/>
      </w:pPr>
    </w:lvl>
    <w:lvl w:ilvl="1">
      <w:start w:val="1"/>
      <w:numFmt w:val="decimal"/>
      <w:lvlText w:val="%1.%2."/>
      <w:lvlJc w:val="left"/>
      <w:pPr>
        <w:ind w:left="2760" w:hanging="720"/>
      </w:pPr>
    </w:lvl>
    <w:lvl w:ilvl="2">
      <w:start w:val="1"/>
      <w:numFmt w:val="decimal"/>
      <w:lvlText w:val="%1.%2.%3."/>
      <w:lvlJc w:val="left"/>
      <w:pPr>
        <w:ind w:left="4800" w:hanging="720"/>
      </w:pPr>
    </w:lvl>
    <w:lvl w:ilvl="3">
      <w:start w:val="1"/>
      <w:numFmt w:val="decimal"/>
      <w:lvlText w:val="%1.%2.%3.%4."/>
      <w:lvlJc w:val="left"/>
      <w:pPr>
        <w:ind w:left="7200" w:hanging="1080"/>
      </w:pPr>
    </w:lvl>
    <w:lvl w:ilvl="4">
      <w:start w:val="1"/>
      <w:numFmt w:val="decimal"/>
      <w:lvlText w:val="%1.%2.%3.%4.%5."/>
      <w:lvlJc w:val="left"/>
      <w:pPr>
        <w:ind w:left="9240" w:hanging="1080"/>
      </w:pPr>
    </w:lvl>
    <w:lvl w:ilvl="5">
      <w:start w:val="1"/>
      <w:numFmt w:val="decimal"/>
      <w:lvlText w:val="%1.%2.%3.%4.%5.%6."/>
      <w:lvlJc w:val="left"/>
      <w:pPr>
        <w:ind w:left="11640" w:hanging="1440"/>
      </w:pPr>
    </w:lvl>
    <w:lvl w:ilvl="6">
      <w:start w:val="1"/>
      <w:numFmt w:val="decimal"/>
      <w:lvlText w:val="%1.%2.%3.%4.%5.%6.%7."/>
      <w:lvlJc w:val="left"/>
      <w:pPr>
        <w:ind w:left="13680" w:hanging="1440"/>
      </w:pPr>
    </w:lvl>
    <w:lvl w:ilvl="7">
      <w:start w:val="1"/>
      <w:numFmt w:val="decimal"/>
      <w:lvlText w:val="%1.%2.%3.%4.%5.%6.%7.%8."/>
      <w:lvlJc w:val="left"/>
      <w:pPr>
        <w:ind w:left="16080" w:hanging="1800"/>
      </w:pPr>
    </w:lvl>
    <w:lvl w:ilvl="8">
      <w:start w:val="1"/>
      <w:numFmt w:val="decimal"/>
      <w:lvlText w:val="%1.%2.%3.%4.%5.%6.%7.%8.%9."/>
      <w:lvlJc w:val="left"/>
      <w:pPr>
        <w:ind w:left="18120" w:hanging="1800"/>
      </w:pPr>
    </w:lvl>
  </w:abstractNum>
  <w:abstractNum w:abstractNumId="5" w15:restartNumberingAfterBreak="0">
    <w:nsid w:val="0B7F49C1"/>
    <w:multiLevelType w:val="multilevel"/>
    <w:tmpl w:val="6666D04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F480017"/>
    <w:multiLevelType w:val="multilevel"/>
    <w:tmpl w:val="33C213D0"/>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57B3305"/>
    <w:multiLevelType w:val="hybridMultilevel"/>
    <w:tmpl w:val="2B0A8110"/>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8" w15:restartNumberingAfterBreak="0">
    <w:nsid w:val="17D61D19"/>
    <w:multiLevelType w:val="multilevel"/>
    <w:tmpl w:val="DC2283A8"/>
    <w:lvl w:ilvl="0">
      <w:start w:val="2"/>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B7457ED"/>
    <w:multiLevelType w:val="multilevel"/>
    <w:tmpl w:val="B1F0CD9E"/>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C1347D9"/>
    <w:multiLevelType w:val="multilevel"/>
    <w:tmpl w:val="26F8805A"/>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11" w15:restartNumberingAfterBreak="0">
    <w:nsid w:val="231E5E8D"/>
    <w:multiLevelType w:val="multilevel"/>
    <w:tmpl w:val="293EAD1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47969F0"/>
    <w:multiLevelType w:val="multilevel"/>
    <w:tmpl w:val="B0E60C3E"/>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13" w15:restartNumberingAfterBreak="0">
    <w:nsid w:val="24D94E55"/>
    <w:multiLevelType w:val="multilevel"/>
    <w:tmpl w:val="99E45FA6"/>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14" w15:restartNumberingAfterBreak="0">
    <w:nsid w:val="268907F8"/>
    <w:multiLevelType w:val="multilevel"/>
    <w:tmpl w:val="C2140418"/>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CAC0354"/>
    <w:multiLevelType w:val="multilevel"/>
    <w:tmpl w:val="BA969CC6"/>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6" w15:restartNumberingAfterBreak="0">
    <w:nsid w:val="33394289"/>
    <w:multiLevelType w:val="multilevel"/>
    <w:tmpl w:val="A0A8EC5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36E830DD"/>
    <w:multiLevelType w:val="multilevel"/>
    <w:tmpl w:val="95DA5A3C"/>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8" w15:restartNumberingAfterBreak="0">
    <w:nsid w:val="383D3792"/>
    <w:multiLevelType w:val="multilevel"/>
    <w:tmpl w:val="4F0AA53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39A372C8"/>
    <w:multiLevelType w:val="multilevel"/>
    <w:tmpl w:val="6372A34E"/>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3AAD32B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BFA30E7"/>
    <w:multiLevelType w:val="multilevel"/>
    <w:tmpl w:val="AF74AB6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C6E0916"/>
    <w:multiLevelType w:val="multilevel"/>
    <w:tmpl w:val="2A0C7C50"/>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3" w15:restartNumberingAfterBreak="0">
    <w:nsid w:val="41897755"/>
    <w:multiLevelType w:val="multilevel"/>
    <w:tmpl w:val="19509792"/>
    <w:lvl w:ilvl="0">
      <w:start w:val="1"/>
      <w:numFmt w:val="bullet"/>
      <w:lvlText w:val=""/>
      <w:lvlJc w:val="left"/>
      <w:pPr>
        <w:ind w:left="644" w:hanging="360"/>
      </w:pPr>
      <w:rPr>
        <w:rFonts w:ascii="Symbol" w:hAnsi="Symbol"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4" w15:restartNumberingAfterBreak="0">
    <w:nsid w:val="41D12521"/>
    <w:multiLevelType w:val="multilevel"/>
    <w:tmpl w:val="4A702A2E"/>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5" w15:restartNumberingAfterBreak="0">
    <w:nsid w:val="42F32D82"/>
    <w:multiLevelType w:val="multilevel"/>
    <w:tmpl w:val="360614B2"/>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6" w15:restartNumberingAfterBreak="0">
    <w:nsid w:val="44036428"/>
    <w:multiLevelType w:val="multilevel"/>
    <w:tmpl w:val="2EDAD8B8"/>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7" w15:restartNumberingAfterBreak="0">
    <w:nsid w:val="44ED0730"/>
    <w:multiLevelType w:val="multilevel"/>
    <w:tmpl w:val="BB461352"/>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8" w15:restartNumberingAfterBreak="0">
    <w:nsid w:val="469C223E"/>
    <w:multiLevelType w:val="multilevel"/>
    <w:tmpl w:val="C5A86EE8"/>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9" w15:restartNumberingAfterBreak="0">
    <w:nsid w:val="4B7B7658"/>
    <w:multiLevelType w:val="multilevel"/>
    <w:tmpl w:val="E41CB77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4D946C73"/>
    <w:multiLevelType w:val="multilevel"/>
    <w:tmpl w:val="8C4A65AE"/>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4F9954A2"/>
    <w:multiLevelType w:val="multilevel"/>
    <w:tmpl w:val="34809FDE"/>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2" w15:restartNumberingAfterBreak="0">
    <w:nsid w:val="53163E76"/>
    <w:multiLevelType w:val="multilevel"/>
    <w:tmpl w:val="DBE21088"/>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55001EB4"/>
    <w:multiLevelType w:val="multilevel"/>
    <w:tmpl w:val="0C4C44DA"/>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56EF459B"/>
    <w:multiLevelType w:val="multilevel"/>
    <w:tmpl w:val="2B3024FE"/>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5B21505C"/>
    <w:multiLevelType w:val="multilevel"/>
    <w:tmpl w:val="1FAED160"/>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36" w15:restartNumberingAfterBreak="0">
    <w:nsid w:val="5B43625E"/>
    <w:multiLevelType w:val="multilevel"/>
    <w:tmpl w:val="DC2283A8"/>
    <w:lvl w:ilvl="0">
      <w:start w:val="2"/>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64031EAF"/>
    <w:multiLevelType w:val="multilevel"/>
    <w:tmpl w:val="D144BAB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15:restartNumberingAfterBreak="0">
    <w:nsid w:val="64C34BF8"/>
    <w:multiLevelType w:val="multilevel"/>
    <w:tmpl w:val="7BD87AD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6C9B5007"/>
    <w:multiLevelType w:val="multilevel"/>
    <w:tmpl w:val="D5F250A6"/>
    <w:lvl w:ilvl="0">
      <w:start w:val="1"/>
      <w:numFmt w:val="bullet"/>
      <w:lvlText w:val="-"/>
      <w:lvlJc w:val="left"/>
      <w:pPr>
        <w:ind w:left="720" w:hanging="360"/>
      </w:pPr>
      <w:rPr>
        <w:rFonts w:ascii="Calibri" w:hAnsi="Calibri" w:cs="Calibri"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6C9E3CE7"/>
    <w:multiLevelType w:val="multilevel"/>
    <w:tmpl w:val="3C72659A"/>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1" w15:restartNumberingAfterBreak="0">
    <w:nsid w:val="6D262823"/>
    <w:multiLevelType w:val="multilevel"/>
    <w:tmpl w:val="2496EA48"/>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2" w15:restartNumberingAfterBreak="0">
    <w:nsid w:val="6DC7417F"/>
    <w:multiLevelType w:val="multilevel"/>
    <w:tmpl w:val="E4C2A18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6E864B5E"/>
    <w:multiLevelType w:val="multilevel"/>
    <w:tmpl w:val="DC2283A8"/>
    <w:lvl w:ilvl="0">
      <w:start w:val="2"/>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4" w15:restartNumberingAfterBreak="0">
    <w:nsid w:val="705A09E8"/>
    <w:multiLevelType w:val="hybridMultilevel"/>
    <w:tmpl w:val="76B09BF6"/>
    <w:lvl w:ilvl="0" w:tplc="0C0A000B">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5" w15:restartNumberingAfterBreak="0">
    <w:nsid w:val="72255632"/>
    <w:multiLevelType w:val="hybridMultilevel"/>
    <w:tmpl w:val="020E4836"/>
    <w:lvl w:ilvl="0" w:tplc="0C0A000B">
      <w:start w:val="1"/>
      <w:numFmt w:val="bullet"/>
      <w:lvlText w:val=""/>
      <w:lvlJc w:val="left"/>
      <w:pPr>
        <w:ind w:left="1104" w:hanging="360"/>
      </w:pPr>
      <w:rPr>
        <w:rFonts w:ascii="Wingdings" w:hAnsi="Wingdings" w:hint="default"/>
      </w:rPr>
    </w:lvl>
    <w:lvl w:ilvl="1" w:tplc="0C0A0003">
      <w:start w:val="1"/>
      <w:numFmt w:val="bullet"/>
      <w:lvlText w:val="o"/>
      <w:lvlJc w:val="left"/>
      <w:pPr>
        <w:ind w:left="1824" w:hanging="360"/>
      </w:pPr>
      <w:rPr>
        <w:rFonts w:ascii="Courier New" w:hAnsi="Courier New" w:cs="Courier New" w:hint="default"/>
      </w:rPr>
    </w:lvl>
    <w:lvl w:ilvl="2" w:tplc="0C0A0005" w:tentative="1">
      <w:start w:val="1"/>
      <w:numFmt w:val="bullet"/>
      <w:lvlText w:val=""/>
      <w:lvlJc w:val="left"/>
      <w:pPr>
        <w:ind w:left="2544" w:hanging="360"/>
      </w:pPr>
      <w:rPr>
        <w:rFonts w:ascii="Wingdings" w:hAnsi="Wingdings" w:hint="default"/>
      </w:rPr>
    </w:lvl>
    <w:lvl w:ilvl="3" w:tplc="0C0A0001" w:tentative="1">
      <w:start w:val="1"/>
      <w:numFmt w:val="bullet"/>
      <w:lvlText w:val=""/>
      <w:lvlJc w:val="left"/>
      <w:pPr>
        <w:ind w:left="3264" w:hanging="360"/>
      </w:pPr>
      <w:rPr>
        <w:rFonts w:ascii="Symbol" w:hAnsi="Symbol" w:hint="default"/>
      </w:rPr>
    </w:lvl>
    <w:lvl w:ilvl="4" w:tplc="0C0A0003" w:tentative="1">
      <w:start w:val="1"/>
      <w:numFmt w:val="bullet"/>
      <w:lvlText w:val="o"/>
      <w:lvlJc w:val="left"/>
      <w:pPr>
        <w:ind w:left="3984" w:hanging="360"/>
      </w:pPr>
      <w:rPr>
        <w:rFonts w:ascii="Courier New" w:hAnsi="Courier New" w:cs="Courier New" w:hint="default"/>
      </w:rPr>
    </w:lvl>
    <w:lvl w:ilvl="5" w:tplc="0C0A0005" w:tentative="1">
      <w:start w:val="1"/>
      <w:numFmt w:val="bullet"/>
      <w:lvlText w:val=""/>
      <w:lvlJc w:val="left"/>
      <w:pPr>
        <w:ind w:left="4704" w:hanging="360"/>
      </w:pPr>
      <w:rPr>
        <w:rFonts w:ascii="Wingdings" w:hAnsi="Wingdings" w:hint="default"/>
      </w:rPr>
    </w:lvl>
    <w:lvl w:ilvl="6" w:tplc="0C0A0001" w:tentative="1">
      <w:start w:val="1"/>
      <w:numFmt w:val="bullet"/>
      <w:lvlText w:val=""/>
      <w:lvlJc w:val="left"/>
      <w:pPr>
        <w:ind w:left="5424" w:hanging="360"/>
      </w:pPr>
      <w:rPr>
        <w:rFonts w:ascii="Symbol" w:hAnsi="Symbol" w:hint="default"/>
      </w:rPr>
    </w:lvl>
    <w:lvl w:ilvl="7" w:tplc="0C0A0003" w:tentative="1">
      <w:start w:val="1"/>
      <w:numFmt w:val="bullet"/>
      <w:lvlText w:val="o"/>
      <w:lvlJc w:val="left"/>
      <w:pPr>
        <w:ind w:left="6144" w:hanging="360"/>
      </w:pPr>
      <w:rPr>
        <w:rFonts w:ascii="Courier New" w:hAnsi="Courier New" w:cs="Courier New" w:hint="default"/>
      </w:rPr>
    </w:lvl>
    <w:lvl w:ilvl="8" w:tplc="0C0A0005" w:tentative="1">
      <w:start w:val="1"/>
      <w:numFmt w:val="bullet"/>
      <w:lvlText w:val=""/>
      <w:lvlJc w:val="left"/>
      <w:pPr>
        <w:ind w:left="6864" w:hanging="360"/>
      </w:pPr>
      <w:rPr>
        <w:rFonts w:ascii="Wingdings" w:hAnsi="Wingdings" w:hint="default"/>
      </w:rPr>
    </w:lvl>
  </w:abstractNum>
  <w:abstractNum w:abstractNumId="46" w15:restartNumberingAfterBreak="0">
    <w:nsid w:val="74CB7177"/>
    <w:multiLevelType w:val="hybridMultilevel"/>
    <w:tmpl w:val="68C4C8EA"/>
    <w:lvl w:ilvl="0" w:tplc="0C0A000B">
      <w:start w:val="1"/>
      <w:numFmt w:val="bullet"/>
      <w:lvlText w:val=""/>
      <w:lvlJc w:val="left"/>
      <w:pPr>
        <w:ind w:left="1104" w:hanging="360"/>
      </w:pPr>
      <w:rPr>
        <w:rFonts w:ascii="Wingdings" w:hAnsi="Wingdings" w:hint="default"/>
      </w:rPr>
    </w:lvl>
    <w:lvl w:ilvl="1" w:tplc="0C0A0003" w:tentative="1">
      <w:start w:val="1"/>
      <w:numFmt w:val="bullet"/>
      <w:lvlText w:val="o"/>
      <w:lvlJc w:val="left"/>
      <w:pPr>
        <w:ind w:left="1824" w:hanging="360"/>
      </w:pPr>
      <w:rPr>
        <w:rFonts w:ascii="Courier New" w:hAnsi="Courier New" w:cs="Courier New" w:hint="default"/>
      </w:rPr>
    </w:lvl>
    <w:lvl w:ilvl="2" w:tplc="0C0A0005" w:tentative="1">
      <w:start w:val="1"/>
      <w:numFmt w:val="bullet"/>
      <w:lvlText w:val=""/>
      <w:lvlJc w:val="left"/>
      <w:pPr>
        <w:ind w:left="2544" w:hanging="360"/>
      </w:pPr>
      <w:rPr>
        <w:rFonts w:ascii="Wingdings" w:hAnsi="Wingdings" w:hint="default"/>
      </w:rPr>
    </w:lvl>
    <w:lvl w:ilvl="3" w:tplc="0C0A0001" w:tentative="1">
      <w:start w:val="1"/>
      <w:numFmt w:val="bullet"/>
      <w:lvlText w:val=""/>
      <w:lvlJc w:val="left"/>
      <w:pPr>
        <w:ind w:left="3264" w:hanging="360"/>
      </w:pPr>
      <w:rPr>
        <w:rFonts w:ascii="Symbol" w:hAnsi="Symbol" w:hint="default"/>
      </w:rPr>
    </w:lvl>
    <w:lvl w:ilvl="4" w:tplc="0C0A0003" w:tentative="1">
      <w:start w:val="1"/>
      <w:numFmt w:val="bullet"/>
      <w:lvlText w:val="o"/>
      <w:lvlJc w:val="left"/>
      <w:pPr>
        <w:ind w:left="3984" w:hanging="360"/>
      </w:pPr>
      <w:rPr>
        <w:rFonts w:ascii="Courier New" w:hAnsi="Courier New" w:cs="Courier New" w:hint="default"/>
      </w:rPr>
    </w:lvl>
    <w:lvl w:ilvl="5" w:tplc="0C0A0005" w:tentative="1">
      <w:start w:val="1"/>
      <w:numFmt w:val="bullet"/>
      <w:lvlText w:val=""/>
      <w:lvlJc w:val="left"/>
      <w:pPr>
        <w:ind w:left="4704" w:hanging="360"/>
      </w:pPr>
      <w:rPr>
        <w:rFonts w:ascii="Wingdings" w:hAnsi="Wingdings" w:hint="default"/>
      </w:rPr>
    </w:lvl>
    <w:lvl w:ilvl="6" w:tplc="0C0A0001" w:tentative="1">
      <w:start w:val="1"/>
      <w:numFmt w:val="bullet"/>
      <w:lvlText w:val=""/>
      <w:lvlJc w:val="left"/>
      <w:pPr>
        <w:ind w:left="5424" w:hanging="360"/>
      </w:pPr>
      <w:rPr>
        <w:rFonts w:ascii="Symbol" w:hAnsi="Symbol" w:hint="default"/>
      </w:rPr>
    </w:lvl>
    <w:lvl w:ilvl="7" w:tplc="0C0A0003" w:tentative="1">
      <w:start w:val="1"/>
      <w:numFmt w:val="bullet"/>
      <w:lvlText w:val="o"/>
      <w:lvlJc w:val="left"/>
      <w:pPr>
        <w:ind w:left="6144" w:hanging="360"/>
      </w:pPr>
      <w:rPr>
        <w:rFonts w:ascii="Courier New" w:hAnsi="Courier New" w:cs="Courier New" w:hint="default"/>
      </w:rPr>
    </w:lvl>
    <w:lvl w:ilvl="8" w:tplc="0C0A0005" w:tentative="1">
      <w:start w:val="1"/>
      <w:numFmt w:val="bullet"/>
      <w:lvlText w:val=""/>
      <w:lvlJc w:val="left"/>
      <w:pPr>
        <w:ind w:left="6864" w:hanging="360"/>
      </w:pPr>
      <w:rPr>
        <w:rFonts w:ascii="Wingdings" w:hAnsi="Wingdings" w:hint="default"/>
      </w:rPr>
    </w:lvl>
  </w:abstractNum>
  <w:abstractNum w:abstractNumId="47" w15:restartNumberingAfterBreak="0">
    <w:nsid w:val="77B521F3"/>
    <w:multiLevelType w:val="multilevel"/>
    <w:tmpl w:val="548865C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8" w15:restartNumberingAfterBreak="0">
    <w:nsid w:val="7CB8637B"/>
    <w:multiLevelType w:val="hybridMultilevel"/>
    <w:tmpl w:val="60203154"/>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49" w15:restartNumberingAfterBreak="0">
    <w:nsid w:val="7EE57B4F"/>
    <w:multiLevelType w:val="hybridMultilevel"/>
    <w:tmpl w:val="A03EEC86"/>
    <w:lvl w:ilvl="0" w:tplc="0456000F">
      <w:start w:val="1"/>
      <w:numFmt w:val="decimal"/>
      <w:lvlText w:val="%1."/>
      <w:lvlJc w:val="left"/>
      <w:pPr>
        <w:ind w:left="1068" w:hanging="360"/>
      </w:pPr>
    </w:lvl>
    <w:lvl w:ilvl="1" w:tplc="04560019" w:tentative="1">
      <w:start w:val="1"/>
      <w:numFmt w:val="lowerLetter"/>
      <w:lvlText w:val="%2."/>
      <w:lvlJc w:val="left"/>
      <w:pPr>
        <w:ind w:left="1788" w:hanging="360"/>
      </w:pPr>
    </w:lvl>
    <w:lvl w:ilvl="2" w:tplc="0456001B" w:tentative="1">
      <w:start w:val="1"/>
      <w:numFmt w:val="lowerRoman"/>
      <w:lvlText w:val="%3."/>
      <w:lvlJc w:val="right"/>
      <w:pPr>
        <w:ind w:left="2508" w:hanging="180"/>
      </w:pPr>
    </w:lvl>
    <w:lvl w:ilvl="3" w:tplc="0456000F" w:tentative="1">
      <w:start w:val="1"/>
      <w:numFmt w:val="decimal"/>
      <w:lvlText w:val="%4."/>
      <w:lvlJc w:val="left"/>
      <w:pPr>
        <w:ind w:left="3228" w:hanging="360"/>
      </w:pPr>
    </w:lvl>
    <w:lvl w:ilvl="4" w:tplc="04560019" w:tentative="1">
      <w:start w:val="1"/>
      <w:numFmt w:val="lowerLetter"/>
      <w:lvlText w:val="%5."/>
      <w:lvlJc w:val="left"/>
      <w:pPr>
        <w:ind w:left="3948" w:hanging="360"/>
      </w:pPr>
    </w:lvl>
    <w:lvl w:ilvl="5" w:tplc="0456001B" w:tentative="1">
      <w:start w:val="1"/>
      <w:numFmt w:val="lowerRoman"/>
      <w:lvlText w:val="%6."/>
      <w:lvlJc w:val="right"/>
      <w:pPr>
        <w:ind w:left="4668" w:hanging="180"/>
      </w:pPr>
    </w:lvl>
    <w:lvl w:ilvl="6" w:tplc="0456000F" w:tentative="1">
      <w:start w:val="1"/>
      <w:numFmt w:val="decimal"/>
      <w:lvlText w:val="%7."/>
      <w:lvlJc w:val="left"/>
      <w:pPr>
        <w:ind w:left="5388" w:hanging="360"/>
      </w:pPr>
    </w:lvl>
    <w:lvl w:ilvl="7" w:tplc="04560019" w:tentative="1">
      <w:start w:val="1"/>
      <w:numFmt w:val="lowerLetter"/>
      <w:lvlText w:val="%8."/>
      <w:lvlJc w:val="left"/>
      <w:pPr>
        <w:ind w:left="6108" w:hanging="360"/>
      </w:pPr>
    </w:lvl>
    <w:lvl w:ilvl="8" w:tplc="0456001B" w:tentative="1">
      <w:start w:val="1"/>
      <w:numFmt w:val="lowerRoman"/>
      <w:lvlText w:val="%9."/>
      <w:lvlJc w:val="right"/>
      <w:pPr>
        <w:ind w:left="6828" w:hanging="180"/>
      </w:pPr>
    </w:lvl>
  </w:abstractNum>
  <w:num w:numId="1">
    <w:abstractNumId w:val="20"/>
  </w:num>
  <w:num w:numId="2">
    <w:abstractNumId w:val="30"/>
  </w:num>
  <w:num w:numId="3">
    <w:abstractNumId w:val="6"/>
  </w:num>
  <w:num w:numId="4">
    <w:abstractNumId w:val="27"/>
  </w:num>
  <w:num w:numId="5">
    <w:abstractNumId w:val="31"/>
  </w:num>
  <w:num w:numId="6">
    <w:abstractNumId w:val="34"/>
  </w:num>
  <w:num w:numId="7">
    <w:abstractNumId w:val="25"/>
  </w:num>
  <w:num w:numId="8">
    <w:abstractNumId w:val="9"/>
  </w:num>
  <w:num w:numId="9">
    <w:abstractNumId w:val="33"/>
  </w:num>
  <w:num w:numId="10">
    <w:abstractNumId w:val="41"/>
  </w:num>
  <w:num w:numId="11">
    <w:abstractNumId w:val="14"/>
  </w:num>
  <w:num w:numId="12">
    <w:abstractNumId w:val="26"/>
  </w:num>
  <w:num w:numId="13">
    <w:abstractNumId w:val="35"/>
  </w:num>
  <w:num w:numId="14">
    <w:abstractNumId w:val="37"/>
  </w:num>
  <w:num w:numId="15">
    <w:abstractNumId w:val="16"/>
  </w:num>
  <w:num w:numId="16">
    <w:abstractNumId w:val="28"/>
  </w:num>
  <w:num w:numId="17">
    <w:abstractNumId w:val="15"/>
  </w:num>
  <w:num w:numId="18">
    <w:abstractNumId w:val="1"/>
  </w:num>
  <w:num w:numId="19">
    <w:abstractNumId w:val="5"/>
  </w:num>
  <w:num w:numId="20">
    <w:abstractNumId w:val="42"/>
  </w:num>
  <w:num w:numId="21">
    <w:abstractNumId w:val="22"/>
  </w:num>
  <w:num w:numId="22">
    <w:abstractNumId w:val="40"/>
  </w:num>
  <w:num w:numId="23">
    <w:abstractNumId w:val="10"/>
  </w:num>
  <w:num w:numId="24">
    <w:abstractNumId w:val="17"/>
  </w:num>
  <w:num w:numId="25">
    <w:abstractNumId w:val="13"/>
  </w:num>
  <w:num w:numId="26">
    <w:abstractNumId w:val="39"/>
  </w:num>
  <w:num w:numId="27">
    <w:abstractNumId w:val="12"/>
  </w:num>
  <w:num w:numId="28">
    <w:abstractNumId w:val="0"/>
  </w:num>
  <w:num w:numId="29">
    <w:abstractNumId w:val="3"/>
  </w:num>
  <w:num w:numId="30">
    <w:abstractNumId w:val="4"/>
  </w:num>
  <w:num w:numId="31">
    <w:abstractNumId w:val="32"/>
  </w:num>
  <w:num w:numId="32">
    <w:abstractNumId w:val="19"/>
  </w:num>
  <w:num w:numId="33">
    <w:abstractNumId w:val="24"/>
  </w:num>
  <w:num w:numId="34">
    <w:abstractNumId w:val="21"/>
  </w:num>
  <w:num w:numId="35">
    <w:abstractNumId w:val="11"/>
  </w:num>
  <w:num w:numId="36">
    <w:abstractNumId w:val="38"/>
  </w:num>
  <w:num w:numId="37">
    <w:abstractNumId w:val="18"/>
  </w:num>
  <w:num w:numId="38">
    <w:abstractNumId w:val="29"/>
  </w:num>
  <w:num w:numId="39">
    <w:abstractNumId w:val="47"/>
  </w:num>
  <w:num w:numId="40">
    <w:abstractNumId w:val="2"/>
  </w:num>
  <w:num w:numId="41">
    <w:abstractNumId w:val="36"/>
  </w:num>
  <w:num w:numId="42">
    <w:abstractNumId w:val="48"/>
  </w:num>
  <w:num w:numId="43">
    <w:abstractNumId w:val="7"/>
  </w:num>
  <w:num w:numId="44">
    <w:abstractNumId w:val="46"/>
  </w:num>
  <w:num w:numId="45">
    <w:abstractNumId w:val="45"/>
  </w:num>
  <w:num w:numId="46">
    <w:abstractNumId w:val="23"/>
  </w:num>
  <w:num w:numId="47">
    <w:abstractNumId w:val="8"/>
  </w:num>
  <w:num w:numId="48">
    <w:abstractNumId w:val="44"/>
  </w:num>
  <w:num w:numId="49">
    <w:abstractNumId w:val="49"/>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A28"/>
    <w:rsid w:val="0001483C"/>
    <w:rsid w:val="00016C81"/>
    <w:rsid w:val="00037DBC"/>
    <w:rsid w:val="00057201"/>
    <w:rsid w:val="00090D31"/>
    <w:rsid w:val="00174505"/>
    <w:rsid w:val="00193562"/>
    <w:rsid w:val="00194994"/>
    <w:rsid w:val="00250028"/>
    <w:rsid w:val="00252ED7"/>
    <w:rsid w:val="00283267"/>
    <w:rsid w:val="002E2869"/>
    <w:rsid w:val="002F4D41"/>
    <w:rsid w:val="00336EFB"/>
    <w:rsid w:val="00367401"/>
    <w:rsid w:val="003773B0"/>
    <w:rsid w:val="003A5AA7"/>
    <w:rsid w:val="00407DFA"/>
    <w:rsid w:val="004434C7"/>
    <w:rsid w:val="00472F1B"/>
    <w:rsid w:val="00475718"/>
    <w:rsid w:val="0049347A"/>
    <w:rsid w:val="00497AC7"/>
    <w:rsid w:val="004B64DE"/>
    <w:rsid w:val="00502726"/>
    <w:rsid w:val="00583A21"/>
    <w:rsid w:val="005947D6"/>
    <w:rsid w:val="00597425"/>
    <w:rsid w:val="00660FE3"/>
    <w:rsid w:val="006804ED"/>
    <w:rsid w:val="006C6DD9"/>
    <w:rsid w:val="007217C6"/>
    <w:rsid w:val="00721ED9"/>
    <w:rsid w:val="00795443"/>
    <w:rsid w:val="007B7747"/>
    <w:rsid w:val="007F58EB"/>
    <w:rsid w:val="008268A5"/>
    <w:rsid w:val="00844347"/>
    <w:rsid w:val="008C4A36"/>
    <w:rsid w:val="009E2A1B"/>
    <w:rsid w:val="00A270D0"/>
    <w:rsid w:val="00A46F75"/>
    <w:rsid w:val="00BC1F10"/>
    <w:rsid w:val="00BF3B00"/>
    <w:rsid w:val="00CA65C3"/>
    <w:rsid w:val="00CF4629"/>
    <w:rsid w:val="00D14EDE"/>
    <w:rsid w:val="00D6650B"/>
    <w:rsid w:val="00D922A6"/>
    <w:rsid w:val="00D94D0E"/>
    <w:rsid w:val="00DB0681"/>
    <w:rsid w:val="00DB68DF"/>
    <w:rsid w:val="00DC3449"/>
    <w:rsid w:val="00DE23AA"/>
    <w:rsid w:val="00E52A28"/>
    <w:rsid w:val="00E659E7"/>
    <w:rsid w:val="00E81A3F"/>
    <w:rsid w:val="00E87D03"/>
    <w:rsid w:val="00EC310C"/>
    <w:rsid w:val="00EC3FA7"/>
    <w:rsid w:val="00EF2025"/>
    <w:rsid w:val="00F435ED"/>
    <w:rsid w:val="00FA54E7"/>
    <w:rsid w:val="00FA5C11"/>
    <w:rsid w:val="00FD0B55"/>
    <w:rsid w:val="00FF75D9"/>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A5B2"/>
  <w15:docId w15:val="{53EA3FC3-09C0-4C83-827D-F1F747C02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D778FF"/>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cs="Times New Roman"/>
      <w:sz w:val="20"/>
      <w:szCs w:val="20"/>
      <w:lang w:val="es-ES"/>
    </w:rPr>
  </w:style>
  <w:style w:type="character" w:customStyle="1" w:styleId="EncabezadoCar">
    <w:name w:val="Encabezado Car"/>
    <w:basedOn w:val="Fuentedeprrafopredeter"/>
    <w:link w:val="Encabezado"/>
    <w:uiPriority w:val="99"/>
    <w:qFormat/>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qFormat/>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paragraph" w:styleId="TDC4">
    <w:name w:val="toc 4"/>
    <w:basedOn w:val="Normal"/>
    <w:next w:val="Normal"/>
    <w:autoRedefine/>
    <w:uiPriority w:val="39"/>
    <w:unhideWhenUsed/>
    <w:rsid w:val="00D474E2"/>
    <w:pPr>
      <w:spacing w:after="100"/>
      <w:ind w:left="660"/>
    </w:pPr>
    <w:rPr>
      <w:rFonts w:asciiTheme="minorHAnsi" w:eastAsiaTheme="minorEastAsia" w:hAnsiTheme="minorHAnsi"/>
      <w:lang w:val="es-ES" w:eastAsia="es-ES"/>
    </w:rPr>
  </w:style>
  <w:style w:type="paragraph" w:styleId="TDC5">
    <w:name w:val="toc 5"/>
    <w:basedOn w:val="Normal"/>
    <w:next w:val="Normal"/>
    <w:autoRedefine/>
    <w:uiPriority w:val="39"/>
    <w:unhideWhenUsed/>
    <w:rsid w:val="00D474E2"/>
    <w:pPr>
      <w:spacing w:after="100"/>
      <w:ind w:left="880"/>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D474E2"/>
    <w:pPr>
      <w:spacing w:after="100"/>
      <w:ind w:left="1100"/>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D474E2"/>
    <w:pPr>
      <w:spacing w:after="100"/>
      <w:ind w:left="1320"/>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D474E2"/>
    <w:pPr>
      <w:spacing w:after="100"/>
      <w:ind w:left="1540"/>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D474E2"/>
    <w:pPr>
      <w:spacing w:after="100"/>
      <w:ind w:left="1760"/>
    </w:pPr>
    <w:rPr>
      <w:rFonts w:asciiTheme="minorHAnsi" w:eastAsiaTheme="minorEastAsia" w:hAnsiTheme="minorHAnsi"/>
      <w:lang w:val="es-ES" w:eastAsia="es-ES"/>
    </w:rPr>
  </w:style>
  <w:style w:type="paragraph" w:customStyle="1" w:styleId="Contenidodelatabla">
    <w:name w:val="Contenido de la tabla"/>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 w:type="character" w:styleId="Hipervnculo">
    <w:name w:val="Hyperlink"/>
    <w:basedOn w:val="Fuentedeprrafopredeter"/>
    <w:uiPriority w:val="99"/>
    <w:unhideWhenUsed/>
    <w:rsid w:val="00D94D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tienda.sage.es/"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s://www.glop.es/" TargetMode="External"/><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jpeg"/></Relationships>
</file>

<file path=word/_rels/footnotes.xml.rels><?xml version="1.0" encoding="UTF-8" standalone="yes"?>
<Relationships xmlns="http://schemas.openxmlformats.org/package/2006/relationships"><Relationship Id="rId1" Type="http://schemas.openxmlformats.org/officeDocument/2006/relationships/hyperlink" Target="https://cv.usc.es/mod/resource/view.php?id=1289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3C7DA9-942F-4BB0-BF5A-EE1016E6D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9718</TotalTime>
  <Pages>169</Pages>
  <Words>43524</Words>
  <Characters>248093</Characters>
  <Application>Microsoft Office Word</Application>
  <DocSecurity>0</DocSecurity>
  <Lines>2067</Lines>
  <Paragraphs>582</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291035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Germán Rodríguez Alonso</cp:lastModifiedBy>
  <cp:revision>391</cp:revision>
  <cp:lastPrinted>2018-09-15T20:40:00Z</cp:lastPrinted>
  <dcterms:created xsi:type="dcterms:W3CDTF">2017-09-14T09:14:00Z</dcterms:created>
  <dcterms:modified xsi:type="dcterms:W3CDTF">2018-11-22T13:56:00Z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