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343" w:rsidRDefault="00EC6343">
      <w:pPr>
        <w:ind w:left="4248" w:hanging="4248"/>
      </w:pPr>
    </w:p>
    <w:p w:rsidR="00EC6343" w:rsidRDefault="00152B40">
      <w:r>
        <w:rPr>
          <w:noProof/>
        </w:rPr>
        <mc:AlternateContent>
          <mc:Choice Requires="wps">
            <w:drawing>
              <wp:anchor distT="0" distB="0" distL="114300" distR="114300" simplePos="0" relativeHeight="357"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58"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FC7484" w:rsidRDefault="00FC7484">
                            <w:pPr>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5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FC7484" w:rsidRDefault="00FC7484">
                      <w:pPr>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60" behindDoc="0" locked="0" layoutInCell="1" allowOverlap="1" wp14:anchorId="418A33E1">
                <wp:simplePos x="0" y="0"/>
                <wp:positionH relativeFrom="page">
                  <wp:posOffset>3536315</wp:posOffset>
                </wp:positionH>
                <wp:positionV relativeFrom="page">
                  <wp:posOffset>6939915</wp:posOffset>
                </wp:positionV>
                <wp:extent cx="2942590" cy="12890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816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10.0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61" behindDoc="1" locked="0" layoutInCell="1" allowOverlap="1" wp14:anchorId="27F8A79E">
                <wp:simplePos x="0" y="0"/>
                <wp:positionH relativeFrom="page">
                  <wp:align>right</wp:align>
                </wp:positionH>
                <wp:positionV relativeFrom="page">
                  <wp:align>top</wp:align>
                </wp:positionV>
                <wp:extent cx="7790180" cy="10068560"/>
                <wp:effectExtent l="0" t="0" r="0" b="0"/>
                <wp:wrapNone/>
                <wp:docPr id="5" name="Rectángulo 466"/>
                <wp:cNvGraphicFramePr/>
                <a:graphic xmlns:a="http://schemas.openxmlformats.org/drawingml/2006/main">
                  <a:graphicData uri="http://schemas.microsoft.com/office/word/2010/wordprocessingShape">
                    <wps:wsp>
                      <wps:cNvSpPr/>
                      <wps:spPr>
                        <a:xfrm>
                          <a:off x="0" y="0"/>
                          <a:ext cx="7789680" cy="100677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FC7484" w:rsidRDefault="00FC7484"/>
                        </w:txbxContent>
                      </wps:txbx>
                      <wps:bodyPr lIns="274320" rIns="274320" anchor="ctr">
                        <a:noAutofit/>
                      </wps:bodyPr>
                    </wps:wsp>
                  </a:graphicData>
                </a:graphic>
              </wp:anchor>
            </w:drawing>
          </mc:Choice>
          <mc:Fallback>
            <w:pict>
              <v:rect w14:anchorId="27F8A79E" id="Rectángulo 466" o:spid="_x0000_s1027" style="position:absolute;margin-left:562.2pt;margin-top:0;width:613.4pt;height:792.8pt;z-index:-503316119;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yW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" fillcolor="#deeaf6 [660]" stroked="f" strokeweight="1pt">
                <v:fill color2="#9cc2e5 [1940]" rotate="t" focus="100%" type="gradient">
                  <o:fill v:ext="view" type="gradientUnscaled"/>
                </v:fill>
                <v:textbox inset="21.6pt,,21.6pt">
                  <w:txbxContent>
                    <w:p w:rsidR="00FC7484" w:rsidRDefault="00FC7484"/>
                  </w:txbxContent>
                </v:textbox>
                <w10:wrap anchorx="page" anchory="page"/>
              </v:rect>
            </w:pict>
          </mc:Fallback>
        </mc:AlternateContent>
      </w:r>
    </w:p>
    <w:p w:rsidR="00EC6343" w:rsidRDefault="00152B40">
      <w:r>
        <w:rPr>
          <w:noProof/>
        </w:rPr>
        <mc:AlternateContent>
          <mc:Choice Requires="wps">
            <w:drawing>
              <wp:anchor distT="0" distB="0" distL="114300" distR="114300" simplePos="0" relativeHeight="359" behindDoc="0" locked="0" layoutInCell="1" allowOverlap="1" wp14:anchorId="5B5EB3EF">
                <wp:simplePos x="0" y="0"/>
                <wp:positionH relativeFrom="page">
                  <wp:posOffset>3543300</wp:posOffset>
                </wp:positionH>
                <wp:positionV relativeFrom="page">
                  <wp:posOffset>3968750</wp:posOffset>
                </wp:positionV>
                <wp:extent cx="286766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7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FC7484" w:rsidRDefault="00FC7484">
                            <w:pPr>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12.5pt;width:225.8pt;height:107.5pt;z-index:359;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" filled="f" stroked="f" strokeweight=".18mm">
                <v:textbox style="mso-fit-shape-to-text:t">
                  <w:txbxContent>
                    <w:p w:rsidR="00FC7484" w:rsidRDefault="00FC7484">
                      <w:pPr>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62" behindDoc="0" locked="0" layoutInCell="1" allowOverlap="1" wp14:anchorId="4D457001">
                <wp:simplePos x="0" y="0"/>
                <wp:positionH relativeFrom="margin">
                  <wp:posOffset>2051685</wp:posOffset>
                </wp:positionH>
                <wp:positionV relativeFrom="page">
                  <wp:posOffset>5815965</wp:posOffset>
                </wp:positionV>
                <wp:extent cx="2943860" cy="27876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3360" cy="278280"/>
                        </a:xfrm>
                        <a:prstGeom prst="rect">
                          <a:avLst/>
                        </a:prstGeom>
                        <a:noFill/>
                        <a:ln w="6480">
                          <a:noFill/>
                        </a:ln>
                      </wps:spPr>
                      <wps:style>
                        <a:lnRef idx="0">
                          <a:scrgbClr r="0" g="0" b="0"/>
                        </a:lnRef>
                        <a:fillRef idx="0">
                          <a:scrgbClr r="0" g="0" b="0"/>
                        </a:fillRef>
                        <a:effectRef idx="0">
                          <a:scrgbClr r="0" g="0" b="0"/>
                        </a:effectRef>
                        <a:fontRef idx="minor"/>
                      </wps:style>
                      <wps:txbx>
                        <w:txbxContent>
                          <w:p w:rsidR="00FC7484" w:rsidRDefault="00FC7484">
                            <w:pPr>
                              <w:rPr>
                                <w:color w:val="44546A" w:themeColor="text2"/>
                                <w:sz w:val="20"/>
                                <w:szCs w:val="20"/>
                              </w:rPr>
                            </w:pPr>
                          </w:p>
                          <w:p w:rsidR="00FC7484" w:rsidRDefault="00FC7484">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8pt;height:21.95pt;z-index:36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" filled="f" stroked="f" strokeweight=".18mm">
                <v:textbox inset="2.5mm,1.25mm,2.5mm,1.25mm">
                  <w:txbxContent>
                    <w:p w:rsidR="00FC7484" w:rsidRDefault="00FC7484">
                      <w:pPr>
                        <w:rPr>
                          <w:color w:val="44546A" w:themeColor="text2"/>
                          <w:sz w:val="20"/>
                          <w:szCs w:val="20"/>
                        </w:rPr>
                      </w:pPr>
                    </w:p>
                    <w:p w:rsidR="00FC7484" w:rsidRDefault="00FC7484">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63" behindDoc="0" locked="0" layoutInCell="1" allowOverlap="1" wp14:anchorId="7109FCEC">
                <wp:simplePos x="0" y="0"/>
                <wp:positionH relativeFrom="margin">
                  <wp:posOffset>2162175</wp:posOffset>
                </wp:positionH>
                <wp:positionV relativeFrom="margin">
                  <wp:posOffset>5323205</wp:posOffset>
                </wp:positionV>
                <wp:extent cx="340106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400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FC7484" w:rsidRDefault="00FC7484">
                            <w:pPr>
                              <w:ind w:left="708" w:firstLine="1"/>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8pt;height:51.1pt;z-index:363;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" filled="f" stroked="f" strokeweight=".18mm">
                <v:textbox style="mso-fit-shape-to-text:t">
                  <w:txbxContent>
                    <w:p w:rsidR="00FC7484" w:rsidRDefault="00FC7484">
                      <w:pPr>
                        <w:ind w:left="708" w:firstLine="1"/>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W w:w="8832" w:type="dxa"/>
        <w:tblInd w:w="-75" w:type="dxa"/>
        <w:tblCellMar>
          <w:left w:w="33" w:type="dxa"/>
        </w:tblCellMar>
        <w:tblLook w:val="04A0" w:firstRow="1" w:lastRow="0" w:firstColumn="1" w:lastColumn="0" w:noHBand="0" w:noVBand="1"/>
      </w:tblPr>
      <w:tblGrid>
        <w:gridCol w:w="2971"/>
        <w:gridCol w:w="5861"/>
      </w:tblGrid>
      <w:tr w:rsidR="00EC6343">
        <w:tc>
          <w:tcPr>
            <w:tcW w:w="2971" w:type="dxa"/>
            <w:shd w:val="clear" w:color="auto" w:fill="5B9BD5" w:themeFill="accent1"/>
            <w:tcMar>
              <w:left w:w="33" w:type="dxa"/>
            </w:tcMar>
          </w:tcPr>
          <w:p w:rsidR="00EC6343" w:rsidRDefault="00152B40">
            <w:pPr>
              <w:pageBreakBefore/>
              <w:spacing w:after="0" w:line="240" w:lineRule="auto"/>
              <w:rPr>
                <w:color w:val="FFFFFF" w:themeColor="background1"/>
              </w:rPr>
            </w:pPr>
            <w:r>
              <w:rPr>
                <w:b/>
                <w:bCs/>
                <w:color w:val="FFFFFF" w:themeColor="background1"/>
              </w:rPr>
              <w:lastRenderedPageBreak/>
              <w:t>Información sobre el fichero</w:t>
            </w:r>
          </w:p>
        </w:tc>
        <w:tc>
          <w:tcPr>
            <w:tcW w:w="5860" w:type="dxa"/>
            <w:tcBorders>
              <w:bottom w:val="nil"/>
            </w:tcBorders>
            <w:shd w:val="clear" w:color="auto" w:fill="5B9BD5" w:themeFill="accent1"/>
            <w:tcMar>
              <w:left w:w="33" w:type="dxa"/>
            </w:tcMar>
          </w:tcPr>
          <w:p w:rsidR="00EC6343" w:rsidRDefault="00EC6343">
            <w:pPr>
              <w:spacing w:after="0" w:line="240" w:lineRule="auto"/>
              <w:rPr>
                <w:b/>
                <w:bCs/>
                <w:color w:val="FFFFFF" w:themeColor="background1"/>
              </w:rPr>
            </w:pP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Nombre del Fichero</w:t>
            </w:r>
          </w:p>
        </w:tc>
        <w:tc>
          <w:tcPr>
            <w:tcW w:w="5860" w:type="dxa"/>
            <w:shd w:val="clear" w:color="auto" w:fill="BDD6EE" w:themeFill="accent1" w:themeFillTint="66"/>
            <w:tcMar>
              <w:left w:w="33" w:type="dxa"/>
            </w:tcMar>
          </w:tcPr>
          <w:p w:rsidR="00EC6343" w:rsidRDefault="00152B40">
            <w:pPr>
              <w:spacing w:after="0" w:line="240" w:lineRule="auto"/>
            </w:pPr>
            <w:r>
              <w:t>GrpL_MEM_180922_MemoriaProyecto_1.0.docx</w:t>
            </w: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Fecha de Creación</w:t>
            </w:r>
          </w:p>
        </w:tc>
        <w:tc>
          <w:tcPr>
            <w:tcW w:w="5860" w:type="dxa"/>
            <w:shd w:val="clear" w:color="auto" w:fill="DEEAF6" w:themeFill="accent1" w:themeFillTint="33"/>
            <w:tcMar>
              <w:left w:w="33" w:type="dxa"/>
            </w:tcMar>
          </w:tcPr>
          <w:p w:rsidR="00EC6343" w:rsidRDefault="00152B40">
            <w:pPr>
              <w:spacing w:after="0" w:line="240" w:lineRule="auto"/>
            </w:pPr>
            <w:r>
              <w:t>21/09/2018</w:t>
            </w: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Localización</w:t>
            </w:r>
          </w:p>
        </w:tc>
        <w:tc>
          <w:tcPr>
            <w:tcW w:w="5860" w:type="dxa"/>
            <w:shd w:val="clear" w:color="auto" w:fill="BDD6EE" w:themeFill="accent1" w:themeFillTint="66"/>
            <w:tcMar>
              <w:left w:w="33" w:type="dxa"/>
            </w:tcMar>
          </w:tcPr>
          <w:p w:rsidR="00EC6343" w:rsidRDefault="00152B40">
            <w:pPr>
              <w:spacing w:after="0" w:line="240" w:lineRule="auto"/>
            </w:pPr>
            <w:r>
              <w:t>Repositorio/Proyecto/DocumentosCliente</w:t>
            </w:r>
          </w:p>
        </w:tc>
      </w:tr>
    </w:tbl>
    <w:p w:rsidR="00EC6343" w:rsidRDefault="00EC6343"/>
    <w:p w:rsidR="00EC6343" w:rsidRDefault="00EC6343"/>
    <w:p w:rsidR="00EC6343" w:rsidRDefault="00EC6343"/>
    <w:p w:rsidR="00EC6343" w:rsidRDefault="00EC6343"/>
    <w:p w:rsidR="00EC6343" w:rsidRDefault="00EC6343"/>
    <w:p w:rsidR="00EC6343" w:rsidRDefault="00EC6343"/>
    <w:tbl>
      <w:tblPr>
        <w:tblW w:w="8828" w:type="dxa"/>
        <w:tblInd w:w="-75" w:type="dxa"/>
        <w:tblCellMar>
          <w:left w:w="33" w:type="dxa"/>
        </w:tblCellMar>
        <w:tblLook w:val="04A0" w:firstRow="1" w:lastRow="0" w:firstColumn="1" w:lastColumn="0" w:noHBand="0" w:noVBand="1"/>
      </w:tblPr>
      <w:tblGrid>
        <w:gridCol w:w="704"/>
        <w:gridCol w:w="1418"/>
        <w:gridCol w:w="1984"/>
        <w:gridCol w:w="4722"/>
      </w:tblGrid>
      <w:tr w:rsidR="00EC6343">
        <w:tc>
          <w:tcPr>
            <w:tcW w:w="8827" w:type="dxa"/>
            <w:gridSpan w:val="4"/>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CONTROL DE VERSIONES</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center"/>
              <w:rPr>
                <w:color w:val="FFFFFF" w:themeColor="background1"/>
              </w:rPr>
            </w:pPr>
            <w:r>
              <w:rPr>
                <w:b/>
                <w:bCs/>
                <w:color w:val="FFFFFF" w:themeColor="background1"/>
              </w:rPr>
              <w:t>Rev.</w:t>
            </w:r>
          </w:p>
        </w:tc>
        <w:tc>
          <w:tcPr>
            <w:tcW w:w="1418"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FECHA</w:t>
            </w:r>
          </w:p>
        </w:tc>
        <w:tc>
          <w:tcPr>
            <w:tcW w:w="1984"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Rev. por</w:t>
            </w:r>
          </w:p>
        </w:tc>
        <w:tc>
          <w:tcPr>
            <w:tcW w:w="4721"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DESCRIPCIÓN DEL CAMBIO</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both"/>
              <w:rPr>
                <w:color w:val="FFFFFF" w:themeColor="background1"/>
              </w:rPr>
            </w:pPr>
            <w:r>
              <w:rPr>
                <w:b/>
                <w:bCs/>
                <w:color w:val="FFFFFF" w:themeColor="background1"/>
              </w:rPr>
              <w:t>01</w:t>
            </w:r>
          </w:p>
        </w:tc>
        <w:tc>
          <w:tcPr>
            <w:tcW w:w="1418" w:type="dxa"/>
            <w:shd w:val="clear" w:color="auto" w:fill="DEEAF6" w:themeFill="accent1" w:themeFillTint="33"/>
            <w:tcMar>
              <w:left w:w="33" w:type="dxa"/>
            </w:tcMar>
          </w:tcPr>
          <w:p w:rsidR="00EC6343" w:rsidRDefault="00152B40">
            <w:pPr>
              <w:spacing w:after="0" w:line="240" w:lineRule="auto"/>
              <w:jc w:val="both"/>
            </w:pPr>
            <w:r>
              <w:t>21/09/2018</w:t>
            </w:r>
          </w:p>
        </w:tc>
        <w:tc>
          <w:tcPr>
            <w:tcW w:w="1984" w:type="dxa"/>
            <w:shd w:val="clear" w:color="auto" w:fill="DEEAF6" w:themeFill="accent1" w:themeFillTint="33"/>
            <w:tcMar>
              <w:left w:w="33" w:type="dxa"/>
            </w:tcMar>
          </w:tcPr>
          <w:p w:rsidR="00EC6343" w:rsidRDefault="00152B40">
            <w:pPr>
              <w:spacing w:after="0" w:line="240" w:lineRule="auto"/>
              <w:jc w:val="both"/>
            </w:pPr>
            <w:r>
              <w:t>Sergio Rey Blanco</w:t>
            </w:r>
          </w:p>
        </w:tc>
        <w:tc>
          <w:tcPr>
            <w:tcW w:w="4721" w:type="dxa"/>
            <w:shd w:val="clear" w:color="auto" w:fill="DEEAF6" w:themeFill="accent1" w:themeFillTint="33"/>
            <w:tcMar>
              <w:left w:w="33" w:type="dxa"/>
            </w:tcMar>
          </w:tcPr>
          <w:p w:rsidR="00EC6343" w:rsidRDefault="00152B40">
            <w:pPr>
              <w:spacing w:after="0" w:line="240" w:lineRule="auto"/>
              <w:jc w:val="both"/>
            </w:pPr>
            <w:r>
              <w:t>Versión inicial del documento.</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both"/>
              <w:rPr>
                <w:color w:val="FFFFFF" w:themeColor="background1"/>
              </w:rPr>
            </w:pPr>
            <w:r>
              <w:rPr>
                <w:b/>
                <w:bCs/>
                <w:color w:val="FFFFFF" w:themeColor="background1"/>
              </w:rPr>
              <w:t>02</w:t>
            </w:r>
          </w:p>
        </w:tc>
        <w:tc>
          <w:tcPr>
            <w:tcW w:w="1418" w:type="dxa"/>
            <w:shd w:val="clear" w:color="auto" w:fill="BDD6EE" w:themeFill="accent1" w:themeFillTint="66"/>
            <w:tcMar>
              <w:left w:w="33" w:type="dxa"/>
            </w:tcMar>
          </w:tcPr>
          <w:p w:rsidR="00EC6343" w:rsidRDefault="00152B40">
            <w:pPr>
              <w:spacing w:after="0" w:line="240" w:lineRule="auto"/>
              <w:jc w:val="both"/>
            </w:pPr>
            <w:r>
              <w:t>18/10/2018</w:t>
            </w:r>
          </w:p>
        </w:tc>
        <w:tc>
          <w:tcPr>
            <w:tcW w:w="1984" w:type="dxa"/>
            <w:shd w:val="clear" w:color="auto" w:fill="BDD6EE" w:themeFill="accent1" w:themeFillTint="66"/>
            <w:tcMar>
              <w:left w:w="33" w:type="dxa"/>
            </w:tcMar>
          </w:tcPr>
          <w:p w:rsidR="00EC6343" w:rsidRDefault="00152B40">
            <w:pPr>
              <w:spacing w:after="0" w:line="240" w:lineRule="auto"/>
              <w:jc w:val="both"/>
            </w:pPr>
            <w:r>
              <w:t xml:space="preserve">Abraham Rial </w:t>
            </w:r>
          </w:p>
        </w:tc>
        <w:tc>
          <w:tcPr>
            <w:tcW w:w="4721" w:type="dxa"/>
            <w:shd w:val="clear" w:color="auto" w:fill="BDD6EE" w:themeFill="accent1" w:themeFillTint="66"/>
            <w:tcMar>
              <w:left w:w="33" w:type="dxa"/>
            </w:tcMar>
          </w:tcPr>
          <w:p w:rsidR="00EC6343" w:rsidRDefault="00152B40">
            <w:pPr>
              <w:spacing w:after="0" w:line="240" w:lineRule="auto"/>
              <w:jc w:val="both"/>
            </w:pPr>
            <w:r>
              <w:t>Se han actualizado los requisitos del proyecto basándose en las discrepancias de concepto que se revelaron en las estimaciones de coste temporal.</w:t>
            </w:r>
          </w:p>
        </w:tc>
      </w:tr>
    </w:tbl>
    <w:p w:rsidR="00EC6343" w:rsidRDefault="00EC6343">
      <w:pPr>
        <w:jc w:val="both"/>
      </w:pPr>
    </w:p>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EC6343" w:rsidRDefault="00152B40">
      <w:pPr>
        <w:tabs>
          <w:tab w:val="left" w:pos="2184"/>
        </w:tabs>
      </w:pPr>
      <w:r>
        <w:rPr>
          <w:lang w:val="es-ES" w:eastAsia="es-MX"/>
        </w:rPr>
        <w:tab/>
      </w:r>
    </w:p>
    <w:p w:rsidR="00896752" w:rsidRDefault="00152B40">
      <w:pPr>
        <w:pStyle w:val="Ttulo1Car"/>
        <w:tabs>
          <w:tab w:val="left" w:pos="440"/>
          <w:tab w:val="right" w:leader="dot" w:pos="8828"/>
        </w:tabs>
        <w:rPr>
          <w:rFonts w:asciiTheme="minorHAnsi" w:eastAsiaTheme="minorEastAsia" w:hAnsiTheme="minorHAnsi"/>
          <w:noProof/>
          <w:color w:val="auto"/>
          <w:lang w:val="es-ES" w:eastAsia="es-ES"/>
        </w:rPr>
      </w:pPr>
      <w:r>
        <w:fldChar w:fldCharType="begin"/>
      </w:r>
      <w:r>
        <w:instrText>TOC \z \o "1-3" \u \h</w:instrText>
      </w:r>
      <w:r>
        <w:fldChar w:fldCharType="separate"/>
      </w:r>
      <w:hyperlink w:anchor="_Toc532537082" w:history="1">
        <w:r w:rsidR="00896752" w:rsidRPr="004D652E">
          <w:rPr>
            <w:rStyle w:val="PiedepginaCar"/>
            <w:noProof/>
          </w:rPr>
          <w:t>1.</w:t>
        </w:r>
        <w:r w:rsidR="00896752">
          <w:rPr>
            <w:rFonts w:asciiTheme="minorHAnsi" w:eastAsiaTheme="minorEastAsia" w:hAnsiTheme="minorHAnsi"/>
            <w:noProof/>
            <w:color w:val="auto"/>
            <w:lang w:val="es-ES" w:eastAsia="es-ES"/>
          </w:rPr>
          <w:tab/>
        </w:r>
        <w:r w:rsidR="00896752" w:rsidRPr="004D652E">
          <w:rPr>
            <w:rStyle w:val="PiedepginaCar"/>
            <w:noProof/>
          </w:rPr>
          <w:t>Plan de gestión del alcance del proyecto</w:t>
        </w:r>
        <w:r w:rsidR="00896752">
          <w:rPr>
            <w:noProof/>
            <w:webHidden/>
          </w:rPr>
          <w:tab/>
        </w:r>
        <w:r w:rsidR="00896752">
          <w:rPr>
            <w:noProof/>
            <w:webHidden/>
          </w:rPr>
          <w:fldChar w:fldCharType="begin"/>
        </w:r>
        <w:r w:rsidR="00896752">
          <w:rPr>
            <w:noProof/>
            <w:webHidden/>
          </w:rPr>
          <w:instrText xml:space="preserve"> PAGEREF _Toc532537082 \h </w:instrText>
        </w:r>
        <w:r w:rsidR="00896752">
          <w:rPr>
            <w:noProof/>
            <w:webHidden/>
          </w:rPr>
        </w:r>
        <w:r w:rsidR="00896752">
          <w:rPr>
            <w:noProof/>
            <w:webHidden/>
          </w:rPr>
          <w:fldChar w:fldCharType="separate"/>
        </w:r>
        <w:r w:rsidR="00896752">
          <w:rPr>
            <w:noProof/>
            <w:webHidden/>
          </w:rPr>
          <w:t>6</w:t>
        </w:r>
        <w:r w:rsidR="00896752">
          <w:rPr>
            <w:noProof/>
            <w:webHidden/>
          </w:rPr>
          <w:fldChar w:fldCharType="end"/>
        </w:r>
      </w:hyperlink>
    </w:p>
    <w:p w:rsidR="00896752" w:rsidRDefault="00896752">
      <w:pPr>
        <w:pStyle w:val="Ttulo2Car"/>
        <w:tabs>
          <w:tab w:val="right" w:leader="dot" w:pos="8828"/>
        </w:tabs>
        <w:rPr>
          <w:rFonts w:asciiTheme="minorHAnsi" w:eastAsiaTheme="minorEastAsia" w:hAnsiTheme="minorHAnsi"/>
          <w:noProof/>
          <w:color w:val="auto"/>
          <w:lang w:val="es-ES" w:eastAsia="es-ES"/>
        </w:rPr>
      </w:pPr>
      <w:hyperlink w:anchor="_Toc532537083" w:history="1">
        <w:r w:rsidRPr="004D652E">
          <w:rPr>
            <w:rStyle w:val="PiedepginaCar"/>
            <w:noProof/>
          </w:rPr>
          <w:t>1.1. Introducción</w:t>
        </w:r>
        <w:r>
          <w:rPr>
            <w:noProof/>
            <w:webHidden/>
          </w:rPr>
          <w:tab/>
        </w:r>
        <w:r>
          <w:rPr>
            <w:noProof/>
            <w:webHidden/>
          </w:rPr>
          <w:fldChar w:fldCharType="begin"/>
        </w:r>
        <w:r>
          <w:rPr>
            <w:noProof/>
            <w:webHidden/>
          </w:rPr>
          <w:instrText xml:space="preserve"> PAGEREF _Toc532537083 \h </w:instrText>
        </w:r>
        <w:r>
          <w:rPr>
            <w:noProof/>
            <w:webHidden/>
          </w:rPr>
        </w:r>
        <w:r>
          <w:rPr>
            <w:noProof/>
            <w:webHidden/>
          </w:rPr>
          <w:fldChar w:fldCharType="separate"/>
        </w:r>
        <w:r>
          <w:rPr>
            <w:noProof/>
            <w:webHidden/>
          </w:rPr>
          <w:t>6</w:t>
        </w:r>
        <w:r>
          <w:rPr>
            <w:noProof/>
            <w:webHidden/>
          </w:rPr>
          <w:fldChar w:fldCharType="end"/>
        </w:r>
      </w:hyperlink>
    </w:p>
    <w:p w:rsidR="00896752" w:rsidRDefault="00896752">
      <w:pPr>
        <w:pStyle w:val="Ttulo2Car"/>
        <w:tabs>
          <w:tab w:val="right" w:leader="dot" w:pos="8828"/>
        </w:tabs>
        <w:rPr>
          <w:rFonts w:asciiTheme="minorHAnsi" w:eastAsiaTheme="minorEastAsia" w:hAnsiTheme="minorHAnsi"/>
          <w:noProof/>
          <w:color w:val="auto"/>
          <w:lang w:val="es-ES" w:eastAsia="es-ES"/>
        </w:rPr>
      </w:pPr>
      <w:hyperlink w:anchor="_Toc532537084" w:history="1">
        <w:r w:rsidRPr="004D652E">
          <w:rPr>
            <w:rStyle w:val="PiedepginaCar"/>
            <w:noProof/>
          </w:rPr>
          <w:t>1.2. Glosario</w:t>
        </w:r>
        <w:r>
          <w:rPr>
            <w:noProof/>
            <w:webHidden/>
          </w:rPr>
          <w:tab/>
        </w:r>
        <w:r>
          <w:rPr>
            <w:noProof/>
            <w:webHidden/>
          </w:rPr>
          <w:fldChar w:fldCharType="begin"/>
        </w:r>
        <w:r>
          <w:rPr>
            <w:noProof/>
            <w:webHidden/>
          </w:rPr>
          <w:instrText xml:space="preserve"> PAGEREF _Toc532537084 \h </w:instrText>
        </w:r>
        <w:r>
          <w:rPr>
            <w:noProof/>
            <w:webHidden/>
          </w:rPr>
        </w:r>
        <w:r>
          <w:rPr>
            <w:noProof/>
            <w:webHidden/>
          </w:rPr>
          <w:fldChar w:fldCharType="separate"/>
        </w:r>
        <w:r>
          <w:rPr>
            <w:noProof/>
            <w:webHidden/>
          </w:rPr>
          <w:t>21</w:t>
        </w:r>
        <w:r>
          <w:rPr>
            <w:noProof/>
            <w:webHidden/>
          </w:rPr>
          <w:fldChar w:fldCharType="end"/>
        </w:r>
      </w:hyperlink>
    </w:p>
    <w:p w:rsidR="00896752" w:rsidRDefault="00896752">
      <w:pPr>
        <w:pStyle w:val="Ttulo2Car"/>
        <w:tabs>
          <w:tab w:val="right" w:leader="dot" w:pos="8828"/>
        </w:tabs>
        <w:rPr>
          <w:rFonts w:asciiTheme="minorHAnsi" w:eastAsiaTheme="minorEastAsia" w:hAnsiTheme="minorHAnsi"/>
          <w:noProof/>
          <w:color w:val="auto"/>
          <w:lang w:val="es-ES" w:eastAsia="es-ES"/>
        </w:rPr>
      </w:pPr>
      <w:hyperlink w:anchor="_Toc532537085" w:history="1">
        <w:r w:rsidRPr="004D652E">
          <w:rPr>
            <w:rStyle w:val="PiedepginaCar"/>
            <w:noProof/>
          </w:rPr>
          <w:t>1.3. Organizaciones y personal implicado en el proyecto</w:t>
        </w:r>
        <w:r>
          <w:rPr>
            <w:noProof/>
            <w:webHidden/>
          </w:rPr>
          <w:tab/>
        </w:r>
        <w:r>
          <w:rPr>
            <w:noProof/>
            <w:webHidden/>
          </w:rPr>
          <w:fldChar w:fldCharType="begin"/>
        </w:r>
        <w:r>
          <w:rPr>
            <w:noProof/>
            <w:webHidden/>
          </w:rPr>
          <w:instrText xml:space="preserve"> PAGEREF _Toc532537085 \h </w:instrText>
        </w:r>
        <w:r>
          <w:rPr>
            <w:noProof/>
            <w:webHidden/>
          </w:rPr>
        </w:r>
        <w:r>
          <w:rPr>
            <w:noProof/>
            <w:webHidden/>
          </w:rPr>
          <w:fldChar w:fldCharType="separate"/>
        </w:r>
        <w:r>
          <w:rPr>
            <w:noProof/>
            <w:webHidden/>
          </w:rPr>
          <w:t>23</w:t>
        </w:r>
        <w:r>
          <w:rPr>
            <w:noProof/>
            <w:webHidden/>
          </w:rPr>
          <w:fldChar w:fldCharType="end"/>
        </w:r>
      </w:hyperlink>
    </w:p>
    <w:p w:rsidR="00896752" w:rsidRDefault="00896752">
      <w:pPr>
        <w:pStyle w:val="Ttulo2Car"/>
        <w:tabs>
          <w:tab w:val="right" w:leader="dot" w:pos="8828"/>
        </w:tabs>
        <w:rPr>
          <w:rFonts w:asciiTheme="minorHAnsi" w:eastAsiaTheme="minorEastAsia" w:hAnsiTheme="minorHAnsi"/>
          <w:noProof/>
          <w:color w:val="auto"/>
          <w:lang w:val="es-ES" w:eastAsia="es-ES"/>
        </w:rPr>
      </w:pPr>
      <w:hyperlink w:anchor="_Toc532537086" w:history="1">
        <w:r w:rsidRPr="004D652E">
          <w:rPr>
            <w:rStyle w:val="PiedepginaCar"/>
            <w:noProof/>
          </w:rPr>
          <w:t>1.4. Objetivos del proyecto</w:t>
        </w:r>
        <w:r>
          <w:rPr>
            <w:noProof/>
            <w:webHidden/>
          </w:rPr>
          <w:tab/>
        </w:r>
        <w:r>
          <w:rPr>
            <w:noProof/>
            <w:webHidden/>
          </w:rPr>
          <w:fldChar w:fldCharType="begin"/>
        </w:r>
        <w:r>
          <w:rPr>
            <w:noProof/>
            <w:webHidden/>
          </w:rPr>
          <w:instrText xml:space="preserve"> PAGEREF _Toc532537086 \h </w:instrText>
        </w:r>
        <w:r>
          <w:rPr>
            <w:noProof/>
            <w:webHidden/>
          </w:rPr>
        </w:r>
        <w:r>
          <w:rPr>
            <w:noProof/>
            <w:webHidden/>
          </w:rPr>
          <w:fldChar w:fldCharType="separate"/>
        </w:r>
        <w:r>
          <w:rPr>
            <w:noProof/>
            <w:webHidden/>
          </w:rPr>
          <w:t>25</w:t>
        </w:r>
        <w:r>
          <w:rPr>
            <w:noProof/>
            <w:webHidden/>
          </w:rPr>
          <w:fldChar w:fldCharType="end"/>
        </w:r>
      </w:hyperlink>
    </w:p>
    <w:p w:rsidR="00896752" w:rsidRDefault="00896752">
      <w:pPr>
        <w:pStyle w:val="Ttulo2Car"/>
        <w:tabs>
          <w:tab w:val="right" w:leader="dot" w:pos="8828"/>
        </w:tabs>
        <w:rPr>
          <w:rFonts w:asciiTheme="minorHAnsi" w:eastAsiaTheme="minorEastAsia" w:hAnsiTheme="minorHAnsi"/>
          <w:noProof/>
          <w:color w:val="auto"/>
          <w:lang w:val="es-ES" w:eastAsia="es-ES"/>
        </w:rPr>
      </w:pPr>
      <w:hyperlink w:anchor="_Toc532537087" w:history="1">
        <w:r w:rsidRPr="004D652E">
          <w:rPr>
            <w:rStyle w:val="PiedepginaCar"/>
            <w:noProof/>
          </w:rPr>
          <w:t>1.5. Exclusiones del proyecto.</w:t>
        </w:r>
        <w:r>
          <w:rPr>
            <w:noProof/>
            <w:webHidden/>
          </w:rPr>
          <w:tab/>
        </w:r>
        <w:r>
          <w:rPr>
            <w:noProof/>
            <w:webHidden/>
          </w:rPr>
          <w:fldChar w:fldCharType="begin"/>
        </w:r>
        <w:r>
          <w:rPr>
            <w:noProof/>
            <w:webHidden/>
          </w:rPr>
          <w:instrText xml:space="preserve"> PAGEREF _Toc532537087 \h </w:instrText>
        </w:r>
        <w:r>
          <w:rPr>
            <w:noProof/>
            <w:webHidden/>
          </w:rPr>
        </w:r>
        <w:r>
          <w:rPr>
            <w:noProof/>
            <w:webHidden/>
          </w:rPr>
          <w:fldChar w:fldCharType="separate"/>
        </w:r>
        <w:r>
          <w:rPr>
            <w:noProof/>
            <w:webHidden/>
          </w:rPr>
          <w:t>31</w:t>
        </w:r>
        <w:r>
          <w:rPr>
            <w:noProof/>
            <w:webHidden/>
          </w:rPr>
          <w:fldChar w:fldCharType="end"/>
        </w:r>
      </w:hyperlink>
    </w:p>
    <w:p w:rsidR="00896752" w:rsidRDefault="00896752">
      <w:pPr>
        <w:pStyle w:val="Ttulo2Car"/>
        <w:tabs>
          <w:tab w:val="right" w:leader="dot" w:pos="8828"/>
        </w:tabs>
        <w:rPr>
          <w:rFonts w:asciiTheme="minorHAnsi" w:eastAsiaTheme="minorEastAsia" w:hAnsiTheme="minorHAnsi"/>
          <w:noProof/>
          <w:color w:val="auto"/>
          <w:lang w:val="es-ES" w:eastAsia="es-ES"/>
        </w:rPr>
      </w:pPr>
      <w:hyperlink w:anchor="_Toc532537088" w:history="1">
        <w:r w:rsidRPr="004D652E">
          <w:rPr>
            <w:rStyle w:val="PiedepginaCar"/>
            <w:noProof/>
          </w:rPr>
          <w:t>1.6. Restricciones del proyecto.</w:t>
        </w:r>
        <w:r>
          <w:rPr>
            <w:noProof/>
            <w:webHidden/>
          </w:rPr>
          <w:tab/>
        </w:r>
        <w:r>
          <w:rPr>
            <w:noProof/>
            <w:webHidden/>
          </w:rPr>
          <w:fldChar w:fldCharType="begin"/>
        </w:r>
        <w:r>
          <w:rPr>
            <w:noProof/>
            <w:webHidden/>
          </w:rPr>
          <w:instrText xml:space="preserve"> PAGEREF _Toc532537088 \h </w:instrText>
        </w:r>
        <w:r>
          <w:rPr>
            <w:noProof/>
            <w:webHidden/>
          </w:rPr>
        </w:r>
        <w:r>
          <w:rPr>
            <w:noProof/>
            <w:webHidden/>
          </w:rPr>
          <w:fldChar w:fldCharType="separate"/>
        </w:r>
        <w:r>
          <w:rPr>
            <w:noProof/>
            <w:webHidden/>
          </w:rPr>
          <w:t>33</w:t>
        </w:r>
        <w:r>
          <w:rPr>
            <w:noProof/>
            <w:webHidden/>
          </w:rPr>
          <w:fldChar w:fldCharType="end"/>
        </w:r>
      </w:hyperlink>
    </w:p>
    <w:p w:rsidR="00896752" w:rsidRDefault="00896752">
      <w:pPr>
        <w:pStyle w:val="Ttulo2Car"/>
        <w:tabs>
          <w:tab w:val="right" w:leader="dot" w:pos="8828"/>
        </w:tabs>
        <w:rPr>
          <w:rFonts w:asciiTheme="minorHAnsi" w:eastAsiaTheme="minorEastAsia" w:hAnsiTheme="minorHAnsi"/>
          <w:noProof/>
          <w:color w:val="auto"/>
          <w:lang w:val="es-ES" w:eastAsia="es-ES"/>
        </w:rPr>
      </w:pPr>
      <w:hyperlink w:anchor="_Toc532537089" w:history="1">
        <w:r w:rsidRPr="004D652E">
          <w:rPr>
            <w:rStyle w:val="PiedepginaCar"/>
            <w:noProof/>
          </w:rPr>
          <w:t>1.7. Supuestos del proyecto</w:t>
        </w:r>
        <w:r>
          <w:rPr>
            <w:noProof/>
            <w:webHidden/>
          </w:rPr>
          <w:tab/>
        </w:r>
        <w:r>
          <w:rPr>
            <w:noProof/>
            <w:webHidden/>
          </w:rPr>
          <w:fldChar w:fldCharType="begin"/>
        </w:r>
        <w:r>
          <w:rPr>
            <w:noProof/>
            <w:webHidden/>
          </w:rPr>
          <w:instrText xml:space="preserve"> PAGEREF _Toc532537089 \h </w:instrText>
        </w:r>
        <w:r>
          <w:rPr>
            <w:noProof/>
            <w:webHidden/>
          </w:rPr>
        </w:r>
        <w:r>
          <w:rPr>
            <w:noProof/>
            <w:webHidden/>
          </w:rPr>
          <w:fldChar w:fldCharType="separate"/>
        </w:r>
        <w:r>
          <w:rPr>
            <w:noProof/>
            <w:webHidden/>
          </w:rPr>
          <w:t>34</w:t>
        </w:r>
        <w:r>
          <w:rPr>
            <w:noProof/>
            <w:webHidden/>
          </w:rPr>
          <w:fldChar w:fldCharType="end"/>
        </w:r>
      </w:hyperlink>
    </w:p>
    <w:p w:rsidR="00896752" w:rsidRDefault="00896752">
      <w:pPr>
        <w:pStyle w:val="Ttulo2Car"/>
        <w:tabs>
          <w:tab w:val="right" w:leader="dot" w:pos="8828"/>
        </w:tabs>
        <w:rPr>
          <w:rFonts w:asciiTheme="minorHAnsi" w:eastAsiaTheme="minorEastAsia" w:hAnsiTheme="minorHAnsi"/>
          <w:noProof/>
          <w:color w:val="auto"/>
          <w:lang w:val="es-ES" w:eastAsia="es-ES"/>
        </w:rPr>
      </w:pPr>
      <w:hyperlink w:anchor="_Toc532537090" w:history="1">
        <w:r w:rsidRPr="004D652E">
          <w:rPr>
            <w:rStyle w:val="PiedepginaCar"/>
            <w:noProof/>
          </w:rPr>
          <w:t>1.8. Propuesta de solución.</w:t>
        </w:r>
        <w:r>
          <w:rPr>
            <w:noProof/>
            <w:webHidden/>
          </w:rPr>
          <w:tab/>
        </w:r>
        <w:r>
          <w:rPr>
            <w:noProof/>
            <w:webHidden/>
          </w:rPr>
          <w:fldChar w:fldCharType="begin"/>
        </w:r>
        <w:r>
          <w:rPr>
            <w:noProof/>
            <w:webHidden/>
          </w:rPr>
          <w:instrText xml:space="preserve"> PAGEREF _Toc532537090 \h </w:instrText>
        </w:r>
        <w:r>
          <w:rPr>
            <w:noProof/>
            <w:webHidden/>
          </w:rPr>
        </w:r>
        <w:r>
          <w:rPr>
            <w:noProof/>
            <w:webHidden/>
          </w:rPr>
          <w:fldChar w:fldCharType="separate"/>
        </w:r>
        <w:r>
          <w:rPr>
            <w:noProof/>
            <w:webHidden/>
          </w:rPr>
          <w:t>37</w:t>
        </w:r>
        <w:r>
          <w:rPr>
            <w:noProof/>
            <w:webHidden/>
          </w:rPr>
          <w:fldChar w:fldCharType="end"/>
        </w:r>
      </w:hyperlink>
    </w:p>
    <w:p w:rsidR="00896752" w:rsidRDefault="00896752">
      <w:pPr>
        <w:pStyle w:val="Ttulo2Car"/>
        <w:tabs>
          <w:tab w:val="right" w:leader="dot" w:pos="8828"/>
        </w:tabs>
        <w:rPr>
          <w:rFonts w:asciiTheme="minorHAnsi" w:eastAsiaTheme="minorEastAsia" w:hAnsiTheme="minorHAnsi"/>
          <w:noProof/>
          <w:color w:val="auto"/>
          <w:lang w:val="es-ES" w:eastAsia="es-ES"/>
        </w:rPr>
      </w:pPr>
      <w:hyperlink w:anchor="_Toc532537091" w:history="1">
        <w:r w:rsidRPr="004D652E">
          <w:rPr>
            <w:rStyle w:val="PiedepginaCar"/>
            <w:noProof/>
          </w:rPr>
          <w:t>1.9. Catálogo de requisitos del sistema.</w:t>
        </w:r>
        <w:r>
          <w:rPr>
            <w:noProof/>
            <w:webHidden/>
          </w:rPr>
          <w:tab/>
        </w:r>
        <w:r>
          <w:rPr>
            <w:noProof/>
            <w:webHidden/>
          </w:rPr>
          <w:fldChar w:fldCharType="begin"/>
        </w:r>
        <w:r>
          <w:rPr>
            <w:noProof/>
            <w:webHidden/>
          </w:rPr>
          <w:instrText xml:space="preserve"> PAGEREF _Toc532537091 \h </w:instrText>
        </w:r>
        <w:r>
          <w:rPr>
            <w:noProof/>
            <w:webHidden/>
          </w:rPr>
        </w:r>
        <w:r>
          <w:rPr>
            <w:noProof/>
            <w:webHidden/>
          </w:rPr>
          <w:fldChar w:fldCharType="separate"/>
        </w:r>
        <w:r>
          <w:rPr>
            <w:noProof/>
            <w:webHidden/>
          </w:rPr>
          <w:t>42</w:t>
        </w:r>
        <w:r>
          <w:rPr>
            <w:noProof/>
            <w:webHidden/>
          </w:rPr>
          <w:fldChar w:fldCharType="end"/>
        </w:r>
      </w:hyperlink>
    </w:p>
    <w:p w:rsidR="00896752" w:rsidRDefault="00896752">
      <w:pPr>
        <w:pStyle w:val="Ttulo1Car"/>
        <w:tabs>
          <w:tab w:val="left" w:pos="440"/>
          <w:tab w:val="right" w:leader="dot" w:pos="8828"/>
        </w:tabs>
        <w:rPr>
          <w:rFonts w:asciiTheme="minorHAnsi" w:eastAsiaTheme="minorEastAsia" w:hAnsiTheme="minorHAnsi"/>
          <w:noProof/>
          <w:color w:val="auto"/>
          <w:lang w:val="es-ES" w:eastAsia="es-ES"/>
        </w:rPr>
      </w:pPr>
      <w:hyperlink w:anchor="_Toc532537092" w:history="1">
        <w:r w:rsidRPr="004D652E">
          <w:rPr>
            <w:rStyle w:val="PiedepginaCar"/>
            <w:noProof/>
          </w:rPr>
          <w:t>2.</w:t>
        </w:r>
        <w:r>
          <w:rPr>
            <w:rFonts w:asciiTheme="minorHAnsi" w:eastAsiaTheme="minorEastAsia" w:hAnsiTheme="minorHAnsi"/>
            <w:noProof/>
            <w:color w:val="auto"/>
            <w:lang w:val="es-ES" w:eastAsia="es-ES"/>
          </w:rPr>
          <w:tab/>
        </w:r>
        <w:r w:rsidRPr="004D652E">
          <w:rPr>
            <w:rStyle w:val="PiedepginaCar"/>
            <w:noProof/>
          </w:rPr>
          <w:t>Plan de gestión de los interesados</w:t>
        </w:r>
        <w:r>
          <w:rPr>
            <w:noProof/>
            <w:webHidden/>
          </w:rPr>
          <w:tab/>
        </w:r>
        <w:r>
          <w:rPr>
            <w:noProof/>
            <w:webHidden/>
          </w:rPr>
          <w:fldChar w:fldCharType="begin"/>
        </w:r>
        <w:r>
          <w:rPr>
            <w:noProof/>
            <w:webHidden/>
          </w:rPr>
          <w:instrText xml:space="preserve"> PAGEREF _Toc532537092 \h </w:instrText>
        </w:r>
        <w:r>
          <w:rPr>
            <w:noProof/>
            <w:webHidden/>
          </w:rPr>
        </w:r>
        <w:r>
          <w:rPr>
            <w:noProof/>
            <w:webHidden/>
          </w:rPr>
          <w:fldChar w:fldCharType="separate"/>
        </w:r>
        <w:r>
          <w:rPr>
            <w:noProof/>
            <w:webHidden/>
          </w:rPr>
          <w:t>60</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093" w:history="1">
        <w:r w:rsidRPr="004D652E">
          <w:rPr>
            <w:rStyle w:val="PiedepginaCar"/>
            <w:noProof/>
          </w:rPr>
          <w:t>2.1.</w:t>
        </w:r>
        <w:r>
          <w:rPr>
            <w:rFonts w:asciiTheme="minorHAnsi" w:eastAsiaTheme="minorEastAsia" w:hAnsiTheme="minorHAnsi"/>
            <w:noProof/>
            <w:color w:val="auto"/>
            <w:lang w:val="es-ES" w:eastAsia="es-ES"/>
          </w:rPr>
          <w:tab/>
        </w:r>
        <w:r w:rsidRPr="004D652E">
          <w:rPr>
            <w:rStyle w:val="PiedepginaCar"/>
            <w:noProof/>
          </w:rPr>
          <w:t>Matriz de interesados</w:t>
        </w:r>
        <w:r>
          <w:rPr>
            <w:noProof/>
            <w:webHidden/>
          </w:rPr>
          <w:tab/>
        </w:r>
        <w:r>
          <w:rPr>
            <w:noProof/>
            <w:webHidden/>
          </w:rPr>
          <w:fldChar w:fldCharType="begin"/>
        </w:r>
        <w:r>
          <w:rPr>
            <w:noProof/>
            <w:webHidden/>
          </w:rPr>
          <w:instrText xml:space="preserve"> PAGEREF _Toc532537093 \h </w:instrText>
        </w:r>
        <w:r>
          <w:rPr>
            <w:noProof/>
            <w:webHidden/>
          </w:rPr>
        </w:r>
        <w:r>
          <w:rPr>
            <w:noProof/>
            <w:webHidden/>
          </w:rPr>
          <w:fldChar w:fldCharType="separate"/>
        </w:r>
        <w:r>
          <w:rPr>
            <w:noProof/>
            <w:webHidden/>
          </w:rPr>
          <w:t>60</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094" w:history="1">
        <w:r w:rsidRPr="004D652E">
          <w:rPr>
            <w:rStyle w:val="PiedepginaCar"/>
            <w:noProof/>
          </w:rPr>
          <w:t>2.2.</w:t>
        </w:r>
        <w:r>
          <w:rPr>
            <w:rFonts w:asciiTheme="minorHAnsi" w:eastAsiaTheme="minorEastAsia" w:hAnsiTheme="minorHAnsi"/>
            <w:noProof/>
            <w:color w:val="auto"/>
            <w:lang w:val="es-ES" w:eastAsia="es-ES"/>
          </w:rPr>
          <w:tab/>
        </w:r>
        <w:r w:rsidRPr="004D652E">
          <w:rPr>
            <w:rStyle w:val="PiedepginaCar"/>
            <w:noProof/>
          </w:rPr>
          <w:t>Análisis de interesados</w:t>
        </w:r>
        <w:r>
          <w:rPr>
            <w:noProof/>
            <w:webHidden/>
          </w:rPr>
          <w:tab/>
        </w:r>
        <w:r>
          <w:rPr>
            <w:noProof/>
            <w:webHidden/>
          </w:rPr>
          <w:fldChar w:fldCharType="begin"/>
        </w:r>
        <w:r>
          <w:rPr>
            <w:noProof/>
            <w:webHidden/>
          </w:rPr>
          <w:instrText xml:space="preserve"> PAGEREF _Toc532537094 \h </w:instrText>
        </w:r>
        <w:r>
          <w:rPr>
            <w:noProof/>
            <w:webHidden/>
          </w:rPr>
        </w:r>
        <w:r>
          <w:rPr>
            <w:noProof/>
            <w:webHidden/>
          </w:rPr>
          <w:fldChar w:fldCharType="separate"/>
        </w:r>
        <w:r>
          <w:rPr>
            <w:noProof/>
            <w:webHidden/>
          </w:rPr>
          <w:t>64</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095" w:history="1">
        <w:r w:rsidRPr="004D652E">
          <w:rPr>
            <w:rStyle w:val="PiedepginaCar"/>
            <w:noProof/>
          </w:rPr>
          <w:t>2.3.</w:t>
        </w:r>
        <w:r>
          <w:rPr>
            <w:rFonts w:asciiTheme="minorHAnsi" w:eastAsiaTheme="minorEastAsia" w:hAnsiTheme="minorHAnsi"/>
            <w:noProof/>
            <w:color w:val="auto"/>
            <w:lang w:val="es-ES" w:eastAsia="es-ES"/>
          </w:rPr>
          <w:tab/>
        </w:r>
        <w:r w:rsidRPr="004D652E">
          <w:rPr>
            <w:rStyle w:val="PiedepginaCar"/>
            <w:noProof/>
          </w:rPr>
          <w:t>Planificación del involucramiento</w:t>
        </w:r>
        <w:r>
          <w:rPr>
            <w:noProof/>
            <w:webHidden/>
          </w:rPr>
          <w:tab/>
        </w:r>
        <w:r>
          <w:rPr>
            <w:noProof/>
            <w:webHidden/>
          </w:rPr>
          <w:fldChar w:fldCharType="begin"/>
        </w:r>
        <w:r>
          <w:rPr>
            <w:noProof/>
            <w:webHidden/>
          </w:rPr>
          <w:instrText xml:space="preserve"> PAGEREF _Toc532537095 \h </w:instrText>
        </w:r>
        <w:r>
          <w:rPr>
            <w:noProof/>
            <w:webHidden/>
          </w:rPr>
        </w:r>
        <w:r>
          <w:rPr>
            <w:noProof/>
            <w:webHidden/>
          </w:rPr>
          <w:fldChar w:fldCharType="separate"/>
        </w:r>
        <w:r>
          <w:rPr>
            <w:noProof/>
            <w:webHidden/>
          </w:rPr>
          <w:t>68</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096" w:history="1">
        <w:r w:rsidRPr="004D652E">
          <w:rPr>
            <w:rStyle w:val="PiedepginaCar"/>
            <w:noProof/>
          </w:rPr>
          <w:t>2.4.</w:t>
        </w:r>
        <w:r>
          <w:rPr>
            <w:rFonts w:asciiTheme="minorHAnsi" w:eastAsiaTheme="minorEastAsia" w:hAnsiTheme="minorHAnsi"/>
            <w:noProof/>
            <w:color w:val="auto"/>
            <w:lang w:val="es-ES" w:eastAsia="es-ES"/>
          </w:rPr>
          <w:tab/>
        </w:r>
        <w:r w:rsidRPr="004D652E">
          <w:rPr>
            <w:rStyle w:val="PiedepginaCar"/>
            <w:noProof/>
          </w:rPr>
          <w:t>Estrategia de gestión de implicados</w:t>
        </w:r>
        <w:r>
          <w:rPr>
            <w:noProof/>
            <w:webHidden/>
          </w:rPr>
          <w:tab/>
        </w:r>
        <w:r>
          <w:rPr>
            <w:noProof/>
            <w:webHidden/>
          </w:rPr>
          <w:fldChar w:fldCharType="begin"/>
        </w:r>
        <w:r>
          <w:rPr>
            <w:noProof/>
            <w:webHidden/>
          </w:rPr>
          <w:instrText xml:space="preserve"> PAGEREF _Toc532537096 \h </w:instrText>
        </w:r>
        <w:r>
          <w:rPr>
            <w:noProof/>
            <w:webHidden/>
          </w:rPr>
        </w:r>
        <w:r>
          <w:rPr>
            <w:noProof/>
            <w:webHidden/>
          </w:rPr>
          <w:fldChar w:fldCharType="separate"/>
        </w:r>
        <w:r>
          <w:rPr>
            <w:noProof/>
            <w:webHidden/>
          </w:rPr>
          <w:t>78</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097" w:history="1">
        <w:r w:rsidRPr="004D652E">
          <w:rPr>
            <w:rStyle w:val="PiedepginaCar"/>
            <w:noProof/>
          </w:rPr>
          <w:t>2.5.</w:t>
        </w:r>
        <w:r>
          <w:rPr>
            <w:rFonts w:asciiTheme="minorHAnsi" w:eastAsiaTheme="minorEastAsia" w:hAnsiTheme="minorHAnsi"/>
            <w:noProof/>
            <w:color w:val="auto"/>
            <w:lang w:val="es-ES" w:eastAsia="es-ES"/>
          </w:rPr>
          <w:tab/>
        </w:r>
        <w:r w:rsidRPr="004D652E">
          <w:rPr>
            <w:rStyle w:val="PiedepginaCar"/>
            <w:noProof/>
          </w:rPr>
          <w:t>Método de actualización del plan</w:t>
        </w:r>
        <w:r>
          <w:rPr>
            <w:noProof/>
            <w:webHidden/>
          </w:rPr>
          <w:tab/>
        </w:r>
        <w:r>
          <w:rPr>
            <w:noProof/>
            <w:webHidden/>
          </w:rPr>
          <w:fldChar w:fldCharType="begin"/>
        </w:r>
        <w:r>
          <w:rPr>
            <w:noProof/>
            <w:webHidden/>
          </w:rPr>
          <w:instrText xml:space="preserve"> PAGEREF _Toc532537097 \h </w:instrText>
        </w:r>
        <w:r>
          <w:rPr>
            <w:noProof/>
            <w:webHidden/>
          </w:rPr>
        </w:r>
        <w:r>
          <w:rPr>
            <w:noProof/>
            <w:webHidden/>
          </w:rPr>
          <w:fldChar w:fldCharType="separate"/>
        </w:r>
        <w:r>
          <w:rPr>
            <w:noProof/>
            <w:webHidden/>
          </w:rPr>
          <w:t>78</w:t>
        </w:r>
        <w:r>
          <w:rPr>
            <w:noProof/>
            <w:webHidden/>
          </w:rPr>
          <w:fldChar w:fldCharType="end"/>
        </w:r>
      </w:hyperlink>
    </w:p>
    <w:p w:rsidR="00896752" w:rsidRDefault="00896752">
      <w:pPr>
        <w:pStyle w:val="Ttulo1Car"/>
        <w:tabs>
          <w:tab w:val="left" w:pos="440"/>
          <w:tab w:val="right" w:leader="dot" w:pos="8828"/>
        </w:tabs>
        <w:rPr>
          <w:rFonts w:asciiTheme="minorHAnsi" w:eastAsiaTheme="minorEastAsia" w:hAnsiTheme="minorHAnsi"/>
          <w:noProof/>
          <w:color w:val="auto"/>
          <w:lang w:val="es-ES" w:eastAsia="es-ES"/>
        </w:rPr>
      </w:pPr>
      <w:hyperlink w:anchor="_Toc532537098" w:history="1">
        <w:r w:rsidRPr="004D652E">
          <w:rPr>
            <w:rStyle w:val="PiedepginaCar"/>
            <w:noProof/>
          </w:rPr>
          <w:t>3.</w:t>
        </w:r>
        <w:r>
          <w:rPr>
            <w:rFonts w:asciiTheme="minorHAnsi" w:eastAsiaTheme="minorEastAsia" w:hAnsiTheme="minorHAnsi"/>
            <w:noProof/>
            <w:color w:val="auto"/>
            <w:lang w:val="es-ES" w:eastAsia="es-ES"/>
          </w:rPr>
          <w:tab/>
        </w:r>
        <w:r w:rsidRPr="004D652E">
          <w:rPr>
            <w:rStyle w:val="PiedepginaCar"/>
            <w:noProof/>
          </w:rPr>
          <w:t>Plan para la gestión de las comunicac</w:t>
        </w:r>
        <w:r w:rsidRPr="004D652E">
          <w:rPr>
            <w:rStyle w:val="PiedepginaCar"/>
            <w:noProof/>
          </w:rPr>
          <w:t>i</w:t>
        </w:r>
        <w:r w:rsidRPr="004D652E">
          <w:rPr>
            <w:rStyle w:val="PiedepginaCar"/>
            <w:noProof/>
          </w:rPr>
          <w:t>ones</w:t>
        </w:r>
        <w:r>
          <w:rPr>
            <w:noProof/>
            <w:webHidden/>
          </w:rPr>
          <w:tab/>
        </w:r>
        <w:r>
          <w:rPr>
            <w:noProof/>
            <w:webHidden/>
          </w:rPr>
          <w:fldChar w:fldCharType="begin"/>
        </w:r>
        <w:r>
          <w:rPr>
            <w:noProof/>
            <w:webHidden/>
          </w:rPr>
          <w:instrText xml:space="preserve"> PAGEREF _Toc532537098 \h </w:instrText>
        </w:r>
        <w:r>
          <w:rPr>
            <w:noProof/>
            <w:webHidden/>
          </w:rPr>
        </w:r>
        <w:r>
          <w:rPr>
            <w:noProof/>
            <w:webHidden/>
          </w:rPr>
          <w:fldChar w:fldCharType="separate"/>
        </w:r>
        <w:r>
          <w:rPr>
            <w:noProof/>
            <w:webHidden/>
          </w:rPr>
          <w:t>87</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099" w:history="1">
        <w:r w:rsidRPr="004D652E">
          <w:rPr>
            <w:rStyle w:val="PiedepginaCar"/>
            <w:noProof/>
          </w:rPr>
          <w:t>3.1.</w:t>
        </w:r>
        <w:r>
          <w:rPr>
            <w:rFonts w:asciiTheme="minorHAnsi" w:eastAsiaTheme="minorEastAsia" w:hAnsiTheme="minorHAnsi"/>
            <w:noProof/>
            <w:color w:val="auto"/>
            <w:lang w:val="es-ES" w:eastAsia="es-ES"/>
          </w:rPr>
          <w:tab/>
        </w:r>
        <w:r w:rsidRPr="004D652E">
          <w:rPr>
            <w:rStyle w:val="PiedepginaCar"/>
            <w:noProof/>
          </w:rPr>
          <w:t>Factores ambientales</w:t>
        </w:r>
        <w:r>
          <w:rPr>
            <w:noProof/>
            <w:webHidden/>
          </w:rPr>
          <w:tab/>
        </w:r>
        <w:r>
          <w:rPr>
            <w:noProof/>
            <w:webHidden/>
          </w:rPr>
          <w:fldChar w:fldCharType="begin"/>
        </w:r>
        <w:r>
          <w:rPr>
            <w:noProof/>
            <w:webHidden/>
          </w:rPr>
          <w:instrText xml:space="preserve"> PAGEREF _Toc532537099 \h </w:instrText>
        </w:r>
        <w:r>
          <w:rPr>
            <w:noProof/>
            <w:webHidden/>
          </w:rPr>
        </w:r>
        <w:r>
          <w:rPr>
            <w:noProof/>
            <w:webHidden/>
          </w:rPr>
          <w:fldChar w:fldCharType="separate"/>
        </w:r>
        <w:r>
          <w:rPr>
            <w:noProof/>
            <w:webHidden/>
          </w:rPr>
          <w:t>88</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00" w:history="1">
        <w:r w:rsidRPr="004D652E">
          <w:rPr>
            <w:rStyle w:val="PiedepginaCar"/>
            <w:noProof/>
          </w:rPr>
          <w:t>3.2.</w:t>
        </w:r>
        <w:r>
          <w:rPr>
            <w:rFonts w:asciiTheme="minorHAnsi" w:eastAsiaTheme="minorEastAsia" w:hAnsiTheme="minorHAnsi"/>
            <w:noProof/>
            <w:color w:val="auto"/>
            <w:lang w:val="es-ES" w:eastAsia="es-ES"/>
          </w:rPr>
          <w:tab/>
        </w:r>
        <w:r w:rsidRPr="004D652E">
          <w:rPr>
            <w:rStyle w:val="PiedepginaCar"/>
            <w:noProof/>
          </w:rPr>
          <w:t>Planificación de la gestión de las comunicaciones</w:t>
        </w:r>
        <w:r>
          <w:rPr>
            <w:noProof/>
            <w:webHidden/>
          </w:rPr>
          <w:tab/>
        </w:r>
        <w:r>
          <w:rPr>
            <w:noProof/>
            <w:webHidden/>
          </w:rPr>
          <w:fldChar w:fldCharType="begin"/>
        </w:r>
        <w:r>
          <w:rPr>
            <w:noProof/>
            <w:webHidden/>
          </w:rPr>
          <w:instrText xml:space="preserve"> PAGEREF _Toc532537100 \h </w:instrText>
        </w:r>
        <w:r>
          <w:rPr>
            <w:noProof/>
            <w:webHidden/>
          </w:rPr>
        </w:r>
        <w:r>
          <w:rPr>
            <w:noProof/>
            <w:webHidden/>
          </w:rPr>
          <w:fldChar w:fldCharType="separate"/>
        </w:r>
        <w:r>
          <w:rPr>
            <w:noProof/>
            <w:webHidden/>
          </w:rPr>
          <w:t>92</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01" w:history="1">
        <w:r w:rsidRPr="004D652E">
          <w:rPr>
            <w:rStyle w:val="PiedepginaCar"/>
            <w:noProof/>
          </w:rPr>
          <w:t>3.3.</w:t>
        </w:r>
        <w:r>
          <w:rPr>
            <w:rFonts w:asciiTheme="minorHAnsi" w:eastAsiaTheme="minorEastAsia" w:hAnsiTheme="minorHAnsi"/>
            <w:noProof/>
            <w:color w:val="auto"/>
            <w:lang w:val="es-ES" w:eastAsia="es-ES"/>
          </w:rPr>
          <w:tab/>
        </w:r>
        <w:r w:rsidRPr="004D652E">
          <w:rPr>
            <w:rStyle w:val="PiedepginaCar"/>
            <w:noProof/>
          </w:rPr>
          <w:t>Gestión de las comunicaciones</w:t>
        </w:r>
        <w:r>
          <w:rPr>
            <w:noProof/>
            <w:webHidden/>
          </w:rPr>
          <w:tab/>
        </w:r>
        <w:r>
          <w:rPr>
            <w:noProof/>
            <w:webHidden/>
          </w:rPr>
          <w:fldChar w:fldCharType="begin"/>
        </w:r>
        <w:r>
          <w:rPr>
            <w:noProof/>
            <w:webHidden/>
          </w:rPr>
          <w:instrText xml:space="preserve"> PAGEREF _Toc532537101 \h </w:instrText>
        </w:r>
        <w:r>
          <w:rPr>
            <w:noProof/>
            <w:webHidden/>
          </w:rPr>
        </w:r>
        <w:r>
          <w:rPr>
            <w:noProof/>
            <w:webHidden/>
          </w:rPr>
          <w:fldChar w:fldCharType="separate"/>
        </w:r>
        <w:r>
          <w:rPr>
            <w:noProof/>
            <w:webHidden/>
          </w:rPr>
          <w:t>99</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02" w:history="1">
        <w:r w:rsidRPr="004D652E">
          <w:rPr>
            <w:rStyle w:val="PiedepginaCar"/>
            <w:noProof/>
          </w:rPr>
          <w:t>3.4.</w:t>
        </w:r>
        <w:r>
          <w:rPr>
            <w:rFonts w:asciiTheme="minorHAnsi" w:eastAsiaTheme="minorEastAsia" w:hAnsiTheme="minorHAnsi"/>
            <w:noProof/>
            <w:color w:val="auto"/>
            <w:lang w:val="es-ES" w:eastAsia="es-ES"/>
          </w:rPr>
          <w:tab/>
        </w:r>
        <w:r w:rsidRPr="004D652E">
          <w:rPr>
            <w:rStyle w:val="PiedepginaCar"/>
            <w:noProof/>
          </w:rPr>
          <w:t>Control de las comunicaciones</w:t>
        </w:r>
        <w:r>
          <w:rPr>
            <w:noProof/>
            <w:webHidden/>
          </w:rPr>
          <w:tab/>
        </w:r>
        <w:r>
          <w:rPr>
            <w:noProof/>
            <w:webHidden/>
          </w:rPr>
          <w:fldChar w:fldCharType="begin"/>
        </w:r>
        <w:r>
          <w:rPr>
            <w:noProof/>
            <w:webHidden/>
          </w:rPr>
          <w:instrText xml:space="preserve"> PAGEREF _Toc532537102 \h </w:instrText>
        </w:r>
        <w:r>
          <w:rPr>
            <w:noProof/>
            <w:webHidden/>
          </w:rPr>
        </w:r>
        <w:r>
          <w:rPr>
            <w:noProof/>
            <w:webHidden/>
          </w:rPr>
          <w:fldChar w:fldCharType="separate"/>
        </w:r>
        <w:r>
          <w:rPr>
            <w:noProof/>
            <w:webHidden/>
          </w:rPr>
          <w:t>103</w:t>
        </w:r>
        <w:r>
          <w:rPr>
            <w:noProof/>
            <w:webHidden/>
          </w:rPr>
          <w:fldChar w:fldCharType="end"/>
        </w:r>
      </w:hyperlink>
    </w:p>
    <w:p w:rsidR="00896752" w:rsidRDefault="00896752">
      <w:pPr>
        <w:pStyle w:val="Ttulo1Car"/>
        <w:tabs>
          <w:tab w:val="left" w:pos="440"/>
          <w:tab w:val="right" w:leader="dot" w:pos="8828"/>
        </w:tabs>
        <w:rPr>
          <w:rFonts w:asciiTheme="minorHAnsi" w:eastAsiaTheme="minorEastAsia" w:hAnsiTheme="minorHAnsi"/>
          <w:noProof/>
          <w:color w:val="auto"/>
          <w:lang w:val="es-ES" w:eastAsia="es-ES"/>
        </w:rPr>
      </w:pPr>
      <w:hyperlink w:anchor="_Toc532537103" w:history="1">
        <w:r w:rsidRPr="004D652E">
          <w:rPr>
            <w:rStyle w:val="PiedepginaCar"/>
            <w:noProof/>
          </w:rPr>
          <w:t>4.</w:t>
        </w:r>
        <w:r>
          <w:rPr>
            <w:rFonts w:asciiTheme="minorHAnsi" w:eastAsiaTheme="minorEastAsia" w:hAnsiTheme="minorHAnsi"/>
            <w:noProof/>
            <w:color w:val="auto"/>
            <w:lang w:val="es-ES" w:eastAsia="es-ES"/>
          </w:rPr>
          <w:tab/>
        </w:r>
        <w:r w:rsidRPr="004D652E">
          <w:rPr>
            <w:rStyle w:val="PiedepginaCar"/>
            <w:noProof/>
          </w:rPr>
          <w:t>Estimación temporal de requisitos de tipo UUFF</w:t>
        </w:r>
        <w:r>
          <w:rPr>
            <w:noProof/>
            <w:webHidden/>
          </w:rPr>
          <w:tab/>
        </w:r>
        <w:r>
          <w:rPr>
            <w:noProof/>
            <w:webHidden/>
          </w:rPr>
          <w:fldChar w:fldCharType="begin"/>
        </w:r>
        <w:r>
          <w:rPr>
            <w:noProof/>
            <w:webHidden/>
          </w:rPr>
          <w:instrText xml:space="preserve"> PAGEREF _Toc532537103 \h </w:instrText>
        </w:r>
        <w:r>
          <w:rPr>
            <w:noProof/>
            <w:webHidden/>
          </w:rPr>
        </w:r>
        <w:r>
          <w:rPr>
            <w:noProof/>
            <w:webHidden/>
          </w:rPr>
          <w:fldChar w:fldCharType="separate"/>
        </w:r>
        <w:r>
          <w:rPr>
            <w:noProof/>
            <w:webHidden/>
          </w:rPr>
          <w:t>104</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04" w:history="1">
        <w:r w:rsidRPr="004D652E">
          <w:rPr>
            <w:rStyle w:val="PiedepginaCar"/>
            <w:noProof/>
          </w:rPr>
          <w:t>4.1.</w:t>
        </w:r>
        <w:r>
          <w:rPr>
            <w:rFonts w:asciiTheme="minorHAnsi" w:eastAsiaTheme="minorEastAsia" w:hAnsiTheme="minorHAnsi"/>
            <w:noProof/>
            <w:color w:val="auto"/>
            <w:lang w:val="es-ES" w:eastAsia="es-ES"/>
          </w:rPr>
          <w:tab/>
        </w:r>
        <w:r w:rsidRPr="004D652E">
          <w:rPr>
            <w:rStyle w:val="PiedepginaCar"/>
            <w:noProof/>
          </w:rPr>
          <w:t>Hoja de estimación final</w:t>
        </w:r>
        <w:r>
          <w:rPr>
            <w:noProof/>
            <w:webHidden/>
          </w:rPr>
          <w:tab/>
        </w:r>
        <w:r>
          <w:rPr>
            <w:noProof/>
            <w:webHidden/>
          </w:rPr>
          <w:fldChar w:fldCharType="begin"/>
        </w:r>
        <w:r>
          <w:rPr>
            <w:noProof/>
            <w:webHidden/>
          </w:rPr>
          <w:instrText xml:space="preserve"> PAGEREF _Toc532537104 \h </w:instrText>
        </w:r>
        <w:r>
          <w:rPr>
            <w:noProof/>
            <w:webHidden/>
          </w:rPr>
        </w:r>
        <w:r>
          <w:rPr>
            <w:noProof/>
            <w:webHidden/>
          </w:rPr>
          <w:fldChar w:fldCharType="separate"/>
        </w:r>
        <w:r>
          <w:rPr>
            <w:noProof/>
            <w:webHidden/>
          </w:rPr>
          <w:t>106</w:t>
        </w:r>
        <w:r>
          <w:rPr>
            <w:noProof/>
            <w:webHidden/>
          </w:rPr>
          <w:fldChar w:fldCharType="end"/>
        </w:r>
      </w:hyperlink>
    </w:p>
    <w:p w:rsidR="00896752" w:rsidRDefault="00896752">
      <w:pPr>
        <w:pStyle w:val="Ttulo1Car"/>
        <w:tabs>
          <w:tab w:val="left" w:pos="440"/>
          <w:tab w:val="right" w:leader="dot" w:pos="8828"/>
        </w:tabs>
        <w:rPr>
          <w:rFonts w:asciiTheme="minorHAnsi" w:eastAsiaTheme="minorEastAsia" w:hAnsiTheme="minorHAnsi"/>
          <w:noProof/>
          <w:color w:val="auto"/>
          <w:lang w:val="es-ES" w:eastAsia="es-ES"/>
        </w:rPr>
      </w:pPr>
      <w:hyperlink w:anchor="_Toc532537105" w:history="1">
        <w:r w:rsidRPr="004D652E">
          <w:rPr>
            <w:rStyle w:val="PiedepginaCar"/>
            <w:noProof/>
          </w:rPr>
          <w:t>5.</w:t>
        </w:r>
        <w:r>
          <w:rPr>
            <w:rFonts w:asciiTheme="minorHAnsi" w:eastAsiaTheme="minorEastAsia" w:hAnsiTheme="minorHAnsi"/>
            <w:noProof/>
            <w:color w:val="auto"/>
            <w:lang w:val="es-ES" w:eastAsia="es-ES"/>
          </w:rPr>
          <w:tab/>
        </w:r>
        <w:r w:rsidRPr="004D652E">
          <w:rPr>
            <w:rStyle w:val="PiedepginaCar"/>
            <w:noProof/>
          </w:rPr>
          <w:t>Planificación temporal del proyecto y sus actividades</w:t>
        </w:r>
        <w:r>
          <w:rPr>
            <w:noProof/>
            <w:webHidden/>
          </w:rPr>
          <w:tab/>
        </w:r>
        <w:r>
          <w:rPr>
            <w:noProof/>
            <w:webHidden/>
          </w:rPr>
          <w:fldChar w:fldCharType="begin"/>
        </w:r>
        <w:r>
          <w:rPr>
            <w:noProof/>
            <w:webHidden/>
          </w:rPr>
          <w:instrText xml:space="preserve"> PAGEREF _Toc532537105 \h </w:instrText>
        </w:r>
        <w:r>
          <w:rPr>
            <w:noProof/>
            <w:webHidden/>
          </w:rPr>
        </w:r>
        <w:r>
          <w:rPr>
            <w:noProof/>
            <w:webHidden/>
          </w:rPr>
          <w:fldChar w:fldCharType="separate"/>
        </w:r>
        <w:r>
          <w:rPr>
            <w:noProof/>
            <w:webHidden/>
          </w:rPr>
          <w:t>106</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06" w:history="1">
        <w:r w:rsidRPr="004D652E">
          <w:rPr>
            <w:rStyle w:val="PiedepginaCar"/>
            <w:noProof/>
          </w:rPr>
          <w:t>5.1.</w:t>
        </w:r>
        <w:r>
          <w:rPr>
            <w:rFonts w:asciiTheme="minorHAnsi" w:eastAsiaTheme="minorEastAsia" w:hAnsiTheme="minorHAnsi"/>
            <w:noProof/>
            <w:color w:val="auto"/>
            <w:lang w:val="es-ES" w:eastAsia="es-ES"/>
          </w:rPr>
          <w:tab/>
        </w:r>
        <w:r w:rsidRPr="004D652E">
          <w:rPr>
            <w:rStyle w:val="PiedepginaCar"/>
            <w:noProof/>
          </w:rPr>
          <w:t>Aclaraciones introductorias</w:t>
        </w:r>
        <w:r>
          <w:rPr>
            <w:noProof/>
            <w:webHidden/>
          </w:rPr>
          <w:tab/>
        </w:r>
        <w:r>
          <w:rPr>
            <w:noProof/>
            <w:webHidden/>
          </w:rPr>
          <w:fldChar w:fldCharType="begin"/>
        </w:r>
        <w:r>
          <w:rPr>
            <w:noProof/>
            <w:webHidden/>
          </w:rPr>
          <w:instrText xml:space="preserve"> PAGEREF _Toc532537106 \h </w:instrText>
        </w:r>
        <w:r>
          <w:rPr>
            <w:noProof/>
            <w:webHidden/>
          </w:rPr>
        </w:r>
        <w:r>
          <w:rPr>
            <w:noProof/>
            <w:webHidden/>
          </w:rPr>
          <w:fldChar w:fldCharType="separate"/>
        </w:r>
        <w:r>
          <w:rPr>
            <w:noProof/>
            <w:webHidden/>
          </w:rPr>
          <w:t>106</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07" w:history="1">
        <w:r w:rsidRPr="004D652E">
          <w:rPr>
            <w:rStyle w:val="PiedepginaCar"/>
            <w:noProof/>
          </w:rPr>
          <w:t>5.2.</w:t>
        </w:r>
        <w:r>
          <w:rPr>
            <w:rFonts w:asciiTheme="minorHAnsi" w:eastAsiaTheme="minorEastAsia" w:hAnsiTheme="minorHAnsi"/>
            <w:noProof/>
            <w:color w:val="auto"/>
            <w:lang w:val="es-ES" w:eastAsia="es-ES"/>
          </w:rPr>
          <w:tab/>
        </w:r>
        <w:r w:rsidRPr="004D652E">
          <w:rPr>
            <w:rStyle w:val="PiedepginaCar"/>
            <w:noProof/>
          </w:rPr>
          <w:t>Estructura de descomposición de trabajo en paquetes (EDT/WBS)</w:t>
        </w:r>
        <w:r>
          <w:rPr>
            <w:noProof/>
            <w:webHidden/>
          </w:rPr>
          <w:tab/>
        </w:r>
        <w:r>
          <w:rPr>
            <w:noProof/>
            <w:webHidden/>
          </w:rPr>
          <w:fldChar w:fldCharType="begin"/>
        </w:r>
        <w:r>
          <w:rPr>
            <w:noProof/>
            <w:webHidden/>
          </w:rPr>
          <w:instrText xml:space="preserve"> PAGEREF _Toc532537107 \h </w:instrText>
        </w:r>
        <w:r>
          <w:rPr>
            <w:noProof/>
            <w:webHidden/>
          </w:rPr>
        </w:r>
        <w:r>
          <w:rPr>
            <w:noProof/>
            <w:webHidden/>
          </w:rPr>
          <w:fldChar w:fldCharType="separate"/>
        </w:r>
        <w:r>
          <w:rPr>
            <w:noProof/>
            <w:webHidden/>
          </w:rPr>
          <w:t>109</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08" w:history="1">
        <w:r w:rsidRPr="004D652E">
          <w:rPr>
            <w:rStyle w:val="PiedepginaCar"/>
            <w:noProof/>
          </w:rPr>
          <w:t>5.3.</w:t>
        </w:r>
        <w:r>
          <w:rPr>
            <w:rFonts w:asciiTheme="minorHAnsi" w:eastAsiaTheme="minorEastAsia" w:hAnsiTheme="minorHAnsi"/>
            <w:noProof/>
            <w:color w:val="auto"/>
            <w:lang w:val="es-ES" w:eastAsia="es-ES"/>
          </w:rPr>
          <w:tab/>
        </w:r>
        <w:r w:rsidRPr="004D652E">
          <w:rPr>
            <w:rStyle w:val="PiedepginaCar"/>
            <w:noProof/>
          </w:rPr>
          <w:t>Diccionario del EDT/WBS</w:t>
        </w:r>
        <w:r>
          <w:rPr>
            <w:noProof/>
            <w:webHidden/>
          </w:rPr>
          <w:tab/>
        </w:r>
        <w:r>
          <w:rPr>
            <w:noProof/>
            <w:webHidden/>
          </w:rPr>
          <w:fldChar w:fldCharType="begin"/>
        </w:r>
        <w:r>
          <w:rPr>
            <w:noProof/>
            <w:webHidden/>
          </w:rPr>
          <w:instrText xml:space="preserve"> PAGEREF _Toc532537108 \h </w:instrText>
        </w:r>
        <w:r>
          <w:rPr>
            <w:noProof/>
            <w:webHidden/>
          </w:rPr>
        </w:r>
        <w:r>
          <w:rPr>
            <w:noProof/>
            <w:webHidden/>
          </w:rPr>
          <w:fldChar w:fldCharType="separate"/>
        </w:r>
        <w:r>
          <w:rPr>
            <w:noProof/>
            <w:webHidden/>
          </w:rPr>
          <w:t>110</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09" w:history="1">
        <w:r w:rsidRPr="004D652E">
          <w:rPr>
            <w:rStyle w:val="PiedepginaCar"/>
            <w:noProof/>
          </w:rPr>
          <w:t>5.4.</w:t>
        </w:r>
        <w:r>
          <w:rPr>
            <w:rFonts w:asciiTheme="minorHAnsi" w:eastAsiaTheme="minorEastAsia" w:hAnsiTheme="minorHAnsi"/>
            <w:noProof/>
            <w:color w:val="auto"/>
            <w:lang w:val="es-ES" w:eastAsia="es-ES"/>
          </w:rPr>
          <w:tab/>
        </w:r>
        <w:r w:rsidRPr="004D652E">
          <w:rPr>
            <w:rStyle w:val="PiedepginaCar"/>
            <w:noProof/>
          </w:rPr>
          <w:t>Diagrama de paquetes y costes</w:t>
        </w:r>
        <w:r>
          <w:rPr>
            <w:noProof/>
            <w:webHidden/>
          </w:rPr>
          <w:tab/>
        </w:r>
        <w:r>
          <w:rPr>
            <w:noProof/>
            <w:webHidden/>
          </w:rPr>
          <w:fldChar w:fldCharType="begin"/>
        </w:r>
        <w:r>
          <w:rPr>
            <w:noProof/>
            <w:webHidden/>
          </w:rPr>
          <w:instrText xml:space="preserve"> PAGEREF _Toc532537109 \h </w:instrText>
        </w:r>
        <w:r>
          <w:rPr>
            <w:noProof/>
            <w:webHidden/>
          </w:rPr>
        </w:r>
        <w:r>
          <w:rPr>
            <w:noProof/>
            <w:webHidden/>
          </w:rPr>
          <w:fldChar w:fldCharType="separate"/>
        </w:r>
        <w:r>
          <w:rPr>
            <w:noProof/>
            <w:webHidden/>
          </w:rPr>
          <w:t>130</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10" w:history="1">
        <w:r w:rsidRPr="004D652E">
          <w:rPr>
            <w:rStyle w:val="PiedepginaCar"/>
            <w:noProof/>
          </w:rPr>
          <w:t>5.5.</w:t>
        </w:r>
        <w:r>
          <w:rPr>
            <w:rFonts w:asciiTheme="minorHAnsi" w:eastAsiaTheme="minorEastAsia" w:hAnsiTheme="minorHAnsi"/>
            <w:noProof/>
            <w:color w:val="auto"/>
            <w:lang w:val="es-ES" w:eastAsia="es-ES"/>
          </w:rPr>
          <w:tab/>
        </w:r>
        <w:r w:rsidRPr="004D652E">
          <w:rPr>
            <w:rStyle w:val="PiedepginaCar"/>
            <w:noProof/>
          </w:rPr>
          <w:t>Diagrama de hitos</w:t>
        </w:r>
        <w:r>
          <w:rPr>
            <w:noProof/>
            <w:webHidden/>
          </w:rPr>
          <w:tab/>
        </w:r>
        <w:r>
          <w:rPr>
            <w:noProof/>
            <w:webHidden/>
          </w:rPr>
          <w:fldChar w:fldCharType="begin"/>
        </w:r>
        <w:r>
          <w:rPr>
            <w:noProof/>
            <w:webHidden/>
          </w:rPr>
          <w:instrText xml:space="preserve"> PAGEREF _Toc532537110 \h </w:instrText>
        </w:r>
        <w:r>
          <w:rPr>
            <w:noProof/>
            <w:webHidden/>
          </w:rPr>
        </w:r>
        <w:r>
          <w:rPr>
            <w:noProof/>
            <w:webHidden/>
          </w:rPr>
          <w:fldChar w:fldCharType="separate"/>
        </w:r>
        <w:r>
          <w:rPr>
            <w:noProof/>
            <w:webHidden/>
          </w:rPr>
          <w:t>131</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11" w:history="1">
        <w:r w:rsidRPr="004D652E">
          <w:rPr>
            <w:rStyle w:val="PiedepginaCar"/>
            <w:noProof/>
          </w:rPr>
          <w:t>5.6.</w:t>
        </w:r>
        <w:r>
          <w:rPr>
            <w:rFonts w:asciiTheme="minorHAnsi" w:eastAsiaTheme="minorEastAsia" w:hAnsiTheme="minorHAnsi"/>
            <w:noProof/>
            <w:color w:val="auto"/>
            <w:lang w:val="es-ES" w:eastAsia="es-ES"/>
          </w:rPr>
          <w:tab/>
        </w:r>
        <w:r w:rsidRPr="004D652E">
          <w:rPr>
            <w:rStyle w:val="PiedepginaCar"/>
            <w:noProof/>
          </w:rPr>
          <w:t>Diagrama de Gantt con actividades detalladas</w:t>
        </w:r>
        <w:r>
          <w:rPr>
            <w:noProof/>
            <w:webHidden/>
          </w:rPr>
          <w:tab/>
        </w:r>
        <w:r>
          <w:rPr>
            <w:noProof/>
            <w:webHidden/>
          </w:rPr>
          <w:fldChar w:fldCharType="begin"/>
        </w:r>
        <w:r>
          <w:rPr>
            <w:noProof/>
            <w:webHidden/>
          </w:rPr>
          <w:instrText xml:space="preserve"> PAGEREF _Toc532537111 \h </w:instrText>
        </w:r>
        <w:r>
          <w:rPr>
            <w:noProof/>
            <w:webHidden/>
          </w:rPr>
        </w:r>
        <w:r>
          <w:rPr>
            <w:noProof/>
            <w:webHidden/>
          </w:rPr>
          <w:fldChar w:fldCharType="separate"/>
        </w:r>
        <w:r>
          <w:rPr>
            <w:noProof/>
            <w:webHidden/>
          </w:rPr>
          <w:t>131</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12" w:history="1">
        <w:r w:rsidRPr="004D652E">
          <w:rPr>
            <w:rStyle w:val="PiedepginaCar"/>
            <w:noProof/>
          </w:rPr>
          <w:t>5.7.</w:t>
        </w:r>
        <w:r>
          <w:rPr>
            <w:rFonts w:asciiTheme="minorHAnsi" w:eastAsiaTheme="minorEastAsia" w:hAnsiTheme="minorHAnsi"/>
            <w:noProof/>
            <w:color w:val="auto"/>
            <w:lang w:val="es-ES" w:eastAsia="es-ES"/>
          </w:rPr>
          <w:tab/>
        </w:r>
        <w:r w:rsidRPr="004D652E">
          <w:rPr>
            <w:rStyle w:val="PiedepginaCar"/>
            <w:noProof/>
          </w:rPr>
          <w:t>Plan de control del cronograma</w:t>
        </w:r>
        <w:r>
          <w:rPr>
            <w:noProof/>
            <w:webHidden/>
          </w:rPr>
          <w:tab/>
        </w:r>
        <w:r>
          <w:rPr>
            <w:noProof/>
            <w:webHidden/>
          </w:rPr>
          <w:fldChar w:fldCharType="begin"/>
        </w:r>
        <w:r>
          <w:rPr>
            <w:noProof/>
            <w:webHidden/>
          </w:rPr>
          <w:instrText xml:space="preserve"> PAGEREF _Toc532537112 \h </w:instrText>
        </w:r>
        <w:r>
          <w:rPr>
            <w:noProof/>
            <w:webHidden/>
          </w:rPr>
        </w:r>
        <w:r>
          <w:rPr>
            <w:noProof/>
            <w:webHidden/>
          </w:rPr>
          <w:fldChar w:fldCharType="separate"/>
        </w:r>
        <w:r>
          <w:rPr>
            <w:noProof/>
            <w:webHidden/>
          </w:rPr>
          <w:t>132</w:t>
        </w:r>
        <w:r>
          <w:rPr>
            <w:noProof/>
            <w:webHidden/>
          </w:rPr>
          <w:fldChar w:fldCharType="end"/>
        </w:r>
      </w:hyperlink>
    </w:p>
    <w:p w:rsidR="00896752" w:rsidRDefault="00896752">
      <w:pPr>
        <w:pStyle w:val="Ttulo1Car"/>
        <w:tabs>
          <w:tab w:val="left" w:pos="440"/>
          <w:tab w:val="right" w:leader="dot" w:pos="8828"/>
        </w:tabs>
        <w:rPr>
          <w:rFonts w:asciiTheme="minorHAnsi" w:eastAsiaTheme="minorEastAsia" w:hAnsiTheme="minorHAnsi"/>
          <w:noProof/>
          <w:color w:val="auto"/>
          <w:lang w:val="es-ES" w:eastAsia="es-ES"/>
        </w:rPr>
      </w:pPr>
      <w:hyperlink w:anchor="_Toc532537113" w:history="1">
        <w:r w:rsidRPr="004D652E">
          <w:rPr>
            <w:rStyle w:val="PiedepginaCar"/>
            <w:noProof/>
          </w:rPr>
          <w:t>6.</w:t>
        </w:r>
        <w:r>
          <w:rPr>
            <w:rFonts w:asciiTheme="minorHAnsi" w:eastAsiaTheme="minorEastAsia" w:hAnsiTheme="minorHAnsi"/>
            <w:noProof/>
            <w:color w:val="auto"/>
            <w:lang w:val="es-ES" w:eastAsia="es-ES"/>
          </w:rPr>
          <w:tab/>
        </w:r>
        <w:r w:rsidRPr="004D652E">
          <w:rPr>
            <w:rStyle w:val="PiedepginaCar"/>
            <w:noProof/>
          </w:rPr>
          <w:t>Plan para gestión de los recursos</w:t>
        </w:r>
        <w:r>
          <w:rPr>
            <w:noProof/>
            <w:webHidden/>
          </w:rPr>
          <w:tab/>
        </w:r>
        <w:r>
          <w:rPr>
            <w:noProof/>
            <w:webHidden/>
          </w:rPr>
          <w:fldChar w:fldCharType="begin"/>
        </w:r>
        <w:r>
          <w:rPr>
            <w:noProof/>
            <w:webHidden/>
          </w:rPr>
          <w:instrText xml:space="preserve"> PAGEREF _Toc532537113 \h </w:instrText>
        </w:r>
        <w:r>
          <w:rPr>
            <w:noProof/>
            <w:webHidden/>
          </w:rPr>
        </w:r>
        <w:r>
          <w:rPr>
            <w:noProof/>
            <w:webHidden/>
          </w:rPr>
          <w:fldChar w:fldCharType="separate"/>
        </w:r>
        <w:r>
          <w:rPr>
            <w:noProof/>
            <w:webHidden/>
          </w:rPr>
          <w:t>133</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14" w:history="1">
        <w:r w:rsidRPr="004D652E">
          <w:rPr>
            <w:rStyle w:val="PiedepginaCar"/>
            <w:noProof/>
          </w:rPr>
          <w:t>6.1.</w:t>
        </w:r>
        <w:r>
          <w:rPr>
            <w:rFonts w:asciiTheme="minorHAnsi" w:eastAsiaTheme="minorEastAsia" w:hAnsiTheme="minorHAnsi"/>
            <w:noProof/>
            <w:color w:val="auto"/>
            <w:lang w:val="es-ES" w:eastAsia="es-ES"/>
          </w:rPr>
          <w:tab/>
        </w:r>
        <w:r w:rsidRPr="004D652E">
          <w:rPr>
            <w:rStyle w:val="PiedepginaCar"/>
            <w:noProof/>
          </w:rPr>
          <w:t>Factores ambientales de la empresa</w:t>
        </w:r>
        <w:r>
          <w:rPr>
            <w:noProof/>
            <w:webHidden/>
          </w:rPr>
          <w:tab/>
        </w:r>
        <w:r>
          <w:rPr>
            <w:noProof/>
            <w:webHidden/>
          </w:rPr>
          <w:fldChar w:fldCharType="begin"/>
        </w:r>
        <w:r>
          <w:rPr>
            <w:noProof/>
            <w:webHidden/>
          </w:rPr>
          <w:instrText xml:space="preserve"> PAGEREF _Toc532537114 \h </w:instrText>
        </w:r>
        <w:r>
          <w:rPr>
            <w:noProof/>
            <w:webHidden/>
          </w:rPr>
        </w:r>
        <w:r>
          <w:rPr>
            <w:noProof/>
            <w:webHidden/>
          </w:rPr>
          <w:fldChar w:fldCharType="separate"/>
        </w:r>
        <w:r>
          <w:rPr>
            <w:noProof/>
            <w:webHidden/>
          </w:rPr>
          <w:t>133</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15" w:history="1">
        <w:r w:rsidRPr="004D652E">
          <w:rPr>
            <w:rStyle w:val="PiedepginaCar"/>
            <w:noProof/>
          </w:rPr>
          <w:t>6.2.</w:t>
        </w:r>
        <w:r>
          <w:rPr>
            <w:rFonts w:asciiTheme="minorHAnsi" w:eastAsiaTheme="minorEastAsia" w:hAnsiTheme="minorHAnsi"/>
            <w:noProof/>
            <w:color w:val="auto"/>
            <w:lang w:val="es-ES" w:eastAsia="es-ES"/>
          </w:rPr>
          <w:tab/>
        </w:r>
        <w:r w:rsidRPr="004D652E">
          <w:rPr>
            <w:rStyle w:val="PiedepginaCar"/>
            <w:noProof/>
          </w:rPr>
          <w:t>Roles y responsabilidades</w:t>
        </w:r>
        <w:r>
          <w:rPr>
            <w:noProof/>
            <w:webHidden/>
          </w:rPr>
          <w:tab/>
        </w:r>
        <w:r>
          <w:rPr>
            <w:noProof/>
            <w:webHidden/>
          </w:rPr>
          <w:fldChar w:fldCharType="begin"/>
        </w:r>
        <w:r>
          <w:rPr>
            <w:noProof/>
            <w:webHidden/>
          </w:rPr>
          <w:instrText xml:space="preserve"> PAGEREF _Toc532537115 \h </w:instrText>
        </w:r>
        <w:r>
          <w:rPr>
            <w:noProof/>
            <w:webHidden/>
          </w:rPr>
        </w:r>
        <w:r>
          <w:rPr>
            <w:noProof/>
            <w:webHidden/>
          </w:rPr>
          <w:fldChar w:fldCharType="separate"/>
        </w:r>
        <w:r>
          <w:rPr>
            <w:noProof/>
            <w:webHidden/>
          </w:rPr>
          <w:t>139</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16" w:history="1">
        <w:r w:rsidRPr="004D652E">
          <w:rPr>
            <w:rStyle w:val="PiedepginaCar"/>
            <w:noProof/>
          </w:rPr>
          <w:t>6.3.</w:t>
        </w:r>
        <w:r>
          <w:rPr>
            <w:rFonts w:asciiTheme="minorHAnsi" w:eastAsiaTheme="minorEastAsia" w:hAnsiTheme="minorHAnsi"/>
            <w:noProof/>
            <w:color w:val="auto"/>
            <w:lang w:val="es-ES" w:eastAsia="es-ES"/>
          </w:rPr>
          <w:tab/>
        </w:r>
        <w:r w:rsidRPr="004D652E">
          <w:rPr>
            <w:rStyle w:val="PiedepginaCar"/>
            <w:noProof/>
          </w:rPr>
          <w:t>Organigramas del proyecto</w:t>
        </w:r>
        <w:r>
          <w:rPr>
            <w:noProof/>
            <w:webHidden/>
          </w:rPr>
          <w:tab/>
        </w:r>
        <w:r>
          <w:rPr>
            <w:noProof/>
            <w:webHidden/>
          </w:rPr>
          <w:fldChar w:fldCharType="begin"/>
        </w:r>
        <w:r>
          <w:rPr>
            <w:noProof/>
            <w:webHidden/>
          </w:rPr>
          <w:instrText xml:space="preserve"> PAGEREF _Toc532537116 \h </w:instrText>
        </w:r>
        <w:r>
          <w:rPr>
            <w:noProof/>
            <w:webHidden/>
          </w:rPr>
        </w:r>
        <w:r>
          <w:rPr>
            <w:noProof/>
            <w:webHidden/>
          </w:rPr>
          <w:fldChar w:fldCharType="separate"/>
        </w:r>
        <w:r>
          <w:rPr>
            <w:noProof/>
            <w:webHidden/>
          </w:rPr>
          <w:t>157</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17" w:history="1">
        <w:r w:rsidRPr="004D652E">
          <w:rPr>
            <w:rStyle w:val="PiedepginaCar"/>
            <w:noProof/>
          </w:rPr>
          <w:t>6.4.</w:t>
        </w:r>
        <w:r>
          <w:rPr>
            <w:rFonts w:asciiTheme="minorHAnsi" w:eastAsiaTheme="minorEastAsia" w:hAnsiTheme="minorHAnsi"/>
            <w:noProof/>
            <w:color w:val="auto"/>
            <w:lang w:val="es-ES" w:eastAsia="es-ES"/>
          </w:rPr>
          <w:tab/>
        </w:r>
        <w:r w:rsidRPr="004D652E">
          <w:rPr>
            <w:rStyle w:val="PiedepginaCar"/>
            <w:noProof/>
          </w:rPr>
          <w:t>Acta de constitución del equipo</w:t>
        </w:r>
        <w:r>
          <w:rPr>
            <w:noProof/>
            <w:webHidden/>
          </w:rPr>
          <w:tab/>
        </w:r>
        <w:r>
          <w:rPr>
            <w:noProof/>
            <w:webHidden/>
          </w:rPr>
          <w:fldChar w:fldCharType="begin"/>
        </w:r>
        <w:r>
          <w:rPr>
            <w:noProof/>
            <w:webHidden/>
          </w:rPr>
          <w:instrText xml:space="preserve"> PAGEREF _Toc532537117 \h </w:instrText>
        </w:r>
        <w:r>
          <w:rPr>
            <w:noProof/>
            <w:webHidden/>
          </w:rPr>
        </w:r>
        <w:r>
          <w:rPr>
            <w:noProof/>
            <w:webHidden/>
          </w:rPr>
          <w:fldChar w:fldCharType="separate"/>
        </w:r>
        <w:r>
          <w:rPr>
            <w:noProof/>
            <w:webHidden/>
          </w:rPr>
          <w:t>158</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18" w:history="1">
        <w:r w:rsidRPr="004D652E">
          <w:rPr>
            <w:rStyle w:val="PiedepginaCar"/>
            <w:noProof/>
          </w:rPr>
          <w:t>6.5.</w:t>
        </w:r>
        <w:r>
          <w:rPr>
            <w:rFonts w:asciiTheme="minorHAnsi" w:eastAsiaTheme="minorEastAsia" w:hAnsiTheme="minorHAnsi"/>
            <w:noProof/>
            <w:color w:val="auto"/>
            <w:lang w:val="es-ES" w:eastAsia="es-ES"/>
          </w:rPr>
          <w:tab/>
        </w:r>
        <w:r w:rsidRPr="004D652E">
          <w:rPr>
            <w:rStyle w:val="PiedepginaCar"/>
            <w:noProof/>
          </w:rPr>
          <w:t>Plan para la dirección del personal</w:t>
        </w:r>
        <w:r>
          <w:rPr>
            <w:noProof/>
            <w:webHidden/>
          </w:rPr>
          <w:tab/>
        </w:r>
        <w:r>
          <w:rPr>
            <w:noProof/>
            <w:webHidden/>
          </w:rPr>
          <w:fldChar w:fldCharType="begin"/>
        </w:r>
        <w:r>
          <w:rPr>
            <w:noProof/>
            <w:webHidden/>
          </w:rPr>
          <w:instrText xml:space="preserve"> PAGEREF _Toc532537118 \h </w:instrText>
        </w:r>
        <w:r>
          <w:rPr>
            <w:noProof/>
            <w:webHidden/>
          </w:rPr>
        </w:r>
        <w:r>
          <w:rPr>
            <w:noProof/>
            <w:webHidden/>
          </w:rPr>
          <w:fldChar w:fldCharType="separate"/>
        </w:r>
        <w:r>
          <w:rPr>
            <w:noProof/>
            <w:webHidden/>
          </w:rPr>
          <w:t>164</w:t>
        </w:r>
        <w:r>
          <w:rPr>
            <w:noProof/>
            <w:webHidden/>
          </w:rPr>
          <w:fldChar w:fldCharType="end"/>
        </w:r>
      </w:hyperlink>
    </w:p>
    <w:p w:rsidR="00896752" w:rsidRDefault="00896752">
      <w:pPr>
        <w:pStyle w:val="Ttulo1Car"/>
        <w:tabs>
          <w:tab w:val="left" w:pos="440"/>
          <w:tab w:val="right" w:leader="dot" w:pos="8828"/>
        </w:tabs>
        <w:rPr>
          <w:rFonts w:asciiTheme="minorHAnsi" w:eastAsiaTheme="minorEastAsia" w:hAnsiTheme="minorHAnsi"/>
          <w:noProof/>
          <w:color w:val="auto"/>
          <w:lang w:val="es-ES" w:eastAsia="es-ES"/>
        </w:rPr>
      </w:pPr>
      <w:hyperlink w:anchor="_Toc532537119" w:history="1">
        <w:r w:rsidRPr="004D652E">
          <w:rPr>
            <w:rStyle w:val="PiedepginaCar"/>
            <w:noProof/>
          </w:rPr>
          <w:t>7.</w:t>
        </w:r>
        <w:r>
          <w:rPr>
            <w:rFonts w:asciiTheme="minorHAnsi" w:eastAsiaTheme="minorEastAsia" w:hAnsiTheme="minorHAnsi"/>
            <w:noProof/>
            <w:color w:val="auto"/>
            <w:lang w:val="es-ES" w:eastAsia="es-ES"/>
          </w:rPr>
          <w:tab/>
        </w:r>
        <w:r w:rsidRPr="004D652E">
          <w:rPr>
            <w:rStyle w:val="PiedepginaCar"/>
            <w:noProof/>
          </w:rPr>
          <w:t>Plan para gestión del riesgo</w:t>
        </w:r>
        <w:r>
          <w:rPr>
            <w:noProof/>
            <w:webHidden/>
          </w:rPr>
          <w:tab/>
        </w:r>
        <w:r>
          <w:rPr>
            <w:noProof/>
            <w:webHidden/>
          </w:rPr>
          <w:fldChar w:fldCharType="begin"/>
        </w:r>
        <w:r>
          <w:rPr>
            <w:noProof/>
            <w:webHidden/>
          </w:rPr>
          <w:instrText xml:space="preserve"> PAGEREF _Toc532537119 \h </w:instrText>
        </w:r>
        <w:r>
          <w:rPr>
            <w:noProof/>
            <w:webHidden/>
          </w:rPr>
        </w:r>
        <w:r>
          <w:rPr>
            <w:noProof/>
            <w:webHidden/>
          </w:rPr>
          <w:fldChar w:fldCharType="separate"/>
        </w:r>
        <w:r>
          <w:rPr>
            <w:noProof/>
            <w:webHidden/>
          </w:rPr>
          <w:t>174</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20" w:history="1">
        <w:r w:rsidRPr="004D652E">
          <w:rPr>
            <w:rStyle w:val="PiedepginaCar"/>
            <w:noProof/>
          </w:rPr>
          <w:t>7.1.</w:t>
        </w:r>
        <w:r>
          <w:rPr>
            <w:rFonts w:asciiTheme="minorHAnsi" w:eastAsiaTheme="minorEastAsia" w:hAnsiTheme="minorHAnsi"/>
            <w:noProof/>
            <w:color w:val="auto"/>
            <w:lang w:val="es-ES" w:eastAsia="es-ES"/>
          </w:rPr>
          <w:tab/>
        </w:r>
        <w:r w:rsidRPr="004D652E">
          <w:rPr>
            <w:rStyle w:val="PiedepginaCar"/>
            <w:noProof/>
          </w:rPr>
          <w:t>Introducción</w:t>
        </w:r>
        <w:r>
          <w:rPr>
            <w:noProof/>
            <w:webHidden/>
          </w:rPr>
          <w:tab/>
        </w:r>
        <w:r>
          <w:rPr>
            <w:noProof/>
            <w:webHidden/>
          </w:rPr>
          <w:fldChar w:fldCharType="begin"/>
        </w:r>
        <w:r>
          <w:rPr>
            <w:noProof/>
            <w:webHidden/>
          </w:rPr>
          <w:instrText xml:space="preserve"> PAGEREF _Toc532537120 \h </w:instrText>
        </w:r>
        <w:r>
          <w:rPr>
            <w:noProof/>
            <w:webHidden/>
          </w:rPr>
        </w:r>
        <w:r>
          <w:rPr>
            <w:noProof/>
            <w:webHidden/>
          </w:rPr>
          <w:fldChar w:fldCharType="separate"/>
        </w:r>
        <w:r>
          <w:rPr>
            <w:noProof/>
            <w:webHidden/>
          </w:rPr>
          <w:t>175</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21" w:history="1">
        <w:r w:rsidRPr="004D652E">
          <w:rPr>
            <w:rStyle w:val="PiedepginaCar"/>
            <w:noProof/>
          </w:rPr>
          <w:t>7.2.</w:t>
        </w:r>
        <w:r>
          <w:rPr>
            <w:rFonts w:asciiTheme="minorHAnsi" w:eastAsiaTheme="minorEastAsia" w:hAnsiTheme="minorHAnsi"/>
            <w:noProof/>
            <w:color w:val="auto"/>
            <w:lang w:val="es-ES" w:eastAsia="es-ES"/>
          </w:rPr>
          <w:tab/>
        </w:r>
        <w:r w:rsidRPr="004D652E">
          <w:rPr>
            <w:rStyle w:val="PiedepginaCar"/>
            <w:noProof/>
          </w:rPr>
          <w:t>Planificar la gestión de los riesgos</w:t>
        </w:r>
        <w:r>
          <w:rPr>
            <w:noProof/>
            <w:webHidden/>
          </w:rPr>
          <w:tab/>
        </w:r>
        <w:r>
          <w:rPr>
            <w:noProof/>
            <w:webHidden/>
          </w:rPr>
          <w:fldChar w:fldCharType="begin"/>
        </w:r>
        <w:r>
          <w:rPr>
            <w:noProof/>
            <w:webHidden/>
          </w:rPr>
          <w:instrText xml:space="preserve"> PAGEREF _Toc532537121 \h </w:instrText>
        </w:r>
        <w:r>
          <w:rPr>
            <w:noProof/>
            <w:webHidden/>
          </w:rPr>
        </w:r>
        <w:r>
          <w:rPr>
            <w:noProof/>
            <w:webHidden/>
          </w:rPr>
          <w:fldChar w:fldCharType="separate"/>
        </w:r>
        <w:r>
          <w:rPr>
            <w:noProof/>
            <w:webHidden/>
          </w:rPr>
          <w:t>176</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22" w:history="1">
        <w:r w:rsidRPr="004D652E">
          <w:rPr>
            <w:rStyle w:val="PiedepginaCar"/>
            <w:noProof/>
          </w:rPr>
          <w:t>7.3.</w:t>
        </w:r>
        <w:r>
          <w:rPr>
            <w:rFonts w:asciiTheme="minorHAnsi" w:eastAsiaTheme="minorEastAsia" w:hAnsiTheme="minorHAnsi"/>
            <w:noProof/>
            <w:color w:val="auto"/>
            <w:lang w:val="es-ES" w:eastAsia="es-ES"/>
          </w:rPr>
          <w:tab/>
        </w:r>
        <w:r w:rsidRPr="004D652E">
          <w:rPr>
            <w:rStyle w:val="PiedepginaCar"/>
            <w:noProof/>
          </w:rPr>
          <w:t>Identificación de los riesgos</w:t>
        </w:r>
        <w:r>
          <w:rPr>
            <w:noProof/>
            <w:webHidden/>
          </w:rPr>
          <w:tab/>
        </w:r>
        <w:r>
          <w:rPr>
            <w:noProof/>
            <w:webHidden/>
          </w:rPr>
          <w:fldChar w:fldCharType="begin"/>
        </w:r>
        <w:r>
          <w:rPr>
            <w:noProof/>
            <w:webHidden/>
          </w:rPr>
          <w:instrText xml:space="preserve"> PAGEREF _Toc532537122 \h </w:instrText>
        </w:r>
        <w:r>
          <w:rPr>
            <w:noProof/>
            <w:webHidden/>
          </w:rPr>
        </w:r>
        <w:r>
          <w:rPr>
            <w:noProof/>
            <w:webHidden/>
          </w:rPr>
          <w:fldChar w:fldCharType="separate"/>
        </w:r>
        <w:r>
          <w:rPr>
            <w:noProof/>
            <w:webHidden/>
          </w:rPr>
          <w:t>188</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23" w:history="1">
        <w:r w:rsidRPr="004D652E">
          <w:rPr>
            <w:rStyle w:val="PiedepginaCar"/>
            <w:noProof/>
          </w:rPr>
          <w:t>7.4.</w:t>
        </w:r>
        <w:r>
          <w:rPr>
            <w:rFonts w:asciiTheme="minorHAnsi" w:eastAsiaTheme="minorEastAsia" w:hAnsiTheme="minorHAnsi"/>
            <w:noProof/>
            <w:color w:val="auto"/>
            <w:lang w:val="es-ES" w:eastAsia="es-ES"/>
          </w:rPr>
          <w:tab/>
        </w:r>
        <w:r w:rsidRPr="004D652E">
          <w:rPr>
            <w:rStyle w:val="PiedepginaCar"/>
            <w:noProof/>
          </w:rPr>
          <w:t>Análisis cualitativo de riesgo</w:t>
        </w:r>
        <w:r>
          <w:rPr>
            <w:noProof/>
            <w:webHidden/>
          </w:rPr>
          <w:tab/>
        </w:r>
        <w:r>
          <w:rPr>
            <w:noProof/>
            <w:webHidden/>
          </w:rPr>
          <w:fldChar w:fldCharType="begin"/>
        </w:r>
        <w:r>
          <w:rPr>
            <w:noProof/>
            <w:webHidden/>
          </w:rPr>
          <w:instrText xml:space="preserve"> PAGEREF _Toc532537123 \h </w:instrText>
        </w:r>
        <w:r>
          <w:rPr>
            <w:noProof/>
            <w:webHidden/>
          </w:rPr>
        </w:r>
        <w:r>
          <w:rPr>
            <w:noProof/>
            <w:webHidden/>
          </w:rPr>
          <w:fldChar w:fldCharType="separate"/>
        </w:r>
        <w:r>
          <w:rPr>
            <w:noProof/>
            <w:webHidden/>
          </w:rPr>
          <w:t>195</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24" w:history="1">
        <w:r w:rsidRPr="004D652E">
          <w:rPr>
            <w:rStyle w:val="PiedepginaCar"/>
            <w:noProof/>
          </w:rPr>
          <w:t>7.5.</w:t>
        </w:r>
        <w:r>
          <w:rPr>
            <w:rFonts w:asciiTheme="minorHAnsi" w:eastAsiaTheme="minorEastAsia" w:hAnsiTheme="minorHAnsi"/>
            <w:noProof/>
            <w:color w:val="auto"/>
            <w:lang w:val="es-ES" w:eastAsia="es-ES"/>
          </w:rPr>
          <w:tab/>
        </w:r>
        <w:r w:rsidRPr="004D652E">
          <w:rPr>
            <w:rStyle w:val="PiedepginaCar"/>
            <w:noProof/>
          </w:rPr>
          <w:t>Análisis cuantitativo de riesgo</w:t>
        </w:r>
        <w:r>
          <w:rPr>
            <w:noProof/>
            <w:webHidden/>
          </w:rPr>
          <w:tab/>
        </w:r>
        <w:r>
          <w:rPr>
            <w:noProof/>
            <w:webHidden/>
          </w:rPr>
          <w:fldChar w:fldCharType="begin"/>
        </w:r>
        <w:r>
          <w:rPr>
            <w:noProof/>
            <w:webHidden/>
          </w:rPr>
          <w:instrText xml:space="preserve"> PAGEREF _Toc532537124 \h </w:instrText>
        </w:r>
        <w:r>
          <w:rPr>
            <w:noProof/>
            <w:webHidden/>
          </w:rPr>
        </w:r>
        <w:r>
          <w:rPr>
            <w:noProof/>
            <w:webHidden/>
          </w:rPr>
          <w:fldChar w:fldCharType="separate"/>
        </w:r>
        <w:r>
          <w:rPr>
            <w:noProof/>
            <w:webHidden/>
          </w:rPr>
          <w:t>196</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25" w:history="1">
        <w:r w:rsidRPr="004D652E">
          <w:rPr>
            <w:rStyle w:val="PiedepginaCar"/>
            <w:noProof/>
          </w:rPr>
          <w:t>7.6.</w:t>
        </w:r>
        <w:r>
          <w:rPr>
            <w:rFonts w:asciiTheme="minorHAnsi" w:eastAsiaTheme="minorEastAsia" w:hAnsiTheme="minorHAnsi"/>
            <w:noProof/>
            <w:color w:val="auto"/>
            <w:lang w:val="es-ES" w:eastAsia="es-ES"/>
          </w:rPr>
          <w:tab/>
        </w:r>
        <w:r w:rsidRPr="004D652E">
          <w:rPr>
            <w:rStyle w:val="PiedepginaCar"/>
            <w:noProof/>
          </w:rPr>
          <w:t>Planificar la respuesta al riesgo</w:t>
        </w:r>
        <w:r>
          <w:rPr>
            <w:noProof/>
            <w:webHidden/>
          </w:rPr>
          <w:tab/>
        </w:r>
        <w:r>
          <w:rPr>
            <w:noProof/>
            <w:webHidden/>
          </w:rPr>
          <w:fldChar w:fldCharType="begin"/>
        </w:r>
        <w:r>
          <w:rPr>
            <w:noProof/>
            <w:webHidden/>
          </w:rPr>
          <w:instrText xml:space="preserve"> PAGEREF _Toc532537125 \h </w:instrText>
        </w:r>
        <w:r>
          <w:rPr>
            <w:noProof/>
            <w:webHidden/>
          </w:rPr>
        </w:r>
        <w:r>
          <w:rPr>
            <w:noProof/>
            <w:webHidden/>
          </w:rPr>
          <w:fldChar w:fldCharType="separate"/>
        </w:r>
        <w:r>
          <w:rPr>
            <w:noProof/>
            <w:webHidden/>
          </w:rPr>
          <w:t>198</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26" w:history="1">
        <w:r w:rsidRPr="004D652E">
          <w:rPr>
            <w:rStyle w:val="PiedepginaCar"/>
            <w:noProof/>
          </w:rPr>
          <w:t>7.7.</w:t>
        </w:r>
        <w:r>
          <w:rPr>
            <w:rFonts w:asciiTheme="minorHAnsi" w:eastAsiaTheme="minorEastAsia" w:hAnsiTheme="minorHAnsi"/>
            <w:noProof/>
            <w:color w:val="auto"/>
            <w:lang w:val="es-ES" w:eastAsia="es-ES"/>
          </w:rPr>
          <w:tab/>
        </w:r>
        <w:r w:rsidRPr="004D652E">
          <w:rPr>
            <w:rStyle w:val="PiedepginaCar"/>
            <w:noProof/>
          </w:rPr>
          <w:t>Implementar la respuesta a riesgos y monitorear</w:t>
        </w:r>
        <w:r>
          <w:rPr>
            <w:noProof/>
            <w:webHidden/>
          </w:rPr>
          <w:tab/>
        </w:r>
        <w:r>
          <w:rPr>
            <w:noProof/>
            <w:webHidden/>
          </w:rPr>
          <w:fldChar w:fldCharType="begin"/>
        </w:r>
        <w:r>
          <w:rPr>
            <w:noProof/>
            <w:webHidden/>
          </w:rPr>
          <w:instrText xml:space="preserve"> PAGEREF _Toc532537126 \h </w:instrText>
        </w:r>
        <w:r>
          <w:rPr>
            <w:noProof/>
            <w:webHidden/>
          </w:rPr>
        </w:r>
        <w:r>
          <w:rPr>
            <w:noProof/>
            <w:webHidden/>
          </w:rPr>
          <w:fldChar w:fldCharType="separate"/>
        </w:r>
        <w:r>
          <w:rPr>
            <w:noProof/>
            <w:webHidden/>
          </w:rPr>
          <w:t>198</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27" w:history="1">
        <w:r w:rsidRPr="004D652E">
          <w:rPr>
            <w:rStyle w:val="PiedepginaCar"/>
            <w:noProof/>
          </w:rPr>
          <w:t>7.8.</w:t>
        </w:r>
        <w:r>
          <w:rPr>
            <w:rFonts w:asciiTheme="minorHAnsi" w:eastAsiaTheme="minorEastAsia" w:hAnsiTheme="minorHAnsi"/>
            <w:noProof/>
            <w:color w:val="auto"/>
            <w:lang w:val="es-ES" w:eastAsia="es-ES"/>
          </w:rPr>
          <w:tab/>
        </w:r>
        <w:r w:rsidRPr="004D652E">
          <w:rPr>
            <w:rStyle w:val="PiedepginaCar"/>
            <w:noProof/>
          </w:rPr>
          <w:t>Adición de tareas en el cronograma</w:t>
        </w:r>
        <w:r>
          <w:rPr>
            <w:noProof/>
            <w:webHidden/>
          </w:rPr>
          <w:tab/>
        </w:r>
        <w:r>
          <w:rPr>
            <w:noProof/>
            <w:webHidden/>
          </w:rPr>
          <w:fldChar w:fldCharType="begin"/>
        </w:r>
        <w:r>
          <w:rPr>
            <w:noProof/>
            <w:webHidden/>
          </w:rPr>
          <w:instrText xml:space="preserve"> PAGEREF _Toc532537127 \h </w:instrText>
        </w:r>
        <w:r>
          <w:rPr>
            <w:noProof/>
            <w:webHidden/>
          </w:rPr>
        </w:r>
        <w:r>
          <w:rPr>
            <w:noProof/>
            <w:webHidden/>
          </w:rPr>
          <w:fldChar w:fldCharType="separate"/>
        </w:r>
        <w:r>
          <w:rPr>
            <w:noProof/>
            <w:webHidden/>
          </w:rPr>
          <w:t>198</w:t>
        </w:r>
        <w:r>
          <w:rPr>
            <w:noProof/>
            <w:webHidden/>
          </w:rPr>
          <w:fldChar w:fldCharType="end"/>
        </w:r>
      </w:hyperlink>
    </w:p>
    <w:p w:rsidR="00896752" w:rsidRDefault="00896752">
      <w:pPr>
        <w:pStyle w:val="Ttulo1Car"/>
        <w:tabs>
          <w:tab w:val="left" w:pos="440"/>
          <w:tab w:val="right" w:leader="dot" w:pos="8828"/>
        </w:tabs>
        <w:rPr>
          <w:rFonts w:asciiTheme="minorHAnsi" w:eastAsiaTheme="minorEastAsia" w:hAnsiTheme="minorHAnsi"/>
          <w:noProof/>
          <w:color w:val="auto"/>
          <w:lang w:val="es-ES" w:eastAsia="es-ES"/>
        </w:rPr>
      </w:pPr>
      <w:hyperlink w:anchor="_Toc532537128" w:history="1">
        <w:r w:rsidRPr="004D652E">
          <w:rPr>
            <w:rStyle w:val="PiedepginaCar"/>
            <w:noProof/>
          </w:rPr>
          <w:t>8.</w:t>
        </w:r>
        <w:r>
          <w:rPr>
            <w:rFonts w:asciiTheme="minorHAnsi" w:eastAsiaTheme="minorEastAsia" w:hAnsiTheme="minorHAnsi"/>
            <w:noProof/>
            <w:color w:val="auto"/>
            <w:lang w:val="es-ES" w:eastAsia="es-ES"/>
          </w:rPr>
          <w:tab/>
        </w:r>
        <w:r w:rsidRPr="004D652E">
          <w:rPr>
            <w:rStyle w:val="PiedepginaCar"/>
            <w:noProof/>
          </w:rPr>
          <w:t>Plan para gestión de costes</w:t>
        </w:r>
        <w:r>
          <w:rPr>
            <w:noProof/>
            <w:webHidden/>
          </w:rPr>
          <w:tab/>
        </w:r>
        <w:r>
          <w:rPr>
            <w:noProof/>
            <w:webHidden/>
          </w:rPr>
          <w:fldChar w:fldCharType="begin"/>
        </w:r>
        <w:r>
          <w:rPr>
            <w:noProof/>
            <w:webHidden/>
          </w:rPr>
          <w:instrText xml:space="preserve"> PAGEREF _Toc532537128 \h </w:instrText>
        </w:r>
        <w:r>
          <w:rPr>
            <w:noProof/>
            <w:webHidden/>
          </w:rPr>
        </w:r>
        <w:r>
          <w:rPr>
            <w:noProof/>
            <w:webHidden/>
          </w:rPr>
          <w:fldChar w:fldCharType="separate"/>
        </w:r>
        <w:r>
          <w:rPr>
            <w:noProof/>
            <w:webHidden/>
          </w:rPr>
          <w:t>200</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29" w:history="1">
        <w:r w:rsidRPr="004D652E">
          <w:rPr>
            <w:rStyle w:val="PiedepginaCar"/>
            <w:noProof/>
          </w:rPr>
          <w:t>8.1.</w:t>
        </w:r>
        <w:r>
          <w:rPr>
            <w:rFonts w:asciiTheme="minorHAnsi" w:eastAsiaTheme="minorEastAsia" w:hAnsiTheme="minorHAnsi"/>
            <w:noProof/>
            <w:color w:val="auto"/>
            <w:lang w:val="es-ES" w:eastAsia="es-ES"/>
          </w:rPr>
          <w:tab/>
        </w:r>
        <w:r w:rsidRPr="004D652E">
          <w:rPr>
            <w:rStyle w:val="PiedepginaCar"/>
            <w:noProof/>
          </w:rPr>
          <w:t>Factores ambientales</w:t>
        </w:r>
        <w:r>
          <w:rPr>
            <w:noProof/>
            <w:webHidden/>
          </w:rPr>
          <w:tab/>
        </w:r>
        <w:r>
          <w:rPr>
            <w:noProof/>
            <w:webHidden/>
          </w:rPr>
          <w:fldChar w:fldCharType="begin"/>
        </w:r>
        <w:r>
          <w:rPr>
            <w:noProof/>
            <w:webHidden/>
          </w:rPr>
          <w:instrText xml:space="preserve"> PAGEREF _Toc532537129 \h </w:instrText>
        </w:r>
        <w:r>
          <w:rPr>
            <w:noProof/>
            <w:webHidden/>
          </w:rPr>
        </w:r>
        <w:r>
          <w:rPr>
            <w:noProof/>
            <w:webHidden/>
          </w:rPr>
          <w:fldChar w:fldCharType="separate"/>
        </w:r>
        <w:r>
          <w:rPr>
            <w:noProof/>
            <w:webHidden/>
          </w:rPr>
          <w:t>201</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30" w:history="1">
        <w:r w:rsidRPr="004D652E">
          <w:rPr>
            <w:rStyle w:val="PiedepginaCar"/>
            <w:noProof/>
          </w:rPr>
          <w:t>8.2.</w:t>
        </w:r>
        <w:r>
          <w:rPr>
            <w:rFonts w:asciiTheme="minorHAnsi" w:eastAsiaTheme="minorEastAsia" w:hAnsiTheme="minorHAnsi"/>
            <w:noProof/>
            <w:color w:val="auto"/>
            <w:lang w:val="es-ES" w:eastAsia="es-ES"/>
          </w:rPr>
          <w:tab/>
        </w:r>
        <w:r w:rsidRPr="004D652E">
          <w:rPr>
            <w:rStyle w:val="PiedepginaCar"/>
            <w:noProof/>
          </w:rPr>
          <w:t>Planificación de la gestión de los costes</w:t>
        </w:r>
        <w:r>
          <w:rPr>
            <w:noProof/>
            <w:webHidden/>
          </w:rPr>
          <w:tab/>
        </w:r>
        <w:r>
          <w:rPr>
            <w:noProof/>
            <w:webHidden/>
          </w:rPr>
          <w:fldChar w:fldCharType="begin"/>
        </w:r>
        <w:r>
          <w:rPr>
            <w:noProof/>
            <w:webHidden/>
          </w:rPr>
          <w:instrText xml:space="preserve"> PAGEREF _Toc532537130 \h </w:instrText>
        </w:r>
        <w:r>
          <w:rPr>
            <w:noProof/>
            <w:webHidden/>
          </w:rPr>
        </w:r>
        <w:r>
          <w:rPr>
            <w:noProof/>
            <w:webHidden/>
          </w:rPr>
          <w:fldChar w:fldCharType="separate"/>
        </w:r>
        <w:r>
          <w:rPr>
            <w:noProof/>
            <w:webHidden/>
          </w:rPr>
          <w:t>208</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31" w:history="1">
        <w:r w:rsidRPr="004D652E">
          <w:rPr>
            <w:rStyle w:val="PiedepginaCar"/>
            <w:noProof/>
          </w:rPr>
          <w:t>8.3.</w:t>
        </w:r>
        <w:r>
          <w:rPr>
            <w:rFonts w:asciiTheme="minorHAnsi" w:eastAsiaTheme="minorEastAsia" w:hAnsiTheme="minorHAnsi"/>
            <w:noProof/>
            <w:color w:val="auto"/>
            <w:lang w:val="es-ES" w:eastAsia="es-ES"/>
          </w:rPr>
          <w:tab/>
        </w:r>
        <w:r w:rsidRPr="004D652E">
          <w:rPr>
            <w:rStyle w:val="PiedepginaCar"/>
            <w:noProof/>
          </w:rPr>
          <w:t>Estimación de costes</w:t>
        </w:r>
        <w:r>
          <w:rPr>
            <w:noProof/>
            <w:webHidden/>
          </w:rPr>
          <w:tab/>
        </w:r>
        <w:r>
          <w:rPr>
            <w:noProof/>
            <w:webHidden/>
          </w:rPr>
          <w:fldChar w:fldCharType="begin"/>
        </w:r>
        <w:r>
          <w:rPr>
            <w:noProof/>
            <w:webHidden/>
          </w:rPr>
          <w:instrText xml:space="preserve"> PAGEREF _Toc532537131 \h </w:instrText>
        </w:r>
        <w:r>
          <w:rPr>
            <w:noProof/>
            <w:webHidden/>
          </w:rPr>
        </w:r>
        <w:r>
          <w:rPr>
            <w:noProof/>
            <w:webHidden/>
          </w:rPr>
          <w:fldChar w:fldCharType="separate"/>
        </w:r>
        <w:r>
          <w:rPr>
            <w:noProof/>
            <w:webHidden/>
          </w:rPr>
          <w:t>215</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32" w:history="1">
        <w:r w:rsidRPr="004D652E">
          <w:rPr>
            <w:rStyle w:val="PiedepginaCar"/>
            <w:noProof/>
          </w:rPr>
          <w:t>8.4.</w:t>
        </w:r>
        <w:r>
          <w:rPr>
            <w:rFonts w:asciiTheme="minorHAnsi" w:eastAsiaTheme="minorEastAsia" w:hAnsiTheme="minorHAnsi"/>
            <w:noProof/>
            <w:color w:val="auto"/>
            <w:lang w:val="es-ES" w:eastAsia="es-ES"/>
          </w:rPr>
          <w:tab/>
        </w:r>
        <w:r w:rsidRPr="004D652E">
          <w:rPr>
            <w:rStyle w:val="PiedepginaCar"/>
            <w:noProof/>
          </w:rPr>
          <w:t>Información de respaldo de la estimación de costes</w:t>
        </w:r>
        <w:r>
          <w:rPr>
            <w:noProof/>
            <w:webHidden/>
          </w:rPr>
          <w:tab/>
        </w:r>
        <w:r>
          <w:rPr>
            <w:noProof/>
            <w:webHidden/>
          </w:rPr>
          <w:fldChar w:fldCharType="begin"/>
        </w:r>
        <w:r>
          <w:rPr>
            <w:noProof/>
            <w:webHidden/>
          </w:rPr>
          <w:instrText xml:space="preserve"> PAGEREF _Toc532537132 \h </w:instrText>
        </w:r>
        <w:r>
          <w:rPr>
            <w:noProof/>
            <w:webHidden/>
          </w:rPr>
        </w:r>
        <w:r>
          <w:rPr>
            <w:noProof/>
            <w:webHidden/>
          </w:rPr>
          <w:fldChar w:fldCharType="separate"/>
        </w:r>
        <w:r>
          <w:rPr>
            <w:noProof/>
            <w:webHidden/>
          </w:rPr>
          <w:t>218</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33" w:history="1">
        <w:r w:rsidRPr="004D652E">
          <w:rPr>
            <w:rStyle w:val="PiedepginaCar"/>
            <w:noProof/>
          </w:rPr>
          <w:t>8.5.</w:t>
        </w:r>
        <w:r>
          <w:rPr>
            <w:rFonts w:asciiTheme="minorHAnsi" w:eastAsiaTheme="minorEastAsia" w:hAnsiTheme="minorHAnsi"/>
            <w:noProof/>
            <w:color w:val="auto"/>
            <w:lang w:val="es-ES" w:eastAsia="es-ES"/>
          </w:rPr>
          <w:tab/>
        </w:r>
        <w:r w:rsidRPr="004D652E">
          <w:rPr>
            <w:rStyle w:val="PiedepginaCar"/>
            <w:noProof/>
          </w:rPr>
          <w:t>Presupuesto de costes</w:t>
        </w:r>
        <w:r>
          <w:rPr>
            <w:noProof/>
            <w:webHidden/>
          </w:rPr>
          <w:tab/>
        </w:r>
        <w:r>
          <w:rPr>
            <w:noProof/>
            <w:webHidden/>
          </w:rPr>
          <w:fldChar w:fldCharType="begin"/>
        </w:r>
        <w:r>
          <w:rPr>
            <w:noProof/>
            <w:webHidden/>
          </w:rPr>
          <w:instrText xml:space="preserve"> PAGEREF _Toc532537133 \h </w:instrText>
        </w:r>
        <w:r>
          <w:rPr>
            <w:noProof/>
            <w:webHidden/>
          </w:rPr>
        </w:r>
        <w:r>
          <w:rPr>
            <w:noProof/>
            <w:webHidden/>
          </w:rPr>
          <w:fldChar w:fldCharType="separate"/>
        </w:r>
        <w:r>
          <w:rPr>
            <w:noProof/>
            <w:webHidden/>
          </w:rPr>
          <w:t>220</w:t>
        </w:r>
        <w:r>
          <w:rPr>
            <w:noProof/>
            <w:webHidden/>
          </w:rPr>
          <w:fldChar w:fldCharType="end"/>
        </w:r>
      </w:hyperlink>
    </w:p>
    <w:p w:rsidR="00896752" w:rsidRDefault="00896752">
      <w:pPr>
        <w:pStyle w:val="Ttulo2Car"/>
        <w:tabs>
          <w:tab w:val="left" w:pos="880"/>
          <w:tab w:val="right" w:leader="dot" w:pos="8828"/>
        </w:tabs>
        <w:rPr>
          <w:rFonts w:asciiTheme="minorHAnsi" w:eastAsiaTheme="minorEastAsia" w:hAnsiTheme="minorHAnsi"/>
          <w:noProof/>
          <w:color w:val="auto"/>
          <w:lang w:val="es-ES" w:eastAsia="es-ES"/>
        </w:rPr>
      </w:pPr>
      <w:hyperlink w:anchor="_Toc532537134" w:history="1">
        <w:r w:rsidRPr="004D652E">
          <w:rPr>
            <w:rStyle w:val="PiedepginaCar"/>
            <w:noProof/>
          </w:rPr>
          <w:t>8.6.</w:t>
        </w:r>
        <w:r>
          <w:rPr>
            <w:rFonts w:asciiTheme="minorHAnsi" w:eastAsiaTheme="minorEastAsia" w:hAnsiTheme="minorHAnsi"/>
            <w:noProof/>
            <w:color w:val="auto"/>
            <w:lang w:val="es-ES" w:eastAsia="es-ES"/>
          </w:rPr>
          <w:tab/>
        </w:r>
        <w:r w:rsidRPr="004D652E">
          <w:rPr>
            <w:rStyle w:val="PiedepginaCar"/>
            <w:noProof/>
          </w:rPr>
          <w:t>Control de costes</w:t>
        </w:r>
        <w:r>
          <w:rPr>
            <w:noProof/>
            <w:webHidden/>
          </w:rPr>
          <w:tab/>
        </w:r>
        <w:r>
          <w:rPr>
            <w:noProof/>
            <w:webHidden/>
          </w:rPr>
          <w:fldChar w:fldCharType="begin"/>
        </w:r>
        <w:r>
          <w:rPr>
            <w:noProof/>
            <w:webHidden/>
          </w:rPr>
          <w:instrText xml:space="preserve"> PAGEREF _Toc532537134 \h </w:instrText>
        </w:r>
        <w:r>
          <w:rPr>
            <w:noProof/>
            <w:webHidden/>
          </w:rPr>
        </w:r>
        <w:r>
          <w:rPr>
            <w:noProof/>
            <w:webHidden/>
          </w:rPr>
          <w:fldChar w:fldCharType="separate"/>
        </w:r>
        <w:r>
          <w:rPr>
            <w:noProof/>
            <w:webHidden/>
          </w:rPr>
          <w:t>222</w:t>
        </w:r>
        <w:r>
          <w:rPr>
            <w:noProof/>
            <w:webHidden/>
          </w:rPr>
          <w:fldChar w:fldCharType="end"/>
        </w:r>
      </w:hyperlink>
    </w:p>
    <w:p w:rsidR="00896752" w:rsidRDefault="00896752">
      <w:pPr>
        <w:pStyle w:val="Ttulo1Car"/>
        <w:tabs>
          <w:tab w:val="right" w:leader="dot" w:pos="8828"/>
        </w:tabs>
        <w:rPr>
          <w:rFonts w:asciiTheme="minorHAnsi" w:eastAsiaTheme="minorEastAsia" w:hAnsiTheme="minorHAnsi"/>
          <w:noProof/>
          <w:color w:val="auto"/>
          <w:lang w:val="es-ES" w:eastAsia="es-ES"/>
        </w:rPr>
      </w:pPr>
      <w:hyperlink w:anchor="_Toc532537135" w:history="1">
        <w:r w:rsidRPr="004D652E">
          <w:rPr>
            <w:rStyle w:val="PiedepginaCar"/>
            <w:noProof/>
          </w:rPr>
          <w:t>Anexos</w:t>
        </w:r>
        <w:r>
          <w:rPr>
            <w:noProof/>
            <w:webHidden/>
          </w:rPr>
          <w:tab/>
        </w:r>
        <w:r>
          <w:rPr>
            <w:noProof/>
            <w:webHidden/>
          </w:rPr>
          <w:fldChar w:fldCharType="begin"/>
        </w:r>
        <w:r>
          <w:rPr>
            <w:noProof/>
            <w:webHidden/>
          </w:rPr>
          <w:instrText xml:space="preserve"> PAGEREF _Toc532537135 \h </w:instrText>
        </w:r>
        <w:r>
          <w:rPr>
            <w:noProof/>
            <w:webHidden/>
          </w:rPr>
        </w:r>
        <w:r>
          <w:rPr>
            <w:noProof/>
            <w:webHidden/>
          </w:rPr>
          <w:fldChar w:fldCharType="separate"/>
        </w:r>
        <w:r>
          <w:rPr>
            <w:noProof/>
            <w:webHidden/>
          </w:rPr>
          <w:t>224</w:t>
        </w:r>
        <w:r>
          <w:rPr>
            <w:noProof/>
            <w:webHidden/>
          </w:rPr>
          <w:fldChar w:fldCharType="end"/>
        </w:r>
      </w:hyperlink>
    </w:p>
    <w:p w:rsidR="00896752" w:rsidRDefault="00896752">
      <w:pPr>
        <w:pStyle w:val="Ttulo2Car"/>
        <w:tabs>
          <w:tab w:val="left" w:pos="660"/>
          <w:tab w:val="right" w:leader="dot" w:pos="8828"/>
        </w:tabs>
        <w:rPr>
          <w:rFonts w:asciiTheme="minorHAnsi" w:eastAsiaTheme="minorEastAsia" w:hAnsiTheme="minorHAnsi"/>
          <w:noProof/>
          <w:color w:val="auto"/>
          <w:lang w:val="es-ES" w:eastAsia="es-ES"/>
        </w:rPr>
      </w:pPr>
      <w:hyperlink w:anchor="_Toc532537136" w:history="1">
        <w:r w:rsidRPr="004D652E">
          <w:rPr>
            <w:rStyle w:val="PiedepginaCar"/>
            <w:noProof/>
          </w:rPr>
          <w:t>A.</w:t>
        </w:r>
        <w:r>
          <w:rPr>
            <w:rFonts w:asciiTheme="minorHAnsi" w:eastAsiaTheme="minorEastAsia" w:hAnsiTheme="minorHAnsi"/>
            <w:noProof/>
            <w:color w:val="auto"/>
            <w:lang w:val="es-ES" w:eastAsia="es-ES"/>
          </w:rPr>
          <w:tab/>
        </w:r>
        <w:r w:rsidRPr="004D652E">
          <w:rPr>
            <w:rStyle w:val="PiedepginaCar"/>
            <w:noProof/>
          </w:rPr>
          <w:t>Plan de gestión de configuración</w:t>
        </w:r>
        <w:r>
          <w:rPr>
            <w:noProof/>
            <w:webHidden/>
          </w:rPr>
          <w:tab/>
        </w:r>
        <w:r>
          <w:rPr>
            <w:noProof/>
            <w:webHidden/>
          </w:rPr>
          <w:fldChar w:fldCharType="begin"/>
        </w:r>
        <w:r>
          <w:rPr>
            <w:noProof/>
            <w:webHidden/>
          </w:rPr>
          <w:instrText xml:space="preserve"> PAGEREF _Toc532537136 \h </w:instrText>
        </w:r>
        <w:r>
          <w:rPr>
            <w:noProof/>
            <w:webHidden/>
          </w:rPr>
        </w:r>
        <w:r>
          <w:rPr>
            <w:noProof/>
            <w:webHidden/>
          </w:rPr>
          <w:fldChar w:fldCharType="separate"/>
        </w:r>
        <w:r>
          <w:rPr>
            <w:noProof/>
            <w:webHidden/>
          </w:rPr>
          <w:t>224</w:t>
        </w:r>
        <w:r>
          <w:rPr>
            <w:noProof/>
            <w:webHidden/>
          </w:rPr>
          <w:fldChar w:fldCharType="end"/>
        </w:r>
      </w:hyperlink>
    </w:p>
    <w:p w:rsidR="00896752" w:rsidRDefault="00896752">
      <w:pPr>
        <w:pStyle w:val="Ttulo2Car"/>
        <w:tabs>
          <w:tab w:val="left" w:pos="660"/>
          <w:tab w:val="right" w:leader="dot" w:pos="8828"/>
        </w:tabs>
        <w:rPr>
          <w:rFonts w:asciiTheme="minorHAnsi" w:eastAsiaTheme="minorEastAsia" w:hAnsiTheme="minorHAnsi"/>
          <w:noProof/>
          <w:color w:val="auto"/>
          <w:lang w:val="es-ES" w:eastAsia="es-ES"/>
        </w:rPr>
      </w:pPr>
      <w:hyperlink w:anchor="_Toc532537137" w:history="1">
        <w:r w:rsidRPr="004D652E">
          <w:rPr>
            <w:rStyle w:val="PiedepginaCar"/>
            <w:noProof/>
          </w:rPr>
          <w:t>B.</w:t>
        </w:r>
        <w:r>
          <w:rPr>
            <w:rFonts w:asciiTheme="minorHAnsi" w:eastAsiaTheme="minorEastAsia" w:hAnsiTheme="minorHAnsi"/>
            <w:noProof/>
            <w:color w:val="auto"/>
            <w:lang w:val="es-ES" w:eastAsia="es-ES"/>
          </w:rPr>
          <w:tab/>
        </w:r>
        <w:r w:rsidRPr="004D652E">
          <w:rPr>
            <w:rStyle w:val="PiedepginaCar"/>
            <w:noProof/>
          </w:rPr>
          <w:t>Activos de procesos de la organización</w:t>
        </w:r>
        <w:r>
          <w:rPr>
            <w:noProof/>
            <w:webHidden/>
          </w:rPr>
          <w:tab/>
        </w:r>
        <w:r>
          <w:rPr>
            <w:noProof/>
            <w:webHidden/>
          </w:rPr>
          <w:fldChar w:fldCharType="begin"/>
        </w:r>
        <w:r>
          <w:rPr>
            <w:noProof/>
            <w:webHidden/>
          </w:rPr>
          <w:instrText xml:space="preserve"> PAGEREF _Toc532537137 \h </w:instrText>
        </w:r>
        <w:r>
          <w:rPr>
            <w:noProof/>
            <w:webHidden/>
          </w:rPr>
        </w:r>
        <w:r>
          <w:rPr>
            <w:noProof/>
            <w:webHidden/>
          </w:rPr>
          <w:fldChar w:fldCharType="separate"/>
        </w:r>
        <w:r>
          <w:rPr>
            <w:noProof/>
            <w:webHidden/>
          </w:rPr>
          <w:t>226</w:t>
        </w:r>
        <w:r>
          <w:rPr>
            <w:noProof/>
            <w:webHidden/>
          </w:rPr>
          <w:fldChar w:fldCharType="end"/>
        </w:r>
      </w:hyperlink>
    </w:p>
    <w:p w:rsidR="00896752" w:rsidRDefault="00896752">
      <w:pPr>
        <w:pStyle w:val="Ttulo2Car"/>
        <w:tabs>
          <w:tab w:val="left" w:pos="660"/>
          <w:tab w:val="right" w:leader="dot" w:pos="8828"/>
        </w:tabs>
        <w:rPr>
          <w:rFonts w:asciiTheme="minorHAnsi" w:eastAsiaTheme="minorEastAsia" w:hAnsiTheme="minorHAnsi"/>
          <w:noProof/>
          <w:color w:val="auto"/>
          <w:lang w:val="es-ES" w:eastAsia="es-ES"/>
        </w:rPr>
      </w:pPr>
      <w:hyperlink w:anchor="_Toc532537138" w:history="1">
        <w:r w:rsidRPr="004D652E">
          <w:rPr>
            <w:rStyle w:val="PiedepginaCar"/>
            <w:noProof/>
          </w:rPr>
          <w:t>C.</w:t>
        </w:r>
        <w:r>
          <w:rPr>
            <w:rFonts w:asciiTheme="minorHAnsi" w:eastAsiaTheme="minorEastAsia" w:hAnsiTheme="minorHAnsi"/>
            <w:noProof/>
            <w:color w:val="auto"/>
            <w:lang w:val="es-ES" w:eastAsia="es-ES"/>
          </w:rPr>
          <w:tab/>
        </w:r>
        <w:r w:rsidRPr="004D652E">
          <w:rPr>
            <w:rStyle w:val="PiedepginaCar"/>
            <w:noProof/>
          </w:rPr>
          <w:t>Lecciones aprendidas</w:t>
        </w:r>
        <w:r>
          <w:rPr>
            <w:noProof/>
            <w:webHidden/>
          </w:rPr>
          <w:tab/>
        </w:r>
        <w:r>
          <w:rPr>
            <w:noProof/>
            <w:webHidden/>
          </w:rPr>
          <w:fldChar w:fldCharType="begin"/>
        </w:r>
        <w:r>
          <w:rPr>
            <w:noProof/>
            <w:webHidden/>
          </w:rPr>
          <w:instrText xml:space="preserve"> PAGEREF _Toc532537138 \h </w:instrText>
        </w:r>
        <w:r>
          <w:rPr>
            <w:noProof/>
            <w:webHidden/>
          </w:rPr>
        </w:r>
        <w:r>
          <w:rPr>
            <w:noProof/>
            <w:webHidden/>
          </w:rPr>
          <w:fldChar w:fldCharType="separate"/>
        </w:r>
        <w:r>
          <w:rPr>
            <w:noProof/>
            <w:webHidden/>
          </w:rPr>
          <w:t>236</w:t>
        </w:r>
        <w:r>
          <w:rPr>
            <w:noProof/>
            <w:webHidden/>
          </w:rPr>
          <w:fldChar w:fldCharType="end"/>
        </w:r>
      </w:hyperlink>
    </w:p>
    <w:p w:rsidR="00EC6343" w:rsidRDefault="00152B40">
      <w:pPr>
        <w:tabs>
          <w:tab w:val="left" w:pos="880"/>
          <w:tab w:val="right" w:leader="dot" w:pos="8838"/>
        </w:tabs>
      </w:pPr>
      <w:r>
        <w:fldChar w:fldCharType="end"/>
      </w:r>
    </w:p>
    <w:p w:rsidR="00EC6343" w:rsidRDefault="00152B40">
      <w:r>
        <w:br w:type="page"/>
      </w:r>
    </w:p>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pStyle w:val="Ttulo1"/>
        <w:numPr>
          <w:ilvl w:val="0"/>
          <w:numId w:val="1"/>
        </w:numPr>
      </w:pPr>
      <w:bookmarkStart w:id="2" w:name="_Toc526359280"/>
      <w:bookmarkStart w:id="3" w:name="_Toc532537082"/>
      <w:bookmarkEnd w:id="2"/>
      <w:r>
        <w:lastRenderedPageBreak/>
        <w:t>Plan de gestión del alcance del proyecto</w:t>
      </w:r>
      <w:bookmarkEnd w:id="3"/>
    </w:p>
    <w:p w:rsidR="00EC6343" w:rsidRDefault="00EC6343"/>
    <w:p w:rsidR="00EC6343" w:rsidRDefault="00152B40">
      <w:pPr>
        <w:pStyle w:val="Ttulo2"/>
        <w:ind w:firstLine="357"/>
      </w:pPr>
      <w:bookmarkStart w:id="4" w:name="_Toc532537083"/>
      <w:r>
        <w:t>1.1. Introducción</w:t>
      </w:r>
      <w:bookmarkEnd w:id="4"/>
    </w:p>
    <w:p w:rsidR="00EC6343" w:rsidRDefault="00152B40">
      <w:pPr>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EC6343" w:rsidRDefault="00EC6343">
      <w:pPr>
        <w:pStyle w:val="Ttulo2"/>
      </w:pPr>
    </w:p>
    <w:p w:rsidR="00EC6343" w:rsidRDefault="00152B40">
      <w:pPr>
        <w:pStyle w:val="Ttulo3"/>
        <w:ind w:left="708"/>
      </w:pPr>
      <w:r>
        <w:t>1.1.1. Caso de negocio.</w:t>
      </w:r>
    </w:p>
    <w:p w:rsidR="00EC6343" w:rsidRDefault="00152B40">
      <w:pPr>
        <w:spacing w:line="264" w:lineRule="auto"/>
        <w:jc w:val="both"/>
        <w:rPr>
          <w:sz w:val="25"/>
          <w:szCs w:val="25"/>
        </w:rPr>
      </w:pPr>
      <w:bookmarkStart w:id="6" w:name="_Toc526359281"/>
      <w:bookmarkEnd w:id="6"/>
      <w:r>
        <w:rPr>
          <w:sz w:val="25"/>
          <w:szCs w:val="25"/>
        </w:rPr>
        <w:t xml:space="preserve">       Seguidamente se realizará una determinación tanto de la situación actual del negocio a tratar como de la situación esperada tras la puesta en funcionamiento del sistema que se está construyendo.</w:t>
      </w:r>
    </w:p>
    <w:p w:rsidR="00EC6343" w:rsidRDefault="00EC6343"/>
    <w:p w:rsidR="00EC6343" w:rsidRDefault="00152B40">
      <w:pPr>
        <w:pStyle w:val="Ttulo3"/>
        <w:numPr>
          <w:ilvl w:val="3"/>
          <w:numId w:val="1"/>
        </w:numPr>
        <w:rPr>
          <w:i/>
        </w:rPr>
      </w:pPr>
      <w:r>
        <w:rPr>
          <w:i/>
        </w:rPr>
        <w:t>Necesidades del negocio.</w:t>
      </w:r>
    </w:p>
    <w:p w:rsidR="00EC6343" w:rsidRDefault="00152B40">
      <w:pPr>
        <w:spacing w:after="240" w:line="264" w:lineRule="auto"/>
        <w:ind w:firstLine="357"/>
        <w:rPr>
          <w:sz w:val="25"/>
          <w:szCs w:val="25"/>
        </w:rPr>
      </w:pPr>
      <w:bookmarkStart w:id="7" w:name="_Toc526359282"/>
      <w:bookmarkStart w:id="8" w:name="_Hlk525491828"/>
      <w:bookmarkEnd w:id="7"/>
      <w:r>
        <w:rPr>
          <w:sz w:val="25"/>
          <w:szCs w:val="25"/>
        </w:rPr>
        <w:t xml:space="preserve">Con el objetivo de evidenciar las </w:t>
      </w:r>
      <w:r>
        <w:rPr>
          <w:b/>
          <w:sz w:val="25"/>
          <w:szCs w:val="25"/>
        </w:rPr>
        <w:t>motivaciones</w:t>
      </w:r>
      <w:bookmarkEnd w:id="8"/>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EC6343" w:rsidRDefault="00152B40">
      <w:pPr>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EC6343" w:rsidRDefault="00152B40">
      <w:pPr>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EC6343" w:rsidRDefault="00152B40">
      <w:pPr>
        <w:spacing w:after="240" w:line="264" w:lineRule="auto"/>
        <w:ind w:firstLine="357"/>
        <w:rPr>
          <w:sz w:val="25"/>
          <w:szCs w:val="25"/>
        </w:rPr>
      </w:pPr>
      <w:bookmarkStart w:id="9" w:name="_Hlk525491855"/>
      <w:bookmarkEnd w:id="9"/>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EC6343" w:rsidRDefault="00152B40">
      <w:pPr>
        <w:spacing w:after="240" w:line="264" w:lineRule="auto"/>
        <w:ind w:firstLine="357"/>
        <w:rPr>
          <w:sz w:val="25"/>
          <w:szCs w:val="25"/>
        </w:rPr>
      </w:pPr>
      <w:bookmarkStart w:id="10" w:name="_Hlk5254918551"/>
      <w:bookmarkEnd w:id="10"/>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EC6343" w:rsidRDefault="00152B40">
      <w:pPr>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w:t>
      </w:r>
      <w:r>
        <w:rPr>
          <w:sz w:val="25"/>
          <w:szCs w:val="25"/>
        </w:rPr>
        <w:lastRenderedPageBreak/>
        <w:t>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EC6343" w:rsidRDefault="00152B40">
      <w:pPr>
        <w:ind w:firstLine="357"/>
        <w:jc w:val="both"/>
        <w:rPr>
          <w:sz w:val="25"/>
          <w:szCs w:val="25"/>
        </w:rPr>
      </w:pPr>
      <w:bookmarkStart w:id="11" w:name="_Hlk525491937"/>
      <w:bookmarkEnd w:id="11"/>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EC6343" w:rsidRDefault="00EC6343">
      <w:pPr>
        <w:ind w:firstLine="357"/>
        <w:jc w:val="both"/>
        <w:rPr>
          <w:sz w:val="25"/>
          <w:szCs w:val="25"/>
        </w:rPr>
      </w:pPr>
    </w:p>
    <w:p w:rsidR="00EC6343" w:rsidRDefault="00152B40">
      <w:pPr>
        <w:pStyle w:val="Ttulo3"/>
        <w:numPr>
          <w:ilvl w:val="3"/>
          <w:numId w:val="1"/>
        </w:numPr>
        <w:rPr>
          <w:i/>
        </w:rPr>
      </w:pPr>
      <w:r>
        <w:rPr>
          <w:i/>
        </w:rPr>
        <w:t>Situación actual</w:t>
      </w:r>
    </w:p>
    <w:p w:rsidR="00EC6343" w:rsidRDefault="00152B40">
      <w:pPr>
        <w:spacing w:after="240" w:line="264" w:lineRule="auto"/>
        <w:ind w:firstLine="357"/>
        <w:rPr>
          <w:sz w:val="25"/>
          <w:szCs w:val="25"/>
        </w:rPr>
      </w:pPr>
      <w:bookmarkStart w:id="12" w:name="_Toc526359283"/>
      <w:bookmarkEnd w:id="12"/>
      <w:r>
        <w:rPr>
          <w:sz w:val="25"/>
          <w:szCs w:val="25"/>
        </w:rPr>
        <w:t xml:space="preserve">Seguidamente se procederá a describir la </w:t>
      </w:r>
      <w:r>
        <w:rPr>
          <w:b/>
          <w:sz w:val="25"/>
          <w:szCs w:val="25"/>
        </w:rPr>
        <w:t>situación actual</w:t>
      </w:r>
      <w:bookmarkStart w:id="13" w:name="_Hlk525491876"/>
      <w:bookmarkEnd w:id="13"/>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w:t>
      </w:r>
      <w:r>
        <w:rPr>
          <w:sz w:val="25"/>
          <w:szCs w:val="25"/>
        </w:rPr>
        <w:lastRenderedPageBreak/>
        <w:t xml:space="preserve">parte del tiempo es desperdiciado en la interacción entre cliente y camarero y en los desplazamientos realizados por este último entre la cocina y las mesas. </w:t>
      </w:r>
    </w:p>
    <w:p w:rsidR="00EC6343" w:rsidRDefault="00152B40">
      <w:pPr>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EC6343" w:rsidRDefault="00152B40">
      <w:pPr>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EC6343" w:rsidRDefault="00152B40">
      <w:pPr>
        <w:numPr>
          <w:ilvl w:val="0"/>
          <w:numId w:val="11"/>
        </w:numPr>
        <w:spacing w:after="240" w:line="264" w:lineRule="auto"/>
        <w:rPr>
          <w:b/>
          <w:sz w:val="25"/>
          <w:szCs w:val="25"/>
        </w:rPr>
      </w:pPr>
      <w:r>
        <w:rPr>
          <w:b/>
          <w:sz w:val="25"/>
          <w:szCs w:val="25"/>
        </w:rPr>
        <w:t>Sistema de carga de dispositivos en las mesas</w:t>
      </w:r>
    </w:p>
    <w:p w:rsidR="00EC6343" w:rsidRDefault="00152B40">
      <w:pPr>
        <w:spacing w:after="240" w:line="264" w:lineRule="auto"/>
        <w:ind w:left="717"/>
        <w:rPr>
          <w:sz w:val="25"/>
          <w:szCs w:val="25"/>
        </w:rPr>
      </w:pPr>
      <w:r>
        <w:rPr>
          <w:sz w:val="25"/>
          <w:szCs w:val="25"/>
        </w:rPr>
        <w:t>Debemos ofertar a los clientes la posibilidad de cargar sus dispositivos (smartphones, tablets, etc.) mientras están sentados en su mesa.</w:t>
      </w:r>
    </w:p>
    <w:p w:rsidR="00EC6343" w:rsidRDefault="00152B40">
      <w:pPr>
        <w:numPr>
          <w:ilvl w:val="1"/>
          <w:numId w:val="11"/>
        </w:numPr>
        <w:spacing w:after="240" w:line="264" w:lineRule="auto"/>
        <w:rPr>
          <w:sz w:val="25"/>
          <w:szCs w:val="25"/>
        </w:rPr>
      </w:pPr>
      <w:r>
        <w:rPr>
          <w:b/>
          <w:sz w:val="25"/>
          <w:szCs w:val="25"/>
        </w:rPr>
        <w:t>Alternativa 1</w:t>
      </w:r>
      <w:r>
        <w:rPr>
          <w:sz w:val="25"/>
          <w:szCs w:val="25"/>
        </w:rPr>
        <w:t>: mesas fijas con enchufes.</w:t>
      </w:r>
    </w:p>
    <w:p w:rsidR="00EC6343" w:rsidRDefault="00152B40">
      <w:pPr>
        <w:spacing w:after="240" w:line="264" w:lineRule="auto"/>
        <w:ind w:left="1437"/>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EC6343" w:rsidRDefault="00152B40">
      <w:pPr>
        <w:spacing w:after="240" w:line="264" w:lineRule="auto"/>
        <w:ind w:left="1437"/>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w:t>
      </w:r>
      <w:r>
        <w:rPr>
          <w:sz w:val="25"/>
          <w:szCs w:val="25"/>
        </w:rPr>
        <w:lastRenderedPageBreak/>
        <w:t>por cliente en cada mesa para que haya que cargarlas con menor frecuencia.</w:t>
      </w:r>
    </w:p>
    <w:p w:rsidR="00EC6343" w:rsidRDefault="00152B40">
      <w:pPr>
        <w:numPr>
          <w:ilvl w:val="0"/>
          <w:numId w:val="11"/>
        </w:numPr>
        <w:spacing w:after="240" w:line="264" w:lineRule="auto"/>
        <w:rPr>
          <w:b/>
          <w:sz w:val="25"/>
          <w:szCs w:val="25"/>
        </w:rPr>
      </w:pPr>
      <w:r>
        <w:rPr>
          <w:b/>
          <w:sz w:val="25"/>
          <w:szCs w:val="25"/>
        </w:rPr>
        <w:t>Visualizar creación de comanda</w:t>
      </w:r>
    </w:p>
    <w:p w:rsidR="00EC6343" w:rsidRDefault="00152B40">
      <w:pPr>
        <w:spacing w:after="240" w:line="264" w:lineRule="auto"/>
        <w:ind w:left="717"/>
        <w:rPr>
          <w:b/>
          <w:sz w:val="25"/>
          <w:szCs w:val="25"/>
        </w:rPr>
      </w:pPr>
      <w:r>
        <w:rPr>
          <w:sz w:val="25"/>
          <w:szCs w:val="25"/>
        </w:rPr>
        <w:t>Resulta interesante que mientras el camarero toma la comanda, los clientes puedan ver los elementos que se han añadido hasta el momento.</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el camarero la realiza en la tablet de la mesa.</w:t>
      </w:r>
    </w:p>
    <w:p w:rsidR="00EC6343" w:rsidRDefault="00152B40">
      <w:pPr>
        <w:spacing w:after="240" w:line="264" w:lineRule="auto"/>
        <w:ind w:left="1437"/>
        <w:rPr>
          <w:sz w:val="25"/>
          <w:szCs w:val="25"/>
        </w:rPr>
      </w:pPr>
      <w:r>
        <w:rPr>
          <w:sz w:val="25"/>
          <w:szCs w:val="25"/>
        </w:rPr>
        <w:t>El camarero toma nota de la comanda usando la tablet instalada en la mesa de los comensales. Puede resultar incómodo para ambos.</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EC6343" w:rsidRDefault="00152B40">
      <w:pPr>
        <w:spacing w:after="240" w:line="264" w:lineRule="auto"/>
        <w:ind w:left="1437"/>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EC6343" w:rsidRDefault="00152B40">
      <w:pPr>
        <w:numPr>
          <w:ilvl w:val="0"/>
          <w:numId w:val="11"/>
        </w:numPr>
        <w:spacing w:after="240" w:line="264" w:lineRule="auto"/>
        <w:rPr>
          <w:b/>
          <w:sz w:val="25"/>
          <w:szCs w:val="25"/>
        </w:rPr>
      </w:pPr>
      <w:r>
        <w:rPr>
          <w:b/>
          <w:sz w:val="25"/>
          <w:szCs w:val="25"/>
        </w:rPr>
        <w:t>Asociar comanda a mesa</w:t>
      </w:r>
    </w:p>
    <w:p w:rsidR="00EC6343" w:rsidRDefault="00152B40">
      <w:pPr>
        <w:spacing w:after="240" w:line="264" w:lineRule="auto"/>
        <w:ind w:left="717"/>
        <w:rPr>
          <w:sz w:val="25"/>
          <w:szCs w:val="25"/>
        </w:rPr>
      </w:pPr>
      <w:r>
        <w:rPr>
          <w:sz w:val="25"/>
          <w:szCs w:val="25"/>
        </w:rPr>
        <w:t>A la hora de crear una comanda esta debe estar asociada a una mesa. Presentamos 2 alternativas para realizar esta asociación:</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EC6343" w:rsidRDefault="00152B40">
      <w:pPr>
        <w:spacing w:after="240" w:line="264" w:lineRule="auto"/>
        <w:ind w:left="1437"/>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EC6343" w:rsidRDefault="00152B40">
      <w:pPr>
        <w:spacing w:after="240" w:line="264" w:lineRule="auto"/>
        <w:ind w:left="1437"/>
        <w:rPr>
          <w:sz w:val="25"/>
          <w:szCs w:val="25"/>
        </w:rPr>
      </w:pPr>
      <w:r>
        <w:rPr>
          <w:sz w:val="25"/>
          <w:szCs w:val="25"/>
        </w:rPr>
        <w:t>A la hora de crear la comanda se introduce el número de la mesa correspondiente. Resulta muy sencillo de implementar, pero es más susceptible a errores humanos.</w:t>
      </w:r>
    </w:p>
    <w:p w:rsidR="00EC6343" w:rsidRDefault="00152B40">
      <w:pPr>
        <w:numPr>
          <w:ilvl w:val="0"/>
          <w:numId w:val="11"/>
        </w:numPr>
        <w:spacing w:after="240" w:line="264" w:lineRule="auto"/>
        <w:rPr>
          <w:b/>
          <w:sz w:val="25"/>
          <w:szCs w:val="25"/>
        </w:rPr>
      </w:pPr>
      <w:r>
        <w:rPr>
          <w:b/>
          <w:sz w:val="25"/>
          <w:szCs w:val="25"/>
        </w:rPr>
        <w:t>Entretenimiento tablets</w:t>
      </w:r>
    </w:p>
    <w:p w:rsidR="00EC6343" w:rsidRDefault="00152B40">
      <w:pPr>
        <w:spacing w:after="240" w:line="264" w:lineRule="auto"/>
        <w:ind w:left="708"/>
        <w:rPr>
          <w:sz w:val="25"/>
          <w:szCs w:val="25"/>
        </w:rPr>
      </w:pPr>
      <w:r>
        <w:rPr>
          <w:sz w:val="25"/>
          <w:szCs w:val="25"/>
        </w:rPr>
        <w:lastRenderedPageBreak/>
        <w:t xml:space="preserve">Resulta interesante poder ofrecer algún tipo de entretenimiento a los clientes en las tablets de las mesas para que pasen el tiempo, si así lo desean, mientras esperan por su comida. </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EC6343" w:rsidRDefault="00152B40">
      <w:pPr>
        <w:spacing w:after="240" w:line="264" w:lineRule="auto"/>
        <w:ind w:left="1077"/>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juegos tablets.</w:t>
      </w:r>
    </w:p>
    <w:p w:rsidR="00EC6343" w:rsidRDefault="00152B40">
      <w:pPr>
        <w:spacing w:after="240" w:line="264" w:lineRule="auto"/>
        <w:ind w:left="1077"/>
        <w:rPr>
          <w:sz w:val="25"/>
          <w:szCs w:val="25"/>
        </w:rPr>
      </w:pPr>
      <w:r>
        <w:rPr>
          <w:sz w:val="25"/>
          <w:szCs w:val="25"/>
        </w:rPr>
        <w:t>Podemos instalar una serie de juegos en las tablets para poner a disposición de los clientes. Estos pueden juegos ya existentes y gratuitos o juegos creados para la ocasión.</w:t>
      </w:r>
    </w:p>
    <w:p w:rsidR="00EC6343" w:rsidRDefault="00152B40">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EC6343" w:rsidRDefault="00152B40">
      <w:pPr>
        <w:spacing w:after="240" w:line="264" w:lineRule="auto"/>
        <w:ind w:left="1077"/>
        <w:rPr>
          <w:sz w:val="25"/>
          <w:szCs w:val="25"/>
        </w:rPr>
      </w:pPr>
      <w:r>
        <w:rPr>
          <w:sz w:val="25"/>
          <w:szCs w:val="25"/>
        </w:rPr>
        <w:t>Si consideráramos esta función superflua, se podría eliminar. Evidentemente no implicaría ningún coste, pero tampoco ofrece ningún atractivo.</w:t>
      </w:r>
    </w:p>
    <w:p w:rsidR="00EC6343" w:rsidRDefault="00152B40">
      <w:pPr>
        <w:numPr>
          <w:ilvl w:val="0"/>
          <w:numId w:val="11"/>
        </w:numPr>
        <w:spacing w:after="240" w:line="264" w:lineRule="auto"/>
        <w:rPr>
          <w:b/>
          <w:sz w:val="25"/>
          <w:szCs w:val="25"/>
        </w:rPr>
      </w:pPr>
      <w:r>
        <w:rPr>
          <w:b/>
          <w:sz w:val="25"/>
          <w:szCs w:val="25"/>
        </w:rPr>
        <w:t>Gestión financiera (nóminas, impuestos, etc.)</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EC6343" w:rsidRDefault="00152B40">
      <w:pPr>
        <w:spacing w:after="240" w:line="264" w:lineRule="auto"/>
        <w:ind w:left="1077"/>
        <w:rPr>
          <w:sz w:val="25"/>
          <w:szCs w:val="25"/>
        </w:rPr>
      </w:pPr>
      <w:r>
        <w:rPr>
          <w:sz w:val="25"/>
          <w:szCs w:val="25"/>
        </w:rPr>
        <w:t>Partiendo desde cero conseguiremos exclusivamente las funciones que deseamos y quizás una mayor eficiencia, pero a cambio aumentará el coste del proyecto.</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EC6343" w:rsidRDefault="00152B40">
      <w:pPr>
        <w:spacing w:after="240" w:line="264" w:lineRule="auto"/>
        <w:ind w:left="1077"/>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EC6343" w:rsidRDefault="00152B40">
      <w:pPr>
        <w:numPr>
          <w:ilvl w:val="0"/>
          <w:numId w:val="11"/>
        </w:numPr>
        <w:spacing w:after="240" w:line="264" w:lineRule="auto"/>
        <w:rPr>
          <w:b/>
          <w:sz w:val="25"/>
          <w:szCs w:val="25"/>
        </w:rPr>
      </w:pPr>
      <w:r>
        <w:rPr>
          <w:b/>
          <w:sz w:val="25"/>
          <w:szCs w:val="25"/>
        </w:rPr>
        <w:lastRenderedPageBreak/>
        <w:t>Creación de comanda</w:t>
      </w:r>
    </w:p>
    <w:p w:rsidR="00EC6343" w:rsidRDefault="00152B40">
      <w:pPr>
        <w:spacing w:after="240" w:line="264" w:lineRule="auto"/>
        <w:ind w:left="708"/>
        <w:rPr>
          <w:sz w:val="25"/>
          <w:szCs w:val="25"/>
        </w:rPr>
      </w:pPr>
      <w:r>
        <w:rPr>
          <w:sz w:val="25"/>
          <w:szCs w:val="25"/>
        </w:rPr>
        <w:t xml:space="preserve">Quién y cómo puede crear una comanda. </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EC6343" w:rsidRDefault="00152B40">
      <w:pPr>
        <w:spacing w:after="240" w:line="264" w:lineRule="auto"/>
        <w:ind w:left="1437"/>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EC6343" w:rsidRDefault="00152B40">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EC6343" w:rsidRDefault="00152B40">
      <w:pPr>
        <w:spacing w:after="240" w:line="264" w:lineRule="auto"/>
        <w:ind w:left="1416"/>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EC6343" w:rsidRDefault="00152B40">
      <w:pPr>
        <w:numPr>
          <w:ilvl w:val="1"/>
          <w:numId w:val="11"/>
        </w:numPr>
        <w:spacing w:after="240" w:line="264" w:lineRule="auto"/>
        <w:rPr>
          <w:sz w:val="25"/>
          <w:szCs w:val="25"/>
        </w:rPr>
      </w:pPr>
      <w:r>
        <w:rPr>
          <w:b/>
          <w:sz w:val="25"/>
          <w:szCs w:val="25"/>
        </w:rPr>
        <w:t>Alternativa 3:</w:t>
      </w:r>
      <w:r>
        <w:rPr>
          <w:sz w:val="25"/>
          <w:szCs w:val="25"/>
        </w:rPr>
        <w:t xml:space="preserve"> ambos.</w:t>
      </w:r>
    </w:p>
    <w:p w:rsidR="00EC6343" w:rsidRDefault="00152B40">
      <w:pPr>
        <w:spacing w:after="240" w:line="264" w:lineRule="auto"/>
        <w:ind w:left="1416"/>
        <w:rPr>
          <w:sz w:val="25"/>
          <w:szCs w:val="25"/>
        </w:rPr>
      </w:pPr>
      <w:r>
        <w:rPr>
          <w:sz w:val="25"/>
          <w:szCs w:val="25"/>
        </w:rPr>
        <w:t>Tanto los clientes como los camareros pueden crear comandas. Ofrece un buen compromiso entre las dos anteriores añadiendo poca complejidad al proyecto.</w:t>
      </w:r>
    </w:p>
    <w:p w:rsidR="00EC6343" w:rsidRDefault="00152B40">
      <w:pPr>
        <w:numPr>
          <w:ilvl w:val="0"/>
          <w:numId w:val="6"/>
        </w:numPr>
        <w:spacing w:line="264" w:lineRule="auto"/>
        <w:ind w:left="714" w:hanging="357"/>
        <w:jc w:val="both"/>
        <w:rPr>
          <w:sz w:val="25"/>
          <w:szCs w:val="25"/>
        </w:rPr>
      </w:pPr>
      <w:r>
        <w:rPr>
          <w:b/>
          <w:sz w:val="25"/>
          <w:szCs w:val="25"/>
        </w:rPr>
        <w:t>Funciones básicas de hostelería</w:t>
      </w:r>
    </w:p>
    <w:p w:rsidR="00EC6343" w:rsidRDefault="00152B40">
      <w:pPr>
        <w:spacing w:line="264" w:lineRule="auto"/>
        <w:ind w:left="708"/>
        <w:jc w:val="both"/>
        <w:rPr>
          <w:sz w:val="25"/>
          <w:szCs w:val="25"/>
        </w:rPr>
      </w:pPr>
      <w:r>
        <w:rPr>
          <w:sz w:val="25"/>
          <w:szCs w:val="25"/>
        </w:rPr>
        <w:t>Esto incluye la realización de pedidos, envío de comandas a cocina, gestión de pagos, etc.</w:t>
      </w:r>
    </w:p>
    <w:p w:rsidR="00EC6343" w:rsidRDefault="00152B40">
      <w:pPr>
        <w:numPr>
          <w:ilvl w:val="1"/>
          <w:numId w:val="6"/>
        </w:numPr>
        <w:spacing w:line="264" w:lineRule="auto"/>
        <w:jc w:val="both"/>
      </w:pPr>
      <w:r>
        <w:rPr>
          <w:b/>
          <w:sz w:val="25"/>
          <w:szCs w:val="25"/>
        </w:rPr>
        <w:t xml:space="preserve">Alternativa 1: </w:t>
      </w:r>
      <w:r>
        <w:rPr>
          <w:sz w:val="25"/>
          <w:szCs w:val="25"/>
        </w:rPr>
        <w:t>se propone el uso del software de hostelería Glop (</w:t>
      </w:r>
      <w:hyperlink r:id="rId9">
        <w:r>
          <w:rPr>
            <w:rStyle w:val="EnlacedeInternet"/>
            <w:vanish/>
            <w:webHidden/>
            <w:color w:val="00000A"/>
            <w:sz w:val="25"/>
            <w:szCs w:val="25"/>
          </w:rPr>
          <w:t>https://www.glop.es</w:t>
        </w:r>
      </w:hyperlink>
      <w:r>
        <w:rPr>
          <w:sz w:val="25"/>
          <w:szCs w:val="25"/>
        </w:rPr>
        <w:t xml:space="preserve">)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w:t>
      </w:r>
      <w:r>
        <w:rPr>
          <w:sz w:val="25"/>
          <w:szCs w:val="25"/>
        </w:rPr>
        <w:lastRenderedPageBreak/>
        <w:t>atención a los clientes. Otro módulo es el de gestión de proveedores y demás suministros, también necesario.</w:t>
      </w:r>
    </w:p>
    <w:p w:rsidR="00EC6343" w:rsidRDefault="00152B40">
      <w:pPr>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rsidR="00EC6343" w:rsidRDefault="00152B40">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EC6343" w:rsidRDefault="00152B40">
      <w:pPr>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EC6343" w:rsidRDefault="00152B40">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EC6343" w:rsidRDefault="00152B40">
      <w:pPr>
        <w:numPr>
          <w:ilvl w:val="1"/>
          <w:numId w:val="6"/>
        </w:numPr>
        <w:jc w:val="both"/>
        <w:rPr>
          <w:sz w:val="25"/>
          <w:szCs w:val="25"/>
        </w:rPr>
      </w:pPr>
      <w:r>
        <w:rPr>
          <w:b/>
          <w:sz w:val="25"/>
          <w:szCs w:val="25"/>
        </w:rPr>
        <w:lastRenderedPageBreak/>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EC6343" w:rsidRDefault="00152B40">
      <w:pPr>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EC6343" w:rsidRDefault="00EC6343">
      <w:pPr>
        <w:ind w:left="1416" w:firstLine="24"/>
        <w:jc w:val="both"/>
        <w:rPr>
          <w:sz w:val="25"/>
          <w:szCs w:val="25"/>
        </w:rPr>
      </w:pPr>
    </w:p>
    <w:p w:rsidR="00EC6343" w:rsidRDefault="00152B40">
      <w:pPr>
        <w:pStyle w:val="Ttulo3"/>
        <w:numPr>
          <w:ilvl w:val="3"/>
          <w:numId w:val="1"/>
        </w:numPr>
        <w:rPr>
          <w:i/>
        </w:rPr>
      </w:pPr>
      <w:r>
        <w:rPr>
          <w:i/>
        </w:rPr>
        <w:t>Recomendación</w:t>
      </w:r>
    </w:p>
    <w:p w:rsidR="00EC6343" w:rsidRDefault="00152B40">
      <w:pPr>
        <w:jc w:val="both"/>
        <w:rPr>
          <w:sz w:val="25"/>
          <w:szCs w:val="25"/>
        </w:rPr>
      </w:pPr>
      <w:bookmarkStart w:id="14" w:name="_Toc526359284"/>
      <w:bookmarkEnd w:id="14"/>
      <w:r>
        <w:rPr>
          <w:sz w:val="25"/>
          <w:szCs w:val="25"/>
        </w:rPr>
        <w:t xml:space="preserve">       A continuación, se elegirá una alternativa para cada una de las cuestiones anteriormente propuestas en base a criterios de riesgo y criticidad en el alcance del éxito en el proyecto.</w:t>
      </w:r>
    </w:p>
    <w:p w:rsidR="00EC6343" w:rsidRDefault="00152B40">
      <w:pPr>
        <w:numPr>
          <w:ilvl w:val="0"/>
          <w:numId w:val="11"/>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EC6343" w:rsidRDefault="00152B40">
      <w:pPr>
        <w:numPr>
          <w:ilvl w:val="0"/>
          <w:numId w:val="11"/>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tablet de la mesa al mismo tiempo) al considerar que es una funcionalidad muy </w:t>
      </w:r>
      <w:r>
        <w:rPr>
          <w:sz w:val="25"/>
          <w:szCs w:val="25"/>
        </w:rPr>
        <w:lastRenderedPageBreak/>
        <w:t>útil y poco costosa de implementar, mientras que la alternativa sería muy incómoda y poco práctica tanto para clientes como para camareros.</w:t>
      </w:r>
    </w:p>
    <w:p w:rsidR="00EC6343" w:rsidRDefault="00152B40">
      <w:pPr>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EC6343" w:rsidRDefault="00152B40">
      <w:pPr>
        <w:numPr>
          <w:ilvl w:val="0"/>
          <w:numId w:val="11"/>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EC6343" w:rsidRDefault="00152B40">
      <w:pPr>
        <w:numPr>
          <w:ilvl w:val="0"/>
          <w:numId w:val="11"/>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EC6343" w:rsidRDefault="00152B40">
      <w:pPr>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EC6343" w:rsidRDefault="00152B40">
      <w:pPr>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del mismo se encontraría y adquirido a Sage), se vuelve obvio que se trata de una solución en extremo </w:t>
      </w:r>
      <w:r>
        <w:rPr>
          <w:sz w:val="25"/>
          <w:szCs w:val="25"/>
        </w:rPr>
        <w:lastRenderedPageBreak/>
        <w:t>generalista. No se preocupa por aspectos concretos del local al cual se pretende adaptar el software y podría fracasar.</w:t>
      </w:r>
    </w:p>
    <w:p w:rsidR="00EC6343" w:rsidRDefault="00152B40">
      <w:pPr>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EC6343" w:rsidRDefault="00152B40">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EC6343" w:rsidRDefault="00EC6343">
      <w:pPr>
        <w:ind w:left="708"/>
        <w:jc w:val="both"/>
        <w:rPr>
          <w:sz w:val="25"/>
          <w:szCs w:val="25"/>
        </w:rPr>
      </w:pPr>
    </w:p>
    <w:p w:rsidR="00EC6343" w:rsidRDefault="00152B40">
      <w:pPr>
        <w:pStyle w:val="Ttulo3"/>
        <w:numPr>
          <w:ilvl w:val="3"/>
          <w:numId w:val="1"/>
        </w:numPr>
        <w:rPr>
          <w:i/>
        </w:rPr>
      </w:pPr>
      <w:r>
        <w:rPr>
          <w:i/>
        </w:rPr>
        <w:t>Evaluación</w:t>
      </w:r>
    </w:p>
    <w:p w:rsidR="00EC6343" w:rsidRDefault="00152B40">
      <w:pPr>
        <w:ind w:firstLine="360"/>
        <w:jc w:val="both"/>
        <w:rPr>
          <w:sz w:val="25"/>
          <w:szCs w:val="25"/>
        </w:rPr>
      </w:pPr>
      <w:bookmarkStart w:id="15" w:name="_Toc526359285"/>
      <w:bookmarkEnd w:id="15"/>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EC6343" w:rsidRDefault="00152B40">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EC6343" w:rsidRDefault="00152B40">
      <w:pPr>
        <w:numPr>
          <w:ilvl w:val="0"/>
          <w:numId w:val="8"/>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EC6343" w:rsidRDefault="00152B40">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EC6343" w:rsidRDefault="00152B40">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EC6343" w:rsidRDefault="00152B40">
      <w:pPr>
        <w:ind w:firstLine="360"/>
        <w:jc w:val="both"/>
        <w:rPr>
          <w:sz w:val="25"/>
          <w:szCs w:val="25"/>
        </w:rPr>
      </w:pPr>
      <w:r>
        <w:rPr>
          <w:sz w:val="25"/>
          <w:szCs w:val="25"/>
        </w:rPr>
        <w:lastRenderedPageBreak/>
        <w:t>Otros aspectos del cálculo de beneficios y métricas serán discutidos con más detalle en la sección inmediatamente siguiente.</w:t>
      </w:r>
    </w:p>
    <w:p w:rsidR="00EC6343" w:rsidRDefault="00EC6343"/>
    <w:p w:rsidR="00EC6343" w:rsidRDefault="00152B40">
      <w:pPr>
        <w:pStyle w:val="Ttulo3"/>
        <w:ind w:left="708" w:firstLine="708"/>
      </w:pPr>
      <w:r>
        <w:t>1.2.1. Plan de gestión de los beneficios del proyecto.</w:t>
      </w:r>
    </w:p>
    <w:p w:rsidR="00EC6343" w:rsidRDefault="00152B40">
      <w:pPr>
        <w:ind w:firstLine="360"/>
        <w:jc w:val="both"/>
        <w:rPr>
          <w:sz w:val="25"/>
          <w:szCs w:val="25"/>
        </w:rPr>
      </w:pPr>
      <w:bookmarkStart w:id="16" w:name="_Toc526359286"/>
      <w:bookmarkEnd w:id="16"/>
      <w:r>
        <w:rPr>
          <w:sz w:val="25"/>
          <w:szCs w:val="25"/>
        </w:rPr>
        <w:t>A continuación, se presenta el plan creado para detallar los beneficios reportados por el proyecto que se va a acometer y todas sus implicaciones.</w:t>
      </w:r>
    </w:p>
    <w:p w:rsidR="00EC6343" w:rsidRDefault="00EC6343"/>
    <w:p w:rsidR="00EC6343" w:rsidRDefault="00152B40">
      <w:pPr>
        <w:pStyle w:val="Ttulo3"/>
        <w:numPr>
          <w:ilvl w:val="3"/>
          <w:numId w:val="24"/>
        </w:numPr>
        <w:rPr>
          <w:i/>
        </w:rPr>
      </w:pPr>
      <w:r>
        <w:rPr>
          <w:i/>
        </w:rPr>
        <w:t>Beneficios objetivo</w:t>
      </w:r>
    </w:p>
    <w:p w:rsidR="00EC6343" w:rsidRDefault="00152B40">
      <w:pPr>
        <w:ind w:firstLine="360"/>
        <w:jc w:val="both"/>
        <w:rPr>
          <w:sz w:val="25"/>
          <w:szCs w:val="25"/>
        </w:rPr>
      </w:pPr>
      <w:bookmarkStart w:id="17" w:name="_Toc526359287"/>
      <w:bookmarkEnd w:id="17"/>
      <w:r>
        <w:rPr>
          <w:sz w:val="25"/>
          <w:szCs w:val="25"/>
        </w:rPr>
        <w:t>En este punto se detallan los beneficios de tipo tangible e intangible que se espera alcanzar con el proyecto actual. Estos se encuentran ligados a áreas muy diferentes como marketing, finanzas, etc.</w:t>
      </w:r>
    </w:p>
    <w:p w:rsidR="00EC6343" w:rsidRDefault="00152B40">
      <w:pPr>
        <w:numPr>
          <w:ilvl w:val="0"/>
          <w:numId w:val="6"/>
        </w:numPr>
        <w:rPr>
          <w:b/>
          <w:sz w:val="25"/>
          <w:szCs w:val="25"/>
        </w:rPr>
      </w:pPr>
      <w:r>
        <w:rPr>
          <w:b/>
          <w:sz w:val="25"/>
          <w:szCs w:val="25"/>
        </w:rPr>
        <w:t>Valor tangible</w:t>
      </w:r>
    </w:p>
    <w:p w:rsidR="00EC6343" w:rsidRDefault="00152B40">
      <w:pPr>
        <w:numPr>
          <w:ilvl w:val="1"/>
          <w:numId w:val="6"/>
        </w:numPr>
        <w:rPr>
          <w:b/>
          <w:sz w:val="25"/>
          <w:szCs w:val="25"/>
        </w:rPr>
      </w:pPr>
      <w:r>
        <w:rPr>
          <w:sz w:val="25"/>
          <w:szCs w:val="25"/>
        </w:rPr>
        <w:t>Reducción en 20 % del personal necesario.</w:t>
      </w:r>
    </w:p>
    <w:p w:rsidR="00EC6343" w:rsidRDefault="00152B40">
      <w:pPr>
        <w:numPr>
          <w:ilvl w:val="1"/>
          <w:numId w:val="6"/>
        </w:numPr>
        <w:rPr>
          <w:b/>
          <w:sz w:val="25"/>
          <w:szCs w:val="25"/>
        </w:rPr>
      </w:pPr>
      <w:r>
        <w:rPr>
          <w:sz w:val="25"/>
          <w:szCs w:val="25"/>
        </w:rPr>
        <w:t>Aumento en un 35 % de la productividad.</w:t>
      </w:r>
    </w:p>
    <w:p w:rsidR="00EC6343" w:rsidRDefault="00152B40">
      <w:pPr>
        <w:numPr>
          <w:ilvl w:val="1"/>
          <w:numId w:val="6"/>
        </w:numPr>
        <w:rPr>
          <w:b/>
          <w:sz w:val="25"/>
          <w:szCs w:val="25"/>
        </w:rPr>
      </w:pPr>
      <w:r>
        <w:rPr>
          <w:sz w:val="25"/>
          <w:szCs w:val="25"/>
        </w:rPr>
        <w:t>Aumento de los ingresos en un 50 % (derivado de las 2 métricas anteriores).</w:t>
      </w:r>
    </w:p>
    <w:p w:rsidR="00EC6343" w:rsidRDefault="00152B40">
      <w:pPr>
        <w:numPr>
          <w:ilvl w:val="1"/>
          <w:numId w:val="6"/>
        </w:numPr>
        <w:rPr>
          <w:b/>
          <w:sz w:val="25"/>
          <w:szCs w:val="25"/>
        </w:rPr>
      </w:pPr>
      <w:r>
        <w:rPr>
          <w:sz w:val="25"/>
          <w:szCs w:val="25"/>
        </w:rPr>
        <w:t>Aumento de los clientes por día en un 20 %.</w:t>
      </w:r>
    </w:p>
    <w:p w:rsidR="00EC6343" w:rsidRDefault="00EC6343">
      <w:pPr>
        <w:rPr>
          <w:sz w:val="25"/>
          <w:szCs w:val="25"/>
        </w:rPr>
      </w:pPr>
    </w:p>
    <w:p w:rsidR="00EC6343" w:rsidRDefault="00152B40">
      <w:pPr>
        <w:numPr>
          <w:ilvl w:val="0"/>
          <w:numId w:val="6"/>
        </w:numPr>
        <w:rPr>
          <w:b/>
          <w:sz w:val="25"/>
          <w:szCs w:val="25"/>
        </w:rPr>
      </w:pPr>
      <w:r>
        <w:rPr>
          <w:b/>
          <w:sz w:val="25"/>
          <w:szCs w:val="25"/>
        </w:rPr>
        <w:t>Valor intangible</w:t>
      </w:r>
    </w:p>
    <w:p w:rsidR="00EC6343" w:rsidRDefault="00152B40">
      <w:pPr>
        <w:numPr>
          <w:ilvl w:val="1"/>
          <w:numId w:val="6"/>
        </w:numPr>
        <w:rPr>
          <w:b/>
          <w:sz w:val="25"/>
          <w:szCs w:val="25"/>
        </w:rPr>
      </w:pPr>
      <w:r>
        <w:rPr>
          <w:sz w:val="25"/>
          <w:szCs w:val="25"/>
        </w:rPr>
        <w:t>Mejora de la imagen de marca de la empresa.</w:t>
      </w:r>
    </w:p>
    <w:p w:rsidR="00EC6343" w:rsidRDefault="00152B40">
      <w:pPr>
        <w:numPr>
          <w:ilvl w:val="1"/>
          <w:numId w:val="6"/>
        </w:numPr>
        <w:rPr>
          <w:b/>
          <w:sz w:val="25"/>
          <w:szCs w:val="25"/>
        </w:rPr>
      </w:pPr>
      <w:r>
        <w:rPr>
          <w:sz w:val="25"/>
          <w:szCs w:val="25"/>
        </w:rPr>
        <w:t>Visibilización como empresa tecnológica dentro del sector.</w:t>
      </w:r>
    </w:p>
    <w:p w:rsidR="00EC6343" w:rsidRDefault="00152B40">
      <w:pPr>
        <w:numPr>
          <w:ilvl w:val="1"/>
          <w:numId w:val="6"/>
        </w:numPr>
        <w:rPr>
          <w:b/>
          <w:sz w:val="25"/>
          <w:szCs w:val="25"/>
        </w:rPr>
      </w:pPr>
      <w:r>
        <w:rPr>
          <w:sz w:val="25"/>
          <w:szCs w:val="25"/>
        </w:rPr>
        <w:t>Aumento de la satisfacción y autonomía de los clientes.</w:t>
      </w:r>
    </w:p>
    <w:p w:rsidR="00EC6343" w:rsidRDefault="00152B40">
      <w:pPr>
        <w:numPr>
          <w:ilvl w:val="1"/>
          <w:numId w:val="6"/>
        </w:numPr>
        <w:rPr>
          <w:b/>
          <w:sz w:val="25"/>
          <w:szCs w:val="25"/>
        </w:rPr>
      </w:pPr>
      <w:r>
        <w:rPr>
          <w:sz w:val="25"/>
          <w:szCs w:val="25"/>
        </w:rPr>
        <w:t>Mejora de las condiciones laborales de los empleados.</w:t>
      </w:r>
    </w:p>
    <w:p w:rsidR="00EC6343" w:rsidRDefault="00152B40">
      <w:pPr>
        <w:numPr>
          <w:ilvl w:val="1"/>
          <w:numId w:val="6"/>
        </w:numPr>
        <w:rPr>
          <w:sz w:val="25"/>
          <w:szCs w:val="25"/>
        </w:rPr>
      </w:pPr>
      <w:r>
        <w:rPr>
          <w:sz w:val="25"/>
          <w:szCs w:val="25"/>
        </w:rPr>
        <w:t>Simplificación de las labores de facturación.</w:t>
      </w:r>
    </w:p>
    <w:p w:rsidR="00EC6343" w:rsidRDefault="00152B40">
      <w:pPr>
        <w:numPr>
          <w:ilvl w:val="1"/>
          <w:numId w:val="6"/>
        </w:numPr>
        <w:rPr>
          <w:b/>
          <w:sz w:val="25"/>
          <w:szCs w:val="25"/>
        </w:rPr>
      </w:pPr>
      <w:r>
        <w:rPr>
          <w:sz w:val="25"/>
          <w:szCs w:val="25"/>
        </w:rPr>
        <w:t>Reducción del esfuerzo en trabajos de gestión y dirección de los gerentes.</w:t>
      </w:r>
    </w:p>
    <w:p w:rsidR="00EC6343" w:rsidRDefault="00152B40">
      <w:pPr>
        <w:numPr>
          <w:ilvl w:val="1"/>
          <w:numId w:val="6"/>
        </w:numPr>
        <w:rPr>
          <w:b/>
          <w:sz w:val="25"/>
          <w:szCs w:val="25"/>
        </w:rPr>
      </w:pPr>
      <w:bookmarkStart w:id="18" w:name="_Hlk525492634"/>
      <w:bookmarkEnd w:id="18"/>
      <w:r>
        <w:rPr>
          <w:sz w:val="25"/>
          <w:szCs w:val="25"/>
        </w:rPr>
        <w:t>Facilitación en la toma de decisiones de estrategia de negocio.</w:t>
      </w:r>
    </w:p>
    <w:p w:rsidR="00EC6343" w:rsidRDefault="00EC6343">
      <w:pPr>
        <w:pStyle w:val="Ttulo3"/>
        <w:rPr>
          <w:rFonts w:ascii="Calibri" w:eastAsia="Calibri" w:hAnsi="Calibri" w:cstheme="minorBidi"/>
          <w:color w:val="00000A"/>
          <w:sz w:val="22"/>
          <w:szCs w:val="22"/>
        </w:rPr>
      </w:pPr>
      <w:bookmarkStart w:id="19" w:name="_Toc526359288"/>
      <w:bookmarkEnd w:id="19"/>
    </w:p>
    <w:p w:rsidR="00EC6343" w:rsidRDefault="00152B40">
      <w:pPr>
        <w:pStyle w:val="Ttulo3"/>
        <w:numPr>
          <w:ilvl w:val="3"/>
          <w:numId w:val="23"/>
        </w:numPr>
        <w:rPr>
          <w:i/>
        </w:rPr>
      </w:pPr>
      <w:r>
        <w:rPr>
          <w:i/>
        </w:rPr>
        <w:t>Alineación estratégica</w:t>
      </w:r>
    </w:p>
    <w:p w:rsidR="00EC6343" w:rsidRDefault="00152B40">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EC6343" w:rsidRDefault="00152B40">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EC6343" w:rsidRDefault="00152B40">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EC6343" w:rsidRDefault="00EC6343">
      <w:pPr>
        <w:pStyle w:val="Ttulo3"/>
        <w:rPr>
          <w:rFonts w:ascii="Calibri" w:eastAsia="Calibri" w:hAnsi="Calibri" w:cstheme="minorBidi"/>
          <w:color w:val="00000A"/>
          <w:sz w:val="25"/>
          <w:szCs w:val="25"/>
        </w:rPr>
      </w:pPr>
      <w:bookmarkStart w:id="20" w:name="_Toc526359289"/>
      <w:bookmarkEnd w:id="20"/>
    </w:p>
    <w:p w:rsidR="00EC6343" w:rsidRDefault="00152B40">
      <w:pPr>
        <w:pStyle w:val="Ttulo3"/>
        <w:numPr>
          <w:ilvl w:val="3"/>
          <w:numId w:val="23"/>
        </w:numPr>
        <w:rPr>
          <w:i/>
        </w:rPr>
      </w:pPr>
      <w:r>
        <w:rPr>
          <w:i/>
        </w:rPr>
        <w:t>Plazo para obtener los beneficios</w:t>
      </w:r>
    </w:p>
    <w:p w:rsidR="00EC6343" w:rsidRDefault="00152B40">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EC6343" w:rsidRDefault="00152B40">
      <w:pPr>
        <w:numPr>
          <w:ilvl w:val="0"/>
          <w:numId w:val="6"/>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w:t>
      </w:r>
      <w:r>
        <w:rPr>
          <w:sz w:val="25"/>
          <w:szCs w:val="25"/>
        </w:rPr>
        <w:lastRenderedPageBreak/>
        <w:t>obtenidos ya al inicio de la explotación. Esto se debe a que se trata de elementos inherentes a la propia naturaleza del sistema implementado.</w:t>
      </w:r>
    </w:p>
    <w:p w:rsidR="00EC6343" w:rsidRDefault="00152B40">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EC6343" w:rsidRDefault="00152B40">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EC6343" w:rsidRDefault="00EC6343">
      <w:pPr>
        <w:pStyle w:val="Ttulo3"/>
        <w:rPr>
          <w:rFonts w:ascii="Calibri" w:eastAsia="Calibri" w:hAnsi="Calibri" w:cstheme="minorBidi"/>
          <w:color w:val="00000A"/>
          <w:sz w:val="25"/>
          <w:szCs w:val="25"/>
        </w:rPr>
      </w:pPr>
      <w:bookmarkStart w:id="21" w:name="_Toc526359290"/>
      <w:bookmarkEnd w:id="21"/>
    </w:p>
    <w:p w:rsidR="00EC6343" w:rsidRDefault="00152B40">
      <w:pPr>
        <w:pStyle w:val="Ttulo3"/>
        <w:numPr>
          <w:ilvl w:val="3"/>
          <w:numId w:val="23"/>
        </w:numPr>
        <w:rPr>
          <w:i/>
        </w:rPr>
      </w:pPr>
      <w:r>
        <w:rPr>
          <w:i/>
        </w:rPr>
        <w:t>Dueño de los beneficios</w:t>
      </w:r>
    </w:p>
    <w:p w:rsidR="00EC6343" w:rsidRDefault="00152B40">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EC6343" w:rsidRDefault="00EC6343"/>
    <w:p w:rsidR="00EC6343" w:rsidRDefault="00152B40">
      <w:pPr>
        <w:pStyle w:val="Ttulo3"/>
        <w:numPr>
          <w:ilvl w:val="3"/>
          <w:numId w:val="23"/>
        </w:numPr>
        <w:rPr>
          <w:i/>
        </w:rPr>
      </w:pPr>
      <w:r>
        <w:rPr>
          <w:i/>
        </w:rPr>
        <w:t>Métricas</w:t>
      </w:r>
    </w:p>
    <w:p w:rsidR="00EC6343" w:rsidRDefault="00152B40">
      <w:pPr>
        <w:ind w:firstLine="360"/>
        <w:jc w:val="both"/>
        <w:rPr>
          <w:sz w:val="25"/>
          <w:szCs w:val="25"/>
        </w:rPr>
      </w:pPr>
      <w:bookmarkStart w:id="22" w:name="_Toc526359291"/>
      <w:bookmarkEnd w:id="22"/>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EC6343" w:rsidRDefault="00152B40">
      <w:pPr>
        <w:numPr>
          <w:ilvl w:val="0"/>
          <w:numId w:val="10"/>
        </w:numPr>
        <w:jc w:val="both"/>
        <w:rPr>
          <w:sz w:val="25"/>
          <w:szCs w:val="25"/>
        </w:rPr>
      </w:pPr>
      <w:r>
        <w:rPr>
          <w:b/>
          <w:sz w:val="25"/>
          <w:szCs w:val="25"/>
        </w:rPr>
        <w:t xml:space="preserve">Medidas directas: </w:t>
      </w:r>
    </w:p>
    <w:p w:rsidR="00EC6343" w:rsidRDefault="00152B40">
      <w:pPr>
        <w:numPr>
          <w:ilvl w:val="1"/>
          <w:numId w:val="10"/>
        </w:numPr>
        <w:rPr>
          <w:b/>
          <w:sz w:val="25"/>
          <w:szCs w:val="25"/>
        </w:rPr>
      </w:pPr>
      <w:r>
        <w:rPr>
          <w:sz w:val="25"/>
          <w:szCs w:val="25"/>
        </w:rPr>
        <w:t>Diferencia entre el personal actual y el personal actual de otro local de similares características en la zona.</w:t>
      </w:r>
    </w:p>
    <w:p w:rsidR="00EC6343" w:rsidRDefault="00152B40">
      <w:pPr>
        <w:numPr>
          <w:ilvl w:val="1"/>
          <w:numId w:val="10"/>
        </w:numPr>
        <w:rPr>
          <w:b/>
          <w:sz w:val="25"/>
          <w:szCs w:val="25"/>
        </w:rPr>
      </w:pPr>
      <w:r>
        <w:rPr>
          <w:sz w:val="25"/>
          <w:szCs w:val="25"/>
        </w:rPr>
        <w:t>Diferencia entre la productividad actual y la de otro local de similares características en la zona.</w:t>
      </w:r>
    </w:p>
    <w:p w:rsidR="00EC6343" w:rsidRDefault="00152B40">
      <w:pPr>
        <w:numPr>
          <w:ilvl w:val="1"/>
          <w:numId w:val="10"/>
        </w:numPr>
        <w:rPr>
          <w:b/>
          <w:sz w:val="25"/>
          <w:szCs w:val="25"/>
        </w:rPr>
      </w:pPr>
      <w:r>
        <w:rPr>
          <w:sz w:val="25"/>
          <w:szCs w:val="25"/>
        </w:rPr>
        <w:lastRenderedPageBreak/>
        <w:t>Diferencia entre los ingresos actuales y los de otro local de similares características en la zona.</w:t>
      </w:r>
    </w:p>
    <w:p w:rsidR="00EC6343" w:rsidRDefault="00152B40">
      <w:pPr>
        <w:numPr>
          <w:ilvl w:val="1"/>
          <w:numId w:val="10"/>
        </w:numPr>
        <w:rPr>
          <w:b/>
          <w:sz w:val="25"/>
          <w:szCs w:val="25"/>
        </w:rPr>
      </w:pPr>
      <w:r>
        <w:rPr>
          <w:sz w:val="25"/>
          <w:szCs w:val="25"/>
        </w:rPr>
        <w:t>Diferencia entre el número de clientes que acudieron al local en el primer mes de apertura y el promedio de clientes actuales.</w:t>
      </w:r>
    </w:p>
    <w:p w:rsidR="00EC6343" w:rsidRDefault="00152B40">
      <w:pPr>
        <w:numPr>
          <w:ilvl w:val="1"/>
          <w:numId w:val="10"/>
        </w:numPr>
        <w:rPr>
          <w:sz w:val="25"/>
          <w:szCs w:val="25"/>
        </w:rPr>
      </w:pPr>
      <w:r>
        <w:rPr>
          <w:sz w:val="25"/>
          <w:szCs w:val="25"/>
        </w:rPr>
        <w:t>Porcentaje de pagos que se realizan usando el sistema.</w:t>
      </w:r>
    </w:p>
    <w:p w:rsidR="00EC6343" w:rsidRDefault="00152B40">
      <w:pPr>
        <w:numPr>
          <w:ilvl w:val="1"/>
          <w:numId w:val="10"/>
        </w:numPr>
        <w:rPr>
          <w:sz w:val="25"/>
          <w:szCs w:val="25"/>
        </w:rPr>
      </w:pPr>
      <w:bookmarkStart w:id="23" w:name="_Hlk525492750"/>
      <w:bookmarkEnd w:id="23"/>
      <w:r>
        <w:rPr>
          <w:sz w:val="25"/>
          <w:szCs w:val="25"/>
        </w:rPr>
        <w:t>Porcentaje de pedidos realizados de forma autónoma por los clientes.</w:t>
      </w:r>
    </w:p>
    <w:p w:rsidR="00EC6343" w:rsidRDefault="00152B40">
      <w:pPr>
        <w:numPr>
          <w:ilvl w:val="0"/>
          <w:numId w:val="10"/>
        </w:numPr>
        <w:jc w:val="both"/>
        <w:rPr>
          <w:sz w:val="25"/>
          <w:szCs w:val="25"/>
        </w:rPr>
      </w:pPr>
      <w:r>
        <w:rPr>
          <w:b/>
          <w:sz w:val="25"/>
          <w:szCs w:val="25"/>
        </w:rPr>
        <w:t>Medidas indirectas:</w:t>
      </w:r>
      <w:r>
        <w:rPr>
          <w:sz w:val="25"/>
          <w:szCs w:val="25"/>
        </w:rPr>
        <w:t xml:space="preserve"> </w:t>
      </w:r>
    </w:p>
    <w:p w:rsidR="00EC6343" w:rsidRDefault="00152B40">
      <w:pPr>
        <w:numPr>
          <w:ilvl w:val="1"/>
          <w:numId w:val="10"/>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EC6343" w:rsidRDefault="00152B40">
      <w:pPr>
        <w:numPr>
          <w:ilvl w:val="1"/>
          <w:numId w:val="10"/>
        </w:numPr>
        <w:rPr>
          <w:b/>
          <w:sz w:val="25"/>
          <w:szCs w:val="25"/>
        </w:rPr>
      </w:pPr>
      <w:r>
        <w:rPr>
          <w:sz w:val="25"/>
          <w:szCs w:val="25"/>
        </w:rPr>
        <w:t>Resultados de las encuestas de satisfacción anónimas realizadas a los empleados.</w:t>
      </w:r>
    </w:p>
    <w:p w:rsidR="00EC6343" w:rsidRDefault="00152B40">
      <w:pPr>
        <w:numPr>
          <w:ilvl w:val="1"/>
          <w:numId w:val="10"/>
        </w:numPr>
        <w:rPr>
          <w:b/>
          <w:sz w:val="25"/>
          <w:szCs w:val="25"/>
        </w:rPr>
      </w:pPr>
      <w:r>
        <w:rPr>
          <w:sz w:val="25"/>
          <w:szCs w:val="25"/>
        </w:rPr>
        <w:t>Reducción en el número de horas de trabajo de gestión de los gerentes (mesurable a través del número de horas activo en la aplicación de gerencia).</w:t>
      </w:r>
    </w:p>
    <w:p w:rsidR="00EC6343" w:rsidRDefault="00152B40">
      <w:pPr>
        <w:numPr>
          <w:ilvl w:val="1"/>
          <w:numId w:val="10"/>
        </w:numPr>
        <w:rPr>
          <w:sz w:val="25"/>
          <w:szCs w:val="25"/>
        </w:rPr>
      </w:pPr>
      <w:r>
        <w:rPr>
          <w:sz w:val="25"/>
          <w:szCs w:val="25"/>
        </w:rPr>
        <w:t>Opinión de los gerentes acerca del sistema tras varios meses de uso.</w:t>
      </w:r>
    </w:p>
    <w:p w:rsidR="00EC6343" w:rsidRDefault="00152B40">
      <w:pPr>
        <w:numPr>
          <w:ilvl w:val="1"/>
          <w:numId w:val="10"/>
        </w:numPr>
        <w:rPr>
          <w:sz w:val="25"/>
          <w:szCs w:val="25"/>
        </w:rPr>
      </w:pPr>
      <w:bookmarkStart w:id="24" w:name="_Hlk525492760"/>
      <w:bookmarkEnd w:id="24"/>
      <w:r>
        <w:rPr>
          <w:sz w:val="25"/>
          <w:szCs w:val="25"/>
        </w:rPr>
        <w:t xml:space="preserve">Aumento del número de proveedores y empresas socias que desean realizar negocios con la EjoSL (comparado con períodos anteriores a la puesta en explotación de la solución propuesta). </w:t>
      </w:r>
    </w:p>
    <w:p w:rsidR="00EC6343" w:rsidRDefault="00EC6343">
      <w:pPr>
        <w:jc w:val="both"/>
        <w:rPr>
          <w:sz w:val="25"/>
          <w:szCs w:val="25"/>
        </w:rPr>
      </w:pPr>
    </w:p>
    <w:p w:rsidR="00EC6343" w:rsidRDefault="00152B40">
      <w:pPr>
        <w:pStyle w:val="Ttulo3"/>
        <w:numPr>
          <w:ilvl w:val="3"/>
          <w:numId w:val="23"/>
        </w:numPr>
        <w:rPr>
          <w:i/>
        </w:rPr>
      </w:pPr>
      <w:bookmarkStart w:id="25" w:name="_Toc526359292"/>
      <w:bookmarkEnd w:id="25"/>
      <w:r>
        <w:rPr>
          <w:i/>
        </w:rPr>
        <w:t>Supuestos</w:t>
      </w:r>
    </w:p>
    <w:p w:rsidR="00EC6343" w:rsidRDefault="00152B40">
      <w:pPr>
        <w:ind w:firstLine="360"/>
        <w:jc w:val="both"/>
        <w:rPr>
          <w:sz w:val="25"/>
          <w:szCs w:val="25"/>
        </w:rPr>
      </w:pPr>
      <w:r>
        <w:rPr>
          <w:sz w:val="25"/>
          <w:szCs w:val="25"/>
        </w:rPr>
        <w:t>En este punto se enumeran una serie de factores que se suponen asumibles para la obtención de beneficios en relación a la solución propuesta:</w:t>
      </w:r>
    </w:p>
    <w:p w:rsidR="00EC6343" w:rsidRDefault="00152B40">
      <w:pPr>
        <w:numPr>
          <w:ilvl w:val="0"/>
          <w:numId w:val="7"/>
        </w:numPr>
      </w:pPr>
      <w:r>
        <w:rPr>
          <w:sz w:val="25"/>
          <w:szCs w:val="25"/>
        </w:rPr>
        <w:t>Explotación del software objetivo en la fecha esperada.</w:t>
      </w:r>
    </w:p>
    <w:p w:rsidR="00EC6343" w:rsidRDefault="00152B40">
      <w:pPr>
        <w:numPr>
          <w:ilvl w:val="0"/>
          <w:numId w:val="7"/>
        </w:numPr>
      </w:pPr>
      <w:r>
        <w:rPr>
          <w:sz w:val="25"/>
          <w:szCs w:val="25"/>
        </w:rPr>
        <w:t>Capacidad para reducir la plantilla sin impedimentos legales de tipo contractual.</w:t>
      </w:r>
    </w:p>
    <w:p w:rsidR="00EC6343" w:rsidRDefault="00152B40">
      <w:pPr>
        <w:numPr>
          <w:ilvl w:val="0"/>
          <w:numId w:val="7"/>
        </w:numPr>
      </w:pPr>
      <w:r>
        <w:rPr>
          <w:sz w:val="25"/>
          <w:szCs w:val="25"/>
        </w:rPr>
        <w:t>Existencia de un marketing y demás condiciones de publicitación necesarias para que la existencia y características del local lleguen al público.</w:t>
      </w:r>
    </w:p>
    <w:p w:rsidR="00EC6343" w:rsidRDefault="00152B40">
      <w:pPr>
        <w:numPr>
          <w:ilvl w:val="0"/>
          <w:numId w:val="7"/>
        </w:numPr>
      </w:pPr>
      <w:r>
        <w:rPr>
          <w:sz w:val="25"/>
          <w:szCs w:val="25"/>
        </w:rPr>
        <w:t>No existencia de tareas de trabajo del personal de sala adicionales a las ya planificadas o adelantadas en la solución propuesta.</w:t>
      </w:r>
    </w:p>
    <w:p w:rsidR="00EC6343" w:rsidRDefault="00EC6343">
      <w:pPr>
        <w:pStyle w:val="Ttulo3"/>
        <w:rPr>
          <w:rFonts w:ascii="Calibri" w:eastAsia="Calibri" w:hAnsi="Calibri" w:cstheme="minorBidi"/>
          <w:color w:val="00000A"/>
          <w:sz w:val="22"/>
          <w:szCs w:val="22"/>
        </w:rPr>
      </w:pPr>
      <w:bookmarkStart w:id="26" w:name="_Toc526359293"/>
      <w:bookmarkEnd w:id="26"/>
    </w:p>
    <w:p w:rsidR="00EC6343" w:rsidRDefault="00152B40">
      <w:pPr>
        <w:pStyle w:val="Ttulo3"/>
        <w:numPr>
          <w:ilvl w:val="3"/>
          <w:numId w:val="23"/>
        </w:numPr>
        <w:rPr>
          <w:i/>
        </w:rPr>
      </w:pPr>
      <w:r>
        <w:rPr>
          <w:i/>
        </w:rPr>
        <w:t>Riesgos</w:t>
      </w:r>
    </w:p>
    <w:p w:rsidR="00EC6343" w:rsidRDefault="00152B40">
      <w:pPr>
        <w:ind w:firstLine="360"/>
        <w:rPr>
          <w:sz w:val="25"/>
          <w:szCs w:val="25"/>
        </w:rPr>
      </w:pPr>
      <w:r>
        <w:rPr>
          <w:sz w:val="25"/>
          <w:szCs w:val="25"/>
        </w:rPr>
        <w:t>Aquí se enumeran los principales riesgos para la obtención de los beneficios:</w:t>
      </w:r>
    </w:p>
    <w:p w:rsidR="00EC6343" w:rsidRDefault="00152B40">
      <w:pPr>
        <w:numPr>
          <w:ilvl w:val="0"/>
          <w:numId w:val="7"/>
        </w:numPr>
        <w:spacing w:after="0"/>
        <w:jc w:val="both"/>
      </w:pPr>
      <w:r>
        <w:rPr>
          <w:sz w:val="25"/>
          <w:szCs w:val="25"/>
        </w:rPr>
        <w:t>Aparición de nuevas atribuciones de los trabajadores de plantas en relación a sus interacciones con el software que no hayan sido contempladas.</w:t>
      </w:r>
    </w:p>
    <w:p w:rsidR="00EC6343" w:rsidRDefault="00152B40">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EC6343" w:rsidRDefault="00152B40">
      <w:pPr>
        <w:numPr>
          <w:ilvl w:val="0"/>
          <w:numId w:val="7"/>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EC6343" w:rsidRDefault="00152B40">
      <w:pPr>
        <w:numPr>
          <w:ilvl w:val="0"/>
          <w:numId w:val="7"/>
        </w:numPr>
        <w:spacing w:line="264" w:lineRule="auto"/>
      </w:pPr>
      <w:r>
        <w:rPr>
          <w:sz w:val="25"/>
          <w:szCs w:val="25"/>
        </w:rPr>
        <w:t>Incapacidad para aumentar la productividad derivada de una falta del volumen de negocio necesario.</w:t>
      </w:r>
    </w:p>
    <w:p w:rsidR="00EC6343" w:rsidRDefault="00152B40">
      <w:pPr>
        <w:numPr>
          <w:ilvl w:val="0"/>
          <w:numId w:val="7"/>
        </w:numPr>
        <w:spacing w:line="264" w:lineRule="auto"/>
      </w:pPr>
      <w:r>
        <w:rPr>
          <w:sz w:val="25"/>
          <w:szCs w:val="25"/>
        </w:rPr>
        <w:t>Aumento muy elevado de otras empresas con estética y propuestas similares que provocan una menor visiblización de la marca.</w:t>
      </w:r>
    </w:p>
    <w:p w:rsidR="00EC6343" w:rsidRDefault="00152B40">
      <w:pPr>
        <w:numPr>
          <w:ilvl w:val="0"/>
          <w:numId w:val="7"/>
        </w:numPr>
        <w:spacing w:after="0"/>
        <w:jc w:val="both"/>
      </w:pPr>
      <w:bookmarkStart w:id="27" w:name="_Hlk525493735"/>
      <w:r>
        <w:rPr>
          <w:sz w:val="25"/>
          <w:szCs w:val="25"/>
        </w:rPr>
        <w:t xml:space="preserve">Dificultad de utilización de las nuevas tecnologías implementadas y falta de usabilidad </w:t>
      </w:r>
      <w:bookmarkEnd w:id="27"/>
      <w:r>
        <w:rPr>
          <w:sz w:val="25"/>
          <w:szCs w:val="25"/>
        </w:rPr>
        <w:t>para empleados y clientes.</w:t>
      </w:r>
    </w:p>
    <w:p w:rsidR="00EC6343" w:rsidRDefault="00152B40">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EC6343" w:rsidRDefault="00152B40">
      <w:pPr>
        <w:numPr>
          <w:ilvl w:val="0"/>
          <w:numId w:val="7"/>
        </w:numPr>
        <w:spacing w:after="0"/>
        <w:jc w:val="both"/>
      </w:pPr>
      <w:bookmarkStart w:id="28" w:name="_Toc526359294"/>
      <w:bookmarkEnd w:id="28"/>
      <w:r>
        <w:rPr>
          <w:sz w:val="25"/>
          <w:szCs w:val="25"/>
        </w:rPr>
        <w:t>Dificultad de pago para EjoSL debido a ser una empresa recién formada.</w:t>
      </w:r>
    </w:p>
    <w:p w:rsidR="00EC6343" w:rsidRDefault="00EC6343">
      <w:pPr>
        <w:spacing w:after="0"/>
        <w:jc w:val="both"/>
      </w:pPr>
    </w:p>
    <w:p w:rsidR="00EC6343" w:rsidRDefault="00152B40">
      <w:pPr>
        <w:pStyle w:val="Ttulo2"/>
        <w:ind w:firstLine="357"/>
      </w:pPr>
      <w:bookmarkStart w:id="29" w:name="_Toc532537084"/>
      <w:r>
        <w:t>1.2. Glosario</w:t>
      </w:r>
      <w:bookmarkEnd w:id="29"/>
    </w:p>
    <w:p w:rsidR="00EC6343" w:rsidRDefault="00152B40">
      <w:pPr>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EC6343" w:rsidRDefault="00152B40">
      <w:pPr>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EC6343" w:rsidRDefault="00152B40">
      <w:pPr>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EC6343" w:rsidRDefault="00152B40">
      <w:pPr>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EC6343" w:rsidRDefault="00152B40">
      <w:pPr>
        <w:numPr>
          <w:ilvl w:val="0"/>
          <w:numId w:val="2"/>
        </w:numPr>
        <w:spacing w:after="240" w:line="264" w:lineRule="auto"/>
        <w:rPr>
          <w:sz w:val="25"/>
          <w:szCs w:val="25"/>
        </w:rPr>
      </w:pPr>
      <w:r>
        <w:rPr>
          <w:b/>
          <w:sz w:val="25"/>
          <w:szCs w:val="25"/>
        </w:rPr>
        <w:lastRenderedPageBreak/>
        <w:t>Comanda virtual:</w:t>
      </w:r>
      <w:r>
        <w:rPr>
          <w:sz w:val="25"/>
          <w:szCs w:val="25"/>
        </w:rPr>
        <w:t xml:space="preserve"> petición realizada por un cliente del local a través de la aplicación de su dispositivo para la obtención de un alimento o bebida.</w:t>
      </w:r>
    </w:p>
    <w:p w:rsidR="00EC6343" w:rsidRDefault="00152B40">
      <w:pPr>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rsidR="00EC6343" w:rsidRDefault="00152B40">
      <w:pPr>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EC6343" w:rsidRDefault="00152B40">
      <w:pPr>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EC6343" w:rsidRDefault="00152B40">
      <w:pPr>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EC6343" w:rsidRDefault="00152B40">
      <w:pPr>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EC6343" w:rsidRDefault="00152B40">
      <w:pPr>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EC6343" w:rsidRDefault="00152B40">
      <w:pPr>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EC6343" w:rsidRDefault="00152B40">
      <w:pPr>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EC6343" w:rsidRDefault="00152B40">
      <w:pPr>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EC6343" w:rsidRDefault="00152B40">
      <w:pPr>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EC6343" w:rsidRDefault="00152B40">
      <w:pPr>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EC6343" w:rsidRDefault="00152B40">
      <w:pPr>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EC6343" w:rsidRDefault="00152B40">
      <w:pPr>
        <w:numPr>
          <w:ilvl w:val="0"/>
          <w:numId w:val="2"/>
        </w:numPr>
        <w:spacing w:after="240" w:line="264" w:lineRule="auto"/>
        <w:rPr>
          <w:b/>
          <w:sz w:val="25"/>
          <w:szCs w:val="25"/>
        </w:rPr>
      </w:pPr>
      <w:r>
        <w:rPr>
          <w:b/>
          <w:sz w:val="25"/>
          <w:szCs w:val="25"/>
        </w:rPr>
        <w:lastRenderedPageBreak/>
        <w:t xml:space="preserve">QRCodeScanner: </w:t>
      </w:r>
      <w:r>
        <w:rPr>
          <w:sz w:val="25"/>
          <w:szCs w:val="25"/>
        </w:rPr>
        <w:t>librería de código libre para Android que facilita la lectura de códigos QR.</w:t>
      </w:r>
    </w:p>
    <w:p w:rsidR="00EC6343" w:rsidRDefault="00152B40">
      <w:pPr>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EC6343" w:rsidRDefault="00152B40">
      <w:pPr>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EC6343" w:rsidRDefault="00EC6343">
      <w:pPr>
        <w:spacing w:after="240" w:line="264" w:lineRule="auto"/>
        <w:ind w:left="720"/>
        <w:rPr>
          <w:b/>
          <w:sz w:val="25"/>
          <w:szCs w:val="25"/>
        </w:rPr>
      </w:pPr>
    </w:p>
    <w:p w:rsidR="00EC6343" w:rsidRDefault="00152B40">
      <w:pPr>
        <w:pStyle w:val="Ttulo2"/>
        <w:ind w:firstLine="357"/>
      </w:pPr>
      <w:bookmarkStart w:id="30" w:name="_Toc532537085"/>
      <w:r>
        <w:t>1.3. Organizaciones y personal implicado en el proyecto</w:t>
      </w:r>
      <w:bookmarkEnd w:id="30"/>
    </w:p>
    <w:p w:rsidR="00EC6343" w:rsidRDefault="00152B40">
      <w:pPr>
        <w:spacing w:after="240" w:line="264" w:lineRule="auto"/>
        <w:ind w:firstLine="357"/>
        <w:rPr>
          <w:sz w:val="25"/>
          <w:szCs w:val="25"/>
        </w:rPr>
      </w:pPr>
      <w:bookmarkStart w:id="31" w:name="_Toc526359295"/>
      <w:bookmarkEnd w:id="31"/>
      <w:r>
        <w:rPr>
          <w:sz w:val="25"/>
          <w:szCs w:val="25"/>
        </w:rPr>
        <w:t xml:space="preserve">En esta sección </w:t>
      </w:r>
      <w:bookmarkStart w:id="32" w:name="_Hlk532459625"/>
      <w:bookmarkEnd w:id="32"/>
      <w:r>
        <w:rPr>
          <w:sz w:val="25"/>
          <w:szCs w:val="25"/>
        </w:rPr>
        <w:t>se llevará a cabo una relación de los integrantes de las dos organizaciones involucradas en este proyecto de forma directa, a saber: EjoSL y 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Fungeiriño Freire por parte de EjoSL y el señor Octavio Gómez Azada por la de GEISOFT S.L.. Estas personas serán las encargadas de tomar las decisiones legales en nombre de sus respectivas organizaciones y tendrán todo el poder y también la responsabilidad ante los sucesos que eventualmente puedan acontecer fruto de dichas acciones.</w:t>
      </w:r>
    </w:p>
    <w:p w:rsidR="00EC6343" w:rsidRDefault="00152B40">
      <w:pPr>
        <w:spacing w:after="240" w:line="264" w:lineRule="auto"/>
        <w:ind w:firstLine="357"/>
        <w:rPr>
          <w:sz w:val="25"/>
          <w:szCs w:val="25"/>
        </w:rPr>
      </w:pPr>
      <w:r>
        <w:rPr>
          <w:sz w:val="25"/>
          <w:szCs w:val="25"/>
        </w:rPr>
        <w:t>A continuación se describirá el personal involucrado en el proyecto por parte de la empresa contratada GEISOFT S.L..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EC6343" w:rsidRDefault="00152B40">
      <w:pPr>
        <w:numPr>
          <w:ilvl w:val="0"/>
          <w:numId w:val="59"/>
        </w:numPr>
        <w:jc w:val="both"/>
        <w:rPr>
          <w:b/>
        </w:rPr>
      </w:pPr>
      <w:r>
        <w:rPr>
          <w:b/>
          <w:sz w:val="25"/>
          <w:szCs w:val="25"/>
        </w:rPr>
        <w:t xml:space="preserve">Nombre: </w:t>
      </w:r>
      <w:bookmarkStart w:id="33" w:name="_Hlk525494793"/>
      <w:bookmarkEnd w:id="33"/>
      <w:r>
        <w:rPr>
          <w:sz w:val="25"/>
          <w:szCs w:val="25"/>
        </w:rPr>
        <w:t>Sergio Rey Blanco</w:t>
      </w:r>
    </w:p>
    <w:p w:rsidR="00EC6343" w:rsidRDefault="00152B40">
      <w:pPr>
        <w:numPr>
          <w:ilvl w:val="1"/>
          <w:numId w:val="59"/>
        </w:numPr>
        <w:jc w:val="both"/>
        <w:rPr>
          <w:b/>
        </w:rPr>
      </w:pPr>
      <w:r>
        <w:rPr>
          <w:b/>
          <w:sz w:val="25"/>
          <w:szCs w:val="25"/>
        </w:rPr>
        <w:t>Rol en el proyecto:</w:t>
      </w:r>
      <w:r>
        <w:rPr>
          <w:b/>
        </w:rPr>
        <w:t xml:space="preserve"> </w:t>
      </w:r>
      <w:bookmarkStart w:id="34" w:name="_Hlk525494781"/>
      <w:bookmarkEnd w:id="34"/>
      <w:r>
        <w:rPr>
          <w:sz w:val="25"/>
          <w:szCs w:val="25"/>
        </w:rPr>
        <w:t>Director de proyecto</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lastRenderedPageBreak/>
        <w:t xml:space="preserve">Otra información: </w:t>
      </w:r>
      <w:r>
        <w:rPr>
          <w:sz w:val="25"/>
          <w:szCs w:val="25"/>
        </w:rPr>
        <w:t>responsable del buen término del proyecto</w:t>
      </w:r>
      <w:r>
        <w:rPr>
          <w:b/>
        </w:rPr>
        <w:t xml:space="preserve"> </w:t>
      </w:r>
    </w:p>
    <w:p w:rsidR="00EC6343" w:rsidRDefault="00152B40">
      <w:pPr>
        <w:numPr>
          <w:ilvl w:val="0"/>
          <w:numId w:val="59"/>
        </w:numPr>
        <w:jc w:val="both"/>
        <w:rPr>
          <w:b/>
        </w:rPr>
      </w:pPr>
      <w:r>
        <w:rPr>
          <w:b/>
          <w:sz w:val="25"/>
          <w:szCs w:val="25"/>
        </w:rPr>
        <w:t xml:space="preserve">Nombre: </w:t>
      </w:r>
      <w:bookmarkStart w:id="35" w:name="_Hlk525494811"/>
      <w:bookmarkEnd w:id="35"/>
      <w:r>
        <w:rPr>
          <w:sz w:val="25"/>
          <w:szCs w:val="25"/>
        </w:rPr>
        <w:t>Germán Rodríguez Alonso</w:t>
      </w:r>
    </w:p>
    <w:p w:rsidR="00EC6343" w:rsidRDefault="00152B40">
      <w:pPr>
        <w:numPr>
          <w:ilvl w:val="1"/>
          <w:numId w:val="59"/>
        </w:numPr>
        <w:jc w:val="both"/>
        <w:rPr>
          <w:b/>
        </w:rPr>
      </w:pPr>
      <w:r>
        <w:rPr>
          <w:b/>
          <w:sz w:val="25"/>
          <w:szCs w:val="25"/>
        </w:rPr>
        <w:t>Rol en el proyecto:</w:t>
      </w:r>
      <w:r>
        <w:rPr>
          <w:b/>
        </w:rPr>
        <w:t xml:space="preserve"> </w:t>
      </w:r>
      <w:r>
        <w:rPr>
          <w:sz w:val="25"/>
          <w:szCs w:val="25"/>
        </w:rPr>
        <w:t>Asegurador de la calidad</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responsable de asegurar la calidad de los productos del trabajo</w:t>
      </w:r>
    </w:p>
    <w:p w:rsidR="00EC6343" w:rsidRDefault="00152B40">
      <w:pPr>
        <w:numPr>
          <w:ilvl w:val="0"/>
          <w:numId w:val="59"/>
        </w:numPr>
        <w:jc w:val="both"/>
        <w:rPr>
          <w:b/>
        </w:rPr>
      </w:pPr>
      <w:r>
        <w:rPr>
          <w:b/>
          <w:sz w:val="25"/>
          <w:szCs w:val="25"/>
        </w:rPr>
        <w:t xml:space="preserve">Nombre: </w:t>
      </w:r>
      <w:bookmarkStart w:id="36" w:name="_Hlk525494823"/>
      <w:bookmarkEnd w:id="36"/>
      <w:r>
        <w:rPr>
          <w:sz w:val="25"/>
          <w:szCs w:val="25"/>
        </w:rPr>
        <w:t>Abraham Rial Carreira</w:t>
      </w:r>
    </w:p>
    <w:p w:rsidR="00EC6343" w:rsidRDefault="00152B40">
      <w:pPr>
        <w:numPr>
          <w:ilvl w:val="1"/>
          <w:numId w:val="59"/>
        </w:numPr>
        <w:jc w:val="both"/>
        <w:rPr>
          <w:b/>
        </w:rPr>
      </w:pPr>
      <w:r>
        <w:rPr>
          <w:b/>
          <w:sz w:val="25"/>
          <w:szCs w:val="25"/>
        </w:rPr>
        <w:t>Rol en el proyecto:</w:t>
      </w:r>
      <w:r>
        <w:rPr>
          <w:b/>
        </w:rPr>
        <w:t xml:space="preserve"> </w:t>
      </w:r>
      <w:r>
        <w:rPr>
          <w:sz w:val="25"/>
          <w:szCs w:val="25"/>
        </w:rPr>
        <w:t>Gestor de configuración</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color w:val="C45911" w:themeColor="accent2" w:themeShade="BF"/>
        </w:rPr>
      </w:pPr>
      <w:r>
        <w:rPr>
          <w:b/>
          <w:sz w:val="25"/>
          <w:szCs w:val="25"/>
        </w:rPr>
        <w:t xml:space="preserve">Otra información: </w:t>
      </w:r>
      <w:r>
        <w:rPr>
          <w:sz w:val="25"/>
          <w:szCs w:val="25"/>
        </w:rPr>
        <w:t>responsable de la gestión de la configuración</w:t>
      </w:r>
    </w:p>
    <w:p w:rsidR="00EC6343" w:rsidRDefault="00152B40">
      <w:pPr>
        <w:numPr>
          <w:ilvl w:val="0"/>
          <w:numId w:val="59"/>
        </w:numPr>
        <w:jc w:val="both"/>
        <w:rPr>
          <w:b/>
        </w:rPr>
      </w:pPr>
      <w:r>
        <w:rPr>
          <w:b/>
          <w:sz w:val="25"/>
          <w:szCs w:val="25"/>
        </w:rPr>
        <w:t xml:space="preserve">Nombre: </w:t>
      </w:r>
      <w:bookmarkStart w:id="37" w:name="_Hlk525494840"/>
      <w:bookmarkEnd w:id="37"/>
      <w:r>
        <w:rPr>
          <w:sz w:val="25"/>
          <w:szCs w:val="25"/>
        </w:rPr>
        <w:t>Rodrigo Rey Duarte</w:t>
      </w:r>
    </w:p>
    <w:p w:rsidR="00EC6343" w:rsidRDefault="00152B40">
      <w:pPr>
        <w:numPr>
          <w:ilvl w:val="1"/>
          <w:numId w:val="59"/>
        </w:numPr>
        <w:jc w:val="both"/>
        <w:rPr>
          <w:b/>
        </w:rPr>
      </w:pPr>
      <w:r>
        <w:rPr>
          <w:b/>
          <w:sz w:val="25"/>
          <w:szCs w:val="25"/>
        </w:rPr>
        <w:t xml:space="preserve">Rol en el proyecto: </w:t>
      </w:r>
      <w:r>
        <w:rPr>
          <w:sz w:val="25"/>
          <w:szCs w:val="25"/>
        </w:rPr>
        <w:t>Gestor documental</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responsable de la documentación del proyecto</w:t>
      </w:r>
    </w:p>
    <w:p w:rsidR="00EC6343" w:rsidRDefault="00152B40">
      <w:pPr>
        <w:numPr>
          <w:ilvl w:val="0"/>
          <w:numId w:val="59"/>
        </w:numPr>
        <w:jc w:val="both"/>
        <w:rPr>
          <w:b/>
        </w:rPr>
      </w:pPr>
      <w:r>
        <w:rPr>
          <w:b/>
          <w:sz w:val="25"/>
          <w:szCs w:val="25"/>
        </w:rPr>
        <w:t xml:space="preserve">Nombre: </w:t>
      </w:r>
      <w:r>
        <w:rPr>
          <w:sz w:val="25"/>
          <w:szCs w:val="25"/>
        </w:rPr>
        <w:t>José María Ordóñez Gutiérrez</w:t>
      </w:r>
    </w:p>
    <w:p w:rsidR="00EC6343" w:rsidRDefault="00152B40">
      <w:pPr>
        <w:numPr>
          <w:ilvl w:val="1"/>
          <w:numId w:val="59"/>
        </w:numPr>
        <w:jc w:val="both"/>
        <w:rPr>
          <w:b/>
        </w:rPr>
      </w:pPr>
      <w:r>
        <w:rPr>
          <w:b/>
          <w:sz w:val="25"/>
          <w:szCs w:val="25"/>
        </w:rPr>
        <w:t xml:space="preserve">Rol en el proyecto: </w:t>
      </w:r>
      <w:r>
        <w:rPr>
          <w:sz w:val="25"/>
          <w:szCs w:val="25"/>
        </w:rPr>
        <w:t>CEO de GEI SOFT S.L.</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socio fundador y actual CEO de la empresa desarrolladora del producto final GEI SOFT S.L.</w:t>
      </w:r>
    </w:p>
    <w:p w:rsidR="00EC6343" w:rsidRDefault="00152B40">
      <w:pPr>
        <w:spacing w:after="240" w:line="264" w:lineRule="auto"/>
        <w:ind w:firstLine="357"/>
      </w:pPr>
      <w:r>
        <w:rPr>
          <w:sz w:val="25"/>
          <w:szCs w:val="25"/>
        </w:rPr>
        <w:t xml:space="preserve">En cuanto al personal responsable de la ejecución del proyecto, para mayor información y detalles al respecto, debe consultarse </w:t>
      </w:r>
      <w:hyperlink w:anchor="_Roles_y_responsabilidades">
        <w:r>
          <w:rPr>
            <w:rStyle w:val="EnlacedeInternet"/>
            <w:webHidden/>
            <w:sz w:val="25"/>
            <w:szCs w:val="25"/>
          </w:rPr>
          <w:t>este apartado</w:t>
        </w:r>
      </w:hyperlink>
      <w:r>
        <w:rPr>
          <w:sz w:val="25"/>
          <w:szCs w:val="25"/>
        </w:rPr>
        <w:t xml:space="preserve"> donde se detalla la parte de gestión de los Recursos Humanos.</w:t>
      </w:r>
    </w:p>
    <w:p w:rsidR="00EC6343" w:rsidRDefault="00152B40">
      <w:pPr>
        <w:spacing w:after="240" w:line="264" w:lineRule="auto"/>
        <w:ind w:firstLine="357"/>
        <w:rPr>
          <w:sz w:val="25"/>
          <w:szCs w:val="25"/>
        </w:rPr>
      </w:pPr>
      <w:r>
        <w:rPr>
          <w:sz w:val="25"/>
          <w:szCs w:val="25"/>
        </w:rPr>
        <w:lastRenderedPageBreak/>
        <w:t>En lo que respecta al personal de la empresa cliente, esto es EjoSL, debe indicarse que únicamente se detallarán aquellos individuos que poseen una relación o vinculación más directa con el proyecto actual:</w:t>
      </w:r>
    </w:p>
    <w:p w:rsidR="00EC6343" w:rsidRDefault="00152B40">
      <w:pPr>
        <w:numPr>
          <w:ilvl w:val="0"/>
          <w:numId w:val="59"/>
        </w:numPr>
        <w:jc w:val="both"/>
        <w:rPr>
          <w:b/>
        </w:rPr>
      </w:pPr>
      <w:r>
        <w:rPr>
          <w:b/>
          <w:sz w:val="25"/>
          <w:szCs w:val="25"/>
        </w:rPr>
        <w:t xml:space="preserve">Nombre: </w:t>
      </w:r>
      <w:bookmarkStart w:id="38" w:name="_Hlk525494874"/>
      <w:bookmarkStart w:id="39" w:name="_Hlk526355788"/>
      <w:bookmarkEnd w:id="38"/>
      <w:bookmarkEnd w:id="39"/>
      <w:r>
        <w:rPr>
          <w:sz w:val="25"/>
          <w:szCs w:val="25"/>
        </w:rPr>
        <w:t>Efrén Arias Jordán</w:t>
      </w:r>
    </w:p>
    <w:p w:rsidR="00EC6343" w:rsidRDefault="00152B40">
      <w:pPr>
        <w:numPr>
          <w:ilvl w:val="1"/>
          <w:numId w:val="59"/>
        </w:numPr>
        <w:jc w:val="both"/>
        <w:rPr>
          <w:b/>
        </w:rPr>
      </w:pPr>
      <w:r>
        <w:rPr>
          <w:b/>
          <w:sz w:val="25"/>
          <w:szCs w:val="25"/>
        </w:rPr>
        <w:t>Rol en el proyecto:</w:t>
      </w:r>
      <w:r>
        <w:rPr>
          <w:b/>
        </w:rPr>
        <w:t xml:space="preserve"> </w:t>
      </w:r>
      <w:r>
        <w:rPr>
          <w:sz w:val="25"/>
          <w:szCs w:val="25"/>
        </w:rPr>
        <w:t>analista</w:t>
      </w:r>
    </w:p>
    <w:p w:rsidR="00EC6343" w:rsidRDefault="00152B40">
      <w:pPr>
        <w:numPr>
          <w:ilvl w:val="1"/>
          <w:numId w:val="59"/>
        </w:numPr>
        <w:jc w:val="both"/>
        <w:rPr>
          <w:b/>
        </w:rPr>
      </w:pPr>
      <w:r>
        <w:rPr>
          <w:b/>
          <w:sz w:val="25"/>
          <w:szCs w:val="25"/>
        </w:rPr>
        <w:t>Organización:</w:t>
      </w:r>
      <w:r>
        <w:rPr>
          <w:b/>
        </w:rPr>
        <w:t xml:space="preserve"> </w:t>
      </w:r>
      <w:r>
        <w:rPr>
          <w:sz w:val="25"/>
          <w:szCs w:val="25"/>
        </w:rPr>
        <w:t>EjoSL</w:t>
      </w:r>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EC6343" w:rsidRDefault="00152B40">
      <w:pPr>
        <w:numPr>
          <w:ilvl w:val="0"/>
          <w:numId w:val="59"/>
        </w:numPr>
        <w:jc w:val="both"/>
        <w:rPr>
          <w:b/>
        </w:rPr>
      </w:pPr>
      <w:r>
        <w:rPr>
          <w:b/>
          <w:sz w:val="25"/>
          <w:szCs w:val="25"/>
        </w:rPr>
        <w:t xml:space="preserve">Nombre: </w:t>
      </w:r>
      <w:bookmarkStart w:id="40" w:name="_Hlk525494889"/>
      <w:bookmarkEnd w:id="40"/>
      <w:r>
        <w:rPr>
          <w:sz w:val="25"/>
          <w:szCs w:val="25"/>
        </w:rPr>
        <w:t>José Ángel Taboada González</w:t>
      </w:r>
    </w:p>
    <w:p w:rsidR="00EC6343" w:rsidRDefault="00152B40">
      <w:pPr>
        <w:numPr>
          <w:ilvl w:val="1"/>
          <w:numId w:val="59"/>
        </w:numPr>
        <w:jc w:val="both"/>
        <w:rPr>
          <w:b/>
        </w:rPr>
      </w:pPr>
      <w:r>
        <w:rPr>
          <w:b/>
          <w:sz w:val="25"/>
          <w:szCs w:val="25"/>
        </w:rPr>
        <w:t xml:space="preserve">Rol en el proyecto: </w:t>
      </w:r>
      <w:r>
        <w:rPr>
          <w:sz w:val="25"/>
          <w:szCs w:val="25"/>
        </w:rPr>
        <w:t>analista</w:t>
      </w:r>
    </w:p>
    <w:p w:rsidR="00EC6343" w:rsidRDefault="00152B40">
      <w:pPr>
        <w:numPr>
          <w:ilvl w:val="1"/>
          <w:numId w:val="59"/>
        </w:numPr>
        <w:jc w:val="both"/>
        <w:rPr>
          <w:b/>
        </w:rPr>
      </w:pPr>
      <w:r>
        <w:rPr>
          <w:b/>
          <w:sz w:val="25"/>
          <w:szCs w:val="25"/>
        </w:rPr>
        <w:t>Organización:</w:t>
      </w:r>
      <w:r>
        <w:rPr>
          <w:b/>
        </w:rPr>
        <w:t xml:space="preserve"> </w:t>
      </w:r>
      <w:r>
        <w:rPr>
          <w:sz w:val="25"/>
          <w:szCs w:val="25"/>
        </w:rPr>
        <w:t>EjoSL</w:t>
      </w:r>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rPr>
          <w:b/>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EC6343" w:rsidRDefault="00152B40">
      <w:pPr>
        <w:numPr>
          <w:ilvl w:val="0"/>
          <w:numId w:val="59"/>
        </w:numPr>
        <w:jc w:val="both"/>
        <w:rPr>
          <w:b/>
        </w:rPr>
      </w:pPr>
      <w:r>
        <w:rPr>
          <w:b/>
          <w:sz w:val="25"/>
          <w:szCs w:val="25"/>
        </w:rPr>
        <w:t xml:space="preserve">Nombre: </w:t>
      </w:r>
      <w:r>
        <w:rPr>
          <w:sz w:val="25"/>
          <w:szCs w:val="25"/>
        </w:rPr>
        <w:t>Pedro Margallo Rojo</w:t>
      </w:r>
    </w:p>
    <w:p w:rsidR="00EC6343" w:rsidRDefault="00152B40">
      <w:pPr>
        <w:numPr>
          <w:ilvl w:val="1"/>
          <w:numId w:val="59"/>
        </w:numPr>
        <w:jc w:val="both"/>
        <w:rPr>
          <w:b/>
        </w:rPr>
      </w:pPr>
      <w:r>
        <w:rPr>
          <w:b/>
          <w:sz w:val="25"/>
          <w:szCs w:val="25"/>
        </w:rPr>
        <w:t xml:space="preserve">Rol en el proyecto: </w:t>
      </w:r>
      <w:r>
        <w:rPr>
          <w:sz w:val="25"/>
          <w:szCs w:val="25"/>
        </w:rPr>
        <w:t>cliente</w:t>
      </w:r>
    </w:p>
    <w:p w:rsidR="00EC6343" w:rsidRDefault="00152B40">
      <w:pPr>
        <w:numPr>
          <w:ilvl w:val="1"/>
          <w:numId w:val="59"/>
        </w:numPr>
        <w:jc w:val="both"/>
        <w:rPr>
          <w:b/>
        </w:rPr>
      </w:pPr>
      <w:r>
        <w:rPr>
          <w:b/>
          <w:sz w:val="25"/>
          <w:szCs w:val="25"/>
        </w:rPr>
        <w:t>Organización:</w:t>
      </w:r>
      <w:r>
        <w:rPr>
          <w:b/>
        </w:rPr>
        <w:t xml:space="preserve"> </w:t>
      </w:r>
      <w:r>
        <w:rPr>
          <w:sz w:val="25"/>
          <w:szCs w:val="25"/>
        </w:rPr>
        <w:t>EjoSL.</w:t>
      </w:r>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rPr>
          <w:b/>
        </w:rPr>
      </w:pPr>
      <w:r>
        <w:rPr>
          <w:b/>
          <w:sz w:val="25"/>
          <w:szCs w:val="25"/>
        </w:rPr>
        <w:t xml:space="preserve">Otra información: </w:t>
      </w:r>
      <w:r>
        <w:rPr>
          <w:sz w:val="25"/>
          <w:szCs w:val="25"/>
        </w:rPr>
        <w:t>CEO de la empresa EjoSL</w:t>
      </w:r>
    </w:p>
    <w:p w:rsidR="00EC6343" w:rsidRDefault="00EC6343">
      <w:pPr>
        <w:jc w:val="both"/>
        <w:rPr>
          <w:sz w:val="25"/>
          <w:szCs w:val="25"/>
        </w:rPr>
      </w:pPr>
    </w:p>
    <w:p w:rsidR="00EC6343" w:rsidRDefault="00152B40">
      <w:pPr>
        <w:pStyle w:val="Ttulo2"/>
        <w:ind w:firstLine="357"/>
      </w:pPr>
      <w:bookmarkStart w:id="41" w:name="_Toc526359299"/>
      <w:bookmarkStart w:id="42" w:name="_Toc529947116"/>
      <w:bookmarkStart w:id="43" w:name="_Toc532537086"/>
      <w:bookmarkEnd w:id="41"/>
      <w:r>
        <w:t xml:space="preserve">1.4. </w:t>
      </w:r>
      <w:bookmarkEnd w:id="42"/>
      <w:r>
        <w:t>Objetivos del proyecto</w:t>
      </w:r>
      <w:bookmarkEnd w:id="43"/>
    </w:p>
    <w:p w:rsidR="00EC6343" w:rsidRDefault="00152B40">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44" w:name="_Hlk525492262"/>
            <w:bookmarkEnd w:id="44"/>
            <w:r>
              <w:rPr>
                <w:rFonts w:ascii="Arial" w:hAnsi="Arial" w:cs="Arial"/>
                <w:color w:val="FFFFFF"/>
              </w:rPr>
              <w:t>Enviar de comandas a cocinas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45" w:name="_Hlk525492514"/>
            <w:r>
              <w:rPr>
                <w:rFonts w:ascii="Arial" w:hAnsi="Arial" w:cs="Arial"/>
                <w:b/>
                <w:i/>
              </w:rPr>
              <w:t>El sistema deberá</w:t>
            </w:r>
            <w:bookmarkEnd w:id="45"/>
            <w:r>
              <w:rPr>
                <w:rFonts w:ascii="Arial" w:hAnsi="Arial" w:cs="Arial"/>
              </w:rPr>
              <w:t xml:space="preserve"> disponer de la funcionalidad completa para tomar nota del pedido de un cliente y enviarlo de forma remota a cocinas.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bookmarkStart w:id="46" w:name="_Hlk509836509"/>
            <w:bookmarkEnd w:id="46"/>
            <w:r>
              <w:rPr>
                <w:rFonts w:ascii="Arial" w:hAnsi="Arial" w:cs="Arial"/>
              </w:rPr>
              <w:t>alta</w:t>
            </w:r>
          </w:p>
        </w:tc>
      </w:tr>
    </w:tbl>
    <w:p w:rsidR="00EC6343" w:rsidRDefault="00EC6343">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47" w:name="_Hlk525492276"/>
            <w:bookmarkEnd w:id="47"/>
            <w:r>
              <w:rPr>
                <w:rFonts w:ascii="Arial" w:hAnsi="Arial" w:cs="Arial"/>
                <w:color w:val="FFFFFF"/>
              </w:rPr>
              <w:t>Cobrar con tarjeta contactless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48" w:name="_Hlk525492508"/>
            <w:r>
              <w:rPr>
                <w:rFonts w:ascii="Arial" w:hAnsi="Arial" w:cs="Arial"/>
                <w:b/>
                <w:i/>
              </w:rPr>
              <w:t>El sistema deberá</w:t>
            </w:r>
            <w:bookmarkEnd w:id="48"/>
            <w:r>
              <w:rPr>
                <w:rFonts w:ascii="Arial" w:hAnsi="Arial" w:cs="Arial"/>
              </w:rPr>
              <w:t xml:space="preserve"> disponer de la funcionalidad completa para cobrar las consumiciones de los clientes con una tarjeta TPV de tipo contactless a través de la tecnología NFC.</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49" w:name="_Hlk525492283"/>
            <w:bookmarkEnd w:id="49"/>
            <w:r>
              <w:rPr>
                <w:rFonts w:ascii="Arial" w:hAnsi="Arial" w:cs="Arial"/>
                <w:color w:val="FFFFFF"/>
              </w:rPr>
              <w:t>Bloquear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0" w:name="_Hlk525492501"/>
            <w:r>
              <w:rPr>
                <w:rFonts w:ascii="Arial" w:hAnsi="Arial" w:cs="Arial"/>
                <w:b/>
                <w:i/>
              </w:rPr>
              <w:t>El sistema deberá</w:t>
            </w:r>
            <w:bookmarkEnd w:id="50"/>
            <w:r>
              <w:rPr>
                <w:rFonts w:ascii="Arial" w:hAnsi="Arial" w:cs="Arial"/>
              </w:rPr>
              <w:t xml:space="preserve"> disponer de la funcionalidad completa para poder bloquear la mesa tras la lectura de un código QR incluido en una pantalla situada en la propia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1" w:name="_Hlk525492290"/>
            <w:bookmarkEnd w:id="51"/>
            <w:r>
              <w:rPr>
                <w:rFonts w:ascii="Arial" w:hAnsi="Arial" w:cs="Arial"/>
                <w:color w:val="FFFFFF"/>
              </w:rPr>
              <w:t>Reservar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2"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2"/>
            <w:r>
              <w:rPr>
                <w:rFonts w:ascii="Arial" w:hAnsi="Arial" w:cs="Arial"/>
              </w:rPr>
              <w:t xml:space="preserve"> Una mesa debe de quedar marcada como reservada una vez lo haya sido.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3" w:name="_Hlk525492297"/>
            <w:bookmarkEnd w:id="53"/>
            <w:r>
              <w:rPr>
                <w:rFonts w:ascii="Arial" w:hAnsi="Arial" w:cs="Arial"/>
                <w:color w:val="FFFFFF"/>
              </w:rPr>
              <w:t>Realizar pedido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4" w:name="_Hlk525492487"/>
            <w:r>
              <w:rPr>
                <w:rFonts w:ascii="Arial" w:hAnsi="Arial" w:cs="Arial"/>
                <w:b/>
                <w:i/>
              </w:rPr>
              <w:t>El sistema deberá</w:t>
            </w:r>
            <w:bookmarkEnd w:id="54"/>
            <w:r>
              <w:rPr>
                <w:rFonts w:ascii="Arial" w:hAnsi="Arial" w:cs="Arial"/>
              </w:rPr>
              <w:t xml:space="preserve"> disponer de la funcionalidad completa para poder realizar un pedido desde una mesa ya desbloqueada por un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5" w:name="_Hlk525492303"/>
            <w:r>
              <w:rPr>
                <w:rFonts w:ascii="Arial" w:hAnsi="Arial" w:cs="Arial"/>
                <w:color w:val="FFFFFF"/>
              </w:rPr>
              <w:t>Requerir pago</w:t>
            </w:r>
            <w:bookmarkEnd w:id="55"/>
            <w:r>
              <w:rPr>
                <w:rFonts w:ascii="Arial" w:hAnsi="Arial" w:cs="Arial"/>
                <w:color w:val="FFFFFF"/>
              </w:rPr>
              <w:t xml:space="preserve"> o servicio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6"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56"/>
            <w:r>
              <w:rPr>
                <w:rFonts w:ascii="Arial" w:hAnsi="Arial" w:cs="Arial"/>
              </w:rPr>
              <w:t xml:space="preserve"> o volver a ser atendido.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7" w:name="_Hlk525492309"/>
            <w:bookmarkEnd w:id="57"/>
            <w:r>
              <w:rPr>
                <w:rFonts w:ascii="Arial" w:hAnsi="Arial" w:cs="Arial"/>
                <w:color w:val="FFFFFF"/>
              </w:rPr>
              <w:t>Liberar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8"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58"/>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9" w:name="_Hlk525492315"/>
            <w:bookmarkEnd w:id="59"/>
            <w:r>
              <w:rPr>
                <w:rFonts w:ascii="Arial" w:hAnsi="Arial" w:cs="Arial"/>
                <w:color w:val="FFFFFF"/>
              </w:rPr>
              <w:t>Presentar una interfaz y aspecto tecnológico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0" w:name="_Hlk525492463"/>
            <w:r>
              <w:rPr>
                <w:rFonts w:ascii="Arial" w:hAnsi="Arial" w:cs="Arial"/>
                <w:b/>
                <w:i/>
              </w:rPr>
              <w:t>El sistema deberá</w:t>
            </w:r>
            <w:bookmarkEnd w:id="60"/>
            <w:r>
              <w:rPr>
                <w:rFonts w:ascii="Arial" w:hAnsi="Arial" w:cs="Arial"/>
              </w:rPr>
              <w:t xml:space="preserve"> disponer de un aspecto en consonancia con la estética del local, que será de corte marcadamente tecnológico y futurista.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1" w:name="_Hlk525492321"/>
            <w:bookmarkEnd w:id="61"/>
            <w:r>
              <w:rPr>
                <w:rFonts w:ascii="Arial" w:hAnsi="Arial" w:cs="Arial"/>
                <w:color w:val="FFFFFF"/>
              </w:rPr>
              <w:t>Realizar funcionalidades básicas de hostelería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2"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2"/>
            <w:r>
              <w:rPr>
                <w:rFonts w:ascii="Arial" w:hAnsi="Arial" w:cs="Arial"/>
              </w:rPr>
              <w:t>.</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3" w:name="_Hlk525492328"/>
            <w:bookmarkEnd w:id="63"/>
            <w:r>
              <w:rPr>
                <w:rFonts w:ascii="Arial" w:hAnsi="Arial" w:cs="Arial"/>
                <w:color w:val="FFFFFF"/>
              </w:rPr>
              <w:t>Gestionar stocks</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4" w:name="_Hlk525492449"/>
            <w:r>
              <w:rPr>
                <w:rFonts w:ascii="Arial" w:hAnsi="Arial" w:cs="Arial"/>
                <w:b/>
                <w:i/>
              </w:rPr>
              <w:t>El sistema deberá</w:t>
            </w:r>
            <w:bookmarkEnd w:id="64"/>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5" w:name="_Hlk525492334"/>
            <w:bookmarkEnd w:id="65"/>
            <w:r>
              <w:rPr>
                <w:rFonts w:ascii="Arial" w:hAnsi="Arial" w:cs="Arial"/>
                <w:color w:val="FFFFFF"/>
              </w:rPr>
              <w:t>Gestionar almacenaje y reposición</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6" w:name="_Hlk525492442"/>
            <w:r>
              <w:rPr>
                <w:rFonts w:ascii="Arial" w:hAnsi="Arial" w:cs="Arial"/>
                <w:b/>
                <w:i/>
              </w:rPr>
              <w:t>El sistema deberá</w:t>
            </w:r>
            <w:bookmarkEnd w:id="66"/>
            <w:r>
              <w:rPr>
                <w:rFonts w:ascii="Arial" w:hAnsi="Arial" w:cs="Arial"/>
              </w:rPr>
              <w:t xml:space="preserve"> disponer de la funcionalidad completa para poder gestionar de forma correcta las tareas básicas de almacenaje y reposición.</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 xml:space="preserve">Gestionar nóminas e impuestos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7" w:name="_Hlk525492340"/>
            <w:bookmarkEnd w:id="67"/>
            <w:r>
              <w:rPr>
                <w:rFonts w:ascii="Arial" w:hAnsi="Arial" w:cs="Arial"/>
                <w:color w:val="FFFFFF"/>
              </w:rPr>
              <w:t>Facturar en tiempo real</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8"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68"/>
            <w:r>
              <w:rPr>
                <w:rFonts w:ascii="Arial" w:hAnsi="Arial" w:cs="Arial"/>
              </w:rPr>
              <w:t xml:space="preserve"> También deberá mostrar información en tiempo real del estado de facturación de la mesa.</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puede realizar tareas de facturación diversas de forma adecuada. Estas tareas de </w:t>
            </w:r>
            <w:r>
              <w:rPr>
                <w:rFonts w:ascii="Arial" w:hAnsi="Arial" w:cs="Arial"/>
              </w:rPr>
              <w:lastRenderedPageBreak/>
              <w:t>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9" w:name="_Hlk525492349"/>
            <w:bookmarkEnd w:id="69"/>
            <w:r>
              <w:rPr>
                <w:rFonts w:ascii="Arial" w:hAnsi="Arial" w:cs="Arial"/>
                <w:color w:val="FFFFFF"/>
              </w:rPr>
              <w:t>Reducir el personal necesario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70" w:name="_Hlk525492427"/>
            <w:r>
              <w:rPr>
                <w:rFonts w:ascii="Arial" w:hAnsi="Arial" w:cs="Arial"/>
                <w:b/>
                <w:i/>
              </w:rPr>
              <w:t>El sistema deberá</w:t>
            </w:r>
            <w:bookmarkEnd w:id="70"/>
            <w:r>
              <w:rPr>
                <w:rFonts w:ascii="Arial" w:hAnsi="Arial" w:cs="Arial"/>
              </w:rPr>
              <w:t xml:space="preserve"> disminuir el personal necesario para el local en un 35% respecto a otros de similares dimensiones.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71" w:name="_Hlk525492354"/>
            <w:bookmarkEnd w:id="71"/>
            <w:r>
              <w:rPr>
                <w:rFonts w:ascii="Arial" w:hAnsi="Arial" w:cs="Arial"/>
                <w:color w:val="FFFFFF"/>
              </w:rPr>
              <w:t>Aumentar la productividad media mensual</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72" w:name="_Hlk525492399"/>
            <w:r>
              <w:rPr>
                <w:rFonts w:ascii="Arial" w:hAnsi="Arial" w:cs="Arial"/>
                <w:b/>
                <w:i/>
              </w:rPr>
              <w:t>El sistema deberá</w:t>
            </w:r>
            <w:bookmarkEnd w:id="72"/>
            <w:r>
              <w:rPr>
                <w:rFonts w:ascii="Arial" w:hAnsi="Arial" w:cs="Arial"/>
              </w:rPr>
              <w:t xml:space="preserve"> aumentar la productividad media mensual aumentada en un 20% respecto a los “benchmarks” de otros locales de dimensiones similares.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Retroalimentación con el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Sincronización de pantallas para comanda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Ocio para el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p w:rsidR="00EC6343" w:rsidRDefault="00152B40">
      <w:pPr>
        <w:pStyle w:val="Ttulo2"/>
        <w:ind w:firstLine="357"/>
      </w:pPr>
      <w:bookmarkStart w:id="73" w:name="_Toc526359300"/>
      <w:bookmarkStart w:id="74" w:name="_Toc532537087"/>
      <w:bookmarkEnd w:id="73"/>
      <w:r>
        <w:t>1.5. Exclusiones del proyecto.</w:t>
      </w:r>
      <w:bookmarkEnd w:id="74"/>
    </w:p>
    <w:p w:rsidR="00EC6343" w:rsidRDefault="00152B40">
      <w:pPr>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EC6343" w:rsidRDefault="00152B40">
      <w:pPr>
        <w:numPr>
          <w:ilvl w:val="0"/>
          <w:numId w:val="3"/>
        </w:numPr>
        <w:jc w:val="both"/>
        <w:rPr>
          <w:b/>
        </w:rPr>
      </w:pPr>
      <w:r>
        <w:rPr>
          <w:b/>
          <w:sz w:val="25"/>
          <w:szCs w:val="25"/>
        </w:rPr>
        <w:t xml:space="preserve">Nombre: </w:t>
      </w:r>
      <w:bookmarkStart w:id="75" w:name="_Hlk525493317"/>
      <w:bookmarkEnd w:id="75"/>
      <w:r>
        <w:rPr>
          <w:sz w:val="25"/>
          <w:szCs w:val="25"/>
        </w:rPr>
        <w:t>Desarrollo de tecnología contactless y QR</w:t>
      </w:r>
    </w:p>
    <w:p w:rsidR="00EC6343" w:rsidRDefault="00152B40">
      <w:pPr>
        <w:numPr>
          <w:ilvl w:val="1"/>
          <w:numId w:val="3"/>
        </w:numPr>
        <w:jc w:val="both"/>
        <w:rPr>
          <w:b/>
        </w:rPr>
      </w:pPr>
      <w:r>
        <w:rPr>
          <w:b/>
          <w:sz w:val="25"/>
          <w:szCs w:val="25"/>
        </w:rPr>
        <w:t>Descripción:</w:t>
      </w:r>
      <w:r>
        <w:rPr>
          <w:b/>
        </w:rPr>
        <w:t xml:space="preserve"> </w:t>
      </w:r>
      <w:bookmarkStart w:id="76" w:name="_Hlk525493335"/>
      <w:r>
        <w:rPr>
          <w:sz w:val="25"/>
          <w:szCs w:val="25"/>
        </w:rPr>
        <w:t>la creación de tecnologías con contactless y/o TPV y lectura de códigos QR para su posterior implementación desde cero</w:t>
      </w:r>
      <w:bookmarkEnd w:id="76"/>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EC6343" w:rsidRDefault="00152B40">
      <w:pPr>
        <w:numPr>
          <w:ilvl w:val="1"/>
          <w:numId w:val="3"/>
        </w:numPr>
        <w:jc w:val="both"/>
        <w:rPr>
          <w:b/>
        </w:rPr>
      </w:pPr>
      <w:r>
        <w:rPr>
          <w:b/>
          <w:sz w:val="25"/>
          <w:szCs w:val="25"/>
        </w:rPr>
        <w:lastRenderedPageBreak/>
        <w:t xml:space="preserve">Interesados afectados: </w:t>
      </w:r>
      <w:r>
        <w:rPr>
          <w:sz w:val="25"/>
          <w:szCs w:val="25"/>
        </w:rPr>
        <w:t xml:space="preserve">EjoSL y </w:t>
      </w:r>
      <w:r>
        <w:rPr>
          <w:rFonts w:cstheme="minorHAnsi"/>
          <w:sz w:val="25"/>
          <w:szCs w:val="25"/>
        </w:rPr>
        <w:t>DevQRCodeScanner.</w:t>
      </w:r>
    </w:p>
    <w:p w:rsidR="00EC6343" w:rsidRDefault="00152B40">
      <w:pPr>
        <w:numPr>
          <w:ilvl w:val="0"/>
          <w:numId w:val="3"/>
        </w:numPr>
        <w:jc w:val="both"/>
        <w:rPr>
          <w:b/>
        </w:rPr>
      </w:pPr>
      <w:r>
        <w:rPr>
          <w:b/>
          <w:sz w:val="25"/>
          <w:szCs w:val="25"/>
        </w:rPr>
        <w:t xml:space="preserve">Nombre: </w:t>
      </w:r>
      <w:bookmarkStart w:id="77" w:name="_Hlk525493342"/>
      <w:bookmarkEnd w:id="77"/>
      <w:r>
        <w:rPr>
          <w:sz w:val="25"/>
          <w:szCs w:val="25"/>
        </w:rPr>
        <w:t>instalación eléctrica en local</w:t>
      </w:r>
    </w:p>
    <w:p w:rsidR="00EC6343" w:rsidRDefault="00152B40">
      <w:pPr>
        <w:numPr>
          <w:ilvl w:val="1"/>
          <w:numId w:val="3"/>
        </w:numPr>
        <w:jc w:val="both"/>
        <w:rPr>
          <w:b/>
        </w:rPr>
      </w:pPr>
      <w:r>
        <w:rPr>
          <w:b/>
          <w:sz w:val="25"/>
          <w:szCs w:val="25"/>
        </w:rPr>
        <w:t>Descripción:</w:t>
      </w:r>
      <w:r>
        <w:rPr>
          <w:b/>
        </w:rPr>
        <w:t xml:space="preserve"> </w:t>
      </w:r>
      <w:bookmarkStart w:id="78" w:name="_Hlk525493361"/>
      <w:bookmarkEnd w:id="78"/>
      <w:r>
        <w:rPr>
          <w:sz w:val="25"/>
          <w:szCs w:val="25"/>
        </w:rPr>
        <w:t>la instalación eléctrica de elementos tecnológicos en el local para soportar todas las funcionalidades de terminal informativo en las mesas, los powerbanks de las mismas, etc.</w:t>
      </w:r>
    </w:p>
    <w:p w:rsidR="00EC6343" w:rsidRDefault="00152B40">
      <w:pPr>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EC6343" w:rsidRDefault="00152B40">
      <w:pPr>
        <w:numPr>
          <w:ilvl w:val="1"/>
          <w:numId w:val="3"/>
        </w:numPr>
        <w:jc w:val="both"/>
        <w:rPr>
          <w:b/>
        </w:rPr>
      </w:pPr>
      <w:r>
        <w:rPr>
          <w:b/>
          <w:sz w:val="25"/>
          <w:szCs w:val="25"/>
        </w:rPr>
        <w:t xml:space="preserve">Interesados afectados: </w:t>
      </w:r>
      <w:r>
        <w:rPr>
          <w:sz w:val="25"/>
          <w:szCs w:val="25"/>
        </w:rPr>
        <w:t>EjoSL.</w:t>
      </w:r>
    </w:p>
    <w:p w:rsidR="00EC6343" w:rsidRDefault="00152B40">
      <w:pPr>
        <w:numPr>
          <w:ilvl w:val="0"/>
          <w:numId w:val="3"/>
        </w:numPr>
        <w:jc w:val="both"/>
        <w:rPr>
          <w:b/>
        </w:rPr>
      </w:pPr>
      <w:r>
        <w:rPr>
          <w:b/>
          <w:sz w:val="25"/>
          <w:szCs w:val="25"/>
        </w:rPr>
        <w:t xml:space="preserve">Nombre: </w:t>
      </w:r>
      <w:bookmarkStart w:id="79" w:name="_Hlk525493368"/>
      <w:bookmarkEnd w:id="79"/>
      <w:r>
        <w:rPr>
          <w:sz w:val="25"/>
          <w:szCs w:val="25"/>
        </w:rPr>
        <w:t>Diseño de la estética del local</w:t>
      </w:r>
    </w:p>
    <w:p w:rsidR="00EC6343" w:rsidRDefault="00152B40">
      <w:pPr>
        <w:numPr>
          <w:ilvl w:val="1"/>
          <w:numId w:val="3"/>
        </w:numPr>
        <w:jc w:val="both"/>
        <w:rPr>
          <w:b/>
        </w:rPr>
      </w:pPr>
      <w:r>
        <w:rPr>
          <w:b/>
          <w:sz w:val="25"/>
          <w:szCs w:val="25"/>
        </w:rPr>
        <w:t>Descripción:</w:t>
      </w:r>
      <w:r>
        <w:rPr>
          <w:b/>
        </w:rPr>
        <w:t xml:space="preserve"> </w:t>
      </w:r>
      <w:bookmarkStart w:id="80" w:name="_Hlk525493383"/>
      <w:bookmarkEnd w:id="80"/>
      <w:r>
        <w:rPr>
          <w:sz w:val="25"/>
          <w:szCs w:val="25"/>
        </w:rPr>
        <w:t>creación de una estética de corte tecnológico y futurista para el local que implique todo tipo de elementos estéticos.</w:t>
      </w:r>
    </w:p>
    <w:p w:rsidR="00EC6343" w:rsidRDefault="00152B40">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EC6343" w:rsidRDefault="00152B40">
      <w:pPr>
        <w:numPr>
          <w:ilvl w:val="1"/>
          <w:numId w:val="3"/>
        </w:numPr>
        <w:jc w:val="both"/>
        <w:rPr>
          <w:b/>
        </w:rPr>
      </w:pPr>
      <w:r>
        <w:rPr>
          <w:b/>
          <w:sz w:val="25"/>
          <w:szCs w:val="25"/>
        </w:rPr>
        <w:t xml:space="preserve">Interesados afectados: </w:t>
      </w:r>
      <w:r>
        <w:rPr>
          <w:sz w:val="25"/>
          <w:szCs w:val="25"/>
        </w:rPr>
        <w:t>EjoSL.</w:t>
      </w:r>
    </w:p>
    <w:p w:rsidR="00EC6343" w:rsidRDefault="00152B40">
      <w:pPr>
        <w:numPr>
          <w:ilvl w:val="0"/>
          <w:numId w:val="3"/>
        </w:numPr>
        <w:jc w:val="both"/>
        <w:rPr>
          <w:b/>
        </w:rPr>
      </w:pPr>
      <w:r>
        <w:rPr>
          <w:b/>
          <w:sz w:val="25"/>
          <w:szCs w:val="25"/>
        </w:rPr>
        <w:t xml:space="preserve">Nombre: </w:t>
      </w:r>
      <w:bookmarkStart w:id="81" w:name="_Hlk525493391"/>
      <w:bookmarkEnd w:id="81"/>
      <w:r>
        <w:rPr>
          <w:sz w:val="25"/>
          <w:szCs w:val="25"/>
        </w:rPr>
        <w:t xml:space="preserve">Puesta a disposición de los clientes las aplicaciones </w:t>
      </w:r>
    </w:p>
    <w:p w:rsidR="00EC6343" w:rsidRDefault="00152B40">
      <w:pPr>
        <w:numPr>
          <w:ilvl w:val="1"/>
          <w:numId w:val="3"/>
        </w:numPr>
        <w:jc w:val="both"/>
        <w:rPr>
          <w:b/>
        </w:rPr>
      </w:pPr>
      <w:r>
        <w:rPr>
          <w:b/>
          <w:sz w:val="25"/>
          <w:szCs w:val="25"/>
        </w:rPr>
        <w:t>Descripción:</w:t>
      </w:r>
      <w:r>
        <w:rPr>
          <w:b/>
        </w:rPr>
        <w:t xml:space="preserve"> </w:t>
      </w:r>
      <w:bookmarkStart w:id="82" w:name="_Hlk525493404"/>
      <w:r>
        <w:rPr>
          <w:sz w:val="25"/>
          <w:szCs w:val="25"/>
        </w:rPr>
        <w:t>permitir a los futuros usuarios de las aplicaciones desarrolladas en el marco de este proyecto que accedan a ellas y las descarguen; por ejemplo, a través de una tienda oficial</w:t>
      </w:r>
      <w:bookmarkEnd w:id="82"/>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EC6343" w:rsidRDefault="00152B40">
      <w:pPr>
        <w:numPr>
          <w:ilvl w:val="1"/>
          <w:numId w:val="3"/>
        </w:numPr>
        <w:jc w:val="both"/>
        <w:rPr>
          <w:b/>
        </w:rPr>
      </w:pPr>
      <w:r>
        <w:rPr>
          <w:b/>
          <w:sz w:val="25"/>
          <w:szCs w:val="25"/>
        </w:rPr>
        <w:t xml:space="preserve">Interesados afectados: </w:t>
      </w:r>
      <w:r>
        <w:rPr>
          <w:sz w:val="25"/>
          <w:szCs w:val="25"/>
        </w:rPr>
        <w:t>EjoSL.</w:t>
      </w:r>
    </w:p>
    <w:p w:rsidR="00EC6343" w:rsidRDefault="00152B40">
      <w:pPr>
        <w:numPr>
          <w:ilvl w:val="0"/>
          <w:numId w:val="3"/>
        </w:numPr>
        <w:jc w:val="both"/>
        <w:rPr>
          <w:b/>
        </w:rPr>
      </w:pPr>
      <w:r>
        <w:rPr>
          <w:b/>
          <w:sz w:val="25"/>
          <w:szCs w:val="25"/>
        </w:rPr>
        <w:t xml:space="preserve">Nombre: </w:t>
      </w:r>
      <w:bookmarkStart w:id="83" w:name="_Hlk525493413"/>
      <w:bookmarkEnd w:id="83"/>
      <w:r>
        <w:rPr>
          <w:sz w:val="25"/>
          <w:szCs w:val="25"/>
        </w:rPr>
        <w:t>Obtención de las especificaciones para comunicación con proveedores</w:t>
      </w:r>
    </w:p>
    <w:p w:rsidR="00EC6343" w:rsidRDefault="00152B40">
      <w:pPr>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4" w:name="_Hlk525493430"/>
      <w:r>
        <w:rPr>
          <w:sz w:val="25"/>
          <w:szCs w:val="25"/>
        </w:rPr>
        <w:t>para que el sistema desarrollado en su área de gestión de proveedores y sus productos mediante la comunicación con aplicaciones propias de estos</w:t>
      </w:r>
      <w:bookmarkEnd w:id="84"/>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EC6343" w:rsidRDefault="00152B40">
      <w:pPr>
        <w:numPr>
          <w:ilvl w:val="1"/>
          <w:numId w:val="3"/>
        </w:numPr>
        <w:jc w:val="both"/>
        <w:rPr>
          <w:b/>
        </w:rPr>
      </w:pPr>
      <w:r>
        <w:rPr>
          <w:b/>
          <w:sz w:val="25"/>
          <w:szCs w:val="25"/>
        </w:rPr>
        <w:t xml:space="preserve">Interesados afectados: </w:t>
      </w:r>
      <w:r>
        <w:rPr>
          <w:sz w:val="25"/>
          <w:szCs w:val="25"/>
        </w:rPr>
        <w:t>EjoSL, ProveedoresHosteleria 1, 2 y 3.</w:t>
      </w:r>
    </w:p>
    <w:p w:rsidR="00EC6343" w:rsidRDefault="00EC6343"/>
    <w:p w:rsidR="00EC6343" w:rsidRDefault="00152B40">
      <w:pPr>
        <w:pStyle w:val="Ttulo2"/>
        <w:ind w:firstLine="357"/>
      </w:pPr>
      <w:bookmarkStart w:id="85" w:name="_Toc526359301"/>
      <w:bookmarkStart w:id="86" w:name="_Toc532537088"/>
      <w:bookmarkEnd w:id="85"/>
      <w:r>
        <w:t>1.6. Restricciones del proyecto.</w:t>
      </w:r>
      <w:bookmarkEnd w:id="86"/>
    </w:p>
    <w:p w:rsidR="00EC6343" w:rsidRDefault="00152B40">
      <w:pPr>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EC6343" w:rsidRDefault="00152B40">
      <w:pPr>
        <w:numPr>
          <w:ilvl w:val="0"/>
          <w:numId w:val="3"/>
        </w:numPr>
        <w:jc w:val="both"/>
        <w:rPr>
          <w:b/>
        </w:rPr>
      </w:pPr>
      <w:r>
        <w:rPr>
          <w:b/>
          <w:sz w:val="25"/>
          <w:szCs w:val="25"/>
        </w:rPr>
        <w:t xml:space="preserve">Nombre: </w:t>
      </w:r>
      <w:r>
        <w:rPr>
          <w:sz w:val="25"/>
          <w:szCs w:val="25"/>
        </w:rPr>
        <w:t>Presupuesto</w:t>
      </w:r>
    </w:p>
    <w:p w:rsidR="00EC6343" w:rsidRDefault="00152B40">
      <w:pPr>
        <w:numPr>
          <w:ilvl w:val="1"/>
          <w:numId w:val="3"/>
        </w:numPr>
        <w:jc w:val="both"/>
        <w:rPr>
          <w:b/>
        </w:rPr>
      </w:pPr>
      <w:r>
        <w:rPr>
          <w:b/>
          <w:sz w:val="25"/>
          <w:szCs w:val="25"/>
        </w:rPr>
        <w:t>Descripción:</w:t>
      </w:r>
      <w:r>
        <w:rPr>
          <w:b/>
        </w:rPr>
        <w:t xml:space="preserve"> </w:t>
      </w:r>
      <w:bookmarkStart w:id="87" w:name="_Hlk525494290"/>
      <w:bookmarkEnd w:id="87"/>
      <w:r>
        <w:rPr>
          <w:sz w:val="25"/>
          <w:szCs w:val="25"/>
        </w:rPr>
        <w:t>cantidad monetaria que el cliente se compromete a pagar y con la que se deberá desarrollar el proyecto.</w:t>
      </w:r>
    </w:p>
    <w:p w:rsidR="00EC6343" w:rsidRDefault="00152B40">
      <w:pPr>
        <w:numPr>
          <w:ilvl w:val="1"/>
          <w:numId w:val="3"/>
        </w:numPr>
        <w:jc w:val="both"/>
        <w:rPr>
          <w:b/>
        </w:rPr>
      </w:pPr>
      <w:r>
        <w:rPr>
          <w:b/>
          <w:sz w:val="25"/>
          <w:szCs w:val="25"/>
        </w:rPr>
        <w:t>Valor:</w:t>
      </w:r>
      <w:r>
        <w:rPr>
          <w:b/>
        </w:rPr>
        <w:t xml:space="preserve"> </w:t>
      </w:r>
      <w:bookmarkStart w:id="88" w:name="_Hlk525494326"/>
      <w:bookmarkEnd w:id="88"/>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EC6343" w:rsidRDefault="00EC6343">
      <w:pPr>
        <w:ind w:left="1440"/>
        <w:jc w:val="both"/>
        <w:rPr>
          <w:b/>
        </w:rPr>
      </w:pPr>
    </w:p>
    <w:p w:rsidR="00EC6343" w:rsidRDefault="00152B40">
      <w:pPr>
        <w:numPr>
          <w:ilvl w:val="0"/>
          <w:numId w:val="3"/>
        </w:numPr>
        <w:jc w:val="both"/>
        <w:rPr>
          <w:b/>
        </w:rPr>
      </w:pPr>
      <w:r>
        <w:rPr>
          <w:b/>
          <w:sz w:val="25"/>
          <w:szCs w:val="25"/>
        </w:rPr>
        <w:t xml:space="preserve">Nombre: </w:t>
      </w:r>
      <w:r>
        <w:rPr>
          <w:sz w:val="25"/>
          <w:szCs w:val="25"/>
        </w:rPr>
        <w:t>Hitos temporales</w:t>
      </w:r>
    </w:p>
    <w:p w:rsidR="00EC6343" w:rsidRDefault="00152B40">
      <w:pPr>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EC6343" w:rsidRDefault="00152B40">
      <w:pPr>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EC6343" w:rsidRDefault="00152B40">
      <w:pPr>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EC6343" w:rsidRDefault="00152B40">
      <w:pPr>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EC6343" w:rsidRDefault="00152B40">
      <w:pPr>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EC6343" w:rsidRDefault="00152B40">
      <w:pPr>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EC6343" w:rsidRDefault="00152B40">
      <w:pPr>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EC6343" w:rsidRDefault="00152B40">
      <w:pPr>
        <w:numPr>
          <w:ilvl w:val="2"/>
          <w:numId w:val="3"/>
        </w:numPr>
        <w:jc w:val="both"/>
        <w:rPr>
          <w:b/>
        </w:rPr>
      </w:pPr>
      <w:r>
        <w:rPr>
          <w:sz w:val="25"/>
          <w:szCs w:val="25"/>
        </w:rPr>
        <w:t xml:space="preserve">Entrega Final </w:t>
      </w:r>
      <w:r>
        <w:rPr>
          <w:rFonts w:cstheme="minorHAnsi"/>
          <w:sz w:val="25"/>
          <w:szCs w:val="25"/>
        </w:rPr>
        <w:t>→ Domingo 17 de diciembre</w:t>
      </w:r>
      <w:bookmarkStart w:id="89" w:name="_Hlk525493466"/>
      <w:bookmarkEnd w:id="89"/>
      <w:r>
        <w:rPr>
          <w:sz w:val="25"/>
          <w:szCs w:val="25"/>
        </w:rPr>
        <w:t xml:space="preserve">. </w:t>
      </w:r>
    </w:p>
    <w:p w:rsidR="00EC6343" w:rsidRDefault="00EC6343">
      <w:pPr>
        <w:ind w:left="1440"/>
        <w:jc w:val="both"/>
        <w:rPr>
          <w:b/>
        </w:rPr>
      </w:pPr>
    </w:p>
    <w:p w:rsidR="00EC6343" w:rsidRDefault="00152B40">
      <w:pPr>
        <w:numPr>
          <w:ilvl w:val="0"/>
          <w:numId w:val="3"/>
        </w:numPr>
        <w:jc w:val="both"/>
        <w:rPr>
          <w:b/>
        </w:rPr>
      </w:pPr>
      <w:r>
        <w:rPr>
          <w:b/>
          <w:sz w:val="25"/>
          <w:szCs w:val="25"/>
        </w:rPr>
        <w:t xml:space="preserve">Nombre: </w:t>
      </w:r>
      <w:r>
        <w:rPr>
          <w:sz w:val="25"/>
          <w:szCs w:val="25"/>
        </w:rPr>
        <w:t>Disposiciones contractuales</w:t>
      </w:r>
    </w:p>
    <w:p w:rsidR="00EC6343" w:rsidRDefault="00152B40">
      <w:pPr>
        <w:numPr>
          <w:ilvl w:val="1"/>
          <w:numId w:val="3"/>
        </w:numPr>
        <w:jc w:val="both"/>
        <w:rPr>
          <w:b/>
        </w:rPr>
      </w:pPr>
      <w:r>
        <w:rPr>
          <w:b/>
          <w:sz w:val="25"/>
          <w:szCs w:val="25"/>
        </w:rPr>
        <w:lastRenderedPageBreak/>
        <w:t>Descripción:</w:t>
      </w:r>
      <w:r>
        <w:rPr>
          <w:b/>
        </w:rPr>
        <w:t xml:space="preserve"> </w:t>
      </w:r>
      <w:r>
        <w:rPr>
          <w:sz w:val="25"/>
          <w:szCs w:val="25"/>
        </w:rPr>
        <w:t>elementos fijados en el contrato de proyecto establecido con la entidad EjoSL de obligado cumplimiento por parte del producto a entregar.</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Reducción en un 35 % del personal de sala necesario para el volumen de negocio estimado. </w:t>
      </w:r>
    </w:p>
    <w:p w:rsidR="00EC6343" w:rsidRDefault="00152B40">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EC6343" w:rsidRDefault="00EC6343">
      <w:pPr>
        <w:ind w:left="2160"/>
        <w:jc w:val="both"/>
        <w:rPr>
          <w:b/>
        </w:rPr>
      </w:pPr>
    </w:p>
    <w:p w:rsidR="00EC6343" w:rsidRDefault="00152B40">
      <w:pPr>
        <w:numPr>
          <w:ilvl w:val="0"/>
          <w:numId w:val="3"/>
        </w:numPr>
        <w:jc w:val="both"/>
        <w:rPr>
          <w:b/>
        </w:rPr>
      </w:pPr>
      <w:r>
        <w:rPr>
          <w:b/>
          <w:sz w:val="25"/>
          <w:szCs w:val="25"/>
        </w:rPr>
        <w:t xml:space="preserve">Nombre: </w:t>
      </w:r>
      <w:r>
        <w:rPr>
          <w:sz w:val="25"/>
          <w:szCs w:val="25"/>
        </w:rPr>
        <w:t>otras restricciones</w:t>
      </w:r>
    </w:p>
    <w:p w:rsidR="00EC6343" w:rsidRDefault="00152B40">
      <w:pPr>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Los proveedores de montaje eléctrico deben acreditar su experiencia en montaje de instrumentos y tableros. </w:t>
      </w:r>
    </w:p>
    <w:p w:rsidR="00EC6343" w:rsidRDefault="00152B40">
      <w:pPr>
        <w:numPr>
          <w:ilvl w:val="2"/>
          <w:numId w:val="3"/>
        </w:numPr>
        <w:jc w:val="both"/>
        <w:rPr>
          <w:b/>
        </w:rPr>
      </w:pPr>
      <w:r>
        <w:rPr>
          <w:sz w:val="25"/>
          <w:szCs w:val="25"/>
        </w:rPr>
        <w:t>La forma de toma de nota del pedido y cobro de la cuenta debe ser realizada a través de tecnología NFC.</w:t>
      </w:r>
    </w:p>
    <w:p w:rsidR="00EC6343" w:rsidRDefault="00152B40">
      <w:pPr>
        <w:numPr>
          <w:ilvl w:val="2"/>
          <w:numId w:val="3"/>
        </w:numPr>
        <w:jc w:val="both"/>
        <w:rPr>
          <w:b/>
        </w:rPr>
      </w:pPr>
      <w:r>
        <w:rPr>
          <w:sz w:val="25"/>
          <w:szCs w:val="25"/>
        </w:rPr>
        <w:t>El bloqueo de mesa por parte de clientes se realizará a través de código QR.</w:t>
      </w:r>
    </w:p>
    <w:p w:rsidR="00EC6343" w:rsidRDefault="00152B40">
      <w:pPr>
        <w:numPr>
          <w:ilvl w:val="2"/>
          <w:numId w:val="3"/>
        </w:numPr>
        <w:jc w:val="both"/>
        <w:rPr>
          <w:b/>
        </w:rPr>
      </w:pPr>
      <w:r>
        <w:rPr>
          <w:sz w:val="25"/>
          <w:szCs w:val="25"/>
        </w:rPr>
        <w:t>Las mesas deberán ser bloqueadas/reservadas explícitamente por los clientes si desean alguna consumición en el local.</w:t>
      </w:r>
    </w:p>
    <w:p w:rsidR="00EC6343" w:rsidRDefault="00152B40">
      <w:pPr>
        <w:numPr>
          <w:ilvl w:val="2"/>
          <w:numId w:val="3"/>
        </w:numPr>
        <w:jc w:val="both"/>
        <w:rPr>
          <w:b/>
        </w:rPr>
      </w:pPr>
      <w:r>
        <w:rPr>
          <w:sz w:val="25"/>
          <w:szCs w:val="25"/>
        </w:rPr>
        <w:t>Las mesas deberán ser liberadas explícitamente por los camareros.</w:t>
      </w:r>
    </w:p>
    <w:p w:rsidR="00EC6343" w:rsidRDefault="00EC6343">
      <w:pPr>
        <w:ind w:left="2160"/>
        <w:rPr>
          <w:b/>
        </w:rPr>
      </w:pPr>
    </w:p>
    <w:p w:rsidR="00EC6343" w:rsidRDefault="00152B40">
      <w:pPr>
        <w:pStyle w:val="Ttulo2"/>
        <w:ind w:firstLine="357"/>
      </w:pPr>
      <w:bookmarkStart w:id="90" w:name="_Toc526359302"/>
      <w:bookmarkStart w:id="91" w:name="_Toc532537089"/>
      <w:bookmarkEnd w:id="90"/>
      <w:r>
        <w:t>1.7. Supuestos del proyecto</w:t>
      </w:r>
      <w:bookmarkEnd w:id="91"/>
    </w:p>
    <w:p w:rsidR="00EC6343" w:rsidRDefault="00152B40">
      <w:pPr>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EC6343" w:rsidRDefault="00152B40">
      <w:pPr>
        <w:numPr>
          <w:ilvl w:val="0"/>
          <w:numId w:val="3"/>
        </w:numPr>
        <w:rPr>
          <w:b/>
        </w:rPr>
      </w:pPr>
      <w:r>
        <w:rPr>
          <w:b/>
          <w:sz w:val="25"/>
          <w:szCs w:val="25"/>
        </w:rPr>
        <w:lastRenderedPageBreak/>
        <w:t xml:space="preserve">Nombre: </w:t>
      </w:r>
      <w:r>
        <w:rPr>
          <w:sz w:val="25"/>
          <w:szCs w:val="25"/>
        </w:rPr>
        <w:t xml:space="preserve">versión de NFC </w:t>
      </w:r>
    </w:p>
    <w:p w:rsidR="00EC6343" w:rsidRDefault="00152B40">
      <w:pPr>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EC6343" w:rsidRDefault="00152B40">
      <w:pPr>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EC6343" w:rsidRDefault="00152B40">
      <w:pPr>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EC6343" w:rsidRDefault="00152B40">
      <w:pPr>
        <w:numPr>
          <w:ilvl w:val="0"/>
          <w:numId w:val="3"/>
        </w:numPr>
        <w:rPr>
          <w:b/>
        </w:rPr>
      </w:pPr>
      <w:r>
        <w:rPr>
          <w:b/>
          <w:sz w:val="25"/>
          <w:szCs w:val="25"/>
        </w:rPr>
        <w:t xml:space="preserve">Nombre: </w:t>
      </w:r>
      <w:r>
        <w:rPr>
          <w:sz w:val="25"/>
          <w:szCs w:val="25"/>
        </w:rPr>
        <w:t xml:space="preserve">software de proveedores. </w:t>
      </w:r>
    </w:p>
    <w:p w:rsidR="00EC6343" w:rsidRDefault="00152B40">
      <w:pPr>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EC6343" w:rsidRDefault="00152B40">
      <w:pPr>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EC6343" w:rsidRDefault="00152B40">
      <w:pPr>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EC6343" w:rsidRDefault="00152B40">
      <w:pPr>
        <w:numPr>
          <w:ilvl w:val="0"/>
          <w:numId w:val="3"/>
        </w:numPr>
        <w:rPr>
          <w:b/>
        </w:rPr>
      </w:pPr>
      <w:r>
        <w:rPr>
          <w:b/>
          <w:sz w:val="25"/>
          <w:szCs w:val="25"/>
        </w:rPr>
        <w:t xml:space="preserve">Nombre: </w:t>
      </w:r>
      <w:r>
        <w:rPr>
          <w:sz w:val="25"/>
          <w:szCs w:val="25"/>
        </w:rPr>
        <w:t xml:space="preserve">montaje eléctrico. </w:t>
      </w:r>
    </w:p>
    <w:p w:rsidR="00EC6343" w:rsidRDefault="00152B40">
      <w:pPr>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EC6343" w:rsidRDefault="00152B40">
      <w:pPr>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EC6343" w:rsidRDefault="00152B40">
      <w:pPr>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EC6343" w:rsidRDefault="00152B40">
      <w:pPr>
        <w:numPr>
          <w:ilvl w:val="0"/>
          <w:numId w:val="3"/>
        </w:numPr>
        <w:rPr>
          <w:b/>
        </w:rPr>
      </w:pPr>
      <w:r>
        <w:rPr>
          <w:b/>
          <w:sz w:val="25"/>
          <w:szCs w:val="25"/>
        </w:rPr>
        <w:t xml:space="preserve">Nombre: </w:t>
      </w:r>
      <w:r>
        <w:rPr>
          <w:sz w:val="25"/>
          <w:szCs w:val="25"/>
        </w:rPr>
        <w:t xml:space="preserve">estimación de tiempo de espera. </w:t>
      </w:r>
    </w:p>
    <w:p w:rsidR="00EC6343" w:rsidRDefault="00152B40">
      <w:pPr>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EC6343" w:rsidRDefault="00152B40">
      <w:pPr>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EC6343" w:rsidRDefault="00152B40">
      <w:pPr>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EC6343" w:rsidRDefault="00152B40">
      <w:pPr>
        <w:numPr>
          <w:ilvl w:val="0"/>
          <w:numId w:val="3"/>
        </w:numPr>
        <w:rPr>
          <w:b/>
        </w:rPr>
      </w:pPr>
      <w:r>
        <w:rPr>
          <w:b/>
          <w:sz w:val="25"/>
          <w:szCs w:val="25"/>
        </w:rPr>
        <w:lastRenderedPageBreak/>
        <w:t xml:space="preserve">Nombre: </w:t>
      </w:r>
      <w:r>
        <w:rPr>
          <w:sz w:val="25"/>
          <w:szCs w:val="25"/>
        </w:rPr>
        <w:t xml:space="preserve">configuración bancaria. </w:t>
      </w:r>
    </w:p>
    <w:p w:rsidR="00EC6343" w:rsidRDefault="00152B40">
      <w:pPr>
        <w:numPr>
          <w:ilvl w:val="1"/>
          <w:numId w:val="3"/>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EC6343" w:rsidRDefault="00152B40">
      <w:pPr>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EC6343" w:rsidRDefault="00152B40">
      <w:pPr>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EC6343" w:rsidRDefault="00152B40">
      <w:pPr>
        <w:numPr>
          <w:ilvl w:val="0"/>
          <w:numId w:val="3"/>
        </w:numPr>
        <w:rPr>
          <w:b/>
        </w:rPr>
      </w:pPr>
      <w:r>
        <w:rPr>
          <w:b/>
          <w:sz w:val="25"/>
          <w:szCs w:val="25"/>
        </w:rPr>
        <w:t xml:space="preserve">Nombre: </w:t>
      </w:r>
      <w:r>
        <w:rPr>
          <w:sz w:val="25"/>
          <w:szCs w:val="25"/>
        </w:rPr>
        <w:t xml:space="preserve">existencia de servidor web. </w:t>
      </w:r>
    </w:p>
    <w:p w:rsidR="00EC6343" w:rsidRDefault="00152B40">
      <w:pPr>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EC6343" w:rsidRDefault="00152B40">
      <w:pPr>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EC6343" w:rsidRDefault="00152B40">
      <w:pPr>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EC6343" w:rsidRDefault="00152B40">
      <w:pPr>
        <w:numPr>
          <w:ilvl w:val="0"/>
          <w:numId w:val="3"/>
        </w:numPr>
        <w:rPr>
          <w:b/>
        </w:rPr>
      </w:pPr>
      <w:r>
        <w:rPr>
          <w:b/>
          <w:sz w:val="25"/>
          <w:szCs w:val="25"/>
        </w:rPr>
        <w:t xml:space="preserve">Nombre: </w:t>
      </w:r>
      <w:r>
        <w:rPr>
          <w:sz w:val="25"/>
          <w:szCs w:val="25"/>
        </w:rPr>
        <w:t xml:space="preserve">software de lectura de códigos QR. </w:t>
      </w:r>
    </w:p>
    <w:p w:rsidR="00EC6343" w:rsidRDefault="00152B40">
      <w:pPr>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EC6343" w:rsidRDefault="00152B40">
      <w:pPr>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EC6343" w:rsidRDefault="00152B40">
      <w:pPr>
        <w:numPr>
          <w:ilvl w:val="1"/>
          <w:numId w:val="3"/>
        </w:numPr>
        <w:rPr>
          <w:b/>
        </w:rPr>
      </w:pPr>
      <w:r>
        <w:rPr>
          <w:b/>
          <w:sz w:val="25"/>
          <w:szCs w:val="25"/>
        </w:rPr>
        <w:t>Potencial impacto:</w:t>
      </w:r>
      <w:r>
        <w:rPr>
          <w:b/>
        </w:rPr>
        <w:t xml:space="preserve"> </w:t>
      </w:r>
      <w:bookmarkStart w:id="92" w:name="_Toc526359303"/>
      <w:bookmarkEnd w:id="92"/>
      <w:r>
        <w:rPr>
          <w:sz w:val="25"/>
          <w:szCs w:val="25"/>
        </w:rPr>
        <w:t>no se podrían reservar ni liberar mesas, ni asociar comandas a las mismas.</w:t>
      </w:r>
    </w:p>
    <w:p w:rsidR="00EC6343" w:rsidRDefault="00EC6343">
      <w:pPr>
        <w:ind w:left="1440"/>
        <w:rPr>
          <w:b/>
          <w:sz w:val="25"/>
          <w:szCs w:val="25"/>
        </w:rPr>
      </w:pPr>
    </w:p>
    <w:p w:rsidR="00EC6343" w:rsidRDefault="00152B40">
      <w:pPr>
        <w:pStyle w:val="Ttulo2"/>
        <w:ind w:firstLine="357"/>
      </w:pPr>
      <w:bookmarkStart w:id="93" w:name="_Toc532537090"/>
      <w:r>
        <w:lastRenderedPageBreak/>
        <w:t>1.8. Propuesta de solución.</w:t>
      </w:r>
      <w:bookmarkEnd w:id="93"/>
    </w:p>
    <w:p w:rsidR="00EC6343" w:rsidRDefault="00152B40">
      <w:pPr>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EC6343" w:rsidRDefault="00EC6343">
      <w:pPr>
        <w:spacing w:after="240"/>
        <w:ind w:firstLine="360"/>
        <w:rPr>
          <w:sz w:val="25"/>
          <w:szCs w:val="25"/>
        </w:rPr>
      </w:pPr>
    </w:p>
    <w:p w:rsidR="00EC6343" w:rsidRDefault="00152B40">
      <w:pPr>
        <w:pStyle w:val="Ttulo3"/>
        <w:ind w:left="708" w:firstLine="708"/>
      </w:pPr>
      <w:r>
        <w:t>1.8.1. Descripción del alcance del producto</w:t>
      </w:r>
    </w:p>
    <w:p w:rsidR="00EC6343" w:rsidRDefault="00152B40">
      <w:pPr>
        <w:spacing w:after="240"/>
        <w:ind w:firstLine="360"/>
        <w:rPr>
          <w:sz w:val="25"/>
          <w:szCs w:val="25"/>
        </w:rPr>
      </w:pPr>
      <w:bookmarkStart w:id="94" w:name="_Toc526359304"/>
      <w:bookmarkEnd w:id="94"/>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EC6343" w:rsidRDefault="00152B40">
      <w:pPr>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EC6343" w:rsidRDefault="00152B40">
      <w:pPr>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EC6343" w:rsidRDefault="00152B40">
      <w:pPr>
        <w:numPr>
          <w:ilvl w:val="0"/>
          <w:numId w:val="4"/>
        </w:numPr>
        <w:spacing w:after="240"/>
        <w:rPr>
          <w:sz w:val="24"/>
          <w:szCs w:val="23"/>
        </w:rPr>
      </w:pPr>
      <w:r>
        <w:rPr>
          <w:sz w:val="25"/>
          <w:szCs w:val="25"/>
        </w:rPr>
        <w:t>El desbloqueo de las mesas ocupadas por clientes que han abandonado el local por parte de los camareros.</w:t>
      </w:r>
    </w:p>
    <w:p w:rsidR="00EC6343" w:rsidRDefault="00152B40">
      <w:pPr>
        <w:numPr>
          <w:ilvl w:val="0"/>
          <w:numId w:val="4"/>
        </w:numPr>
        <w:spacing w:after="240"/>
        <w:rPr>
          <w:sz w:val="24"/>
          <w:szCs w:val="23"/>
        </w:rPr>
      </w:pPr>
      <w:r>
        <w:rPr>
          <w:sz w:val="25"/>
          <w:szCs w:val="25"/>
        </w:rPr>
        <w:t>El pago de las consumiciones mediante la tecnología contactless también con NFC.</w:t>
      </w:r>
    </w:p>
    <w:p w:rsidR="00EC6343" w:rsidRDefault="00152B40">
      <w:pPr>
        <w:numPr>
          <w:ilvl w:val="0"/>
          <w:numId w:val="4"/>
        </w:numPr>
        <w:spacing w:after="240"/>
        <w:rPr>
          <w:sz w:val="24"/>
          <w:szCs w:val="23"/>
        </w:rPr>
      </w:pPr>
      <w:r>
        <w:rPr>
          <w:sz w:val="25"/>
          <w:szCs w:val="25"/>
        </w:rPr>
        <w:t>El envío de las comandas de forma remota desde la ubicación en sala del camarero hasta cocinas.</w:t>
      </w:r>
    </w:p>
    <w:p w:rsidR="00EC6343" w:rsidRDefault="00152B40">
      <w:pPr>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EC6343" w:rsidRDefault="00152B40">
      <w:pPr>
        <w:numPr>
          <w:ilvl w:val="0"/>
          <w:numId w:val="4"/>
        </w:numPr>
        <w:spacing w:after="240"/>
        <w:rPr>
          <w:sz w:val="24"/>
          <w:szCs w:val="23"/>
        </w:rPr>
      </w:pPr>
      <w:r>
        <w:rPr>
          <w:sz w:val="24"/>
          <w:szCs w:val="23"/>
        </w:rPr>
        <w:t>Ofrecer entretenimiento al cliente mediante la tablet de su mesa: acceso a web y selección de música.</w:t>
      </w:r>
    </w:p>
    <w:p w:rsidR="00EC6343" w:rsidRDefault="00152B40">
      <w:pPr>
        <w:numPr>
          <w:ilvl w:val="0"/>
          <w:numId w:val="4"/>
        </w:numPr>
        <w:spacing w:after="240"/>
        <w:rPr>
          <w:sz w:val="24"/>
          <w:szCs w:val="23"/>
        </w:rPr>
      </w:pPr>
      <w:r>
        <w:rPr>
          <w:sz w:val="25"/>
          <w:szCs w:val="25"/>
        </w:rPr>
        <w:lastRenderedPageBreak/>
        <w:t>La muestra del pedido completo de cada mesa, su estado respecto al pago y el tiempo estimado en el cual la comanda será servida para los terminales informativos situados en las mesas de los clientes.</w:t>
      </w:r>
    </w:p>
    <w:p w:rsidR="00EC6343" w:rsidRDefault="00152B40">
      <w:pPr>
        <w:numPr>
          <w:ilvl w:val="0"/>
          <w:numId w:val="4"/>
        </w:numPr>
        <w:spacing w:after="240"/>
        <w:rPr>
          <w:sz w:val="24"/>
          <w:szCs w:val="23"/>
        </w:rPr>
      </w:pPr>
      <w:r>
        <w:rPr>
          <w:sz w:val="25"/>
          <w:szCs w:val="25"/>
        </w:rPr>
        <w:t>El conjunto de funcionalidades habituales de un sistema hostelero para gestión de proveedores, stocks, facturación, etc.</w:t>
      </w:r>
    </w:p>
    <w:p w:rsidR="00EC6343" w:rsidRDefault="00152B40">
      <w:pPr>
        <w:numPr>
          <w:ilvl w:val="0"/>
          <w:numId w:val="4"/>
        </w:numPr>
        <w:spacing w:after="240"/>
        <w:rPr>
          <w:sz w:val="24"/>
          <w:szCs w:val="23"/>
        </w:rPr>
      </w:pPr>
      <w:bookmarkStart w:id="95" w:name="_Hlk525493155"/>
      <w:bookmarkStart w:id="96" w:name="_Toc526359305"/>
      <w:bookmarkEnd w:id="95"/>
      <w:bookmarkEnd w:id="96"/>
      <w:r>
        <w:rPr>
          <w:sz w:val="25"/>
          <w:szCs w:val="25"/>
        </w:rPr>
        <w:t>Un diseño futurista y marcadamente tecnológico de la interfaz de usuario de las aplicaciones y módulos integrados dentro del sistema a construir.</w:t>
      </w:r>
    </w:p>
    <w:p w:rsidR="00EC6343" w:rsidRDefault="00EC6343">
      <w:pPr>
        <w:spacing w:after="240"/>
        <w:ind w:left="1080"/>
        <w:rPr>
          <w:sz w:val="24"/>
          <w:szCs w:val="23"/>
        </w:rPr>
      </w:pPr>
    </w:p>
    <w:p w:rsidR="00EC6343" w:rsidRDefault="00152B40">
      <w:pPr>
        <w:pStyle w:val="Ttulo3"/>
        <w:ind w:left="708" w:firstLine="708"/>
      </w:pPr>
      <w:r>
        <w:t>1.8.2. Entregables del proyecto</w:t>
      </w:r>
    </w:p>
    <w:p w:rsidR="00EC6343" w:rsidRDefault="00152B40">
      <w:pPr>
        <w:ind w:firstLine="360"/>
        <w:jc w:val="both"/>
        <w:rPr>
          <w:sz w:val="25"/>
          <w:szCs w:val="25"/>
        </w:rPr>
      </w:pPr>
      <w:bookmarkStart w:id="97" w:name="_Hlk525493507"/>
      <w:bookmarkEnd w:id="97"/>
      <w:r>
        <w:rPr>
          <w:sz w:val="25"/>
          <w:szCs w:val="25"/>
        </w:rPr>
        <w:t>A continuación, se listan todos los productos entregables esperados resultado de este proyecto. Cabe destacar que entre tales productos se encuentran los propios de la ejecución del proyecto (no se recoge ningún entregable relativo a la etapa de planificación del mismo). Por lo tanto, los entregables serán:</w:t>
      </w:r>
    </w:p>
    <w:p w:rsidR="00EC6343" w:rsidRDefault="00152B40">
      <w:pPr>
        <w:numPr>
          <w:ilvl w:val="0"/>
          <w:numId w:val="5"/>
        </w:numPr>
        <w:jc w:val="both"/>
        <w:rPr>
          <w:b/>
        </w:rPr>
      </w:pPr>
      <w:r>
        <w:rPr>
          <w:sz w:val="25"/>
          <w:szCs w:val="25"/>
        </w:rPr>
        <w:t xml:space="preserve">Documentación de la gestión y dirección de la ejecución del proyecto. </w:t>
      </w:r>
    </w:p>
    <w:p w:rsidR="00EC6343" w:rsidRDefault="00152B40">
      <w:pPr>
        <w:numPr>
          <w:ilvl w:val="0"/>
          <w:numId w:val="5"/>
        </w:numPr>
        <w:jc w:val="both"/>
        <w:rPr>
          <w:b/>
        </w:rPr>
      </w:pPr>
      <w:r>
        <w:rPr>
          <w:sz w:val="25"/>
          <w:szCs w:val="25"/>
        </w:rPr>
        <w:t>Documentación de la especificación del análisis de requisitos del sistema.</w:t>
      </w:r>
    </w:p>
    <w:p w:rsidR="00EC6343" w:rsidRDefault="00152B40">
      <w:pPr>
        <w:numPr>
          <w:ilvl w:val="0"/>
          <w:numId w:val="5"/>
        </w:numPr>
        <w:jc w:val="both"/>
        <w:rPr>
          <w:b/>
        </w:rPr>
      </w:pPr>
      <w:r>
        <w:rPr>
          <w:sz w:val="25"/>
          <w:szCs w:val="25"/>
        </w:rPr>
        <w:t>Documentación de la especificación del análisis de requisitos de software.</w:t>
      </w:r>
    </w:p>
    <w:p w:rsidR="00EC6343" w:rsidRDefault="00152B40">
      <w:pPr>
        <w:numPr>
          <w:ilvl w:val="0"/>
          <w:numId w:val="5"/>
        </w:numPr>
        <w:jc w:val="both"/>
        <w:rPr>
          <w:b/>
        </w:rPr>
      </w:pPr>
      <w:r>
        <w:rPr>
          <w:sz w:val="25"/>
          <w:szCs w:val="25"/>
        </w:rPr>
        <w:t>Documentación del diseño del sistema.</w:t>
      </w:r>
    </w:p>
    <w:p w:rsidR="00EC6343" w:rsidRDefault="00152B40">
      <w:pPr>
        <w:numPr>
          <w:ilvl w:val="0"/>
          <w:numId w:val="5"/>
        </w:numPr>
        <w:jc w:val="both"/>
        <w:rPr>
          <w:b/>
        </w:rPr>
      </w:pPr>
      <w:r>
        <w:rPr>
          <w:sz w:val="25"/>
          <w:szCs w:val="25"/>
        </w:rPr>
        <w:t>Codificación de los siguientes subsistemas:</w:t>
      </w:r>
    </w:p>
    <w:p w:rsidR="00EC6343" w:rsidRDefault="00152B40">
      <w:pPr>
        <w:numPr>
          <w:ilvl w:val="1"/>
          <w:numId w:val="5"/>
        </w:numPr>
        <w:jc w:val="both"/>
        <w:rPr>
          <w:b/>
        </w:rPr>
      </w:pPr>
      <w:r>
        <w:rPr>
          <w:sz w:val="25"/>
          <w:szCs w:val="25"/>
        </w:rPr>
        <w:t>Módulo del camarero que permite tomar comandas y cobrar.</w:t>
      </w:r>
    </w:p>
    <w:p w:rsidR="00EC6343" w:rsidRDefault="00152B40">
      <w:pPr>
        <w:numPr>
          <w:ilvl w:val="1"/>
          <w:numId w:val="5"/>
        </w:numPr>
        <w:jc w:val="both"/>
        <w:rPr>
          <w:b/>
        </w:rPr>
      </w:pPr>
      <w:r>
        <w:rPr>
          <w:sz w:val="25"/>
          <w:szCs w:val="25"/>
        </w:rPr>
        <w:t>Aplicación para los clientes del local.</w:t>
      </w:r>
    </w:p>
    <w:p w:rsidR="00EC6343" w:rsidRDefault="00152B40">
      <w:pPr>
        <w:numPr>
          <w:ilvl w:val="1"/>
          <w:numId w:val="5"/>
        </w:numPr>
        <w:jc w:val="both"/>
        <w:rPr>
          <w:b/>
        </w:rPr>
      </w:pPr>
      <w:r>
        <w:rPr>
          <w:sz w:val="25"/>
          <w:szCs w:val="25"/>
        </w:rPr>
        <w:t>Módulo de gestión de proveedores, stocks, facturación, etc.</w:t>
      </w:r>
    </w:p>
    <w:p w:rsidR="00EC6343" w:rsidRDefault="00152B40">
      <w:pPr>
        <w:numPr>
          <w:ilvl w:val="1"/>
          <w:numId w:val="5"/>
        </w:numPr>
        <w:jc w:val="both"/>
      </w:pPr>
      <w:r>
        <w:rPr>
          <w:sz w:val="25"/>
          <w:szCs w:val="25"/>
        </w:rPr>
        <w:t>Módulo de cocinas/barra para aceptación de comandas e indicación de finalización de preparaciones.</w:t>
      </w:r>
    </w:p>
    <w:p w:rsidR="00EC6343" w:rsidRDefault="00152B40">
      <w:pPr>
        <w:numPr>
          <w:ilvl w:val="1"/>
          <w:numId w:val="5"/>
        </w:numPr>
        <w:jc w:val="both"/>
      </w:pPr>
      <w:r>
        <w:rPr>
          <w:sz w:val="25"/>
          <w:szCs w:val="25"/>
        </w:rPr>
        <w:t>Módulo para muestra de datos y creación de comandas en los terminales de las mesas</w:t>
      </w:r>
    </w:p>
    <w:p w:rsidR="00EC6343" w:rsidRDefault="00152B40">
      <w:pPr>
        <w:numPr>
          <w:ilvl w:val="1"/>
          <w:numId w:val="5"/>
        </w:numPr>
        <w:jc w:val="both"/>
        <w:rPr>
          <w:sz w:val="25"/>
          <w:szCs w:val="25"/>
        </w:rPr>
      </w:pPr>
      <w:r>
        <w:rPr>
          <w:sz w:val="25"/>
          <w:szCs w:val="25"/>
        </w:rPr>
        <w:t>Módulo de entretenimiento (gestión música)</w:t>
      </w:r>
    </w:p>
    <w:p w:rsidR="00EC6343" w:rsidRDefault="00152B40">
      <w:pPr>
        <w:numPr>
          <w:ilvl w:val="1"/>
          <w:numId w:val="5"/>
        </w:numPr>
        <w:jc w:val="both"/>
      </w:pPr>
      <w:bookmarkStart w:id="98" w:name="_Toc526359306"/>
      <w:bookmarkEnd w:id="98"/>
      <w:r>
        <w:rPr>
          <w:sz w:val="25"/>
          <w:szCs w:val="25"/>
        </w:rPr>
        <w:t>Módulo de monitorización general del sistema y gerencia</w:t>
      </w:r>
    </w:p>
    <w:p w:rsidR="00EC6343" w:rsidRDefault="00152B40">
      <w:pPr>
        <w:numPr>
          <w:ilvl w:val="0"/>
          <w:numId w:val="5"/>
        </w:numPr>
        <w:jc w:val="both"/>
        <w:rPr>
          <w:b/>
        </w:rPr>
      </w:pPr>
      <w:r>
        <w:rPr>
          <w:sz w:val="25"/>
          <w:szCs w:val="25"/>
        </w:rPr>
        <w:t>Documentación y correcciones derivadas de la realización de las pruebas del sistema y sus componentes.</w:t>
      </w:r>
    </w:p>
    <w:p w:rsidR="00EC6343" w:rsidRDefault="00152B40">
      <w:pPr>
        <w:spacing w:after="240"/>
        <w:ind w:firstLine="360"/>
      </w:pPr>
      <w:r>
        <w:rPr>
          <w:sz w:val="25"/>
          <w:szCs w:val="25"/>
        </w:rPr>
        <w:lastRenderedPageBreak/>
        <w:t xml:space="preserve">Esta brevísima relación de los entregables que será necesario generar durante la fase de ejecución del proyecto es ampliada en </w:t>
      </w:r>
      <w:hyperlink w:anchor="_Planificación_temporal_del">
        <w:r>
          <w:rPr>
            <w:rStyle w:val="EnlacedeInternet"/>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EC6343" w:rsidRDefault="00EC6343">
      <w:pPr>
        <w:ind w:left="1800"/>
        <w:jc w:val="both"/>
      </w:pPr>
    </w:p>
    <w:p w:rsidR="00EC6343" w:rsidRDefault="00152B40">
      <w:pPr>
        <w:pStyle w:val="Ttulo3"/>
        <w:ind w:left="708" w:firstLine="708"/>
      </w:pPr>
      <w:r>
        <w:t>1.8.3. Criterios de aceptación del producto</w:t>
      </w:r>
    </w:p>
    <w:p w:rsidR="00EC6343" w:rsidRDefault="00152B40">
      <w:pPr>
        <w:spacing w:after="240"/>
        <w:ind w:firstLine="360"/>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“given-when-then” (dado-cuando-entonces). Se mostrarán los criterios necesarios para validar el sistema final:</w:t>
      </w:r>
      <w:r>
        <w:rPr>
          <w:b/>
          <w:sz w:val="25"/>
          <w:szCs w:val="25"/>
        </w:rPr>
        <w:t xml:space="preserve"> </w:t>
      </w:r>
    </w:p>
    <w:p w:rsidR="00EC6343" w:rsidRDefault="00152B40">
      <w:pPr>
        <w:numPr>
          <w:ilvl w:val="0"/>
          <w:numId w:val="60"/>
        </w:numPr>
        <w:spacing w:after="240"/>
      </w:pPr>
      <w:r>
        <w:rPr>
          <w:b/>
          <w:sz w:val="25"/>
          <w:szCs w:val="25"/>
        </w:rPr>
        <w:t>Dado</w:t>
      </w:r>
      <w:r>
        <w:rPr>
          <w:sz w:val="25"/>
          <w:szCs w:val="25"/>
        </w:rPr>
        <w:t xml:space="preserve"> un requisito declarado en </w:t>
      </w:r>
      <w:hyperlink w:anchor="_1.9._Catálogo_de">
        <w:r>
          <w:rPr>
            <w:rStyle w:val="EnlacedeInternet"/>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99" w:name="_Toc526359307"/>
      <w:bookmarkEnd w:id="99"/>
      <w:r>
        <w:rPr>
          <w:sz w:val="25"/>
          <w:szCs w:val="25"/>
        </w:rPr>
        <w:t>rá a realizar la función o comportarse como se esperaba de él.</w:t>
      </w:r>
    </w:p>
    <w:p w:rsidR="00EC6343" w:rsidRDefault="00152B40">
      <w:pPr>
        <w:numPr>
          <w:ilvl w:val="0"/>
          <w:numId w:val="60"/>
        </w:numPr>
        <w:spacing w:after="240"/>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del mismo </w:t>
      </w:r>
      <w:r>
        <w:rPr>
          <w:b/>
          <w:sz w:val="25"/>
          <w:szCs w:val="25"/>
        </w:rPr>
        <w:t>entonces</w:t>
      </w:r>
      <w:r>
        <w:rPr>
          <w:sz w:val="25"/>
          <w:szCs w:val="25"/>
        </w:rPr>
        <w:t xml:space="preserve"> la adaptación y facilidad de cara al empleo de las mismas será como máximo de 2 semanas.</w:t>
      </w:r>
    </w:p>
    <w:p w:rsidR="00EC6343" w:rsidRDefault="00152B40">
      <w:pPr>
        <w:numPr>
          <w:ilvl w:val="0"/>
          <w:numId w:val="60"/>
        </w:numPr>
        <w:spacing w:after="240"/>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EjoSL y sus competidores hayan podido analizar el nuevo sistema en ejecución </w:t>
      </w:r>
      <w:r>
        <w:rPr>
          <w:b/>
          <w:sz w:val="25"/>
          <w:szCs w:val="25"/>
        </w:rPr>
        <w:t>entonces</w:t>
      </w:r>
      <w:r>
        <w:rPr>
          <w:sz w:val="25"/>
          <w:szCs w:val="25"/>
        </w:rPr>
        <w:t xml:space="preserve"> la visibilidad tecnológica y la imagen corporativa de EjoSL mejorará tanto en número de búsquedas en Google como en apariciones en revistas y reseñas relacionadas con el sector Geek y de la hostelería.</w:t>
      </w:r>
    </w:p>
    <w:p w:rsidR="00EC6343" w:rsidRDefault="00152B40">
      <w:pPr>
        <w:numPr>
          <w:ilvl w:val="0"/>
          <w:numId w:val="60"/>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EC6343" w:rsidRDefault="00152B40">
      <w:pPr>
        <w:numPr>
          <w:ilvl w:val="0"/>
          <w:numId w:val="60"/>
        </w:numPr>
        <w:spacing w:after="240"/>
        <w:rPr>
          <w:b/>
        </w:rPr>
      </w:pPr>
      <w:r>
        <w:rPr>
          <w:b/>
          <w:sz w:val="25"/>
          <w:szCs w:val="25"/>
        </w:rPr>
        <w:t>Dado</w:t>
      </w:r>
      <w:r>
        <w:rPr>
          <w:sz w:val="25"/>
          <w:szCs w:val="25"/>
        </w:rPr>
        <w:t xml:space="preserve"> el cliente EjoSL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EC6343" w:rsidRDefault="00152B40">
      <w:pPr>
        <w:numPr>
          <w:ilvl w:val="0"/>
          <w:numId w:val="60"/>
        </w:numPr>
        <w:spacing w:after="240"/>
        <w:rPr>
          <w:b/>
        </w:rPr>
      </w:pPr>
      <w:r>
        <w:rPr>
          <w:b/>
          <w:sz w:val="25"/>
          <w:szCs w:val="25"/>
        </w:rPr>
        <w:lastRenderedPageBreak/>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EC6343" w:rsidRDefault="00152B40">
      <w:pPr>
        <w:numPr>
          <w:ilvl w:val="0"/>
          <w:numId w:val="60"/>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EC6343" w:rsidRDefault="00152B40">
      <w:pPr>
        <w:numPr>
          <w:ilvl w:val="0"/>
          <w:numId w:val="60"/>
        </w:numPr>
        <w:spacing w:after="240"/>
        <w:rPr>
          <w:b/>
        </w:rPr>
      </w:pPr>
      <w:r>
        <w:rPr>
          <w:b/>
          <w:sz w:val="25"/>
          <w:szCs w:val="25"/>
        </w:rPr>
        <w:t>Dado</w:t>
      </w:r>
      <w:r>
        <w:rPr>
          <w:sz w:val="25"/>
          <w:szCs w:val="25"/>
        </w:rPr>
        <w:t xml:space="preserve"> el personal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EC6343" w:rsidRDefault="00152B40">
      <w:pPr>
        <w:numPr>
          <w:ilvl w:val="0"/>
          <w:numId w:val="60"/>
        </w:numPr>
        <w:spacing w:after="240"/>
        <w:rPr>
          <w:b/>
        </w:rPr>
      </w:pPr>
      <w:r>
        <w:rPr>
          <w:b/>
          <w:sz w:val="25"/>
          <w:szCs w:val="25"/>
        </w:rPr>
        <w:t>Dado</w:t>
      </w:r>
      <w:r>
        <w:rPr>
          <w:sz w:val="25"/>
          <w:szCs w:val="25"/>
        </w:rPr>
        <w:t xml:space="preserve"> el personal de sala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EC6343" w:rsidRDefault="00152B40">
      <w:pPr>
        <w:numPr>
          <w:ilvl w:val="0"/>
          <w:numId w:val="60"/>
        </w:numPr>
        <w:spacing w:after="240"/>
        <w:rPr>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misma en una cantidad no inferior a 5% por día, con el consecuente aumento de los beneficios.</w:t>
      </w:r>
    </w:p>
    <w:p w:rsidR="00EC6343" w:rsidRDefault="00152B40">
      <w:pPr>
        <w:numPr>
          <w:ilvl w:val="0"/>
          <w:numId w:val="60"/>
        </w:numPr>
        <w:spacing w:after="240"/>
        <w:rPr>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la misma (siendo estas características difícilmente medibles).</w:t>
      </w:r>
    </w:p>
    <w:p w:rsidR="00EC6343" w:rsidRDefault="00152B40">
      <w:pPr>
        <w:numPr>
          <w:ilvl w:val="0"/>
          <w:numId w:val="60"/>
        </w:numPr>
        <w:spacing w:after="240"/>
        <w:rPr>
          <w:b/>
        </w:rPr>
      </w:pPr>
      <w:r>
        <w:rPr>
          <w:b/>
          <w:sz w:val="25"/>
          <w:szCs w:val="25"/>
        </w:rPr>
        <w:t>Dado</w:t>
      </w:r>
      <w:r>
        <w:rPr>
          <w:sz w:val="25"/>
          <w:szCs w:val="25"/>
        </w:rPr>
        <w:t xml:space="preserve"> el personal de dirección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etc; no inferior a un 10%.</w:t>
      </w:r>
    </w:p>
    <w:p w:rsidR="00EC6343" w:rsidRDefault="00152B40">
      <w:pPr>
        <w:numPr>
          <w:ilvl w:val="0"/>
          <w:numId w:val="60"/>
        </w:numPr>
        <w:spacing w:after="240"/>
        <w:rPr>
          <w:b/>
        </w:rPr>
      </w:pPr>
      <w:r>
        <w:rPr>
          <w:b/>
          <w:sz w:val="25"/>
          <w:szCs w:val="25"/>
        </w:rPr>
        <w:t>Dado</w:t>
      </w:r>
      <w:r>
        <w:rPr>
          <w:sz w:val="25"/>
          <w:szCs w:val="25"/>
        </w:rPr>
        <w:t xml:space="preserve"> la organización EjoSL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EC6343" w:rsidRDefault="00EC6343">
      <w:pPr>
        <w:spacing w:after="240"/>
        <w:ind w:left="1080"/>
        <w:rPr>
          <w:b/>
        </w:rPr>
      </w:pPr>
    </w:p>
    <w:p w:rsidR="00EC6343" w:rsidRDefault="00152B40">
      <w:pPr>
        <w:pStyle w:val="Ttulo3"/>
        <w:ind w:left="708" w:firstLine="708"/>
      </w:pPr>
      <w:r>
        <w:lastRenderedPageBreak/>
        <w:t>1.8.4. Diagramas de contexto y del sistema</w:t>
      </w:r>
    </w:p>
    <w:p w:rsidR="00EC6343" w:rsidRDefault="00152B40">
      <w:pPr>
        <w:spacing w:after="240"/>
        <w:ind w:firstLine="360"/>
        <w:rPr>
          <w:sz w:val="25"/>
          <w:szCs w:val="25"/>
        </w:rPr>
      </w:pPr>
      <w:r>
        <w:rPr>
          <w:noProof/>
        </w:rPr>
        <w:drawing>
          <wp:anchor distT="0" distB="0" distL="0" distR="121920" simplePos="0" relativeHeight="370" behindDoc="0" locked="0" layoutInCell="1" allowOverlap="1">
            <wp:simplePos x="0" y="0"/>
            <wp:positionH relativeFrom="margin">
              <wp:align>left</wp:align>
            </wp:positionH>
            <wp:positionV relativeFrom="paragraph">
              <wp:posOffset>1267460</wp:posOffset>
            </wp:positionV>
            <wp:extent cx="5612130" cy="3143250"/>
            <wp:effectExtent l="0" t="0" r="0" b="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noChangeArrowheads="1"/>
                    </pic:cNvPicPr>
                  </pic:nvPicPr>
                  <pic:blipFill>
                    <a:blip r:embed="rId11"/>
                    <a:stretch>
                      <a:fillRect/>
                    </a:stretch>
                  </pic:blipFill>
                  <pic:spPr bwMode="auto">
                    <a:xfrm>
                      <a:off x="0" y="0"/>
                      <a:ext cx="5612130" cy="3143250"/>
                    </a:xfrm>
                    <a:prstGeom prst="rect">
                      <a:avLst/>
                    </a:prstGeom>
                  </pic:spPr>
                </pic:pic>
              </a:graphicData>
            </a:graphic>
          </wp:anchor>
        </w:drawing>
      </w: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EC6343" w:rsidRDefault="00152B40">
      <w:pPr>
        <w:ind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app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EC6343" w:rsidRDefault="00EC6343">
      <w:pPr>
        <w:ind w:left="360"/>
        <w:rPr>
          <w:sz w:val="25"/>
          <w:szCs w:val="25"/>
        </w:rPr>
      </w:pPr>
    </w:p>
    <w:p w:rsidR="00EC6343" w:rsidRDefault="00152B40">
      <w:pPr>
        <w:ind w:left="360"/>
      </w:pPr>
      <w:r>
        <w:rPr>
          <w:noProof/>
        </w:rPr>
        <w:lastRenderedPageBreak/>
        <w:drawing>
          <wp:anchor distT="0" distB="6350" distL="0" distR="121920" simplePos="0" relativeHeight="371" behindDoc="0" locked="0" layoutInCell="1" allowOverlap="1">
            <wp:simplePos x="0" y="0"/>
            <wp:positionH relativeFrom="margin">
              <wp:align>left</wp:align>
            </wp:positionH>
            <wp:positionV relativeFrom="paragraph">
              <wp:posOffset>635</wp:posOffset>
            </wp:positionV>
            <wp:extent cx="5612130" cy="3155950"/>
            <wp:effectExtent l="0" t="0" r="0"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noChangeArrowheads="1"/>
                    </pic:cNvPicPr>
                  </pic:nvPicPr>
                  <pic:blipFill>
                    <a:blip r:embed="rId12"/>
                    <a:stretch>
                      <a:fillRect/>
                    </a:stretch>
                  </pic:blipFill>
                  <pic:spPr bwMode="auto">
                    <a:xfrm>
                      <a:off x="0" y="0"/>
                      <a:ext cx="5612130" cy="3155950"/>
                    </a:xfrm>
                    <a:prstGeom prst="rect">
                      <a:avLst/>
                    </a:prstGeom>
                  </pic:spPr>
                </pic:pic>
              </a:graphicData>
            </a:graphic>
          </wp:anchor>
        </w:drawing>
      </w:r>
    </w:p>
    <w:p w:rsidR="00EC6343" w:rsidRDefault="00152B40">
      <w:pPr>
        <w:ind w:firstLine="360"/>
        <w:jc w:val="both"/>
      </w:pPr>
      <w:r>
        <w:rPr>
          <w:sz w:val="25"/>
          <w:szCs w:val="25"/>
        </w:rPr>
        <w:t>En lo referente al diagrama de sistema se observa que este está dividido en distintos módulos que se clasifican de acuerdo a su función, según esta sea de entrada, salida, monitorización, etc. El sistema cuenta con un módulo central que realiza la mayoría de gestiones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EC6343" w:rsidRDefault="00EC6343"/>
    <w:p w:rsidR="00EC6343" w:rsidRDefault="00152B40">
      <w:pPr>
        <w:pStyle w:val="Ttulo2"/>
        <w:ind w:firstLine="357"/>
      </w:pPr>
      <w:bookmarkStart w:id="100" w:name="_1.9._Catálogo_de"/>
      <w:bookmarkStart w:id="101" w:name="_Toc532537091"/>
      <w:bookmarkEnd w:id="100"/>
      <w:r>
        <w:t>1.9. Catálogo de requisitos del sistema.</w:t>
      </w:r>
      <w:bookmarkEnd w:id="101"/>
    </w:p>
    <w:p w:rsidR="00EC6343" w:rsidRDefault="00152B40">
      <w:pPr>
        <w:spacing w:after="240"/>
        <w:ind w:firstLine="360"/>
        <w:rPr>
          <w:sz w:val="25"/>
          <w:szCs w:val="25"/>
        </w:rPr>
      </w:pPr>
      <w:bookmarkStart w:id="102" w:name="_Toc526359308"/>
      <w:bookmarkEnd w:id="102"/>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EC6343" w:rsidRDefault="00EC6343">
      <w:pPr>
        <w:spacing w:after="240"/>
        <w:ind w:left="708" w:hanging="348"/>
        <w:rPr>
          <w:sz w:val="25"/>
          <w:szCs w:val="25"/>
        </w:rPr>
      </w:pPr>
    </w:p>
    <w:p w:rsidR="00EC6343" w:rsidRDefault="00152B40">
      <w:pPr>
        <w:pStyle w:val="Ttulo3"/>
        <w:ind w:left="708" w:firstLine="708"/>
      </w:pPr>
      <w:bookmarkStart w:id="103" w:name="_Toc529949333"/>
      <w:r>
        <w:t>1.9.1. Caso</w:t>
      </w:r>
      <w:bookmarkEnd w:id="103"/>
      <w:r>
        <w:t>s de uso</w:t>
      </w:r>
    </w:p>
    <w:p w:rsidR="00EC6343" w:rsidRDefault="00152B40">
      <w:pPr>
        <w:spacing w:after="240"/>
        <w:ind w:firstLine="360"/>
        <w:rPr>
          <w:sz w:val="25"/>
          <w:szCs w:val="25"/>
        </w:rPr>
      </w:pPr>
      <w:r>
        <w:rPr>
          <w:sz w:val="25"/>
          <w:szCs w:val="25"/>
        </w:rPr>
        <w:t>En este apartado se presentarán los actores y los casos de uso que intervienen en el sistema.</w:t>
      </w:r>
    </w:p>
    <w:p w:rsidR="00EC6343" w:rsidRDefault="00EC6343">
      <w:pPr>
        <w:spacing w:after="240"/>
        <w:ind w:firstLine="360"/>
        <w:rPr>
          <w:sz w:val="25"/>
          <w:szCs w:val="25"/>
        </w:rPr>
      </w:pPr>
    </w:p>
    <w:p w:rsidR="00EC6343" w:rsidRDefault="00152B40">
      <w:pPr>
        <w:pStyle w:val="Ttulo3"/>
        <w:numPr>
          <w:ilvl w:val="3"/>
          <w:numId w:val="25"/>
        </w:numPr>
        <w:rPr>
          <w:i/>
        </w:rPr>
      </w:pPr>
      <w:bookmarkStart w:id="104" w:name="_Toc529949957"/>
      <w:r>
        <w:rPr>
          <w:i/>
        </w:rPr>
        <w:lastRenderedPageBreak/>
        <w:t>A</w:t>
      </w:r>
      <w:bookmarkEnd w:id="104"/>
      <w:r>
        <w:rPr>
          <w:i/>
        </w:rPr>
        <w:t>ctores</w:t>
      </w:r>
    </w:p>
    <w:p w:rsidR="00EC6343" w:rsidRDefault="00152B40">
      <w:pPr>
        <w:spacing w:after="24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6"/>
        <w:gridCol w:w="291"/>
        <w:gridCol w:w="1681"/>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Personal gerente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85" w:type="dxa"/>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81"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Camareros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Clientes del local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Personal de cocinas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Aplicaciones de los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5"/>
          <w:szCs w:val="25"/>
        </w:rPr>
      </w:pPr>
    </w:p>
    <w:p w:rsidR="00EC6343" w:rsidRDefault="00152B40">
      <w:pPr>
        <w:pStyle w:val="Ttulo3"/>
        <w:numPr>
          <w:ilvl w:val="3"/>
          <w:numId w:val="25"/>
        </w:numPr>
        <w:rPr>
          <w:i/>
        </w:rPr>
      </w:pPr>
      <w:r>
        <w:rPr>
          <w:i/>
        </w:rPr>
        <w:t>Casos de uso del sistema</w:t>
      </w:r>
    </w:p>
    <w:p w:rsidR="00EC6343" w:rsidRDefault="00152B40">
      <w:pPr>
        <w:spacing w:after="24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EC6343" w:rsidRDefault="00152B40">
      <w:pPr>
        <w:spacing w:after="240"/>
        <w:ind w:left="708"/>
        <w:rPr>
          <w:sz w:val="24"/>
          <w:szCs w:val="23"/>
        </w:rPr>
      </w:pPr>
      <w:r>
        <w:rPr>
          <w:noProof/>
          <w:sz w:val="24"/>
          <w:szCs w:val="23"/>
        </w:rPr>
        <w:drawing>
          <wp:anchor distT="0" distB="3175" distL="114300" distR="114300" simplePos="0" relativeHeight="364"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Realizar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IRQ-0005</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Debe de estar ocupada la mesa para poder realizar el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El pedido quedará realizado y elaborará por el personal</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Enviar comanda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IRQ-0002 IRQ-0003</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Debe de estar ocupada la mesa para poder realizar el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comanda será enviada y recibida completa para su realización</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Usar entretenimiento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Reservar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debe estar libre para ser reservada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no podrá ser ocupada hasta que se anule la reserva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Liberar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debe estar reservada o ocupada en estado, para poder ser liberada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quedará libre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Realizar cobro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IRQ-0003 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Los clientes deben de tener una cuenta para poder pagarla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El estado de la mesa cambiará a cobrado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Llamar camarero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IRQ-0003</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Los clientes deben de estar sentados ya en la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El camarero recibirá la notificación</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Ver estado de la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IRQ-0001 IRQ-0002 </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Hay alguna información que los clientes no podrán ver</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información será mostrada a la persona que la solicitó</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Bar</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IRQ-0005 IRQ-0006 IRQ-0004 IRQ-0003 IRQ-0002 IRQ-0001</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firstLine="360"/>
        <w:rPr>
          <w:sz w:val="25"/>
          <w:szCs w:val="25"/>
        </w:rPr>
      </w:pPr>
    </w:p>
    <w:p w:rsidR="00EC6343" w:rsidRDefault="00EC6343"/>
    <w:p w:rsidR="00EC6343" w:rsidRDefault="00152B40">
      <w:pPr>
        <w:pStyle w:val="Ttulo3"/>
        <w:ind w:left="708" w:firstLine="708"/>
        <w:rPr>
          <w:b/>
        </w:rPr>
      </w:pPr>
      <w:r>
        <w:t>1.9.2. Requisitos de información</w:t>
      </w:r>
    </w:p>
    <w:p w:rsidR="00EC6343" w:rsidRDefault="00152B40">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Nº mesa, camarero, pedido, fecha y hora…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Mesas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 OBJ-0003   OBJ-0004   OBJ-0007</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lastRenderedPageBreak/>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lastRenderedPageBreak/>
              <w:t>Ocupación, número de clientes, reservas…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Camareros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 OBJ-0011 OBJ-0012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Nómina, horarios, comentario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Stock</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OBJ-0005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Productos, espacio, aforos…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Legales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OBJ-0002 OBJ-0006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Nominas, contratos, licencias…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Nominas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Nóminas, impuestos, registro de pagos…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152B40">
      <w:pPr>
        <w:pStyle w:val="Ttulo3"/>
        <w:ind w:left="708" w:firstLine="708"/>
      </w:pPr>
      <w:r>
        <w:t>1.9.3. Requisitos funcionales</w:t>
      </w:r>
    </w:p>
    <w:p w:rsidR="00EC6343" w:rsidRDefault="00152B40">
      <w:pPr>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Seleccionar productos pedido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del stock, numero de mesa y numero de productos disponibles.</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Plasmar información pedido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 IRQ-0003 IRQ-0002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Productos deseados, número de mesa, nombre de camarero, </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Enviar la comanda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 IRQ-0003  IRQ-0002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Productos deseados, número de mesa, nombre de camarero y destino de la comanda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Reservar mesa libre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Liberar mesa ocupada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Ver estado de la mesa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etc…</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Cobrar con tarjeta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datos de tarjeta…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Cobrar con cotros métodos de pago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datos de cuenta de método de pago etc…</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Comunicar llamadas al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datos de cuenta de método de pago etc…</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Informar al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camarero…</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Ofrecer acceso a entretenimiento al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Permitir interactuar con el local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Proteger datos en las transacciones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IRQ-0006 IRQ-0005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Cuentas, datos de tarjetas, dni, datos de nóminas, datos de la renta del local etc…</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Recoger información mediante QR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 mesa, datos de clientes, datos de comanda, datos de camarero etc…</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Stock</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 proveedores, Datos de Stock</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restaurante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lang w:val="es-ES"/>
              </w:rPr>
            </w:pPr>
            <w:r>
              <w:rPr>
                <w:rFonts w:ascii="Arial" w:hAnsi="Arial" w:cs="Arial"/>
                <w:lang w:val="es-ES"/>
              </w:rPr>
              <w:t>IRQ-0002 IRQ-0003 IRQ-0001 IRQ-0005 IRQ-0006</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 mesa, datos de clientes, datos de comanda, datos de camarero etc…</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0" w:line="240" w:lineRule="auto"/>
      </w:pPr>
      <w:bookmarkStart w:id="105" w:name="_Toc525486373"/>
      <w:bookmarkStart w:id="106" w:name="_Toc525486374"/>
      <w:bookmarkStart w:id="107" w:name="_Toc525486372"/>
      <w:bookmarkEnd w:id="105"/>
      <w:bookmarkEnd w:id="106"/>
      <w:bookmarkEnd w:id="107"/>
    </w:p>
    <w:p w:rsidR="00EC6343" w:rsidRDefault="00152B40">
      <w:pPr>
        <w:pStyle w:val="Ttulo3"/>
        <w:ind w:left="708" w:firstLine="708"/>
      </w:pPr>
      <w:r>
        <w:t>1.9.4. Requisitos no funcionales</w:t>
      </w:r>
    </w:p>
    <w:p w:rsidR="00EC6343" w:rsidRDefault="00152B40">
      <w:pPr>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Sistema operativo de tablets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OBJ-0002  OBJ-0003  OBJ-0004  OBJ-0005  OBJ-0006</w:t>
            </w:r>
          </w:p>
          <w:p w:rsidR="00EC6343" w:rsidRDefault="00152B40">
            <w:pPr>
              <w:spacing w:after="0" w:line="240" w:lineRule="auto"/>
              <w:rPr>
                <w:rFonts w:ascii="Arial" w:hAnsi="Arial" w:cs="Arial"/>
              </w:rPr>
            </w:pPr>
            <w:r>
              <w:rPr>
                <w:rFonts w:ascii="Arial" w:hAnsi="Arial" w:cs="Arial"/>
              </w:rPr>
              <w:t>OBJ-0007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Protección de datos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OBJ-0002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Interfaz visual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OBJ-0002  OBJ-0003  OBJ-0004  OBJ-0005  OBJ-0006</w:t>
            </w:r>
          </w:p>
          <w:p w:rsidR="00EC6343" w:rsidRDefault="00152B40">
            <w:pPr>
              <w:spacing w:after="0" w:line="240" w:lineRule="auto"/>
              <w:rPr>
                <w:rFonts w:ascii="Arial" w:hAnsi="Arial" w:cs="Arial"/>
              </w:rPr>
            </w:pPr>
            <w:r>
              <w:rPr>
                <w:rFonts w:ascii="Arial" w:hAnsi="Arial" w:cs="Arial"/>
              </w:rPr>
              <w:t xml:space="preserve">OBJ-0007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Encaneo con código QR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OBJ-0005 OBJ-0009 OBJ-0008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Conexión a base de datos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OBJ-0002  OBJ-0003  OBJ-0004  OBJ-0005  OBJ-0006</w:t>
            </w:r>
          </w:p>
          <w:p w:rsidR="00EC6343" w:rsidRDefault="00152B40">
            <w:pPr>
              <w:spacing w:after="0" w:line="240" w:lineRule="auto"/>
              <w:rPr>
                <w:rFonts w:ascii="Arial" w:hAnsi="Arial" w:cs="Arial"/>
              </w:rPr>
            </w:pPr>
            <w:r>
              <w:rPr>
                <w:rFonts w:ascii="Arial" w:hAnsi="Arial" w:cs="Arial"/>
              </w:rPr>
              <w:t xml:space="preserve">OBJ-0007 OBJ-0008 OBJ-0009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NRQ-0006</w:t>
            </w:r>
          </w:p>
          <w:p w:rsidR="00EC6343" w:rsidRDefault="00EC6343">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Horarios de empleados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OBJ-0009 OBJ-0010 OBJ-0011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EC6343">
      <w:pPr>
        <w:pStyle w:val="Ttulo3"/>
      </w:pPr>
    </w:p>
    <w:p w:rsidR="00EC6343" w:rsidRDefault="00152B40">
      <w:pPr>
        <w:pStyle w:val="Ttulo3"/>
        <w:ind w:left="708" w:firstLine="708"/>
      </w:pPr>
      <w:r>
        <w:t>1.9.5. Matriz de trazabilidad</w:t>
      </w:r>
    </w:p>
    <w:p w:rsidR="00EC6343" w:rsidRDefault="00152B40">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EC6343" w:rsidRDefault="00EC6343"/>
    <w:p w:rsidR="00EC6343" w:rsidRDefault="00152B40">
      <w:pPr>
        <w:pStyle w:val="Ttulo1"/>
        <w:numPr>
          <w:ilvl w:val="0"/>
          <w:numId w:val="25"/>
        </w:numPr>
      </w:pPr>
      <w:bookmarkStart w:id="108" w:name="_Plan_de_gestión"/>
      <w:bookmarkStart w:id="109" w:name="_Toc532537092"/>
      <w:bookmarkEnd w:id="108"/>
      <w:r>
        <w:t>Plan de gestión de los interesados</w:t>
      </w:r>
      <w:bookmarkEnd w:id="109"/>
    </w:p>
    <w:p w:rsidR="00EC6343" w:rsidRDefault="00152B40">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EC6343" w:rsidRDefault="00152B40">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involucrado.</w:t>
      </w:r>
    </w:p>
    <w:p w:rsidR="00EC6343" w:rsidRDefault="00152B40">
      <w:pPr>
        <w:ind w:firstLine="360"/>
        <w:jc w:val="both"/>
        <w:rPr>
          <w:sz w:val="25"/>
          <w:szCs w:val="25"/>
        </w:rPr>
      </w:pPr>
      <w:r>
        <w:rPr>
          <w:sz w:val="25"/>
          <w:szCs w:val="25"/>
        </w:rPr>
        <w:t>Se han contemplado las siguientes fases:</w:t>
      </w:r>
      <w:r>
        <w:t xml:space="preserve"> </w:t>
      </w:r>
      <w:r>
        <w:rPr>
          <w:b/>
          <w:sz w:val="25"/>
          <w:szCs w:val="25"/>
        </w:rPr>
        <w:t>Identificar a los Interesados</w:t>
      </w:r>
      <w:r>
        <w:rPr>
          <w:sz w:val="25"/>
          <w:szCs w:val="25"/>
        </w:rPr>
        <w:t>,</w:t>
      </w:r>
      <w:r>
        <w:t xml:space="preserve"> </w:t>
      </w:r>
      <w:r>
        <w:rPr>
          <w:b/>
          <w:sz w:val="25"/>
          <w:szCs w:val="25"/>
        </w:rPr>
        <w:t>Planificar el Involucramiento de los Interesados</w:t>
      </w:r>
      <w:r>
        <w:rPr>
          <w:sz w:val="25"/>
          <w:szCs w:val="25"/>
        </w:rPr>
        <w:t>,</w:t>
      </w:r>
      <w:r>
        <w:t xml:space="preserve"> </w:t>
      </w:r>
      <w:r>
        <w:rPr>
          <w:b/>
          <w:sz w:val="25"/>
          <w:szCs w:val="25"/>
        </w:rPr>
        <w:t>Gestionar el Involucramiento de los Interesados</w:t>
      </w:r>
      <w:r>
        <w:rPr>
          <w:sz w:val="25"/>
          <w:szCs w:val="25"/>
        </w:rPr>
        <w:t xml:space="preserve"> y </w:t>
      </w:r>
      <w:r>
        <w:rPr>
          <w:b/>
          <w:sz w:val="25"/>
          <w:szCs w:val="25"/>
        </w:rPr>
        <w:t>Monitorear el Involucramiento de los Interesados.</w:t>
      </w:r>
      <w:r>
        <w:rPr>
          <w:sz w:val="25"/>
          <w:szCs w:val="25"/>
        </w:rPr>
        <w:t xml:space="preserve"> Los siguientes fases o procesos irán siendo desgranados en los subapartados sucesivos.</w:t>
      </w:r>
    </w:p>
    <w:p w:rsidR="00EC6343" w:rsidRDefault="00EC6343"/>
    <w:p w:rsidR="00EC6343" w:rsidRDefault="00152B40">
      <w:pPr>
        <w:pStyle w:val="Ttulo2"/>
        <w:numPr>
          <w:ilvl w:val="1"/>
          <w:numId w:val="35"/>
        </w:numPr>
      </w:pPr>
      <w:bookmarkStart w:id="110" w:name="_Toc532537093"/>
      <w:r>
        <w:t>Matriz de interesados</w:t>
      </w:r>
      <w:bookmarkEnd w:id="110"/>
    </w:p>
    <w:p w:rsidR="00EC6343" w:rsidRDefault="00152B40">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xml:space="preserve">.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w:t>
      </w:r>
      <w:r>
        <w:rPr>
          <w:sz w:val="25"/>
          <w:szCs w:val="25"/>
        </w:rPr>
        <w:lastRenderedPageBreak/>
        <w:t>implicaciones de los involucrados van variando a medida que el sistema se va construyendo. Por otra parte, en cada columna se enumeran una serie de propiedades genéricas que todos los interesados poseen de forma diferenciada entre ellos.</w:t>
      </w:r>
    </w:p>
    <w:p w:rsidR="00EC6343" w:rsidRDefault="00152B40">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EC6343" w:rsidRDefault="00152B40">
      <w:pPr>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EC6343" w:rsidRDefault="00EC6343"/>
    <w:p w:rsidR="00EC6343" w:rsidRDefault="00152B40">
      <w:pPr>
        <w:pStyle w:val="Ttulo3"/>
        <w:numPr>
          <w:ilvl w:val="2"/>
          <w:numId w:val="35"/>
        </w:numPr>
      </w:pPr>
      <w:r>
        <w:t>Interrelaciones entre interesados</w:t>
      </w:r>
    </w:p>
    <w:p w:rsidR="00EC6343" w:rsidRDefault="00152B40">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EC6343" w:rsidRDefault="00152B40">
      <w:pPr>
        <w:jc w:val="both"/>
        <w:rPr>
          <w:sz w:val="25"/>
          <w:szCs w:val="25"/>
        </w:rPr>
      </w:pPr>
      <w:r>
        <w:rPr>
          <w:sz w:val="25"/>
          <w:szCs w:val="25"/>
        </w:rPr>
        <w:t xml:space="preserve">      El conjunto de interrelaciones entre los interesados será el siguiente:</w:t>
      </w:r>
    </w:p>
    <w:p w:rsidR="00EC6343" w:rsidRDefault="00152B40">
      <w:pPr>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EC6343" w:rsidRDefault="00152B40">
      <w:pPr>
        <w:numPr>
          <w:ilvl w:val="0"/>
          <w:numId w:val="15"/>
        </w:numPr>
        <w:jc w:val="both"/>
        <w:rPr>
          <w:sz w:val="25"/>
          <w:szCs w:val="25"/>
        </w:rPr>
      </w:pPr>
      <w:r>
        <w:rPr>
          <w:b/>
          <w:sz w:val="25"/>
          <w:szCs w:val="25"/>
        </w:rPr>
        <w:t xml:space="preserve">Relación entre los miembros del equipo de desarrollo y los analistas: </w:t>
      </w:r>
      <w:r>
        <w:rPr>
          <w:sz w:val="25"/>
          <w:szCs w:val="25"/>
        </w:rPr>
        <w:t xml:space="preserve">dada por la comunicación que se ha establecido al inicio del proyecto entre los analistas </w:t>
      </w:r>
      <w:r>
        <w:rPr>
          <w:sz w:val="25"/>
          <w:szCs w:val="25"/>
        </w:rPr>
        <w:lastRenderedPageBreak/>
        <w:t>conocedores de la problemática y situación deseada del cliente y los responsables de desarrollar el sistema.</w:t>
      </w:r>
    </w:p>
    <w:p w:rsidR="00EC6343" w:rsidRDefault="00152B40">
      <w:pPr>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EC6343" w:rsidRDefault="00152B40">
      <w:pPr>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EC6343" w:rsidRDefault="00152B40">
      <w:pPr>
        <w:numPr>
          <w:ilvl w:val="0"/>
          <w:numId w:val="15"/>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EC6343" w:rsidRDefault="00152B40">
      <w:pPr>
        <w:numPr>
          <w:ilvl w:val="0"/>
          <w:numId w:val="15"/>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EC6343" w:rsidRDefault="00152B40">
      <w:pPr>
        <w:numPr>
          <w:ilvl w:val="0"/>
          <w:numId w:val="15"/>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EC6343" w:rsidRDefault="00152B40">
      <w:pPr>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EC6343" w:rsidRDefault="00152B40">
      <w:pPr>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EC6343" w:rsidRDefault="00152B40">
      <w:pPr>
        <w:numPr>
          <w:ilvl w:val="0"/>
          <w:numId w:val="15"/>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EC6343" w:rsidRDefault="00152B40">
      <w:pPr>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 xml:space="preserve">los consultores aportarán una visión y estimación de la planificación del proyecto y permitirán tanto obtener una auditoría de las estimaciones </w:t>
      </w:r>
      <w:r>
        <w:rPr>
          <w:sz w:val="25"/>
          <w:szCs w:val="25"/>
        </w:rPr>
        <w:lastRenderedPageBreak/>
        <w:t>realizadas por el equipo de desarrollo como generar nuevas planificaciones más precisas.</w:t>
      </w:r>
    </w:p>
    <w:p w:rsidR="00EC6343" w:rsidRDefault="00152B40">
      <w:pPr>
        <w:numPr>
          <w:ilvl w:val="0"/>
          <w:numId w:val="15"/>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EC6343" w:rsidRDefault="00152B40">
      <w:pPr>
        <w:numPr>
          <w:ilvl w:val="0"/>
          <w:numId w:val="15"/>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EC6343" w:rsidRDefault="00152B40">
      <w:pPr>
        <w:numPr>
          <w:ilvl w:val="0"/>
          <w:numId w:val="15"/>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EC6343" w:rsidRDefault="00152B40">
      <w:pPr>
        <w:numPr>
          <w:ilvl w:val="0"/>
          <w:numId w:val="15"/>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EC6343" w:rsidRDefault="00152B40">
      <w:pPr>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EC6343" w:rsidRDefault="00152B40">
      <w:pPr>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EC6343" w:rsidRDefault="00152B40">
      <w:pPr>
        <w:numPr>
          <w:ilvl w:val="0"/>
          <w:numId w:val="15"/>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EC6343" w:rsidRDefault="00152B40">
      <w:pPr>
        <w:numPr>
          <w:ilvl w:val="0"/>
          <w:numId w:val="15"/>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EC6343" w:rsidRDefault="00152B40">
      <w:pPr>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EC6343" w:rsidRDefault="00152B40">
      <w:pPr>
        <w:numPr>
          <w:ilvl w:val="0"/>
          <w:numId w:val="15"/>
        </w:numPr>
        <w:jc w:val="both"/>
        <w:rPr>
          <w:sz w:val="25"/>
          <w:szCs w:val="25"/>
        </w:rPr>
      </w:pPr>
      <w:r>
        <w:rPr>
          <w:b/>
          <w:sz w:val="25"/>
          <w:szCs w:val="25"/>
        </w:rPr>
        <w:lastRenderedPageBreak/>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EC6343" w:rsidRDefault="00152B40">
      <w:pPr>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EC6343" w:rsidRDefault="00152B40">
      <w:pPr>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EC6343" w:rsidRDefault="00EC6343">
      <w:pPr>
        <w:jc w:val="both"/>
        <w:rPr>
          <w:sz w:val="25"/>
          <w:szCs w:val="25"/>
        </w:rPr>
      </w:pPr>
    </w:p>
    <w:p w:rsidR="00EC6343" w:rsidRDefault="00152B40">
      <w:pPr>
        <w:pStyle w:val="Ttulo2"/>
        <w:numPr>
          <w:ilvl w:val="1"/>
          <w:numId w:val="35"/>
        </w:numPr>
      </w:pPr>
      <w:bookmarkStart w:id="111" w:name="_Toc532537094"/>
      <w:r>
        <w:t>Análisis de interesados</w:t>
      </w:r>
      <w:bookmarkEnd w:id="111"/>
    </w:p>
    <w:p w:rsidR="00EC6343" w:rsidRDefault="00152B40">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EC6343" w:rsidRDefault="00152B40">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EC6343" w:rsidRDefault="00152B40">
      <w:pPr>
        <w:pStyle w:val="Ttulo3"/>
        <w:numPr>
          <w:ilvl w:val="2"/>
          <w:numId w:val="35"/>
        </w:numPr>
      </w:pPr>
      <w:bookmarkStart w:id="112" w:name="_Toc527219691"/>
      <w:bookmarkEnd w:id="112"/>
      <w:r>
        <w:t>Matriz de poder/interés</w:t>
      </w:r>
    </w:p>
    <w:p w:rsidR="00EC6343" w:rsidRDefault="00152B40">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EC6343" w:rsidRDefault="00EC6343">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EC6343">
        <w:trPr>
          <w:trHeight w:val="4024"/>
        </w:trPr>
        <w:tc>
          <w:tcPr>
            <w:tcW w:w="2127" w:type="dxa"/>
            <w:shd w:val="clear" w:color="auto" w:fill="auto"/>
          </w:tcPr>
          <w:p w:rsidR="00EC6343" w:rsidRDefault="00EC6343">
            <w:pPr>
              <w:rPr>
                <w:sz w:val="25"/>
                <w:szCs w:val="25"/>
              </w:rPr>
            </w:pPr>
          </w:p>
        </w:tc>
        <w:tc>
          <w:tcPr>
            <w:tcW w:w="994" w:type="dxa"/>
            <w:shd w:val="clear" w:color="auto" w:fill="auto"/>
            <w:vAlign w:val="bottom"/>
          </w:tcPr>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EC6343">
        <w:trPr>
          <w:trHeight w:val="2149"/>
        </w:trPr>
        <w:tc>
          <w:tcPr>
            <w:tcW w:w="3121" w:type="dxa"/>
            <w:gridSpan w:val="2"/>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Prensa Geek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EC6343">
        <w:trPr>
          <w:trHeight w:val="452"/>
        </w:trPr>
        <w:tc>
          <w:tcPr>
            <w:tcW w:w="3121" w:type="dxa"/>
            <w:gridSpan w:val="2"/>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EC6343" w:rsidRDefault="00EC6343">
      <w:pPr>
        <w:rPr>
          <w:sz w:val="25"/>
          <w:szCs w:val="25"/>
        </w:rPr>
      </w:pPr>
    </w:p>
    <w:p w:rsidR="00EC6343" w:rsidRDefault="00EC6343">
      <w:pPr>
        <w:rPr>
          <w:sz w:val="25"/>
          <w:szCs w:val="25"/>
        </w:rPr>
      </w:pPr>
    </w:p>
    <w:p w:rsidR="00EC6343" w:rsidRDefault="00EC6343">
      <w:pPr>
        <w:rPr>
          <w:sz w:val="25"/>
          <w:szCs w:val="25"/>
        </w:rPr>
      </w:pPr>
    </w:p>
    <w:p w:rsidR="00EC6343" w:rsidRDefault="00EC6343">
      <w:pPr>
        <w:rPr>
          <w:sz w:val="25"/>
          <w:szCs w:val="25"/>
        </w:rPr>
      </w:pPr>
    </w:p>
    <w:p w:rsidR="00EC6343" w:rsidRDefault="00EC6343"/>
    <w:p w:rsidR="00EC6343" w:rsidRDefault="00152B40">
      <w:pPr>
        <w:pStyle w:val="Ttulo3"/>
        <w:numPr>
          <w:ilvl w:val="2"/>
          <w:numId w:val="35"/>
        </w:numPr>
      </w:pPr>
      <w:bookmarkStart w:id="113" w:name="_Toc527219692"/>
      <w:bookmarkEnd w:id="113"/>
      <w:r>
        <w:t>Matriz de poder/importancia</w:t>
      </w:r>
    </w:p>
    <w:p w:rsidR="00EC6343" w:rsidRDefault="00152B40">
      <w:pPr>
        <w:jc w:val="both"/>
        <w:rPr>
          <w:sz w:val="25"/>
          <w:szCs w:val="25"/>
        </w:rPr>
      </w:pPr>
      <w:r>
        <w:rPr>
          <w:sz w:val="25"/>
          <w:szCs w:val="25"/>
        </w:rPr>
        <w:t xml:space="preserve">      Esta matriz es muy similar a la de poder-interés sin embargo valora el poder en función de la importancia que tienen para el proyecto.</w:t>
      </w:r>
    </w:p>
    <w:p w:rsidR="00EC6343" w:rsidRDefault="00EC6343">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EC6343">
        <w:trPr>
          <w:trHeight w:val="4320"/>
        </w:trPr>
        <w:tc>
          <w:tcPr>
            <w:tcW w:w="960" w:type="dxa"/>
            <w:shd w:val="clear" w:color="auto" w:fill="auto"/>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lastRenderedPageBreak/>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EC6343">
        <w:trPr>
          <w:trHeight w:val="3270"/>
        </w:trPr>
        <w:tc>
          <w:tcPr>
            <w:tcW w:w="960" w:type="dxa"/>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EC6343">
        <w:trPr>
          <w:trHeight w:val="900"/>
        </w:trPr>
        <w:tc>
          <w:tcPr>
            <w:tcW w:w="960" w:type="dxa"/>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3898" w:type="dxa"/>
            <w:shd w:val="clear" w:color="auto" w:fill="auto"/>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EC6343" w:rsidRDefault="00EC6343">
            <w:pPr>
              <w:spacing w:after="0" w:line="240" w:lineRule="auto"/>
              <w:rPr>
                <w:rFonts w:eastAsia="Times New Roman" w:cs="Times New Roman"/>
                <w:color w:val="000000"/>
                <w:lang w:val="es-ES" w:eastAsia="es-ES"/>
              </w:rPr>
            </w:pPr>
          </w:p>
        </w:tc>
      </w:tr>
    </w:tbl>
    <w:p w:rsidR="00EC6343" w:rsidRDefault="00EC6343">
      <w:pPr>
        <w:rPr>
          <w:sz w:val="25"/>
          <w:szCs w:val="25"/>
        </w:rPr>
      </w:pPr>
    </w:p>
    <w:p w:rsidR="00EC6343" w:rsidRDefault="00EC6343"/>
    <w:p w:rsidR="00EC6343" w:rsidRDefault="00EC6343"/>
    <w:p w:rsidR="00EC6343" w:rsidRDefault="00EC6343"/>
    <w:p w:rsidR="00EC6343" w:rsidRDefault="00EC6343"/>
    <w:p w:rsidR="00EC6343" w:rsidRDefault="00152B40">
      <w:pPr>
        <w:pStyle w:val="Ttulo3"/>
        <w:numPr>
          <w:ilvl w:val="2"/>
          <w:numId w:val="35"/>
        </w:numPr>
      </w:pPr>
      <w:bookmarkStart w:id="114" w:name="_Toc527219693"/>
      <w:bookmarkEnd w:id="114"/>
      <w:r>
        <w:t>Matriz de poder/dinamismo</w:t>
      </w:r>
    </w:p>
    <w:p w:rsidR="00EC6343" w:rsidRDefault="00152B40">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EC6343" w:rsidRDefault="00EC6343">
      <w:pPr>
        <w:rPr>
          <w:sz w:val="25"/>
          <w:szCs w:val="25"/>
        </w:rPr>
      </w:pPr>
    </w:p>
    <w:tbl>
      <w:tblPr>
        <w:tblW w:w="8075"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680"/>
        <w:gridCol w:w="1531"/>
        <w:gridCol w:w="1972"/>
        <w:gridCol w:w="1489"/>
        <w:gridCol w:w="2403"/>
      </w:tblGrid>
      <w:tr w:rsidR="00EC6343">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EC6343">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EC6343" w:rsidRDefault="00EC6343">
      <w:pPr>
        <w:rPr>
          <w:sz w:val="25"/>
          <w:szCs w:val="25"/>
        </w:rPr>
      </w:pPr>
    </w:p>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pStyle w:val="Ttulo3"/>
        <w:numPr>
          <w:ilvl w:val="2"/>
          <w:numId w:val="35"/>
        </w:numPr>
      </w:pPr>
      <w:bookmarkStart w:id="115" w:name="_Toc527219694"/>
      <w:bookmarkEnd w:id="115"/>
      <w:r>
        <w:t>Matriz de cooperación/amenaza</w:t>
      </w:r>
    </w:p>
    <w:p w:rsidR="00EC6343" w:rsidRDefault="00152B40">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EC6343" w:rsidRDefault="00EC6343">
      <w:pPr>
        <w:rPr>
          <w:sz w:val="25"/>
          <w:szCs w:val="25"/>
        </w:rPr>
      </w:pPr>
    </w:p>
    <w:tbl>
      <w:tblPr>
        <w:tblW w:w="935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981"/>
        <w:gridCol w:w="850"/>
        <w:gridCol w:w="3264"/>
        <w:gridCol w:w="281"/>
        <w:gridCol w:w="2975"/>
      </w:tblGrid>
      <w:tr w:rsidR="00EC6343">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EC6343">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EC6343" w:rsidRDefault="00EC6343"/>
    <w:p w:rsidR="00EC6343" w:rsidRDefault="00EC6343"/>
    <w:p w:rsidR="00EC6343" w:rsidRDefault="00152B40">
      <w:pPr>
        <w:pStyle w:val="Ttulo2"/>
        <w:numPr>
          <w:ilvl w:val="1"/>
          <w:numId w:val="35"/>
        </w:numPr>
      </w:pPr>
      <w:bookmarkStart w:id="116" w:name="_Toc527219685"/>
      <w:bookmarkStart w:id="117" w:name="_Toc532537095"/>
      <w:bookmarkEnd w:id="116"/>
      <w:r>
        <w:t>Planificación del involucramiento</w:t>
      </w:r>
      <w:bookmarkEnd w:id="117"/>
    </w:p>
    <w:p w:rsidR="00EC6343" w:rsidRDefault="00152B40">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EC6343" w:rsidRDefault="00EC6343"/>
    <w:tbl>
      <w:tblPr>
        <w:tblW w:w="8720" w:type="dxa"/>
        <w:tblInd w:w="-30" w:type="dxa"/>
        <w:tblCellMar>
          <w:left w:w="78" w:type="dxa"/>
        </w:tblCellMar>
        <w:tblLook w:val="04A0" w:firstRow="1" w:lastRow="0" w:firstColumn="1" w:lastColumn="0" w:noHBand="0" w:noVBand="1"/>
      </w:tblPr>
      <w:tblGrid>
        <w:gridCol w:w="1781"/>
        <w:gridCol w:w="1701"/>
        <w:gridCol w:w="1362"/>
        <w:gridCol w:w="1540"/>
        <w:gridCol w:w="1379"/>
        <w:gridCol w:w="957"/>
      </w:tblGrid>
      <w:tr w:rsidR="00EC6343">
        <w:trPr>
          <w:trHeight w:val="615"/>
        </w:trPr>
        <w:tc>
          <w:tcPr>
            <w:tcW w:w="1780" w:type="dxa"/>
            <w:shd w:val="clear" w:color="auto" w:fill="5B9BD5" w:themeFill="accent1"/>
            <w:tcMar>
              <w:left w:w="78" w:type="dxa"/>
            </w:tcMar>
          </w:tcPr>
          <w:p w:rsidR="00EC6343" w:rsidRDefault="00EC6343">
            <w:pPr>
              <w:spacing w:after="0" w:line="240" w:lineRule="auto"/>
              <w:rPr>
                <w:rFonts w:ascii="Times New Roman" w:eastAsia="Times New Roman" w:hAnsi="Times New Roman" w:cs="Times New Roman"/>
                <w:b/>
                <w:bCs/>
                <w:color w:val="FFFFFF" w:themeColor="background1"/>
                <w:sz w:val="20"/>
                <w:szCs w:val="20"/>
                <w:lang w:val="es-ES" w:eastAsia="es-ES"/>
              </w:rPr>
            </w:pPr>
          </w:p>
        </w:tc>
        <w:tc>
          <w:tcPr>
            <w:tcW w:w="1701"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Lider</w:t>
            </w: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EC6343">
        <w:trPr>
          <w:trHeight w:val="168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Germán Rodríguez Alonso (Asegurador de la calidad)</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515"/>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Abraham Rial Carreira (Gestor de configuración)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9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125"/>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2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Empleados local</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Clientes local</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dispositivos electrónicos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carnes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Proveedor hosteleria de alcohol</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snacks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Ministerio de sanidad, consumo y medioambiente</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bl>
    <w:p w:rsidR="00EC6343" w:rsidRDefault="00152B40">
      <w:pPr>
        <w:jc w:val="both"/>
        <w:rPr>
          <w:sz w:val="25"/>
          <w:szCs w:val="25"/>
        </w:rPr>
      </w:pPr>
      <w:r>
        <w:rPr>
          <w:sz w:val="25"/>
          <w:szCs w:val="25"/>
        </w:rPr>
        <w:t xml:space="preserve">      En esta matriz, la C representa el estado actual en el que se encuentra el interesado (current) y la D representa el estado deseado en donde el interesado sería más beneficioso para la elaboración del proyecto.</w:t>
      </w:r>
    </w:p>
    <w:p w:rsidR="00EC6343" w:rsidRDefault="00EC6343"/>
    <w:p w:rsidR="00EC6343" w:rsidRDefault="00152B40">
      <w:pPr>
        <w:pStyle w:val="Ttulo3"/>
        <w:numPr>
          <w:ilvl w:val="2"/>
          <w:numId w:val="35"/>
        </w:numPr>
      </w:pPr>
      <w:r>
        <w:lastRenderedPageBreak/>
        <w:t>Alcance e impacto del cambio</w:t>
      </w:r>
    </w:p>
    <w:p w:rsidR="00EC6343" w:rsidRDefault="00152B40">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Cambios en los requisitos del proyecto. El interesado deberá de adaptarse a un producto que no era el deseado en un inicio para poder obtener un producto viable.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EC6343" w:rsidRDefault="00152B40">
      <w:pPr>
        <w:numPr>
          <w:ilvl w:val="1"/>
          <w:numId w:val="16"/>
        </w:numPr>
        <w:jc w:val="both"/>
      </w:pPr>
      <w:r>
        <w:rPr>
          <w:rFonts w:cstheme="minorHAnsi"/>
          <w:sz w:val="25"/>
          <w:szCs w:val="25"/>
          <w:lang w:val="es-ES"/>
        </w:rPr>
        <w:t>Cambio1: Cualquier cambio que se realice tiene que tener como suporte el ministerio de sanidad, consumo y medioambiente para aprobarlo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en algún momento se determina en el proyecto que la prensa es necesaria para el avance del mismo esta tendrá que intervenir</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estima un cambio que beneficie también a los competidores estos deberán formar parte del proyecto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Compañía electrica</w:t>
      </w:r>
    </w:p>
    <w:p w:rsidR="00EC6343" w:rsidRDefault="00152B40">
      <w:pPr>
        <w:numPr>
          <w:ilvl w:val="1"/>
          <w:numId w:val="16"/>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C6343" w:rsidRDefault="00152B40">
      <w:pPr>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Asociaciones</w:t>
      </w:r>
    </w:p>
    <w:p w:rsidR="00EC6343" w:rsidRDefault="00152B40">
      <w:pPr>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EC6343" w:rsidRDefault="00152B40">
      <w:pPr>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EC6343" w:rsidRDefault="00152B40">
      <w:pPr>
        <w:numPr>
          <w:ilvl w:val="1"/>
          <w:numId w:val="16"/>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EC6343" w:rsidRDefault="00152B40">
      <w:pPr>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rsidR="00EC6343" w:rsidRDefault="00152B40">
      <w:pPr>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EC6343" w:rsidRDefault="00152B40">
      <w:pPr>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EC6343" w:rsidRDefault="00152B40">
      <w:pPr>
        <w:numPr>
          <w:ilvl w:val="1"/>
          <w:numId w:val="16"/>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EC6343" w:rsidRDefault="00152B40">
      <w:pPr>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EC6343" w:rsidRDefault="00152B40">
      <w:pPr>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EC6343" w:rsidRDefault="00EC6343"/>
    <w:p w:rsidR="00EC6343" w:rsidRDefault="00152B40">
      <w:pPr>
        <w:pStyle w:val="Ttulo3"/>
        <w:numPr>
          <w:ilvl w:val="2"/>
          <w:numId w:val="35"/>
        </w:numPr>
      </w:pPr>
      <w:r>
        <w:t>Medidas para mejorar el involucramiento</w:t>
      </w:r>
    </w:p>
    <w:p w:rsidR="00EC6343" w:rsidRDefault="00152B40">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EC6343" w:rsidRDefault="00EC6343">
      <w:pPr>
        <w:ind w:firstLine="708"/>
        <w:jc w:val="both"/>
        <w:rPr>
          <w:sz w:val="25"/>
          <w:szCs w:val="25"/>
        </w:rPr>
      </w:pPr>
    </w:p>
    <w:tbl>
      <w:tblPr>
        <w:tblW w:w="8828" w:type="dxa"/>
        <w:tblInd w:w="-65" w:type="dxa"/>
        <w:tblCellMar>
          <w:left w:w="43" w:type="dxa"/>
        </w:tblCellMar>
        <w:tblLook w:val="04A0" w:firstRow="1" w:lastRow="0" w:firstColumn="1" w:lastColumn="0" w:noHBand="0" w:noVBand="1"/>
      </w:tblPr>
      <w:tblGrid>
        <w:gridCol w:w="1837"/>
        <w:gridCol w:w="6991"/>
      </w:tblGrid>
      <w:tr w:rsidR="00EC6343">
        <w:tc>
          <w:tcPr>
            <w:tcW w:w="1837" w:type="dxa"/>
            <w:shd w:val="clear" w:color="auto" w:fill="9CC2E5" w:themeFill="accent1" w:themeFillTint="99"/>
            <w:tcMar>
              <w:left w:w="43" w:type="dxa"/>
            </w:tcMar>
          </w:tcPr>
          <w:p w:rsidR="00EC6343" w:rsidRDefault="00152B40">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43" w:type="dxa"/>
            </w:tcMar>
          </w:tcPr>
          <w:p w:rsidR="00EC6343" w:rsidRDefault="00152B40">
            <w:pPr>
              <w:jc w:val="both"/>
              <w:rPr>
                <w:sz w:val="25"/>
                <w:szCs w:val="25"/>
              </w:rPr>
            </w:pPr>
            <w:r>
              <w:rPr>
                <w:sz w:val="25"/>
                <w:szCs w:val="25"/>
              </w:rPr>
              <w:t>Se logrará su apoyo total al mostrar un buen ritmo en el desarrollo del proyecto, sin mayores incidencias.</w:t>
            </w:r>
          </w:p>
        </w:tc>
      </w:tr>
      <w:tr w:rsidR="00EC6343">
        <w:tc>
          <w:tcPr>
            <w:tcW w:w="1837" w:type="dxa"/>
            <w:shd w:val="clear" w:color="auto" w:fill="9CC2E5" w:themeFill="accent1" w:themeFillTint="99"/>
            <w:tcMar>
              <w:left w:w="43" w:type="dxa"/>
            </w:tcMar>
          </w:tcPr>
          <w:p w:rsidR="00EC6343" w:rsidRDefault="00152B40">
            <w:pPr>
              <w:jc w:val="center"/>
              <w:rPr>
                <w:sz w:val="25"/>
                <w:szCs w:val="25"/>
              </w:rPr>
            </w:pPr>
            <w:r>
              <w:rPr>
                <w:sz w:val="25"/>
                <w:szCs w:val="25"/>
              </w:rPr>
              <w:t>CEO cliente</w:t>
            </w:r>
          </w:p>
        </w:tc>
        <w:tc>
          <w:tcPr>
            <w:tcW w:w="6990" w:type="dxa"/>
            <w:vMerge w:val="restart"/>
            <w:shd w:val="clear" w:color="auto" w:fill="auto"/>
            <w:tcMar>
              <w:left w:w="43" w:type="dxa"/>
            </w:tcMar>
          </w:tcPr>
          <w:p w:rsidR="00EC6343" w:rsidRDefault="00152B40">
            <w:pPr>
              <w:jc w:val="both"/>
              <w:rPr>
                <w:sz w:val="25"/>
                <w:szCs w:val="25"/>
              </w:rPr>
            </w:pPr>
            <w:r>
              <w:rPr>
                <w:sz w:val="25"/>
                <w:szCs w:val="25"/>
              </w:rPr>
              <w:t>Pasarán a dar su apoyo una vez se ponga en marcha el desarrollo del proyecto y empecemos a colaborar en el mismo.</w:t>
            </w:r>
          </w:p>
        </w:tc>
      </w:tr>
      <w:tr w:rsidR="00EC6343">
        <w:tc>
          <w:tcPr>
            <w:tcW w:w="1837" w:type="dxa"/>
            <w:shd w:val="clear" w:color="auto" w:fill="9CC2E5" w:themeFill="accent1" w:themeFillTint="99"/>
            <w:tcMar>
              <w:left w:w="43" w:type="dxa"/>
            </w:tcMar>
          </w:tcPr>
          <w:p w:rsidR="00EC6343" w:rsidRDefault="00152B40">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43" w:type="dxa"/>
            </w:tcMar>
          </w:tcPr>
          <w:p w:rsidR="00EC6343" w:rsidRDefault="00EC6343">
            <w:pPr>
              <w:jc w:val="both"/>
              <w:rPr>
                <w:sz w:val="25"/>
                <w:szCs w:val="25"/>
              </w:rPr>
            </w:pPr>
          </w:p>
        </w:tc>
      </w:tr>
      <w:tr w:rsidR="00EC6343">
        <w:trPr>
          <w:trHeight w:val="408"/>
        </w:trPr>
        <w:tc>
          <w:tcPr>
            <w:tcW w:w="1837" w:type="dxa"/>
            <w:shd w:val="clear" w:color="auto" w:fill="9CC2E5" w:themeFill="accent1" w:themeFillTint="99"/>
            <w:tcMar>
              <w:left w:w="43"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43" w:type="dxa"/>
            </w:tcMar>
          </w:tcPr>
          <w:p w:rsidR="00EC6343" w:rsidRDefault="00152B40">
            <w:pPr>
              <w:jc w:val="both"/>
              <w:rPr>
                <w:sz w:val="25"/>
                <w:szCs w:val="25"/>
              </w:rPr>
            </w:pPr>
            <w:r>
              <w:rPr>
                <w:sz w:val="25"/>
                <w:szCs w:val="25"/>
              </w:rPr>
              <w:t>Se harán conocedores en cuanto comience el proyecto.</w:t>
            </w:r>
          </w:p>
        </w:tc>
      </w:tr>
      <w:tr w:rsidR="00EC6343">
        <w:tc>
          <w:tcPr>
            <w:tcW w:w="1837" w:type="dxa"/>
            <w:shd w:val="clear" w:color="auto" w:fill="9CC2E5" w:themeFill="accent1" w:themeFillTint="99"/>
            <w:tcMar>
              <w:left w:w="43"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43" w:type="dxa"/>
            </w:tcMar>
          </w:tcPr>
          <w:p w:rsidR="00EC6343" w:rsidRDefault="00152B40">
            <w:pPr>
              <w:jc w:val="both"/>
              <w:rPr>
                <w:sz w:val="25"/>
                <w:szCs w:val="25"/>
              </w:rPr>
            </w:pPr>
            <w:r>
              <w:rPr>
                <w:sz w:val="25"/>
                <w:szCs w:val="25"/>
              </w:rPr>
              <w:t>Se harán conocedores mediante la publicidad que haga la empresa del local y, principalmente, una vez se ponga en marcha el sistema.</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43" w:type="dxa"/>
            </w:tcMar>
          </w:tcPr>
          <w:p w:rsidR="00EC6343" w:rsidRDefault="00152B40">
            <w:pPr>
              <w:jc w:val="both"/>
              <w:rPr>
                <w:sz w:val="25"/>
                <w:szCs w:val="25"/>
              </w:rPr>
            </w:pPr>
            <w:r>
              <w:rPr>
                <w:sz w:val="25"/>
                <w:szCs w:val="25"/>
              </w:rPr>
              <w:t>Una vez se ponga en marcha el desarrollo del proyecto dejará de ser desconocedor. Se deben cumplir sus parámetros para evitar que sea opositor.</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43" w:type="dxa"/>
            </w:tcMar>
          </w:tcPr>
          <w:p w:rsidR="00EC6343" w:rsidRDefault="00152B40">
            <w:pPr>
              <w:jc w:val="both"/>
              <w:rPr>
                <w:sz w:val="25"/>
                <w:szCs w:val="25"/>
              </w:rPr>
            </w:pPr>
            <w:r>
              <w:rPr>
                <w:sz w:val="25"/>
                <w:szCs w:val="25"/>
              </w:rPr>
              <w:t>Se mejorará mediante publicidad y concesión de entrevistas.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43" w:type="dxa"/>
            </w:tcMar>
          </w:tcPr>
          <w:p w:rsidR="00EC6343" w:rsidRDefault="00152B40">
            <w:pPr>
              <w:jc w:val="both"/>
              <w:rPr>
                <w:sz w:val="25"/>
                <w:szCs w:val="25"/>
              </w:rPr>
            </w:pPr>
            <w:r>
              <w:rPr>
                <w:sz w:val="25"/>
                <w:szCs w:val="25"/>
              </w:rPr>
              <w:t>Lograremos su neutralidad ajustándonos a la normativa vigente.</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43" w:type="dxa"/>
            </w:tcMar>
          </w:tcPr>
          <w:p w:rsidR="00EC6343" w:rsidRDefault="00152B40">
            <w:pPr>
              <w:jc w:val="both"/>
              <w:rPr>
                <w:sz w:val="25"/>
                <w:szCs w:val="25"/>
              </w:rPr>
            </w:pPr>
            <w:r>
              <w:rPr>
                <w:sz w:val="25"/>
                <w:szCs w:val="25"/>
              </w:rPr>
              <w:t>No es razonable esperar que los competidores dejen de ser opositores.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43" w:type="dxa"/>
            </w:tcMar>
          </w:tcPr>
          <w:p w:rsidR="00EC6343" w:rsidRDefault="00152B40">
            <w:pPr>
              <w:jc w:val="both"/>
              <w:rPr>
                <w:sz w:val="25"/>
                <w:szCs w:val="25"/>
              </w:rPr>
            </w:pPr>
            <w:r>
              <w:rPr>
                <w:sz w:val="25"/>
                <w:szCs w:val="25"/>
              </w:rPr>
              <w:t>Lograremos la neutralidad dándonos a conocer y respetando las normas que afectan a los vecinos (ruído, residuos, etc.).</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43" w:type="dxa"/>
            </w:tcMar>
          </w:tcPr>
          <w:p w:rsidR="00EC6343" w:rsidRDefault="00152B40">
            <w:pPr>
              <w:jc w:val="both"/>
              <w:rPr>
                <w:sz w:val="25"/>
                <w:szCs w:val="25"/>
              </w:rPr>
            </w:pPr>
            <w:r>
              <w:rPr>
                <w:sz w:val="25"/>
                <w:szCs w:val="25"/>
              </w:rPr>
              <w:t>Lograremos su neutralidad ajustándonos a la normativa vigente.</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43" w:type="dxa"/>
            </w:tcMar>
          </w:tcPr>
          <w:p w:rsidR="00EC6343" w:rsidRDefault="00152B40">
            <w:pPr>
              <w:jc w:val="both"/>
              <w:rPr>
                <w:sz w:val="25"/>
                <w:szCs w:val="25"/>
              </w:rPr>
            </w:pPr>
            <w:r>
              <w:rPr>
                <w:sz w:val="25"/>
                <w:szCs w:val="25"/>
              </w:rPr>
              <w:t>Dejarán de ser desconocedores en algún momento a lo largo del desarrollo del proyecto, y pasarán a ser neutrales.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43" w:type="dxa"/>
            </w:tcMar>
          </w:tcPr>
          <w:p w:rsidR="00EC6343" w:rsidRDefault="00152B40">
            <w:pPr>
              <w:jc w:val="both"/>
              <w:rPr>
                <w:sz w:val="25"/>
                <w:szCs w:val="25"/>
              </w:rPr>
            </w:pPr>
            <w:r>
              <w:rPr>
                <w:sz w:val="25"/>
                <w:szCs w:val="25"/>
              </w:rPr>
              <w:t>Lograremos su apoyo manteniendo una buena comunicación con ellos y ofreciéndoles los servicios del local.</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43" w:type="dxa"/>
            </w:tcMar>
          </w:tcPr>
          <w:p w:rsidR="00EC6343" w:rsidRDefault="00152B40">
            <w:pPr>
              <w:jc w:val="both"/>
              <w:rPr>
                <w:sz w:val="25"/>
                <w:szCs w:val="25"/>
              </w:rPr>
            </w:pPr>
            <w:r>
              <w:rPr>
                <w:sz w:val="25"/>
                <w:szCs w:val="25"/>
              </w:rPr>
              <w:t>Dejará de ser desconocedor para pasar a ser neutral en algún momento durante el desarrollo del proyecto.</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43" w:type="dxa"/>
            </w:tcMar>
          </w:tcPr>
          <w:p w:rsidR="00EC6343" w:rsidRDefault="00152B40">
            <w:pPr>
              <w:jc w:val="both"/>
              <w:rPr>
                <w:sz w:val="25"/>
                <w:szCs w:val="25"/>
              </w:rPr>
            </w:pPr>
            <w:r>
              <w:rPr>
                <w:sz w:val="25"/>
                <w:szCs w:val="25"/>
              </w:rPr>
              <w:t>A lo largo del desarrollo del proyecto dejarán de ser desconocedores y pasarán a apoyarlo, puesto que favorece sus intereses.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43" w:type="dxa"/>
            </w:tcMar>
          </w:tcPr>
          <w:p w:rsidR="00EC6343" w:rsidRDefault="00152B40">
            <w:pPr>
              <w:jc w:val="both"/>
              <w:rPr>
                <w:sz w:val="25"/>
                <w:szCs w:val="25"/>
              </w:rPr>
            </w:pPr>
            <w:r>
              <w:rPr>
                <w:sz w:val="25"/>
                <w:szCs w:val="25"/>
              </w:rPr>
              <w:t>No es razonable esperar que otros locales nocturnos dejen de ser opositores.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43" w:type="dxa"/>
            </w:tcMar>
          </w:tcPr>
          <w:p w:rsidR="00EC6343" w:rsidRDefault="00152B40">
            <w:pPr>
              <w:jc w:val="both"/>
              <w:rPr>
                <w:sz w:val="25"/>
                <w:szCs w:val="25"/>
              </w:rPr>
            </w:pPr>
            <w:r>
              <w:rPr>
                <w:sz w:val="25"/>
                <w:szCs w:val="25"/>
              </w:rPr>
              <w:t>Lograremos que sean neutrales respetando la normativa vigente.</w:t>
            </w:r>
          </w:p>
        </w:tc>
      </w:tr>
    </w:tbl>
    <w:p w:rsidR="00EC6343" w:rsidRDefault="00EC6343">
      <w:pPr>
        <w:jc w:val="both"/>
        <w:rPr>
          <w:sz w:val="25"/>
          <w:szCs w:val="25"/>
        </w:rPr>
      </w:pPr>
    </w:p>
    <w:p w:rsidR="00EC6343" w:rsidRDefault="00EC6343"/>
    <w:p w:rsidR="00EC6343" w:rsidRDefault="00152B40">
      <w:pPr>
        <w:pStyle w:val="Ttulo2"/>
        <w:numPr>
          <w:ilvl w:val="1"/>
          <w:numId w:val="35"/>
        </w:numPr>
      </w:pPr>
      <w:bookmarkStart w:id="118" w:name="_Toc532537096"/>
      <w:r>
        <w:lastRenderedPageBreak/>
        <w:t>Estrategia de gestión de implicados</w:t>
      </w:r>
      <w:bookmarkEnd w:id="118"/>
    </w:p>
    <w:p w:rsidR="00EC6343" w:rsidRDefault="00152B40">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EC6343" w:rsidRDefault="00152B40">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EC6343" w:rsidRDefault="00152B40">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EC6343" w:rsidRDefault="00EC6343">
      <w:pPr>
        <w:ind w:firstLine="360"/>
        <w:jc w:val="both"/>
        <w:rPr>
          <w:sz w:val="25"/>
          <w:szCs w:val="25"/>
        </w:rPr>
      </w:pPr>
    </w:p>
    <w:p w:rsidR="00EC6343" w:rsidRDefault="00152B40">
      <w:pPr>
        <w:pStyle w:val="Ttulo3"/>
        <w:numPr>
          <w:ilvl w:val="2"/>
          <w:numId w:val="35"/>
        </w:numPr>
      </w:pPr>
      <w:r>
        <w:t>Matriz de estrategia de gestión</w:t>
      </w:r>
    </w:p>
    <w:p w:rsidR="00EC6343" w:rsidRDefault="00152B40">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EC6343" w:rsidRDefault="00EC6343">
      <w:pPr>
        <w:rPr>
          <w:sz w:val="25"/>
          <w:szCs w:val="25"/>
        </w:rPr>
      </w:pPr>
    </w:p>
    <w:p w:rsidR="00EC6343" w:rsidRDefault="00152B40">
      <w:pPr>
        <w:pStyle w:val="Ttulo2"/>
        <w:numPr>
          <w:ilvl w:val="1"/>
          <w:numId w:val="35"/>
        </w:numPr>
      </w:pPr>
      <w:bookmarkStart w:id="119" w:name="_Toc532537097"/>
      <w:r>
        <w:t>Método de actualización del plan</w:t>
      </w:r>
      <w:bookmarkEnd w:id="119"/>
    </w:p>
    <w:p w:rsidR="00EC6343" w:rsidRDefault="00152B40">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EC6343" w:rsidRDefault="00152B40">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EC6343" w:rsidRDefault="00152B40">
      <w:pPr>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EC6343" w:rsidRDefault="00152B40">
      <w:pPr>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EC6343" w:rsidRDefault="00152B40">
      <w:pPr>
        <w:ind w:firstLine="360"/>
        <w:jc w:val="both"/>
        <w:rPr>
          <w:sz w:val="25"/>
          <w:szCs w:val="25"/>
        </w:rPr>
      </w:pPr>
      <w:r>
        <w:rPr>
          <w:sz w:val="25"/>
          <w:szCs w:val="25"/>
        </w:rPr>
        <w:lastRenderedPageBreak/>
        <w:t>A continuación se presenta la enumeración de las estrategias de gestión:</w:t>
      </w:r>
    </w:p>
    <w:p w:rsidR="00EC6343" w:rsidRDefault="00152B40">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EC6343" w:rsidRDefault="00152B40">
      <w:pPr>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EC6343" w:rsidRDefault="00152B40">
      <w:pPr>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rsidR="00EC6343" w:rsidRDefault="00152B40">
      <w:pPr>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EC6343" w:rsidRDefault="00152B40">
      <w:pPr>
        <w:numPr>
          <w:ilvl w:val="0"/>
          <w:numId w:val="14"/>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C6343" w:rsidRDefault="00152B40">
      <w:pPr>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EC6343" w:rsidRDefault="00152B40">
      <w:pPr>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rsidR="00EC6343" w:rsidRDefault="00152B40">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C6343" w:rsidRDefault="00152B40">
      <w:pPr>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EC6343" w:rsidRDefault="00152B40">
      <w:pPr>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EC6343" w:rsidRDefault="00152B40">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EC6343" w:rsidRDefault="00152B40">
      <w:pPr>
        <w:numPr>
          <w:ilvl w:val="1"/>
          <w:numId w:val="14"/>
        </w:numPr>
        <w:jc w:val="both"/>
        <w:rPr>
          <w:sz w:val="25"/>
          <w:szCs w:val="25"/>
        </w:rPr>
      </w:pPr>
      <w:r>
        <w:rPr>
          <w:sz w:val="25"/>
          <w:szCs w:val="25"/>
        </w:rPr>
        <w:lastRenderedPageBreak/>
        <w:t xml:space="preserve">Petición expresa de progresos por parte del CEO cliente: </w:t>
      </w:r>
      <w:r>
        <w:rPr>
          <w:b/>
          <w:sz w:val="25"/>
          <w:szCs w:val="25"/>
        </w:rPr>
        <w:t>reunión con director y resto de empleados del proyecto en la fecha más cercana</w:t>
      </w:r>
    </w:p>
    <w:p w:rsidR="00EC6343" w:rsidRDefault="00152B40">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C6343" w:rsidRDefault="00152B40">
      <w:pPr>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EC6343" w:rsidRDefault="00152B40">
      <w:pPr>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EC6343" w:rsidRDefault="00152B40">
      <w:pPr>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EC6343" w:rsidRDefault="00152B40">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C6343" w:rsidRDefault="00152B40">
      <w:pPr>
        <w:numPr>
          <w:ilvl w:val="1"/>
          <w:numId w:val="14"/>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EC6343" w:rsidRDefault="00152B40">
      <w:pPr>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EC6343" w:rsidRDefault="00152B40">
      <w:pPr>
        <w:numPr>
          <w:ilvl w:val="0"/>
          <w:numId w:val="14"/>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EC6343" w:rsidRDefault="00152B40">
      <w:pPr>
        <w:numPr>
          <w:ilvl w:val="1"/>
          <w:numId w:val="14"/>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EC6343" w:rsidRDefault="00152B40">
      <w:pPr>
        <w:numPr>
          <w:ilvl w:val="1"/>
          <w:numId w:val="14"/>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EC6343" w:rsidRDefault="00152B40">
      <w:pPr>
        <w:numPr>
          <w:ilvl w:val="0"/>
          <w:numId w:val="14"/>
        </w:numPr>
        <w:jc w:val="both"/>
        <w:rPr>
          <w:b/>
          <w:sz w:val="25"/>
          <w:szCs w:val="25"/>
        </w:rPr>
      </w:pPr>
      <w:r>
        <w:rPr>
          <w:b/>
          <w:sz w:val="25"/>
          <w:szCs w:val="25"/>
        </w:rPr>
        <w:lastRenderedPageBreak/>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EC6343" w:rsidRDefault="00152B40">
      <w:pPr>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EC6343" w:rsidRDefault="00152B40">
      <w:pPr>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EC6343" w:rsidRDefault="00152B40">
      <w:pPr>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EC6343" w:rsidRDefault="00152B40">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C6343" w:rsidRDefault="00152B40">
      <w:pPr>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EC6343" w:rsidRDefault="00152B40">
      <w:pPr>
        <w:numPr>
          <w:ilvl w:val="1"/>
          <w:numId w:val="14"/>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EC6343" w:rsidRDefault="00152B40">
      <w:pPr>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EC6343" w:rsidRDefault="00152B40">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C6343" w:rsidRDefault="00152B40">
      <w:pPr>
        <w:numPr>
          <w:ilvl w:val="1"/>
          <w:numId w:val="14"/>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EC6343" w:rsidRDefault="00152B40">
      <w:pPr>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EC6343" w:rsidRDefault="00152B40">
      <w:pPr>
        <w:numPr>
          <w:ilvl w:val="1"/>
          <w:numId w:val="14"/>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EC6343" w:rsidRDefault="00152B40">
      <w:pPr>
        <w:numPr>
          <w:ilvl w:val="0"/>
          <w:numId w:val="14"/>
        </w:numPr>
        <w:jc w:val="both"/>
        <w:rPr>
          <w:sz w:val="25"/>
          <w:szCs w:val="25"/>
        </w:rPr>
      </w:pPr>
      <w:r>
        <w:rPr>
          <w:sz w:val="25"/>
          <w:szCs w:val="25"/>
        </w:rPr>
        <w:lastRenderedPageBreak/>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C6343" w:rsidRDefault="00152B40">
      <w:pPr>
        <w:numPr>
          <w:ilvl w:val="1"/>
          <w:numId w:val="14"/>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EC6343" w:rsidRDefault="00152B40">
      <w:pPr>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EC6343" w:rsidRDefault="00152B40">
      <w:pPr>
        <w:numPr>
          <w:ilvl w:val="1"/>
          <w:numId w:val="14"/>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EC6343" w:rsidRDefault="00152B40">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C6343" w:rsidRDefault="00152B40">
      <w:pPr>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EC6343" w:rsidRDefault="00152B40">
      <w:pPr>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EC6343" w:rsidRDefault="00152B40">
      <w:pPr>
        <w:numPr>
          <w:ilvl w:val="1"/>
          <w:numId w:val="14"/>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EC6343" w:rsidRDefault="00152B40">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C6343" w:rsidRDefault="00152B40">
      <w:pPr>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EC6343" w:rsidRDefault="00152B40">
      <w:pPr>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EC6343" w:rsidRDefault="00152B40">
      <w:pPr>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EC6343" w:rsidRDefault="00152B40">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C6343" w:rsidRDefault="00152B40">
      <w:pPr>
        <w:numPr>
          <w:ilvl w:val="1"/>
          <w:numId w:val="14"/>
        </w:numPr>
        <w:jc w:val="both"/>
        <w:rPr>
          <w:sz w:val="25"/>
          <w:szCs w:val="25"/>
        </w:rPr>
      </w:pPr>
      <w:r>
        <w:rPr>
          <w:sz w:val="25"/>
          <w:szCs w:val="25"/>
        </w:rPr>
        <w:lastRenderedPageBreak/>
        <w:t xml:space="preserve">Interferencias con las respectivas llamadas:  </w:t>
      </w:r>
      <w:r>
        <w:rPr>
          <w:b/>
          <w:sz w:val="25"/>
          <w:szCs w:val="25"/>
        </w:rPr>
        <w:t>Intentar la llamada en otro momento o tener un método de comunicación alternativo con el interesado.</w:t>
      </w:r>
    </w:p>
    <w:p w:rsidR="00EC6343" w:rsidRDefault="00152B40">
      <w:pPr>
        <w:numPr>
          <w:ilvl w:val="1"/>
          <w:numId w:val="14"/>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EC6343" w:rsidRDefault="00EC6343">
      <w:pPr>
        <w:jc w:val="both"/>
        <w:rPr>
          <w:sz w:val="25"/>
          <w:szCs w:val="25"/>
        </w:rPr>
      </w:pPr>
    </w:p>
    <w:p w:rsidR="00EC6343" w:rsidRDefault="00152B40">
      <w:pPr>
        <w:pStyle w:val="Ttulo3"/>
        <w:numPr>
          <w:ilvl w:val="2"/>
          <w:numId w:val="35"/>
        </w:numPr>
      </w:pPr>
      <w:r>
        <w:t>Monitorización del involucramiento</w:t>
      </w:r>
    </w:p>
    <w:p w:rsidR="00EC6343" w:rsidRDefault="00152B40">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EC6343" w:rsidRDefault="00152B40">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EC6343" w:rsidRDefault="00152B40">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EC6343" w:rsidRDefault="00152B40">
      <w:pPr>
        <w:numPr>
          <w:ilvl w:val="1"/>
          <w:numId w:val="14"/>
        </w:numPr>
        <w:jc w:val="both"/>
        <w:rPr>
          <w:sz w:val="25"/>
          <w:szCs w:val="25"/>
        </w:rPr>
      </w:pPr>
      <w:r>
        <w:rPr>
          <w:b/>
          <w:sz w:val="25"/>
          <w:szCs w:val="25"/>
        </w:rPr>
        <w:t xml:space="preserve">Método de seguimiento: </w:t>
      </w:r>
      <w:r>
        <w:rPr>
          <w:sz w:val="25"/>
          <w:szCs w:val="25"/>
        </w:rPr>
        <w:t>método_x</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instante_x</w:t>
      </w:r>
    </w:p>
    <w:p w:rsidR="00EC6343" w:rsidRDefault="00152B40">
      <w:pPr>
        <w:rPr>
          <w:sz w:val="25"/>
          <w:szCs w:val="25"/>
        </w:rPr>
      </w:pPr>
      <w:r>
        <w:rPr>
          <w:sz w:val="25"/>
          <w:szCs w:val="25"/>
        </w:rPr>
        <w:t>Por otra parte, la relación de las monitorizaciones a realizar será:</w:t>
      </w:r>
    </w:p>
    <w:p w:rsidR="00EC6343" w:rsidRDefault="00152B40">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EC6343" w:rsidRDefault="00152B40">
      <w:pPr>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EC6343" w:rsidRDefault="00152B40">
      <w:pPr>
        <w:numPr>
          <w:ilvl w:val="0"/>
          <w:numId w:val="14"/>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EC6343" w:rsidRDefault="00152B40">
      <w:pPr>
        <w:numPr>
          <w:ilvl w:val="1"/>
          <w:numId w:val="14"/>
        </w:numPr>
        <w:jc w:val="both"/>
        <w:rPr>
          <w:sz w:val="25"/>
          <w:szCs w:val="25"/>
        </w:rPr>
      </w:pPr>
      <w:r>
        <w:rPr>
          <w:b/>
          <w:sz w:val="25"/>
          <w:szCs w:val="25"/>
        </w:rPr>
        <w:lastRenderedPageBreak/>
        <w:t xml:space="preserve">Método de seguimiento: </w:t>
      </w:r>
      <w:r>
        <w:rPr>
          <w:sz w:val="25"/>
          <w:szCs w:val="25"/>
        </w:rPr>
        <w:t>acta de celebración de la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C6343" w:rsidRDefault="00152B40">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C6343" w:rsidRDefault="00152B40">
      <w:pPr>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C6343" w:rsidRDefault="00152B40">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C6343" w:rsidRDefault="00152B40">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C6343" w:rsidRDefault="00152B40">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w:t>
      </w:r>
      <w:r>
        <w:rPr>
          <w:sz w:val="25"/>
          <w:szCs w:val="25"/>
        </w:rPr>
        <w:lastRenderedPageBreak/>
        <w:t>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EC6343" w:rsidRDefault="00152B40">
      <w:pPr>
        <w:numPr>
          <w:ilvl w:val="1"/>
          <w:numId w:val="14"/>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EC6343" w:rsidRDefault="00152B40">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C6343" w:rsidRDefault="00152B40">
      <w:pPr>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EC6343" w:rsidRDefault="00152B40">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C6343" w:rsidRDefault="00152B40">
      <w:pPr>
        <w:numPr>
          <w:ilvl w:val="1"/>
          <w:numId w:val="14"/>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EC6343" w:rsidRDefault="00152B40">
      <w:pPr>
        <w:numPr>
          <w:ilvl w:val="0"/>
          <w:numId w:val="14"/>
        </w:numPr>
        <w:jc w:val="both"/>
        <w:rPr>
          <w:sz w:val="25"/>
          <w:szCs w:val="25"/>
        </w:rPr>
      </w:pPr>
      <w:r>
        <w:rPr>
          <w:sz w:val="25"/>
          <w:szCs w:val="25"/>
        </w:rPr>
        <w:lastRenderedPageBreak/>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EC6343" w:rsidRDefault="00152B40">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C6343" w:rsidRDefault="00152B40">
      <w:pPr>
        <w:numPr>
          <w:ilvl w:val="1"/>
          <w:numId w:val="14"/>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EC6343" w:rsidRDefault="00152B40">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C6343" w:rsidRDefault="00152B40">
      <w:pPr>
        <w:numPr>
          <w:ilvl w:val="1"/>
          <w:numId w:val="14"/>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EC6343" w:rsidRDefault="00152B40">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C6343" w:rsidRDefault="00152B40">
      <w:pPr>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EC6343" w:rsidRDefault="00EC6343">
      <w:pPr>
        <w:ind w:left="1440"/>
        <w:jc w:val="both"/>
        <w:rPr>
          <w:sz w:val="25"/>
          <w:szCs w:val="25"/>
        </w:rPr>
      </w:pPr>
    </w:p>
    <w:p w:rsidR="00EC6343" w:rsidRDefault="00152B40">
      <w:pPr>
        <w:pStyle w:val="Ttulo3"/>
        <w:numPr>
          <w:ilvl w:val="2"/>
          <w:numId w:val="35"/>
        </w:numPr>
      </w:pPr>
      <w:r>
        <w:lastRenderedPageBreak/>
        <w:t>Registro de sucesos</w:t>
      </w:r>
    </w:p>
    <w:p w:rsidR="00EC6343" w:rsidRDefault="00152B40">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EC6343" w:rsidRDefault="00152B40">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EC6343" w:rsidRDefault="00152B40">
      <w:pPr>
        <w:jc w:val="both"/>
        <w:rPr>
          <w:sz w:val="25"/>
          <w:szCs w:val="25"/>
        </w:rPr>
      </w:pPr>
      <w:r>
        <w:rPr>
          <w:sz w:val="25"/>
          <w:szCs w:val="25"/>
        </w:rPr>
        <w:t xml:space="preserve">      Para cada incidente ocurrido con un interesado, la plantilla de información necesaria a completar será la siguiente:</w:t>
      </w:r>
    </w:p>
    <w:p w:rsidR="00EC6343" w:rsidRDefault="00152B40">
      <w:pPr>
        <w:numPr>
          <w:ilvl w:val="0"/>
          <w:numId w:val="14"/>
        </w:numPr>
        <w:jc w:val="both"/>
        <w:rPr>
          <w:sz w:val="25"/>
          <w:szCs w:val="25"/>
        </w:rPr>
      </w:pPr>
      <w:r>
        <w:rPr>
          <w:b/>
          <w:sz w:val="25"/>
          <w:szCs w:val="25"/>
        </w:rPr>
        <w:t>Nombre del incidente ocurrido (código del mismo de la forma “INT_XXX”)</w:t>
      </w:r>
    </w:p>
    <w:p w:rsidR="00EC6343" w:rsidRDefault="00152B40">
      <w:pPr>
        <w:numPr>
          <w:ilvl w:val="1"/>
          <w:numId w:val="14"/>
        </w:numPr>
        <w:jc w:val="both"/>
        <w:rPr>
          <w:sz w:val="25"/>
          <w:szCs w:val="25"/>
        </w:rPr>
      </w:pPr>
      <w:r>
        <w:rPr>
          <w:b/>
          <w:sz w:val="25"/>
          <w:szCs w:val="25"/>
        </w:rPr>
        <w:t xml:space="preserve">Descripción del incidente: </w:t>
      </w:r>
      <w:r>
        <w:rPr>
          <w:sz w:val="25"/>
          <w:szCs w:val="25"/>
        </w:rPr>
        <w:t>de forma breve y concisa.</w:t>
      </w:r>
    </w:p>
    <w:p w:rsidR="00EC6343" w:rsidRDefault="00152B40">
      <w:pPr>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EC6343" w:rsidRDefault="00152B40">
      <w:pPr>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EC6343" w:rsidRDefault="00152B40">
      <w:pPr>
        <w:numPr>
          <w:ilvl w:val="1"/>
          <w:numId w:val="14"/>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EC6343" w:rsidRDefault="00152B40">
      <w:pPr>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EC6343" w:rsidRDefault="00EC6343"/>
    <w:p w:rsidR="00EC6343" w:rsidRDefault="00152B40">
      <w:pPr>
        <w:pStyle w:val="Ttulo1"/>
        <w:numPr>
          <w:ilvl w:val="0"/>
          <w:numId w:val="35"/>
        </w:numPr>
      </w:pPr>
      <w:bookmarkStart w:id="120" w:name="_Toc531782948"/>
      <w:bookmarkStart w:id="121" w:name="_Toc532537098"/>
      <w:bookmarkStart w:id="122" w:name="_GoBack"/>
      <w:bookmarkEnd w:id="120"/>
      <w:bookmarkEnd w:id="122"/>
      <w:r>
        <w:t>Plan para la gestión de las comunicaciones</w:t>
      </w:r>
      <w:bookmarkEnd w:id="121"/>
    </w:p>
    <w:p w:rsidR="00EC6343" w:rsidRDefault="00152B40">
      <w:pPr>
        <w:ind w:firstLine="360"/>
        <w:jc w:val="both"/>
        <w:rPr>
          <w:sz w:val="25"/>
          <w:szCs w:val="25"/>
        </w:rPr>
      </w:pPr>
      <w:r>
        <w:rPr>
          <w:sz w:val="25"/>
          <w:szCs w:val="25"/>
        </w:rPr>
        <w:t xml:space="preserve">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w:t>
      </w:r>
      <w:r>
        <w:rPr>
          <w:sz w:val="25"/>
          <w:szCs w:val="25"/>
        </w:rPr>
        <w:lastRenderedPageBreak/>
        <w:t>formas, expresiones y modos de tratar a cada interesado en función de las diferentes características que este atesora y que lo diferencian de todos los demás (a saber, costumbres, procedencia cultural, educación, religión, etc).</w:t>
      </w:r>
    </w:p>
    <w:p w:rsidR="00EC6343" w:rsidRDefault="00152B40">
      <w:pPr>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rsidR="00EC6343" w:rsidRDefault="00EC6343">
      <w:pPr>
        <w:jc w:val="both"/>
      </w:pPr>
    </w:p>
    <w:p w:rsidR="00EC6343" w:rsidRDefault="00152B40">
      <w:pPr>
        <w:pStyle w:val="Ttulo2"/>
        <w:numPr>
          <w:ilvl w:val="1"/>
          <w:numId w:val="35"/>
        </w:numPr>
      </w:pPr>
      <w:bookmarkStart w:id="123" w:name="_Toc531782949"/>
      <w:bookmarkStart w:id="124" w:name="_Toc532537099"/>
      <w:bookmarkEnd w:id="123"/>
      <w:r>
        <w:t>Factores ambientales</w:t>
      </w:r>
      <w:bookmarkEnd w:id="124"/>
    </w:p>
    <w:p w:rsidR="00EC6343" w:rsidRDefault="00152B40">
      <w:pPr>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rsidR="00EC6343" w:rsidRDefault="00EC6343"/>
    <w:p w:rsidR="00EC6343" w:rsidRDefault="00152B40">
      <w:pPr>
        <w:pStyle w:val="Ttulo3"/>
        <w:numPr>
          <w:ilvl w:val="2"/>
          <w:numId w:val="35"/>
        </w:numPr>
      </w:pPr>
      <w:bookmarkStart w:id="125" w:name="_Toc531782950"/>
      <w:bookmarkEnd w:id="125"/>
      <w:r>
        <w:t>Umbrales de riesgo de los interesados</w:t>
      </w:r>
    </w:p>
    <w:p w:rsidR="00EC6343" w:rsidRDefault="00152B40">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EC6343" w:rsidRDefault="00152B40">
      <w:pPr>
        <w:ind w:firstLine="360"/>
        <w:jc w:val="both"/>
        <w:rPr>
          <w:sz w:val="25"/>
          <w:szCs w:val="25"/>
        </w:rPr>
      </w:pPr>
      <w:r>
        <w:rPr>
          <w:sz w:val="25"/>
          <w:szCs w:val="25"/>
        </w:rPr>
        <w:t xml:space="preserve">En el contexto de las comunicaciones, la organización define únicamente 4 umbrales de tipo cualitativo para cada interesado: bajo, medio, alto, muy alto. Se </w:t>
      </w:r>
      <w:r>
        <w:rPr>
          <w:sz w:val="25"/>
          <w:szCs w:val="25"/>
        </w:rPr>
        <w:lastRenderedPageBreak/>
        <w:t>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EC6343" w:rsidRDefault="00152B40">
      <w:pPr>
        <w:ind w:firstLine="360"/>
        <w:jc w:val="both"/>
        <w:rPr>
          <w:sz w:val="25"/>
          <w:szCs w:val="25"/>
        </w:rPr>
      </w:pPr>
      <w:r>
        <w:rPr>
          <w:sz w:val="25"/>
          <w:szCs w:val="25"/>
        </w:rPr>
        <w:t>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EC6343" w:rsidRDefault="00EC6343"/>
    <w:p w:rsidR="00EC6343" w:rsidRDefault="00152B40">
      <w:pPr>
        <w:pStyle w:val="Ttulo3"/>
        <w:numPr>
          <w:ilvl w:val="2"/>
          <w:numId w:val="35"/>
        </w:numPr>
      </w:pPr>
      <w:bookmarkStart w:id="126" w:name="_Toc531782951"/>
      <w:bookmarkStart w:id="127" w:name="_Canales,_herramientas_y"/>
      <w:bookmarkEnd w:id="126"/>
      <w:bookmarkEnd w:id="127"/>
      <w:r>
        <w:t>Canales, herramientas y sistemas de comunicación establecidos</w:t>
      </w:r>
    </w:p>
    <w:p w:rsidR="00EC6343" w:rsidRDefault="00152B40">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 y boletines oficiales. Por otra parte, entre los informales se encontrarán algunas herramientas como WhatsApp, Telegram o Viber entre otros. Será competencia del director de proyecto aumentar estas listas, siempre atendiendo a </w:t>
      </w:r>
      <w:r>
        <w:rPr>
          <w:sz w:val="25"/>
          <w:szCs w:val="25"/>
        </w:rPr>
        <w:lastRenderedPageBreak/>
        <w:t>los estándares de formalidad establecidos por la organización, de modo que en ningún momento se vile su código ético.</w:t>
      </w:r>
    </w:p>
    <w:p w:rsidR="00EC6343" w:rsidRDefault="00152B40">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EC6343" w:rsidRDefault="00EC6343"/>
    <w:p w:rsidR="00EC6343" w:rsidRDefault="00152B40">
      <w:pPr>
        <w:pStyle w:val="Ttulo3"/>
        <w:numPr>
          <w:ilvl w:val="2"/>
          <w:numId w:val="35"/>
        </w:numPr>
      </w:pPr>
      <w:bookmarkStart w:id="128" w:name="_Toc531782952"/>
      <w:bookmarkEnd w:id="128"/>
      <w:r>
        <w:t>Tendencias locales, prácticas y hábitos</w:t>
      </w:r>
    </w:p>
    <w:p w:rsidR="00EC6343" w:rsidRDefault="00152B40">
      <w:pPr>
        <w:ind w:firstLine="360"/>
        <w:jc w:val="both"/>
        <w:rPr>
          <w:sz w:val="25"/>
          <w:szCs w:val="25"/>
        </w:rPr>
      </w:pPr>
      <w:r>
        <w:rPr>
          <w:sz w:val="25"/>
          <w:szCs w:val="25"/>
        </w:rPr>
        <w:t>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EC6343" w:rsidRDefault="00152B40">
      <w:pPr>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rsidR="00EC6343" w:rsidRDefault="00152B40">
      <w:pPr>
        <w:ind w:firstLine="360"/>
        <w:jc w:val="both"/>
        <w:rPr>
          <w:sz w:val="25"/>
          <w:szCs w:val="25"/>
        </w:rPr>
      </w:pPr>
      <w:r>
        <w:rPr>
          <w:sz w:val="25"/>
          <w:szCs w:val="25"/>
        </w:rPr>
        <w:lastRenderedPageBreak/>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EC6343" w:rsidRDefault="00EC6343"/>
    <w:p w:rsidR="00EC6343" w:rsidRDefault="00152B40">
      <w:pPr>
        <w:pStyle w:val="Ttulo3"/>
        <w:numPr>
          <w:ilvl w:val="2"/>
          <w:numId w:val="35"/>
        </w:numPr>
      </w:pPr>
      <w:bookmarkStart w:id="129" w:name="_Toc531782953"/>
      <w:bookmarkEnd w:id="129"/>
      <w:r>
        <w:t>Distribución geográfica de instalaciones y recursos</w:t>
      </w:r>
    </w:p>
    <w:p w:rsidR="00EC6343" w:rsidRDefault="00152B40">
      <w:pPr>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EC6343" w:rsidRDefault="00152B40">
      <w:pPr>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EC6343" w:rsidRDefault="00152B40">
      <w:pPr>
        <w:ind w:firstLine="360"/>
        <w:jc w:val="both"/>
        <w:rPr>
          <w:sz w:val="25"/>
          <w:szCs w:val="25"/>
        </w:rPr>
      </w:pPr>
      <w:r>
        <w:rPr>
          <w:sz w:val="25"/>
          <w:szCs w:val="25"/>
        </w:rPr>
        <w:t xml:space="preserve">De forma obvia, todo lo anteriormente comentado, deberá matizarse de acuerdo a los recursos del proyecto concreto que se está realizando. Estos pueden suponer un factor limitante que impida realizar todas las reuniones presenciales que se desearían. </w:t>
      </w:r>
      <w:r>
        <w:rPr>
          <w:sz w:val="25"/>
          <w:szCs w:val="25"/>
        </w:rPr>
        <w:lastRenderedPageBreak/>
        <w:t>En tal caso, esto deberá ser adecuadamente explicado a los interesados, de forma que la imagen de la organización permanezca no afectada.</w:t>
      </w:r>
    </w:p>
    <w:p w:rsidR="00EC6343" w:rsidRDefault="00152B40">
      <w:pPr>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rsidR="00EC6343" w:rsidRDefault="00EC6343"/>
    <w:p w:rsidR="00EC6343" w:rsidRDefault="00152B40">
      <w:pPr>
        <w:pStyle w:val="Ttulo2"/>
        <w:numPr>
          <w:ilvl w:val="1"/>
          <w:numId w:val="35"/>
        </w:numPr>
      </w:pPr>
      <w:bookmarkStart w:id="130" w:name="_Toc531782954"/>
      <w:bookmarkStart w:id="131" w:name="_Toc532537100"/>
      <w:bookmarkEnd w:id="130"/>
      <w:r>
        <w:t>Planificación de la gestión de las comunicaciones</w:t>
      </w:r>
      <w:bookmarkEnd w:id="131"/>
    </w:p>
    <w:p w:rsidR="00EC6343" w:rsidRDefault="00152B40">
      <w:pPr>
        <w:ind w:firstLine="360"/>
        <w:jc w:val="both"/>
        <w:rPr>
          <w:sz w:val="25"/>
          <w:szCs w:val="25"/>
        </w:rPr>
      </w:pPr>
      <w:r>
        <w:rPr>
          <w:sz w:val="25"/>
          <w:szCs w:val="25"/>
        </w:rPr>
        <w:t>En la actual del proceso de gestión de las comunicaciones, se procederá a definir un conjunto de enfoques, métricas y propiedades del mismo,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EC6343" w:rsidRDefault="00EC6343"/>
    <w:p w:rsidR="00EC6343" w:rsidRDefault="00152B40">
      <w:pPr>
        <w:pStyle w:val="Ttulo3"/>
        <w:numPr>
          <w:ilvl w:val="2"/>
          <w:numId w:val="35"/>
        </w:numPr>
      </w:pPr>
      <w:bookmarkStart w:id="132" w:name="_Toc531782955"/>
      <w:bookmarkEnd w:id="132"/>
      <w:r>
        <w:t>Consideraciones previas</w:t>
      </w:r>
    </w:p>
    <w:p w:rsidR="00EC6343" w:rsidRDefault="00152B40">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EC6343" w:rsidRDefault="00152B40">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diversa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w:t>
      </w:r>
      <w:r>
        <w:rPr>
          <w:sz w:val="25"/>
          <w:szCs w:val="25"/>
        </w:rPr>
        <w:lastRenderedPageBreak/>
        <w:t>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EC6343" w:rsidRDefault="00152B40">
      <w:pPr>
        <w:numPr>
          <w:ilvl w:val="0"/>
          <w:numId w:val="55"/>
        </w:numPr>
        <w:jc w:val="both"/>
        <w:rPr>
          <w:sz w:val="25"/>
          <w:szCs w:val="25"/>
        </w:rPr>
      </w:pPr>
      <w:r>
        <w:rPr>
          <w:b/>
          <w:sz w:val="25"/>
          <w:szCs w:val="25"/>
        </w:rPr>
        <w:t>Requisitos comprendidos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acompañada de un documento escrito de especificaciones</w:t>
      </w:r>
    </w:p>
    <w:p w:rsidR="00EC6343" w:rsidRDefault="00152B40">
      <w:pPr>
        <w:numPr>
          <w:ilvl w:val="1"/>
          <w:numId w:val="55"/>
        </w:numPr>
        <w:jc w:val="both"/>
        <w:rPr>
          <w:sz w:val="25"/>
          <w:szCs w:val="25"/>
        </w:rPr>
      </w:pPr>
      <w:r>
        <w:rPr>
          <w:b/>
          <w:sz w:val="25"/>
          <w:szCs w:val="25"/>
        </w:rPr>
        <w:t>Motivo de la distribución:</w:t>
      </w:r>
      <w:r>
        <w:rPr>
          <w:sz w:val="25"/>
          <w:szCs w:val="25"/>
        </w:rPr>
        <w:t xml:space="preserve"> recibir un feedback adecuado del cliente</w:t>
      </w:r>
    </w:p>
    <w:p w:rsidR="00EC6343" w:rsidRDefault="00152B40">
      <w:pPr>
        <w:numPr>
          <w:ilvl w:val="1"/>
          <w:numId w:val="55"/>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EC6343" w:rsidRDefault="00152B40">
      <w:pPr>
        <w:numPr>
          <w:ilvl w:val="1"/>
          <w:numId w:val="55"/>
        </w:numPr>
        <w:jc w:val="both"/>
        <w:rPr>
          <w:sz w:val="25"/>
          <w:szCs w:val="25"/>
        </w:rPr>
      </w:pPr>
      <w:r>
        <w:rPr>
          <w:b/>
          <w:sz w:val="25"/>
          <w:szCs w:val="25"/>
        </w:rPr>
        <w:t>Responsable de comunicar:</w:t>
      </w:r>
      <w:r>
        <w:rPr>
          <w:sz w:val="25"/>
          <w:szCs w:val="25"/>
        </w:rPr>
        <w:t xml:space="preserve"> analista-diseñador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feedback que permita establecer la corrección o necesidades de mejora de los mismos</w:t>
      </w:r>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152B40">
      <w:pPr>
        <w:numPr>
          <w:ilvl w:val="0"/>
          <w:numId w:val="55"/>
        </w:numPr>
        <w:jc w:val="both"/>
        <w:rPr>
          <w:sz w:val="25"/>
          <w:szCs w:val="25"/>
        </w:rPr>
      </w:pPr>
      <w:r>
        <w:rPr>
          <w:b/>
          <w:sz w:val="25"/>
          <w:szCs w:val="25"/>
        </w:rPr>
        <w:t>Estado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e informe resumen</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al CEO del estado actual del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mensual o con una frecuencia mayor si el CEO lo requiere</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Publicitación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virtual atractivo (PowerPoint, Microsoft Publisher, etc)</w:t>
      </w:r>
    </w:p>
    <w:p w:rsidR="00EC6343" w:rsidRDefault="00152B40">
      <w:pPr>
        <w:numPr>
          <w:ilvl w:val="1"/>
          <w:numId w:val="55"/>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EC6343" w:rsidRDefault="00152B40">
      <w:pPr>
        <w:numPr>
          <w:ilvl w:val="1"/>
          <w:numId w:val="55"/>
        </w:numPr>
        <w:jc w:val="both"/>
        <w:rPr>
          <w:sz w:val="25"/>
          <w:szCs w:val="25"/>
        </w:rPr>
      </w:pPr>
      <w:r>
        <w:rPr>
          <w:b/>
          <w:sz w:val="25"/>
          <w:szCs w:val="25"/>
        </w:rPr>
        <w:t>Plazo y frecuencia:</w:t>
      </w:r>
      <w:r>
        <w:rPr>
          <w:sz w:val="25"/>
          <w:szCs w:val="25"/>
        </w:rPr>
        <w:t xml:space="preserve"> inexistente, según las necesidades del proyecto durante su ejecución</w:t>
      </w:r>
    </w:p>
    <w:p w:rsidR="00EC6343" w:rsidRDefault="00152B40">
      <w:pPr>
        <w:numPr>
          <w:ilvl w:val="1"/>
          <w:numId w:val="55"/>
        </w:numPr>
        <w:jc w:val="both"/>
        <w:rPr>
          <w:sz w:val="25"/>
          <w:szCs w:val="25"/>
        </w:rPr>
      </w:pPr>
      <w:r>
        <w:rPr>
          <w:b/>
          <w:sz w:val="25"/>
          <w:szCs w:val="25"/>
        </w:rPr>
        <w:t>Responsable de comunicar:</w:t>
      </w:r>
      <w:r>
        <w:rPr>
          <w:sz w:val="25"/>
          <w:szCs w:val="25"/>
        </w:rPr>
        <w:t xml:space="preserve"> responsable de marketing de GEISOFT S.L.</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EC6343" w:rsidRDefault="00152B40">
      <w:pPr>
        <w:numPr>
          <w:ilvl w:val="1"/>
          <w:numId w:val="55"/>
        </w:numPr>
        <w:jc w:val="both"/>
        <w:rPr>
          <w:sz w:val="25"/>
          <w:szCs w:val="25"/>
        </w:rPr>
      </w:pPr>
      <w:r>
        <w:rPr>
          <w:b/>
          <w:sz w:val="25"/>
          <w:szCs w:val="25"/>
        </w:rPr>
        <w:t>Nivel de detalle:</w:t>
      </w:r>
      <w:r>
        <w:rPr>
          <w:sz w:val="25"/>
          <w:szCs w:val="25"/>
        </w:rPr>
        <w:t xml:space="preserve"> bajo</w:t>
      </w:r>
    </w:p>
    <w:p w:rsidR="00EC6343" w:rsidRDefault="00152B40">
      <w:pPr>
        <w:numPr>
          <w:ilvl w:val="0"/>
          <w:numId w:val="55"/>
        </w:numPr>
        <w:jc w:val="both"/>
        <w:rPr>
          <w:sz w:val="25"/>
          <w:szCs w:val="25"/>
        </w:rPr>
      </w:pPr>
      <w:r>
        <w:rPr>
          <w:b/>
          <w:sz w:val="25"/>
          <w:szCs w:val="25"/>
        </w:rPr>
        <w:t>Detalles técnicos de interfaces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y documento escrito de especificaciones</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 los proveedores y demás entidades externas del sistema</w:t>
      </w:r>
    </w:p>
    <w:p w:rsidR="00EC6343" w:rsidRDefault="00152B40">
      <w:pPr>
        <w:numPr>
          <w:ilvl w:val="1"/>
          <w:numId w:val="55"/>
        </w:numPr>
        <w:jc w:val="both"/>
        <w:rPr>
          <w:sz w:val="25"/>
          <w:szCs w:val="25"/>
        </w:rPr>
      </w:pPr>
      <w:r>
        <w:rPr>
          <w:b/>
          <w:sz w:val="25"/>
          <w:szCs w:val="25"/>
        </w:rPr>
        <w:t>Plazo y frecuencia:</w:t>
      </w:r>
      <w:r>
        <w:rPr>
          <w:sz w:val="25"/>
          <w:szCs w:val="25"/>
        </w:rPr>
        <w:t xml:space="preserve"> al terminar las fases de diseño y codificación del sistema</w:t>
      </w:r>
    </w:p>
    <w:p w:rsidR="00EC6343" w:rsidRDefault="00152B40">
      <w:pPr>
        <w:numPr>
          <w:ilvl w:val="1"/>
          <w:numId w:val="55"/>
        </w:numPr>
        <w:jc w:val="both"/>
        <w:rPr>
          <w:sz w:val="25"/>
          <w:szCs w:val="25"/>
        </w:rPr>
      </w:pPr>
      <w:r>
        <w:rPr>
          <w:b/>
          <w:sz w:val="25"/>
          <w:szCs w:val="25"/>
        </w:rPr>
        <w:t>Responsable de comunicar:</w:t>
      </w:r>
      <w:r>
        <w:rPr>
          <w:sz w:val="25"/>
          <w:szCs w:val="25"/>
        </w:rPr>
        <w:t xml:space="preserve"> analista-diseñador y analista-programador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152B40">
      <w:pPr>
        <w:numPr>
          <w:ilvl w:val="0"/>
          <w:numId w:val="55"/>
        </w:numPr>
        <w:jc w:val="both"/>
        <w:rPr>
          <w:sz w:val="25"/>
          <w:szCs w:val="25"/>
        </w:rPr>
      </w:pPr>
      <w:r>
        <w:rPr>
          <w:b/>
          <w:sz w:val="25"/>
          <w:szCs w:val="25"/>
        </w:rPr>
        <w:t>Detalles legales y económicos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escrito formal y de formato fijo</w:t>
      </w:r>
    </w:p>
    <w:p w:rsidR="00EC6343" w:rsidRDefault="00152B40">
      <w:pPr>
        <w:numPr>
          <w:ilvl w:val="1"/>
          <w:numId w:val="55"/>
        </w:numPr>
        <w:jc w:val="both"/>
        <w:rPr>
          <w:sz w:val="25"/>
          <w:szCs w:val="25"/>
        </w:rPr>
      </w:pPr>
      <w:r>
        <w:rPr>
          <w:b/>
          <w:sz w:val="25"/>
          <w:szCs w:val="25"/>
        </w:rPr>
        <w:t>Motivo de la distribución:</w:t>
      </w:r>
      <w:r>
        <w:rPr>
          <w:sz w:val="25"/>
          <w:szCs w:val="25"/>
        </w:rPr>
        <w:t xml:space="preserve"> cumplir con la legislación y normativa vigente</w:t>
      </w:r>
    </w:p>
    <w:p w:rsidR="00EC6343" w:rsidRDefault="00152B40">
      <w:pPr>
        <w:numPr>
          <w:ilvl w:val="1"/>
          <w:numId w:val="55"/>
        </w:numPr>
        <w:jc w:val="both"/>
        <w:rPr>
          <w:sz w:val="25"/>
          <w:szCs w:val="25"/>
        </w:rPr>
      </w:pPr>
      <w:r>
        <w:rPr>
          <w:b/>
          <w:sz w:val="25"/>
          <w:szCs w:val="25"/>
        </w:rPr>
        <w:t>Plazo y frecuencia:</w:t>
      </w:r>
      <w:r>
        <w:rPr>
          <w:sz w:val="25"/>
          <w:szCs w:val="25"/>
        </w:rPr>
        <w:t xml:space="preserve"> a requerimiento de las autoridades legales y económicas pertinentes</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Detalles para afectados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grupal y documento escrito informal</w:t>
      </w:r>
    </w:p>
    <w:p w:rsidR="00EC6343" w:rsidRDefault="00152B40">
      <w:pPr>
        <w:numPr>
          <w:ilvl w:val="1"/>
          <w:numId w:val="55"/>
        </w:numPr>
        <w:jc w:val="both"/>
        <w:rPr>
          <w:sz w:val="25"/>
          <w:szCs w:val="25"/>
        </w:rPr>
      </w:pPr>
      <w:r>
        <w:rPr>
          <w:b/>
          <w:sz w:val="25"/>
          <w:szCs w:val="25"/>
        </w:rPr>
        <w:t>Motivo de la distribución:</w:t>
      </w:r>
      <w:r>
        <w:rPr>
          <w:sz w:val="25"/>
          <w:szCs w:val="25"/>
        </w:rPr>
        <w:t xml:space="preserve"> poner sobre aviso a los diferentes afectados por 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la misma</w:t>
      </w:r>
    </w:p>
    <w:p w:rsidR="00EC6343" w:rsidRDefault="00152B40">
      <w:pPr>
        <w:numPr>
          <w:ilvl w:val="1"/>
          <w:numId w:val="55"/>
        </w:numPr>
        <w:jc w:val="both"/>
        <w:rPr>
          <w:sz w:val="25"/>
          <w:szCs w:val="25"/>
        </w:rPr>
      </w:pPr>
      <w:r>
        <w:rPr>
          <w:b/>
          <w:sz w:val="25"/>
          <w:szCs w:val="25"/>
        </w:rPr>
        <w:t>Nivel de detalle:</w:t>
      </w:r>
      <w:r>
        <w:rPr>
          <w:sz w:val="25"/>
          <w:szCs w:val="25"/>
        </w:rPr>
        <w:t xml:space="preserve"> bajo</w:t>
      </w:r>
    </w:p>
    <w:p w:rsidR="00EC6343" w:rsidRDefault="00152B40">
      <w:pPr>
        <w:numPr>
          <w:ilvl w:val="0"/>
          <w:numId w:val="55"/>
        </w:numPr>
        <w:jc w:val="both"/>
        <w:rPr>
          <w:sz w:val="25"/>
          <w:szCs w:val="25"/>
        </w:rPr>
      </w:pPr>
      <w:r>
        <w:rPr>
          <w:b/>
          <w:sz w:val="25"/>
          <w:szCs w:val="25"/>
        </w:rPr>
        <w:t>Estado de los RRHH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plantilla proporcionada por la organización</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 la organización del desempeño de los RRHH del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mensual</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Previsión del funcionamiento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escrito en forma de manual de uso del sistema</w:t>
      </w:r>
    </w:p>
    <w:p w:rsidR="00EC6343" w:rsidRDefault="00152B40">
      <w:pPr>
        <w:numPr>
          <w:ilvl w:val="1"/>
          <w:numId w:val="55"/>
        </w:numPr>
        <w:jc w:val="both"/>
        <w:rPr>
          <w:sz w:val="25"/>
          <w:szCs w:val="25"/>
        </w:rPr>
      </w:pPr>
      <w:r>
        <w:rPr>
          <w:b/>
          <w:sz w:val="25"/>
          <w:szCs w:val="25"/>
        </w:rPr>
        <w:t>Motivo de la distribución:</w:t>
      </w:r>
      <w:r>
        <w:rPr>
          <w:sz w:val="25"/>
          <w:szCs w:val="25"/>
        </w:rPr>
        <w:t xml:space="preserve"> servir de referencia para el uso del sistema</w:t>
      </w:r>
    </w:p>
    <w:p w:rsidR="00EC6343" w:rsidRDefault="00152B40">
      <w:pPr>
        <w:numPr>
          <w:ilvl w:val="1"/>
          <w:numId w:val="55"/>
        </w:numPr>
        <w:jc w:val="both"/>
        <w:rPr>
          <w:sz w:val="25"/>
          <w:szCs w:val="25"/>
        </w:rPr>
      </w:pPr>
      <w:r>
        <w:rPr>
          <w:b/>
          <w:sz w:val="25"/>
          <w:szCs w:val="25"/>
        </w:rPr>
        <w:t>Plazo y frecuencia:</w:t>
      </w:r>
      <w:r>
        <w:rPr>
          <w:sz w:val="25"/>
          <w:szCs w:val="25"/>
        </w:rPr>
        <w:t xml:space="preserve"> una única vez al término del proyecto</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del proyecto, analista-diseñador y analista-programador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conjunto de técnicas, métodos y formas de uso del sistema en lo que respecta a funcionalidad del mismo, de modo que constituya una referencia de cara a futuras utilizaciones del sistema en ejecución</w:t>
      </w:r>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EC6343">
      <w:pPr>
        <w:ind w:left="1800"/>
        <w:jc w:val="both"/>
        <w:rPr>
          <w:sz w:val="25"/>
          <w:szCs w:val="25"/>
        </w:rPr>
      </w:pPr>
    </w:p>
    <w:p w:rsidR="00EC6343" w:rsidRDefault="00152B40">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planning del proyecto (véase el documento </w:t>
      </w:r>
      <w:r>
        <w:rPr>
          <w:b/>
          <w:i/>
          <w:sz w:val="25"/>
          <w:szCs w:val="25"/>
        </w:rPr>
        <w:t>GrpL_GNT_181115_GanttProyecto_v4</w:t>
      </w:r>
      <w:r>
        <w:rPr>
          <w:sz w:val="25"/>
          <w:szCs w:val="25"/>
        </w:rPr>
        <w:t xml:space="preserve">). Además, puede consultarse una explicación y justificación de las mismas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EC6343" w:rsidRDefault="00152B40">
      <w:pPr>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w:t>
      </w:r>
      <w:r>
        <w:rPr>
          <w:sz w:val="25"/>
          <w:szCs w:val="25"/>
        </w:rPr>
        <w:lastRenderedPageBreak/>
        <w:t>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EC6343" w:rsidRDefault="00EC6343"/>
    <w:p w:rsidR="00EC6343" w:rsidRDefault="00152B40">
      <w:pPr>
        <w:pStyle w:val="Ttulo3"/>
        <w:numPr>
          <w:ilvl w:val="2"/>
          <w:numId w:val="35"/>
        </w:numPr>
      </w:pPr>
      <w:bookmarkStart w:id="133" w:name="_Toc531782956"/>
      <w:bookmarkEnd w:id="133"/>
      <w:r>
        <w:t>Análisis de requisitos de comunicación</w:t>
      </w:r>
    </w:p>
    <w:p w:rsidR="00EC6343" w:rsidRDefault="00152B40">
      <w:pPr>
        <w:ind w:firstLine="360"/>
        <w:jc w:val="both"/>
        <w:rPr>
          <w:sz w:val="25"/>
          <w:szCs w:val="25"/>
        </w:rPr>
      </w:pPr>
      <w:r>
        <w:rPr>
          <w:sz w:val="25"/>
          <w:szCs w:val="25"/>
        </w:rPr>
        <w:t>En</w:t>
      </w:r>
    </w:p>
    <w:p w:rsidR="00EC6343" w:rsidRDefault="00EC6343"/>
    <w:p w:rsidR="00EC6343" w:rsidRDefault="00152B40">
      <w:pPr>
        <w:pStyle w:val="Ttulo3"/>
        <w:numPr>
          <w:ilvl w:val="2"/>
          <w:numId w:val="35"/>
        </w:numPr>
      </w:pPr>
      <w:bookmarkStart w:id="134" w:name="_Toc531782957"/>
      <w:bookmarkEnd w:id="134"/>
      <w:r>
        <w:t>Tecnología</w:t>
      </w:r>
      <w:r w:rsidR="00D54D2E">
        <w:t>s</w:t>
      </w:r>
      <w:r>
        <w:t xml:space="preserve"> y métodos de comunicación</w:t>
      </w:r>
    </w:p>
    <w:p w:rsidR="00EC6343" w:rsidRDefault="00FC7484">
      <w:pPr>
        <w:ind w:firstLine="360"/>
        <w:jc w:val="both"/>
        <w:rPr>
          <w:sz w:val="25"/>
          <w:szCs w:val="25"/>
        </w:rPr>
      </w:pPr>
      <w:r>
        <w:rPr>
          <w:sz w:val="25"/>
          <w:szCs w:val="25"/>
        </w:rPr>
        <w:t xml:space="preserve">En este apartado se entrará en mayor detalle en las tecnologías y métodos de comunicación empleados para la comunicación con interesados, de acuerdo a lo visto en el apartado </w:t>
      </w:r>
      <w:hyperlink w:anchor="_Canales,_herramientas_y" w:history="1">
        <w:r w:rsidRPr="00FC7484">
          <w:rPr>
            <w:i/>
            <w:sz w:val="25"/>
            <w:szCs w:val="25"/>
          </w:rPr>
          <w:t>Canales, herramientas y sistemas de comunicación establecidos</w:t>
        </w:r>
      </w:hyperlink>
      <w:r>
        <w:rPr>
          <w:i/>
          <w:sz w:val="25"/>
          <w:szCs w:val="25"/>
        </w:rPr>
        <w:t xml:space="preserve"> </w:t>
      </w:r>
      <w:r>
        <w:rPr>
          <w:sz w:val="25"/>
          <w:szCs w:val="25"/>
        </w:rPr>
        <w:t xml:space="preserve">y a las pautas concretas indicadas en  </w:t>
      </w:r>
      <w:r w:rsidRPr="00FC7484">
        <w:rPr>
          <w:b/>
          <w:i/>
          <w:sz w:val="25"/>
          <w:szCs w:val="25"/>
        </w:rPr>
        <w:t>GrpL_MGI_181018_MatrizGestionInteresados.</w:t>
      </w:r>
      <w:r>
        <w:rPr>
          <w:sz w:val="25"/>
          <w:szCs w:val="25"/>
        </w:rPr>
        <w:t xml:space="preserve"> </w:t>
      </w:r>
    </w:p>
    <w:p w:rsidR="00FC7484" w:rsidRDefault="00FC7484">
      <w:pPr>
        <w:ind w:firstLine="360"/>
        <w:jc w:val="both"/>
        <w:rPr>
          <w:sz w:val="25"/>
          <w:szCs w:val="25"/>
        </w:rPr>
      </w:pPr>
      <w:r>
        <w:rPr>
          <w:sz w:val="25"/>
          <w:szCs w:val="25"/>
        </w:rPr>
        <w:t>Las reuniones serán usadas fundamentalmente para comunicaciones importantes con el cliente, esto incluye las iniciales y aquellas en las que se le informa del estado del proyecto; y las semanales del equipo, para mantener un buen desarrollo del mismo, definir objetivos claros, etc. Contemplamos la posibilidad de que se produzcan también para comunicaciones con otros interesados de menor relevancia que</w:t>
      </w:r>
      <w:r w:rsidR="000B3DB5">
        <w:rPr>
          <w:sz w:val="25"/>
          <w:szCs w:val="25"/>
        </w:rPr>
        <w:t>,</w:t>
      </w:r>
      <w:r>
        <w:rPr>
          <w:sz w:val="25"/>
          <w:szCs w:val="25"/>
        </w:rPr>
        <w:t xml:space="preserve"> en cualquier caso</w:t>
      </w:r>
      <w:r w:rsidR="000B3DB5">
        <w:rPr>
          <w:sz w:val="25"/>
          <w:szCs w:val="25"/>
        </w:rPr>
        <w:t>,</w:t>
      </w:r>
      <w:r>
        <w:rPr>
          <w:sz w:val="25"/>
          <w:szCs w:val="25"/>
        </w:rPr>
        <w:t xml:space="preserve"> intentaremos evitar empleando otros métodos menos costosos en su lugar</w:t>
      </w:r>
      <w:r w:rsidR="000B3DB5">
        <w:rPr>
          <w:sz w:val="25"/>
          <w:szCs w:val="25"/>
        </w:rPr>
        <w:t>, como Skype o llamadas telefónicas.</w:t>
      </w:r>
    </w:p>
    <w:p w:rsidR="00EC6343" w:rsidRDefault="00FC7484" w:rsidP="000B3DB5">
      <w:pPr>
        <w:ind w:firstLine="360"/>
        <w:jc w:val="both"/>
        <w:rPr>
          <w:sz w:val="25"/>
          <w:szCs w:val="25"/>
        </w:rPr>
      </w:pPr>
      <w:r>
        <w:rPr>
          <w:sz w:val="25"/>
          <w:szCs w:val="25"/>
        </w:rPr>
        <w:t xml:space="preserve"> Para las comunicaciones internas del equipo será fundamental el uso de la herramienta Slack, además de la comunicación verbal (o Skype si algún miembro, por ejemplo el jefe del proyecto no </w:t>
      </w:r>
      <w:r w:rsidR="000B3DB5">
        <w:rPr>
          <w:sz w:val="25"/>
          <w:szCs w:val="25"/>
        </w:rPr>
        <w:t>se</w:t>
      </w:r>
      <w:r>
        <w:rPr>
          <w:sz w:val="25"/>
          <w:szCs w:val="25"/>
        </w:rPr>
        <w:t xml:space="preserve"> encontrara disponible para acudir a la empresa). </w:t>
      </w:r>
      <w:r w:rsidR="000B3DB5">
        <w:rPr>
          <w:sz w:val="25"/>
          <w:szCs w:val="25"/>
        </w:rPr>
        <w:t xml:space="preserve">En cualquier caso es fundamental que estas comunicaciones (incluida la resolución de conflictos) se rijan por las guías establecidas en el </w:t>
      </w:r>
      <w:hyperlink w:anchor="_Acta_de_constitución" w:history="1">
        <w:r w:rsidR="000B3DB5" w:rsidRPr="000B3DB5">
          <w:rPr>
            <w:i/>
            <w:sz w:val="25"/>
            <w:szCs w:val="25"/>
          </w:rPr>
          <w:t>acta de constitución del equipo</w:t>
        </w:r>
      </w:hyperlink>
      <w:r w:rsidR="000B3DB5">
        <w:rPr>
          <w:i/>
          <w:sz w:val="25"/>
          <w:szCs w:val="25"/>
        </w:rPr>
        <w:t>.</w:t>
      </w:r>
      <w:r w:rsidR="000B3DB5">
        <w:rPr>
          <w:sz w:val="25"/>
          <w:szCs w:val="25"/>
        </w:rPr>
        <w:t xml:space="preserve"> </w:t>
      </w:r>
    </w:p>
    <w:p w:rsidR="000B3DB5" w:rsidRDefault="000B3DB5" w:rsidP="000B3DB5">
      <w:pPr>
        <w:ind w:firstLine="360"/>
        <w:jc w:val="both"/>
        <w:rPr>
          <w:sz w:val="25"/>
          <w:szCs w:val="25"/>
        </w:rPr>
      </w:pPr>
      <w:r>
        <w:rPr>
          <w:sz w:val="25"/>
          <w:szCs w:val="25"/>
        </w:rPr>
        <w:t xml:space="preserve">Por último existen ostros métodos como llamadas telefónicas, correos electrónicos, Skype o WhatsApp que emplearemos para comunicaciones con interesados y/o comunicaciones de menor importancia, al resultar menos costosos en lo referente al uso de tiempo y recursos humanos. En cualquier caso es necesario estudiar en cada caso </w:t>
      </w:r>
      <w:r>
        <w:rPr>
          <w:sz w:val="25"/>
          <w:szCs w:val="25"/>
        </w:rPr>
        <w:lastRenderedPageBreak/>
        <w:t>cual de estos métodos emplearemos, de forma que seleccionamos el óptimo para cada situación, teniendo en cuenta con quién nos vamos a comunicar y qué información deseamos transmitir.</w:t>
      </w:r>
    </w:p>
    <w:p w:rsidR="000B3DB5" w:rsidRPr="000B3DB5" w:rsidRDefault="000B3DB5" w:rsidP="000B3DB5">
      <w:pPr>
        <w:ind w:firstLine="360"/>
        <w:jc w:val="both"/>
        <w:rPr>
          <w:sz w:val="25"/>
          <w:szCs w:val="25"/>
        </w:rPr>
      </w:pPr>
    </w:p>
    <w:p w:rsidR="00EC6343" w:rsidRDefault="00152B40">
      <w:pPr>
        <w:pStyle w:val="Ttulo3"/>
        <w:numPr>
          <w:ilvl w:val="2"/>
          <w:numId w:val="35"/>
        </w:numPr>
      </w:pPr>
      <w:bookmarkStart w:id="135" w:name="_Toc531782958"/>
      <w:bookmarkEnd w:id="135"/>
      <w:r>
        <w:t>Diagramas de flujo de comunicaciones</w:t>
      </w:r>
    </w:p>
    <w:p w:rsidR="00EC6343" w:rsidRDefault="00152B40">
      <w:pPr>
        <w:ind w:firstLine="360"/>
        <w:jc w:val="both"/>
        <w:rPr>
          <w:sz w:val="25"/>
          <w:szCs w:val="25"/>
        </w:rPr>
      </w:pPr>
      <w:r>
        <w:rPr>
          <w:sz w:val="25"/>
          <w:szCs w:val="25"/>
        </w:rPr>
        <w:t>En</w:t>
      </w:r>
    </w:p>
    <w:p w:rsidR="00EC6343" w:rsidRDefault="00EC6343"/>
    <w:p w:rsidR="00EC6343" w:rsidRDefault="00152B40">
      <w:pPr>
        <w:pStyle w:val="Ttulo3"/>
        <w:numPr>
          <w:ilvl w:val="2"/>
          <w:numId w:val="35"/>
        </w:numPr>
      </w:pPr>
      <w:bookmarkStart w:id="136" w:name="_Toc531782959"/>
      <w:bookmarkEnd w:id="136"/>
      <w:r>
        <w:t>Matriz de comunicaciones</w:t>
      </w:r>
    </w:p>
    <w:p w:rsidR="00EC6343" w:rsidRDefault="00423CA0">
      <w:pPr>
        <w:ind w:firstLine="360"/>
        <w:jc w:val="both"/>
        <w:rPr>
          <w:sz w:val="25"/>
          <w:szCs w:val="25"/>
        </w:rPr>
      </w:pPr>
      <w:r>
        <w:rPr>
          <w:sz w:val="25"/>
          <w:szCs w:val="25"/>
        </w:rPr>
        <w:t xml:space="preserve">Se trata de un documento en el que se recogen todas las comunicaciones que se llevan a cabo a lo largo del proyecto, con el objetivo de dejar un registro formal de las mismas, lo que resulta útil en labores de planificación y control de las comunicaciones futuras. Este documento incluye para cada entrada un identificador único de la comunicación, el propósito de la misma, la importancia que le asignemos, la periodicidad de esta (si fuese oportuno), el formato y tecnologías o métodos empleados y el emisor y receptor de la misma. Por último cabe destacar que estas comunicaciones se llevarán a cabo de acuerdo a lo establecido en el documento </w:t>
      </w:r>
      <w:r w:rsidRPr="00423CA0">
        <w:rPr>
          <w:b/>
          <w:i/>
          <w:sz w:val="25"/>
          <w:szCs w:val="25"/>
        </w:rPr>
        <w:t>GrpL_MGI_181018_MatrizGestionInteresados</w:t>
      </w:r>
      <w:r>
        <w:rPr>
          <w:b/>
          <w:i/>
          <w:sz w:val="25"/>
          <w:szCs w:val="25"/>
        </w:rPr>
        <w:t>.</w:t>
      </w:r>
    </w:p>
    <w:p w:rsidR="00423CA0" w:rsidRDefault="00423CA0">
      <w:pPr>
        <w:ind w:firstLine="360"/>
        <w:jc w:val="both"/>
        <w:rPr>
          <w:sz w:val="25"/>
          <w:szCs w:val="25"/>
        </w:rPr>
      </w:pPr>
      <w:r>
        <w:rPr>
          <w:sz w:val="25"/>
          <w:szCs w:val="25"/>
        </w:rPr>
        <w:t xml:space="preserve">La </w:t>
      </w:r>
      <w:hyperlink w:anchor="_B.22._Plantilla_de" w:history="1">
        <w:r w:rsidRPr="00423CA0">
          <w:rPr>
            <w:b/>
            <w:i/>
            <w:sz w:val="25"/>
            <w:szCs w:val="25"/>
          </w:rPr>
          <w:t>plantilla</w:t>
        </w:r>
      </w:hyperlink>
      <w:r>
        <w:rPr>
          <w:sz w:val="25"/>
          <w:szCs w:val="25"/>
        </w:rPr>
        <w:t xml:space="preserve"> correspondiente a esta matriz se encuentra en el anexo de activos del proceso de la organización.</w:t>
      </w:r>
    </w:p>
    <w:p w:rsidR="00EC6343" w:rsidRDefault="00EC6343"/>
    <w:p w:rsidR="00EC6343" w:rsidRPr="00785E59" w:rsidRDefault="00152B40" w:rsidP="00785E59">
      <w:pPr>
        <w:pStyle w:val="Ttulo2"/>
        <w:numPr>
          <w:ilvl w:val="1"/>
          <w:numId w:val="35"/>
        </w:numPr>
      </w:pPr>
      <w:bookmarkStart w:id="137" w:name="_Toc531782960"/>
      <w:bookmarkStart w:id="138" w:name="_Toc532537101"/>
      <w:bookmarkEnd w:id="137"/>
      <w:r>
        <w:t>Gestión de las comunicaciones</w:t>
      </w:r>
      <w:bookmarkEnd w:id="138"/>
    </w:p>
    <w:p w:rsidR="00EC6343" w:rsidRDefault="00152B40" w:rsidP="00785E59">
      <w:pPr>
        <w:ind w:firstLine="360"/>
        <w:jc w:val="both"/>
      </w:pPr>
      <w:r>
        <w:rPr>
          <w:sz w:val="25"/>
          <w:szCs w:val="25"/>
        </w:rPr>
        <w:t>En este apartado vamos a explicar las distintas medidas que tomamos para gestionar la comunicación entre nuestro empleados con el cliente y consigo mismos, lo que incluye tanto comunicación en el sentido más usual de la palabra, como la creación de documentos y metodologías utilizados para dar información sobre el proyecto a algún interesado.</w:t>
      </w:r>
    </w:p>
    <w:p w:rsidR="00EC6343" w:rsidRDefault="00EC6343">
      <w:pPr>
        <w:jc w:val="both"/>
        <w:rPr>
          <w:sz w:val="25"/>
          <w:szCs w:val="25"/>
        </w:rPr>
      </w:pPr>
    </w:p>
    <w:p w:rsidR="00EC6343" w:rsidRDefault="00EC6343"/>
    <w:p w:rsidR="00EC6343" w:rsidRPr="00785E59" w:rsidRDefault="00152B40" w:rsidP="00785E59">
      <w:pPr>
        <w:pStyle w:val="Ttulo3"/>
        <w:numPr>
          <w:ilvl w:val="2"/>
          <w:numId w:val="35"/>
        </w:numPr>
      </w:pPr>
      <w:bookmarkStart w:id="139" w:name="_Toc531782961"/>
      <w:bookmarkEnd w:id="139"/>
      <w:r>
        <w:t>Sistemas de Gestión de la Información</w:t>
      </w:r>
    </w:p>
    <w:p w:rsidR="00EC6343" w:rsidRDefault="00152B40">
      <w:pPr>
        <w:rPr>
          <w:sz w:val="25"/>
          <w:szCs w:val="25"/>
        </w:rPr>
      </w:pPr>
      <w:r>
        <w:rPr>
          <w:sz w:val="25"/>
          <w:szCs w:val="25"/>
        </w:rPr>
        <w:t>Repositorio del proyecto: Para el almacenamiento y control del proyecto se utilizará el sistema de repositorio GitHub.</w:t>
      </w:r>
    </w:p>
    <w:p w:rsidR="00785E59" w:rsidRDefault="00785E59">
      <w:pPr>
        <w:rPr>
          <w:sz w:val="25"/>
          <w:szCs w:val="25"/>
        </w:rPr>
      </w:pPr>
    </w:p>
    <w:p w:rsidR="00EC6343" w:rsidRDefault="00152B40">
      <w:pPr>
        <w:rPr>
          <w:sz w:val="25"/>
          <w:szCs w:val="25"/>
        </w:rPr>
      </w:pPr>
      <w:r>
        <w:rPr>
          <w:b/>
          <w:bCs/>
          <w:sz w:val="25"/>
          <w:szCs w:val="25"/>
          <w:u w:val="single"/>
        </w:rPr>
        <w:t>Documento de desarrollo del proyecto:</w:t>
      </w:r>
      <w:r>
        <w:rPr>
          <w:sz w:val="25"/>
          <w:szCs w:val="25"/>
        </w:rPr>
        <w:t xml:space="preserve"> </w:t>
      </w:r>
    </w:p>
    <w:p w:rsidR="00EC6343" w:rsidRDefault="00152B40">
      <w:pPr>
        <w:jc w:val="both"/>
        <w:rPr>
          <w:sz w:val="25"/>
          <w:szCs w:val="25"/>
        </w:rPr>
      </w:pPr>
      <w:r>
        <w:rPr>
          <w:sz w:val="25"/>
          <w:szCs w:val="25"/>
        </w:rPr>
        <w:lastRenderedPageBreak/>
        <w:tab/>
        <w:t>Tendremos en el proyecto un documento de desarrollo que nos indicará el progreso que tenemos en el mismo, y se rellenará de manera semanal como parte de las reuniones con el jefe del proyecto, lo que nos dá la posibilidad de asegurar que todo cambio y progreso en el proyecto tendrán la aprobación del jefe.</w:t>
      </w:r>
    </w:p>
    <w:p w:rsidR="00EC6343" w:rsidRDefault="00EC6343">
      <w:pPr>
        <w:jc w:val="both"/>
        <w:rPr>
          <w:sz w:val="25"/>
          <w:szCs w:val="25"/>
        </w:rPr>
      </w:pPr>
    </w:p>
    <w:p w:rsidR="00EC6343" w:rsidRDefault="00152B40">
      <w:pPr>
        <w:rPr>
          <w:sz w:val="25"/>
          <w:szCs w:val="25"/>
        </w:rPr>
      </w:pPr>
      <w:r>
        <w:rPr>
          <w:b/>
          <w:bCs/>
          <w:sz w:val="25"/>
          <w:szCs w:val="25"/>
          <w:u w:val="single"/>
        </w:rPr>
        <w:t>Control de versiones, metodología:</w:t>
      </w:r>
      <w:r>
        <w:rPr>
          <w:sz w:val="25"/>
          <w:szCs w:val="25"/>
        </w:rPr>
        <w:t xml:space="preserve"> </w:t>
      </w:r>
    </w:p>
    <w:p w:rsidR="00EC6343" w:rsidRDefault="00152B40">
      <w:pPr>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rsidR="00EC6343" w:rsidRDefault="00EC6343">
      <w:pPr>
        <w:jc w:val="both"/>
        <w:rPr>
          <w:sz w:val="25"/>
          <w:szCs w:val="25"/>
        </w:rPr>
      </w:pPr>
    </w:p>
    <w:p w:rsidR="00EC6343" w:rsidRDefault="00152B40">
      <w:pPr>
        <w:rPr>
          <w:sz w:val="25"/>
          <w:szCs w:val="25"/>
        </w:rPr>
      </w:pPr>
      <w:r>
        <w:rPr>
          <w:b/>
          <w:bCs/>
          <w:sz w:val="25"/>
          <w:szCs w:val="25"/>
          <w:u w:val="single"/>
        </w:rPr>
        <w:t>Control de versiones, electrónica:</w:t>
      </w:r>
      <w:r>
        <w:rPr>
          <w:sz w:val="25"/>
          <w:szCs w:val="25"/>
        </w:rPr>
        <w:t xml:space="preserve"> </w:t>
      </w:r>
    </w:p>
    <w:p w:rsidR="00EC6343" w:rsidRDefault="00152B40">
      <w:pPr>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rsidR="00EC6343" w:rsidRDefault="00EC6343">
      <w:pPr>
        <w:rPr>
          <w:sz w:val="25"/>
          <w:szCs w:val="25"/>
        </w:rPr>
      </w:pPr>
    </w:p>
    <w:p w:rsidR="00EC6343" w:rsidRDefault="00152B40">
      <w:pPr>
        <w:rPr>
          <w:sz w:val="25"/>
          <w:szCs w:val="25"/>
        </w:rPr>
      </w:pPr>
      <w:r>
        <w:rPr>
          <w:b/>
          <w:bCs/>
          <w:sz w:val="25"/>
          <w:szCs w:val="25"/>
          <w:u w:val="single"/>
        </w:rPr>
        <w:t>Control de versiones, documental:</w:t>
      </w:r>
      <w:r>
        <w:rPr>
          <w:sz w:val="25"/>
          <w:szCs w:val="25"/>
        </w:rPr>
        <w:t xml:space="preserve"> </w:t>
      </w:r>
    </w:p>
    <w:p w:rsidR="00EC6343" w:rsidRDefault="00152B40">
      <w:pPr>
        <w:jc w:val="both"/>
        <w:rPr>
          <w:sz w:val="25"/>
          <w:szCs w:val="25"/>
        </w:rPr>
      </w:pPr>
      <w:r>
        <w:rPr>
          <w:sz w:val="25"/>
          <w:szCs w:val="25"/>
        </w:rPr>
        <w:tab/>
        <w:t>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fué el cambio que causó este cambio de versión y en que consiste, además de la fecha en que se confirmó.</w:t>
      </w:r>
    </w:p>
    <w:p w:rsidR="00EC6343" w:rsidRDefault="00EC6343"/>
    <w:p w:rsidR="00EC6343" w:rsidRDefault="00152B40">
      <w:pPr>
        <w:ind w:firstLine="360"/>
        <w:jc w:val="both"/>
        <w:rPr>
          <w:b/>
          <w:bCs/>
          <w:u w:val="single"/>
        </w:rPr>
      </w:pPr>
      <w:r>
        <w:rPr>
          <w:b/>
          <w:bCs/>
          <w:sz w:val="25"/>
          <w:szCs w:val="25"/>
          <w:u w:val="single"/>
        </w:rPr>
        <w:t>Copia de seguridad:</w:t>
      </w:r>
    </w:p>
    <w:p w:rsidR="00EC6343" w:rsidRDefault="00152B40">
      <w:pPr>
        <w:ind w:firstLine="360"/>
        <w:jc w:val="both"/>
      </w:pPr>
      <w:r>
        <w:rPr>
          <w:sz w:val="25"/>
          <w:szCs w:val="25"/>
        </w:rPr>
        <w:tab/>
        <w:t>En cada reunión semanal con el jefe, además de la actualización del desarrollo del proyecto, se le entregará además una copia de seguridad de la versión actual del proyecto, que será guardada en un sistema de unidades de almacenamiento USB.</w:t>
      </w:r>
    </w:p>
    <w:p w:rsidR="00EC6343" w:rsidRDefault="00EC6343">
      <w:pPr>
        <w:ind w:firstLine="360"/>
        <w:jc w:val="both"/>
        <w:rPr>
          <w:sz w:val="25"/>
          <w:szCs w:val="25"/>
        </w:rPr>
      </w:pPr>
    </w:p>
    <w:p w:rsidR="00EC6343" w:rsidRPr="00785E59" w:rsidRDefault="00152B40" w:rsidP="00785E59">
      <w:pPr>
        <w:pStyle w:val="Ttulo3"/>
        <w:numPr>
          <w:ilvl w:val="2"/>
          <w:numId w:val="35"/>
        </w:numPr>
      </w:pPr>
      <w:bookmarkStart w:id="140" w:name="_Toc531782962"/>
      <w:bookmarkEnd w:id="140"/>
      <w:r>
        <w:t>Canales de comunicaciones</w:t>
      </w:r>
    </w:p>
    <w:p w:rsidR="00EC6343" w:rsidRDefault="00152B40">
      <w:pPr>
        <w:rPr>
          <w:sz w:val="25"/>
          <w:szCs w:val="25"/>
        </w:rPr>
      </w:pPr>
      <w:r>
        <w:rPr>
          <w:b/>
          <w:bCs/>
          <w:sz w:val="25"/>
          <w:szCs w:val="25"/>
          <w:u w:val="single"/>
        </w:rPr>
        <w:t>Reuniones semanales:</w:t>
      </w:r>
      <w:r>
        <w:rPr>
          <w:sz w:val="25"/>
          <w:szCs w:val="25"/>
        </w:rPr>
        <w:t xml:space="preserve"> </w:t>
      </w:r>
    </w:p>
    <w:p w:rsidR="00EC6343" w:rsidRDefault="00152B40">
      <w:pPr>
        <w:jc w:val="both"/>
        <w:rPr>
          <w:sz w:val="25"/>
          <w:szCs w:val="25"/>
        </w:rPr>
      </w:pPr>
      <w:r>
        <w:rPr>
          <w:sz w:val="25"/>
          <w:szCs w:val="25"/>
        </w:rPr>
        <w:lastRenderedPageBreak/>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rsidR="00EC6343" w:rsidRDefault="00EC6343">
      <w:pPr>
        <w:rPr>
          <w:sz w:val="25"/>
          <w:szCs w:val="25"/>
        </w:rPr>
      </w:pPr>
    </w:p>
    <w:p w:rsidR="00EC6343" w:rsidRDefault="00152B40">
      <w:pPr>
        <w:rPr>
          <w:sz w:val="25"/>
          <w:szCs w:val="25"/>
        </w:rPr>
      </w:pPr>
      <w:r>
        <w:rPr>
          <w:b/>
          <w:bCs/>
          <w:sz w:val="25"/>
          <w:szCs w:val="25"/>
          <w:u w:val="single"/>
        </w:rPr>
        <w:t>Comunicación día a día:</w:t>
      </w:r>
      <w:r>
        <w:rPr>
          <w:sz w:val="25"/>
          <w:szCs w:val="25"/>
        </w:rPr>
        <w:t xml:space="preserve"> </w:t>
      </w:r>
    </w:p>
    <w:p w:rsidR="00EC6343" w:rsidRPr="00FA0BD5" w:rsidRDefault="00152B40">
      <w:pPr>
        <w:jc w:val="both"/>
        <w:rPr>
          <w:sz w:val="25"/>
          <w:szCs w:val="25"/>
        </w:rPr>
      </w:pPr>
      <w:r>
        <w:rPr>
          <w:sz w:val="25"/>
          <w:szCs w:val="25"/>
        </w:rPr>
        <w:tab/>
        <w:t>El trabajo en el proyecto se realizará en la empresa de la que provienen nuestro trabajadores, por lo que la comunicación día a día se realizará de manera informal en la oficina.</w:t>
      </w:r>
      <w:r w:rsidR="00FA0BD5">
        <w:rPr>
          <w:sz w:val="25"/>
          <w:szCs w:val="25"/>
        </w:rPr>
        <w:t xml:space="preserve"> En caso de que surjan conflictos existe una </w:t>
      </w:r>
      <w:hyperlink w:anchor="_B.24._Plantilla_de" w:history="1">
        <w:r w:rsidR="00FA0BD5" w:rsidRPr="00FA0BD5">
          <w:rPr>
            <w:i/>
            <w:sz w:val="25"/>
            <w:szCs w:val="25"/>
          </w:rPr>
          <w:t>plantilla</w:t>
        </w:r>
      </w:hyperlink>
      <w:r w:rsidR="00FA0BD5">
        <w:rPr>
          <w:i/>
          <w:sz w:val="25"/>
          <w:szCs w:val="25"/>
        </w:rPr>
        <w:t xml:space="preserve"> </w:t>
      </w:r>
      <w:r w:rsidR="00FA0BD5">
        <w:rPr>
          <w:sz w:val="25"/>
          <w:szCs w:val="25"/>
        </w:rPr>
        <w:t xml:space="preserve">que se debe cubrir si se considera necesario, de acuerdo a lo establecido en el </w:t>
      </w:r>
      <w:hyperlink w:anchor="_Acta_de_constitución" w:history="1">
        <w:r w:rsidR="00FA0BD5" w:rsidRPr="00FA0BD5">
          <w:rPr>
            <w:i/>
            <w:sz w:val="25"/>
            <w:szCs w:val="25"/>
          </w:rPr>
          <w:t>acta de constitución del equipo</w:t>
        </w:r>
      </w:hyperlink>
      <w:r w:rsidR="00FA0BD5">
        <w:rPr>
          <w:sz w:val="25"/>
          <w:szCs w:val="25"/>
        </w:rPr>
        <w:t>.</w:t>
      </w:r>
    </w:p>
    <w:p w:rsidR="00EC6343" w:rsidRDefault="00EC6343">
      <w:pPr>
        <w:rPr>
          <w:sz w:val="25"/>
          <w:szCs w:val="25"/>
        </w:rPr>
      </w:pPr>
    </w:p>
    <w:p w:rsidR="00EC6343" w:rsidRDefault="00152B40">
      <w:r>
        <w:rPr>
          <w:b/>
          <w:bCs/>
          <w:sz w:val="25"/>
          <w:szCs w:val="25"/>
          <w:u w:val="single"/>
        </w:rPr>
        <w:t>Comunicaciones oficiales y a distancia:</w:t>
      </w:r>
      <w:r>
        <w:rPr>
          <w:sz w:val="25"/>
          <w:szCs w:val="25"/>
        </w:rPr>
        <w:t xml:space="preserve"> </w:t>
      </w:r>
    </w:p>
    <w:p w:rsidR="00EC6343" w:rsidRDefault="00152B40">
      <w:pPr>
        <w:jc w:val="both"/>
      </w:pPr>
      <w:r>
        <w:rPr>
          <w:sz w:val="25"/>
          <w:szCs w:val="25"/>
        </w:rPr>
        <w:tab/>
        <w:t xml:space="preserve">Para las comunicaciones oficiales, a cada miembro del equipo se le dará una cuenta de correo electrónico empresarial, con la dirección </w:t>
      </w:r>
      <w:hyperlink r:id="rId14">
        <w:r>
          <w:rPr>
            <w:rStyle w:val="EnlacedeInternet"/>
            <w:vanish/>
            <w:webHidden/>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(ej: no están en la empresa en ese momento).</w:t>
      </w:r>
    </w:p>
    <w:p w:rsidR="00EC6343" w:rsidRDefault="00152B40">
      <w:pPr>
        <w:ind w:firstLine="360"/>
        <w:jc w:val="both"/>
        <w:rPr>
          <w:sz w:val="25"/>
          <w:szCs w:val="25"/>
        </w:rPr>
      </w:pPr>
      <w:r>
        <w:rPr>
          <w:sz w:val="25"/>
          <w:szCs w:val="25"/>
        </w:rPr>
        <w:t>Además, para comunicaciones a distancia no oficiales, se recomienda, pero no obliga, a los trabajadores a que dejen un Nº de teléfono de móvil como punto de contacto, para emergencias como enfermedad o cancelación de día de trabajo por nieve pesada en las carreteras.</w:t>
      </w:r>
    </w:p>
    <w:p w:rsidR="00EC6343" w:rsidRDefault="00EC6343">
      <w:pPr>
        <w:rPr>
          <w:sz w:val="25"/>
          <w:szCs w:val="25"/>
        </w:rPr>
      </w:pPr>
    </w:p>
    <w:p w:rsidR="00EC6343" w:rsidRPr="00785E59" w:rsidRDefault="00152B40" w:rsidP="00785E59">
      <w:pPr>
        <w:pStyle w:val="Ttulo3"/>
        <w:numPr>
          <w:ilvl w:val="2"/>
          <w:numId w:val="35"/>
        </w:numPr>
      </w:pPr>
      <w:bookmarkStart w:id="141" w:name="_Toc531782963"/>
      <w:bookmarkEnd w:id="141"/>
      <w:r>
        <w:t>Gestión de expectativas de interesados</w:t>
      </w:r>
    </w:p>
    <w:p w:rsidR="00EC6343" w:rsidRDefault="00152B40">
      <w:r>
        <w:rPr>
          <w:b/>
          <w:bCs/>
          <w:sz w:val="24"/>
          <w:szCs w:val="24"/>
          <w:u w:val="single"/>
        </w:rPr>
        <w:t>Encargado de Marketing GEISOFT:</w:t>
      </w:r>
      <w:r>
        <w:t xml:space="preserve"> </w:t>
      </w:r>
    </w:p>
    <w:p w:rsidR="00EC6343" w:rsidRPr="00785E59" w:rsidRDefault="00152B40" w:rsidP="00785E59">
      <w:pPr>
        <w:ind w:firstLine="708"/>
        <w:rPr>
          <w:sz w:val="25"/>
          <w:szCs w:val="25"/>
        </w:rPr>
      </w:pPr>
      <w:r w:rsidRPr="00785E59">
        <w:rPr>
          <w:sz w:val="25"/>
          <w:szCs w:val="25"/>
        </w:rPr>
        <w:t>Se mantendrá contacto constante con el encargado de marketing de GEISOFT durante la fase de diseño para coordinar los posibles encargos adicionales que pueda hacer el cliente, u ofrecerle nuevas posibilidades de negocio por marketing.</w:t>
      </w:r>
    </w:p>
    <w:p w:rsidR="00EC6343" w:rsidRDefault="00EC6343"/>
    <w:p w:rsidR="00EC6343" w:rsidRDefault="00152B40">
      <w:r>
        <w:rPr>
          <w:b/>
          <w:bCs/>
          <w:sz w:val="24"/>
          <w:szCs w:val="24"/>
          <w:u w:val="single"/>
        </w:rPr>
        <w:t>CEO Cliente:</w:t>
      </w:r>
      <w:r>
        <w:t xml:space="preserve"> </w:t>
      </w:r>
    </w:p>
    <w:p w:rsidR="00EC6343" w:rsidRPr="00785E59" w:rsidRDefault="00152B40" w:rsidP="00785E59">
      <w:pPr>
        <w:ind w:firstLine="708"/>
        <w:rPr>
          <w:sz w:val="25"/>
          <w:szCs w:val="25"/>
        </w:rPr>
      </w:pPr>
      <w:r w:rsidRPr="00785E59">
        <w:rPr>
          <w:sz w:val="25"/>
          <w:szCs w:val="25"/>
        </w:rPr>
        <w:t>Se tendrán dos reuniones principales en personas con el CEO Cliente, una al principio del proyecto para concretar los detalles del mismo, y otra al final para la validación del proyecto por su parte</w:t>
      </w:r>
    </w:p>
    <w:p w:rsidR="00EC6343" w:rsidRDefault="00EC6343"/>
    <w:p w:rsidR="00EC6343" w:rsidRDefault="00152B40">
      <w:r>
        <w:rPr>
          <w:b/>
          <w:bCs/>
          <w:sz w:val="24"/>
          <w:szCs w:val="24"/>
          <w:u w:val="single"/>
        </w:rPr>
        <w:t>Empleados Local:</w:t>
      </w:r>
      <w:r>
        <w:t xml:space="preserve"> </w:t>
      </w:r>
    </w:p>
    <w:p w:rsidR="00EC6343" w:rsidRPr="00785E59" w:rsidRDefault="00152B40" w:rsidP="00785E59">
      <w:pPr>
        <w:ind w:firstLine="708"/>
        <w:rPr>
          <w:sz w:val="25"/>
          <w:szCs w:val="25"/>
        </w:rPr>
      </w:pPr>
      <w:r w:rsidRPr="00785E59">
        <w:rPr>
          <w:sz w:val="25"/>
          <w:szCs w:val="25"/>
        </w:rPr>
        <w:t>Nos comunicaremos con los empleados del local durante la fase de diseño a través del cliente para completar las tareas de recogida de información de empleados del local, y tras el final del proyecto para entrenarlos en el uso del programa desarrollado.</w:t>
      </w:r>
    </w:p>
    <w:p w:rsidR="00EC6343" w:rsidRDefault="00EC6343"/>
    <w:p w:rsidR="00EC6343" w:rsidRDefault="00152B40">
      <w:r>
        <w:rPr>
          <w:b/>
          <w:bCs/>
          <w:sz w:val="24"/>
          <w:szCs w:val="24"/>
          <w:u w:val="single"/>
        </w:rPr>
        <w:t>Consultores:</w:t>
      </w:r>
      <w:r>
        <w:t xml:space="preserve"> </w:t>
      </w:r>
    </w:p>
    <w:p w:rsidR="00EC6343" w:rsidRPr="00785E59" w:rsidRDefault="00152B40" w:rsidP="00785E59">
      <w:pPr>
        <w:ind w:firstLine="708"/>
        <w:rPr>
          <w:sz w:val="25"/>
          <w:szCs w:val="25"/>
        </w:rPr>
      </w:pPr>
      <w:r w:rsidRPr="00785E59">
        <w:rPr>
          <w:sz w:val="25"/>
          <w:szCs w:val="25"/>
        </w:rPr>
        <w:t>Se tendrá un teléfono de contacto para los consultores, de manera que puedan alcanzarseles en cualquier momento que sea necesario.</w:t>
      </w:r>
    </w:p>
    <w:p w:rsidR="00EC6343" w:rsidRDefault="00EC6343"/>
    <w:p w:rsidR="00EC6343" w:rsidRDefault="00152B40">
      <w:pPr>
        <w:rPr>
          <w:b/>
          <w:bCs/>
          <w:sz w:val="28"/>
          <w:szCs w:val="28"/>
        </w:rPr>
      </w:pPr>
      <w:r>
        <w:rPr>
          <w:b/>
          <w:bCs/>
          <w:sz w:val="24"/>
          <w:szCs w:val="24"/>
          <w:u w:val="single"/>
        </w:rPr>
        <w:t>Prensa:</w:t>
      </w:r>
      <w:r>
        <w:rPr>
          <w:b/>
          <w:bCs/>
          <w:sz w:val="28"/>
          <w:szCs w:val="28"/>
        </w:rPr>
        <w:t xml:space="preserve"> </w:t>
      </w:r>
    </w:p>
    <w:p w:rsidR="00EC6343" w:rsidRDefault="00152B40" w:rsidP="00785E59">
      <w:pPr>
        <w:ind w:firstLine="708"/>
        <w:jc w:val="both"/>
        <w:rPr>
          <w:sz w:val="25"/>
          <w:szCs w:val="25"/>
        </w:rPr>
      </w:pPr>
      <w:r>
        <w:rPr>
          <w:sz w:val="25"/>
          <w:szCs w:val="25"/>
        </w:rPr>
        <w:t>Se tendrá un punto de contacto con la prensa local y podremos contactar a nuestro encargado de marketing para que contacte con prensa mayor si es necesario, pero es poco probable que se haga contacto con la prensa.</w:t>
      </w:r>
    </w:p>
    <w:p w:rsidR="00785E59" w:rsidRPr="00785E59" w:rsidRDefault="00785E59" w:rsidP="00785E59">
      <w:pPr>
        <w:ind w:firstLine="708"/>
        <w:jc w:val="both"/>
        <w:rPr>
          <w:sz w:val="25"/>
          <w:szCs w:val="25"/>
        </w:rPr>
      </w:pPr>
    </w:p>
    <w:p w:rsidR="00EC6343" w:rsidRDefault="00152B40" w:rsidP="00785E59">
      <w:pPr>
        <w:pStyle w:val="Ttulo3"/>
        <w:numPr>
          <w:ilvl w:val="2"/>
          <w:numId w:val="35"/>
        </w:numPr>
      </w:pPr>
      <w:bookmarkStart w:id="142" w:name="_Toc531782964"/>
      <w:bookmarkEnd w:id="142"/>
      <w:r>
        <w:t>Información del desempeño</w:t>
      </w:r>
    </w:p>
    <w:p w:rsidR="00EC6343" w:rsidRDefault="00152B40">
      <w:pPr>
        <w:rPr>
          <w:sz w:val="25"/>
          <w:szCs w:val="25"/>
        </w:rPr>
      </w:pPr>
      <w:r>
        <w:rPr>
          <w:sz w:val="25"/>
          <w:szCs w:val="25"/>
        </w:rPr>
        <w:t>Se realizará el informe del desempeño por dos vías:</w:t>
      </w:r>
    </w:p>
    <w:p w:rsidR="00785E59" w:rsidRDefault="00785E59">
      <w:pPr>
        <w:rPr>
          <w:sz w:val="25"/>
          <w:szCs w:val="25"/>
        </w:rPr>
      </w:pPr>
    </w:p>
    <w:p w:rsidR="00EC6343" w:rsidRDefault="00152B40">
      <w:pPr>
        <w:rPr>
          <w:sz w:val="25"/>
          <w:szCs w:val="25"/>
        </w:rPr>
      </w:pPr>
      <w:r>
        <w:rPr>
          <w:sz w:val="25"/>
          <w:szCs w:val="25"/>
        </w:rPr>
        <w:tab/>
      </w:r>
      <w:r>
        <w:rPr>
          <w:b/>
          <w:bCs/>
          <w:sz w:val="25"/>
          <w:szCs w:val="25"/>
        </w:rPr>
        <w:t>Reuniones semanales:</w:t>
      </w:r>
    </w:p>
    <w:p w:rsidR="00EC6343" w:rsidRDefault="00152B40">
      <w:pPr>
        <w:rPr>
          <w:sz w:val="25"/>
          <w:szCs w:val="25"/>
        </w:rPr>
      </w:pPr>
      <w:r>
        <w:rPr>
          <w:sz w:val="25"/>
          <w:szCs w:val="25"/>
        </w:rPr>
        <w:tab/>
        <w:t>Se han organizado e incluido en el cronograma reuniones semanales a lo largo de todo el proyecto entre todos los miembros del grupo, de manera que en ellas, entre otras cosas, se informa al jefe de proyecto sobre el progreso del proyecto.</w:t>
      </w:r>
      <w:r w:rsidR="00FA0BD5">
        <w:rPr>
          <w:sz w:val="25"/>
          <w:szCs w:val="25"/>
        </w:rPr>
        <w:t xml:space="preserve"> Con este propósito, existe una </w:t>
      </w:r>
      <w:hyperlink w:anchor="_B.23._Informe_de" w:history="1">
        <w:r w:rsidR="00FA0BD5" w:rsidRPr="00FA0BD5">
          <w:rPr>
            <w:i/>
            <w:sz w:val="25"/>
            <w:szCs w:val="25"/>
          </w:rPr>
          <w:t>plantilla</w:t>
        </w:r>
      </w:hyperlink>
      <w:r w:rsidR="00FA0BD5">
        <w:rPr>
          <w:sz w:val="25"/>
          <w:szCs w:val="25"/>
        </w:rPr>
        <w:t xml:space="preserve"> que debe cumplimentarse en estos casos.</w:t>
      </w:r>
    </w:p>
    <w:p w:rsidR="00EC6343" w:rsidRDefault="00EC6343">
      <w:pPr>
        <w:rPr>
          <w:sz w:val="25"/>
          <w:szCs w:val="25"/>
        </w:rPr>
      </w:pPr>
    </w:p>
    <w:p w:rsidR="00EC6343" w:rsidRDefault="00152B40">
      <w:pPr>
        <w:rPr>
          <w:sz w:val="25"/>
          <w:szCs w:val="25"/>
        </w:rPr>
      </w:pPr>
      <w:r>
        <w:rPr>
          <w:sz w:val="25"/>
          <w:szCs w:val="25"/>
        </w:rPr>
        <w:tab/>
      </w:r>
      <w:r>
        <w:rPr>
          <w:b/>
          <w:bCs/>
          <w:sz w:val="25"/>
          <w:szCs w:val="25"/>
        </w:rPr>
        <w:t>Informes de progreso:</w:t>
      </w:r>
    </w:p>
    <w:p w:rsidR="00EC6343" w:rsidRDefault="00152B40">
      <w:pPr>
        <w:rPr>
          <w:sz w:val="25"/>
          <w:szCs w:val="25"/>
        </w:rPr>
      </w:pPr>
      <w:r>
        <w:rPr>
          <w:sz w:val="25"/>
          <w:szCs w:val="25"/>
        </w:rPr>
        <w:tab/>
        <w:t>Generaremos informes, tanto cada semana como cuando completemos hitos de importancia en el proyecto, que serán presentados al jefe de proyecto en la reunión semanal. Estos informes incluirán la información:</w:t>
      </w:r>
    </w:p>
    <w:p w:rsidR="00EC6343" w:rsidRDefault="00152B40">
      <w:pPr>
        <w:rPr>
          <w:sz w:val="25"/>
          <w:szCs w:val="25"/>
        </w:rPr>
      </w:pPr>
      <w:r>
        <w:rPr>
          <w:sz w:val="25"/>
          <w:szCs w:val="25"/>
        </w:rPr>
        <w:tab/>
        <w:t>-Costes incurridos hasta el momento</w:t>
      </w:r>
    </w:p>
    <w:p w:rsidR="00EC6343" w:rsidRDefault="00152B40">
      <w:pPr>
        <w:rPr>
          <w:sz w:val="25"/>
          <w:szCs w:val="25"/>
        </w:rPr>
      </w:pPr>
      <w:r>
        <w:rPr>
          <w:sz w:val="25"/>
          <w:szCs w:val="25"/>
        </w:rPr>
        <w:lastRenderedPageBreak/>
        <w:tab/>
        <w:t>-Tareas realizadas y porcentaje de finalización de tareas empezadas</w:t>
      </w:r>
    </w:p>
    <w:p w:rsidR="00EC6343" w:rsidRDefault="00152B40">
      <w:pPr>
        <w:rPr>
          <w:sz w:val="25"/>
          <w:szCs w:val="25"/>
        </w:rPr>
      </w:pPr>
      <w:r>
        <w:rPr>
          <w:sz w:val="25"/>
          <w:szCs w:val="25"/>
        </w:rPr>
        <w:tab/>
        <w:t>-Seguimiento de la línea base de costes</w:t>
      </w:r>
    </w:p>
    <w:p w:rsidR="00EC6343" w:rsidRDefault="00152B40">
      <w:pPr>
        <w:rPr>
          <w:sz w:val="25"/>
          <w:szCs w:val="25"/>
        </w:rPr>
      </w:pPr>
      <w:r>
        <w:rPr>
          <w:sz w:val="25"/>
          <w:szCs w:val="25"/>
        </w:rPr>
        <w:tab/>
        <w:t>-Valor económico de las desviaciones</w:t>
      </w:r>
    </w:p>
    <w:p w:rsidR="00EC6343" w:rsidRDefault="00152B40">
      <w:pPr>
        <w:rPr>
          <w:sz w:val="25"/>
          <w:szCs w:val="25"/>
        </w:rPr>
      </w:pPr>
      <w:r>
        <w:rPr>
          <w:sz w:val="25"/>
          <w:szCs w:val="25"/>
        </w:rPr>
        <w:tab/>
        <w:t>-Riesgos encontrados que afectan al progreso del proyecto</w:t>
      </w:r>
    </w:p>
    <w:p w:rsidR="00EC6343" w:rsidRDefault="00152B40">
      <w:pPr>
        <w:rPr>
          <w:sz w:val="25"/>
          <w:szCs w:val="25"/>
        </w:rPr>
      </w:pPr>
      <w:r>
        <w:rPr>
          <w:sz w:val="25"/>
          <w:szCs w:val="25"/>
        </w:rPr>
        <w:tab/>
        <w:t>-Registro de horas trabajadas por cada trabajador</w:t>
      </w:r>
    </w:p>
    <w:p w:rsidR="00EC6343" w:rsidRDefault="00EC6343">
      <w:pPr>
        <w:rPr>
          <w:sz w:val="25"/>
          <w:szCs w:val="25"/>
        </w:rPr>
      </w:pPr>
    </w:p>
    <w:p w:rsidR="00EC6343" w:rsidRDefault="00152B40">
      <w:pPr>
        <w:ind w:firstLine="360"/>
        <w:jc w:val="both"/>
        <w:rPr>
          <w:sz w:val="25"/>
          <w:szCs w:val="25"/>
        </w:rPr>
      </w:pPr>
      <w:r>
        <w:rPr>
          <w:sz w:val="25"/>
          <w:szCs w:val="25"/>
        </w:rPr>
        <w:t>Estos informes se crearán a partir del cronograma, que será modificado a medida que avance el proyecto durante la ejecución, y que puede generar informes que incluyen los datos mencionados si se cubren sus campos adecuadamente durante la fase de ejecución del proyecto.</w:t>
      </w:r>
    </w:p>
    <w:p w:rsidR="00EC6343" w:rsidRDefault="00EC6343"/>
    <w:p w:rsidR="00EC6343" w:rsidRDefault="00152B40">
      <w:pPr>
        <w:pStyle w:val="Ttulo2"/>
        <w:numPr>
          <w:ilvl w:val="1"/>
          <w:numId w:val="35"/>
        </w:numPr>
      </w:pPr>
      <w:bookmarkStart w:id="143" w:name="_Toc531782965"/>
      <w:bookmarkStart w:id="144" w:name="_Toc532537102"/>
      <w:bookmarkEnd w:id="143"/>
      <w:r>
        <w:t>Control de las comunicaciones</w:t>
      </w:r>
      <w:bookmarkEnd w:id="144"/>
    </w:p>
    <w:p w:rsidR="000943E1" w:rsidRDefault="000943E1" w:rsidP="000943E1">
      <w:pPr>
        <w:ind w:firstLine="360"/>
        <w:jc w:val="both"/>
        <w:rPr>
          <w:sz w:val="25"/>
          <w:szCs w:val="25"/>
        </w:rPr>
      </w:pPr>
      <w:r>
        <w:rPr>
          <w:sz w:val="25"/>
          <w:szCs w:val="25"/>
        </w:rPr>
        <w:t>Se especificarán una serie de estrategias para poder controlar el desempeño de las comunicaciones que se produzcan entre los interesados durante el proyecto. Una vez planteado el plan de gestión de las comunicaciones nos dispondremos a suponer casos de conflicto (añadir informes de control) entre los diferentes interesados y a plantear soluciones para solucionar los mismos.</w:t>
      </w:r>
    </w:p>
    <w:p w:rsidR="000943E1" w:rsidRDefault="000943E1" w:rsidP="000943E1"/>
    <w:p w:rsidR="000943E1" w:rsidRDefault="000943E1" w:rsidP="00152B40">
      <w:pPr>
        <w:pStyle w:val="Ttulo3"/>
        <w:numPr>
          <w:ilvl w:val="2"/>
          <w:numId w:val="61"/>
        </w:numPr>
      </w:pPr>
      <w:bookmarkStart w:id="145" w:name="_Toc531782966"/>
      <w:bookmarkStart w:id="146" w:name="_Toc531898276"/>
      <w:bookmarkEnd w:id="145"/>
      <w:r>
        <w:t>Gestión de conflictos y polémicas</w:t>
      </w:r>
      <w:bookmarkEnd w:id="146"/>
    </w:p>
    <w:p w:rsidR="000943E1" w:rsidRDefault="000943E1" w:rsidP="000943E1">
      <w:pPr>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rsidR="000943E1" w:rsidRDefault="000943E1" w:rsidP="00152B40">
      <w:pPr>
        <w:pStyle w:val="Prrafodelista"/>
        <w:numPr>
          <w:ilvl w:val="0"/>
          <w:numId w:val="62"/>
        </w:numPr>
        <w:jc w:val="both"/>
        <w:rPr>
          <w:sz w:val="25"/>
          <w:szCs w:val="25"/>
        </w:rPr>
      </w:pPr>
      <w:r w:rsidRPr="009D23A5">
        <w:rPr>
          <w:b/>
          <w:sz w:val="25"/>
          <w:szCs w:val="25"/>
        </w:rPr>
        <w:t>Entre los integrantes del desarrollo del proyecto</w:t>
      </w:r>
      <w:r>
        <w:rPr>
          <w:sz w:val="25"/>
          <w:szCs w:val="25"/>
        </w:rPr>
        <w:t xml:space="preserve">: Revisar </w:t>
      </w:r>
      <w:hyperlink w:anchor="_Acta_de_constitución" w:history="1">
        <w:r w:rsidRPr="00FA0BD5">
          <w:rPr>
            <w:i/>
            <w:sz w:val="25"/>
            <w:szCs w:val="25"/>
          </w:rPr>
          <w:t>acta de constitución</w:t>
        </w:r>
      </w:hyperlink>
      <w:r>
        <w:rPr>
          <w:sz w:val="25"/>
          <w:szCs w:val="25"/>
        </w:rPr>
        <w:t xml:space="preserve">. </w:t>
      </w:r>
      <w:r w:rsidR="00FA0BD5">
        <w:rPr>
          <w:sz w:val="25"/>
          <w:szCs w:val="25"/>
        </w:rPr>
        <w:t xml:space="preserve">Y la </w:t>
      </w:r>
      <w:hyperlink w:anchor="_B.24._Plantilla_de" w:history="1">
        <w:r w:rsidR="00FA0BD5" w:rsidRPr="00FA0BD5">
          <w:rPr>
            <w:i/>
            <w:sz w:val="25"/>
            <w:szCs w:val="25"/>
          </w:rPr>
          <w:t>plantilla de resolución de conflictos</w:t>
        </w:r>
      </w:hyperlink>
      <w:r w:rsidR="00FA0BD5">
        <w:rPr>
          <w:sz w:val="25"/>
          <w:szCs w:val="25"/>
        </w:rPr>
        <w:t>.</w:t>
      </w:r>
    </w:p>
    <w:p w:rsidR="000943E1" w:rsidRPr="00C250A3" w:rsidRDefault="000943E1" w:rsidP="00152B40">
      <w:pPr>
        <w:pStyle w:val="Prrafodelista"/>
        <w:numPr>
          <w:ilvl w:val="0"/>
          <w:numId w:val="62"/>
        </w:numPr>
        <w:jc w:val="both"/>
        <w:rPr>
          <w:sz w:val="25"/>
          <w:szCs w:val="25"/>
        </w:rPr>
      </w:pPr>
      <w:r w:rsidRPr="002273BF">
        <w:rPr>
          <w:sz w:val="25"/>
          <w:szCs w:val="25"/>
        </w:rPr>
        <w:t xml:space="preserve"> </w:t>
      </w:r>
      <w:r w:rsidRPr="009D23A5">
        <w:rPr>
          <w:b/>
          <w:sz w:val="25"/>
          <w:szCs w:val="25"/>
        </w:rPr>
        <w:t>Conflicto en decisiones con el CEO de la empresa</w:t>
      </w:r>
      <w:r>
        <w:rPr>
          <w:sz w:val="25"/>
          <w:szCs w:val="25"/>
        </w:rPr>
        <w:t>: Cuando ocurre cualquier tipo de conflicto entre cualquier interesado y una decisión del CEO de la empresa siempre prevalecerá la decisión del CEO aunque esta sea contraproducente para el proyecto (aunque deberá ser informado formalmente de las opiniones al respecto).</w:t>
      </w:r>
    </w:p>
    <w:p w:rsidR="000943E1" w:rsidRDefault="000943E1" w:rsidP="00152B40">
      <w:pPr>
        <w:pStyle w:val="Prrafodelista"/>
        <w:numPr>
          <w:ilvl w:val="0"/>
          <w:numId w:val="62"/>
        </w:numPr>
        <w:jc w:val="both"/>
        <w:rPr>
          <w:sz w:val="25"/>
          <w:szCs w:val="25"/>
        </w:rPr>
      </w:pPr>
      <w:r w:rsidRPr="009D23A5">
        <w:rPr>
          <w:b/>
          <w:sz w:val="25"/>
          <w:szCs w:val="25"/>
        </w:rPr>
        <w:t>Conflicto de los desarrolladores con la parte cliente</w:t>
      </w:r>
      <w:r>
        <w:rPr>
          <w:sz w:val="25"/>
          <w:szCs w:val="25"/>
        </w:rPr>
        <w:t>(CEO cliente, contacto cliente): Si ocurre algún tipo de conflicto de comunicación con la parte del cliente será necesario organizar una reunión en la cual se expliquen de forma ordenada todos los puntos a seguir etc. (revisar)</w:t>
      </w:r>
    </w:p>
    <w:p w:rsidR="000943E1" w:rsidRDefault="000943E1" w:rsidP="00152B40">
      <w:pPr>
        <w:pStyle w:val="Prrafodelista"/>
        <w:numPr>
          <w:ilvl w:val="0"/>
          <w:numId w:val="62"/>
        </w:numPr>
        <w:jc w:val="both"/>
        <w:rPr>
          <w:sz w:val="25"/>
          <w:szCs w:val="25"/>
        </w:rPr>
      </w:pPr>
      <w:r w:rsidRPr="009D23A5">
        <w:rPr>
          <w:b/>
          <w:sz w:val="25"/>
          <w:szCs w:val="25"/>
        </w:rPr>
        <w:lastRenderedPageBreak/>
        <w:t>Conflictos con proveedores</w:t>
      </w:r>
      <w:r>
        <w:rPr>
          <w:sz w:val="25"/>
          <w:szCs w:val="25"/>
        </w:rPr>
        <w:t>: Cuando se produce un conflicto con los proveedores será necesario llegar a un acuerdo mediante negociaciones de intereses y estipular un contrato riguroso para solventar problemas de comunicaciones futuros.</w:t>
      </w:r>
    </w:p>
    <w:p w:rsidR="000943E1" w:rsidRDefault="000943E1" w:rsidP="00152B40">
      <w:pPr>
        <w:pStyle w:val="Prrafodelista"/>
        <w:numPr>
          <w:ilvl w:val="0"/>
          <w:numId w:val="62"/>
        </w:numPr>
        <w:jc w:val="both"/>
        <w:rPr>
          <w:sz w:val="25"/>
          <w:szCs w:val="25"/>
        </w:rPr>
      </w:pPr>
      <w:r w:rsidRPr="009D23A5">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solucionar formalmente el problema.</w:t>
      </w:r>
    </w:p>
    <w:p w:rsidR="000943E1" w:rsidRDefault="000943E1" w:rsidP="00152B40">
      <w:pPr>
        <w:pStyle w:val="Prrafodelista"/>
        <w:numPr>
          <w:ilvl w:val="0"/>
          <w:numId w:val="62"/>
        </w:numPr>
        <w:jc w:val="both"/>
        <w:rPr>
          <w:sz w:val="25"/>
          <w:szCs w:val="25"/>
        </w:rPr>
      </w:pPr>
      <w:r w:rsidRPr="009D23A5">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acuerdo que satisfaga en mayor medida a todas las partes que intervienen en este.</w:t>
      </w:r>
    </w:p>
    <w:p w:rsidR="000943E1" w:rsidRPr="002273BF" w:rsidRDefault="000943E1" w:rsidP="000943E1">
      <w:pPr>
        <w:pStyle w:val="Prrafodelista"/>
        <w:rPr>
          <w:sz w:val="25"/>
          <w:szCs w:val="25"/>
        </w:rPr>
      </w:pPr>
    </w:p>
    <w:p w:rsidR="000943E1" w:rsidRDefault="000943E1" w:rsidP="00152B40">
      <w:pPr>
        <w:pStyle w:val="Ttulo3"/>
        <w:numPr>
          <w:ilvl w:val="2"/>
          <w:numId w:val="61"/>
        </w:numPr>
      </w:pPr>
      <w:bookmarkStart w:id="147" w:name="_Toc531782967"/>
      <w:bookmarkStart w:id="148" w:name="_Tareas_de_gestión"/>
      <w:bookmarkStart w:id="149" w:name="_Toc531898277"/>
      <w:bookmarkEnd w:id="147"/>
      <w:bookmarkEnd w:id="148"/>
      <w:r>
        <w:t>Tareas de gestión de comunicaciones en el cronograma</w:t>
      </w:r>
      <w:bookmarkEnd w:id="149"/>
    </w:p>
    <w:p w:rsidR="000943E1" w:rsidRDefault="000943E1" w:rsidP="000943E1">
      <w:pPr>
        <w:ind w:firstLine="360"/>
        <w:jc w:val="both"/>
        <w:rPr>
          <w:sz w:val="25"/>
          <w:szCs w:val="25"/>
        </w:rPr>
      </w:pPr>
      <w:r>
        <w:rPr>
          <w:sz w:val="25"/>
          <w:szCs w:val="25"/>
        </w:rPr>
        <w:t xml:space="preserve">Para gestionar las diferentes tareas (en relación al tiempo y el coste de las mismas) sobre el control y la gestión de las comunicaciones se añadirán al cronograma unas cuantas tareas a modo </w:t>
      </w:r>
      <w:r w:rsidR="00953048">
        <w:rPr>
          <w:sz w:val="25"/>
          <w:szCs w:val="25"/>
        </w:rPr>
        <w:t xml:space="preserve">reuniones que se encuentran previstas para ser realizadas durante el proyecto. </w:t>
      </w:r>
    </w:p>
    <w:p w:rsidR="00953048" w:rsidRDefault="00953048" w:rsidP="000943E1">
      <w:pPr>
        <w:ind w:firstLine="360"/>
        <w:jc w:val="both"/>
        <w:rPr>
          <w:sz w:val="25"/>
          <w:szCs w:val="25"/>
        </w:rPr>
      </w:pPr>
      <w:r>
        <w:rPr>
          <w:sz w:val="25"/>
          <w:szCs w:val="25"/>
        </w:rPr>
        <w:t>Durante estas tareas se realizará el cubrimiento de las diferentes plantillas en relación con la</w:t>
      </w:r>
      <w:r w:rsidR="00DD2D82">
        <w:rPr>
          <w:sz w:val="25"/>
          <w:szCs w:val="25"/>
        </w:rPr>
        <w:t>s reuniones</w:t>
      </w:r>
      <w:r>
        <w:rPr>
          <w:sz w:val="25"/>
          <w:szCs w:val="25"/>
        </w:rPr>
        <w:t xml:space="preserve"> que recogen toda la información tratada en estas. Además</w:t>
      </w:r>
      <w:r w:rsidR="00DD2D82">
        <w:rPr>
          <w:sz w:val="25"/>
          <w:szCs w:val="25"/>
        </w:rPr>
        <w:t xml:space="preserve">, </w:t>
      </w:r>
      <w:r>
        <w:rPr>
          <w:sz w:val="25"/>
          <w:szCs w:val="25"/>
        </w:rPr>
        <w:t>en caso de haber un conflicto entre los integrantes del grupo, se realizará un informe que recoja los motivos de este, el problema a solucionar y una nueva reunión para poder solucionarlo.</w:t>
      </w:r>
    </w:p>
    <w:p w:rsidR="00EC6343" w:rsidRDefault="00EC6343"/>
    <w:p w:rsidR="00EC6343" w:rsidRDefault="00152B40">
      <w:pPr>
        <w:pStyle w:val="Ttulo1"/>
        <w:numPr>
          <w:ilvl w:val="0"/>
          <w:numId w:val="35"/>
        </w:numPr>
      </w:pPr>
      <w:bookmarkStart w:id="150" w:name="_Toc532537103"/>
      <w:r>
        <w:t>Estimación temporal de requisitos de tipo UUFF</w:t>
      </w:r>
      <w:bookmarkEnd w:id="150"/>
    </w:p>
    <w:p w:rsidR="00EC6343" w:rsidRDefault="00152B40">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EjoSL, la estimación no deberá superar los 4 </w:t>
      </w:r>
      <w:r>
        <w:rPr>
          <w:sz w:val="25"/>
          <w:szCs w:val="25"/>
        </w:rPr>
        <w:lastRenderedPageBreak/>
        <w:t>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rsidR="00EC6343" w:rsidRDefault="00152B40">
      <w:pPr>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rsidR="00EC6343" w:rsidRDefault="00152B40">
      <w:pPr>
        <w:ind w:firstLine="360"/>
        <w:jc w:val="both"/>
        <w:rPr>
          <w:sz w:val="25"/>
          <w:szCs w:val="25"/>
        </w:rPr>
      </w:pPr>
      <w:r>
        <w:rPr>
          <w:sz w:val="25"/>
          <w:szCs w:val="25"/>
        </w:rPr>
        <w:t>Es necesario describir claramente las UUFF o el modo en que estas han sido definidas para este proyecto:</w:t>
      </w:r>
    </w:p>
    <w:p w:rsidR="00EC6343" w:rsidRDefault="00152B40">
      <w:pPr>
        <w:numPr>
          <w:ilvl w:val="0"/>
          <w:numId w:val="13"/>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EC6343" w:rsidRDefault="00152B40">
      <w:pPr>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rsidR="00EC6343" w:rsidRDefault="00152B40">
      <w:pPr>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EC6343" w:rsidRDefault="00152B40">
      <w:pPr>
        <w:numPr>
          <w:ilvl w:val="0"/>
          <w:numId w:val="13"/>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EC6343" w:rsidRDefault="00152B40">
      <w:pPr>
        <w:numPr>
          <w:ilvl w:val="0"/>
          <w:numId w:val="13"/>
        </w:numPr>
        <w:jc w:val="both"/>
        <w:rPr>
          <w:sz w:val="25"/>
          <w:szCs w:val="25"/>
        </w:rPr>
      </w:pPr>
      <w:r>
        <w:rPr>
          <w:b/>
          <w:sz w:val="25"/>
          <w:szCs w:val="25"/>
        </w:rPr>
        <w:t>Procesos</w:t>
      </w:r>
      <w:r>
        <w:rPr>
          <w:sz w:val="25"/>
          <w:szCs w:val="25"/>
        </w:rPr>
        <w:t>: funcionalidades a desarrollar y que no están contempladas en las Unidades Físicas anteriores.</w:t>
      </w:r>
    </w:p>
    <w:p w:rsidR="00EC6343" w:rsidRDefault="00152B40">
      <w:pPr>
        <w:ind w:firstLine="360"/>
        <w:jc w:val="both"/>
      </w:pPr>
      <w:r>
        <w:rPr>
          <w:sz w:val="25"/>
          <w:szCs w:val="25"/>
        </w:rPr>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rsidR="00EC6343" w:rsidRDefault="00152B40">
      <w:pPr>
        <w:ind w:firstLine="360"/>
        <w:jc w:val="both"/>
        <w:rPr>
          <w:sz w:val="25"/>
          <w:szCs w:val="25"/>
        </w:rPr>
      </w:pPr>
      <w:r>
        <w:rPr>
          <w:sz w:val="25"/>
          <w:szCs w:val="25"/>
        </w:rPr>
        <w:t>El proceso seguido para generar esta estimación se ha dividido en 3 partes. En primer lugar, el equipo de planificación se ha dividido en dos subgrupos, cada uno de los cuales ha completado una estimación distinta para los requisitos de información y funcionales 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rsidR="00EC6343" w:rsidRDefault="00EC6343">
      <w:pPr>
        <w:rPr>
          <w:sz w:val="25"/>
          <w:szCs w:val="25"/>
        </w:rPr>
      </w:pPr>
    </w:p>
    <w:p w:rsidR="00EC6343" w:rsidRDefault="00152B40">
      <w:pPr>
        <w:pStyle w:val="Ttulo2"/>
        <w:numPr>
          <w:ilvl w:val="1"/>
          <w:numId w:val="35"/>
        </w:numPr>
      </w:pPr>
      <w:bookmarkStart w:id="151" w:name="_Toc532537104"/>
      <w:r>
        <w:t>Hoja de estimación final</w:t>
      </w:r>
      <w:bookmarkEnd w:id="151"/>
    </w:p>
    <w:p w:rsidR="00EC6343" w:rsidRDefault="00152B40">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EC6343" w:rsidRDefault="00EC6343"/>
    <w:p w:rsidR="00EC6343" w:rsidRDefault="00152B40">
      <w:pPr>
        <w:pStyle w:val="Ttulo1"/>
        <w:numPr>
          <w:ilvl w:val="0"/>
          <w:numId w:val="35"/>
        </w:numPr>
      </w:pPr>
      <w:bookmarkStart w:id="152" w:name="_Planificación_temporal_del"/>
      <w:bookmarkStart w:id="153" w:name="_Hlk529000284"/>
      <w:bookmarkStart w:id="154" w:name="_Toc532537105"/>
      <w:bookmarkEnd w:id="152"/>
      <w:r>
        <w:t xml:space="preserve">Planificación </w:t>
      </w:r>
      <w:bookmarkEnd w:id="153"/>
      <w:r>
        <w:t>temporal del proyecto y sus actividades</w:t>
      </w:r>
      <w:bookmarkEnd w:id="154"/>
    </w:p>
    <w:p w:rsidR="00EC6343" w:rsidRDefault="00152B40">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en parte, de la estimación del esfuerzo realizada mediante la técnica de las UUFF. En primer lugar, se elaborado una WBS que permita al cliente hacerse una idea general sobre los paquetes de trabajo principales en los que se organizará el proyecto y cómo este será dividido. Después, se ha entrado en detalle al respecto de los entregables de la WBS. Posteriormente se ha realizado una primera aproximación al establecimiento de los costes económicos basada en la división en paquetes anteriormente obtenida. Se ha realizado un cronograma de hitos y un diagrama de Gantt (resultado de la concreción del WBS anterior). Finalmente, se ha terminado por realizar un plan para el control y adecuación de las tareas llevadas a cabo durante el proyecto a las actividades especificadas a lo largo de esta planificación y, en concreto, del Gantt elaborado: </w:t>
      </w:r>
      <w:r>
        <w:rPr>
          <w:b/>
          <w:i/>
          <w:sz w:val="25"/>
          <w:szCs w:val="25"/>
        </w:rPr>
        <w:t>GrpL_GNT_181115_GanttProyecto_v4</w:t>
      </w:r>
      <w:r>
        <w:rPr>
          <w:sz w:val="25"/>
          <w:szCs w:val="25"/>
        </w:rPr>
        <w:t>.</w:t>
      </w:r>
    </w:p>
    <w:p w:rsidR="00EC6343" w:rsidRDefault="00EC6343"/>
    <w:p w:rsidR="00EC6343" w:rsidRDefault="00152B40">
      <w:pPr>
        <w:pStyle w:val="Ttulo2"/>
        <w:numPr>
          <w:ilvl w:val="1"/>
          <w:numId w:val="35"/>
        </w:numPr>
      </w:pPr>
      <w:bookmarkStart w:id="155" w:name="_Toc527809606"/>
      <w:bookmarkStart w:id="156" w:name="_Toc532537106"/>
      <w:bookmarkEnd w:id="155"/>
      <w:r>
        <w:t>Aclaraciones introductorias</w:t>
      </w:r>
      <w:bookmarkEnd w:id="156"/>
    </w:p>
    <w:p w:rsidR="00EC6343" w:rsidRDefault="00152B40">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EC6343" w:rsidRDefault="00152B40">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EC6343" w:rsidRDefault="00152B40">
      <w:pPr>
        <w:ind w:firstLine="284"/>
        <w:jc w:val="both"/>
        <w:rPr>
          <w:sz w:val="25"/>
          <w:szCs w:val="25"/>
        </w:rPr>
      </w:pPr>
      <w:r>
        <w:rPr>
          <w:sz w:val="25"/>
          <w:szCs w:val="25"/>
        </w:rPr>
        <w:lastRenderedPageBreak/>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EC6343" w:rsidRDefault="00152B40">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EC6343" w:rsidRDefault="00152B40">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EC6343" w:rsidRDefault="00152B40">
      <w:pPr>
        <w:ind w:firstLine="284"/>
        <w:jc w:val="both"/>
        <w:rPr>
          <w:sz w:val="25"/>
          <w:szCs w:val="25"/>
        </w:rPr>
      </w:pPr>
      <w:r>
        <w:rPr>
          <w:sz w:val="25"/>
          <w:szCs w:val="25"/>
        </w:rPr>
        <w:t>Los tipos de empleados que hemos utilizado y sus sueldos resultantes son los siguientes:</w:t>
      </w:r>
    </w:p>
    <w:p w:rsidR="00EC6343" w:rsidRDefault="00152B40">
      <w:pPr>
        <w:ind w:firstLine="360"/>
        <w:jc w:val="both"/>
      </w:pPr>
      <w:r>
        <w:rPr>
          <w:sz w:val="25"/>
          <w:szCs w:val="25"/>
        </w:rPr>
        <w:t>Programador experimentado:</w:t>
      </w:r>
    </w:p>
    <w:p w:rsidR="00EC6343" w:rsidRDefault="00152B40">
      <w:pPr>
        <w:ind w:firstLine="360"/>
        <w:jc w:val="both"/>
      </w:pPr>
      <w:r>
        <w:rPr>
          <w:sz w:val="25"/>
          <w:szCs w:val="25"/>
        </w:rPr>
        <w:lastRenderedPageBreak/>
        <w:tab/>
        <w:t>Sueldo base: 1800€/mes</w:t>
      </w:r>
    </w:p>
    <w:p w:rsidR="00EC6343" w:rsidRDefault="00152B40">
      <w:pPr>
        <w:ind w:firstLine="360"/>
        <w:jc w:val="both"/>
      </w:pPr>
      <w:r>
        <w:rPr>
          <w:sz w:val="25"/>
          <w:szCs w:val="25"/>
        </w:rPr>
        <w:tab/>
        <w:t>Coste de seguridad social anual: 1754.19€</w:t>
      </w:r>
    </w:p>
    <w:p w:rsidR="00EC6343" w:rsidRDefault="00152B40">
      <w:pPr>
        <w:ind w:firstLine="360"/>
        <w:jc w:val="both"/>
      </w:pPr>
      <w:r>
        <w:rPr>
          <w:sz w:val="25"/>
          <w:szCs w:val="25"/>
        </w:rPr>
        <w:tab/>
        <w:t>Retención IRPF anual: 4270.83€</w:t>
      </w:r>
    </w:p>
    <w:p w:rsidR="00EC6343" w:rsidRDefault="00152B40">
      <w:pPr>
        <w:ind w:firstLine="360"/>
        <w:jc w:val="both"/>
      </w:pPr>
      <w:r>
        <w:rPr>
          <w:sz w:val="25"/>
          <w:szCs w:val="25"/>
        </w:rPr>
        <w:tab/>
        <w:t>Sueldo bruto total mensual: 2702.08€/mes</w:t>
      </w:r>
    </w:p>
    <w:p w:rsidR="00EC6343" w:rsidRDefault="00152B40">
      <w:pPr>
        <w:ind w:firstLine="360"/>
        <w:jc w:val="both"/>
      </w:pPr>
      <w:r>
        <w:rPr>
          <w:sz w:val="25"/>
          <w:szCs w:val="25"/>
        </w:rPr>
        <w:tab/>
        <w:t>Coste/hora: 11,25€</w:t>
      </w:r>
    </w:p>
    <w:p w:rsidR="00EC6343" w:rsidRDefault="00EC6343">
      <w:pPr>
        <w:ind w:firstLine="360"/>
        <w:jc w:val="both"/>
        <w:rPr>
          <w:sz w:val="25"/>
          <w:szCs w:val="25"/>
        </w:rPr>
      </w:pPr>
    </w:p>
    <w:p w:rsidR="00EC6343" w:rsidRDefault="00152B40">
      <w:pPr>
        <w:ind w:firstLine="360"/>
        <w:jc w:val="both"/>
      </w:pPr>
      <w:r>
        <w:rPr>
          <w:sz w:val="25"/>
          <w:szCs w:val="25"/>
        </w:rPr>
        <w:t>Programador novato:</w:t>
      </w:r>
    </w:p>
    <w:p w:rsidR="00EC6343" w:rsidRDefault="00152B40">
      <w:pPr>
        <w:ind w:firstLine="360"/>
        <w:jc w:val="both"/>
      </w:pPr>
      <w:r>
        <w:rPr>
          <w:sz w:val="25"/>
          <w:szCs w:val="25"/>
        </w:rPr>
        <w:tab/>
        <w:t>Sueldo base: 1200€/mes</w:t>
      </w:r>
    </w:p>
    <w:p w:rsidR="00EC6343" w:rsidRDefault="00152B40">
      <w:pPr>
        <w:ind w:firstLine="360"/>
        <w:jc w:val="both"/>
      </w:pPr>
      <w:r>
        <w:rPr>
          <w:sz w:val="25"/>
          <w:szCs w:val="25"/>
        </w:rPr>
        <w:tab/>
        <w:t>Coste de seguridad social anual: 1092.98</w:t>
      </w:r>
    </w:p>
    <w:p w:rsidR="00EC6343" w:rsidRDefault="00152B40">
      <w:pPr>
        <w:ind w:firstLine="360"/>
        <w:jc w:val="both"/>
      </w:pPr>
      <w:r>
        <w:rPr>
          <w:sz w:val="25"/>
          <w:szCs w:val="25"/>
        </w:rPr>
        <w:tab/>
        <w:t>Retención IRPF anual: 1707.21</w:t>
      </w:r>
    </w:p>
    <w:p w:rsidR="00EC6343" w:rsidRDefault="00152B40">
      <w:pPr>
        <w:ind w:firstLine="360"/>
        <w:jc w:val="both"/>
      </w:pPr>
      <w:r>
        <w:rPr>
          <w:sz w:val="25"/>
          <w:szCs w:val="25"/>
        </w:rPr>
        <w:tab/>
        <w:t>Sueldo bruto total mensual: 1433.33€/mes</w:t>
      </w:r>
    </w:p>
    <w:p w:rsidR="00EC6343" w:rsidRDefault="00152B40">
      <w:pPr>
        <w:ind w:firstLine="360"/>
        <w:jc w:val="both"/>
      </w:pPr>
      <w:r>
        <w:rPr>
          <w:sz w:val="25"/>
          <w:szCs w:val="25"/>
        </w:rPr>
        <w:tab/>
        <w:t>Coste/hora: 5,97€</w:t>
      </w:r>
    </w:p>
    <w:p w:rsidR="00EC6343" w:rsidRDefault="00EC6343">
      <w:pPr>
        <w:ind w:firstLine="360"/>
        <w:jc w:val="both"/>
        <w:rPr>
          <w:sz w:val="25"/>
          <w:szCs w:val="25"/>
        </w:rPr>
      </w:pPr>
    </w:p>
    <w:p w:rsidR="00EC6343" w:rsidRDefault="00152B40">
      <w:pPr>
        <w:ind w:firstLine="360"/>
        <w:jc w:val="both"/>
      </w:pPr>
      <w:r>
        <w:rPr>
          <w:sz w:val="25"/>
          <w:szCs w:val="25"/>
        </w:rPr>
        <w:t>Analista:</w:t>
      </w:r>
    </w:p>
    <w:p w:rsidR="00EC6343" w:rsidRDefault="00152B40">
      <w:pPr>
        <w:ind w:firstLine="360"/>
        <w:jc w:val="both"/>
      </w:pPr>
      <w:r>
        <w:rPr>
          <w:sz w:val="25"/>
          <w:szCs w:val="25"/>
        </w:rPr>
        <w:tab/>
        <w:t>Sueldo base: 2500€/mes</w:t>
      </w:r>
    </w:p>
    <w:p w:rsidR="00EC6343" w:rsidRDefault="00152B40">
      <w:pPr>
        <w:ind w:firstLine="360"/>
        <w:jc w:val="both"/>
      </w:pPr>
      <w:r>
        <w:rPr>
          <w:sz w:val="25"/>
          <w:szCs w:val="25"/>
        </w:rPr>
        <w:tab/>
        <w:t>Coste de seguridad social anual: 2572.93€</w:t>
      </w:r>
    </w:p>
    <w:p w:rsidR="00EC6343" w:rsidRDefault="00152B40">
      <w:pPr>
        <w:ind w:firstLine="360"/>
        <w:jc w:val="both"/>
      </w:pPr>
      <w:r>
        <w:rPr>
          <w:sz w:val="25"/>
          <w:szCs w:val="25"/>
        </w:rPr>
        <w:tab/>
        <w:t>Retención IRPF anual: 7945.71€</w:t>
      </w:r>
    </w:p>
    <w:p w:rsidR="00EC6343" w:rsidRDefault="00152B40">
      <w:pPr>
        <w:ind w:firstLine="360"/>
        <w:jc w:val="both"/>
      </w:pPr>
      <w:r>
        <w:rPr>
          <w:sz w:val="25"/>
          <w:szCs w:val="25"/>
        </w:rPr>
        <w:tab/>
        <w:t xml:space="preserve">Sueldo bruto total mensual: </w:t>
      </w:r>
      <w:bookmarkStart w:id="157" w:name="cwos"/>
      <w:bookmarkEnd w:id="157"/>
      <w:r>
        <w:rPr>
          <w:sz w:val="25"/>
          <w:szCs w:val="25"/>
        </w:rPr>
        <w:t>3376.55 €/mes</w:t>
      </w:r>
    </w:p>
    <w:p w:rsidR="00EC6343" w:rsidRDefault="00152B40">
      <w:pPr>
        <w:ind w:firstLine="360"/>
        <w:jc w:val="both"/>
      </w:pPr>
      <w:r>
        <w:rPr>
          <w:sz w:val="25"/>
          <w:szCs w:val="25"/>
        </w:rPr>
        <w:tab/>
        <w:t>Coste/hora: 14,06€</w:t>
      </w:r>
    </w:p>
    <w:p w:rsidR="00EC6343" w:rsidRDefault="00EC6343">
      <w:pPr>
        <w:ind w:firstLine="360"/>
        <w:jc w:val="both"/>
        <w:rPr>
          <w:sz w:val="25"/>
          <w:szCs w:val="25"/>
        </w:rPr>
      </w:pPr>
    </w:p>
    <w:p w:rsidR="00EC6343" w:rsidRDefault="00152B40">
      <w:pPr>
        <w:ind w:firstLine="360"/>
        <w:jc w:val="both"/>
      </w:pPr>
      <w:r>
        <w:rPr>
          <w:sz w:val="25"/>
          <w:szCs w:val="25"/>
        </w:rPr>
        <w:t>Diseñador:</w:t>
      </w:r>
    </w:p>
    <w:p w:rsidR="00EC6343" w:rsidRDefault="00152B40">
      <w:pPr>
        <w:ind w:firstLine="360"/>
        <w:jc w:val="both"/>
      </w:pPr>
      <w:r>
        <w:rPr>
          <w:sz w:val="25"/>
          <w:szCs w:val="25"/>
        </w:rPr>
        <w:tab/>
        <w:t>Sueldo base: 2500€/mes</w:t>
      </w:r>
    </w:p>
    <w:p w:rsidR="00EC6343" w:rsidRDefault="00152B40">
      <w:pPr>
        <w:ind w:firstLine="360"/>
        <w:jc w:val="both"/>
      </w:pPr>
      <w:r>
        <w:rPr>
          <w:sz w:val="25"/>
          <w:szCs w:val="25"/>
        </w:rPr>
        <w:tab/>
        <w:t>Coste de seguridad social anual:2572.93€</w:t>
      </w:r>
    </w:p>
    <w:p w:rsidR="00EC6343" w:rsidRDefault="00152B40">
      <w:pPr>
        <w:ind w:firstLine="360"/>
        <w:jc w:val="both"/>
      </w:pPr>
      <w:r>
        <w:rPr>
          <w:sz w:val="25"/>
          <w:szCs w:val="25"/>
        </w:rPr>
        <w:tab/>
        <w:t>Retención IRPF anual:: 7945.71€</w:t>
      </w:r>
    </w:p>
    <w:p w:rsidR="00EC6343" w:rsidRDefault="00152B40">
      <w:pPr>
        <w:ind w:firstLine="360"/>
        <w:jc w:val="both"/>
      </w:pPr>
      <w:r>
        <w:rPr>
          <w:sz w:val="25"/>
          <w:szCs w:val="25"/>
        </w:rPr>
        <w:tab/>
        <w:t>Sueldo bruto total mensual: 3376.55 €/mes</w:t>
      </w:r>
    </w:p>
    <w:p w:rsidR="00EC6343" w:rsidRDefault="00152B40">
      <w:pPr>
        <w:ind w:firstLine="360"/>
        <w:jc w:val="both"/>
      </w:pPr>
      <w:r>
        <w:rPr>
          <w:sz w:val="25"/>
          <w:szCs w:val="25"/>
        </w:rPr>
        <w:tab/>
        <w:t>Coste/hora: 14,06€</w:t>
      </w:r>
    </w:p>
    <w:p w:rsidR="00EC6343" w:rsidRDefault="00EC6343">
      <w:pPr>
        <w:ind w:firstLine="360"/>
        <w:jc w:val="both"/>
        <w:rPr>
          <w:sz w:val="25"/>
          <w:szCs w:val="25"/>
        </w:rPr>
      </w:pPr>
    </w:p>
    <w:p w:rsidR="00EC6343" w:rsidRDefault="00152B40">
      <w:pPr>
        <w:ind w:firstLine="360"/>
        <w:jc w:val="both"/>
      </w:pPr>
      <w:r>
        <w:rPr>
          <w:sz w:val="25"/>
          <w:szCs w:val="25"/>
        </w:rPr>
        <w:t>Técnicos de instalación/mantenimiento:</w:t>
      </w:r>
    </w:p>
    <w:p w:rsidR="00EC6343" w:rsidRDefault="00152B40">
      <w:pPr>
        <w:ind w:firstLine="360"/>
        <w:jc w:val="both"/>
      </w:pPr>
      <w:r>
        <w:rPr>
          <w:sz w:val="25"/>
          <w:szCs w:val="25"/>
        </w:rPr>
        <w:tab/>
        <w:t>Sueldo base: 2100€/mes</w:t>
      </w:r>
    </w:p>
    <w:p w:rsidR="00EC6343" w:rsidRDefault="00152B40">
      <w:pPr>
        <w:ind w:firstLine="360"/>
        <w:jc w:val="both"/>
      </w:pPr>
      <w:r>
        <w:rPr>
          <w:sz w:val="25"/>
          <w:szCs w:val="25"/>
        </w:rPr>
        <w:tab/>
        <w:t>Coste de seguridad social anual: 2102.76€</w:t>
      </w:r>
    </w:p>
    <w:p w:rsidR="00EC6343" w:rsidRDefault="00152B40">
      <w:pPr>
        <w:ind w:firstLine="360"/>
        <w:jc w:val="both"/>
      </w:pPr>
      <w:r>
        <w:rPr>
          <w:sz w:val="25"/>
          <w:szCs w:val="25"/>
        </w:rPr>
        <w:tab/>
        <w:t>Retención IRPF anual: 5811.56€</w:t>
      </w:r>
    </w:p>
    <w:p w:rsidR="00EC6343" w:rsidRDefault="00152B40">
      <w:pPr>
        <w:ind w:firstLine="360"/>
        <w:jc w:val="both"/>
      </w:pPr>
      <w:r>
        <w:rPr>
          <w:sz w:val="25"/>
          <w:szCs w:val="25"/>
        </w:rPr>
        <w:tab/>
        <w:t xml:space="preserve">Sueldo bruto total mensual: </w:t>
      </w:r>
      <w:bookmarkStart w:id="158" w:name="cwos1"/>
      <w:bookmarkEnd w:id="158"/>
      <w:r>
        <w:rPr>
          <w:sz w:val="25"/>
          <w:szCs w:val="25"/>
        </w:rPr>
        <w:t>2759.52€/mes</w:t>
      </w:r>
    </w:p>
    <w:p w:rsidR="00EC6343" w:rsidRDefault="00152B40">
      <w:pPr>
        <w:ind w:firstLine="360"/>
        <w:jc w:val="both"/>
      </w:pPr>
      <w:r>
        <w:rPr>
          <w:sz w:val="25"/>
          <w:szCs w:val="25"/>
        </w:rPr>
        <w:tab/>
        <w:t xml:space="preserve">Coste/hora: </w:t>
      </w:r>
      <w:bookmarkStart w:id="159" w:name="cwos2"/>
      <w:bookmarkEnd w:id="159"/>
      <w:r>
        <w:rPr>
          <w:sz w:val="25"/>
          <w:szCs w:val="25"/>
        </w:rPr>
        <w:t>11,49 €</w:t>
      </w:r>
    </w:p>
    <w:p w:rsidR="00EC6343" w:rsidRDefault="00152B40">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EC6343" w:rsidRDefault="00152B40">
      <w:pPr>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rsidR="00EC6343" w:rsidRDefault="00EC6343"/>
    <w:p w:rsidR="00EC6343" w:rsidRDefault="00152B40">
      <w:pPr>
        <w:pStyle w:val="Ttulo2"/>
        <w:numPr>
          <w:ilvl w:val="1"/>
          <w:numId w:val="35"/>
        </w:numPr>
      </w:pPr>
      <w:bookmarkStart w:id="160" w:name="_Toc527809607"/>
      <w:bookmarkStart w:id="161" w:name="_Toc532537107"/>
      <w:bookmarkEnd w:id="160"/>
      <w:r>
        <w:t>Estructura de descomposición de trabajo en paquetes (EDT/WBS)</w:t>
      </w:r>
      <w:bookmarkEnd w:id="161"/>
    </w:p>
    <w:p w:rsidR="00EC6343" w:rsidRDefault="00152B40">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EC6343" w:rsidRDefault="00EC6343"/>
    <w:p w:rsidR="00EC6343" w:rsidRDefault="00152B40">
      <w:pPr>
        <w:pStyle w:val="Ttulo2"/>
        <w:numPr>
          <w:ilvl w:val="1"/>
          <w:numId w:val="35"/>
        </w:numPr>
      </w:pPr>
      <w:bookmarkStart w:id="162" w:name="_Toc527809608"/>
      <w:bookmarkStart w:id="163" w:name="_Toc532537108"/>
      <w:bookmarkEnd w:id="162"/>
      <w:r>
        <w:lastRenderedPageBreak/>
        <w:t>Diccionario del EDT/WBS</w:t>
      </w:r>
      <w:bookmarkEnd w:id="163"/>
    </w:p>
    <w:p w:rsidR="00EC6343" w:rsidRDefault="00152B40">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EC6343" w:rsidRDefault="00152B40">
      <w:pPr>
        <w:ind w:firstLine="284"/>
        <w:jc w:val="both"/>
        <w:rPr>
          <w:sz w:val="25"/>
          <w:szCs w:val="25"/>
        </w:rPr>
      </w:pPr>
      <w:r>
        <w:rPr>
          <w:sz w:val="25"/>
          <w:szCs w:val="25"/>
        </w:rPr>
        <w:t>A continuación, se mostrarán las tablas de los distintos componentes del WBS las cuales conforman el diccionario.</w:t>
      </w:r>
    </w:p>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Determinación informal de aspectos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Determinar en acuerdo con el cliente y de forma informal los aspectos importantes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aspectos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llegue a un acuerdo concreto del alcance del sistema con el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1.1.2.1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Explorar las diferentes alternativas con las que se creará el sistema y sus diferentes aspectos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Análisis de 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explorado todas las alternativas de como realizar las funciones del sistema y se hayan documentado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las 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Una vez exploradas todas las alternativas del sistema habrá que escoger las que son más adecuadas para validarlas y proceder a su análisis en profundidad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 días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 Documento de información sobre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llegue a un acuerdo sobre las alternativas que se escogieron como definitivas para realizar.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económica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el ahorro económico que supondrá el pryecto y también el coste económico que supondrá realizarlo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viabilidad económica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estimado todos los apartados correspondientes a la viabilidad económica y se haya llegado a una conclusión lógica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técnico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la viabilidad y la complejidad que tendrá el proyecto para de esta forma estudiar de mejor forma el coste que tendrá</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técnico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un estudio exhaustivo de la viabilidad técnica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legal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que valora si algún aspecto del proyecto se puede realizar legalmente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Abogados y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abogados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viabilidad legal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estudio de la viabilidad legal que aporte una solución al problema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de plazos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los plazos establecidos en la planificación y valoración de si estos plazos son correctos o no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la viabilidad de los plazos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estudio relacionado a una buena planificación para 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de todos los aspectos del sistema de forma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gestor documental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completamente la especificación formal del sistema para una vez a partir de esta conseguir el alcance y los requisitos de forma adecuada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1.1.4.2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Representación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Tarea de representar el sistema y maquetarlo de forma de conocer su funcionamiento en alto nivel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representación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una representación correcta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1.2.1.1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Documentos de reuniones con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Recopilación de los datos que se han recopilado en la totalidad de las reuniones que se han tenido con el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reuniones con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Generar un informe funcional sobre la reunión en concreto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informal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Según toda la información que se ha obtenido de reuniones con el cliente y con los analistas se deciden de forma informal una serie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gestor de calidad,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Gestores documentales..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primario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obtenga una especificación de los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1.2.2.1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especificación informal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Toda la información obtenida en el informe primario de requisitos software se somete a un análisis para valorar la información valida y empezar a especificar la información de forma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Gestores y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validación de especificación informal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validado la especificación de forma correcta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b/>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1.2.3.1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especificación formal de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La información que se ha validado en el apartado anterior ahora necesita de una especificación más formal y más profunda.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realizado un documento con la especificación formal de los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Revisión de documento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La especificación formal realizada será revisada posteriormente para buscar diversos fallos de la misma.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revisión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el gestor de calidad haya revisado completamente el documento de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Reunión con cliente para validación de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Tras realizar la especificación formal hay que realizar una reunión con el cliente para validar los diferentes aspectos de los requisitos planteados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0,5 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Acta de reunión sobre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Realización de un acta adecuada recogiendo toda la información correspondiente a dicha reunión.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1.2.4.2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Tras realizar la correspondiente reunión puede que se llegara a discrepancias y por tanto se podría hacer una correspondiente corrección de esta información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corrección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revisado y corregida toda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1.2.4.3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Tras realizar reuniones y correcciones pertinentes finalmente se realiza una ultima revisión y toda la especificación formal se valida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validado toda la especificación formal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1.3.1.1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gestión de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cocinas/barras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del cocinas barras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para muestra de datos y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datos y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1.3.1.6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monitorización general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monitorización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1.3.2.1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Selección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seleccionar todas las tecnologías correspondientes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Tecnicos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las tecnologías seleccionadas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seleccionado todas las tecnologías correspondientes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1.3.2.2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validar las tecnologías escogidas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tecnología validada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una tecnología validada entre las seleccionadas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todas las pruebas  relacionadas con 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 integración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todas las pruebas  de integración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 unidad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todas las pruebas  de unidad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Revisión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todas las pruebas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1.3.4.2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validar toda la planificación realizada hasta el momento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 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validación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informe consistente sobre toda la planificación5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Selección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seleccionar todas las tecnologías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seleccionado un grupo de tecnologías adecuadas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Adquisición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adquirir todas las tecnologías para trabajar con estas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 y 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adquisición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tengan todas las tecnologías y el informe sobre estas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Configuración del entorno de trabajo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Configurar las tecnologías para poder trabajar con estas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configuración del entorno de trabajo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todo el entorno de trabajo se encuentre configurado y este proceso documentado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Evaluación de eficiencia y velocidad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Evaluación del la eficiencia y la velocidad del entorno del trabajo en relación al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eficiencia y la velocidad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Esta tarea se considerará finalizada cuando exista un informe con los resultados de la evaluación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Reconfiguración de tecnología o herramientas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configurar las herramientas o tecnologías adecuadas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reconfiguración de la tecnología y herramientas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dicho informe se encuentre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 cocinas/barra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del cocinas/barra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Interfaces visuales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del interfaces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Localización de defectos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localizar los defectos del sistema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defectos localizados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dicho informe la tarea se dará por concluida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defectos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corregir los defectos del sistema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defectos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dicho informe la tarea se dará por concluida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Planificación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planificar todas las pruebas de los sistemas implementados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todas las pruebas se encuentren planificadas con existo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Listado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listar todas las pruebas de los sistemas implementados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todas las pruebas se encuentren listadas con existo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errores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corregir los errores encontrados con las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gestor de configuración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errores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todos los errores encontrados se encuentren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Verificación de terminación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revisión de toda la codificación para marcar un cierren en la misma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 analista, 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cierre de fase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Si se verifica que se han cumplido los objetivos del proyecto hasta ahora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1.6</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Gestión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Gestión sobre la configuración del proyecto y todos los cambios que este va sufriendo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cambios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Durante todo 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Plantillas de cambios y plan de control de la configuración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control de cambios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w:t>
            </w:r>
          </w:p>
        </w:tc>
      </w:tr>
    </w:tbl>
    <w:p w:rsidR="00EC6343" w:rsidRDefault="00EC6343">
      <w:pPr>
        <w:ind w:left="360"/>
      </w:pPr>
    </w:p>
    <w:p w:rsidR="00EC6343" w:rsidRDefault="00EC6343"/>
    <w:p w:rsidR="00EC6343" w:rsidRDefault="00152B40">
      <w:pPr>
        <w:pStyle w:val="Ttulo2"/>
        <w:numPr>
          <w:ilvl w:val="1"/>
          <w:numId w:val="35"/>
        </w:numPr>
      </w:pPr>
      <w:bookmarkStart w:id="164" w:name="_Toc527809609"/>
      <w:bookmarkStart w:id="165" w:name="_Toc532537109"/>
      <w:bookmarkEnd w:id="164"/>
      <w:r>
        <w:t>Diagrama de paquetes y costes</w:t>
      </w:r>
      <w:bookmarkEnd w:id="165"/>
    </w:p>
    <w:p w:rsidR="00EC6343" w:rsidRDefault="00EC6343"/>
    <w:p w:rsidR="00EC6343" w:rsidRDefault="00152B40">
      <w:r>
        <w:rPr>
          <w:noProof/>
        </w:rPr>
        <w:drawing>
          <wp:anchor distT="0" distB="0" distL="0" distR="0" simplePos="0" relativeHeight="365"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EC6343" w:rsidRDefault="00152B40">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EC6343" w:rsidRDefault="00152B40">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EC6343" w:rsidRDefault="00152B40">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EC6343" w:rsidRDefault="00152B40">
      <w:pPr>
        <w:ind w:firstLine="284"/>
        <w:jc w:val="both"/>
        <w:rPr>
          <w:sz w:val="25"/>
          <w:szCs w:val="25"/>
        </w:rPr>
      </w:pPr>
      <w:r>
        <w:rPr>
          <w:sz w:val="25"/>
          <w:szCs w:val="25"/>
        </w:rPr>
        <w:t>Tenemos a un analista que se encargará de los procesos de análisis de requisitos de software y del sistema.</w:t>
      </w:r>
    </w:p>
    <w:p w:rsidR="00EC6343" w:rsidRDefault="00152B40">
      <w:pPr>
        <w:ind w:firstLine="284"/>
        <w:jc w:val="both"/>
        <w:rPr>
          <w:sz w:val="25"/>
          <w:szCs w:val="25"/>
        </w:rPr>
      </w:pPr>
      <w:r>
        <w:rPr>
          <w:sz w:val="25"/>
          <w:szCs w:val="25"/>
        </w:rPr>
        <w:t>Para el diseño del sistema software, contratamos a un diseñador experimentado, que se encargará del proceso completo.</w:t>
      </w:r>
    </w:p>
    <w:p w:rsidR="00EC6343" w:rsidRDefault="00152B40">
      <w:pPr>
        <w:ind w:firstLine="284"/>
        <w:jc w:val="both"/>
        <w:rPr>
          <w:sz w:val="25"/>
          <w:szCs w:val="25"/>
        </w:rPr>
      </w:pPr>
      <w:r>
        <w:rPr>
          <w:sz w:val="25"/>
          <w:szCs w:val="25"/>
        </w:rPr>
        <w:t>Para la instalación del ambiente de desarrollo, hemos contratado a 3 técnicos, que se encargarán en media semana de preparar el entorno.</w:t>
      </w:r>
    </w:p>
    <w:p w:rsidR="00EC6343" w:rsidRDefault="00152B40">
      <w:pPr>
        <w:ind w:firstLine="284"/>
        <w:jc w:val="both"/>
        <w:rPr>
          <w:sz w:val="25"/>
          <w:szCs w:val="25"/>
        </w:rPr>
      </w:pPr>
      <w:r>
        <w:rPr>
          <w:sz w:val="25"/>
          <w:szCs w:val="25"/>
        </w:rPr>
        <w:t xml:space="preserve">Finalmente, en programación, que era según las estimaciones realizadas anteriormente la mayor cantidad de trabajo (1500 horas) es donde hemos centrado </w:t>
      </w:r>
      <w:r>
        <w:rPr>
          <w:sz w:val="25"/>
          <w:szCs w:val="25"/>
        </w:rPr>
        <w:lastRenderedPageBreak/>
        <w:t>nuestros recursos, contratando a un equipo de 20 programadores, liderado por 5 de ellos, que son programadores con experiencia, mientras que los otros 15 son novatos que serán guiados.</w:t>
      </w:r>
    </w:p>
    <w:p w:rsidR="00EC6343" w:rsidRDefault="00EC6343">
      <w:pPr>
        <w:jc w:val="both"/>
        <w:rPr>
          <w:sz w:val="25"/>
          <w:szCs w:val="25"/>
        </w:rPr>
      </w:pPr>
    </w:p>
    <w:p w:rsidR="00EC6343" w:rsidRDefault="00152B40">
      <w:pPr>
        <w:pStyle w:val="Ttulo2"/>
        <w:numPr>
          <w:ilvl w:val="1"/>
          <w:numId w:val="35"/>
        </w:numPr>
      </w:pPr>
      <w:bookmarkStart w:id="166" w:name="_Toc527809610"/>
      <w:bookmarkStart w:id="167" w:name="_Toc532537110"/>
      <w:bookmarkEnd w:id="166"/>
      <w:r>
        <w:t>Diagrama de hitos</w:t>
      </w:r>
      <w:bookmarkEnd w:id="167"/>
    </w:p>
    <w:p w:rsidR="00EC6343" w:rsidRDefault="00152B40">
      <w:pPr>
        <w:ind w:left="384"/>
        <w:rPr>
          <w:sz w:val="25"/>
          <w:szCs w:val="25"/>
        </w:rPr>
      </w:pPr>
      <w:r>
        <w:rPr>
          <w:sz w:val="25"/>
          <w:szCs w:val="25"/>
        </w:rPr>
        <w:t xml:space="preserve">Véase el documento </w:t>
      </w:r>
      <w:r>
        <w:rPr>
          <w:b/>
          <w:i/>
          <w:sz w:val="25"/>
          <w:szCs w:val="25"/>
        </w:rPr>
        <w:t>GrpL_DHI_151118_DiagramaHitos_v1</w:t>
      </w:r>
      <w:r>
        <w:rPr>
          <w:sz w:val="25"/>
          <w:szCs w:val="25"/>
        </w:rPr>
        <w:t>.</w:t>
      </w:r>
    </w:p>
    <w:p w:rsidR="00EC6343" w:rsidRDefault="00EC6343"/>
    <w:p w:rsidR="00EC6343" w:rsidRDefault="00152B40">
      <w:pPr>
        <w:pStyle w:val="Ttulo2"/>
        <w:numPr>
          <w:ilvl w:val="1"/>
          <w:numId w:val="35"/>
        </w:numPr>
      </w:pPr>
      <w:bookmarkStart w:id="168" w:name="_Toc527809611"/>
      <w:bookmarkStart w:id="169" w:name="_Toc532537111"/>
      <w:bookmarkEnd w:id="168"/>
      <w:r>
        <w:t>Diagrama de Gantt con actividades detalladas</w:t>
      </w:r>
      <w:bookmarkEnd w:id="169"/>
    </w:p>
    <w:p w:rsidR="00EC6343" w:rsidRDefault="00EC6343"/>
    <w:p w:rsidR="00EC6343" w:rsidRDefault="00152B40">
      <w:pPr>
        <w:pStyle w:val="Ttulo3"/>
        <w:numPr>
          <w:ilvl w:val="2"/>
          <w:numId w:val="35"/>
        </w:numPr>
      </w:pPr>
      <w:bookmarkStart w:id="170" w:name="_Toc527809612"/>
      <w:bookmarkEnd w:id="170"/>
      <w:r>
        <w:t>Diagrama de Gantt</w:t>
      </w:r>
    </w:p>
    <w:p w:rsidR="00EC6343" w:rsidRDefault="00152B40">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EC6343" w:rsidRDefault="00EC6343">
      <w:pPr>
        <w:ind w:firstLine="284"/>
        <w:jc w:val="both"/>
        <w:rPr>
          <w:sz w:val="25"/>
          <w:szCs w:val="25"/>
        </w:rPr>
      </w:pPr>
    </w:p>
    <w:p w:rsidR="00EC6343" w:rsidRDefault="00152B40">
      <w:pPr>
        <w:pStyle w:val="Ttulo3"/>
        <w:numPr>
          <w:ilvl w:val="2"/>
          <w:numId w:val="35"/>
        </w:numPr>
        <w:jc w:val="both"/>
      </w:pPr>
      <w:bookmarkStart w:id="171" w:name="_Toc527809613"/>
      <w:bookmarkEnd w:id="171"/>
      <w:r>
        <w:t>Diagrama de red</w:t>
      </w:r>
    </w:p>
    <w:p w:rsidR="00EC6343" w:rsidRDefault="00152B40">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EC6343" w:rsidRDefault="00152B40">
      <w:pPr>
        <w:pStyle w:val="Ttulo3"/>
        <w:numPr>
          <w:ilvl w:val="2"/>
          <w:numId w:val="35"/>
        </w:numPr>
      </w:pPr>
      <w:bookmarkStart w:id="172" w:name="_Toc527809614"/>
      <w:bookmarkEnd w:id="172"/>
      <w:r>
        <w:t>Ruta crítica</w:t>
      </w:r>
    </w:p>
    <w:p w:rsidR="00EC6343" w:rsidRDefault="00EC6343"/>
    <w:p w:rsidR="00EC6343" w:rsidRDefault="00152B40">
      <w:r>
        <w:rPr>
          <w:noProof/>
        </w:rPr>
        <w:lastRenderedPageBreak/>
        <w:drawing>
          <wp:anchor distT="0" distB="0" distL="0" distR="0" simplePos="0" relativeHeight="366"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EC6343" w:rsidRDefault="00152B40">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EC6343" w:rsidRDefault="00EC6343">
      <w:pPr>
        <w:ind w:firstLine="284"/>
        <w:jc w:val="both"/>
        <w:rPr>
          <w:sz w:val="25"/>
          <w:szCs w:val="25"/>
        </w:rPr>
      </w:pPr>
    </w:p>
    <w:p w:rsidR="00EC6343" w:rsidRDefault="00152B40">
      <w:pPr>
        <w:pStyle w:val="Ttulo2"/>
        <w:numPr>
          <w:ilvl w:val="1"/>
          <w:numId w:val="35"/>
        </w:numPr>
        <w:jc w:val="both"/>
      </w:pPr>
      <w:bookmarkStart w:id="173" w:name="_Toc527809615"/>
      <w:bookmarkStart w:id="174" w:name="_Toc532537112"/>
      <w:bookmarkEnd w:id="173"/>
      <w:r>
        <w:t>Plan de control del cronograma</w:t>
      </w:r>
      <w:bookmarkEnd w:id="174"/>
    </w:p>
    <w:p w:rsidR="00EC6343" w:rsidRDefault="00152B40">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EC6343" w:rsidRDefault="00EC6343"/>
    <w:p w:rsidR="00EC6343" w:rsidRDefault="00152B40">
      <w:pPr>
        <w:pStyle w:val="Ttulo3"/>
        <w:numPr>
          <w:ilvl w:val="1"/>
          <w:numId w:val="35"/>
        </w:numPr>
      </w:pPr>
      <w:r>
        <w:t>Medidas de monitorización y control</w:t>
      </w:r>
    </w:p>
    <w:p w:rsidR="00EC6343" w:rsidRDefault="00152B40">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EC6343" w:rsidRDefault="00EC6343"/>
    <w:p w:rsidR="00EC6343" w:rsidRDefault="00152B40">
      <w:pPr>
        <w:pStyle w:val="Ttulo3"/>
        <w:numPr>
          <w:ilvl w:val="1"/>
          <w:numId w:val="35"/>
        </w:numPr>
      </w:pPr>
      <w:r>
        <w:lastRenderedPageBreak/>
        <w:t>Pronosticación de cambios en el cronograma</w:t>
      </w:r>
    </w:p>
    <w:p w:rsidR="00EC6343" w:rsidRDefault="00152B40">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EC6343" w:rsidRDefault="00EC6343"/>
    <w:p w:rsidR="00EC6343" w:rsidRDefault="00152B40">
      <w:pPr>
        <w:pStyle w:val="Ttulo1"/>
        <w:numPr>
          <w:ilvl w:val="0"/>
          <w:numId w:val="35"/>
        </w:numPr>
      </w:pPr>
      <w:bookmarkStart w:id="175" w:name="_Toc532537113"/>
      <w:r>
        <w:t>Plan para gestión de los recursos</w:t>
      </w:r>
      <w:bookmarkEnd w:id="175"/>
    </w:p>
    <w:p w:rsidR="00EC6343" w:rsidRDefault="00152B40">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EC6343" w:rsidRDefault="00EC6343"/>
    <w:p w:rsidR="00EC6343" w:rsidRDefault="00152B40">
      <w:pPr>
        <w:pStyle w:val="Ttulo2"/>
        <w:numPr>
          <w:ilvl w:val="1"/>
          <w:numId w:val="35"/>
        </w:numPr>
        <w:jc w:val="both"/>
      </w:pPr>
      <w:bookmarkStart w:id="176" w:name="_Toc532537114"/>
      <w:r>
        <w:t>Factores ambientales de la empresa</w:t>
      </w:r>
      <w:bookmarkEnd w:id="176"/>
    </w:p>
    <w:p w:rsidR="00EC6343" w:rsidRDefault="00152B40">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EC6343" w:rsidRDefault="00152B40">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EC6343" w:rsidRDefault="00152B40">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EC6343" w:rsidRDefault="00EC6343">
      <w:pPr>
        <w:jc w:val="both"/>
        <w:rPr>
          <w:sz w:val="25"/>
          <w:szCs w:val="25"/>
        </w:rPr>
      </w:pPr>
    </w:p>
    <w:p w:rsidR="00EC6343" w:rsidRDefault="00152B40">
      <w:pPr>
        <w:pStyle w:val="Ttulo3"/>
        <w:numPr>
          <w:ilvl w:val="2"/>
          <w:numId w:val="35"/>
        </w:numPr>
      </w:pPr>
      <w:r>
        <w:t>Organizativos</w:t>
      </w:r>
    </w:p>
    <w:p w:rsidR="00EC6343" w:rsidRDefault="00152B40">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w:t>
      </w:r>
      <w:r>
        <w:rPr>
          <w:sz w:val="25"/>
          <w:szCs w:val="25"/>
        </w:rPr>
        <w:lastRenderedPageBreak/>
        <w:t xml:space="preserve">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EC6343" w:rsidRDefault="00152B40">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EC6343" w:rsidRDefault="00152B40">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EC6343" w:rsidRDefault="00152B40">
      <w:pPr>
        <w:jc w:val="both"/>
      </w:pPr>
      <w:r>
        <w:rPr>
          <w:sz w:val="25"/>
          <w:szCs w:val="25"/>
        </w:rPr>
        <w:lastRenderedPageBreak/>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EC6343" w:rsidRDefault="00EC6343">
      <w:pPr>
        <w:jc w:val="both"/>
        <w:rPr>
          <w:sz w:val="25"/>
          <w:szCs w:val="25"/>
        </w:rPr>
      </w:pPr>
    </w:p>
    <w:p w:rsidR="00EC6343" w:rsidRDefault="00152B40">
      <w:pPr>
        <w:pStyle w:val="Ttulo3"/>
        <w:numPr>
          <w:ilvl w:val="2"/>
          <w:numId w:val="35"/>
        </w:numPr>
      </w:pPr>
      <w:r>
        <w:t>Técnicos</w:t>
      </w:r>
      <w:r>
        <w:rPr>
          <w:sz w:val="25"/>
          <w:szCs w:val="25"/>
        </w:rPr>
        <w:t xml:space="preserve"> </w:t>
      </w:r>
    </w:p>
    <w:p w:rsidR="00EC6343" w:rsidRDefault="00152B40">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EC6343" w:rsidRDefault="00152B40">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EC6343" w:rsidRDefault="00152B40">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EC6343" w:rsidRDefault="00152B40">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w:t>
      </w:r>
      <w:r>
        <w:rPr>
          <w:sz w:val="25"/>
          <w:szCs w:val="25"/>
        </w:rPr>
        <w:lastRenderedPageBreak/>
        <w:t>mientras que la utilización de llamadas de audio y vídeo permitirá una interacción más intensa entre diferentes miembros de la organización.</w:t>
      </w:r>
    </w:p>
    <w:p w:rsidR="00EC6343" w:rsidRDefault="00152B40">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EC6343" w:rsidRDefault="00EC6343">
      <w:pPr>
        <w:jc w:val="both"/>
        <w:rPr>
          <w:sz w:val="25"/>
          <w:szCs w:val="25"/>
        </w:rPr>
      </w:pPr>
    </w:p>
    <w:p w:rsidR="00EC6343" w:rsidRDefault="00152B40">
      <w:pPr>
        <w:pStyle w:val="Ttulo3"/>
        <w:numPr>
          <w:ilvl w:val="2"/>
          <w:numId w:val="35"/>
        </w:numPr>
      </w:pPr>
      <w:r>
        <w:t>Interpersonales</w:t>
      </w:r>
      <w:r>
        <w:rPr>
          <w:sz w:val="25"/>
          <w:szCs w:val="25"/>
        </w:rPr>
        <w:t xml:space="preserve"> </w:t>
      </w:r>
    </w:p>
    <w:p w:rsidR="00EC6343" w:rsidRDefault="00152B40">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EC6343" w:rsidRDefault="00152B40">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w:t>
      </w:r>
      <w:r>
        <w:rPr>
          <w:sz w:val="25"/>
          <w:szCs w:val="25"/>
        </w:rPr>
        <w:lastRenderedPageBreak/>
        <w:t>son de importancia los canales dedicados a informar sobre el proyecto actual, y que serán considerados en la elaboración del plan de gestión de comunicaciones.</w:t>
      </w:r>
    </w:p>
    <w:p w:rsidR="00EC6343" w:rsidRDefault="00152B40">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EC6343" w:rsidRDefault="00EC6343">
      <w:pPr>
        <w:jc w:val="both"/>
        <w:rPr>
          <w:sz w:val="25"/>
          <w:szCs w:val="25"/>
        </w:rPr>
      </w:pPr>
    </w:p>
    <w:p w:rsidR="00EC6343" w:rsidRDefault="00152B40">
      <w:pPr>
        <w:pStyle w:val="Ttulo3"/>
        <w:numPr>
          <w:ilvl w:val="2"/>
          <w:numId w:val="35"/>
        </w:numPr>
      </w:pPr>
      <w:r>
        <w:t>Logísticos</w:t>
      </w:r>
    </w:p>
    <w:p w:rsidR="00EC6343" w:rsidRDefault="00152B40">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EC6343" w:rsidRDefault="00152B40">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EC6343" w:rsidRDefault="00152B40">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EC6343" w:rsidRDefault="00152B40">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Odoo antes mencionado y que permiten el </w:t>
      </w:r>
      <w:r>
        <w:rPr>
          <w:sz w:val="25"/>
          <w:szCs w:val="25"/>
        </w:rPr>
        <w:lastRenderedPageBreak/>
        <w:t>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EC6343" w:rsidRDefault="00152B40">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EC6343" w:rsidRDefault="00EC6343">
      <w:pPr>
        <w:jc w:val="both"/>
        <w:rPr>
          <w:sz w:val="25"/>
          <w:szCs w:val="25"/>
        </w:rPr>
      </w:pPr>
    </w:p>
    <w:p w:rsidR="00EC6343" w:rsidRDefault="00152B40">
      <w:pPr>
        <w:pStyle w:val="Ttulo3"/>
        <w:numPr>
          <w:ilvl w:val="2"/>
          <w:numId w:val="35"/>
        </w:numPr>
      </w:pPr>
      <w:r>
        <w:t>Políticos</w:t>
      </w:r>
      <w:r>
        <w:rPr>
          <w:sz w:val="25"/>
          <w:szCs w:val="25"/>
        </w:rPr>
        <w:t xml:space="preserve"> </w:t>
      </w:r>
    </w:p>
    <w:p w:rsidR="00EC6343" w:rsidRDefault="00152B40">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EC6343" w:rsidRDefault="00152B40">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rsidR="00EC6343" w:rsidRDefault="00152B40">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EC6343" w:rsidRDefault="00152B40">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EC6343" w:rsidRDefault="00EC6343">
      <w:pPr>
        <w:jc w:val="both"/>
        <w:rPr>
          <w:sz w:val="25"/>
          <w:szCs w:val="25"/>
        </w:rPr>
      </w:pPr>
    </w:p>
    <w:p w:rsidR="00EC6343" w:rsidRDefault="00152B40">
      <w:pPr>
        <w:pStyle w:val="Ttulo3"/>
        <w:numPr>
          <w:ilvl w:val="2"/>
          <w:numId w:val="35"/>
        </w:numPr>
      </w:pPr>
      <w:r>
        <w:t>Económicos</w:t>
      </w:r>
    </w:p>
    <w:p w:rsidR="00EC6343" w:rsidRDefault="00152B40">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EC6343" w:rsidRDefault="00152B40">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EC6343" w:rsidRDefault="00152B40">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EC6343" w:rsidRDefault="00EC6343">
      <w:pPr>
        <w:jc w:val="both"/>
        <w:rPr>
          <w:sz w:val="25"/>
          <w:szCs w:val="25"/>
        </w:rPr>
      </w:pPr>
    </w:p>
    <w:p w:rsidR="00EC6343" w:rsidRDefault="00152B40">
      <w:pPr>
        <w:pStyle w:val="Ttulo2"/>
        <w:numPr>
          <w:ilvl w:val="1"/>
          <w:numId w:val="35"/>
        </w:numPr>
        <w:jc w:val="both"/>
      </w:pPr>
      <w:bookmarkStart w:id="177" w:name="_Roles_y_responsabilidades"/>
      <w:bookmarkStart w:id="178" w:name="_Toc532537115"/>
      <w:bookmarkEnd w:id="177"/>
      <w:r>
        <w:t>Roles y responsabilidades</w:t>
      </w:r>
      <w:bookmarkEnd w:id="178"/>
    </w:p>
    <w:p w:rsidR="00EC6343" w:rsidRDefault="00152B40">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EC6343" w:rsidRDefault="00152B40">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EC6343" w:rsidRDefault="00152B40">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w:t>
      </w:r>
      <w:r>
        <w:rPr>
          <w:sz w:val="25"/>
          <w:szCs w:val="25"/>
        </w:rPr>
        <w:lastRenderedPageBreak/>
        <w:t>Estos grupos pueden estar compuestos por diferentes individuos e, incluso, no conocerse entre sí. Debido a esto, se emplearán nombres de rol genéricos (del tipo “analista-programador”) y no nombres concretos de trabajadores de la organización.</w:t>
      </w:r>
    </w:p>
    <w:p w:rsidR="00EC6343" w:rsidRDefault="00152B40">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EC6343" w:rsidRDefault="00EC6343">
      <w:pPr>
        <w:jc w:val="both"/>
        <w:rPr>
          <w:sz w:val="25"/>
          <w:szCs w:val="25"/>
        </w:rPr>
      </w:pPr>
    </w:p>
    <w:p w:rsidR="00EC6343" w:rsidRDefault="00152B40">
      <w:pPr>
        <w:pStyle w:val="Ttulo3"/>
        <w:numPr>
          <w:ilvl w:val="2"/>
          <w:numId w:val="35"/>
        </w:numPr>
      </w:pPr>
      <w:r>
        <w:t>Roles</w:t>
      </w:r>
    </w:p>
    <w:p w:rsidR="00EC6343" w:rsidRDefault="00152B40">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EC6343" w:rsidRDefault="00152B40">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EC6343" w:rsidRDefault="00152B40">
      <w:pPr>
        <w:numPr>
          <w:ilvl w:val="0"/>
          <w:numId w:val="17"/>
        </w:numPr>
        <w:jc w:val="both"/>
        <w:rPr>
          <w:sz w:val="25"/>
          <w:szCs w:val="25"/>
        </w:rPr>
      </w:pPr>
      <w:r>
        <w:rPr>
          <w:b/>
          <w:sz w:val="25"/>
          <w:szCs w:val="25"/>
        </w:rPr>
        <w:t>RRHH_001</w:t>
      </w:r>
    </w:p>
    <w:p w:rsidR="00EC6343" w:rsidRDefault="00152B40">
      <w:pPr>
        <w:numPr>
          <w:ilvl w:val="1"/>
          <w:numId w:val="17"/>
        </w:numPr>
        <w:jc w:val="both"/>
        <w:rPr>
          <w:b/>
          <w:sz w:val="25"/>
          <w:szCs w:val="25"/>
        </w:rPr>
      </w:pPr>
      <w:r>
        <w:rPr>
          <w:b/>
          <w:sz w:val="25"/>
          <w:szCs w:val="25"/>
        </w:rPr>
        <w:t xml:space="preserve">Nombre: </w:t>
      </w:r>
      <w:r>
        <w:rPr>
          <w:sz w:val="25"/>
          <w:szCs w:val="25"/>
        </w:rPr>
        <w:t>Asegurador de la calidad</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RRHH_002</w:t>
      </w:r>
    </w:p>
    <w:p w:rsidR="00EC6343" w:rsidRDefault="00152B40">
      <w:pPr>
        <w:numPr>
          <w:ilvl w:val="1"/>
          <w:numId w:val="17"/>
        </w:numPr>
        <w:jc w:val="both"/>
        <w:rPr>
          <w:b/>
          <w:sz w:val="25"/>
          <w:szCs w:val="25"/>
        </w:rPr>
      </w:pPr>
      <w:r>
        <w:rPr>
          <w:b/>
          <w:sz w:val="25"/>
          <w:szCs w:val="25"/>
        </w:rPr>
        <w:t xml:space="preserve">Nombre: </w:t>
      </w:r>
      <w:r>
        <w:rPr>
          <w:sz w:val="25"/>
          <w:szCs w:val="25"/>
        </w:rPr>
        <w:t>Gestor de configuración</w:t>
      </w:r>
    </w:p>
    <w:p w:rsidR="00EC6343" w:rsidRDefault="00152B40">
      <w:pPr>
        <w:numPr>
          <w:ilvl w:val="1"/>
          <w:numId w:val="17"/>
        </w:numPr>
        <w:jc w:val="both"/>
        <w:rPr>
          <w:b/>
          <w:sz w:val="25"/>
          <w:szCs w:val="25"/>
        </w:rPr>
      </w:pPr>
      <w:r>
        <w:rPr>
          <w:b/>
          <w:sz w:val="25"/>
          <w:szCs w:val="25"/>
        </w:rPr>
        <w:lastRenderedPageBreak/>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RRHH_003</w:t>
      </w:r>
    </w:p>
    <w:p w:rsidR="00EC6343" w:rsidRDefault="00152B40">
      <w:pPr>
        <w:numPr>
          <w:ilvl w:val="1"/>
          <w:numId w:val="17"/>
        </w:numPr>
        <w:jc w:val="both"/>
        <w:rPr>
          <w:b/>
          <w:sz w:val="25"/>
          <w:szCs w:val="25"/>
        </w:rPr>
      </w:pPr>
      <w:r>
        <w:rPr>
          <w:b/>
          <w:sz w:val="25"/>
          <w:szCs w:val="25"/>
        </w:rPr>
        <w:t xml:space="preserve">Nombre: </w:t>
      </w:r>
      <w:r>
        <w:rPr>
          <w:sz w:val="25"/>
          <w:szCs w:val="25"/>
        </w:rPr>
        <w:t>Gestor documental</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RRHH_004</w:t>
      </w:r>
    </w:p>
    <w:p w:rsidR="00EC6343" w:rsidRDefault="00152B40">
      <w:pPr>
        <w:numPr>
          <w:ilvl w:val="1"/>
          <w:numId w:val="17"/>
        </w:numPr>
        <w:jc w:val="both"/>
        <w:rPr>
          <w:b/>
          <w:sz w:val="25"/>
          <w:szCs w:val="25"/>
        </w:rPr>
      </w:pPr>
      <w:r>
        <w:rPr>
          <w:b/>
          <w:sz w:val="25"/>
          <w:szCs w:val="25"/>
        </w:rPr>
        <w:t xml:space="preserve">Nombre: </w:t>
      </w:r>
      <w:r>
        <w:rPr>
          <w:sz w:val="25"/>
          <w:szCs w:val="25"/>
        </w:rPr>
        <w:t>Programador Junior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EC6343" w:rsidRDefault="00152B40">
      <w:pPr>
        <w:numPr>
          <w:ilvl w:val="1"/>
          <w:numId w:val="17"/>
        </w:numPr>
        <w:jc w:val="both"/>
        <w:rPr>
          <w:b/>
          <w:sz w:val="25"/>
          <w:szCs w:val="25"/>
        </w:rPr>
      </w:pPr>
      <w:r>
        <w:rPr>
          <w:b/>
          <w:sz w:val="25"/>
          <w:szCs w:val="25"/>
        </w:rPr>
        <w:t xml:space="preserve">Cantidad: </w:t>
      </w:r>
      <w:r>
        <w:rPr>
          <w:sz w:val="25"/>
          <w:szCs w:val="25"/>
        </w:rPr>
        <w:t>2.</w:t>
      </w:r>
    </w:p>
    <w:p w:rsidR="00EC6343" w:rsidRDefault="00152B40">
      <w:pPr>
        <w:numPr>
          <w:ilvl w:val="1"/>
          <w:numId w:val="17"/>
        </w:numPr>
        <w:jc w:val="both"/>
      </w:pPr>
      <w:r>
        <w:rPr>
          <w:b/>
          <w:sz w:val="25"/>
          <w:szCs w:val="25"/>
        </w:rPr>
        <w:t xml:space="preserve">Disponibilidad temporal:  </w:t>
      </w:r>
      <w:bookmarkStart w:id="179" w:name="__DdeLink__12956_1111550497"/>
      <w:bookmarkEnd w:id="179"/>
      <w:r>
        <w:rPr>
          <w:sz w:val="25"/>
          <w:szCs w:val="25"/>
        </w:rPr>
        <w:t>los últimos 3 meses y medio del proyecto.</w:t>
      </w:r>
    </w:p>
    <w:p w:rsidR="00EC6343" w:rsidRDefault="00152B40">
      <w:pPr>
        <w:numPr>
          <w:ilvl w:val="1"/>
          <w:numId w:val="17"/>
        </w:numPr>
        <w:jc w:val="both"/>
        <w:rPr>
          <w:b/>
          <w:sz w:val="25"/>
          <w:szCs w:val="25"/>
        </w:rPr>
      </w:pPr>
      <w:r>
        <w:rPr>
          <w:b/>
          <w:sz w:val="25"/>
          <w:szCs w:val="25"/>
        </w:rPr>
        <w:lastRenderedPageBreak/>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RRHH_005</w:t>
      </w:r>
    </w:p>
    <w:p w:rsidR="00EC6343" w:rsidRDefault="00152B40">
      <w:pPr>
        <w:numPr>
          <w:ilvl w:val="1"/>
          <w:numId w:val="17"/>
        </w:numPr>
        <w:jc w:val="both"/>
        <w:rPr>
          <w:b/>
          <w:sz w:val="25"/>
          <w:szCs w:val="25"/>
        </w:rPr>
      </w:pPr>
      <w:r>
        <w:rPr>
          <w:b/>
          <w:sz w:val="25"/>
          <w:szCs w:val="25"/>
        </w:rPr>
        <w:t xml:space="preserve">Nombre: </w:t>
      </w:r>
      <w:r>
        <w:rPr>
          <w:sz w:val="25"/>
          <w:szCs w:val="25"/>
        </w:rPr>
        <w:t>Analista-diseñador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primer mes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60%</w:t>
      </w:r>
    </w:p>
    <w:p w:rsidR="00EC6343" w:rsidRDefault="00152B40">
      <w:pPr>
        <w:numPr>
          <w:ilvl w:val="0"/>
          <w:numId w:val="17"/>
        </w:numPr>
        <w:jc w:val="both"/>
        <w:rPr>
          <w:sz w:val="25"/>
          <w:szCs w:val="25"/>
        </w:rPr>
      </w:pPr>
      <w:r>
        <w:rPr>
          <w:b/>
          <w:sz w:val="25"/>
          <w:szCs w:val="25"/>
        </w:rPr>
        <w:t>RRHH_006</w:t>
      </w:r>
    </w:p>
    <w:p w:rsidR="00EC6343" w:rsidRDefault="00152B40">
      <w:pPr>
        <w:numPr>
          <w:ilvl w:val="1"/>
          <w:numId w:val="17"/>
        </w:numPr>
        <w:jc w:val="both"/>
        <w:rPr>
          <w:b/>
          <w:sz w:val="25"/>
          <w:szCs w:val="25"/>
        </w:rPr>
      </w:pPr>
      <w:r>
        <w:rPr>
          <w:b/>
          <w:sz w:val="25"/>
          <w:szCs w:val="25"/>
        </w:rPr>
        <w:t xml:space="preserve">Nombre: </w:t>
      </w:r>
      <w:r>
        <w:rPr>
          <w:sz w:val="25"/>
          <w:szCs w:val="25"/>
        </w:rPr>
        <w:t>Analista-programador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pPr>
      <w:r>
        <w:rPr>
          <w:b/>
          <w:sz w:val="25"/>
          <w:szCs w:val="25"/>
        </w:rPr>
        <w:t xml:space="preserve">Disponibilidad temporal: </w:t>
      </w:r>
      <w:r>
        <w:rPr>
          <w:sz w:val="25"/>
          <w:szCs w:val="25"/>
        </w:rPr>
        <w:t>los últimos 3 meses y medio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RRHH_007</w:t>
      </w:r>
    </w:p>
    <w:p w:rsidR="00EC6343" w:rsidRDefault="00152B40">
      <w:pPr>
        <w:numPr>
          <w:ilvl w:val="1"/>
          <w:numId w:val="17"/>
        </w:numPr>
        <w:jc w:val="both"/>
        <w:rPr>
          <w:b/>
          <w:sz w:val="25"/>
          <w:szCs w:val="25"/>
        </w:rPr>
      </w:pPr>
      <w:r>
        <w:rPr>
          <w:b/>
          <w:sz w:val="25"/>
          <w:szCs w:val="25"/>
        </w:rPr>
        <w:t xml:space="preserve">Nombre: </w:t>
      </w:r>
      <w:r>
        <w:rPr>
          <w:sz w:val="25"/>
          <w:szCs w:val="25"/>
        </w:rPr>
        <w:t>Programador senior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r>
        <w:rPr>
          <w:sz w:val="25"/>
          <w:szCs w:val="25"/>
        </w:rPr>
        <w:lastRenderedPageBreak/>
        <w:t>etc). Para ello contará con el asesoramiento tanto del analista-programador como de los programadores junior que han construido cada módulo.</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último mes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RRHH_008</w:t>
      </w:r>
    </w:p>
    <w:p w:rsidR="00EC6343" w:rsidRDefault="00152B40">
      <w:pPr>
        <w:numPr>
          <w:ilvl w:val="1"/>
          <w:numId w:val="17"/>
        </w:numPr>
        <w:jc w:val="both"/>
        <w:rPr>
          <w:b/>
          <w:sz w:val="25"/>
          <w:szCs w:val="25"/>
        </w:rPr>
      </w:pPr>
      <w:r>
        <w:rPr>
          <w:b/>
          <w:sz w:val="25"/>
          <w:szCs w:val="25"/>
        </w:rPr>
        <w:t xml:space="preserve">Nombre: </w:t>
      </w:r>
      <w:r>
        <w:rPr>
          <w:sz w:val="25"/>
          <w:szCs w:val="25"/>
        </w:rPr>
        <w:t>Director de proyecto</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todo 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40%</w:t>
      </w:r>
    </w:p>
    <w:p w:rsidR="00EC6343" w:rsidRDefault="00152B40">
      <w:pPr>
        <w:numPr>
          <w:ilvl w:val="0"/>
          <w:numId w:val="17"/>
        </w:numPr>
        <w:jc w:val="both"/>
        <w:rPr>
          <w:sz w:val="25"/>
          <w:szCs w:val="25"/>
        </w:rPr>
      </w:pPr>
      <w:r>
        <w:rPr>
          <w:b/>
          <w:sz w:val="25"/>
          <w:szCs w:val="25"/>
        </w:rPr>
        <w:t>RRHH_009</w:t>
      </w:r>
    </w:p>
    <w:p w:rsidR="00EC6343" w:rsidRDefault="00152B40">
      <w:pPr>
        <w:numPr>
          <w:ilvl w:val="1"/>
          <w:numId w:val="17"/>
        </w:numPr>
        <w:jc w:val="both"/>
        <w:rPr>
          <w:b/>
          <w:sz w:val="25"/>
          <w:szCs w:val="25"/>
        </w:rPr>
      </w:pPr>
      <w:r>
        <w:rPr>
          <w:b/>
          <w:sz w:val="25"/>
          <w:szCs w:val="25"/>
        </w:rPr>
        <w:t xml:space="preserve">Nombre: </w:t>
      </w:r>
      <w:r>
        <w:rPr>
          <w:sz w:val="25"/>
          <w:szCs w:val="25"/>
        </w:rPr>
        <w:t>CEO de la organización</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todo 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5%</w:t>
      </w:r>
    </w:p>
    <w:p w:rsidR="00EC6343" w:rsidRDefault="00EC6343">
      <w:pPr>
        <w:jc w:val="both"/>
        <w:rPr>
          <w:sz w:val="25"/>
          <w:szCs w:val="25"/>
        </w:rPr>
      </w:pPr>
    </w:p>
    <w:p w:rsidR="00EC6343" w:rsidRDefault="00152B40">
      <w:pPr>
        <w:pStyle w:val="Ttulo3"/>
        <w:numPr>
          <w:ilvl w:val="2"/>
          <w:numId w:val="35"/>
        </w:numPr>
      </w:pPr>
      <w:r>
        <w:lastRenderedPageBreak/>
        <w:t>Responsabilidades</w:t>
      </w:r>
    </w:p>
    <w:p w:rsidR="00EC6343" w:rsidRDefault="00152B40">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EC6343" w:rsidRDefault="00152B40">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EC6343" w:rsidRDefault="00152B40">
      <w:pPr>
        <w:ind w:firstLine="284"/>
        <w:jc w:val="both"/>
        <w:rPr>
          <w:sz w:val="25"/>
          <w:szCs w:val="25"/>
        </w:rPr>
      </w:pPr>
      <w:r>
        <w:rPr>
          <w:sz w:val="25"/>
          <w:szCs w:val="25"/>
        </w:rPr>
        <w:t>También se precisa que una responsabilidad puede estar adquirida por más de un rol.</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RRHH_004</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del camarero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monitorización general y gerencia</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depuración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pruebas unitarias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RRHH_005</w:t>
      </w:r>
    </w:p>
    <w:p w:rsidR="00EC6343" w:rsidRDefault="00152B40">
      <w:pPr>
        <w:numPr>
          <w:ilvl w:val="1"/>
          <w:numId w:val="17"/>
        </w:numPr>
        <w:jc w:val="both"/>
        <w:rPr>
          <w:b/>
          <w:sz w:val="25"/>
          <w:szCs w:val="25"/>
        </w:rPr>
      </w:pPr>
      <w:r>
        <w:rPr>
          <w:b/>
          <w:sz w:val="25"/>
          <w:szCs w:val="25"/>
        </w:rPr>
        <w:t>Responsabilidad</w:t>
      </w:r>
      <w:bookmarkStart w:id="180" w:name="_Hlk529020628"/>
      <w:r>
        <w:rPr>
          <w:b/>
          <w:sz w:val="25"/>
          <w:szCs w:val="25"/>
        </w:rPr>
        <w:t>*</w:t>
      </w:r>
      <w:bookmarkEnd w:id="180"/>
      <w:r>
        <w:rPr>
          <w:b/>
          <w:sz w:val="25"/>
          <w:szCs w:val="25"/>
        </w:rPr>
        <w:t xml:space="preserve">: </w:t>
      </w:r>
      <w:r>
        <w:rPr>
          <w:sz w:val="25"/>
          <w:szCs w:val="25"/>
        </w:rPr>
        <w:t>identificación de las necesidades del cliente</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evaluación de la viabilidad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obtención de una definición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extracción o determinación de requisitos</w:t>
      </w:r>
    </w:p>
    <w:p w:rsidR="00EC6343" w:rsidRDefault="00152B40">
      <w:pPr>
        <w:numPr>
          <w:ilvl w:val="2"/>
          <w:numId w:val="17"/>
        </w:numPr>
        <w:jc w:val="both"/>
        <w:rPr>
          <w:b/>
          <w:sz w:val="25"/>
          <w:szCs w:val="25"/>
        </w:rPr>
      </w:pPr>
      <w:r>
        <w:rPr>
          <w:b/>
          <w:sz w:val="25"/>
          <w:szCs w:val="25"/>
        </w:rPr>
        <w:lastRenderedPageBreak/>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análisis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especificación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camarero</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lastRenderedPageBreak/>
        <w:t xml:space="preserve">Responsabilidad*: </w:t>
      </w:r>
      <w:bookmarkStart w:id="181" w:name="_Hlk529030311"/>
      <w:bookmarkEnd w:id="181"/>
      <w:r>
        <w:rPr>
          <w:sz w:val="25"/>
          <w:szCs w:val="25"/>
        </w:rPr>
        <w:t>diseño del módulo de monitorización general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selección de tecnologías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 las pruebas de alto nivel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RRHH_006</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camarero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 la selección de tecnologías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instalación del entorno de trabajo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configuración del entorno de trabajo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lastRenderedPageBreak/>
        <w:t xml:space="preserve">Responsabilidad: </w:t>
      </w:r>
      <w:r>
        <w:rPr>
          <w:sz w:val="25"/>
          <w:szCs w:val="25"/>
        </w:rPr>
        <w:t>ayuda en la codificación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152B40">
      <w:pPr>
        <w:numPr>
          <w:ilvl w:val="1"/>
          <w:numId w:val="17"/>
        </w:numPr>
        <w:jc w:val="both"/>
        <w:rPr>
          <w:b/>
          <w:sz w:val="25"/>
          <w:szCs w:val="25"/>
        </w:rPr>
      </w:pPr>
      <w:r>
        <w:rPr>
          <w:b/>
          <w:sz w:val="25"/>
          <w:szCs w:val="25"/>
        </w:rPr>
        <w:t xml:space="preserve">Responsabilidad: </w:t>
      </w:r>
      <w:r>
        <w:rPr>
          <w:sz w:val="25"/>
          <w:szCs w:val="25"/>
        </w:rPr>
        <w:t>ayuda en la depuración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152B40">
      <w:pPr>
        <w:numPr>
          <w:ilvl w:val="1"/>
          <w:numId w:val="17"/>
        </w:numPr>
        <w:jc w:val="both"/>
        <w:rPr>
          <w:b/>
          <w:sz w:val="25"/>
          <w:szCs w:val="25"/>
        </w:rPr>
      </w:pPr>
      <w:r>
        <w:rPr>
          <w:b/>
          <w:sz w:val="25"/>
          <w:szCs w:val="25"/>
        </w:rPr>
        <w:t xml:space="preserve">Responsabilidad: </w:t>
      </w:r>
      <w:r>
        <w:rPr>
          <w:sz w:val="25"/>
          <w:szCs w:val="25"/>
        </w:rPr>
        <w:t>ayuda en la ejecución de las pruebas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RRHH_007</w:t>
      </w:r>
    </w:p>
    <w:p w:rsidR="00EC6343" w:rsidRDefault="00152B40">
      <w:pPr>
        <w:numPr>
          <w:ilvl w:val="1"/>
          <w:numId w:val="17"/>
        </w:numPr>
        <w:jc w:val="both"/>
        <w:rPr>
          <w:b/>
          <w:sz w:val="25"/>
          <w:szCs w:val="25"/>
        </w:rPr>
      </w:pPr>
      <w:r>
        <w:rPr>
          <w:b/>
          <w:sz w:val="25"/>
          <w:szCs w:val="25"/>
        </w:rPr>
        <w:t xml:space="preserve">Responsabilidad*: </w:t>
      </w:r>
      <w:r>
        <w:rPr>
          <w:sz w:val="25"/>
          <w:szCs w:val="25"/>
        </w:rPr>
        <w:t>planificación de las pruebas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integración</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sistema</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validación</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listado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lastRenderedPageBreak/>
        <w:t xml:space="preserve">Responsabilidad*: </w:t>
      </w:r>
      <w:r>
        <w:rPr>
          <w:sz w:val="25"/>
          <w:szCs w:val="25"/>
        </w:rPr>
        <w:t>corrección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catalogación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realización de análisis estadísticos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RRHH_008</w:t>
      </w:r>
    </w:p>
    <w:p w:rsidR="00EC6343" w:rsidRDefault="00152B40">
      <w:pPr>
        <w:numPr>
          <w:ilvl w:val="1"/>
          <w:numId w:val="17"/>
        </w:numPr>
        <w:jc w:val="both"/>
        <w:rPr>
          <w:b/>
          <w:sz w:val="25"/>
          <w:szCs w:val="25"/>
        </w:rPr>
      </w:pPr>
      <w:r>
        <w:rPr>
          <w:b/>
          <w:sz w:val="25"/>
          <w:szCs w:val="25"/>
        </w:rPr>
        <w:t xml:space="preserve">Responsabilidad: </w:t>
      </w:r>
      <w:r>
        <w:rPr>
          <w:sz w:val="25"/>
          <w:szCs w:val="25"/>
        </w:rPr>
        <w:t>revisión del plan de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primeros meses</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primeros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control del cumplimiento del plan de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revisión semanal del avance del proyecto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especificar y obtener necesidades hardware</w:t>
      </w:r>
    </w:p>
    <w:p w:rsidR="00EC6343" w:rsidRDefault="00152B40">
      <w:pPr>
        <w:numPr>
          <w:ilvl w:val="2"/>
          <w:numId w:val="17"/>
        </w:numPr>
        <w:jc w:val="both"/>
        <w:rPr>
          <w:b/>
          <w:sz w:val="25"/>
          <w:szCs w:val="25"/>
        </w:rPr>
      </w:pPr>
      <w:r>
        <w:rPr>
          <w:b/>
          <w:sz w:val="25"/>
          <w:szCs w:val="25"/>
        </w:rPr>
        <w:t xml:space="preserve">Período: </w:t>
      </w:r>
      <w:r>
        <w:rPr>
          <w:sz w:val="25"/>
          <w:szCs w:val="25"/>
        </w:rPr>
        <w:t>todo el proyecto</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cerrar el proyecto</w:t>
      </w:r>
    </w:p>
    <w:p w:rsidR="00EC6343" w:rsidRDefault="00152B40">
      <w:pPr>
        <w:numPr>
          <w:ilvl w:val="2"/>
          <w:numId w:val="17"/>
        </w:numPr>
        <w:jc w:val="both"/>
        <w:rPr>
          <w:b/>
          <w:sz w:val="25"/>
          <w:szCs w:val="25"/>
        </w:rPr>
      </w:pPr>
      <w:r>
        <w:rPr>
          <w:b/>
          <w:sz w:val="25"/>
          <w:szCs w:val="25"/>
        </w:rPr>
        <w:t xml:space="preserve">Período: </w:t>
      </w:r>
      <w:r>
        <w:rPr>
          <w:sz w:val="25"/>
          <w:szCs w:val="25"/>
        </w:rPr>
        <w:t>último mes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jc w:val="both"/>
        <w:rPr>
          <w:sz w:val="25"/>
          <w:szCs w:val="25"/>
        </w:rPr>
      </w:pPr>
    </w:p>
    <w:p w:rsidR="00EC6343" w:rsidRDefault="00152B40">
      <w:pPr>
        <w:pStyle w:val="Ttulo3"/>
        <w:numPr>
          <w:ilvl w:val="2"/>
          <w:numId w:val="35"/>
        </w:numPr>
      </w:pPr>
      <w:r>
        <w:t>Matriz RACI</w:t>
      </w:r>
    </w:p>
    <w:p w:rsidR="00EC6343" w:rsidRDefault="00152B40">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EC6343" w:rsidRDefault="00152B40">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EC6343" w:rsidRDefault="00EC6343">
      <w:pPr>
        <w:jc w:val="both"/>
        <w:rPr>
          <w:sz w:val="25"/>
          <w:szCs w:val="25"/>
        </w:rPr>
      </w:pPr>
    </w:p>
    <w:tbl>
      <w:tblPr>
        <w:tblW w:w="5414" w:type="dxa"/>
        <w:tblInd w:w="9" w:type="dxa"/>
        <w:tblCellMar>
          <w:left w:w="143" w:type="dxa"/>
        </w:tblCellMar>
        <w:tblLook w:val="04A0" w:firstRow="1" w:lastRow="0" w:firstColumn="1" w:lastColumn="0" w:noHBand="0" w:noVBand="1"/>
      </w:tblPr>
      <w:tblGrid>
        <w:gridCol w:w="1171"/>
        <w:gridCol w:w="850"/>
        <w:gridCol w:w="850"/>
        <w:gridCol w:w="849"/>
        <w:gridCol w:w="849"/>
        <w:gridCol w:w="845"/>
      </w:tblGrid>
      <w:tr w:rsidR="00EC6343">
        <w:tc>
          <w:tcPr>
            <w:tcW w:w="1166" w:type="dxa"/>
            <w:tcBorders>
              <w:top w:val="nil"/>
              <w:left w:val="nil"/>
              <w:bottom w:val="single" w:sz="4" w:space="0" w:color="00000A"/>
              <w:right w:val="single" w:sz="4" w:space="0" w:color="00000A"/>
            </w:tcBorders>
            <w:shd w:val="clear" w:color="auto" w:fill="FFFFFF" w:themeFill="background1"/>
          </w:tcPr>
          <w:p w:rsidR="00EC6343" w:rsidRDefault="00152B40">
            <w:pPr>
              <w:jc w:val="right"/>
              <w:rPr>
                <w:szCs w:val="25"/>
              </w:rPr>
            </w:pPr>
            <w:r>
              <w:rPr>
                <w:b/>
                <w:bCs/>
                <w:i/>
                <w:iCs/>
                <w:szCs w:val="25"/>
              </w:rPr>
              <w:t xml:space="preserve">            Rol </w:t>
            </w:r>
          </w:p>
          <w:p w:rsidR="00EC6343" w:rsidRDefault="00152B40">
            <w:pPr>
              <w:jc w:val="right"/>
              <w:rPr>
                <w:szCs w:val="25"/>
              </w:rPr>
            </w:pPr>
            <w:r>
              <w:rPr>
                <w:b/>
                <w:bCs/>
                <w:i/>
                <w:iCs/>
                <w:sz w:val="20"/>
                <w:szCs w:val="25"/>
              </w:rPr>
              <w:t>Activida</w:t>
            </w:r>
            <w:r>
              <w:rPr>
                <w:b/>
                <w:bCs/>
                <w:i/>
                <w:iCs/>
                <w:sz w:val="18"/>
                <w:szCs w:val="25"/>
              </w:rPr>
              <w:t>d</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RRHH_004</w:t>
            </w:r>
          </w:p>
        </w:tc>
        <w:tc>
          <w:tcPr>
            <w:tcW w:w="851"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RRHH_005</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RRHH_006</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RRHH_007</w:t>
            </w:r>
          </w:p>
        </w:tc>
        <w:tc>
          <w:tcPr>
            <w:tcW w:w="846"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RRHH_008</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del camarero</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gestión de proveedores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cocinas/barras</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muestra de datos y comandas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entretenimiento</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lastRenderedPageBreak/>
              <w:t>codificación del módulo de monitorización general y gerencia</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depuración de los módulos</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EC6343">
            <w:pPr>
              <w:jc w:val="center"/>
            </w:pP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pruebas unitarias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152B40">
            <w:pPr>
              <w:jc w:val="center"/>
            </w:pPr>
            <w:r>
              <w:t>I</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identificación de las necesidades del cliente</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asignación de funciones a cada elemento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evaluación de la viabilidad del sistema</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obtención de una definición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extracción o determinación de requisitos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análisis de requisitos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especificación de requisitos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 requisitos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camarero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gestión de proveedores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cocinas/barras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muestra de datos y comandas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entretenimiento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 xml:space="preserve">diseño del módulo de monitorización </w:t>
            </w:r>
            <w:r>
              <w:rPr>
                <w:i/>
                <w:iCs/>
                <w:sz w:val="14"/>
                <w:szCs w:val="25"/>
              </w:rPr>
              <w:lastRenderedPageBreak/>
              <w:t>general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monitorización general del sistema</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de la planificación realizada para 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camarero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gestión de proveedores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cocinas/barras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muestra de datos y comandas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nil"/>
              <w:right w:val="nil"/>
            </w:tcBorders>
            <w:shd w:val="clear" w:color="auto" w:fill="FFFFFF" w:themeFill="background1"/>
          </w:tcPr>
          <w:p w:rsidR="00EC6343" w:rsidRDefault="00152B40">
            <w:pPr>
              <w:jc w:val="right"/>
              <w:rPr>
                <w:sz w:val="25"/>
                <w:szCs w:val="25"/>
              </w:rPr>
            </w:pPr>
            <w:r>
              <w:rPr>
                <w:i/>
                <w:iCs/>
                <w:sz w:val="14"/>
                <w:szCs w:val="25"/>
              </w:rPr>
              <w:t>rediseño del módulo de entretenimiento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monitorización general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 la selección de tecnologías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del diseño de las pruebas de alto nivel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instalación del entorno de trabajo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configuración del entorno de trabajo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revisiones de eficiencia y velocidad del entorno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 xml:space="preserve">indicaciones respecto a la </w:t>
            </w:r>
            <w:r>
              <w:rPr>
                <w:i/>
                <w:iCs/>
                <w:sz w:val="14"/>
                <w:szCs w:val="25"/>
              </w:rPr>
              <w:lastRenderedPageBreak/>
              <w:t>codificación de los módulos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codificación de los módulos</w:t>
            </w:r>
          </w:p>
        </w:tc>
        <w:tc>
          <w:tcPr>
            <w:tcW w:w="850" w:type="dxa"/>
            <w:shd w:val="clear" w:color="auto" w:fill="D9E2F3" w:themeFill="accent5" w:themeFillTint="33"/>
            <w:tcMar>
              <w:left w:w="68" w:type="dxa"/>
            </w:tcMar>
          </w:tcPr>
          <w:p w:rsidR="00EC6343" w:rsidRDefault="00152B40">
            <w:pPr>
              <w:jc w:val="center"/>
            </w:pPr>
            <w:r>
              <w:t>I</w:t>
            </w: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depuración de los módulos</w:t>
            </w:r>
          </w:p>
        </w:tc>
        <w:tc>
          <w:tcPr>
            <w:tcW w:w="850" w:type="dxa"/>
            <w:shd w:val="clear" w:color="auto" w:fill="auto"/>
            <w:tcMar>
              <w:left w:w="68" w:type="dxa"/>
            </w:tcMar>
          </w:tcPr>
          <w:p w:rsidR="00EC6343" w:rsidRDefault="00152B40">
            <w:pPr>
              <w:jc w:val="center"/>
            </w:pPr>
            <w:r>
              <w:t>I</w:t>
            </w: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ejecución de las pruebas</w:t>
            </w:r>
          </w:p>
        </w:tc>
        <w:tc>
          <w:tcPr>
            <w:tcW w:w="850" w:type="dxa"/>
            <w:shd w:val="clear" w:color="auto" w:fill="D9E2F3" w:themeFill="accent5" w:themeFillTint="33"/>
            <w:tcMar>
              <w:left w:w="68" w:type="dxa"/>
            </w:tcMar>
          </w:tcPr>
          <w:p w:rsidR="00EC6343" w:rsidRDefault="00152B40">
            <w:pPr>
              <w:jc w:val="center"/>
            </w:pPr>
            <w:r>
              <w:t>I</w:t>
            </w: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planificación de las pruebas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integración</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validación</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listado de errores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corrección de errores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catalogación de errores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realización de análisis estadísticos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del plan de dirección del proyecto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aprobación final del plan para la dirección del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control del cumplimiento del plan de dirección del proyecto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semanal del avance del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especificar y obtener necesidades hardware</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lastRenderedPageBreak/>
              <w:t>cerrar 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bl>
    <w:p w:rsidR="00EC6343" w:rsidRDefault="00EC6343">
      <w:pPr>
        <w:jc w:val="both"/>
        <w:rPr>
          <w:sz w:val="25"/>
          <w:szCs w:val="25"/>
        </w:rPr>
      </w:pPr>
    </w:p>
    <w:p w:rsidR="00EC6343" w:rsidRDefault="00152B40">
      <w:pPr>
        <w:pStyle w:val="Ttulo3"/>
        <w:numPr>
          <w:ilvl w:val="2"/>
          <w:numId w:val="35"/>
        </w:numPr>
      </w:pPr>
      <w:r>
        <w:t>Competencias</w:t>
      </w:r>
    </w:p>
    <w:p w:rsidR="00EC6343" w:rsidRDefault="00152B40">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EC6343" w:rsidRDefault="00152B40">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EC6343" w:rsidRDefault="00152B40">
      <w:pPr>
        <w:numPr>
          <w:ilvl w:val="0"/>
          <w:numId w:val="17"/>
        </w:numPr>
        <w:jc w:val="both"/>
        <w:rPr>
          <w:b/>
          <w:sz w:val="25"/>
          <w:szCs w:val="25"/>
        </w:rPr>
      </w:pPr>
      <w:r>
        <w:rPr>
          <w:b/>
          <w:sz w:val="25"/>
          <w:szCs w:val="25"/>
        </w:rPr>
        <w:t>Programador junior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EC6343" w:rsidRDefault="00152B40">
      <w:pPr>
        <w:numPr>
          <w:ilvl w:val="1"/>
          <w:numId w:val="18"/>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EC6343" w:rsidRDefault="00152B40">
      <w:pPr>
        <w:numPr>
          <w:ilvl w:val="1"/>
          <w:numId w:val="18"/>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EC6343" w:rsidRDefault="00152B40">
      <w:pPr>
        <w:numPr>
          <w:ilvl w:val="0"/>
          <w:numId w:val="17"/>
        </w:numPr>
        <w:jc w:val="both"/>
        <w:rPr>
          <w:b/>
          <w:sz w:val="25"/>
          <w:szCs w:val="25"/>
        </w:rPr>
      </w:pPr>
      <w:r>
        <w:rPr>
          <w:b/>
          <w:sz w:val="25"/>
          <w:szCs w:val="25"/>
        </w:rPr>
        <w:t>Analista-diseñador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EC6343" w:rsidRDefault="00152B40">
      <w:pPr>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EC6343" w:rsidRDefault="00152B40">
      <w:pPr>
        <w:numPr>
          <w:ilvl w:val="1"/>
          <w:numId w:val="18"/>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w:t>
      </w:r>
      <w:r>
        <w:rPr>
          <w:sz w:val="25"/>
          <w:szCs w:val="25"/>
        </w:rPr>
        <w:lastRenderedPageBreak/>
        <w:t>conocimiento de patrones de diseño, frameworks y arquitecturas y manejo experto de programación de elaboración de informes y muestreo de datos y ofimáticos.</w:t>
      </w:r>
    </w:p>
    <w:p w:rsidR="00EC6343" w:rsidRDefault="00152B40">
      <w:pPr>
        <w:numPr>
          <w:ilvl w:val="0"/>
          <w:numId w:val="17"/>
        </w:numPr>
        <w:jc w:val="both"/>
        <w:rPr>
          <w:b/>
          <w:sz w:val="25"/>
          <w:szCs w:val="25"/>
        </w:rPr>
      </w:pPr>
      <w:r>
        <w:rPr>
          <w:b/>
          <w:sz w:val="25"/>
          <w:szCs w:val="25"/>
        </w:rPr>
        <w:t>Analista-programador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EC6343" w:rsidRDefault="00152B40">
      <w:pPr>
        <w:numPr>
          <w:ilvl w:val="1"/>
          <w:numId w:val="18"/>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EC6343" w:rsidRDefault="00152B40">
      <w:pPr>
        <w:numPr>
          <w:ilvl w:val="1"/>
          <w:numId w:val="18"/>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rsidR="00EC6343" w:rsidRDefault="00152B40">
      <w:pPr>
        <w:numPr>
          <w:ilvl w:val="0"/>
          <w:numId w:val="17"/>
        </w:numPr>
        <w:jc w:val="both"/>
        <w:rPr>
          <w:b/>
          <w:sz w:val="25"/>
          <w:szCs w:val="25"/>
        </w:rPr>
      </w:pPr>
      <w:r>
        <w:rPr>
          <w:b/>
          <w:sz w:val="25"/>
          <w:szCs w:val="25"/>
        </w:rPr>
        <w:t>Programador senior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EC6343" w:rsidRDefault="00152B40">
      <w:pPr>
        <w:numPr>
          <w:ilvl w:val="1"/>
          <w:numId w:val="18"/>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EC6343" w:rsidRDefault="00152B40">
      <w:pPr>
        <w:numPr>
          <w:ilvl w:val="1"/>
          <w:numId w:val="18"/>
        </w:numPr>
        <w:jc w:val="both"/>
        <w:rPr>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rsidR="00EC6343" w:rsidRDefault="00152B40">
      <w:pPr>
        <w:numPr>
          <w:ilvl w:val="0"/>
          <w:numId w:val="17"/>
        </w:numPr>
        <w:jc w:val="both"/>
        <w:rPr>
          <w:b/>
          <w:sz w:val="25"/>
          <w:szCs w:val="25"/>
        </w:rPr>
      </w:pPr>
      <w:r>
        <w:rPr>
          <w:b/>
          <w:sz w:val="25"/>
          <w:szCs w:val="25"/>
        </w:rPr>
        <w:t>Director del proyecto</w:t>
      </w:r>
    </w:p>
    <w:p w:rsidR="00EC6343" w:rsidRDefault="00152B40">
      <w:pPr>
        <w:numPr>
          <w:ilvl w:val="1"/>
          <w:numId w:val="18"/>
        </w:numPr>
        <w:jc w:val="both"/>
        <w:rPr>
          <w:b/>
          <w:sz w:val="25"/>
          <w:szCs w:val="25"/>
        </w:rPr>
      </w:pPr>
      <w:r>
        <w:rPr>
          <w:b/>
          <w:sz w:val="25"/>
          <w:szCs w:val="25"/>
        </w:rPr>
        <w:t xml:space="preserve">Competencias conceptuales: </w:t>
      </w:r>
      <w:r>
        <w:rPr>
          <w:sz w:val="25"/>
          <w:szCs w:val="25"/>
        </w:rPr>
        <w:t>planificación, toma de decisiones, organización y control.</w:t>
      </w:r>
    </w:p>
    <w:p w:rsidR="00EC6343" w:rsidRDefault="00152B40">
      <w:pPr>
        <w:numPr>
          <w:ilvl w:val="1"/>
          <w:numId w:val="18"/>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EC6343" w:rsidRDefault="00152B40">
      <w:pPr>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EC6343" w:rsidRDefault="00EC6343">
      <w:pPr>
        <w:ind w:left="1364"/>
        <w:jc w:val="both"/>
        <w:rPr>
          <w:b/>
          <w:sz w:val="25"/>
          <w:szCs w:val="25"/>
        </w:rPr>
      </w:pPr>
    </w:p>
    <w:p w:rsidR="00EC6343" w:rsidRDefault="00152B40">
      <w:pPr>
        <w:pStyle w:val="Ttulo2"/>
        <w:numPr>
          <w:ilvl w:val="1"/>
          <w:numId w:val="35"/>
        </w:numPr>
        <w:jc w:val="both"/>
      </w:pPr>
      <w:bookmarkStart w:id="182" w:name="_Toc532537116"/>
      <w:r>
        <w:lastRenderedPageBreak/>
        <w:t>Organigramas del proyecto</w:t>
      </w:r>
      <w:bookmarkEnd w:id="182"/>
    </w:p>
    <w:p w:rsidR="00EC6343" w:rsidRDefault="00152B40">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EC6343" w:rsidRDefault="00152B40">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EC6343" w:rsidRDefault="00152B40">
      <w:pPr>
        <w:numPr>
          <w:ilvl w:val="0"/>
          <w:numId w:val="18"/>
        </w:numPr>
        <w:jc w:val="both"/>
        <w:rPr>
          <w:sz w:val="25"/>
          <w:szCs w:val="25"/>
        </w:rPr>
      </w:pPr>
      <w:r>
        <w:rPr>
          <w:noProof/>
        </w:rPr>
        <w:drawing>
          <wp:anchor distT="0" distB="5080" distL="114300" distR="114300" simplePos="0" relativeHeight="367"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
                    <pic:cNvPicPr>
                      <a:picLocks noChangeAspect="1" noChangeArrowheads="1"/>
                    </pic:cNvPicPr>
                  </pic:nvPicPr>
                  <pic:blipFill>
                    <a:blip r:embed="rId17"/>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EC6343" w:rsidRDefault="00EC6343">
      <w:pPr>
        <w:jc w:val="both"/>
        <w:rPr>
          <w:sz w:val="25"/>
          <w:szCs w:val="25"/>
        </w:rPr>
      </w:pPr>
    </w:p>
    <w:p w:rsidR="00EC6343" w:rsidRDefault="00152B40">
      <w:pPr>
        <w:numPr>
          <w:ilvl w:val="0"/>
          <w:numId w:val="18"/>
        </w:numPr>
        <w:jc w:val="both"/>
        <w:rPr>
          <w:sz w:val="25"/>
          <w:szCs w:val="25"/>
        </w:rPr>
      </w:pPr>
      <w:r>
        <w:rPr>
          <w:sz w:val="25"/>
          <w:szCs w:val="25"/>
        </w:rPr>
        <w:t>Organigrama de la gestión de la empresa y proyecto</w:t>
      </w:r>
    </w:p>
    <w:p w:rsidR="00EC6343" w:rsidRDefault="00152B40">
      <w:pPr>
        <w:ind w:left="644"/>
        <w:jc w:val="both"/>
        <w:rPr>
          <w:sz w:val="25"/>
          <w:szCs w:val="25"/>
        </w:rPr>
      </w:pPr>
      <w:r>
        <w:rPr>
          <w:noProof/>
        </w:rPr>
        <w:lastRenderedPageBreak/>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8"/>
                    <a:stretch>
                      <a:fillRect/>
                    </a:stretch>
                  </pic:blipFill>
                  <pic:spPr bwMode="auto">
                    <a:xfrm>
                      <a:off x="0" y="0"/>
                      <a:ext cx="4912360" cy="2762885"/>
                    </a:xfrm>
                    <a:prstGeom prst="rect">
                      <a:avLst/>
                    </a:prstGeom>
                  </pic:spPr>
                </pic:pic>
              </a:graphicData>
            </a:graphic>
          </wp:inline>
        </w:drawing>
      </w:r>
    </w:p>
    <w:p w:rsidR="00EC6343" w:rsidRDefault="00152B40">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EC6343" w:rsidRDefault="00EC6343">
      <w:pPr>
        <w:jc w:val="both"/>
        <w:rPr>
          <w:sz w:val="25"/>
          <w:szCs w:val="25"/>
        </w:rPr>
      </w:pPr>
    </w:p>
    <w:p w:rsidR="00EC6343" w:rsidRDefault="00152B40">
      <w:pPr>
        <w:pStyle w:val="Ttulo2"/>
        <w:numPr>
          <w:ilvl w:val="1"/>
          <w:numId w:val="35"/>
        </w:numPr>
        <w:jc w:val="both"/>
      </w:pPr>
      <w:bookmarkStart w:id="183" w:name="_Acta_de_constitución"/>
      <w:bookmarkStart w:id="184" w:name="_Toc532537117"/>
      <w:bookmarkEnd w:id="183"/>
      <w:r>
        <w:t>Acta de constitución del equipo</w:t>
      </w:r>
      <w:bookmarkEnd w:id="184"/>
    </w:p>
    <w:p w:rsidR="00EC6343" w:rsidRDefault="00EC6343">
      <w:pPr>
        <w:jc w:val="both"/>
        <w:rPr>
          <w:sz w:val="25"/>
          <w:szCs w:val="25"/>
        </w:rPr>
      </w:pPr>
    </w:p>
    <w:p w:rsidR="00EC6343" w:rsidRDefault="00152B40">
      <w:pPr>
        <w:pStyle w:val="Ttulo3"/>
        <w:numPr>
          <w:ilvl w:val="2"/>
          <w:numId w:val="35"/>
        </w:numPr>
      </w:pPr>
      <w:r>
        <w:t>Introducción</w:t>
      </w:r>
    </w:p>
    <w:p w:rsidR="00EC6343" w:rsidRDefault="00152B40">
      <w:pPr>
        <w:spacing w:after="240" w:line="264" w:lineRule="auto"/>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EC6343" w:rsidRDefault="00152B40">
      <w:pPr>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EC6343" w:rsidRDefault="00152B40">
      <w:pPr>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EC6343" w:rsidRDefault="00EC6343">
      <w:pPr>
        <w:jc w:val="both"/>
        <w:rPr>
          <w:sz w:val="25"/>
          <w:szCs w:val="25"/>
        </w:rPr>
      </w:pPr>
    </w:p>
    <w:p w:rsidR="00EC6343" w:rsidRDefault="00152B40">
      <w:pPr>
        <w:pStyle w:val="Ttulo3"/>
        <w:numPr>
          <w:ilvl w:val="2"/>
          <w:numId w:val="35"/>
        </w:numPr>
      </w:pPr>
      <w:r>
        <w:lastRenderedPageBreak/>
        <w:t>Valores de equipo</w:t>
      </w:r>
    </w:p>
    <w:p w:rsidR="00EC6343" w:rsidRDefault="00152B40">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EC6343" w:rsidRDefault="00152B40">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EC6343" w:rsidRDefault="00EC6343">
      <w:pPr>
        <w:ind w:left="1068"/>
        <w:jc w:val="both"/>
        <w:rPr>
          <w:rFonts w:eastAsiaTheme="minorEastAsia"/>
          <w:b/>
          <w:sz w:val="25"/>
          <w:szCs w:val="25"/>
          <w:lang w:eastAsia="es-MX"/>
        </w:rPr>
      </w:pP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EC6343" w:rsidRDefault="00152B40">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EC6343" w:rsidRDefault="00152B40">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EC6343" w:rsidRDefault="00152B40">
      <w:pPr>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C6343" w:rsidRDefault="00152B40">
      <w:pPr>
        <w:ind w:left="711"/>
        <w:jc w:val="both"/>
        <w:rPr>
          <w:rFonts w:eastAsiaTheme="minorEastAsia"/>
          <w:b/>
          <w:sz w:val="25"/>
          <w:szCs w:val="25"/>
          <w:lang w:eastAsia="es-MX"/>
        </w:rPr>
      </w:pPr>
      <w:r>
        <w:rPr>
          <w:rFonts w:eastAsiaTheme="minorEastAsia"/>
          <w:sz w:val="25"/>
          <w:szCs w:val="25"/>
          <w:lang w:eastAsia="es-MX"/>
        </w:rPr>
        <w:lastRenderedPageBreak/>
        <w:t>Un equipo que respeta este valor trabaja para resolver conflictos de forma rápida y efectiva, logrando entendimiento y colaboración entre las partes afectadas, de forma que ni la productividad ni el espíritu de equipo se ven perjudicados.</w:t>
      </w:r>
    </w:p>
    <w:p w:rsidR="00EC6343" w:rsidRDefault="00EC6343">
      <w:pPr>
        <w:jc w:val="both"/>
        <w:rPr>
          <w:sz w:val="25"/>
          <w:szCs w:val="25"/>
        </w:rPr>
      </w:pPr>
    </w:p>
    <w:p w:rsidR="00EC6343" w:rsidRDefault="00152B40">
      <w:pPr>
        <w:pStyle w:val="Ttulo3"/>
        <w:numPr>
          <w:ilvl w:val="2"/>
          <w:numId w:val="35"/>
        </w:numPr>
      </w:pPr>
      <w:r>
        <w:t>Pautas de comunicación</w:t>
      </w:r>
    </w:p>
    <w:p w:rsidR="00EC6343" w:rsidRDefault="00EC6343">
      <w:pPr>
        <w:ind w:firstLine="284"/>
        <w:jc w:val="both"/>
        <w:rPr>
          <w:sz w:val="25"/>
          <w:szCs w:val="25"/>
        </w:rPr>
      </w:pPr>
    </w:p>
    <w:p w:rsidR="00EC6343" w:rsidRDefault="00152B40">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EC6343" w:rsidRDefault="00152B40">
      <w:pPr>
        <w:numPr>
          <w:ilvl w:val="0"/>
          <w:numId w:val="28"/>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EC6343" w:rsidRDefault="00152B40">
      <w:pPr>
        <w:numPr>
          <w:ilvl w:val="0"/>
          <w:numId w:val="28"/>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EC6343" w:rsidRDefault="00EC6343">
      <w:pPr>
        <w:ind w:left="1068"/>
        <w:jc w:val="both"/>
        <w:rPr>
          <w:b/>
          <w:sz w:val="25"/>
          <w:szCs w:val="25"/>
        </w:rPr>
      </w:pPr>
    </w:p>
    <w:p w:rsidR="00EC6343" w:rsidRDefault="00152B40">
      <w:pPr>
        <w:numPr>
          <w:ilvl w:val="0"/>
          <w:numId w:val="28"/>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EC6343" w:rsidRDefault="00152B40">
      <w:pPr>
        <w:numPr>
          <w:ilvl w:val="0"/>
          <w:numId w:val="28"/>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EC6343" w:rsidRDefault="00152B40">
      <w:pPr>
        <w:numPr>
          <w:ilvl w:val="0"/>
          <w:numId w:val="28"/>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EC6343" w:rsidRDefault="00EC6343">
      <w:pPr>
        <w:jc w:val="both"/>
        <w:rPr>
          <w:sz w:val="25"/>
          <w:szCs w:val="25"/>
        </w:rPr>
      </w:pPr>
    </w:p>
    <w:p w:rsidR="00EC6343" w:rsidRDefault="00152B40">
      <w:pPr>
        <w:pStyle w:val="Ttulo3"/>
        <w:numPr>
          <w:ilvl w:val="2"/>
          <w:numId w:val="35"/>
        </w:numPr>
      </w:pPr>
      <w:r>
        <w:t>Criterios y procesos para toma de decisiones</w:t>
      </w:r>
    </w:p>
    <w:p w:rsidR="00EC6343" w:rsidRDefault="00152B40">
      <w:pPr>
        <w:ind w:firstLine="363"/>
        <w:jc w:val="both"/>
        <w:rPr>
          <w:rFonts w:eastAsiaTheme="minorEastAsia"/>
          <w:sz w:val="25"/>
          <w:szCs w:val="25"/>
          <w:lang w:eastAsia="es-MX"/>
        </w:rPr>
      </w:pPr>
      <w:r>
        <w:rPr>
          <w:rFonts w:eastAsiaTheme="minorEastAsia"/>
          <w:sz w:val="25"/>
          <w:szCs w:val="25"/>
          <w:lang w:eastAsia="es-MX"/>
        </w:rPr>
        <w:t xml:space="preserve">La toma de decisiones es el proceso que consiste en la elección de una alternativa entre varias posibles con el objetivo de conseguir un resultado deseado, y se trata de un </w:t>
      </w:r>
      <w:r>
        <w:rPr>
          <w:rFonts w:eastAsiaTheme="minorEastAsia"/>
          <w:sz w:val="25"/>
          <w:szCs w:val="25"/>
          <w:lang w:eastAsia="es-MX"/>
        </w:rPr>
        <w:lastRenderedPageBreak/>
        <w:t>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EC6343" w:rsidRDefault="00152B40">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EC6343" w:rsidRDefault="00152B40">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EC6343" w:rsidRDefault="00152B40">
      <w:pPr>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lastRenderedPageBreak/>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EC6343" w:rsidRDefault="00EC6343">
      <w:pPr>
        <w:jc w:val="both"/>
        <w:rPr>
          <w:sz w:val="25"/>
          <w:szCs w:val="25"/>
        </w:rPr>
      </w:pPr>
    </w:p>
    <w:p w:rsidR="00EC6343" w:rsidRDefault="00152B40">
      <w:pPr>
        <w:pStyle w:val="Ttulo3"/>
        <w:numPr>
          <w:ilvl w:val="2"/>
          <w:numId w:val="35"/>
        </w:numPr>
      </w:pPr>
      <w:r>
        <w:t>Técnicas de resolución de conflictos</w:t>
      </w:r>
    </w:p>
    <w:p w:rsidR="00EC6343" w:rsidRDefault="00152B40">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EC6343" w:rsidRDefault="00152B40">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xml:space="preserve">: similar a “consensuar”, consiste en tomar una decisión que incorpora distintos elementos de las soluciones de las partes en conflicto. Es necesario diálogo y una actitud que busque el consenso. Resulta útil en situaciones en las </w:t>
      </w:r>
      <w:r>
        <w:rPr>
          <w:rFonts w:eastAsiaTheme="minorEastAsia"/>
          <w:sz w:val="25"/>
          <w:szCs w:val="25"/>
          <w:lang w:eastAsia="es-MX"/>
        </w:rPr>
        <w:lastRenderedPageBreak/>
        <w:t>que ninguna solución de las propuestas es óptima, pero se pueden tomar características de cada una de ellas para crear una mejor.</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EC6343" w:rsidRDefault="00EC6343"/>
    <w:p w:rsidR="00EC6343" w:rsidRDefault="00152B40">
      <w:pPr>
        <w:pStyle w:val="Ttulo3"/>
        <w:numPr>
          <w:ilvl w:val="2"/>
          <w:numId w:val="35"/>
        </w:numPr>
      </w:pPr>
      <w:r>
        <w:t>Pautas para reuniones</w:t>
      </w:r>
    </w:p>
    <w:p w:rsidR="00EC6343" w:rsidRDefault="00152B40">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w:t>
      </w:r>
      <w:r>
        <w:rPr>
          <w:rFonts w:eastAsiaTheme="minorEastAsia"/>
          <w:sz w:val="25"/>
          <w:szCs w:val="25"/>
          <w:lang w:eastAsia="es-MX"/>
        </w:rPr>
        <w:t>) y Gantt del proyecto (</w:t>
      </w:r>
      <w:r>
        <w:rPr>
          <w:rFonts w:eastAsiaTheme="minorEastAsia"/>
          <w:b/>
          <w:i/>
          <w:sz w:val="25"/>
          <w:szCs w:val="25"/>
          <w:lang w:eastAsia="es-MX"/>
        </w:rPr>
        <w:t>GrpL_GNT_181101_GanttProyect</w:t>
      </w:r>
      <w:r w:rsidR="00AE2D42">
        <w:rPr>
          <w:rFonts w:eastAsiaTheme="minorEastAsia"/>
          <w:b/>
          <w:i/>
          <w:sz w:val="25"/>
          <w:szCs w:val="25"/>
          <w:lang w:eastAsia="es-MX"/>
        </w:rPr>
        <w:t>o</w:t>
      </w:r>
      <w:r>
        <w:rPr>
          <w:rFonts w:eastAsiaTheme="minorEastAsia"/>
          <w:sz w:val="25"/>
          <w:szCs w:val="25"/>
          <w:lang w:eastAsia="es-MX"/>
        </w:rPr>
        <w:t>).</w:t>
      </w:r>
    </w:p>
    <w:p w:rsidR="00EC6343" w:rsidRDefault="00152B40">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r w:rsidR="00AE2D42">
        <w:rPr>
          <w:rFonts w:eastAsiaTheme="minorEastAsia"/>
          <w:sz w:val="25"/>
          <w:szCs w:val="25"/>
          <w:lang w:eastAsia="es-MX"/>
        </w:rPr>
        <w:t xml:space="preserve">La plantilla de agenda de reunión se puede ver en el </w:t>
      </w:r>
      <w:hyperlink w:anchor="_B.20._Agenda_de" w:history="1">
        <w:r w:rsidR="00AE2D42" w:rsidRPr="00AE2D42">
          <w:rPr>
            <w:rFonts w:eastAsiaTheme="minorEastAsia"/>
            <w:b/>
            <w:i/>
            <w:sz w:val="25"/>
            <w:szCs w:val="25"/>
            <w:lang w:eastAsia="es-MX"/>
          </w:rPr>
          <w:t>apartado correspondiente</w:t>
        </w:r>
      </w:hyperlink>
      <w:r w:rsidR="00AE2D42">
        <w:rPr>
          <w:rFonts w:eastAsiaTheme="minorEastAsia"/>
          <w:sz w:val="25"/>
          <w:szCs w:val="25"/>
          <w:lang w:eastAsia="es-MX"/>
        </w:rPr>
        <w:t xml:space="preserve"> del anexo dedicado a activos del proceso de la organización.</w:t>
      </w:r>
    </w:p>
    <w:p w:rsidR="00EC6343" w:rsidRDefault="00152B40">
      <w:pPr>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EC6343" w:rsidRDefault="00152B40">
      <w:pPr>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w:t>
      </w:r>
      <w:r>
        <w:rPr>
          <w:rFonts w:eastAsiaTheme="minorEastAsia"/>
          <w:sz w:val="25"/>
          <w:szCs w:val="25"/>
          <w:lang w:eastAsia="es-MX"/>
        </w:rPr>
        <w:lastRenderedPageBreak/>
        <w:t>correspondientes. Esta acta debe ser firmada por todos los asistentes, para registrar que dan el visto bueno a sus contenidos y posteriormente archivada por si fuera necesario revisarla para resolver conflictos o solucionar dudas.</w:t>
      </w:r>
      <w:r w:rsidR="00AE2D42">
        <w:rPr>
          <w:rFonts w:eastAsiaTheme="minorEastAsia"/>
          <w:sz w:val="25"/>
          <w:szCs w:val="25"/>
          <w:lang w:eastAsia="es-MX"/>
        </w:rPr>
        <w:t xml:space="preserve"> La plantilla de acta de reunión se puede ver en el </w:t>
      </w:r>
      <w:hyperlink w:anchor="_B.21._Acta_de" w:history="1">
        <w:r w:rsidR="00AE2D42" w:rsidRPr="00AE2D42">
          <w:rPr>
            <w:rFonts w:eastAsiaTheme="minorEastAsia"/>
            <w:b/>
            <w:i/>
            <w:sz w:val="25"/>
            <w:szCs w:val="25"/>
            <w:lang w:eastAsia="es-MX"/>
          </w:rPr>
          <w:t>apartado correspondiente</w:t>
        </w:r>
      </w:hyperlink>
      <w:r w:rsidR="00AE2D42">
        <w:rPr>
          <w:rFonts w:eastAsiaTheme="minorEastAsia"/>
          <w:sz w:val="25"/>
          <w:szCs w:val="25"/>
          <w:lang w:eastAsia="es-MX"/>
        </w:rPr>
        <w:t xml:space="preserve"> del anexo dedicado a activos del proceso de la organización.</w:t>
      </w:r>
    </w:p>
    <w:p w:rsidR="00EC6343" w:rsidRDefault="00EC6343"/>
    <w:p w:rsidR="00EC6343" w:rsidRDefault="00152B40">
      <w:pPr>
        <w:pStyle w:val="Ttulo3"/>
        <w:numPr>
          <w:ilvl w:val="2"/>
          <w:numId w:val="35"/>
        </w:numPr>
      </w:pPr>
      <w:r>
        <w:t>Acuerdos de equipo</w:t>
      </w:r>
    </w:p>
    <w:p w:rsidR="00EC6343" w:rsidRDefault="00152B40">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EC6343" w:rsidRDefault="00EC6343">
      <w:pPr>
        <w:jc w:val="both"/>
        <w:rPr>
          <w:sz w:val="25"/>
          <w:szCs w:val="25"/>
        </w:rPr>
      </w:pPr>
    </w:p>
    <w:p w:rsidR="00EC6343" w:rsidRDefault="00152B40">
      <w:pPr>
        <w:pStyle w:val="Ttulo2"/>
        <w:numPr>
          <w:ilvl w:val="1"/>
          <w:numId w:val="35"/>
        </w:numPr>
        <w:jc w:val="both"/>
      </w:pPr>
      <w:bookmarkStart w:id="185" w:name="_Toc532537118"/>
      <w:r>
        <w:t>Plan para la dirección del personal</w:t>
      </w:r>
      <w:bookmarkEnd w:id="185"/>
    </w:p>
    <w:p w:rsidR="00EC6343" w:rsidRDefault="00152B40">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EC6343" w:rsidRDefault="00EC6343">
      <w:pPr>
        <w:ind w:left="708" w:hanging="424"/>
        <w:jc w:val="both"/>
        <w:rPr>
          <w:sz w:val="25"/>
          <w:szCs w:val="25"/>
        </w:rPr>
      </w:pPr>
    </w:p>
    <w:p w:rsidR="00EC6343" w:rsidRDefault="00152B40">
      <w:pPr>
        <w:pStyle w:val="Ttulo3"/>
        <w:numPr>
          <w:ilvl w:val="2"/>
          <w:numId w:val="35"/>
        </w:numPr>
      </w:pPr>
      <w:bookmarkStart w:id="186" w:name="_Toc529035806"/>
      <w:bookmarkEnd w:id="186"/>
      <w:r>
        <w:t>Identificación de recursos</w:t>
      </w:r>
    </w:p>
    <w:p w:rsidR="00EC6343" w:rsidRDefault="00152B40">
      <w:pPr>
        <w:ind w:firstLine="284"/>
        <w:jc w:val="both"/>
        <w:rPr>
          <w:sz w:val="25"/>
          <w:szCs w:val="25"/>
        </w:rPr>
      </w:pPr>
      <w:r>
        <w:rPr>
          <w:sz w:val="25"/>
          <w:szCs w:val="25"/>
        </w:rPr>
        <w:t xml:space="preserve">En este apartado se listarán los recursos que intervienen en el proyecto, el plan se centrará en específico en los recursos humanos, aunque en este primer </w:t>
      </w:r>
      <w:r>
        <w:rPr>
          <w:sz w:val="25"/>
          <w:szCs w:val="25"/>
        </w:rPr>
        <w:lastRenderedPageBreak/>
        <w:t>apartado también se listarán los recursos físicos. La mayoría de los recursos no físicos necesarios para el proyecto no se listarán porque ya están disponibles en la empresa (oficinas, muebles, equipos etc.).</w:t>
      </w:r>
    </w:p>
    <w:p w:rsidR="00EC6343" w:rsidRDefault="00EC6343">
      <w:pPr>
        <w:jc w:val="both"/>
        <w:rPr>
          <w:sz w:val="25"/>
          <w:szCs w:val="25"/>
        </w:rPr>
      </w:pPr>
    </w:p>
    <w:p w:rsidR="00EC6343" w:rsidRDefault="00152B40">
      <w:pPr>
        <w:ind w:firstLine="284"/>
        <w:jc w:val="both"/>
        <w:rPr>
          <w:sz w:val="25"/>
          <w:szCs w:val="25"/>
        </w:rPr>
      </w:pPr>
      <w:r>
        <w:rPr>
          <w:sz w:val="25"/>
          <w:szCs w:val="25"/>
        </w:rPr>
        <w:t>Se contemplan los siguientes recursos:</w:t>
      </w:r>
    </w:p>
    <w:p w:rsidR="00EC6343" w:rsidRDefault="00152B40">
      <w:pPr>
        <w:numPr>
          <w:ilvl w:val="0"/>
          <w:numId w:val="29"/>
        </w:numPr>
        <w:jc w:val="both"/>
        <w:rPr>
          <w:sz w:val="25"/>
          <w:szCs w:val="25"/>
        </w:rPr>
      </w:pPr>
      <w:r>
        <w:rPr>
          <w:sz w:val="25"/>
          <w:szCs w:val="25"/>
        </w:rPr>
        <w:t>Programador Junior: Programador con poca experiencia que realizará tareas más sencillas, pero más duraderas.</w:t>
      </w:r>
    </w:p>
    <w:p w:rsidR="00EC6343" w:rsidRDefault="00152B40">
      <w:pPr>
        <w:numPr>
          <w:ilvl w:val="0"/>
          <w:numId w:val="29"/>
        </w:numPr>
        <w:jc w:val="both"/>
        <w:rPr>
          <w:sz w:val="25"/>
          <w:szCs w:val="25"/>
        </w:rPr>
      </w:pPr>
      <w:r>
        <w:rPr>
          <w:sz w:val="25"/>
          <w:szCs w:val="25"/>
        </w:rPr>
        <w:t>Programador Senior: Programador con más experiencia que se encargará de gestionar una buena programación de las funcionalidades.</w:t>
      </w:r>
    </w:p>
    <w:p w:rsidR="00EC6343" w:rsidRDefault="00152B40">
      <w:pPr>
        <w:numPr>
          <w:ilvl w:val="0"/>
          <w:numId w:val="29"/>
        </w:numPr>
        <w:jc w:val="both"/>
        <w:rPr>
          <w:sz w:val="25"/>
          <w:szCs w:val="25"/>
        </w:rPr>
      </w:pPr>
      <w:r>
        <w:rPr>
          <w:sz w:val="25"/>
          <w:szCs w:val="25"/>
        </w:rPr>
        <w:t>Analista-Programador: Analista que se encargará de reunir la información y traducirla a un lenguaje que permita la codificación.</w:t>
      </w:r>
    </w:p>
    <w:p w:rsidR="00EC6343" w:rsidRDefault="00152B40">
      <w:pPr>
        <w:numPr>
          <w:ilvl w:val="0"/>
          <w:numId w:val="29"/>
        </w:numPr>
        <w:jc w:val="both"/>
        <w:rPr>
          <w:sz w:val="25"/>
          <w:szCs w:val="25"/>
        </w:rPr>
      </w:pPr>
      <w:r>
        <w:rPr>
          <w:sz w:val="25"/>
          <w:szCs w:val="25"/>
        </w:rPr>
        <w:t>Analista-Diseñador: Analista que se encargará de reunir la información y diseñar el proyecto y las funcionalidades.</w:t>
      </w:r>
    </w:p>
    <w:p w:rsidR="00EC6343" w:rsidRDefault="00152B40">
      <w:pPr>
        <w:numPr>
          <w:ilvl w:val="0"/>
          <w:numId w:val="29"/>
        </w:numPr>
        <w:jc w:val="both"/>
        <w:rPr>
          <w:sz w:val="25"/>
          <w:szCs w:val="25"/>
        </w:rPr>
      </w:pPr>
      <w:r>
        <w:rPr>
          <w:sz w:val="25"/>
          <w:szCs w:val="25"/>
        </w:rPr>
        <w:t>Jefe de proyecto: El jefe de proyecto se encargará de gestionar todos los aspectos globales del proyecto para que este se acabe satisfactoriamente</w:t>
      </w:r>
    </w:p>
    <w:p w:rsidR="00EC6343" w:rsidRDefault="00152B40">
      <w:pPr>
        <w:numPr>
          <w:ilvl w:val="0"/>
          <w:numId w:val="29"/>
        </w:numPr>
        <w:jc w:val="both"/>
        <w:rPr>
          <w:sz w:val="25"/>
          <w:szCs w:val="25"/>
        </w:rPr>
      </w:pPr>
      <w:r>
        <w:rPr>
          <w:sz w:val="25"/>
          <w:szCs w:val="25"/>
        </w:rPr>
        <w:t xml:space="preserve"> Lector QR: Hardware correspondiente a los lectores de los códigos QR.</w:t>
      </w:r>
    </w:p>
    <w:p w:rsidR="00EC6343" w:rsidRDefault="00152B40">
      <w:pPr>
        <w:numPr>
          <w:ilvl w:val="0"/>
          <w:numId w:val="29"/>
        </w:numPr>
        <w:jc w:val="both"/>
        <w:rPr>
          <w:sz w:val="25"/>
          <w:szCs w:val="25"/>
        </w:rPr>
      </w:pPr>
      <w:r>
        <w:rPr>
          <w:sz w:val="25"/>
          <w:szCs w:val="25"/>
        </w:rPr>
        <w:t>Tabletas: Dispositivos para los clientes y los camareros.</w:t>
      </w:r>
    </w:p>
    <w:p w:rsidR="00EC6343" w:rsidRDefault="00152B40">
      <w:pPr>
        <w:numPr>
          <w:ilvl w:val="0"/>
          <w:numId w:val="29"/>
        </w:numPr>
        <w:jc w:val="both"/>
        <w:rPr>
          <w:sz w:val="25"/>
          <w:szCs w:val="25"/>
        </w:rPr>
      </w:pPr>
      <w:r>
        <w:rPr>
          <w:sz w:val="25"/>
          <w:szCs w:val="25"/>
        </w:rPr>
        <w:t>IDE para las Tabletas y Lector QR: Interfaces software para conectar el código realizado con el hardware anterior.</w:t>
      </w:r>
    </w:p>
    <w:p w:rsidR="00EC6343" w:rsidRDefault="00152B40">
      <w:pPr>
        <w:numPr>
          <w:ilvl w:val="0"/>
          <w:numId w:val="29"/>
        </w:numPr>
        <w:jc w:val="both"/>
        <w:rPr>
          <w:sz w:val="25"/>
          <w:szCs w:val="25"/>
        </w:rPr>
      </w:pPr>
      <w:r>
        <w:rPr>
          <w:sz w:val="25"/>
          <w:szCs w:val="25"/>
        </w:rPr>
        <w:t>Transporte para los empleados: Transporte que necesitarán los empleados para ir a las instalaciones.</w:t>
      </w:r>
    </w:p>
    <w:p w:rsidR="00EC6343" w:rsidRDefault="00152B40">
      <w:pPr>
        <w:numPr>
          <w:ilvl w:val="0"/>
          <w:numId w:val="29"/>
        </w:numPr>
        <w:jc w:val="both"/>
        <w:rPr>
          <w:sz w:val="25"/>
          <w:szCs w:val="25"/>
        </w:rPr>
      </w:pPr>
      <w:r>
        <w:rPr>
          <w:sz w:val="25"/>
          <w:szCs w:val="25"/>
        </w:rPr>
        <w:t>Material de ofimática: Todo el material de la oficina (ya disponible por la empresa).</w:t>
      </w:r>
    </w:p>
    <w:p w:rsidR="00EC6343" w:rsidRDefault="00152B40">
      <w:pPr>
        <w:numPr>
          <w:ilvl w:val="0"/>
          <w:numId w:val="29"/>
        </w:numPr>
        <w:jc w:val="both"/>
        <w:rPr>
          <w:sz w:val="25"/>
          <w:szCs w:val="25"/>
        </w:rPr>
      </w:pPr>
      <w:r>
        <w:rPr>
          <w:sz w:val="25"/>
          <w:szCs w:val="25"/>
        </w:rPr>
        <w:t>Licencias, permisos y patentes: Todos los permisos de aspecto legal necesarios para el proyecto.</w:t>
      </w:r>
    </w:p>
    <w:p w:rsidR="00EC6343" w:rsidRDefault="00152B40">
      <w:pPr>
        <w:numPr>
          <w:ilvl w:val="0"/>
          <w:numId w:val="29"/>
        </w:numPr>
        <w:jc w:val="both"/>
        <w:rPr>
          <w:sz w:val="25"/>
          <w:szCs w:val="25"/>
        </w:rPr>
      </w:pPr>
      <w:r>
        <w:rPr>
          <w:sz w:val="25"/>
          <w:szCs w:val="25"/>
        </w:rPr>
        <w:t>Hardware para el funcionamiento del sistema (cámaras, enchufes etc.): Hardware que se instalará en el restaurante para realizar las funcionalidades.</w:t>
      </w:r>
    </w:p>
    <w:p w:rsidR="00EC6343" w:rsidRDefault="00EC6343">
      <w:pPr>
        <w:jc w:val="both"/>
        <w:rPr>
          <w:sz w:val="25"/>
          <w:szCs w:val="25"/>
        </w:rPr>
      </w:pPr>
    </w:p>
    <w:p w:rsidR="00EC6343" w:rsidRDefault="00152B40">
      <w:pPr>
        <w:pStyle w:val="Ttulo3"/>
        <w:numPr>
          <w:ilvl w:val="2"/>
          <w:numId w:val="35"/>
        </w:numPr>
      </w:pPr>
      <w:bookmarkStart w:id="187" w:name="_Toc529035807"/>
      <w:bookmarkEnd w:id="187"/>
      <w:r>
        <w:lastRenderedPageBreak/>
        <w:t>Adquisición de personal</w:t>
      </w:r>
    </w:p>
    <w:p w:rsidR="00EC6343" w:rsidRDefault="00152B40">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EC6343" w:rsidRDefault="00152B40">
      <w:pPr>
        <w:numPr>
          <w:ilvl w:val="0"/>
          <w:numId w:val="30"/>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EC6343" w:rsidRDefault="00152B40">
      <w:pPr>
        <w:numPr>
          <w:ilvl w:val="0"/>
          <w:numId w:val="30"/>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EC6343" w:rsidRDefault="00152B40">
      <w:pPr>
        <w:numPr>
          <w:ilvl w:val="0"/>
          <w:numId w:val="30"/>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EC6343" w:rsidRDefault="00152B40">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EC6343" w:rsidRDefault="00152B40">
      <w:pPr>
        <w:numPr>
          <w:ilvl w:val="0"/>
          <w:numId w:val="31"/>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EC6343" w:rsidRDefault="00152B40">
      <w:pPr>
        <w:numPr>
          <w:ilvl w:val="0"/>
          <w:numId w:val="31"/>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EC6343" w:rsidRDefault="00152B40">
      <w:pPr>
        <w:numPr>
          <w:ilvl w:val="0"/>
          <w:numId w:val="31"/>
        </w:numPr>
        <w:jc w:val="both"/>
        <w:rPr>
          <w:sz w:val="25"/>
          <w:szCs w:val="25"/>
        </w:rPr>
      </w:pPr>
      <w:r>
        <w:rPr>
          <w:sz w:val="25"/>
          <w:szCs w:val="25"/>
        </w:rPr>
        <w:lastRenderedPageBreak/>
        <w:t>Búsqueda de referencias: La empresa buscará información de la posible persona empleada en empresas en las que esta trabajase con anterioridad. La información tendrá que ser como mínimo.</w:t>
      </w:r>
    </w:p>
    <w:p w:rsidR="00EC6343" w:rsidRDefault="00EC6343">
      <w:pPr>
        <w:jc w:val="both"/>
        <w:rPr>
          <w:sz w:val="25"/>
          <w:szCs w:val="25"/>
        </w:rPr>
      </w:pPr>
    </w:p>
    <w:p w:rsidR="00EC6343" w:rsidRDefault="00152B40">
      <w:pPr>
        <w:pStyle w:val="Ttulo3"/>
        <w:numPr>
          <w:ilvl w:val="3"/>
          <w:numId w:val="35"/>
        </w:numPr>
        <w:rPr>
          <w:i/>
        </w:rPr>
      </w:pPr>
      <w:bookmarkStart w:id="188" w:name="_Toc529035808"/>
      <w:bookmarkEnd w:id="188"/>
      <w:r>
        <w:rPr>
          <w:i/>
        </w:rPr>
        <w:t>Necesidades de capacitación</w:t>
      </w:r>
    </w:p>
    <w:p w:rsidR="00EC6343" w:rsidRDefault="00152B40">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EC6343" w:rsidRDefault="00EC6343">
      <w:pPr>
        <w:ind w:firstLine="284"/>
        <w:jc w:val="both"/>
        <w:rPr>
          <w:sz w:val="25"/>
          <w:szCs w:val="25"/>
        </w:rPr>
      </w:pPr>
    </w:p>
    <w:tbl>
      <w:tblPr>
        <w:tblW w:w="8828" w:type="dxa"/>
        <w:tblInd w:w="-40" w:type="dxa"/>
        <w:tblCellMar>
          <w:left w:w="68" w:type="dxa"/>
        </w:tblCellMar>
        <w:tblLook w:val="04A0" w:firstRow="1" w:lastRow="0" w:firstColumn="1" w:lastColumn="0" w:noHBand="0" w:noVBand="1"/>
      </w:tblPr>
      <w:tblGrid>
        <w:gridCol w:w="4415"/>
        <w:gridCol w:w="4413"/>
      </w:tblGrid>
      <w:tr w:rsidR="00EC6343">
        <w:tc>
          <w:tcPr>
            <w:tcW w:w="4414" w:type="dxa"/>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Recurso</w:t>
            </w:r>
          </w:p>
        </w:tc>
        <w:tc>
          <w:tcPr>
            <w:tcW w:w="4413"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Capacitación necesaria</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Programador Junior</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1 año de experiencia práctica</w:t>
            </w:r>
          </w:p>
          <w:p w:rsidR="00EC6343" w:rsidRDefault="00152B40">
            <w:pPr>
              <w:numPr>
                <w:ilvl w:val="0"/>
                <w:numId w:val="22"/>
              </w:numPr>
              <w:jc w:val="both"/>
              <w:rPr>
                <w:sz w:val="25"/>
                <w:szCs w:val="25"/>
              </w:rPr>
            </w:pPr>
            <w:r>
              <w:rPr>
                <w:sz w:val="25"/>
                <w:szCs w:val="25"/>
              </w:rPr>
              <w:t>Conocimiento en SQL</w:t>
            </w:r>
          </w:p>
          <w:p w:rsidR="00EC6343" w:rsidRDefault="00152B40">
            <w:pPr>
              <w:numPr>
                <w:ilvl w:val="0"/>
                <w:numId w:val="22"/>
              </w:numPr>
              <w:contextualSpacing/>
              <w:jc w:val="both"/>
              <w:rPr>
                <w:sz w:val="25"/>
                <w:szCs w:val="25"/>
              </w:rPr>
            </w:pPr>
            <w:r>
              <w:rPr>
                <w:sz w:val="25"/>
                <w:szCs w:val="25"/>
              </w:rPr>
              <w:t>Conocimiento en Java</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Programador Senior</w:t>
            </w:r>
          </w:p>
        </w:tc>
        <w:tc>
          <w:tcPr>
            <w:tcW w:w="4413" w:type="dxa"/>
            <w:shd w:val="clear" w:color="auto" w:fill="DEEAF6" w:themeFill="accent1" w:themeFillTint="33"/>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4 años de experiencia práctica</w:t>
            </w:r>
          </w:p>
          <w:p w:rsidR="00EC6343" w:rsidRDefault="00152B40">
            <w:pPr>
              <w:numPr>
                <w:ilvl w:val="0"/>
                <w:numId w:val="22"/>
              </w:numPr>
              <w:contextualSpacing/>
              <w:rPr>
                <w:sz w:val="25"/>
                <w:szCs w:val="25"/>
              </w:rPr>
            </w:pPr>
            <w:r>
              <w:rPr>
                <w:sz w:val="25"/>
                <w:szCs w:val="25"/>
              </w:rPr>
              <w:t>Máster en programación de aplicaciones móviles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Analista-Programador</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3 años de experiencia práctica</w:t>
            </w:r>
          </w:p>
          <w:p w:rsidR="00EC6343" w:rsidRDefault="00152B40">
            <w:pPr>
              <w:numPr>
                <w:ilvl w:val="0"/>
                <w:numId w:val="22"/>
              </w:numPr>
              <w:contextualSpacing/>
              <w:jc w:val="both"/>
              <w:rPr>
                <w:sz w:val="25"/>
                <w:szCs w:val="25"/>
              </w:rPr>
            </w:pPr>
            <w:r>
              <w:rPr>
                <w:sz w:val="25"/>
                <w:szCs w:val="25"/>
              </w:rPr>
              <w:t>Máster en gestión de proyectos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Analista-Diseñador</w:t>
            </w:r>
          </w:p>
        </w:tc>
        <w:tc>
          <w:tcPr>
            <w:tcW w:w="4413" w:type="dxa"/>
            <w:shd w:val="clear" w:color="auto" w:fill="DEEAF6" w:themeFill="accent1" w:themeFillTint="33"/>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3 años de experiencia práctica</w:t>
            </w:r>
          </w:p>
          <w:p w:rsidR="00EC6343" w:rsidRDefault="00152B40">
            <w:pPr>
              <w:numPr>
                <w:ilvl w:val="0"/>
                <w:numId w:val="22"/>
              </w:numPr>
              <w:contextualSpacing/>
              <w:jc w:val="both"/>
              <w:rPr>
                <w:sz w:val="25"/>
                <w:szCs w:val="25"/>
              </w:rPr>
            </w:pPr>
            <w:r>
              <w:rPr>
                <w:sz w:val="25"/>
                <w:szCs w:val="25"/>
              </w:rPr>
              <w:t>Master en diseño y desarrollo de aplicaciones móviles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Jefe de proyecto</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Certificación PMI</w:t>
            </w:r>
          </w:p>
          <w:p w:rsidR="00EC6343" w:rsidRDefault="00152B40">
            <w:pPr>
              <w:numPr>
                <w:ilvl w:val="0"/>
                <w:numId w:val="22"/>
              </w:numPr>
              <w:contextualSpacing/>
              <w:jc w:val="both"/>
              <w:rPr>
                <w:sz w:val="25"/>
                <w:szCs w:val="25"/>
              </w:rPr>
            </w:pPr>
            <w:r>
              <w:rPr>
                <w:sz w:val="25"/>
                <w:szCs w:val="25"/>
              </w:rPr>
              <w:t>Experiencia mínima de 3 años en otros proyectos</w:t>
            </w:r>
          </w:p>
        </w:tc>
      </w:tr>
    </w:tbl>
    <w:p w:rsidR="00EC6343" w:rsidRDefault="00EC6343">
      <w:pPr>
        <w:jc w:val="both"/>
        <w:rPr>
          <w:sz w:val="25"/>
          <w:szCs w:val="25"/>
        </w:rPr>
      </w:pPr>
    </w:p>
    <w:p w:rsidR="00EC6343" w:rsidRDefault="00152B40">
      <w:pPr>
        <w:ind w:firstLine="284"/>
        <w:jc w:val="both"/>
        <w:rPr>
          <w:sz w:val="25"/>
          <w:szCs w:val="25"/>
        </w:rPr>
      </w:pPr>
      <w:r>
        <w:rPr>
          <w:sz w:val="25"/>
          <w:szCs w:val="25"/>
        </w:rPr>
        <w:lastRenderedPageBreak/>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EC6343" w:rsidRDefault="00152B40">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EC6343" w:rsidRDefault="00EC6343">
      <w:pPr>
        <w:jc w:val="both"/>
        <w:rPr>
          <w:sz w:val="25"/>
          <w:szCs w:val="25"/>
        </w:rPr>
      </w:pPr>
    </w:p>
    <w:p w:rsidR="00EC6343" w:rsidRDefault="00152B40">
      <w:pPr>
        <w:pStyle w:val="Ttulo3"/>
        <w:numPr>
          <w:ilvl w:val="2"/>
          <w:numId w:val="35"/>
        </w:numPr>
      </w:pPr>
      <w:bookmarkStart w:id="189" w:name="_Toc529035809"/>
      <w:bookmarkEnd w:id="189"/>
      <w:r>
        <w:t>Calendarios de recursos</w:t>
      </w:r>
    </w:p>
    <w:p w:rsidR="00EC6343" w:rsidRDefault="00152B40">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EC6343" w:rsidRDefault="00EC6343">
      <w:pPr>
        <w:ind w:firstLine="284"/>
        <w:jc w:val="both"/>
        <w:rPr>
          <w:sz w:val="25"/>
          <w:szCs w:val="25"/>
        </w:rPr>
      </w:pPr>
    </w:p>
    <w:tbl>
      <w:tblPr>
        <w:tblW w:w="9357" w:type="dxa"/>
        <w:tblInd w:w="-471" w:type="dxa"/>
        <w:tblCellMar>
          <w:left w:w="68" w:type="dxa"/>
        </w:tblCellMar>
        <w:tblLook w:val="04A0" w:firstRow="1" w:lastRow="0" w:firstColumn="1" w:lastColumn="0" w:noHBand="0" w:noVBand="1"/>
      </w:tblPr>
      <w:tblGrid>
        <w:gridCol w:w="2546"/>
        <w:gridCol w:w="1557"/>
        <w:gridCol w:w="1417"/>
        <w:gridCol w:w="1843"/>
        <w:gridCol w:w="1994"/>
      </w:tblGrid>
      <w:tr w:rsidR="00EC6343">
        <w:tc>
          <w:tcPr>
            <w:tcW w:w="2546" w:type="dxa"/>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Recurso</w:t>
            </w:r>
          </w:p>
        </w:tc>
        <w:tc>
          <w:tcPr>
            <w:tcW w:w="1557"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Horario</w:t>
            </w:r>
          </w:p>
        </w:tc>
        <w:tc>
          <w:tcPr>
            <w:tcW w:w="1417" w:type="dxa"/>
            <w:tcBorders>
              <w:bottom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Días no laborables</w:t>
            </w:r>
          </w:p>
        </w:tc>
        <w:tc>
          <w:tcPr>
            <w:tcW w:w="1843"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Disponibilidad</w:t>
            </w:r>
          </w:p>
        </w:tc>
        <w:tc>
          <w:tcPr>
            <w:tcW w:w="1994"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Experiencia</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Programador Junior</w:t>
            </w:r>
          </w:p>
        </w:tc>
        <w:tc>
          <w:tcPr>
            <w:tcW w:w="1557" w:type="dxa"/>
            <w:shd w:val="clear" w:color="auto" w:fill="BDD6EE" w:themeFill="accent1" w:themeFillTint="66"/>
            <w:tcMar>
              <w:left w:w="68" w:type="dxa"/>
            </w:tcMar>
          </w:tcPr>
          <w:p w:rsidR="00EC6343" w:rsidRDefault="00152B40">
            <w:r>
              <w:t>8:00-13:00</w:t>
            </w:r>
            <w:r>
              <w:br/>
              <w:t>15:00-18:00</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68" w:type="dxa"/>
            </w:tcMar>
          </w:tcPr>
          <w:p w:rsidR="00EC6343" w:rsidRDefault="00152B40">
            <w:pPr>
              <w:rPr>
                <w:sz w:val="25"/>
                <w:szCs w:val="25"/>
              </w:rPr>
            </w:pPr>
            <w:r>
              <w:rPr>
                <w:sz w:val="25"/>
                <w:szCs w:val="25"/>
              </w:rPr>
              <w:t>100%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Prácticas en empresa</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Programador Senior</w:t>
            </w:r>
          </w:p>
        </w:tc>
        <w:tc>
          <w:tcPr>
            <w:tcW w:w="1557" w:type="dxa"/>
            <w:shd w:val="clear" w:color="auto" w:fill="DEEAF6" w:themeFill="accent1" w:themeFillTint="33"/>
            <w:tcMar>
              <w:left w:w="68" w:type="dxa"/>
            </w:tcMar>
          </w:tcPr>
          <w:p w:rsidR="00EC6343" w:rsidRDefault="00152B40">
            <w:r>
              <w:t>8:00-13:00</w:t>
            </w:r>
            <w:r>
              <w:br/>
              <w:t>15:00-18:00</w:t>
            </w:r>
          </w:p>
        </w:tc>
        <w:tc>
          <w:tcPr>
            <w:tcW w:w="1417" w:type="dxa"/>
            <w:shd w:val="clear" w:color="auto" w:fill="DEEAF6" w:themeFill="accent1" w:themeFillTint="33"/>
            <w:tcMar>
              <w:left w:w="68" w:type="dxa"/>
            </w:tcMar>
          </w:tcPr>
          <w:p w:rsidR="00EC6343" w:rsidRDefault="00152B40">
            <w:pPr>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r>
            <w:r>
              <w:rPr>
                <w:sz w:val="18"/>
                <w:szCs w:val="18"/>
              </w:rPr>
              <w:lastRenderedPageBreak/>
              <w:t>- 6 diciembre</w:t>
            </w:r>
            <w:r>
              <w:rPr>
                <w:sz w:val="18"/>
                <w:szCs w:val="18"/>
              </w:rPr>
              <w:br/>
              <w:t>- 25 diciembre</w:t>
            </w:r>
          </w:p>
        </w:tc>
        <w:tc>
          <w:tcPr>
            <w:tcW w:w="1843" w:type="dxa"/>
            <w:shd w:val="clear" w:color="auto" w:fill="DEEAF6" w:themeFill="accent1" w:themeFillTint="33"/>
            <w:tcMar>
              <w:left w:w="68" w:type="dxa"/>
            </w:tcMar>
          </w:tcPr>
          <w:p w:rsidR="00EC6343" w:rsidRDefault="00152B40">
            <w:pPr>
              <w:rPr>
                <w:sz w:val="25"/>
                <w:szCs w:val="25"/>
              </w:rPr>
            </w:pPr>
            <w:r>
              <w:rPr>
                <w:sz w:val="25"/>
                <w:szCs w:val="25"/>
              </w:rPr>
              <w:lastRenderedPageBreak/>
              <w:t>100% del tiempo</w:t>
            </w:r>
          </w:p>
        </w:tc>
        <w:tc>
          <w:tcPr>
            <w:tcW w:w="1994" w:type="dxa"/>
            <w:shd w:val="clear" w:color="auto" w:fill="DEEAF6" w:themeFill="accent1" w:themeFillTint="33"/>
            <w:tcMar>
              <w:left w:w="68" w:type="dxa"/>
            </w:tcMar>
          </w:tcPr>
          <w:p w:rsidR="00EC6343" w:rsidRDefault="00152B40">
            <w:pPr>
              <w:rPr>
                <w:sz w:val="20"/>
                <w:szCs w:val="20"/>
              </w:rPr>
            </w:pPr>
            <w:r>
              <w:rPr>
                <w:sz w:val="20"/>
                <w:szCs w:val="20"/>
              </w:rPr>
              <w:t>4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Analista-Programador</w:t>
            </w:r>
          </w:p>
        </w:tc>
        <w:tc>
          <w:tcPr>
            <w:tcW w:w="1557" w:type="dxa"/>
            <w:shd w:val="clear" w:color="auto" w:fill="BDD6EE" w:themeFill="accent1" w:themeFillTint="66"/>
            <w:tcMar>
              <w:left w:w="68" w:type="dxa"/>
            </w:tcMar>
          </w:tcPr>
          <w:p w:rsidR="00EC6343" w:rsidRDefault="00152B40">
            <w:pPr>
              <w:rPr>
                <w:sz w:val="25"/>
                <w:szCs w:val="25"/>
              </w:rPr>
            </w:pPr>
            <w:r>
              <w:t>9:00-13:00</w:t>
            </w:r>
            <w:r>
              <w:br/>
              <w:t>15:00-19:00</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68" w:type="dxa"/>
            </w:tcMar>
          </w:tcPr>
          <w:p w:rsidR="00EC6343" w:rsidRDefault="00152B40">
            <w:pPr>
              <w:rPr>
                <w:sz w:val="25"/>
                <w:szCs w:val="25"/>
              </w:rPr>
            </w:pPr>
            <w:r>
              <w:rPr>
                <w:sz w:val="25"/>
                <w:szCs w:val="25"/>
              </w:rPr>
              <w:t>100%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3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Analista-Diseñador</w:t>
            </w:r>
          </w:p>
        </w:tc>
        <w:tc>
          <w:tcPr>
            <w:tcW w:w="1557" w:type="dxa"/>
            <w:shd w:val="clear" w:color="auto" w:fill="DEEAF6" w:themeFill="accent1" w:themeFillTint="33"/>
            <w:tcMar>
              <w:left w:w="68" w:type="dxa"/>
            </w:tcMar>
          </w:tcPr>
          <w:p w:rsidR="00EC6343" w:rsidRDefault="00152B40">
            <w:pPr>
              <w:rPr>
                <w:sz w:val="25"/>
                <w:szCs w:val="25"/>
              </w:rPr>
            </w:pPr>
            <w:r>
              <w:t>10:00-13:00</w:t>
            </w:r>
            <w:r>
              <w:br/>
              <w:t>15:00-19:00</w:t>
            </w:r>
          </w:p>
        </w:tc>
        <w:tc>
          <w:tcPr>
            <w:tcW w:w="1417" w:type="dxa"/>
            <w:shd w:val="clear" w:color="auto" w:fill="DEEAF6" w:themeFill="accent1" w:themeFillTint="33"/>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DEEAF6" w:themeFill="accent1" w:themeFillTint="33"/>
            <w:tcMar>
              <w:left w:w="68" w:type="dxa"/>
            </w:tcMar>
          </w:tcPr>
          <w:p w:rsidR="00EC6343" w:rsidRDefault="00152B40">
            <w:pPr>
              <w:rPr>
                <w:sz w:val="25"/>
                <w:szCs w:val="25"/>
              </w:rPr>
            </w:pPr>
            <w:r>
              <w:rPr>
                <w:sz w:val="25"/>
                <w:szCs w:val="25"/>
              </w:rPr>
              <w:t>60% tiempo</w:t>
            </w:r>
          </w:p>
        </w:tc>
        <w:tc>
          <w:tcPr>
            <w:tcW w:w="1994" w:type="dxa"/>
            <w:shd w:val="clear" w:color="auto" w:fill="DEEAF6" w:themeFill="accent1" w:themeFillTint="33"/>
            <w:tcMar>
              <w:left w:w="68" w:type="dxa"/>
            </w:tcMar>
          </w:tcPr>
          <w:p w:rsidR="00EC6343" w:rsidRDefault="00152B40">
            <w:pPr>
              <w:rPr>
                <w:sz w:val="20"/>
                <w:szCs w:val="20"/>
              </w:rPr>
            </w:pPr>
            <w:r>
              <w:rPr>
                <w:sz w:val="20"/>
                <w:szCs w:val="20"/>
              </w:rPr>
              <w:t>4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Jefe de proyecto</w:t>
            </w:r>
          </w:p>
        </w:tc>
        <w:tc>
          <w:tcPr>
            <w:tcW w:w="1557" w:type="dxa"/>
            <w:shd w:val="clear" w:color="auto" w:fill="BDD6EE" w:themeFill="accent1" w:themeFillTint="66"/>
            <w:tcMar>
              <w:left w:w="68" w:type="dxa"/>
            </w:tcMar>
          </w:tcPr>
          <w:p w:rsidR="00EC6343" w:rsidRDefault="00152B40">
            <w:pPr>
              <w:rPr>
                <w:sz w:val="25"/>
                <w:szCs w:val="25"/>
              </w:rPr>
            </w:pPr>
            <w:r>
              <w:t>Variable</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68" w:type="dxa"/>
            </w:tcMar>
          </w:tcPr>
          <w:p w:rsidR="00EC6343" w:rsidRDefault="00152B40">
            <w:pPr>
              <w:rPr>
                <w:sz w:val="25"/>
                <w:szCs w:val="25"/>
              </w:rPr>
            </w:pPr>
            <w:r>
              <w:rPr>
                <w:sz w:val="25"/>
                <w:szCs w:val="25"/>
              </w:rPr>
              <w:t>40%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Mas de 10 proyectos llevados con éxito en 5 años</w:t>
            </w:r>
          </w:p>
        </w:tc>
      </w:tr>
    </w:tbl>
    <w:p w:rsidR="00EC6343" w:rsidRDefault="00EC6343">
      <w:pPr>
        <w:ind w:firstLine="284"/>
        <w:jc w:val="both"/>
        <w:rPr>
          <w:sz w:val="25"/>
          <w:szCs w:val="25"/>
        </w:rPr>
      </w:pPr>
    </w:p>
    <w:p w:rsidR="00EC6343" w:rsidRDefault="00EC6343">
      <w:pPr>
        <w:jc w:val="both"/>
        <w:rPr>
          <w:sz w:val="25"/>
          <w:szCs w:val="25"/>
        </w:rPr>
      </w:pPr>
    </w:p>
    <w:p w:rsidR="00EC6343" w:rsidRDefault="00152B40">
      <w:pPr>
        <w:pStyle w:val="Ttulo3"/>
        <w:numPr>
          <w:ilvl w:val="2"/>
          <w:numId w:val="35"/>
        </w:numPr>
      </w:pPr>
      <w:bookmarkStart w:id="190" w:name="_Toc529035810"/>
      <w:bookmarkEnd w:id="190"/>
      <w:r>
        <w:t>Reconocimiento y recompensas</w:t>
      </w:r>
    </w:p>
    <w:p w:rsidR="00EC6343" w:rsidRDefault="00152B40">
      <w:pPr>
        <w:ind w:firstLine="284"/>
        <w:jc w:val="both"/>
        <w:rPr>
          <w:sz w:val="25"/>
          <w:szCs w:val="25"/>
        </w:rPr>
      </w:pPr>
      <w:r>
        <w:rPr>
          <w:sz w:val="25"/>
          <w:szCs w:val="25"/>
        </w:rPr>
        <w:t>Se plantean una serie de medidas para incentivar el trabajo de los empleados:</w:t>
      </w:r>
    </w:p>
    <w:p w:rsidR="00EC6343" w:rsidRDefault="00152B40">
      <w:pPr>
        <w:numPr>
          <w:ilvl w:val="0"/>
          <w:numId w:val="32"/>
        </w:numPr>
        <w:jc w:val="both"/>
        <w:rPr>
          <w:sz w:val="25"/>
          <w:szCs w:val="25"/>
        </w:rPr>
      </w:pPr>
      <w:r>
        <w:rPr>
          <w:sz w:val="25"/>
          <w:szCs w:val="25"/>
        </w:rPr>
        <w:t xml:space="preserve">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w:t>
      </w:r>
      <w:r>
        <w:rPr>
          <w:sz w:val="25"/>
          <w:szCs w:val="25"/>
        </w:rPr>
        <w:lastRenderedPageBreak/>
        <w:t>un valor aproximado de 300€ y para la cena se plantará un presupuesto de 150€ por empleado.</w:t>
      </w:r>
    </w:p>
    <w:p w:rsidR="00EC6343" w:rsidRDefault="00152B40">
      <w:pPr>
        <w:numPr>
          <w:ilvl w:val="0"/>
          <w:numId w:val="32"/>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EC6343" w:rsidRDefault="00EC6343">
      <w:pPr>
        <w:jc w:val="both"/>
        <w:rPr>
          <w:sz w:val="25"/>
          <w:szCs w:val="25"/>
        </w:rPr>
      </w:pPr>
    </w:p>
    <w:p w:rsidR="00EC6343" w:rsidRDefault="00152B40">
      <w:pPr>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EC6343" w:rsidRDefault="00EC6343">
      <w:pPr>
        <w:jc w:val="both"/>
        <w:rPr>
          <w:sz w:val="25"/>
          <w:szCs w:val="25"/>
        </w:rPr>
      </w:pPr>
    </w:p>
    <w:p w:rsidR="00EC6343" w:rsidRDefault="00152B40">
      <w:pPr>
        <w:pStyle w:val="Ttulo3"/>
        <w:numPr>
          <w:ilvl w:val="2"/>
          <w:numId w:val="35"/>
        </w:numPr>
      </w:pPr>
      <w:bookmarkStart w:id="191" w:name="_Toc529035811"/>
      <w:bookmarkEnd w:id="191"/>
      <w:r>
        <w:t>Desarrollo del equipo</w:t>
      </w:r>
    </w:p>
    <w:p w:rsidR="00EC6343" w:rsidRDefault="00152B40">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EC6343" w:rsidRDefault="00152B40">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EC6343" w:rsidRDefault="00152B40">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EC6343" w:rsidRDefault="00152B40">
      <w:pPr>
        <w:numPr>
          <w:ilvl w:val="0"/>
          <w:numId w:val="33"/>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EC6343" w:rsidRDefault="00152B40">
      <w:pPr>
        <w:numPr>
          <w:ilvl w:val="0"/>
          <w:numId w:val="33"/>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EC6343" w:rsidRDefault="00152B40">
      <w:pPr>
        <w:tabs>
          <w:tab w:val="left" w:pos="1635"/>
        </w:tabs>
        <w:jc w:val="both"/>
        <w:rPr>
          <w:sz w:val="25"/>
          <w:szCs w:val="25"/>
        </w:rPr>
      </w:pPr>
      <w:r>
        <w:rPr>
          <w:sz w:val="25"/>
          <w:szCs w:val="25"/>
        </w:rPr>
        <w:lastRenderedPageBreak/>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EC6343" w:rsidRDefault="00152B40">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EC6343" w:rsidRDefault="00152B40">
      <w:pPr>
        <w:numPr>
          <w:ilvl w:val="0"/>
          <w:numId w:val="34"/>
        </w:numPr>
        <w:tabs>
          <w:tab w:val="left" w:pos="1635"/>
        </w:tabs>
        <w:jc w:val="both"/>
        <w:rPr>
          <w:sz w:val="25"/>
          <w:szCs w:val="25"/>
        </w:rPr>
      </w:pPr>
      <w:r>
        <w:rPr>
          <w:sz w:val="25"/>
          <w:szCs w:val="25"/>
        </w:rPr>
        <w:t>Portal compartido: Se utilizará un repositorio en Github para que se puedan transferir archivos entre si.</w:t>
      </w:r>
    </w:p>
    <w:p w:rsidR="00EC6343" w:rsidRDefault="00152B40">
      <w:pPr>
        <w:numPr>
          <w:ilvl w:val="0"/>
          <w:numId w:val="34"/>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rsidR="00EC6343" w:rsidRDefault="00152B40">
      <w:pPr>
        <w:numPr>
          <w:ilvl w:val="0"/>
          <w:numId w:val="34"/>
        </w:numPr>
        <w:tabs>
          <w:tab w:val="left" w:pos="1635"/>
        </w:tabs>
        <w:jc w:val="both"/>
        <w:rPr>
          <w:sz w:val="25"/>
          <w:szCs w:val="25"/>
        </w:rPr>
      </w:pPr>
      <w:r>
        <w:rPr>
          <w:sz w:val="25"/>
          <w:szCs w:val="25"/>
        </w:rPr>
        <w:t>Correo electrónico:  la empresa contará con un correo dedicado a asuntos laborales y en este caso del proyecto.</w:t>
      </w:r>
    </w:p>
    <w:p w:rsidR="00EC6343" w:rsidRDefault="00152B40">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EC6343" w:rsidRDefault="00EC6343">
      <w:pPr>
        <w:jc w:val="both"/>
        <w:rPr>
          <w:sz w:val="25"/>
          <w:szCs w:val="25"/>
        </w:rPr>
      </w:pPr>
    </w:p>
    <w:p w:rsidR="00EC6343" w:rsidRDefault="00152B40">
      <w:pPr>
        <w:pStyle w:val="Ttulo3"/>
        <w:numPr>
          <w:ilvl w:val="2"/>
          <w:numId w:val="35"/>
        </w:numPr>
      </w:pPr>
      <w:bookmarkStart w:id="192" w:name="_Dietas_y_desplazamientos"/>
      <w:bookmarkEnd w:id="192"/>
      <w:r>
        <w:t>Dietas y desplazamientos</w:t>
      </w:r>
    </w:p>
    <w:p w:rsidR="00EC6343" w:rsidRDefault="00152B40">
      <w:pPr>
        <w:ind w:firstLine="284"/>
        <w:jc w:val="both"/>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EC6343" w:rsidRDefault="00EC6343">
      <w:pPr>
        <w:jc w:val="both"/>
        <w:rPr>
          <w:sz w:val="25"/>
          <w:szCs w:val="25"/>
        </w:rPr>
      </w:pPr>
    </w:p>
    <w:p w:rsidR="00EC6343" w:rsidRDefault="00152B40">
      <w:pPr>
        <w:pStyle w:val="Ttulo3"/>
        <w:numPr>
          <w:ilvl w:val="2"/>
          <w:numId w:val="35"/>
        </w:numPr>
      </w:pPr>
      <w:bookmarkStart w:id="193" w:name="_Seguridad_y_Cumplimiento"/>
      <w:bookmarkEnd w:id="193"/>
      <w:r>
        <w:t>Seguridad y Cumplimiento de Normativas</w:t>
      </w:r>
    </w:p>
    <w:p w:rsidR="00EC6343" w:rsidRDefault="00152B40">
      <w:pPr>
        <w:ind w:firstLine="284"/>
        <w:jc w:val="both"/>
      </w:pPr>
      <w:r>
        <w:rPr>
          <w:sz w:val="25"/>
          <w:szCs w:val="25"/>
        </w:rPr>
        <w:t xml:space="preserve">Para el cumplimiento de normativas de seguridad, además de las medidas de confidencialidad descritas en </w:t>
      </w:r>
      <w:hyperlink w:anchor="_Confidencialidad">
        <w:r>
          <w:rPr>
            <w:rStyle w:val="EnlacedeInternet"/>
            <w:webHidden/>
            <w:sz w:val="25"/>
            <w:szCs w:val="25"/>
          </w:rPr>
          <w:t>este</w:t>
        </w:r>
      </w:hyperlink>
      <w:r>
        <w:rPr>
          <w:sz w:val="25"/>
          <w:szCs w:val="25"/>
        </w:rPr>
        <w:t xml:space="preserve"> apartado, se seguirán los siguientes planes:</w:t>
      </w:r>
    </w:p>
    <w:p w:rsidR="00EC6343" w:rsidRDefault="00152B40">
      <w:pPr>
        <w:numPr>
          <w:ilvl w:val="0"/>
          <w:numId w:val="36"/>
        </w:numPr>
        <w:jc w:val="both"/>
      </w:pPr>
      <w:r>
        <w:rPr>
          <w:sz w:val="25"/>
          <w:szCs w:val="25"/>
        </w:rPr>
        <w:t>Plan de seguridad y normativas de la empresa, que será también la que proporcione un departamento de recursos humanos debido a su ausencia en el equipo.</w:t>
      </w:r>
    </w:p>
    <w:p w:rsidR="00EC6343" w:rsidRDefault="00152B40">
      <w:pPr>
        <w:numPr>
          <w:ilvl w:val="0"/>
          <w:numId w:val="36"/>
        </w:numPr>
        <w:jc w:val="both"/>
      </w:pPr>
      <w:r>
        <w:rPr>
          <w:sz w:val="25"/>
          <w:szCs w:val="25"/>
        </w:rPr>
        <w:lastRenderedPageBreak/>
        <w:t>Plan de seguridad de BD. Este se realizará mediante la utilización de usuarios y roles, limitando acceso a los trabajadores al mínimo necesario para su función, y registrando automáticamente todos los accesos y operaciones realizadas.</w:t>
      </w:r>
    </w:p>
    <w:p w:rsidR="00EC6343" w:rsidRDefault="00152B40">
      <w:pPr>
        <w:numPr>
          <w:ilvl w:val="0"/>
          <w:numId w:val="36"/>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EC6343" w:rsidRDefault="00EC6343">
      <w:pPr>
        <w:jc w:val="both"/>
        <w:rPr>
          <w:sz w:val="25"/>
          <w:szCs w:val="25"/>
        </w:rPr>
      </w:pPr>
    </w:p>
    <w:p w:rsidR="00EC6343" w:rsidRDefault="00152B40">
      <w:pPr>
        <w:pStyle w:val="Ttulo3"/>
        <w:numPr>
          <w:ilvl w:val="2"/>
          <w:numId w:val="35"/>
        </w:numPr>
      </w:pPr>
      <w:r>
        <w:t>Evaluación del desempeño del trabajo</w:t>
      </w:r>
    </w:p>
    <w:p w:rsidR="00EC6343" w:rsidRDefault="00152B40">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pPr>
              <w:jc w:val="center"/>
            </w:pPr>
            <w:r>
              <w:rPr>
                <w:b/>
                <w:bCs/>
                <w:sz w:val="28"/>
                <w:szCs w:val="28"/>
              </w:rPr>
              <w:t>Deficiente</w:t>
            </w:r>
          </w:p>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lastRenderedPageBreak/>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bl>
    <w:p w:rsidR="00EC6343" w:rsidRDefault="00EC6343">
      <w:pPr>
        <w:ind w:firstLine="284"/>
        <w:jc w:val="both"/>
        <w:rPr>
          <w:sz w:val="25"/>
          <w:szCs w:val="25"/>
        </w:rPr>
      </w:pPr>
    </w:p>
    <w:p w:rsidR="00EC6343" w:rsidRDefault="00152B40">
      <w:pPr>
        <w:ind w:firstLine="284"/>
        <w:jc w:val="both"/>
      </w:pPr>
      <w:r>
        <w:rPr>
          <w:sz w:val="25"/>
          <w:szCs w:val="25"/>
        </w:rPr>
        <w:t>Donde las clasificaciones representan lo siguiente:</w:t>
      </w:r>
    </w:p>
    <w:p w:rsidR="00EC6343" w:rsidRDefault="00152B40">
      <w:pPr>
        <w:numPr>
          <w:ilvl w:val="0"/>
          <w:numId w:val="37"/>
        </w:numPr>
        <w:jc w:val="both"/>
      </w:pPr>
      <w:r>
        <w:rPr>
          <w:sz w:val="25"/>
          <w:szCs w:val="25"/>
        </w:rPr>
        <w:t>Excelente: El empleado supera las expectativas que se tienen de su rol, ya sea en eficiencia, organización, puntualidad, u otras características</w:t>
      </w:r>
    </w:p>
    <w:p w:rsidR="00EC6343" w:rsidRDefault="00152B40">
      <w:pPr>
        <w:numPr>
          <w:ilvl w:val="0"/>
          <w:numId w:val="37"/>
        </w:numPr>
        <w:jc w:val="both"/>
      </w:pPr>
      <w:r>
        <w:rPr>
          <w:sz w:val="25"/>
          <w:szCs w:val="25"/>
        </w:rPr>
        <w:t>Aceptable: El empleado cumple lo esperado de su rol en los plazos marcados.</w:t>
      </w:r>
    </w:p>
    <w:p w:rsidR="00EC6343" w:rsidRDefault="00152B40">
      <w:pPr>
        <w:numPr>
          <w:ilvl w:val="0"/>
          <w:numId w:val="37"/>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EC6343" w:rsidRDefault="00EC6343">
      <w:pPr>
        <w:ind w:firstLine="284"/>
        <w:jc w:val="both"/>
        <w:rPr>
          <w:sz w:val="25"/>
          <w:szCs w:val="25"/>
        </w:rPr>
      </w:pPr>
    </w:p>
    <w:p w:rsidR="00EC6343" w:rsidRDefault="00152B40">
      <w:pPr>
        <w:pStyle w:val="Ttulo3"/>
        <w:numPr>
          <w:ilvl w:val="2"/>
          <w:numId w:val="35"/>
        </w:numPr>
      </w:pPr>
      <w:bookmarkStart w:id="194" w:name="_Confidencialidad"/>
      <w:bookmarkEnd w:id="194"/>
      <w:r>
        <w:t>Confidencialidad</w:t>
      </w:r>
    </w:p>
    <w:p w:rsidR="00EC6343" w:rsidRDefault="00152B40">
      <w:pPr>
        <w:ind w:firstLine="284"/>
        <w:jc w:val="both"/>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EC6343" w:rsidRDefault="00EC6343">
      <w:pPr>
        <w:jc w:val="both"/>
        <w:rPr>
          <w:sz w:val="25"/>
          <w:szCs w:val="25"/>
        </w:rPr>
      </w:pPr>
    </w:p>
    <w:p w:rsidR="00EC6343" w:rsidRDefault="00152B40">
      <w:pPr>
        <w:pStyle w:val="Ttulo3"/>
        <w:numPr>
          <w:ilvl w:val="2"/>
          <w:numId w:val="35"/>
        </w:numPr>
      </w:pPr>
      <w:r>
        <w:t>Plan de liberación del personal</w:t>
      </w:r>
    </w:p>
    <w:p w:rsidR="00EC6343" w:rsidRDefault="00152B40">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EC6343" w:rsidRDefault="00152B40">
      <w:pPr>
        <w:ind w:firstLine="284"/>
        <w:jc w:val="both"/>
        <w:rPr>
          <w:sz w:val="25"/>
          <w:szCs w:val="25"/>
        </w:rPr>
      </w:pPr>
      <w:r>
        <w:rPr>
          <w:sz w:val="25"/>
          <w:szCs w:val="25"/>
        </w:rPr>
        <w:lastRenderedPageBreak/>
        <w:t>El plan de liberación del personal se describirá en la siguiente tabla:</w:t>
      </w:r>
    </w:p>
    <w:tbl>
      <w:tblPr>
        <w:tblW w:w="883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214"/>
        <w:gridCol w:w="2209"/>
        <w:gridCol w:w="2210"/>
        <w:gridCol w:w="2205"/>
      </w:tblGrid>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Rol</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Criterio de liberación</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Proceso de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Destino de asignación</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Jefe de proyecto</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Final del proyecto</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Analista</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 cada fase de análisis del proyecto (pruebas, sistema, etc)</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Futuras fases de análisis del proyecto, otros proyectos si se finaliza el análisis</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Diseñador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del diseño de cada fase del proyecto (pruebas, sistema, etc)</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Futuras fases de diseño del proyecto, otros proyectos si se completa el diseño.</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Programador Junior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Programador Senior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bl>
    <w:p w:rsidR="00EC6343" w:rsidRDefault="00EC6343">
      <w:pPr>
        <w:pStyle w:val="Ttulo3"/>
      </w:pPr>
    </w:p>
    <w:p w:rsidR="00EC6343" w:rsidRDefault="00152B40">
      <w:pPr>
        <w:pStyle w:val="Ttulo3"/>
        <w:numPr>
          <w:ilvl w:val="2"/>
          <w:numId w:val="35"/>
        </w:numPr>
      </w:pPr>
      <w:r>
        <w:t>Conflictos</w:t>
      </w:r>
    </w:p>
    <w:p w:rsidR="00EC6343" w:rsidRDefault="00152B40">
      <w:pPr>
        <w:ind w:firstLine="284"/>
        <w:jc w:val="both"/>
        <w:rPr>
          <w:sz w:val="25"/>
          <w:szCs w:val="25"/>
        </w:rPr>
      </w:pPr>
      <w:r>
        <w:rPr>
          <w:sz w:val="25"/>
          <w:szCs w:val="25"/>
        </w:rPr>
        <w:t>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EC6343" w:rsidRDefault="00EC6343">
      <w:pPr>
        <w:jc w:val="both"/>
        <w:rPr>
          <w:sz w:val="25"/>
          <w:szCs w:val="25"/>
        </w:rPr>
      </w:pPr>
    </w:p>
    <w:p w:rsidR="00EC6343" w:rsidRDefault="00152B40">
      <w:pPr>
        <w:pStyle w:val="Ttulo1"/>
        <w:numPr>
          <w:ilvl w:val="0"/>
          <w:numId w:val="35"/>
        </w:numPr>
      </w:pPr>
      <w:bookmarkStart w:id="195" w:name="_Toc532537119"/>
      <w:r>
        <w:t>Plan para gestión del riesgo</w:t>
      </w:r>
      <w:bookmarkEnd w:id="195"/>
    </w:p>
    <w:p w:rsidR="00EC6343" w:rsidRDefault="00152B40">
      <w:pPr>
        <w:ind w:firstLine="284"/>
        <w:jc w:val="both"/>
        <w:rPr>
          <w:sz w:val="25"/>
          <w:szCs w:val="25"/>
        </w:rPr>
      </w:pPr>
      <w:r>
        <w:rPr>
          <w:sz w:val="25"/>
          <w:szCs w:val="25"/>
        </w:rPr>
        <w:t xml:space="preserve">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w:t>
      </w:r>
      <w:r>
        <w:rPr>
          <w:sz w:val="25"/>
          <w:szCs w:val="25"/>
        </w:rPr>
        <w:lastRenderedPageBreak/>
        <w:t>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EC6343" w:rsidRDefault="00EC6343">
      <w:pPr>
        <w:jc w:val="both"/>
        <w:rPr>
          <w:sz w:val="25"/>
          <w:szCs w:val="25"/>
        </w:rPr>
      </w:pPr>
    </w:p>
    <w:p w:rsidR="00EC6343" w:rsidRDefault="00152B40">
      <w:pPr>
        <w:pStyle w:val="Ttulo2"/>
        <w:numPr>
          <w:ilvl w:val="1"/>
          <w:numId w:val="35"/>
        </w:numPr>
        <w:jc w:val="both"/>
      </w:pPr>
      <w:bookmarkStart w:id="196" w:name="_Toc532537120"/>
      <w:r>
        <w:t>Introducción</w:t>
      </w:r>
      <w:bookmarkEnd w:id="196"/>
    </w:p>
    <w:p w:rsidR="00EC6343" w:rsidRDefault="00152B40">
      <w:pPr>
        <w:ind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EC6343" w:rsidRDefault="00152B40">
      <w:pPr>
        <w:ind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EC6343" w:rsidRDefault="00EC6343">
      <w:pPr>
        <w:ind w:firstLine="360"/>
        <w:jc w:val="both"/>
        <w:rPr>
          <w:sz w:val="25"/>
          <w:szCs w:val="25"/>
        </w:rPr>
      </w:pPr>
    </w:p>
    <w:p w:rsidR="00EC6343" w:rsidRDefault="00152B40">
      <w:pPr>
        <w:pStyle w:val="Ttulo2"/>
        <w:numPr>
          <w:ilvl w:val="1"/>
          <w:numId w:val="35"/>
        </w:numPr>
        <w:jc w:val="both"/>
      </w:pPr>
      <w:bookmarkStart w:id="197" w:name="_Toc532537121"/>
      <w:r>
        <w:t>Planificar la gestión de los riesgos</w:t>
      </w:r>
      <w:bookmarkEnd w:id="197"/>
    </w:p>
    <w:p w:rsidR="00EC6343" w:rsidRDefault="00152B40">
      <w:pPr>
        <w:ind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EC6343" w:rsidRDefault="00152B40">
      <w:pPr>
        <w:ind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EC6343" w:rsidRDefault="00152B40">
      <w:pPr>
        <w:ind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EC6343" w:rsidRDefault="00EC6343">
      <w:pPr>
        <w:ind w:left="384"/>
        <w:jc w:val="both"/>
        <w:rPr>
          <w:sz w:val="25"/>
          <w:szCs w:val="25"/>
        </w:rPr>
      </w:pPr>
    </w:p>
    <w:p w:rsidR="00EC6343" w:rsidRDefault="00152B40">
      <w:pPr>
        <w:pStyle w:val="Ttulo3"/>
        <w:numPr>
          <w:ilvl w:val="2"/>
          <w:numId w:val="35"/>
        </w:numPr>
      </w:pPr>
      <w:r>
        <w:t>Metodología</w:t>
      </w:r>
    </w:p>
    <w:p w:rsidR="00EC6343" w:rsidRDefault="00152B40">
      <w:pPr>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EC6343" w:rsidRDefault="00152B40">
      <w:pPr>
        <w:ind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rsidR="00EC6343" w:rsidRDefault="00152B40">
      <w:pPr>
        <w:numPr>
          <w:ilvl w:val="0"/>
          <w:numId w:val="39"/>
        </w:numPr>
        <w:jc w:val="both"/>
        <w:rPr>
          <w:sz w:val="25"/>
          <w:szCs w:val="25"/>
        </w:rPr>
      </w:pPr>
      <w:r>
        <w:rPr>
          <w:b/>
          <w:sz w:val="25"/>
          <w:szCs w:val="25"/>
        </w:rPr>
        <w:t>Análisis de datos</w:t>
      </w:r>
    </w:p>
    <w:p w:rsidR="00EC6343" w:rsidRDefault="00152B40">
      <w:pPr>
        <w:numPr>
          <w:ilvl w:val="1"/>
          <w:numId w:val="39"/>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EC6343" w:rsidRDefault="00152B40">
      <w:pPr>
        <w:numPr>
          <w:ilvl w:val="1"/>
          <w:numId w:val="39"/>
        </w:numPr>
        <w:jc w:val="both"/>
        <w:rPr>
          <w:sz w:val="25"/>
          <w:szCs w:val="25"/>
        </w:rPr>
      </w:pPr>
      <w:r>
        <w:rPr>
          <w:b/>
          <w:sz w:val="25"/>
          <w:szCs w:val="25"/>
        </w:rPr>
        <w:t>Etapa de uso</w:t>
      </w:r>
      <w:r>
        <w:rPr>
          <w:sz w:val="25"/>
          <w:szCs w:val="25"/>
        </w:rPr>
        <w:t>: planificar la gestión de los riesgos</w:t>
      </w:r>
    </w:p>
    <w:p w:rsidR="00EC6343" w:rsidRDefault="00152B40">
      <w:pPr>
        <w:numPr>
          <w:ilvl w:val="0"/>
          <w:numId w:val="39"/>
        </w:numPr>
        <w:jc w:val="both"/>
        <w:rPr>
          <w:sz w:val="25"/>
          <w:szCs w:val="25"/>
        </w:rPr>
      </w:pPr>
      <w:r>
        <w:rPr>
          <w:b/>
          <w:sz w:val="25"/>
          <w:szCs w:val="25"/>
        </w:rPr>
        <w:t>Reuniones</w:t>
      </w:r>
    </w:p>
    <w:p w:rsidR="00EC6343" w:rsidRDefault="00152B40">
      <w:pPr>
        <w:numPr>
          <w:ilvl w:val="1"/>
          <w:numId w:val="39"/>
        </w:numPr>
        <w:jc w:val="both"/>
        <w:rPr>
          <w:sz w:val="25"/>
          <w:szCs w:val="25"/>
        </w:rPr>
      </w:pPr>
      <w:r>
        <w:rPr>
          <w:b/>
          <w:sz w:val="25"/>
          <w:szCs w:val="25"/>
        </w:rPr>
        <w:lastRenderedPageBreak/>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EC6343" w:rsidRDefault="00152B40">
      <w:pPr>
        <w:numPr>
          <w:ilvl w:val="1"/>
          <w:numId w:val="39"/>
        </w:numPr>
        <w:jc w:val="both"/>
        <w:rPr>
          <w:sz w:val="25"/>
          <w:szCs w:val="25"/>
        </w:rPr>
      </w:pPr>
      <w:r>
        <w:rPr>
          <w:b/>
          <w:sz w:val="25"/>
          <w:szCs w:val="25"/>
        </w:rPr>
        <w:t>Etapa de uso</w:t>
      </w:r>
      <w:r>
        <w:rPr>
          <w:sz w:val="25"/>
          <w:szCs w:val="25"/>
        </w:rPr>
        <w:t>: planificar la gestión de los riesgos</w:t>
      </w:r>
    </w:p>
    <w:p w:rsidR="00EC6343" w:rsidRDefault="00152B40">
      <w:pPr>
        <w:numPr>
          <w:ilvl w:val="0"/>
          <w:numId w:val="39"/>
        </w:numPr>
        <w:jc w:val="both"/>
        <w:rPr>
          <w:sz w:val="25"/>
          <w:szCs w:val="25"/>
        </w:rPr>
      </w:pPr>
      <w:r>
        <w:rPr>
          <w:b/>
          <w:sz w:val="25"/>
          <w:szCs w:val="25"/>
        </w:rPr>
        <w:t>Brainstorming</w:t>
      </w:r>
    </w:p>
    <w:p w:rsidR="00EC6343" w:rsidRDefault="00152B40">
      <w:pPr>
        <w:numPr>
          <w:ilvl w:val="1"/>
          <w:numId w:val="39"/>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Listas de verificación</w:t>
      </w:r>
    </w:p>
    <w:p w:rsidR="00EC6343" w:rsidRDefault="00152B40">
      <w:pPr>
        <w:numPr>
          <w:ilvl w:val="1"/>
          <w:numId w:val="39"/>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Ishikawa</w:t>
      </w:r>
    </w:p>
    <w:p w:rsidR="00EC6343" w:rsidRDefault="00152B40">
      <w:pPr>
        <w:numPr>
          <w:ilvl w:val="1"/>
          <w:numId w:val="39"/>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Análisis de supuestos y restricciones</w:t>
      </w:r>
    </w:p>
    <w:p w:rsidR="00EC6343" w:rsidRDefault="00152B40">
      <w:pPr>
        <w:numPr>
          <w:ilvl w:val="1"/>
          <w:numId w:val="39"/>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Análisis DAFO</w:t>
      </w:r>
    </w:p>
    <w:p w:rsidR="00EC6343" w:rsidRDefault="00152B40">
      <w:pPr>
        <w:numPr>
          <w:ilvl w:val="1"/>
          <w:numId w:val="39"/>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Categorización de riesgos</w:t>
      </w:r>
    </w:p>
    <w:p w:rsidR="00EC6343" w:rsidRDefault="00152B40">
      <w:pPr>
        <w:numPr>
          <w:ilvl w:val="1"/>
          <w:numId w:val="39"/>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rsidR="00EC6343" w:rsidRDefault="00152B40">
      <w:pPr>
        <w:numPr>
          <w:ilvl w:val="1"/>
          <w:numId w:val="39"/>
        </w:numPr>
        <w:jc w:val="both"/>
        <w:rPr>
          <w:sz w:val="25"/>
          <w:szCs w:val="25"/>
        </w:rPr>
      </w:pPr>
      <w:r>
        <w:rPr>
          <w:b/>
          <w:sz w:val="25"/>
          <w:szCs w:val="25"/>
        </w:rPr>
        <w:t>Etapa de uso</w:t>
      </w:r>
      <w:r>
        <w:rPr>
          <w:sz w:val="25"/>
          <w:szCs w:val="25"/>
        </w:rPr>
        <w:t>: análisis cualitativo de riesgos</w:t>
      </w:r>
    </w:p>
    <w:p w:rsidR="00EC6343" w:rsidRDefault="00152B40">
      <w:pPr>
        <w:numPr>
          <w:ilvl w:val="0"/>
          <w:numId w:val="39"/>
        </w:numPr>
        <w:jc w:val="both"/>
        <w:rPr>
          <w:sz w:val="25"/>
          <w:szCs w:val="25"/>
        </w:rPr>
      </w:pPr>
      <w:r>
        <w:rPr>
          <w:b/>
          <w:sz w:val="25"/>
          <w:szCs w:val="25"/>
        </w:rPr>
        <w:t>Matriz de probabilidad e impacto</w:t>
      </w:r>
    </w:p>
    <w:p w:rsidR="00EC6343" w:rsidRDefault="00152B40">
      <w:pPr>
        <w:numPr>
          <w:ilvl w:val="1"/>
          <w:numId w:val="39"/>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EC6343" w:rsidRDefault="00152B40">
      <w:pPr>
        <w:numPr>
          <w:ilvl w:val="1"/>
          <w:numId w:val="39"/>
        </w:numPr>
        <w:jc w:val="both"/>
        <w:rPr>
          <w:sz w:val="25"/>
          <w:szCs w:val="25"/>
        </w:rPr>
      </w:pPr>
      <w:r>
        <w:rPr>
          <w:b/>
          <w:sz w:val="25"/>
          <w:szCs w:val="25"/>
        </w:rPr>
        <w:t>Etapa de uso</w:t>
      </w:r>
      <w:r>
        <w:rPr>
          <w:sz w:val="25"/>
          <w:szCs w:val="25"/>
        </w:rPr>
        <w:t>: análisis cualitativo de riesgos</w:t>
      </w:r>
    </w:p>
    <w:p w:rsidR="00EC6343" w:rsidRDefault="00152B40">
      <w:pPr>
        <w:numPr>
          <w:ilvl w:val="0"/>
          <w:numId w:val="39"/>
        </w:numPr>
        <w:jc w:val="both"/>
        <w:rPr>
          <w:sz w:val="25"/>
          <w:szCs w:val="25"/>
        </w:rPr>
      </w:pPr>
      <w:r>
        <w:rPr>
          <w:b/>
          <w:sz w:val="25"/>
          <w:szCs w:val="25"/>
        </w:rPr>
        <w:t>Árboles de decisiones</w:t>
      </w:r>
    </w:p>
    <w:p w:rsidR="00EC6343" w:rsidRDefault="00152B40">
      <w:pPr>
        <w:numPr>
          <w:ilvl w:val="1"/>
          <w:numId w:val="39"/>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EC6343" w:rsidRDefault="00152B40">
      <w:pPr>
        <w:numPr>
          <w:ilvl w:val="1"/>
          <w:numId w:val="39"/>
        </w:numPr>
        <w:jc w:val="both"/>
        <w:rPr>
          <w:sz w:val="25"/>
          <w:szCs w:val="25"/>
        </w:rPr>
      </w:pPr>
      <w:r>
        <w:rPr>
          <w:b/>
          <w:sz w:val="25"/>
          <w:szCs w:val="25"/>
        </w:rPr>
        <w:t>Etapa de uso</w:t>
      </w:r>
      <w:r>
        <w:rPr>
          <w:sz w:val="25"/>
          <w:szCs w:val="25"/>
        </w:rPr>
        <w:t>: análisis cuantitativo de riesgos</w:t>
      </w:r>
    </w:p>
    <w:p w:rsidR="00EC6343" w:rsidRDefault="00152B40">
      <w:pPr>
        <w:numPr>
          <w:ilvl w:val="0"/>
          <w:numId w:val="39"/>
        </w:numPr>
        <w:jc w:val="both"/>
        <w:rPr>
          <w:sz w:val="25"/>
          <w:szCs w:val="25"/>
        </w:rPr>
      </w:pPr>
      <w:r>
        <w:rPr>
          <w:b/>
          <w:sz w:val="25"/>
          <w:szCs w:val="25"/>
        </w:rPr>
        <w:t>Uso de estrategias para riesgos negativos o amenazas</w:t>
      </w:r>
    </w:p>
    <w:p w:rsidR="00EC6343" w:rsidRDefault="00152B40">
      <w:pPr>
        <w:numPr>
          <w:ilvl w:val="1"/>
          <w:numId w:val="39"/>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EC6343" w:rsidRDefault="00152B40">
      <w:pPr>
        <w:numPr>
          <w:ilvl w:val="1"/>
          <w:numId w:val="39"/>
        </w:numPr>
        <w:jc w:val="both"/>
        <w:rPr>
          <w:sz w:val="25"/>
          <w:szCs w:val="25"/>
        </w:rPr>
      </w:pPr>
      <w:r>
        <w:rPr>
          <w:b/>
          <w:sz w:val="25"/>
          <w:szCs w:val="25"/>
        </w:rPr>
        <w:t>Etapa de uso</w:t>
      </w:r>
      <w:r>
        <w:rPr>
          <w:sz w:val="25"/>
          <w:szCs w:val="25"/>
        </w:rPr>
        <w:t>: planificar la respuesta al riesgo</w:t>
      </w:r>
    </w:p>
    <w:p w:rsidR="00EC6343" w:rsidRDefault="00152B40">
      <w:pPr>
        <w:numPr>
          <w:ilvl w:val="0"/>
          <w:numId w:val="39"/>
        </w:numPr>
        <w:jc w:val="both"/>
        <w:rPr>
          <w:sz w:val="25"/>
          <w:szCs w:val="25"/>
        </w:rPr>
      </w:pPr>
      <w:r>
        <w:rPr>
          <w:b/>
          <w:sz w:val="25"/>
          <w:szCs w:val="25"/>
        </w:rPr>
        <w:t>Estrategias de respuesta a contingencias</w:t>
      </w:r>
    </w:p>
    <w:p w:rsidR="00EC6343" w:rsidRDefault="00152B40">
      <w:pPr>
        <w:numPr>
          <w:ilvl w:val="1"/>
          <w:numId w:val="39"/>
        </w:numPr>
        <w:jc w:val="both"/>
        <w:rPr>
          <w:sz w:val="25"/>
          <w:szCs w:val="25"/>
        </w:rPr>
      </w:pPr>
      <w:r>
        <w:rPr>
          <w:b/>
          <w:sz w:val="25"/>
          <w:szCs w:val="25"/>
        </w:rPr>
        <w:lastRenderedPageBreak/>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EC6343" w:rsidRDefault="00152B40">
      <w:pPr>
        <w:numPr>
          <w:ilvl w:val="1"/>
          <w:numId w:val="39"/>
        </w:numPr>
        <w:jc w:val="both"/>
        <w:rPr>
          <w:sz w:val="25"/>
          <w:szCs w:val="25"/>
        </w:rPr>
      </w:pPr>
      <w:r>
        <w:rPr>
          <w:b/>
          <w:sz w:val="25"/>
          <w:szCs w:val="25"/>
        </w:rPr>
        <w:t>Etapa de uso</w:t>
      </w:r>
      <w:r>
        <w:rPr>
          <w:sz w:val="25"/>
          <w:szCs w:val="25"/>
        </w:rPr>
        <w:t>: planificar la respuesta al riesgo</w:t>
      </w:r>
    </w:p>
    <w:p w:rsidR="00EC6343" w:rsidRDefault="00152B40">
      <w:pPr>
        <w:numPr>
          <w:ilvl w:val="0"/>
          <w:numId w:val="39"/>
        </w:numPr>
        <w:jc w:val="both"/>
        <w:rPr>
          <w:sz w:val="25"/>
          <w:szCs w:val="25"/>
        </w:rPr>
      </w:pPr>
      <w:r>
        <w:rPr>
          <w:b/>
          <w:sz w:val="25"/>
          <w:szCs w:val="25"/>
        </w:rPr>
        <w:t>Habilidades interpersonales y de equipo</w:t>
      </w:r>
    </w:p>
    <w:p w:rsidR="00EC6343" w:rsidRDefault="00152B40">
      <w:pPr>
        <w:numPr>
          <w:ilvl w:val="1"/>
          <w:numId w:val="39"/>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rsidR="00EC6343" w:rsidRDefault="00152B40">
      <w:pPr>
        <w:numPr>
          <w:ilvl w:val="1"/>
          <w:numId w:val="39"/>
        </w:numPr>
        <w:jc w:val="both"/>
        <w:rPr>
          <w:sz w:val="25"/>
          <w:szCs w:val="25"/>
        </w:rPr>
      </w:pPr>
      <w:r>
        <w:rPr>
          <w:b/>
          <w:sz w:val="25"/>
          <w:szCs w:val="25"/>
        </w:rPr>
        <w:t>Etapa de uso</w:t>
      </w:r>
      <w:r>
        <w:rPr>
          <w:sz w:val="25"/>
          <w:szCs w:val="25"/>
        </w:rPr>
        <w:t>: seguimiento y monitorización</w:t>
      </w:r>
    </w:p>
    <w:p w:rsidR="00EC6343" w:rsidRDefault="00152B40">
      <w:pPr>
        <w:ind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EC6343" w:rsidRDefault="00152B40">
      <w:pPr>
        <w:numPr>
          <w:ilvl w:val="0"/>
          <w:numId w:val="38"/>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rsidR="00EC6343" w:rsidRDefault="00152B40">
      <w:pPr>
        <w:numPr>
          <w:ilvl w:val="0"/>
          <w:numId w:val="38"/>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EC6343" w:rsidRDefault="00152B40">
      <w:pPr>
        <w:numPr>
          <w:ilvl w:val="0"/>
          <w:numId w:val="38"/>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EC6343" w:rsidRDefault="00152B40">
      <w:pPr>
        <w:numPr>
          <w:ilvl w:val="0"/>
          <w:numId w:val="38"/>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EC6343" w:rsidRDefault="00152B40">
      <w:pPr>
        <w:numPr>
          <w:ilvl w:val="0"/>
          <w:numId w:val="38"/>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w:t>
      </w:r>
      <w:r>
        <w:rPr>
          <w:sz w:val="25"/>
          <w:szCs w:val="25"/>
        </w:rPr>
        <w:lastRenderedPageBreak/>
        <w:t xml:space="preserve">ejecutar durante el desarrollo de este. Se encuentra en el documento </w:t>
      </w:r>
      <w:r>
        <w:rPr>
          <w:b/>
          <w:i/>
          <w:sz w:val="25"/>
          <w:szCs w:val="25"/>
        </w:rPr>
        <w:t>GrpL_GNT_181115_GanttProyecto_v3</w:t>
      </w:r>
      <w:r>
        <w:rPr>
          <w:b/>
          <w:sz w:val="25"/>
          <w:szCs w:val="25"/>
        </w:rPr>
        <w:t>.</w:t>
      </w:r>
    </w:p>
    <w:p w:rsidR="00EC6343" w:rsidRDefault="00EC6343">
      <w:pPr>
        <w:ind w:left="1104"/>
        <w:jc w:val="both"/>
        <w:rPr>
          <w:sz w:val="25"/>
          <w:szCs w:val="25"/>
        </w:rPr>
      </w:pPr>
    </w:p>
    <w:p w:rsidR="00EC6343" w:rsidRDefault="00152B40">
      <w:pPr>
        <w:pStyle w:val="Ttulo3"/>
        <w:numPr>
          <w:ilvl w:val="2"/>
          <w:numId w:val="35"/>
        </w:numPr>
      </w:pPr>
      <w:r>
        <w:t>Roles y responsabilidades</w:t>
      </w:r>
    </w:p>
    <w:p w:rsidR="00EC6343" w:rsidRDefault="00152B40">
      <w:pPr>
        <w:ind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EC6343" w:rsidRDefault="00152B40">
      <w:pPr>
        <w:ind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EC6343" w:rsidRDefault="00152B40">
      <w:pPr>
        <w:ind w:firstLine="397"/>
        <w:jc w:val="both"/>
        <w:rPr>
          <w:sz w:val="25"/>
          <w:szCs w:val="25"/>
        </w:rPr>
      </w:pPr>
      <w:r>
        <w:rPr>
          <w:sz w:val="25"/>
          <w:szCs w:val="25"/>
        </w:rPr>
        <w:t>La relación completa de roles (nombre y código) y sus riesgos asociados (código de riesgo) se muestra a continuación.</w:t>
      </w:r>
    </w:p>
    <w:p w:rsidR="00EC6343" w:rsidRDefault="00152B40">
      <w:pPr>
        <w:numPr>
          <w:ilvl w:val="0"/>
          <w:numId w:val="17"/>
        </w:numPr>
        <w:jc w:val="both"/>
        <w:rPr>
          <w:sz w:val="25"/>
          <w:szCs w:val="25"/>
        </w:rPr>
      </w:pPr>
      <w:r>
        <w:rPr>
          <w:b/>
          <w:sz w:val="25"/>
          <w:szCs w:val="25"/>
        </w:rPr>
        <w:t>RRHH_004 (programador junior)</w:t>
      </w:r>
    </w:p>
    <w:p w:rsidR="00EC6343" w:rsidRDefault="00152B40">
      <w:pPr>
        <w:numPr>
          <w:ilvl w:val="1"/>
          <w:numId w:val="17"/>
        </w:numPr>
        <w:jc w:val="both"/>
        <w:rPr>
          <w:b/>
          <w:sz w:val="25"/>
          <w:szCs w:val="25"/>
        </w:rPr>
      </w:pPr>
      <w:r>
        <w:rPr>
          <w:b/>
          <w:sz w:val="25"/>
          <w:szCs w:val="25"/>
        </w:rPr>
        <w:t xml:space="preserve">Riesgos: </w:t>
      </w:r>
      <w:r>
        <w:rPr>
          <w:sz w:val="25"/>
          <w:szCs w:val="25"/>
        </w:rPr>
        <w:t>RSG.35, RSG.36, RSG.38, RSG.61, RSG.65, RSG.71, RSG.77, RSG.84.</w:t>
      </w:r>
    </w:p>
    <w:p w:rsidR="00EC6343" w:rsidRDefault="00152B40">
      <w:pPr>
        <w:numPr>
          <w:ilvl w:val="0"/>
          <w:numId w:val="17"/>
        </w:numPr>
        <w:jc w:val="both"/>
        <w:rPr>
          <w:sz w:val="25"/>
          <w:szCs w:val="25"/>
        </w:rPr>
      </w:pPr>
      <w:r>
        <w:rPr>
          <w:b/>
          <w:sz w:val="25"/>
          <w:szCs w:val="25"/>
        </w:rPr>
        <w:t>RRHH_005 (analista-diseñador)</w:t>
      </w:r>
    </w:p>
    <w:p w:rsidR="00EC6343" w:rsidRDefault="00152B40">
      <w:pPr>
        <w:numPr>
          <w:ilvl w:val="1"/>
          <w:numId w:val="17"/>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EC6343" w:rsidRDefault="00152B40">
      <w:pPr>
        <w:numPr>
          <w:ilvl w:val="0"/>
          <w:numId w:val="17"/>
        </w:numPr>
        <w:jc w:val="both"/>
        <w:rPr>
          <w:sz w:val="25"/>
          <w:szCs w:val="25"/>
        </w:rPr>
      </w:pPr>
      <w:r>
        <w:rPr>
          <w:b/>
          <w:sz w:val="25"/>
          <w:szCs w:val="25"/>
        </w:rPr>
        <w:t>RRHH_006 (analista-programador)</w:t>
      </w:r>
    </w:p>
    <w:p w:rsidR="00EC6343" w:rsidRDefault="00152B40">
      <w:pPr>
        <w:numPr>
          <w:ilvl w:val="1"/>
          <w:numId w:val="17"/>
        </w:numPr>
        <w:jc w:val="both"/>
        <w:rPr>
          <w:b/>
          <w:sz w:val="25"/>
          <w:szCs w:val="25"/>
        </w:rPr>
      </w:pPr>
      <w:r>
        <w:rPr>
          <w:b/>
          <w:sz w:val="25"/>
          <w:szCs w:val="25"/>
        </w:rPr>
        <w:t xml:space="preserve">Riesgos: </w:t>
      </w:r>
      <w:r>
        <w:rPr>
          <w:sz w:val="25"/>
          <w:szCs w:val="25"/>
        </w:rPr>
        <w:t>RSG.35, RSG.36, RSG.37, RSG.38, RSG.41, RSG.61, RSG.64, RSG.65, RSG.71, RSG.77, RSG.81, RSG.85.</w:t>
      </w:r>
    </w:p>
    <w:p w:rsidR="00EC6343" w:rsidRDefault="00152B40">
      <w:pPr>
        <w:numPr>
          <w:ilvl w:val="0"/>
          <w:numId w:val="17"/>
        </w:numPr>
        <w:jc w:val="both"/>
        <w:rPr>
          <w:sz w:val="25"/>
          <w:szCs w:val="25"/>
        </w:rPr>
      </w:pPr>
      <w:r>
        <w:rPr>
          <w:b/>
          <w:sz w:val="25"/>
          <w:szCs w:val="25"/>
        </w:rPr>
        <w:t>RRHH_007 (programador senior)</w:t>
      </w:r>
    </w:p>
    <w:p w:rsidR="00EC6343" w:rsidRDefault="00152B40">
      <w:pPr>
        <w:numPr>
          <w:ilvl w:val="1"/>
          <w:numId w:val="17"/>
        </w:numPr>
        <w:jc w:val="both"/>
        <w:rPr>
          <w:b/>
          <w:sz w:val="25"/>
          <w:szCs w:val="25"/>
        </w:rPr>
      </w:pPr>
      <w:r>
        <w:rPr>
          <w:b/>
          <w:sz w:val="25"/>
          <w:szCs w:val="25"/>
        </w:rPr>
        <w:lastRenderedPageBreak/>
        <w:t xml:space="preserve">Riesgos: </w:t>
      </w:r>
      <w:r>
        <w:rPr>
          <w:sz w:val="25"/>
          <w:szCs w:val="25"/>
        </w:rPr>
        <w:t>RSG.40, RSG.41, RSG.61, RSG.71, RSG.77, RSG.88.</w:t>
      </w:r>
    </w:p>
    <w:p w:rsidR="00EC6343" w:rsidRDefault="00152B40">
      <w:pPr>
        <w:numPr>
          <w:ilvl w:val="0"/>
          <w:numId w:val="17"/>
        </w:numPr>
        <w:jc w:val="both"/>
        <w:rPr>
          <w:sz w:val="25"/>
          <w:szCs w:val="25"/>
        </w:rPr>
      </w:pPr>
      <w:r>
        <w:rPr>
          <w:b/>
          <w:sz w:val="25"/>
          <w:szCs w:val="25"/>
        </w:rPr>
        <w:t>RRHH_008 (director de proyecto)</w:t>
      </w:r>
    </w:p>
    <w:p w:rsidR="00EC6343" w:rsidRDefault="00152B40">
      <w:pPr>
        <w:numPr>
          <w:ilvl w:val="1"/>
          <w:numId w:val="17"/>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EC6343" w:rsidRDefault="00EC6343">
      <w:pPr>
        <w:ind w:left="1494"/>
        <w:jc w:val="both"/>
        <w:rPr>
          <w:b/>
          <w:sz w:val="25"/>
          <w:szCs w:val="25"/>
        </w:rPr>
      </w:pPr>
    </w:p>
    <w:p w:rsidR="00EC6343" w:rsidRDefault="00152B40">
      <w:pPr>
        <w:pStyle w:val="Ttulo3"/>
        <w:numPr>
          <w:ilvl w:val="2"/>
          <w:numId w:val="35"/>
        </w:numPr>
      </w:pPr>
      <w:r>
        <w:t>Presupuesto</w:t>
      </w:r>
    </w:p>
    <w:p w:rsidR="00EC6343" w:rsidRDefault="00152B40">
      <w:pPr>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EC6343" w:rsidRDefault="00152B40">
      <w:pPr>
        <w:ind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rsidR="00EC6343" w:rsidRDefault="00152B40">
      <w:pPr>
        <w:ind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EC6343" w:rsidRDefault="00152B40">
      <w:pPr>
        <w:ind w:firstLine="384"/>
        <w:jc w:val="both"/>
        <w:rPr>
          <w:sz w:val="25"/>
          <w:szCs w:val="25"/>
        </w:rPr>
      </w:pPr>
      <w:r>
        <w:rPr>
          <w:sz w:val="25"/>
          <w:szCs w:val="25"/>
        </w:rPr>
        <w:lastRenderedPageBreak/>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EC6343" w:rsidRDefault="00152B40">
      <w:pPr>
        <w:ind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rsidR="00EC6343" w:rsidRDefault="00152B40">
      <w:pPr>
        <w:numPr>
          <w:ilvl w:val="0"/>
          <w:numId w:val="40"/>
        </w:numPr>
        <w:jc w:val="both"/>
        <w:rPr>
          <w:sz w:val="25"/>
          <w:szCs w:val="25"/>
        </w:rPr>
      </w:pPr>
      <w:r>
        <w:rPr>
          <w:sz w:val="25"/>
          <w:szCs w:val="25"/>
        </w:rPr>
        <w:t>Hasta un 10% (400 a 600 €) durante la fase de análisis de requisitos del sistema.</w:t>
      </w:r>
    </w:p>
    <w:p w:rsidR="00EC6343" w:rsidRDefault="00152B40">
      <w:pPr>
        <w:numPr>
          <w:ilvl w:val="0"/>
          <w:numId w:val="40"/>
        </w:numPr>
        <w:jc w:val="both"/>
        <w:rPr>
          <w:sz w:val="25"/>
          <w:szCs w:val="25"/>
        </w:rPr>
      </w:pPr>
      <w:r>
        <w:rPr>
          <w:sz w:val="25"/>
          <w:szCs w:val="25"/>
        </w:rPr>
        <w:t>Hasta un 20% (800 a 1200 €) durante la fase de análisis de requisitos software.</w:t>
      </w:r>
    </w:p>
    <w:p w:rsidR="00EC6343" w:rsidRDefault="00152B40">
      <w:pPr>
        <w:numPr>
          <w:ilvl w:val="0"/>
          <w:numId w:val="40"/>
        </w:numPr>
        <w:jc w:val="both"/>
        <w:rPr>
          <w:sz w:val="25"/>
          <w:szCs w:val="25"/>
        </w:rPr>
      </w:pPr>
      <w:r>
        <w:rPr>
          <w:sz w:val="25"/>
          <w:szCs w:val="25"/>
        </w:rPr>
        <w:t>Hasta un 35% (1400 a 2100 €) durante la fase de diseño.</w:t>
      </w:r>
    </w:p>
    <w:p w:rsidR="00EC6343" w:rsidRDefault="00152B40">
      <w:pPr>
        <w:numPr>
          <w:ilvl w:val="0"/>
          <w:numId w:val="40"/>
        </w:numPr>
        <w:jc w:val="both"/>
        <w:rPr>
          <w:sz w:val="25"/>
          <w:szCs w:val="25"/>
        </w:rPr>
      </w:pPr>
      <w:r>
        <w:rPr>
          <w:sz w:val="25"/>
          <w:szCs w:val="25"/>
        </w:rPr>
        <w:t>Hasta un 60% (2400 a 3600 €) durante la fase de codificación del sistema.</w:t>
      </w:r>
    </w:p>
    <w:p w:rsidR="00EC6343" w:rsidRDefault="00152B40">
      <w:pPr>
        <w:numPr>
          <w:ilvl w:val="0"/>
          <w:numId w:val="40"/>
        </w:numPr>
        <w:jc w:val="both"/>
        <w:rPr>
          <w:sz w:val="25"/>
          <w:szCs w:val="25"/>
        </w:rPr>
      </w:pPr>
      <w:r>
        <w:rPr>
          <w:sz w:val="25"/>
          <w:szCs w:val="25"/>
        </w:rPr>
        <w:t>Hasta un 100% (4000 a 6000 €) durante la fase de pruebas.</w:t>
      </w:r>
    </w:p>
    <w:p w:rsidR="00EC6343" w:rsidRDefault="00152B40">
      <w:pPr>
        <w:ind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EC6343" w:rsidRDefault="00152B40">
      <w:pPr>
        <w:numPr>
          <w:ilvl w:val="0"/>
          <w:numId w:val="40"/>
        </w:numPr>
        <w:jc w:val="both"/>
        <w:rPr>
          <w:sz w:val="25"/>
          <w:szCs w:val="25"/>
        </w:rPr>
      </w:pPr>
      <w:r>
        <w:rPr>
          <w:sz w:val="25"/>
          <w:szCs w:val="25"/>
        </w:rPr>
        <w:t>Hasta un 10% (400 a 600 €) durante 15 primeros días</w:t>
      </w:r>
    </w:p>
    <w:p w:rsidR="00EC6343" w:rsidRDefault="00152B40">
      <w:pPr>
        <w:numPr>
          <w:ilvl w:val="0"/>
          <w:numId w:val="40"/>
        </w:numPr>
        <w:jc w:val="both"/>
        <w:rPr>
          <w:sz w:val="25"/>
          <w:szCs w:val="25"/>
        </w:rPr>
      </w:pPr>
      <w:r>
        <w:rPr>
          <w:sz w:val="25"/>
          <w:szCs w:val="25"/>
        </w:rPr>
        <w:t>Hasta un 20% (800 a 1200 €) durante 5 días siguientes.</w:t>
      </w:r>
    </w:p>
    <w:p w:rsidR="00EC6343" w:rsidRDefault="00152B40">
      <w:pPr>
        <w:numPr>
          <w:ilvl w:val="0"/>
          <w:numId w:val="40"/>
        </w:numPr>
        <w:jc w:val="both"/>
        <w:rPr>
          <w:sz w:val="25"/>
          <w:szCs w:val="25"/>
        </w:rPr>
      </w:pPr>
      <w:r>
        <w:rPr>
          <w:sz w:val="25"/>
          <w:szCs w:val="25"/>
        </w:rPr>
        <w:t>Hasta un 35% (1400 a 2100 €) durante 25 días siguientes.</w:t>
      </w:r>
    </w:p>
    <w:p w:rsidR="00EC6343" w:rsidRDefault="00152B40">
      <w:pPr>
        <w:numPr>
          <w:ilvl w:val="0"/>
          <w:numId w:val="40"/>
        </w:numPr>
        <w:jc w:val="both"/>
        <w:rPr>
          <w:sz w:val="25"/>
          <w:szCs w:val="25"/>
        </w:rPr>
      </w:pPr>
      <w:r>
        <w:rPr>
          <w:sz w:val="25"/>
          <w:szCs w:val="25"/>
        </w:rPr>
        <w:t>Hasta un 60% (2400 a 3600 €) durante 20 días siguientes.</w:t>
      </w:r>
    </w:p>
    <w:p w:rsidR="00EC6343" w:rsidRDefault="00152B40">
      <w:pPr>
        <w:numPr>
          <w:ilvl w:val="0"/>
          <w:numId w:val="40"/>
        </w:numPr>
        <w:jc w:val="both"/>
        <w:rPr>
          <w:sz w:val="25"/>
          <w:szCs w:val="25"/>
        </w:rPr>
      </w:pPr>
      <w:r>
        <w:rPr>
          <w:sz w:val="25"/>
          <w:szCs w:val="25"/>
        </w:rPr>
        <w:t>Hasta un 100% (4000 a 6000 €) durante 15 días siguientes.</w:t>
      </w:r>
    </w:p>
    <w:p w:rsidR="00EC6343" w:rsidRDefault="00EC6343">
      <w:pPr>
        <w:ind w:left="644"/>
        <w:jc w:val="both"/>
        <w:rPr>
          <w:sz w:val="25"/>
          <w:szCs w:val="25"/>
        </w:rPr>
      </w:pPr>
    </w:p>
    <w:p w:rsidR="00EC6343" w:rsidRDefault="00152B40">
      <w:pPr>
        <w:pStyle w:val="Ttulo3"/>
        <w:numPr>
          <w:ilvl w:val="2"/>
          <w:numId w:val="35"/>
        </w:numPr>
      </w:pPr>
      <w:r>
        <w:t>Apetito al riesgo del interesado</w:t>
      </w:r>
    </w:p>
    <w:p w:rsidR="00EC6343" w:rsidRDefault="00152B40">
      <w:pPr>
        <w:ind w:firstLine="284"/>
        <w:jc w:val="both"/>
        <w:rPr>
          <w:sz w:val="25"/>
          <w:szCs w:val="25"/>
        </w:rPr>
      </w:pPr>
      <w:r>
        <w:rPr>
          <w:sz w:val="25"/>
          <w:szCs w:val="25"/>
        </w:rPr>
        <w:t xml:space="preserve">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w:t>
      </w:r>
      <w:r>
        <w:rPr>
          <w:sz w:val="25"/>
          <w:szCs w:val="25"/>
        </w:rPr>
        <w:lastRenderedPageBreak/>
        <w:t>aplicar o bien una medida de prevención o bien una corrección para cada riesgo a tratar. Es decir, en función del umbral o tolerancia de cada interesado, el equipo del proyecto deberá seleccionar una respuesta al riesgo u otra.</w:t>
      </w:r>
    </w:p>
    <w:p w:rsidR="00EC6343" w:rsidRDefault="00152B40">
      <w:pPr>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EC6343" w:rsidRDefault="00152B40">
      <w:pPr>
        <w:numPr>
          <w:ilvl w:val="0"/>
          <w:numId w:val="42"/>
        </w:numPr>
        <w:jc w:val="both"/>
        <w:rPr>
          <w:sz w:val="25"/>
          <w:szCs w:val="25"/>
        </w:rPr>
      </w:pPr>
      <w:r>
        <w:rPr>
          <w:b/>
          <w:sz w:val="25"/>
          <w:szCs w:val="25"/>
        </w:rPr>
        <w:t xml:space="preserve">Director de proyecto: </w:t>
      </w:r>
      <w:r>
        <w:rPr>
          <w:sz w:val="25"/>
          <w:szCs w:val="25"/>
        </w:rPr>
        <w:t>baja</w:t>
      </w:r>
    </w:p>
    <w:p w:rsidR="00EC6343" w:rsidRDefault="00152B40">
      <w:pPr>
        <w:numPr>
          <w:ilvl w:val="0"/>
          <w:numId w:val="42"/>
        </w:numPr>
        <w:jc w:val="both"/>
        <w:rPr>
          <w:sz w:val="25"/>
          <w:szCs w:val="25"/>
        </w:rPr>
      </w:pPr>
      <w:r>
        <w:rPr>
          <w:b/>
          <w:sz w:val="25"/>
          <w:szCs w:val="25"/>
        </w:rPr>
        <w:t xml:space="preserve">Asegurador de la calidad: </w:t>
      </w:r>
      <w:r>
        <w:rPr>
          <w:sz w:val="25"/>
          <w:szCs w:val="25"/>
        </w:rPr>
        <w:t>baja</w:t>
      </w:r>
    </w:p>
    <w:p w:rsidR="00EC6343" w:rsidRDefault="00152B40">
      <w:pPr>
        <w:numPr>
          <w:ilvl w:val="0"/>
          <w:numId w:val="42"/>
        </w:numPr>
        <w:jc w:val="both"/>
        <w:rPr>
          <w:sz w:val="25"/>
          <w:szCs w:val="25"/>
        </w:rPr>
      </w:pPr>
      <w:r>
        <w:rPr>
          <w:b/>
          <w:sz w:val="25"/>
          <w:szCs w:val="25"/>
        </w:rPr>
        <w:t xml:space="preserve">Gestor de configuración: </w:t>
      </w:r>
      <w:r>
        <w:rPr>
          <w:sz w:val="25"/>
          <w:szCs w:val="25"/>
        </w:rPr>
        <w:t>baja</w:t>
      </w:r>
    </w:p>
    <w:p w:rsidR="00EC6343" w:rsidRDefault="00152B40">
      <w:pPr>
        <w:numPr>
          <w:ilvl w:val="0"/>
          <w:numId w:val="42"/>
        </w:numPr>
        <w:jc w:val="both"/>
        <w:rPr>
          <w:sz w:val="25"/>
          <w:szCs w:val="25"/>
        </w:rPr>
      </w:pPr>
      <w:r>
        <w:rPr>
          <w:b/>
          <w:sz w:val="25"/>
          <w:szCs w:val="25"/>
        </w:rPr>
        <w:t xml:space="preserve">Gestor documental: </w:t>
      </w:r>
      <w:r>
        <w:rPr>
          <w:sz w:val="25"/>
          <w:szCs w:val="25"/>
        </w:rPr>
        <w:t>baja</w:t>
      </w:r>
    </w:p>
    <w:p w:rsidR="00EC6343" w:rsidRDefault="00152B40">
      <w:pPr>
        <w:numPr>
          <w:ilvl w:val="0"/>
          <w:numId w:val="42"/>
        </w:numPr>
        <w:jc w:val="both"/>
        <w:rPr>
          <w:sz w:val="25"/>
          <w:szCs w:val="25"/>
        </w:rPr>
      </w:pPr>
      <w:r>
        <w:rPr>
          <w:b/>
          <w:sz w:val="25"/>
          <w:szCs w:val="25"/>
        </w:rPr>
        <w:t xml:space="preserve">CEO de la empresa: </w:t>
      </w:r>
      <w:r>
        <w:rPr>
          <w:sz w:val="25"/>
          <w:szCs w:val="25"/>
        </w:rPr>
        <w:t>baja</w:t>
      </w:r>
    </w:p>
    <w:p w:rsidR="00EC6343" w:rsidRDefault="00152B40">
      <w:pPr>
        <w:numPr>
          <w:ilvl w:val="0"/>
          <w:numId w:val="42"/>
        </w:numPr>
        <w:jc w:val="both"/>
        <w:rPr>
          <w:sz w:val="25"/>
          <w:szCs w:val="25"/>
        </w:rPr>
      </w:pPr>
      <w:r>
        <w:rPr>
          <w:b/>
          <w:sz w:val="25"/>
          <w:szCs w:val="25"/>
        </w:rPr>
        <w:t xml:space="preserve">Analista de requisitos 1: </w:t>
      </w:r>
      <w:r>
        <w:rPr>
          <w:sz w:val="25"/>
          <w:szCs w:val="25"/>
        </w:rPr>
        <w:t>alta</w:t>
      </w:r>
    </w:p>
    <w:p w:rsidR="00EC6343" w:rsidRDefault="00152B40">
      <w:pPr>
        <w:numPr>
          <w:ilvl w:val="0"/>
          <w:numId w:val="42"/>
        </w:numPr>
        <w:jc w:val="both"/>
        <w:rPr>
          <w:sz w:val="25"/>
          <w:szCs w:val="25"/>
        </w:rPr>
      </w:pPr>
      <w:r>
        <w:rPr>
          <w:b/>
          <w:sz w:val="25"/>
          <w:szCs w:val="25"/>
        </w:rPr>
        <w:t xml:space="preserve">Analista de requisitos 2: </w:t>
      </w:r>
      <w:r>
        <w:rPr>
          <w:sz w:val="25"/>
          <w:szCs w:val="25"/>
        </w:rPr>
        <w:t>alta</w:t>
      </w:r>
    </w:p>
    <w:p w:rsidR="00EC6343" w:rsidRDefault="00152B40">
      <w:pPr>
        <w:numPr>
          <w:ilvl w:val="0"/>
          <w:numId w:val="42"/>
        </w:numPr>
        <w:jc w:val="both"/>
        <w:rPr>
          <w:sz w:val="25"/>
          <w:szCs w:val="25"/>
        </w:rPr>
      </w:pPr>
      <w:r>
        <w:rPr>
          <w:b/>
          <w:sz w:val="25"/>
          <w:szCs w:val="25"/>
        </w:rPr>
        <w:t xml:space="preserve">Analista-diseñador: </w:t>
      </w:r>
      <w:r>
        <w:rPr>
          <w:sz w:val="25"/>
          <w:szCs w:val="25"/>
        </w:rPr>
        <w:t>media</w:t>
      </w:r>
    </w:p>
    <w:p w:rsidR="00EC6343" w:rsidRDefault="00152B40">
      <w:pPr>
        <w:numPr>
          <w:ilvl w:val="0"/>
          <w:numId w:val="42"/>
        </w:numPr>
        <w:jc w:val="both"/>
        <w:rPr>
          <w:sz w:val="25"/>
          <w:szCs w:val="25"/>
        </w:rPr>
      </w:pPr>
      <w:r>
        <w:rPr>
          <w:b/>
          <w:sz w:val="25"/>
          <w:szCs w:val="25"/>
        </w:rPr>
        <w:t xml:space="preserve">Analista-programador: </w:t>
      </w:r>
      <w:r>
        <w:rPr>
          <w:sz w:val="25"/>
          <w:szCs w:val="25"/>
        </w:rPr>
        <w:t>media</w:t>
      </w:r>
    </w:p>
    <w:p w:rsidR="00EC6343" w:rsidRDefault="00152B40">
      <w:pPr>
        <w:numPr>
          <w:ilvl w:val="0"/>
          <w:numId w:val="42"/>
        </w:numPr>
        <w:jc w:val="both"/>
        <w:rPr>
          <w:sz w:val="25"/>
          <w:szCs w:val="25"/>
        </w:rPr>
      </w:pPr>
      <w:r>
        <w:rPr>
          <w:b/>
          <w:sz w:val="25"/>
          <w:szCs w:val="25"/>
        </w:rPr>
        <w:t xml:space="preserve">Programador-junior: </w:t>
      </w:r>
      <w:r>
        <w:rPr>
          <w:sz w:val="25"/>
          <w:szCs w:val="25"/>
        </w:rPr>
        <w:t>media</w:t>
      </w:r>
    </w:p>
    <w:p w:rsidR="00EC6343" w:rsidRDefault="00152B40">
      <w:pPr>
        <w:numPr>
          <w:ilvl w:val="0"/>
          <w:numId w:val="42"/>
        </w:numPr>
        <w:jc w:val="both"/>
        <w:rPr>
          <w:sz w:val="25"/>
          <w:szCs w:val="25"/>
        </w:rPr>
      </w:pPr>
      <w:r>
        <w:rPr>
          <w:b/>
          <w:sz w:val="25"/>
          <w:szCs w:val="25"/>
        </w:rPr>
        <w:t xml:space="preserve">Programador-senior: </w:t>
      </w:r>
      <w:r>
        <w:rPr>
          <w:sz w:val="25"/>
          <w:szCs w:val="25"/>
        </w:rPr>
        <w:t>media</w:t>
      </w:r>
    </w:p>
    <w:p w:rsidR="00EC6343" w:rsidRDefault="00152B40">
      <w:pPr>
        <w:numPr>
          <w:ilvl w:val="0"/>
          <w:numId w:val="42"/>
        </w:numPr>
        <w:jc w:val="both"/>
        <w:rPr>
          <w:sz w:val="25"/>
          <w:szCs w:val="25"/>
        </w:rPr>
      </w:pPr>
      <w:r>
        <w:rPr>
          <w:b/>
          <w:sz w:val="25"/>
          <w:szCs w:val="25"/>
        </w:rPr>
        <w:t xml:space="preserve">Encargado de marketing: </w:t>
      </w:r>
      <w:r>
        <w:rPr>
          <w:sz w:val="25"/>
          <w:szCs w:val="25"/>
        </w:rPr>
        <w:t>alta</w:t>
      </w:r>
    </w:p>
    <w:p w:rsidR="00EC6343" w:rsidRDefault="00152B40">
      <w:pPr>
        <w:numPr>
          <w:ilvl w:val="0"/>
          <w:numId w:val="42"/>
        </w:numPr>
        <w:jc w:val="both"/>
        <w:rPr>
          <w:sz w:val="25"/>
          <w:szCs w:val="25"/>
        </w:rPr>
      </w:pPr>
      <w:r>
        <w:rPr>
          <w:b/>
          <w:sz w:val="25"/>
          <w:szCs w:val="25"/>
        </w:rPr>
        <w:t xml:space="preserve">CEO cliente: </w:t>
      </w:r>
      <w:r>
        <w:rPr>
          <w:sz w:val="25"/>
          <w:szCs w:val="25"/>
        </w:rPr>
        <w:t>baja</w:t>
      </w:r>
    </w:p>
    <w:p w:rsidR="00EC6343" w:rsidRDefault="00152B40">
      <w:pPr>
        <w:numPr>
          <w:ilvl w:val="0"/>
          <w:numId w:val="42"/>
        </w:numPr>
        <w:jc w:val="both"/>
        <w:rPr>
          <w:sz w:val="25"/>
          <w:szCs w:val="25"/>
        </w:rPr>
      </w:pPr>
      <w:r>
        <w:rPr>
          <w:b/>
          <w:sz w:val="25"/>
          <w:szCs w:val="25"/>
        </w:rPr>
        <w:t xml:space="preserve">Contacto empresa cliente: </w:t>
      </w:r>
      <w:r>
        <w:rPr>
          <w:sz w:val="25"/>
          <w:szCs w:val="25"/>
        </w:rPr>
        <w:t>media</w:t>
      </w:r>
    </w:p>
    <w:p w:rsidR="00EC6343" w:rsidRDefault="00152B40">
      <w:pPr>
        <w:numPr>
          <w:ilvl w:val="0"/>
          <w:numId w:val="42"/>
        </w:numPr>
        <w:jc w:val="both"/>
        <w:rPr>
          <w:sz w:val="25"/>
          <w:szCs w:val="25"/>
        </w:rPr>
      </w:pPr>
      <w:r>
        <w:rPr>
          <w:b/>
          <w:sz w:val="25"/>
          <w:szCs w:val="25"/>
        </w:rPr>
        <w:t xml:space="preserve">Empleados local: </w:t>
      </w:r>
      <w:r>
        <w:rPr>
          <w:sz w:val="25"/>
          <w:szCs w:val="25"/>
        </w:rPr>
        <w:t>alta</w:t>
      </w:r>
    </w:p>
    <w:p w:rsidR="00EC6343" w:rsidRDefault="00152B40">
      <w:pPr>
        <w:numPr>
          <w:ilvl w:val="0"/>
          <w:numId w:val="42"/>
        </w:numPr>
        <w:jc w:val="both"/>
        <w:rPr>
          <w:sz w:val="25"/>
          <w:szCs w:val="25"/>
        </w:rPr>
      </w:pPr>
      <w:r>
        <w:rPr>
          <w:b/>
          <w:sz w:val="25"/>
          <w:szCs w:val="25"/>
        </w:rPr>
        <w:t xml:space="preserve">Proveedor TPV y NFC: </w:t>
      </w:r>
      <w:r>
        <w:rPr>
          <w:sz w:val="25"/>
          <w:szCs w:val="25"/>
        </w:rPr>
        <w:t>alta</w:t>
      </w:r>
    </w:p>
    <w:p w:rsidR="00EC6343" w:rsidRDefault="00152B40">
      <w:pPr>
        <w:numPr>
          <w:ilvl w:val="0"/>
          <w:numId w:val="42"/>
        </w:numPr>
        <w:jc w:val="both"/>
        <w:rPr>
          <w:sz w:val="25"/>
          <w:szCs w:val="25"/>
        </w:rPr>
      </w:pPr>
      <w:r>
        <w:rPr>
          <w:b/>
          <w:sz w:val="25"/>
          <w:szCs w:val="25"/>
        </w:rPr>
        <w:t xml:space="preserve">Proveedor dispositivos electrónicos: </w:t>
      </w:r>
      <w:r>
        <w:rPr>
          <w:sz w:val="25"/>
          <w:szCs w:val="25"/>
        </w:rPr>
        <w:t>alta</w:t>
      </w:r>
    </w:p>
    <w:p w:rsidR="00EC6343" w:rsidRDefault="00152B40">
      <w:pPr>
        <w:numPr>
          <w:ilvl w:val="0"/>
          <w:numId w:val="42"/>
        </w:numPr>
        <w:jc w:val="both"/>
        <w:rPr>
          <w:sz w:val="25"/>
          <w:szCs w:val="25"/>
        </w:rPr>
      </w:pPr>
      <w:r>
        <w:rPr>
          <w:b/>
          <w:sz w:val="25"/>
          <w:szCs w:val="25"/>
        </w:rPr>
        <w:t xml:space="preserve">Proveedor hostelería de carnes: </w:t>
      </w:r>
      <w:r>
        <w:rPr>
          <w:sz w:val="25"/>
          <w:szCs w:val="25"/>
        </w:rPr>
        <w:t>alta</w:t>
      </w:r>
    </w:p>
    <w:p w:rsidR="00EC6343" w:rsidRDefault="00152B40">
      <w:pPr>
        <w:numPr>
          <w:ilvl w:val="0"/>
          <w:numId w:val="42"/>
        </w:numPr>
        <w:jc w:val="both"/>
        <w:rPr>
          <w:sz w:val="25"/>
          <w:szCs w:val="25"/>
        </w:rPr>
      </w:pPr>
      <w:r>
        <w:rPr>
          <w:b/>
          <w:sz w:val="25"/>
          <w:szCs w:val="25"/>
        </w:rPr>
        <w:t xml:space="preserve">Proveedor hostelería de alcohol: </w:t>
      </w:r>
      <w:r>
        <w:rPr>
          <w:sz w:val="25"/>
          <w:szCs w:val="25"/>
        </w:rPr>
        <w:t>alta</w:t>
      </w:r>
    </w:p>
    <w:p w:rsidR="00EC6343" w:rsidRDefault="00152B40">
      <w:pPr>
        <w:numPr>
          <w:ilvl w:val="0"/>
          <w:numId w:val="42"/>
        </w:numPr>
        <w:jc w:val="both"/>
        <w:rPr>
          <w:sz w:val="25"/>
          <w:szCs w:val="25"/>
        </w:rPr>
      </w:pPr>
      <w:r>
        <w:rPr>
          <w:b/>
          <w:sz w:val="25"/>
          <w:szCs w:val="25"/>
        </w:rPr>
        <w:lastRenderedPageBreak/>
        <w:t xml:space="preserve">Proveedor hostelería de snacks: </w:t>
      </w:r>
      <w:r>
        <w:rPr>
          <w:sz w:val="25"/>
          <w:szCs w:val="25"/>
        </w:rPr>
        <w:t>alta</w:t>
      </w:r>
    </w:p>
    <w:p w:rsidR="00EC6343" w:rsidRDefault="00152B40">
      <w:pPr>
        <w:numPr>
          <w:ilvl w:val="0"/>
          <w:numId w:val="42"/>
        </w:numPr>
        <w:jc w:val="both"/>
        <w:rPr>
          <w:sz w:val="25"/>
          <w:szCs w:val="25"/>
        </w:rPr>
      </w:pPr>
      <w:r>
        <w:rPr>
          <w:b/>
          <w:sz w:val="25"/>
          <w:szCs w:val="25"/>
        </w:rPr>
        <w:t xml:space="preserve">Consultores de proyectos de locales: </w:t>
      </w:r>
      <w:r>
        <w:rPr>
          <w:sz w:val="25"/>
          <w:szCs w:val="25"/>
        </w:rPr>
        <w:t>media</w:t>
      </w:r>
    </w:p>
    <w:p w:rsidR="00EC6343" w:rsidRDefault="00152B40">
      <w:pPr>
        <w:numPr>
          <w:ilvl w:val="0"/>
          <w:numId w:val="42"/>
        </w:numPr>
        <w:jc w:val="both"/>
        <w:rPr>
          <w:sz w:val="25"/>
          <w:szCs w:val="25"/>
        </w:rPr>
      </w:pPr>
      <w:r>
        <w:rPr>
          <w:b/>
          <w:sz w:val="25"/>
          <w:szCs w:val="25"/>
        </w:rPr>
        <w:t xml:space="preserve">Consultores de proyectos de restauración: </w:t>
      </w:r>
      <w:r>
        <w:rPr>
          <w:sz w:val="25"/>
          <w:szCs w:val="25"/>
        </w:rPr>
        <w:t>media</w:t>
      </w:r>
    </w:p>
    <w:p w:rsidR="00EC6343" w:rsidRDefault="00152B40">
      <w:pPr>
        <w:numPr>
          <w:ilvl w:val="0"/>
          <w:numId w:val="42"/>
        </w:numPr>
        <w:jc w:val="both"/>
        <w:rPr>
          <w:sz w:val="25"/>
          <w:szCs w:val="25"/>
        </w:rPr>
      </w:pPr>
      <w:r>
        <w:rPr>
          <w:b/>
          <w:sz w:val="25"/>
          <w:szCs w:val="25"/>
        </w:rPr>
        <w:t xml:space="preserve">Instalador de alarmas: </w:t>
      </w:r>
      <w:r>
        <w:rPr>
          <w:sz w:val="25"/>
          <w:szCs w:val="25"/>
        </w:rPr>
        <w:t>baja</w:t>
      </w:r>
    </w:p>
    <w:p w:rsidR="00EC6343" w:rsidRDefault="00152B40">
      <w:pPr>
        <w:numPr>
          <w:ilvl w:val="0"/>
          <w:numId w:val="42"/>
        </w:numPr>
        <w:jc w:val="both"/>
        <w:rPr>
          <w:sz w:val="25"/>
          <w:szCs w:val="25"/>
        </w:rPr>
      </w:pPr>
      <w:r>
        <w:rPr>
          <w:b/>
          <w:sz w:val="25"/>
          <w:szCs w:val="25"/>
        </w:rPr>
        <w:t xml:space="preserve">Distribuidores locales: </w:t>
      </w:r>
      <w:r>
        <w:rPr>
          <w:sz w:val="25"/>
          <w:szCs w:val="25"/>
        </w:rPr>
        <w:t>baja</w:t>
      </w:r>
    </w:p>
    <w:p w:rsidR="00EC6343" w:rsidRDefault="00EC6343">
      <w:pPr>
        <w:ind w:firstLine="284"/>
        <w:jc w:val="both"/>
        <w:rPr>
          <w:sz w:val="25"/>
          <w:szCs w:val="25"/>
        </w:rPr>
      </w:pPr>
    </w:p>
    <w:p w:rsidR="00EC6343" w:rsidRDefault="00152B40">
      <w:pPr>
        <w:pStyle w:val="Ttulo3"/>
        <w:numPr>
          <w:ilvl w:val="2"/>
          <w:numId w:val="35"/>
        </w:numPr>
      </w:pPr>
      <w:r>
        <w:t>Categorías de riesgos</w:t>
      </w:r>
    </w:p>
    <w:p w:rsidR="00EC6343" w:rsidRDefault="00152B40">
      <w:pPr>
        <w:ind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EC6343" w:rsidRDefault="00152B40">
      <w:pPr>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EC6343" w:rsidRDefault="00EC6343">
      <w:pPr>
        <w:ind w:left="384"/>
        <w:jc w:val="both"/>
        <w:rPr>
          <w:sz w:val="25"/>
          <w:szCs w:val="25"/>
        </w:rPr>
      </w:pPr>
    </w:p>
    <w:p w:rsidR="00EC6343" w:rsidRDefault="00152B40">
      <w:pPr>
        <w:pStyle w:val="Ttulo3"/>
        <w:numPr>
          <w:ilvl w:val="3"/>
          <w:numId w:val="35"/>
        </w:numPr>
      </w:pPr>
      <w:r>
        <w:rPr>
          <w:i/>
        </w:rPr>
        <w:t>RBS</w:t>
      </w:r>
      <w:r>
        <w:rPr>
          <w:sz w:val="25"/>
          <w:szCs w:val="25"/>
        </w:rPr>
        <w:t xml:space="preserve"> </w:t>
      </w:r>
    </w:p>
    <w:p w:rsidR="00EC6343" w:rsidRDefault="00152B40">
      <w:pPr>
        <w:jc w:val="both"/>
      </w:pPr>
      <w:r>
        <w:rPr>
          <w:sz w:val="25"/>
          <w:szCs w:val="25"/>
        </w:rPr>
        <w:t xml:space="preserve">      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EC6343" w:rsidRDefault="00EC6343">
      <w:pPr>
        <w:ind w:left="384"/>
        <w:jc w:val="both"/>
        <w:rPr>
          <w:sz w:val="25"/>
          <w:szCs w:val="25"/>
        </w:rPr>
      </w:pPr>
    </w:p>
    <w:tbl>
      <w:tblPr>
        <w:tblW w:w="883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214"/>
        <w:gridCol w:w="2209"/>
        <w:gridCol w:w="2209"/>
        <w:gridCol w:w="2206"/>
      </w:tblGrid>
      <w:tr w:rsidR="00EC6343">
        <w:tc>
          <w:tcPr>
            <w:tcW w:w="2213"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152B40">
            <w:pPr>
              <w:jc w:val="center"/>
            </w:pPr>
            <w:r>
              <w:rPr>
                <w:rFonts w:ascii="Times New Roman" w:hAnsi="Times New Roman"/>
                <w:sz w:val="24"/>
                <w:szCs w:val="24"/>
              </w:rPr>
              <w:t>Nivel:0</w:t>
            </w:r>
          </w:p>
          <w:p w:rsidR="00EC6343" w:rsidRDefault="00152B40">
            <w:pPr>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Ejemplos</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152B40">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8" w:name="docs-internal-guid-79ff7f9f-7fff-c891-11"/>
            <w:bookmarkEnd w:id="198"/>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9" w:name="docs-internal-guid-ae8dccdd-7fff-9ad8-7f"/>
            <w:bookmarkEnd w:id="199"/>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0" w:name="docs-internal-guid-e65ff635-7fff-3a39-3d"/>
            <w:bookmarkEnd w:id="200"/>
            <w:r>
              <w:rPr>
                <w:rFonts w:ascii="Times New Roman" w:hAnsi="Times New Roman"/>
                <w:color w:val="000000"/>
                <w:sz w:val="24"/>
                <w:szCs w:val="24"/>
              </w:rPr>
              <w:t>Pérdida de conexión a internet.</w:t>
            </w:r>
          </w:p>
          <w:p w:rsidR="00EC6343" w:rsidRDefault="00152B40">
            <w:bookmarkStart w:id="201" w:name="docs-internal-guid-6067da18-7fff-7cdd-ee"/>
            <w:bookmarkEnd w:id="201"/>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152B40">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2" w:name="docs-internal-guid-75d03c9c-7fff-e42b-12"/>
            <w:bookmarkEnd w:id="202"/>
            <w:r>
              <w:rPr>
                <w:rFonts w:ascii="Times New Roman" w:hAnsi="Times New Roman"/>
                <w:color w:val="000000"/>
                <w:sz w:val="24"/>
                <w:szCs w:val="24"/>
              </w:rPr>
              <w:t>Amenaza de seguridad informática</w:t>
            </w:r>
          </w:p>
          <w:p w:rsidR="00EC6343" w:rsidRDefault="00152B40">
            <w:bookmarkStart w:id="203" w:name="docs-internal-guid-ab11db58-7fff-3fc9-73"/>
            <w:bookmarkEnd w:id="203"/>
            <w:r>
              <w:rPr>
                <w:rFonts w:ascii="Times New Roman" w:hAnsi="Times New Roman"/>
                <w:color w:val="000000"/>
                <w:sz w:val="24"/>
                <w:szCs w:val="24"/>
              </w:rPr>
              <w:t xml:space="preserve">El personal apunta sus datos de usuario en papel y los pierde.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4" w:name="docs-internal-guid-d7de833b-7fff-dd33-72"/>
            <w:bookmarkEnd w:id="204"/>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EC6343" w:rsidRDefault="00152B40">
            <w:bookmarkStart w:id="205" w:name="docs-internal-guid-301f273e-7fff-7980-a3"/>
            <w:bookmarkEnd w:id="205"/>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EC6343" w:rsidRDefault="00152B40">
            <w:pPr>
              <w:spacing w:after="140" w:line="288" w:lineRule="auto"/>
            </w:pPr>
            <w:bookmarkStart w:id="206" w:name="docs-internal-guid-af1c5462-7fff-b7bf-83"/>
            <w:bookmarkEnd w:id="206"/>
            <w:r>
              <w:rPr>
                <w:rFonts w:ascii="Times New Roman" w:hAnsi="Times New Roman"/>
                <w:color w:val="000000"/>
                <w:sz w:val="24"/>
                <w:szCs w:val="24"/>
              </w:rPr>
              <w:t>Retraso puntual en la entrega de los proveedores</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152B40">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lastRenderedPageBreak/>
              <w:t xml:space="preserve">Cliente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spacing w:after="140" w:line="288" w:lineRule="auto"/>
            </w:pPr>
            <w:bookmarkStart w:id="207" w:name="docs-internal-guid-af3fe427-7fff-5f89-08"/>
            <w:bookmarkEnd w:id="207"/>
            <w:r>
              <w:rPr>
                <w:rFonts w:ascii="Times New Roman" w:hAnsi="Times New Roman"/>
                <w:color w:val="000000"/>
                <w:sz w:val="24"/>
                <w:szCs w:val="24"/>
              </w:rPr>
              <w:t>Se da accidentalmente acceso de empleado a tabletas de usuario.</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8" w:name="docs-internal-guid-7705d2cf-7fff-9a15-d7"/>
            <w:bookmarkEnd w:id="208"/>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Elaboración</w:t>
            </w:r>
          </w:p>
          <w:p w:rsidR="00EC6343" w:rsidRDefault="00152B40">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9" w:name="docs-internal-guid-0102eb90-7fff-4995-1a"/>
            <w:bookmarkEnd w:id="209"/>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EC6343" w:rsidRDefault="00152B40">
            <w:bookmarkStart w:id="210" w:name="docs-internal-guid-62bec1be-7fff-63b7-5c"/>
            <w:bookmarkEnd w:id="210"/>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11" w:name="docs-internal-guid-145e535e-7fff-0ede-96"/>
            <w:bookmarkEnd w:id="211"/>
            <w:r>
              <w:rPr>
                <w:rFonts w:ascii="Times New Roman" w:hAnsi="Times New Roman"/>
                <w:color w:val="000000"/>
                <w:sz w:val="24"/>
                <w:szCs w:val="24"/>
              </w:rPr>
              <w:t>No se registra un cambio.</w:t>
            </w:r>
            <w:r>
              <w:rPr>
                <w:rFonts w:ascii="Times New Roman" w:hAnsi="Times New Roman"/>
                <w:sz w:val="24"/>
                <w:szCs w:val="24"/>
              </w:rPr>
              <w:t xml:space="preserve"> </w:t>
            </w:r>
          </w:p>
          <w:p w:rsidR="00EC6343" w:rsidRDefault="00152B40">
            <w:bookmarkStart w:id="212" w:name="docs-internal-guid-2340658e-7fff-30c9-ad"/>
            <w:bookmarkEnd w:id="212"/>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152B40">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spacing w:after="140" w:line="288" w:lineRule="auto"/>
            </w:pPr>
            <w:bookmarkStart w:id="213" w:name="docs-internal-guid-75541547-7fff-61f2-e6"/>
            <w:bookmarkEnd w:id="213"/>
            <w:r>
              <w:rPr>
                <w:rFonts w:ascii="Times New Roman" w:hAnsi="Times New Roman"/>
                <w:color w:val="000000"/>
                <w:sz w:val="24"/>
                <w:szCs w:val="24"/>
              </w:rPr>
              <w:t>Enfermedad de personal</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14" w:name="docs-internal-guid-0e407a88-7fff-8488-6e"/>
            <w:bookmarkEnd w:id="214"/>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EC6343" w:rsidRDefault="00152B40">
            <w:bookmarkStart w:id="215" w:name="docs-internal-guid-d943871b-7fff-f704-95"/>
            <w:bookmarkEnd w:id="215"/>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EC6343" w:rsidRDefault="00152B40">
            <w:bookmarkStart w:id="216" w:name="docs-internal-guid-2e868c1e-7fff-1b68-9c"/>
            <w:bookmarkEnd w:id="216"/>
            <w:r>
              <w:rPr>
                <w:rFonts w:ascii="Times New Roman" w:hAnsi="Times New Roman"/>
                <w:color w:val="000000"/>
                <w:sz w:val="24"/>
                <w:szCs w:val="24"/>
              </w:rPr>
              <w:lastRenderedPageBreak/>
              <w:t>Cambio de sistema monetario.</w:t>
            </w:r>
            <w:r>
              <w:rPr>
                <w:rFonts w:ascii="Times New Roman" w:hAnsi="Times New Roman"/>
                <w:sz w:val="24"/>
                <w:szCs w:val="24"/>
              </w:rPr>
              <w:t xml:space="preserve"> </w:t>
            </w:r>
          </w:p>
          <w:p w:rsidR="00EC6343" w:rsidRDefault="00152B40">
            <w:pPr>
              <w:spacing w:after="140" w:line="288" w:lineRule="auto"/>
            </w:pPr>
            <w:bookmarkStart w:id="217" w:name="docs-internal-guid-848d2c40-7fff-344a-49"/>
            <w:bookmarkEnd w:id="217"/>
            <w:r>
              <w:rPr>
                <w:rFonts w:ascii="Times New Roman" w:hAnsi="Times New Roman"/>
                <w:color w:val="000000"/>
                <w:sz w:val="24"/>
                <w:szCs w:val="24"/>
              </w:rPr>
              <w:t>No concesión inmediata de una licencia.</w:t>
            </w:r>
          </w:p>
        </w:tc>
      </w:tr>
    </w:tbl>
    <w:p w:rsidR="00EC6343" w:rsidRDefault="00EC6343">
      <w:pPr>
        <w:jc w:val="both"/>
        <w:rPr>
          <w:sz w:val="25"/>
          <w:szCs w:val="25"/>
        </w:rPr>
      </w:pPr>
    </w:p>
    <w:p w:rsidR="00EC6343" w:rsidRDefault="00152B40">
      <w:pPr>
        <w:pStyle w:val="Ttulo3"/>
        <w:numPr>
          <w:ilvl w:val="2"/>
          <w:numId w:val="35"/>
        </w:numPr>
      </w:pPr>
      <w:r>
        <w:t>Matriz de probabilidad e impacto de los riesgos</w:t>
      </w:r>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68" w:type="dxa"/>
        </w:tblCellMar>
        <w:tblLook w:val="04A0" w:firstRow="1" w:lastRow="0" w:firstColumn="1" w:lastColumn="0" w:noHBand="0" w:noVBand="1"/>
      </w:tblPr>
      <w:tblGrid>
        <w:gridCol w:w="1145"/>
        <w:gridCol w:w="1136"/>
        <w:gridCol w:w="2251"/>
        <w:gridCol w:w="1847"/>
        <w:gridCol w:w="2471"/>
      </w:tblGrid>
      <w:tr w:rsidR="00EC6343">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68" w:type="dxa"/>
            </w:tcMar>
          </w:tcPr>
          <w:p w:rsidR="00EC6343" w:rsidRDefault="00152B40">
            <w:pPr>
              <w:spacing w:after="120" w:line="264" w:lineRule="auto"/>
              <w:contextualSpacing/>
              <w:jc w:val="center"/>
            </w:pPr>
            <w:r>
              <w:rPr>
                <w:b/>
                <w:bCs/>
                <w:color w:val="FFFFFF"/>
                <w:szCs w:val="21"/>
                <w:lang w:eastAsia="es-ES"/>
              </w:rPr>
              <w:t>Nivel de exposición al riesgo</w:t>
            </w:r>
          </w:p>
        </w:tc>
      </w:tr>
      <w:tr w:rsidR="00EC6343">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152B40">
            <w:pPr>
              <w:spacing w:after="120" w:line="264" w:lineRule="auto"/>
              <w:contextualSpacing/>
              <w:jc w:val="center"/>
            </w:pPr>
            <w:r>
              <w:rPr>
                <w:b/>
                <w:szCs w:val="21"/>
                <w:lang w:eastAsia="es-ES"/>
              </w:rPr>
              <w:t>Probabilidad</w:t>
            </w:r>
          </w:p>
        </w:tc>
      </w:tr>
      <w:tr w:rsidR="00EC6343">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b/>
                <w:szCs w:val="21"/>
                <w:lang w:eastAsia="es-ES"/>
              </w:rPr>
              <w:t>Baja</w:t>
            </w:r>
          </w:p>
        </w:tc>
      </w:tr>
      <w:tr w:rsidR="00EC6343">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152B40">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EC6343">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szCs w:val="21"/>
                <w:lang w:eastAsia="es-ES"/>
              </w:rPr>
              <w:t>RSG.8, RSG.9, RSG.24, RSG.40, RSG.46, RSG.48, RSG.49, RSG.54, RSG.56, RSG.59, RSG.65, RSG.75, RSG.78, RSG.90, RSG.93</w:t>
            </w:r>
          </w:p>
        </w:tc>
      </w:tr>
      <w:tr w:rsidR="00EC6343">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EC6343">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szCs w:val="21"/>
                <w:lang w:eastAsia="es-ES"/>
              </w:rPr>
              <w:t>RSG.3, RSG.39, RSG.44, RSG.66, RSG.67, RSG.74, RSG.76, RSG.79</w:t>
            </w:r>
          </w:p>
        </w:tc>
      </w:tr>
    </w:tbl>
    <w:p w:rsidR="00EC6343" w:rsidRDefault="00152B40">
      <w:pPr>
        <w:jc w:val="both"/>
        <w:rPr>
          <w:sz w:val="25"/>
          <w:szCs w:val="25"/>
        </w:rPr>
      </w:pPr>
      <w:r>
        <w:rPr>
          <w:sz w:val="25"/>
          <w:szCs w:val="25"/>
        </w:rPr>
        <w:t xml:space="preserve">     </w:t>
      </w:r>
    </w:p>
    <w:p w:rsidR="00EC6343" w:rsidRDefault="00152B40">
      <w:pPr>
        <w:ind w:firstLine="360"/>
        <w:jc w:val="both"/>
        <w:sectPr w:rsidR="00EC6343">
          <w:footerReference w:type="default" r:id="rId19"/>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EC6343" w:rsidRDefault="00EC6343">
      <w:pPr>
        <w:jc w:val="both"/>
        <w:rPr>
          <w:sz w:val="25"/>
          <w:szCs w:val="25"/>
        </w:rPr>
      </w:pPr>
    </w:p>
    <w:p w:rsidR="00EC6343" w:rsidRDefault="00152B40">
      <w:pPr>
        <w:pStyle w:val="Ttulo2"/>
        <w:numPr>
          <w:ilvl w:val="1"/>
          <w:numId w:val="35"/>
        </w:numPr>
        <w:jc w:val="both"/>
      </w:pPr>
      <w:bookmarkStart w:id="218" w:name="_Toc532537122"/>
      <w:r>
        <w:t>Identificación de los riesgos</w:t>
      </w:r>
      <w:bookmarkEnd w:id="218"/>
    </w:p>
    <w:p w:rsidR="00EC6343" w:rsidRDefault="00EC6343"/>
    <w:p w:rsidR="00EC6343" w:rsidRDefault="00152B40">
      <w:pPr>
        <w:pStyle w:val="Ttulo3"/>
        <w:numPr>
          <w:ilvl w:val="2"/>
          <w:numId w:val="35"/>
        </w:numPr>
      </w:pPr>
      <w:r>
        <w:t>Lista de riesgos</w:t>
      </w:r>
    </w:p>
    <w:p w:rsidR="00EC6343" w:rsidRDefault="00152B40">
      <w:pPr>
        <w:jc w:val="both"/>
      </w:pPr>
      <w:r>
        <w:rPr>
          <w:sz w:val="25"/>
          <w:szCs w:val="25"/>
        </w:rPr>
        <w:t xml:space="preserve">     </w:t>
      </w:r>
    </w:p>
    <w:p w:rsidR="00EC6343" w:rsidRDefault="00152B40">
      <w:pPr>
        <w:ind w:firstLine="424"/>
        <w:jc w:val="both"/>
      </w:pPr>
      <w:r>
        <w:rPr>
          <w:sz w:val="25"/>
          <w:szCs w:val="25"/>
        </w:rPr>
        <w:t>Una vez incluidos los sistemas de clasificación y la matriz de probabilidad/impactos, incluimos en esta sección el registro completo de los riesgos:</w:t>
      </w:r>
    </w:p>
    <w:p w:rsidR="00EC6343" w:rsidRDefault="00152B40">
      <w:pPr>
        <w:numPr>
          <w:ilvl w:val="0"/>
          <w:numId w:val="41"/>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están sobreutilizados, son ruidosos o distraen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Las bibliotecas de código o clases tienen poca calidad, y generan una comprobación extra, corrección de errores y la repetición de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Se ha sobreestimado el ahorro en la planificación derivado del uso de herramientas para mejorar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EC6343" w:rsidRDefault="00152B40">
      <w:pPr>
        <w:numPr>
          <w:ilvl w:val="0"/>
          <w:numId w:val="41"/>
        </w:numPr>
        <w:tabs>
          <w:tab w:val="left" w:pos="0"/>
        </w:tabs>
        <w:spacing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Pérdida de conexión a internet</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Enfermedad de personal</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Amenaza de seguridad informática</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Pérdida de datos por fallo hardware de almacenamiento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Fallo de aplicaciones de entretenimiento de terceros</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El personal apunta sus datos de usuario en papel y los pierde</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Se da accidentalmente acceso de empleado a tabletas de usuario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Problemas de comunicación entre dispositivos de cliente y empleado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Accidentes con las tabletas y las bebidas de los usuarios</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No se registra un cambio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Los cambios no se registran de acuerdo a lo establecido en el control de la configuración</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lastRenderedPageBreak/>
        <w:t xml:space="preserve">            El mantenimiento del sistema resulta más complicado de lo esperado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La fase de pruebas dura más de lo esperado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Falta de documentación en código de terceros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Conflicto interpersonal entre compañeros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Retraso puntual en la entrega de los proveedores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Cambio de sistema monetario</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No concesión inmediata de una licencia</w:t>
      </w:r>
    </w:p>
    <w:p w:rsidR="00EC6343" w:rsidRDefault="00EC6343">
      <w:pPr>
        <w:tabs>
          <w:tab w:val="left" w:pos="0"/>
        </w:tabs>
        <w:spacing w:after="0" w:line="331" w:lineRule="auto"/>
        <w:ind w:left="707"/>
        <w:contextualSpacing/>
        <w:jc w:val="both"/>
        <w:rPr>
          <w:sz w:val="25"/>
          <w:szCs w:val="25"/>
        </w:rPr>
      </w:pPr>
    </w:p>
    <w:p w:rsidR="00EC6343" w:rsidRDefault="00152B40">
      <w:pPr>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EC6343" w:rsidRDefault="00EC6343">
      <w:pPr>
        <w:ind w:left="384"/>
        <w:jc w:val="both"/>
        <w:rPr>
          <w:sz w:val="25"/>
          <w:szCs w:val="25"/>
        </w:rPr>
      </w:pPr>
    </w:p>
    <w:p w:rsidR="00EC6343" w:rsidRDefault="00152B40">
      <w:pPr>
        <w:pStyle w:val="Ttulo3"/>
        <w:numPr>
          <w:ilvl w:val="2"/>
          <w:numId w:val="35"/>
        </w:numPr>
      </w:pPr>
      <w:r>
        <w:t>Diagramas de Ishikawa</w:t>
      </w:r>
    </w:p>
    <w:p w:rsidR="00EC6343" w:rsidRDefault="00152B40">
      <w:pPr>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EC6343" w:rsidRDefault="00152B40">
      <w:pPr>
        <w:jc w:val="both"/>
        <w:rPr>
          <w:sz w:val="25"/>
          <w:szCs w:val="25"/>
        </w:rPr>
      </w:pPr>
      <w:r>
        <w:rPr>
          <w:sz w:val="25"/>
          <w:szCs w:val="25"/>
        </w:rPr>
        <w:t xml:space="preserve">     Los diagramas son los siguientes:</w:t>
      </w:r>
    </w:p>
    <w:p w:rsidR="00EC6343" w:rsidRDefault="00EC6343">
      <w:pPr>
        <w:ind w:left="384"/>
        <w:jc w:val="both"/>
        <w:rPr>
          <w:sz w:val="25"/>
          <w:szCs w:val="25"/>
        </w:rPr>
      </w:pPr>
    </w:p>
    <w:p w:rsidR="00EC6343" w:rsidRDefault="00152B40">
      <w:pPr>
        <w:numPr>
          <w:ilvl w:val="0"/>
          <w:numId w:val="44"/>
        </w:numPr>
        <w:jc w:val="both"/>
        <w:rPr>
          <w:sz w:val="25"/>
          <w:szCs w:val="25"/>
        </w:rPr>
      </w:pPr>
      <w:r>
        <w:rPr>
          <w:noProof/>
        </w:rPr>
        <w:lastRenderedPageBreak/>
        <w:drawing>
          <wp:anchor distT="0" distB="0" distL="114300" distR="114300" simplePos="0" relativeHeight="369"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8"/>
                    <pic:cNvPicPr>
                      <a:picLocks noChangeAspect="1" noChangeArrowheads="1"/>
                    </pic:cNvPicPr>
                  </pic:nvPicPr>
                  <pic:blipFill>
                    <a:blip r:embed="rId20"/>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EC6343" w:rsidRDefault="00EC6343">
      <w:pPr>
        <w:jc w:val="both"/>
        <w:rPr>
          <w:sz w:val="25"/>
          <w:szCs w:val="25"/>
        </w:rPr>
      </w:pPr>
    </w:p>
    <w:p w:rsidR="00EC6343" w:rsidRDefault="00EC6343">
      <w:pPr>
        <w:ind w:left="384"/>
        <w:jc w:val="both"/>
        <w:rPr>
          <w:sz w:val="25"/>
          <w:szCs w:val="25"/>
        </w:rPr>
      </w:pPr>
    </w:p>
    <w:p w:rsidR="00EC6343" w:rsidRDefault="00EC6343">
      <w:pPr>
        <w:ind w:left="384"/>
        <w:jc w:val="both"/>
        <w:rPr>
          <w:sz w:val="25"/>
          <w:szCs w:val="25"/>
        </w:rPr>
      </w:pPr>
    </w:p>
    <w:p w:rsidR="00EC6343" w:rsidRDefault="00152B40">
      <w:pPr>
        <w:numPr>
          <w:ilvl w:val="0"/>
          <w:numId w:val="44"/>
        </w:numPr>
        <w:jc w:val="both"/>
        <w:rPr>
          <w:sz w:val="25"/>
          <w:szCs w:val="25"/>
        </w:rPr>
      </w:pPr>
      <w:r>
        <w:rPr>
          <w:noProof/>
        </w:rPr>
        <w:lastRenderedPageBreak/>
        <w:drawing>
          <wp:anchor distT="0" distB="5080" distL="114300" distR="114300" simplePos="0" relativeHeight="368"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1"/>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EC6343" w:rsidRDefault="00EC6343">
      <w:pPr>
        <w:jc w:val="both"/>
        <w:rPr>
          <w:sz w:val="25"/>
          <w:szCs w:val="25"/>
        </w:rPr>
      </w:pPr>
    </w:p>
    <w:p w:rsidR="00EC6343" w:rsidRDefault="00152B40">
      <w:pPr>
        <w:pStyle w:val="Ttulo2"/>
        <w:numPr>
          <w:ilvl w:val="1"/>
          <w:numId w:val="35"/>
        </w:numPr>
        <w:jc w:val="both"/>
      </w:pPr>
      <w:bookmarkStart w:id="219" w:name="_Toc530243730"/>
      <w:bookmarkStart w:id="220" w:name="_Toc532537123"/>
      <w:bookmarkEnd w:id="219"/>
      <w:r>
        <w:t>Análisis cualitativo de riesgo</w:t>
      </w:r>
      <w:bookmarkEnd w:id="220"/>
    </w:p>
    <w:p w:rsidR="00EC6343" w:rsidRDefault="00152B40">
      <w:pPr>
        <w:ind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EC6343" w:rsidRDefault="00EC6343">
      <w:pPr>
        <w:ind w:firstLine="324"/>
        <w:jc w:val="both"/>
        <w:rPr>
          <w:sz w:val="25"/>
          <w:szCs w:val="25"/>
        </w:rPr>
      </w:pPr>
    </w:p>
    <w:p w:rsidR="00EC6343" w:rsidRDefault="00152B40">
      <w:pPr>
        <w:pStyle w:val="Ttulo3"/>
        <w:numPr>
          <w:ilvl w:val="2"/>
          <w:numId w:val="35"/>
        </w:numPr>
      </w:pPr>
      <w:bookmarkStart w:id="221" w:name="_Toc530243731"/>
      <w:bookmarkStart w:id="222" w:name="_Justificación_del_impacto"/>
      <w:bookmarkEnd w:id="221"/>
      <w:bookmarkEnd w:id="222"/>
      <w:r>
        <w:t>Justificación del impacto y probabilidad asignados</w:t>
      </w:r>
    </w:p>
    <w:p w:rsidR="00EC6343" w:rsidRDefault="00152B40">
      <w:pPr>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EC6343" w:rsidRDefault="00152B40">
      <w:pPr>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w:t>
      </w:r>
      <w:r>
        <w:rPr>
          <w:sz w:val="25"/>
          <w:szCs w:val="25"/>
        </w:rPr>
        <w:lastRenderedPageBreak/>
        <w:t>para exposición baja, medio-medio y bajo-alto para exposición media, y alto-medio y alto-alto para exposición alta.</w:t>
      </w:r>
    </w:p>
    <w:p w:rsidR="00EC6343" w:rsidRDefault="00EC6343">
      <w:pPr>
        <w:ind w:left="384"/>
        <w:jc w:val="both"/>
        <w:rPr>
          <w:sz w:val="25"/>
          <w:szCs w:val="25"/>
        </w:rPr>
      </w:pPr>
    </w:p>
    <w:p w:rsidR="00EC6343" w:rsidRDefault="00152B40">
      <w:pPr>
        <w:pStyle w:val="Ttulo3"/>
        <w:numPr>
          <w:ilvl w:val="2"/>
          <w:numId w:val="35"/>
        </w:numPr>
      </w:pPr>
      <w:bookmarkStart w:id="223" w:name="_Toc530243732"/>
      <w:bookmarkEnd w:id="223"/>
      <w:r>
        <w:t>Evaluación de la calidad de datos de riesgos</w:t>
      </w:r>
    </w:p>
    <w:p w:rsidR="00EC6343" w:rsidRDefault="00152B40">
      <w:pPr>
        <w:ind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EC6343" w:rsidRDefault="00EC6343">
      <w:pPr>
        <w:ind w:left="384"/>
        <w:jc w:val="both"/>
        <w:rPr>
          <w:sz w:val="25"/>
          <w:szCs w:val="25"/>
        </w:rPr>
      </w:pPr>
    </w:p>
    <w:p w:rsidR="00EC6343" w:rsidRDefault="00152B40">
      <w:pPr>
        <w:pStyle w:val="Ttulo2"/>
        <w:numPr>
          <w:ilvl w:val="1"/>
          <w:numId w:val="35"/>
        </w:numPr>
        <w:jc w:val="both"/>
      </w:pPr>
      <w:bookmarkStart w:id="224" w:name="_Toc532537124"/>
      <w:r>
        <w:t>Análisis cuantitativo de riesgo</w:t>
      </w:r>
      <w:bookmarkEnd w:id="224"/>
    </w:p>
    <w:p w:rsidR="00EC6343" w:rsidRDefault="00152B40">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EC6343" w:rsidRDefault="00152B40">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EC6343" w:rsidRDefault="00152B40">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EC6343" w:rsidRDefault="00EC6343">
      <w:pPr>
        <w:ind w:left="720" w:firstLine="708"/>
        <w:jc w:val="both"/>
        <w:rPr>
          <w:sz w:val="25"/>
          <w:szCs w:val="25"/>
        </w:rPr>
      </w:pPr>
    </w:p>
    <w:p w:rsidR="00EC6343" w:rsidRDefault="00152B40">
      <w:pPr>
        <w:pStyle w:val="Ttulo3"/>
        <w:numPr>
          <w:ilvl w:val="2"/>
          <w:numId w:val="35"/>
        </w:numPr>
      </w:pPr>
      <w:r>
        <w:t>Justificación de los riesgos elegidos</w:t>
      </w:r>
    </w:p>
    <w:p w:rsidR="00EC6343" w:rsidRDefault="00152B40">
      <w:pPr>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EC6343" w:rsidRDefault="00EC6343">
      <w:pPr>
        <w:ind w:firstLine="708"/>
        <w:jc w:val="both"/>
        <w:rPr>
          <w:sz w:val="25"/>
          <w:szCs w:val="25"/>
        </w:rPr>
      </w:pPr>
    </w:p>
    <w:p w:rsidR="00EC6343" w:rsidRDefault="00152B40">
      <w:pPr>
        <w:pStyle w:val="Ttulo3"/>
        <w:numPr>
          <w:ilvl w:val="2"/>
          <w:numId w:val="35"/>
        </w:numPr>
      </w:pPr>
      <w:r>
        <w:t>Análisis EMV</w:t>
      </w:r>
    </w:p>
    <w:p w:rsidR="00EC6343" w:rsidRDefault="00152B40">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w:t>
      </w:r>
      <w:r>
        <w:rPr>
          <w:sz w:val="25"/>
          <w:szCs w:val="25"/>
        </w:rPr>
        <w:lastRenderedPageBreak/>
        <w:t xml:space="preserve">materialización o no del riesgo) será en muchos casos negativo, puesto que al tratar un riesgo es improbable que se obtengan beneficios económicos más allá de reducir las pérdidas, en mayor o 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EC6343" w:rsidRDefault="00152B40">
      <w:pPr>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r>
        <w:t xml:space="preserve"> </w:t>
      </w:r>
    </w:p>
    <w:p w:rsidR="00EC6343" w:rsidRDefault="00152B40">
      <w:pPr>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3"/>
                    <a:stretch>
                      <a:fillRect/>
                    </a:stretch>
                  </pic:blipFill>
                  <pic:spPr bwMode="auto">
                    <a:xfrm>
                      <a:off x="0" y="0"/>
                      <a:ext cx="5612130" cy="3156585"/>
                    </a:xfrm>
                    <a:prstGeom prst="rect">
                      <a:avLst/>
                    </a:prstGeom>
                  </pic:spPr>
                </pic:pic>
              </a:graphicData>
            </a:graphic>
          </wp:inline>
        </w:drawing>
      </w:r>
    </w:p>
    <w:p w:rsidR="00EC6343" w:rsidRDefault="00152B40">
      <w:pPr>
        <w:pStyle w:val="Ttulo2"/>
        <w:numPr>
          <w:ilvl w:val="1"/>
          <w:numId w:val="35"/>
        </w:numPr>
        <w:jc w:val="both"/>
      </w:pPr>
      <w:bookmarkStart w:id="225" w:name="_Planificar_la_respuesta"/>
      <w:bookmarkStart w:id="226" w:name="_Toc532537125"/>
      <w:bookmarkEnd w:id="225"/>
      <w:r>
        <w:lastRenderedPageBreak/>
        <w:t>Planificar la respuesta al riesgo</w:t>
      </w:r>
      <w:bookmarkEnd w:id="226"/>
    </w:p>
    <w:p w:rsidR="00EC6343" w:rsidRDefault="00152B40">
      <w:pPr>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EC6343" w:rsidRDefault="00152B40">
      <w:pPr>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EC6343" w:rsidRDefault="00152B40">
      <w:pPr>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EC6343" w:rsidRDefault="00EC6343">
      <w:pPr>
        <w:ind w:left="384"/>
        <w:jc w:val="both"/>
        <w:rPr>
          <w:sz w:val="25"/>
          <w:szCs w:val="25"/>
        </w:rPr>
      </w:pPr>
    </w:p>
    <w:p w:rsidR="00EC6343" w:rsidRDefault="00152B40">
      <w:pPr>
        <w:pStyle w:val="Ttulo2"/>
        <w:numPr>
          <w:ilvl w:val="1"/>
          <w:numId w:val="35"/>
        </w:numPr>
        <w:jc w:val="both"/>
      </w:pPr>
      <w:bookmarkStart w:id="227" w:name="_Toc532537126"/>
      <w:r>
        <w:t>Implementar la respuesta a riesgos y monitorear</w:t>
      </w:r>
      <w:bookmarkEnd w:id="227"/>
    </w:p>
    <w:p w:rsidR="00EC6343" w:rsidRDefault="00152B40">
      <w:pPr>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EC6343" w:rsidRDefault="00152B40">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EC6343" w:rsidRDefault="00EC6343">
      <w:pPr>
        <w:ind w:left="720" w:firstLine="360"/>
        <w:jc w:val="both"/>
        <w:rPr>
          <w:sz w:val="25"/>
          <w:szCs w:val="25"/>
        </w:rPr>
      </w:pPr>
    </w:p>
    <w:p w:rsidR="00EC6343" w:rsidRDefault="00152B40">
      <w:pPr>
        <w:pStyle w:val="Ttulo2"/>
        <w:numPr>
          <w:ilvl w:val="1"/>
          <w:numId w:val="35"/>
        </w:numPr>
        <w:jc w:val="both"/>
      </w:pPr>
      <w:bookmarkStart w:id="228" w:name="_Toc532537127"/>
      <w:r>
        <w:t>Adición de tareas en el cronograma</w:t>
      </w:r>
      <w:bookmarkEnd w:id="228"/>
    </w:p>
    <w:p w:rsidR="00EC6343" w:rsidRDefault="00152B40">
      <w:pPr>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EC6343" w:rsidRDefault="00EC6343">
      <w:pPr>
        <w:ind w:left="384"/>
        <w:jc w:val="both"/>
        <w:rPr>
          <w:sz w:val="25"/>
          <w:szCs w:val="25"/>
        </w:rPr>
      </w:pPr>
    </w:p>
    <w:p w:rsidR="00EC6343" w:rsidRDefault="00152B40">
      <w:pPr>
        <w:pStyle w:val="Ttulo3"/>
        <w:numPr>
          <w:ilvl w:val="2"/>
          <w:numId w:val="35"/>
        </w:numPr>
      </w:pPr>
      <w:r>
        <w:lastRenderedPageBreak/>
        <w:t>Justificación y explicación</w:t>
      </w:r>
    </w:p>
    <w:p w:rsidR="00EC6343" w:rsidRDefault="00152B40">
      <w:pPr>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rsidR="00EC6343" w:rsidRDefault="00EC6343">
      <w:pPr>
        <w:ind w:left="384"/>
        <w:jc w:val="both"/>
        <w:rPr>
          <w:sz w:val="25"/>
          <w:szCs w:val="25"/>
        </w:rPr>
      </w:pPr>
    </w:p>
    <w:p w:rsidR="00EC6343" w:rsidRDefault="00152B40">
      <w:pPr>
        <w:numPr>
          <w:ilvl w:val="0"/>
          <w:numId w:val="45"/>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EC6343" w:rsidRDefault="00152B40">
      <w:pPr>
        <w:numPr>
          <w:ilvl w:val="0"/>
          <w:numId w:val="45"/>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EC6343" w:rsidRDefault="00152B40">
      <w:pPr>
        <w:numPr>
          <w:ilvl w:val="0"/>
          <w:numId w:val="45"/>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EC6343" w:rsidRDefault="00152B40">
      <w:pPr>
        <w:numPr>
          <w:ilvl w:val="0"/>
          <w:numId w:val="45"/>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EC6343" w:rsidRDefault="00152B40">
      <w:pPr>
        <w:numPr>
          <w:ilvl w:val="0"/>
          <w:numId w:val="45"/>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EC6343" w:rsidRDefault="00152B40">
      <w:pPr>
        <w:numPr>
          <w:ilvl w:val="0"/>
          <w:numId w:val="45"/>
        </w:numPr>
        <w:jc w:val="both"/>
        <w:rPr>
          <w:sz w:val="25"/>
          <w:szCs w:val="25"/>
        </w:rPr>
      </w:pPr>
      <w:r>
        <w:rPr>
          <w:b/>
          <w:sz w:val="25"/>
          <w:szCs w:val="25"/>
        </w:rPr>
        <w:lastRenderedPageBreak/>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EC6343" w:rsidRDefault="00152B40">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EC6343" w:rsidRDefault="00EC6343">
      <w:pPr>
        <w:jc w:val="both"/>
        <w:rPr>
          <w:sz w:val="25"/>
          <w:szCs w:val="25"/>
        </w:rPr>
      </w:pPr>
    </w:p>
    <w:p w:rsidR="00EC6343" w:rsidRDefault="00152B40">
      <w:pPr>
        <w:pStyle w:val="Ttulo3"/>
        <w:numPr>
          <w:ilvl w:val="2"/>
          <w:numId w:val="35"/>
        </w:numPr>
        <w:jc w:val="both"/>
        <w:rPr>
          <w:sz w:val="25"/>
          <w:szCs w:val="25"/>
        </w:rPr>
      </w:pPr>
      <w:r>
        <w:t>Cronograma</w:t>
      </w:r>
    </w:p>
    <w:p w:rsidR="00EC6343" w:rsidRDefault="00152B40">
      <w:pPr>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EC6343" w:rsidRDefault="00EC6343">
      <w:pPr>
        <w:ind w:left="384"/>
        <w:jc w:val="both"/>
        <w:rPr>
          <w:sz w:val="25"/>
          <w:szCs w:val="25"/>
        </w:rPr>
      </w:pPr>
    </w:p>
    <w:p w:rsidR="00EC6343" w:rsidRDefault="00152B40">
      <w:pPr>
        <w:pStyle w:val="Ttulo1"/>
        <w:numPr>
          <w:ilvl w:val="0"/>
          <w:numId w:val="35"/>
        </w:numPr>
      </w:pPr>
      <w:bookmarkStart w:id="229" w:name="_Toc532537128"/>
      <w:r>
        <w:t>Plan para gestión de costes</w:t>
      </w:r>
      <w:bookmarkEnd w:id="229"/>
    </w:p>
    <w:p w:rsidR="00EC6343" w:rsidRDefault="00152B40">
      <w:pPr>
        <w:ind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que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EC6343" w:rsidRDefault="00152B40">
      <w:pPr>
        <w:ind w:firstLine="360"/>
        <w:jc w:val="both"/>
        <w:rPr>
          <w:sz w:val="25"/>
          <w:szCs w:val="25"/>
        </w:rPr>
      </w:pPr>
      <w:r>
        <w:rPr>
          <w:sz w:val="25"/>
          <w:szCs w:val="25"/>
        </w:rPr>
        <w:t xml:space="preserve">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del mismo deberán aquí ser definidas, de forma que no exista ningún tipo de ambigüedad en los posteriores análisis. Seguidamente, se realizará una estimación de los costes de las actividades, lo que constituirá el grueso de los costes del proyecto. Se utilizará un documento de tipo excel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w:t>
      </w:r>
      <w:r>
        <w:rPr>
          <w:sz w:val="25"/>
          <w:szCs w:val="25"/>
        </w:rPr>
        <w:lastRenderedPageBreak/>
        <w:t>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las mismas permitirá comprobar tanto que en todo momento se está realizando tanto el trabajo estipulado como que los costes previstos para ese instante no han sido superados.</w:t>
      </w:r>
    </w:p>
    <w:p w:rsidR="00EC6343" w:rsidRDefault="00EC6343">
      <w:pPr>
        <w:ind w:left="384"/>
        <w:jc w:val="both"/>
        <w:rPr>
          <w:sz w:val="25"/>
          <w:szCs w:val="25"/>
        </w:rPr>
      </w:pPr>
    </w:p>
    <w:p w:rsidR="00EC6343" w:rsidRDefault="00152B40">
      <w:pPr>
        <w:pStyle w:val="Ttulo2"/>
        <w:numPr>
          <w:ilvl w:val="1"/>
          <w:numId w:val="35"/>
        </w:numPr>
        <w:jc w:val="both"/>
      </w:pPr>
      <w:bookmarkStart w:id="230" w:name="_Toc532537129"/>
      <w:r>
        <w:t>Factores ambientales</w:t>
      </w:r>
      <w:bookmarkEnd w:id="230"/>
    </w:p>
    <w:p w:rsidR="00EC6343" w:rsidRDefault="00152B40">
      <w:pPr>
        <w:ind w:firstLine="360"/>
        <w:jc w:val="both"/>
        <w:rPr>
          <w:sz w:val="25"/>
          <w:szCs w:val="25"/>
        </w:rPr>
      </w:pPr>
      <w:r>
        <w:rPr>
          <w:sz w:val="25"/>
          <w:szCs w:val="25"/>
        </w:rPr>
        <w:t>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ayudar u obstaculizar al proyecto en el logro de sus objetivos principales.</w:t>
      </w:r>
    </w:p>
    <w:p w:rsidR="00EC6343" w:rsidRDefault="00152B40">
      <w:pPr>
        <w:ind w:firstLine="360"/>
        <w:jc w:val="both"/>
        <w:rPr>
          <w:sz w:val="25"/>
          <w:szCs w:val="25"/>
        </w:rPr>
      </w:pPr>
      <w:r>
        <w:rPr>
          <w:sz w:val="25"/>
          <w:szCs w:val="25"/>
        </w:rPr>
        <w:t>Estos dos aspectos fundamentales serán tratados a continuación.</w:t>
      </w:r>
    </w:p>
    <w:p w:rsidR="00EC6343" w:rsidRDefault="00EC6343"/>
    <w:p w:rsidR="00EC6343" w:rsidRDefault="00152B40">
      <w:pPr>
        <w:pStyle w:val="Ttulo3"/>
        <w:numPr>
          <w:ilvl w:val="2"/>
          <w:numId w:val="35"/>
        </w:numPr>
        <w:jc w:val="both"/>
      </w:pPr>
      <w:r>
        <w:t>Condiciones del mercado</w:t>
      </w:r>
    </w:p>
    <w:p w:rsidR="00EC6343" w:rsidRDefault="00152B40">
      <w:pPr>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w:t>
      </w:r>
    </w:p>
    <w:p w:rsidR="00EC6343" w:rsidRDefault="00152B40">
      <w:pPr>
        <w:numPr>
          <w:ilvl w:val="0"/>
          <w:numId w:val="46"/>
        </w:numPr>
        <w:ind w:left="708"/>
        <w:jc w:val="both"/>
        <w:rPr>
          <w:sz w:val="25"/>
          <w:szCs w:val="25"/>
        </w:rPr>
      </w:pPr>
      <w:r>
        <w:rPr>
          <w:b/>
          <w:sz w:val="25"/>
          <w:szCs w:val="25"/>
        </w:rPr>
        <w:t xml:space="preserve">Tasas de interés: </w:t>
      </w:r>
      <w:r>
        <w:rPr>
          <w:sz w:val="25"/>
          <w:szCs w:val="25"/>
        </w:rPr>
        <w:t xml:space="preserve">estos son el precio del dinero, de forma que si una persona, empresa o gobierno requiere de dinero para adquirir bienes o financiar sus operaciones, y solicita un préstamo, el interés que se pague sobre el dinero </w:t>
      </w:r>
      <w:r>
        <w:rPr>
          <w:sz w:val="25"/>
          <w:szCs w:val="25"/>
        </w:rPr>
        <w:lastRenderedPageBreak/>
        <w:t>solicitado será el costó que tendrá que pagar por ese servicio. Más concretamente, expresan el costo en que esta organización incurre para proveerse de fondos.</w:t>
      </w:r>
    </w:p>
    <w:p w:rsidR="00EC6343" w:rsidRDefault="00152B40">
      <w:pPr>
        <w:numPr>
          <w:ilvl w:val="0"/>
          <w:numId w:val="46"/>
        </w:numPr>
        <w:ind w:left="708"/>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valores o bonos. En relación a la organización, esta deuda repercutirá en el estado del mercado y la economía del país en el que esta opera. Además, podrá hacer uso de su compra o venta con objeto de obtener recursos con los que pagar sus actividades.</w:t>
      </w:r>
    </w:p>
    <w:p w:rsidR="00EC6343" w:rsidRDefault="00152B40">
      <w:pPr>
        <w:numPr>
          <w:ilvl w:val="0"/>
          <w:numId w:val="46"/>
        </w:numPr>
        <w:ind w:left="708"/>
        <w:jc w:val="both"/>
        <w:rPr>
          <w:sz w:val="25"/>
          <w:szCs w:val="25"/>
        </w:rPr>
      </w:pPr>
      <w:r>
        <w:rPr>
          <w:b/>
          <w:sz w:val="25"/>
          <w:szCs w:val="25"/>
        </w:rPr>
        <w:t xml:space="preserve">Tasa de inflación y perspectivas de inflación: </w:t>
      </w:r>
      <w:r>
        <w:rPr>
          <w:sz w:val="25"/>
          <w:szCs w:val="25"/>
        </w:rPr>
        <w:t xml:space="preserve">por definición, la inflación es el aumento general de los precios del mercado tanto de bienes como de servicios y de una forma sostenida. </w:t>
      </w:r>
      <w: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rsidR="00EC6343" w:rsidRDefault="00152B40">
      <w:pPr>
        <w:numPr>
          <w:ilvl w:val="0"/>
          <w:numId w:val="46"/>
        </w:numPr>
        <w:ind w:left="708"/>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rsidR="00EC6343" w:rsidRDefault="00152B40">
      <w:pPr>
        <w:numPr>
          <w:ilvl w:val="0"/>
          <w:numId w:val="46"/>
        </w:numPr>
        <w:ind w:left="708"/>
        <w:jc w:val="both"/>
        <w:rPr>
          <w:sz w:val="25"/>
          <w:szCs w:val="25"/>
        </w:rPr>
      </w:pPr>
      <w:r>
        <w:rPr>
          <w:b/>
          <w:sz w:val="25"/>
          <w:szCs w:val="25"/>
        </w:rPr>
        <w:t xml:space="preserve">Instituciones financieras privadas y nivel de servicios: </w:t>
      </w:r>
      <w:r>
        <w:rPr>
          <w:sz w:val="25"/>
          <w:szCs w:val="25"/>
        </w:rPr>
        <w:t xml:space="preserve">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w:t>
      </w:r>
      <w:r>
        <w:rPr>
          <w:sz w:val="25"/>
          <w:szCs w:val="25"/>
        </w:rPr>
        <w:lastRenderedPageBreak/>
        <w:t>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rsidR="00EC6343" w:rsidRDefault="00152B40">
      <w:pPr>
        <w:numPr>
          <w:ilvl w:val="0"/>
          <w:numId w:val="46"/>
        </w:numPr>
        <w:ind w:left="708"/>
        <w:jc w:val="both"/>
        <w:rPr>
          <w:sz w:val="25"/>
          <w:szCs w:val="25"/>
        </w:rPr>
      </w:pPr>
      <w:r>
        <w:rPr>
          <w:b/>
          <w:sz w:val="25"/>
          <w:szCs w:val="25"/>
        </w:rPr>
        <w:t xml:space="preserve">Fase del ciclo económico: </w:t>
      </w:r>
      <w:r>
        <w:rPr>
          <w:sz w:val="25"/>
          <w:szCs w:val="25"/>
        </w:rPr>
        <w:t>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ha superado una crisis económica y el ánimo de los inversores y demás actividades económicas se encuentran en alza. Es por tanto buen momento para invertir e iniciar nuevos proyectos.</w:t>
      </w:r>
    </w:p>
    <w:p w:rsidR="00EC6343" w:rsidRDefault="00152B40">
      <w:pPr>
        <w:numPr>
          <w:ilvl w:val="0"/>
          <w:numId w:val="46"/>
        </w:numPr>
        <w:ind w:left="708"/>
        <w:jc w:val="both"/>
        <w:rPr>
          <w:sz w:val="25"/>
          <w:szCs w:val="25"/>
        </w:rPr>
      </w:pPr>
      <w:r>
        <w:rPr>
          <w:b/>
          <w:sz w:val="25"/>
          <w:szCs w:val="25"/>
        </w:rPr>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rsidR="00EC6343" w:rsidRDefault="00152B40">
      <w:pPr>
        <w:numPr>
          <w:ilvl w:val="0"/>
          <w:numId w:val="46"/>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 estos no serán especialmente relevantes para la organización, pues sus actividades no se desarrollan en este sector excepto en las contadas ocasiones en que necesita desplazar algún producto físicamente desde algunas instalaciones a otras. Sin embargo, sigue siendo un factor a tener en cuenta.</w:t>
      </w:r>
    </w:p>
    <w:p w:rsidR="00EC6343" w:rsidRDefault="00152B40">
      <w:pPr>
        <w:numPr>
          <w:ilvl w:val="0"/>
          <w:numId w:val="46"/>
        </w:numPr>
        <w:ind w:left="708"/>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EC6343" w:rsidRDefault="00152B40">
      <w:pPr>
        <w:numPr>
          <w:ilvl w:val="0"/>
          <w:numId w:val="46"/>
        </w:numPr>
        <w:ind w:left="708"/>
        <w:jc w:val="both"/>
        <w:rPr>
          <w:sz w:val="25"/>
          <w:szCs w:val="25"/>
        </w:rPr>
      </w:pPr>
      <w:r>
        <w:rPr>
          <w:b/>
          <w:sz w:val="25"/>
          <w:szCs w:val="25"/>
        </w:rPr>
        <w:t>Disposición a gastar dinero y comprar nuevos productos por parte de los consumidores</w:t>
      </w:r>
      <w:r>
        <w:rPr>
          <w:sz w:val="25"/>
          <w:szCs w:val="25"/>
        </w:rPr>
        <w:t xml:space="preserve">: la apetencia a gastar dinero para obtener los productos de la organización tanto por parte de las empresas que contraten sus servicios tanto después, por parte de los usuarios finales que les den uso, resulta </w:t>
      </w:r>
      <w:r>
        <w:rPr>
          <w:sz w:val="25"/>
          <w:szCs w:val="25"/>
        </w:rPr>
        <w:lastRenderedPageBreak/>
        <w:t>trascendental. Cuanto más poder económico posean estos individuos o mayor cantidad dineraria estén dispuestos a gastar, mayores serán las posibles ventas y proyectos de la organización.</w:t>
      </w:r>
    </w:p>
    <w:p w:rsidR="00EC6343" w:rsidRDefault="00152B40">
      <w:pPr>
        <w:numPr>
          <w:ilvl w:val="0"/>
          <w:numId w:val="46"/>
        </w:numPr>
        <w:ind w:left="708"/>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rsidR="00EC6343" w:rsidRDefault="00152B40">
      <w:pPr>
        <w:numPr>
          <w:ilvl w:val="0"/>
          <w:numId w:val="46"/>
        </w:numPr>
        <w:ind w:left="708"/>
        <w:jc w:val="both"/>
        <w:rPr>
          <w:sz w:val="25"/>
          <w:szCs w:val="25"/>
        </w:rPr>
      </w:pPr>
      <w:r>
        <w:rPr>
          <w:b/>
          <w:sz w:val="25"/>
          <w:szCs w:val="25"/>
        </w:rPr>
        <w:t>Nivel de confianza de los consumidores</w:t>
      </w:r>
      <w:r>
        <w:rPr>
          <w:sz w:val="25"/>
          <w:szCs w:val="25"/>
        </w:rPr>
        <w:t>: esto se relaciona en gran medida con la cantidad en la que los consumidores se encuentran dispuestos a adquirir los productos de la organización en el sentido de que confían tanto en su calidad como en el buen hacer de esta. Así, tanto la imagen como el prestigio de la organización tendrán una elevada capacidad para influir en esta confianza y, por tanto, para inclinar la balanza de los consumidores a favor de esta compañía o de otra que desarrolle productos similares.</w:t>
      </w:r>
    </w:p>
    <w:p w:rsidR="00EC6343" w:rsidRDefault="00152B40">
      <w:pPr>
        <w:numPr>
          <w:ilvl w:val="0"/>
          <w:numId w:val="46"/>
        </w:numPr>
        <w:ind w:left="708"/>
        <w:jc w:val="both"/>
        <w:rPr>
          <w:sz w:val="25"/>
          <w:szCs w:val="25"/>
        </w:rPr>
      </w:pPr>
      <w:r>
        <w:rPr>
          <w:b/>
          <w:sz w:val="25"/>
          <w:szCs w:val="25"/>
        </w:rPr>
        <w:t>Tasa de desempleo y tendencias generales</w:t>
      </w:r>
      <w:r>
        <w:rPr>
          <w:sz w:val="25"/>
          <w:szCs w:val="25"/>
        </w:rPr>
        <w:t>: en el marco del mercado laboral la tasa de desempleo también conocida como tasa de paro, mide el nivel de desocupación en relación a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EC6343" w:rsidRDefault="00152B40">
      <w:pPr>
        <w:numPr>
          <w:ilvl w:val="0"/>
          <w:numId w:val="46"/>
        </w:numPr>
        <w:jc w:val="both"/>
        <w:rPr>
          <w:sz w:val="25"/>
          <w:szCs w:val="25"/>
        </w:rPr>
      </w:pPr>
      <w:r>
        <w:rPr>
          <w:b/>
          <w:sz w:val="25"/>
          <w:szCs w:val="25"/>
        </w:rPr>
        <w:t>Competencia en el mercado laboral y cantidad de especialistas altamente cualificados</w:t>
      </w:r>
      <w:r>
        <w:rPr>
          <w:sz w:val="25"/>
          <w:szCs w:val="25"/>
        </w:rPr>
        <w:t>: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otra parte muy relacionado con la oferta y la demanda, pues cuantos menos profesionales con las competencias que se precisan haya en el mercado, más costoso será tanto adquirirlos como mantenerlos.</w:t>
      </w:r>
    </w:p>
    <w:p w:rsidR="00EC6343" w:rsidRDefault="00152B40">
      <w:pPr>
        <w:numPr>
          <w:ilvl w:val="0"/>
          <w:numId w:val="46"/>
        </w:numPr>
        <w:ind w:left="708"/>
        <w:jc w:val="both"/>
        <w:rPr>
          <w:sz w:val="25"/>
          <w:szCs w:val="25"/>
        </w:rPr>
      </w:pPr>
      <w:r>
        <w:rPr>
          <w:b/>
          <w:sz w:val="25"/>
          <w:szCs w:val="25"/>
        </w:rPr>
        <w:t xml:space="preserve">Renta per cápita: </w:t>
      </w:r>
      <w:r>
        <w:rPr>
          <w:sz w:val="25"/>
          <w:szCs w:val="25"/>
        </w:rPr>
        <w:t xml:space="preserve">de nuevo se vuelve a hacer referencia a la capacidad de adquirir los productos de la organización u ofertados por parte de los </w:t>
      </w:r>
      <w:r>
        <w:rPr>
          <w:sz w:val="25"/>
          <w:szCs w:val="25"/>
        </w:rPr>
        <w:lastRenderedPageBreak/>
        <w:t>clientes de esta. De forma que cuanto mayor sea dicha renta en el país donde opera la organización, mayor será su capacidad para colocar sus productos y a un mayor precio.</w:t>
      </w:r>
    </w:p>
    <w:p w:rsidR="00EC6343" w:rsidRDefault="00152B40">
      <w:pPr>
        <w:numPr>
          <w:ilvl w:val="0"/>
          <w:numId w:val="46"/>
        </w:numPr>
        <w:ind w:left="708"/>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EC6343" w:rsidRDefault="00EC6343"/>
    <w:p w:rsidR="00EC6343" w:rsidRDefault="00152B40">
      <w:pPr>
        <w:pStyle w:val="Ttulo3"/>
        <w:numPr>
          <w:ilvl w:val="2"/>
          <w:numId w:val="35"/>
        </w:numPr>
        <w:jc w:val="both"/>
        <w:rPr>
          <w:sz w:val="25"/>
          <w:szCs w:val="25"/>
        </w:rPr>
      </w:pPr>
      <w:r>
        <w:t>Información comercial</w:t>
      </w:r>
    </w:p>
    <w:p w:rsidR="00EC6343" w:rsidRDefault="00152B40">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EC6343" w:rsidRDefault="00152B40">
      <w:pPr>
        <w:ind w:firstLine="360"/>
        <w:jc w:val="both"/>
        <w:rPr>
          <w:sz w:val="25"/>
          <w:szCs w:val="25"/>
        </w:rPr>
      </w:pPr>
      <w:r>
        <w:rPr>
          <w:sz w:val="25"/>
          <w:szCs w:val="25"/>
        </w:rPr>
        <w:t>Seguidamente se presenta el informe comercial para la organización GEI SOFT estructurado en un conjunto de puntos:</w:t>
      </w:r>
    </w:p>
    <w:p w:rsidR="00EC6343" w:rsidRDefault="00152B40">
      <w:pPr>
        <w:numPr>
          <w:ilvl w:val="0"/>
          <w:numId w:val="47"/>
        </w:numPr>
        <w:jc w:val="both"/>
        <w:rPr>
          <w:sz w:val="25"/>
          <w:szCs w:val="25"/>
        </w:rPr>
      </w:pPr>
      <w:r>
        <w:rPr>
          <w:b/>
          <w:sz w:val="25"/>
          <w:szCs w:val="25"/>
        </w:rPr>
        <w:t>Identificación</w:t>
      </w:r>
    </w:p>
    <w:p w:rsidR="00EC6343" w:rsidRDefault="00152B40">
      <w:pPr>
        <w:numPr>
          <w:ilvl w:val="1"/>
          <w:numId w:val="47"/>
        </w:numPr>
        <w:jc w:val="both"/>
        <w:rPr>
          <w:sz w:val="25"/>
          <w:szCs w:val="25"/>
        </w:rPr>
      </w:pPr>
      <w:r>
        <w:rPr>
          <w:b/>
          <w:sz w:val="25"/>
          <w:szCs w:val="25"/>
        </w:rPr>
        <w:t xml:space="preserve">Nombre de la sociedad: </w:t>
      </w:r>
      <w:r>
        <w:rPr>
          <w:sz w:val="25"/>
          <w:szCs w:val="25"/>
        </w:rPr>
        <w:t>GEI SOFT S.L.</w:t>
      </w:r>
    </w:p>
    <w:p w:rsidR="00EC6343" w:rsidRDefault="00152B40">
      <w:pPr>
        <w:numPr>
          <w:ilvl w:val="1"/>
          <w:numId w:val="47"/>
        </w:numPr>
        <w:jc w:val="both"/>
        <w:rPr>
          <w:sz w:val="25"/>
          <w:szCs w:val="25"/>
        </w:rPr>
      </w:pPr>
      <w:r>
        <w:rPr>
          <w:b/>
          <w:sz w:val="25"/>
          <w:szCs w:val="25"/>
        </w:rPr>
        <w:t>CIF/NIF:</w:t>
      </w:r>
      <w:r>
        <w:rPr>
          <w:sz w:val="25"/>
          <w:szCs w:val="25"/>
        </w:rPr>
        <w:t xml:space="preserve"> A12345678</w:t>
      </w:r>
    </w:p>
    <w:p w:rsidR="00EC6343" w:rsidRDefault="00152B40">
      <w:pPr>
        <w:numPr>
          <w:ilvl w:val="1"/>
          <w:numId w:val="47"/>
        </w:numPr>
        <w:jc w:val="both"/>
        <w:rPr>
          <w:sz w:val="25"/>
          <w:szCs w:val="25"/>
        </w:rPr>
      </w:pPr>
      <w:r>
        <w:rPr>
          <w:b/>
          <w:sz w:val="25"/>
          <w:szCs w:val="25"/>
        </w:rPr>
        <w:t>Domicio social actual:</w:t>
      </w:r>
      <w:r>
        <w:rPr>
          <w:sz w:val="25"/>
          <w:szCs w:val="25"/>
        </w:rPr>
        <w:t xml:space="preserve"> Rúa Rosalía de Castro 56, Santiago de Compostela (15643)</w:t>
      </w:r>
    </w:p>
    <w:p w:rsidR="00EC6343" w:rsidRDefault="00152B40">
      <w:pPr>
        <w:numPr>
          <w:ilvl w:val="1"/>
          <w:numId w:val="47"/>
        </w:numPr>
        <w:jc w:val="both"/>
        <w:rPr>
          <w:sz w:val="25"/>
          <w:szCs w:val="25"/>
        </w:rPr>
      </w:pPr>
      <w:r>
        <w:rPr>
          <w:b/>
          <w:sz w:val="25"/>
          <w:szCs w:val="25"/>
        </w:rPr>
        <w:t>Fax:</w:t>
      </w:r>
      <w:r>
        <w:rPr>
          <w:sz w:val="25"/>
          <w:szCs w:val="25"/>
        </w:rPr>
        <w:t xml:space="preserve"> 910123123</w:t>
      </w:r>
    </w:p>
    <w:p w:rsidR="00EC6343" w:rsidRDefault="00152B40">
      <w:pPr>
        <w:numPr>
          <w:ilvl w:val="1"/>
          <w:numId w:val="47"/>
        </w:numPr>
        <w:jc w:val="both"/>
      </w:pPr>
      <w:r>
        <w:rPr>
          <w:b/>
          <w:sz w:val="25"/>
          <w:szCs w:val="25"/>
        </w:rPr>
        <w:t>Web:</w:t>
      </w:r>
      <w:r>
        <w:rPr>
          <w:sz w:val="25"/>
          <w:szCs w:val="25"/>
        </w:rPr>
        <w:t xml:space="preserve"> </w:t>
      </w:r>
      <w:hyperlink r:id="rId24">
        <w:r>
          <w:rPr>
            <w:rStyle w:val="EnlacedeInternet"/>
            <w:vanish/>
            <w:webHidden/>
            <w:sz w:val="25"/>
            <w:szCs w:val="25"/>
          </w:rPr>
          <w:t>www.geisoftsl.es</w:t>
        </w:r>
      </w:hyperlink>
    </w:p>
    <w:p w:rsidR="00EC6343" w:rsidRDefault="00152B40">
      <w:pPr>
        <w:numPr>
          <w:ilvl w:val="1"/>
          <w:numId w:val="47"/>
        </w:numPr>
        <w:jc w:val="both"/>
        <w:rPr>
          <w:sz w:val="25"/>
          <w:szCs w:val="25"/>
        </w:rPr>
      </w:pPr>
      <w:r>
        <w:rPr>
          <w:b/>
          <w:sz w:val="25"/>
          <w:szCs w:val="25"/>
        </w:rPr>
        <w:t>Email corporativo:</w:t>
      </w:r>
      <w:r>
        <w:rPr>
          <w:sz w:val="25"/>
          <w:szCs w:val="25"/>
        </w:rPr>
        <w:t xml:space="preserve"> organizacion@geisoft.es</w:t>
      </w:r>
    </w:p>
    <w:p w:rsidR="00EC6343" w:rsidRDefault="00152B40">
      <w:pPr>
        <w:numPr>
          <w:ilvl w:val="0"/>
          <w:numId w:val="47"/>
        </w:numPr>
        <w:jc w:val="both"/>
        <w:rPr>
          <w:sz w:val="25"/>
          <w:szCs w:val="25"/>
        </w:rPr>
      </w:pPr>
      <w:r>
        <w:rPr>
          <w:b/>
          <w:sz w:val="25"/>
          <w:szCs w:val="25"/>
        </w:rPr>
        <w:t>Información financiera</w:t>
      </w:r>
    </w:p>
    <w:p w:rsidR="00EC6343" w:rsidRDefault="00152B40">
      <w:pPr>
        <w:numPr>
          <w:ilvl w:val="1"/>
          <w:numId w:val="47"/>
        </w:numPr>
        <w:jc w:val="both"/>
        <w:rPr>
          <w:sz w:val="25"/>
          <w:szCs w:val="25"/>
        </w:rPr>
      </w:pPr>
      <w:r>
        <w:rPr>
          <w:b/>
          <w:sz w:val="25"/>
          <w:szCs w:val="25"/>
        </w:rPr>
        <w:lastRenderedPageBreak/>
        <w:t xml:space="preserve">Ventas del último año: </w:t>
      </w:r>
      <w:r>
        <w:rPr>
          <w:sz w:val="25"/>
          <w:szCs w:val="25"/>
        </w:rPr>
        <w:t>1320000 €</w:t>
      </w:r>
    </w:p>
    <w:p w:rsidR="00EC6343" w:rsidRDefault="00152B40">
      <w:pPr>
        <w:numPr>
          <w:ilvl w:val="1"/>
          <w:numId w:val="47"/>
        </w:numPr>
        <w:jc w:val="both"/>
        <w:rPr>
          <w:sz w:val="25"/>
          <w:szCs w:val="25"/>
        </w:rPr>
      </w:pPr>
      <w:r>
        <w:rPr>
          <w:b/>
          <w:sz w:val="25"/>
          <w:szCs w:val="25"/>
        </w:rPr>
        <w:t>Resultado del último año:</w:t>
      </w:r>
      <w:r>
        <w:rPr>
          <w:sz w:val="25"/>
          <w:szCs w:val="25"/>
        </w:rPr>
        <w:t xml:space="preserve"> +1050000 €</w:t>
      </w:r>
    </w:p>
    <w:p w:rsidR="00EC6343" w:rsidRDefault="00152B40">
      <w:pPr>
        <w:numPr>
          <w:ilvl w:val="1"/>
          <w:numId w:val="47"/>
        </w:numPr>
        <w:jc w:val="both"/>
        <w:rPr>
          <w:sz w:val="25"/>
          <w:szCs w:val="25"/>
        </w:rPr>
      </w:pPr>
      <w:r>
        <w:rPr>
          <w:b/>
          <w:sz w:val="25"/>
          <w:szCs w:val="25"/>
        </w:rPr>
        <w:t>Capital social:</w:t>
      </w:r>
      <w:r>
        <w:rPr>
          <w:sz w:val="25"/>
          <w:szCs w:val="25"/>
        </w:rPr>
        <w:t xml:space="preserve"> 280564 €</w:t>
      </w:r>
    </w:p>
    <w:p w:rsidR="00EC6343" w:rsidRDefault="00152B40">
      <w:pPr>
        <w:numPr>
          <w:ilvl w:val="1"/>
          <w:numId w:val="47"/>
        </w:numPr>
        <w:jc w:val="both"/>
        <w:rPr>
          <w:sz w:val="25"/>
          <w:szCs w:val="25"/>
        </w:rPr>
      </w:pPr>
      <w:r>
        <w:rPr>
          <w:b/>
          <w:sz w:val="25"/>
          <w:szCs w:val="25"/>
        </w:rPr>
        <w:t>Total activo:</w:t>
      </w:r>
      <w:r>
        <w:rPr>
          <w:sz w:val="25"/>
          <w:szCs w:val="25"/>
        </w:rPr>
        <w:t xml:space="preserve"> 5047000 €</w:t>
      </w:r>
    </w:p>
    <w:p w:rsidR="00EC6343" w:rsidRDefault="00152B40">
      <w:pPr>
        <w:numPr>
          <w:ilvl w:val="0"/>
          <w:numId w:val="47"/>
        </w:numPr>
        <w:jc w:val="both"/>
        <w:rPr>
          <w:sz w:val="25"/>
          <w:szCs w:val="25"/>
        </w:rPr>
      </w:pPr>
      <w:r>
        <w:rPr>
          <w:b/>
          <w:sz w:val="25"/>
          <w:szCs w:val="25"/>
        </w:rPr>
        <w:t>Información comercial</w:t>
      </w:r>
    </w:p>
    <w:p w:rsidR="00EC6343" w:rsidRDefault="00152B40">
      <w:pPr>
        <w:numPr>
          <w:ilvl w:val="1"/>
          <w:numId w:val="47"/>
        </w:numPr>
        <w:jc w:val="both"/>
        <w:rPr>
          <w:sz w:val="25"/>
          <w:szCs w:val="25"/>
        </w:rPr>
      </w:pPr>
      <w:r>
        <w:rPr>
          <w:b/>
          <w:sz w:val="25"/>
          <w:szCs w:val="25"/>
        </w:rPr>
        <w:t xml:space="preserve">Fecha de constitución: </w:t>
      </w:r>
      <w:r>
        <w:rPr>
          <w:sz w:val="25"/>
          <w:szCs w:val="25"/>
        </w:rPr>
        <w:t>01/02/2010</w:t>
      </w:r>
    </w:p>
    <w:p w:rsidR="00EC6343" w:rsidRDefault="00152B40">
      <w:pPr>
        <w:numPr>
          <w:ilvl w:val="1"/>
          <w:numId w:val="47"/>
        </w:numPr>
        <w:jc w:val="both"/>
        <w:rPr>
          <w:sz w:val="25"/>
          <w:szCs w:val="25"/>
        </w:rPr>
      </w:pPr>
      <w:r>
        <w:rPr>
          <w:b/>
          <w:sz w:val="25"/>
          <w:szCs w:val="25"/>
        </w:rPr>
        <w:t>Fecha inicio actividad:</w:t>
      </w:r>
      <w:r>
        <w:rPr>
          <w:sz w:val="25"/>
          <w:szCs w:val="25"/>
        </w:rPr>
        <w:t xml:space="preserve"> 12/02/2010</w:t>
      </w:r>
    </w:p>
    <w:p w:rsidR="00EC6343" w:rsidRDefault="00152B40">
      <w:pPr>
        <w:numPr>
          <w:ilvl w:val="1"/>
          <w:numId w:val="47"/>
        </w:numPr>
        <w:jc w:val="both"/>
        <w:rPr>
          <w:sz w:val="25"/>
          <w:szCs w:val="25"/>
        </w:rPr>
      </w:pPr>
      <w:r>
        <w:rPr>
          <w:b/>
          <w:sz w:val="25"/>
          <w:szCs w:val="25"/>
        </w:rPr>
        <w:t>Sector:</w:t>
      </w:r>
      <w:r>
        <w:rPr>
          <w:sz w:val="25"/>
          <w:szCs w:val="25"/>
        </w:rPr>
        <w:t xml:space="preserve"> IT (tecnologías de la información</w:t>
      </w:r>
    </w:p>
    <w:p w:rsidR="00EC6343" w:rsidRDefault="00152B40">
      <w:pPr>
        <w:numPr>
          <w:ilvl w:val="1"/>
          <w:numId w:val="47"/>
        </w:numPr>
        <w:jc w:val="both"/>
        <w:rPr>
          <w:sz w:val="25"/>
          <w:szCs w:val="25"/>
        </w:rPr>
      </w:pPr>
      <w:r>
        <w:rPr>
          <w:b/>
          <w:sz w:val="25"/>
          <w:szCs w:val="25"/>
        </w:rPr>
        <w:t>Operaciones internacionales:</w:t>
      </w:r>
      <w:r>
        <w:rPr>
          <w:sz w:val="25"/>
          <w:szCs w:val="25"/>
        </w:rPr>
        <w:t xml:space="preserve"> no constan</w:t>
      </w:r>
    </w:p>
    <w:p w:rsidR="00EC6343" w:rsidRDefault="00152B40">
      <w:pPr>
        <w:numPr>
          <w:ilvl w:val="1"/>
          <w:numId w:val="47"/>
        </w:numPr>
        <w:jc w:val="both"/>
        <w:rPr>
          <w:sz w:val="25"/>
          <w:szCs w:val="25"/>
        </w:rPr>
      </w:pPr>
      <w:r>
        <w:rPr>
          <w:b/>
          <w:sz w:val="25"/>
          <w:szCs w:val="25"/>
        </w:rPr>
        <w:t>Número de empleados:</w:t>
      </w:r>
      <w:r>
        <w:rPr>
          <w:sz w:val="25"/>
          <w:szCs w:val="25"/>
        </w:rPr>
        <w:t xml:space="preserve"> 103</w:t>
      </w:r>
    </w:p>
    <w:p w:rsidR="00EC6343" w:rsidRDefault="00152B40">
      <w:pPr>
        <w:numPr>
          <w:ilvl w:val="1"/>
          <w:numId w:val="47"/>
        </w:numPr>
        <w:jc w:val="both"/>
        <w:rPr>
          <w:sz w:val="25"/>
          <w:szCs w:val="25"/>
        </w:rPr>
      </w:pPr>
      <w:r>
        <w:rPr>
          <w:b/>
          <w:sz w:val="25"/>
          <w:szCs w:val="25"/>
        </w:rPr>
        <w:t>Entidades bancarias:</w:t>
      </w:r>
      <w:r>
        <w:rPr>
          <w:sz w:val="25"/>
          <w:szCs w:val="25"/>
        </w:rPr>
        <w:t xml:space="preserve"> 3</w:t>
      </w:r>
    </w:p>
    <w:p w:rsidR="00EC6343" w:rsidRDefault="00152B40">
      <w:pPr>
        <w:numPr>
          <w:ilvl w:val="0"/>
          <w:numId w:val="47"/>
        </w:numPr>
        <w:jc w:val="both"/>
        <w:rPr>
          <w:sz w:val="25"/>
          <w:szCs w:val="25"/>
        </w:rPr>
      </w:pPr>
      <w:r>
        <w:rPr>
          <w:b/>
          <w:sz w:val="25"/>
          <w:szCs w:val="25"/>
        </w:rPr>
        <w:t>Información bursátil</w:t>
      </w:r>
    </w:p>
    <w:p w:rsidR="00EC6343" w:rsidRDefault="00152B40">
      <w:pPr>
        <w:numPr>
          <w:ilvl w:val="1"/>
          <w:numId w:val="47"/>
        </w:numPr>
        <w:jc w:val="both"/>
        <w:rPr>
          <w:sz w:val="25"/>
          <w:szCs w:val="25"/>
        </w:rPr>
      </w:pPr>
      <w:r>
        <w:rPr>
          <w:sz w:val="25"/>
          <w:szCs w:val="25"/>
        </w:rPr>
        <w:t>Bolsas y mercados españoles: plaza de cotización -&gt; Valencia, estado -&gt; suspendida</w:t>
      </w:r>
    </w:p>
    <w:p w:rsidR="00EC6343" w:rsidRDefault="00152B40">
      <w:pPr>
        <w:numPr>
          <w:ilvl w:val="1"/>
          <w:numId w:val="47"/>
        </w:numPr>
        <w:jc w:val="both"/>
        <w:rPr>
          <w:sz w:val="25"/>
          <w:szCs w:val="25"/>
        </w:rPr>
      </w:pPr>
      <w:r>
        <w:rPr>
          <w:sz w:val="25"/>
          <w:szCs w:val="25"/>
        </w:rPr>
        <w:t>Bolsas y mercados españoles: plaza de cotización -&gt; Barcelona, estado -&gt; suspendida</w:t>
      </w:r>
    </w:p>
    <w:p w:rsidR="00EC6343" w:rsidRDefault="00152B40">
      <w:pPr>
        <w:numPr>
          <w:ilvl w:val="1"/>
          <w:numId w:val="47"/>
        </w:numPr>
        <w:jc w:val="both"/>
        <w:rPr>
          <w:sz w:val="25"/>
          <w:szCs w:val="25"/>
        </w:rPr>
      </w:pPr>
      <w:r>
        <w:rPr>
          <w:sz w:val="25"/>
          <w:szCs w:val="25"/>
        </w:rPr>
        <w:t>Bolsas y mercados españoles: plaza de cotización -&gt; Madrid, Tipo de cotización -&gt; Solo renta variable, estado -&gt; suspendida</w:t>
      </w:r>
    </w:p>
    <w:p w:rsidR="00EC6343" w:rsidRDefault="00152B40">
      <w:pPr>
        <w:numPr>
          <w:ilvl w:val="1"/>
          <w:numId w:val="47"/>
        </w:numPr>
        <w:jc w:val="both"/>
        <w:rPr>
          <w:sz w:val="25"/>
          <w:szCs w:val="25"/>
        </w:rPr>
      </w:pPr>
      <w:r>
        <w:rPr>
          <w:sz w:val="25"/>
          <w:szCs w:val="25"/>
        </w:rPr>
        <w:t>Bolsas y mercados españoles: plaza de cotización -&gt; Bilbao, Tipo de cotización -&gt; Renta fija y renta variable, estado -&gt; activa</w:t>
      </w:r>
    </w:p>
    <w:p w:rsidR="00EC6343" w:rsidRDefault="00152B40">
      <w:pPr>
        <w:numPr>
          <w:ilvl w:val="0"/>
          <w:numId w:val="47"/>
        </w:numPr>
        <w:jc w:val="both"/>
        <w:rPr>
          <w:sz w:val="25"/>
          <w:szCs w:val="25"/>
        </w:rPr>
      </w:pPr>
      <w:r>
        <w:rPr>
          <w:b/>
          <w:sz w:val="25"/>
          <w:szCs w:val="25"/>
        </w:rPr>
        <w:t>Riesgo comercial</w:t>
      </w:r>
    </w:p>
    <w:p w:rsidR="00EC6343" w:rsidRDefault="00152B40">
      <w:pPr>
        <w:numPr>
          <w:ilvl w:val="1"/>
          <w:numId w:val="47"/>
        </w:numPr>
        <w:jc w:val="both"/>
        <w:rPr>
          <w:sz w:val="25"/>
          <w:szCs w:val="25"/>
        </w:rPr>
      </w:pPr>
      <w:r>
        <w:rPr>
          <w:b/>
          <w:sz w:val="25"/>
          <w:szCs w:val="25"/>
        </w:rPr>
        <w:t xml:space="preserve">Situación de la empresa: </w:t>
      </w:r>
      <w:r>
        <w:rPr>
          <w:sz w:val="25"/>
          <w:szCs w:val="25"/>
        </w:rPr>
        <w:t>activa</w:t>
      </w:r>
    </w:p>
    <w:p w:rsidR="00EC6343" w:rsidRDefault="00152B40">
      <w:pPr>
        <w:numPr>
          <w:ilvl w:val="1"/>
          <w:numId w:val="47"/>
        </w:numPr>
        <w:jc w:val="both"/>
        <w:rPr>
          <w:sz w:val="25"/>
          <w:szCs w:val="25"/>
        </w:rPr>
      </w:pPr>
      <w:r>
        <w:rPr>
          <w:b/>
          <w:sz w:val="25"/>
          <w:szCs w:val="25"/>
        </w:rPr>
        <w:t xml:space="preserve">Opinión de crédito: </w:t>
      </w:r>
      <w:r>
        <w:rPr>
          <w:sz w:val="25"/>
          <w:szCs w:val="25"/>
        </w:rPr>
        <w:t xml:space="preserve">favorable hasta 50000 € </w:t>
      </w:r>
    </w:p>
    <w:p w:rsidR="00EC6343" w:rsidRDefault="00152B40">
      <w:pPr>
        <w:numPr>
          <w:ilvl w:val="1"/>
          <w:numId w:val="47"/>
        </w:numPr>
        <w:jc w:val="both"/>
        <w:rPr>
          <w:sz w:val="25"/>
          <w:szCs w:val="25"/>
        </w:rPr>
      </w:pPr>
      <w:r>
        <w:rPr>
          <w:b/>
          <w:sz w:val="25"/>
          <w:szCs w:val="25"/>
        </w:rPr>
        <w:t>Score de liquidez:</w:t>
      </w:r>
      <w:r>
        <w:rPr>
          <w:sz w:val="25"/>
          <w:szCs w:val="25"/>
        </w:rPr>
        <w:t xml:space="preserve"> 60/100</w:t>
      </w:r>
    </w:p>
    <w:p w:rsidR="00EC6343" w:rsidRDefault="00152B40">
      <w:pPr>
        <w:numPr>
          <w:ilvl w:val="1"/>
          <w:numId w:val="47"/>
        </w:numPr>
        <w:jc w:val="both"/>
        <w:rPr>
          <w:sz w:val="25"/>
          <w:szCs w:val="25"/>
        </w:rPr>
      </w:pPr>
      <w:r>
        <w:rPr>
          <w:b/>
          <w:sz w:val="25"/>
          <w:szCs w:val="25"/>
        </w:rPr>
        <w:t>Incidencias vigentes:</w:t>
      </w:r>
      <w:r>
        <w:rPr>
          <w:sz w:val="25"/>
          <w:szCs w:val="25"/>
        </w:rPr>
        <w:t xml:space="preserve"> no</w:t>
      </w:r>
    </w:p>
    <w:p w:rsidR="00EC6343" w:rsidRDefault="00152B40">
      <w:pPr>
        <w:numPr>
          <w:ilvl w:val="1"/>
          <w:numId w:val="47"/>
        </w:numPr>
        <w:jc w:val="both"/>
        <w:rPr>
          <w:sz w:val="25"/>
          <w:szCs w:val="25"/>
        </w:rPr>
      </w:pPr>
      <w:r>
        <w:rPr>
          <w:b/>
          <w:sz w:val="25"/>
          <w:szCs w:val="25"/>
        </w:rPr>
        <w:t>EBE (Experian Bureau Empresarial):</w:t>
      </w:r>
      <w:r>
        <w:rPr>
          <w:sz w:val="25"/>
          <w:szCs w:val="25"/>
        </w:rPr>
        <w:t xml:space="preserve"> 70 €</w:t>
      </w:r>
    </w:p>
    <w:p w:rsidR="00EC6343" w:rsidRDefault="00152B40">
      <w:pPr>
        <w:numPr>
          <w:ilvl w:val="1"/>
          <w:numId w:val="47"/>
        </w:numPr>
        <w:jc w:val="both"/>
        <w:rPr>
          <w:sz w:val="25"/>
          <w:szCs w:val="25"/>
        </w:rPr>
      </w:pPr>
      <w:r>
        <w:rPr>
          <w:b/>
          <w:sz w:val="25"/>
          <w:szCs w:val="25"/>
        </w:rPr>
        <w:t xml:space="preserve">Media de días de demora en pagos: </w:t>
      </w:r>
      <w:r>
        <w:rPr>
          <w:sz w:val="25"/>
          <w:szCs w:val="25"/>
        </w:rPr>
        <w:t>10</w:t>
      </w:r>
    </w:p>
    <w:p w:rsidR="00EC6343" w:rsidRDefault="00152B40">
      <w:pPr>
        <w:numPr>
          <w:ilvl w:val="1"/>
          <w:numId w:val="47"/>
        </w:numPr>
        <w:jc w:val="both"/>
        <w:rPr>
          <w:sz w:val="25"/>
          <w:szCs w:val="25"/>
        </w:rPr>
      </w:pPr>
      <w:r>
        <w:rPr>
          <w:b/>
          <w:sz w:val="25"/>
          <w:szCs w:val="25"/>
        </w:rPr>
        <w:lastRenderedPageBreak/>
        <w:t>Rating:</w:t>
      </w:r>
      <w:r>
        <w:rPr>
          <w:sz w:val="25"/>
          <w:szCs w:val="25"/>
        </w:rPr>
        <w:t xml:space="preserve"> 13</w:t>
      </w:r>
    </w:p>
    <w:p w:rsidR="00EC6343" w:rsidRDefault="00152B40">
      <w:pPr>
        <w:numPr>
          <w:ilvl w:val="0"/>
          <w:numId w:val="47"/>
        </w:numPr>
        <w:jc w:val="both"/>
        <w:rPr>
          <w:sz w:val="25"/>
          <w:szCs w:val="25"/>
        </w:rPr>
      </w:pPr>
      <w:r>
        <w:rPr>
          <w:b/>
          <w:sz w:val="25"/>
          <w:szCs w:val="25"/>
        </w:rPr>
        <w:t>Explicación del rating:</w:t>
      </w:r>
    </w:p>
    <w:p w:rsidR="00EC6343" w:rsidRDefault="00152B40">
      <w:pPr>
        <w:numPr>
          <w:ilvl w:val="1"/>
          <w:numId w:val="47"/>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EC6343" w:rsidRDefault="00152B40">
      <w:pPr>
        <w:numPr>
          <w:ilvl w:val="0"/>
          <w:numId w:val="47"/>
        </w:numPr>
        <w:jc w:val="both"/>
        <w:rPr>
          <w:sz w:val="25"/>
          <w:szCs w:val="25"/>
        </w:rPr>
      </w:pPr>
      <w:r>
        <w:rPr>
          <w:b/>
          <w:sz w:val="25"/>
          <w:szCs w:val="25"/>
        </w:rPr>
        <w:t>Análisis del balance (detallado):</w:t>
      </w:r>
    </w:p>
    <w:p w:rsidR="00EC6343" w:rsidRDefault="00152B40">
      <w:pPr>
        <w:numPr>
          <w:ilvl w:val="1"/>
          <w:numId w:val="47"/>
        </w:numPr>
        <w:jc w:val="both"/>
        <w:rPr>
          <w:sz w:val="25"/>
          <w:szCs w:val="25"/>
        </w:rPr>
      </w:pPr>
      <w:r>
        <w:rPr>
          <w:sz w:val="25"/>
          <w:szCs w:val="25"/>
        </w:rPr>
        <w:t>Activo no corriente: ejercicio 2018 -&gt; 15760000, % del activo -&gt; 92.92.</w:t>
      </w:r>
    </w:p>
    <w:p w:rsidR="00EC6343" w:rsidRDefault="00152B40">
      <w:pPr>
        <w:numPr>
          <w:ilvl w:val="1"/>
          <w:numId w:val="47"/>
        </w:numPr>
        <w:jc w:val="both"/>
        <w:rPr>
          <w:sz w:val="25"/>
          <w:szCs w:val="25"/>
        </w:rPr>
      </w:pPr>
      <w:r>
        <w:rPr>
          <w:sz w:val="25"/>
          <w:szCs w:val="25"/>
        </w:rPr>
        <w:t>Activo corriente: ejercicio 2018 -&gt; 1200000, % del activo -&gt; 7.08.</w:t>
      </w:r>
    </w:p>
    <w:p w:rsidR="00EC6343" w:rsidRDefault="00152B40">
      <w:pPr>
        <w:numPr>
          <w:ilvl w:val="1"/>
          <w:numId w:val="47"/>
        </w:numPr>
        <w:jc w:val="both"/>
        <w:rPr>
          <w:sz w:val="25"/>
          <w:szCs w:val="25"/>
        </w:rPr>
      </w:pPr>
      <w:r>
        <w:rPr>
          <w:sz w:val="25"/>
          <w:szCs w:val="25"/>
        </w:rPr>
        <w:t>Patrimonio neto: ejercicio 2018 -&gt; 4913000, % del activo -&gt; 28.97.</w:t>
      </w:r>
    </w:p>
    <w:p w:rsidR="00EC6343" w:rsidRDefault="00152B40">
      <w:pPr>
        <w:numPr>
          <w:ilvl w:val="1"/>
          <w:numId w:val="47"/>
        </w:numPr>
        <w:jc w:val="both"/>
        <w:rPr>
          <w:sz w:val="25"/>
          <w:szCs w:val="25"/>
        </w:rPr>
      </w:pPr>
      <w:r>
        <w:rPr>
          <w:sz w:val="25"/>
          <w:szCs w:val="25"/>
        </w:rPr>
        <w:t>Pasivo no corriente: ejercicio 2018 -&gt; 250000, % del activo -&gt; 1.47.</w:t>
      </w:r>
    </w:p>
    <w:p w:rsidR="00EC6343" w:rsidRDefault="00152B40">
      <w:pPr>
        <w:numPr>
          <w:ilvl w:val="1"/>
          <w:numId w:val="47"/>
        </w:numPr>
        <w:jc w:val="both"/>
        <w:rPr>
          <w:sz w:val="25"/>
          <w:szCs w:val="25"/>
        </w:rPr>
      </w:pPr>
      <w:r>
        <w:rPr>
          <w:sz w:val="25"/>
          <w:szCs w:val="25"/>
        </w:rPr>
        <w:t>Pasivo corriente: ejercicio 2018 -&gt; 11797000, % del activo -&gt; 69.56.</w:t>
      </w:r>
    </w:p>
    <w:p w:rsidR="00EC6343" w:rsidRDefault="00152B40">
      <w:pPr>
        <w:numPr>
          <w:ilvl w:val="0"/>
          <w:numId w:val="47"/>
        </w:numPr>
        <w:jc w:val="both"/>
        <w:rPr>
          <w:sz w:val="25"/>
          <w:szCs w:val="25"/>
        </w:rPr>
      </w:pPr>
      <w:r>
        <w:rPr>
          <w:b/>
          <w:sz w:val="25"/>
          <w:szCs w:val="25"/>
        </w:rPr>
        <w:t>Evolución de empleados:</w:t>
      </w:r>
    </w:p>
    <w:p w:rsidR="00EC6343" w:rsidRDefault="00152B40">
      <w:pPr>
        <w:numPr>
          <w:ilvl w:val="1"/>
          <w:numId w:val="47"/>
        </w:numPr>
        <w:jc w:val="both"/>
        <w:rPr>
          <w:sz w:val="25"/>
          <w:szCs w:val="25"/>
        </w:rPr>
      </w:pPr>
      <w:r>
        <w:rPr>
          <w:sz w:val="25"/>
          <w:szCs w:val="25"/>
        </w:rPr>
        <w:t xml:space="preserve">2016: 80, fijos -&gt; 68%, eventuales -&gt; 32% </w:t>
      </w:r>
    </w:p>
    <w:p w:rsidR="00EC6343" w:rsidRDefault="00152B40">
      <w:pPr>
        <w:numPr>
          <w:ilvl w:val="1"/>
          <w:numId w:val="47"/>
        </w:numPr>
        <w:jc w:val="both"/>
        <w:rPr>
          <w:sz w:val="25"/>
          <w:szCs w:val="25"/>
        </w:rPr>
      </w:pPr>
      <w:r>
        <w:rPr>
          <w:sz w:val="25"/>
          <w:szCs w:val="25"/>
        </w:rPr>
        <w:t xml:space="preserve">2017: 93, fijos -&gt; 71%, eventuales -&gt; 29% </w:t>
      </w:r>
    </w:p>
    <w:p w:rsidR="00EC6343" w:rsidRDefault="00152B40">
      <w:pPr>
        <w:numPr>
          <w:ilvl w:val="1"/>
          <w:numId w:val="47"/>
        </w:numPr>
        <w:jc w:val="both"/>
        <w:rPr>
          <w:sz w:val="25"/>
          <w:szCs w:val="25"/>
        </w:rPr>
      </w:pPr>
      <w:r>
        <w:rPr>
          <w:sz w:val="25"/>
          <w:szCs w:val="25"/>
        </w:rPr>
        <w:t xml:space="preserve">2018: 103, fijos -&gt; 72%, eventuales -&gt; 28% </w:t>
      </w:r>
    </w:p>
    <w:p w:rsidR="00EC6343" w:rsidRDefault="00EC6343"/>
    <w:p w:rsidR="00EC6343" w:rsidRDefault="00152B40">
      <w:pPr>
        <w:pStyle w:val="Ttulo2"/>
        <w:numPr>
          <w:ilvl w:val="1"/>
          <w:numId w:val="35"/>
        </w:numPr>
        <w:jc w:val="both"/>
      </w:pPr>
      <w:bookmarkStart w:id="231" w:name="_Toc532537130"/>
      <w:r>
        <w:lastRenderedPageBreak/>
        <w:t>Planificación de la gestión de los costes</w:t>
      </w:r>
      <w:bookmarkEnd w:id="231"/>
    </w:p>
    <w:p w:rsidR="00EC6343" w:rsidRDefault="00152B40">
      <w:pPr>
        <w:ind w:firstLine="360"/>
        <w:jc w:val="both"/>
        <w:rPr>
          <w:sz w:val="25"/>
          <w:szCs w:val="25"/>
        </w:rPr>
      </w:pPr>
      <w:r>
        <w:rPr>
          <w:sz w:val="25"/>
          <w:szCs w:val="25"/>
        </w:rPr>
        <w:t>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presupuestarán,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etapas de esta gestión de costes.</w:t>
      </w:r>
    </w:p>
    <w:p w:rsidR="00EC6343" w:rsidRDefault="00EC6343"/>
    <w:p w:rsidR="00EC6343" w:rsidRDefault="00152B40">
      <w:pPr>
        <w:pStyle w:val="Ttulo3"/>
        <w:numPr>
          <w:ilvl w:val="2"/>
          <w:numId w:val="35"/>
        </w:numPr>
        <w:jc w:val="both"/>
      </w:pPr>
      <w:r>
        <w:t>Niveles de precisión y exactitud</w:t>
      </w:r>
    </w:p>
    <w:p w:rsidR="00EC6343" w:rsidRDefault="00152B40">
      <w:pPr>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EC6343" w:rsidRDefault="00152B40">
      <w:pPr>
        <w:ind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EC6343" w:rsidRDefault="00152B40">
      <w:pPr>
        <w:numPr>
          <w:ilvl w:val="0"/>
          <w:numId w:val="48"/>
        </w:numPr>
        <w:jc w:val="both"/>
        <w:rPr>
          <w:sz w:val="25"/>
          <w:szCs w:val="25"/>
        </w:rPr>
      </w:pPr>
      <w:r>
        <w:rPr>
          <w:b/>
          <w:sz w:val="25"/>
          <w:szCs w:val="25"/>
        </w:rPr>
        <w:t>Tareas hoja</w:t>
      </w:r>
      <w:r>
        <w:rPr>
          <w:sz w:val="25"/>
          <w:szCs w:val="25"/>
        </w:rPr>
        <w:t>: precisión de dos dígitos decimales (céntimos)</w:t>
      </w:r>
    </w:p>
    <w:p w:rsidR="00EC6343" w:rsidRDefault="00152B40">
      <w:pPr>
        <w:numPr>
          <w:ilvl w:val="0"/>
          <w:numId w:val="48"/>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EC6343" w:rsidRDefault="00152B40">
      <w:pPr>
        <w:numPr>
          <w:ilvl w:val="0"/>
          <w:numId w:val="48"/>
        </w:numPr>
        <w:jc w:val="both"/>
        <w:rPr>
          <w:sz w:val="25"/>
          <w:szCs w:val="25"/>
        </w:rPr>
      </w:pPr>
      <w:r>
        <w:rPr>
          <w:b/>
          <w:sz w:val="25"/>
          <w:szCs w:val="25"/>
        </w:rPr>
        <w:t>Tareas de nivel 2 (tareas resumen de las anteriores)</w:t>
      </w:r>
      <w:r>
        <w:rPr>
          <w:sz w:val="25"/>
          <w:szCs w:val="25"/>
        </w:rPr>
        <w:t>: precisión de unidad (euros)</w:t>
      </w:r>
    </w:p>
    <w:p w:rsidR="00EC6343" w:rsidRDefault="00152B40">
      <w:pPr>
        <w:numPr>
          <w:ilvl w:val="0"/>
          <w:numId w:val="48"/>
        </w:numPr>
        <w:jc w:val="both"/>
        <w:rPr>
          <w:sz w:val="25"/>
          <w:szCs w:val="25"/>
        </w:rPr>
      </w:pPr>
      <w:r>
        <w:rPr>
          <w:b/>
          <w:sz w:val="25"/>
          <w:szCs w:val="25"/>
        </w:rPr>
        <w:t>Tareas de nivel 3</w:t>
      </w:r>
      <w:r>
        <w:rPr>
          <w:sz w:val="25"/>
          <w:szCs w:val="25"/>
        </w:rPr>
        <w:t>: precisión de decenas de unidad (decenas de euro)</w:t>
      </w:r>
    </w:p>
    <w:p w:rsidR="00EC6343" w:rsidRDefault="00152B40">
      <w:pPr>
        <w:numPr>
          <w:ilvl w:val="0"/>
          <w:numId w:val="48"/>
        </w:numPr>
        <w:jc w:val="both"/>
        <w:rPr>
          <w:sz w:val="25"/>
          <w:szCs w:val="25"/>
        </w:rPr>
      </w:pPr>
      <w:r>
        <w:rPr>
          <w:b/>
          <w:sz w:val="25"/>
          <w:szCs w:val="25"/>
        </w:rPr>
        <w:lastRenderedPageBreak/>
        <w:t>Tareas de nivel 4</w:t>
      </w:r>
      <w:r>
        <w:rPr>
          <w:sz w:val="25"/>
          <w:szCs w:val="25"/>
        </w:rPr>
        <w:t>: precisión de centenas de unidad (centenas de euro)</w:t>
      </w:r>
    </w:p>
    <w:p w:rsidR="00EC6343" w:rsidRDefault="00152B40">
      <w:pPr>
        <w:numPr>
          <w:ilvl w:val="0"/>
          <w:numId w:val="48"/>
        </w:numPr>
        <w:jc w:val="both"/>
        <w:rPr>
          <w:sz w:val="25"/>
          <w:szCs w:val="25"/>
        </w:rPr>
      </w:pPr>
      <w:r>
        <w:rPr>
          <w:sz w:val="25"/>
          <w:szCs w:val="25"/>
        </w:rPr>
        <w:t>En caso de existir tareas de nivel más elevado es posible extrapolar la serie geométrica seguida hasta el momento en los valores de precisión</w:t>
      </w:r>
    </w:p>
    <w:p w:rsidR="00EC6343" w:rsidRDefault="00152B40">
      <w:pPr>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EC6343" w:rsidRDefault="00152B40">
      <w:pPr>
        <w:numPr>
          <w:ilvl w:val="0"/>
          <w:numId w:val="49"/>
        </w:numPr>
        <w:jc w:val="both"/>
        <w:rPr>
          <w:sz w:val="25"/>
          <w:szCs w:val="25"/>
        </w:rPr>
      </w:pPr>
      <w:r>
        <w:rPr>
          <w:b/>
          <w:sz w:val="25"/>
          <w:szCs w:val="25"/>
        </w:rPr>
        <w:t>Tareas hoja</w:t>
      </w:r>
      <w:r>
        <w:rPr>
          <w:sz w:val="25"/>
          <w:szCs w:val="25"/>
        </w:rPr>
        <w:t>: exactitud de 3%</w:t>
      </w:r>
    </w:p>
    <w:p w:rsidR="00EC6343" w:rsidRDefault="00152B40">
      <w:pPr>
        <w:numPr>
          <w:ilvl w:val="0"/>
          <w:numId w:val="49"/>
        </w:numPr>
        <w:jc w:val="both"/>
        <w:rPr>
          <w:sz w:val="25"/>
          <w:szCs w:val="25"/>
        </w:rPr>
      </w:pPr>
      <w:r>
        <w:rPr>
          <w:b/>
          <w:sz w:val="25"/>
          <w:szCs w:val="25"/>
        </w:rPr>
        <w:t>Tareas de nivel 1 (tareas resumen de las de tipo hoja en el cronograma)</w:t>
      </w:r>
      <w:r>
        <w:rPr>
          <w:sz w:val="25"/>
          <w:szCs w:val="25"/>
        </w:rPr>
        <w:t>: exactitud de 7%</w:t>
      </w:r>
    </w:p>
    <w:p w:rsidR="00EC6343" w:rsidRDefault="00152B40">
      <w:pPr>
        <w:numPr>
          <w:ilvl w:val="0"/>
          <w:numId w:val="49"/>
        </w:numPr>
        <w:jc w:val="both"/>
        <w:rPr>
          <w:sz w:val="25"/>
          <w:szCs w:val="25"/>
        </w:rPr>
      </w:pPr>
      <w:r>
        <w:rPr>
          <w:b/>
          <w:sz w:val="25"/>
          <w:szCs w:val="25"/>
        </w:rPr>
        <w:t>Tareas de nivel 2 (tareas resumen de las anteriores)</w:t>
      </w:r>
      <w:r>
        <w:rPr>
          <w:sz w:val="25"/>
          <w:szCs w:val="25"/>
        </w:rPr>
        <w:t>: exactitud de 10%</w:t>
      </w:r>
    </w:p>
    <w:p w:rsidR="00EC6343" w:rsidRDefault="00152B40">
      <w:pPr>
        <w:numPr>
          <w:ilvl w:val="0"/>
          <w:numId w:val="49"/>
        </w:numPr>
        <w:jc w:val="both"/>
        <w:rPr>
          <w:sz w:val="25"/>
          <w:szCs w:val="25"/>
        </w:rPr>
      </w:pPr>
      <w:r>
        <w:rPr>
          <w:b/>
          <w:sz w:val="25"/>
          <w:szCs w:val="25"/>
        </w:rPr>
        <w:t>Tareas de nivel 3</w:t>
      </w:r>
      <w:r>
        <w:rPr>
          <w:sz w:val="25"/>
          <w:szCs w:val="25"/>
        </w:rPr>
        <w:t>: exactitud de 15%</w:t>
      </w:r>
    </w:p>
    <w:p w:rsidR="00EC6343" w:rsidRDefault="00152B40">
      <w:pPr>
        <w:numPr>
          <w:ilvl w:val="0"/>
          <w:numId w:val="49"/>
        </w:numPr>
        <w:jc w:val="both"/>
        <w:rPr>
          <w:sz w:val="25"/>
          <w:szCs w:val="25"/>
        </w:rPr>
      </w:pPr>
      <w:r>
        <w:rPr>
          <w:b/>
          <w:sz w:val="25"/>
          <w:szCs w:val="25"/>
        </w:rPr>
        <w:t>Tareas de nivel 4</w:t>
      </w:r>
      <w:r>
        <w:rPr>
          <w:sz w:val="25"/>
          <w:szCs w:val="25"/>
        </w:rPr>
        <w:t>: exactitud de 20%</w:t>
      </w:r>
    </w:p>
    <w:p w:rsidR="00EC6343" w:rsidRDefault="00152B40">
      <w:pPr>
        <w:numPr>
          <w:ilvl w:val="0"/>
          <w:numId w:val="49"/>
        </w:numPr>
        <w:jc w:val="both"/>
        <w:rPr>
          <w:sz w:val="25"/>
          <w:szCs w:val="25"/>
        </w:rPr>
      </w:pPr>
      <w:r>
        <w:rPr>
          <w:sz w:val="25"/>
          <w:szCs w:val="25"/>
        </w:rPr>
        <w:t>En caso de existir tareas de nivel más elevado es posible extrapolar la serie geométrica seguida hasta el momento en los valores de exactitud</w:t>
      </w:r>
    </w:p>
    <w:p w:rsidR="00EC6343" w:rsidRDefault="00EC6343"/>
    <w:p w:rsidR="00EC6343" w:rsidRDefault="00152B40">
      <w:pPr>
        <w:pStyle w:val="Ttulo3"/>
        <w:numPr>
          <w:ilvl w:val="2"/>
          <w:numId w:val="35"/>
        </w:numPr>
        <w:jc w:val="both"/>
      </w:pPr>
      <w:r>
        <w:t>Unidades de medida</w:t>
      </w:r>
    </w:p>
    <w:p w:rsidR="00EC6343" w:rsidRDefault="00152B40">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EC6343" w:rsidRDefault="00152B40">
      <w:pPr>
        <w:numPr>
          <w:ilvl w:val="0"/>
          <w:numId w:val="50"/>
        </w:numPr>
        <w:jc w:val="both"/>
        <w:rPr>
          <w:sz w:val="25"/>
          <w:szCs w:val="25"/>
        </w:rPr>
      </w:pPr>
      <w:r>
        <w:rPr>
          <w:b/>
          <w:sz w:val="25"/>
          <w:szCs w:val="25"/>
        </w:rPr>
        <w:t>Tareas:</w:t>
      </w:r>
      <w:r>
        <w:rPr>
          <w:sz w:val="25"/>
          <w:szCs w:val="25"/>
        </w:rPr>
        <w:t xml:space="preserve"> días (d)</w:t>
      </w:r>
    </w:p>
    <w:p w:rsidR="00EC6343" w:rsidRDefault="00152B40">
      <w:pPr>
        <w:numPr>
          <w:ilvl w:val="0"/>
          <w:numId w:val="50"/>
        </w:numPr>
        <w:jc w:val="both"/>
        <w:rPr>
          <w:sz w:val="25"/>
          <w:szCs w:val="25"/>
        </w:rPr>
      </w:pPr>
      <w:r>
        <w:rPr>
          <w:b/>
          <w:sz w:val="25"/>
          <w:szCs w:val="25"/>
        </w:rPr>
        <w:t xml:space="preserve">Esfuerzo: </w:t>
      </w:r>
      <w:r>
        <w:rPr>
          <w:sz w:val="25"/>
          <w:szCs w:val="25"/>
        </w:rPr>
        <w:t>horas/hombre (h/hombre)</w:t>
      </w:r>
    </w:p>
    <w:p w:rsidR="00EC6343" w:rsidRDefault="00152B40">
      <w:pPr>
        <w:numPr>
          <w:ilvl w:val="0"/>
          <w:numId w:val="50"/>
        </w:numPr>
        <w:jc w:val="both"/>
        <w:rPr>
          <w:sz w:val="25"/>
          <w:szCs w:val="25"/>
        </w:rPr>
      </w:pPr>
      <w:r>
        <w:rPr>
          <w:b/>
          <w:sz w:val="25"/>
          <w:szCs w:val="25"/>
        </w:rPr>
        <w:lastRenderedPageBreak/>
        <w:t xml:space="preserve">Costes/beneficios: </w:t>
      </w:r>
      <w:r>
        <w:rPr>
          <w:sz w:val="25"/>
          <w:szCs w:val="25"/>
        </w:rPr>
        <w:t>euros (€)</w:t>
      </w:r>
    </w:p>
    <w:p w:rsidR="00EC6343" w:rsidRDefault="00152B40">
      <w:pPr>
        <w:numPr>
          <w:ilvl w:val="0"/>
          <w:numId w:val="50"/>
        </w:numPr>
        <w:jc w:val="both"/>
        <w:rPr>
          <w:sz w:val="25"/>
          <w:szCs w:val="25"/>
        </w:rPr>
      </w:pPr>
      <w:r>
        <w:rPr>
          <w:b/>
          <w:sz w:val="25"/>
          <w:szCs w:val="25"/>
        </w:rPr>
        <w:t xml:space="preserve">Tamaño de módulo: </w:t>
      </w:r>
      <w:r>
        <w:rPr>
          <w:sz w:val="25"/>
          <w:szCs w:val="25"/>
        </w:rPr>
        <w:t>líneas de código</w:t>
      </w:r>
    </w:p>
    <w:p w:rsidR="00EC6343" w:rsidRDefault="00152B40">
      <w:pPr>
        <w:numPr>
          <w:ilvl w:val="0"/>
          <w:numId w:val="50"/>
        </w:numPr>
        <w:jc w:val="both"/>
      </w:pPr>
      <w:r>
        <w:rPr>
          <w:b/>
          <w:sz w:val="25"/>
          <w:szCs w:val="25"/>
        </w:rPr>
        <w:t xml:space="preserve">Rendimiento del nuevo sistema: </w:t>
      </w:r>
      <w:r>
        <w:rPr>
          <w:sz w:val="25"/>
          <w:szCs w:val="25"/>
        </w:rPr>
        <w:t>milisegundos (ms)</w:t>
      </w:r>
    </w:p>
    <w:p w:rsidR="00EC6343" w:rsidRDefault="00152B40">
      <w:pPr>
        <w:ind w:left="360"/>
        <w:jc w:val="both"/>
      </w:pPr>
      <w:r>
        <w:t xml:space="preserve"> </w:t>
      </w:r>
    </w:p>
    <w:p w:rsidR="00EC6343" w:rsidRDefault="00152B40">
      <w:pPr>
        <w:pStyle w:val="Ttulo3"/>
        <w:numPr>
          <w:ilvl w:val="2"/>
          <w:numId w:val="35"/>
        </w:numPr>
        <w:jc w:val="both"/>
      </w:pPr>
      <w:r>
        <w:t>Enlaces con los procedimientos de la organización</w:t>
      </w:r>
    </w:p>
    <w:p w:rsidR="00EC6343" w:rsidRDefault="00152B40">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rsidR="00EC6343" w:rsidRDefault="00152B40">
      <w:pPr>
        <w:ind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del mismo.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EC6343" w:rsidRDefault="00EC6343"/>
    <w:p w:rsidR="00EC6343" w:rsidRDefault="00152B40">
      <w:pPr>
        <w:pStyle w:val="Ttulo3"/>
        <w:numPr>
          <w:ilvl w:val="2"/>
          <w:numId w:val="35"/>
        </w:numPr>
        <w:jc w:val="both"/>
      </w:pPr>
      <w:bookmarkStart w:id="232" w:name="_Umbrales_de_control"/>
      <w:bookmarkEnd w:id="232"/>
      <w:r>
        <w:t>Umbrales de control</w:t>
      </w:r>
    </w:p>
    <w:p w:rsidR="00EC6343" w:rsidRDefault="00152B40">
      <w:pPr>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EC6343" w:rsidRDefault="00152B40">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del mismo resulta la más compleja y, por ello, aquella en la que se espera </w:t>
      </w:r>
      <w:r>
        <w:rPr>
          <w:sz w:val="25"/>
          <w:szCs w:val="25"/>
        </w:rPr>
        <w:lastRenderedPageBreak/>
        <w:t>que se produzcan mayores desviaciones. Seguidamente se indicarán los umbrales a evaluar en función del instante temporal del proyecto:</w:t>
      </w:r>
    </w:p>
    <w:p w:rsidR="00EC6343" w:rsidRDefault="00152B40">
      <w:pPr>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EC6343" w:rsidRDefault="00152B40">
      <w:pPr>
        <w:numPr>
          <w:ilvl w:val="1"/>
          <w:numId w:val="51"/>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EC6343" w:rsidRDefault="00152B40">
      <w:pPr>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EC6343" w:rsidRDefault="00152B40">
      <w:pPr>
        <w:numPr>
          <w:ilvl w:val="1"/>
          <w:numId w:val="51"/>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EC6343" w:rsidRDefault="00152B40">
      <w:pPr>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EC6343" w:rsidRDefault="00152B40">
      <w:pPr>
        <w:numPr>
          <w:ilvl w:val="1"/>
          <w:numId w:val="51"/>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EC6343" w:rsidRDefault="00152B40">
      <w:pPr>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EC6343" w:rsidRDefault="00152B40">
      <w:pPr>
        <w:numPr>
          <w:ilvl w:val="1"/>
          <w:numId w:val="51"/>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EC6343" w:rsidRDefault="00152B40">
      <w:pPr>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EC6343" w:rsidRDefault="00152B40">
      <w:pPr>
        <w:numPr>
          <w:ilvl w:val="1"/>
          <w:numId w:val="51"/>
        </w:numPr>
        <w:jc w:val="both"/>
        <w:rPr>
          <w:sz w:val="25"/>
          <w:szCs w:val="25"/>
        </w:rPr>
      </w:pPr>
      <w:r>
        <w:rPr>
          <w:b/>
          <w:sz w:val="25"/>
          <w:szCs w:val="25"/>
        </w:rPr>
        <w:t xml:space="preserve">Acción recomendada: </w:t>
      </w:r>
      <w:r>
        <w:rPr>
          <w:sz w:val="25"/>
          <w:szCs w:val="25"/>
        </w:rPr>
        <w:t>evaluar el desempeño del personal que está realizando la codificación con objeto de detectar posibles conductas contraproductivas o ineficientes.</w:t>
      </w:r>
    </w:p>
    <w:p w:rsidR="00EC6343" w:rsidRDefault="00152B40">
      <w:pPr>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EC6343" w:rsidRDefault="00152B40">
      <w:pPr>
        <w:numPr>
          <w:ilvl w:val="1"/>
          <w:numId w:val="51"/>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EC6343" w:rsidRDefault="00152B40">
      <w:pPr>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EC6343" w:rsidRDefault="00152B40">
      <w:pPr>
        <w:numPr>
          <w:ilvl w:val="1"/>
          <w:numId w:val="51"/>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EC6343" w:rsidRDefault="00152B40">
      <w:pPr>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EC6343" w:rsidRDefault="00152B40">
      <w:pPr>
        <w:numPr>
          <w:ilvl w:val="1"/>
          <w:numId w:val="51"/>
        </w:numPr>
        <w:jc w:val="both"/>
        <w:rPr>
          <w:sz w:val="25"/>
          <w:szCs w:val="25"/>
        </w:rPr>
      </w:pPr>
      <w:r>
        <w:rPr>
          <w:b/>
          <w:sz w:val="25"/>
          <w:szCs w:val="25"/>
        </w:rPr>
        <w:lastRenderedPageBreak/>
        <w:t xml:space="preserve">Acción recomendada: </w:t>
      </w:r>
      <w:r>
        <w:rPr>
          <w:sz w:val="25"/>
          <w:szCs w:val="25"/>
        </w:rPr>
        <w:t>disminuir el plazo para el lanzamiento del sistema final mediante la supresión de funcionalidades que estén causando problemas o alargando el proceso innecesariamente.</w:t>
      </w:r>
    </w:p>
    <w:p w:rsidR="00EC6343" w:rsidRDefault="00EC6343"/>
    <w:p w:rsidR="00EC6343" w:rsidRDefault="00152B40">
      <w:pPr>
        <w:pStyle w:val="Ttulo3"/>
        <w:numPr>
          <w:ilvl w:val="2"/>
          <w:numId w:val="35"/>
        </w:numPr>
        <w:jc w:val="both"/>
      </w:pPr>
      <w:r>
        <w:t>Reglas de medición del desempeño</w:t>
      </w:r>
    </w:p>
    <w:p w:rsidR="00EC6343" w:rsidRDefault="00152B40">
      <w:pPr>
        <w:ind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rsidR="00EC6343" w:rsidRDefault="00152B40">
      <w:pPr>
        <w:ind w:firstLine="360"/>
        <w:jc w:val="both"/>
        <w:rPr>
          <w:sz w:val="25"/>
          <w:szCs w:val="25"/>
        </w:rPr>
      </w:pPr>
      <w:r>
        <w:rPr>
          <w:sz w:val="25"/>
          <w:szCs w:val="25"/>
        </w:rPr>
        <w:t>Para evaluar este desempeño se utilizarán 2 factores principalmente:</w:t>
      </w:r>
    </w:p>
    <w:p w:rsidR="00EC6343" w:rsidRDefault="00EC6343">
      <w:pPr>
        <w:ind w:left="720" w:firstLine="360"/>
        <w:jc w:val="both"/>
        <w:rPr>
          <w:sz w:val="25"/>
          <w:szCs w:val="25"/>
        </w:rPr>
      </w:pPr>
    </w:p>
    <w:p w:rsidR="00EC6343" w:rsidRDefault="00152B40">
      <w:pPr>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EC6343" w:rsidRDefault="00EC6343">
      <w:pPr>
        <w:jc w:val="both"/>
        <w:rPr>
          <w:sz w:val="25"/>
          <w:szCs w:val="25"/>
        </w:rPr>
      </w:pPr>
    </w:p>
    <w:p w:rsidR="00EC6343" w:rsidRDefault="00152B40">
      <w:pPr>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rsidR="00EC6343" w:rsidRDefault="00152B40">
      <w:pPr>
        <w:numPr>
          <w:ilvl w:val="1"/>
          <w:numId w:val="22"/>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rsidR="00EC6343" w:rsidRDefault="00EC6343">
      <w:pPr>
        <w:jc w:val="both"/>
        <w:rPr>
          <w:sz w:val="25"/>
          <w:szCs w:val="25"/>
        </w:rPr>
      </w:pPr>
    </w:p>
    <w:p w:rsidR="00EC6343" w:rsidRDefault="00152B40">
      <w:pPr>
        <w:numPr>
          <w:ilvl w:val="1"/>
          <w:numId w:val="22"/>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rsidR="00EC6343" w:rsidRDefault="00EC6343">
      <w:pPr>
        <w:rPr>
          <w:sz w:val="25"/>
          <w:szCs w:val="25"/>
        </w:rPr>
      </w:pPr>
    </w:p>
    <w:p w:rsidR="00EC6343" w:rsidRDefault="00EC6343">
      <w:pPr>
        <w:jc w:val="both"/>
        <w:rPr>
          <w:sz w:val="25"/>
          <w:szCs w:val="25"/>
        </w:rPr>
      </w:pPr>
    </w:p>
    <w:p w:rsidR="00EC6343" w:rsidRDefault="00152B40">
      <w:pPr>
        <w:numPr>
          <w:ilvl w:val="1"/>
          <w:numId w:val="22"/>
        </w:numPr>
        <w:jc w:val="both"/>
        <w:rPr>
          <w:sz w:val="25"/>
          <w:szCs w:val="25"/>
        </w:rPr>
      </w:pPr>
      <w:r>
        <w:rPr>
          <w:sz w:val="25"/>
          <w:szCs w:val="25"/>
        </w:rPr>
        <w:lastRenderedPageBreak/>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rsidR="00EC6343" w:rsidRDefault="00152B40">
      <w:pPr>
        <w:ind w:firstLine="360"/>
        <w:jc w:val="both"/>
        <w:rPr>
          <w:sz w:val="25"/>
          <w:szCs w:val="25"/>
        </w:rPr>
      </w:pPr>
      <w:r>
        <w:rPr>
          <w:sz w:val="25"/>
          <w:szCs w:val="25"/>
        </w:rPr>
        <w:t>Durante el proyecto se realizarán una serie de tareas periódicamente en las cuales se aplicarán estas reglas para medir el desempeño.</w:t>
      </w:r>
    </w:p>
    <w:p w:rsidR="00EC6343" w:rsidRDefault="00EC6343"/>
    <w:p w:rsidR="00EC6343" w:rsidRDefault="00152B40">
      <w:pPr>
        <w:pStyle w:val="Ttulo3"/>
        <w:numPr>
          <w:ilvl w:val="2"/>
          <w:numId w:val="35"/>
        </w:numPr>
        <w:jc w:val="both"/>
      </w:pPr>
      <w:bookmarkStart w:id="233" w:name="_Formatos_de_informe"/>
      <w:bookmarkEnd w:id="233"/>
      <w:r>
        <w:t>Formatos de informe</w:t>
      </w:r>
    </w:p>
    <w:p w:rsidR="00EC6343" w:rsidRDefault="00152B40">
      <w:pPr>
        <w:ind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rsidR="00EC6343" w:rsidRDefault="00152B40">
      <w:pPr>
        <w:ind w:firstLine="360"/>
        <w:jc w:val="both"/>
        <w:rPr>
          <w:sz w:val="25"/>
          <w:szCs w:val="25"/>
        </w:rPr>
      </w:pPr>
      <w:r>
        <w:rPr>
          <w:sz w:val="25"/>
          <w:szCs w:val="25"/>
        </w:rPr>
        <w:t>En lo que respecta a las mediciones,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a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EC6343" w:rsidRDefault="00152B40">
      <w:pPr>
        <w:ind w:firstLine="360"/>
        <w:jc w:val="both"/>
        <w:rPr>
          <w:sz w:val="25"/>
          <w:szCs w:val="25"/>
        </w:rPr>
      </w:pPr>
      <w:r>
        <w:rPr>
          <w:sz w:val="25"/>
          <w:szCs w:val="25"/>
        </w:rPr>
        <w:lastRenderedPageBreak/>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rsidR="00EC6343" w:rsidRDefault="00152B40">
      <w:pPr>
        <w:ind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EC6343" w:rsidRDefault="00152B40">
      <w:pPr>
        <w:ind w:firstLine="360"/>
        <w:jc w:val="both"/>
        <w:rPr>
          <w:sz w:val="25"/>
          <w:szCs w:val="25"/>
        </w:rPr>
      </w:pPr>
      <w:r>
        <w:rPr>
          <w:sz w:val="25"/>
          <w:szCs w:val="25"/>
        </w:rPr>
        <w:t>Un posible formato para el análisis expeditivo podría ser el siguiente:</w:t>
      </w:r>
    </w:p>
    <w:p w:rsidR="00EC6343" w:rsidRDefault="00152B40">
      <w:pPr>
        <w:numPr>
          <w:ilvl w:val="0"/>
          <w:numId w:val="52"/>
        </w:numPr>
        <w:jc w:val="both"/>
        <w:rPr>
          <w:b/>
          <w:sz w:val="25"/>
          <w:szCs w:val="25"/>
        </w:rPr>
      </w:pPr>
      <w:r>
        <w:rPr>
          <w:b/>
          <w:sz w:val="25"/>
          <w:szCs w:val="25"/>
        </w:rPr>
        <w:t>Costes en los que se ha incurrido hasta el momento</w:t>
      </w:r>
    </w:p>
    <w:p w:rsidR="00EC6343" w:rsidRDefault="00152B40">
      <w:pPr>
        <w:numPr>
          <w:ilvl w:val="0"/>
          <w:numId w:val="52"/>
        </w:numPr>
        <w:jc w:val="both"/>
        <w:rPr>
          <w:b/>
          <w:sz w:val="25"/>
          <w:szCs w:val="25"/>
        </w:rPr>
      </w:pPr>
      <w:r>
        <w:rPr>
          <w:b/>
          <w:sz w:val="25"/>
          <w:szCs w:val="25"/>
        </w:rPr>
        <w:t>Tareas que se han realizado (o porcentaje de terminación de las no finalizadas)</w:t>
      </w:r>
    </w:p>
    <w:p w:rsidR="00EC6343" w:rsidRDefault="00152B40">
      <w:pPr>
        <w:numPr>
          <w:ilvl w:val="0"/>
          <w:numId w:val="52"/>
        </w:numPr>
        <w:jc w:val="both"/>
        <w:rPr>
          <w:b/>
          <w:sz w:val="25"/>
          <w:szCs w:val="25"/>
        </w:rPr>
      </w:pPr>
      <w:r>
        <w:rPr>
          <w:b/>
          <w:sz w:val="25"/>
          <w:szCs w:val="25"/>
        </w:rPr>
        <w:t>Porcentaje de seguimiento de la línea de base de costes</w:t>
      </w:r>
    </w:p>
    <w:p w:rsidR="00EC6343" w:rsidRDefault="00152B40">
      <w:pPr>
        <w:numPr>
          <w:ilvl w:val="0"/>
          <w:numId w:val="52"/>
        </w:numPr>
        <w:jc w:val="both"/>
        <w:rPr>
          <w:b/>
          <w:sz w:val="25"/>
          <w:szCs w:val="25"/>
        </w:rPr>
      </w:pPr>
      <w:r>
        <w:rPr>
          <w:b/>
          <w:sz w:val="25"/>
          <w:szCs w:val="25"/>
        </w:rPr>
        <w:t>Valor (en €) de las desviaciones</w:t>
      </w:r>
    </w:p>
    <w:p w:rsidR="00EC6343" w:rsidRDefault="00152B40">
      <w:pPr>
        <w:ind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EC6343" w:rsidRDefault="00EC6343"/>
    <w:p w:rsidR="00EC6343" w:rsidRDefault="00152B40">
      <w:pPr>
        <w:pStyle w:val="Ttulo3"/>
        <w:numPr>
          <w:ilvl w:val="2"/>
          <w:numId w:val="35"/>
        </w:numPr>
        <w:jc w:val="both"/>
        <w:rPr>
          <w:sz w:val="25"/>
          <w:szCs w:val="25"/>
        </w:rPr>
      </w:pPr>
      <w:r>
        <w:t>Detalles adicionales</w:t>
      </w:r>
    </w:p>
    <w:p w:rsidR="00EC6343" w:rsidRDefault="00152B40">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EC6343" w:rsidRDefault="00152B40">
      <w:pPr>
        <w:ind w:firstLine="360"/>
        <w:jc w:val="both"/>
        <w:rPr>
          <w:sz w:val="25"/>
          <w:szCs w:val="25"/>
        </w:rPr>
      </w:pPr>
      <w:r>
        <w:rPr>
          <w:sz w:val="25"/>
          <w:szCs w:val="25"/>
        </w:rPr>
        <w:t xml:space="preserve">En cuanto a la selección estratégica del financiamiento, esta se llevará cabo en su totalidad gracias a los pagos del cliente o remuneraciones por el sistema que </w:t>
      </w:r>
      <w:r>
        <w:rPr>
          <w:sz w:val="25"/>
          <w:szCs w:val="25"/>
        </w:rPr>
        <w:lastRenderedPageBreak/>
        <w:t>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EC6343" w:rsidRDefault="00152B40">
      <w:pPr>
        <w:ind w:firstLine="360"/>
        <w:jc w:val="both"/>
        <w:rPr>
          <w:sz w:val="25"/>
          <w:szCs w:val="25"/>
        </w:rPr>
      </w:pPr>
      <w:r>
        <w:rPr>
          <w:sz w:val="25"/>
          <w:szCs w:val="25"/>
        </w:rPr>
        <w:t>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tablets, instalación de TPVs, etc),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EC6343" w:rsidRDefault="00152B40">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excel </w:t>
      </w:r>
      <w:r>
        <w:rPr>
          <w:b/>
          <w:i/>
          <w:sz w:val="25"/>
          <w:szCs w:val="25"/>
        </w:rPr>
        <w:t>GrpL_PAE_181206_PlantillaEconomica_v1</w:t>
      </w:r>
      <w:r>
        <w:rPr>
          <w:sz w:val="25"/>
          <w:szCs w:val="25"/>
        </w:rPr>
        <w:t xml:space="preserve"> en el cual se registrarán todos los costes del proyecto (relacionados con el gasto de personal, equipos y servicios, dietas, etc) de forma clara. Para comprender el modo en 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EC6343" w:rsidRDefault="00EC6343">
      <w:pPr>
        <w:jc w:val="both"/>
      </w:pPr>
    </w:p>
    <w:p w:rsidR="00EC6343" w:rsidRDefault="00152B40">
      <w:pPr>
        <w:pStyle w:val="Ttulo2"/>
        <w:numPr>
          <w:ilvl w:val="1"/>
          <w:numId w:val="35"/>
        </w:numPr>
        <w:jc w:val="both"/>
      </w:pPr>
      <w:bookmarkStart w:id="234" w:name="_Estimación_de_costes"/>
      <w:bookmarkStart w:id="235" w:name="_Toc532537131"/>
      <w:bookmarkEnd w:id="234"/>
      <w:r>
        <w:t>Estimación de costes</w:t>
      </w:r>
      <w:bookmarkEnd w:id="235"/>
    </w:p>
    <w:p w:rsidR="00EC6343" w:rsidRDefault="00152B40">
      <w:pPr>
        <w:ind w:firstLine="360"/>
        <w:jc w:val="both"/>
      </w:pPr>
      <w:r>
        <w:rPr>
          <w:sz w:val="25"/>
          <w:szCs w:val="25"/>
        </w:rPr>
        <w:t xml:space="preserve">Los números exactos de la estimación de costes pueden verse en el archivo en formato Excel </w:t>
      </w:r>
      <w:r>
        <w:rPr>
          <w:b/>
          <w:i/>
          <w:sz w:val="25"/>
          <w:szCs w:val="25"/>
        </w:rPr>
        <w:t>GrpL_PAE_181206_PlantillaEconomica_v1</w:t>
      </w:r>
      <w:r>
        <w:rPr>
          <w:sz w:val="25"/>
          <w:szCs w:val="25"/>
        </w:rPr>
        <w:t xml:space="preserve">, en los subapartados de la estimación de costes justificaremos las tasas y costes que tenemos en el </w:t>
      </w:r>
      <w:r>
        <w:rPr>
          <w:sz w:val="25"/>
          <w:szCs w:val="25"/>
        </w:rPr>
        <w:lastRenderedPageBreak/>
        <w:t>proyecto. Algo a tener en cuenta es que en la mayoría de apartados buscamos obtener una tasa de beneficios del 40% como mínimo, debido a que el porcentaje de beneficios mínimo que queremos es de un 40%, y bajamos un poco de esta tasa cuando no podemos justificarlo pero subimos cuando nos parece que tenemos buenas razones para ello, sobre todo cuando consideramos que nuestro trabajo puede ahorrarle dinero al cliente a la larga a pesar del dinero extra que debe pagarnos debido a que nuestra experiencia y conocimiento traerán una mayor calidad al proyecto y los productos seleccionados serán más adecuados que los que podría coger el cliente.</w:t>
      </w:r>
    </w:p>
    <w:p w:rsidR="00EC6343" w:rsidRDefault="00EC6343"/>
    <w:p w:rsidR="00EC6343" w:rsidRDefault="00152B40">
      <w:pPr>
        <w:pStyle w:val="Ttulo3"/>
        <w:numPr>
          <w:ilvl w:val="2"/>
          <w:numId w:val="35"/>
        </w:numPr>
        <w:jc w:val="both"/>
      </w:pPr>
      <w:r>
        <w:t>Gastos de personal</w:t>
      </w:r>
    </w:p>
    <w:p w:rsidR="00EC6343" w:rsidRDefault="00152B40">
      <w:pPr>
        <w:ind w:firstLine="360"/>
        <w:jc w:val="both"/>
      </w:pPr>
      <w:r>
        <w:rPr>
          <w:sz w:val="25"/>
          <w:szCs w:val="25"/>
        </w:rPr>
        <w:t>Los gastos de personal llevarán una tasa de un 50%.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EC6343" w:rsidRDefault="00EC6343"/>
    <w:p w:rsidR="00EC6343" w:rsidRDefault="00152B40">
      <w:pPr>
        <w:pStyle w:val="Ttulo3"/>
        <w:numPr>
          <w:ilvl w:val="2"/>
          <w:numId w:val="35"/>
        </w:numPr>
        <w:jc w:val="both"/>
      </w:pPr>
      <w:bookmarkStart w:id="236" w:name="_Toc5318858702"/>
      <w:bookmarkEnd w:id="236"/>
      <w:r>
        <w:t>Gastos de material y trabajo adicional</w:t>
      </w:r>
    </w:p>
    <w:p w:rsidR="00EC6343" w:rsidRDefault="00152B40">
      <w:pPr>
        <w:ind w:firstLine="360"/>
        <w:jc w:val="both"/>
        <w:rPr>
          <w:sz w:val="25"/>
          <w:szCs w:val="25"/>
        </w:rPr>
      </w:pPr>
      <w:r>
        <w:rPr>
          <w:sz w:val="25"/>
          <w:szCs w:val="25"/>
        </w:rPr>
        <w:t>Como se explicó al principio del apartado, hemos calculado unas tasas base, y tras esto cogemos la tasa básica y se la aplicamos a ventas, con pequeñas diferencias de ±10% dependiendo de la influencia que tengamos sobre el proceso, como resultado hemos obtenido las siguientes tasas:</w:t>
      </w:r>
    </w:p>
    <w:p w:rsidR="00EC6343" w:rsidRDefault="00EC6343">
      <w:pPr>
        <w:rPr>
          <w:sz w:val="25"/>
          <w:szCs w:val="25"/>
        </w:rPr>
      </w:pPr>
    </w:p>
    <w:p w:rsidR="00EC6343" w:rsidRDefault="00152B40">
      <w:pPr>
        <w:numPr>
          <w:ilvl w:val="0"/>
          <w:numId w:val="57"/>
        </w:numPr>
        <w:ind w:left="1068"/>
        <w:jc w:val="both"/>
        <w:rPr>
          <w:sz w:val="25"/>
          <w:szCs w:val="25"/>
        </w:rPr>
      </w:pPr>
      <w:r>
        <w:rPr>
          <w:b/>
          <w:sz w:val="25"/>
          <w:szCs w:val="25"/>
        </w:rPr>
        <w:t>Plan de selección de empleados</w:t>
      </w:r>
      <w:r>
        <w:rPr>
          <w:sz w:val="25"/>
          <w:szCs w:val="25"/>
        </w:rPr>
        <w:t>: -10%. A pesar de que es extremadamente importante para el éxito del proyecto, es difícil de justificar una tasa estándar en un proceso que en gran parte es responsabilidad de la empresa.</w:t>
      </w:r>
    </w:p>
    <w:p w:rsidR="00EC6343" w:rsidRDefault="00152B40">
      <w:pPr>
        <w:numPr>
          <w:ilvl w:val="0"/>
          <w:numId w:val="57"/>
        </w:numPr>
        <w:ind w:left="1068"/>
        <w:jc w:val="both"/>
        <w:rPr>
          <w:sz w:val="25"/>
          <w:szCs w:val="25"/>
        </w:rPr>
      </w:pPr>
      <w:r>
        <w:rPr>
          <w:b/>
          <w:sz w:val="25"/>
          <w:szCs w:val="25"/>
        </w:rPr>
        <w:t>Tablets del local y entrenamiento de camareros en su uso</w:t>
      </w:r>
      <w:r>
        <w:rPr>
          <w:sz w:val="25"/>
          <w:szCs w:val="25"/>
        </w:rPr>
        <w:t>: +5%. Aumentamos ligeramente la tasa porque consideramos que los conocimientos de nuestros trabajadores sobre tecnología nos ayudarán a optimizar la relación coste-calidad, e incluso aumentando ligeramente la tasa podemos asegurar al cliente de que le estamos ahorrando dinero.</w:t>
      </w:r>
    </w:p>
    <w:p w:rsidR="00EC6343" w:rsidRDefault="00152B40">
      <w:pPr>
        <w:numPr>
          <w:ilvl w:val="0"/>
          <w:numId w:val="57"/>
        </w:numPr>
        <w:ind w:left="1068"/>
        <w:jc w:val="both"/>
        <w:rPr>
          <w:sz w:val="25"/>
          <w:szCs w:val="25"/>
        </w:rPr>
      </w:pPr>
      <w:r>
        <w:rPr>
          <w:b/>
          <w:sz w:val="25"/>
          <w:szCs w:val="25"/>
        </w:rPr>
        <w:t>Compra, configuración e instalación de licencia de radio, e instalación y configuración de red WiFi, y plan de seguridad de la empresa</w:t>
      </w:r>
      <w:r>
        <w:rPr>
          <w:sz w:val="25"/>
          <w:szCs w:val="25"/>
        </w:rPr>
        <w:t xml:space="preserve">: +10%. Igual que con las tablets, nuestra experiencia y conocimientos nos ayudan a justificar que a la larga, estamos ahorrando dinero al cliente, y además debido a que el jefe de proyecto se encargaría de la instalación, podemos además </w:t>
      </w:r>
      <w:r>
        <w:rPr>
          <w:sz w:val="25"/>
          <w:szCs w:val="25"/>
        </w:rPr>
        <w:lastRenderedPageBreak/>
        <w:t>justificar que su experiencia y conocimiento son vitales para evitar posibles futuros errores y asegurar que todo funciona correctamente de manera constante. El plan de seguridad de la empresa se incluye como el coste de la empresa de aplicarlo, tomando de base datos de internet, y se aumenta la tasa base debido a que depende masivamente de la empresa y sus conocimientos, y es vital para el cliente, con lo que puede justificarse fácilmente.</w:t>
      </w:r>
    </w:p>
    <w:p w:rsidR="00EC6343" w:rsidRDefault="00152B40">
      <w:pPr>
        <w:numPr>
          <w:ilvl w:val="0"/>
          <w:numId w:val="57"/>
        </w:numPr>
        <w:ind w:left="1068"/>
        <w:jc w:val="both"/>
        <w:rPr>
          <w:sz w:val="25"/>
          <w:szCs w:val="25"/>
        </w:rPr>
      </w:pPr>
      <w:r>
        <w:rPr>
          <w:b/>
          <w:sz w:val="25"/>
          <w:szCs w:val="25"/>
        </w:rPr>
        <w:t>Tasa de costes indirectos</w:t>
      </w:r>
      <w:r>
        <w:rPr>
          <w:sz w:val="25"/>
          <w:szCs w:val="25"/>
        </w:rPr>
        <w:t>: Se considera una tasa de 15%,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rsidR="00EC6343" w:rsidRDefault="00EC6343"/>
    <w:p w:rsidR="00EC6343" w:rsidRDefault="00152B40">
      <w:pPr>
        <w:pStyle w:val="Ttulo3"/>
        <w:numPr>
          <w:ilvl w:val="2"/>
          <w:numId w:val="35"/>
        </w:numPr>
        <w:jc w:val="both"/>
      </w:pPr>
      <w:r>
        <w:t>Otros equipos y servicios</w:t>
      </w:r>
    </w:p>
    <w:p w:rsidR="00EC6343" w:rsidRDefault="00152B40">
      <w:pPr>
        <w:ind w:firstLine="360"/>
        <w:jc w:val="both"/>
      </w:pPr>
      <w:r>
        <w:rPr>
          <w:sz w:val="25"/>
          <w:szCs w:val="25"/>
        </w:rPr>
        <w:t xml:space="preserve">En esta sección tenemos dos gastos distintos, por una parte están los servicios de formación, y por otra una parte del plan de recompensas. El plan de recompensas se explicará al completo en </w:t>
      </w:r>
      <w:hyperlink w:anchor="_Categorías_especiales">
        <w:r>
          <w:rPr>
            <w:rStyle w:val="EnlacedeInternet"/>
            <w:vanish/>
            <w:webHidden/>
            <w:sz w:val="25"/>
            <w:szCs w:val="25"/>
          </w:rPr>
          <w:t>esta</w:t>
        </w:r>
      </w:hyperlink>
      <w:r>
        <w:rPr>
          <w:sz w:val="25"/>
          <w:szCs w:val="25"/>
        </w:rPr>
        <w:t xml:space="preserve"> sección, y los cursos tienen como apartado </w:t>
      </w:r>
      <w:hyperlink w:anchor="_Costes_de_cursos">
        <w:r>
          <w:rPr>
            <w:rStyle w:val="EnlacedeInternet"/>
            <w:vanish/>
            <w:webHidden/>
            <w:sz w:val="25"/>
            <w:szCs w:val="25"/>
          </w:rPr>
          <w:t>propio</w:t>
        </w:r>
      </w:hyperlink>
      <w:r>
        <w:rPr>
          <w:sz w:val="25"/>
          <w:szCs w:val="25"/>
        </w:rPr>
        <w:t>.</w:t>
      </w:r>
    </w:p>
    <w:p w:rsidR="00EC6343" w:rsidRDefault="00EC6343"/>
    <w:p w:rsidR="00EC6343" w:rsidRDefault="00152B40">
      <w:pPr>
        <w:pStyle w:val="Ttulo3"/>
        <w:numPr>
          <w:ilvl w:val="2"/>
          <w:numId w:val="35"/>
        </w:numPr>
        <w:jc w:val="both"/>
      </w:pPr>
      <w:bookmarkStart w:id="237" w:name="_Costes_de_cursos"/>
      <w:bookmarkEnd w:id="237"/>
      <w:r>
        <w:t>Costes de cursos</w:t>
      </w:r>
    </w:p>
    <w:p w:rsidR="00EC6343" w:rsidRDefault="00152B40">
      <w:pPr>
        <w:ind w:firstLine="360"/>
        <w:jc w:val="both"/>
      </w:pPr>
      <w:r>
        <w:rPr>
          <w:sz w:val="25"/>
          <w:szCs w:val="25"/>
        </w:rPr>
        <w:t>Los precios de cursos de formación están basados en el sueldo que debemos pagar a los empleados durante la formación, mientras que el precio real de los cursos es irrelevante debido a que son proporcionados por la empresa, pero sí se tiene en cuenta el sueldo que debemos pagarles durante la duración de estos cursos, lo que se considera un coste concreto del proyecto porque si no tuviesen que prepararse para este proyecto estarían trabajando en otro. De esta manera tenemos 2 unidades de cada curso, debido a que tenemos 2 programadores junior, cuyo precio se ha basado en las horas necesarias para completarlo multiplicadas por el sueldo de estos.</w:t>
      </w:r>
    </w:p>
    <w:p w:rsidR="00EC6343" w:rsidRDefault="00152B40">
      <w:pPr>
        <w:ind w:firstLine="360"/>
        <w:jc w:val="both"/>
      </w:pPr>
      <w:r>
        <w:rPr>
          <w:sz w:val="25"/>
          <w:szCs w:val="25"/>
        </w:rPr>
        <w:t>El resultado es que el precio de cada curso es 5.97€*10h para el de java, y 5.97*49h para el de SQL.</w:t>
      </w:r>
    </w:p>
    <w:p w:rsidR="00EC6343" w:rsidRDefault="00EC6343"/>
    <w:p w:rsidR="00EC6343" w:rsidRDefault="00152B40">
      <w:pPr>
        <w:pStyle w:val="Ttulo3"/>
        <w:numPr>
          <w:ilvl w:val="2"/>
          <w:numId w:val="35"/>
        </w:numPr>
        <w:jc w:val="both"/>
      </w:pPr>
      <w:bookmarkStart w:id="238" w:name="_Categorías_especiales"/>
      <w:bookmarkEnd w:id="238"/>
      <w:r>
        <w:lastRenderedPageBreak/>
        <w:t>Categorías especiales</w:t>
      </w:r>
    </w:p>
    <w:p w:rsidR="00EC6343" w:rsidRDefault="00152B40">
      <w:pPr>
        <w:ind w:firstLine="360"/>
        <w:jc w:val="both"/>
      </w:pPr>
      <w:r>
        <w:rPr>
          <w:sz w:val="25"/>
          <w:szCs w:val="25"/>
        </w:rPr>
        <w:t>En este apartado hablaremos de costes extraordinarios que provienen de planes de la empresa, como los planes de recompensa, y las bolsas que dedicamos al proyecto.</w:t>
      </w:r>
    </w:p>
    <w:p w:rsidR="00EC6343" w:rsidRDefault="00152B40">
      <w:pPr>
        <w:ind w:firstLine="360"/>
        <w:jc w:val="both"/>
      </w:pPr>
      <w:r>
        <w:rPr>
          <w:sz w:val="25"/>
          <w:szCs w:val="25"/>
        </w:rPr>
        <w:t>El resultado del plan de recompensas se basa en una estimación realista de los gastos planeados en el apartado de gestión de recursos. Para el cálculo del servicio de terceros de vales de comida, estos se consideraron vales mensuales, de manera que se obtuvo originalmente una cantidad total de 6 trabajadores * 4 vales = 24, sin embargo, uno de ellos no está disponible los dos primeros meses, y otros dos solo entran a partir de la segunda quincena del primero, por lo que decidimos finalmente dejar el número en 20, con el precio previamente acordado en gestión de recursos.</w:t>
      </w:r>
    </w:p>
    <w:p w:rsidR="00EC6343" w:rsidRDefault="00152B40">
      <w:pPr>
        <w:ind w:firstLine="360"/>
        <w:jc w:val="both"/>
      </w:pPr>
      <w:r>
        <w:rPr>
          <w:sz w:val="25"/>
          <w:szCs w:val="25"/>
        </w:rPr>
        <w:t>El sorteo del viaje y la cesta fueron explicados en el apartado de gestión de recursos.</w:t>
      </w:r>
    </w:p>
    <w:p w:rsidR="00EC6343" w:rsidRDefault="00152B40">
      <w:pPr>
        <w:ind w:firstLine="360"/>
        <w:jc w:val="both"/>
      </w:pPr>
      <w:r>
        <w:rPr>
          <w:sz w:val="25"/>
          <w:szCs w:val="25"/>
        </w:rPr>
        <w:t xml:space="preserve">En ese apartado propusimos también actividades de refuerzo de trabajo en equipo y cenas de empresa, las cenas de empresa son las que previamente identificamos que serían necesarias si se organizaran reuniones con el cliente fuera de la empresa, pues quedaría la empresa responsable del transporte y alimentación de los trabajadores, el presupuesto ya se había fijado en 150€ por cena, y la cantidad se ha fijado en 4, siendo dos de estas la inicial y final, y otras dos el resultado de tomar una baja probabilidad (10%) de que cada reunión semanal para informar al jefe tuviese que ser fuera de la empresa. Las actividades de refuerzo también tenían un precio asignado, y tras consideración se han decidido marcar como bimensuales, la primera tras la primera quincena cuando se unen los programadores, y la segunda a los dos meses cuando se une el programador senior, de ahí que las unidades sean 2. </w:t>
      </w:r>
    </w:p>
    <w:p w:rsidR="00EC6343" w:rsidRDefault="00EC6343">
      <w:pPr>
        <w:ind w:firstLine="360"/>
        <w:jc w:val="both"/>
      </w:pPr>
    </w:p>
    <w:p w:rsidR="00EC6343" w:rsidRDefault="00152B40">
      <w:pPr>
        <w:pStyle w:val="Ttulo2"/>
        <w:numPr>
          <w:ilvl w:val="1"/>
          <w:numId w:val="35"/>
        </w:numPr>
        <w:jc w:val="both"/>
      </w:pPr>
      <w:bookmarkStart w:id="239" w:name="_Toc532537132"/>
      <w:r>
        <w:t>Información de respaldo de la estimación de costes</w:t>
      </w:r>
      <w:bookmarkEnd w:id="239"/>
    </w:p>
    <w:p w:rsidR="00EC6343" w:rsidRDefault="00152B40">
      <w:pPr>
        <w:ind w:firstLine="360"/>
        <w:jc w:val="both"/>
        <w:rPr>
          <w:sz w:val="25"/>
          <w:szCs w:val="25"/>
        </w:rPr>
      </w:pPr>
      <w:r>
        <w:rPr>
          <w:sz w:val="25"/>
          <w:szCs w:val="25"/>
        </w:rPr>
        <w:t>A continuación, se aportará toda la información que respalda la estimación de costes que se ha realizado sobre los diferentes elementos de proyecto.</w:t>
      </w:r>
    </w:p>
    <w:p w:rsidR="00EC6343" w:rsidRDefault="00EC6343"/>
    <w:p w:rsidR="00EC6343" w:rsidRDefault="00152B40">
      <w:pPr>
        <w:pStyle w:val="Ttulo3"/>
        <w:numPr>
          <w:ilvl w:val="2"/>
          <w:numId w:val="35"/>
        </w:numPr>
        <w:jc w:val="both"/>
      </w:pPr>
      <w:r>
        <w:t>Descripción del alcance del trabajo</w:t>
      </w:r>
    </w:p>
    <w:p w:rsidR="00EC6343" w:rsidRDefault="00152B40">
      <w:pPr>
        <w:ind w:firstLine="360"/>
        <w:jc w:val="both"/>
        <w:rPr>
          <w:sz w:val="25"/>
          <w:szCs w:val="25"/>
        </w:rPr>
      </w:pPr>
      <w:r>
        <w:rPr>
          <w:sz w:val="25"/>
          <w:szCs w:val="25"/>
        </w:rPr>
        <w:t xml:space="preserve">La estimación realizada abarca la totalidad del proyecto, estudiando todos los costes e ingresos que se producen durante su duración (posteriormente estudiaremos su distribución temporal). </w:t>
      </w:r>
    </w:p>
    <w:p w:rsidR="00EC6343" w:rsidRDefault="00152B40">
      <w:pPr>
        <w:ind w:firstLine="360"/>
        <w:jc w:val="both"/>
        <w:rPr>
          <w:sz w:val="25"/>
          <w:szCs w:val="25"/>
        </w:rPr>
      </w:pPr>
      <w:r>
        <w:rPr>
          <w:sz w:val="25"/>
          <w:szCs w:val="25"/>
        </w:rPr>
        <w:t xml:space="preserve">En lo referente a los ingresos estos los podemos diferenciar entre aquellos relacionados con sueldos, con ventas y otros ingresos y con los costes indirectos. En lo referente a los costes estos se han dividido en sueldos de los empleados, servicios contratados (cursos de formación para empleados y un plan de recompensas), compras </w:t>
      </w:r>
      <w:r>
        <w:rPr>
          <w:sz w:val="25"/>
          <w:szCs w:val="25"/>
        </w:rPr>
        <w:lastRenderedPageBreak/>
        <w:t>(fundamentalmente hardware necesario para la puesta en marcha de la aplicación) y otros gastos directos (relacionados con el plan de recompensas a empleados y las bolsas de riesgos y de gestión).</w:t>
      </w:r>
    </w:p>
    <w:p w:rsidR="00EC6343" w:rsidRDefault="00EC6343"/>
    <w:p w:rsidR="00EC6343" w:rsidRDefault="00152B40">
      <w:pPr>
        <w:pStyle w:val="Ttulo3"/>
        <w:numPr>
          <w:ilvl w:val="2"/>
          <w:numId w:val="35"/>
        </w:numPr>
        <w:jc w:val="both"/>
      </w:pPr>
      <w:bookmarkStart w:id="240" w:name="_Toc530824073"/>
      <w:bookmarkEnd w:id="240"/>
      <w:r>
        <w:t>Documentación de supuestos y restricciones</w:t>
      </w:r>
    </w:p>
    <w:p w:rsidR="00EC6343" w:rsidRDefault="00152B40">
      <w:pPr>
        <w:ind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rsidR="00EC6343" w:rsidRDefault="00152B40">
      <w:pPr>
        <w:ind w:firstLine="360"/>
        <w:jc w:val="both"/>
        <w:rPr>
          <w:sz w:val="25"/>
          <w:szCs w:val="25"/>
        </w:rPr>
      </w:pPr>
      <w:r>
        <w:rPr>
          <w:sz w:val="25"/>
          <w:szCs w:val="25"/>
        </w:rPr>
        <w:t>Supuestos:</w:t>
      </w:r>
    </w:p>
    <w:p w:rsidR="00EC6343" w:rsidRDefault="00152B40">
      <w:pPr>
        <w:numPr>
          <w:ilvl w:val="0"/>
          <w:numId w:val="22"/>
        </w:numPr>
        <w:jc w:val="both"/>
        <w:rPr>
          <w:sz w:val="25"/>
          <w:szCs w:val="25"/>
        </w:rPr>
      </w:pPr>
      <w:r>
        <w:rPr>
          <w:b/>
          <w:sz w:val="25"/>
          <w:szCs w:val="25"/>
        </w:rPr>
        <w:t>Software de proveedores:</w:t>
      </w:r>
      <w:r>
        <w:rPr>
          <w:sz w:val="25"/>
          <w:szCs w:val="25"/>
        </w:rPr>
        <w:t xml:space="preserve"> Las funcionalidades a realizar deberán adaptarse al software que la empresa nos provee, esto se traducirá en unos costes establecidos para el proyecto.</w:t>
      </w:r>
    </w:p>
    <w:p w:rsidR="00EC6343" w:rsidRDefault="00152B40">
      <w:pPr>
        <w:numPr>
          <w:ilvl w:val="0"/>
          <w:numId w:val="22"/>
        </w:numPr>
        <w:jc w:val="both"/>
        <w:rPr>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rsidR="00EC6343" w:rsidRDefault="00152B40">
      <w:pPr>
        <w:ind w:firstLine="360"/>
        <w:jc w:val="both"/>
        <w:rPr>
          <w:sz w:val="25"/>
          <w:szCs w:val="25"/>
        </w:rPr>
      </w:pPr>
      <w:r>
        <w:rPr>
          <w:sz w:val="25"/>
          <w:szCs w:val="25"/>
        </w:rPr>
        <w:t>Restricciones:</w:t>
      </w:r>
    </w:p>
    <w:p w:rsidR="00EC6343" w:rsidRDefault="00152B40">
      <w:pPr>
        <w:numPr>
          <w:ilvl w:val="0"/>
          <w:numId w:val="22"/>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rsidR="00EC6343" w:rsidRDefault="00152B40">
      <w:pPr>
        <w:numPr>
          <w:ilvl w:val="0"/>
          <w:numId w:val="22"/>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rsidR="00EC6343" w:rsidRDefault="00152B40">
      <w:pPr>
        <w:numPr>
          <w:ilvl w:val="0"/>
          <w:numId w:val="22"/>
        </w:numPr>
        <w:jc w:val="both"/>
        <w:rPr>
          <w:sz w:val="25"/>
          <w:szCs w:val="25"/>
        </w:rPr>
      </w:pPr>
      <w:r>
        <w:rPr>
          <w:b/>
          <w:sz w:val="25"/>
          <w:szCs w:val="25"/>
        </w:rPr>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rsidR="00EC6343" w:rsidRDefault="00152B40">
      <w:pPr>
        <w:numPr>
          <w:ilvl w:val="0"/>
          <w:numId w:val="22"/>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rsidR="00EC6343" w:rsidRDefault="00EC6343"/>
    <w:p w:rsidR="00EC6343" w:rsidRDefault="00152B40">
      <w:pPr>
        <w:pStyle w:val="Ttulo3"/>
        <w:numPr>
          <w:ilvl w:val="2"/>
          <w:numId w:val="35"/>
        </w:numPr>
        <w:jc w:val="both"/>
      </w:pPr>
      <w:bookmarkStart w:id="241" w:name="_Toc530824074"/>
      <w:bookmarkEnd w:id="241"/>
      <w:r>
        <w:lastRenderedPageBreak/>
        <w:t>Indicación de rango de error de la estimación</w:t>
      </w:r>
    </w:p>
    <w:p w:rsidR="00EC6343" w:rsidRDefault="00152B40">
      <w:pPr>
        <w:ind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estimación. Como se han establecido contramedidas para evitar los diferentes problemas derivados de hasta un 10% de error de media (en negativo), y además existe una bolsa para paliar estos problemas se considera que el rango cualitativo es menor todavía.</w:t>
      </w:r>
    </w:p>
    <w:p w:rsidR="00EC6343" w:rsidRDefault="00EC6343"/>
    <w:p w:rsidR="00EC6343" w:rsidRDefault="00152B40">
      <w:pPr>
        <w:pStyle w:val="Ttulo2"/>
        <w:numPr>
          <w:ilvl w:val="1"/>
          <w:numId w:val="35"/>
        </w:numPr>
        <w:jc w:val="both"/>
      </w:pPr>
      <w:bookmarkStart w:id="242" w:name="_Toc532537133"/>
      <w:r>
        <w:t>Presupuesto de costes</w:t>
      </w:r>
      <w:bookmarkEnd w:id="242"/>
    </w:p>
    <w:p w:rsidR="00EC6343" w:rsidRDefault="00152B40">
      <w:pPr>
        <w:ind w:firstLine="360"/>
        <w:jc w:val="both"/>
        <w:rPr>
          <w:sz w:val="25"/>
          <w:szCs w:val="25"/>
        </w:rPr>
      </w:pPr>
      <w:r>
        <w:rPr>
          <w:sz w:val="25"/>
          <w:szCs w:val="25"/>
        </w:rPr>
        <w:t>En este apartado se estudiarán los costes y requisitos de financiación del proyecto a lo largo del desarrollo del mismo, de acuerdo a lo establecido anteriormente.</w:t>
      </w:r>
    </w:p>
    <w:p w:rsidR="00EC6343" w:rsidRDefault="00152B40">
      <w:pPr>
        <w:numPr>
          <w:ilvl w:val="0"/>
          <w:numId w:val="56"/>
        </w:numPr>
        <w:jc w:val="both"/>
        <w:rPr>
          <w:sz w:val="25"/>
          <w:szCs w:val="25"/>
        </w:rPr>
      </w:pPr>
      <w:r>
        <w:rPr>
          <w:sz w:val="25"/>
          <w:szCs w:val="25"/>
        </w:rPr>
        <w:t xml:space="preserve">Para ver con detalle un desglose de los ingresos y gastos del proyecto véase el </w:t>
      </w:r>
      <w:r>
        <w:rPr>
          <w:b/>
          <w:i/>
          <w:sz w:val="25"/>
          <w:szCs w:val="25"/>
        </w:rPr>
        <w:t>documento de análisis económico</w:t>
      </w:r>
      <w:r>
        <w:rPr>
          <w:sz w:val="25"/>
          <w:szCs w:val="25"/>
        </w:rPr>
        <w:t>.</w:t>
      </w:r>
    </w:p>
    <w:p w:rsidR="00EC6343" w:rsidRDefault="00152B40">
      <w:pPr>
        <w:numPr>
          <w:ilvl w:val="0"/>
          <w:numId w:val="56"/>
        </w:numPr>
        <w:jc w:val="both"/>
        <w:rPr>
          <w:sz w:val="25"/>
          <w:szCs w:val="25"/>
        </w:rPr>
      </w:pPr>
      <w:r>
        <w:rPr>
          <w:sz w:val="25"/>
          <w:szCs w:val="25"/>
        </w:rPr>
        <w:t xml:space="preserve">Para observar la distribución temporal de estos ingresos y gastos a lo largo del proyecto véase el </w:t>
      </w:r>
      <w:r>
        <w:rPr>
          <w:b/>
          <w:i/>
          <w:sz w:val="25"/>
          <w:szCs w:val="25"/>
        </w:rPr>
        <w:t>documento de línea base de costo</w:t>
      </w:r>
      <w:r>
        <w:rPr>
          <w:sz w:val="25"/>
          <w:szCs w:val="25"/>
        </w:rPr>
        <w:t>.</w:t>
      </w:r>
    </w:p>
    <w:p w:rsidR="00EC6343" w:rsidRDefault="00EC6343">
      <w:pPr>
        <w:ind w:left="360" w:firstLine="360"/>
        <w:jc w:val="both"/>
      </w:pPr>
    </w:p>
    <w:p w:rsidR="00EC6343" w:rsidRDefault="00152B40">
      <w:pPr>
        <w:pStyle w:val="Ttulo3"/>
        <w:numPr>
          <w:ilvl w:val="2"/>
          <w:numId w:val="35"/>
        </w:numPr>
        <w:jc w:val="both"/>
      </w:pPr>
      <w:bookmarkStart w:id="243" w:name="_Línea_base_de"/>
      <w:bookmarkEnd w:id="243"/>
      <w:r>
        <w:t>Línea base de coste</w:t>
      </w:r>
    </w:p>
    <w:p w:rsidR="00EC6343" w:rsidRDefault="00152B40">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EC6343" w:rsidRDefault="00152B40">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EC6343" w:rsidRDefault="00152B40">
      <w:pPr>
        <w:ind w:firstLine="360"/>
        <w:jc w:val="both"/>
        <w:rPr>
          <w:sz w:val="25"/>
          <w:szCs w:val="25"/>
        </w:rPr>
      </w:pPr>
      <w:r>
        <w:rPr>
          <w:sz w:val="25"/>
          <w:szCs w:val="25"/>
        </w:rPr>
        <w:t>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(3 en el primer mes resultan en 60€, 5 en el siguiente en 100€ y 6 a partir del siguiente en 120€).</w:t>
      </w:r>
    </w:p>
    <w:p w:rsidR="00EC6343" w:rsidRDefault="00152B40">
      <w:pPr>
        <w:ind w:firstLine="360"/>
        <w:jc w:val="both"/>
        <w:rPr>
          <w:sz w:val="25"/>
          <w:szCs w:val="25"/>
        </w:rPr>
      </w:pPr>
      <w:r>
        <w:rPr>
          <w:sz w:val="25"/>
          <w:szCs w:val="25"/>
        </w:rPr>
        <w:t xml:space="preserve">El siguiente paso es estudiar los gastos por compras. Asignamos 800€ del plan de selección de empleados a la primera semana y los 200€ restantes a la semana 10, para fichar al último miembro del equipo. En relación al plan de seguridad consideramos que no tiene sentido asignarlo a una semana en concreto, si no que se aplica a lo largo del proyecto, por lo que repartimos uniformemente su coste a lo largo del mismo. Por </w:t>
      </w:r>
      <w:r>
        <w:rPr>
          <w:sz w:val="25"/>
          <w:szCs w:val="25"/>
        </w:rPr>
        <w:lastRenderedPageBreak/>
        <w:t>último, el resto de compras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EC6343" w:rsidRDefault="00152B40">
      <w:pPr>
        <w:ind w:firstLine="360"/>
        <w:jc w:val="both"/>
        <w:rPr>
          <w:sz w:val="25"/>
          <w:szCs w:val="25"/>
        </w:rPr>
      </w:pPr>
      <w:r>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rsidR="00EC6343" w:rsidRDefault="00EC6343"/>
    <w:p w:rsidR="00EC6343" w:rsidRDefault="00152B40">
      <w:pPr>
        <w:pStyle w:val="Ttulo3"/>
        <w:numPr>
          <w:ilvl w:val="2"/>
          <w:numId w:val="35"/>
        </w:numPr>
        <w:jc w:val="both"/>
      </w:pPr>
      <w:r>
        <w:t>Requisitos para la financiación</w:t>
      </w:r>
    </w:p>
    <w:p w:rsidR="00EC6343" w:rsidRDefault="00152B40">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EC6343" w:rsidRDefault="00EC6343">
      <w:pPr>
        <w:ind w:left="708" w:firstLine="708"/>
        <w:jc w:val="both"/>
      </w:pPr>
    </w:p>
    <w:p w:rsidR="00EC6343" w:rsidRDefault="00152B40">
      <w:pPr>
        <w:pStyle w:val="Ttulo3"/>
        <w:numPr>
          <w:ilvl w:val="2"/>
          <w:numId w:val="35"/>
        </w:numPr>
        <w:jc w:val="both"/>
      </w:pPr>
      <w:r>
        <w:t>Tensiones de tesorería</w:t>
      </w:r>
    </w:p>
    <w:p w:rsidR="00EC6343" w:rsidRDefault="00152B40">
      <w:pPr>
        <w:jc w:val="center"/>
      </w:pPr>
      <w:r>
        <w:rPr>
          <w:noProof/>
        </w:rPr>
        <w:drawing>
          <wp:inline distT="0" distB="0" distL="0" distR="0">
            <wp:extent cx="4850765" cy="2555240"/>
            <wp:effectExtent l="0" t="0" r="0"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2"/>
                    <pic:cNvPicPr>
                      <a:picLocks noChangeAspect="1" noChangeArrowheads="1"/>
                    </pic:cNvPicPr>
                  </pic:nvPicPr>
                  <pic:blipFill>
                    <a:blip r:embed="rId25"/>
                    <a:stretch>
                      <a:fillRect/>
                    </a:stretch>
                  </pic:blipFill>
                  <pic:spPr bwMode="auto">
                    <a:xfrm>
                      <a:off x="0" y="0"/>
                      <a:ext cx="4850765" cy="2555240"/>
                    </a:xfrm>
                    <a:prstGeom prst="rect">
                      <a:avLst/>
                    </a:prstGeom>
                  </pic:spPr>
                </pic:pic>
              </a:graphicData>
            </a:graphic>
          </wp:inline>
        </w:drawing>
      </w:r>
    </w:p>
    <w:p w:rsidR="00EC6343" w:rsidRDefault="00152B40">
      <w:pPr>
        <w:ind w:firstLine="360"/>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 lo que muestra que hemos evitado tensiones de tesorería.</w:t>
      </w:r>
    </w:p>
    <w:p w:rsidR="00EC6343" w:rsidRDefault="00EC6343">
      <w:pPr>
        <w:ind w:left="708" w:firstLine="372"/>
        <w:jc w:val="both"/>
      </w:pPr>
    </w:p>
    <w:p w:rsidR="00EC6343" w:rsidRDefault="00152B40">
      <w:pPr>
        <w:pStyle w:val="Ttulo2"/>
        <w:numPr>
          <w:ilvl w:val="1"/>
          <w:numId w:val="35"/>
        </w:numPr>
        <w:jc w:val="both"/>
      </w:pPr>
      <w:bookmarkStart w:id="244" w:name="_Toc532537134"/>
      <w:r>
        <w:t>Control de costes</w:t>
      </w:r>
      <w:bookmarkEnd w:id="244"/>
    </w:p>
    <w:p w:rsidR="00EC6343" w:rsidRDefault="00152B40">
      <w:pPr>
        <w:ind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rsidR="00EC6343" w:rsidRDefault="00EC6343">
      <w:pPr>
        <w:jc w:val="both"/>
        <w:rPr>
          <w:sz w:val="25"/>
          <w:szCs w:val="25"/>
        </w:rPr>
      </w:pPr>
    </w:p>
    <w:p w:rsidR="00EC6343" w:rsidRDefault="00152B40">
      <w:pPr>
        <w:pStyle w:val="Ttulo3"/>
        <w:numPr>
          <w:ilvl w:val="2"/>
          <w:numId w:val="35"/>
        </w:numPr>
        <w:jc w:val="both"/>
      </w:pPr>
      <w:bookmarkStart w:id="245" w:name="_Toc530824080"/>
      <w:bookmarkEnd w:id="245"/>
      <w:r>
        <w:t>Valores EV, CPI y SPI</w:t>
      </w:r>
    </w:p>
    <w:p w:rsidR="00EC6343" w:rsidRDefault="00152B40">
      <w:pPr>
        <w:ind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rsidR="00EC6343" w:rsidRDefault="00152B40">
      <w:pPr>
        <w:numPr>
          <w:ilvl w:val="0"/>
          <w:numId w:val="53"/>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rsidR="00EC6343" w:rsidRDefault="00EC6343">
      <w:pPr>
        <w:jc w:val="both"/>
        <w:rPr>
          <w:sz w:val="25"/>
          <w:szCs w:val="25"/>
        </w:rPr>
      </w:pPr>
    </w:p>
    <w:p w:rsidR="00EC6343" w:rsidRDefault="00152B40">
      <w:pPr>
        <w:numPr>
          <w:ilvl w:val="0"/>
          <w:numId w:val="53"/>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rsidR="00EC6343" w:rsidRDefault="00152B40">
      <w:pPr>
        <w:ind w:left="720" w:firstLine="360"/>
        <w:jc w:val="both"/>
        <w:rPr>
          <w:sz w:val="25"/>
          <w:szCs w:val="25"/>
        </w:rPr>
      </w:pPr>
      <w:r>
        <w:rPr>
          <w:sz w:val="25"/>
          <w:szCs w:val="25"/>
        </w:rPr>
        <w:t xml:space="preserve"> CPI=EV/AC (donde AC es el coste real de las tareas en cuestión).</w:t>
      </w:r>
    </w:p>
    <w:p w:rsidR="00EC6343" w:rsidRDefault="00152B40">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EC6343" w:rsidRDefault="00152B40">
      <w:pPr>
        <w:numPr>
          <w:ilvl w:val="0"/>
          <w:numId w:val="54"/>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rsidR="00EC6343" w:rsidRDefault="00152B40">
      <w:pPr>
        <w:ind w:left="720" w:firstLine="360"/>
        <w:jc w:val="both"/>
        <w:rPr>
          <w:sz w:val="25"/>
          <w:szCs w:val="25"/>
        </w:rPr>
      </w:pPr>
      <w:r>
        <w:rPr>
          <w:sz w:val="25"/>
          <w:szCs w:val="25"/>
        </w:rPr>
        <w:t>SPI=EV/PV (donde PV es el valor planificado)</w:t>
      </w:r>
    </w:p>
    <w:p w:rsidR="00EC6343" w:rsidRDefault="00152B40">
      <w:pPr>
        <w:ind w:left="720" w:firstLine="360"/>
        <w:jc w:val="both"/>
        <w:rPr>
          <w:sz w:val="25"/>
          <w:szCs w:val="25"/>
        </w:rPr>
      </w:pPr>
      <w:r>
        <w:rPr>
          <w:sz w:val="25"/>
          <w:szCs w:val="25"/>
        </w:rPr>
        <w:lastRenderedPageBreak/>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rsidR="00EC6343" w:rsidRDefault="00152B40">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EC6343" w:rsidRDefault="00EC6343">
      <w:pPr>
        <w:jc w:val="both"/>
        <w:rPr>
          <w:sz w:val="25"/>
          <w:szCs w:val="25"/>
        </w:rPr>
      </w:pPr>
    </w:p>
    <w:p w:rsidR="00EC6343" w:rsidRDefault="00152B40">
      <w:pPr>
        <w:pStyle w:val="Ttulo3"/>
        <w:numPr>
          <w:ilvl w:val="2"/>
          <w:numId w:val="35"/>
        </w:numPr>
        <w:jc w:val="both"/>
      </w:pPr>
      <w:bookmarkStart w:id="246" w:name="_Toc530824081"/>
      <w:bookmarkEnd w:id="246"/>
      <w:r>
        <w:t>Tareas de gestión de costes en cronograma</w:t>
      </w:r>
    </w:p>
    <w:p w:rsidR="00EC6343" w:rsidRDefault="00152B40">
      <w:pPr>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rsidR="00EC6343" w:rsidRDefault="00152B40">
      <w:pPr>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w:t>
      </w:r>
    </w:p>
    <w:p w:rsidR="00EC6343" w:rsidRDefault="00EC6343"/>
    <w:p w:rsidR="00EC6343" w:rsidRDefault="00152B40">
      <w:pPr>
        <w:pStyle w:val="Ttulo3"/>
        <w:numPr>
          <w:ilvl w:val="2"/>
          <w:numId w:val="35"/>
        </w:numPr>
        <w:jc w:val="both"/>
      </w:pPr>
      <w:bookmarkStart w:id="247" w:name="_Toc530824082"/>
      <w:bookmarkEnd w:id="247"/>
      <w:r>
        <w:t>Pronóstico de costes</w:t>
      </w:r>
    </w:p>
    <w:p w:rsidR="00EC6343" w:rsidRDefault="00152B40">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EC6343" w:rsidRDefault="00152B40">
      <w:pPr>
        <w:ind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rsidR="00EC6343" w:rsidRDefault="00152B40">
      <w:pPr>
        <w:ind w:firstLine="360"/>
        <w:jc w:val="both"/>
        <w:rPr>
          <w:sz w:val="25"/>
          <w:szCs w:val="25"/>
        </w:rPr>
      </w:pPr>
      <w:r>
        <w:rPr>
          <w:sz w:val="25"/>
          <w:szCs w:val="25"/>
        </w:rPr>
        <w:lastRenderedPageBreak/>
        <w:t>Los rangos de tolerancia para definir el estado del proyecto son los siguientes:</w:t>
      </w:r>
    </w:p>
    <w:p w:rsidR="00EC6343" w:rsidRDefault="00152B40">
      <w:pPr>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EC6343" w:rsidRDefault="00152B40">
      <w:pPr>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EC6343" w:rsidRDefault="00152B40">
      <w:pPr>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EC6343" w:rsidRDefault="00152B40">
      <w:pPr>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EC6343" w:rsidRDefault="00152B40">
      <w:pPr>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EC6343" w:rsidRDefault="00152B40">
      <w:pPr>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EC6343" w:rsidRDefault="00152B40">
      <w:pPr>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EC6343" w:rsidRDefault="00152B40">
      <w:pPr>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EC6343" w:rsidRDefault="00152B40">
      <w:pPr>
        <w:ind w:firstLine="360"/>
        <w:jc w:val="both"/>
      </w:pPr>
      <w:r>
        <w:rPr>
          <w:sz w:val="25"/>
          <w:szCs w:val="25"/>
        </w:rPr>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EC6343" w:rsidRDefault="00EC6343">
      <w:pPr>
        <w:ind w:firstLine="360"/>
        <w:jc w:val="both"/>
        <w:rPr>
          <w:sz w:val="25"/>
          <w:szCs w:val="25"/>
        </w:rPr>
      </w:pPr>
    </w:p>
    <w:p w:rsidR="00EC6343" w:rsidRDefault="00152B40">
      <w:pPr>
        <w:pStyle w:val="Ttulo1"/>
      </w:pPr>
      <w:bookmarkStart w:id="248" w:name="_Toc532537135"/>
      <w:r>
        <w:t>Anexos</w:t>
      </w:r>
      <w:bookmarkEnd w:id="248"/>
    </w:p>
    <w:p w:rsidR="00EC6343" w:rsidRDefault="00152B40">
      <w:pPr>
        <w:pStyle w:val="Ttulo2"/>
        <w:numPr>
          <w:ilvl w:val="0"/>
          <w:numId w:val="21"/>
        </w:numPr>
      </w:pPr>
      <w:bookmarkStart w:id="249" w:name="_Toc532537136"/>
      <w:r>
        <w:t>Plan de gestión de configuración</w:t>
      </w:r>
      <w:bookmarkEnd w:id="249"/>
    </w:p>
    <w:p w:rsidR="00EC6343" w:rsidRDefault="00152B40">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EC6343" w:rsidRDefault="00EC6343">
      <w:pPr>
        <w:ind w:left="720" w:firstLine="284"/>
        <w:jc w:val="both"/>
        <w:rPr>
          <w:sz w:val="24"/>
          <w:szCs w:val="23"/>
        </w:rPr>
      </w:pPr>
    </w:p>
    <w:p w:rsidR="00EC6343" w:rsidRDefault="00152B40">
      <w:pPr>
        <w:pStyle w:val="Ttulo3"/>
        <w:ind w:left="720" w:firstLine="696"/>
      </w:pPr>
      <w:bookmarkStart w:id="250" w:name="_Toc52635929321"/>
      <w:r>
        <w:t xml:space="preserve">A.1. </w:t>
      </w:r>
      <w:bookmarkEnd w:id="250"/>
      <w:r>
        <w:t>Estructuración del proyecto</w:t>
      </w:r>
    </w:p>
    <w:p w:rsidR="00EC6343" w:rsidRDefault="00152B40">
      <w:pPr>
        <w:ind w:firstLine="284"/>
        <w:jc w:val="both"/>
        <w:rPr>
          <w:sz w:val="25"/>
          <w:szCs w:val="25"/>
        </w:rPr>
      </w:pPr>
      <w:r>
        <w:rPr>
          <w:sz w:val="25"/>
          <w:szCs w:val="25"/>
        </w:rPr>
        <w:t>Aquí explicamos la estructuración que sigue el proyecto para el almacenamiento de archivos del mismo.</w:t>
      </w:r>
    </w:p>
    <w:p w:rsidR="00EC6343" w:rsidRDefault="00152B40">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EC6343" w:rsidRDefault="00152B40">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w:t>
      </w:r>
      <w:r>
        <w:rPr>
          <w:sz w:val="25"/>
          <w:szCs w:val="25"/>
        </w:rPr>
        <w:lastRenderedPageBreak/>
        <w:t>de configuración, y PlanGestionConfiguración, donde guardamos dicho plan de gestión de la configuración.</w:t>
      </w:r>
    </w:p>
    <w:p w:rsidR="00EC6343" w:rsidRDefault="00152B40">
      <w:pPr>
        <w:ind w:firstLine="284"/>
        <w:jc w:val="both"/>
        <w:rPr>
          <w:sz w:val="25"/>
          <w:szCs w:val="25"/>
        </w:rPr>
      </w:pPr>
      <w:r>
        <w:rPr>
          <w:sz w:val="25"/>
          <w:szCs w:val="25"/>
        </w:rPr>
        <w:t xml:space="preserve">La carpeta de prácticas no tiene subcarpetas, pero sí la de proyecto, que se divide en DocumentosPropios, </w:t>
      </w:r>
      <w:bookmarkStart w:id="251"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EC6343" w:rsidRDefault="00EC6343">
      <w:pPr>
        <w:ind w:left="720" w:firstLine="284"/>
        <w:jc w:val="both"/>
        <w:rPr>
          <w:sz w:val="25"/>
          <w:szCs w:val="25"/>
        </w:rPr>
      </w:pPr>
    </w:p>
    <w:p w:rsidR="00EC6343" w:rsidRDefault="00152B40">
      <w:pPr>
        <w:pStyle w:val="Ttulo3"/>
        <w:ind w:left="720" w:firstLine="696"/>
      </w:pPr>
      <w:bookmarkStart w:id="252" w:name="_Toc5263592932"/>
      <w:r>
        <w:t xml:space="preserve">A.2. </w:t>
      </w:r>
      <w:bookmarkEnd w:id="252"/>
      <w:r>
        <w:t>Elementos de configuración</w:t>
      </w:r>
    </w:p>
    <w:p w:rsidR="00EC6343" w:rsidRDefault="00152B40">
      <w:pPr>
        <w:ind w:firstLine="284"/>
        <w:jc w:val="both"/>
        <w:rPr>
          <w:sz w:val="25"/>
          <w:szCs w:val="25"/>
        </w:rPr>
      </w:pPr>
      <w:r>
        <w:rPr>
          <w:sz w:val="25"/>
          <w:szCs w:val="25"/>
        </w:rPr>
        <w:t>Aquí especificaremos los elementos de configuración que hem</w:t>
      </w:r>
      <w:bookmarkEnd w:id="251"/>
      <w:r>
        <w:rPr>
          <w:sz w:val="25"/>
          <w:szCs w:val="25"/>
        </w:rPr>
        <w:t>os identificado en el proyecto, y que son los siguientes, y se guardan en las respectivas carpetas:</w:t>
      </w:r>
    </w:p>
    <w:p w:rsidR="00EC6343" w:rsidRDefault="00152B40">
      <w:pPr>
        <w:numPr>
          <w:ilvl w:val="0"/>
          <w:numId w:val="12"/>
        </w:numPr>
        <w:tabs>
          <w:tab w:val="left" w:pos="0"/>
        </w:tabs>
        <w:spacing w:after="240"/>
        <w:ind w:left="0"/>
        <w:contextualSpacing/>
        <w:jc w:val="both"/>
        <w:rPr>
          <w:sz w:val="24"/>
          <w:szCs w:val="23"/>
        </w:rPr>
      </w:pPr>
      <w:r>
        <w:rPr>
          <w:sz w:val="25"/>
          <w:szCs w:val="25"/>
        </w:rPr>
        <w:t>Acta de constitución del proyecto: Repositorio/Proyecto/DocumentosPropios</w:t>
      </w:r>
      <w:r>
        <w:rPr>
          <w:sz w:val="25"/>
          <w:szCs w:val="25"/>
        </w:rPr>
        <w:br/>
        <w:t>Repositorio/Proyecto/DocumentosCliente</w:t>
      </w:r>
    </w:p>
    <w:p w:rsidR="00EC6343" w:rsidRDefault="00152B40">
      <w:pPr>
        <w:numPr>
          <w:ilvl w:val="0"/>
          <w:numId w:val="12"/>
        </w:numPr>
        <w:tabs>
          <w:tab w:val="left" w:pos="0"/>
        </w:tabs>
        <w:spacing w:after="240"/>
        <w:ind w:left="0"/>
        <w:contextualSpacing/>
        <w:jc w:val="both"/>
        <w:rPr>
          <w:sz w:val="24"/>
          <w:szCs w:val="23"/>
        </w:rPr>
      </w:pPr>
      <w:r>
        <w:rPr>
          <w:sz w:val="25"/>
          <w:szCs w:val="25"/>
        </w:rPr>
        <w:t>Memoria del proyecto: Repositorio/Proyecto/DocumentosPropios</w:t>
      </w:r>
    </w:p>
    <w:p w:rsidR="00EC6343" w:rsidRDefault="00152B40">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EC6343" w:rsidRDefault="00152B40">
      <w:pPr>
        <w:numPr>
          <w:ilvl w:val="0"/>
          <w:numId w:val="12"/>
        </w:numPr>
        <w:tabs>
          <w:tab w:val="left" w:pos="0"/>
        </w:tabs>
        <w:spacing w:after="240"/>
        <w:ind w:left="0"/>
        <w:contextualSpacing/>
        <w:jc w:val="both"/>
        <w:rPr>
          <w:sz w:val="24"/>
          <w:szCs w:val="23"/>
        </w:rPr>
      </w:pPr>
      <w:r>
        <w:rPr>
          <w:sz w:val="25"/>
          <w:szCs w:val="25"/>
        </w:rPr>
        <w:t>Matriz de trazabilidad de requisitos: Repositorio/Proyecto/DocumentosPropios</w:t>
      </w:r>
    </w:p>
    <w:p w:rsidR="00EC6343" w:rsidRDefault="00EC6343">
      <w:pPr>
        <w:spacing w:after="240"/>
        <w:ind w:left="2136"/>
        <w:contextualSpacing/>
        <w:rPr>
          <w:sz w:val="24"/>
          <w:szCs w:val="23"/>
        </w:rPr>
      </w:pPr>
    </w:p>
    <w:p w:rsidR="00EC6343" w:rsidRDefault="00152B40">
      <w:pPr>
        <w:pStyle w:val="Ttulo3"/>
        <w:ind w:left="720" w:firstLine="696"/>
      </w:pPr>
      <w:bookmarkStart w:id="253" w:name="_Toc52635929322"/>
      <w:r>
        <w:t>A.3.</w:t>
      </w:r>
      <w:bookmarkEnd w:id="253"/>
      <w:r>
        <w:t xml:space="preserve"> Nomenclatura de archivos</w:t>
      </w:r>
    </w:p>
    <w:p w:rsidR="00EC6343" w:rsidRDefault="00152B40">
      <w:pPr>
        <w:ind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EC6343" w:rsidRDefault="00152B40">
      <w:pPr>
        <w:numPr>
          <w:ilvl w:val="0"/>
          <w:numId w:val="58"/>
        </w:numPr>
        <w:jc w:val="both"/>
        <w:rPr>
          <w:sz w:val="25"/>
          <w:szCs w:val="25"/>
        </w:rPr>
      </w:pPr>
      <w:r>
        <w:rPr>
          <w:sz w:val="25"/>
          <w:szCs w:val="25"/>
        </w:rPr>
        <w:t>Grupo: GrpX, donde X es la letra de grupo, en nuestro caso L</w:t>
      </w:r>
    </w:p>
    <w:p w:rsidR="00EC6343" w:rsidRDefault="00152B40">
      <w:pPr>
        <w:numPr>
          <w:ilvl w:val="0"/>
          <w:numId w:val="58"/>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EC6343" w:rsidRDefault="00152B40">
      <w:pPr>
        <w:numPr>
          <w:ilvl w:val="0"/>
          <w:numId w:val="58"/>
        </w:numPr>
        <w:jc w:val="both"/>
        <w:rPr>
          <w:sz w:val="25"/>
          <w:szCs w:val="25"/>
        </w:rPr>
      </w:pPr>
      <w:r>
        <w:rPr>
          <w:sz w:val="25"/>
          <w:szCs w:val="25"/>
        </w:rPr>
        <w:t>Fecha: la fecha, inicialmente en la que se nombra el archivo, y actualizándola cuando se realizan cambios sobre el mismo. El formato a seguir es AAMMDD (año mes dia).</w:t>
      </w:r>
    </w:p>
    <w:p w:rsidR="00EC6343" w:rsidRDefault="00152B40">
      <w:pPr>
        <w:numPr>
          <w:ilvl w:val="0"/>
          <w:numId w:val="58"/>
        </w:numPr>
        <w:jc w:val="both"/>
        <w:rPr>
          <w:sz w:val="25"/>
          <w:szCs w:val="25"/>
        </w:rPr>
      </w:pPr>
      <w:r>
        <w:rPr>
          <w:sz w:val="25"/>
          <w:szCs w:val="25"/>
        </w:rPr>
        <w:t>Descripcion: un nombre descriptivo del documento, generalmente el tipo de documento en sí, sin espacios ni caracteres especiales.</w:t>
      </w:r>
    </w:p>
    <w:p w:rsidR="00EC6343" w:rsidRDefault="00152B40">
      <w:pPr>
        <w:numPr>
          <w:ilvl w:val="0"/>
          <w:numId w:val="58"/>
        </w:numPr>
        <w:jc w:val="both"/>
        <w:rPr>
          <w:sz w:val="25"/>
          <w:szCs w:val="25"/>
        </w:rPr>
      </w:pPr>
      <w:r>
        <w:rPr>
          <w:sz w:val="25"/>
          <w:szCs w:val="25"/>
        </w:rPr>
        <w:t>Versión: la versión del documento, en formato vX donde X es el n.º que indica la versión.</w:t>
      </w:r>
    </w:p>
    <w:p w:rsidR="00EC6343" w:rsidRDefault="00EC6343">
      <w:pPr>
        <w:ind w:left="720" w:firstLine="284"/>
        <w:jc w:val="both"/>
        <w:rPr>
          <w:sz w:val="25"/>
          <w:szCs w:val="25"/>
        </w:rPr>
      </w:pPr>
    </w:p>
    <w:p w:rsidR="00EC6343" w:rsidRDefault="00152B40">
      <w:pPr>
        <w:pStyle w:val="Ttulo3"/>
        <w:ind w:left="720" w:firstLine="696"/>
      </w:pPr>
      <w:bookmarkStart w:id="254" w:name="_Toc52635929323"/>
      <w:r>
        <w:lastRenderedPageBreak/>
        <w:t xml:space="preserve">A.4. </w:t>
      </w:r>
      <w:bookmarkEnd w:id="254"/>
      <w:r>
        <w:t>Líneas base</w:t>
      </w:r>
    </w:p>
    <w:p w:rsidR="00EC6343" w:rsidRDefault="00152B40">
      <w:pPr>
        <w:ind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rsidR="00EC6343" w:rsidRDefault="00EC6343"/>
    <w:p w:rsidR="00EC6343" w:rsidRDefault="00152B40">
      <w:pPr>
        <w:pStyle w:val="Ttulo2"/>
        <w:numPr>
          <w:ilvl w:val="0"/>
          <w:numId w:val="21"/>
        </w:numPr>
      </w:pPr>
      <w:bookmarkStart w:id="255" w:name="_Toc532537137"/>
      <w:r>
        <w:t>Activos de procesos de la organización</w:t>
      </w:r>
      <w:bookmarkEnd w:id="255"/>
    </w:p>
    <w:p w:rsidR="00EC6343" w:rsidRDefault="00152B40">
      <w:pPr>
        <w:pStyle w:val="Ttulo3"/>
        <w:ind w:left="1004" w:firstLine="360"/>
      </w:pPr>
      <w:r>
        <w:t>B.1. Plantilla de Objetivos del Proyecto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B.2. Plantilla de Actores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B.3. Plantilla de Casos de Uso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Secuencia</w:t>
            </w:r>
          </w:p>
          <w:p w:rsidR="00EC6343" w:rsidRDefault="00152B40">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Frecuencia</w:t>
            </w:r>
          </w:p>
          <w:p w:rsidR="00EC6343" w:rsidRDefault="00152B40">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lastRenderedPageBreak/>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B.4. Plantilla de Requisitos de Información</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Ocurrencias</w:t>
            </w:r>
          </w:p>
          <w:p w:rsidR="00EC6343" w:rsidRDefault="00152B40">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B.5. Plantilla de Requisitos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B.6. Plantilla de Requisitos no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lastRenderedPageBreak/>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B.7. Matriz Poder/Dinamismo</w:t>
      </w:r>
    </w:p>
    <w:tbl>
      <w:tblPr>
        <w:tblW w:w="887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747"/>
        <w:gridCol w:w="1681"/>
        <w:gridCol w:w="2891"/>
        <w:gridCol w:w="3552"/>
      </w:tblGrid>
      <w:tr w:rsidR="00EC6343">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EC6343">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Predicibilidad</w:t>
            </w:r>
          </w:p>
        </w:tc>
      </w:tr>
      <w:tr w:rsidR="00EC6343">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r>
      <w:tr w:rsidR="00EC6343">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r>
    </w:tbl>
    <w:p w:rsidR="00EC6343" w:rsidRDefault="00EC6343"/>
    <w:p w:rsidR="00EC6343" w:rsidRDefault="00152B40">
      <w:pPr>
        <w:pStyle w:val="Ttulo3"/>
        <w:ind w:left="1004" w:firstLine="360"/>
      </w:pPr>
      <w:r>
        <w:t>B.8. Matriz Cooperación/Amenaza</w:t>
      </w:r>
    </w:p>
    <w:tbl>
      <w:tblPr>
        <w:tblW w:w="8850"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874"/>
        <w:gridCol w:w="805"/>
        <w:gridCol w:w="3355"/>
        <w:gridCol w:w="2816"/>
      </w:tblGrid>
      <w:tr w:rsidR="00EC6343">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EC6343">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r>
      <w:tr w:rsidR="00EC6343">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r>
    </w:tbl>
    <w:p w:rsidR="00EC6343" w:rsidRDefault="00EC6343"/>
    <w:p w:rsidR="00EC6343" w:rsidRDefault="00152B40">
      <w:pPr>
        <w:pStyle w:val="Ttulo3"/>
        <w:ind w:left="1004" w:firstLine="360"/>
      </w:pPr>
      <w:r>
        <w:t>B.9. Matriz de Identificación de Interesados</w:t>
      </w:r>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169"/>
        <w:gridCol w:w="2058"/>
        <w:gridCol w:w="1762"/>
        <w:gridCol w:w="2056"/>
        <w:gridCol w:w="1765"/>
      </w:tblGrid>
      <w:tr w:rsidR="00EC6343">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EC6343">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EC6343">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EC6343" w:rsidRDefault="00EC6343">
            <w:pPr>
              <w:spacing w:after="0" w:line="240" w:lineRule="auto"/>
              <w:contextualSpacing/>
              <w:jc w:val="center"/>
              <w:rPr>
                <w:rFonts w:eastAsia="Times New Roman" w:cs="Calibri"/>
                <w:color w:val="000000"/>
                <w:lang w:eastAsia="gl-ES"/>
              </w:rPr>
            </w:pPr>
          </w:p>
        </w:tc>
      </w:tr>
    </w:tbl>
    <w:p w:rsidR="00EC6343" w:rsidRDefault="00152B40">
      <w:pPr>
        <w:ind w:left="720" w:firstLine="720"/>
        <w:rPr>
          <w:i/>
        </w:rPr>
      </w:pPr>
      <w:r>
        <w:rPr>
          <w:i/>
        </w:rPr>
        <w:t>Continúa en la misma fila...</w:t>
      </w:r>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789"/>
        <w:gridCol w:w="1651"/>
        <w:gridCol w:w="1513"/>
        <w:gridCol w:w="1519"/>
        <w:gridCol w:w="1237"/>
        <w:gridCol w:w="1101"/>
      </w:tblGrid>
      <w:tr w:rsidR="00EC6343">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EC6343">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EC6343">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EC6343" w:rsidRDefault="00EC6343">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EC6343" w:rsidRDefault="00EC6343">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EC6343" w:rsidRDefault="00EC6343">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EC6343" w:rsidRDefault="00EC6343">
            <w:pPr>
              <w:spacing w:after="0" w:line="240" w:lineRule="auto"/>
              <w:contextualSpacing/>
              <w:jc w:val="center"/>
              <w:rPr>
                <w:rFonts w:eastAsia="Times New Roman" w:cs="Calibri"/>
                <w:color w:val="000000"/>
                <w:lang w:eastAsia="gl-ES"/>
              </w:rPr>
            </w:pPr>
          </w:p>
        </w:tc>
      </w:tr>
    </w:tbl>
    <w:p w:rsidR="00EC6343" w:rsidRDefault="00EC6343"/>
    <w:p w:rsidR="00EC6343" w:rsidRDefault="00152B40">
      <w:pPr>
        <w:pStyle w:val="Ttulo3"/>
        <w:ind w:left="1004" w:firstLine="360"/>
      </w:pPr>
      <w:r>
        <w:t>B.10. Matriz de Gestión de Interesados</w:t>
      </w:r>
    </w:p>
    <w:tbl>
      <w:tblPr>
        <w:tblW w:w="8813" w:type="dxa"/>
        <w:tblInd w:w="-35" w:type="dxa"/>
        <w:tblBorders>
          <w:top w:val="single" w:sz="4" w:space="0" w:color="00000A"/>
          <w:left w:val="single" w:sz="4" w:space="0" w:color="00000A"/>
          <w:bottom w:val="single" w:sz="4" w:space="0" w:color="00000A"/>
          <w:insideH w:val="single" w:sz="4" w:space="0" w:color="00000A"/>
        </w:tblBorders>
        <w:tblCellMar>
          <w:left w:w="68" w:type="dxa"/>
        </w:tblCellMar>
        <w:tblLook w:val="04A0" w:firstRow="1" w:lastRow="0" w:firstColumn="1" w:lastColumn="0" w:noHBand="0" w:noVBand="1"/>
      </w:tblPr>
      <w:tblGrid>
        <w:gridCol w:w="1468"/>
        <w:gridCol w:w="1261"/>
        <w:gridCol w:w="1911"/>
        <w:gridCol w:w="2184"/>
        <w:gridCol w:w="1989"/>
      </w:tblGrid>
      <w:tr w:rsidR="00EC6343">
        <w:trPr>
          <w:trHeight w:val="354"/>
        </w:trPr>
        <w:tc>
          <w:tcPr>
            <w:tcW w:w="1468" w:type="dxa"/>
            <w:tcBorders>
              <w:top w:val="single" w:sz="4" w:space="0" w:color="00000A"/>
              <w:left w:val="single" w:sz="4" w:space="0" w:color="00000A"/>
              <w:bottom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93"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EC6343">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r>
    </w:tbl>
    <w:p w:rsidR="00EC6343" w:rsidRDefault="00EC6343"/>
    <w:p w:rsidR="00EC6343" w:rsidRDefault="00152B40">
      <w:pPr>
        <w:pStyle w:val="Ttulo3"/>
        <w:ind w:left="1004" w:firstLine="360"/>
      </w:pPr>
      <w:r>
        <w:t>B.11. Matriz de Involucramiento de Interesados</w:t>
      </w:r>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EC6343">
        <w:trPr>
          <w:trHeight w:val="668"/>
        </w:trPr>
        <w:tc>
          <w:tcPr>
            <w:tcW w:w="1799" w:type="dxa"/>
            <w:shd w:val="clear" w:color="auto" w:fill="auto"/>
            <w:vAlign w:val="bottom"/>
          </w:tcPr>
          <w:p w:rsidR="00EC6343" w:rsidRDefault="00EC6343">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rsidR="00EC6343">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eastAsia="Times New Roman" w:cs="Times New Roman"/>
                <w:color w:val="000000"/>
                <w:lang w:val="es-ES" w:eastAsia="es-ES"/>
              </w:rPr>
            </w:pPr>
          </w:p>
        </w:tc>
      </w:tr>
    </w:tbl>
    <w:p w:rsidR="00EC6343" w:rsidRDefault="00EC6343"/>
    <w:p w:rsidR="00EC6343" w:rsidRDefault="00152B40">
      <w:pPr>
        <w:pStyle w:val="Ttulo3"/>
        <w:ind w:left="1004" w:firstLine="360"/>
      </w:pPr>
      <w:r>
        <w:t xml:space="preserve">B.12. Componentes del Diccionario WBS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bl>
    <w:p w:rsidR="00EC6343" w:rsidRDefault="00EC6343"/>
    <w:p w:rsidR="00EC6343" w:rsidRDefault="00152B40">
      <w:pPr>
        <w:pStyle w:val="Ttulo3"/>
        <w:ind w:left="1004" w:firstLine="360"/>
      </w:pPr>
      <w:r>
        <w:t>B.13. Matriz RACI</w:t>
      </w:r>
    </w:p>
    <w:tbl>
      <w:tblPr>
        <w:tblW w:w="8729" w:type="dxa"/>
        <w:tblInd w:w="9" w:type="dxa"/>
        <w:tblCellMar>
          <w:left w:w="143" w:type="dxa"/>
        </w:tblCellMar>
        <w:tblLook w:val="04A0" w:firstRow="1" w:lastRow="0" w:firstColumn="1" w:lastColumn="0" w:noHBand="0" w:noVBand="1"/>
      </w:tblPr>
      <w:tblGrid>
        <w:gridCol w:w="1828"/>
        <w:gridCol w:w="1380"/>
        <w:gridCol w:w="1380"/>
        <w:gridCol w:w="1381"/>
        <w:gridCol w:w="1380"/>
        <w:gridCol w:w="1380"/>
      </w:tblGrid>
      <w:tr w:rsidR="00EC6343">
        <w:trPr>
          <w:trHeight w:val="507"/>
        </w:trPr>
        <w:tc>
          <w:tcPr>
            <w:tcW w:w="1827" w:type="dxa"/>
            <w:tcBorders>
              <w:top w:val="nil"/>
              <w:left w:val="nil"/>
              <w:bottom w:val="single" w:sz="4" w:space="0" w:color="00000A"/>
              <w:right w:val="single" w:sz="4" w:space="0" w:color="00000A"/>
            </w:tcBorders>
            <w:shd w:val="clear" w:color="auto" w:fill="FFFFFF" w:themeFill="background1"/>
          </w:tcPr>
          <w:p w:rsidR="00EC6343" w:rsidRDefault="00152B40">
            <w:pPr>
              <w:jc w:val="right"/>
            </w:pPr>
            <w:r>
              <w:rPr>
                <w:b/>
                <w:bCs/>
                <w:i/>
                <w:iCs/>
              </w:rPr>
              <w:t xml:space="preserve">            Rol </w:t>
            </w:r>
          </w:p>
          <w:p w:rsidR="00EC6343" w:rsidRDefault="00152B40">
            <w:pPr>
              <w:jc w:val="right"/>
              <w:rPr>
                <w:b/>
                <w:bCs/>
                <w:i/>
              </w:rPr>
            </w:pPr>
            <w:r>
              <w:rPr>
                <w:b/>
                <w:bCs/>
                <w:i/>
                <w:iCs/>
              </w:rPr>
              <w:t>Actividad</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Rol1</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Rol2</w:t>
            </w:r>
          </w:p>
        </w:tc>
        <w:tc>
          <w:tcPr>
            <w:tcW w:w="1381"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Rol3</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Rol4</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Rol5</w:t>
            </w:r>
          </w:p>
        </w:tc>
      </w:tr>
      <w:tr w:rsidR="00EC6343">
        <w:trPr>
          <w:trHeight w:val="239"/>
        </w:trPr>
        <w:tc>
          <w:tcPr>
            <w:tcW w:w="1827" w:type="dxa"/>
            <w:tcBorders>
              <w:top w:val="single" w:sz="4" w:space="0" w:color="00000A"/>
              <w:left w:val="nil"/>
              <w:bottom w:val="single" w:sz="4" w:space="0" w:color="00000A"/>
              <w:right w:val="nil"/>
            </w:tcBorders>
            <w:shd w:val="clear" w:color="auto" w:fill="FFFFFF" w:themeFill="background1"/>
          </w:tcPr>
          <w:p w:rsidR="00EC6343" w:rsidRDefault="00152B40">
            <w:pPr>
              <w:jc w:val="right"/>
              <w:rPr>
                <w:i/>
              </w:rPr>
            </w:pPr>
            <w:r>
              <w:rPr>
                <w:i/>
                <w:iCs/>
              </w:rPr>
              <w:t>Responsabilidad1</w:t>
            </w:r>
          </w:p>
        </w:tc>
        <w:tc>
          <w:tcPr>
            <w:tcW w:w="1380"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c>
          <w:tcPr>
            <w:tcW w:w="1381"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r>
    </w:tbl>
    <w:p w:rsidR="00EC6343" w:rsidRDefault="00EC6343"/>
    <w:p w:rsidR="00EC6343" w:rsidRDefault="00152B40">
      <w:pPr>
        <w:pStyle w:val="Ttulo3"/>
        <w:ind w:left="1004" w:firstLine="360"/>
      </w:pPr>
      <w:r>
        <w:t>B.14. Matriz de Necesidades de Capacitación</w:t>
      </w:r>
    </w:p>
    <w:tbl>
      <w:tblPr>
        <w:tblW w:w="8828" w:type="dxa"/>
        <w:tblInd w:w="-40" w:type="dxa"/>
        <w:tblCellMar>
          <w:left w:w="68" w:type="dxa"/>
        </w:tblCellMar>
        <w:tblLook w:val="04A0" w:firstRow="1" w:lastRow="0" w:firstColumn="1" w:lastColumn="0" w:noHBand="0" w:noVBand="1"/>
      </w:tblPr>
      <w:tblGrid>
        <w:gridCol w:w="4415"/>
        <w:gridCol w:w="4413"/>
      </w:tblGrid>
      <w:tr w:rsidR="00EC6343">
        <w:tc>
          <w:tcPr>
            <w:tcW w:w="4414" w:type="dxa"/>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Recurso</w:t>
            </w:r>
          </w:p>
        </w:tc>
        <w:tc>
          <w:tcPr>
            <w:tcW w:w="4413"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Capacitación necesaria</w:t>
            </w:r>
          </w:p>
        </w:tc>
      </w:tr>
      <w:tr w:rsidR="00EC6343">
        <w:trPr>
          <w:trHeight w:val="390"/>
        </w:trPr>
        <w:tc>
          <w:tcPr>
            <w:tcW w:w="4414" w:type="dxa"/>
            <w:tcBorders>
              <w:right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Nombre recurso 1</w:t>
            </w:r>
          </w:p>
        </w:tc>
        <w:tc>
          <w:tcPr>
            <w:tcW w:w="4413" w:type="dxa"/>
            <w:shd w:val="clear" w:color="auto" w:fill="BDD6EE" w:themeFill="accent1" w:themeFillTint="66"/>
            <w:tcMar>
              <w:left w:w="68" w:type="dxa"/>
            </w:tcMar>
            <w:vAlign w:val="center"/>
          </w:tcPr>
          <w:p w:rsidR="00EC6343" w:rsidRDefault="00EC6343">
            <w:pPr>
              <w:jc w:val="center"/>
              <w:rPr>
                <w:color w:val="FFFFFF" w:themeColor="background1"/>
              </w:rPr>
            </w:pPr>
          </w:p>
          <w:p w:rsidR="00EC6343" w:rsidRDefault="00EC6343">
            <w:pPr>
              <w:contextualSpacing/>
              <w:jc w:val="center"/>
              <w:rPr>
                <w:color w:val="FFFFFF" w:themeColor="background1"/>
              </w:rPr>
            </w:pPr>
          </w:p>
        </w:tc>
      </w:tr>
    </w:tbl>
    <w:p w:rsidR="00EC6343" w:rsidRDefault="00EC6343"/>
    <w:p w:rsidR="00EC6343" w:rsidRDefault="00152B40">
      <w:pPr>
        <w:pStyle w:val="Ttulo3"/>
        <w:ind w:left="1004" w:firstLine="360"/>
      </w:pPr>
      <w:r>
        <w:lastRenderedPageBreak/>
        <w:t xml:space="preserve">B.15. Calendario de Recursos </w:t>
      </w:r>
    </w:p>
    <w:tbl>
      <w:tblPr>
        <w:tblW w:w="8931" w:type="dxa"/>
        <w:tblInd w:w="-45" w:type="dxa"/>
        <w:tblCellMar>
          <w:left w:w="68" w:type="dxa"/>
        </w:tblCellMar>
        <w:tblLook w:val="04A0" w:firstRow="1" w:lastRow="0" w:firstColumn="1" w:lastColumn="0" w:noHBand="0" w:noVBand="1"/>
      </w:tblPr>
      <w:tblGrid>
        <w:gridCol w:w="2122"/>
        <w:gridCol w:w="1562"/>
        <w:gridCol w:w="1416"/>
        <w:gridCol w:w="1842"/>
        <w:gridCol w:w="1989"/>
      </w:tblGrid>
      <w:tr w:rsidR="00EC6343">
        <w:tc>
          <w:tcPr>
            <w:tcW w:w="2122" w:type="dxa"/>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Recurso</w:t>
            </w:r>
          </w:p>
        </w:tc>
        <w:tc>
          <w:tcPr>
            <w:tcW w:w="1562"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Horario</w:t>
            </w:r>
          </w:p>
        </w:tc>
        <w:tc>
          <w:tcPr>
            <w:tcW w:w="1416"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Días no laborables</w:t>
            </w:r>
          </w:p>
        </w:tc>
        <w:tc>
          <w:tcPr>
            <w:tcW w:w="1842"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Disponibilidad</w:t>
            </w:r>
          </w:p>
        </w:tc>
        <w:tc>
          <w:tcPr>
            <w:tcW w:w="1989"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Experiencia</w:t>
            </w:r>
          </w:p>
        </w:tc>
      </w:tr>
      <w:tr w:rsidR="00EC6343">
        <w:tc>
          <w:tcPr>
            <w:tcW w:w="2122" w:type="dxa"/>
            <w:tcBorders>
              <w:right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Nombre recurso 1</w:t>
            </w:r>
          </w:p>
        </w:tc>
        <w:tc>
          <w:tcPr>
            <w:tcW w:w="1562"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416"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842"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989" w:type="dxa"/>
            <w:shd w:val="clear" w:color="auto" w:fill="BDD6EE" w:themeFill="accent1" w:themeFillTint="66"/>
            <w:tcMar>
              <w:left w:w="68" w:type="dxa"/>
            </w:tcMar>
            <w:vAlign w:val="center"/>
          </w:tcPr>
          <w:p w:rsidR="00EC6343" w:rsidRDefault="00EC6343">
            <w:pPr>
              <w:jc w:val="center"/>
              <w:rPr>
                <w:color w:val="FFFFFF" w:themeColor="background1"/>
              </w:rPr>
            </w:pPr>
          </w:p>
        </w:tc>
      </w:tr>
    </w:tbl>
    <w:p w:rsidR="00EC6343" w:rsidRDefault="00EC6343"/>
    <w:p w:rsidR="00EC6343" w:rsidRDefault="00152B40">
      <w:pPr>
        <w:pStyle w:val="Ttulo3"/>
        <w:ind w:left="1004" w:firstLine="360"/>
      </w:pPr>
      <w:r>
        <w:t>B.16. Evaluación del desempeño del trabajo</w:t>
      </w:r>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pPr>
              <w:jc w:val="center"/>
            </w:pPr>
            <w:r>
              <w:rPr>
                <w:b/>
                <w:bCs/>
                <w:sz w:val="28"/>
                <w:szCs w:val="28"/>
              </w:rPr>
              <w:t>Deficiente</w:t>
            </w:r>
          </w:p>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lastRenderedPageBreak/>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bl>
    <w:p w:rsidR="00EC6343" w:rsidRDefault="00EC6343"/>
    <w:p w:rsidR="00EC6343" w:rsidRDefault="00152B40">
      <w:pPr>
        <w:pStyle w:val="Ttulo3"/>
        <w:ind w:left="1004" w:firstLine="360"/>
      </w:pPr>
      <w:r>
        <w:t>B.17. Árbol de decisión para análisis del valor monetario esperado (EMV)</w:t>
      </w:r>
    </w:p>
    <w:p w:rsidR="00EC6343" w:rsidRDefault="00152B40">
      <w:r>
        <w:rPr>
          <w:noProof/>
        </w:rPr>
        <w:drawing>
          <wp:inline distT="0" distB="0" distL="0" distR="0">
            <wp:extent cx="5612130" cy="3156585"/>
            <wp:effectExtent l="0" t="0" r="0" b="0"/>
            <wp:docPr id="2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pic:cNvPicPr>
                      <a:picLocks noChangeAspect="1" noChangeArrowheads="1"/>
                    </pic:cNvPicPr>
                  </pic:nvPicPr>
                  <pic:blipFill>
                    <a:blip r:embed="rId26"/>
                    <a:stretch>
                      <a:fillRect/>
                    </a:stretch>
                  </pic:blipFill>
                  <pic:spPr bwMode="auto">
                    <a:xfrm>
                      <a:off x="0" y="0"/>
                      <a:ext cx="5612130" cy="3156585"/>
                    </a:xfrm>
                    <a:prstGeom prst="rect">
                      <a:avLst/>
                    </a:prstGeom>
                  </pic:spPr>
                </pic:pic>
              </a:graphicData>
            </a:graphic>
          </wp:inline>
        </w:drawing>
      </w:r>
    </w:p>
    <w:p w:rsidR="00EC6343" w:rsidRDefault="00152B40">
      <w:pPr>
        <w:pStyle w:val="Ttulo3"/>
        <w:ind w:left="1004" w:firstLine="360"/>
      </w:pPr>
      <w:r>
        <w:t>B.18. Plantilla de análisis económico</w:t>
      </w:r>
    </w:p>
    <w:p w:rsidR="00EC6343" w:rsidRDefault="00EC6343">
      <w:pPr>
        <w:spacing w:after="0" w:line="240" w:lineRule="auto"/>
        <w:contextualSpacing/>
        <w:rPr>
          <w:rFonts w:ascii="Times New Roman" w:eastAsia="Times New Roman" w:hAnsi="Times New Roman" w:cs="Times New Roman"/>
          <w:sz w:val="20"/>
          <w:szCs w:val="20"/>
          <w:lang w:val="gl-ES" w:eastAsia="gl-ES"/>
        </w:rPr>
      </w:pPr>
    </w:p>
    <w:p w:rsidR="00EC6343" w:rsidRDefault="00152B40">
      <w:pPr>
        <w:jc w:val="center"/>
      </w:pPr>
      <w:r>
        <w:rPr>
          <w:noProof/>
        </w:rPr>
        <w:lastRenderedPageBreak/>
        <w:drawing>
          <wp:inline distT="0" distB="0" distL="0" distR="0">
            <wp:extent cx="5612130" cy="5633085"/>
            <wp:effectExtent l="0" t="0" r="0" b="0"/>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7"/>
                    <a:stretch>
                      <a:fillRect/>
                    </a:stretch>
                  </pic:blipFill>
                  <pic:spPr bwMode="auto">
                    <a:xfrm>
                      <a:off x="0" y="0"/>
                      <a:ext cx="5612130" cy="5633085"/>
                    </a:xfrm>
                    <a:prstGeom prst="rect">
                      <a:avLst/>
                    </a:prstGeom>
                  </pic:spPr>
                </pic:pic>
              </a:graphicData>
            </a:graphic>
          </wp:inline>
        </w:drawing>
      </w:r>
    </w:p>
    <w:p w:rsidR="00EC6343" w:rsidRDefault="00EC6343"/>
    <w:p w:rsidR="00EC6343" w:rsidRDefault="00152B40">
      <w:pPr>
        <w:pStyle w:val="Ttulo3"/>
        <w:ind w:left="1004" w:firstLine="360"/>
      </w:pPr>
      <w:r>
        <w:lastRenderedPageBreak/>
        <w:t>B.19. Plantilla de línea base de coste</w:t>
      </w:r>
    </w:p>
    <w:p w:rsidR="00EC6343" w:rsidRDefault="00152B40">
      <w:pPr>
        <w:jc w:val="center"/>
      </w:pPr>
      <w:r>
        <w:rPr>
          <w:noProof/>
        </w:rPr>
        <w:drawing>
          <wp:inline distT="0" distB="0" distL="0" distR="0">
            <wp:extent cx="4779010" cy="7743190"/>
            <wp:effectExtent l="0" t="0" r="0" b="0"/>
            <wp:docPr id="29"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pic:cNvPicPr>
                      <a:picLocks noChangeAspect="1" noChangeArrowheads="1"/>
                    </pic:cNvPicPr>
                  </pic:nvPicPr>
                  <pic:blipFill>
                    <a:blip r:embed="rId28"/>
                    <a:stretch>
                      <a:fillRect/>
                    </a:stretch>
                  </pic:blipFill>
                  <pic:spPr bwMode="auto">
                    <a:xfrm>
                      <a:off x="0" y="0"/>
                      <a:ext cx="4779010" cy="7743190"/>
                    </a:xfrm>
                    <a:prstGeom prst="rect">
                      <a:avLst/>
                    </a:prstGeom>
                  </pic:spPr>
                </pic:pic>
              </a:graphicData>
            </a:graphic>
          </wp:inline>
        </w:drawing>
      </w:r>
    </w:p>
    <w:p w:rsidR="00AE2D42" w:rsidRDefault="00AE2D42" w:rsidP="00AE2D42">
      <w:pPr>
        <w:pStyle w:val="Ttulo3"/>
        <w:ind w:left="1004" w:firstLine="360"/>
      </w:pPr>
      <w:bookmarkStart w:id="256" w:name="_B.20._Agenda_de"/>
      <w:bookmarkEnd w:id="256"/>
      <w:r>
        <w:lastRenderedPageBreak/>
        <w:t>B.20. Agenda de reunión</w:t>
      </w:r>
    </w:p>
    <w:tbl>
      <w:tblPr>
        <w:tblW w:w="0" w:type="auto"/>
        <w:tblLook w:val="04A0" w:firstRow="1" w:lastRow="0" w:firstColumn="1" w:lastColumn="0" w:noHBand="0" w:noVBand="1"/>
      </w:tblPr>
      <w:tblGrid>
        <w:gridCol w:w="2829"/>
        <w:gridCol w:w="1417"/>
        <w:gridCol w:w="2123"/>
        <w:gridCol w:w="714"/>
        <w:gridCol w:w="1411"/>
      </w:tblGrid>
      <w:tr w:rsidR="00AE2D42" w:rsidTr="00AE2D42">
        <w:trPr>
          <w:trHeight w:val="416"/>
        </w:trPr>
        <w:tc>
          <w:tcPr>
            <w:tcW w:w="6369" w:type="dxa"/>
            <w:gridSpan w:val="3"/>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423CA0">
            <w:pPr>
              <w:jc w:val="center"/>
              <w:rPr>
                <w:b/>
                <w:color w:val="FFFFFF" w:themeColor="background1"/>
              </w:rPr>
            </w:pPr>
            <w:r w:rsidRPr="00264242">
              <w:rPr>
                <w:b/>
                <w:color w:val="FFFFFF" w:themeColor="background1"/>
              </w:rPr>
              <w:t xml:space="preserve">AGENDA DE REUNIÓN </w:t>
            </w:r>
            <w:r>
              <w:rPr>
                <w:color w:val="FFFFFF" w:themeColor="background1"/>
              </w:rPr>
              <w:t xml:space="preserve">N - </w:t>
            </w:r>
            <w:r w:rsidRPr="00264242">
              <w:rPr>
                <w:color w:val="FFFFFF" w:themeColor="background1"/>
              </w:rPr>
              <w:t>dd/mm/aa</w:t>
            </w:r>
          </w:p>
        </w:tc>
        <w:tc>
          <w:tcPr>
            <w:tcW w:w="212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423CA0">
            <w:pPr>
              <w:jc w:val="center"/>
              <w:rPr>
                <w:b/>
                <w:color w:val="FFFFFF" w:themeColor="background1"/>
              </w:rPr>
            </w:pPr>
            <w:r w:rsidRPr="00264242">
              <w:rPr>
                <w:b/>
                <w:color w:val="FFFFFF" w:themeColor="background1"/>
              </w:rPr>
              <w:t xml:space="preserve">Creada: </w:t>
            </w:r>
            <w:r w:rsidRPr="00264242">
              <w:rPr>
                <w:color w:val="FFFFFF" w:themeColor="background1"/>
              </w:rPr>
              <w:t>dd/mm/aa</w:t>
            </w:r>
          </w:p>
        </w:tc>
      </w:tr>
      <w:tr w:rsidR="00AE2D42" w:rsidTr="00AE2D42">
        <w:tc>
          <w:tcPr>
            <w:tcW w:w="282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Hora de inicio planificada:</w:t>
            </w:r>
          </w:p>
        </w:tc>
        <w:tc>
          <w:tcPr>
            <w:tcW w:w="1417" w:type="dxa"/>
            <w:tcBorders>
              <w:top w:val="single" w:sz="4" w:space="0" w:color="auto"/>
              <w:left w:val="single" w:sz="4" w:space="0" w:color="auto"/>
              <w:bottom w:val="single" w:sz="4" w:space="0" w:color="auto"/>
              <w:right w:val="single" w:sz="4" w:space="0" w:color="auto"/>
            </w:tcBorders>
          </w:tcPr>
          <w:p w:rsidR="00AE2D42" w:rsidRDefault="00AE2D42" w:rsidP="00423CA0">
            <w:r>
              <w:t xml:space="preserve">hh:mm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Hora de finaliz. planificada:</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423CA0">
            <w:r>
              <w:t>hh:mm</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TEMAS A TRATAR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OBJETIVOS DE LA REUNIÓN</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Tema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Objetivo 1: descripción</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Tema N: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Objetivo M: descripción</w:t>
            </w:r>
          </w:p>
        </w:tc>
      </w:tr>
      <w:tr w:rsidR="00AE2D42" w:rsidTr="00AE2D42">
        <w:tc>
          <w:tcPr>
            <w:tcW w:w="8494"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423CA0">
            <w:pPr>
              <w:jc w:val="center"/>
              <w:rPr>
                <w:b/>
              </w:rPr>
            </w:pPr>
            <w:r w:rsidRPr="00264242">
              <w:rPr>
                <w:b/>
              </w:rPr>
              <w:t>INTERESADOS QUE DEBEN ASISTIR</w:t>
            </w:r>
          </w:p>
        </w:tc>
      </w:tr>
      <w:tr w:rsidR="00AE2D42" w:rsidTr="00AE2D42">
        <w:trPr>
          <w:trHeight w:val="281"/>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Interesado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Interesado I</w:t>
            </w:r>
          </w:p>
        </w:tc>
      </w:tr>
    </w:tbl>
    <w:p w:rsidR="00AE2D42" w:rsidRPr="00DE592C" w:rsidRDefault="00AE2D42" w:rsidP="00AE2D42"/>
    <w:p w:rsidR="00AE2D42" w:rsidRDefault="00AE2D42" w:rsidP="00AE2D42">
      <w:pPr>
        <w:pStyle w:val="Ttulo3"/>
        <w:ind w:left="1004" w:firstLine="360"/>
      </w:pPr>
      <w:bookmarkStart w:id="257" w:name="_B.21._Acta_de"/>
      <w:bookmarkEnd w:id="257"/>
      <w:r>
        <w:t>B.21. Acta de reunión</w:t>
      </w:r>
    </w:p>
    <w:tbl>
      <w:tblPr>
        <w:tblW w:w="0" w:type="auto"/>
        <w:tblLook w:val="04A0" w:firstRow="1" w:lastRow="0" w:firstColumn="1" w:lastColumn="0" w:noHBand="0" w:noVBand="1"/>
      </w:tblPr>
      <w:tblGrid>
        <w:gridCol w:w="2828"/>
        <w:gridCol w:w="1418"/>
        <w:gridCol w:w="2122"/>
        <w:gridCol w:w="715"/>
        <w:gridCol w:w="1411"/>
      </w:tblGrid>
      <w:tr w:rsidR="00AE2D42" w:rsidTr="00AE2D42">
        <w:trPr>
          <w:trHeight w:val="416"/>
        </w:trPr>
        <w:tc>
          <w:tcPr>
            <w:tcW w:w="6368" w:type="dxa"/>
            <w:gridSpan w:val="3"/>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423CA0">
            <w:pPr>
              <w:jc w:val="center"/>
              <w:rPr>
                <w:b/>
                <w:color w:val="FFFFFF" w:themeColor="background1"/>
              </w:rPr>
            </w:pPr>
            <w:r w:rsidRPr="00264242">
              <w:rPr>
                <w:b/>
                <w:color w:val="FFFFFF" w:themeColor="background1"/>
              </w:rPr>
              <w:t>A</w:t>
            </w:r>
            <w:r>
              <w:rPr>
                <w:b/>
                <w:color w:val="FFFFFF" w:themeColor="background1"/>
              </w:rPr>
              <w:t>CT</w:t>
            </w:r>
            <w:r w:rsidRPr="00264242">
              <w:rPr>
                <w:b/>
                <w:color w:val="FFFFFF" w:themeColor="background1"/>
              </w:rPr>
              <w:t xml:space="preserve">A DE REUNIÓN </w:t>
            </w:r>
            <w:r>
              <w:rPr>
                <w:color w:val="FFFFFF" w:themeColor="background1"/>
              </w:rPr>
              <w:t xml:space="preserve">N - </w:t>
            </w:r>
            <w:r w:rsidRPr="00264242">
              <w:rPr>
                <w:color w:val="FFFFFF" w:themeColor="background1"/>
              </w:rPr>
              <w:t>dd/mm/aa</w:t>
            </w:r>
          </w:p>
        </w:tc>
        <w:tc>
          <w:tcPr>
            <w:tcW w:w="2126"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423CA0">
            <w:pPr>
              <w:jc w:val="center"/>
              <w:rPr>
                <w:b/>
                <w:color w:val="FFFFFF" w:themeColor="background1"/>
              </w:rPr>
            </w:pPr>
            <w:r w:rsidRPr="00264242">
              <w:rPr>
                <w:b/>
                <w:color w:val="FFFFFF" w:themeColor="background1"/>
              </w:rPr>
              <w:t xml:space="preserve">Creada: </w:t>
            </w:r>
            <w:r w:rsidRPr="00264242">
              <w:rPr>
                <w:color w:val="FFFFFF" w:themeColor="background1"/>
              </w:rPr>
              <w:t>dd/mm/aa</w:t>
            </w:r>
          </w:p>
        </w:tc>
      </w:tr>
      <w:tr w:rsidR="00AE2D42" w:rsidTr="00AE2D42">
        <w:tc>
          <w:tcPr>
            <w:tcW w:w="2828"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Hora de inicio planificada:</w:t>
            </w:r>
          </w:p>
        </w:tc>
        <w:tc>
          <w:tcPr>
            <w:tcW w:w="1418" w:type="dxa"/>
            <w:tcBorders>
              <w:top w:val="single" w:sz="4" w:space="0" w:color="auto"/>
              <w:left w:val="single" w:sz="4" w:space="0" w:color="auto"/>
              <w:bottom w:val="single" w:sz="4" w:space="0" w:color="auto"/>
              <w:right w:val="single" w:sz="4" w:space="0" w:color="auto"/>
            </w:tcBorders>
          </w:tcPr>
          <w:p w:rsidR="00AE2D42" w:rsidRDefault="00AE2D42" w:rsidP="00423CA0">
            <w:r>
              <w:t xml:space="preserve">hh:mm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Hora de finaliz. planificada:</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423CA0">
            <w:r>
              <w:t>hh:mm</w:t>
            </w:r>
          </w:p>
        </w:tc>
      </w:tr>
      <w:tr w:rsidR="00AE2D42" w:rsidTr="00AE2D42">
        <w:tc>
          <w:tcPr>
            <w:tcW w:w="28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423CA0">
            <w:pPr>
              <w:rPr>
                <w:b/>
              </w:rPr>
            </w:pPr>
            <w:r w:rsidRPr="00264242">
              <w:rPr>
                <w:b/>
              </w:rPr>
              <w:t xml:space="preserve">Hora de inicio </w:t>
            </w:r>
            <w:r>
              <w:rPr>
                <w:b/>
              </w:rPr>
              <w:t>real</w:t>
            </w:r>
            <w:r w:rsidRPr="00264242">
              <w:rPr>
                <w:b/>
              </w:rPr>
              <w:t>:</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AE2D42" w:rsidRDefault="00AE2D42" w:rsidP="00423CA0">
            <w:r>
              <w:t xml:space="preserve">hh:mm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423CA0">
            <w:pPr>
              <w:rPr>
                <w:b/>
              </w:rPr>
            </w:pPr>
            <w:r w:rsidRPr="00264242">
              <w:rPr>
                <w:b/>
              </w:rPr>
              <w:t xml:space="preserve">Hora de finaliz. </w:t>
            </w:r>
            <w:r>
              <w:rPr>
                <w:b/>
              </w:rPr>
              <w:t>real</w:t>
            </w:r>
            <w:r w:rsidRPr="00264242">
              <w:rPr>
                <w:b/>
              </w:rPr>
              <w:t>:</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423CA0">
            <w:r>
              <w:t>hh:mm</w:t>
            </w:r>
          </w:p>
        </w:tc>
      </w:tr>
      <w:tr w:rsidR="00AE2D42" w:rsidTr="00AE2D42">
        <w:trPr>
          <w:trHeight w:val="398"/>
        </w:trPr>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423CA0">
            <w:pPr>
              <w:rPr>
                <w:b/>
              </w:rPr>
            </w:pPr>
            <w:r w:rsidRPr="00264242">
              <w:rPr>
                <w:b/>
              </w:rPr>
              <w:t>TEMAS A TRATAR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423CA0">
            <w:pPr>
              <w:rPr>
                <w:b/>
              </w:rPr>
            </w:pPr>
            <w:r>
              <w:rPr>
                <w:b/>
              </w:rPr>
              <w:t>Tema tratado?</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Tema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Si/No (Notas si fueran necesarias)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Tema N: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Default="00AE2D42" w:rsidP="00423CA0">
            <w:r w:rsidRPr="00264242">
              <w:rPr>
                <w:b/>
              </w:rPr>
              <w:t>OBJETIVOS DE LA REUNIÓN</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423CA0">
            <w:pPr>
              <w:rPr>
                <w:b/>
              </w:rPr>
            </w:pPr>
            <w:r w:rsidRPr="00264242">
              <w:rPr>
                <w:b/>
              </w:rPr>
              <w:t>Objetivo alcanzado?</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Objetivo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Si/No (Notas si fueran necesarias)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Objetivo M: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rPr>
          <w:trHeight w:val="444"/>
        </w:trPr>
        <w:tc>
          <w:tcPr>
            <w:tcW w:w="8494"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423CA0">
            <w:pPr>
              <w:jc w:val="center"/>
              <w:rPr>
                <w:b/>
              </w:rPr>
            </w:pPr>
            <w:r>
              <w:rPr>
                <w:b/>
              </w:rPr>
              <w:t>SOLUCIONES ACORDADAS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423CA0">
            <w:pPr>
              <w:rPr>
                <w:b/>
              </w:rPr>
            </w:pPr>
            <w:r w:rsidRPr="00FC7F77">
              <w:rPr>
                <w:b/>
              </w:rPr>
              <w:t>Tareas</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423CA0">
            <w:pPr>
              <w:rPr>
                <w:b/>
              </w:rPr>
            </w:pPr>
            <w:r w:rsidRPr="00FC7F77">
              <w:rPr>
                <w:b/>
              </w:rPr>
              <w:t>Responsables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Tarea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Responsable 1</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Tarea J</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Responsable J</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423CA0">
            <w:pPr>
              <w:rPr>
                <w:b/>
              </w:rPr>
            </w:pPr>
            <w:r w:rsidRPr="00264242">
              <w:rPr>
                <w:b/>
              </w:rPr>
              <w:lastRenderedPageBreak/>
              <w:t>INTERESADOS QUE DEBEN ASISTIR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423CA0">
            <w:pPr>
              <w:rPr>
                <w:b/>
              </w:rPr>
            </w:pPr>
            <w:r>
              <w:rPr>
                <w:b/>
              </w:rPr>
              <w:t>Asistencia de interesados (firmas)</w:t>
            </w:r>
          </w:p>
        </w:tc>
      </w:tr>
      <w:tr w:rsidR="00AE2D42" w:rsidTr="00AE2D42">
        <w:trPr>
          <w:trHeight w:val="281"/>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Interesado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Firma interesado 1</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Interesado K</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Firma interesado K</w:t>
            </w:r>
          </w:p>
        </w:tc>
      </w:tr>
      <w:tr w:rsidR="00AE2D42" w:rsidTr="00AE2D42">
        <w:trPr>
          <w:trHeight w:val="280"/>
        </w:trPr>
        <w:tc>
          <w:tcPr>
            <w:tcW w:w="8494"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423CA0">
            <w:pPr>
              <w:rPr>
                <w:b/>
              </w:rPr>
            </w:pPr>
            <w:r w:rsidRPr="00FC7F77">
              <w:rPr>
                <w:b/>
              </w:rPr>
              <w:t>Notas</w:t>
            </w:r>
          </w:p>
        </w:tc>
      </w:tr>
      <w:tr w:rsidR="00AE2D42" w:rsidTr="00AE2D42">
        <w:trPr>
          <w:trHeight w:val="515"/>
        </w:trPr>
        <w:tc>
          <w:tcPr>
            <w:tcW w:w="8494" w:type="dxa"/>
            <w:gridSpan w:val="5"/>
            <w:tcBorders>
              <w:top w:val="single" w:sz="4" w:space="0" w:color="auto"/>
              <w:left w:val="single" w:sz="4" w:space="0" w:color="auto"/>
              <w:bottom w:val="single" w:sz="4" w:space="0" w:color="auto"/>
              <w:right w:val="single" w:sz="4" w:space="0" w:color="auto"/>
            </w:tcBorders>
          </w:tcPr>
          <w:p w:rsidR="00AE2D42" w:rsidRDefault="00AE2D42" w:rsidP="00423CA0">
            <w:r>
              <w:t>....</w:t>
            </w:r>
          </w:p>
        </w:tc>
      </w:tr>
    </w:tbl>
    <w:p w:rsidR="005B17B6" w:rsidRPr="00DE592C" w:rsidRDefault="005B17B6" w:rsidP="005B17B6"/>
    <w:p w:rsidR="005B17B6" w:rsidRDefault="005B17B6" w:rsidP="005B17B6">
      <w:pPr>
        <w:pStyle w:val="Ttulo3"/>
        <w:ind w:left="1004" w:firstLine="360"/>
      </w:pPr>
      <w:bookmarkStart w:id="258" w:name="_B.22._Plantilla_de"/>
      <w:bookmarkEnd w:id="258"/>
      <w:r>
        <w:t>B.22. Plantilla de comunicaciones</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850"/>
        <w:gridCol w:w="1559"/>
        <w:gridCol w:w="993"/>
        <w:gridCol w:w="992"/>
        <w:gridCol w:w="850"/>
        <w:gridCol w:w="851"/>
        <w:gridCol w:w="850"/>
        <w:gridCol w:w="993"/>
      </w:tblGrid>
      <w:tr w:rsidR="005B17B6" w:rsidRPr="00BE1976" w:rsidTr="005B17B6">
        <w:trPr>
          <w:trHeight w:val="567"/>
        </w:trPr>
        <w:tc>
          <w:tcPr>
            <w:tcW w:w="421"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ID</w:t>
            </w:r>
          </w:p>
        </w:tc>
        <w:tc>
          <w:tcPr>
            <w:tcW w:w="850"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PROPÓSITO</w:t>
            </w:r>
          </w:p>
        </w:tc>
        <w:tc>
          <w:tcPr>
            <w:tcW w:w="1559"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CONTENIDO</w:t>
            </w:r>
          </w:p>
        </w:tc>
        <w:tc>
          <w:tcPr>
            <w:tcW w:w="993"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IMPORTANCIA</w:t>
            </w:r>
          </w:p>
        </w:tc>
        <w:tc>
          <w:tcPr>
            <w:tcW w:w="992"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PERIODICIDAD</w:t>
            </w:r>
          </w:p>
        </w:tc>
        <w:tc>
          <w:tcPr>
            <w:tcW w:w="850"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EMISOR</w:t>
            </w:r>
          </w:p>
        </w:tc>
        <w:tc>
          <w:tcPr>
            <w:tcW w:w="851"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RECEPTOR</w:t>
            </w:r>
          </w:p>
        </w:tc>
        <w:tc>
          <w:tcPr>
            <w:tcW w:w="850"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FORMATO</w:t>
            </w:r>
          </w:p>
        </w:tc>
        <w:tc>
          <w:tcPr>
            <w:tcW w:w="993"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METODOS Y TECNOLOGÍAS</w:t>
            </w:r>
          </w:p>
        </w:tc>
      </w:tr>
      <w:tr w:rsidR="005B17B6" w:rsidRPr="00BE1976" w:rsidTr="005B17B6">
        <w:trPr>
          <w:trHeight w:val="567"/>
        </w:trPr>
        <w:tc>
          <w:tcPr>
            <w:tcW w:w="421" w:type="dxa"/>
          </w:tcPr>
          <w:p w:rsidR="005B17B6" w:rsidRPr="00BE1976" w:rsidRDefault="005B17B6" w:rsidP="00423CA0">
            <w:pPr>
              <w:rPr>
                <w:b/>
                <w:sz w:val="16"/>
                <w:szCs w:val="16"/>
              </w:rPr>
            </w:pPr>
          </w:p>
        </w:tc>
        <w:tc>
          <w:tcPr>
            <w:tcW w:w="850" w:type="dxa"/>
          </w:tcPr>
          <w:p w:rsidR="005B17B6" w:rsidRPr="00BE1976" w:rsidRDefault="005B17B6" w:rsidP="00423CA0">
            <w:pPr>
              <w:rPr>
                <w:b/>
                <w:sz w:val="16"/>
                <w:szCs w:val="16"/>
              </w:rPr>
            </w:pPr>
          </w:p>
        </w:tc>
        <w:tc>
          <w:tcPr>
            <w:tcW w:w="1559" w:type="dxa"/>
          </w:tcPr>
          <w:p w:rsidR="005B17B6" w:rsidRPr="00BE1976" w:rsidRDefault="005B17B6" w:rsidP="00423CA0">
            <w:pPr>
              <w:rPr>
                <w:b/>
                <w:sz w:val="16"/>
                <w:szCs w:val="16"/>
              </w:rPr>
            </w:pPr>
          </w:p>
        </w:tc>
        <w:tc>
          <w:tcPr>
            <w:tcW w:w="993" w:type="dxa"/>
          </w:tcPr>
          <w:p w:rsidR="005B17B6" w:rsidRPr="00BE1976" w:rsidRDefault="005B17B6" w:rsidP="00423CA0">
            <w:pPr>
              <w:rPr>
                <w:b/>
                <w:sz w:val="16"/>
                <w:szCs w:val="16"/>
              </w:rPr>
            </w:pPr>
          </w:p>
        </w:tc>
        <w:tc>
          <w:tcPr>
            <w:tcW w:w="992" w:type="dxa"/>
          </w:tcPr>
          <w:p w:rsidR="005B17B6" w:rsidRPr="00BE1976" w:rsidRDefault="005B17B6" w:rsidP="00423CA0">
            <w:pPr>
              <w:rPr>
                <w:b/>
                <w:sz w:val="16"/>
                <w:szCs w:val="16"/>
              </w:rPr>
            </w:pPr>
          </w:p>
        </w:tc>
        <w:tc>
          <w:tcPr>
            <w:tcW w:w="850" w:type="dxa"/>
          </w:tcPr>
          <w:p w:rsidR="005B17B6" w:rsidRPr="00BE1976" w:rsidRDefault="005B17B6" w:rsidP="00423CA0">
            <w:pPr>
              <w:rPr>
                <w:b/>
                <w:sz w:val="16"/>
                <w:szCs w:val="16"/>
              </w:rPr>
            </w:pPr>
          </w:p>
        </w:tc>
        <w:tc>
          <w:tcPr>
            <w:tcW w:w="851" w:type="dxa"/>
          </w:tcPr>
          <w:p w:rsidR="005B17B6" w:rsidRPr="00BE1976" w:rsidRDefault="005B17B6" w:rsidP="00423CA0">
            <w:pPr>
              <w:rPr>
                <w:b/>
                <w:sz w:val="16"/>
                <w:szCs w:val="16"/>
              </w:rPr>
            </w:pPr>
          </w:p>
        </w:tc>
        <w:tc>
          <w:tcPr>
            <w:tcW w:w="850" w:type="dxa"/>
          </w:tcPr>
          <w:p w:rsidR="005B17B6" w:rsidRPr="00BE1976" w:rsidRDefault="005B17B6" w:rsidP="00423CA0">
            <w:pPr>
              <w:rPr>
                <w:b/>
                <w:sz w:val="16"/>
                <w:szCs w:val="16"/>
              </w:rPr>
            </w:pPr>
          </w:p>
        </w:tc>
        <w:tc>
          <w:tcPr>
            <w:tcW w:w="993" w:type="dxa"/>
          </w:tcPr>
          <w:p w:rsidR="005B17B6" w:rsidRPr="00BE1976" w:rsidRDefault="005B17B6" w:rsidP="00423CA0">
            <w:pPr>
              <w:rPr>
                <w:b/>
                <w:sz w:val="16"/>
                <w:szCs w:val="16"/>
              </w:rPr>
            </w:pPr>
          </w:p>
        </w:tc>
      </w:tr>
    </w:tbl>
    <w:p w:rsidR="005B17B6" w:rsidRPr="00DE592C" w:rsidRDefault="005B17B6" w:rsidP="005B17B6"/>
    <w:p w:rsidR="005B17B6" w:rsidRDefault="005B17B6" w:rsidP="005B17B6">
      <w:pPr>
        <w:pStyle w:val="Ttulo3"/>
        <w:ind w:left="1004" w:firstLine="360"/>
      </w:pPr>
      <w:bookmarkStart w:id="259" w:name="_B.23._Informe_de"/>
      <w:bookmarkEnd w:id="259"/>
      <w:r>
        <w:t>B.23. Informe de desempeño del proyecto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5"/>
        <w:gridCol w:w="2124"/>
        <w:gridCol w:w="2123"/>
        <w:gridCol w:w="2125"/>
      </w:tblGrid>
      <w:tr w:rsidR="005B17B6" w:rsidRPr="00264242" w:rsidTr="005B17B6">
        <w:trPr>
          <w:trHeight w:val="416"/>
        </w:trPr>
        <w:tc>
          <w:tcPr>
            <w:tcW w:w="6369" w:type="dxa"/>
            <w:gridSpan w:val="4"/>
            <w:shd w:val="clear" w:color="auto" w:fill="2E74B5" w:themeFill="accent1" w:themeFillShade="BF"/>
            <w:vAlign w:val="center"/>
          </w:tcPr>
          <w:p w:rsidR="005B17B6" w:rsidRPr="00264242" w:rsidRDefault="005B17B6" w:rsidP="00423CA0">
            <w:pPr>
              <w:jc w:val="center"/>
              <w:rPr>
                <w:b/>
                <w:color w:val="FFFFFF" w:themeColor="background1"/>
              </w:rPr>
            </w:pPr>
            <w:r>
              <w:rPr>
                <w:b/>
                <w:color w:val="FFFFFF" w:themeColor="background1"/>
              </w:rPr>
              <w:t>INFORME DE DESEMPEÑO</w:t>
            </w:r>
            <w:r w:rsidRPr="00264242">
              <w:rPr>
                <w:b/>
                <w:color w:val="FFFFFF" w:themeColor="background1"/>
              </w:rPr>
              <w:t xml:space="preserve"> </w:t>
            </w:r>
            <w:r>
              <w:rPr>
                <w:color w:val="FFFFFF" w:themeColor="background1"/>
              </w:rPr>
              <w:t xml:space="preserve">N </w:t>
            </w:r>
          </w:p>
        </w:tc>
        <w:tc>
          <w:tcPr>
            <w:tcW w:w="2125" w:type="dxa"/>
            <w:shd w:val="clear" w:color="auto" w:fill="2E74B5" w:themeFill="accent1" w:themeFillShade="BF"/>
            <w:vAlign w:val="center"/>
          </w:tcPr>
          <w:p w:rsidR="005B17B6" w:rsidRPr="00264242" w:rsidRDefault="005B17B6" w:rsidP="00423CA0">
            <w:pPr>
              <w:jc w:val="center"/>
              <w:rPr>
                <w:b/>
                <w:color w:val="FFFFFF" w:themeColor="background1"/>
              </w:rPr>
            </w:pPr>
            <w:r w:rsidRPr="00264242">
              <w:rPr>
                <w:b/>
                <w:color w:val="FFFFFF" w:themeColor="background1"/>
              </w:rPr>
              <w:t>Cread</w:t>
            </w:r>
            <w:r>
              <w:rPr>
                <w:b/>
                <w:color w:val="FFFFFF" w:themeColor="background1"/>
              </w:rPr>
              <w:t>o</w:t>
            </w:r>
            <w:r w:rsidRPr="00264242">
              <w:rPr>
                <w:b/>
                <w:color w:val="FFFFFF" w:themeColor="background1"/>
              </w:rPr>
              <w:t xml:space="preserve">: </w:t>
            </w:r>
            <w:r w:rsidRPr="00264242">
              <w:rPr>
                <w:color w:val="FFFFFF" w:themeColor="background1"/>
              </w:rPr>
              <w:t>dd/mm/aa</w:t>
            </w:r>
          </w:p>
        </w:tc>
      </w:tr>
      <w:tr w:rsidR="005B17B6" w:rsidRPr="00264242" w:rsidTr="005B17B6">
        <w:tc>
          <w:tcPr>
            <w:tcW w:w="8494" w:type="dxa"/>
            <w:gridSpan w:val="5"/>
            <w:shd w:val="clear" w:color="auto" w:fill="9CC2E5" w:themeFill="accent1" w:themeFillTint="99"/>
            <w:vAlign w:val="center"/>
          </w:tcPr>
          <w:p w:rsidR="005B17B6" w:rsidRPr="00264242" w:rsidRDefault="005B17B6" w:rsidP="00423CA0">
            <w:pPr>
              <w:jc w:val="center"/>
              <w:rPr>
                <w:b/>
              </w:rPr>
            </w:pPr>
            <w:r>
              <w:rPr>
                <w:b/>
              </w:rPr>
              <w:t>Resultados obtenidos</w:t>
            </w:r>
          </w:p>
        </w:tc>
      </w:tr>
      <w:tr w:rsidR="005B17B6" w:rsidTr="005B17B6">
        <w:trPr>
          <w:trHeight w:val="281"/>
        </w:trPr>
        <w:tc>
          <w:tcPr>
            <w:tcW w:w="1838" w:type="dxa"/>
            <w:shd w:val="clear" w:color="auto" w:fill="DEEAF6" w:themeFill="accent1" w:themeFillTint="33"/>
          </w:tcPr>
          <w:p w:rsidR="005B17B6" w:rsidRPr="003C0FEA" w:rsidRDefault="005B17B6" w:rsidP="00423CA0">
            <w:pPr>
              <w:rPr>
                <w:b/>
              </w:rPr>
            </w:pPr>
            <w:r w:rsidRPr="003C0FEA">
              <w:rPr>
                <w:b/>
              </w:rPr>
              <w:t>Alcance</w:t>
            </w:r>
          </w:p>
        </w:tc>
        <w:tc>
          <w:tcPr>
            <w:tcW w:w="6656" w:type="dxa"/>
            <w:gridSpan w:val="4"/>
          </w:tcPr>
          <w:p w:rsidR="005B17B6" w:rsidRDefault="005B17B6" w:rsidP="00423CA0"/>
        </w:tc>
      </w:tr>
      <w:tr w:rsidR="005B17B6" w:rsidTr="005B17B6">
        <w:trPr>
          <w:trHeight w:val="280"/>
        </w:trPr>
        <w:tc>
          <w:tcPr>
            <w:tcW w:w="1838" w:type="dxa"/>
            <w:shd w:val="clear" w:color="auto" w:fill="DEEAF6" w:themeFill="accent1" w:themeFillTint="33"/>
          </w:tcPr>
          <w:p w:rsidR="005B17B6" w:rsidRPr="003C0FEA" w:rsidRDefault="005B17B6" w:rsidP="00423CA0">
            <w:pPr>
              <w:rPr>
                <w:b/>
              </w:rPr>
            </w:pPr>
            <w:r w:rsidRPr="003C0FEA">
              <w:rPr>
                <w:b/>
              </w:rPr>
              <w:t>Cronograma</w:t>
            </w:r>
          </w:p>
        </w:tc>
        <w:tc>
          <w:tcPr>
            <w:tcW w:w="6656" w:type="dxa"/>
            <w:gridSpan w:val="4"/>
          </w:tcPr>
          <w:p w:rsidR="005B17B6" w:rsidRDefault="005B17B6" w:rsidP="00423CA0"/>
        </w:tc>
      </w:tr>
      <w:tr w:rsidR="005B17B6" w:rsidTr="005B17B6">
        <w:trPr>
          <w:trHeight w:val="280"/>
        </w:trPr>
        <w:tc>
          <w:tcPr>
            <w:tcW w:w="1838" w:type="dxa"/>
            <w:shd w:val="clear" w:color="auto" w:fill="DEEAF6" w:themeFill="accent1" w:themeFillTint="33"/>
          </w:tcPr>
          <w:p w:rsidR="005B17B6" w:rsidRPr="003C0FEA" w:rsidRDefault="005B17B6" w:rsidP="00423CA0">
            <w:pPr>
              <w:rPr>
                <w:b/>
              </w:rPr>
            </w:pPr>
            <w:r w:rsidRPr="003C0FEA">
              <w:rPr>
                <w:b/>
              </w:rPr>
              <w:t>Costes</w:t>
            </w:r>
          </w:p>
        </w:tc>
        <w:tc>
          <w:tcPr>
            <w:tcW w:w="6656" w:type="dxa"/>
            <w:gridSpan w:val="4"/>
          </w:tcPr>
          <w:p w:rsidR="005B17B6" w:rsidRDefault="005B17B6" w:rsidP="00423CA0"/>
        </w:tc>
      </w:tr>
      <w:tr w:rsidR="005B17B6" w:rsidTr="005B17B6">
        <w:trPr>
          <w:trHeight w:val="280"/>
        </w:trPr>
        <w:tc>
          <w:tcPr>
            <w:tcW w:w="1838" w:type="dxa"/>
            <w:shd w:val="clear" w:color="auto" w:fill="DEEAF6" w:themeFill="accent1" w:themeFillTint="33"/>
          </w:tcPr>
          <w:p w:rsidR="005B17B6" w:rsidRPr="003C0FEA" w:rsidRDefault="005B17B6" w:rsidP="00423CA0">
            <w:pPr>
              <w:rPr>
                <w:b/>
              </w:rPr>
            </w:pPr>
            <w:r w:rsidRPr="003C0FEA">
              <w:rPr>
                <w:b/>
              </w:rPr>
              <w:t>Incidentes</w:t>
            </w:r>
          </w:p>
        </w:tc>
        <w:tc>
          <w:tcPr>
            <w:tcW w:w="6656" w:type="dxa"/>
            <w:gridSpan w:val="4"/>
          </w:tcPr>
          <w:p w:rsidR="005B17B6" w:rsidRDefault="005B17B6" w:rsidP="00423CA0"/>
        </w:tc>
      </w:tr>
      <w:tr w:rsidR="005B17B6" w:rsidTr="005B17B6">
        <w:trPr>
          <w:trHeight w:val="280"/>
        </w:trPr>
        <w:tc>
          <w:tcPr>
            <w:tcW w:w="8494" w:type="dxa"/>
            <w:gridSpan w:val="5"/>
            <w:shd w:val="clear" w:color="auto" w:fill="DEEAF6" w:themeFill="accent1" w:themeFillTint="33"/>
          </w:tcPr>
          <w:p w:rsidR="005B17B6" w:rsidRPr="003C0FEA" w:rsidRDefault="005B17B6" w:rsidP="00423CA0">
            <w:pPr>
              <w:rPr>
                <w:b/>
              </w:rPr>
            </w:pPr>
            <w:r w:rsidRPr="003C0FEA">
              <w:rPr>
                <w:b/>
              </w:rPr>
              <w:t>Otros:</w:t>
            </w:r>
          </w:p>
        </w:tc>
      </w:tr>
      <w:tr w:rsidR="005B17B6" w:rsidTr="005B17B6">
        <w:trPr>
          <w:trHeight w:val="280"/>
        </w:trPr>
        <w:tc>
          <w:tcPr>
            <w:tcW w:w="8494" w:type="dxa"/>
            <w:gridSpan w:val="5"/>
            <w:shd w:val="clear" w:color="auto" w:fill="9CC2E5" w:themeFill="accent1" w:themeFillTint="99"/>
          </w:tcPr>
          <w:p w:rsidR="005B17B6" w:rsidRPr="00771389" w:rsidRDefault="005B17B6" w:rsidP="00423CA0">
            <w:pPr>
              <w:jc w:val="center"/>
              <w:rPr>
                <w:b/>
              </w:rPr>
            </w:pPr>
            <w:r>
              <w:rPr>
                <w:b/>
              </w:rPr>
              <w:t>Proyecciones para el próximo mes</w:t>
            </w:r>
          </w:p>
        </w:tc>
      </w:tr>
      <w:tr w:rsidR="005B17B6" w:rsidTr="005B17B6">
        <w:trPr>
          <w:trHeight w:val="570"/>
        </w:trPr>
        <w:tc>
          <w:tcPr>
            <w:tcW w:w="8494" w:type="dxa"/>
            <w:gridSpan w:val="5"/>
          </w:tcPr>
          <w:p w:rsidR="005B17B6" w:rsidRDefault="005B17B6" w:rsidP="00423CA0"/>
        </w:tc>
      </w:tr>
      <w:tr w:rsidR="005B17B6" w:rsidRPr="00771389" w:rsidTr="005B17B6">
        <w:trPr>
          <w:trHeight w:val="280"/>
        </w:trPr>
        <w:tc>
          <w:tcPr>
            <w:tcW w:w="8494" w:type="dxa"/>
            <w:gridSpan w:val="5"/>
            <w:shd w:val="clear" w:color="auto" w:fill="9CC2E5" w:themeFill="accent1" w:themeFillTint="99"/>
          </w:tcPr>
          <w:p w:rsidR="005B17B6" w:rsidRPr="00771389" w:rsidRDefault="005B17B6" w:rsidP="00423CA0">
            <w:pPr>
              <w:jc w:val="center"/>
              <w:rPr>
                <w:b/>
              </w:rPr>
            </w:pPr>
            <w:r>
              <w:rPr>
                <w:b/>
              </w:rPr>
              <w:t>Comentarios y asuntos críticos</w:t>
            </w:r>
          </w:p>
        </w:tc>
      </w:tr>
      <w:tr w:rsidR="005B17B6" w:rsidTr="005B17B6">
        <w:trPr>
          <w:trHeight w:val="570"/>
        </w:trPr>
        <w:tc>
          <w:tcPr>
            <w:tcW w:w="8494" w:type="dxa"/>
            <w:gridSpan w:val="5"/>
          </w:tcPr>
          <w:p w:rsidR="005B17B6" w:rsidRDefault="005B17B6" w:rsidP="00423CA0"/>
        </w:tc>
      </w:tr>
      <w:tr w:rsidR="005B17B6" w:rsidRPr="00771389" w:rsidTr="005B17B6">
        <w:trPr>
          <w:trHeight w:val="280"/>
        </w:trPr>
        <w:tc>
          <w:tcPr>
            <w:tcW w:w="8494" w:type="dxa"/>
            <w:gridSpan w:val="5"/>
            <w:shd w:val="clear" w:color="auto" w:fill="9CC2E5" w:themeFill="accent1" w:themeFillTint="99"/>
          </w:tcPr>
          <w:p w:rsidR="005B17B6" w:rsidRPr="00771389" w:rsidRDefault="005B17B6" w:rsidP="00423CA0">
            <w:pPr>
              <w:jc w:val="center"/>
              <w:rPr>
                <w:b/>
              </w:rPr>
            </w:pPr>
            <w:r>
              <w:rPr>
                <w:b/>
              </w:rPr>
              <w:t>Acciones pendientes</w:t>
            </w:r>
          </w:p>
        </w:tc>
      </w:tr>
      <w:tr w:rsidR="005B17B6" w:rsidRPr="00771389" w:rsidTr="005B17B6">
        <w:trPr>
          <w:trHeight w:val="280"/>
        </w:trPr>
        <w:tc>
          <w:tcPr>
            <w:tcW w:w="2123" w:type="dxa"/>
            <w:gridSpan w:val="2"/>
            <w:shd w:val="clear" w:color="auto" w:fill="DEEAF6" w:themeFill="accent1" w:themeFillTint="33"/>
          </w:tcPr>
          <w:p w:rsidR="005B17B6" w:rsidRDefault="005B17B6" w:rsidP="00423CA0">
            <w:pPr>
              <w:spacing w:after="0" w:line="240" w:lineRule="auto"/>
              <w:jc w:val="center"/>
              <w:rPr>
                <w:b/>
              </w:rPr>
            </w:pPr>
            <w:r>
              <w:rPr>
                <w:b/>
              </w:rPr>
              <w:t>Tarea</w:t>
            </w:r>
          </w:p>
        </w:tc>
        <w:tc>
          <w:tcPr>
            <w:tcW w:w="2124" w:type="dxa"/>
            <w:shd w:val="clear" w:color="auto" w:fill="DEEAF6" w:themeFill="accent1" w:themeFillTint="33"/>
          </w:tcPr>
          <w:p w:rsidR="005B17B6" w:rsidRDefault="005B17B6" w:rsidP="00423CA0">
            <w:pPr>
              <w:spacing w:after="0" w:line="240" w:lineRule="auto"/>
              <w:jc w:val="center"/>
              <w:rPr>
                <w:b/>
              </w:rPr>
            </w:pPr>
            <w:r>
              <w:rPr>
                <w:b/>
              </w:rPr>
              <w:t>Responsable</w:t>
            </w:r>
          </w:p>
        </w:tc>
        <w:tc>
          <w:tcPr>
            <w:tcW w:w="2123" w:type="dxa"/>
            <w:shd w:val="clear" w:color="auto" w:fill="DEEAF6" w:themeFill="accent1" w:themeFillTint="33"/>
          </w:tcPr>
          <w:p w:rsidR="005B17B6" w:rsidRDefault="005B17B6" w:rsidP="00423CA0">
            <w:pPr>
              <w:spacing w:after="0" w:line="240" w:lineRule="auto"/>
              <w:jc w:val="center"/>
              <w:rPr>
                <w:b/>
              </w:rPr>
            </w:pPr>
            <w:r>
              <w:rPr>
                <w:b/>
              </w:rPr>
              <w:t>Fecha de finalización</w:t>
            </w:r>
          </w:p>
        </w:tc>
        <w:tc>
          <w:tcPr>
            <w:tcW w:w="2124" w:type="dxa"/>
            <w:shd w:val="clear" w:color="auto" w:fill="DEEAF6" w:themeFill="accent1" w:themeFillTint="33"/>
          </w:tcPr>
          <w:p w:rsidR="005B17B6" w:rsidRDefault="005B17B6" w:rsidP="00423CA0">
            <w:pPr>
              <w:jc w:val="center"/>
              <w:rPr>
                <w:b/>
              </w:rPr>
            </w:pPr>
            <w:r>
              <w:rPr>
                <w:b/>
              </w:rPr>
              <w:t>Estado</w:t>
            </w:r>
          </w:p>
        </w:tc>
      </w:tr>
      <w:tr w:rsidR="005B17B6" w:rsidRPr="00771389" w:rsidTr="005B17B6">
        <w:trPr>
          <w:trHeight w:val="280"/>
        </w:trPr>
        <w:tc>
          <w:tcPr>
            <w:tcW w:w="2123" w:type="dxa"/>
            <w:gridSpan w:val="2"/>
            <w:shd w:val="clear" w:color="auto" w:fill="auto"/>
          </w:tcPr>
          <w:p w:rsidR="005B17B6" w:rsidRDefault="005B17B6" w:rsidP="00423CA0">
            <w:pPr>
              <w:spacing w:after="0" w:line="240" w:lineRule="auto"/>
              <w:jc w:val="center"/>
              <w:rPr>
                <w:b/>
              </w:rPr>
            </w:pPr>
          </w:p>
        </w:tc>
        <w:tc>
          <w:tcPr>
            <w:tcW w:w="2124" w:type="dxa"/>
            <w:shd w:val="clear" w:color="auto" w:fill="auto"/>
          </w:tcPr>
          <w:p w:rsidR="005B17B6" w:rsidRDefault="005B17B6" w:rsidP="00423CA0">
            <w:pPr>
              <w:spacing w:after="0" w:line="240" w:lineRule="auto"/>
              <w:jc w:val="center"/>
              <w:rPr>
                <w:b/>
              </w:rPr>
            </w:pPr>
          </w:p>
        </w:tc>
        <w:tc>
          <w:tcPr>
            <w:tcW w:w="2123" w:type="dxa"/>
            <w:shd w:val="clear" w:color="auto" w:fill="auto"/>
          </w:tcPr>
          <w:p w:rsidR="005B17B6" w:rsidRDefault="005B17B6" w:rsidP="00423CA0">
            <w:pPr>
              <w:spacing w:after="0" w:line="240" w:lineRule="auto"/>
              <w:jc w:val="center"/>
              <w:rPr>
                <w:b/>
              </w:rPr>
            </w:pPr>
          </w:p>
        </w:tc>
        <w:tc>
          <w:tcPr>
            <w:tcW w:w="2124" w:type="dxa"/>
            <w:shd w:val="clear" w:color="auto" w:fill="auto"/>
          </w:tcPr>
          <w:p w:rsidR="005B17B6" w:rsidRDefault="005B17B6" w:rsidP="00423CA0">
            <w:pPr>
              <w:jc w:val="center"/>
              <w:rPr>
                <w:b/>
              </w:rPr>
            </w:pPr>
          </w:p>
        </w:tc>
      </w:tr>
      <w:tr w:rsidR="005B17B6" w:rsidRPr="00771389" w:rsidTr="005B17B6">
        <w:trPr>
          <w:trHeight w:val="280"/>
        </w:trPr>
        <w:tc>
          <w:tcPr>
            <w:tcW w:w="2123" w:type="dxa"/>
            <w:gridSpan w:val="2"/>
            <w:shd w:val="clear" w:color="auto" w:fill="auto"/>
          </w:tcPr>
          <w:p w:rsidR="005B17B6" w:rsidRDefault="005B17B6" w:rsidP="00423CA0">
            <w:pPr>
              <w:spacing w:after="0" w:line="240" w:lineRule="auto"/>
              <w:jc w:val="center"/>
              <w:rPr>
                <w:b/>
              </w:rPr>
            </w:pPr>
          </w:p>
        </w:tc>
        <w:tc>
          <w:tcPr>
            <w:tcW w:w="2124" w:type="dxa"/>
            <w:shd w:val="clear" w:color="auto" w:fill="auto"/>
          </w:tcPr>
          <w:p w:rsidR="005B17B6" w:rsidRDefault="005B17B6" w:rsidP="00423CA0">
            <w:pPr>
              <w:spacing w:after="0" w:line="240" w:lineRule="auto"/>
              <w:jc w:val="center"/>
              <w:rPr>
                <w:b/>
              </w:rPr>
            </w:pPr>
          </w:p>
        </w:tc>
        <w:tc>
          <w:tcPr>
            <w:tcW w:w="2123" w:type="dxa"/>
            <w:shd w:val="clear" w:color="auto" w:fill="auto"/>
          </w:tcPr>
          <w:p w:rsidR="005B17B6" w:rsidRDefault="005B17B6" w:rsidP="00423CA0">
            <w:pPr>
              <w:spacing w:after="0" w:line="240" w:lineRule="auto"/>
              <w:jc w:val="center"/>
              <w:rPr>
                <w:b/>
              </w:rPr>
            </w:pPr>
          </w:p>
        </w:tc>
        <w:tc>
          <w:tcPr>
            <w:tcW w:w="2124" w:type="dxa"/>
            <w:shd w:val="clear" w:color="auto" w:fill="auto"/>
          </w:tcPr>
          <w:p w:rsidR="005B17B6" w:rsidRDefault="005B17B6" w:rsidP="00423CA0">
            <w:pPr>
              <w:jc w:val="center"/>
              <w:rPr>
                <w:b/>
              </w:rPr>
            </w:pPr>
          </w:p>
        </w:tc>
      </w:tr>
    </w:tbl>
    <w:p w:rsidR="005B17B6" w:rsidRDefault="005B17B6" w:rsidP="005B17B6">
      <w:pPr>
        <w:pStyle w:val="Ttulo3"/>
        <w:ind w:left="1416"/>
      </w:pPr>
      <w:bookmarkStart w:id="260" w:name="_B.24._Plantilla_de"/>
      <w:bookmarkEnd w:id="260"/>
      <w:r>
        <w:lastRenderedPageBreak/>
        <w:t xml:space="preserve">B.24. </w:t>
      </w:r>
      <w:r w:rsidRPr="005B17B6">
        <w:t>Plantilla de resolución de conflictos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6"/>
        <w:gridCol w:w="2123"/>
        <w:gridCol w:w="2125"/>
      </w:tblGrid>
      <w:tr w:rsidR="005B17B6" w:rsidRPr="00264242" w:rsidTr="005B17B6">
        <w:trPr>
          <w:trHeight w:val="416"/>
        </w:trPr>
        <w:tc>
          <w:tcPr>
            <w:tcW w:w="6369" w:type="dxa"/>
            <w:gridSpan w:val="2"/>
            <w:shd w:val="clear" w:color="auto" w:fill="2E74B5" w:themeFill="accent1" w:themeFillShade="BF"/>
            <w:vAlign w:val="center"/>
          </w:tcPr>
          <w:p w:rsidR="005B17B6" w:rsidRPr="00264242" w:rsidRDefault="005B17B6" w:rsidP="00423CA0">
            <w:pPr>
              <w:jc w:val="center"/>
              <w:rPr>
                <w:b/>
                <w:color w:val="FFFFFF" w:themeColor="background1"/>
              </w:rPr>
            </w:pPr>
            <w:r>
              <w:rPr>
                <w:b/>
                <w:color w:val="FFFFFF" w:themeColor="background1"/>
              </w:rPr>
              <w:t>PLANTILLA DE CONFLICTOS</w:t>
            </w:r>
            <w:r w:rsidRPr="00264242">
              <w:rPr>
                <w:b/>
                <w:color w:val="FFFFFF" w:themeColor="background1"/>
              </w:rPr>
              <w:t xml:space="preserve"> </w:t>
            </w:r>
            <w:r>
              <w:rPr>
                <w:color w:val="FFFFFF" w:themeColor="background1"/>
              </w:rPr>
              <w:t xml:space="preserve">N </w:t>
            </w:r>
          </w:p>
        </w:tc>
        <w:tc>
          <w:tcPr>
            <w:tcW w:w="2125" w:type="dxa"/>
            <w:shd w:val="clear" w:color="auto" w:fill="2E74B5" w:themeFill="accent1" w:themeFillShade="BF"/>
            <w:vAlign w:val="center"/>
          </w:tcPr>
          <w:p w:rsidR="005B17B6" w:rsidRPr="00264242" w:rsidRDefault="005B17B6" w:rsidP="00423CA0">
            <w:pPr>
              <w:jc w:val="center"/>
              <w:rPr>
                <w:b/>
                <w:color w:val="FFFFFF" w:themeColor="background1"/>
              </w:rPr>
            </w:pPr>
            <w:r w:rsidRPr="00264242">
              <w:rPr>
                <w:b/>
                <w:color w:val="FFFFFF" w:themeColor="background1"/>
              </w:rPr>
              <w:t>Cread</w:t>
            </w:r>
            <w:r>
              <w:rPr>
                <w:b/>
                <w:color w:val="FFFFFF" w:themeColor="background1"/>
              </w:rPr>
              <w:t>o</w:t>
            </w:r>
            <w:r w:rsidRPr="00264242">
              <w:rPr>
                <w:b/>
                <w:color w:val="FFFFFF" w:themeColor="background1"/>
              </w:rPr>
              <w:t xml:space="preserve">: </w:t>
            </w:r>
            <w:r w:rsidRPr="00264242">
              <w:rPr>
                <w:color w:val="FFFFFF" w:themeColor="background1"/>
              </w:rPr>
              <w:t>dd/mm/aa</w:t>
            </w:r>
          </w:p>
        </w:tc>
      </w:tr>
      <w:tr w:rsidR="005B17B6" w:rsidRPr="00264242" w:rsidTr="005B17B6">
        <w:tc>
          <w:tcPr>
            <w:tcW w:w="8494" w:type="dxa"/>
            <w:gridSpan w:val="3"/>
            <w:shd w:val="clear" w:color="auto" w:fill="9CC2E5" w:themeFill="accent1" w:themeFillTint="99"/>
            <w:vAlign w:val="center"/>
          </w:tcPr>
          <w:p w:rsidR="005B17B6" w:rsidRPr="00264242" w:rsidRDefault="005B17B6" w:rsidP="00423CA0">
            <w:pPr>
              <w:jc w:val="center"/>
              <w:rPr>
                <w:b/>
              </w:rPr>
            </w:pPr>
            <w:r>
              <w:rPr>
                <w:b/>
              </w:rPr>
              <w:t>TEMA DE CONFLICTO</w:t>
            </w:r>
          </w:p>
        </w:tc>
      </w:tr>
      <w:tr w:rsidR="005B17B6" w:rsidRPr="00264242" w:rsidTr="005B17B6">
        <w:tc>
          <w:tcPr>
            <w:tcW w:w="8494" w:type="dxa"/>
            <w:gridSpan w:val="3"/>
            <w:shd w:val="clear" w:color="auto" w:fill="auto"/>
            <w:vAlign w:val="center"/>
          </w:tcPr>
          <w:p w:rsidR="005B17B6" w:rsidRDefault="005B17B6" w:rsidP="00423CA0">
            <w:pPr>
              <w:jc w:val="center"/>
              <w:rPr>
                <w:b/>
              </w:rPr>
            </w:pPr>
          </w:p>
        </w:tc>
      </w:tr>
      <w:tr w:rsidR="005B17B6" w:rsidRPr="00264242" w:rsidTr="005B17B6">
        <w:tc>
          <w:tcPr>
            <w:tcW w:w="4246" w:type="dxa"/>
            <w:shd w:val="clear" w:color="auto" w:fill="9CC2E5" w:themeFill="accent1" w:themeFillTint="99"/>
            <w:vAlign w:val="center"/>
          </w:tcPr>
          <w:p w:rsidR="005B17B6" w:rsidRPr="00264242" w:rsidRDefault="005B17B6" w:rsidP="00423CA0">
            <w:pPr>
              <w:rPr>
                <w:b/>
              </w:rPr>
            </w:pPr>
            <w:r>
              <w:rPr>
                <w:b/>
              </w:rPr>
              <w:t>AFECTADOS</w:t>
            </w:r>
          </w:p>
        </w:tc>
        <w:tc>
          <w:tcPr>
            <w:tcW w:w="4248" w:type="dxa"/>
            <w:gridSpan w:val="2"/>
            <w:shd w:val="clear" w:color="auto" w:fill="9CC2E5" w:themeFill="accent1" w:themeFillTint="99"/>
            <w:vAlign w:val="center"/>
          </w:tcPr>
          <w:p w:rsidR="005B17B6" w:rsidRPr="00264242" w:rsidRDefault="005B17B6" w:rsidP="00423CA0">
            <w:pPr>
              <w:rPr>
                <w:b/>
              </w:rPr>
            </w:pPr>
            <w:r>
              <w:rPr>
                <w:b/>
              </w:rPr>
              <w:t>Posturas de los afectados</w:t>
            </w:r>
          </w:p>
        </w:tc>
      </w:tr>
      <w:tr w:rsidR="005B17B6" w:rsidTr="005B17B6">
        <w:trPr>
          <w:trHeight w:val="281"/>
        </w:trPr>
        <w:tc>
          <w:tcPr>
            <w:tcW w:w="4246" w:type="dxa"/>
          </w:tcPr>
          <w:p w:rsidR="005B17B6" w:rsidRDefault="005B17B6" w:rsidP="00423CA0">
            <w:r>
              <w:t>Afectado 1</w:t>
            </w:r>
          </w:p>
        </w:tc>
        <w:tc>
          <w:tcPr>
            <w:tcW w:w="4248" w:type="dxa"/>
            <w:gridSpan w:val="2"/>
          </w:tcPr>
          <w:p w:rsidR="005B17B6" w:rsidRDefault="005B17B6" w:rsidP="00423CA0">
            <w:r>
              <w:t>Postura 1</w:t>
            </w:r>
          </w:p>
        </w:tc>
      </w:tr>
      <w:tr w:rsidR="005B17B6" w:rsidTr="005B17B6">
        <w:trPr>
          <w:trHeight w:val="280"/>
        </w:trPr>
        <w:tc>
          <w:tcPr>
            <w:tcW w:w="4246" w:type="dxa"/>
          </w:tcPr>
          <w:p w:rsidR="005B17B6" w:rsidRDefault="005B17B6" w:rsidP="00423CA0">
            <w:r>
              <w:t>...</w:t>
            </w:r>
          </w:p>
        </w:tc>
        <w:tc>
          <w:tcPr>
            <w:tcW w:w="4248" w:type="dxa"/>
            <w:gridSpan w:val="2"/>
          </w:tcPr>
          <w:p w:rsidR="005B17B6" w:rsidRDefault="005B17B6" w:rsidP="00423CA0">
            <w:r>
              <w:t>...</w:t>
            </w:r>
          </w:p>
        </w:tc>
      </w:tr>
      <w:tr w:rsidR="005B17B6" w:rsidTr="005B17B6">
        <w:trPr>
          <w:trHeight w:val="280"/>
        </w:trPr>
        <w:tc>
          <w:tcPr>
            <w:tcW w:w="4246" w:type="dxa"/>
          </w:tcPr>
          <w:p w:rsidR="005B17B6" w:rsidRDefault="005B17B6" w:rsidP="00423CA0">
            <w:r>
              <w:t>Afectado K</w:t>
            </w:r>
          </w:p>
        </w:tc>
        <w:tc>
          <w:tcPr>
            <w:tcW w:w="4248" w:type="dxa"/>
            <w:gridSpan w:val="2"/>
          </w:tcPr>
          <w:p w:rsidR="005B17B6" w:rsidRDefault="005B17B6" w:rsidP="00423CA0">
            <w:r>
              <w:t>Postura K</w:t>
            </w:r>
          </w:p>
        </w:tc>
      </w:tr>
      <w:tr w:rsidR="005B17B6" w:rsidRPr="00264242" w:rsidTr="005B17B6">
        <w:tc>
          <w:tcPr>
            <w:tcW w:w="4246" w:type="dxa"/>
            <w:shd w:val="clear" w:color="auto" w:fill="9CC2E5" w:themeFill="accent1" w:themeFillTint="99"/>
          </w:tcPr>
          <w:p w:rsidR="005B17B6" w:rsidRPr="00264242" w:rsidRDefault="005B17B6" w:rsidP="00423CA0">
            <w:pPr>
              <w:rPr>
                <w:b/>
              </w:rPr>
            </w:pPr>
            <w:r>
              <w:rPr>
                <w:b/>
              </w:rPr>
              <w:t>RESPONSABLE DE MEDIACIÓN</w:t>
            </w:r>
          </w:p>
        </w:tc>
        <w:tc>
          <w:tcPr>
            <w:tcW w:w="4248" w:type="dxa"/>
            <w:gridSpan w:val="2"/>
          </w:tcPr>
          <w:p w:rsidR="005B17B6" w:rsidRPr="00264242" w:rsidRDefault="005B17B6" w:rsidP="00423CA0">
            <w:pPr>
              <w:rPr>
                <w:b/>
              </w:rPr>
            </w:pPr>
          </w:p>
        </w:tc>
      </w:tr>
      <w:tr w:rsidR="005B17B6" w:rsidRPr="00264242" w:rsidTr="005B17B6">
        <w:tc>
          <w:tcPr>
            <w:tcW w:w="4246" w:type="dxa"/>
            <w:shd w:val="clear" w:color="auto" w:fill="9CC2E5" w:themeFill="accent1" w:themeFillTint="99"/>
          </w:tcPr>
          <w:p w:rsidR="005B17B6" w:rsidRPr="00264242" w:rsidRDefault="005B17B6" w:rsidP="00423CA0">
            <w:pPr>
              <w:rPr>
                <w:b/>
              </w:rPr>
            </w:pPr>
            <w:r>
              <w:rPr>
                <w:b/>
              </w:rPr>
              <w:t>MÉTODO DE RESOLUCIÓN</w:t>
            </w:r>
          </w:p>
        </w:tc>
        <w:tc>
          <w:tcPr>
            <w:tcW w:w="4248" w:type="dxa"/>
            <w:gridSpan w:val="2"/>
          </w:tcPr>
          <w:p w:rsidR="005B17B6" w:rsidRPr="00264242" w:rsidRDefault="005B17B6" w:rsidP="00423CA0">
            <w:pPr>
              <w:rPr>
                <w:b/>
              </w:rPr>
            </w:pPr>
          </w:p>
        </w:tc>
      </w:tr>
      <w:tr w:rsidR="005B17B6" w:rsidRPr="00264242" w:rsidTr="005B17B6">
        <w:tc>
          <w:tcPr>
            <w:tcW w:w="8494" w:type="dxa"/>
            <w:gridSpan w:val="3"/>
            <w:shd w:val="clear" w:color="auto" w:fill="9CC2E5" w:themeFill="accent1" w:themeFillTint="99"/>
            <w:vAlign w:val="center"/>
          </w:tcPr>
          <w:p w:rsidR="005B17B6" w:rsidRPr="00264242" w:rsidRDefault="005B17B6" w:rsidP="00423CA0">
            <w:pPr>
              <w:jc w:val="center"/>
              <w:rPr>
                <w:b/>
              </w:rPr>
            </w:pPr>
            <w:r>
              <w:rPr>
                <w:b/>
              </w:rPr>
              <w:t>SOLUCIÓN ACORDADA</w:t>
            </w:r>
          </w:p>
        </w:tc>
      </w:tr>
      <w:tr w:rsidR="005B17B6" w:rsidTr="005B17B6">
        <w:trPr>
          <w:trHeight w:val="530"/>
        </w:trPr>
        <w:tc>
          <w:tcPr>
            <w:tcW w:w="8494" w:type="dxa"/>
            <w:gridSpan w:val="3"/>
            <w:shd w:val="clear" w:color="auto" w:fill="auto"/>
            <w:vAlign w:val="center"/>
          </w:tcPr>
          <w:p w:rsidR="005B17B6" w:rsidRDefault="005B17B6" w:rsidP="00423CA0">
            <w:pPr>
              <w:jc w:val="center"/>
              <w:rPr>
                <w:b/>
              </w:rPr>
            </w:pPr>
          </w:p>
        </w:tc>
      </w:tr>
    </w:tbl>
    <w:p w:rsidR="005B17B6" w:rsidRPr="005B17B6" w:rsidRDefault="005B17B6" w:rsidP="005B17B6"/>
    <w:p w:rsidR="00AE2D42" w:rsidRPr="00165A22" w:rsidRDefault="00AE2D42" w:rsidP="00AE2D42"/>
    <w:p w:rsidR="00AE2D42" w:rsidRPr="00165A22" w:rsidRDefault="00AE2D42" w:rsidP="00AE2D42"/>
    <w:p w:rsidR="00AE2D42" w:rsidRPr="00165A22" w:rsidRDefault="00AE2D42" w:rsidP="00AE2D42">
      <w:pPr>
        <w:pStyle w:val="Ttulo2"/>
        <w:numPr>
          <w:ilvl w:val="0"/>
          <w:numId w:val="21"/>
        </w:numPr>
      </w:pPr>
      <w:bookmarkStart w:id="261" w:name="_Toc532537138"/>
      <w:r w:rsidRPr="00165A22">
        <w:t>Lecciones aprendidas</w:t>
      </w:r>
      <w:bookmarkEnd w:id="261"/>
    </w:p>
    <w:p w:rsidR="00AE2D42" w:rsidRDefault="00AE2D42" w:rsidP="00AE2D42">
      <w:pPr>
        <w:pStyle w:val="Ttulo3"/>
        <w:ind w:left="656" w:firstLine="708"/>
      </w:pPr>
      <w:bookmarkStart w:id="262" w:name="_Toc532477640"/>
      <w:bookmarkEnd w:id="262"/>
      <w:r>
        <w:t>C.1. Gestión del tiempo</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No hay que subestimar ciertas actividades por falta de información.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Planificar siempre con vistas al éxito.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Fijar prioridades </w:t>
      </w:r>
    </w:p>
    <w:p w:rsidR="00AE2D42" w:rsidRPr="00165A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La administración del tiempo</w:t>
      </w:r>
      <w:r w:rsidRPr="00165A22">
        <w:rPr>
          <w:sz w:val="25"/>
          <w:szCs w:val="25"/>
        </w:rPr>
        <w:t xml:space="preserve"> </w:t>
      </w:r>
      <w:r w:rsidRPr="004F2222">
        <w:rPr>
          <w:sz w:val="25"/>
          <w:szCs w:val="25"/>
        </w:rPr>
        <w:t xml:space="preserve">es un trabajo en equipo. </w:t>
      </w:r>
    </w:p>
    <w:p w:rsidR="00AE2D42" w:rsidRPr="00165A22" w:rsidRDefault="00AE2D42" w:rsidP="00AE2D42">
      <w:pPr>
        <w:pStyle w:val="Prrafodelista"/>
        <w:numPr>
          <w:ilvl w:val="0"/>
          <w:numId w:val="64"/>
        </w:numPr>
        <w:autoSpaceDE w:val="0"/>
        <w:autoSpaceDN w:val="0"/>
        <w:adjustRightInd w:val="0"/>
        <w:spacing w:after="0" w:line="240" w:lineRule="auto"/>
        <w:jc w:val="both"/>
        <w:rPr>
          <w:sz w:val="25"/>
          <w:szCs w:val="25"/>
        </w:rPr>
      </w:pPr>
      <w:r w:rsidRPr="00165A22">
        <w:rPr>
          <w:sz w:val="25"/>
          <w:szCs w:val="25"/>
        </w:rPr>
        <w:t xml:space="preserve">No establecer metas por encima de la capacidad de cumplirlas. </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165A22">
        <w:rPr>
          <w:sz w:val="25"/>
          <w:szCs w:val="25"/>
        </w:rPr>
        <w:t xml:space="preserve">Promete solo aquello que realmente puedas realizar. No definas hitos que no puedes alcanzar </w:t>
      </w:r>
    </w:p>
    <w:p w:rsidR="00AE2D42" w:rsidRPr="00165A22" w:rsidRDefault="00AE2D42" w:rsidP="00AE2D42">
      <w:pPr>
        <w:pStyle w:val="Prrafodelista"/>
        <w:autoSpaceDE w:val="0"/>
        <w:autoSpaceDN w:val="0"/>
        <w:adjustRightInd w:val="0"/>
        <w:spacing w:after="0" w:line="240" w:lineRule="auto"/>
        <w:jc w:val="both"/>
        <w:rPr>
          <w:sz w:val="25"/>
          <w:szCs w:val="25"/>
        </w:rPr>
      </w:pPr>
    </w:p>
    <w:p w:rsidR="00AE2D42" w:rsidRDefault="00AE2D42" w:rsidP="00AE2D42">
      <w:pPr>
        <w:pStyle w:val="Ttulo3"/>
        <w:ind w:left="1004" w:firstLine="360"/>
      </w:pPr>
      <w:r>
        <w:t>C.2. Gestión de los recursos humanos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 formación interna es fundamentas en la empresa.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 mayoría de las personas se resisten a los cambios porque, en general, sienten aversión al riesgo.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Busque la armonía entre las características del trabajo y las preferencias de la  persona a la que le ha sido asignado.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Las expectativas claras cumplen un rol importante en la motivación y el compromiso  de los miembros del equipo.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lastRenderedPageBreak/>
        <w:t xml:space="preserve">Reunir un grupo de personas para trabajar en un proyecto no crea automáticamente un equipo de proyecto.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El éxito del equipo es el éxito de cada uno de sus miembros.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Hay que tener en cuenta los factores emocionales de las personas involucradas.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Si quiere un proyecto exitoso, promueva la interacción de los miembros del equipo. </w:t>
      </w:r>
    </w:p>
    <w:p w:rsidR="00AE2D42" w:rsidRPr="004F2222" w:rsidRDefault="00AE2D42" w:rsidP="00AE2D42">
      <w:pPr>
        <w:pStyle w:val="Prrafodelista"/>
        <w:ind w:left="1364"/>
        <w:rPr>
          <w:rFonts w:asciiTheme="majorHAnsi" w:eastAsiaTheme="majorEastAsia" w:hAnsiTheme="majorHAnsi" w:cstheme="majorBidi"/>
          <w:color w:val="2E74B5" w:themeColor="accent1" w:themeShade="BF"/>
          <w:sz w:val="26"/>
          <w:szCs w:val="26"/>
          <w:lang w:val="gl-ES"/>
        </w:rPr>
      </w:pPr>
    </w:p>
    <w:p w:rsidR="00AE2D42" w:rsidRDefault="00AE2D42" w:rsidP="00AE2D42">
      <w:pPr>
        <w:pStyle w:val="Ttulo3"/>
        <w:ind w:left="1004" w:firstLine="360"/>
      </w:pPr>
      <w:r>
        <w:t>C.3. Gestión de riesgos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Es mejor evitar riesgos que administrarlos.</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El riesgo no se puede eliminar, pero sí se puede administrar.</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La magnitud de la respuesta debe ser compatible con el riesgo que se enfrenta.</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No todos los riesgos requieren un plan de respuesta.</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Debemos cuidar que los riesgos del proyecto se encuentren siempre dentro de límites aceptables.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Sea objetivo al momento de decidir qué riesgos puede asumir.</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No acepte riesgos que atenten innecesariamente contra los objetivos estratégicos del</w:t>
      </w:r>
      <w:r>
        <w:rPr>
          <w:sz w:val="25"/>
          <w:szCs w:val="25"/>
        </w:rPr>
        <w:t xml:space="preserve"> </w:t>
      </w:r>
      <w:r w:rsidRPr="004F2222">
        <w:rPr>
          <w:sz w:val="25"/>
          <w:szCs w:val="25"/>
        </w:rPr>
        <w:t>proyecto.</w:t>
      </w:r>
    </w:p>
    <w:p w:rsidR="00AE2D42" w:rsidRPr="004F2222" w:rsidRDefault="00AE2D42" w:rsidP="00AE2D42">
      <w:pPr>
        <w:pStyle w:val="Prrafodelista"/>
        <w:autoSpaceDE w:val="0"/>
        <w:autoSpaceDN w:val="0"/>
        <w:adjustRightInd w:val="0"/>
        <w:spacing w:after="0" w:line="240" w:lineRule="auto"/>
        <w:rPr>
          <w:sz w:val="25"/>
          <w:szCs w:val="25"/>
        </w:rPr>
      </w:pPr>
    </w:p>
    <w:p w:rsidR="00AE2D42" w:rsidRDefault="00AE2D42" w:rsidP="00AE2D42">
      <w:pPr>
        <w:pStyle w:val="Ttulo3"/>
        <w:ind w:left="1004" w:firstLine="360"/>
      </w:pPr>
      <w:r>
        <w:t>C.4. Gestión de costes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Que exista una confianza para exponer errores y defectos y puedan ser corregidos a tiempo, y así poder estimular al personal a la búsqueda de la excelencia.</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Importancia de involucrar a todos los miembros del equipo y mostrarles el beneficio del proyecto.</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Tomar acciones correctivas e inmediatas.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Identificar la causa – raíz de los problemas.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Evaluar la eficacia de las acciones implementadas.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Dejar constancia de los acuerdos a lo que se lleguen con el cliente.</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Comentar todo lo que sucede a tiempo y las variaciones que se van dando a lo</w:t>
      </w:r>
    </w:p>
    <w:p w:rsidR="00AE2D42" w:rsidRPr="004F2222" w:rsidRDefault="00AE2D42" w:rsidP="00AE2D42">
      <w:pPr>
        <w:pStyle w:val="Prrafodelista"/>
        <w:autoSpaceDE w:val="0"/>
        <w:autoSpaceDN w:val="0"/>
        <w:adjustRightInd w:val="0"/>
        <w:spacing w:after="0" w:line="240" w:lineRule="auto"/>
        <w:jc w:val="both"/>
        <w:rPr>
          <w:sz w:val="25"/>
          <w:szCs w:val="25"/>
        </w:rPr>
      </w:pPr>
      <w:r w:rsidRPr="004F2222">
        <w:rPr>
          <w:sz w:val="25"/>
          <w:szCs w:val="25"/>
        </w:rPr>
        <w:t>largo del proyecto.</w:t>
      </w:r>
    </w:p>
    <w:p w:rsidR="00AE2D42" w:rsidRPr="00A2058F" w:rsidRDefault="00AE2D42" w:rsidP="00AE2D42">
      <w:pPr>
        <w:autoSpaceDE w:val="0"/>
        <w:autoSpaceDN w:val="0"/>
        <w:adjustRightInd w:val="0"/>
        <w:spacing w:after="0" w:line="240" w:lineRule="auto"/>
        <w:jc w:val="both"/>
        <w:rPr>
          <w:sz w:val="25"/>
          <w:szCs w:val="25"/>
        </w:rPr>
      </w:pPr>
    </w:p>
    <w:p w:rsidR="00AE2D42" w:rsidRDefault="00AE2D42" w:rsidP="00AE2D42">
      <w:pPr>
        <w:pStyle w:val="Ttulo3"/>
        <w:ind w:left="1004" w:firstLine="360"/>
        <w:jc w:val="both"/>
      </w:pPr>
      <w:r>
        <w:t>C.5. Gestión comunicaciones</w:t>
      </w:r>
    </w:p>
    <w:p w:rsidR="00AE2D42" w:rsidRPr="00A2058F" w:rsidRDefault="00AE2D42" w:rsidP="00AE2D42">
      <w:pPr>
        <w:pStyle w:val="Prrafodelista"/>
        <w:numPr>
          <w:ilvl w:val="0"/>
          <w:numId w:val="63"/>
        </w:numPr>
        <w:jc w:val="both"/>
        <w:rPr>
          <w:sz w:val="25"/>
          <w:szCs w:val="25"/>
        </w:rPr>
      </w:pPr>
      <w:r w:rsidRPr="00A2058F">
        <w:rPr>
          <w:sz w:val="25"/>
          <w:szCs w:val="25"/>
        </w:rPr>
        <w:t>Transmitir expectativas realistas es esencial para mantener la motivación y el compromiso de los miembros del equipo de proyectos.</w:t>
      </w:r>
    </w:p>
    <w:p w:rsidR="00AE2D42" w:rsidRPr="00A2058F" w:rsidRDefault="00AE2D42" w:rsidP="00AE2D42">
      <w:pPr>
        <w:pStyle w:val="Prrafodelista"/>
        <w:numPr>
          <w:ilvl w:val="0"/>
          <w:numId w:val="63"/>
        </w:numPr>
        <w:jc w:val="both"/>
        <w:rPr>
          <w:sz w:val="25"/>
          <w:szCs w:val="25"/>
        </w:rPr>
      </w:pPr>
      <w:r w:rsidRPr="00A2058F">
        <w:rPr>
          <w:sz w:val="25"/>
          <w:szCs w:val="25"/>
        </w:rPr>
        <w:t>Un buen líder está siempre atento a la forma en que perciben sus seguidores.</w:t>
      </w:r>
    </w:p>
    <w:p w:rsidR="00AE2D42" w:rsidRPr="00A2058F" w:rsidRDefault="00AE2D42" w:rsidP="00AE2D42">
      <w:pPr>
        <w:pStyle w:val="Prrafodelista"/>
        <w:numPr>
          <w:ilvl w:val="0"/>
          <w:numId w:val="63"/>
        </w:numPr>
        <w:jc w:val="both"/>
        <w:rPr>
          <w:sz w:val="25"/>
          <w:szCs w:val="25"/>
        </w:rPr>
      </w:pPr>
      <w:r w:rsidRPr="00A2058F">
        <w:rPr>
          <w:sz w:val="25"/>
          <w:szCs w:val="25"/>
        </w:rPr>
        <w:t>Las críticas deben ser específicas y esporádicas.</w:t>
      </w:r>
    </w:p>
    <w:p w:rsidR="00AE2D42" w:rsidRPr="00A2058F" w:rsidRDefault="00AE2D42" w:rsidP="00AE2D42">
      <w:pPr>
        <w:pStyle w:val="Prrafodelista"/>
        <w:numPr>
          <w:ilvl w:val="0"/>
          <w:numId w:val="63"/>
        </w:numPr>
        <w:jc w:val="both"/>
        <w:rPr>
          <w:sz w:val="25"/>
          <w:szCs w:val="25"/>
        </w:rPr>
      </w:pPr>
      <w:r w:rsidRPr="00A2058F">
        <w:rPr>
          <w:sz w:val="25"/>
          <w:szCs w:val="25"/>
        </w:rPr>
        <w:t>La forma en que se efectúa la crítica es, generalmente, mucho más importante que el contenido de la crítica misma.</w:t>
      </w:r>
    </w:p>
    <w:p w:rsidR="00AE2D42" w:rsidRPr="00A2058F" w:rsidRDefault="00AE2D42" w:rsidP="00AE2D42">
      <w:pPr>
        <w:pStyle w:val="Prrafodelista"/>
        <w:numPr>
          <w:ilvl w:val="0"/>
          <w:numId w:val="63"/>
        </w:numPr>
        <w:autoSpaceDE w:val="0"/>
        <w:autoSpaceDN w:val="0"/>
        <w:adjustRightInd w:val="0"/>
        <w:spacing w:after="0" w:line="240" w:lineRule="auto"/>
        <w:jc w:val="both"/>
        <w:rPr>
          <w:sz w:val="25"/>
          <w:szCs w:val="25"/>
        </w:rPr>
      </w:pPr>
      <w:r w:rsidRPr="00A2058F">
        <w:rPr>
          <w:sz w:val="25"/>
          <w:szCs w:val="25"/>
        </w:rPr>
        <w:lastRenderedPageBreak/>
        <w:t>Evita reuniones inútiles. El tiempo de las personas de tu equipo es tan preciado</w:t>
      </w:r>
      <w:r>
        <w:rPr>
          <w:sz w:val="25"/>
          <w:szCs w:val="25"/>
        </w:rPr>
        <w:t xml:space="preserve">  </w:t>
      </w:r>
      <w:r w:rsidRPr="00A2058F">
        <w:rPr>
          <w:sz w:val="25"/>
          <w:szCs w:val="25"/>
        </w:rPr>
        <w:t>como el tuyo.</w:t>
      </w:r>
    </w:p>
    <w:p w:rsidR="00AE2D42" w:rsidRDefault="00AE2D42" w:rsidP="00AE2D42"/>
    <w:p w:rsidR="00EC6343" w:rsidRDefault="00EC6343"/>
    <w:sectPr w:rsidR="00EC6343">
      <w:footerReference w:type="default" r:id="rId29"/>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1F1" w:rsidRDefault="001961F1">
      <w:pPr>
        <w:spacing w:after="0" w:line="240" w:lineRule="auto"/>
      </w:pPr>
      <w:r>
        <w:separator/>
      </w:r>
    </w:p>
  </w:endnote>
  <w:endnote w:type="continuationSeparator" w:id="0">
    <w:p w:rsidR="001961F1" w:rsidRDefault="00196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 w:name="Roboto Condensed">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84" w:rsidRDefault="00FC7484">
    <w:r>
      <w:rPr>
        <w:noProof/>
      </w:rPr>
      <w:drawing>
        <wp:anchor distT="0" distB="3810" distL="0" distR="114300" simplePos="0" relativeHeight="175"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56"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174</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FC7484" w:rsidRDefault="00FC74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84" w:rsidRDefault="00FC7484">
    <w:r>
      <w:rPr>
        <w:noProof/>
      </w:rPr>
      <w:drawing>
        <wp:anchor distT="0" distB="3810" distL="0" distR="114300" simplePos="0" relativeHeight="419"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0"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62"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217</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FC7484" w:rsidRDefault="00FC74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1F1" w:rsidRDefault="001961F1">
      <w:r>
        <w:separator/>
      </w:r>
    </w:p>
  </w:footnote>
  <w:footnote w:type="continuationSeparator" w:id="0">
    <w:p w:rsidR="001961F1" w:rsidRDefault="001961F1">
      <w:r>
        <w:continuationSeparator/>
      </w:r>
    </w:p>
  </w:footnote>
  <w:footnote w:id="1">
    <w:p w:rsidR="00FC7484" w:rsidRDefault="00FC7484">
      <w:r>
        <w:rPr>
          <w:rStyle w:val="Refdenotaalpie"/>
        </w:rPr>
        <w:footnoteRef/>
      </w:r>
      <w:r>
        <w:rPr>
          <w:rStyle w:val="Refdenotaalpie"/>
        </w:rPr>
        <w:tab/>
      </w:r>
      <w:r>
        <w:t xml:space="preserve"> GESTIÓN DE RIESGOS EN PROYECTOS DE SOFTWARE. [en línea]. España:</w:t>
      </w:r>
    </w:p>
    <w:p w:rsidR="00FC7484" w:rsidRDefault="00FC7484">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B22"/>
    <w:multiLevelType w:val="multilevel"/>
    <w:tmpl w:val="AE7C57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3B2B2B"/>
    <w:multiLevelType w:val="hybridMultilevel"/>
    <w:tmpl w:val="981E3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43DF8"/>
    <w:multiLevelType w:val="multilevel"/>
    <w:tmpl w:val="16C6F09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EA65C8"/>
    <w:multiLevelType w:val="multilevel"/>
    <w:tmpl w:val="F3523A3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F736383"/>
    <w:multiLevelType w:val="multilevel"/>
    <w:tmpl w:val="A3101D9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03043A4"/>
    <w:multiLevelType w:val="multilevel"/>
    <w:tmpl w:val="60C61B42"/>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6" w15:restartNumberingAfterBreak="0">
    <w:nsid w:val="11564800"/>
    <w:multiLevelType w:val="multilevel"/>
    <w:tmpl w:val="BC187F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7" w15:restartNumberingAfterBreak="0">
    <w:nsid w:val="14AB1F7D"/>
    <w:multiLevelType w:val="multilevel"/>
    <w:tmpl w:val="7038B010"/>
    <w:lvl w:ilvl="0">
      <w:start w:val="1"/>
      <w:numFmt w:val="bullet"/>
      <w:lvlText w:val=""/>
      <w:lvlJc w:val="left"/>
      <w:pPr>
        <w:ind w:left="1428" w:hanging="360"/>
      </w:pPr>
      <w:rPr>
        <w:rFonts w:ascii="Symbol" w:hAnsi="Symbol" w:cs="Symbol" w:hint="default"/>
        <w:sz w:val="25"/>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8" w15:restartNumberingAfterBreak="0">
    <w:nsid w:val="16520E32"/>
    <w:multiLevelType w:val="multilevel"/>
    <w:tmpl w:val="A3322DEC"/>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74557E2"/>
    <w:multiLevelType w:val="multilevel"/>
    <w:tmpl w:val="86BA385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8CB5B69"/>
    <w:multiLevelType w:val="multilevel"/>
    <w:tmpl w:val="35544DC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8FB7CEE"/>
    <w:multiLevelType w:val="multilevel"/>
    <w:tmpl w:val="075833E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9352CD3"/>
    <w:multiLevelType w:val="multilevel"/>
    <w:tmpl w:val="A6C8BB6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A0A279B"/>
    <w:multiLevelType w:val="multilevel"/>
    <w:tmpl w:val="1D361CB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E0614E2"/>
    <w:multiLevelType w:val="multilevel"/>
    <w:tmpl w:val="9A0AE66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EC47A9F"/>
    <w:multiLevelType w:val="hybridMultilevel"/>
    <w:tmpl w:val="0978AD6E"/>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6" w15:restartNumberingAfterBreak="0">
    <w:nsid w:val="1FC909EB"/>
    <w:multiLevelType w:val="multilevel"/>
    <w:tmpl w:val="6626519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15:restartNumberingAfterBreak="0">
    <w:nsid w:val="20D7136D"/>
    <w:multiLevelType w:val="multilevel"/>
    <w:tmpl w:val="D03654A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1434547"/>
    <w:multiLevelType w:val="multilevel"/>
    <w:tmpl w:val="07C6791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5BB2728"/>
    <w:multiLevelType w:val="multilevel"/>
    <w:tmpl w:val="D564F39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26C91B63"/>
    <w:multiLevelType w:val="multilevel"/>
    <w:tmpl w:val="AF5615F8"/>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1" w15:restartNumberingAfterBreak="0">
    <w:nsid w:val="29AD04DA"/>
    <w:multiLevelType w:val="multilevel"/>
    <w:tmpl w:val="91BA37CE"/>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15:restartNumberingAfterBreak="0">
    <w:nsid w:val="2E1F23C0"/>
    <w:multiLevelType w:val="multilevel"/>
    <w:tmpl w:val="83D270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3" w15:restartNumberingAfterBreak="0">
    <w:nsid w:val="302B26D3"/>
    <w:multiLevelType w:val="multilevel"/>
    <w:tmpl w:val="6AA0064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4" w15:restartNumberingAfterBreak="0">
    <w:nsid w:val="327859E2"/>
    <w:multiLevelType w:val="multilevel"/>
    <w:tmpl w:val="D7CE7976"/>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32E2FA6"/>
    <w:multiLevelType w:val="multilevel"/>
    <w:tmpl w:val="7C52DFD0"/>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6" w15:restartNumberingAfterBreak="0">
    <w:nsid w:val="345F5808"/>
    <w:multiLevelType w:val="multilevel"/>
    <w:tmpl w:val="FDAE88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79F1C8A"/>
    <w:multiLevelType w:val="hybridMultilevel"/>
    <w:tmpl w:val="4622FEAA"/>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28" w15:restartNumberingAfterBreak="0">
    <w:nsid w:val="38EB41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C473CC9"/>
    <w:multiLevelType w:val="multilevel"/>
    <w:tmpl w:val="41A82B0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3C9268A1"/>
    <w:multiLevelType w:val="multilevel"/>
    <w:tmpl w:val="7AB288D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3E3122D7"/>
    <w:multiLevelType w:val="multilevel"/>
    <w:tmpl w:val="72582DF0"/>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15:restartNumberingAfterBreak="0">
    <w:nsid w:val="3E8D6BEF"/>
    <w:multiLevelType w:val="multilevel"/>
    <w:tmpl w:val="0E4CBC10"/>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3" w15:restartNumberingAfterBreak="0">
    <w:nsid w:val="3FE91886"/>
    <w:multiLevelType w:val="multilevel"/>
    <w:tmpl w:val="1A0E15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421F6403"/>
    <w:multiLevelType w:val="multilevel"/>
    <w:tmpl w:val="20A49C52"/>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5" w15:restartNumberingAfterBreak="0">
    <w:nsid w:val="42613970"/>
    <w:multiLevelType w:val="multilevel"/>
    <w:tmpl w:val="9E1E8E2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6" w15:restartNumberingAfterBreak="0">
    <w:nsid w:val="44FF3F0A"/>
    <w:multiLevelType w:val="multilevel"/>
    <w:tmpl w:val="687237A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7" w15:restartNumberingAfterBreak="0">
    <w:nsid w:val="47D031F2"/>
    <w:multiLevelType w:val="multilevel"/>
    <w:tmpl w:val="9A7AADF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48BB0275"/>
    <w:multiLevelType w:val="multilevel"/>
    <w:tmpl w:val="DC8ECCC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9" w15:restartNumberingAfterBreak="0">
    <w:nsid w:val="4BE5540D"/>
    <w:multiLevelType w:val="multilevel"/>
    <w:tmpl w:val="7212895A"/>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0" w15:restartNumberingAfterBreak="0">
    <w:nsid w:val="4D015965"/>
    <w:multiLevelType w:val="multilevel"/>
    <w:tmpl w:val="71AEA5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502C6268"/>
    <w:multiLevelType w:val="multilevel"/>
    <w:tmpl w:val="1C74E9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52EB4674"/>
    <w:multiLevelType w:val="multilevel"/>
    <w:tmpl w:val="19BA487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560E2376"/>
    <w:multiLevelType w:val="multilevel"/>
    <w:tmpl w:val="5C848B0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4" w15:restartNumberingAfterBreak="0">
    <w:nsid w:val="57797F5B"/>
    <w:multiLevelType w:val="multilevel"/>
    <w:tmpl w:val="224AFD5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582D7436"/>
    <w:multiLevelType w:val="multilevel"/>
    <w:tmpl w:val="27204D8C"/>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6" w15:restartNumberingAfterBreak="0">
    <w:nsid w:val="58364ED6"/>
    <w:multiLevelType w:val="multilevel"/>
    <w:tmpl w:val="7DC46B2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59F42969"/>
    <w:multiLevelType w:val="multilevel"/>
    <w:tmpl w:val="B94C25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48" w15:restartNumberingAfterBreak="0">
    <w:nsid w:val="5EB103B9"/>
    <w:multiLevelType w:val="multilevel"/>
    <w:tmpl w:val="FF90DB40"/>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9" w15:restartNumberingAfterBreak="0">
    <w:nsid w:val="62064114"/>
    <w:multiLevelType w:val="multilevel"/>
    <w:tmpl w:val="9EBABDD2"/>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0" w15:restartNumberingAfterBreak="0">
    <w:nsid w:val="62C0346C"/>
    <w:multiLevelType w:val="multilevel"/>
    <w:tmpl w:val="BD08916C"/>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51" w15:restartNumberingAfterBreak="0">
    <w:nsid w:val="63660927"/>
    <w:multiLevelType w:val="multilevel"/>
    <w:tmpl w:val="7882A1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15:restartNumberingAfterBreak="0">
    <w:nsid w:val="6CAE2B24"/>
    <w:multiLevelType w:val="multilevel"/>
    <w:tmpl w:val="9E22E65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6DD143C3"/>
    <w:multiLevelType w:val="multilevel"/>
    <w:tmpl w:val="9C7240D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4" w15:restartNumberingAfterBreak="0">
    <w:nsid w:val="6DF23CB9"/>
    <w:multiLevelType w:val="multilevel"/>
    <w:tmpl w:val="9738E42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5" w15:restartNumberingAfterBreak="0">
    <w:nsid w:val="6EB90418"/>
    <w:multiLevelType w:val="multilevel"/>
    <w:tmpl w:val="6A2A4A8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6" w15:restartNumberingAfterBreak="0">
    <w:nsid w:val="6FD503B3"/>
    <w:multiLevelType w:val="multilevel"/>
    <w:tmpl w:val="3266F2FE"/>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7" w15:restartNumberingAfterBreak="0">
    <w:nsid w:val="717F597C"/>
    <w:multiLevelType w:val="multilevel"/>
    <w:tmpl w:val="5D528402"/>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8" w15:restartNumberingAfterBreak="0">
    <w:nsid w:val="72C0135C"/>
    <w:multiLevelType w:val="multilevel"/>
    <w:tmpl w:val="B5868D3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59" w15:restartNumberingAfterBreak="0">
    <w:nsid w:val="753C4D19"/>
    <w:multiLevelType w:val="multilevel"/>
    <w:tmpl w:val="DADA7C84"/>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60" w15:restartNumberingAfterBreak="0">
    <w:nsid w:val="78CA39CC"/>
    <w:multiLevelType w:val="multilevel"/>
    <w:tmpl w:val="00DC6B2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61" w15:restartNumberingAfterBreak="0">
    <w:nsid w:val="797855E8"/>
    <w:multiLevelType w:val="multilevel"/>
    <w:tmpl w:val="F9A49E2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7C4D76D7"/>
    <w:multiLevelType w:val="multilevel"/>
    <w:tmpl w:val="E0768CC0"/>
    <w:lvl w:ilvl="0">
      <w:start w:val="1"/>
      <w:numFmt w:val="bullet"/>
      <w:lvlText w:val=""/>
      <w:lvlJc w:val="left"/>
      <w:pPr>
        <w:ind w:left="1080" w:hanging="360"/>
      </w:pPr>
      <w:rPr>
        <w:rFonts w:ascii="Wingdings" w:hAnsi="Wingdings" w:cs="Wingdings" w:hint="default"/>
        <w:b/>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3" w15:restartNumberingAfterBreak="0">
    <w:nsid w:val="7D126AEB"/>
    <w:multiLevelType w:val="multilevel"/>
    <w:tmpl w:val="176E1BC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num w:numId="1">
    <w:abstractNumId w:val="28"/>
  </w:num>
  <w:num w:numId="2">
    <w:abstractNumId w:val="29"/>
  </w:num>
  <w:num w:numId="3">
    <w:abstractNumId w:val="10"/>
  </w:num>
  <w:num w:numId="4">
    <w:abstractNumId w:val="43"/>
  </w:num>
  <w:num w:numId="5">
    <w:abstractNumId w:val="49"/>
  </w:num>
  <w:num w:numId="6">
    <w:abstractNumId w:val="42"/>
  </w:num>
  <w:num w:numId="7">
    <w:abstractNumId w:val="12"/>
  </w:num>
  <w:num w:numId="8">
    <w:abstractNumId w:val="53"/>
  </w:num>
  <w:num w:numId="9">
    <w:abstractNumId w:val="9"/>
  </w:num>
  <w:num w:numId="10">
    <w:abstractNumId w:val="21"/>
  </w:num>
  <w:num w:numId="11">
    <w:abstractNumId w:val="20"/>
  </w:num>
  <w:num w:numId="12">
    <w:abstractNumId w:val="2"/>
  </w:num>
  <w:num w:numId="13">
    <w:abstractNumId w:val="18"/>
  </w:num>
  <w:num w:numId="14">
    <w:abstractNumId w:val="52"/>
  </w:num>
  <w:num w:numId="15">
    <w:abstractNumId w:val="40"/>
  </w:num>
  <w:num w:numId="16">
    <w:abstractNumId w:val="46"/>
  </w:num>
  <w:num w:numId="17">
    <w:abstractNumId w:val="38"/>
  </w:num>
  <w:num w:numId="18">
    <w:abstractNumId w:val="25"/>
  </w:num>
  <w:num w:numId="19">
    <w:abstractNumId w:val="59"/>
  </w:num>
  <w:num w:numId="20">
    <w:abstractNumId w:val="22"/>
  </w:num>
  <w:num w:numId="21">
    <w:abstractNumId w:val="34"/>
  </w:num>
  <w:num w:numId="22">
    <w:abstractNumId w:val="30"/>
  </w:num>
  <w:num w:numId="23">
    <w:abstractNumId w:val="5"/>
  </w:num>
  <w:num w:numId="24">
    <w:abstractNumId w:val="60"/>
  </w:num>
  <w:num w:numId="25">
    <w:abstractNumId w:val="23"/>
  </w:num>
  <w:num w:numId="26">
    <w:abstractNumId w:val="24"/>
  </w:num>
  <w:num w:numId="27">
    <w:abstractNumId w:val="14"/>
  </w:num>
  <w:num w:numId="28">
    <w:abstractNumId w:val="48"/>
  </w:num>
  <w:num w:numId="29">
    <w:abstractNumId w:val="51"/>
  </w:num>
  <w:num w:numId="30">
    <w:abstractNumId w:val="33"/>
  </w:num>
  <w:num w:numId="31">
    <w:abstractNumId w:val="37"/>
  </w:num>
  <w:num w:numId="32">
    <w:abstractNumId w:val="19"/>
  </w:num>
  <w:num w:numId="33">
    <w:abstractNumId w:val="13"/>
  </w:num>
  <w:num w:numId="34">
    <w:abstractNumId w:val="11"/>
  </w:num>
  <w:num w:numId="35">
    <w:abstractNumId w:val="56"/>
  </w:num>
  <w:num w:numId="36">
    <w:abstractNumId w:val="35"/>
  </w:num>
  <w:num w:numId="37">
    <w:abstractNumId w:val="63"/>
  </w:num>
  <w:num w:numId="38">
    <w:abstractNumId w:val="6"/>
  </w:num>
  <w:num w:numId="39">
    <w:abstractNumId w:val="47"/>
  </w:num>
  <w:num w:numId="40">
    <w:abstractNumId w:val="57"/>
  </w:num>
  <w:num w:numId="41">
    <w:abstractNumId w:val="58"/>
  </w:num>
  <w:num w:numId="42">
    <w:abstractNumId w:val="50"/>
  </w:num>
  <w:num w:numId="43">
    <w:abstractNumId w:val="31"/>
  </w:num>
  <w:num w:numId="44">
    <w:abstractNumId w:val="41"/>
  </w:num>
  <w:num w:numId="45">
    <w:abstractNumId w:val="0"/>
  </w:num>
  <w:num w:numId="46">
    <w:abstractNumId w:val="61"/>
  </w:num>
  <w:num w:numId="47">
    <w:abstractNumId w:val="17"/>
  </w:num>
  <w:num w:numId="48">
    <w:abstractNumId w:val="8"/>
  </w:num>
  <w:num w:numId="49">
    <w:abstractNumId w:val="4"/>
  </w:num>
  <w:num w:numId="50">
    <w:abstractNumId w:val="44"/>
  </w:num>
  <w:num w:numId="51">
    <w:abstractNumId w:val="55"/>
  </w:num>
  <w:num w:numId="52">
    <w:abstractNumId w:val="62"/>
  </w:num>
  <w:num w:numId="53">
    <w:abstractNumId w:val="16"/>
  </w:num>
  <w:num w:numId="54">
    <w:abstractNumId w:val="26"/>
  </w:num>
  <w:num w:numId="55">
    <w:abstractNumId w:val="45"/>
  </w:num>
  <w:num w:numId="56">
    <w:abstractNumId w:val="32"/>
  </w:num>
  <w:num w:numId="57">
    <w:abstractNumId w:val="7"/>
  </w:num>
  <w:num w:numId="58">
    <w:abstractNumId w:val="54"/>
  </w:num>
  <w:num w:numId="59">
    <w:abstractNumId w:val="3"/>
  </w:num>
  <w:num w:numId="60">
    <w:abstractNumId w:val="36"/>
  </w:num>
  <w:num w:numId="61">
    <w:abstractNumId w:val="39"/>
  </w:num>
  <w:num w:numId="62">
    <w:abstractNumId w:val="1"/>
  </w:num>
  <w:num w:numId="63">
    <w:abstractNumId w:val="15"/>
  </w:num>
  <w:num w:numId="64">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343"/>
    <w:rsid w:val="000943E1"/>
    <w:rsid w:val="000B3DB5"/>
    <w:rsid w:val="00152B40"/>
    <w:rsid w:val="001961F1"/>
    <w:rsid w:val="00343F49"/>
    <w:rsid w:val="00423CA0"/>
    <w:rsid w:val="00445293"/>
    <w:rsid w:val="004A7EF1"/>
    <w:rsid w:val="005B17B6"/>
    <w:rsid w:val="00785E59"/>
    <w:rsid w:val="00896752"/>
    <w:rsid w:val="00920361"/>
    <w:rsid w:val="00953048"/>
    <w:rsid w:val="009C2B2D"/>
    <w:rsid w:val="00AE2D42"/>
    <w:rsid w:val="00C447BC"/>
    <w:rsid w:val="00D40BA0"/>
    <w:rsid w:val="00D54D2E"/>
    <w:rsid w:val="00DD2D82"/>
    <w:rsid w:val="00DF36CA"/>
    <w:rsid w:val="00DF74D6"/>
    <w:rsid w:val="00EB7C26"/>
    <w:rsid w:val="00EC6343"/>
    <w:rsid w:val="00FA0BD5"/>
    <w:rsid w:val="00FC7484"/>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E3E07D-E7E4-486B-84AD-BE85BB08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BF30B4"/>
    <w:rPr>
      <w:color w:val="0563C1" w:themeColor="hyperlink"/>
      <w:u w:val="single"/>
    </w:rPr>
  </w:style>
  <w:style w:type="character" w:customStyle="1" w:styleId="SinespaciadoCar">
    <w:name w:val="Sin espaciado Car"/>
    <w:basedOn w:val="Fuentedeprrafopredeter"/>
    <w:uiPriority w:val="1"/>
    <w:qFormat/>
    <w:rPr>
      <w:rFonts w:eastAsiaTheme="minorEastAsia"/>
      <w:lang w:eastAsia="es-MX"/>
    </w:rPr>
  </w:style>
  <w:style w:type="character" w:customStyle="1" w:styleId="TextonotapieCar">
    <w:name w:val="Texto nota pie Car"/>
    <w:basedOn w:val="Fuentedeprrafopredeter"/>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uiPriority w:val="99"/>
    <w:qFormat/>
  </w:style>
  <w:style w:type="character" w:customStyle="1" w:styleId="PiedepginaCar">
    <w:name w:val="Pie de página Car"/>
    <w:basedOn w:val="Fuentedeprrafopredeter"/>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Pr>
      <w:rFonts w:cs="Wingdings"/>
      <w:b/>
      <w:sz w:val="25"/>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cs="Symbol"/>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Wingdings"/>
      <w:b/>
    </w:rPr>
  </w:style>
  <w:style w:type="character" w:customStyle="1" w:styleId="ListLabel3536">
    <w:name w:val="ListLabel 3536"/>
    <w:qFormat/>
    <w:rPr>
      <w:rFonts w:cs="Courier New"/>
      <w:b/>
      <w:sz w:val="25"/>
    </w:rPr>
  </w:style>
  <w:style w:type="character" w:customStyle="1" w:styleId="ListLabel3537">
    <w:name w:val="ListLabel 3537"/>
    <w:qFormat/>
    <w:rPr>
      <w:rFonts w:cs="Wingdings"/>
      <w:b/>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cs="Symbol"/>
    </w:rPr>
  </w:style>
  <w:style w:type="character" w:customStyle="1" w:styleId="ListLabel3542">
    <w:name w:val="ListLabel 3542"/>
    <w:qFormat/>
    <w:rPr>
      <w:rFonts w:cs="Courier New"/>
    </w:rPr>
  </w:style>
  <w:style w:type="character" w:customStyle="1" w:styleId="ListLabel3543">
    <w:name w:val="ListLabel 3543"/>
    <w:qFormat/>
    <w:rPr>
      <w:rFonts w:cs="Wingdings"/>
    </w:rPr>
  </w:style>
  <w:style w:type="character" w:customStyle="1" w:styleId="ListLabel3544">
    <w:name w:val="ListLabel 3544"/>
    <w:qFormat/>
    <w:rPr>
      <w:rFonts w:cs="Symbol"/>
      <w:sz w:val="24"/>
    </w:rPr>
  </w:style>
  <w:style w:type="character" w:customStyle="1" w:styleId="ListLabel3545">
    <w:name w:val="ListLabel 3545"/>
    <w:qFormat/>
    <w:rPr>
      <w:rFonts w:cs="Courier New"/>
    </w:rPr>
  </w:style>
  <w:style w:type="character" w:customStyle="1" w:styleId="ListLabel3546">
    <w:name w:val="ListLabel 3546"/>
    <w:qFormat/>
    <w:rPr>
      <w:rFonts w:cs="Wingdings"/>
    </w:rPr>
  </w:style>
  <w:style w:type="character" w:customStyle="1" w:styleId="ListLabel3547">
    <w:name w:val="ListLabel 3547"/>
    <w:qFormat/>
    <w:rPr>
      <w:rFonts w:cs="Symbol"/>
    </w:rPr>
  </w:style>
  <w:style w:type="character" w:customStyle="1" w:styleId="ListLabel3548">
    <w:name w:val="ListLabel 3548"/>
    <w:qFormat/>
    <w:rPr>
      <w:rFonts w:cs="Courier New"/>
    </w:rPr>
  </w:style>
  <w:style w:type="character" w:customStyle="1" w:styleId="ListLabel3549">
    <w:name w:val="ListLabel 3549"/>
    <w:qFormat/>
    <w:rPr>
      <w:rFonts w:cs="Wingdings"/>
    </w:rPr>
  </w:style>
  <w:style w:type="character" w:customStyle="1" w:styleId="ListLabel3550">
    <w:name w:val="ListLabel 3550"/>
    <w:qFormat/>
    <w:rPr>
      <w:rFonts w:cs="Symbol"/>
    </w:rPr>
  </w:style>
  <w:style w:type="character" w:customStyle="1" w:styleId="ListLabel3551">
    <w:name w:val="ListLabel 3551"/>
    <w:qFormat/>
    <w:rPr>
      <w:rFonts w:cs="Courier New"/>
    </w:rPr>
  </w:style>
  <w:style w:type="character" w:customStyle="1" w:styleId="ListLabel3552">
    <w:name w:val="ListLabel 3552"/>
    <w:qFormat/>
    <w:rPr>
      <w:rFonts w:cs="Wingdings"/>
    </w:rPr>
  </w:style>
  <w:style w:type="character" w:customStyle="1" w:styleId="ListLabel3553">
    <w:name w:val="ListLabel 3553"/>
    <w:qFormat/>
    <w:rPr>
      <w:rFonts w:cs="Symbol"/>
      <w:b/>
    </w:rPr>
  </w:style>
  <w:style w:type="character" w:customStyle="1" w:styleId="ListLabel3554">
    <w:name w:val="ListLabel 3554"/>
    <w:qFormat/>
    <w:rPr>
      <w:rFonts w:cs="Courier New"/>
      <w:b/>
      <w:sz w:val="25"/>
      <w:szCs w:val="22"/>
    </w:rPr>
  </w:style>
  <w:style w:type="character" w:customStyle="1" w:styleId="ListLabel3555">
    <w:name w:val="ListLabel 3555"/>
    <w:qFormat/>
    <w:rPr>
      <w:rFonts w:cs="Wingdings"/>
    </w:rPr>
  </w:style>
  <w:style w:type="character" w:customStyle="1" w:styleId="ListLabel3556">
    <w:name w:val="ListLabel 3556"/>
    <w:qFormat/>
    <w:rPr>
      <w:rFonts w:cs="Symbol"/>
    </w:rPr>
  </w:style>
  <w:style w:type="character" w:customStyle="1" w:styleId="ListLabel3557">
    <w:name w:val="ListLabel 3557"/>
    <w:qFormat/>
    <w:rPr>
      <w:rFonts w:cs="Courier New"/>
    </w:rPr>
  </w:style>
  <w:style w:type="character" w:customStyle="1" w:styleId="ListLabel3558">
    <w:name w:val="ListLabel 3558"/>
    <w:qFormat/>
    <w:rPr>
      <w:rFonts w:cs="Wingdings"/>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Wingdings"/>
      <w:b/>
      <w:sz w:val="25"/>
    </w:rPr>
  </w:style>
  <w:style w:type="character" w:customStyle="1" w:styleId="ListLabel3563">
    <w:name w:val="ListLabel 3563"/>
    <w:qFormat/>
    <w:rPr>
      <w:rFonts w:cs="Symbol"/>
      <w:b/>
      <w:sz w:val="25"/>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b/>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cs="Symbol"/>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b/>
      <w:sz w:val="25"/>
    </w:rPr>
  </w:style>
  <w:style w:type="character" w:customStyle="1" w:styleId="ListLabel3581">
    <w:name w:val="ListLabel 3581"/>
    <w:qFormat/>
    <w:rPr>
      <w:rFonts w:cs="Courier New"/>
      <w:b/>
      <w:sz w:val="25"/>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sz w:val="25"/>
      <w:szCs w:val="25"/>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sz w:val="25"/>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Wingdings"/>
      <w:sz w:val="25"/>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Wingdings"/>
      <w:sz w:val="25"/>
    </w:rPr>
  </w:style>
  <w:style w:type="character" w:customStyle="1" w:styleId="ListLabel3617">
    <w:name w:val="ListLabel 3617"/>
    <w:qFormat/>
    <w:rPr>
      <w:rFonts w:cs="Courier New"/>
      <w:b/>
      <w:sz w:val="25"/>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b/>
      <w:sz w:val="25"/>
    </w:rPr>
  </w:style>
  <w:style w:type="character" w:customStyle="1" w:styleId="ListLabel3626">
    <w:name w:val="ListLabel 3626"/>
    <w:qFormat/>
    <w:rPr>
      <w:rFonts w:cs="Courier New"/>
      <w:b/>
      <w:sz w:val="25"/>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OpenSymbol"/>
      <w:sz w:val="24"/>
    </w:rPr>
  </w:style>
  <w:style w:type="character" w:customStyle="1" w:styleId="ListLabel3635">
    <w:name w:val="ListLabel 3635"/>
    <w:qFormat/>
    <w:rPr>
      <w:rFonts w:cs="OpenSymbol"/>
    </w:rPr>
  </w:style>
  <w:style w:type="character" w:customStyle="1" w:styleId="ListLabel3636">
    <w:name w:val="ListLabel 3636"/>
    <w:qFormat/>
    <w:rPr>
      <w:rFonts w:cs="OpenSymbol"/>
    </w:rPr>
  </w:style>
  <w:style w:type="character" w:customStyle="1" w:styleId="ListLabel3637">
    <w:name w:val="ListLabel 3637"/>
    <w:qFormat/>
    <w:rPr>
      <w:rFonts w:cs="OpenSymbol"/>
    </w:rPr>
  </w:style>
  <w:style w:type="character" w:customStyle="1" w:styleId="ListLabel3638">
    <w:name w:val="ListLabel 3638"/>
    <w:qFormat/>
    <w:rPr>
      <w:rFonts w:cs="OpenSymbol"/>
    </w:rPr>
  </w:style>
  <w:style w:type="character" w:customStyle="1" w:styleId="ListLabel3639">
    <w:name w:val="ListLabel 3639"/>
    <w:qFormat/>
    <w:rPr>
      <w:rFonts w:cs="OpenSymbol"/>
    </w:rPr>
  </w:style>
  <w:style w:type="character" w:customStyle="1" w:styleId="ListLabel3640">
    <w:name w:val="ListLabel 3640"/>
    <w:qFormat/>
    <w:rPr>
      <w:rFonts w:cs="OpenSymbol"/>
    </w:rPr>
  </w:style>
  <w:style w:type="character" w:customStyle="1" w:styleId="ListLabel3641">
    <w:name w:val="ListLabel 3641"/>
    <w:qFormat/>
    <w:rPr>
      <w:rFonts w:cs="OpenSymbol"/>
    </w:rPr>
  </w:style>
  <w:style w:type="character" w:customStyle="1" w:styleId="ListLabel3642">
    <w:name w:val="ListLabel 3642"/>
    <w:qFormat/>
    <w:rPr>
      <w:rFonts w:cs="OpenSymbol"/>
    </w:rPr>
  </w:style>
  <w:style w:type="character" w:customStyle="1" w:styleId="ListLabel3643">
    <w:name w:val="ListLabel 3643"/>
    <w:qFormat/>
    <w:rPr>
      <w:rFonts w:cs="Symbol"/>
      <w:sz w:val="25"/>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sz w:val="25"/>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sz w:val="25"/>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Wingdings"/>
      <w:b/>
      <w:sz w:val="25"/>
    </w:rPr>
  </w:style>
  <w:style w:type="character" w:customStyle="1" w:styleId="ListLabel3671">
    <w:name w:val="ListLabel 3671"/>
    <w:qFormat/>
    <w:rPr>
      <w:rFonts w:cs="Courier New"/>
      <w:sz w:val="25"/>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sz w:val="25"/>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sz w:val="25"/>
    </w:rPr>
  </w:style>
  <w:style w:type="character" w:customStyle="1" w:styleId="ListLabel3689">
    <w:name w:val="ListLabel 3689"/>
    <w:qFormat/>
    <w:rPr>
      <w:rFonts w:cs="Courier New"/>
      <w:sz w:val="25"/>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Wingdings"/>
      <w:b/>
      <w:sz w:val="25"/>
    </w:rPr>
  </w:style>
  <w:style w:type="character" w:customStyle="1" w:styleId="ListLabel3698">
    <w:name w:val="ListLabel 3698"/>
    <w:qFormat/>
    <w:rPr>
      <w:rFonts w:cs="Courier New"/>
      <w:b/>
      <w:sz w:val="25"/>
      <w:szCs w:val="25"/>
    </w:rPr>
  </w:style>
  <w:style w:type="character" w:customStyle="1" w:styleId="ListLabel3699">
    <w:name w:val="ListLabel 3699"/>
    <w:qFormat/>
    <w:rPr>
      <w:rFonts w:cs="Wingdings"/>
      <w:b/>
      <w:sz w:val="25"/>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Wingdings"/>
      <w:sz w:val="25"/>
    </w:rPr>
  </w:style>
  <w:style w:type="character" w:customStyle="1" w:styleId="ListLabel3707">
    <w:name w:val="ListLabel 3707"/>
    <w:qFormat/>
    <w:rPr>
      <w:rFonts w:cs="Courier New"/>
      <w:b/>
      <w:sz w:val="25"/>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sz w:val="25"/>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cs="Symbol"/>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sz w:val="25"/>
    </w:rPr>
  </w:style>
  <w:style w:type="character" w:customStyle="1" w:styleId="ListLabel3725">
    <w:name w:val="ListLabel 3725"/>
    <w:qFormat/>
    <w:rPr>
      <w:rFonts w:cs="Courier New"/>
      <w:sz w:val="25"/>
    </w:rPr>
  </w:style>
  <w:style w:type="character" w:customStyle="1" w:styleId="ListLabel3726">
    <w:name w:val="ListLabel 3726"/>
    <w:qFormat/>
    <w:rPr>
      <w:rFonts w:cs="Wingdings"/>
    </w:rPr>
  </w:style>
  <w:style w:type="character" w:customStyle="1" w:styleId="ListLabel3727">
    <w:name w:val="ListLabel 3727"/>
    <w:qFormat/>
    <w:rPr>
      <w:rFonts w:cs="Symbol"/>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Calibri"/>
      <w:b/>
      <w:sz w:val="25"/>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Calibri"/>
      <w:b/>
      <w:sz w:val="25"/>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Calibri"/>
      <w:b/>
      <w:sz w:val="25"/>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sz w:val="25"/>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sz w:val="25"/>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sz w:val="25"/>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sz w:val="25"/>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sz w:val="25"/>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sz w:val="25"/>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cs="Symbol"/>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cs="Symbol"/>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Wingdings"/>
      <w:sz w:val="25"/>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cs="Symbol"/>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Wingdings"/>
      <w:sz w:val="25"/>
    </w:rPr>
  </w:style>
  <w:style w:type="character" w:customStyle="1" w:styleId="ListLabel3842">
    <w:name w:val="ListLabel 3842"/>
    <w:qFormat/>
    <w:rPr>
      <w:rFonts w:cs="Courier New"/>
      <w:sz w:val="25"/>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cs="Symbol"/>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b/>
      <w:sz w:val="25"/>
    </w:rPr>
  </w:style>
  <w:style w:type="character" w:customStyle="1" w:styleId="ListLabel3851">
    <w:name w:val="ListLabel 3851"/>
    <w:qFormat/>
    <w:rPr>
      <w:rFonts w:cs="Courier New"/>
      <w:b w:val="0"/>
      <w:sz w:val="25"/>
      <w:szCs w:val="25"/>
    </w:rPr>
  </w:style>
  <w:style w:type="character" w:customStyle="1" w:styleId="ListLabel3852">
    <w:name w:val="ListLabel 3852"/>
    <w:qFormat/>
    <w:rPr>
      <w:rFonts w:cs="Wingdings"/>
      <w:b/>
      <w:sz w:val="25"/>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cs="Symbol"/>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Wingdings"/>
      <w:sz w:val="25"/>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cs="Symbol"/>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sz w:val="25"/>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cs="Symbol"/>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sz w:val="25"/>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cs="Symbol"/>
    </w:rPr>
  </w:style>
  <w:style w:type="character" w:customStyle="1" w:styleId="ListLabel3884">
    <w:name w:val="ListLabel 3884"/>
    <w:qFormat/>
    <w:rPr>
      <w:rFonts w:cs="Courier New"/>
    </w:rPr>
  </w:style>
  <w:style w:type="character" w:customStyle="1" w:styleId="ListLabel3885">
    <w:name w:val="ListLabel 3885"/>
    <w:qFormat/>
    <w:rPr>
      <w:rFonts w:cs="Wingdings"/>
    </w:rPr>
  </w:style>
  <w:style w:type="character" w:customStyle="1" w:styleId="ListLabel3886">
    <w:name w:val="ListLabel 3886"/>
    <w:qFormat/>
    <w:rPr>
      <w:rFonts w:cs="Symbol"/>
      <w:sz w:val="25"/>
    </w:rPr>
  </w:style>
  <w:style w:type="character" w:customStyle="1" w:styleId="ListLabel3887">
    <w:name w:val="ListLabel 3887"/>
    <w:qFormat/>
    <w:rPr>
      <w:rFonts w:cs="Courier New"/>
    </w:rPr>
  </w:style>
  <w:style w:type="character" w:customStyle="1" w:styleId="ListLabel3888">
    <w:name w:val="ListLabel 3888"/>
    <w:qFormat/>
    <w:rPr>
      <w:rFonts w:cs="Wingdings"/>
    </w:rPr>
  </w:style>
  <w:style w:type="character" w:customStyle="1" w:styleId="ListLabel3889">
    <w:name w:val="ListLabel 3889"/>
    <w:qFormat/>
    <w:rPr>
      <w:rFonts w:cs="Symbol"/>
    </w:rPr>
  </w:style>
  <w:style w:type="character" w:customStyle="1" w:styleId="ListLabel3890">
    <w:name w:val="ListLabel 3890"/>
    <w:qFormat/>
    <w:rPr>
      <w:rFonts w:cs="Courier New"/>
    </w:rPr>
  </w:style>
  <w:style w:type="character" w:customStyle="1" w:styleId="ListLabel3891">
    <w:name w:val="ListLabel 3891"/>
    <w:qFormat/>
    <w:rPr>
      <w:rFonts w:cs="Wingdings"/>
    </w:rPr>
  </w:style>
  <w:style w:type="character" w:customStyle="1" w:styleId="ListLabel3892">
    <w:name w:val="ListLabel 3892"/>
    <w:qFormat/>
    <w:rPr>
      <w:rFonts w:cs="Symbol"/>
    </w:rPr>
  </w:style>
  <w:style w:type="character" w:customStyle="1" w:styleId="ListLabel3893">
    <w:name w:val="ListLabel 3893"/>
    <w:qFormat/>
    <w:rPr>
      <w:rFonts w:cs="Courier New"/>
    </w:rPr>
  </w:style>
  <w:style w:type="character" w:customStyle="1" w:styleId="ListLabel3894">
    <w:name w:val="ListLabel 3894"/>
    <w:qFormat/>
    <w:rPr>
      <w:rFonts w:cs="Wingdings"/>
    </w:rPr>
  </w:style>
  <w:style w:type="character" w:customStyle="1" w:styleId="ListLabel3895">
    <w:name w:val="ListLabel 3895"/>
    <w:qFormat/>
    <w:rPr>
      <w:rFonts w:cs="Symbol"/>
      <w:sz w:val="25"/>
    </w:rPr>
  </w:style>
  <w:style w:type="character" w:customStyle="1" w:styleId="ListLabel3896">
    <w:name w:val="ListLabel 3896"/>
    <w:qFormat/>
    <w:rPr>
      <w:rFonts w:cs="Courier New"/>
      <w:sz w:val="25"/>
    </w:rPr>
  </w:style>
  <w:style w:type="character" w:customStyle="1" w:styleId="ListLabel3897">
    <w:name w:val="ListLabel 3897"/>
    <w:qFormat/>
    <w:rPr>
      <w:rFonts w:cs="Wingdings"/>
    </w:rPr>
  </w:style>
  <w:style w:type="character" w:customStyle="1" w:styleId="ListLabel3898">
    <w:name w:val="ListLabel 3898"/>
    <w:qFormat/>
    <w:rPr>
      <w:rFonts w:cs="Symbol"/>
    </w:rPr>
  </w:style>
  <w:style w:type="character" w:customStyle="1" w:styleId="ListLabel3899">
    <w:name w:val="ListLabel 3899"/>
    <w:qFormat/>
    <w:rPr>
      <w:rFonts w:cs="Courier New"/>
    </w:rPr>
  </w:style>
  <w:style w:type="character" w:customStyle="1" w:styleId="ListLabel3900">
    <w:name w:val="ListLabel 3900"/>
    <w:qFormat/>
    <w:rPr>
      <w:rFonts w:cs="Wingdings"/>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Wingdings"/>
      <w:sz w:val="25"/>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Wingdings"/>
      <w:sz w:val="25"/>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Wingdings"/>
      <w:sz w:val="25"/>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Wingdings"/>
      <w:sz w:val="25"/>
    </w:rPr>
  </w:style>
  <w:style w:type="character" w:customStyle="1" w:styleId="ListLabel3932">
    <w:name w:val="ListLabel 3932"/>
    <w:qFormat/>
    <w:rPr>
      <w:rFonts w:cs="Courier New"/>
      <w:sz w:val="25"/>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Wingdings"/>
      <w:b/>
      <w:sz w:val="25"/>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sz w:val="25"/>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sz w:val="25"/>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Wingdings"/>
      <w:sz w:val="25"/>
    </w:rPr>
  </w:style>
  <w:style w:type="character" w:customStyle="1" w:styleId="ListLabel3968">
    <w:name w:val="ListLabel 3968"/>
    <w:qFormat/>
    <w:rPr>
      <w:rFonts w:cs="Courier New"/>
      <w:sz w:val="25"/>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sz w:val="25"/>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Courier New"/>
    </w:rPr>
  </w:style>
  <w:style w:type="character" w:customStyle="1" w:styleId="ListLabel3986">
    <w:name w:val="ListLabel 3986"/>
    <w:qFormat/>
    <w:rPr>
      <w:rFonts w:cs="Courier New"/>
    </w:rPr>
  </w:style>
  <w:style w:type="character" w:customStyle="1" w:styleId="ListLabel3987">
    <w:name w:val="ListLabel 3987"/>
    <w:qFormat/>
    <w:rPr>
      <w:rFonts w:cs="Courier New"/>
    </w:rPr>
  </w:style>
  <w:style w:type="character" w:customStyle="1" w:styleId="ListLabel3988">
    <w:name w:val="ListLabel 3988"/>
    <w:qFormat/>
    <w:rPr>
      <w:rFonts w:cs="Courier New"/>
    </w:rPr>
  </w:style>
  <w:style w:type="character" w:customStyle="1" w:styleId="ListLabel3989">
    <w:name w:val="ListLabel 3989"/>
    <w:qFormat/>
    <w:rPr>
      <w:rFonts w:cs="Courier New"/>
    </w:rPr>
  </w:style>
  <w:style w:type="character" w:customStyle="1" w:styleId="ListLabel3990">
    <w:name w:val="ListLabel 3990"/>
    <w:qFormat/>
    <w:rPr>
      <w:rFonts w:cs="Courier New"/>
    </w:rPr>
  </w:style>
  <w:style w:type="character" w:customStyle="1" w:styleId="ListLabel3991">
    <w:name w:val="ListLabel 3991"/>
    <w:qFormat/>
    <w:rPr>
      <w:rFonts w:cs="Wingdings"/>
      <w:b/>
      <w:sz w:val="25"/>
    </w:rPr>
  </w:style>
  <w:style w:type="character" w:customStyle="1" w:styleId="ListLabel3992">
    <w:name w:val="ListLabel 3992"/>
    <w:qFormat/>
    <w:rPr>
      <w:rFonts w:cs="Courier New"/>
    </w:rPr>
  </w:style>
  <w:style w:type="character" w:customStyle="1" w:styleId="ListLabel3993">
    <w:name w:val="ListLabel 3993"/>
    <w:qFormat/>
    <w:rPr>
      <w:rFonts w:cs="Wingdings"/>
    </w:rPr>
  </w:style>
  <w:style w:type="character" w:customStyle="1" w:styleId="ListLabel3994">
    <w:name w:val="ListLabel 3994"/>
    <w:qFormat/>
    <w:rPr>
      <w:rFonts w:cs="Symbol"/>
    </w:rPr>
  </w:style>
  <w:style w:type="character" w:customStyle="1" w:styleId="ListLabel3995">
    <w:name w:val="ListLabel 3995"/>
    <w:qFormat/>
    <w:rPr>
      <w:rFonts w:cs="Courier New"/>
    </w:rPr>
  </w:style>
  <w:style w:type="character" w:customStyle="1" w:styleId="ListLabel3996">
    <w:name w:val="ListLabel 3996"/>
    <w:qFormat/>
    <w:rPr>
      <w:rFonts w:cs="Wingdings"/>
    </w:rPr>
  </w:style>
  <w:style w:type="character" w:customStyle="1" w:styleId="ListLabel3997">
    <w:name w:val="ListLabel 3997"/>
    <w:qFormat/>
    <w:rPr>
      <w:rFonts w:cs="Symbol"/>
    </w:rPr>
  </w:style>
  <w:style w:type="character" w:customStyle="1" w:styleId="ListLabel3998">
    <w:name w:val="ListLabel 3998"/>
    <w:qFormat/>
    <w:rPr>
      <w:rFonts w:cs="Courier New"/>
    </w:rPr>
  </w:style>
  <w:style w:type="character" w:customStyle="1" w:styleId="ListLabel3999">
    <w:name w:val="ListLabel 3999"/>
    <w:qFormat/>
    <w:rPr>
      <w:rFonts w:cs="Wingdings"/>
    </w:rPr>
  </w:style>
  <w:style w:type="character" w:customStyle="1" w:styleId="ListLabel4000">
    <w:name w:val="ListLabel 4000"/>
    <w:qFormat/>
    <w:rPr>
      <w:rFonts w:cs="Wingdings"/>
      <w:b/>
    </w:rPr>
  </w:style>
  <w:style w:type="character" w:customStyle="1" w:styleId="ListLabel4001">
    <w:name w:val="ListLabel 4001"/>
    <w:qFormat/>
    <w:rPr>
      <w:rFonts w:cs="Courier New"/>
      <w:b/>
      <w:sz w:val="25"/>
    </w:rPr>
  </w:style>
  <w:style w:type="character" w:customStyle="1" w:styleId="ListLabel4002">
    <w:name w:val="ListLabel 4002"/>
    <w:qFormat/>
    <w:rPr>
      <w:rFonts w:cs="Wingdings"/>
      <w:b/>
    </w:rPr>
  </w:style>
  <w:style w:type="character" w:customStyle="1" w:styleId="ListLabel4003">
    <w:name w:val="ListLabel 4003"/>
    <w:qFormat/>
    <w:rPr>
      <w:rFonts w:cs="Symbol"/>
    </w:rPr>
  </w:style>
  <w:style w:type="character" w:customStyle="1" w:styleId="ListLabel4004">
    <w:name w:val="ListLabel 4004"/>
    <w:qFormat/>
    <w:rPr>
      <w:rFonts w:cs="Courier New"/>
    </w:rPr>
  </w:style>
  <w:style w:type="character" w:customStyle="1" w:styleId="ListLabel4005">
    <w:name w:val="ListLabel 4005"/>
    <w:qFormat/>
    <w:rPr>
      <w:rFonts w:cs="Wingdings"/>
    </w:rPr>
  </w:style>
  <w:style w:type="character" w:customStyle="1" w:styleId="ListLabel4006">
    <w:name w:val="ListLabel 4006"/>
    <w:qFormat/>
    <w:rPr>
      <w:rFonts w:cs="Symbol"/>
    </w:rPr>
  </w:style>
  <w:style w:type="character" w:customStyle="1" w:styleId="ListLabel4007">
    <w:name w:val="ListLabel 4007"/>
    <w:qFormat/>
    <w:rPr>
      <w:rFonts w:cs="Courier New"/>
    </w:rPr>
  </w:style>
  <w:style w:type="character" w:customStyle="1" w:styleId="ListLabel4008">
    <w:name w:val="ListLabel 4008"/>
    <w:qFormat/>
    <w:rPr>
      <w:rFonts w:cs="Wingdings"/>
    </w:rPr>
  </w:style>
  <w:style w:type="character" w:customStyle="1" w:styleId="ListLabel4009">
    <w:name w:val="ListLabel 4009"/>
    <w:qFormat/>
    <w:rPr>
      <w:rFonts w:cs="Symbol"/>
      <w:sz w:val="24"/>
    </w:rPr>
  </w:style>
  <w:style w:type="character" w:customStyle="1" w:styleId="ListLabel4010">
    <w:name w:val="ListLabel 4010"/>
    <w:qFormat/>
    <w:rPr>
      <w:rFonts w:cs="Courier New"/>
    </w:rPr>
  </w:style>
  <w:style w:type="character" w:customStyle="1" w:styleId="ListLabel4011">
    <w:name w:val="ListLabel 4011"/>
    <w:qFormat/>
    <w:rPr>
      <w:rFonts w:cs="Wingdings"/>
    </w:rPr>
  </w:style>
  <w:style w:type="character" w:customStyle="1" w:styleId="ListLabel4012">
    <w:name w:val="ListLabel 4012"/>
    <w:qFormat/>
    <w:rPr>
      <w:rFonts w:cs="Symbol"/>
    </w:rPr>
  </w:style>
  <w:style w:type="character" w:customStyle="1" w:styleId="ListLabel4013">
    <w:name w:val="ListLabel 4013"/>
    <w:qFormat/>
    <w:rPr>
      <w:rFonts w:cs="Courier New"/>
    </w:rPr>
  </w:style>
  <w:style w:type="character" w:customStyle="1" w:styleId="ListLabel4014">
    <w:name w:val="ListLabel 4014"/>
    <w:qFormat/>
    <w:rPr>
      <w:rFonts w:cs="Wingdings"/>
    </w:rPr>
  </w:style>
  <w:style w:type="character" w:customStyle="1" w:styleId="ListLabel4015">
    <w:name w:val="ListLabel 4015"/>
    <w:qFormat/>
    <w:rPr>
      <w:rFonts w:cs="Symbol"/>
    </w:rPr>
  </w:style>
  <w:style w:type="character" w:customStyle="1" w:styleId="ListLabel4016">
    <w:name w:val="ListLabel 4016"/>
    <w:qFormat/>
    <w:rPr>
      <w:rFonts w:cs="Courier New"/>
    </w:rPr>
  </w:style>
  <w:style w:type="character" w:customStyle="1" w:styleId="ListLabel4017">
    <w:name w:val="ListLabel 4017"/>
    <w:qFormat/>
    <w:rPr>
      <w:rFonts w:cs="Wingdings"/>
    </w:rPr>
  </w:style>
  <w:style w:type="character" w:customStyle="1" w:styleId="ListLabel4018">
    <w:name w:val="ListLabel 4018"/>
    <w:qFormat/>
    <w:rPr>
      <w:rFonts w:cs="Symbol"/>
      <w:b/>
    </w:rPr>
  </w:style>
  <w:style w:type="character" w:customStyle="1" w:styleId="ListLabel4019">
    <w:name w:val="ListLabel 4019"/>
    <w:qFormat/>
    <w:rPr>
      <w:rFonts w:cs="Courier New"/>
      <w:b/>
      <w:sz w:val="25"/>
      <w:szCs w:val="22"/>
    </w:rPr>
  </w:style>
  <w:style w:type="character" w:customStyle="1" w:styleId="ListLabel4020">
    <w:name w:val="ListLabel 4020"/>
    <w:qFormat/>
    <w:rPr>
      <w:rFonts w:cs="Wingdings"/>
    </w:rPr>
  </w:style>
  <w:style w:type="character" w:customStyle="1" w:styleId="ListLabel4021">
    <w:name w:val="ListLabel 4021"/>
    <w:qFormat/>
    <w:rPr>
      <w:rFonts w:cs="Symbol"/>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cs="Symbol"/>
      <w:b/>
      <w:sz w:val="25"/>
    </w:rPr>
  </w:style>
  <w:style w:type="character" w:customStyle="1" w:styleId="ListLabel4028">
    <w:name w:val="ListLabel 4028"/>
    <w:qFormat/>
    <w:rPr>
      <w:rFonts w:cs="Courier New"/>
      <w:b/>
      <w:sz w:val="25"/>
    </w:rPr>
  </w:style>
  <w:style w:type="character" w:customStyle="1" w:styleId="ListLabel4029">
    <w:name w:val="ListLabel 4029"/>
    <w:qFormat/>
    <w:rPr>
      <w:rFonts w:cs="Wingdings"/>
    </w:rPr>
  </w:style>
  <w:style w:type="character" w:customStyle="1" w:styleId="ListLabel4030">
    <w:name w:val="ListLabel 4030"/>
    <w:qFormat/>
    <w:rPr>
      <w:rFonts w:cs="Symbol"/>
    </w:rPr>
  </w:style>
  <w:style w:type="character" w:customStyle="1" w:styleId="ListLabel4031">
    <w:name w:val="ListLabel 4031"/>
    <w:qFormat/>
    <w:rPr>
      <w:rFonts w:cs="Courier New"/>
    </w:rPr>
  </w:style>
  <w:style w:type="character" w:customStyle="1" w:styleId="ListLabel4032">
    <w:name w:val="ListLabel 4032"/>
    <w:qFormat/>
    <w:rPr>
      <w:rFonts w:cs="Wingdings"/>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cs="Symbol"/>
      <w:sz w:val="25"/>
      <w:szCs w:val="25"/>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cs="Symbol"/>
      <w:sz w:val="25"/>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rPr>
  </w:style>
  <w:style w:type="character" w:customStyle="1" w:styleId="ListLabel4049">
    <w:name w:val="ListLabel 4049"/>
    <w:qFormat/>
    <w:rPr>
      <w:rFonts w:cs="Courier New"/>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character" w:customStyle="1" w:styleId="ListLabel4054">
    <w:name w:val="ListLabel 4054"/>
    <w:qFormat/>
    <w:rPr>
      <w:rFonts w:cs="Wingdings"/>
      <w:sz w:val="25"/>
    </w:rPr>
  </w:style>
  <w:style w:type="paragraph" w:styleId="Prrafodelista">
    <w:name w:val="List Paragraph"/>
    <w:basedOn w:val="Normal"/>
    <w:uiPriority w:val="34"/>
    <w:qFormat/>
    <w:rsid w:val="000943E1"/>
    <w:pPr>
      <w:ind w:left="720"/>
      <w:contextualSpacing/>
    </w:pPr>
  </w:style>
  <w:style w:type="paragraph" w:styleId="TDC1">
    <w:name w:val="toc 1"/>
    <w:basedOn w:val="Normal"/>
    <w:next w:val="Normal"/>
    <w:autoRedefine/>
    <w:uiPriority w:val="39"/>
    <w:unhideWhenUsed/>
    <w:rsid w:val="00AE2D42"/>
    <w:pPr>
      <w:spacing w:after="100"/>
    </w:pPr>
  </w:style>
  <w:style w:type="paragraph" w:styleId="TDC2">
    <w:name w:val="toc 2"/>
    <w:basedOn w:val="Normal"/>
    <w:next w:val="Normal"/>
    <w:autoRedefine/>
    <w:uiPriority w:val="39"/>
    <w:unhideWhenUsed/>
    <w:qFormat/>
    <w:rsid w:val="00AE2D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geisoftsl.e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3.png"/><Relationship Id="rId28" Type="http://schemas.openxmlformats.org/officeDocument/2006/relationships/image" Target="media/image17.wmf"/><Relationship Id="rId10" Type="http://schemas.openxmlformats.org/officeDocument/2006/relationships/hyperlink" Target="https://tienda.sage.es/"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hyperlink" Target="mailto:Nombre.Apellido1Apellido2@gei.es" TargetMode="External"/><Relationship Id="rId22" Type="http://schemas.openxmlformats.org/officeDocument/2006/relationships/image" Target="media/image12.png"/><Relationship Id="rId27" Type="http://schemas.openxmlformats.org/officeDocument/2006/relationships/image" Target="media/image16.wmf"/><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A83891-A554-4E0B-8B4F-553D1CA7F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11133</TotalTime>
  <Pages>1</Pages>
  <Words>60009</Words>
  <Characters>330054</Characters>
  <Application>Microsoft Office Word</Application>
  <DocSecurity>0</DocSecurity>
  <Lines>2750</Lines>
  <Paragraphs>778</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389285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466</cp:revision>
  <cp:lastPrinted>2018-09-15T20:40:00Z</cp:lastPrinted>
  <dcterms:created xsi:type="dcterms:W3CDTF">2017-09-14T09:14:00Z</dcterms:created>
  <dcterms:modified xsi:type="dcterms:W3CDTF">2018-12-14T06:50:00Z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