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19"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20"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122"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23" wp14:anchorId="27F8A79E">
                <wp:simplePos x="0" y="0"/>
                <wp:positionH relativeFrom="page">
                  <wp:align>right</wp:align>
                </wp:positionH>
                <wp:positionV relativeFrom="page">
                  <wp:align>top</wp:align>
                </wp:positionV>
                <wp:extent cx="7781290" cy="10059670"/>
                <wp:effectExtent l="0" t="0" r="0" b="0"/>
                <wp:wrapNone/>
                <wp:docPr id="5" name="Rectángulo 466"/>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6pt;height:792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2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69.1pt;width:22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24"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pt;height:21.1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25"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66.95pt;margin-top:299.6pt;width:267pt;height:51pt;mso-position-horizontal-relative:margin;mso-position-vertical:center;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pageBreakBefore/>
              <w:spacing w:lineRule="auto" w:line="240" w:before="0" w:after="0"/>
              <w:rPr>
                <w:b/>
                <w:b/>
                <w:bCs/>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Nombre del Fichero</w:t>
            </w:r>
          </w:p>
        </w:tc>
        <w:tc>
          <w:tcPr>
            <w:tcW w:w="5860" w:type="dxa"/>
            <w:tcBorders/>
            <w:shd w:color="auto" w:fill="BDD6EE" w:themeFill="accent1" w:themeFillTint="66"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Fecha de Creación</w:t>
            </w:r>
          </w:p>
        </w:tc>
        <w:tc>
          <w:tcPr>
            <w:tcW w:w="5860" w:type="dxa"/>
            <w:tcBorders/>
            <w:shd w:color="auto" w:fill="DEEAF6" w:themeFill="accent1"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Localización</w:t>
            </w:r>
          </w:p>
        </w:tc>
        <w:tc>
          <w:tcPr>
            <w:tcW w:w="5860" w:type="dxa"/>
            <w:tcBorders/>
            <w:shd w:color="auto" w:fill="BDD6EE" w:themeFill="accent1" w:themeFillTint="66"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5" w:type="dxa"/>
        <w:tblCellMar>
          <w:top w:w="0" w:type="dxa"/>
          <w:left w:w="10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b/>
                <w:b/>
                <w:bCs/>
                <w:color w:val="FFFFFF" w:themeColor="background1"/>
              </w:rPr>
            </w:pPr>
            <w:r>
              <w:rPr>
                <w:b/>
                <w:bCs/>
                <w:color w:val="FFFFFF" w:themeColor="background1"/>
              </w:rPr>
              <w:t>Rev.</w:t>
            </w:r>
          </w:p>
        </w:tc>
        <w:tc>
          <w:tcPr>
            <w:tcW w:w="1418"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both"/>
              <w:rPr>
                <w:b/>
                <w:b/>
                <w:bCs/>
                <w:color w:val="FFFFFF" w:themeColor="background1"/>
              </w:rPr>
            </w:pPr>
            <w:r>
              <w:rPr>
                <w:b/>
                <w:bCs/>
                <w:color w:val="FFFFFF" w:themeColor="background1"/>
              </w:rPr>
              <w:t>01</w:t>
            </w:r>
          </w:p>
        </w:tc>
        <w:tc>
          <w:tcPr>
            <w:tcW w:w="1418"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r>
        <w:rPr>
          <w:lang w:val="es-ES"/>
        </w:rPr>
        <w:t>Índice de contenido</w:t>
      </w:r>
    </w:p>
    <w:p>
      <w:pPr>
        <w:pStyle w:val="Normal"/>
        <w:tabs>
          <w:tab w:val="left" w:pos="2184" w:leader="none"/>
        </w:tabs>
        <w:rPr/>
      </w:pPr>
      <w:r>
        <w:rPr>
          <w:lang w:val="es-ES" w:eastAsia="es-MX"/>
        </w:rPr>
        <w:tab/>
      </w:r>
    </w:p>
    <w:p>
      <w:pPr>
        <w:pStyle w:val="Sumario1"/>
        <w:tabs>
          <w:tab w:val="right" w:pos="8838" w:leader="dot"/>
        </w:tabs>
        <w:rPr/>
      </w:pPr>
      <w:r>
        <w:fldChar w:fldCharType="begin"/>
      </w:r>
      <w:r>
        <w:instrText> TOC \z \o "1-3" \u \h</w:instrText>
      </w:r>
      <w:r>
        <w:fldChar w:fldCharType="separate"/>
      </w:r>
      <w:hyperlink w:anchor="__RefHeading___Toc5953_1578525379">
        <w:r>
          <w:rPr>
            <w:webHidden/>
            <w:rStyle w:val="Style"/>
          </w:rPr>
          <w:t>1.Introducción.</w:t>
          <w:tab/>
          <w:t>5</w:t>
        </w:r>
      </w:hyperlink>
    </w:p>
    <w:p>
      <w:pPr>
        <w:pStyle w:val="Sumario2"/>
        <w:tabs>
          <w:tab w:val="right" w:pos="8838" w:leader="dot"/>
        </w:tabs>
        <w:rPr/>
      </w:pPr>
      <w:hyperlink w:anchor="__RefHeading___Toc5955_1578525379">
        <w:r>
          <w:rPr>
            <w:webHidden/>
            <w:rStyle w:val="Style"/>
          </w:rPr>
          <w:t>1.2. Caso de negocio</w:t>
          <w:tab/>
          <w:t>5</w:t>
        </w:r>
      </w:hyperlink>
    </w:p>
    <w:p>
      <w:pPr>
        <w:pStyle w:val="Sumario3"/>
        <w:tabs>
          <w:tab w:val="right" w:pos="8838" w:leader="dot"/>
        </w:tabs>
        <w:rPr/>
      </w:pPr>
      <w:hyperlink w:anchor="__RefHeading___Toc5957_1578525379">
        <w:r>
          <w:rPr>
            <w:webHidden/>
            <w:rStyle w:val="Style"/>
          </w:rPr>
          <w:t>1.2.1. Necesidades del negocio</w:t>
          <w:tab/>
          <w:t>5</w:t>
        </w:r>
      </w:hyperlink>
    </w:p>
    <w:p>
      <w:pPr>
        <w:pStyle w:val="Sumario3"/>
        <w:tabs>
          <w:tab w:val="right" w:pos="8838" w:leader="dot"/>
        </w:tabs>
        <w:rPr/>
      </w:pPr>
      <w:hyperlink w:anchor="__RefHeading___Toc5959_1578525379">
        <w:r>
          <w:rPr>
            <w:webHidden/>
            <w:rStyle w:val="Style"/>
          </w:rPr>
          <w:t>1.2.2. Situación actual</w:t>
          <w:tab/>
          <w:t>7</w:t>
        </w:r>
      </w:hyperlink>
    </w:p>
    <w:p>
      <w:pPr>
        <w:pStyle w:val="Sumario3"/>
        <w:tabs>
          <w:tab w:val="right" w:pos="8838" w:leader="dot"/>
        </w:tabs>
        <w:rPr/>
      </w:pPr>
      <w:hyperlink w:anchor="__RefHeading___Toc5961_1578525379">
        <w:r>
          <w:rPr>
            <w:webHidden/>
            <w:rStyle w:val="Style"/>
          </w:rPr>
          <w:t>1.2.3. Recomendación</w:t>
          <w:tab/>
          <w:t>13</w:t>
        </w:r>
      </w:hyperlink>
    </w:p>
    <w:p>
      <w:pPr>
        <w:pStyle w:val="Sumario3"/>
        <w:tabs>
          <w:tab w:val="right" w:pos="8838" w:leader="dot"/>
        </w:tabs>
        <w:rPr/>
      </w:pPr>
      <w:hyperlink w:anchor="__RefHeading___Toc5963_1578525379">
        <w:r>
          <w:rPr>
            <w:webHidden/>
            <w:rStyle w:val="Style"/>
          </w:rPr>
          <w:t>1.2.4. Evaluación</w:t>
          <w:tab/>
          <w:t>15</w:t>
        </w:r>
      </w:hyperlink>
    </w:p>
    <w:p>
      <w:pPr>
        <w:pStyle w:val="Sumario2"/>
        <w:tabs>
          <w:tab w:val="right" w:pos="8838" w:leader="dot"/>
        </w:tabs>
        <w:rPr/>
      </w:pPr>
      <w:hyperlink w:anchor="__RefHeading___Toc5965_1578525379">
        <w:r>
          <w:rPr>
            <w:webHidden/>
            <w:rStyle w:val="Style"/>
          </w:rPr>
          <w:t>1.3. Plan de gestión de beneficios del proyecto</w:t>
          <w:tab/>
          <w:t>15</w:t>
        </w:r>
      </w:hyperlink>
    </w:p>
    <w:p>
      <w:pPr>
        <w:pStyle w:val="Sumario3"/>
        <w:tabs>
          <w:tab w:val="right" w:pos="8838" w:leader="dot"/>
        </w:tabs>
        <w:rPr/>
      </w:pPr>
      <w:hyperlink w:anchor="__RefHeading___Toc5967_1578525379">
        <w:r>
          <w:rPr>
            <w:webHidden/>
            <w:rStyle w:val="Style"/>
          </w:rPr>
          <w:t>1.3.1. Beneficios objetivo</w:t>
          <w:tab/>
          <w:t>15</w:t>
        </w:r>
      </w:hyperlink>
    </w:p>
    <w:p>
      <w:pPr>
        <w:pStyle w:val="Sumario3"/>
        <w:tabs>
          <w:tab w:val="right" w:pos="8838" w:leader="dot"/>
        </w:tabs>
        <w:rPr/>
      </w:pPr>
      <w:hyperlink w:anchor="__RefHeading___Toc5969_1578525379">
        <w:r>
          <w:rPr>
            <w:webHidden/>
            <w:rStyle w:val="Style"/>
          </w:rPr>
          <w:t>1.3.2. Alineación estratégica</w:t>
          <w:tab/>
          <w:t>16</w:t>
        </w:r>
      </w:hyperlink>
    </w:p>
    <w:p>
      <w:pPr>
        <w:pStyle w:val="Sumario3"/>
        <w:tabs>
          <w:tab w:val="right" w:pos="8838" w:leader="dot"/>
        </w:tabs>
        <w:rPr/>
      </w:pPr>
      <w:hyperlink w:anchor="__RefHeading___Toc5971_1578525379">
        <w:r>
          <w:rPr>
            <w:webHidden/>
            <w:rStyle w:val="Style"/>
          </w:rPr>
          <w:t>1.3.3. Plazo para obtener los beneficios</w:t>
          <w:tab/>
          <w:t>17</w:t>
        </w:r>
      </w:hyperlink>
    </w:p>
    <w:p>
      <w:pPr>
        <w:pStyle w:val="Sumario3"/>
        <w:tabs>
          <w:tab w:val="right" w:pos="8838" w:leader="dot"/>
        </w:tabs>
        <w:rPr/>
      </w:pPr>
      <w:hyperlink w:anchor="__RefHeading___Toc5973_1578525379">
        <w:r>
          <w:rPr>
            <w:webHidden/>
            <w:rStyle w:val="Style"/>
          </w:rPr>
          <w:t>1.3.4. Dueño de los beneficios</w:t>
          <w:tab/>
          <w:t>17</w:t>
        </w:r>
      </w:hyperlink>
    </w:p>
    <w:p>
      <w:pPr>
        <w:pStyle w:val="Sumario3"/>
        <w:tabs>
          <w:tab w:val="right" w:pos="8838" w:leader="dot"/>
        </w:tabs>
        <w:rPr/>
      </w:pPr>
      <w:hyperlink w:anchor="__RefHeading___Toc5975_1578525379">
        <w:r>
          <w:rPr>
            <w:webHidden/>
            <w:rStyle w:val="Style"/>
          </w:rPr>
          <w:t>1.3.5. Métricas</w:t>
          <w:tab/>
          <w:t>18</w:t>
        </w:r>
      </w:hyperlink>
    </w:p>
    <w:p>
      <w:pPr>
        <w:pStyle w:val="Sumario3"/>
        <w:tabs>
          <w:tab w:val="right" w:pos="8838" w:leader="dot"/>
        </w:tabs>
        <w:rPr/>
      </w:pPr>
      <w:hyperlink w:anchor="__RefHeading___Toc5977_1578525379">
        <w:r>
          <w:rPr>
            <w:webHidden/>
            <w:rStyle w:val="Style"/>
          </w:rPr>
          <w:t>1.3.6. Supuestos</w:t>
          <w:tab/>
          <w:t>18</w:t>
        </w:r>
      </w:hyperlink>
    </w:p>
    <w:p>
      <w:pPr>
        <w:pStyle w:val="Sumario3"/>
        <w:tabs>
          <w:tab w:val="right" w:pos="8838" w:leader="dot"/>
        </w:tabs>
        <w:rPr/>
      </w:pPr>
      <w:hyperlink w:anchor="__RefHeading___Toc5979_1578525379">
        <w:r>
          <w:rPr>
            <w:webHidden/>
            <w:rStyle w:val="Style"/>
          </w:rPr>
          <w:t>1.3.7. Riesgos</w:t>
          <w:tab/>
          <w:t>19</w:t>
        </w:r>
      </w:hyperlink>
    </w:p>
    <w:p>
      <w:pPr>
        <w:pStyle w:val="Sumario2"/>
        <w:tabs>
          <w:tab w:val="right" w:pos="8838" w:leader="dot"/>
        </w:tabs>
        <w:rPr/>
      </w:pPr>
      <w:hyperlink w:anchor="__RefHeading___Toc5981_1578525379">
        <w:r>
          <w:rPr>
            <w:webHidden/>
            <w:rStyle w:val="Style"/>
          </w:rPr>
          <w:t>1.4. Plan de gestión de configuración</w:t>
          <w:tab/>
          <w:t>19</w:t>
        </w:r>
      </w:hyperlink>
    </w:p>
    <w:p>
      <w:pPr>
        <w:pStyle w:val="Sumario3"/>
        <w:tabs>
          <w:tab w:val="right" w:pos="8838" w:leader="dot"/>
        </w:tabs>
        <w:rPr/>
      </w:pPr>
      <w:hyperlink w:anchor="__RefHeading___Toc5983_1578525379">
        <w:r>
          <w:rPr>
            <w:webHidden/>
            <w:rStyle w:val="Style"/>
          </w:rPr>
          <w:t>1.4.1. Estructuración del proyecto</w:t>
          <w:tab/>
          <w:t>19</w:t>
        </w:r>
      </w:hyperlink>
    </w:p>
    <w:p>
      <w:pPr>
        <w:pStyle w:val="Sumario3"/>
        <w:tabs>
          <w:tab w:val="right" w:pos="8838" w:leader="dot"/>
        </w:tabs>
        <w:rPr/>
      </w:pPr>
      <w:hyperlink w:anchor="__RefHeading___Toc5985_1578525379">
        <w:r>
          <w:rPr>
            <w:webHidden/>
            <w:rStyle w:val="Style"/>
          </w:rPr>
          <w:t>1.4.2. Elementos de configuración</w:t>
          <w:tab/>
          <w:t>20</w:t>
        </w:r>
      </w:hyperlink>
    </w:p>
    <w:p>
      <w:pPr>
        <w:pStyle w:val="Sumario3"/>
        <w:tabs>
          <w:tab w:val="right" w:pos="8838" w:leader="dot"/>
        </w:tabs>
        <w:rPr/>
      </w:pPr>
      <w:hyperlink w:anchor="__RefHeading___Toc5987_1578525379">
        <w:r>
          <w:rPr>
            <w:webHidden/>
            <w:rStyle w:val="Style"/>
          </w:rPr>
          <w:t>1.4.3. Nomenclatura de archivos</w:t>
          <w:tab/>
          <w:t>20</w:t>
        </w:r>
      </w:hyperlink>
    </w:p>
    <w:p>
      <w:pPr>
        <w:pStyle w:val="Sumario3"/>
        <w:tabs>
          <w:tab w:val="right" w:pos="8838" w:leader="dot"/>
        </w:tabs>
        <w:rPr/>
      </w:pPr>
      <w:hyperlink w:anchor="__RefHeading___Toc5989_1578525379">
        <w:r>
          <w:rPr>
            <w:webHidden/>
            <w:rStyle w:val="Style"/>
          </w:rPr>
          <w:t>1.4.4. Líneas base</w:t>
          <w:tab/>
          <w:t>21</w:t>
        </w:r>
      </w:hyperlink>
    </w:p>
    <w:p>
      <w:pPr>
        <w:pStyle w:val="Sumario1"/>
        <w:tabs>
          <w:tab w:val="right" w:pos="8838" w:leader="dot"/>
        </w:tabs>
        <w:rPr/>
      </w:pPr>
      <w:hyperlink w:anchor="__RefHeading___Toc5991_1578525379">
        <w:r>
          <w:rPr>
            <w:webHidden/>
            <w:rStyle w:val="Style"/>
          </w:rPr>
          <w:t>2.Glosario.</w:t>
          <w:tab/>
          <w:t>21</w:t>
        </w:r>
      </w:hyperlink>
    </w:p>
    <w:p>
      <w:pPr>
        <w:pStyle w:val="Sumario1"/>
        <w:tabs>
          <w:tab w:val="right" w:pos="8838" w:leader="dot"/>
        </w:tabs>
        <w:rPr/>
      </w:pPr>
      <w:hyperlink w:anchor="__RefHeading___Toc5993_1578525379">
        <w:r>
          <w:rPr>
            <w:webHidden/>
            <w:rStyle w:val="Style"/>
          </w:rPr>
          <w:t>3.Organizaciones y personal implicado en el proyecto.</w:t>
          <w:tab/>
          <w:t>23</w:t>
        </w:r>
      </w:hyperlink>
    </w:p>
    <w:p>
      <w:pPr>
        <w:pStyle w:val="Sumario2"/>
        <w:tabs>
          <w:tab w:val="right" w:pos="8838" w:leader="dot"/>
        </w:tabs>
        <w:rPr/>
      </w:pPr>
      <w:hyperlink w:anchor="__RefHeading___Toc5995_1578525379">
        <w:r>
          <w:rPr>
            <w:webHidden/>
            <w:rStyle w:val="Style"/>
          </w:rPr>
          <w:t>3.1.Equipo del proyecto</w:t>
          <w:tab/>
          <w:t>23</w:t>
        </w:r>
      </w:hyperlink>
    </w:p>
    <w:p>
      <w:pPr>
        <w:pStyle w:val="Sumario2"/>
        <w:tabs>
          <w:tab w:val="right" w:pos="8838" w:leader="dot"/>
        </w:tabs>
        <w:rPr/>
      </w:pPr>
      <w:hyperlink w:anchor="__RefHeading___Toc5997_1578525379">
        <w:r>
          <w:rPr>
            <w:webHidden/>
            <w:rStyle w:val="Style"/>
          </w:rPr>
          <w:t>3.2.Clientes y usuarios</w:t>
          <w:tab/>
          <w:t>24</w:t>
        </w:r>
      </w:hyperlink>
    </w:p>
    <w:p>
      <w:pPr>
        <w:pStyle w:val="Sumario2"/>
        <w:tabs>
          <w:tab w:val="right" w:pos="8838" w:leader="dot"/>
        </w:tabs>
        <w:rPr/>
      </w:pPr>
      <w:hyperlink w:anchor="__RefHeading___Toc5999_1578525379">
        <w:r>
          <w:rPr>
            <w:webHidden/>
            <w:rStyle w:val="Style"/>
          </w:rPr>
          <w:t>3.3.Otros interesados</w:t>
          <w:tab/>
          <w:t>24</w:t>
        </w:r>
      </w:hyperlink>
    </w:p>
    <w:p>
      <w:pPr>
        <w:pStyle w:val="Sumario1"/>
        <w:tabs>
          <w:tab w:val="right" w:pos="8838" w:leader="dot"/>
        </w:tabs>
        <w:rPr/>
      </w:pPr>
      <w:hyperlink w:anchor="__RefHeading___Toc6001_1578525379">
        <w:r>
          <w:rPr>
            <w:webHidden/>
            <w:rStyle w:val="Style"/>
          </w:rPr>
          <w:t>4.Objetivos del proyecto.</w:t>
          <w:tab/>
          <w:t>26</w:t>
        </w:r>
      </w:hyperlink>
    </w:p>
    <w:p>
      <w:pPr>
        <w:pStyle w:val="Sumario1"/>
        <w:tabs>
          <w:tab w:val="right" w:pos="8838" w:leader="dot"/>
        </w:tabs>
        <w:rPr/>
      </w:pPr>
      <w:hyperlink w:anchor="__RefHeading___Toc6003_1578525379">
        <w:r>
          <w:rPr>
            <w:webHidden/>
            <w:rStyle w:val="Style"/>
          </w:rPr>
          <w:t>5.Exclusiones del proyecto.</w:t>
          <w:tab/>
          <w:t>32</w:t>
        </w:r>
      </w:hyperlink>
    </w:p>
    <w:p>
      <w:pPr>
        <w:pStyle w:val="Sumario1"/>
        <w:tabs>
          <w:tab w:val="right" w:pos="8838" w:leader="dot"/>
        </w:tabs>
        <w:rPr/>
      </w:pPr>
      <w:hyperlink w:anchor="__RefHeading___Toc6005_1578525379">
        <w:r>
          <w:rPr>
            <w:webHidden/>
            <w:rStyle w:val="Style"/>
          </w:rPr>
          <w:t>6.Restricciones del proyecto.</w:t>
          <w:tab/>
          <w:t>33</w:t>
        </w:r>
      </w:hyperlink>
    </w:p>
    <w:p>
      <w:pPr>
        <w:pStyle w:val="Sumario1"/>
        <w:tabs>
          <w:tab w:val="right" w:pos="8838" w:leader="dot"/>
        </w:tabs>
        <w:rPr/>
      </w:pPr>
      <w:hyperlink w:anchor="__RefHeading___Toc6007_1578525379">
        <w:r>
          <w:rPr>
            <w:webHidden/>
            <w:rStyle w:val="Style"/>
          </w:rPr>
          <w:t>7.Supuestos del proyecto.</w:t>
          <w:tab/>
          <w:t>34</w:t>
        </w:r>
      </w:hyperlink>
    </w:p>
    <w:p>
      <w:pPr>
        <w:pStyle w:val="Sumario1"/>
        <w:tabs>
          <w:tab w:val="right" w:pos="8838" w:leader="dot"/>
        </w:tabs>
        <w:rPr/>
      </w:pPr>
      <w:hyperlink w:anchor="__RefHeading___Toc6009_1578525379">
        <w:r>
          <w:rPr>
            <w:webHidden/>
            <w:rStyle w:val="Style"/>
          </w:rPr>
          <w:t>8.Propuesta de solución.</w:t>
          <w:tab/>
          <w:t>36</w:t>
        </w:r>
      </w:hyperlink>
    </w:p>
    <w:p>
      <w:pPr>
        <w:pStyle w:val="Sumario2"/>
        <w:tabs>
          <w:tab w:val="right" w:pos="8838" w:leader="dot"/>
        </w:tabs>
        <w:rPr/>
      </w:pPr>
      <w:hyperlink w:anchor="__RefHeading___Toc6011_1578525379">
        <w:r>
          <w:rPr>
            <w:webHidden/>
            <w:rStyle w:val="Style"/>
          </w:rPr>
          <w:t>8.1.Descripción del alcance del producto.</w:t>
          <w:tab/>
          <w:t>36</w:t>
        </w:r>
      </w:hyperlink>
    </w:p>
    <w:p>
      <w:pPr>
        <w:pStyle w:val="Sumario2"/>
        <w:tabs>
          <w:tab w:val="right" w:pos="8838" w:leader="dot"/>
        </w:tabs>
        <w:rPr/>
      </w:pPr>
      <w:hyperlink w:anchor="__RefHeading___Toc6013_1578525379">
        <w:r>
          <w:rPr>
            <w:webHidden/>
            <w:rStyle w:val="Style"/>
          </w:rPr>
          <w:t>8.2.Entregables del proyecto.</w:t>
          <w:tab/>
          <w:t>37</w:t>
        </w:r>
      </w:hyperlink>
    </w:p>
    <w:p>
      <w:pPr>
        <w:pStyle w:val="Sumario2"/>
        <w:tabs>
          <w:tab w:val="right" w:pos="8838" w:leader="dot"/>
        </w:tabs>
        <w:rPr/>
      </w:pPr>
      <w:hyperlink w:anchor="__RefHeading___Toc6015_1578525379">
        <w:r>
          <w:rPr>
            <w:webHidden/>
            <w:rStyle w:val="Style"/>
          </w:rPr>
          <w:t>8.3.Criterios de aceptación del producto.</w:t>
          <w:tab/>
          <w:t>38</w:t>
        </w:r>
      </w:hyperlink>
    </w:p>
    <w:p>
      <w:pPr>
        <w:pStyle w:val="Sumario2"/>
        <w:tabs>
          <w:tab w:val="right" w:pos="8838" w:leader="dot"/>
        </w:tabs>
        <w:rPr/>
      </w:pPr>
      <w:hyperlink w:anchor="__RefHeading___Toc6017_1578525379">
        <w:r>
          <w:rPr>
            <w:webHidden/>
            <w:rStyle w:val="Style"/>
          </w:rPr>
          <w:t>8.4.Diagramas del sistema.</w:t>
          <w:tab/>
          <w:t>40</w:t>
        </w:r>
      </w:hyperlink>
    </w:p>
    <w:p>
      <w:pPr>
        <w:pStyle w:val="Sumario1"/>
        <w:tabs>
          <w:tab w:val="right" w:pos="8838" w:leader="dot"/>
        </w:tabs>
        <w:rPr/>
      </w:pPr>
      <w:hyperlink w:anchor="__RefHeading___Toc6019_1578525379">
        <w:r>
          <w:rPr>
            <w:webHidden/>
            <w:rStyle w:val="Style"/>
          </w:rPr>
          <w:t>9.Catálogo de requisitos del sistema.</w:t>
          <w:tab/>
          <w:t>41</w:t>
        </w:r>
      </w:hyperlink>
    </w:p>
    <w:p>
      <w:pPr>
        <w:pStyle w:val="Sumario2"/>
        <w:tabs>
          <w:tab w:val="right" w:pos="8838" w:leader="dot"/>
        </w:tabs>
        <w:rPr/>
      </w:pPr>
      <w:hyperlink w:anchor="__RefHeading___Toc6021_1578525379">
        <w:r>
          <w:rPr>
            <w:webHidden/>
            <w:rStyle w:val="Style"/>
          </w:rPr>
          <w:t>9.1.Requisitos de información.</w:t>
          <w:tab/>
          <w:t>41</w:t>
        </w:r>
      </w:hyperlink>
    </w:p>
    <w:p>
      <w:pPr>
        <w:pStyle w:val="Sumario2"/>
        <w:tabs>
          <w:tab w:val="right" w:pos="8838" w:leader="dot"/>
        </w:tabs>
        <w:rPr/>
      </w:pPr>
      <w:hyperlink w:anchor="__RefHeading___Toc6023_1578525379">
        <w:r>
          <w:rPr>
            <w:webHidden/>
            <w:rStyle w:val="Style"/>
          </w:rPr>
          <w:t>9.2.Requisitos funcionales.</w:t>
          <w:tab/>
          <w:t>44</w:t>
        </w:r>
      </w:hyperlink>
    </w:p>
    <w:p>
      <w:pPr>
        <w:pStyle w:val="Sumario3"/>
        <w:tabs>
          <w:tab w:val="right" w:pos="8838" w:leader="dot"/>
        </w:tabs>
        <w:rPr/>
      </w:pPr>
      <w:hyperlink w:anchor="__RefHeading___Toc6025_1578525379">
        <w:r>
          <w:rPr>
            <w:webHidden/>
            <w:rStyle w:val="Style"/>
          </w:rPr>
          <w:t>9.2.1.Actores.</w:t>
          <w:tab/>
          <w:t>49</w:t>
        </w:r>
      </w:hyperlink>
    </w:p>
    <w:p>
      <w:pPr>
        <w:pStyle w:val="Sumario3"/>
        <w:tabs>
          <w:tab w:val="right" w:pos="8838" w:leader="dot"/>
        </w:tabs>
        <w:rPr/>
      </w:pPr>
      <w:hyperlink w:anchor="__RefHeading___Toc6027_1578525379">
        <w:r>
          <w:rPr>
            <w:webHidden/>
            <w:rStyle w:val="Style"/>
          </w:rPr>
          <w:t>9.2.2.Casos de uso del sistema.</w:t>
          <w:tab/>
          <w:t>50</w:t>
        </w:r>
      </w:hyperlink>
    </w:p>
    <w:p>
      <w:pPr>
        <w:pStyle w:val="Sumario2"/>
        <w:tabs>
          <w:tab w:val="right" w:pos="8838" w:leader="dot"/>
        </w:tabs>
        <w:rPr/>
      </w:pPr>
      <w:hyperlink w:anchor="__RefHeading___Toc6029_1578525379">
        <w:r>
          <w:rPr>
            <w:webHidden/>
            <w:rStyle w:val="Style"/>
          </w:rPr>
          <w:t>9.3.Requisitos no funcionales.</w:t>
          <w:tab/>
          <w:t>55</w:t>
        </w:r>
      </w:hyperlink>
    </w:p>
    <w:p>
      <w:pPr>
        <w:pStyle w:val="Sumario2"/>
        <w:tabs>
          <w:tab w:val="right" w:pos="8838" w:leader="dot"/>
        </w:tabs>
        <w:rPr/>
      </w:pPr>
      <w:hyperlink w:anchor="__RefHeading___Toc6031_1578525379">
        <w:r>
          <w:rPr>
            <w:webHidden/>
            <w:rStyle w:val="Style"/>
          </w:rPr>
          <w:t>9.4.Matriz de trazabilidad.</w:t>
          <w:tab/>
          <w:t>58</w:t>
        </w:r>
      </w:hyperlink>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_RefHeading___Toc5953_1578525379"/>
      <w:bookmarkStart w:id="3" w:name="_Toc526359280"/>
      <w:bookmarkEnd w:id="2"/>
      <w:bookmarkEnd w:id="3"/>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5" w:name="__RefHeading___Toc5955_1578525379"/>
      <w:bookmarkStart w:id="6" w:name="_Toc526359281"/>
      <w:bookmarkEnd w:id="5"/>
      <w:bookmarkEnd w:id="6"/>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7" w:name="__RefHeading___Toc5957_1578525379"/>
      <w:bookmarkStart w:id="8" w:name="_Toc526359282"/>
      <w:bookmarkEnd w:id="7"/>
      <w:bookmarkEnd w:id="8"/>
      <w:r>
        <w:rPr/>
        <w:t>1.2.1. Necesidades del negocio</w:t>
      </w:r>
    </w:p>
    <w:p>
      <w:pPr>
        <w:pStyle w:val="Sinespaciado1"/>
        <w:spacing w:lineRule="auto" w:line="264" w:before="0" w:after="240"/>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0" w:name="_Hlk525491855"/>
      <w:bookmarkEnd w:id="10"/>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3" w:name="__RefHeading___Toc5959_1578525379"/>
      <w:bookmarkStart w:id="14" w:name="_Toc526359283"/>
      <w:bookmarkEnd w:id="13"/>
      <w:bookmarkEnd w:id="14"/>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6"/>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6"/>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6"/>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6"/>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6"/>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6"/>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6"/>
        </w:numPr>
        <w:spacing w:lineRule="auto" w:line="264" w:before="0" w:after="240"/>
        <w:rPr>
          <w:b/>
          <w:b/>
          <w:sz w:val="25"/>
          <w:szCs w:val="25"/>
        </w:rPr>
      </w:pPr>
      <w:r>
        <w:rPr>
          <w:b/>
          <w:sz w:val="25"/>
          <w:szCs w:val="25"/>
        </w:rPr>
        <w:t>Gestión financiera (nóminas, impuestos, etc.)</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6"/>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6"/>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6"/>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6"/>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6"/>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10"/>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10"/>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10"/>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6" w:name="__RefHeading___Toc5961_1578525379"/>
      <w:bookmarkStart w:id="17" w:name="_Toc526359284"/>
      <w:bookmarkEnd w:id="16"/>
      <w:bookmarkEnd w:id="17"/>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6"/>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6"/>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6"/>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6"/>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6"/>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6"/>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6"/>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8" w:name="__RefHeading___Toc5963_1578525379"/>
      <w:bookmarkStart w:id="19" w:name="_Toc526359285"/>
      <w:bookmarkEnd w:id="18"/>
      <w:bookmarkEnd w:id="19"/>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2"/>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0" w:name="__RefHeading___Toc5965_1578525379"/>
      <w:bookmarkStart w:id="21" w:name="_Toc526359286"/>
      <w:bookmarkEnd w:id="20"/>
      <w:bookmarkEnd w:id="21"/>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2" w:name="__RefHeading___Toc5967_1578525379"/>
      <w:bookmarkStart w:id="23" w:name="_Toc526359287"/>
      <w:bookmarkEnd w:id="22"/>
      <w:bookmarkEnd w:id="23"/>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10"/>
        </w:numPr>
        <w:rPr>
          <w:b/>
          <w:b/>
          <w:sz w:val="25"/>
          <w:szCs w:val="25"/>
        </w:rPr>
      </w:pPr>
      <w:r>
        <w:rPr>
          <w:b/>
          <w:sz w:val="25"/>
          <w:szCs w:val="25"/>
        </w:rPr>
        <w:t>Valor tangible</w:t>
      </w:r>
    </w:p>
    <w:p>
      <w:pPr>
        <w:pStyle w:val="ListParagraph"/>
        <w:numPr>
          <w:ilvl w:val="1"/>
          <w:numId w:val="10"/>
        </w:numPr>
        <w:rPr>
          <w:b/>
          <w:b/>
          <w:sz w:val="25"/>
          <w:szCs w:val="25"/>
        </w:rPr>
      </w:pPr>
      <w:r>
        <w:rPr>
          <w:sz w:val="25"/>
          <w:szCs w:val="25"/>
        </w:rPr>
        <w:t>Reducción en 20 % del personal necesario.</w:t>
      </w:r>
    </w:p>
    <w:p>
      <w:pPr>
        <w:pStyle w:val="ListParagraph"/>
        <w:numPr>
          <w:ilvl w:val="1"/>
          <w:numId w:val="10"/>
        </w:numPr>
        <w:rPr>
          <w:b/>
          <w:b/>
          <w:sz w:val="25"/>
          <w:szCs w:val="25"/>
        </w:rPr>
      </w:pPr>
      <w:r>
        <w:rPr>
          <w:sz w:val="25"/>
          <w:szCs w:val="25"/>
        </w:rPr>
        <w:t>Aumento en un 35 % de la productividad.</w:t>
      </w:r>
    </w:p>
    <w:p>
      <w:pPr>
        <w:pStyle w:val="ListParagraph"/>
        <w:numPr>
          <w:ilvl w:val="1"/>
          <w:numId w:val="10"/>
        </w:numPr>
        <w:rPr>
          <w:b/>
          <w:b/>
          <w:sz w:val="25"/>
          <w:szCs w:val="25"/>
        </w:rPr>
      </w:pPr>
      <w:r>
        <w:rPr>
          <w:sz w:val="25"/>
          <w:szCs w:val="25"/>
        </w:rPr>
        <w:t>Aumento de los ingresos en un 50 % (derivado de las 2 métricas anteriores).</w:t>
      </w:r>
    </w:p>
    <w:p>
      <w:pPr>
        <w:pStyle w:val="ListParagraph"/>
        <w:numPr>
          <w:ilvl w:val="1"/>
          <w:numId w:val="10"/>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10"/>
        </w:numPr>
        <w:rPr>
          <w:b/>
          <w:b/>
          <w:sz w:val="25"/>
          <w:szCs w:val="25"/>
        </w:rPr>
      </w:pPr>
      <w:r>
        <w:rPr>
          <w:b/>
          <w:sz w:val="25"/>
          <w:szCs w:val="25"/>
        </w:rPr>
        <w:t>Valor intangible</w:t>
      </w:r>
    </w:p>
    <w:p>
      <w:pPr>
        <w:pStyle w:val="ListParagraph"/>
        <w:numPr>
          <w:ilvl w:val="1"/>
          <w:numId w:val="10"/>
        </w:numPr>
        <w:rPr>
          <w:b/>
          <w:b/>
          <w:sz w:val="25"/>
          <w:szCs w:val="25"/>
        </w:rPr>
      </w:pPr>
      <w:r>
        <w:rPr>
          <w:sz w:val="25"/>
          <w:szCs w:val="25"/>
        </w:rPr>
        <w:t>Mejora de la imagen de marca de la empresa.</w:t>
      </w:r>
    </w:p>
    <w:p>
      <w:pPr>
        <w:pStyle w:val="ListParagraph"/>
        <w:numPr>
          <w:ilvl w:val="1"/>
          <w:numId w:val="10"/>
        </w:numPr>
        <w:rPr>
          <w:b/>
          <w:b/>
          <w:sz w:val="25"/>
          <w:szCs w:val="25"/>
        </w:rPr>
      </w:pPr>
      <w:r>
        <w:rPr>
          <w:sz w:val="25"/>
          <w:szCs w:val="25"/>
        </w:rPr>
        <w:t>Visibilización como empresa tecnológica dentro del sector.</w:t>
      </w:r>
    </w:p>
    <w:p>
      <w:pPr>
        <w:pStyle w:val="ListParagraph"/>
        <w:numPr>
          <w:ilvl w:val="1"/>
          <w:numId w:val="10"/>
        </w:numPr>
        <w:rPr>
          <w:b/>
          <w:b/>
          <w:sz w:val="25"/>
          <w:szCs w:val="25"/>
        </w:rPr>
      </w:pPr>
      <w:r>
        <w:rPr>
          <w:sz w:val="25"/>
          <w:szCs w:val="25"/>
        </w:rPr>
        <w:t>Aumento de la satisfacción y autonomía de los clientes.</w:t>
      </w:r>
    </w:p>
    <w:p>
      <w:pPr>
        <w:pStyle w:val="ListParagraph"/>
        <w:numPr>
          <w:ilvl w:val="1"/>
          <w:numId w:val="10"/>
        </w:numPr>
        <w:rPr>
          <w:b/>
          <w:b/>
          <w:sz w:val="25"/>
          <w:szCs w:val="25"/>
        </w:rPr>
      </w:pPr>
      <w:r>
        <w:rPr>
          <w:sz w:val="25"/>
          <w:szCs w:val="25"/>
        </w:rPr>
        <w:t>Mejora de las condiciones laborales de los empleados.</w:t>
      </w:r>
    </w:p>
    <w:p>
      <w:pPr>
        <w:pStyle w:val="ListParagraph"/>
        <w:numPr>
          <w:ilvl w:val="1"/>
          <w:numId w:val="10"/>
        </w:numPr>
        <w:rPr>
          <w:sz w:val="25"/>
          <w:szCs w:val="25"/>
        </w:rPr>
      </w:pPr>
      <w:r>
        <w:rPr>
          <w:sz w:val="25"/>
          <w:szCs w:val="25"/>
        </w:rPr>
        <w:t>Simplificación de las labores de facturación.</w:t>
      </w:r>
    </w:p>
    <w:p>
      <w:pPr>
        <w:pStyle w:val="ListParagraph"/>
        <w:numPr>
          <w:ilvl w:val="1"/>
          <w:numId w:val="10"/>
        </w:numPr>
        <w:rPr>
          <w:b/>
          <w:b/>
          <w:sz w:val="25"/>
          <w:szCs w:val="25"/>
        </w:rPr>
      </w:pPr>
      <w:r>
        <w:rPr>
          <w:sz w:val="25"/>
          <w:szCs w:val="25"/>
        </w:rPr>
        <w:t>Reducción del esfuerzo en trabajos de gestión y dirección de los gerentes.</w:t>
      </w:r>
    </w:p>
    <w:p>
      <w:pPr>
        <w:pStyle w:val="ListParagraph"/>
        <w:numPr>
          <w:ilvl w:val="1"/>
          <w:numId w:val="10"/>
        </w:numPr>
        <w:rPr>
          <w:b/>
          <w:b/>
          <w:sz w:val="25"/>
          <w:szCs w:val="25"/>
        </w:rPr>
      </w:pPr>
      <w:bookmarkStart w:id="24" w:name="_Hlk525492634"/>
      <w:bookmarkEnd w:id="24"/>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5" w:name="__RefHeading___Toc5969_1578525379"/>
      <w:bookmarkStart w:id="26" w:name="_Toc526359288"/>
      <w:bookmarkEnd w:id="25"/>
      <w:bookmarkEnd w:id="26"/>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7" w:name="__RefHeading___Toc5971_1578525379"/>
      <w:bookmarkStart w:id="28" w:name="_Toc526359289"/>
      <w:bookmarkEnd w:id="27"/>
      <w:bookmarkEnd w:id="28"/>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10"/>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29" w:name="__RefHeading___Toc5973_1578525379"/>
      <w:bookmarkStart w:id="30" w:name="_Toc526359290"/>
      <w:bookmarkEnd w:id="29"/>
      <w:bookmarkEnd w:id="30"/>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1" w:name="__RefHeading___Toc5975_1578525379"/>
      <w:bookmarkStart w:id="32" w:name="_Toc526359291"/>
      <w:bookmarkEnd w:id="31"/>
      <w:bookmarkEnd w:id="32"/>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4"/>
        </w:numPr>
        <w:jc w:val="both"/>
        <w:rPr>
          <w:sz w:val="25"/>
          <w:szCs w:val="25"/>
        </w:rPr>
      </w:pPr>
      <w:r>
        <w:rPr>
          <w:b/>
          <w:sz w:val="25"/>
          <w:szCs w:val="25"/>
        </w:rPr>
        <w:t xml:space="preserve">Medidas directas: </w:t>
      </w:r>
    </w:p>
    <w:p>
      <w:pPr>
        <w:pStyle w:val="ListParagraph"/>
        <w:numPr>
          <w:ilvl w:val="1"/>
          <w:numId w:val="14"/>
        </w:numPr>
        <w:rPr>
          <w:b/>
          <w:b/>
          <w:sz w:val="25"/>
          <w:szCs w:val="25"/>
        </w:rPr>
      </w:pPr>
      <w:r>
        <w:rPr>
          <w:sz w:val="25"/>
          <w:szCs w:val="25"/>
        </w:rPr>
        <w:t>Diferencia entre el personal actual y el personal actual de otro local de similares características en la zona.</w:t>
      </w:r>
    </w:p>
    <w:p>
      <w:pPr>
        <w:pStyle w:val="ListParagraph"/>
        <w:numPr>
          <w:ilvl w:val="1"/>
          <w:numId w:val="14"/>
        </w:numPr>
        <w:rPr>
          <w:b/>
          <w:b/>
          <w:sz w:val="25"/>
          <w:szCs w:val="25"/>
        </w:rPr>
      </w:pPr>
      <w:r>
        <w:rPr>
          <w:sz w:val="25"/>
          <w:szCs w:val="25"/>
        </w:rPr>
        <w:t>Diferencia entre la productividad actual y la de otro local de similares características en la zona.</w:t>
      </w:r>
    </w:p>
    <w:p>
      <w:pPr>
        <w:pStyle w:val="ListParagraph"/>
        <w:numPr>
          <w:ilvl w:val="1"/>
          <w:numId w:val="14"/>
        </w:numPr>
        <w:rPr>
          <w:b/>
          <w:b/>
          <w:sz w:val="25"/>
          <w:szCs w:val="25"/>
        </w:rPr>
      </w:pPr>
      <w:r>
        <w:rPr>
          <w:sz w:val="25"/>
          <w:szCs w:val="25"/>
        </w:rPr>
        <w:t>Diferencia entre los ingresos actuales y los de otro local de similares características en la zona.</w:t>
      </w:r>
    </w:p>
    <w:p>
      <w:pPr>
        <w:pStyle w:val="ListParagraph"/>
        <w:numPr>
          <w:ilvl w:val="1"/>
          <w:numId w:val="14"/>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4"/>
        </w:numPr>
        <w:rPr>
          <w:sz w:val="25"/>
          <w:szCs w:val="25"/>
        </w:rPr>
      </w:pPr>
      <w:r>
        <w:rPr>
          <w:sz w:val="25"/>
          <w:szCs w:val="25"/>
        </w:rPr>
        <w:t>Porcentaje de pagos que se realizan usando el sistema.</w:t>
      </w:r>
    </w:p>
    <w:p>
      <w:pPr>
        <w:pStyle w:val="ListParagraph"/>
        <w:numPr>
          <w:ilvl w:val="1"/>
          <w:numId w:val="14"/>
        </w:numPr>
        <w:rPr>
          <w:sz w:val="25"/>
          <w:szCs w:val="25"/>
        </w:rPr>
      </w:pPr>
      <w:bookmarkStart w:id="33" w:name="_Hlk525492750"/>
      <w:bookmarkEnd w:id="33"/>
      <w:r>
        <w:rPr>
          <w:sz w:val="25"/>
          <w:szCs w:val="25"/>
        </w:rPr>
        <w:t>Porcentaje de pedidos realizados de forma autónoma por los clientes.</w:t>
      </w:r>
    </w:p>
    <w:p>
      <w:pPr>
        <w:pStyle w:val="ListParagraph"/>
        <w:numPr>
          <w:ilvl w:val="0"/>
          <w:numId w:val="14"/>
        </w:numPr>
        <w:jc w:val="both"/>
        <w:rPr>
          <w:sz w:val="25"/>
          <w:szCs w:val="25"/>
        </w:rPr>
      </w:pPr>
      <w:r>
        <w:rPr>
          <w:b/>
          <w:sz w:val="25"/>
          <w:szCs w:val="25"/>
        </w:rPr>
        <w:t>Medidas indirectas:</w:t>
      </w:r>
      <w:r>
        <w:rPr>
          <w:sz w:val="25"/>
          <w:szCs w:val="25"/>
        </w:rPr>
        <w:t xml:space="preserve"> </w:t>
      </w:r>
    </w:p>
    <w:p>
      <w:pPr>
        <w:pStyle w:val="ListParagraph"/>
        <w:numPr>
          <w:ilvl w:val="1"/>
          <w:numId w:val="14"/>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4"/>
        </w:numPr>
        <w:rPr>
          <w:b/>
          <w:b/>
          <w:sz w:val="25"/>
          <w:szCs w:val="25"/>
        </w:rPr>
      </w:pPr>
      <w:r>
        <w:rPr>
          <w:sz w:val="25"/>
          <w:szCs w:val="25"/>
        </w:rPr>
        <w:t>Resultados de las encuestas de satisfacción anónimas realizadas a los empleados.</w:t>
      </w:r>
    </w:p>
    <w:p>
      <w:pPr>
        <w:pStyle w:val="ListParagraph"/>
        <w:numPr>
          <w:ilvl w:val="1"/>
          <w:numId w:val="14"/>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4"/>
        </w:numPr>
        <w:rPr>
          <w:sz w:val="25"/>
          <w:szCs w:val="25"/>
        </w:rPr>
      </w:pPr>
      <w:r>
        <w:rPr>
          <w:sz w:val="25"/>
          <w:szCs w:val="25"/>
        </w:rPr>
        <w:t>Opinión de los gerentes acerca del sistema tras varios meses de uso.</w:t>
      </w:r>
    </w:p>
    <w:p>
      <w:pPr>
        <w:pStyle w:val="ListParagraph"/>
        <w:numPr>
          <w:ilvl w:val="1"/>
          <w:numId w:val="14"/>
        </w:numPr>
        <w:rPr>
          <w:sz w:val="25"/>
          <w:szCs w:val="25"/>
        </w:rPr>
      </w:pPr>
      <w:bookmarkStart w:id="34" w:name="_Hlk525492760"/>
      <w:bookmarkEnd w:id="34"/>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5" w:name="__RefHeading___Toc5977_1578525379"/>
      <w:bookmarkStart w:id="36" w:name="_Toc526359292"/>
      <w:bookmarkEnd w:id="35"/>
      <w:bookmarkEnd w:id="36"/>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11"/>
        </w:numPr>
        <w:rPr/>
      </w:pPr>
      <w:r>
        <w:rPr>
          <w:sz w:val="25"/>
          <w:szCs w:val="25"/>
        </w:rPr>
        <w:t>Explotación del software objetivo en la fecha esperada.</w:t>
      </w:r>
    </w:p>
    <w:p>
      <w:pPr>
        <w:pStyle w:val="ListParagraph"/>
        <w:numPr>
          <w:ilvl w:val="0"/>
          <w:numId w:val="11"/>
        </w:numPr>
        <w:rPr/>
      </w:pPr>
      <w:r>
        <w:rPr>
          <w:sz w:val="25"/>
          <w:szCs w:val="25"/>
        </w:rPr>
        <w:t>Capacidad para reducir la plantilla sin impedimentos legales de tipo contractual.</w:t>
      </w:r>
    </w:p>
    <w:p>
      <w:pPr>
        <w:pStyle w:val="ListParagraph"/>
        <w:numPr>
          <w:ilvl w:val="0"/>
          <w:numId w:val="11"/>
        </w:numPr>
        <w:rPr/>
      </w:pPr>
      <w:r>
        <w:rPr>
          <w:sz w:val="25"/>
          <w:szCs w:val="25"/>
        </w:rPr>
        <w:t>Existencia de un marketing y demás condiciones de publicitación necesarias para que la existencia y características del local lleguen al público.</w:t>
      </w:r>
    </w:p>
    <w:p>
      <w:pPr>
        <w:pStyle w:val="ListParagraph"/>
        <w:numPr>
          <w:ilvl w:val="0"/>
          <w:numId w:val="11"/>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7" w:name="__RefHeading___Toc5979_1578525379"/>
      <w:bookmarkStart w:id="38" w:name="_Toc526359293"/>
      <w:bookmarkEnd w:id="37"/>
      <w:bookmarkEnd w:id="38"/>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11"/>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11"/>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11"/>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11"/>
        </w:numPr>
        <w:spacing w:lineRule="auto" w:line="264"/>
        <w:rPr/>
      </w:pPr>
      <w:r>
        <w:rPr>
          <w:sz w:val="25"/>
          <w:szCs w:val="25"/>
        </w:rPr>
        <w:t>Incapacidad para aumentar la productividad derivada de una falta del volumen de negocio necesario.</w:t>
      </w:r>
    </w:p>
    <w:p>
      <w:pPr>
        <w:pStyle w:val="Sinespaciado1"/>
        <w:numPr>
          <w:ilvl w:val="0"/>
          <w:numId w:val="11"/>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11"/>
        </w:numPr>
        <w:spacing w:before="0" w:after="0"/>
        <w:jc w:val="both"/>
        <w:rPr/>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pPr>
        <w:pStyle w:val="ListParagraph"/>
        <w:numPr>
          <w:ilvl w:val="0"/>
          <w:numId w:val="11"/>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11"/>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0" w:name="__RefHeading___Toc5981_1578525379"/>
      <w:bookmarkStart w:id="41" w:name="_Toc5263592861"/>
      <w:bookmarkEnd w:id="40"/>
      <w:r>
        <w:rPr/>
        <w:t xml:space="preserve">1.4. Plan de gestión de </w:t>
      </w:r>
      <w:bookmarkEnd w:id="41"/>
      <w:r>
        <w:rPr/>
        <w:t>configuración</w:t>
      </w:r>
    </w:p>
    <w:p>
      <w:pPr>
        <w:pStyle w:val="Normal"/>
        <w:spacing w:before="0" w:after="240"/>
        <w:ind w:hanging="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2" w:name="__RefHeading___Toc5983_1578525379"/>
      <w:bookmarkStart w:id="43" w:name="_Toc52635929321"/>
      <w:bookmarkEnd w:id="42"/>
      <w:r>
        <w:rPr/>
        <w:t xml:space="preserve">1.4.1. </w:t>
      </w:r>
      <w:bookmarkEnd w:id="43"/>
      <w:r>
        <w:rPr/>
        <w:t>Estructuración del proyecto</w:t>
      </w:r>
    </w:p>
    <w:p>
      <w:pPr>
        <w:pStyle w:val="Normal"/>
        <w:spacing w:before="0" w:after="240"/>
        <w:ind w:hanging="0"/>
        <w:jc w:val="both"/>
        <w:rPr>
          <w:sz w:val="24"/>
          <w:szCs w:val="23"/>
        </w:rPr>
      </w:pPr>
      <w:r>
        <w:rPr>
          <w:sz w:val="25"/>
          <w:szCs w:val="25"/>
        </w:rPr>
        <w:tab/>
        <w:tab/>
        <w:t>Aquí explicamos la estructuración que sigue el proyecto para el almacenamiento de archivos del mismo.</w:t>
      </w:r>
    </w:p>
    <w:p>
      <w:pPr>
        <w:pStyle w:val="Normal"/>
        <w:spacing w:before="0" w:after="240"/>
        <w:ind w:hanging="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ind w:hanging="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ind w:hanging="0"/>
        <w:jc w:val="both"/>
        <w:rPr>
          <w:sz w:val="24"/>
          <w:szCs w:val="23"/>
        </w:rPr>
      </w:pPr>
      <w:r>
        <w:rPr>
          <w:sz w:val="25"/>
          <w:szCs w:val="25"/>
        </w:rPr>
        <w:tab/>
        <w:tab/>
        <w:t xml:space="preserve">La carpeta de prácticas no tiene subcarpetas, pero sí la de proyecto, que se divide en DocumentosPropios, </w:t>
      </w:r>
      <w:bookmarkStart w:id="4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5" w:name="__RefHeading___Toc5985_1578525379"/>
      <w:bookmarkStart w:id="46" w:name="_Toc5263592932"/>
      <w:bookmarkEnd w:id="45"/>
      <w:r>
        <w:rPr/>
        <w:t xml:space="preserve">1.4.2. </w:t>
      </w:r>
      <w:bookmarkEnd w:id="46"/>
      <w:r>
        <w:rPr/>
        <w:t>Elementos de configuración</w:t>
      </w:r>
    </w:p>
    <w:p>
      <w:pPr>
        <w:pStyle w:val="Normal"/>
        <w:spacing w:before="0" w:after="240"/>
        <w:ind w:hanging="0"/>
        <w:jc w:val="both"/>
        <w:rPr>
          <w:sz w:val="24"/>
          <w:szCs w:val="23"/>
        </w:rPr>
      </w:pPr>
      <w:r>
        <w:rPr>
          <w:sz w:val="25"/>
          <w:szCs w:val="25"/>
        </w:rPr>
        <w:tab/>
        <w:tab/>
        <w:t>Aquí especificaremos los elementos de configuración que hem</w:t>
      </w:r>
      <w:bookmarkEnd w:id="44"/>
      <w:r>
        <w:rPr>
          <w:sz w:val="25"/>
          <w:szCs w:val="25"/>
        </w:rPr>
        <w:t>os identificado en el proyecto, y que son los siguientes, y se guardan en las respectivas carpetas:</w:t>
      </w:r>
    </w:p>
    <w:p>
      <w:pPr>
        <w:pStyle w:val="Normal"/>
        <w:numPr>
          <w:ilvl w:val="0"/>
          <w:numId w:val="17"/>
        </w:numPr>
        <w:spacing w:before="0" w:after="240"/>
        <w:jc w:val="left"/>
        <w:rPr>
          <w:sz w:val="24"/>
          <w:szCs w:val="23"/>
        </w:rPr>
      </w:pPr>
      <w:r>
        <w:rPr>
          <w:sz w:val="25"/>
          <w:szCs w:val="25"/>
        </w:rPr>
        <w:t>Acta de constitución del proyecto: Repositorio/Proyecto/DocumentosPropios</w:t>
        <w:br/>
        <w:t>Repositorio/Proyecto/DocumentosCliente</w:t>
      </w:r>
    </w:p>
    <w:p>
      <w:pPr>
        <w:pStyle w:val="Normal"/>
        <w:numPr>
          <w:ilvl w:val="0"/>
          <w:numId w:val="17"/>
        </w:numPr>
        <w:spacing w:before="0" w:after="240"/>
        <w:jc w:val="left"/>
        <w:rPr>
          <w:sz w:val="24"/>
          <w:szCs w:val="23"/>
        </w:rPr>
      </w:pPr>
      <w:r>
        <w:rPr>
          <w:sz w:val="25"/>
          <w:szCs w:val="25"/>
        </w:rPr>
        <w:t>Memoria del proyecto: Repositorio/Proyecto/DocumentosPropios</w:t>
      </w:r>
    </w:p>
    <w:p>
      <w:pPr>
        <w:pStyle w:val="Normal"/>
        <w:numPr>
          <w:ilvl w:val="0"/>
          <w:numId w:val="17"/>
        </w:numPr>
        <w:spacing w:before="0" w:after="240"/>
        <w:jc w:val="left"/>
        <w:rPr>
          <w:sz w:val="24"/>
          <w:szCs w:val="23"/>
        </w:rPr>
      </w:pPr>
      <w:r>
        <w:rPr>
          <w:sz w:val="25"/>
          <w:szCs w:val="25"/>
        </w:rPr>
        <w:t>Solicitudes de cambio, propuestas de soluciones, y peticiones de ajuste de soluciones: Repositorio/Proyecto/Solicitudes</w:t>
      </w:r>
    </w:p>
    <w:p>
      <w:pPr>
        <w:pStyle w:val="Normal"/>
        <w:numPr>
          <w:ilvl w:val="0"/>
          <w:numId w:val="17"/>
        </w:numPr>
        <w:spacing w:before="0" w:after="240"/>
        <w:jc w:val="left"/>
        <w:rPr>
          <w:sz w:val="24"/>
          <w:szCs w:val="23"/>
        </w:rPr>
      </w:pPr>
      <w:r>
        <w:rPr>
          <w:sz w:val="25"/>
          <w:szCs w:val="25"/>
        </w:rPr>
        <w:t>Matriz de trazabilidad de requisitos: Repositorio/Proyecto/DocumentosPropios</w:t>
      </w:r>
    </w:p>
    <w:p>
      <w:pPr>
        <w:pStyle w:val="Normal"/>
        <w:spacing w:before="0" w:after="240"/>
        <w:ind w:hanging="0"/>
        <w:jc w:val="both"/>
        <w:rPr>
          <w:sz w:val="24"/>
          <w:szCs w:val="23"/>
        </w:rPr>
      </w:pPr>
      <w:r>
        <w:rPr>
          <w:sz w:val="24"/>
          <w:szCs w:val="23"/>
        </w:rPr>
      </w:r>
    </w:p>
    <w:p>
      <w:pPr>
        <w:pStyle w:val="Ttulo3"/>
        <w:ind w:left="1416" w:hanging="0"/>
        <w:rPr/>
      </w:pPr>
      <w:bookmarkStart w:id="47" w:name="__RefHeading___Toc5987_1578525379"/>
      <w:bookmarkStart w:id="48" w:name="_Toc52635929322"/>
      <w:bookmarkEnd w:id="47"/>
      <w:r>
        <w:rPr/>
        <w:t>1.4.3.</w:t>
      </w:r>
      <w:bookmarkEnd w:id="48"/>
      <w:r>
        <w:rPr/>
        <w:t xml:space="preserve"> Nomenclatura de archivos</w:t>
      </w:r>
    </w:p>
    <w:p>
      <w:pPr>
        <w:pStyle w:val="Normal"/>
        <w:spacing w:before="0" w:after="240"/>
        <w:ind w:hanging="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ind w:hanging="0"/>
        <w:jc w:val="both"/>
        <w:rPr>
          <w:sz w:val="24"/>
          <w:szCs w:val="23"/>
        </w:rPr>
      </w:pPr>
      <w:r>
        <w:rPr>
          <w:sz w:val="25"/>
          <w:szCs w:val="25"/>
        </w:rPr>
        <w:tab/>
        <w:tab/>
        <w:t>Grupo: GrpX, donde X es la letra de grupo, en nuestro caso L</w:t>
      </w:r>
    </w:p>
    <w:p>
      <w:pPr>
        <w:pStyle w:val="Normal"/>
        <w:spacing w:before="0" w:after="240"/>
        <w:ind w:hanging="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ind w:hanging="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ind w:hanging="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ind w:hanging="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49" w:name="__RefHeading___Toc5989_1578525379"/>
      <w:bookmarkStart w:id="50" w:name="_Toc52635929323"/>
      <w:bookmarkEnd w:id="49"/>
      <w:r>
        <w:rPr/>
        <w:t xml:space="preserve">1.4.4. </w:t>
      </w:r>
      <w:bookmarkEnd w:id="50"/>
      <w:r>
        <w:rPr/>
        <w:t>Líneas base</w:t>
      </w:r>
    </w:p>
    <w:p>
      <w:pPr>
        <w:pStyle w:val="Normal"/>
        <w:spacing w:before="0" w:after="240"/>
        <w:ind w:hanging="0"/>
        <w:jc w:val="both"/>
        <w:rPr>
          <w:sz w:val="24"/>
          <w:szCs w:val="23"/>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Ttulo1"/>
        <w:numPr>
          <w:ilvl w:val="0"/>
          <w:numId w:val="1"/>
        </w:numPr>
        <w:rPr/>
      </w:pPr>
      <w:bookmarkStart w:id="51" w:name="__RefHeading___Toc5991_1578525379"/>
      <w:bookmarkStart w:id="52" w:name="_Toc526359294"/>
      <w:bookmarkEnd w:id="51"/>
      <w:bookmarkEnd w:id="52"/>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3" w:name="__RefHeading___Toc5993_1578525379"/>
      <w:bookmarkStart w:id="54" w:name="_Toc526359295"/>
      <w:bookmarkEnd w:id="53"/>
      <w:bookmarkEnd w:id="54"/>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Ttulo2"/>
        <w:numPr>
          <w:ilvl w:val="1"/>
          <w:numId w:val="1"/>
        </w:numPr>
        <w:jc w:val="both"/>
        <w:rPr/>
      </w:pPr>
      <w:bookmarkStart w:id="55" w:name="__RefHeading___Toc5995_1578525379"/>
      <w:bookmarkStart w:id="56" w:name="_Toc526359296"/>
      <w:bookmarkEnd w:id="55"/>
      <w:bookmarkEnd w:id="56"/>
      <w:r>
        <w:rPr/>
        <w:t>Equipo del proyecto</w:t>
      </w:r>
    </w:p>
    <w:p>
      <w:pPr>
        <w:pStyle w:val="ListParagraph"/>
        <w:numPr>
          <w:ilvl w:val="0"/>
          <w:numId w:val="3"/>
        </w:numPr>
        <w:jc w:val="both"/>
        <w:rPr>
          <w:b/>
          <w:b/>
        </w:rPr>
      </w:pPr>
      <w:r>
        <w:rPr>
          <w:b/>
          <w:sz w:val="25"/>
          <w:szCs w:val="25"/>
        </w:rPr>
        <w:t xml:space="preserve">Nombre: </w:t>
      </w:r>
      <w:bookmarkStart w:id="57" w:name="_Hlk525494793"/>
      <w:bookmarkEnd w:id="57"/>
      <w:r>
        <w:rPr>
          <w:sz w:val="25"/>
          <w:szCs w:val="25"/>
        </w:rPr>
        <w:t>Sergio Rey Blanco</w:t>
      </w:r>
    </w:p>
    <w:p>
      <w:pPr>
        <w:pStyle w:val="ListParagraph"/>
        <w:numPr>
          <w:ilvl w:val="1"/>
          <w:numId w:val="3"/>
        </w:numPr>
        <w:jc w:val="both"/>
        <w:rPr>
          <w:b/>
          <w:b/>
        </w:rPr>
      </w:pPr>
      <w:r>
        <w:rPr>
          <w:b/>
          <w:sz w:val="25"/>
          <w:szCs w:val="25"/>
        </w:rPr>
        <w:t>Rol en el proyecto:</w:t>
      </w:r>
      <w:r>
        <w:rPr>
          <w:b/>
        </w:rPr>
        <w:t xml:space="preserve"> </w:t>
      </w:r>
      <w:bookmarkStart w:id="58" w:name="_Hlk525494781"/>
      <w:bookmarkEnd w:id="58"/>
      <w:r>
        <w:rPr>
          <w:sz w:val="25"/>
          <w:szCs w:val="25"/>
        </w:rPr>
        <w:t>Director de proyecto</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del buen término del proyecto</w:t>
      </w:r>
      <w:r>
        <w:rPr>
          <w:b/>
        </w:rPr>
        <w:t xml:space="preserve"> </w:t>
      </w:r>
    </w:p>
    <w:p>
      <w:pPr>
        <w:pStyle w:val="ListParagraph"/>
        <w:numPr>
          <w:ilvl w:val="0"/>
          <w:numId w:val="3"/>
        </w:numPr>
        <w:jc w:val="both"/>
        <w:rPr>
          <w:b/>
          <w:b/>
        </w:rPr>
      </w:pPr>
      <w:r>
        <w:rPr>
          <w:b/>
          <w:sz w:val="25"/>
          <w:szCs w:val="25"/>
        </w:rPr>
        <w:t xml:space="preserve">Nombre: </w:t>
      </w:r>
      <w:bookmarkStart w:id="59" w:name="_Hlk525494811"/>
      <w:bookmarkEnd w:id="59"/>
      <w:r>
        <w:rPr>
          <w:sz w:val="25"/>
          <w:szCs w:val="25"/>
        </w:rPr>
        <w:t>Germán Rodríguez Alonso</w:t>
      </w:r>
    </w:p>
    <w:p>
      <w:pPr>
        <w:pStyle w:val="ListParagraph"/>
        <w:numPr>
          <w:ilvl w:val="1"/>
          <w:numId w:val="3"/>
        </w:numPr>
        <w:jc w:val="both"/>
        <w:rPr>
          <w:b/>
          <w:b/>
        </w:rPr>
      </w:pPr>
      <w:r>
        <w:rPr>
          <w:b/>
          <w:sz w:val="25"/>
          <w:szCs w:val="25"/>
        </w:rPr>
        <w:t>Rol en el proyecto:</w:t>
      </w:r>
      <w:r>
        <w:rPr>
          <w:b/>
        </w:rPr>
        <w:t xml:space="preserve"> </w:t>
      </w:r>
      <w:r>
        <w:rPr>
          <w:sz w:val="25"/>
          <w:szCs w:val="25"/>
        </w:rPr>
        <w:t>Asegurador de la calidad</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 asegurar la calidad de los productos del trabajo</w:t>
      </w:r>
    </w:p>
    <w:p>
      <w:pPr>
        <w:pStyle w:val="ListParagraph"/>
        <w:numPr>
          <w:ilvl w:val="0"/>
          <w:numId w:val="3"/>
        </w:numPr>
        <w:jc w:val="both"/>
        <w:rPr>
          <w:b/>
          <w:b/>
        </w:rPr>
      </w:pPr>
      <w:r>
        <w:rPr>
          <w:b/>
          <w:sz w:val="25"/>
          <w:szCs w:val="25"/>
        </w:rPr>
        <w:t xml:space="preserve">Nombre: </w:t>
      </w:r>
      <w:bookmarkStart w:id="60" w:name="_Hlk525494823"/>
      <w:bookmarkEnd w:id="60"/>
      <w:r>
        <w:rPr>
          <w:sz w:val="25"/>
          <w:szCs w:val="25"/>
        </w:rPr>
        <w:t>Abraham Rial Carreira</w:t>
      </w:r>
    </w:p>
    <w:p>
      <w:pPr>
        <w:pStyle w:val="ListParagraph"/>
        <w:numPr>
          <w:ilvl w:val="1"/>
          <w:numId w:val="3"/>
        </w:numPr>
        <w:jc w:val="both"/>
        <w:rPr>
          <w:b/>
          <w:b/>
        </w:rPr>
      </w:pPr>
      <w:r>
        <w:rPr>
          <w:b/>
          <w:sz w:val="25"/>
          <w:szCs w:val="25"/>
        </w:rPr>
        <w:t>Rol en el proyecto:</w:t>
      </w:r>
      <w:r>
        <w:rPr>
          <w:b/>
        </w:rPr>
        <w:t xml:space="preserve"> </w:t>
      </w:r>
      <w:r>
        <w:rPr>
          <w:sz w:val="25"/>
          <w:szCs w:val="25"/>
        </w:rPr>
        <w:t>Gestor de configuración</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ListParagraph"/>
        <w:numPr>
          <w:ilvl w:val="0"/>
          <w:numId w:val="3"/>
        </w:numPr>
        <w:jc w:val="both"/>
        <w:rPr>
          <w:b/>
          <w:b/>
        </w:rPr>
      </w:pPr>
      <w:r>
        <w:rPr>
          <w:b/>
          <w:sz w:val="25"/>
          <w:szCs w:val="25"/>
        </w:rPr>
        <w:t xml:space="preserve">Nombre: </w:t>
      </w:r>
      <w:bookmarkStart w:id="61" w:name="_Hlk525494840"/>
      <w:bookmarkEnd w:id="61"/>
      <w:r>
        <w:rPr>
          <w:sz w:val="25"/>
          <w:szCs w:val="25"/>
        </w:rPr>
        <w:t>Rodrigo Rey Duarte</w:t>
      </w:r>
    </w:p>
    <w:p>
      <w:pPr>
        <w:pStyle w:val="ListParagraph"/>
        <w:numPr>
          <w:ilvl w:val="1"/>
          <w:numId w:val="3"/>
        </w:numPr>
        <w:jc w:val="both"/>
        <w:rPr>
          <w:b/>
          <w:b/>
        </w:rPr>
      </w:pPr>
      <w:r>
        <w:rPr>
          <w:b/>
          <w:sz w:val="25"/>
          <w:szCs w:val="25"/>
        </w:rPr>
        <w:t xml:space="preserve">Rol en el proyecto: </w:t>
      </w:r>
      <w:r>
        <w:rPr>
          <w:sz w:val="25"/>
          <w:szCs w:val="25"/>
        </w:rPr>
        <w:t>Gestor documental</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responsable de la documentación del proyecto</w:t>
      </w:r>
    </w:p>
    <w:p>
      <w:pPr>
        <w:pStyle w:val="ListParagraph"/>
        <w:numPr>
          <w:ilvl w:val="0"/>
          <w:numId w:val="3"/>
        </w:numPr>
        <w:jc w:val="both"/>
        <w:rPr>
          <w:b/>
          <w:b/>
        </w:rPr>
      </w:pPr>
      <w:r>
        <w:rPr>
          <w:b/>
          <w:sz w:val="25"/>
          <w:szCs w:val="25"/>
        </w:rPr>
        <w:t xml:space="preserve">Nombre: </w:t>
      </w:r>
      <w:r>
        <w:rPr>
          <w:sz w:val="25"/>
          <w:szCs w:val="25"/>
        </w:rPr>
        <w:t>José María Ordóñez Gutiérrez</w:t>
      </w:r>
    </w:p>
    <w:p>
      <w:pPr>
        <w:pStyle w:val="ListParagraph"/>
        <w:numPr>
          <w:ilvl w:val="1"/>
          <w:numId w:val="3"/>
        </w:numPr>
        <w:jc w:val="both"/>
        <w:rPr>
          <w:b/>
          <w:b/>
        </w:rPr>
      </w:pPr>
      <w:r>
        <w:rPr>
          <w:b/>
          <w:sz w:val="25"/>
          <w:szCs w:val="25"/>
        </w:rPr>
        <w:t xml:space="preserve">Rol en el proyecto: </w:t>
      </w:r>
      <w:r>
        <w:rPr>
          <w:sz w:val="25"/>
          <w:szCs w:val="25"/>
        </w:rPr>
        <w:t>CEO de GEI SOFT S.L.</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ListParagraph"/>
        <w:numPr>
          <w:ilvl w:val="0"/>
          <w:numId w:val="3"/>
        </w:numPr>
        <w:jc w:val="both"/>
        <w:rPr>
          <w:b/>
          <w:b/>
        </w:rPr>
      </w:pPr>
      <w:r>
        <w:rPr>
          <w:b/>
          <w:sz w:val="25"/>
          <w:szCs w:val="25"/>
        </w:rPr>
        <w:t xml:space="preserve">Nombre: </w:t>
      </w:r>
      <w:bookmarkStart w:id="62" w:name="_Hlk526355788"/>
      <w:bookmarkStart w:id="63" w:name="_Hlk525494874"/>
      <w:bookmarkEnd w:id="62"/>
      <w:bookmarkEnd w:id="63"/>
      <w:r>
        <w:rPr>
          <w:sz w:val="25"/>
          <w:szCs w:val="25"/>
        </w:rPr>
        <w:t>Efrén Arias Jordán</w:t>
      </w:r>
    </w:p>
    <w:p>
      <w:pPr>
        <w:pStyle w:val="ListParagraph"/>
        <w:numPr>
          <w:ilvl w:val="1"/>
          <w:numId w:val="3"/>
        </w:numPr>
        <w:jc w:val="both"/>
        <w:rPr>
          <w:b/>
          <w:b/>
        </w:rPr>
      </w:pPr>
      <w:r>
        <w:rPr>
          <w:b/>
          <w:sz w:val="25"/>
          <w:szCs w:val="25"/>
        </w:rPr>
        <w:t>Rol en el proyecto:</w:t>
      </w:r>
      <w:r>
        <w:rPr>
          <w:b/>
        </w:rPr>
        <w:t xml:space="preserve"> </w:t>
      </w:r>
      <w:r>
        <w:rPr>
          <w:sz w:val="25"/>
          <w:szCs w:val="25"/>
        </w:rPr>
        <w:t>analista</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pPr>
      <w:r>
        <w:rPr>
          <w:b/>
          <w:sz w:val="25"/>
          <w:szCs w:val="25"/>
        </w:rPr>
        <w:t xml:space="preserve">Otra información: </w:t>
      </w:r>
      <w:r>
        <w:rPr>
          <w:sz w:val="25"/>
          <w:szCs w:val="25"/>
        </w:rPr>
        <w:t>participó en la reunión con el cliente</w:t>
      </w:r>
    </w:p>
    <w:p>
      <w:pPr>
        <w:pStyle w:val="ListParagraph"/>
        <w:numPr>
          <w:ilvl w:val="0"/>
          <w:numId w:val="3"/>
        </w:numPr>
        <w:jc w:val="both"/>
        <w:rPr>
          <w:b/>
          <w:b/>
        </w:rPr>
      </w:pPr>
      <w:r>
        <w:rPr>
          <w:b/>
          <w:sz w:val="25"/>
          <w:szCs w:val="25"/>
        </w:rPr>
        <w:t xml:space="preserve">Nombre: </w:t>
      </w:r>
      <w:bookmarkStart w:id="64" w:name="_Hlk525494889"/>
      <w:bookmarkEnd w:id="64"/>
      <w:r>
        <w:rPr>
          <w:sz w:val="25"/>
          <w:szCs w:val="25"/>
        </w:rPr>
        <w:t>José Ángel Taboada González</w:t>
      </w:r>
    </w:p>
    <w:p>
      <w:pPr>
        <w:pStyle w:val="ListParagraph"/>
        <w:numPr>
          <w:ilvl w:val="1"/>
          <w:numId w:val="3"/>
        </w:numPr>
        <w:jc w:val="both"/>
        <w:rPr>
          <w:b/>
          <w:b/>
        </w:rPr>
      </w:pPr>
      <w:r>
        <w:rPr>
          <w:b/>
          <w:sz w:val="25"/>
          <w:szCs w:val="25"/>
        </w:rPr>
        <w:t xml:space="preserve">Rol en el proyecto: </w:t>
      </w:r>
      <w:r>
        <w:rPr>
          <w:sz w:val="25"/>
          <w:szCs w:val="25"/>
        </w:rPr>
        <w:t>analista</w:t>
      </w:r>
    </w:p>
    <w:p>
      <w:pPr>
        <w:pStyle w:val="ListParagraph"/>
        <w:numPr>
          <w:ilvl w:val="1"/>
          <w:numId w:val="3"/>
        </w:numPr>
        <w:jc w:val="both"/>
        <w:rPr>
          <w:b/>
          <w:b/>
        </w:rPr>
      </w:pPr>
      <w:r>
        <w:rPr>
          <w:b/>
          <w:sz w:val="25"/>
          <w:szCs w:val="25"/>
        </w:rPr>
        <w:t>Organización:</w:t>
      </w:r>
      <w:r>
        <w:rPr>
          <w:b/>
        </w:rPr>
        <w:t xml:space="preserve"> </w:t>
      </w:r>
      <w:r>
        <w:rPr/>
        <w:t>GEI SOFT S.L.</w:t>
      </w:r>
    </w:p>
    <w:p>
      <w:pPr>
        <w:pStyle w:val="ListParagraph"/>
        <w:numPr>
          <w:ilvl w:val="1"/>
          <w:numId w:val="3"/>
        </w:numPr>
        <w:jc w:val="both"/>
        <w:rPr>
          <w:b/>
          <w:b/>
          <w:sz w:val="25"/>
          <w:szCs w:val="25"/>
        </w:rPr>
      </w:pPr>
      <w:r>
        <w:rPr>
          <w:b/>
          <w:sz w:val="25"/>
          <w:szCs w:val="25"/>
        </w:rPr>
        <w:t xml:space="preserve">Clasificación: </w:t>
      </w:r>
      <w:r>
        <w:rPr>
          <w:sz w:val="25"/>
          <w:szCs w:val="25"/>
        </w:rPr>
        <w:t>interno-apoyo</w:t>
      </w:r>
    </w:p>
    <w:p>
      <w:pPr>
        <w:pStyle w:val="ListParagraph"/>
        <w:numPr>
          <w:ilvl w:val="1"/>
          <w:numId w:val="3"/>
        </w:numPr>
        <w:jc w:val="both"/>
        <w:rPr>
          <w:b/>
          <w:b/>
        </w:rPr>
      </w:pPr>
      <w:r>
        <w:rPr>
          <w:b/>
          <w:sz w:val="25"/>
          <w:szCs w:val="25"/>
        </w:rPr>
        <w:t xml:space="preserve">Otra información: </w:t>
      </w:r>
      <w:r>
        <w:rPr>
          <w:sz w:val="25"/>
          <w:szCs w:val="25"/>
        </w:rPr>
        <w:t>participó en la reunión con el cliente</w:t>
      </w:r>
    </w:p>
    <w:p>
      <w:pPr>
        <w:pStyle w:val="Normal"/>
        <w:jc w:val="both"/>
        <w:rPr>
          <w:b/>
          <w:b/>
        </w:rPr>
      </w:pPr>
      <w:r>
        <w:rPr>
          <w:b/>
        </w:rPr>
      </w:r>
    </w:p>
    <w:p>
      <w:pPr>
        <w:pStyle w:val="Ttulo2"/>
        <w:numPr>
          <w:ilvl w:val="1"/>
          <w:numId w:val="1"/>
        </w:numPr>
        <w:jc w:val="both"/>
        <w:rPr/>
      </w:pPr>
      <w:bookmarkStart w:id="65" w:name="__RefHeading___Toc5997_1578525379"/>
      <w:bookmarkStart w:id="66" w:name="_Toc526359297"/>
      <w:bookmarkEnd w:id="65"/>
      <w:bookmarkEnd w:id="66"/>
      <w:r>
        <w:rPr/>
        <w:t>Clientes y usuarios</w:t>
      </w:r>
    </w:p>
    <w:p>
      <w:pPr>
        <w:pStyle w:val="ListParagraph"/>
        <w:numPr>
          <w:ilvl w:val="0"/>
          <w:numId w:val="15"/>
        </w:numPr>
        <w:jc w:val="both"/>
        <w:rPr>
          <w:b/>
          <w:b/>
        </w:rPr>
      </w:pPr>
      <w:r>
        <w:rPr>
          <w:b/>
          <w:sz w:val="25"/>
          <w:szCs w:val="25"/>
        </w:rPr>
        <w:t xml:space="preserve">Nombre: </w:t>
      </w:r>
      <w:r>
        <w:rPr>
          <w:sz w:val="25"/>
          <w:szCs w:val="25"/>
        </w:rPr>
        <w:t>CEO 1</w:t>
      </w:r>
    </w:p>
    <w:p>
      <w:pPr>
        <w:pStyle w:val="ListParagraph"/>
        <w:numPr>
          <w:ilvl w:val="1"/>
          <w:numId w:val="15"/>
        </w:numPr>
        <w:jc w:val="both"/>
        <w:rPr>
          <w:b/>
          <w:b/>
        </w:rPr>
      </w:pPr>
      <w:r>
        <w:rPr>
          <w:b/>
          <w:sz w:val="25"/>
          <w:szCs w:val="25"/>
        </w:rPr>
        <w:t xml:space="preserve">Rol en el proyecto: </w:t>
      </w:r>
      <w:r>
        <w:rPr>
          <w:sz w:val="25"/>
          <w:szCs w:val="25"/>
        </w:rPr>
        <w:t>cliente</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r>
        <w:rPr>
          <w:sz w:val="25"/>
          <w:szCs w:val="25"/>
        </w:rPr>
        <w:t>CEO de la empresa EjoSL</w:t>
      </w:r>
    </w:p>
    <w:p>
      <w:pPr>
        <w:pStyle w:val="ListParagraph"/>
        <w:numPr>
          <w:ilvl w:val="0"/>
          <w:numId w:val="15"/>
        </w:numPr>
        <w:jc w:val="both"/>
        <w:rPr>
          <w:b/>
          <w:b/>
        </w:rPr>
      </w:pPr>
      <w:r>
        <w:rPr>
          <w:b/>
          <w:sz w:val="25"/>
          <w:szCs w:val="25"/>
        </w:rPr>
        <w:t xml:space="preserve">Nombre: </w:t>
      </w:r>
      <w:r>
        <w:rPr>
          <w:sz w:val="25"/>
          <w:szCs w:val="25"/>
        </w:rPr>
        <w:t>Responsable 1</w:t>
      </w:r>
    </w:p>
    <w:p>
      <w:pPr>
        <w:pStyle w:val="ListParagraph"/>
        <w:numPr>
          <w:ilvl w:val="1"/>
          <w:numId w:val="15"/>
        </w:numPr>
        <w:jc w:val="both"/>
        <w:rPr>
          <w:b/>
          <w:b/>
        </w:rPr>
      </w:pPr>
      <w:r>
        <w:rPr>
          <w:b/>
          <w:sz w:val="25"/>
          <w:szCs w:val="25"/>
        </w:rPr>
        <w:t xml:space="preserve">Rol en el proyecto: </w:t>
      </w:r>
      <w:r>
        <w:rPr>
          <w:sz w:val="25"/>
          <w:szCs w:val="25"/>
        </w:rPr>
        <w:t>cliente</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r>
        <w:rPr>
          <w:sz w:val="25"/>
          <w:szCs w:val="25"/>
        </w:rPr>
        <w:t>responsable del proyecto por parte de la empresa EjoSL</w:t>
      </w:r>
    </w:p>
    <w:p>
      <w:pPr>
        <w:pStyle w:val="ListParagraph"/>
        <w:numPr>
          <w:ilvl w:val="0"/>
          <w:numId w:val="15"/>
        </w:numPr>
        <w:jc w:val="both"/>
        <w:rPr>
          <w:b/>
          <w:b/>
        </w:rPr>
      </w:pPr>
      <w:r>
        <w:rPr>
          <w:b/>
          <w:sz w:val="25"/>
          <w:szCs w:val="25"/>
        </w:rPr>
        <w:t xml:space="preserve">Nombre: </w:t>
      </w:r>
      <w:r>
        <w:rPr>
          <w:sz w:val="25"/>
          <w:szCs w:val="25"/>
        </w:rPr>
        <w:t>Empleados local</w:t>
      </w:r>
    </w:p>
    <w:p>
      <w:pPr>
        <w:pStyle w:val="ListParagraph"/>
        <w:numPr>
          <w:ilvl w:val="1"/>
          <w:numId w:val="15"/>
        </w:numPr>
        <w:jc w:val="both"/>
        <w:rPr>
          <w:b/>
          <w:b/>
        </w:rPr>
      </w:pPr>
      <w:r>
        <w:rPr>
          <w:b/>
          <w:sz w:val="25"/>
          <w:szCs w:val="25"/>
        </w:rPr>
        <w:t xml:space="preserve">Rol en el proyecto: </w:t>
      </w:r>
      <w:r>
        <w:rPr>
          <w:sz w:val="25"/>
          <w:szCs w:val="25"/>
        </w:rPr>
        <w:t>usuario</w:t>
      </w:r>
    </w:p>
    <w:p>
      <w:pPr>
        <w:pStyle w:val="ListParagraph"/>
        <w:numPr>
          <w:ilvl w:val="1"/>
          <w:numId w:val="15"/>
        </w:numPr>
        <w:jc w:val="both"/>
        <w:rPr>
          <w:b/>
          <w:b/>
        </w:rPr>
      </w:pPr>
      <w:r>
        <w:rPr>
          <w:b/>
          <w:sz w:val="25"/>
          <w:szCs w:val="25"/>
        </w:rPr>
        <w:t>Organización:</w:t>
      </w:r>
      <w:r>
        <w:rPr>
          <w:b/>
        </w:rPr>
        <w:t xml:space="preserve"> </w:t>
      </w:r>
      <w:r>
        <w:rPr>
          <w:sz w:val="25"/>
          <w:szCs w:val="25"/>
        </w:rPr>
        <w:t>EjoSL.</w:t>
      </w:r>
    </w:p>
    <w:p>
      <w:pPr>
        <w:pStyle w:val="ListParagraph"/>
        <w:numPr>
          <w:ilvl w:val="1"/>
          <w:numId w:val="15"/>
        </w:numPr>
        <w:jc w:val="both"/>
        <w:rPr>
          <w:b/>
          <w:b/>
          <w:sz w:val="25"/>
          <w:szCs w:val="25"/>
        </w:rPr>
      </w:pPr>
      <w:r>
        <w:rPr>
          <w:b/>
          <w:sz w:val="25"/>
          <w:szCs w:val="25"/>
        </w:rPr>
        <w:t xml:space="preserve">Clasificación: </w:t>
      </w:r>
      <w:r>
        <w:rPr>
          <w:sz w:val="25"/>
          <w:szCs w:val="25"/>
        </w:rPr>
        <w:t>externo-apoyo</w:t>
      </w:r>
    </w:p>
    <w:p>
      <w:pPr>
        <w:pStyle w:val="ListParagraph"/>
        <w:numPr>
          <w:ilvl w:val="1"/>
          <w:numId w:val="15"/>
        </w:numPr>
        <w:jc w:val="both"/>
        <w:rPr>
          <w:b/>
          <w:b/>
        </w:rPr>
      </w:pPr>
      <w:r>
        <w:rPr>
          <w:b/>
          <w:sz w:val="25"/>
          <w:szCs w:val="25"/>
        </w:rPr>
        <w:t xml:space="preserve">Otra información: </w:t>
      </w:r>
      <w:bookmarkStart w:id="67" w:name="_Hlk526356029"/>
      <w:bookmarkEnd w:id="67"/>
      <w:r>
        <w:rPr>
          <w:sz w:val="25"/>
          <w:szCs w:val="25"/>
        </w:rPr>
        <w:t>trabajadores de la empresa EjoSl, que usarán el sistema que implementaremos</w:t>
      </w:r>
    </w:p>
    <w:p>
      <w:pPr>
        <w:pStyle w:val="ListParagraph"/>
        <w:numPr>
          <w:ilvl w:val="0"/>
          <w:numId w:val="15"/>
        </w:numPr>
        <w:jc w:val="both"/>
        <w:rPr>
          <w:b/>
          <w:b/>
        </w:rPr>
      </w:pPr>
      <w:r>
        <w:rPr>
          <w:b/>
          <w:sz w:val="25"/>
          <w:szCs w:val="25"/>
        </w:rPr>
        <w:t xml:space="preserve">Nombre: </w:t>
      </w:r>
      <w:r>
        <w:rPr>
          <w:sz w:val="25"/>
          <w:szCs w:val="25"/>
        </w:rPr>
        <w:t>Clientes local</w:t>
      </w:r>
    </w:p>
    <w:p>
      <w:pPr>
        <w:pStyle w:val="ListParagraph"/>
        <w:numPr>
          <w:ilvl w:val="1"/>
          <w:numId w:val="15"/>
        </w:numPr>
        <w:jc w:val="both"/>
        <w:rPr>
          <w:b/>
          <w:b/>
        </w:rPr>
      </w:pPr>
      <w:r>
        <w:rPr>
          <w:b/>
          <w:sz w:val="25"/>
          <w:szCs w:val="25"/>
        </w:rPr>
        <w:t xml:space="preserve">Rol en el proyecto: </w:t>
      </w:r>
      <w:r>
        <w:rPr>
          <w:sz w:val="25"/>
          <w:szCs w:val="25"/>
        </w:rPr>
        <w:t>usuario</w:t>
      </w:r>
    </w:p>
    <w:p>
      <w:pPr>
        <w:pStyle w:val="ListParagraph"/>
        <w:numPr>
          <w:ilvl w:val="1"/>
          <w:numId w:val="15"/>
        </w:numPr>
        <w:jc w:val="both"/>
        <w:rPr>
          <w:b/>
          <w:b/>
        </w:rPr>
      </w:pPr>
      <w:r>
        <w:rPr>
          <w:b/>
          <w:sz w:val="25"/>
          <w:szCs w:val="25"/>
        </w:rPr>
        <w:t>Organización:</w:t>
      </w:r>
      <w:r>
        <w:rPr>
          <w:b/>
        </w:rPr>
        <w:t xml:space="preserve"> </w:t>
      </w:r>
      <w:r>
        <w:rPr>
          <w:sz w:val="25"/>
          <w:szCs w:val="25"/>
        </w:rPr>
        <w:t>n/a</w:t>
      </w:r>
    </w:p>
    <w:p>
      <w:pPr>
        <w:pStyle w:val="ListParagraph"/>
        <w:numPr>
          <w:ilvl w:val="1"/>
          <w:numId w:val="15"/>
        </w:numPr>
        <w:jc w:val="both"/>
        <w:rPr>
          <w:b/>
          <w:b/>
          <w:sz w:val="25"/>
          <w:szCs w:val="25"/>
        </w:rPr>
      </w:pPr>
      <w:r>
        <w:rPr>
          <w:b/>
          <w:sz w:val="25"/>
          <w:szCs w:val="25"/>
        </w:rPr>
        <w:t xml:space="preserve">Clasificación: </w:t>
      </w:r>
      <w:r>
        <w:rPr>
          <w:sz w:val="25"/>
          <w:szCs w:val="25"/>
        </w:rPr>
        <w:t>externo-neutral</w:t>
      </w:r>
    </w:p>
    <w:p>
      <w:pPr>
        <w:pStyle w:val="ListParagraph"/>
        <w:numPr>
          <w:ilvl w:val="1"/>
          <w:numId w:val="15"/>
        </w:numPr>
        <w:jc w:val="both"/>
        <w:rPr>
          <w:b/>
          <w:b/>
        </w:rPr>
      </w:pPr>
      <w:r>
        <w:rPr>
          <w:b/>
          <w:sz w:val="25"/>
          <w:szCs w:val="25"/>
        </w:rPr>
        <w:t xml:space="preserve">Otra información: </w:t>
      </w:r>
      <w:bookmarkStart w:id="68" w:name="_Hlk526356041"/>
      <w:bookmarkEnd w:id="68"/>
      <w:r>
        <w:rPr>
          <w:sz w:val="25"/>
          <w:szCs w:val="25"/>
        </w:rPr>
        <w:t>clientes del local, que se verán beneficiarán del uso del sistema que implementaremos</w:t>
      </w:r>
    </w:p>
    <w:p>
      <w:pPr>
        <w:pStyle w:val="ListParagraph"/>
        <w:ind w:left="1440" w:hanging="0"/>
        <w:jc w:val="both"/>
        <w:rPr>
          <w:b/>
          <w:b/>
        </w:rPr>
      </w:pPr>
      <w:r>
        <w:rPr>
          <w:b/>
        </w:rPr>
      </w:r>
    </w:p>
    <w:p>
      <w:pPr>
        <w:pStyle w:val="Ttulo2"/>
        <w:numPr>
          <w:ilvl w:val="1"/>
          <w:numId w:val="1"/>
        </w:numPr>
        <w:jc w:val="both"/>
        <w:rPr/>
      </w:pPr>
      <w:bookmarkStart w:id="69" w:name="__RefHeading___Toc5999_1578525379"/>
      <w:bookmarkStart w:id="70" w:name="_Toc526359298"/>
      <w:bookmarkStart w:id="71" w:name="_GoBack"/>
      <w:bookmarkEnd w:id="69"/>
      <w:bookmarkEnd w:id="70"/>
      <w:bookmarkEnd w:id="71"/>
      <w:r>
        <w:rPr/>
        <w:t>Otros interesados</w:t>
      </w:r>
    </w:p>
    <w:p>
      <w:pPr>
        <w:pStyle w:val="ListParagraph"/>
        <w:numPr>
          <w:ilvl w:val="0"/>
          <w:numId w:val="5"/>
        </w:numPr>
        <w:jc w:val="both"/>
        <w:rPr>
          <w:b/>
          <w:b/>
        </w:rPr>
      </w:pPr>
      <w:r>
        <w:rPr>
          <w:b/>
          <w:sz w:val="25"/>
          <w:szCs w:val="25"/>
        </w:rPr>
        <w:t xml:space="preserve">Nombre: </w:t>
      </w:r>
      <w:r>
        <w:rPr>
          <w:sz w:val="25"/>
          <w:szCs w:val="25"/>
        </w:rPr>
        <w:t>Proveedor 1</w:t>
      </w:r>
    </w:p>
    <w:p>
      <w:pPr>
        <w:pStyle w:val="ListParagraph"/>
        <w:numPr>
          <w:ilvl w:val="1"/>
          <w:numId w:val="5"/>
        </w:numPr>
        <w:jc w:val="both"/>
        <w:rPr>
          <w:b/>
          <w:b/>
        </w:rPr>
      </w:pPr>
      <w:r>
        <w:rPr>
          <w:b/>
          <w:sz w:val="25"/>
          <w:szCs w:val="25"/>
        </w:rPr>
        <w:t xml:space="preserve">Rol en el proyecto: </w:t>
      </w:r>
      <w:r>
        <w:rPr>
          <w:sz w:val="25"/>
          <w:szCs w:val="25"/>
        </w:rPr>
        <w:t>proveedor/vendedor</w:t>
      </w:r>
    </w:p>
    <w:p>
      <w:pPr>
        <w:pStyle w:val="ListParagraph"/>
        <w:numPr>
          <w:ilvl w:val="1"/>
          <w:numId w:val="5"/>
        </w:numPr>
        <w:jc w:val="both"/>
        <w:rPr>
          <w:b/>
          <w:b/>
        </w:rPr>
      </w:pPr>
      <w:r>
        <w:rPr>
          <w:b/>
          <w:sz w:val="25"/>
          <w:szCs w:val="25"/>
        </w:rPr>
        <w:t>Organización:</w:t>
      </w:r>
      <w:r>
        <w:rPr>
          <w:b/>
        </w:rPr>
        <w:t xml:space="preserve"> </w:t>
      </w:r>
      <w:r>
        <w:rPr>
          <w:sz w:val="25"/>
          <w:szCs w:val="25"/>
        </w:rPr>
        <w:t>TelnoInfo</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pPr>
        <w:pStyle w:val="ListParagraph"/>
        <w:numPr>
          <w:ilvl w:val="0"/>
          <w:numId w:val="5"/>
        </w:numPr>
        <w:jc w:val="both"/>
        <w:rPr>
          <w:b/>
          <w:b/>
        </w:rPr>
      </w:pPr>
      <w:r>
        <w:rPr>
          <w:b/>
          <w:sz w:val="25"/>
          <w:szCs w:val="25"/>
        </w:rPr>
        <w:t xml:space="preserve">Nombre: </w:t>
      </w:r>
      <w:r>
        <w:rPr>
          <w:sz w:val="25"/>
          <w:szCs w:val="25"/>
        </w:rPr>
        <w:t>Proveedor 2</w:t>
      </w:r>
    </w:p>
    <w:p>
      <w:pPr>
        <w:pStyle w:val="ListParagraph"/>
        <w:numPr>
          <w:ilvl w:val="1"/>
          <w:numId w:val="5"/>
        </w:numPr>
        <w:jc w:val="both"/>
        <w:rPr>
          <w:b/>
          <w:b/>
        </w:rPr>
      </w:pPr>
      <w:r>
        <w:rPr>
          <w:b/>
          <w:sz w:val="25"/>
          <w:szCs w:val="25"/>
        </w:rPr>
        <w:t xml:space="preserve">Rol en el proyecto: </w:t>
      </w:r>
      <w:r>
        <w:rPr>
          <w:sz w:val="25"/>
          <w:szCs w:val="25"/>
        </w:rPr>
        <w:t>proveedor/vendedor</w:t>
      </w:r>
    </w:p>
    <w:p>
      <w:pPr>
        <w:pStyle w:val="ListParagraph"/>
        <w:numPr>
          <w:ilvl w:val="1"/>
          <w:numId w:val="5"/>
        </w:numPr>
        <w:jc w:val="both"/>
        <w:rPr>
          <w:b/>
          <w:b/>
        </w:rPr>
      </w:pPr>
      <w:r>
        <w:rPr>
          <w:b/>
          <w:sz w:val="25"/>
          <w:szCs w:val="25"/>
        </w:rPr>
        <w:t>Organización:</w:t>
      </w:r>
      <w:r>
        <w:rPr>
          <w:b/>
        </w:rPr>
        <w:t xml:space="preserve"> </w:t>
      </w:r>
      <w:r>
        <w:rPr>
          <w:sz w:val="25"/>
          <w:szCs w:val="25"/>
        </w:rPr>
        <w:t>Instalaciones eléctricas Vázquez</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pPr>
        <w:pStyle w:val="ListParagraph"/>
        <w:numPr>
          <w:ilvl w:val="0"/>
          <w:numId w:val="5"/>
        </w:numPr>
        <w:jc w:val="both"/>
        <w:rPr>
          <w:b/>
          <w:b/>
        </w:rPr>
      </w:pPr>
      <w:r>
        <w:rPr>
          <w:b/>
          <w:sz w:val="25"/>
          <w:szCs w:val="25"/>
        </w:rPr>
        <w:t xml:space="preserve">Nombre: </w:t>
      </w:r>
      <w:r>
        <w:rPr>
          <w:sz w:val="25"/>
          <w:szCs w:val="25"/>
        </w:rPr>
        <w:t>ProveedorHostelería 1</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Cárnicas Monzón</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r>
        <w:rPr>
          <w:sz w:val="25"/>
          <w:szCs w:val="25"/>
        </w:rPr>
        <w:t>suplidor de carne fresca para la cocina</w:t>
      </w:r>
    </w:p>
    <w:p>
      <w:pPr>
        <w:pStyle w:val="ListParagraph"/>
        <w:numPr>
          <w:ilvl w:val="0"/>
          <w:numId w:val="5"/>
        </w:numPr>
        <w:jc w:val="both"/>
        <w:rPr>
          <w:b/>
          <w:b/>
        </w:rPr>
      </w:pPr>
      <w:r>
        <w:rPr>
          <w:b/>
          <w:sz w:val="25"/>
          <w:szCs w:val="25"/>
        </w:rPr>
        <w:t xml:space="preserve">Nombre: </w:t>
      </w:r>
      <w:r>
        <w:rPr>
          <w:sz w:val="25"/>
          <w:szCs w:val="25"/>
        </w:rPr>
        <w:t>ProveedorHostelería 2</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 xml:space="preserve">Cervecería Gax </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r>
        <w:rPr>
          <w:sz w:val="25"/>
          <w:szCs w:val="25"/>
        </w:rPr>
        <w:t>suplidor de distintos tipos de cervezas y bebidas</w:t>
      </w:r>
    </w:p>
    <w:p>
      <w:pPr>
        <w:pStyle w:val="ListParagraph"/>
        <w:numPr>
          <w:ilvl w:val="0"/>
          <w:numId w:val="5"/>
        </w:numPr>
        <w:jc w:val="both"/>
        <w:rPr>
          <w:b/>
          <w:b/>
        </w:rPr>
      </w:pPr>
      <w:r>
        <w:rPr>
          <w:b/>
          <w:sz w:val="25"/>
          <w:szCs w:val="25"/>
        </w:rPr>
        <w:t xml:space="preserve">Nombre: </w:t>
      </w:r>
      <w:r>
        <w:rPr>
          <w:sz w:val="25"/>
          <w:szCs w:val="25"/>
        </w:rPr>
        <w:t>ProveedorHostelería 3</w:t>
      </w:r>
    </w:p>
    <w:p>
      <w:pPr>
        <w:pStyle w:val="ListParagraph"/>
        <w:numPr>
          <w:ilvl w:val="1"/>
          <w:numId w:val="5"/>
        </w:numPr>
        <w:jc w:val="both"/>
        <w:rPr>
          <w:b/>
          <w:b/>
        </w:rPr>
      </w:pPr>
      <w:r>
        <w:rPr>
          <w:b/>
          <w:sz w:val="25"/>
          <w:szCs w:val="25"/>
        </w:rPr>
        <w:t xml:space="preserve">Papel: </w:t>
      </w:r>
      <w:r>
        <w:rPr>
          <w:sz w:val="25"/>
          <w:szCs w:val="25"/>
        </w:rPr>
        <w:t>otros interesados</w:t>
      </w:r>
    </w:p>
    <w:p>
      <w:pPr>
        <w:pStyle w:val="ListParagraph"/>
        <w:numPr>
          <w:ilvl w:val="1"/>
          <w:numId w:val="5"/>
        </w:numPr>
        <w:jc w:val="both"/>
        <w:rPr>
          <w:b/>
          <w:b/>
        </w:rPr>
      </w:pPr>
      <w:r>
        <w:rPr>
          <w:b/>
          <w:sz w:val="25"/>
          <w:szCs w:val="25"/>
        </w:rPr>
        <w:t>Organización:</w:t>
      </w:r>
      <w:r>
        <w:rPr>
          <w:b/>
        </w:rPr>
        <w:t xml:space="preserve"> </w:t>
      </w:r>
      <w:r>
        <w:rPr>
          <w:sz w:val="25"/>
          <w:szCs w:val="25"/>
        </w:rPr>
        <w:t>MayoristasIndependientes S.A</w:t>
      </w:r>
    </w:p>
    <w:p>
      <w:pPr>
        <w:pStyle w:val="ListParagraph"/>
        <w:numPr>
          <w:ilvl w:val="1"/>
          <w:numId w:val="5"/>
        </w:numPr>
        <w:jc w:val="both"/>
        <w:rPr>
          <w:b/>
          <w:b/>
          <w:sz w:val="25"/>
          <w:szCs w:val="25"/>
        </w:rPr>
      </w:pPr>
      <w:r>
        <w:rPr>
          <w:b/>
          <w:sz w:val="25"/>
          <w:szCs w:val="25"/>
        </w:rPr>
        <w:t xml:space="preserve">Clasificación: </w:t>
      </w:r>
      <w:r>
        <w:rPr>
          <w:sz w:val="25"/>
          <w:szCs w:val="25"/>
        </w:rPr>
        <w:t>externo-apoyo</w:t>
      </w:r>
    </w:p>
    <w:p>
      <w:pPr>
        <w:pStyle w:val="ListParagraph"/>
        <w:numPr>
          <w:ilvl w:val="1"/>
          <w:numId w:val="5"/>
        </w:numPr>
        <w:jc w:val="both"/>
        <w:rPr>
          <w:b/>
          <w:b/>
        </w:rPr>
      </w:pPr>
      <w:r>
        <w:rPr>
          <w:b/>
          <w:sz w:val="25"/>
          <w:szCs w:val="25"/>
        </w:rPr>
        <w:t xml:space="preserve">Otra información: </w:t>
      </w:r>
      <w:bookmarkStart w:id="73" w:name="_Hlk526355975"/>
      <w:bookmarkEnd w:id="73"/>
      <w:r>
        <w:rPr>
          <w:sz w:val="25"/>
          <w:szCs w:val="25"/>
        </w:rPr>
        <w:t>suplidor de otros productos alimenticios (patatas fritas, aceitunas, etc)</w:t>
      </w:r>
    </w:p>
    <w:p>
      <w:pPr>
        <w:pStyle w:val="ListParagraph"/>
        <w:numPr>
          <w:ilvl w:val="0"/>
          <w:numId w:val="5"/>
        </w:numPr>
        <w:jc w:val="both"/>
        <w:rPr>
          <w:b/>
          <w:b/>
        </w:rPr>
      </w:pPr>
      <w:r>
        <w:rPr>
          <w:b/>
          <w:sz w:val="25"/>
          <w:szCs w:val="25"/>
        </w:rPr>
        <w:t xml:space="preserve">Nombre: </w:t>
      </w:r>
      <w:r>
        <w:rPr>
          <w:sz w:val="25"/>
          <w:szCs w:val="25"/>
        </w:rPr>
        <w:t>Marketing 1</w:t>
      </w:r>
    </w:p>
    <w:p>
      <w:pPr>
        <w:pStyle w:val="ListParagraph"/>
        <w:numPr>
          <w:ilvl w:val="1"/>
          <w:numId w:val="5"/>
        </w:numPr>
        <w:jc w:val="both"/>
        <w:rPr>
          <w:b/>
          <w:b/>
        </w:rPr>
      </w:pPr>
      <w:r>
        <w:rPr>
          <w:b/>
          <w:sz w:val="25"/>
          <w:szCs w:val="25"/>
        </w:rPr>
        <w:t xml:space="preserve">Rol en el proyecto: </w:t>
      </w:r>
      <w:bookmarkStart w:id="74" w:name="_Hlk525494991"/>
      <w:bookmarkEnd w:id="74"/>
      <w:r>
        <w:rPr>
          <w:sz w:val="25"/>
          <w:szCs w:val="25"/>
        </w:rPr>
        <w:t>grupo de la organización: marketing y diseño de producto</w:t>
      </w:r>
    </w:p>
    <w:p>
      <w:pPr>
        <w:pStyle w:val="ListParagraph"/>
        <w:numPr>
          <w:ilvl w:val="1"/>
          <w:numId w:val="5"/>
        </w:numPr>
        <w:jc w:val="both"/>
        <w:rPr>
          <w:b/>
          <w:b/>
        </w:rPr>
      </w:pPr>
      <w:r>
        <w:rPr>
          <w:b/>
          <w:sz w:val="25"/>
          <w:szCs w:val="25"/>
        </w:rPr>
        <w:t>Organización:</w:t>
      </w:r>
      <w:r>
        <w:rPr>
          <w:b/>
        </w:rPr>
        <w:t xml:space="preserve"> </w:t>
      </w:r>
      <w:r>
        <w:rPr>
          <w:sz w:val="25"/>
          <w:szCs w:val="25"/>
        </w:rPr>
        <w:t>GEI SOFT S.L.</w:t>
      </w:r>
    </w:p>
    <w:p>
      <w:pPr>
        <w:pStyle w:val="ListParagraph"/>
        <w:numPr>
          <w:ilvl w:val="1"/>
          <w:numId w:val="5"/>
        </w:numPr>
        <w:jc w:val="both"/>
        <w:rPr>
          <w:b/>
          <w:b/>
          <w:sz w:val="25"/>
          <w:szCs w:val="25"/>
        </w:rPr>
      </w:pPr>
      <w:r>
        <w:rPr>
          <w:b/>
          <w:sz w:val="25"/>
          <w:szCs w:val="25"/>
        </w:rPr>
        <w:t xml:space="preserve">Clasificación: </w:t>
      </w:r>
      <w:r>
        <w:rPr>
          <w:sz w:val="25"/>
          <w:szCs w:val="25"/>
        </w:rPr>
        <w:t>interno-apoyo</w:t>
      </w:r>
    </w:p>
    <w:p>
      <w:pPr>
        <w:pStyle w:val="ListParagraph"/>
        <w:numPr>
          <w:ilvl w:val="1"/>
          <w:numId w:val="5"/>
        </w:numPr>
        <w:jc w:val="both"/>
        <w:rPr>
          <w:b/>
          <w:b/>
        </w:rPr>
      </w:pPr>
      <w:r>
        <w:rPr>
          <w:b/>
          <w:sz w:val="25"/>
          <w:szCs w:val="25"/>
        </w:rPr>
        <w:t xml:space="preserve">Otra información: </w:t>
      </w:r>
      <w:r>
        <w:rPr>
          <w:sz w:val="25"/>
          <w:szCs w:val="25"/>
        </w:rPr>
        <w:t>encargado del diseño futurista del local y de la estética general de las distintas aplicaciones del sistema</w:t>
      </w:r>
    </w:p>
    <w:p>
      <w:pPr>
        <w:pStyle w:val="ListParagraph"/>
        <w:numPr>
          <w:ilvl w:val="0"/>
          <w:numId w:val="5"/>
        </w:numPr>
        <w:jc w:val="both"/>
        <w:rPr>
          <w:b/>
          <w:b/>
        </w:rPr>
      </w:pPr>
      <w:r>
        <w:rPr>
          <w:b/>
          <w:sz w:val="25"/>
          <w:szCs w:val="25"/>
        </w:rPr>
        <w:t xml:space="preserve">Nombre: </w:t>
      </w:r>
      <w:bookmarkStart w:id="75" w:name="_Hlk525495011"/>
      <w:bookmarkEnd w:id="75"/>
      <w:r>
        <w:rPr>
          <w:sz w:val="25"/>
          <w:szCs w:val="25"/>
        </w:rPr>
        <w:t>Ministerio de sanidad y consumo</w:t>
      </w:r>
    </w:p>
    <w:p>
      <w:pPr>
        <w:pStyle w:val="ListParagraph"/>
        <w:numPr>
          <w:ilvl w:val="1"/>
          <w:numId w:val="5"/>
        </w:numPr>
        <w:jc w:val="both"/>
        <w:rPr>
          <w:b/>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pPr>
        <w:pStyle w:val="ListParagraph"/>
        <w:numPr>
          <w:ilvl w:val="1"/>
          <w:numId w:val="5"/>
        </w:numPr>
        <w:jc w:val="both"/>
        <w:rPr>
          <w:b/>
          <w:b/>
        </w:rPr>
      </w:pPr>
      <w:r>
        <w:rPr>
          <w:b/>
          <w:sz w:val="25"/>
          <w:szCs w:val="25"/>
        </w:rPr>
        <w:t>Organización:</w:t>
      </w:r>
      <w:r>
        <w:rPr>
          <w:b/>
        </w:rPr>
        <w:t xml:space="preserve"> </w:t>
      </w:r>
      <w:r>
        <w:rPr>
          <w:sz w:val="25"/>
          <w:szCs w:val="25"/>
        </w:rPr>
        <w:t>Ministerio de sanidad y consumo</w:t>
      </w:r>
    </w:p>
    <w:p>
      <w:pPr>
        <w:pStyle w:val="ListParagraph"/>
        <w:numPr>
          <w:ilvl w:val="1"/>
          <w:numId w:val="5"/>
        </w:numPr>
        <w:jc w:val="both"/>
        <w:rPr>
          <w:b/>
          <w:b/>
          <w:sz w:val="25"/>
          <w:szCs w:val="25"/>
        </w:rPr>
      </w:pPr>
      <w:r>
        <w:rPr>
          <w:b/>
          <w:sz w:val="25"/>
          <w:szCs w:val="25"/>
        </w:rPr>
        <w:t xml:space="preserve">Clasificación: </w:t>
      </w:r>
      <w:r>
        <w:rPr>
          <w:sz w:val="25"/>
          <w:szCs w:val="25"/>
        </w:rPr>
        <w:t>externo-neutral</w:t>
      </w:r>
    </w:p>
    <w:p>
      <w:pPr>
        <w:pStyle w:val="ListParagraph"/>
        <w:numPr>
          <w:ilvl w:val="1"/>
          <w:numId w:val="5"/>
        </w:numPr>
        <w:jc w:val="both"/>
        <w:rPr>
          <w:b/>
          <w:b/>
        </w:rPr>
      </w:pPr>
      <w:r>
        <w:rPr>
          <w:b/>
          <w:sz w:val="25"/>
          <w:szCs w:val="25"/>
        </w:rPr>
        <w:t xml:space="preserve">Otra información: </w:t>
      </w:r>
      <w:r>
        <w:rPr>
          <w:sz w:val="25"/>
          <w:szCs w:val="25"/>
        </w:rPr>
        <w:t>encargado de validar el proyecto en el ámbito de aceptabilidad sanitaria y cumplimiento de regulaciones</w:t>
      </w:r>
    </w:p>
    <w:p>
      <w:pPr>
        <w:pStyle w:val="ListParagraph"/>
        <w:numPr>
          <w:ilvl w:val="0"/>
          <w:numId w:val="5"/>
        </w:numPr>
        <w:jc w:val="both"/>
        <w:rPr>
          <w:b/>
          <w:b/>
        </w:rPr>
      </w:pPr>
      <w:r>
        <w:rPr>
          <w:b/>
          <w:sz w:val="25"/>
          <w:szCs w:val="25"/>
        </w:rPr>
        <w:t xml:space="preserve">Nombre: </w:t>
      </w:r>
      <w:r>
        <w:rPr>
          <w:sz w:val="25"/>
          <w:szCs w:val="25"/>
        </w:rPr>
        <w:t>DevQRCodeScanner</w:t>
      </w:r>
    </w:p>
    <w:p>
      <w:pPr>
        <w:pStyle w:val="ListParagraph"/>
        <w:numPr>
          <w:ilvl w:val="1"/>
          <w:numId w:val="5"/>
        </w:numPr>
        <w:jc w:val="both"/>
        <w:rPr>
          <w:b/>
          <w:b/>
        </w:rPr>
      </w:pPr>
      <w:r>
        <w:rPr>
          <w:b/>
          <w:sz w:val="25"/>
          <w:szCs w:val="25"/>
        </w:rPr>
        <w:t xml:space="preserve">Rol en el proyecto: </w:t>
      </w:r>
      <w:r>
        <w:rPr>
          <w:sz w:val="25"/>
          <w:szCs w:val="25"/>
        </w:rPr>
        <w:t>proveedor</w:t>
      </w:r>
    </w:p>
    <w:p>
      <w:pPr>
        <w:pStyle w:val="ListParagraph"/>
        <w:numPr>
          <w:ilvl w:val="1"/>
          <w:numId w:val="5"/>
        </w:numPr>
        <w:jc w:val="both"/>
        <w:rPr>
          <w:b/>
          <w:b/>
        </w:rPr>
      </w:pPr>
      <w:r>
        <w:rPr>
          <w:b/>
          <w:sz w:val="25"/>
          <w:szCs w:val="25"/>
        </w:rPr>
        <w:t>Organización:</w:t>
      </w:r>
      <w:r>
        <w:rPr>
          <w:b/>
        </w:rPr>
        <w:t xml:space="preserve"> n/a.</w:t>
      </w:r>
    </w:p>
    <w:p>
      <w:pPr>
        <w:pStyle w:val="ListParagraph"/>
        <w:numPr>
          <w:ilvl w:val="1"/>
          <w:numId w:val="5"/>
        </w:numPr>
        <w:jc w:val="both"/>
        <w:rPr>
          <w:b/>
          <w:b/>
          <w:sz w:val="25"/>
          <w:szCs w:val="25"/>
        </w:rPr>
      </w:pPr>
      <w:r>
        <w:rPr>
          <w:b/>
          <w:sz w:val="25"/>
          <w:szCs w:val="25"/>
        </w:rPr>
        <w:t xml:space="preserve">Clasificación: </w:t>
      </w:r>
      <w:r>
        <w:rPr>
          <w:sz w:val="25"/>
          <w:szCs w:val="25"/>
        </w:rPr>
        <w:t>externo-neutral</w:t>
      </w:r>
    </w:p>
    <w:p>
      <w:pPr>
        <w:pStyle w:val="ListParagraph"/>
        <w:numPr>
          <w:ilvl w:val="1"/>
          <w:numId w:val="5"/>
        </w:numPr>
        <w:jc w:val="both"/>
        <w:rPr>
          <w:b/>
          <w:b/>
        </w:rPr>
      </w:pPr>
      <w:r>
        <w:rPr>
          <w:b/>
          <w:sz w:val="25"/>
          <w:szCs w:val="25"/>
        </w:rPr>
        <w:t xml:space="preserve">Otra información: </w:t>
      </w:r>
      <w:r>
        <w:rPr>
          <w:sz w:val="25"/>
          <w:szCs w:val="25"/>
        </w:rPr>
        <w:t>desarrolladores de QRCodeScanner</w:t>
      </w:r>
    </w:p>
    <w:p>
      <w:pPr>
        <w:pStyle w:val="Normal"/>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r>
    </w:p>
    <w:p>
      <w:pPr>
        <w:pStyle w:val="Ttulo1"/>
        <w:numPr>
          <w:ilvl w:val="0"/>
          <w:numId w:val="1"/>
        </w:numPr>
        <w:jc w:val="both"/>
        <w:rPr/>
      </w:pPr>
      <w:bookmarkStart w:id="77" w:name="__RefHeading___Toc6001_1578525379"/>
      <w:bookmarkStart w:id="78" w:name="_Toc526359299"/>
      <w:bookmarkEnd w:id="77"/>
      <w:bookmarkEnd w:id="78"/>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79" w:name="_Hlk525492262"/>
            <w:bookmarkEnd w:id="79"/>
            <w:r>
              <w:rPr>
                <w:rFonts w:cs="Arial" w:ascii="Arial" w:hAnsi="Arial"/>
                <w:color w:val="FFFFFF"/>
              </w:rPr>
              <w:t>Enviar de comandas a cocinas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80" w:name="_Hlk525492514"/>
            <w:r>
              <w:rPr>
                <w:rFonts w:cs="Arial" w:ascii="Arial" w:hAnsi="Arial"/>
                <w:b/>
                <w:i/>
              </w:rPr>
              <w:t>El sistema deberá</w:t>
            </w:r>
            <w:bookmarkEnd w:id="80"/>
            <w:r>
              <w:rPr>
                <w:rFonts w:cs="Arial" w:ascii="Arial" w:hAnsi="Arial"/>
              </w:rPr>
              <w:t xml:space="preserve"> disponer de la funcionalidad completa para tomar nota del pedido de un cliente y enviarlo de forma remota a cocinas.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bookmarkStart w:id="81" w:name="_Hlk509836509"/>
            <w:bookmarkEnd w:id="8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82" w:name="_Hlk525492276"/>
            <w:bookmarkEnd w:id="82"/>
            <w:r>
              <w:rPr>
                <w:rFonts w:cs="Arial" w:ascii="Arial" w:hAnsi="Arial"/>
                <w:color w:val="FFFFFF"/>
              </w:rPr>
              <w:t>Cobrar con tarjeta contactless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83" w:name="_Hlk525492508"/>
            <w:r>
              <w:rPr>
                <w:rFonts w:cs="Arial" w:ascii="Arial" w:hAnsi="Arial"/>
                <w:b/>
                <w:i/>
              </w:rPr>
              <w:t>El sistema deberá</w:t>
            </w:r>
            <w:bookmarkEnd w:id="83"/>
            <w:r>
              <w:rPr>
                <w:rFonts w:cs="Arial" w:ascii="Arial" w:hAnsi="Arial"/>
              </w:rPr>
              <w:t xml:space="preserve"> disponer de la funcionalidad completa para cobrar las consumiciones de los clientes con una tarjeta TPV de tipo contactless a través de la tecnología NFC.</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84" w:name="_Hlk525492283"/>
            <w:bookmarkEnd w:id="84"/>
            <w:r>
              <w:rPr>
                <w:rFonts w:cs="Arial" w:ascii="Arial" w:hAnsi="Arial"/>
                <w:color w:val="FFFFFF"/>
              </w:rPr>
              <w:t>Bloquear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85" w:name="_Hlk525492501"/>
            <w:r>
              <w:rPr>
                <w:rFonts w:cs="Arial" w:ascii="Arial" w:hAnsi="Arial"/>
                <w:b/>
                <w:i/>
              </w:rPr>
              <w:t>El sistema deberá</w:t>
            </w:r>
            <w:bookmarkEnd w:id="85"/>
            <w:r>
              <w:rPr>
                <w:rFonts w:cs="Arial" w:ascii="Arial" w:hAnsi="Arial"/>
              </w:rPr>
              <w:t xml:space="preserve"> disponer de la funcionalidad completa para poder bloquear la mesa tras la lectura de un código QR incluido en una pantalla situada en la propia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86" w:name="_Hlk525492290"/>
            <w:bookmarkEnd w:id="86"/>
            <w:r>
              <w:rPr>
                <w:rFonts w:cs="Arial" w:ascii="Arial" w:hAnsi="Arial"/>
                <w:color w:val="FFFFFF"/>
              </w:rPr>
              <w:t>Reservar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8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87"/>
            <w:r>
              <w:rPr>
                <w:rFonts w:cs="Arial" w:ascii="Arial" w:hAnsi="Arial"/>
              </w:rPr>
              <w:t xml:space="preserve"> Una mesa debe de quedar marcada como reservada una vez lo haya sido.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88" w:name="_Hlk525492297"/>
            <w:bookmarkEnd w:id="88"/>
            <w:r>
              <w:rPr>
                <w:rFonts w:cs="Arial" w:ascii="Arial" w:hAnsi="Arial"/>
                <w:color w:val="FFFFFF"/>
              </w:rPr>
              <w:t>Realizar pedido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89" w:name="_Hlk525492487"/>
            <w:r>
              <w:rPr>
                <w:rFonts w:cs="Arial" w:ascii="Arial" w:hAnsi="Arial"/>
                <w:b/>
                <w:i/>
              </w:rPr>
              <w:t>El sistema deberá</w:t>
            </w:r>
            <w:bookmarkEnd w:id="89"/>
            <w:r>
              <w:rPr>
                <w:rFonts w:cs="Arial" w:ascii="Arial" w:hAnsi="Arial"/>
              </w:rPr>
              <w:t xml:space="preserve"> disponer de la funcionalidad completa para poder realizar un pedido desde una mesa ya desbloqueada por un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90" w:name="_Hlk525492303"/>
            <w:r>
              <w:rPr>
                <w:rFonts w:cs="Arial" w:ascii="Arial" w:hAnsi="Arial"/>
                <w:color w:val="FFFFFF"/>
              </w:rPr>
              <w:t>Requerir pago</w:t>
            </w:r>
            <w:bookmarkEnd w:id="90"/>
            <w:r>
              <w:rPr>
                <w:rFonts w:cs="Arial" w:ascii="Arial" w:hAnsi="Arial"/>
                <w:color w:val="FFFFFF"/>
              </w:rPr>
              <w:t xml:space="preserve"> o servicio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9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91"/>
            <w:r>
              <w:rPr>
                <w:rFonts w:cs="Arial" w:ascii="Arial" w:hAnsi="Arial"/>
              </w:rPr>
              <w:t xml:space="preserve"> o volver a ser atendido.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92" w:name="_Hlk525492309"/>
            <w:bookmarkEnd w:id="92"/>
            <w:r>
              <w:rPr>
                <w:rFonts w:cs="Arial" w:ascii="Arial" w:hAnsi="Arial"/>
                <w:color w:val="FFFFFF"/>
              </w:rPr>
              <w:t>Liberar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sz w:val="25"/>
                <w:szCs w:val="25"/>
              </w:rPr>
              <w:t>Ingeniero de Telecomunicaciones</w:t>
            </w:r>
            <w:r>
              <w:rPr>
                <w:rFonts w:cs="Arial" w:ascii="Arial" w:hAnsi="Arial"/>
              </w:rPr>
              <w:t xml:space="preserve"> (Abraham Rial Carreira)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9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93"/>
            <w:r>
              <w:rPr>
                <w:rFonts w:cs="Arial" w:ascii="Arial" w:hAnsi="Arial"/>
              </w:rPr>
              <w:t xml:space="preserve"> Además debe de poder bloquear las reservas en caso de que el aforo (o el aforo previsto) es más del 80%.</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94" w:name="_Hlk525492315"/>
            <w:bookmarkEnd w:id="94"/>
            <w:r>
              <w:rPr>
                <w:rFonts w:cs="Arial" w:ascii="Arial" w:hAnsi="Arial"/>
                <w:color w:val="FFFFFF"/>
              </w:rPr>
              <w:t>Presentar una interfaz y aspecto tecnológico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95" w:name="_Hlk525492463"/>
            <w:r>
              <w:rPr>
                <w:rFonts w:cs="Arial" w:ascii="Arial" w:hAnsi="Arial"/>
                <w:b/>
                <w:i/>
              </w:rPr>
              <w:t>El sistema deberá</w:t>
            </w:r>
            <w:bookmarkEnd w:id="95"/>
            <w:r>
              <w:rPr>
                <w:rFonts w:cs="Arial" w:ascii="Arial" w:hAnsi="Arial"/>
              </w:rPr>
              <w:t xml:space="preserve"> disponer de un aspecto en consonancia con la estética del local, que será de corte marcadamente tecnológico y futurista.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96" w:name="_Hlk525492321"/>
            <w:bookmarkEnd w:id="96"/>
            <w:r>
              <w:rPr>
                <w:rFonts w:cs="Arial" w:ascii="Arial" w:hAnsi="Arial"/>
                <w:color w:val="FFFFFF"/>
              </w:rPr>
              <w:t>Realizar funcionalidades básicas de hostelería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9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cs="Arial" w:ascii="Arial" w:hAnsi="Arial"/>
              </w:rPr>
              <w:t>.</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60"/>
        <w:gridCol w:w="2294"/>
        <w:gridCol w:w="2814"/>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98" w:name="_Hlk525492328"/>
            <w:bookmarkEnd w:id="9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99" w:name="_Hlk525492449"/>
            <w:r>
              <w:rPr>
                <w:rFonts w:cs="Arial" w:ascii="Arial" w:hAnsi="Arial"/>
                <w:b/>
                <w:i/>
              </w:rPr>
              <w:t>El sistema deberá</w:t>
            </w:r>
            <w:bookmarkEnd w:id="9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60"/>
        <w:gridCol w:w="2294"/>
        <w:gridCol w:w="2814"/>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100" w:name="_Hlk525492334"/>
            <w:bookmarkEnd w:id="10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101" w:name="_Hlk525492442"/>
            <w:r>
              <w:rPr>
                <w:rFonts w:cs="Arial" w:ascii="Arial" w:hAnsi="Arial"/>
                <w:b/>
                <w:i/>
              </w:rPr>
              <w:t>El sistema deberá</w:t>
            </w:r>
            <w:bookmarkEnd w:id="10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60"/>
        <w:gridCol w:w="2294"/>
        <w:gridCol w:w="2814"/>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60"/>
        <w:gridCol w:w="2294"/>
        <w:gridCol w:w="2814"/>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102" w:name="_Hlk525492340"/>
            <w:bookmarkEnd w:id="10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10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10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104" w:name="_Hlk525492349"/>
            <w:bookmarkEnd w:id="104"/>
            <w:r>
              <w:rPr>
                <w:rFonts w:cs="Arial" w:ascii="Arial" w:hAnsi="Arial"/>
                <w:color w:val="FFFFFF"/>
              </w:rPr>
              <w:t>Reducir el personal necesario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105" w:name="_Hlk525492427"/>
            <w:r>
              <w:rPr>
                <w:rFonts w:cs="Arial" w:ascii="Arial" w:hAnsi="Arial"/>
                <w:b/>
                <w:i/>
              </w:rPr>
              <w:t>El sistema deberá</w:t>
            </w:r>
            <w:bookmarkEnd w:id="105"/>
            <w:r>
              <w:rPr>
                <w:rFonts w:cs="Arial" w:ascii="Arial" w:hAnsi="Arial"/>
              </w:rPr>
              <w:t xml:space="preserve"> disminuir el personal necesario para el local en un 35% respecto a otros de similares dimensiones.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bookmarkStart w:id="106" w:name="_Hlk525492354"/>
            <w:bookmarkEnd w:id="106"/>
            <w:r>
              <w:rPr>
                <w:rFonts w:cs="Arial" w:ascii="Arial" w:hAnsi="Arial"/>
                <w:color w:val="FFFFFF"/>
              </w:rPr>
              <w:t>Aumentar la productividad media mensual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bookmarkStart w:id="107" w:name="_Hlk525492399"/>
            <w:r>
              <w:rPr>
                <w:rFonts w:cs="Arial" w:ascii="Arial" w:hAnsi="Arial"/>
                <w:b/>
                <w:i/>
              </w:rPr>
              <w:t>El sistema deberá</w:t>
            </w:r>
            <w:bookmarkEnd w:id="107"/>
            <w:r>
              <w:rPr>
                <w:rFonts w:cs="Arial" w:ascii="Arial" w:hAnsi="Arial"/>
              </w:rPr>
              <w:t xml:space="preserve"> aumentar la productividad media mensual aumentada en un 20% respecto a los “benchmarks” de otros locales de dimensiones similares.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668"/>
        <w:gridCol w:w="2586"/>
        <w:gridCol w:w="2815"/>
        <w:gridCol w:w="1696"/>
      </w:tblGrid>
      <w:tr>
        <w:trPr>
          <w:tblHeader w:val="true"/>
        </w:trPr>
        <w:tc>
          <w:tcPr>
            <w:tcW w:w="166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Responsable</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1"/>
        <w:numPr>
          <w:ilvl w:val="0"/>
          <w:numId w:val="1"/>
        </w:numPr>
        <w:rPr/>
      </w:pPr>
      <w:bookmarkStart w:id="108" w:name="__RefHeading___Toc6003_1578525379"/>
      <w:bookmarkStart w:id="109" w:name="_Toc526359300"/>
      <w:bookmarkEnd w:id="108"/>
      <w:bookmarkEnd w:id="109"/>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4"/>
        </w:numPr>
        <w:jc w:val="both"/>
        <w:rPr>
          <w:b/>
          <w:b/>
        </w:rPr>
      </w:pPr>
      <w:r>
        <w:rPr>
          <w:b/>
          <w:sz w:val="25"/>
          <w:szCs w:val="25"/>
        </w:rPr>
        <w:t xml:space="preserve">Nombre: </w:t>
      </w:r>
      <w:bookmarkStart w:id="110" w:name="_Hlk525493317"/>
      <w:bookmarkEnd w:id="110"/>
      <w:r>
        <w:rPr>
          <w:sz w:val="25"/>
          <w:szCs w:val="25"/>
        </w:rPr>
        <w:t>Desarrollo de tecnología contactless y QR</w:t>
      </w:r>
    </w:p>
    <w:p>
      <w:pPr>
        <w:pStyle w:val="ListParagraph"/>
        <w:numPr>
          <w:ilvl w:val="1"/>
          <w:numId w:val="4"/>
        </w:numPr>
        <w:jc w:val="both"/>
        <w:rPr>
          <w:b/>
          <w:b/>
        </w:rPr>
      </w:pPr>
      <w:r>
        <w:rPr>
          <w:b/>
          <w:sz w:val="25"/>
          <w:szCs w:val="25"/>
        </w:rPr>
        <w:t>Descripción:</w:t>
      </w:r>
      <w:r>
        <w:rPr>
          <w:b/>
        </w:rPr>
        <w:t xml:space="preserve"> </w:t>
      </w:r>
      <w:bookmarkStart w:id="111" w:name="_Hlk525493335"/>
      <w:r>
        <w:rPr>
          <w:sz w:val="25"/>
          <w:szCs w:val="25"/>
        </w:rPr>
        <w:t>la creación de tecnologías con contactless y/o TPV y lectura de códigos QR para su posterior implementación desde cero</w:t>
      </w:r>
      <w:bookmarkEnd w:id="111"/>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4"/>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4"/>
        </w:numPr>
        <w:jc w:val="both"/>
        <w:rPr>
          <w:b/>
          <w:b/>
        </w:rPr>
      </w:pPr>
      <w:r>
        <w:rPr>
          <w:b/>
          <w:sz w:val="25"/>
          <w:szCs w:val="25"/>
        </w:rPr>
        <w:t xml:space="preserve">Nombre: </w:t>
      </w:r>
      <w:bookmarkStart w:id="112" w:name="_Hlk525493342"/>
      <w:bookmarkEnd w:id="112"/>
      <w:r>
        <w:rPr>
          <w:sz w:val="25"/>
          <w:szCs w:val="25"/>
        </w:rPr>
        <w:t>instalación eléctrica en local</w:t>
      </w:r>
    </w:p>
    <w:p>
      <w:pPr>
        <w:pStyle w:val="ListParagraph"/>
        <w:numPr>
          <w:ilvl w:val="1"/>
          <w:numId w:val="4"/>
        </w:numPr>
        <w:jc w:val="both"/>
        <w:rPr>
          <w:b/>
          <w:b/>
        </w:rPr>
      </w:pPr>
      <w:r>
        <w:rPr>
          <w:b/>
          <w:sz w:val="25"/>
          <w:szCs w:val="25"/>
        </w:rPr>
        <w:t>Descripción:</w:t>
      </w:r>
      <w:r>
        <w:rPr>
          <w:b/>
        </w:rPr>
        <w:t xml:space="preserve"> </w:t>
      </w:r>
      <w:bookmarkStart w:id="113" w:name="_Hlk525493361"/>
      <w:bookmarkEnd w:id="11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4"/>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114" w:name="_Hlk525493368"/>
      <w:bookmarkEnd w:id="114"/>
      <w:r>
        <w:rPr>
          <w:sz w:val="25"/>
          <w:szCs w:val="25"/>
        </w:rPr>
        <w:t>Diseño de la estética del local</w:t>
      </w:r>
    </w:p>
    <w:p>
      <w:pPr>
        <w:pStyle w:val="ListParagraph"/>
        <w:numPr>
          <w:ilvl w:val="1"/>
          <w:numId w:val="4"/>
        </w:numPr>
        <w:jc w:val="both"/>
        <w:rPr>
          <w:b/>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pPr>
        <w:pStyle w:val="ListParagraph"/>
        <w:numPr>
          <w:ilvl w:val="1"/>
          <w:numId w:val="4"/>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116" w:name="_Hlk525493391"/>
      <w:bookmarkEnd w:id="116"/>
      <w:r>
        <w:rPr>
          <w:sz w:val="25"/>
          <w:szCs w:val="25"/>
        </w:rPr>
        <w:t xml:space="preserve">Puesta a disposición de los clientes las aplicaciones </w:t>
      </w:r>
    </w:p>
    <w:p>
      <w:pPr>
        <w:pStyle w:val="ListParagraph"/>
        <w:numPr>
          <w:ilvl w:val="1"/>
          <w:numId w:val="4"/>
        </w:numPr>
        <w:jc w:val="both"/>
        <w:rPr>
          <w:b/>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4"/>
        </w:numPr>
        <w:jc w:val="both"/>
        <w:rPr>
          <w:b/>
          <w:b/>
        </w:rPr>
      </w:pPr>
      <w:r>
        <w:rPr>
          <w:b/>
          <w:sz w:val="25"/>
          <w:szCs w:val="25"/>
        </w:rPr>
        <w:t xml:space="preserve">Interesados afectados: </w:t>
      </w:r>
      <w:r>
        <w:rPr>
          <w:sz w:val="25"/>
          <w:szCs w:val="25"/>
        </w:rPr>
        <w:t>EjoSL.</w:t>
      </w:r>
    </w:p>
    <w:p>
      <w:pPr>
        <w:pStyle w:val="ListParagraph"/>
        <w:numPr>
          <w:ilvl w:val="0"/>
          <w:numId w:val="4"/>
        </w:numPr>
        <w:jc w:val="both"/>
        <w:rPr>
          <w:b/>
          <w:b/>
        </w:rPr>
      </w:pPr>
      <w:r>
        <w:rPr>
          <w:b/>
          <w:sz w:val="25"/>
          <w:szCs w:val="25"/>
        </w:rPr>
        <w:t xml:space="preserve">Nombre: </w:t>
      </w:r>
      <w:bookmarkStart w:id="118" w:name="_Hlk525493413"/>
      <w:bookmarkEnd w:id="118"/>
      <w:r>
        <w:rPr>
          <w:sz w:val="25"/>
          <w:szCs w:val="25"/>
        </w:rPr>
        <w:t>Obtención de las especificaciones para comunicación con proveedores</w:t>
      </w:r>
    </w:p>
    <w:p>
      <w:pPr>
        <w:pStyle w:val="ListParagraph"/>
        <w:numPr>
          <w:ilvl w:val="1"/>
          <w:numId w:val="4"/>
        </w:numPr>
        <w:jc w:val="both"/>
        <w:rPr>
          <w:b/>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pPr>
        <w:pStyle w:val="ListParagraph"/>
        <w:numPr>
          <w:ilvl w:val="1"/>
          <w:numId w:val="4"/>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4"/>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1"/>
        <w:numPr>
          <w:ilvl w:val="0"/>
          <w:numId w:val="1"/>
        </w:numPr>
        <w:rPr/>
      </w:pPr>
      <w:bookmarkStart w:id="120" w:name="__RefHeading___Toc6005_1578525379"/>
      <w:bookmarkStart w:id="121" w:name="_Toc526359301"/>
      <w:bookmarkEnd w:id="120"/>
      <w:bookmarkEnd w:id="121"/>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4"/>
        </w:numPr>
        <w:jc w:val="both"/>
        <w:rPr>
          <w:b/>
          <w:b/>
        </w:rPr>
      </w:pPr>
      <w:r>
        <w:rPr>
          <w:b/>
          <w:sz w:val="25"/>
          <w:szCs w:val="25"/>
        </w:rPr>
        <w:t xml:space="preserve">Nombre: </w:t>
      </w:r>
      <w:r>
        <w:rPr>
          <w:sz w:val="25"/>
          <w:szCs w:val="25"/>
        </w:rPr>
        <w:t>Presupuesto</w:t>
      </w:r>
    </w:p>
    <w:p>
      <w:pPr>
        <w:pStyle w:val="ListParagraph"/>
        <w:numPr>
          <w:ilvl w:val="1"/>
          <w:numId w:val="4"/>
        </w:numPr>
        <w:jc w:val="both"/>
        <w:rPr>
          <w:b/>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pPr>
        <w:pStyle w:val="ListParagraph"/>
        <w:numPr>
          <w:ilvl w:val="1"/>
          <w:numId w:val="4"/>
        </w:numPr>
        <w:jc w:val="both"/>
        <w:rPr>
          <w:b/>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Hitos temporales</w:t>
      </w:r>
    </w:p>
    <w:p>
      <w:pPr>
        <w:pStyle w:val="ListParagraph"/>
        <w:numPr>
          <w:ilvl w:val="1"/>
          <w:numId w:val="4"/>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José Ángel Taboada González y Efrén Arias Jordán. Nota: el proyecto finaliza en 6 meses pero por el momento sólo hay definidos entregables hasta diciembre.</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4"/>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4"/>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4"/>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4"/>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4"/>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4"/>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4"/>
        </w:numPr>
        <w:jc w:val="both"/>
        <w:rPr>
          <w:b/>
          <w:b/>
        </w:rPr>
      </w:pPr>
      <w:r>
        <w:rPr>
          <w:sz w:val="25"/>
          <w:szCs w:val="25"/>
        </w:rPr>
        <w:t xml:space="preserve">Entrega Final </w:t>
      </w:r>
      <w:r>
        <w:rPr>
          <w:rFonts w:cs="Calibri" w:cstheme="minorHAnsi"/>
          <w:sz w:val="25"/>
          <w:szCs w:val="25"/>
        </w:rPr>
        <w:t>→ Domingo 17 de diciembre</w:t>
      </w:r>
      <w:bookmarkStart w:id="124" w:name="_Hlk525493466"/>
      <w:bookmarkEnd w:id="124"/>
      <w:r>
        <w:rPr>
          <w:sz w:val="25"/>
          <w:szCs w:val="25"/>
        </w:rPr>
        <w:t xml:space="preserve">. </w:t>
      </w:r>
    </w:p>
    <w:p>
      <w:pPr>
        <w:pStyle w:val="ListParagraph"/>
        <w:ind w:left="144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Disposiciones contractuales</w:t>
      </w:r>
    </w:p>
    <w:p>
      <w:pPr>
        <w:pStyle w:val="ListParagraph"/>
        <w:numPr>
          <w:ilvl w:val="1"/>
          <w:numId w:val="4"/>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Reducción en un 35 % del personal de sala necesario para el volumen de negocio estimado. </w:t>
      </w:r>
    </w:p>
    <w:p>
      <w:pPr>
        <w:pStyle w:val="ListParagraph"/>
        <w:numPr>
          <w:ilvl w:val="2"/>
          <w:numId w:val="4"/>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4"/>
        </w:numPr>
        <w:jc w:val="both"/>
        <w:rPr>
          <w:b/>
          <w:b/>
        </w:rPr>
      </w:pPr>
      <w:r>
        <w:rPr>
          <w:b/>
          <w:sz w:val="25"/>
          <w:szCs w:val="25"/>
        </w:rPr>
        <w:t xml:space="preserve">Nombre: </w:t>
      </w:r>
      <w:r>
        <w:rPr>
          <w:sz w:val="25"/>
          <w:szCs w:val="25"/>
        </w:rPr>
        <w:t>otras restricciones</w:t>
      </w:r>
    </w:p>
    <w:p>
      <w:pPr>
        <w:pStyle w:val="ListParagraph"/>
        <w:numPr>
          <w:ilvl w:val="1"/>
          <w:numId w:val="4"/>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4"/>
        </w:numPr>
        <w:jc w:val="both"/>
        <w:rPr>
          <w:b/>
          <w:b/>
        </w:rPr>
      </w:pPr>
      <w:r>
        <w:rPr>
          <w:b/>
          <w:sz w:val="25"/>
          <w:szCs w:val="25"/>
        </w:rPr>
        <w:t>Valor:</w:t>
      </w:r>
      <w:r>
        <w:rPr>
          <w:b/>
        </w:rPr>
        <w:t xml:space="preserve"> </w:t>
      </w:r>
    </w:p>
    <w:p>
      <w:pPr>
        <w:pStyle w:val="ListParagraph"/>
        <w:numPr>
          <w:ilvl w:val="2"/>
          <w:numId w:val="4"/>
        </w:numPr>
        <w:jc w:val="both"/>
        <w:rPr>
          <w:b/>
          <w:b/>
        </w:rPr>
      </w:pPr>
      <w:r>
        <w:rPr>
          <w:sz w:val="25"/>
          <w:szCs w:val="25"/>
        </w:rPr>
        <w:t xml:space="preserve">Los proveedores de montaje eléctrico deben acreditar su experiencia en montaje de instrumentos y tableros. </w:t>
      </w:r>
    </w:p>
    <w:p>
      <w:pPr>
        <w:pStyle w:val="ListParagraph"/>
        <w:numPr>
          <w:ilvl w:val="2"/>
          <w:numId w:val="4"/>
        </w:numPr>
        <w:jc w:val="both"/>
        <w:rPr>
          <w:b/>
          <w:b/>
        </w:rPr>
      </w:pPr>
      <w:r>
        <w:rPr>
          <w:sz w:val="25"/>
          <w:szCs w:val="25"/>
        </w:rPr>
        <w:t>La forma de toma de nota del pedido y cobro de la cuenta debe ser realizada a través de tecnología NFC.</w:t>
      </w:r>
    </w:p>
    <w:p>
      <w:pPr>
        <w:pStyle w:val="ListParagraph"/>
        <w:numPr>
          <w:ilvl w:val="2"/>
          <w:numId w:val="4"/>
        </w:numPr>
        <w:jc w:val="both"/>
        <w:rPr>
          <w:b/>
          <w:b/>
        </w:rPr>
      </w:pPr>
      <w:r>
        <w:rPr>
          <w:sz w:val="25"/>
          <w:szCs w:val="25"/>
        </w:rPr>
        <w:t>El bloqueo de mesa por parte de clientes se realizará a través de código QR.</w:t>
      </w:r>
    </w:p>
    <w:p>
      <w:pPr>
        <w:pStyle w:val="ListParagraph"/>
        <w:numPr>
          <w:ilvl w:val="2"/>
          <w:numId w:val="4"/>
        </w:numPr>
        <w:jc w:val="both"/>
        <w:rPr>
          <w:b/>
          <w:b/>
        </w:rPr>
      </w:pPr>
      <w:r>
        <w:rPr>
          <w:sz w:val="25"/>
          <w:szCs w:val="25"/>
        </w:rPr>
        <w:t>Las mesas deberán ser bloqueadas/reservadas explícitamente por los clientes si desean alguna consumición en el local.</w:t>
      </w:r>
    </w:p>
    <w:p>
      <w:pPr>
        <w:pStyle w:val="ListParagraph"/>
        <w:numPr>
          <w:ilvl w:val="2"/>
          <w:numId w:val="4"/>
        </w:numPr>
        <w:jc w:val="both"/>
        <w:rPr>
          <w:b/>
          <w:b/>
        </w:rPr>
      </w:pPr>
      <w:r>
        <w:rPr>
          <w:sz w:val="25"/>
          <w:szCs w:val="25"/>
        </w:rPr>
        <w:t>Las mesas deberán ser liberadas explícitamente por los camareros.</w:t>
      </w:r>
    </w:p>
    <w:p>
      <w:pPr>
        <w:pStyle w:val="ListParagraph"/>
        <w:ind w:left="2160" w:hanging="0"/>
        <w:rPr>
          <w:b/>
          <w:b/>
        </w:rPr>
      </w:pPr>
      <w:r>
        <w:rPr>
          <w:b/>
        </w:rPr>
      </w:r>
    </w:p>
    <w:p>
      <w:pPr>
        <w:pStyle w:val="Ttulo1"/>
        <w:numPr>
          <w:ilvl w:val="0"/>
          <w:numId w:val="1"/>
        </w:numPr>
        <w:rPr/>
      </w:pPr>
      <w:bookmarkStart w:id="125" w:name="__RefHeading___Toc6007_1578525379"/>
      <w:bookmarkStart w:id="126" w:name="_Toc526359302"/>
      <w:bookmarkEnd w:id="125"/>
      <w:bookmarkEnd w:id="126"/>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4"/>
        </w:numPr>
        <w:rPr>
          <w:b/>
          <w:b/>
        </w:rPr>
      </w:pPr>
      <w:r>
        <w:rPr>
          <w:b/>
          <w:sz w:val="25"/>
          <w:szCs w:val="25"/>
        </w:rPr>
        <w:t xml:space="preserve">Nombre: </w:t>
      </w:r>
      <w:r>
        <w:rPr>
          <w:sz w:val="25"/>
          <w:szCs w:val="25"/>
        </w:rPr>
        <w:t xml:space="preserve">versión de NFC </w:t>
      </w:r>
    </w:p>
    <w:p>
      <w:pPr>
        <w:pStyle w:val="ListParagraph"/>
        <w:numPr>
          <w:ilvl w:val="1"/>
          <w:numId w:val="4"/>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4"/>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4"/>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4"/>
        </w:numPr>
        <w:rPr>
          <w:b/>
          <w:b/>
        </w:rPr>
      </w:pPr>
      <w:r>
        <w:rPr>
          <w:b/>
          <w:sz w:val="25"/>
          <w:szCs w:val="25"/>
        </w:rPr>
        <w:t xml:space="preserve">Nombre: </w:t>
      </w:r>
      <w:r>
        <w:rPr>
          <w:sz w:val="25"/>
          <w:szCs w:val="25"/>
        </w:rPr>
        <w:t xml:space="preserve">software de proveedores. </w:t>
      </w:r>
    </w:p>
    <w:p>
      <w:pPr>
        <w:pStyle w:val="ListParagraph"/>
        <w:numPr>
          <w:ilvl w:val="1"/>
          <w:numId w:val="4"/>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4"/>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4"/>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4"/>
        </w:numPr>
        <w:rPr>
          <w:b/>
          <w:b/>
        </w:rPr>
      </w:pPr>
      <w:r>
        <w:rPr>
          <w:b/>
          <w:sz w:val="25"/>
          <w:szCs w:val="25"/>
        </w:rPr>
        <w:t xml:space="preserve">Nombre: </w:t>
      </w:r>
      <w:r>
        <w:rPr>
          <w:sz w:val="25"/>
          <w:szCs w:val="25"/>
        </w:rPr>
        <w:t xml:space="preserve">montaje eléctrico. </w:t>
      </w:r>
    </w:p>
    <w:p>
      <w:pPr>
        <w:pStyle w:val="ListParagraph"/>
        <w:numPr>
          <w:ilvl w:val="1"/>
          <w:numId w:val="4"/>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4"/>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4"/>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4"/>
        </w:numPr>
        <w:rPr>
          <w:b/>
          <w:b/>
        </w:rPr>
      </w:pPr>
      <w:r>
        <w:rPr>
          <w:b/>
          <w:sz w:val="25"/>
          <w:szCs w:val="25"/>
        </w:rPr>
        <w:t xml:space="preserve">Nombre: </w:t>
      </w:r>
      <w:r>
        <w:rPr>
          <w:sz w:val="25"/>
          <w:szCs w:val="25"/>
        </w:rPr>
        <w:t xml:space="preserve">estimación de tiempo de espera. </w:t>
      </w:r>
    </w:p>
    <w:p>
      <w:pPr>
        <w:pStyle w:val="ListParagraph"/>
        <w:numPr>
          <w:ilvl w:val="1"/>
          <w:numId w:val="4"/>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4"/>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4"/>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4"/>
        </w:numPr>
        <w:rPr>
          <w:b/>
          <w:b/>
        </w:rPr>
      </w:pPr>
      <w:r>
        <w:rPr>
          <w:b/>
          <w:sz w:val="25"/>
          <w:szCs w:val="25"/>
        </w:rPr>
        <w:t xml:space="preserve">Nombre: </w:t>
      </w:r>
      <w:r>
        <w:rPr>
          <w:sz w:val="25"/>
          <w:szCs w:val="25"/>
        </w:rPr>
        <w:t xml:space="preserve">configuración bancaria. </w:t>
      </w:r>
    </w:p>
    <w:p>
      <w:pPr>
        <w:pStyle w:val="ListParagraph"/>
        <w:numPr>
          <w:ilvl w:val="1"/>
          <w:numId w:val="4"/>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4"/>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4"/>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4"/>
        </w:numPr>
        <w:rPr>
          <w:b/>
          <w:b/>
        </w:rPr>
      </w:pPr>
      <w:r>
        <w:rPr>
          <w:b/>
          <w:sz w:val="25"/>
          <w:szCs w:val="25"/>
        </w:rPr>
        <w:t xml:space="preserve">Nombre: </w:t>
      </w:r>
      <w:r>
        <w:rPr>
          <w:sz w:val="25"/>
          <w:szCs w:val="25"/>
        </w:rPr>
        <w:t xml:space="preserve">existencia de servidor web. </w:t>
      </w:r>
    </w:p>
    <w:p>
      <w:pPr>
        <w:pStyle w:val="ListParagraph"/>
        <w:numPr>
          <w:ilvl w:val="1"/>
          <w:numId w:val="4"/>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4"/>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4"/>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4"/>
        </w:numPr>
        <w:rPr>
          <w:b/>
          <w:b/>
        </w:rPr>
      </w:pPr>
      <w:r>
        <w:rPr>
          <w:b/>
          <w:sz w:val="25"/>
          <w:szCs w:val="25"/>
        </w:rPr>
        <w:t xml:space="preserve">Nombre: </w:t>
      </w:r>
      <w:r>
        <w:rPr>
          <w:sz w:val="25"/>
          <w:szCs w:val="25"/>
        </w:rPr>
        <w:t xml:space="preserve">software de lectura de códigos QR. </w:t>
      </w:r>
    </w:p>
    <w:p>
      <w:pPr>
        <w:pStyle w:val="ListParagraph"/>
        <w:numPr>
          <w:ilvl w:val="1"/>
          <w:numId w:val="4"/>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4"/>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27" w:name="__RefHeading___Toc6009_1578525379"/>
      <w:bookmarkStart w:id="128" w:name="_Toc526359303"/>
      <w:bookmarkEnd w:id="127"/>
      <w:bookmarkEnd w:id="128"/>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29" w:name="__RefHeading___Toc6011_1578525379"/>
      <w:bookmarkStart w:id="130" w:name="_Toc526359304"/>
      <w:bookmarkEnd w:id="129"/>
      <w:bookmarkEnd w:id="130"/>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6"/>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6"/>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6"/>
        </w:numPr>
        <w:spacing w:before="0" w:after="240"/>
        <w:rPr>
          <w:sz w:val="24"/>
          <w:szCs w:val="23"/>
        </w:rPr>
      </w:pPr>
      <w:r>
        <w:rPr>
          <w:sz w:val="25"/>
          <w:szCs w:val="25"/>
        </w:rPr>
        <w:t>El pago de las consumiciones mediante la tecnología contactless también con NFC.</w:t>
      </w:r>
    </w:p>
    <w:p>
      <w:pPr>
        <w:pStyle w:val="Sinespaciado1"/>
        <w:numPr>
          <w:ilvl w:val="0"/>
          <w:numId w:val="6"/>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6"/>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6"/>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6"/>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6"/>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6"/>
        </w:numPr>
        <w:spacing w:before="0"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32" w:name="__RefHeading___Toc6013_1578525379"/>
      <w:bookmarkStart w:id="133" w:name="_Toc526359305"/>
      <w:bookmarkEnd w:id="132"/>
      <w:bookmarkEnd w:id="133"/>
      <w:r>
        <w:rPr/>
        <w:t>Entregables del proyecto.</w:t>
      </w:r>
    </w:p>
    <w:p>
      <w:pPr>
        <w:pStyle w:val="Normal"/>
        <w:ind w:firstLine="360"/>
        <w:jc w:val="both"/>
        <w:rPr>
          <w:sz w:val="25"/>
          <w:szCs w:val="25"/>
        </w:rPr>
      </w:pPr>
      <w:bookmarkStart w:id="134" w:name="_Hlk525493507"/>
      <w:bookmarkEnd w:id="13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7"/>
        </w:numPr>
        <w:jc w:val="both"/>
        <w:rPr>
          <w:b/>
          <w:b/>
        </w:rPr>
      </w:pPr>
      <w:r>
        <w:rPr>
          <w:sz w:val="25"/>
          <w:szCs w:val="25"/>
        </w:rPr>
        <w:t xml:space="preserve">Documento de Alcance. </w:t>
      </w:r>
    </w:p>
    <w:p>
      <w:pPr>
        <w:pStyle w:val="ListParagraph"/>
        <w:numPr>
          <w:ilvl w:val="0"/>
          <w:numId w:val="7"/>
        </w:numPr>
        <w:jc w:val="both"/>
        <w:rPr>
          <w:b/>
          <w:b/>
        </w:rPr>
      </w:pPr>
      <w:r>
        <w:rPr>
          <w:sz w:val="25"/>
          <w:szCs w:val="25"/>
        </w:rPr>
        <w:t xml:space="preserve">Documento de Estimación e interesados. </w:t>
      </w:r>
    </w:p>
    <w:p>
      <w:pPr>
        <w:pStyle w:val="ListParagraph"/>
        <w:numPr>
          <w:ilvl w:val="0"/>
          <w:numId w:val="7"/>
        </w:numPr>
        <w:jc w:val="both"/>
        <w:rPr>
          <w:b/>
          <w:b/>
        </w:rPr>
      </w:pPr>
      <w:r>
        <w:rPr>
          <w:sz w:val="25"/>
          <w:szCs w:val="25"/>
        </w:rPr>
        <w:t xml:space="preserve">Documento de Tiempo: planificación. </w:t>
      </w:r>
    </w:p>
    <w:p>
      <w:pPr>
        <w:pStyle w:val="ListParagraph"/>
        <w:numPr>
          <w:ilvl w:val="0"/>
          <w:numId w:val="7"/>
        </w:numPr>
        <w:jc w:val="both"/>
        <w:rPr>
          <w:b/>
          <w:b/>
        </w:rPr>
      </w:pPr>
      <w:r>
        <w:rPr>
          <w:sz w:val="25"/>
          <w:szCs w:val="25"/>
        </w:rPr>
        <w:t xml:space="preserve">Documento de Gestión RRHH. </w:t>
      </w:r>
    </w:p>
    <w:p>
      <w:pPr>
        <w:pStyle w:val="ListParagraph"/>
        <w:numPr>
          <w:ilvl w:val="0"/>
          <w:numId w:val="7"/>
        </w:numPr>
        <w:jc w:val="both"/>
        <w:rPr>
          <w:b/>
          <w:b/>
        </w:rPr>
      </w:pPr>
      <w:r>
        <w:rPr>
          <w:sz w:val="25"/>
          <w:szCs w:val="25"/>
        </w:rPr>
        <w:t xml:space="preserve">Documento de Riesgos. </w:t>
      </w:r>
    </w:p>
    <w:p>
      <w:pPr>
        <w:pStyle w:val="ListParagraph"/>
        <w:numPr>
          <w:ilvl w:val="0"/>
          <w:numId w:val="7"/>
        </w:numPr>
        <w:jc w:val="both"/>
        <w:rPr>
          <w:b/>
          <w:b/>
        </w:rPr>
      </w:pPr>
      <w:r>
        <w:rPr>
          <w:sz w:val="25"/>
          <w:szCs w:val="25"/>
        </w:rPr>
        <w:t xml:space="preserve">Documento de Gestión de costes. </w:t>
      </w:r>
    </w:p>
    <w:p>
      <w:pPr>
        <w:pStyle w:val="ListParagraph"/>
        <w:numPr>
          <w:ilvl w:val="0"/>
          <w:numId w:val="7"/>
        </w:numPr>
        <w:jc w:val="both"/>
        <w:rPr>
          <w:b/>
          <w:b/>
        </w:rPr>
      </w:pPr>
      <w:r>
        <w:rPr>
          <w:sz w:val="25"/>
          <w:szCs w:val="25"/>
        </w:rPr>
        <w:t xml:space="preserve">Documento de Comunicaciones. </w:t>
      </w:r>
    </w:p>
    <w:p>
      <w:pPr>
        <w:pStyle w:val="ListParagraph"/>
        <w:numPr>
          <w:ilvl w:val="0"/>
          <w:numId w:val="7"/>
        </w:numPr>
        <w:jc w:val="both"/>
        <w:rPr>
          <w:b/>
          <w:b/>
        </w:rPr>
      </w:pPr>
      <w:r>
        <w:rPr>
          <w:sz w:val="25"/>
          <w:szCs w:val="25"/>
        </w:rPr>
        <w:t>Documento final compendio de todo lo anterior.</w:t>
      </w:r>
    </w:p>
    <w:p>
      <w:pPr>
        <w:pStyle w:val="ListParagraph"/>
        <w:numPr>
          <w:ilvl w:val="0"/>
          <w:numId w:val="7"/>
        </w:numPr>
        <w:jc w:val="both"/>
        <w:rPr>
          <w:b/>
          <w:b/>
        </w:rPr>
      </w:pPr>
      <w:r>
        <w:rPr>
          <w:sz w:val="25"/>
          <w:szCs w:val="25"/>
        </w:rPr>
        <w:t>Sistema objetivo del proyecto formado por los siguientes subsistemas:</w:t>
      </w:r>
    </w:p>
    <w:p>
      <w:pPr>
        <w:pStyle w:val="ListParagraph"/>
        <w:numPr>
          <w:ilvl w:val="1"/>
          <w:numId w:val="7"/>
        </w:numPr>
        <w:jc w:val="both"/>
        <w:rPr>
          <w:b/>
          <w:b/>
        </w:rPr>
      </w:pPr>
      <w:r>
        <w:rPr>
          <w:sz w:val="25"/>
          <w:szCs w:val="25"/>
        </w:rPr>
        <w:t>Módulo del camarero que permite tomar comandas y cobrar.</w:t>
      </w:r>
    </w:p>
    <w:p>
      <w:pPr>
        <w:pStyle w:val="ListParagraph"/>
        <w:numPr>
          <w:ilvl w:val="1"/>
          <w:numId w:val="7"/>
        </w:numPr>
        <w:jc w:val="both"/>
        <w:rPr>
          <w:b/>
          <w:b/>
        </w:rPr>
      </w:pPr>
      <w:r>
        <w:rPr>
          <w:sz w:val="25"/>
          <w:szCs w:val="25"/>
        </w:rPr>
        <w:t>Aplicación para los clientes del local.</w:t>
      </w:r>
    </w:p>
    <w:p>
      <w:pPr>
        <w:pStyle w:val="ListParagraph"/>
        <w:numPr>
          <w:ilvl w:val="1"/>
          <w:numId w:val="7"/>
        </w:numPr>
        <w:jc w:val="both"/>
        <w:rPr>
          <w:b/>
          <w:b/>
        </w:rPr>
      </w:pPr>
      <w:r>
        <w:rPr>
          <w:sz w:val="25"/>
          <w:szCs w:val="25"/>
        </w:rPr>
        <w:t>Módulo de gestión de proveedores, stocks, facturación, etc.</w:t>
      </w:r>
    </w:p>
    <w:p>
      <w:pPr>
        <w:pStyle w:val="ListParagraph"/>
        <w:numPr>
          <w:ilvl w:val="1"/>
          <w:numId w:val="7"/>
        </w:numPr>
        <w:jc w:val="both"/>
        <w:rPr/>
      </w:pPr>
      <w:r>
        <w:rPr>
          <w:sz w:val="25"/>
          <w:szCs w:val="25"/>
        </w:rPr>
        <w:t>Módulo de cocinas/barra para aceptación de comandas e indicación de finalización de preparaciones.</w:t>
      </w:r>
    </w:p>
    <w:p>
      <w:pPr>
        <w:pStyle w:val="ListParagraph"/>
        <w:numPr>
          <w:ilvl w:val="1"/>
          <w:numId w:val="7"/>
        </w:numPr>
        <w:jc w:val="both"/>
        <w:rPr/>
      </w:pPr>
      <w:r>
        <w:rPr>
          <w:sz w:val="25"/>
          <w:szCs w:val="25"/>
        </w:rPr>
        <w:t>Módulo para muestra de datos y creación de comandas en los terminales de las mesas</w:t>
      </w:r>
    </w:p>
    <w:p>
      <w:pPr>
        <w:pStyle w:val="ListParagraph"/>
        <w:numPr>
          <w:ilvl w:val="1"/>
          <w:numId w:val="7"/>
        </w:numPr>
        <w:jc w:val="both"/>
        <w:rPr>
          <w:sz w:val="25"/>
          <w:szCs w:val="25"/>
        </w:rPr>
      </w:pPr>
      <w:r>
        <w:rPr>
          <w:sz w:val="25"/>
          <w:szCs w:val="25"/>
        </w:rPr>
        <w:t>Módulo de entretenimiento (gestión música)</w:t>
      </w:r>
    </w:p>
    <w:p>
      <w:pPr>
        <w:pStyle w:val="ListParagraph"/>
        <w:numPr>
          <w:ilvl w:val="1"/>
          <w:numId w:val="7"/>
        </w:numPr>
        <w:jc w:val="both"/>
        <w:rPr/>
      </w:pPr>
      <w:r>
        <w:rPr>
          <w:sz w:val="25"/>
          <w:szCs w:val="25"/>
        </w:rPr>
        <w:t>Módulo de monitorización general del sistema</w:t>
      </w:r>
    </w:p>
    <w:p>
      <w:pPr>
        <w:pStyle w:val="ListParagraph"/>
        <w:ind w:left="1800" w:hanging="0"/>
        <w:jc w:val="both"/>
        <w:rPr/>
      </w:pPr>
      <w:r>
        <w:rPr/>
      </w:r>
    </w:p>
    <w:p>
      <w:pPr>
        <w:pStyle w:val="Ttulo2"/>
        <w:numPr>
          <w:ilvl w:val="1"/>
          <w:numId w:val="1"/>
        </w:numPr>
        <w:rPr/>
      </w:pPr>
      <w:bookmarkStart w:id="135" w:name="__RefHeading___Toc6015_1578525379"/>
      <w:bookmarkStart w:id="136" w:name="_Toc526359306"/>
      <w:bookmarkEnd w:id="135"/>
      <w:bookmarkEnd w:id="136"/>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8"/>
        </w:numPr>
        <w:jc w:val="both"/>
        <w:rPr>
          <w:b/>
          <w:b/>
        </w:rPr>
      </w:pPr>
      <w:r>
        <w:rPr>
          <w:sz w:val="25"/>
          <w:szCs w:val="25"/>
        </w:rPr>
        <w:t>Módulo del camarero que permite tomar comandas y cobrar:</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8"/>
        </w:numPr>
        <w:jc w:val="both"/>
        <w:rPr>
          <w:b/>
          <w:b/>
        </w:rPr>
      </w:pPr>
      <w:r>
        <w:rPr>
          <w:sz w:val="25"/>
          <w:szCs w:val="25"/>
        </w:rPr>
        <w:t>Aplicación para los clientes del local:</w:t>
      </w:r>
    </w:p>
    <w:p>
      <w:pPr>
        <w:pStyle w:val="ListParagraph"/>
        <w:numPr>
          <w:ilvl w:val="0"/>
          <w:numId w:val="9"/>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9"/>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9"/>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9"/>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8"/>
        </w:numPr>
        <w:jc w:val="both"/>
        <w:rPr>
          <w:b/>
          <w:b/>
        </w:rPr>
      </w:pPr>
      <w:r>
        <w:rPr>
          <w:sz w:val="25"/>
          <w:szCs w:val="25"/>
        </w:rPr>
        <w:t>Módulo de gestión de proveedores, stocks, facturación, etc:</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8"/>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8"/>
        </w:numPr>
        <w:jc w:val="both"/>
        <w:rPr/>
      </w:pPr>
      <w:r>
        <w:rPr>
          <w:sz w:val="25"/>
          <w:szCs w:val="25"/>
        </w:rPr>
        <w:t>Módulo de cocinas/barra para aceptación de comandas e indicación de finalización de preparaciones:</w:t>
      </w:r>
    </w:p>
    <w:p>
      <w:pPr>
        <w:pStyle w:val="ListParagraph"/>
        <w:numPr>
          <w:ilvl w:val="1"/>
          <w:numId w:val="8"/>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8"/>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8"/>
        </w:numPr>
        <w:jc w:val="both"/>
        <w:rPr/>
      </w:pPr>
      <w:r>
        <w:rPr>
          <w:sz w:val="25"/>
          <w:szCs w:val="25"/>
        </w:rPr>
        <w:t>Módulo para muestra de datos en los terminales de las mesas</w:t>
      </w:r>
    </w:p>
    <w:p>
      <w:pPr>
        <w:pStyle w:val="ListParagraph"/>
        <w:numPr>
          <w:ilvl w:val="1"/>
          <w:numId w:val="8"/>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8"/>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8"/>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8"/>
        </w:numPr>
        <w:jc w:val="both"/>
        <w:rPr>
          <w:sz w:val="25"/>
          <w:szCs w:val="25"/>
        </w:rPr>
      </w:pPr>
      <w:r>
        <w:rPr>
          <w:sz w:val="25"/>
          <w:szCs w:val="25"/>
        </w:rPr>
        <w:t>Módulo de entretenimiento (gestión música)</w:t>
      </w:r>
    </w:p>
    <w:p>
      <w:pPr>
        <w:pStyle w:val="ListParagraph"/>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8"/>
        </w:numPr>
        <w:jc w:val="both"/>
        <w:rPr/>
      </w:pPr>
      <w:r>
        <w:rPr>
          <w:sz w:val="25"/>
          <w:szCs w:val="25"/>
        </w:rPr>
        <w:t>Módulo de monitorización general del sistema</w:t>
      </w:r>
    </w:p>
    <w:p>
      <w:pPr>
        <w:pStyle w:val="ListParagraph"/>
        <w:numPr>
          <w:ilvl w:val="1"/>
          <w:numId w:val="8"/>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8"/>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37" w:name="__RefHeading___Toc6017_1578525379"/>
      <w:bookmarkStart w:id="138" w:name="_Toc526359307"/>
      <w:bookmarkEnd w:id="137"/>
      <w:bookmarkEnd w:id="138"/>
      <w:r>
        <w:rPr/>
        <w:t>Diagramas del sistema.</w:t>
      </w:r>
    </w:p>
    <w:p>
      <w:pPr>
        <w:pStyle w:val="Sinespaciado1"/>
        <w:spacing w:before="0" w:after="240"/>
        <w:ind w:firstLine="360"/>
        <w:rPr>
          <w:sz w:val="24"/>
          <w:szCs w:val="23"/>
        </w:rPr>
      </w:pPr>
      <w:r>
        <w:drawing>
          <wp:anchor behindDoc="0" distT="0" distB="5715" distL="114300" distR="0" simplePos="0" locked="0" layoutInCell="1" allowOverlap="1" relativeHeight="127">
            <wp:simplePos x="0" y="0"/>
            <wp:positionH relativeFrom="margin">
              <wp:align>right</wp:align>
            </wp:positionH>
            <wp:positionV relativeFrom="paragraph">
              <wp:posOffset>1141730</wp:posOffset>
            </wp:positionV>
            <wp:extent cx="5612130" cy="3156585"/>
            <wp:effectExtent l="0" t="0" r="0" b="0"/>
            <wp:wrapSquare wrapText="bothSides"/>
            <wp:docPr id="1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descr=""/>
                    <pic:cNvPicPr>
                      <a:picLocks noChangeAspect="1" noChangeArrowheads="1"/>
                    </pic:cNvPicPr>
                  </pic:nvPicPr>
                  <pic:blipFill>
                    <a:blip r:embed="rId5"/>
                    <a:stretch>
                      <a:fillRect/>
                    </a:stretch>
                  </pic:blipFill>
                  <pic:spPr bwMode="auto">
                    <a:xfrm>
                      <a:off x="0" y="0"/>
                      <a:ext cx="5612130" cy="3156585"/>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pPr>
        <w:pStyle w:val="Normal"/>
        <w:rPr>
          <w:sz w:val="25"/>
          <w:szCs w:val="25"/>
        </w:rPr>
      </w:pPr>
      <w:r>
        <w:rPr>
          <w:sz w:val="25"/>
          <w:szCs w:val="25"/>
        </w:rPr>
        <w:t>Como se puede observar, el sistema central</w:t>
      </w:r>
    </w:p>
    <w:p>
      <w:pPr>
        <w:pStyle w:val="Normal"/>
        <w:rPr/>
      </w:pPr>
      <w:r>
        <w:rPr/>
      </w:r>
    </w:p>
    <w:p>
      <w:pPr>
        <w:pStyle w:val="Normal"/>
        <w:rPr/>
      </w:pPr>
      <w:r>
        <w:rPr/>
        <w:drawing>
          <wp:anchor behindDoc="0" distT="0" distB="5715" distL="114300" distR="0" simplePos="0" locked="0" layoutInCell="1" allowOverlap="1" relativeHeight="126">
            <wp:simplePos x="0" y="0"/>
            <wp:positionH relativeFrom="margin">
              <wp:align>right</wp:align>
            </wp:positionH>
            <wp:positionV relativeFrom="paragraph">
              <wp:posOffset>635</wp:posOffset>
            </wp:positionV>
            <wp:extent cx="5612130" cy="3156585"/>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6"/>
                    <a:stretch>
                      <a:fillRect/>
                    </a:stretch>
                  </pic:blipFill>
                  <pic:spPr bwMode="auto">
                    <a:xfrm>
                      <a:off x="0" y="0"/>
                      <a:ext cx="5612130" cy="3156585"/>
                    </a:xfrm>
                    <a:prstGeom prst="rect">
                      <a:avLst/>
                    </a:prstGeom>
                  </pic:spPr>
                </pic:pic>
              </a:graphicData>
            </a:graphic>
          </wp:anchor>
        </w:drawing>
      </w:r>
    </w:p>
    <w:p>
      <w:pPr>
        <w:pStyle w:val="Normal"/>
        <w:rPr/>
      </w:pPr>
      <w:r>
        <w:rPr>
          <w:sz w:val="25"/>
          <w:szCs w:val="25"/>
        </w:rPr>
        <w:t>Tal y como se ha podido apreciar, los distintos módulos</w:t>
      </w:r>
    </w:p>
    <w:p>
      <w:pPr>
        <w:pStyle w:val="Normal"/>
        <w:rPr/>
      </w:pPr>
      <w:r>
        <w:rPr/>
      </w:r>
    </w:p>
    <w:p>
      <w:pPr>
        <w:pStyle w:val="Ttulo1"/>
        <w:numPr>
          <w:ilvl w:val="0"/>
          <w:numId w:val="1"/>
        </w:numPr>
        <w:rPr/>
      </w:pPr>
      <w:bookmarkStart w:id="139" w:name="__RefHeading___Toc6019_1578525379"/>
      <w:bookmarkStart w:id="140" w:name="_Toc526359308"/>
      <w:bookmarkEnd w:id="139"/>
      <w:bookmarkEnd w:id="140"/>
      <w:r>
        <w:rPr/>
        <w:t>Catálogo de requisitos del sistema.</w:t>
      </w:r>
    </w:p>
    <w:p>
      <w:pPr>
        <w:pStyle w:val="Normal"/>
        <w:rPr/>
      </w:pPr>
      <w:r>
        <w:rPr/>
      </w:r>
    </w:p>
    <w:p>
      <w:pPr>
        <w:pStyle w:val="Normal"/>
        <w:rPr/>
      </w:pPr>
      <w:r>
        <w:rPr/>
      </w:r>
    </w:p>
    <w:p>
      <w:pPr>
        <w:pStyle w:val="Sinespaciado1"/>
        <w:spacing w:before="0" w:after="240"/>
        <w:ind w:firstLine="360"/>
        <w:rPr>
          <w:sz w:val="24"/>
          <w:szCs w:val="23"/>
        </w:rPr>
      </w:pPr>
      <w:r>
        <w:rPr>
          <w:sz w:val="24"/>
          <w:szCs w:val="23"/>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41" w:name="__RefHeading___Toc6021_1578525379"/>
      <w:bookmarkStart w:id="142" w:name="_Toc525486370"/>
      <w:bookmarkEnd w:id="141"/>
      <w:bookmarkEnd w:id="142"/>
      <w:r>
        <w:rPr/>
        <w:t>Requisitos de información.</w:t>
      </w:r>
    </w:p>
    <w:p>
      <w:pPr>
        <w:pStyle w:val="Sinespaciado1"/>
        <w:spacing w:before="0" w:after="240"/>
        <w:ind w:left="360" w:hanging="0"/>
        <w:rPr>
          <w:sz w:val="24"/>
          <w:szCs w:val="23"/>
        </w:rPr>
      </w:pPr>
      <w:r>
        <w:rPr>
          <w:sz w:val="24"/>
          <w:szCs w:val="23"/>
        </w:rPr>
      </w:r>
    </w:p>
    <w:p>
      <w:pPr>
        <w:pStyle w:val="Sinespaciado1"/>
        <w:spacing w:before="0" w:after="240"/>
        <w:ind w:left="360" w:hanging="0"/>
        <w:rPr>
          <w:sz w:val="24"/>
          <w:szCs w:val="23"/>
        </w:rPr>
      </w:pPr>
      <w:r>
        <w:rPr>
          <w:sz w:val="24"/>
          <w:szCs w:val="23"/>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503"/>
        <w:gridCol w:w="292"/>
        <w:gridCol w:w="1"/>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503"/>
        <w:gridCol w:w="292"/>
        <w:gridCol w:w="1"/>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503"/>
        <w:gridCol w:w="292"/>
        <w:gridCol w:w="1"/>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5"/>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5"/>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gridSpan w:val="3"/>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gridSpan w:val="3"/>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gridSpan w:val="2"/>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43" w:name="__RefHeading___Toc6023_1578525379"/>
      <w:bookmarkStart w:id="144" w:name="_Toc525486371"/>
      <w:bookmarkEnd w:id="143"/>
      <w:bookmarkEnd w:id="144"/>
      <w:r>
        <w:rPr/>
        <w:t>Requisitos funcionales.</w:t>
      </w:r>
    </w:p>
    <w:p>
      <w:pPr>
        <w:pStyle w:val="Normal"/>
        <w:rPr/>
      </w:pPr>
      <w:r>
        <w:rPr/>
      </w:r>
    </w:p>
    <w:p>
      <w:pPr>
        <w:pStyle w:val="Sinespaciado1"/>
        <w:spacing w:before="0" w:after="240"/>
        <w:ind w:left="360" w:hanging="0"/>
        <w:rPr>
          <w:sz w:val="24"/>
          <w:szCs w:val="23"/>
        </w:rPr>
      </w:pPr>
      <w:r>
        <w:rPr>
          <w:sz w:val="24"/>
          <w:szCs w:val="23"/>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pagar la cuenta de la comanda con la tarjeta o sus datos si estos lo desean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pagar la cuenta de la comanda con cualquier método de pago que se encuentre disponible, como puede ser paypal por ejemplo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darle acceso al cliente a internet y a navegadores web o juegos a través de las tabletas del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45" w:name="__RefHeading___Toc6025_1578525379"/>
      <w:bookmarkStart w:id="146" w:name="_Toc525486372"/>
      <w:bookmarkEnd w:id="145"/>
      <w:bookmarkEnd w:id="146"/>
      <w:r>
        <w:rPr/>
        <w:t>Actores.</w:t>
      </w:r>
    </w:p>
    <w:p>
      <w:pPr>
        <w:pStyle w:val="Normal"/>
        <w:rPr/>
      </w:pPr>
      <w:r>
        <w:rPr/>
      </w:r>
    </w:p>
    <w:p>
      <w:pPr>
        <w:pStyle w:val="Sinespaciado1"/>
        <w:spacing w:before="0" w:after="240"/>
        <w:ind w:left="708" w:hanging="0"/>
        <w:rPr>
          <w:sz w:val="24"/>
          <w:szCs w:val="23"/>
        </w:rPr>
      </w:pPr>
      <w:r>
        <w:rPr>
          <w:sz w:val="24"/>
          <w:szCs w:val="23"/>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5073"/>
        <w:gridCol w:w="292"/>
        <w:gridCol w:w="169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2"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rPr/>
      </w:pPr>
      <w:r>
        <w:rPr/>
      </w:r>
    </w:p>
    <w:p>
      <w:pPr>
        <w:pStyle w:val="Ttulo3"/>
        <w:numPr>
          <w:ilvl w:val="2"/>
          <w:numId w:val="1"/>
        </w:numPr>
        <w:rPr/>
      </w:pPr>
      <w:bookmarkStart w:id="147" w:name="__RefHeading___Toc6027_1578525379"/>
      <w:bookmarkStart w:id="148" w:name="_Toc525486373"/>
      <w:bookmarkEnd w:id="147"/>
      <w:bookmarkEnd w:id="148"/>
      <w:r>
        <w:rPr/>
        <w:t>Casos de uso del sistema.</w:t>
      </w:r>
    </w:p>
    <w:p>
      <w:pPr>
        <w:pStyle w:val="Sinespaciado1"/>
        <w:spacing w:before="0" w:after="240"/>
        <w:ind w:left="360" w:hanging="0"/>
        <w:rPr>
          <w:sz w:val="24"/>
          <w:szCs w:val="23"/>
        </w:rPr>
      </w:pPr>
      <w:r>
        <w:rPr>
          <w:sz w:val="24"/>
          <w:szCs w:val="23"/>
        </w:rPr>
      </w:r>
    </w:p>
    <w:p>
      <w:pPr>
        <w:pStyle w:val="Sinespaciado1"/>
        <w:spacing w:before="0" w:after="240"/>
        <w:ind w:left="708" w:hanging="0"/>
        <w:rPr>
          <w:sz w:val="24"/>
          <w:szCs w:val="23"/>
        </w:rPr>
      </w:pPr>
      <w:r>
        <w:rPr>
          <w:sz w:val="24"/>
          <w:szCs w:val="23"/>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r>
    </w:p>
    <w:p>
      <w:pPr>
        <w:pStyle w:val="Sinespaciado1"/>
        <w:spacing w:before="0" w:after="240"/>
        <w:ind w:left="708" w:hanging="0"/>
        <w:rPr>
          <w:sz w:val="24"/>
          <w:szCs w:val="23"/>
        </w:rPr>
      </w:pPr>
      <w:r>
        <w:rPr/>
        <w:drawing>
          <wp:inline distT="0" distB="0" distL="0" distR="0">
            <wp:extent cx="5970270" cy="2987675"/>
            <wp:effectExtent l="0" t="0" r="0" b="0"/>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inline>
        </w:drawing>
      </w:r>
    </w:p>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IRQ-0001 IRQ-0005</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media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Ttulo2"/>
        <w:numPr>
          <w:ilvl w:val="1"/>
          <w:numId w:val="1"/>
        </w:numPr>
        <w:rPr/>
      </w:pPr>
      <w:bookmarkStart w:id="149" w:name="__RefHeading___Toc6029_1578525379"/>
      <w:bookmarkStart w:id="150" w:name="_Toc525486374"/>
      <w:bookmarkEnd w:id="149"/>
      <w:bookmarkEnd w:id="150"/>
      <w:r>
        <w:rPr/>
        <w:t>Requisitos no funcionales.</w:t>
      </w:r>
    </w:p>
    <w:p>
      <w:pPr>
        <w:pStyle w:val="Sinespaciado1"/>
        <w:spacing w:before="0" w:after="240"/>
        <w:ind w:left="708" w:hanging="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85" w:type="dxa"/>
        <w:tblBorders>
          <w:top w:val="single" w:sz="18" w:space="0" w:color="4F81BD"/>
          <w:left w:val="single" w:sz="18" w:space="0" w:color="4F81BD"/>
          <w:bottom w:val="single" w:sz="2" w:space="0" w:color="4F81BD"/>
          <w:insideH w:val="single" w:sz="2" w:space="0" w:color="4F81BD"/>
        </w:tblBorders>
        <w:tblCellMar>
          <w:top w:w="0" w:type="dxa"/>
          <w:left w:w="62" w:type="dxa"/>
          <w:bottom w:w="0" w:type="dxa"/>
          <w:right w:w="108" w:type="dxa"/>
        </w:tblCellMar>
        <w:tblLook w:firstRow="1" w:noVBand="1" w:lastRow="0" w:firstColumn="1" w:lastColumn="0" w:noHBand="0" w:val="04a0"/>
      </w:tblPr>
      <w:tblGrid>
        <w:gridCol w:w="1708"/>
        <w:gridCol w:w="2570"/>
        <w:gridCol w:w="2796"/>
        <w:gridCol w:w="169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6"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51" w:name="__RefHeading___Toc6031_1578525379"/>
      <w:bookmarkStart w:id="152" w:name="_Toc525486375"/>
      <w:bookmarkEnd w:id="151"/>
      <w:bookmarkEnd w:id="152"/>
      <w:r>
        <w:rPr/>
        <w:t>Matriz de trazabilidad.</w:t>
      </w:r>
    </w:p>
    <w:p>
      <w:pPr>
        <w:pStyle w:val="Normal"/>
        <w:rPr/>
      </w:pPr>
      <w:r>
        <w:rPr/>
      </w:r>
    </w:p>
    <w:p>
      <w:pPr>
        <w:pStyle w:val="Normal"/>
        <w:ind w:left="708" w:hanging="0"/>
        <w:rPr/>
      </w:pPr>
      <w:r>
        <w:rPr/>
        <w:t>La matriz de trazabilidad se realizará en un documento Excel que se presentará de forma conjunta a la memoria. El documento tiene el siguiente nombre: “02_SF_MatrizTrazabilidadRequisitos”</w:t>
      </w:r>
    </w:p>
    <w:p>
      <w:pPr>
        <w:pStyle w:val="Normal"/>
        <w:spacing w:before="0" w:after="160"/>
        <w:ind w:left="708" w:hanging="0"/>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59">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18">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w:t>
    </w:r>
    <w:r>
      <w:fldChar w:fldCharType="end"/>
    </w:r>
    <w:r>
      <w:rPr>
        <w:lang w:val="es-ES"/>
      </w:rPr>
      <w:t xml:space="preserve"> de </w:t>
    </w:r>
    <w:r>
      <w:rPr>
        <w:lang w:val="es-ES"/>
      </w:rPr>
      <w:fldChar w:fldCharType="begin"/>
    </w:r>
    <w:r>
      <w:instrText> NUMPAGES </w:instrText>
    </w:r>
    <w:r>
      <w:fldChar w:fldCharType="separate"/>
    </w:r>
    <w:r>
      <w:t>60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7">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b/>
      <w:color w:val="00000A"/>
      <w:sz w:val="25"/>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b/>
      <w:sz w:val="25"/>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b/>
      <w:sz w:val="25"/>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b/>
      <w:sz w:val="25"/>
      <w:szCs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b/>
      <w:sz w:val="25"/>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sz w:val="25"/>
      <w:szCs w:val="25"/>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b/>
      <w:sz w:val="25"/>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b/>
      <w:sz w:val="25"/>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b/>
      <w:sz w:val="25"/>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85">
    <w:name w:val="ListLabel 85"/>
    <w:qFormat/>
    <w:rPr>
      <w:rFonts w:cs="Wingdings"/>
      <w:b/>
      <w:sz w:val="25"/>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b/>
    </w:rPr>
  </w:style>
  <w:style w:type="character" w:styleId="ListLabel95">
    <w:name w:val="ListLabel 95"/>
    <w:qFormat/>
    <w:rPr>
      <w:rFonts w:cs="Courier New"/>
      <w:b/>
      <w:color w:val="00000A"/>
      <w:sz w:val="25"/>
      <w:szCs w:val="22"/>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Wingdings"/>
      <w:b/>
    </w:rPr>
  </w:style>
  <w:style w:type="character" w:styleId="ListLabel104">
    <w:name w:val="ListLabel 104"/>
    <w:qFormat/>
    <w:rPr>
      <w:rFonts w:cs="Courier New"/>
      <w:b/>
      <w:sz w:val="25"/>
    </w:rPr>
  </w:style>
  <w:style w:type="character" w:styleId="ListLabel105">
    <w:name w:val="ListLabel 105"/>
    <w:qFormat/>
    <w:rPr>
      <w:rFonts w:cs="Wingdings"/>
      <w:b/>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Wingdings"/>
      <w:b/>
    </w:rPr>
  </w:style>
  <w:style w:type="character" w:styleId="ListLabel113">
    <w:name w:val="ListLabel 113"/>
    <w:qFormat/>
    <w:rPr>
      <w:rFonts w:cs="Courier New"/>
      <w:b/>
      <w:sz w:val="25"/>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b/>
    </w:rPr>
  </w:style>
  <w:style w:type="character" w:styleId="ListLabel131">
    <w:name w:val="ListLabel 131"/>
    <w:qFormat/>
    <w:rPr>
      <w:rFonts w:cs="Courier New"/>
      <w:b/>
      <w:sz w:val="25"/>
      <w:szCs w:val="22"/>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Wingdings"/>
      <w:b/>
      <w:sz w:val="25"/>
    </w:rPr>
  </w:style>
  <w:style w:type="character" w:styleId="ListLabel140">
    <w:name w:val="ListLabel 140"/>
    <w:qFormat/>
    <w:rPr>
      <w:rFonts w:cs="Symbol"/>
      <w:b/>
      <w:sz w:val="25"/>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b/>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b/>
      <w:sz w:val="25"/>
    </w:rPr>
  </w:style>
  <w:style w:type="character" w:styleId="ListLabel158">
    <w:name w:val="ListLabel 158"/>
    <w:qFormat/>
    <w:rPr>
      <w:rFonts w:cs="Courier New"/>
      <w:b/>
      <w:sz w:val="25"/>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sz w:val="25"/>
      <w:szCs w:val="25"/>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sz w:val="25"/>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Wingdings"/>
      <w:sz w:val="25"/>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Wingdings"/>
      <w:sz w:val="25"/>
    </w:rPr>
  </w:style>
  <w:style w:type="character" w:styleId="ListLabel194">
    <w:name w:val="ListLabel 194"/>
    <w:qFormat/>
    <w:rPr>
      <w:rFonts w:cs="Courier New"/>
      <w:b/>
      <w:sz w:val="25"/>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Courier New"/>
      <w:b/>
      <w:sz w:val="25"/>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b/>
      <w:sz w:val="25"/>
    </w:rPr>
  </w:style>
  <w:style w:type="character" w:styleId="ListLabel212">
    <w:name w:val="ListLabel 212"/>
    <w:qFormat/>
    <w:rPr>
      <w:rFonts w:cs="Courier New"/>
      <w:b/>
      <w:sz w:val="25"/>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OpenSymbol"/>
      <w:sz w:val="24"/>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D77B4AA-DC5D-4288-952D-320A2646C8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6961</TotalTime>
  <Application>LibreOffice/5.2.3.3$Windows_x86 LibreOffice_project/d54a8868f08a7b39642414cf2c8ef2f228f780cf</Application>
  <Pages>60</Pages>
  <Words>14720</Words>
  <Characters>81352</Characters>
  <CharactersWithSpaces>94314</CharactersWithSpaces>
  <Paragraphs>1774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2018-10-04T22:01:57Z</dcterms:modified>
  <cp:revision>282</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