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F84E" w14:textId="77777777" w:rsidR="00924AFA" w:rsidRPr="005872EC" w:rsidRDefault="00924AFA" w:rsidP="00924AFA">
      <w:pPr>
        <w:pStyle w:val="SuperTitle"/>
        <w:rPr>
          <w:rFonts w:cs="Arial"/>
          <w:lang w:val="es-MX"/>
        </w:rPr>
      </w:pPr>
      <w:r w:rsidRPr="005872EC">
        <w:rPr>
          <w:rFonts w:cs="Arial"/>
          <w:lang w:val="es-MX"/>
        </w:rPr>
        <w:tab/>
      </w:r>
    </w:p>
    <w:p w14:paraId="23F09B22" w14:textId="0B20AFC0" w:rsidR="00924AFA" w:rsidRPr="005872EC" w:rsidRDefault="47F0D4E8" w:rsidP="00924AFA">
      <w:pPr>
        <w:pStyle w:val="Ttulo"/>
        <w:spacing w:after="720"/>
        <w:rPr>
          <w:rFonts w:cs="Arial"/>
          <w:sz w:val="40"/>
          <w:szCs w:val="40"/>
          <w:lang w:val="es-MX"/>
        </w:rPr>
      </w:pPr>
      <w:bookmarkStart w:id="0" w:name="_Toc264212869"/>
      <w:bookmarkStart w:id="1" w:name="_Toc290578500"/>
      <w:bookmarkStart w:id="2" w:name="_Toc290582073"/>
      <w:bookmarkStart w:id="3" w:name="_Toc290629429"/>
      <w:r w:rsidRPr="47F0D4E8">
        <w:rPr>
          <w:rFonts w:cs="Arial"/>
          <w:sz w:val="72"/>
          <w:szCs w:val="72"/>
          <w:lang w:val="es-MX"/>
        </w:rPr>
        <w:t>Definición del proyecto</w:t>
      </w:r>
      <w:r w:rsidR="00924AFA" w:rsidRPr="00545A60">
        <w:rPr>
          <w:lang w:val="es-MX"/>
        </w:rPr>
        <w:br/>
      </w:r>
      <w:r w:rsidR="00924AFA" w:rsidRPr="00545A60">
        <w:rPr>
          <w:lang w:val="es-MX"/>
        </w:rPr>
        <w:br/>
      </w:r>
      <w:bookmarkEnd w:id="0"/>
      <w:bookmarkEnd w:id="1"/>
      <w:bookmarkEnd w:id="2"/>
      <w:bookmarkEnd w:id="3"/>
      <w:r w:rsidRPr="47F0D4E8">
        <w:rPr>
          <w:rFonts w:cs="Arial"/>
          <w:sz w:val="40"/>
          <w:szCs w:val="40"/>
          <w:lang w:val="es-MX"/>
        </w:rPr>
        <w:t>Vecino Vigilante</w:t>
      </w:r>
    </w:p>
    <w:p w14:paraId="607C362D" w14:textId="1C920C51" w:rsidR="00924AFA" w:rsidRPr="005872EC" w:rsidRDefault="00924AFA" w:rsidP="00924AFA">
      <w:pPr>
        <w:pStyle w:val="ByLine"/>
        <w:rPr>
          <w:rFonts w:cs="Arial"/>
          <w:lang w:val="es-MX"/>
        </w:rPr>
      </w:pPr>
      <w:r w:rsidRPr="005872EC">
        <w:rPr>
          <w:rFonts w:cs="Arial"/>
          <w:lang w:val="es-MX"/>
        </w:rPr>
        <w:t xml:space="preserve">Versión </w:t>
      </w:r>
      <w:r w:rsidR="006F1901" w:rsidRPr="00BE15D3">
        <w:rPr>
          <w:rFonts w:cs="Arial"/>
          <w:b w:val="0"/>
          <w:bCs w:val="0"/>
          <w:lang w:val="es-MX"/>
        </w:rPr>
        <w:t>1</w:t>
      </w:r>
    </w:p>
    <w:p w14:paraId="1837397C" w14:textId="77777777" w:rsidR="00924AFA" w:rsidRPr="005872EC" w:rsidRDefault="00924AFA" w:rsidP="00924AFA">
      <w:pPr>
        <w:pStyle w:val="ByLine"/>
        <w:spacing w:before="0" w:after="0" w:line="360" w:lineRule="auto"/>
        <w:rPr>
          <w:rFonts w:cs="Arial"/>
          <w:lang w:val="es-MX"/>
        </w:rPr>
      </w:pPr>
      <w:r w:rsidRPr="005872EC">
        <w:rPr>
          <w:rFonts w:cs="Arial"/>
          <w:lang w:val="es-MX"/>
        </w:rPr>
        <w:t>Elaborado por:</w:t>
      </w:r>
    </w:p>
    <w:p w14:paraId="51331AF2" w14:textId="77777777" w:rsidR="00F63870" w:rsidRPr="00BE15D3" w:rsidRDefault="00F63870" w:rsidP="00F63870">
      <w:pPr>
        <w:pStyle w:val="ChangeHistoryTitle"/>
        <w:jc w:val="right"/>
        <w:rPr>
          <w:rFonts w:cs="Arial"/>
          <w:b w:val="0"/>
          <w:bCs w:val="0"/>
          <w:kern w:val="28"/>
          <w:sz w:val="28"/>
          <w:szCs w:val="28"/>
          <w:lang w:val="es-MX"/>
        </w:rPr>
      </w:pPr>
      <w:r w:rsidRPr="00BE15D3">
        <w:rPr>
          <w:rFonts w:cs="Arial"/>
          <w:b w:val="0"/>
          <w:bCs w:val="0"/>
          <w:kern w:val="28"/>
          <w:sz w:val="28"/>
          <w:szCs w:val="28"/>
          <w:lang w:val="es-MX"/>
        </w:rPr>
        <w:t>Espinosa Mendoza, Abraham</w:t>
      </w:r>
    </w:p>
    <w:p w14:paraId="309D9406" w14:textId="77777777" w:rsidR="00F63870" w:rsidRPr="00BE15D3" w:rsidRDefault="00F63870" w:rsidP="00F63870">
      <w:pPr>
        <w:pStyle w:val="ChangeHistoryTitle"/>
        <w:jc w:val="right"/>
        <w:rPr>
          <w:rFonts w:cs="Arial"/>
          <w:b w:val="0"/>
          <w:bCs w:val="0"/>
          <w:kern w:val="28"/>
          <w:sz w:val="28"/>
          <w:szCs w:val="28"/>
          <w:lang w:val="es-MX"/>
        </w:rPr>
      </w:pPr>
      <w:r w:rsidRPr="00BE15D3">
        <w:rPr>
          <w:rFonts w:cs="Arial"/>
          <w:b w:val="0"/>
          <w:bCs w:val="0"/>
          <w:kern w:val="28"/>
          <w:sz w:val="28"/>
          <w:szCs w:val="28"/>
          <w:lang w:val="es-MX"/>
        </w:rPr>
        <w:t xml:space="preserve">Pan </w:t>
      </w:r>
      <w:proofErr w:type="spellStart"/>
      <w:r w:rsidRPr="00BE15D3">
        <w:rPr>
          <w:rFonts w:cs="Arial"/>
          <w:b w:val="0"/>
          <w:bCs w:val="0"/>
          <w:kern w:val="28"/>
          <w:sz w:val="28"/>
          <w:szCs w:val="28"/>
          <w:lang w:val="es-MX"/>
        </w:rPr>
        <w:t>Zaldivar</w:t>
      </w:r>
      <w:proofErr w:type="spellEnd"/>
      <w:r w:rsidRPr="00BE15D3">
        <w:rPr>
          <w:rFonts w:cs="Arial"/>
          <w:b w:val="0"/>
          <w:bCs w:val="0"/>
          <w:kern w:val="28"/>
          <w:sz w:val="28"/>
          <w:szCs w:val="28"/>
          <w:lang w:val="es-MX"/>
        </w:rPr>
        <w:t xml:space="preserve">, Cristian David </w:t>
      </w:r>
    </w:p>
    <w:p w14:paraId="2844896A" w14:textId="77777777" w:rsidR="00F63870" w:rsidRPr="00BE15D3" w:rsidRDefault="00F63870" w:rsidP="00F63870">
      <w:pPr>
        <w:pStyle w:val="ChangeHistoryTitle"/>
        <w:jc w:val="right"/>
        <w:rPr>
          <w:rFonts w:cs="Arial"/>
          <w:b w:val="0"/>
          <w:bCs w:val="0"/>
          <w:kern w:val="28"/>
          <w:sz w:val="28"/>
          <w:szCs w:val="28"/>
          <w:lang w:val="es-MX"/>
        </w:rPr>
      </w:pPr>
      <w:proofErr w:type="spellStart"/>
      <w:r w:rsidRPr="00BE15D3">
        <w:rPr>
          <w:rFonts w:cs="Arial"/>
          <w:b w:val="0"/>
          <w:bCs w:val="0"/>
          <w:kern w:val="28"/>
          <w:sz w:val="28"/>
          <w:szCs w:val="28"/>
          <w:lang w:val="es-MX"/>
        </w:rPr>
        <w:t>Puc</w:t>
      </w:r>
      <w:proofErr w:type="spellEnd"/>
      <w:r w:rsidRPr="00BE15D3">
        <w:rPr>
          <w:rFonts w:cs="Arial"/>
          <w:b w:val="0"/>
          <w:bCs w:val="0"/>
          <w:kern w:val="28"/>
          <w:sz w:val="28"/>
          <w:szCs w:val="28"/>
          <w:lang w:val="es-MX"/>
        </w:rPr>
        <w:t xml:space="preserve"> Moo, José Luis</w:t>
      </w:r>
    </w:p>
    <w:p w14:paraId="4A77DF66" w14:textId="68587C2D" w:rsidR="00924AFA" w:rsidRPr="00BE15D3" w:rsidRDefault="00F63870" w:rsidP="00F63870">
      <w:pPr>
        <w:pStyle w:val="ChangeHistoryTitle"/>
        <w:spacing w:before="0"/>
        <w:jc w:val="right"/>
        <w:rPr>
          <w:b w:val="0"/>
          <w:bCs w:val="0"/>
          <w:sz w:val="32"/>
          <w:lang w:val="es-MX"/>
        </w:rPr>
      </w:pPr>
      <w:r w:rsidRPr="00BE15D3">
        <w:rPr>
          <w:rFonts w:cs="Arial"/>
          <w:b w:val="0"/>
          <w:bCs w:val="0"/>
          <w:kern w:val="28"/>
          <w:sz w:val="28"/>
          <w:szCs w:val="28"/>
          <w:lang w:val="es-MX"/>
        </w:rPr>
        <w:t>Vázquez Rodríguez, Diana Carolina</w:t>
      </w:r>
    </w:p>
    <w:p w14:paraId="73C23999" w14:textId="77777777" w:rsidR="00924AFA" w:rsidRPr="005872EC" w:rsidRDefault="00924AFA" w:rsidP="00924AFA">
      <w:pPr>
        <w:pStyle w:val="ChangeHistoryTitle"/>
        <w:spacing w:before="0"/>
        <w:rPr>
          <w:sz w:val="32"/>
          <w:lang w:val="es-MX"/>
        </w:rPr>
        <w:sectPr w:rsidR="00924AFA" w:rsidRPr="005872EC" w:rsidSect="0076439A">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heme="minorHAnsi" w:eastAsiaTheme="minorEastAsia" w:hAnsiTheme="minorHAnsi" w:cstheme="minorBidi"/>
          <w:b w:val="0"/>
          <w:bCs w:val="0"/>
          <w:caps w:val="0"/>
          <w:spacing w:val="0"/>
          <w:sz w:val="22"/>
          <w:szCs w:val="22"/>
          <w:lang w:val="es-MX"/>
        </w:rPr>
        <w:id w:val="-1421398934"/>
        <w:docPartObj>
          <w:docPartGallery w:val="Table of Contents"/>
          <w:docPartUnique/>
        </w:docPartObj>
      </w:sdtPr>
      <w:sdtEndPr>
        <w:rPr>
          <w:lang w:val="en-US"/>
        </w:rPr>
      </w:sdtEndPr>
      <w:sdtContent>
        <w:p w14:paraId="11C5ACB9" w14:textId="77777777" w:rsidR="00C26572" w:rsidRDefault="00C26572">
          <w:pPr>
            <w:pStyle w:val="TtuloTDC"/>
            <w:rPr>
              <w:lang w:val="es-MX"/>
            </w:rPr>
          </w:pPr>
        </w:p>
        <w:p w14:paraId="57F4780E" w14:textId="58500B13" w:rsidR="00022BBB" w:rsidRPr="001A660B" w:rsidRDefault="00022BBB">
          <w:pPr>
            <w:pStyle w:val="TtuloTDC"/>
            <w:rPr>
              <w:rFonts w:cstheme="majorHAnsi"/>
            </w:rPr>
          </w:pPr>
          <w:r w:rsidRPr="001A660B">
            <w:rPr>
              <w:rFonts w:cstheme="majorHAnsi"/>
              <w:lang w:val="es-MX"/>
            </w:rPr>
            <w:t>Contenido</w:t>
          </w:r>
        </w:p>
        <w:p w14:paraId="5AD23600" w14:textId="56A130EA" w:rsidR="001A660B" w:rsidRPr="001A660B" w:rsidRDefault="00022BBB">
          <w:pPr>
            <w:pStyle w:val="TDC1"/>
            <w:tabs>
              <w:tab w:val="right" w:leader="dot" w:pos="9350"/>
            </w:tabs>
            <w:rPr>
              <w:rFonts w:asciiTheme="majorHAnsi" w:hAnsiTheme="majorHAnsi" w:cstheme="majorHAnsi"/>
              <w:noProof/>
              <w:kern w:val="2"/>
              <w:sz w:val="24"/>
              <w:szCs w:val="24"/>
              <w:lang w:val="es-MX" w:eastAsia="es-MX"/>
              <w14:ligatures w14:val="standardContextual"/>
            </w:rPr>
          </w:pPr>
          <w:r w:rsidRPr="001A660B">
            <w:rPr>
              <w:rFonts w:asciiTheme="majorHAnsi" w:hAnsiTheme="majorHAnsi" w:cstheme="majorHAnsi"/>
            </w:rPr>
            <w:fldChar w:fldCharType="begin"/>
          </w:r>
          <w:r w:rsidRPr="001A660B">
            <w:rPr>
              <w:rFonts w:asciiTheme="majorHAnsi" w:hAnsiTheme="majorHAnsi" w:cstheme="majorHAnsi"/>
            </w:rPr>
            <w:instrText xml:space="preserve"> TOC \o "1-3" \h \z \u </w:instrText>
          </w:r>
          <w:r w:rsidRPr="001A660B">
            <w:rPr>
              <w:rFonts w:asciiTheme="majorHAnsi" w:hAnsiTheme="majorHAnsi" w:cstheme="majorHAnsi"/>
            </w:rPr>
            <w:fldChar w:fldCharType="separate"/>
          </w:r>
          <w:hyperlink w:anchor="_Toc160262156" w:history="1">
            <w:r w:rsidR="001A660B" w:rsidRPr="001A660B">
              <w:rPr>
                <w:rStyle w:val="Hipervnculo"/>
                <w:rFonts w:asciiTheme="majorHAnsi" w:hAnsiTheme="majorHAnsi" w:cstheme="majorHAnsi"/>
                <w:noProof/>
                <w:lang w:val="es-MX"/>
              </w:rPr>
              <w:t>Introducción</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_Toc160262156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3</w:t>
            </w:r>
            <w:r w:rsidR="001A660B" w:rsidRPr="001A660B">
              <w:rPr>
                <w:rFonts w:asciiTheme="majorHAnsi" w:hAnsiTheme="majorHAnsi" w:cstheme="majorHAnsi"/>
                <w:noProof/>
                <w:webHidden/>
              </w:rPr>
              <w:fldChar w:fldCharType="end"/>
            </w:r>
          </w:hyperlink>
        </w:p>
        <w:p w14:paraId="4D6E9763" w14:textId="62FBF1CD" w:rsidR="001A660B" w:rsidRPr="001A660B" w:rsidRDefault="00000000">
          <w:pPr>
            <w:pStyle w:val="TDC1"/>
            <w:tabs>
              <w:tab w:val="right" w:leader="dot" w:pos="9350"/>
            </w:tabs>
            <w:rPr>
              <w:rFonts w:asciiTheme="majorHAnsi" w:hAnsiTheme="majorHAnsi" w:cstheme="majorHAnsi"/>
              <w:noProof/>
              <w:kern w:val="2"/>
              <w:sz w:val="24"/>
              <w:szCs w:val="24"/>
              <w:lang w:val="es-MX" w:eastAsia="es-MX"/>
              <w14:ligatures w14:val="standardContextual"/>
            </w:rPr>
          </w:pPr>
          <w:hyperlink w:anchor="_Toc160262157" w:history="1">
            <w:r w:rsidR="001A660B" w:rsidRPr="001A660B">
              <w:rPr>
                <w:rStyle w:val="Hipervnculo"/>
                <w:rFonts w:asciiTheme="majorHAnsi" w:hAnsiTheme="majorHAnsi" w:cstheme="majorHAnsi"/>
                <w:noProof/>
                <w:lang w:val="es-MX"/>
              </w:rPr>
              <w:t>Contenido</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_Toc160262157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4</w:t>
            </w:r>
            <w:r w:rsidR="001A660B" w:rsidRPr="001A660B">
              <w:rPr>
                <w:rFonts w:asciiTheme="majorHAnsi" w:hAnsiTheme="majorHAnsi" w:cstheme="majorHAnsi"/>
                <w:noProof/>
                <w:webHidden/>
              </w:rPr>
              <w:fldChar w:fldCharType="end"/>
            </w:r>
          </w:hyperlink>
        </w:p>
        <w:p w14:paraId="26B27CB8" w14:textId="774B260F"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58" w:history="1">
            <w:r w:rsidR="001A660B" w:rsidRPr="001A660B">
              <w:rPr>
                <w:rStyle w:val="Hipervnculo"/>
                <w:rFonts w:asciiTheme="majorHAnsi" w:hAnsiTheme="majorHAnsi" w:cstheme="majorHAnsi"/>
                <w:noProof/>
                <w:lang w:val="es-MX"/>
              </w:rPr>
              <w:t>Propósito</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_Toc160262158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5</w:t>
            </w:r>
            <w:r w:rsidR="001A660B" w:rsidRPr="001A660B">
              <w:rPr>
                <w:rFonts w:asciiTheme="majorHAnsi" w:hAnsiTheme="majorHAnsi" w:cstheme="majorHAnsi"/>
                <w:noProof/>
                <w:webHidden/>
              </w:rPr>
              <w:fldChar w:fldCharType="end"/>
            </w:r>
          </w:hyperlink>
        </w:p>
        <w:p w14:paraId="28676AD3" w14:textId="4278C2BD"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59" w:history="1">
            <w:r w:rsidR="001A660B" w:rsidRPr="001A660B">
              <w:rPr>
                <w:rStyle w:val="Hipervnculo"/>
                <w:rFonts w:asciiTheme="majorHAnsi" w:hAnsiTheme="majorHAnsi" w:cstheme="majorHAnsi"/>
                <w:noProof/>
                <w:lang w:val="es-MX"/>
              </w:rPr>
              <w:t>Justificación</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_Toc160262159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5</w:t>
            </w:r>
            <w:r w:rsidR="001A660B" w:rsidRPr="001A660B">
              <w:rPr>
                <w:rFonts w:asciiTheme="majorHAnsi" w:hAnsiTheme="majorHAnsi" w:cstheme="majorHAnsi"/>
                <w:noProof/>
                <w:webHidden/>
              </w:rPr>
              <w:fldChar w:fldCharType="end"/>
            </w:r>
          </w:hyperlink>
        </w:p>
        <w:p w14:paraId="2279DB2C" w14:textId="36F5F9B9"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0" w:history="1">
            <w:r w:rsidR="001A660B" w:rsidRPr="001A660B">
              <w:rPr>
                <w:rStyle w:val="Hipervnculo"/>
                <w:rFonts w:asciiTheme="majorHAnsi" w:hAnsiTheme="majorHAnsi" w:cstheme="majorHAnsi"/>
                <w:noProof/>
                <w:lang w:val="es-MX"/>
              </w:rPr>
              <w:t>Beneficios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_Toc160262160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6</w:t>
            </w:r>
            <w:r w:rsidR="001A660B" w:rsidRPr="001A660B">
              <w:rPr>
                <w:rFonts w:asciiTheme="majorHAnsi" w:hAnsiTheme="majorHAnsi" w:cstheme="majorHAnsi"/>
                <w:noProof/>
                <w:webHidden/>
              </w:rPr>
              <w:fldChar w:fldCharType="end"/>
            </w:r>
          </w:hyperlink>
        </w:p>
        <w:p w14:paraId="37D9FB81" w14:textId="2575519B"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1" w:history="1">
            <w:r w:rsidR="001A660B" w:rsidRPr="001A660B">
              <w:rPr>
                <w:rStyle w:val="Hipervnculo"/>
                <w:rFonts w:asciiTheme="majorHAnsi" w:hAnsiTheme="majorHAnsi" w:cstheme="majorHAnsi"/>
                <w:noProof/>
                <w:lang w:val="es-MX"/>
              </w:rPr>
              <w:t>Funcionalidades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_Toc160262161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7</w:t>
            </w:r>
            <w:r w:rsidR="001A660B" w:rsidRPr="001A660B">
              <w:rPr>
                <w:rFonts w:asciiTheme="majorHAnsi" w:hAnsiTheme="majorHAnsi" w:cstheme="majorHAnsi"/>
                <w:noProof/>
                <w:webHidden/>
              </w:rPr>
              <w:fldChar w:fldCharType="end"/>
            </w:r>
          </w:hyperlink>
        </w:p>
        <w:p w14:paraId="40925982" w14:textId="7DC21C3C"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2" w:history="1">
            <w:r w:rsidR="001A660B" w:rsidRPr="001A660B">
              <w:rPr>
                <w:rStyle w:val="Hipervnculo"/>
                <w:rFonts w:asciiTheme="majorHAnsi" w:hAnsiTheme="majorHAnsi" w:cstheme="majorHAnsi"/>
                <w:noProof/>
                <w:lang w:val="es-MX"/>
              </w:rPr>
              <w:t>Trabajos relacionados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_Toc160262162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9</w:t>
            </w:r>
            <w:r w:rsidR="001A660B" w:rsidRPr="001A660B">
              <w:rPr>
                <w:rFonts w:asciiTheme="majorHAnsi" w:hAnsiTheme="majorHAnsi" w:cstheme="majorHAnsi"/>
                <w:noProof/>
                <w:webHidden/>
              </w:rPr>
              <w:fldChar w:fldCharType="end"/>
            </w:r>
          </w:hyperlink>
        </w:p>
        <w:p w14:paraId="49809B4E" w14:textId="6B08E298"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3" w:history="1">
            <w:r w:rsidR="001A660B" w:rsidRPr="001A660B">
              <w:rPr>
                <w:rStyle w:val="Hipervnculo"/>
                <w:rFonts w:asciiTheme="majorHAnsi" w:hAnsiTheme="majorHAnsi" w:cstheme="majorHAnsi"/>
                <w:noProof/>
                <w:lang w:val="es-MX"/>
              </w:rPr>
              <w:t>Plan de investigación</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_Toc160262163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12</w:t>
            </w:r>
            <w:r w:rsidR="001A660B" w:rsidRPr="001A660B">
              <w:rPr>
                <w:rFonts w:asciiTheme="majorHAnsi" w:hAnsiTheme="majorHAnsi" w:cstheme="majorHAnsi"/>
                <w:noProof/>
                <w:webHidden/>
              </w:rPr>
              <w:fldChar w:fldCharType="end"/>
            </w:r>
          </w:hyperlink>
        </w:p>
        <w:p w14:paraId="65D2D953" w14:textId="24020EEF" w:rsidR="001A660B" w:rsidRPr="001A660B" w:rsidRDefault="00000000">
          <w:pPr>
            <w:pStyle w:val="TDC2"/>
            <w:tabs>
              <w:tab w:val="right" w:leader="dot" w:pos="9350"/>
            </w:tabs>
            <w:rPr>
              <w:rFonts w:asciiTheme="majorHAnsi" w:hAnsiTheme="majorHAnsi" w:cstheme="majorHAnsi"/>
              <w:noProof/>
              <w:kern w:val="2"/>
              <w:sz w:val="24"/>
              <w:szCs w:val="24"/>
              <w:lang w:val="es-MX" w:eastAsia="es-MX"/>
              <w14:ligatures w14:val="standardContextual"/>
            </w:rPr>
          </w:pPr>
          <w:hyperlink w:anchor="_Toc160262164" w:history="1">
            <w:r w:rsidR="001A660B" w:rsidRPr="001A660B">
              <w:rPr>
                <w:rStyle w:val="Hipervnculo"/>
                <w:rFonts w:asciiTheme="majorHAnsi" w:hAnsiTheme="majorHAnsi" w:cstheme="majorHAnsi"/>
                <w:noProof/>
                <w:lang w:val="es-MX"/>
              </w:rPr>
              <w:t>Plan de actividades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_Toc160262164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12</w:t>
            </w:r>
            <w:r w:rsidR="001A660B" w:rsidRPr="001A660B">
              <w:rPr>
                <w:rFonts w:asciiTheme="majorHAnsi" w:hAnsiTheme="majorHAnsi" w:cstheme="majorHAnsi"/>
                <w:noProof/>
                <w:webHidden/>
              </w:rPr>
              <w:fldChar w:fldCharType="end"/>
            </w:r>
          </w:hyperlink>
        </w:p>
        <w:p w14:paraId="64E824C2" w14:textId="58C074C8" w:rsidR="001A660B" w:rsidRPr="001A660B" w:rsidRDefault="00000000">
          <w:pPr>
            <w:pStyle w:val="TDC1"/>
            <w:tabs>
              <w:tab w:val="right" w:leader="dot" w:pos="9350"/>
            </w:tabs>
            <w:rPr>
              <w:rFonts w:asciiTheme="majorHAnsi" w:hAnsiTheme="majorHAnsi" w:cstheme="majorHAnsi"/>
              <w:noProof/>
              <w:kern w:val="2"/>
              <w:sz w:val="24"/>
              <w:szCs w:val="24"/>
              <w:lang w:val="es-MX" w:eastAsia="es-MX"/>
              <w14:ligatures w14:val="standardContextual"/>
            </w:rPr>
          </w:pPr>
          <w:hyperlink w:anchor="_Toc160262165" w:history="1">
            <w:r w:rsidR="001A660B" w:rsidRPr="001A660B">
              <w:rPr>
                <w:rStyle w:val="Hipervnculo"/>
                <w:rFonts w:asciiTheme="majorHAnsi" w:hAnsiTheme="majorHAnsi" w:cstheme="majorHAnsi"/>
                <w:noProof/>
                <w:lang w:val="es-MX"/>
              </w:rPr>
              <w:t>Conclusiones</w:t>
            </w:r>
            <w:r w:rsidR="001A660B" w:rsidRPr="001A660B">
              <w:rPr>
                <w:rFonts w:asciiTheme="majorHAnsi" w:hAnsiTheme="majorHAnsi" w:cstheme="majorHAnsi"/>
                <w:noProof/>
                <w:webHidden/>
              </w:rPr>
              <w:tab/>
            </w:r>
            <w:r w:rsidR="001A660B" w:rsidRPr="001A660B">
              <w:rPr>
                <w:rFonts w:asciiTheme="majorHAnsi" w:hAnsiTheme="majorHAnsi" w:cstheme="majorHAnsi"/>
                <w:noProof/>
                <w:webHidden/>
              </w:rPr>
              <w:fldChar w:fldCharType="begin"/>
            </w:r>
            <w:r w:rsidR="001A660B" w:rsidRPr="001A660B">
              <w:rPr>
                <w:rFonts w:asciiTheme="majorHAnsi" w:hAnsiTheme="majorHAnsi" w:cstheme="majorHAnsi"/>
                <w:noProof/>
                <w:webHidden/>
              </w:rPr>
              <w:instrText xml:space="preserve"> PAGEREF _Toc160262165 \h </w:instrText>
            </w:r>
            <w:r w:rsidR="001A660B" w:rsidRPr="001A660B">
              <w:rPr>
                <w:rFonts w:asciiTheme="majorHAnsi" w:hAnsiTheme="majorHAnsi" w:cstheme="majorHAnsi"/>
                <w:noProof/>
                <w:webHidden/>
              </w:rPr>
            </w:r>
            <w:r w:rsidR="001A660B" w:rsidRPr="001A660B">
              <w:rPr>
                <w:rFonts w:asciiTheme="majorHAnsi" w:hAnsiTheme="majorHAnsi" w:cstheme="majorHAnsi"/>
                <w:noProof/>
                <w:webHidden/>
              </w:rPr>
              <w:fldChar w:fldCharType="separate"/>
            </w:r>
            <w:r w:rsidR="0077472E">
              <w:rPr>
                <w:rFonts w:asciiTheme="majorHAnsi" w:hAnsiTheme="majorHAnsi" w:cstheme="majorHAnsi"/>
                <w:noProof/>
                <w:webHidden/>
              </w:rPr>
              <w:t>12</w:t>
            </w:r>
            <w:r w:rsidR="001A660B" w:rsidRPr="001A660B">
              <w:rPr>
                <w:rFonts w:asciiTheme="majorHAnsi" w:hAnsiTheme="majorHAnsi" w:cstheme="majorHAnsi"/>
                <w:noProof/>
                <w:webHidden/>
              </w:rPr>
              <w:fldChar w:fldCharType="end"/>
            </w:r>
          </w:hyperlink>
        </w:p>
        <w:p w14:paraId="58AE9C75" w14:textId="38D71DFD" w:rsidR="00022BBB" w:rsidRDefault="00022BBB">
          <w:r w:rsidRPr="001A660B">
            <w:rPr>
              <w:rFonts w:asciiTheme="majorHAnsi" w:hAnsiTheme="majorHAnsi" w:cstheme="majorHAnsi"/>
              <w:b/>
              <w:bCs/>
            </w:rPr>
            <w:fldChar w:fldCharType="end"/>
          </w:r>
        </w:p>
      </w:sdtContent>
    </w:sdt>
    <w:p w14:paraId="4E30B53E" w14:textId="77777777" w:rsidR="00924AFA" w:rsidRPr="005872EC" w:rsidRDefault="00924AFA" w:rsidP="00924AFA">
      <w:pPr>
        <w:pStyle w:val="TOCTitle"/>
        <w:jc w:val="center"/>
        <w:rPr>
          <w:rFonts w:cs="Arial"/>
          <w:lang w:val="es-MX"/>
        </w:rPr>
      </w:pPr>
    </w:p>
    <w:p w14:paraId="3DA5E956" w14:textId="77777777" w:rsidR="00924AFA" w:rsidRPr="005872EC" w:rsidRDefault="00924AFA" w:rsidP="00924AFA">
      <w:pPr>
        <w:pStyle w:val="TOCTitle"/>
        <w:jc w:val="center"/>
        <w:rPr>
          <w:rFonts w:cs="Arial"/>
          <w:lang w:val="es-MX"/>
        </w:rPr>
      </w:pPr>
    </w:p>
    <w:p w14:paraId="20F54B9B" w14:textId="77777777" w:rsidR="00924AFA" w:rsidRPr="005872EC" w:rsidRDefault="00924AFA" w:rsidP="00924AFA">
      <w:pPr>
        <w:rPr>
          <w:lang w:val="es-MX"/>
        </w:rPr>
      </w:pPr>
    </w:p>
    <w:p w14:paraId="349AAA61" w14:textId="77777777" w:rsidR="00C26572" w:rsidRDefault="00924AFA" w:rsidP="00924AFA">
      <w:pPr>
        <w:pStyle w:val="Ttulo1"/>
        <w:rPr>
          <w:lang w:val="es-MX"/>
        </w:rPr>
      </w:pPr>
      <w:bookmarkStart w:id="4" w:name="_Toc264212870"/>
      <w:bookmarkStart w:id="5" w:name="_Toc359986502"/>
      <w:r w:rsidRPr="005872EC">
        <w:rPr>
          <w:lang w:val="es-MX"/>
        </w:rPr>
        <w:br w:type="page"/>
      </w:r>
      <w:bookmarkStart w:id="6" w:name="_Toc290629430"/>
      <w:bookmarkEnd w:id="4"/>
      <w:bookmarkEnd w:id="5"/>
    </w:p>
    <w:p w14:paraId="57E57F17" w14:textId="77777777" w:rsidR="00C26572" w:rsidRDefault="00C26572" w:rsidP="00924AFA">
      <w:pPr>
        <w:pStyle w:val="Ttulo1"/>
        <w:rPr>
          <w:lang w:val="es-MX"/>
        </w:rPr>
      </w:pPr>
    </w:p>
    <w:p w14:paraId="3C0EF92A" w14:textId="798F484E" w:rsidR="00924AFA" w:rsidRPr="00680327" w:rsidRDefault="00924AFA" w:rsidP="00056AFD">
      <w:pPr>
        <w:pStyle w:val="Ttulo1"/>
        <w:spacing w:line="360" w:lineRule="auto"/>
        <w:rPr>
          <w:lang w:val="es-MX"/>
        </w:rPr>
      </w:pPr>
      <w:bookmarkStart w:id="7" w:name="_Toc160262156"/>
      <w:r w:rsidRPr="005872EC">
        <w:rPr>
          <w:lang w:val="es-MX"/>
        </w:rPr>
        <w:t>Introducción</w:t>
      </w:r>
      <w:bookmarkEnd w:id="6"/>
      <w:bookmarkEnd w:id="7"/>
    </w:p>
    <w:p w14:paraId="41D0001A" w14:textId="1B9D09E5" w:rsidR="006E6791" w:rsidRDefault="00421DD8" w:rsidP="00056AFD">
      <w:pPr>
        <w:spacing w:line="360" w:lineRule="auto"/>
        <w:rPr>
          <w:rFonts w:asciiTheme="majorHAnsi" w:hAnsiTheme="majorHAnsi" w:cstheme="majorBidi"/>
          <w:lang w:val="es-MX"/>
        </w:rPr>
      </w:pPr>
      <w:r w:rsidRPr="3A188178">
        <w:rPr>
          <w:rFonts w:asciiTheme="majorHAnsi" w:hAnsiTheme="majorHAnsi" w:cstheme="majorBidi"/>
          <w:lang w:val="es-MX"/>
        </w:rPr>
        <w:t>En la actualidad,</w:t>
      </w:r>
      <w:r w:rsidR="00AB2B92" w:rsidRPr="3A188178">
        <w:rPr>
          <w:rFonts w:asciiTheme="majorHAnsi" w:hAnsiTheme="majorHAnsi" w:cstheme="majorBidi"/>
          <w:lang w:val="es-MX"/>
        </w:rPr>
        <w:t xml:space="preserve"> la inseguridad en México</w:t>
      </w:r>
      <w:r w:rsidR="000F34B5" w:rsidRPr="3A188178">
        <w:rPr>
          <w:rFonts w:asciiTheme="majorHAnsi" w:hAnsiTheme="majorHAnsi" w:cstheme="majorBidi"/>
          <w:lang w:val="es-MX"/>
        </w:rPr>
        <w:t xml:space="preserve"> es un tema que preocupa a todos los ciudadanos,</w:t>
      </w:r>
      <w:r w:rsidR="00D828FB" w:rsidRPr="3A188178">
        <w:rPr>
          <w:rFonts w:asciiTheme="majorHAnsi" w:hAnsiTheme="majorHAnsi" w:cstheme="majorBidi"/>
          <w:lang w:val="es-MX"/>
        </w:rPr>
        <w:t xml:space="preserve"> </w:t>
      </w:r>
      <w:r w:rsidR="3CCBD85B" w:rsidRPr="3A188178">
        <w:rPr>
          <w:rFonts w:asciiTheme="majorHAnsi" w:hAnsiTheme="majorHAnsi" w:cstheme="majorBidi"/>
          <w:lang w:val="es-MX"/>
        </w:rPr>
        <w:t xml:space="preserve">ya que esta </w:t>
      </w:r>
      <w:r w:rsidR="00EB089B" w:rsidRPr="3A188178">
        <w:rPr>
          <w:rFonts w:asciiTheme="majorHAnsi" w:hAnsiTheme="majorHAnsi" w:cstheme="majorBidi"/>
          <w:lang w:val="es-MX"/>
        </w:rPr>
        <w:t>se manifiesta de varias formas, siendo de las más comunes</w:t>
      </w:r>
      <w:r w:rsidR="00E50271" w:rsidRPr="3A188178">
        <w:rPr>
          <w:rFonts w:asciiTheme="majorHAnsi" w:hAnsiTheme="majorHAnsi" w:cstheme="majorBidi"/>
          <w:lang w:val="es-MX"/>
        </w:rPr>
        <w:t xml:space="preserve"> los robos y asaltos, </w:t>
      </w:r>
      <w:r w:rsidR="00D21F57" w:rsidRPr="3A188178">
        <w:rPr>
          <w:rFonts w:asciiTheme="majorHAnsi" w:hAnsiTheme="majorHAnsi" w:cstheme="majorBidi"/>
          <w:lang w:val="es-MX"/>
        </w:rPr>
        <w:t>que impactan</w:t>
      </w:r>
      <w:r w:rsidR="00D828FB" w:rsidRPr="3A188178">
        <w:rPr>
          <w:rFonts w:asciiTheme="majorHAnsi" w:hAnsiTheme="majorHAnsi" w:cstheme="majorBidi"/>
          <w:lang w:val="es-MX"/>
        </w:rPr>
        <w:t xml:space="preserve"> en</w:t>
      </w:r>
      <w:r w:rsidR="00D21F57" w:rsidRPr="3A188178">
        <w:rPr>
          <w:rFonts w:asciiTheme="majorHAnsi" w:hAnsiTheme="majorHAnsi" w:cstheme="majorBidi"/>
          <w:lang w:val="es-MX"/>
        </w:rPr>
        <w:t xml:space="preserve"> </w:t>
      </w:r>
      <w:r w:rsidR="008935B5" w:rsidRPr="3A188178">
        <w:rPr>
          <w:rFonts w:asciiTheme="majorHAnsi" w:hAnsiTheme="majorHAnsi" w:cstheme="majorBidi"/>
          <w:lang w:val="es-MX"/>
        </w:rPr>
        <w:t>la</w:t>
      </w:r>
      <w:r w:rsidR="00D21F57" w:rsidRPr="3A188178">
        <w:rPr>
          <w:rFonts w:asciiTheme="majorHAnsi" w:hAnsiTheme="majorHAnsi" w:cstheme="majorBidi"/>
          <w:lang w:val="es-MX"/>
        </w:rPr>
        <w:t xml:space="preserve"> calidad de vida</w:t>
      </w:r>
      <w:r w:rsidR="008935B5" w:rsidRPr="3A188178">
        <w:rPr>
          <w:rFonts w:asciiTheme="majorHAnsi" w:hAnsiTheme="majorHAnsi" w:cstheme="majorBidi"/>
          <w:lang w:val="es-MX"/>
        </w:rPr>
        <w:t xml:space="preserve"> de las personas</w:t>
      </w:r>
      <w:r w:rsidR="00627695" w:rsidRPr="3A188178">
        <w:rPr>
          <w:rFonts w:asciiTheme="majorHAnsi" w:hAnsiTheme="majorHAnsi" w:cstheme="majorBidi"/>
          <w:lang w:val="es-MX"/>
        </w:rPr>
        <w:t xml:space="preserve">, </w:t>
      </w:r>
      <w:r w:rsidR="00D828FB" w:rsidRPr="3A188178">
        <w:rPr>
          <w:rFonts w:asciiTheme="majorHAnsi" w:hAnsiTheme="majorHAnsi" w:cstheme="majorBidi"/>
          <w:lang w:val="es-MX"/>
        </w:rPr>
        <w:t>específicamente en</w:t>
      </w:r>
      <w:r w:rsidR="00627695" w:rsidRPr="3A188178">
        <w:rPr>
          <w:rFonts w:asciiTheme="majorHAnsi" w:hAnsiTheme="majorHAnsi" w:cstheme="majorBidi"/>
          <w:lang w:val="es-MX"/>
        </w:rPr>
        <w:t xml:space="preserve"> el estado de </w:t>
      </w:r>
      <w:r w:rsidR="000F6D47" w:rsidRPr="3A188178">
        <w:rPr>
          <w:rFonts w:asciiTheme="majorHAnsi" w:hAnsiTheme="majorHAnsi" w:cstheme="majorBidi"/>
          <w:lang w:val="es-MX"/>
        </w:rPr>
        <w:t>Yucatán</w:t>
      </w:r>
      <w:r w:rsidR="00D828FB" w:rsidRPr="3A188178">
        <w:rPr>
          <w:rFonts w:asciiTheme="majorHAnsi" w:hAnsiTheme="majorHAnsi" w:cstheme="majorBidi"/>
          <w:lang w:val="es-MX"/>
        </w:rPr>
        <w:t>,</w:t>
      </w:r>
      <w:r w:rsidR="00310FA7" w:rsidRPr="3A188178">
        <w:rPr>
          <w:rFonts w:asciiTheme="majorHAnsi" w:hAnsiTheme="majorHAnsi" w:cstheme="majorBidi"/>
          <w:lang w:val="es-MX"/>
        </w:rPr>
        <w:t xml:space="preserve"> la presencia de est</w:t>
      </w:r>
      <w:r w:rsidR="00992C85" w:rsidRPr="3A188178">
        <w:rPr>
          <w:rFonts w:asciiTheme="majorHAnsi" w:hAnsiTheme="majorHAnsi" w:cstheme="majorBidi"/>
          <w:lang w:val="es-MX"/>
        </w:rPr>
        <w:t xml:space="preserve">as incidencias ha causado que más del 42% de los </w:t>
      </w:r>
      <w:r w:rsidR="008935B5" w:rsidRPr="3A188178">
        <w:rPr>
          <w:rFonts w:asciiTheme="majorHAnsi" w:hAnsiTheme="majorHAnsi" w:cstheme="majorBidi"/>
          <w:lang w:val="es-MX"/>
        </w:rPr>
        <w:t>habitantes</w:t>
      </w:r>
      <w:r w:rsidR="00992C85" w:rsidRPr="3A188178">
        <w:rPr>
          <w:rFonts w:asciiTheme="majorHAnsi" w:hAnsiTheme="majorHAnsi" w:cstheme="majorBidi"/>
          <w:lang w:val="es-MX"/>
        </w:rPr>
        <w:t xml:space="preserve"> ya no se sientan seguras</w:t>
      </w:r>
      <w:r w:rsidR="009A317B" w:rsidRPr="3A188178">
        <w:rPr>
          <w:rFonts w:asciiTheme="majorHAnsi" w:hAnsiTheme="majorHAnsi" w:cstheme="majorBidi"/>
          <w:lang w:val="es-MX"/>
        </w:rPr>
        <w:t xml:space="preserve"> para realizar sus actividades diarias</w:t>
      </w:r>
      <w:r w:rsidR="0089632C" w:rsidRPr="3A188178">
        <w:rPr>
          <w:rFonts w:asciiTheme="majorHAnsi" w:hAnsiTheme="majorHAnsi" w:cstheme="majorBidi"/>
          <w:lang w:val="es-MX"/>
        </w:rPr>
        <w:t xml:space="preserve">, </w:t>
      </w:r>
      <w:r w:rsidR="00E11E4B" w:rsidRPr="3A188178">
        <w:rPr>
          <w:rFonts w:asciiTheme="majorHAnsi" w:hAnsiTheme="majorHAnsi" w:cstheme="majorBidi"/>
          <w:lang w:val="es-MX"/>
        </w:rPr>
        <w:t>debido</w:t>
      </w:r>
      <w:r w:rsidR="00604375" w:rsidRPr="3A188178">
        <w:rPr>
          <w:rFonts w:asciiTheme="majorHAnsi" w:hAnsiTheme="majorHAnsi" w:cstheme="majorBidi"/>
          <w:lang w:val="es-MX"/>
        </w:rPr>
        <w:t xml:space="preserve"> el temor de</w:t>
      </w:r>
      <w:r w:rsidR="0089632C" w:rsidRPr="3A188178">
        <w:rPr>
          <w:rFonts w:asciiTheme="majorHAnsi" w:hAnsiTheme="majorHAnsi" w:cstheme="majorBidi"/>
          <w:lang w:val="es-MX"/>
        </w:rPr>
        <w:t xml:space="preserve"> ser víctima de alg</w:t>
      </w:r>
      <w:r w:rsidR="00604375" w:rsidRPr="3A188178">
        <w:rPr>
          <w:rFonts w:asciiTheme="majorHAnsi" w:hAnsiTheme="majorHAnsi" w:cstheme="majorBidi"/>
          <w:lang w:val="es-MX"/>
        </w:rPr>
        <w:t>ún delito.</w:t>
      </w:r>
    </w:p>
    <w:p w14:paraId="12DDC9C8" w14:textId="35EEABB9" w:rsidR="00730DE9" w:rsidRDefault="008777E9" w:rsidP="006C060B">
      <w:pPr>
        <w:spacing w:line="360" w:lineRule="auto"/>
        <w:rPr>
          <w:rFonts w:asciiTheme="majorHAnsi" w:hAnsiTheme="majorHAnsi" w:cstheme="majorHAnsi"/>
          <w:lang w:val="es-MX"/>
        </w:rPr>
      </w:pPr>
      <w:r>
        <w:rPr>
          <w:rFonts w:asciiTheme="majorHAnsi" w:hAnsiTheme="majorHAnsi" w:cstheme="majorHAnsi"/>
          <w:lang w:val="es-MX"/>
        </w:rPr>
        <w:t>El</w:t>
      </w:r>
      <w:r w:rsidR="00D0105E">
        <w:rPr>
          <w:rFonts w:asciiTheme="majorHAnsi" w:hAnsiTheme="majorHAnsi" w:cstheme="majorHAnsi"/>
          <w:lang w:val="es-MX"/>
        </w:rPr>
        <w:t xml:space="preserve"> presente</w:t>
      </w:r>
      <w:r>
        <w:rPr>
          <w:rFonts w:asciiTheme="majorHAnsi" w:hAnsiTheme="majorHAnsi" w:cstheme="majorHAnsi"/>
          <w:lang w:val="es-MX"/>
        </w:rPr>
        <w:t xml:space="preserve"> documento tiene como objetivo proporcionar información detallada acerca de la aplicación </w:t>
      </w:r>
      <w:r w:rsidR="00AA332A">
        <w:rPr>
          <w:rFonts w:asciiTheme="majorHAnsi" w:hAnsiTheme="majorHAnsi" w:cstheme="majorHAnsi"/>
          <w:i/>
          <w:iCs/>
          <w:lang w:val="es-MX"/>
        </w:rPr>
        <w:t>Vecino Vigilante</w:t>
      </w:r>
      <w:r w:rsidR="00C87D20">
        <w:rPr>
          <w:rFonts w:asciiTheme="majorHAnsi" w:hAnsiTheme="majorHAnsi" w:cstheme="majorHAnsi"/>
          <w:i/>
          <w:iCs/>
          <w:lang w:val="es-MX"/>
        </w:rPr>
        <w:t xml:space="preserve">, </w:t>
      </w:r>
      <w:r w:rsidR="00C87D20">
        <w:rPr>
          <w:rFonts w:asciiTheme="majorHAnsi" w:hAnsiTheme="majorHAnsi" w:cstheme="majorHAnsi"/>
          <w:lang w:val="es-MX"/>
        </w:rPr>
        <w:t>destacando s</w:t>
      </w:r>
      <w:r w:rsidR="00FF55E7">
        <w:rPr>
          <w:rFonts w:asciiTheme="majorHAnsi" w:hAnsiTheme="majorHAnsi" w:cstheme="majorHAnsi"/>
          <w:lang w:val="es-MX"/>
        </w:rPr>
        <w:t>u propósito</w:t>
      </w:r>
      <w:r w:rsidR="0098424A">
        <w:rPr>
          <w:rFonts w:asciiTheme="majorHAnsi" w:hAnsiTheme="majorHAnsi" w:cstheme="majorHAnsi"/>
          <w:lang w:val="es-MX"/>
        </w:rPr>
        <w:t xml:space="preserve">, </w:t>
      </w:r>
      <w:r w:rsidR="007F69D2">
        <w:rPr>
          <w:rFonts w:asciiTheme="majorHAnsi" w:hAnsiTheme="majorHAnsi" w:cstheme="majorHAnsi"/>
          <w:lang w:val="es-MX"/>
        </w:rPr>
        <w:t>a quien va dirigido</w:t>
      </w:r>
      <w:r w:rsidR="00FF55E7">
        <w:rPr>
          <w:rFonts w:asciiTheme="majorHAnsi" w:hAnsiTheme="majorHAnsi" w:cstheme="majorHAnsi"/>
          <w:lang w:val="es-MX"/>
        </w:rPr>
        <w:t>, funcionalidades</w:t>
      </w:r>
      <w:r w:rsidR="00BA0133">
        <w:rPr>
          <w:rFonts w:asciiTheme="majorHAnsi" w:hAnsiTheme="majorHAnsi" w:cstheme="majorHAnsi"/>
          <w:lang w:val="es-MX"/>
        </w:rPr>
        <w:t>, beneficios</w:t>
      </w:r>
      <w:r w:rsidR="00BE20D6">
        <w:rPr>
          <w:rFonts w:asciiTheme="majorHAnsi" w:hAnsiTheme="majorHAnsi" w:cstheme="majorHAnsi"/>
          <w:lang w:val="es-MX"/>
        </w:rPr>
        <w:t>, plan de actividades</w:t>
      </w:r>
      <w:r w:rsidR="00BA0133">
        <w:rPr>
          <w:rFonts w:asciiTheme="majorHAnsi" w:hAnsiTheme="majorHAnsi" w:cstheme="majorHAnsi"/>
          <w:lang w:val="es-MX"/>
        </w:rPr>
        <w:t xml:space="preserve"> e información relacionad</w:t>
      </w:r>
      <w:r w:rsidR="00867CFC">
        <w:rPr>
          <w:rFonts w:asciiTheme="majorHAnsi" w:hAnsiTheme="majorHAnsi" w:cstheme="majorHAnsi"/>
          <w:lang w:val="es-MX"/>
        </w:rPr>
        <w:t>a con la investigación de la premis</w:t>
      </w:r>
      <w:r w:rsidR="00EF0035">
        <w:rPr>
          <w:rFonts w:asciiTheme="majorHAnsi" w:hAnsiTheme="majorHAnsi" w:cstheme="majorHAnsi"/>
          <w:lang w:val="es-MX"/>
        </w:rPr>
        <w:t>a</w:t>
      </w:r>
      <w:r w:rsidR="00867CFC">
        <w:rPr>
          <w:rFonts w:asciiTheme="majorHAnsi" w:hAnsiTheme="majorHAnsi" w:cstheme="majorHAnsi"/>
          <w:lang w:val="es-MX"/>
        </w:rPr>
        <w:t xml:space="preserve"> </w:t>
      </w:r>
      <w:r w:rsidR="0076171C">
        <w:rPr>
          <w:rFonts w:asciiTheme="majorHAnsi" w:hAnsiTheme="majorHAnsi" w:cstheme="majorHAnsi"/>
          <w:lang w:val="es-MX"/>
        </w:rPr>
        <w:t>relacionada con la inseguridad en Yucatá</w:t>
      </w:r>
      <w:r w:rsidR="004E243A">
        <w:rPr>
          <w:rFonts w:asciiTheme="majorHAnsi" w:hAnsiTheme="majorHAnsi" w:cstheme="majorHAnsi"/>
          <w:lang w:val="es-MX"/>
        </w:rPr>
        <w:t>n</w:t>
      </w:r>
      <w:r w:rsidR="00784918">
        <w:rPr>
          <w:rFonts w:asciiTheme="majorHAnsi" w:hAnsiTheme="majorHAnsi" w:cstheme="majorHAnsi"/>
          <w:lang w:val="es-MX"/>
        </w:rPr>
        <w:t xml:space="preserve">, </w:t>
      </w:r>
      <w:r w:rsidR="00EF0035">
        <w:rPr>
          <w:rFonts w:asciiTheme="majorHAnsi" w:hAnsiTheme="majorHAnsi" w:cstheme="majorHAnsi"/>
          <w:lang w:val="es-MX"/>
        </w:rPr>
        <w:t xml:space="preserve">demostrando </w:t>
      </w:r>
      <w:r w:rsidR="00784918">
        <w:rPr>
          <w:rFonts w:asciiTheme="majorHAnsi" w:hAnsiTheme="majorHAnsi" w:cstheme="majorHAnsi"/>
          <w:lang w:val="es-MX"/>
        </w:rPr>
        <w:t>cóm</w:t>
      </w:r>
      <w:r w:rsidR="00EF0035">
        <w:rPr>
          <w:rFonts w:asciiTheme="majorHAnsi" w:hAnsiTheme="majorHAnsi" w:cstheme="majorHAnsi"/>
          <w:lang w:val="es-MX"/>
        </w:rPr>
        <w:t>o</w:t>
      </w:r>
      <w:r w:rsidR="008C0AF8">
        <w:rPr>
          <w:rFonts w:asciiTheme="majorHAnsi" w:hAnsiTheme="majorHAnsi" w:cstheme="majorHAnsi"/>
          <w:lang w:val="es-MX"/>
        </w:rPr>
        <w:t xml:space="preserve"> </w:t>
      </w:r>
      <w:r w:rsidR="00784918">
        <w:rPr>
          <w:rFonts w:asciiTheme="majorHAnsi" w:hAnsiTheme="majorHAnsi" w:cstheme="majorHAnsi"/>
          <w:lang w:val="es-MX"/>
        </w:rPr>
        <w:t>afecta a lo</w:t>
      </w:r>
      <w:r w:rsidR="00BE20D6">
        <w:rPr>
          <w:rFonts w:asciiTheme="majorHAnsi" w:hAnsiTheme="majorHAnsi" w:cstheme="majorHAnsi"/>
          <w:lang w:val="es-MX"/>
        </w:rPr>
        <w:t xml:space="preserve">s ciudadanos </w:t>
      </w:r>
      <w:r w:rsidR="00ED4719">
        <w:rPr>
          <w:rFonts w:asciiTheme="majorHAnsi" w:hAnsiTheme="majorHAnsi" w:cstheme="majorHAnsi"/>
          <w:lang w:val="es-MX"/>
        </w:rPr>
        <w:t>con el fin de recabar la información necesaria para la implementación de la aplicación.</w:t>
      </w:r>
    </w:p>
    <w:p w14:paraId="2DCE7646" w14:textId="77777777" w:rsidR="00730DE9" w:rsidRDefault="00730DE9" w:rsidP="006C060B">
      <w:pPr>
        <w:spacing w:line="360" w:lineRule="auto"/>
        <w:rPr>
          <w:rFonts w:asciiTheme="majorHAnsi" w:hAnsiTheme="majorHAnsi" w:cstheme="majorHAnsi"/>
          <w:lang w:val="es-MX"/>
        </w:rPr>
      </w:pPr>
    </w:p>
    <w:p w14:paraId="369E7D81" w14:textId="77777777" w:rsidR="007F4D7D" w:rsidRDefault="007F4D7D" w:rsidP="006C060B">
      <w:pPr>
        <w:spacing w:line="360" w:lineRule="auto"/>
        <w:rPr>
          <w:rFonts w:asciiTheme="majorHAnsi" w:hAnsiTheme="majorHAnsi" w:cstheme="majorHAnsi"/>
          <w:lang w:val="es-MX"/>
        </w:rPr>
      </w:pPr>
    </w:p>
    <w:p w14:paraId="62603D57" w14:textId="77777777" w:rsidR="007F4D7D" w:rsidRDefault="007F4D7D" w:rsidP="006C060B">
      <w:pPr>
        <w:spacing w:line="360" w:lineRule="auto"/>
        <w:rPr>
          <w:rFonts w:asciiTheme="majorHAnsi" w:hAnsiTheme="majorHAnsi" w:cstheme="majorHAnsi"/>
          <w:lang w:val="es-MX"/>
        </w:rPr>
      </w:pPr>
    </w:p>
    <w:p w14:paraId="1AB32D5D" w14:textId="77777777" w:rsidR="007F4D7D" w:rsidRDefault="007F4D7D" w:rsidP="006C060B">
      <w:pPr>
        <w:spacing w:line="360" w:lineRule="auto"/>
        <w:rPr>
          <w:rFonts w:asciiTheme="majorHAnsi" w:hAnsiTheme="majorHAnsi" w:cstheme="majorHAnsi"/>
          <w:lang w:val="es-MX"/>
        </w:rPr>
      </w:pPr>
    </w:p>
    <w:p w14:paraId="39872BE4" w14:textId="77777777" w:rsidR="007F4D7D" w:rsidRDefault="007F4D7D" w:rsidP="006C060B">
      <w:pPr>
        <w:spacing w:line="360" w:lineRule="auto"/>
        <w:rPr>
          <w:rFonts w:asciiTheme="majorHAnsi" w:hAnsiTheme="majorHAnsi" w:cstheme="majorHAnsi"/>
          <w:lang w:val="es-MX"/>
        </w:rPr>
      </w:pPr>
    </w:p>
    <w:p w14:paraId="01E91AD4" w14:textId="77777777" w:rsidR="007F4D7D" w:rsidRDefault="007F4D7D" w:rsidP="006C060B">
      <w:pPr>
        <w:spacing w:line="360" w:lineRule="auto"/>
        <w:rPr>
          <w:rFonts w:asciiTheme="majorHAnsi" w:hAnsiTheme="majorHAnsi" w:cstheme="majorHAnsi"/>
          <w:lang w:val="es-MX"/>
        </w:rPr>
      </w:pPr>
    </w:p>
    <w:p w14:paraId="1487DBD8" w14:textId="77777777" w:rsidR="007F4D7D" w:rsidRDefault="007F4D7D" w:rsidP="006C060B">
      <w:pPr>
        <w:spacing w:line="360" w:lineRule="auto"/>
        <w:rPr>
          <w:rFonts w:asciiTheme="majorHAnsi" w:hAnsiTheme="majorHAnsi" w:cstheme="majorHAnsi"/>
          <w:lang w:val="es-MX"/>
        </w:rPr>
      </w:pPr>
    </w:p>
    <w:p w14:paraId="7D44C081" w14:textId="77777777" w:rsidR="007F4D7D" w:rsidRDefault="007F4D7D" w:rsidP="006C060B">
      <w:pPr>
        <w:spacing w:line="360" w:lineRule="auto"/>
        <w:rPr>
          <w:rFonts w:asciiTheme="majorHAnsi" w:hAnsiTheme="majorHAnsi" w:cstheme="majorHAnsi"/>
          <w:lang w:val="es-MX"/>
        </w:rPr>
      </w:pPr>
    </w:p>
    <w:p w14:paraId="1C278161" w14:textId="77777777" w:rsidR="007F4D7D" w:rsidRDefault="007F4D7D" w:rsidP="006C060B">
      <w:pPr>
        <w:spacing w:line="360" w:lineRule="auto"/>
        <w:rPr>
          <w:rFonts w:asciiTheme="majorHAnsi" w:hAnsiTheme="majorHAnsi" w:cstheme="majorHAnsi"/>
          <w:lang w:val="es-MX"/>
        </w:rPr>
      </w:pPr>
    </w:p>
    <w:p w14:paraId="071046CC" w14:textId="77777777" w:rsidR="007F4D7D" w:rsidRDefault="007F4D7D" w:rsidP="006C060B">
      <w:pPr>
        <w:spacing w:line="360" w:lineRule="auto"/>
        <w:rPr>
          <w:rFonts w:asciiTheme="majorHAnsi" w:hAnsiTheme="majorHAnsi" w:cstheme="majorHAnsi"/>
          <w:lang w:val="es-MX"/>
        </w:rPr>
      </w:pPr>
    </w:p>
    <w:p w14:paraId="306029B9" w14:textId="77777777" w:rsidR="007F4D7D" w:rsidRDefault="007F4D7D" w:rsidP="006C060B">
      <w:pPr>
        <w:spacing w:line="360" w:lineRule="auto"/>
        <w:rPr>
          <w:rFonts w:asciiTheme="majorHAnsi" w:hAnsiTheme="majorHAnsi" w:cstheme="majorHAnsi"/>
          <w:lang w:val="es-MX"/>
        </w:rPr>
      </w:pPr>
    </w:p>
    <w:p w14:paraId="103ACC56" w14:textId="77777777" w:rsidR="007F4D7D" w:rsidRDefault="007F4D7D" w:rsidP="006C060B">
      <w:pPr>
        <w:spacing w:line="360" w:lineRule="auto"/>
        <w:rPr>
          <w:rFonts w:asciiTheme="majorHAnsi" w:hAnsiTheme="majorHAnsi" w:cstheme="majorHAnsi"/>
          <w:lang w:val="es-MX"/>
        </w:rPr>
      </w:pPr>
    </w:p>
    <w:p w14:paraId="1A1C52EA" w14:textId="77777777" w:rsidR="007F4D7D" w:rsidRDefault="007F4D7D" w:rsidP="006C060B">
      <w:pPr>
        <w:spacing w:line="360" w:lineRule="auto"/>
        <w:rPr>
          <w:rFonts w:asciiTheme="majorHAnsi" w:hAnsiTheme="majorHAnsi" w:cstheme="majorHAnsi"/>
          <w:lang w:val="es-MX"/>
        </w:rPr>
      </w:pPr>
    </w:p>
    <w:p w14:paraId="21B4A688" w14:textId="77777777" w:rsidR="007F4D7D" w:rsidRDefault="007F4D7D" w:rsidP="006C060B">
      <w:pPr>
        <w:spacing w:line="360" w:lineRule="auto"/>
        <w:rPr>
          <w:rFonts w:asciiTheme="majorHAnsi" w:hAnsiTheme="majorHAnsi" w:cstheme="majorHAnsi"/>
          <w:lang w:val="es-MX"/>
        </w:rPr>
      </w:pPr>
    </w:p>
    <w:p w14:paraId="207EFFB7" w14:textId="77777777" w:rsidR="00730DE9" w:rsidRPr="00330C1A" w:rsidRDefault="00730DE9" w:rsidP="00056AFD">
      <w:pPr>
        <w:spacing w:line="360" w:lineRule="auto"/>
        <w:rPr>
          <w:rFonts w:asciiTheme="majorHAnsi" w:hAnsiTheme="majorHAnsi" w:cstheme="majorHAnsi"/>
          <w:lang w:val="es-MX"/>
        </w:rPr>
      </w:pPr>
    </w:p>
    <w:p w14:paraId="25799142" w14:textId="77777777" w:rsidR="00924AFA" w:rsidRPr="00573447" w:rsidRDefault="00924AFA" w:rsidP="00573447">
      <w:pPr>
        <w:pStyle w:val="Ttulo1"/>
      </w:pPr>
      <w:bookmarkStart w:id="8" w:name="_Toc290629431"/>
      <w:bookmarkStart w:id="9" w:name="_Toc160262157"/>
      <w:r w:rsidRPr="005872EC">
        <w:rPr>
          <w:lang w:val="es-MX"/>
        </w:rPr>
        <w:t>Contenido</w:t>
      </w:r>
      <w:bookmarkEnd w:id="8"/>
      <w:bookmarkEnd w:id="9"/>
    </w:p>
    <w:tbl>
      <w:tblPr>
        <w:tblW w:w="9576" w:type="dxa"/>
        <w:tblLayout w:type="fixed"/>
        <w:tblLook w:val="0000" w:firstRow="0" w:lastRow="0" w:firstColumn="0" w:lastColumn="0" w:noHBand="0" w:noVBand="0"/>
      </w:tblPr>
      <w:tblGrid>
        <w:gridCol w:w="1915"/>
        <w:gridCol w:w="7661"/>
      </w:tblGrid>
      <w:tr w:rsidR="00924AFA" w:rsidRPr="005872EC" w14:paraId="3B5ECE2A" w14:textId="77777777" w:rsidTr="00416DC5">
        <w:tc>
          <w:tcPr>
            <w:tcW w:w="1915" w:type="dxa"/>
          </w:tcPr>
          <w:p w14:paraId="43C65204" w14:textId="77777777" w:rsidR="00924AFA" w:rsidRPr="005872EC" w:rsidRDefault="00924AFA" w:rsidP="00056AFD">
            <w:pPr>
              <w:pStyle w:val="line"/>
              <w:spacing w:line="360" w:lineRule="auto"/>
              <w:rPr>
                <w:rFonts w:asciiTheme="minorHAnsi" w:hAnsiTheme="minorHAnsi" w:cstheme="minorHAnsi"/>
                <w:lang w:val="es-MX"/>
              </w:rPr>
            </w:pPr>
          </w:p>
        </w:tc>
        <w:tc>
          <w:tcPr>
            <w:tcW w:w="7661" w:type="dxa"/>
            <w:tcBorders>
              <w:bottom w:val="single" w:sz="12" w:space="0" w:color="auto"/>
            </w:tcBorders>
          </w:tcPr>
          <w:p w14:paraId="2A453068" w14:textId="77777777" w:rsidR="00924AFA" w:rsidRPr="005872EC" w:rsidRDefault="00924AFA" w:rsidP="00056AFD">
            <w:pPr>
              <w:pStyle w:val="line"/>
              <w:spacing w:line="360" w:lineRule="auto"/>
              <w:rPr>
                <w:rFonts w:asciiTheme="minorHAnsi" w:hAnsiTheme="minorHAnsi" w:cstheme="minorHAnsi"/>
                <w:lang w:val="es-MX"/>
              </w:rPr>
            </w:pPr>
          </w:p>
        </w:tc>
      </w:tr>
      <w:tr w:rsidR="00924AFA" w:rsidRPr="00545A60" w14:paraId="74F6335D" w14:textId="77777777" w:rsidTr="00416DC5">
        <w:tc>
          <w:tcPr>
            <w:tcW w:w="1915" w:type="dxa"/>
          </w:tcPr>
          <w:p w14:paraId="67BDD387" w14:textId="77777777" w:rsidR="00924AFA" w:rsidRPr="005872EC" w:rsidRDefault="00924AFA" w:rsidP="006C060B">
            <w:pPr>
              <w:pStyle w:val="Ttulo2"/>
              <w:spacing w:line="360" w:lineRule="auto"/>
              <w:jc w:val="left"/>
              <w:rPr>
                <w:lang w:val="es-MX"/>
              </w:rPr>
            </w:pPr>
            <w:bookmarkStart w:id="10" w:name="_Toc160262158"/>
            <w:r w:rsidRPr="001A660B">
              <w:rPr>
                <w:rFonts w:ascii="Arial" w:hAnsi="Arial" w:cs="Arial"/>
                <w:sz w:val="20"/>
                <w:szCs w:val="20"/>
                <w:lang w:val="es-MX"/>
              </w:rPr>
              <w:lastRenderedPageBreak/>
              <w:t>Propósito</w:t>
            </w:r>
            <w:bookmarkEnd w:id="10"/>
          </w:p>
          <w:p w14:paraId="7868DA00" w14:textId="255EDBDC" w:rsidR="006C5618" w:rsidRPr="006C5618" w:rsidRDefault="006C5618" w:rsidP="006C060B">
            <w:pPr>
              <w:pStyle w:val="tableleft"/>
              <w:spacing w:line="360" w:lineRule="auto"/>
              <w:rPr>
                <w:rFonts w:asciiTheme="majorHAnsi" w:hAnsiTheme="majorHAnsi" w:cstheme="majorHAnsi"/>
                <w:lang w:val="es-MX"/>
              </w:rPr>
            </w:pPr>
          </w:p>
        </w:tc>
        <w:tc>
          <w:tcPr>
            <w:tcW w:w="7661" w:type="dxa"/>
          </w:tcPr>
          <w:p w14:paraId="62EF4922" w14:textId="2D2E2BD9" w:rsidR="00E108B5" w:rsidRDefault="00E108B5" w:rsidP="00892764">
            <w:pPr>
              <w:spacing w:before="240" w:line="360" w:lineRule="auto"/>
              <w:rPr>
                <w:rFonts w:asciiTheme="majorHAnsi" w:hAnsiTheme="majorHAnsi" w:cstheme="majorBidi"/>
                <w:lang w:val="es-MX"/>
              </w:rPr>
            </w:pPr>
            <w:r>
              <w:rPr>
                <w:rFonts w:asciiTheme="majorHAnsi" w:hAnsiTheme="majorHAnsi" w:cstheme="majorBidi"/>
                <w:lang w:val="es-MX"/>
              </w:rPr>
              <w:t xml:space="preserve">Se plantea el desarrollo de la aplicación Vecino Vigilante, la cual </w:t>
            </w:r>
            <w:r w:rsidR="00425B7A">
              <w:rPr>
                <w:rFonts w:asciiTheme="majorHAnsi" w:hAnsiTheme="majorHAnsi" w:cstheme="majorBidi"/>
                <w:lang w:val="es-MX"/>
              </w:rPr>
              <w:t xml:space="preserve">es una posible solución para contribuir a la disminución del número de incidentes delictivos que ocurren, </w:t>
            </w:r>
            <w:r w:rsidR="007A104B">
              <w:rPr>
                <w:rFonts w:asciiTheme="majorHAnsi" w:hAnsiTheme="majorHAnsi" w:cstheme="majorBidi"/>
                <w:lang w:val="es-MX"/>
              </w:rPr>
              <w:t>así como el brindar una herramienta que proporcione información relevante para las personas y que estas puedan tomar acciones para su propia seguridad.</w:t>
            </w:r>
          </w:p>
          <w:p w14:paraId="6A76A7C8" w14:textId="5C14B930" w:rsidR="00892764" w:rsidRDefault="007A104B" w:rsidP="00892764">
            <w:pPr>
              <w:spacing w:before="240" w:line="360" w:lineRule="auto"/>
              <w:rPr>
                <w:rFonts w:asciiTheme="majorHAnsi" w:hAnsiTheme="majorHAnsi" w:cstheme="majorBidi"/>
                <w:lang w:val="es-MX"/>
              </w:rPr>
            </w:pPr>
            <w:r>
              <w:rPr>
                <w:rFonts w:asciiTheme="majorHAnsi" w:hAnsiTheme="majorHAnsi" w:cstheme="majorBidi"/>
                <w:lang w:val="es-MX"/>
              </w:rPr>
              <w:t>A través del</w:t>
            </w:r>
            <w:r w:rsidRPr="4A33F3EE">
              <w:rPr>
                <w:rFonts w:asciiTheme="majorHAnsi" w:hAnsiTheme="majorHAnsi" w:cstheme="majorBidi"/>
                <w:lang w:val="es-MX"/>
              </w:rPr>
              <w:t xml:space="preserve"> desarrollo de la aplicación </w:t>
            </w:r>
            <w:r w:rsidRPr="55FF6583">
              <w:rPr>
                <w:rFonts w:asciiTheme="majorHAnsi" w:hAnsiTheme="majorHAnsi" w:cstheme="majorBidi"/>
                <w:lang w:val="es-MX"/>
              </w:rPr>
              <w:t>Vecino Vigilante</w:t>
            </w:r>
            <w:r>
              <w:rPr>
                <w:rFonts w:asciiTheme="majorHAnsi" w:hAnsiTheme="majorHAnsi" w:cstheme="majorBidi"/>
                <w:lang w:val="es-MX"/>
              </w:rPr>
              <w:t>, los usuarios podrán conocer los lugares con mayor tasa de incidencias delictivas, así como poder levantar sus propios reportes sobre algún suceso que hayan presenciado. De igual manera, tendrán la capacidad de poder visualizar los reportes que otras personas hayan realizado, para poder darle seguimiento o contribuir al mismo reporte para recabar a</w:t>
            </w:r>
            <w:r w:rsidR="008B5A7E">
              <w:rPr>
                <w:rFonts w:asciiTheme="majorHAnsi" w:hAnsiTheme="majorHAnsi" w:cstheme="majorBidi"/>
                <w:lang w:val="es-MX"/>
              </w:rPr>
              <w:t>ú</w:t>
            </w:r>
            <w:r>
              <w:rPr>
                <w:rFonts w:asciiTheme="majorHAnsi" w:hAnsiTheme="majorHAnsi" w:cstheme="majorBidi"/>
                <w:lang w:val="es-MX"/>
              </w:rPr>
              <w:t xml:space="preserve">n más información. </w:t>
            </w:r>
          </w:p>
          <w:p w14:paraId="650F9180" w14:textId="146E487E" w:rsidR="00892764" w:rsidRDefault="00892764" w:rsidP="00892764">
            <w:pPr>
              <w:spacing w:line="360" w:lineRule="auto"/>
              <w:rPr>
                <w:rFonts w:asciiTheme="majorHAnsi" w:hAnsiTheme="majorHAnsi" w:cstheme="majorHAnsi"/>
                <w:lang w:val="es-MX"/>
              </w:rPr>
            </w:pPr>
            <w:r>
              <w:rPr>
                <w:rFonts w:asciiTheme="majorHAnsi" w:hAnsiTheme="majorHAnsi" w:cstheme="majorHAnsi"/>
                <w:lang w:val="es-MX"/>
              </w:rPr>
              <w:t>Principalmente el objetivo de la aplicación es que los ciudadanos del Estado de Yucatán se sientan seguros en su entorno para realizar sus actividades cotidianas, promoviendo la comunicación comunitaria y la prevención de actos delictivos. Como objetivo secundario, se esperaría que el apoyo comunitario fomente el acto de denuncia hacia las autoridades pertinentes</w:t>
            </w:r>
            <w:r w:rsidR="0036527C">
              <w:rPr>
                <w:rFonts w:asciiTheme="majorHAnsi" w:hAnsiTheme="majorHAnsi" w:cstheme="majorHAnsi"/>
                <w:lang w:val="es-MX"/>
              </w:rPr>
              <w:t xml:space="preserve"> y que las autoridades puedan tomar decisiones sobre las zonas que deben de vigilar con mayor frecuencia para evitar los incidentes.</w:t>
            </w:r>
          </w:p>
          <w:p w14:paraId="096525D7" w14:textId="77777777" w:rsidR="00892764" w:rsidRDefault="00892764" w:rsidP="00892764">
            <w:pPr>
              <w:spacing w:line="360" w:lineRule="auto"/>
              <w:rPr>
                <w:rFonts w:asciiTheme="majorHAnsi" w:hAnsiTheme="majorHAnsi" w:cstheme="majorBidi"/>
                <w:lang w:val="es-MX"/>
              </w:rPr>
            </w:pPr>
            <w:r w:rsidRPr="6AFFF7BE">
              <w:rPr>
                <w:rFonts w:asciiTheme="majorHAnsi" w:hAnsiTheme="majorHAnsi" w:cstheme="majorBidi"/>
                <w:lang w:val="es-MX"/>
              </w:rPr>
              <w:t xml:space="preserve">Se considera que </w:t>
            </w:r>
            <w:r w:rsidRPr="0E520DC6">
              <w:rPr>
                <w:rFonts w:asciiTheme="majorHAnsi" w:hAnsiTheme="majorHAnsi" w:cstheme="majorBidi"/>
                <w:lang w:val="es-MX"/>
              </w:rPr>
              <w:t xml:space="preserve">las </w:t>
            </w:r>
            <w:r w:rsidRPr="565A5CA6">
              <w:rPr>
                <w:rFonts w:asciiTheme="majorHAnsi" w:hAnsiTheme="majorHAnsi" w:cstheme="majorBidi"/>
                <w:lang w:val="es-MX"/>
              </w:rPr>
              <w:t>partes interesadas de</w:t>
            </w:r>
            <w:r w:rsidRPr="6AFFF7BE">
              <w:rPr>
                <w:rFonts w:asciiTheme="majorHAnsi" w:hAnsiTheme="majorHAnsi" w:cstheme="majorBidi"/>
                <w:lang w:val="es-MX"/>
              </w:rPr>
              <w:t xml:space="preserve"> la aplicación</w:t>
            </w:r>
            <w:r w:rsidR="0077472E">
              <w:rPr>
                <w:rFonts w:asciiTheme="majorHAnsi" w:hAnsiTheme="majorHAnsi" w:cstheme="majorBidi"/>
                <w:lang w:val="es-MX"/>
              </w:rPr>
              <w:t xml:space="preserve"> serían: </w:t>
            </w:r>
          </w:p>
          <w:p w14:paraId="08696CFF" w14:textId="77777777" w:rsidR="0077472E" w:rsidRPr="0077472E" w:rsidRDefault="0077472E" w:rsidP="0077472E">
            <w:pPr>
              <w:pStyle w:val="Comentario"/>
              <w:numPr>
                <w:ilvl w:val="0"/>
                <w:numId w:val="8"/>
              </w:numPr>
              <w:rPr>
                <w:rFonts w:cs="Arial"/>
                <w:i w:val="0"/>
                <w:iCs/>
                <w:sz w:val="22"/>
                <w:szCs w:val="22"/>
              </w:rPr>
            </w:pPr>
            <w:r w:rsidRPr="0077472E">
              <w:rPr>
                <w:rFonts w:cs="Arial"/>
                <w:i w:val="0"/>
                <w:iCs/>
                <w:sz w:val="22"/>
                <w:szCs w:val="22"/>
              </w:rPr>
              <w:t xml:space="preserve">Ciudadanos: Personas, con mayoría de edad, que han sido testigos o víctimas de un delito o deseen reportar comportamientos sospechosos para que la comunidad esté informada sobre lo sucedido. </w:t>
            </w:r>
          </w:p>
          <w:p w14:paraId="4F87157A" w14:textId="77777777" w:rsidR="0077472E" w:rsidRPr="0077472E" w:rsidRDefault="0077472E" w:rsidP="0077472E">
            <w:pPr>
              <w:pStyle w:val="Comentario"/>
              <w:numPr>
                <w:ilvl w:val="0"/>
                <w:numId w:val="8"/>
              </w:numPr>
              <w:rPr>
                <w:rFonts w:cs="Arial"/>
                <w:i w:val="0"/>
                <w:iCs/>
                <w:sz w:val="22"/>
                <w:szCs w:val="22"/>
              </w:rPr>
            </w:pPr>
            <w:r w:rsidRPr="0077472E">
              <w:rPr>
                <w:rFonts w:cs="Arial"/>
                <w:i w:val="0"/>
                <w:iCs/>
                <w:sz w:val="22"/>
                <w:szCs w:val="22"/>
              </w:rPr>
              <w:t xml:space="preserve">Autoridades policiales: Agentes de policía que reciban las notificaciones de alertas de pánico para acudir al auxilio del usuario, así como si desean conocer las zonas con mayor tasa de incidencias para aumentar la vigilancia. </w:t>
            </w:r>
          </w:p>
          <w:p w14:paraId="69802AC8" w14:textId="494496A4" w:rsidR="0077472E" w:rsidRPr="0077472E" w:rsidRDefault="0077472E" w:rsidP="0077472E">
            <w:pPr>
              <w:pStyle w:val="Comentario"/>
              <w:numPr>
                <w:ilvl w:val="0"/>
                <w:numId w:val="8"/>
              </w:numPr>
              <w:rPr>
                <w:rFonts w:cs="Arial"/>
                <w:i w:val="0"/>
                <w:iCs/>
              </w:rPr>
            </w:pPr>
            <w:r w:rsidRPr="0077472E">
              <w:rPr>
                <w:rFonts w:cs="Arial"/>
                <w:i w:val="0"/>
                <w:iCs/>
                <w:sz w:val="22"/>
                <w:szCs w:val="22"/>
              </w:rPr>
              <w:t>Organizaciones gubernamentales: Entidades gubernamentales responsables de políticas públicas relacionadas con la seguridad y la prevención del delito.</w:t>
            </w:r>
          </w:p>
        </w:tc>
      </w:tr>
      <w:tr w:rsidR="00924AFA" w:rsidRPr="00545A60" w14:paraId="0682AD5E" w14:textId="77777777" w:rsidTr="00416DC5">
        <w:tc>
          <w:tcPr>
            <w:tcW w:w="1915" w:type="dxa"/>
          </w:tcPr>
          <w:p w14:paraId="241D6887" w14:textId="77777777" w:rsidR="00924AFA" w:rsidRPr="005872EC" w:rsidRDefault="00924AFA" w:rsidP="006C060B">
            <w:pPr>
              <w:pStyle w:val="tableleft"/>
              <w:spacing w:line="360" w:lineRule="auto"/>
              <w:rPr>
                <w:rFonts w:asciiTheme="minorHAnsi" w:hAnsiTheme="minorHAnsi" w:cstheme="minorHAnsi"/>
                <w:lang w:val="es-MX"/>
              </w:rPr>
            </w:pPr>
          </w:p>
        </w:tc>
        <w:tc>
          <w:tcPr>
            <w:tcW w:w="7661" w:type="dxa"/>
            <w:tcBorders>
              <w:bottom w:val="single" w:sz="8" w:space="0" w:color="auto"/>
            </w:tcBorders>
          </w:tcPr>
          <w:p w14:paraId="173FD2B2" w14:textId="77777777" w:rsidR="00924AFA" w:rsidRPr="005872EC" w:rsidRDefault="00924AFA" w:rsidP="006C060B">
            <w:pPr>
              <w:pStyle w:val="line"/>
              <w:spacing w:line="360" w:lineRule="auto"/>
              <w:rPr>
                <w:rFonts w:asciiTheme="minorHAnsi" w:hAnsiTheme="minorHAnsi" w:cstheme="minorHAnsi"/>
                <w:lang w:val="es-MX"/>
              </w:rPr>
            </w:pPr>
          </w:p>
        </w:tc>
      </w:tr>
      <w:tr w:rsidR="00924AFA" w:rsidRPr="00545A60" w14:paraId="66BB32DD" w14:textId="77777777" w:rsidTr="00416DC5">
        <w:trPr>
          <w:trHeight w:val="706"/>
        </w:trPr>
        <w:tc>
          <w:tcPr>
            <w:tcW w:w="1915" w:type="dxa"/>
          </w:tcPr>
          <w:p w14:paraId="5E419330" w14:textId="77777777" w:rsidR="00924AFA" w:rsidRPr="005872EC" w:rsidRDefault="00924AFA" w:rsidP="00056AFD">
            <w:pPr>
              <w:pStyle w:val="tableleft"/>
              <w:spacing w:line="360" w:lineRule="auto"/>
              <w:rPr>
                <w:rFonts w:asciiTheme="majorHAnsi" w:hAnsiTheme="majorHAnsi" w:cstheme="minorHAnsi"/>
                <w:lang w:val="es-MX"/>
              </w:rPr>
            </w:pPr>
          </w:p>
          <w:p w14:paraId="14B88071" w14:textId="77777777" w:rsidR="00924AFA" w:rsidRPr="005872EC" w:rsidRDefault="00924AFA" w:rsidP="00056AFD">
            <w:pPr>
              <w:pStyle w:val="Ttulo2"/>
              <w:spacing w:line="360" w:lineRule="auto"/>
              <w:jc w:val="left"/>
              <w:rPr>
                <w:rFonts w:cstheme="minorHAnsi"/>
                <w:lang w:val="es-MX"/>
              </w:rPr>
            </w:pPr>
            <w:bookmarkStart w:id="11" w:name="_Toc160262159"/>
            <w:r w:rsidRPr="001A660B">
              <w:rPr>
                <w:rFonts w:ascii="Arial" w:hAnsi="Arial" w:cs="Arial"/>
                <w:sz w:val="20"/>
                <w:szCs w:val="20"/>
                <w:lang w:val="es-MX"/>
              </w:rPr>
              <w:t>Justificación</w:t>
            </w:r>
            <w:bookmarkEnd w:id="11"/>
          </w:p>
        </w:tc>
        <w:tc>
          <w:tcPr>
            <w:tcW w:w="7661" w:type="dxa"/>
            <w:tcBorders>
              <w:bottom w:val="single" w:sz="8" w:space="0" w:color="auto"/>
            </w:tcBorders>
          </w:tcPr>
          <w:p w14:paraId="45F9C7E8" w14:textId="77777777" w:rsidR="00C2179F" w:rsidRPr="00C2179F" w:rsidRDefault="00E619D4" w:rsidP="00056AFD">
            <w:pPr>
              <w:pStyle w:val="Prrafodelista"/>
              <w:numPr>
                <w:ilvl w:val="0"/>
                <w:numId w:val="3"/>
              </w:numPr>
              <w:spacing w:before="240" w:line="360" w:lineRule="auto"/>
              <w:rPr>
                <w:rFonts w:cstheme="minorHAnsi"/>
                <w:lang w:val="es-MX"/>
              </w:rPr>
            </w:pPr>
            <w:r w:rsidRPr="00376530">
              <w:rPr>
                <w:rFonts w:ascii="Arial" w:hAnsi="Arial" w:cs="Arial"/>
                <w:b/>
                <w:bCs/>
                <w:lang w:val="es-MX"/>
              </w:rPr>
              <w:t xml:space="preserve">Inseguridad </w:t>
            </w:r>
            <w:r w:rsidR="008563DF" w:rsidRPr="00376530">
              <w:rPr>
                <w:rFonts w:ascii="Arial" w:hAnsi="Arial" w:cs="Arial"/>
                <w:b/>
                <w:bCs/>
                <w:lang w:val="es-MX"/>
              </w:rPr>
              <w:t>nacional</w:t>
            </w:r>
          </w:p>
          <w:p w14:paraId="198C45F9" w14:textId="6BB597A9" w:rsidR="007636F5" w:rsidRPr="00C2179F" w:rsidRDefault="007636F5" w:rsidP="00056AFD">
            <w:pPr>
              <w:pStyle w:val="Prrafodelista"/>
              <w:spacing w:before="240" w:line="360" w:lineRule="auto"/>
              <w:rPr>
                <w:rFonts w:cstheme="minorHAnsi"/>
                <w:lang w:val="es-MX"/>
              </w:rPr>
            </w:pPr>
            <w:r w:rsidRPr="00C2179F">
              <w:rPr>
                <w:rFonts w:ascii="Arial" w:hAnsi="Arial" w:cs="Arial"/>
                <w:lang w:val="es-MX"/>
              </w:rPr>
              <w:lastRenderedPageBreak/>
              <w:t xml:space="preserve">La inseguridad y su percepción es un problema que impacta significativamente en la vida social de una población, ya que influye en la realización de las actividades cotidianas, así como en su bienestar emocional, pudiendo generar niveles de estrés y ansiedad, independientemente de si han sido </w:t>
            </w:r>
            <w:r w:rsidR="00C2179F" w:rsidRPr="00C2179F">
              <w:rPr>
                <w:rFonts w:ascii="Arial" w:hAnsi="Arial" w:cs="Arial"/>
                <w:lang w:val="es-MX"/>
              </w:rPr>
              <w:t>víctimas</w:t>
            </w:r>
            <w:r w:rsidRPr="00C2179F">
              <w:rPr>
                <w:rFonts w:ascii="Arial" w:hAnsi="Arial" w:cs="Arial"/>
                <w:lang w:val="es-MX"/>
              </w:rPr>
              <w:t xml:space="preserve"> o no.  </w:t>
            </w:r>
          </w:p>
          <w:p w14:paraId="4CC7BB2F" w14:textId="3CDA2AB6" w:rsidR="007B5CC2" w:rsidRPr="00680327" w:rsidRDefault="005344AE" w:rsidP="00056AFD">
            <w:pPr>
              <w:pStyle w:val="Prrafodelista"/>
              <w:autoSpaceDE w:val="0"/>
              <w:autoSpaceDN w:val="0"/>
              <w:spacing w:before="120" w:line="360" w:lineRule="auto"/>
              <w:rPr>
                <w:rFonts w:ascii="Arial" w:hAnsi="Arial" w:cs="Arial"/>
                <w:lang w:val="es-MX"/>
              </w:rPr>
            </w:pPr>
            <w:r>
              <w:rPr>
                <w:rFonts w:ascii="Arial" w:hAnsi="Arial" w:cs="Arial"/>
                <w:lang w:val="es-MX"/>
              </w:rPr>
              <w:t xml:space="preserve">Según la encuesta Nacional de Victimización y Percepción sobre seguridad Pública (ENVIPE) 2023, realizada por el </w:t>
            </w:r>
            <w:r w:rsidR="552027F5" w:rsidRPr="03063EA9">
              <w:rPr>
                <w:rFonts w:ascii="Arial" w:hAnsi="Arial" w:cs="Arial"/>
                <w:lang w:val="es-MX"/>
              </w:rPr>
              <w:t>I</w:t>
            </w:r>
            <w:r w:rsidRPr="03063EA9">
              <w:rPr>
                <w:rFonts w:ascii="Arial" w:hAnsi="Arial" w:cs="Arial"/>
                <w:lang w:val="es-MX"/>
              </w:rPr>
              <w:t>nstituto</w:t>
            </w:r>
            <w:r>
              <w:rPr>
                <w:rFonts w:ascii="Arial" w:hAnsi="Arial" w:cs="Arial"/>
                <w:lang w:val="es-MX"/>
              </w:rPr>
              <w:t xml:space="preserve"> Nacional de Estadística</w:t>
            </w:r>
            <w:r w:rsidR="002B6A4F">
              <w:rPr>
                <w:rFonts w:ascii="Arial" w:hAnsi="Arial" w:cs="Arial"/>
                <w:lang w:val="es-MX"/>
              </w:rPr>
              <w:t xml:space="preserve"> y </w:t>
            </w:r>
            <w:r w:rsidR="12E22EB2" w:rsidRPr="6F145E25">
              <w:rPr>
                <w:rFonts w:ascii="Arial" w:hAnsi="Arial" w:cs="Arial"/>
                <w:lang w:val="es-MX"/>
              </w:rPr>
              <w:t>G</w:t>
            </w:r>
            <w:r w:rsidR="002B6A4F" w:rsidRPr="6F145E25">
              <w:rPr>
                <w:rFonts w:ascii="Arial" w:hAnsi="Arial" w:cs="Arial"/>
                <w:lang w:val="es-MX"/>
              </w:rPr>
              <w:t>eografía</w:t>
            </w:r>
            <w:r w:rsidR="002B6A4F">
              <w:rPr>
                <w:rFonts w:ascii="Arial" w:hAnsi="Arial" w:cs="Arial"/>
                <w:lang w:val="es-MX"/>
              </w:rPr>
              <w:t>, el 60.5% de la población de 18 años y más consideró la inseguridad como el problema más importante que le</w:t>
            </w:r>
            <w:r w:rsidR="006C35A6">
              <w:rPr>
                <w:rFonts w:ascii="Arial" w:hAnsi="Arial" w:cs="Arial"/>
                <w:lang w:val="es-MX"/>
              </w:rPr>
              <w:t xml:space="preserve"> agobia (El economista, 2023)</w:t>
            </w:r>
          </w:p>
          <w:p w14:paraId="49C14B52" w14:textId="4C345E84" w:rsidR="008563DF" w:rsidRPr="003D2B21" w:rsidRDefault="008563DF" w:rsidP="00056AFD">
            <w:pPr>
              <w:pStyle w:val="Prrafodelista"/>
              <w:numPr>
                <w:ilvl w:val="0"/>
                <w:numId w:val="1"/>
              </w:numPr>
              <w:autoSpaceDE w:val="0"/>
              <w:autoSpaceDN w:val="0"/>
              <w:spacing w:before="120" w:line="360" w:lineRule="auto"/>
              <w:rPr>
                <w:rFonts w:cstheme="minorHAnsi"/>
                <w:lang w:val="es-MX"/>
              </w:rPr>
            </w:pPr>
            <w:r>
              <w:rPr>
                <w:rFonts w:ascii="Arial" w:hAnsi="Arial" w:cs="Arial"/>
                <w:b/>
                <w:bCs/>
                <w:lang w:val="es-MX"/>
              </w:rPr>
              <w:t>Inseguridad en Yucatán</w:t>
            </w:r>
          </w:p>
          <w:p w14:paraId="3DAD8E3B" w14:textId="06A2DCF2" w:rsidR="00C2179F" w:rsidRDefault="003816F8" w:rsidP="00056AFD">
            <w:pPr>
              <w:pStyle w:val="Prrafodelista"/>
              <w:autoSpaceDE w:val="0"/>
              <w:autoSpaceDN w:val="0"/>
              <w:spacing w:before="120" w:after="0" w:line="360" w:lineRule="auto"/>
              <w:rPr>
                <w:rFonts w:ascii="Arial" w:hAnsi="Arial" w:cs="Arial"/>
                <w:lang w:val="es-MX"/>
              </w:rPr>
            </w:pPr>
            <w:r>
              <w:rPr>
                <w:rFonts w:ascii="Arial" w:hAnsi="Arial" w:cs="Arial"/>
                <w:lang w:val="es-MX"/>
              </w:rPr>
              <w:t xml:space="preserve">El Estado de Yucatán ha sido catalogado como uno de los más seguros a nivel nacional, </w:t>
            </w:r>
            <w:r w:rsidR="00271844">
              <w:rPr>
                <w:rFonts w:ascii="Arial" w:hAnsi="Arial" w:cs="Arial"/>
                <w:lang w:val="es-MX"/>
              </w:rPr>
              <w:t>ya que,</w:t>
            </w:r>
            <w:r>
              <w:rPr>
                <w:rFonts w:ascii="Arial" w:hAnsi="Arial" w:cs="Arial"/>
                <w:lang w:val="es-MX"/>
              </w:rPr>
              <w:t xml:space="preserve"> con base a las </w:t>
            </w:r>
            <w:r w:rsidR="002E0089">
              <w:rPr>
                <w:rFonts w:ascii="Arial" w:hAnsi="Arial" w:cs="Arial"/>
                <w:lang w:val="es-MX"/>
              </w:rPr>
              <w:t xml:space="preserve">estadísticas, presenta índices </w:t>
            </w:r>
            <w:r w:rsidR="006639B2">
              <w:rPr>
                <w:rFonts w:ascii="Arial" w:hAnsi="Arial" w:cs="Arial"/>
                <w:lang w:val="es-MX"/>
              </w:rPr>
              <w:t>bajos en incidentes delictivos</w:t>
            </w:r>
            <w:r w:rsidR="00E812DC">
              <w:rPr>
                <w:rFonts w:ascii="Arial" w:hAnsi="Arial" w:cs="Arial"/>
                <w:lang w:val="es-MX"/>
              </w:rPr>
              <w:t xml:space="preserve">, </w:t>
            </w:r>
          </w:p>
          <w:p w14:paraId="1504EEC1" w14:textId="72CED1D0" w:rsidR="0010136A" w:rsidRPr="00A051E8" w:rsidRDefault="0010136A" w:rsidP="00056AFD">
            <w:pPr>
              <w:pStyle w:val="Prrafodelista"/>
              <w:autoSpaceDE w:val="0"/>
              <w:autoSpaceDN w:val="0"/>
              <w:spacing w:before="120" w:after="0" w:line="360" w:lineRule="auto"/>
              <w:rPr>
                <w:rFonts w:ascii="Arial" w:hAnsi="Arial" w:cs="Arial"/>
                <w:lang w:val="es-MX"/>
              </w:rPr>
            </w:pPr>
            <w:r>
              <w:rPr>
                <w:rFonts w:ascii="Arial" w:hAnsi="Arial" w:cs="Arial"/>
                <w:lang w:val="es-MX"/>
              </w:rPr>
              <w:t>Sin embargo, según la encuesta Nacional de Victimización y Percepción sobre seguridad Pública (ENVIPE), 2023, estima que el 24.5% de los hogares en el estado de Yucatán tuvo al menos, una víctima de delito durante 2022, es decir, 174036 hogares víctimas, de un total de 699516 hogares estimados</w:t>
            </w:r>
          </w:p>
          <w:p w14:paraId="2ADFEA20" w14:textId="6C0728C7" w:rsidR="007B5CC2" w:rsidRPr="00680327" w:rsidRDefault="00F30FC2" w:rsidP="00056AFD">
            <w:pPr>
              <w:pStyle w:val="Prrafodelista"/>
              <w:autoSpaceDE w:val="0"/>
              <w:autoSpaceDN w:val="0"/>
              <w:spacing w:before="120" w:after="0" w:line="360" w:lineRule="auto"/>
              <w:rPr>
                <w:rFonts w:ascii="Arial" w:hAnsi="Arial" w:cs="Arial"/>
                <w:lang w:val="es-MX"/>
              </w:rPr>
            </w:pPr>
            <w:r>
              <w:rPr>
                <w:rFonts w:ascii="Arial" w:hAnsi="Arial" w:cs="Arial"/>
                <w:lang w:val="es-MX"/>
              </w:rPr>
              <w:t>De igual manera, el</w:t>
            </w:r>
            <w:r w:rsidR="003D2B21">
              <w:rPr>
                <w:rFonts w:ascii="Arial" w:hAnsi="Arial" w:cs="Arial"/>
                <w:lang w:val="es-MX"/>
              </w:rPr>
              <w:t xml:space="preserve"> principal miedo de los </w:t>
            </w:r>
            <w:r w:rsidR="00D20E0F">
              <w:rPr>
                <w:rFonts w:ascii="Arial" w:hAnsi="Arial" w:cs="Arial"/>
                <w:lang w:val="es-MX"/>
              </w:rPr>
              <w:t xml:space="preserve">meridanos es ser víctima de robos y asaltos en las calles, transporte público </w:t>
            </w:r>
            <w:r w:rsidR="008C61C8">
              <w:rPr>
                <w:rFonts w:ascii="Arial" w:hAnsi="Arial" w:cs="Arial"/>
                <w:lang w:val="es-MX"/>
              </w:rPr>
              <w:t>o espacios concurridos según el 42% de los entrevistados en la ENSU 2022.</w:t>
            </w:r>
          </w:p>
          <w:p w14:paraId="2FB5DAC1" w14:textId="77777777" w:rsidR="002578EE" w:rsidRPr="002578EE" w:rsidRDefault="00D20E0F" w:rsidP="007F4D7D">
            <w:pPr>
              <w:pStyle w:val="Prrafodelista"/>
              <w:numPr>
                <w:ilvl w:val="0"/>
                <w:numId w:val="1"/>
              </w:numPr>
              <w:autoSpaceDE w:val="0"/>
              <w:autoSpaceDN w:val="0"/>
              <w:spacing w:before="120" w:line="360" w:lineRule="auto"/>
              <w:rPr>
                <w:rFonts w:cstheme="minorHAnsi"/>
                <w:lang w:val="es-MX"/>
              </w:rPr>
            </w:pPr>
            <w:r>
              <w:rPr>
                <w:rFonts w:ascii="Arial" w:hAnsi="Arial" w:cs="Arial"/>
                <w:b/>
                <w:bCs/>
                <w:lang w:val="es-MX"/>
              </w:rPr>
              <w:t>La inseguridad y la población</w:t>
            </w:r>
          </w:p>
          <w:p w14:paraId="656820B2" w14:textId="5ECB29F2" w:rsidR="00E619D4" w:rsidRPr="00A43B70" w:rsidRDefault="002578EE" w:rsidP="00056AFD">
            <w:pPr>
              <w:pStyle w:val="Prrafodelista"/>
              <w:autoSpaceDE w:val="0"/>
              <w:autoSpaceDN w:val="0"/>
              <w:spacing w:before="120" w:after="0" w:line="360" w:lineRule="auto"/>
              <w:rPr>
                <w:rFonts w:cstheme="minorHAnsi"/>
                <w:lang w:val="es-MX"/>
              </w:rPr>
            </w:pPr>
            <w:r w:rsidRPr="002578EE">
              <w:rPr>
                <w:rFonts w:ascii="Arial" w:hAnsi="Arial" w:cs="Arial"/>
                <w:lang w:val="es-MX"/>
              </w:rPr>
              <w:t xml:space="preserve">De acuerdo con </w:t>
            </w:r>
            <w:proofErr w:type="spellStart"/>
            <w:r w:rsidRPr="002578EE">
              <w:rPr>
                <w:rFonts w:ascii="Arial" w:hAnsi="Arial" w:cs="Arial"/>
                <w:lang w:val="es-MX"/>
              </w:rPr>
              <w:t>Domènec</w:t>
            </w:r>
            <w:proofErr w:type="spellEnd"/>
            <w:r w:rsidRPr="002578EE">
              <w:rPr>
                <w:rFonts w:ascii="Arial" w:hAnsi="Arial" w:cs="Arial"/>
                <w:lang w:val="es-MX"/>
              </w:rPr>
              <w:t xml:space="preserve"> Luengo, citado por Rico, J. en 2019, La inseguridad ciudadana, como todo aquello que socialmente se considera peligroso, amenazante u objeto de alerta, siempre dispara actitudes y conductas defensivas que, en muchas ocasiones escapan a lo lógico y lo realista. Cuando la sensación de inseguridad se extiende las reacciones del ciudadano varían en función de su experiencia (si ha sido víctima o no ya de algún delito) la personalidad o el equilibro emocional.</w:t>
            </w:r>
          </w:p>
        </w:tc>
      </w:tr>
      <w:tr w:rsidR="00924AFA" w:rsidRPr="00545A60" w14:paraId="569FFD6C" w14:textId="77777777" w:rsidTr="00416DC5">
        <w:trPr>
          <w:trHeight w:val="839"/>
        </w:trPr>
        <w:tc>
          <w:tcPr>
            <w:tcW w:w="1915" w:type="dxa"/>
          </w:tcPr>
          <w:p w14:paraId="369B3F32" w14:textId="77777777" w:rsidR="00924AFA" w:rsidRPr="005872EC" w:rsidRDefault="00924AFA" w:rsidP="00056AFD">
            <w:pPr>
              <w:pStyle w:val="tableleft"/>
              <w:spacing w:line="360" w:lineRule="auto"/>
              <w:rPr>
                <w:rFonts w:asciiTheme="minorHAnsi" w:hAnsiTheme="minorHAnsi" w:cstheme="minorHAnsi"/>
                <w:lang w:val="es-MX"/>
              </w:rPr>
            </w:pPr>
          </w:p>
          <w:p w14:paraId="7CD4451D" w14:textId="77777777" w:rsidR="00924AFA" w:rsidRPr="005872EC" w:rsidRDefault="00924AFA" w:rsidP="00056AFD">
            <w:pPr>
              <w:pStyle w:val="Ttulo2"/>
              <w:spacing w:line="360" w:lineRule="auto"/>
              <w:jc w:val="left"/>
              <w:rPr>
                <w:rFonts w:cstheme="minorHAnsi"/>
                <w:lang w:val="es-MX"/>
              </w:rPr>
            </w:pPr>
            <w:bookmarkStart w:id="12" w:name="_Toc160262160"/>
            <w:r w:rsidRPr="001A660B">
              <w:rPr>
                <w:rFonts w:ascii="Arial" w:hAnsi="Arial" w:cs="Arial"/>
                <w:sz w:val="20"/>
                <w:szCs w:val="20"/>
                <w:lang w:val="es-MX"/>
              </w:rPr>
              <w:t>Beneficios</w:t>
            </w:r>
            <w:bookmarkEnd w:id="12"/>
          </w:p>
        </w:tc>
        <w:tc>
          <w:tcPr>
            <w:tcW w:w="7661" w:type="dxa"/>
            <w:tcBorders>
              <w:top w:val="single" w:sz="8" w:space="0" w:color="auto"/>
              <w:bottom w:val="single" w:sz="8" w:space="0" w:color="auto"/>
            </w:tcBorders>
          </w:tcPr>
          <w:p w14:paraId="28EF6D31" w14:textId="6488DA8C" w:rsidR="00924AFA" w:rsidRPr="006C060B" w:rsidRDefault="00FC6F7A" w:rsidP="00056AFD">
            <w:pPr>
              <w:pStyle w:val="Prrafodelista"/>
              <w:numPr>
                <w:ilvl w:val="0"/>
                <w:numId w:val="1"/>
              </w:numPr>
              <w:spacing w:line="360" w:lineRule="auto"/>
              <w:rPr>
                <w:rFonts w:cstheme="minorHAnsi"/>
                <w:lang w:val="es-MX"/>
              </w:rPr>
            </w:pPr>
            <w:r w:rsidRPr="006C060B">
              <w:rPr>
                <w:rFonts w:asciiTheme="majorHAnsi" w:hAnsiTheme="majorHAnsi" w:cstheme="majorHAnsi"/>
                <w:b/>
                <w:bCs/>
                <w:lang w:val="es-MX"/>
              </w:rPr>
              <w:t>Sensación de seguridad</w:t>
            </w:r>
          </w:p>
          <w:p w14:paraId="20A4B820" w14:textId="3EC2D32C" w:rsidR="00854568" w:rsidRDefault="00156341"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 xml:space="preserve">La </w:t>
            </w:r>
            <w:r w:rsidR="00A05521">
              <w:rPr>
                <w:rFonts w:asciiTheme="majorHAnsi" w:hAnsiTheme="majorHAnsi" w:cstheme="majorHAnsi"/>
                <w:lang w:val="es-MX"/>
              </w:rPr>
              <w:t>aplicación brinda el acceso a l</w:t>
            </w:r>
            <w:r w:rsidR="00185BFD">
              <w:rPr>
                <w:rFonts w:asciiTheme="majorHAnsi" w:hAnsiTheme="majorHAnsi" w:cstheme="majorHAnsi"/>
                <w:lang w:val="es-MX"/>
              </w:rPr>
              <w:t xml:space="preserve">a </w:t>
            </w:r>
            <w:r>
              <w:rPr>
                <w:rFonts w:asciiTheme="majorHAnsi" w:hAnsiTheme="majorHAnsi" w:cstheme="majorHAnsi"/>
                <w:lang w:val="es-MX"/>
              </w:rPr>
              <w:t xml:space="preserve">información sobre </w:t>
            </w:r>
            <w:r w:rsidR="00185BFD">
              <w:rPr>
                <w:rFonts w:asciiTheme="majorHAnsi" w:hAnsiTheme="majorHAnsi" w:cstheme="majorHAnsi"/>
                <w:lang w:val="es-MX"/>
              </w:rPr>
              <w:t>incidentes delictivos</w:t>
            </w:r>
            <w:r w:rsidR="00AA20FC">
              <w:rPr>
                <w:rFonts w:asciiTheme="majorHAnsi" w:hAnsiTheme="majorHAnsi" w:cstheme="majorHAnsi"/>
                <w:lang w:val="es-MX"/>
              </w:rPr>
              <w:t xml:space="preserve"> que han ocurrido a su</w:t>
            </w:r>
            <w:r>
              <w:rPr>
                <w:rFonts w:asciiTheme="majorHAnsi" w:hAnsiTheme="majorHAnsi" w:cstheme="majorHAnsi"/>
                <w:lang w:val="es-MX"/>
              </w:rPr>
              <w:t xml:space="preserve"> alrededor</w:t>
            </w:r>
            <w:r w:rsidR="00AA20FC">
              <w:rPr>
                <w:rFonts w:asciiTheme="majorHAnsi" w:hAnsiTheme="majorHAnsi" w:cstheme="majorHAnsi"/>
                <w:lang w:val="es-MX"/>
              </w:rPr>
              <w:t>,</w:t>
            </w:r>
            <w:r w:rsidR="00185BFD">
              <w:rPr>
                <w:rFonts w:asciiTheme="majorHAnsi" w:hAnsiTheme="majorHAnsi" w:cstheme="majorHAnsi"/>
                <w:lang w:val="es-MX"/>
              </w:rPr>
              <w:t xml:space="preserve"> así como </w:t>
            </w:r>
            <w:r w:rsidR="00B32E01">
              <w:rPr>
                <w:rFonts w:asciiTheme="majorHAnsi" w:hAnsiTheme="majorHAnsi" w:cstheme="majorHAnsi"/>
                <w:lang w:val="es-MX"/>
              </w:rPr>
              <w:t xml:space="preserve">un mapa </w:t>
            </w:r>
            <w:r w:rsidR="001757A0">
              <w:rPr>
                <w:rFonts w:asciiTheme="majorHAnsi" w:hAnsiTheme="majorHAnsi" w:cstheme="majorHAnsi"/>
                <w:lang w:val="es-MX"/>
              </w:rPr>
              <w:t xml:space="preserve">que </w:t>
            </w:r>
            <w:r w:rsidR="001757A0">
              <w:rPr>
                <w:rFonts w:asciiTheme="majorHAnsi" w:hAnsiTheme="majorHAnsi" w:cstheme="majorHAnsi"/>
                <w:lang w:val="es-MX"/>
              </w:rPr>
              <w:lastRenderedPageBreak/>
              <w:t xml:space="preserve">señala </w:t>
            </w:r>
            <w:r w:rsidR="00AA20FC">
              <w:rPr>
                <w:rFonts w:asciiTheme="majorHAnsi" w:hAnsiTheme="majorHAnsi" w:cstheme="majorHAnsi"/>
                <w:lang w:val="es-MX"/>
              </w:rPr>
              <w:t xml:space="preserve">áreas de riesgo, </w:t>
            </w:r>
            <w:r w:rsidR="00EB24B5">
              <w:rPr>
                <w:rFonts w:asciiTheme="majorHAnsi" w:hAnsiTheme="majorHAnsi" w:cstheme="majorHAnsi"/>
                <w:lang w:val="es-MX"/>
              </w:rPr>
              <w:t xml:space="preserve">por lo que pueden tomar acciones para salvaguardar su seguridad, generando </w:t>
            </w:r>
            <w:r w:rsidR="007537A0">
              <w:rPr>
                <w:rFonts w:asciiTheme="majorHAnsi" w:hAnsiTheme="majorHAnsi" w:cstheme="majorHAnsi"/>
                <w:lang w:val="es-MX"/>
              </w:rPr>
              <w:t xml:space="preserve">sensación de seguridad y </w:t>
            </w:r>
            <w:r w:rsidR="00B47F2F" w:rsidRPr="007537A0">
              <w:rPr>
                <w:rFonts w:asciiTheme="majorHAnsi" w:hAnsiTheme="majorHAnsi" w:cstheme="majorHAnsi"/>
                <w:lang w:val="es-MX"/>
              </w:rPr>
              <w:t>confianza</w:t>
            </w:r>
            <w:r w:rsidR="000622B0" w:rsidRPr="007537A0">
              <w:rPr>
                <w:rFonts w:asciiTheme="majorHAnsi" w:hAnsiTheme="majorHAnsi" w:cstheme="majorHAnsi"/>
                <w:lang w:val="es-MX"/>
              </w:rPr>
              <w:t xml:space="preserve"> </w:t>
            </w:r>
            <w:r w:rsidR="00BA3670" w:rsidRPr="007537A0">
              <w:rPr>
                <w:rFonts w:asciiTheme="majorHAnsi" w:hAnsiTheme="majorHAnsi" w:cstheme="majorHAnsi"/>
                <w:lang w:val="es-MX"/>
              </w:rPr>
              <w:t>para</w:t>
            </w:r>
            <w:r w:rsidR="00B47F2F" w:rsidRPr="007537A0">
              <w:rPr>
                <w:rFonts w:asciiTheme="majorHAnsi" w:hAnsiTheme="majorHAnsi" w:cstheme="majorHAnsi"/>
                <w:lang w:val="es-MX"/>
              </w:rPr>
              <w:t xml:space="preserve"> poder realizar </w:t>
            </w:r>
            <w:r w:rsidR="000622B0" w:rsidRPr="007537A0">
              <w:rPr>
                <w:rFonts w:asciiTheme="majorHAnsi" w:hAnsiTheme="majorHAnsi" w:cstheme="majorHAnsi"/>
                <w:lang w:val="es-MX"/>
              </w:rPr>
              <w:t>sus</w:t>
            </w:r>
            <w:r w:rsidR="00B47F2F" w:rsidRPr="007537A0">
              <w:rPr>
                <w:rFonts w:asciiTheme="majorHAnsi" w:hAnsiTheme="majorHAnsi" w:cstheme="majorHAnsi"/>
                <w:lang w:val="es-MX"/>
              </w:rPr>
              <w:t xml:space="preserve"> actividades diarias</w:t>
            </w:r>
            <w:r w:rsidR="007537A0">
              <w:rPr>
                <w:rFonts w:asciiTheme="majorHAnsi" w:hAnsiTheme="majorHAnsi" w:cstheme="majorHAnsi"/>
                <w:lang w:val="es-MX"/>
              </w:rPr>
              <w:t>.</w:t>
            </w:r>
          </w:p>
          <w:p w14:paraId="7B0683C2" w14:textId="086C5618" w:rsidR="00D81EFE" w:rsidRPr="007537A0" w:rsidRDefault="00D81EFE"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De igual manera, debido a que el sistema proporciona la funcionalidad de SOS, el usuario puede sentir</w:t>
            </w:r>
            <w:r w:rsidR="006D0568">
              <w:rPr>
                <w:rFonts w:asciiTheme="majorHAnsi" w:hAnsiTheme="majorHAnsi" w:cstheme="majorHAnsi"/>
                <w:lang w:val="es-MX"/>
              </w:rPr>
              <w:t>se</w:t>
            </w:r>
            <w:r>
              <w:rPr>
                <w:rFonts w:asciiTheme="majorHAnsi" w:hAnsiTheme="majorHAnsi" w:cstheme="majorHAnsi"/>
                <w:lang w:val="es-MX"/>
              </w:rPr>
              <w:t xml:space="preserve"> más seguro sabiendo que con un simple botón, puede alertar </w:t>
            </w:r>
            <w:r w:rsidR="006D0568">
              <w:rPr>
                <w:rFonts w:asciiTheme="majorHAnsi" w:hAnsiTheme="majorHAnsi" w:cstheme="majorHAnsi"/>
                <w:lang w:val="es-MX"/>
              </w:rPr>
              <w:t>a las</w:t>
            </w:r>
            <w:r w:rsidR="006B206A">
              <w:rPr>
                <w:rFonts w:asciiTheme="majorHAnsi" w:hAnsiTheme="majorHAnsi" w:cstheme="majorHAnsi"/>
                <w:lang w:val="es-MX"/>
              </w:rPr>
              <w:t xml:space="preserve"> </w:t>
            </w:r>
            <w:r w:rsidR="00800E60">
              <w:rPr>
                <w:rFonts w:asciiTheme="majorHAnsi" w:hAnsiTheme="majorHAnsi" w:cstheme="majorHAnsi"/>
                <w:lang w:val="es-MX"/>
              </w:rPr>
              <w:t>autoridades,</w:t>
            </w:r>
            <w:r w:rsidR="006B206A">
              <w:rPr>
                <w:rFonts w:asciiTheme="majorHAnsi" w:hAnsiTheme="majorHAnsi" w:cstheme="majorHAnsi"/>
                <w:lang w:val="es-MX"/>
              </w:rPr>
              <w:t xml:space="preserve"> así como a las personas que se encuentren a su alrededor y que cuenten con la app. </w:t>
            </w:r>
          </w:p>
          <w:p w14:paraId="756FC509" w14:textId="4C8C6EFD" w:rsidR="00EF40B7" w:rsidRPr="00EF40B7" w:rsidRDefault="00A613D7" w:rsidP="00056AFD">
            <w:pPr>
              <w:pStyle w:val="Prrafodelista"/>
              <w:numPr>
                <w:ilvl w:val="0"/>
                <w:numId w:val="1"/>
              </w:numPr>
              <w:spacing w:line="360" w:lineRule="auto"/>
              <w:rPr>
                <w:rFonts w:cstheme="minorHAnsi"/>
                <w:lang w:val="es-MX"/>
              </w:rPr>
            </w:pPr>
            <w:r>
              <w:rPr>
                <w:rFonts w:asciiTheme="majorHAnsi" w:hAnsiTheme="majorHAnsi" w:cstheme="majorHAnsi"/>
                <w:b/>
                <w:bCs/>
                <w:lang w:val="es-MX"/>
              </w:rPr>
              <w:t>Apoyo comunitario</w:t>
            </w:r>
          </w:p>
          <w:p w14:paraId="129FA203" w14:textId="7CA0959D" w:rsidR="00854568" w:rsidRDefault="00C14E95" w:rsidP="00056AFD">
            <w:pPr>
              <w:pStyle w:val="Prrafodelista"/>
              <w:spacing w:line="360" w:lineRule="auto"/>
              <w:rPr>
                <w:rFonts w:ascii="Arial" w:hAnsi="Arial" w:cs="Arial"/>
                <w:lang w:val="es-MX"/>
              </w:rPr>
            </w:pPr>
            <w:r>
              <w:rPr>
                <w:rFonts w:ascii="Arial" w:hAnsi="Arial" w:cs="Arial"/>
                <w:lang w:val="es-MX"/>
              </w:rPr>
              <w:t xml:space="preserve">Fomenta la colaboración entre los </w:t>
            </w:r>
            <w:r w:rsidR="0038414F">
              <w:rPr>
                <w:rFonts w:ascii="Arial" w:hAnsi="Arial" w:cs="Arial"/>
                <w:lang w:val="es-MX"/>
              </w:rPr>
              <w:t>ciudadanos</w:t>
            </w:r>
            <w:r>
              <w:rPr>
                <w:rFonts w:ascii="Arial" w:hAnsi="Arial" w:cs="Arial"/>
                <w:lang w:val="es-MX"/>
              </w:rPr>
              <w:t xml:space="preserve">, </w:t>
            </w:r>
            <w:r w:rsidR="00FE05F2">
              <w:rPr>
                <w:rFonts w:ascii="Arial" w:hAnsi="Arial" w:cs="Arial"/>
                <w:lang w:val="es-MX"/>
              </w:rPr>
              <w:t xml:space="preserve">mejorando la confianza y participación entre </w:t>
            </w:r>
            <w:r w:rsidR="0038414F">
              <w:rPr>
                <w:rFonts w:ascii="Arial" w:hAnsi="Arial" w:cs="Arial"/>
                <w:lang w:val="es-MX"/>
              </w:rPr>
              <w:t>ellos</w:t>
            </w:r>
            <w:r w:rsidR="00AB1D33" w:rsidRPr="005F5268">
              <w:rPr>
                <w:rFonts w:ascii="Arial" w:hAnsi="Arial" w:cs="Arial"/>
                <w:lang w:val="es-MX"/>
              </w:rPr>
              <w:t xml:space="preserve"> ante los incidentes delictivos</w:t>
            </w:r>
            <w:r w:rsidR="003331C4">
              <w:rPr>
                <w:rFonts w:ascii="Arial" w:hAnsi="Arial" w:cs="Arial"/>
                <w:lang w:val="es-MX"/>
              </w:rPr>
              <w:t xml:space="preserve">, generando </w:t>
            </w:r>
            <w:r w:rsidR="00943BF0">
              <w:rPr>
                <w:rFonts w:ascii="Arial" w:hAnsi="Arial" w:cs="Arial"/>
                <w:lang w:val="es-MX"/>
              </w:rPr>
              <w:t xml:space="preserve">una red vecinal, lo cual trae consigo los siguientes beneficios: </w:t>
            </w:r>
          </w:p>
          <w:p w14:paraId="58AE53FE" w14:textId="77777777" w:rsidR="00A83282" w:rsidRDefault="00246E76" w:rsidP="00056AFD">
            <w:pPr>
              <w:pStyle w:val="Prrafodelista"/>
              <w:numPr>
                <w:ilvl w:val="0"/>
                <w:numId w:val="6"/>
              </w:numPr>
              <w:spacing w:line="360" w:lineRule="auto"/>
              <w:rPr>
                <w:rFonts w:ascii="Arial" w:hAnsi="Arial" w:cs="Arial"/>
                <w:lang w:val="es-MX"/>
              </w:rPr>
            </w:pPr>
            <w:r>
              <w:rPr>
                <w:rFonts w:ascii="Arial" w:hAnsi="Arial" w:cs="Arial"/>
                <w:lang w:val="es-MX"/>
              </w:rPr>
              <w:t>Seguridad comunitaria</w:t>
            </w:r>
          </w:p>
          <w:p w14:paraId="76332136" w14:textId="6B6147EE" w:rsidR="00943BF0" w:rsidRPr="00B275CE" w:rsidRDefault="00A83282" w:rsidP="00056AFD">
            <w:pPr>
              <w:pStyle w:val="Prrafodelista"/>
              <w:numPr>
                <w:ilvl w:val="0"/>
                <w:numId w:val="6"/>
              </w:numPr>
              <w:spacing w:line="360" w:lineRule="auto"/>
              <w:rPr>
                <w:rFonts w:ascii="Arial" w:hAnsi="Arial" w:cs="Arial"/>
                <w:lang w:val="es-MX"/>
              </w:rPr>
            </w:pPr>
            <w:r>
              <w:rPr>
                <w:rFonts w:ascii="Arial" w:hAnsi="Arial" w:cs="Arial"/>
                <w:lang w:val="es-MX"/>
              </w:rPr>
              <w:t xml:space="preserve">Respuesta rápida ante emergencias </w:t>
            </w:r>
            <w:r w:rsidR="00093F4D" w:rsidRPr="00B275CE">
              <w:rPr>
                <w:rFonts w:ascii="Arial" w:hAnsi="Arial" w:cs="Arial"/>
                <w:lang w:val="es-MX"/>
              </w:rPr>
              <w:t xml:space="preserve"> </w:t>
            </w:r>
          </w:p>
          <w:p w14:paraId="44AA139E" w14:textId="768E0F07" w:rsidR="00A613D7" w:rsidRPr="00B64299" w:rsidRDefault="0038414F" w:rsidP="00056AFD">
            <w:pPr>
              <w:pStyle w:val="Prrafodelista"/>
              <w:numPr>
                <w:ilvl w:val="0"/>
                <w:numId w:val="1"/>
              </w:numPr>
              <w:spacing w:line="360" w:lineRule="auto"/>
              <w:rPr>
                <w:rFonts w:cstheme="minorHAnsi"/>
                <w:lang w:val="es-MX"/>
              </w:rPr>
            </w:pPr>
            <w:r>
              <w:rPr>
                <w:rFonts w:asciiTheme="majorHAnsi" w:hAnsiTheme="majorHAnsi" w:cstheme="majorHAnsi"/>
                <w:b/>
                <w:bCs/>
                <w:lang w:val="es-MX"/>
              </w:rPr>
              <w:t>Prevención de los delitos</w:t>
            </w:r>
          </w:p>
          <w:p w14:paraId="6806F65A" w14:textId="772F83E7" w:rsidR="00B013B6" w:rsidRPr="00B275CE" w:rsidRDefault="20B0869F" w:rsidP="00056AFD">
            <w:pPr>
              <w:pStyle w:val="Prrafodelista"/>
              <w:spacing w:line="360" w:lineRule="auto"/>
              <w:rPr>
                <w:lang w:val="es-MX"/>
              </w:rPr>
            </w:pPr>
            <w:r w:rsidRPr="7D63BD89">
              <w:rPr>
                <w:rFonts w:asciiTheme="majorHAnsi" w:hAnsiTheme="majorHAnsi" w:cstheme="majorBidi"/>
                <w:lang w:val="es-MX"/>
              </w:rPr>
              <w:t>Como</w:t>
            </w:r>
            <w:r w:rsidR="00B64299" w:rsidRPr="7D63BD89">
              <w:rPr>
                <w:rFonts w:asciiTheme="majorHAnsi" w:hAnsiTheme="majorHAnsi" w:cstheme="majorBidi"/>
                <w:lang w:val="es-MX"/>
              </w:rPr>
              <w:t xml:space="preserve"> la aplicación proporciona un mapa con las zonas de mayor riesgo, l</w:t>
            </w:r>
            <w:r w:rsidR="00AF0426" w:rsidRPr="7D63BD89">
              <w:rPr>
                <w:rFonts w:asciiTheme="majorHAnsi" w:hAnsiTheme="majorHAnsi" w:cstheme="majorBidi"/>
                <w:lang w:val="es-MX"/>
              </w:rPr>
              <w:t xml:space="preserve">os usuarios pueden tomar acciones </w:t>
            </w:r>
            <w:r w:rsidR="00565387" w:rsidRPr="7D63BD89">
              <w:rPr>
                <w:rFonts w:asciiTheme="majorHAnsi" w:hAnsiTheme="majorHAnsi" w:cstheme="majorBidi"/>
                <w:lang w:val="es-MX"/>
              </w:rPr>
              <w:t>preventivas</w:t>
            </w:r>
            <w:r w:rsidRPr="7D63BD89">
              <w:rPr>
                <w:rFonts w:asciiTheme="majorHAnsi" w:hAnsiTheme="majorHAnsi" w:cstheme="majorBidi"/>
                <w:lang w:val="es-MX"/>
              </w:rPr>
              <w:t xml:space="preserve"> y</w:t>
            </w:r>
            <w:r w:rsidR="00AF0426" w:rsidRPr="7D63BD89">
              <w:rPr>
                <w:rFonts w:asciiTheme="majorHAnsi" w:hAnsiTheme="majorHAnsi" w:cstheme="majorBidi"/>
                <w:lang w:val="es-MX"/>
              </w:rPr>
              <w:t xml:space="preserve"> las autoridades </w:t>
            </w:r>
            <w:r w:rsidRPr="7D63BD89">
              <w:rPr>
                <w:rFonts w:asciiTheme="majorHAnsi" w:hAnsiTheme="majorHAnsi" w:cstheme="majorBidi"/>
                <w:lang w:val="es-MX"/>
              </w:rPr>
              <w:t>encargadas</w:t>
            </w:r>
            <w:r w:rsidR="00AF0426" w:rsidRPr="7D63BD89">
              <w:rPr>
                <w:rFonts w:asciiTheme="majorHAnsi" w:hAnsiTheme="majorHAnsi" w:cstheme="majorBidi"/>
                <w:lang w:val="es-MX"/>
              </w:rPr>
              <w:t xml:space="preserve"> de salvaguardar </w:t>
            </w:r>
            <w:r w:rsidR="002F696E" w:rsidRPr="7D63BD89">
              <w:rPr>
                <w:rFonts w:asciiTheme="majorHAnsi" w:hAnsiTheme="majorHAnsi" w:cstheme="majorBidi"/>
                <w:lang w:val="es-MX"/>
              </w:rPr>
              <w:t xml:space="preserve">de los </w:t>
            </w:r>
            <w:r w:rsidR="00511A46" w:rsidRPr="7D63BD89">
              <w:rPr>
                <w:rFonts w:asciiTheme="majorHAnsi" w:hAnsiTheme="majorHAnsi" w:cstheme="majorBidi"/>
                <w:lang w:val="es-MX"/>
              </w:rPr>
              <w:t>ciudadanos</w:t>
            </w:r>
            <w:r w:rsidR="002F696E" w:rsidRPr="7D63BD89">
              <w:rPr>
                <w:rFonts w:asciiTheme="majorHAnsi" w:hAnsiTheme="majorHAnsi" w:cstheme="majorBidi"/>
                <w:lang w:val="es-MX"/>
              </w:rPr>
              <w:t xml:space="preserve"> pueden tomar mejores decisiones para determinar las zonas </w:t>
            </w:r>
            <w:r w:rsidR="00565387" w:rsidRPr="7D63BD89">
              <w:rPr>
                <w:rFonts w:asciiTheme="majorHAnsi" w:hAnsiTheme="majorHAnsi" w:cstheme="majorBidi"/>
                <w:lang w:val="es-MX"/>
              </w:rPr>
              <w:t xml:space="preserve">que deben tener mayor vigilancia. </w:t>
            </w:r>
          </w:p>
          <w:p w14:paraId="4D82A0BB" w14:textId="502CE019" w:rsidR="00AB1D33" w:rsidRPr="00AB1D33" w:rsidRDefault="00AB1D33" w:rsidP="00056AFD">
            <w:pPr>
              <w:pStyle w:val="Prrafodelista"/>
              <w:numPr>
                <w:ilvl w:val="0"/>
                <w:numId w:val="1"/>
              </w:numPr>
              <w:spacing w:line="360" w:lineRule="auto"/>
              <w:rPr>
                <w:rFonts w:cstheme="minorHAnsi"/>
                <w:lang w:val="es-MX"/>
              </w:rPr>
            </w:pPr>
            <w:r>
              <w:rPr>
                <w:rFonts w:asciiTheme="majorHAnsi" w:hAnsiTheme="majorHAnsi" w:cstheme="majorHAnsi"/>
                <w:b/>
                <w:bCs/>
                <w:lang w:val="es-MX"/>
              </w:rPr>
              <w:t>Foment</w:t>
            </w:r>
            <w:r w:rsidR="00C7711A">
              <w:rPr>
                <w:rFonts w:asciiTheme="majorHAnsi" w:hAnsiTheme="majorHAnsi" w:cstheme="majorHAnsi"/>
                <w:b/>
                <w:bCs/>
                <w:lang w:val="es-MX"/>
              </w:rPr>
              <w:t xml:space="preserve">o </w:t>
            </w:r>
            <w:r w:rsidR="004F5830">
              <w:rPr>
                <w:rFonts w:asciiTheme="majorHAnsi" w:hAnsiTheme="majorHAnsi" w:cstheme="majorHAnsi"/>
                <w:b/>
                <w:bCs/>
                <w:lang w:val="es-MX"/>
              </w:rPr>
              <w:t>de</w:t>
            </w:r>
            <w:r>
              <w:rPr>
                <w:rFonts w:asciiTheme="majorHAnsi" w:hAnsiTheme="majorHAnsi" w:cstheme="majorHAnsi"/>
                <w:b/>
                <w:bCs/>
                <w:lang w:val="es-MX"/>
              </w:rPr>
              <w:t xml:space="preserve"> la denuncia </w:t>
            </w:r>
            <w:r w:rsidR="00820A8F">
              <w:rPr>
                <w:rFonts w:asciiTheme="majorHAnsi" w:hAnsiTheme="majorHAnsi" w:cstheme="majorHAnsi"/>
                <w:b/>
                <w:bCs/>
                <w:lang w:val="es-MX"/>
              </w:rPr>
              <w:t>de actos delictivos</w:t>
            </w:r>
          </w:p>
          <w:p w14:paraId="401DE9D2" w14:textId="27B8410D" w:rsidR="00E07D77" w:rsidRPr="00E07D77" w:rsidRDefault="00E87783" w:rsidP="00056AFD">
            <w:pPr>
              <w:pStyle w:val="Prrafodelista"/>
              <w:spacing w:line="360" w:lineRule="auto"/>
              <w:rPr>
                <w:rFonts w:ascii="Arial" w:hAnsi="Arial" w:cs="Arial"/>
                <w:lang w:val="es-MX"/>
              </w:rPr>
            </w:pPr>
            <w:r>
              <w:rPr>
                <w:rFonts w:ascii="Arial" w:hAnsi="Arial" w:cs="Arial"/>
                <w:lang w:val="es-MX"/>
              </w:rPr>
              <w:t xml:space="preserve">Con el apoyo comunitario, </w:t>
            </w:r>
            <w:r w:rsidR="008B3391">
              <w:rPr>
                <w:rFonts w:ascii="Arial" w:hAnsi="Arial" w:cs="Arial"/>
                <w:lang w:val="es-MX"/>
              </w:rPr>
              <w:t xml:space="preserve">quien ha sido </w:t>
            </w:r>
            <w:r w:rsidR="3E1E11D0" w:rsidRPr="46196669">
              <w:rPr>
                <w:rFonts w:ascii="Arial" w:hAnsi="Arial" w:cs="Arial"/>
                <w:lang w:val="es-MX"/>
              </w:rPr>
              <w:t>víctima</w:t>
            </w:r>
            <w:r w:rsidR="008B3391">
              <w:rPr>
                <w:rFonts w:ascii="Arial" w:hAnsi="Arial" w:cs="Arial"/>
                <w:lang w:val="es-MX"/>
              </w:rPr>
              <w:t xml:space="preserve"> tendrá la confianza de poder realizar la denuncia hacia las autoridades pertinentes o en otra situación, las personas afectadas pueden colaborar para poder hacer la denuncia pertinente. </w:t>
            </w:r>
          </w:p>
        </w:tc>
      </w:tr>
      <w:tr w:rsidR="00924AFA" w:rsidRPr="00545A60" w14:paraId="3FF55244" w14:textId="77777777" w:rsidTr="00416DC5">
        <w:trPr>
          <w:trHeight w:val="828"/>
        </w:trPr>
        <w:tc>
          <w:tcPr>
            <w:tcW w:w="1915" w:type="dxa"/>
          </w:tcPr>
          <w:p w14:paraId="52C9F3CC" w14:textId="77777777" w:rsidR="00924AFA" w:rsidRPr="005872EC" w:rsidRDefault="00924AFA" w:rsidP="00056AFD">
            <w:pPr>
              <w:pStyle w:val="tableleft"/>
              <w:spacing w:line="360" w:lineRule="auto"/>
              <w:rPr>
                <w:rFonts w:asciiTheme="minorHAnsi" w:hAnsiTheme="minorHAnsi" w:cstheme="minorHAnsi"/>
                <w:lang w:val="es-MX"/>
              </w:rPr>
            </w:pPr>
          </w:p>
          <w:p w14:paraId="289AB19A" w14:textId="77777777" w:rsidR="00924AFA" w:rsidRPr="005872EC" w:rsidRDefault="00924AFA" w:rsidP="00056AFD">
            <w:pPr>
              <w:pStyle w:val="Ttulo2"/>
              <w:spacing w:line="360" w:lineRule="auto"/>
              <w:jc w:val="left"/>
              <w:rPr>
                <w:rFonts w:cstheme="minorHAnsi"/>
                <w:lang w:val="es-MX"/>
              </w:rPr>
            </w:pPr>
            <w:bookmarkStart w:id="13" w:name="_Toc160262161"/>
            <w:r w:rsidRPr="001A660B">
              <w:rPr>
                <w:rFonts w:ascii="Arial" w:hAnsi="Arial" w:cs="Arial"/>
                <w:sz w:val="20"/>
                <w:szCs w:val="20"/>
                <w:lang w:val="es-MX"/>
              </w:rPr>
              <w:t>Funcionalidades</w:t>
            </w:r>
            <w:bookmarkEnd w:id="13"/>
          </w:p>
        </w:tc>
        <w:tc>
          <w:tcPr>
            <w:tcW w:w="7661" w:type="dxa"/>
            <w:tcBorders>
              <w:top w:val="single" w:sz="8" w:space="0" w:color="auto"/>
            </w:tcBorders>
          </w:tcPr>
          <w:p w14:paraId="0164BE3D" w14:textId="4C51815D" w:rsidR="00837A09" w:rsidRDefault="00837A09" w:rsidP="00056AFD">
            <w:pPr>
              <w:spacing w:line="360" w:lineRule="auto"/>
              <w:rPr>
                <w:rFonts w:cstheme="minorHAnsi"/>
                <w:lang w:val="es-MX"/>
              </w:rPr>
            </w:pPr>
          </w:p>
          <w:p w14:paraId="119935A4" w14:textId="34C40BE9" w:rsidR="00837A09" w:rsidRPr="00837A09" w:rsidRDefault="00837A09" w:rsidP="00056AFD">
            <w:pPr>
              <w:spacing w:line="360" w:lineRule="auto"/>
              <w:rPr>
                <w:rFonts w:asciiTheme="majorHAnsi" w:hAnsiTheme="majorHAnsi" w:cstheme="majorHAnsi"/>
                <w:b/>
                <w:bCs/>
                <w:lang w:val="es-MX"/>
              </w:rPr>
            </w:pPr>
            <w:r>
              <w:rPr>
                <w:rFonts w:asciiTheme="majorHAnsi" w:hAnsiTheme="majorHAnsi" w:cstheme="majorHAnsi"/>
                <w:b/>
                <w:bCs/>
                <w:lang w:val="es-MX"/>
              </w:rPr>
              <w:t xml:space="preserve">Usuarios </w:t>
            </w:r>
          </w:p>
          <w:p w14:paraId="36056E15" w14:textId="187F44CC" w:rsidR="00680327" w:rsidRPr="006C060B" w:rsidRDefault="00113E5C" w:rsidP="00056AFD">
            <w:pPr>
              <w:pStyle w:val="Prrafodelista"/>
              <w:numPr>
                <w:ilvl w:val="0"/>
                <w:numId w:val="1"/>
              </w:numPr>
              <w:spacing w:line="360" w:lineRule="auto"/>
              <w:rPr>
                <w:rFonts w:cstheme="minorHAnsi"/>
                <w:lang w:val="es-MX"/>
              </w:rPr>
            </w:pPr>
            <w:r w:rsidRPr="006C060B">
              <w:rPr>
                <w:rFonts w:ascii="Arial" w:hAnsi="Arial" w:cs="Arial"/>
                <w:b/>
                <w:bCs/>
                <w:lang w:val="es-MX"/>
              </w:rPr>
              <w:t>Alta de usuarios</w:t>
            </w:r>
            <w:r w:rsidRPr="006C060B">
              <w:rPr>
                <w:rFonts w:ascii="Arial" w:hAnsi="Arial" w:cs="Arial"/>
                <w:lang w:val="es-MX"/>
              </w:rPr>
              <w:t xml:space="preserve">. </w:t>
            </w:r>
          </w:p>
          <w:p w14:paraId="0583B09A" w14:textId="48335A6E" w:rsidR="00113E5C" w:rsidRPr="000B6871" w:rsidRDefault="00113E5C" w:rsidP="00056AFD">
            <w:pPr>
              <w:pStyle w:val="Prrafodelista"/>
              <w:spacing w:line="360" w:lineRule="auto"/>
              <w:rPr>
                <w:rFonts w:cstheme="minorHAnsi"/>
                <w:lang w:val="es-MX"/>
              </w:rPr>
            </w:pPr>
            <w:r>
              <w:rPr>
                <w:rFonts w:ascii="Arial" w:hAnsi="Arial" w:cs="Arial"/>
                <w:lang w:val="es-MX"/>
              </w:rPr>
              <w:t xml:space="preserve">El sistema debe permitir el registro de nuevos usuarios </w:t>
            </w:r>
            <w:r w:rsidR="00823ED5">
              <w:rPr>
                <w:rFonts w:ascii="Arial" w:hAnsi="Arial" w:cs="Arial"/>
                <w:lang w:val="es-MX"/>
              </w:rPr>
              <w:t>única y exclusivamente si estos cuentan con la mayoría de edad.</w:t>
            </w:r>
          </w:p>
          <w:p w14:paraId="63395B6F" w14:textId="0A7F9830" w:rsidR="00680327" w:rsidRPr="00680327" w:rsidRDefault="00672BB1" w:rsidP="00056AFD">
            <w:pPr>
              <w:pStyle w:val="Prrafodelista"/>
              <w:numPr>
                <w:ilvl w:val="0"/>
                <w:numId w:val="4"/>
              </w:numPr>
              <w:spacing w:line="360" w:lineRule="auto"/>
              <w:rPr>
                <w:rFonts w:cstheme="minorHAnsi"/>
                <w:lang w:val="es-MX"/>
              </w:rPr>
            </w:pPr>
            <w:r w:rsidRPr="00E87FE1">
              <w:rPr>
                <w:rFonts w:ascii="Arial" w:hAnsi="Arial" w:cs="Arial"/>
                <w:b/>
                <w:bCs/>
                <w:lang w:val="es-MX"/>
              </w:rPr>
              <w:t>E</w:t>
            </w:r>
            <w:r w:rsidR="00823ED5">
              <w:rPr>
                <w:rFonts w:ascii="Arial" w:hAnsi="Arial" w:cs="Arial"/>
                <w:b/>
                <w:bCs/>
                <w:lang w:val="es-MX"/>
              </w:rPr>
              <w:t>liminar Cuenta</w:t>
            </w:r>
            <w:r w:rsidR="0077332A">
              <w:rPr>
                <w:rFonts w:ascii="Arial" w:hAnsi="Arial" w:cs="Arial"/>
                <w:lang w:val="es-MX"/>
              </w:rPr>
              <w:t>.</w:t>
            </w:r>
          </w:p>
          <w:p w14:paraId="7412126D" w14:textId="42962231" w:rsidR="0077332A" w:rsidRPr="00823ED5" w:rsidRDefault="0077332A" w:rsidP="00823ED5">
            <w:pPr>
              <w:pStyle w:val="Prrafodelista"/>
              <w:spacing w:line="360" w:lineRule="auto"/>
              <w:rPr>
                <w:rFonts w:ascii="Arial" w:hAnsi="Arial" w:cs="Arial"/>
                <w:lang w:val="es-MX"/>
              </w:rPr>
            </w:pPr>
            <w:r>
              <w:rPr>
                <w:rFonts w:ascii="Arial" w:hAnsi="Arial" w:cs="Arial"/>
                <w:lang w:val="es-MX"/>
              </w:rPr>
              <w:lastRenderedPageBreak/>
              <w:t>El sistema debe permitir que un usuario previamente registrado, elimine su cuenta.</w:t>
            </w:r>
            <w:r w:rsidRPr="00823ED5">
              <w:rPr>
                <w:rFonts w:ascii="Arial" w:hAnsi="Arial" w:cs="Arial"/>
                <w:lang w:val="es-MX"/>
              </w:rPr>
              <w:t xml:space="preserve"> </w:t>
            </w:r>
          </w:p>
          <w:p w14:paraId="7EC109E1" w14:textId="77777777" w:rsidR="00680327" w:rsidRPr="00680327" w:rsidRDefault="00803493" w:rsidP="00056AFD">
            <w:pPr>
              <w:pStyle w:val="Prrafodelista"/>
              <w:numPr>
                <w:ilvl w:val="0"/>
                <w:numId w:val="4"/>
              </w:numPr>
              <w:spacing w:line="360" w:lineRule="auto"/>
              <w:rPr>
                <w:rFonts w:cstheme="minorHAnsi"/>
                <w:lang w:val="es-MX"/>
              </w:rPr>
            </w:pPr>
            <w:r w:rsidRPr="00E87FE1">
              <w:rPr>
                <w:rFonts w:ascii="Arial" w:hAnsi="Arial" w:cs="Arial"/>
                <w:b/>
                <w:bCs/>
                <w:lang w:val="es-MX"/>
              </w:rPr>
              <w:t>Inicio de sesión</w:t>
            </w:r>
            <w:r>
              <w:rPr>
                <w:rFonts w:ascii="Arial" w:hAnsi="Arial" w:cs="Arial"/>
                <w:lang w:val="es-MX"/>
              </w:rPr>
              <w:t xml:space="preserve">. </w:t>
            </w:r>
          </w:p>
          <w:p w14:paraId="1E008FE6" w14:textId="379EFCCE" w:rsidR="00800E60" w:rsidRDefault="00803493" w:rsidP="00056AFD">
            <w:pPr>
              <w:pStyle w:val="Prrafodelista"/>
              <w:spacing w:line="360" w:lineRule="auto"/>
              <w:rPr>
                <w:rFonts w:ascii="Arial" w:hAnsi="Arial" w:cs="Arial"/>
                <w:lang w:val="es-MX"/>
              </w:rPr>
            </w:pPr>
            <w:r>
              <w:rPr>
                <w:rFonts w:ascii="Arial" w:hAnsi="Arial" w:cs="Arial"/>
                <w:lang w:val="es-MX"/>
              </w:rPr>
              <w:t>El sistema debe permitir el acceso solo a las personas que tengan una cuenta</w:t>
            </w:r>
            <w:r w:rsidR="003336CF">
              <w:rPr>
                <w:rFonts w:ascii="Arial" w:hAnsi="Arial" w:cs="Arial"/>
                <w:lang w:val="es-MX"/>
              </w:rPr>
              <w:t xml:space="preserve"> a través de su correo y contraseña</w:t>
            </w:r>
          </w:p>
          <w:p w14:paraId="03F11849" w14:textId="69E01ACA" w:rsidR="003336CF" w:rsidRPr="00FF0524" w:rsidRDefault="00FF0524" w:rsidP="00FF0524">
            <w:pPr>
              <w:pStyle w:val="Prrafodelista"/>
              <w:numPr>
                <w:ilvl w:val="0"/>
                <w:numId w:val="4"/>
              </w:numPr>
              <w:spacing w:line="360" w:lineRule="auto"/>
              <w:rPr>
                <w:rFonts w:ascii="Arial" w:hAnsi="Arial" w:cs="Arial"/>
                <w:lang w:val="es-MX"/>
              </w:rPr>
            </w:pPr>
            <w:r>
              <w:rPr>
                <w:rFonts w:ascii="Arial" w:hAnsi="Arial" w:cs="Arial"/>
                <w:b/>
                <w:bCs/>
                <w:lang w:val="es-MX"/>
              </w:rPr>
              <w:t xml:space="preserve">Contactos de Emergencia </w:t>
            </w:r>
          </w:p>
          <w:p w14:paraId="5B0A032B" w14:textId="50B80665" w:rsidR="00FF0524" w:rsidRDefault="008953C6" w:rsidP="00FF0524">
            <w:pPr>
              <w:pStyle w:val="Prrafodelista"/>
              <w:spacing w:line="360" w:lineRule="auto"/>
              <w:rPr>
                <w:rFonts w:ascii="Arial" w:hAnsi="Arial" w:cs="Arial"/>
                <w:lang w:val="es-MX"/>
              </w:rPr>
            </w:pPr>
            <w:r>
              <w:rPr>
                <w:rFonts w:ascii="Arial" w:hAnsi="Arial" w:cs="Arial"/>
                <w:lang w:val="es-MX"/>
              </w:rPr>
              <w:t>Un usuario deberá d</w:t>
            </w:r>
            <w:r w:rsidR="003961C6">
              <w:rPr>
                <w:rFonts w:ascii="Arial" w:hAnsi="Arial" w:cs="Arial"/>
                <w:lang w:val="es-MX"/>
              </w:rPr>
              <w:t xml:space="preserve">e </w:t>
            </w:r>
            <w:r w:rsidR="00942AB8">
              <w:rPr>
                <w:rFonts w:ascii="Arial" w:hAnsi="Arial" w:cs="Arial"/>
                <w:lang w:val="es-MX"/>
              </w:rPr>
              <w:t>poder agregar a otros usuarios</w:t>
            </w:r>
            <w:r w:rsidR="008D32E8">
              <w:rPr>
                <w:rFonts w:ascii="Arial" w:hAnsi="Arial" w:cs="Arial"/>
                <w:lang w:val="es-MX"/>
              </w:rPr>
              <w:t xml:space="preserve">, que considere de confianza, a sus Contactos de Emergencia, así como también podrá </w:t>
            </w:r>
            <w:r w:rsidR="00A6796D">
              <w:rPr>
                <w:rFonts w:ascii="Arial" w:hAnsi="Arial" w:cs="Arial"/>
                <w:lang w:val="es-MX"/>
              </w:rPr>
              <w:t xml:space="preserve">eliminarlos. </w:t>
            </w:r>
          </w:p>
          <w:p w14:paraId="518D615D" w14:textId="57075DE5" w:rsidR="00A6796D" w:rsidRPr="00A6796D" w:rsidRDefault="00A6796D" w:rsidP="00A6796D">
            <w:pPr>
              <w:spacing w:line="360" w:lineRule="auto"/>
              <w:rPr>
                <w:rFonts w:ascii="Arial" w:hAnsi="Arial" w:cs="Arial"/>
                <w:b/>
                <w:bCs/>
                <w:lang w:val="es-MX"/>
              </w:rPr>
            </w:pPr>
            <w:r>
              <w:rPr>
                <w:rFonts w:ascii="Arial" w:hAnsi="Arial" w:cs="Arial"/>
                <w:b/>
                <w:bCs/>
                <w:lang w:val="es-MX"/>
              </w:rPr>
              <w:t>Incidencias</w:t>
            </w:r>
          </w:p>
          <w:p w14:paraId="04AE65CB" w14:textId="77777777" w:rsidR="00680327" w:rsidRPr="00680327" w:rsidRDefault="00F947CF" w:rsidP="00056AFD">
            <w:pPr>
              <w:pStyle w:val="Prrafodelista"/>
              <w:numPr>
                <w:ilvl w:val="0"/>
                <w:numId w:val="4"/>
              </w:numPr>
              <w:spacing w:line="360" w:lineRule="auto"/>
              <w:rPr>
                <w:rFonts w:cstheme="minorHAnsi"/>
                <w:lang w:val="es-MX"/>
              </w:rPr>
            </w:pPr>
            <w:r w:rsidRPr="00E87FE1">
              <w:rPr>
                <w:rFonts w:ascii="Arial" w:hAnsi="Arial" w:cs="Arial"/>
                <w:b/>
                <w:bCs/>
                <w:lang w:val="es-MX"/>
              </w:rPr>
              <w:t>Registro de incidencia</w:t>
            </w:r>
            <w:r>
              <w:rPr>
                <w:rFonts w:ascii="Arial" w:hAnsi="Arial" w:cs="Arial"/>
                <w:lang w:val="es-MX"/>
              </w:rPr>
              <w:t>.</w:t>
            </w:r>
          </w:p>
          <w:p w14:paraId="7B90743B" w14:textId="44C15574" w:rsidR="00F947CF" w:rsidRPr="00841D26" w:rsidRDefault="00F947CF" w:rsidP="00056AFD">
            <w:pPr>
              <w:pStyle w:val="Prrafodelista"/>
              <w:spacing w:line="360" w:lineRule="auto"/>
              <w:rPr>
                <w:rFonts w:cstheme="minorHAnsi"/>
                <w:lang w:val="es-MX"/>
              </w:rPr>
            </w:pPr>
            <w:r>
              <w:rPr>
                <w:rFonts w:ascii="Arial" w:hAnsi="Arial" w:cs="Arial"/>
                <w:lang w:val="es-MX"/>
              </w:rPr>
              <w:t xml:space="preserve">El sistema debe permitir a un usuario realizar un reporte </w:t>
            </w:r>
            <w:r w:rsidR="00662C96">
              <w:rPr>
                <w:rFonts w:ascii="Arial" w:hAnsi="Arial" w:cs="Arial"/>
                <w:lang w:val="es-MX"/>
              </w:rPr>
              <w:t xml:space="preserve">sobre un incidente delictivo, incluyendo datos relevantes como ubicación, </w:t>
            </w:r>
            <w:r w:rsidR="00D737EF">
              <w:rPr>
                <w:rFonts w:ascii="Arial" w:hAnsi="Arial" w:cs="Arial"/>
                <w:lang w:val="es-MX"/>
              </w:rPr>
              <w:t>fecha, detalles de</w:t>
            </w:r>
            <w:r w:rsidR="001C4A93">
              <w:rPr>
                <w:rFonts w:ascii="Arial" w:hAnsi="Arial" w:cs="Arial"/>
                <w:lang w:val="es-MX"/>
              </w:rPr>
              <w:t>l hecho</w:t>
            </w:r>
            <w:r w:rsidR="00202B20">
              <w:rPr>
                <w:rFonts w:ascii="Arial" w:hAnsi="Arial" w:cs="Arial"/>
                <w:lang w:val="es-MX"/>
              </w:rPr>
              <w:t>, etc.</w:t>
            </w:r>
          </w:p>
          <w:p w14:paraId="27903B20" w14:textId="77777777" w:rsidR="00680327" w:rsidRPr="00680327" w:rsidRDefault="00841D26" w:rsidP="00056AFD">
            <w:pPr>
              <w:pStyle w:val="Prrafodelista"/>
              <w:numPr>
                <w:ilvl w:val="0"/>
                <w:numId w:val="4"/>
              </w:numPr>
              <w:spacing w:line="360" w:lineRule="auto"/>
              <w:rPr>
                <w:rFonts w:cstheme="minorHAnsi"/>
                <w:lang w:val="es-MX"/>
              </w:rPr>
            </w:pPr>
            <w:r>
              <w:rPr>
                <w:rFonts w:ascii="Arial" w:hAnsi="Arial" w:cs="Arial"/>
                <w:b/>
                <w:bCs/>
                <w:lang w:val="es-MX"/>
              </w:rPr>
              <w:t xml:space="preserve">Baja de incidencia. </w:t>
            </w:r>
          </w:p>
          <w:p w14:paraId="0632E3F8" w14:textId="2823CAAD" w:rsidR="00841D26" w:rsidRPr="005F0C4E" w:rsidRDefault="00841D26" w:rsidP="00056AFD">
            <w:pPr>
              <w:pStyle w:val="Prrafodelista"/>
              <w:spacing w:line="360" w:lineRule="auto"/>
              <w:rPr>
                <w:rFonts w:cstheme="minorHAnsi"/>
                <w:lang w:val="es-MX"/>
              </w:rPr>
            </w:pPr>
            <w:r>
              <w:rPr>
                <w:rFonts w:ascii="Arial" w:hAnsi="Arial" w:cs="Arial"/>
                <w:lang w:val="es-MX"/>
              </w:rPr>
              <w:t xml:space="preserve">El sistema debe permitir que un usuario </w:t>
            </w:r>
            <w:r w:rsidR="004A7EBB">
              <w:rPr>
                <w:rFonts w:ascii="Arial" w:hAnsi="Arial" w:cs="Arial"/>
                <w:lang w:val="es-MX"/>
              </w:rPr>
              <w:t xml:space="preserve">elimine algún reporte </w:t>
            </w:r>
            <w:r w:rsidR="002E1A1A">
              <w:rPr>
                <w:rFonts w:ascii="Arial" w:hAnsi="Arial" w:cs="Arial"/>
                <w:lang w:val="es-MX"/>
              </w:rPr>
              <w:t>que haya registrado</w:t>
            </w:r>
            <w:r w:rsidR="00202B20">
              <w:rPr>
                <w:rFonts w:ascii="Arial" w:hAnsi="Arial" w:cs="Arial"/>
                <w:lang w:val="es-MX"/>
              </w:rPr>
              <w:t xml:space="preserve"> o en caso contrario, marcarlo como solucionado</w:t>
            </w:r>
            <w:r w:rsidR="002E1A1A">
              <w:rPr>
                <w:rFonts w:ascii="Arial" w:hAnsi="Arial" w:cs="Arial"/>
                <w:lang w:val="es-MX"/>
              </w:rPr>
              <w:t xml:space="preserve">. </w:t>
            </w:r>
          </w:p>
          <w:p w14:paraId="1B6C1D9A" w14:textId="77777777" w:rsidR="00680327" w:rsidRPr="00680327" w:rsidRDefault="005F0C4E" w:rsidP="00056AFD">
            <w:pPr>
              <w:pStyle w:val="Prrafodelista"/>
              <w:numPr>
                <w:ilvl w:val="0"/>
                <w:numId w:val="4"/>
              </w:numPr>
              <w:spacing w:line="360" w:lineRule="auto"/>
              <w:rPr>
                <w:rFonts w:cstheme="minorHAnsi"/>
                <w:lang w:val="es-MX"/>
              </w:rPr>
            </w:pPr>
            <w:r w:rsidRPr="00E87FE1">
              <w:rPr>
                <w:rFonts w:ascii="Arial" w:hAnsi="Arial" w:cs="Arial"/>
                <w:b/>
                <w:bCs/>
                <w:lang w:val="es-MX"/>
              </w:rPr>
              <w:t>Contribución a un reporte</w:t>
            </w:r>
            <w:r w:rsidR="004265B5" w:rsidRPr="00E87FE1">
              <w:rPr>
                <w:rFonts w:ascii="Arial" w:hAnsi="Arial" w:cs="Arial"/>
                <w:b/>
                <w:bCs/>
                <w:lang w:val="es-MX"/>
              </w:rPr>
              <w:t xml:space="preserve"> existente</w:t>
            </w:r>
            <w:r w:rsidR="004265B5">
              <w:rPr>
                <w:rFonts w:ascii="Arial" w:hAnsi="Arial" w:cs="Arial"/>
                <w:lang w:val="es-MX"/>
              </w:rPr>
              <w:t xml:space="preserve">. </w:t>
            </w:r>
          </w:p>
          <w:p w14:paraId="768C0F9B" w14:textId="6BC35F04" w:rsidR="00E87FE1" w:rsidRPr="001B1D0B" w:rsidRDefault="004265B5" w:rsidP="00056AFD">
            <w:pPr>
              <w:pStyle w:val="Prrafodelista"/>
              <w:spacing w:line="360" w:lineRule="auto"/>
              <w:rPr>
                <w:rFonts w:cstheme="minorHAnsi"/>
                <w:lang w:val="es-MX"/>
              </w:rPr>
            </w:pPr>
            <w:r>
              <w:rPr>
                <w:rFonts w:ascii="Arial" w:hAnsi="Arial" w:cs="Arial"/>
                <w:lang w:val="es-MX"/>
              </w:rPr>
              <w:t xml:space="preserve">El sistema debe permitir </w:t>
            </w:r>
            <w:r w:rsidR="00AF2D9B">
              <w:rPr>
                <w:rFonts w:ascii="Arial" w:hAnsi="Arial" w:cs="Arial"/>
                <w:lang w:val="es-MX"/>
              </w:rPr>
              <w:t>que un usuario contribuya a</w:t>
            </w:r>
            <w:r w:rsidR="00A76561">
              <w:rPr>
                <w:rFonts w:ascii="Arial" w:hAnsi="Arial" w:cs="Arial"/>
                <w:lang w:val="es-MX"/>
              </w:rPr>
              <w:t xml:space="preserve"> un reporte existe</w:t>
            </w:r>
            <w:r w:rsidR="00C325BA">
              <w:rPr>
                <w:rFonts w:ascii="Arial" w:hAnsi="Arial" w:cs="Arial"/>
                <w:lang w:val="es-MX"/>
              </w:rPr>
              <w:t>nte</w:t>
            </w:r>
            <w:r w:rsidR="00A76561">
              <w:rPr>
                <w:rFonts w:ascii="Arial" w:hAnsi="Arial" w:cs="Arial"/>
                <w:lang w:val="es-MX"/>
              </w:rPr>
              <w:t xml:space="preserve"> con</w:t>
            </w:r>
            <w:r w:rsidR="00E87FE1">
              <w:rPr>
                <w:rFonts w:ascii="Arial" w:hAnsi="Arial" w:cs="Arial"/>
                <w:lang w:val="es-MX"/>
              </w:rPr>
              <w:t xml:space="preserve"> </w:t>
            </w:r>
            <w:r w:rsidR="0080477B">
              <w:rPr>
                <w:rFonts w:ascii="Arial" w:hAnsi="Arial" w:cs="Arial"/>
                <w:lang w:val="es-MX"/>
              </w:rPr>
              <w:t xml:space="preserve">datos </w:t>
            </w:r>
            <w:r w:rsidR="0056062F">
              <w:rPr>
                <w:rFonts w:ascii="Arial" w:hAnsi="Arial" w:cs="Arial"/>
                <w:lang w:val="es-MX"/>
              </w:rPr>
              <w:t xml:space="preserve">que </w:t>
            </w:r>
            <w:r w:rsidR="00E87FE1">
              <w:rPr>
                <w:rFonts w:ascii="Arial" w:hAnsi="Arial" w:cs="Arial"/>
                <w:lang w:val="es-MX"/>
              </w:rPr>
              <w:t>considere relevantes</w:t>
            </w:r>
            <w:r w:rsidR="000D46E4">
              <w:rPr>
                <w:rFonts w:ascii="Arial" w:hAnsi="Arial" w:cs="Arial"/>
                <w:lang w:val="es-MX"/>
              </w:rPr>
              <w:t xml:space="preserve"> para darle seguimiento. </w:t>
            </w:r>
          </w:p>
          <w:p w14:paraId="4381CA71" w14:textId="77777777" w:rsidR="00680327" w:rsidRDefault="001B1D0B" w:rsidP="00056AFD">
            <w:pPr>
              <w:pStyle w:val="Prrafodelista"/>
              <w:numPr>
                <w:ilvl w:val="0"/>
                <w:numId w:val="4"/>
              </w:numPr>
              <w:spacing w:line="360" w:lineRule="auto"/>
              <w:rPr>
                <w:rFonts w:cstheme="minorHAnsi"/>
                <w:lang w:val="es-MX"/>
              </w:rPr>
            </w:pPr>
            <w:r>
              <w:rPr>
                <w:rFonts w:ascii="Arial" w:hAnsi="Arial" w:cs="Arial"/>
                <w:b/>
                <w:bCs/>
                <w:lang w:val="es-MX"/>
              </w:rPr>
              <w:t>Mapa de riesgo.</w:t>
            </w:r>
            <w:r>
              <w:rPr>
                <w:rFonts w:cstheme="minorHAnsi"/>
                <w:lang w:val="es-MX"/>
              </w:rPr>
              <w:t xml:space="preserve"> </w:t>
            </w:r>
          </w:p>
          <w:p w14:paraId="13B0C9AB" w14:textId="29A9E707" w:rsidR="001B1D0B" w:rsidRPr="001B1D0B" w:rsidRDefault="001B1D0B" w:rsidP="00056AFD">
            <w:pPr>
              <w:pStyle w:val="Prrafodelista"/>
              <w:spacing w:line="360" w:lineRule="auto"/>
              <w:rPr>
                <w:rFonts w:cstheme="minorHAnsi"/>
                <w:lang w:val="es-MX"/>
              </w:rPr>
            </w:pPr>
            <w:r>
              <w:rPr>
                <w:rFonts w:asciiTheme="majorHAnsi" w:hAnsiTheme="majorHAnsi" w:cstheme="majorHAnsi"/>
                <w:lang w:val="es-MX"/>
              </w:rPr>
              <w:t xml:space="preserve">El sistema debe de mostrar, a través de un mapa, las zonas con mayor número de incidencias delictivas, clasificándola en 3 niveles: Alto, Moderado, Bajo. </w:t>
            </w:r>
          </w:p>
          <w:p w14:paraId="6786D7D9" w14:textId="77777777" w:rsidR="00680327" w:rsidRDefault="00A370A3" w:rsidP="00056AFD">
            <w:pPr>
              <w:pStyle w:val="Prrafodelista"/>
              <w:numPr>
                <w:ilvl w:val="0"/>
                <w:numId w:val="4"/>
              </w:numPr>
              <w:spacing w:line="360" w:lineRule="auto"/>
              <w:rPr>
                <w:rFonts w:cstheme="minorHAnsi"/>
                <w:lang w:val="es-MX"/>
              </w:rPr>
            </w:pPr>
            <w:r>
              <w:rPr>
                <w:rFonts w:ascii="Arial" w:hAnsi="Arial" w:cs="Arial"/>
                <w:b/>
                <w:bCs/>
                <w:lang w:val="es-MX"/>
              </w:rPr>
              <w:t>Listado de reportes</w:t>
            </w:r>
            <w:r w:rsidRPr="00A370A3">
              <w:rPr>
                <w:rFonts w:cstheme="minorHAnsi"/>
                <w:lang w:val="es-MX"/>
              </w:rPr>
              <w:t>.</w:t>
            </w:r>
            <w:r>
              <w:rPr>
                <w:rFonts w:cstheme="minorHAnsi"/>
                <w:lang w:val="es-MX"/>
              </w:rPr>
              <w:t xml:space="preserve"> </w:t>
            </w:r>
          </w:p>
          <w:p w14:paraId="36380537" w14:textId="65401C34" w:rsidR="00A370A3" w:rsidRPr="00134A41" w:rsidRDefault="00A370A3" w:rsidP="00056AFD">
            <w:pPr>
              <w:pStyle w:val="Prrafodelista"/>
              <w:spacing w:line="360" w:lineRule="auto"/>
              <w:rPr>
                <w:rFonts w:cstheme="minorHAnsi"/>
                <w:lang w:val="es-MX"/>
              </w:rPr>
            </w:pPr>
            <w:r>
              <w:rPr>
                <w:rFonts w:asciiTheme="majorHAnsi" w:hAnsiTheme="majorHAnsi" w:cstheme="majorHAnsi"/>
                <w:lang w:val="es-MX"/>
              </w:rPr>
              <w:t xml:space="preserve">El sistema debe de mostrar </w:t>
            </w:r>
            <w:r w:rsidR="00ED2146">
              <w:rPr>
                <w:rFonts w:asciiTheme="majorHAnsi" w:hAnsiTheme="majorHAnsi" w:cstheme="majorHAnsi"/>
                <w:lang w:val="es-MX"/>
              </w:rPr>
              <w:t>los reportes que han sido registrado por los usuarios</w:t>
            </w:r>
            <w:r w:rsidR="0074360E">
              <w:rPr>
                <w:rFonts w:asciiTheme="majorHAnsi" w:hAnsiTheme="majorHAnsi" w:cstheme="majorHAnsi"/>
                <w:lang w:val="es-MX"/>
              </w:rPr>
              <w:t xml:space="preserve">, agrupados por </w:t>
            </w:r>
            <w:r w:rsidR="00134A41">
              <w:rPr>
                <w:rFonts w:asciiTheme="majorHAnsi" w:hAnsiTheme="majorHAnsi" w:cstheme="majorHAnsi"/>
                <w:lang w:val="es-MX"/>
              </w:rPr>
              <w:t>la colonia, fraccionamiento</w:t>
            </w:r>
            <w:r w:rsidR="00E65010">
              <w:rPr>
                <w:rFonts w:asciiTheme="majorHAnsi" w:hAnsiTheme="majorHAnsi" w:cstheme="majorHAnsi"/>
                <w:lang w:val="es-MX"/>
              </w:rPr>
              <w:t xml:space="preserve"> o el lugar</w:t>
            </w:r>
            <w:r w:rsidR="0073460D">
              <w:rPr>
                <w:rFonts w:asciiTheme="majorHAnsi" w:hAnsiTheme="majorHAnsi" w:cstheme="majorHAnsi"/>
                <w:lang w:val="es-MX"/>
              </w:rPr>
              <w:t xml:space="preserve"> </w:t>
            </w:r>
            <w:r w:rsidR="00134A41">
              <w:rPr>
                <w:rFonts w:asciiTheme="majorHAnsi" w:hAnsiTheme="majorHAnsi" w:cstheme="majorHAnsi"/>
                <w:lang w:val="es-MX"/>
              </w:rPr>
              <w:t xml:space="preserve">en donde sucedieron los hechos. </w:t>
            </w:r>
          </w:p>
          <w:p w14:paraId="36542A84" w14:textId="77777777" w:rsidR="00680327" w:rsidRDefault="00DB1317" w:rsidP="00056AFD">
            <w:pPr>
              <w:pStyle w:val="Prrafodelista"/>
              <w:numPr>
                <w:ilvl w:val="0"/>
                <w:numId w:val="4"/>
              </w:numPr>
              <w:spacing w:line="360" w:lineRule="auto"/>
              <w:rPr>
                <w:lang w:val="es-MX"/>
              </w:rPr>
            </w:pPr>
            <w:r>
              <w:rPr>
                <w:rFonts w:ascii="Arial" w:hAnsi="Arial" w:cs="Arial"/>
                <w:b/>
                <w:bCs/>
                <w:lang w:val="es-MX"/>
              </w:rPr>
              <w:t>Detalle de reporte.</w:t>
            </w:r>
          </w:p>
          <w:p w14:paraId="3198427B" w14:textId="6B0D6C77" w:rsidR="00E57B1B" w:rsidRDefault="00DB1317" w:rsidP="00E57B1B">
            <w:pPr>
              <w:pStyle w:val="Prrafodelista"/>
              <w:spacing w:line="360" w:lineRule="auto"/>
              <w:rPr>
                <w:rFonts w:asciiTheme="majorHAnsi" w:hAnsiTheme="majorHAnsi" w:cstheme="majorBidi"/>
                <w:lang w:val="es-MX"/>
              </w:rPr>
            </w:pPr>
            <w:r w:rsidRPr="2D92745A">
              <w:rPr>
                <w:rFonts w:asciiTheme="majorHAnsi" w:hAnsiTheme="majorHAnsi" w:cstheme="majorBidi"/>
                <w:lang w:val="es-MX"/>
              </w:rPr>
              <w:t xml:space="preserve">El sistema debe </w:t>
            </w:r>
            <w:r w:rsidR="00C325BA">
              <w:rPr>
                <w:rFonts w:asciiTheme="majorHAnsi" w:hAnsiTheme="majorHAnsi" w:cstheme="majorBidi"/>
                <w:lang w:val="es-MX"/>
              </w:rPr>
              <w:t xml:space="preserve">permitir </w:t>
            </w:r>
            <w:r w:rsidR="00276C4D" w:rsidRPr="2D92745A">
              <w:rPr>
                <w:rFonts w:asciiTheme="majorHAnsi" w:hAnsiTheme="majorHAnsi" w:cstheme="majorBidi"/>
                <w:lang w:val="es-MX"/>
              </w:rPr>
              <w:t>visualizar el detalle de un reporte</w:t>
            </w:r>
            <w:r w:rsidR="42B6AB01" w:rsidRPr="2D92745A">
              <w:rPr>
                <w:rFonts w:asciiTheme="majorHAnsi" w:hAnsiTheme="majorHAnsi" w:cstheme="majorBidi"/>
                <w:lang w:val="es-MX"/>
              </w:rPr>
              <w:t xml:space="preserve"> y</w:t>
            </w:r>
            <w:r w:rsidR="00276C4D" w:rsidRPr="2D92745A">
              <w:rPr>
                <w:rFonts w:asciiTheme="majorHAnsi" w:hAnsiTheme="majorHAnsi" w:cstheme="majorBidi"/>
                <w:lang w:val="es-MX"/>
              </w:rPr>
              <w:t xml:space="preserve"> las contribuciones </w:t>
            </w:r>
            <w:r w:rsidR="42B6AB01" w:rsidRPr="2D92745A">
              <w:rPr>
                <w:rFonts w:asciiTheme="majorHAnsi" w:hAnsiTheme="majorHAnsi" w:cstheme="majorBidi"/>
                <w:lang w:val="es-MX"/>
              </w:rPr>
              <w:t>realizadas</w:t>
            </w:r>
            <w:r w:rsidR="00CD046D" w:rsidRPr="2D92745A">
              <w:rPr>
                <w:rFonts w:asciiTheme="majorHAnsi" w:hAnsiTheme="majorHAnsi" w:cstheme="majorBidi"/>
                <w:lang w:val="es-MX"/>
              </w:rPr>
              <w:t xml:space="preserve"> al mismo.</w:t>
            </w:r>
          </w:p>
          <w:p w14:paraId="120F6E44" w14:textId="3EF59281" w:rsidR="00E57B1B" w:rsidRPr="00E57B1B" w:rsidRDefault="00E57B1B" w:rsidP="00E57B1B">
            <w:pPr>
              <w:spacing w:line="360" w:lineRule="auto"/>
              <w:rPr>
                <w:rFonts w:asciiTheme="majorHAnsi" w:hAnsiTheme="majorHAnsi" w:cstheme="majorBidi"/>
                <w:b/>
                <w:bCs/>
                <w:lang w:val="es-MX"/>
              </w:rPr>
            </w:pPr>
            <w:r>
              <w:rPr>
                <w:rFonts w:asciiTheme="majorHAnsi" w:hAnsiTheme="majorHAnsi" w:cstheme="majorBidi"/>
                <w:b/>
                <w:bCs/>
                <w:lang w:val="es-MX"/>
              </w:rPr>
              <w:t xml:space="preserve">Notificaciones </w:t>
            </w:r>
          </w:p>
          <w:p w14:paraId="6E843A1B" w14:textId="77777777" w:rsidR="00680327" w:rsidRPr="00680327" w:rsidRDefault="00C32EBF" w:rsidP="00056AFD">
            <w:pPr>
              <w:pStyle w:val="Prrafodelista"/>
              <w:numPr>
                <w:ilvl w:val="0"/>
                <w:numId w:val="4"/>
              </w:numPr>
              <w:spacing w:line="360" w:lineRule="auto"/>
              <w:rPr>
                <w:rFonts w:cstheme="minorHAnsi"/>
                <w:lang w:val="es-MX"/>
              </w:rPr>
            </w:pPr>
            <w:r>
              <w:rPr>
                <w:rFonts w:asciiTheme="majorHAnsi" w:hAnsiTheme="majorHAnsi" w:cstheme="majorHAnsi"/>
                <w:b/>
                <w:bCs/>
                <w:lang w:val="es-MX"/>
              </w:rPr>
              <w:lastRenderedPageBreak/>
              <w:t xml:space="preserve">Notificaciones Inteligentes. </w:t>
            </w:r>
          </w:p>
          <w:p w14:paraId="2B9A8EEF" w14:textId="77777777" w:rsidR="00BC54F5" w:rsidRDefault="00C32EBF"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El sistema debe</w:t>
            </w:r>
            <w:r w:rsidR="00741B51">
              <w:rPr>
                <w:rFonts w:asciiTheme="majorHAnsi" w:hAnsiTheme="majorHAnsi" w:cstheme="majorHAnsi"/>
                <w:lang w:val="es-MX"/>
              </w:rPr>
              <w:t>rá notificar a los usuarios</w:t>
            </w:r>
            <w:r w:rsidR="00DD1F68">
              <w:rPr>
                <w:rFonts w:asciiTheme="majorHAnsi" w:hAnsiTheme="majorHAnsi" w:cstheme="majorHAnsi"/>
                <w:lang w:val="es-MX"/>
              </w:rPr>
              <w:t xml:space="preserve"> sobre algún incidente que haya sido reportado cerca de su ubicación</w:t>
            </w:r>
            <w:r w:rsidR="005E4650">
              <w:rPr>
                <w:rFonts w:asciiTheme="majorHAnsi" w:hAnsiTheme="majorHAnsi" w:cstheme="majorHAnsi"/>
                <w:lang w:val="es-MX"/>
              </w:rPr>
              <w:t xml:space="preserve"> o </w:t>
            </w:r>
            <w:r w:rsidR="00B668E1">
              <w:rPr>
                <w:rFonts w:asciiTheme="majorHAnsi" w:hAnsiTheme="majorHAnsi" w:cstheme="majorHAnsi"/>
                <w:lang w:val="es-MX"/>
              </w:rPr>
              <w:t xml:space="preserve">lugar de residencia. </w:t>
            </w:r>
          </w:p>
          <w:p w14:paraId="33B1AB1C" w14:textId="1523C611" w:rsidR="00934BB3" w:rsidRPr="00934BB3" w:rsidRDefault="00934BB3" w:rsidP="00934BB3">
            <w:pPr>
              <w:spacing w:line="360" w:lineRule="auto"/>
              <w:rPr>
                <w:rFonts w:asciiTheme="majorHAnsi" w:hAnsiTheme="majorHAnsi" w:cstheme="majorHAnsi"/>
                <w:b/>
                <w:bCs/>
                <w:lang w:val="es-MX"/>
              </w:rPr>
            </w:pPr>
            <w:r>
              <w:rPr>
                <w:rFonts w:asciiTheme="majorHAnsi" w:hAnsiTheme="majorHAnsi" w:cstheme="majorHAnsi"/>
                <w:b/>
                <w:bCs/>
                <w:lang w:val="es-MX"/>
              </w:rPr>
              <w:t>Acercamiento a autoridades</w:t>
            </w:r>
          </w:p>
          <w:p w14:paraId="46BD2ED1" w14:textId="52A233FF" w:rsidR="00BC54F5" w:rsidRPr="00BC54F5" w:rsidRDefault="00BC54F5" w:rsidP="00056AFD">
            <w:pPr>
              <w:pStyle w:val="Prrafodelista"/>
              <w:numPr>
                <w:ilvl w:val="0"/>
                <w:numId w:val="4"/>
              </w:numPr>
              <w:spacing w:line="360" w:lineRule="auto"/>
              <w:rPr>
                <w:rFonts w:asciiTheme="majorHAnsi" w:hAnsiTheme="majorHAnsi" w:cstheme="majorHAnsi"/>
                <w:lang w:val="es-MX"/>
              </w:rPr>
            </w:pPr>
            <w:r>
              <w:rPr>
                <w:rFonts w:asciiTheme="majorHAnsi" w:hAnsiTheme="majorHAnsi" w:cstheme="majorHAnsi"/>
                <w:b/>
                <w:bCs/>
                <w:lang w:val="es-MX"/>
              </w:rPr>
              <w:t xml:space="preserve">Información Oficial </w:t>
            </w:r>
          </w:p>
          <w:p w14:paraId="0449915A" w14:textId="77777777" w:rsidR="000620D4" w:rsidRDefault="00BC54F5"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 xml:space="preserve">El sistema deberá de brindar el acceso a información oficial </w:t>
            </w:r>
            <w:r w:rsidR="00D4275F">
              <w:rPr>
                <w:rFonts w:asciiTheme="majorHAnsi" w:hAnsiTheme="majorHAnsi" w:cstheme="majorHAnsi"/>
                <w:lang w:val="es-MX"/>
              </w:rPr>
              <w:t xml:space="preserve">como </w:t>
            </w:r>
            <w:r w:rsidR="00AE76B4">
              <w:rPr>
                <w:rFonts w:asciiTheme="majorHAnsi" w:hAnsiTheme="majorHAnsi" w:cstheme="majorHAnsi"/>
                <w:lang w:val="es-MX"/>
              </w:rPr>
              <w:t xml:space="preserve">contactos de emergencia, </w:t>
            </w:r>
            <w:r w:rsidR="00EE053E">
              <w:rPr>
                <w:rFonts w:asciiTheme="majorHAnsi" w:hAnsiTheme="majorHAnsi" w:cstheme="majorHAnsi"/>
                <w:lang w:val="es-MX"/>
              </w:rPr>
              <w:t>unidades cercanas</w:t>
            </w:r>
            <w:r w:rsidR="000620D4">
              <w:rPr>
                <w:rFonts w:asciiTheme="majorHAnsi" w:hAnsiTheme="majorHAnsi" w:cstheme="majorHAnsi"/>
                <w:lang w:val="es-MX"/>
              </w:rPr>
              <w:t xml:space="preserve"> como casetas policiales, etc. </w:t>
            </w:r>
          </w:p>
          <w:p w14:paraId="6BA6E119" w14:textId="0FBCCB01" w:rsidR="00BC54F5" w:rsidRPr="000620D4" w:rsidRDefault="006B48E4" w:rsidP="000620D4">
            <w:pPr>
              <w:spacing w:line="360" w:lineRule="auto"/>
              <w:rPr>
                <w:rFonts w:asciiTheme="majorHAnsi" w:hAnsiTheme="majorHAnsi" w:cstheme="majorHAnsi"/>
                <w:lang w:val="es-MX"/>
              </w:rPr>
            </w:pPr>
            <w:r>
              <w:rPr>
                <w:rFonts w:asciiTheme="majorHAnsi" w:hAnsiTheme="majorHAnsi" w:cstheme="majorHAnsi"/>
                <w:b/>
                <w:bCs/>
                <w:lang w:val="es-MX"/>
              </w:rPr>
              <w:t>Prevención delictiva</w:t>
            </w:r>
            <w:r w:rsidR="00D4275F" w:rsidRPr="000620D4">
              <w:rPr>
                <w:rFonts w:asciiTheme="majorHAnsi" w:hAnsiTheme="majorHAnsi" w:cstheme="majorHAnsi"/>
                <w:lang w:val="es-MX"/>
              </w:rPr>
              <w:t xml:space="preserve"> </w:t>
            </w:r>
          </w:p>
          <w:p w14:paraId="2AAF5335" w14:textId="77777777" w:rsidR="00D4275F" w:rsidRPr="00D4275F" w:rsidRDefault="00D4275F" w:rsidP="00056AFD">
            <w:pPr>
              <w:pStyle w:val="Prrafodelista"/>
              <w:numPr>
                <w:ilvl w:val="0"/>
                <w:numId w:val="4"/>
              </w:numPr>
              <w:spacing w:line="360" w:lineRule="auto"/>
              <w:rPr>
                <w:rFonts w:asciiTheme="majorHAnsi" w:hAnsiTheme="majorHAnsi" w:cstheme="majorHAnsi"/>
                <w:lang w:val="es-MX"/>
              </w:rPr>
            </w:pPr>
            <w:r>
              <w:rPr>
                <w:rFonts w:asciiTheme="majorHAnsi" w:hAnsiTheme="majorHAnsi" w:cstheme="majorHAnsi"/>
                <w:b/>
                <w:bCs/>
                <w:lang w:val="es-MX"/>
              </w:rPr>
              <w:t xml:space="preserve">Alerta de pánico </w:t>
            </w:r>
          </w:p>
          <w:p w14:paraId="5069757E" w14:textId="540F7B1F" w:rsidR="00924AFA" w:rsidRDefault="00D4275F" w:rsidP="00056AFD">
            <w:pPr>
              <w:pStyle w:val="Prrafodelista"/>
              <w:spacing w:line="360" w:lineRule="auto"/>
              <w:rPr>
                <w:rFonts w:asciiTheme="majorHAnsi" w:hAnsiTheme="majorHAnsi" w:cstheme="majorHAnsi"/>
                <w:lang w:val="es-MX"/>
              </w:rPr>
            </w:pPr>
            <w:r>
              <w:rPr>
                <w:rFonts w:asciiTheme="majorHAnsi" w:hAnsiTheme="majorHAnsi" w:cstheme="majorHAnsi"/>
                <w:lang w:val="es-MX"/>
              </w:rPr>
              <w:t xml:space="preserve">El sistema deberá de </w:t>
            </w:r>
            <w:r w:rsidR="005079A0">
              <w:rPr>
                <w:rFonts w:asciiTheme="majorHAnsi" w:hAnsiTheme="majorHAnsi" w:cstheme="majorHAnsi"/>
                <w:lang w:val="es-MX"/>
              </w:rPr>
              <w:t>permitir al usuario</w:t>
            </w:r>
            <w:r w:rsidR="00BB66B9">
              <w:rPr>
                <w:rFonts w:asciiTheme="majorHAnsi" w:hAnsiTheme="majorHAnsi" w:cstheme="majorHAnsi"/>
                <w:lang w:val="es-MX"/>
              </w:rPr>
              <w:t xml:space="preserve">, a través </w:t>
            </w:r>
            <w:r w:rsidR="004D3460">
              <w:rPr>
                <w:rFonts w:asciiTheme="majorHAnsi" w:hAnsiTheme="majorHAnsi" w:cstheme="majorHAnsi"/>
                <w:lang w:val="es-MX"/>
              </w:rPr>
              <w:t xml:space="preserve">de un botón, generar </w:t>
            </w:r>
            <w:r w:rsidR="00B30E33">
              <w:rPr>
                <w:rFonts w:asciiTheme="majorHAnsi" w:hAnsiTheme="majorHAnsi" w:cstheme="majorHAnsi"/>
                <w:lang w:val="es-MX"/>
              </w:rPr>
              <w:t>una alerta</w:t>
            </w:r>
            <w:r w:rsidR="00C70457">
              <w:rPr>
                <w:rFonts w:asciiTheme="majorHAnsi" w:hAnsiTheme="majorHAnsi" w:cstheme="majorHAnsi"/>
                <w:lang w:val="es-MX"/>
              </w:rPr>
              <w:t>,</w:t>
            </w:r>
            <w:r w:rsidR="00B30E33">
              <w:rPr>
                <w:rFonts w:asciiTheme="majorHAnsi" w:hAnsiTheme="majorHAnsi" w:cstheme="majorHAnsi"/>
                <w:lang w:val="es-MX"/>
              </w:rPr>
              <w:t xml:space="preserve"> en caso de que </w:t>
            </w:r>
            <w:r w:rsidR="00C70457">
              <w:rPr>
                <w:rFonts w:asciiTheme="majorHAnsi" w:hAnsiTheme="majorHAnsi" w:cstheme="majorHAnsi"/>
                <w:lang w:val="es-MX"/>
              </w:rPr>
              <w:t>considere estar en una situación de riesgo, la cual notificará de la situación a las personas más próximas</w:t>
            </w:r>
            <w:r w:rsidR="000F3665">
              <w:rPr>
                <w:rFonts w:asciiTheme="majorHAnsi" w:hAnsiTheme="majorHAnsi" w:cstheme="majorHAnsi"/>
                <w:lang w:val="es-MX"/>
              </w:rPr>
              <w:t xml:space="preserve"> para su auxilio, </w:t>
            </w:r>
            <w:r w:rsidR="00254E55">
              <w:rPr>
                <w:rFonts w:asciiTheme="majorHAnsi" w:hAnsiTheme="majorHAnsi" w:cstheme="majorHAnsi"/>
                <w:lang w:val="es-MX"/>
              </w:rPr>
              <w:t xml:space="preserve">a las autoridades pertinentes </w:t>
            </w:r>
            <w:r w:rsidR="00923324">
              <w:rPr>
                <w:rFonts w:asciiTheme="majorHAnsi" w:hAnsiTheme="majorHAnsi" w:cstheme="majorHAnsi"/>
                <w:lang w:val="es-MX"/>
              </w:rPr>
              <w:t>y a sus contactos de emergencia</w:t>
            </w:r>
            <w:r w:rsidR="00B420A9">
              <w:rPr>
                <w:rFonts w:asciiTheme="majorHAnsi" w:hAnsiTheme="majorHAnsi" w:cstheme="majorHAnsi"/>
                <w:lang w:val="es-MX"/>
              </w:rPr>
              <w:t xml:space="preserve">, </w:t>
            </w:r>
            <w:r w:rsidR="00E57E19">
              <w:rPr>
                <w:rFonts w:asciiTheme="majorHAnsi" w:hAnsiTheme="majorHAnsi" w:cstheme="majorHAnsi"/>
                <w:lang w:val="es-MX"/>
              </w:rPr>
              <w:t xml:space="preserve">brindándoles la ubicación en tiempo real de la persona quien ha hecho uso del botón de pánico. </w:t>
            </w:r>
          </w:p>
          <w:p w14:paraId="1CAD0B98" w14:textId="77777777" w:rsidR="00923324" w:rsidRPr="00E84D10" w:rsidRDefault="15D897F6" w:rsidP="00E84D10">
            <w:pPr>
              <w:pStyle w:val="Prrafodelista"/>
              <w:numPr>
                <w:ilvl w:val="0"/>
                <w:numId w:val="4"/>
              </w:numPr>
              <w:spacing w:line="360" w:lineRule="auto"/>
              <w:rPr>
                <w:rFonts w:asciiTheme="majorHAnsi" w:hAnsiTheme="majorHAnsi" w:cstheme="majorHAnsi"/>
                <w:lang w:val="es-MX"/>
              </w:rPr>
            </w:pPr>
            <w:r w:rsidRPr="51C03CED">
              <w:rPr>
                <w:rFonts w:asciiTheme="majorHAnsi" w:hAnsiTheme="majorHAnsi" w:cstheme="majorBidi"/>
                <w:b/>
                <w:bCs/>
                <w:lang w:val="es-MX"/>
              </w:rPr>
              <w:t xml:space="preserve">Destino </w:t>
            </w:r>
            <w:r w:rsidRPr="063BEDD4">
              <w:rPr>
                <w:rFonts w:asciiTheme="majorHAnsi" w:hAnsiTheme="majorHAnsi" w:cstheme="majorBidi"/>
                <w:b/>
                <w:bCs/>
                <w:lang w:val="es-MX"/>
              </w:rPr>
              <w:t xml:space="preserve">Seguro </w:t>
            </w:r>
          </w:p>
          <w:p w14:paraId="09EC0E82" w14:textId="3FE8ABD0" w:rsidR="00E84D10" w:rsidRPr="007C5B49" w:rsidRDefault="00E84D10" w:rsidP="00E84D10">
            <w:pPr>
              <w:pStyle w:val="Prrafodelista"/>
              <w:spacing w:line="360" w:lineRule="auto"/>
              <w:rPr>
                <w:rFonts w:asciiTheme="majorHAnsi" w:hAnsiTheme="majorHAnsi" w:cstheme="majorHAnsi"/>
                <w:lang w:val="es-MX"/>
              </w:rPr>
            </w:pPr>
            <w:r w:rsidRPr="007C5B49">
              <w:rPr>
                <w:rFonts w:asciiTheme="majorHAnsi" w:hAnsiTheme="majorHAnsi" w:cstheme="majorHAnsi"/>
                <w:lang w:val="es-MX"/>
              </w:rPr>
              <w:t xml:space="preserve">Un usuario podrá compartir con sus contactos de emergencia la ubicación hacia la cual desea dirigirse, notificándoles y proporcionándoles información como la ubicación en tiempo real de la persona. Del mismo modo, una vez que el usuario llegue a su destino, el sistema notificará a los contactos de emergencia. En caso de que tarde más de lo previsto o no llegue, también se enviará una notificación a los contactos de emergencia para </w:t>
            </w:r>
            <w:proofErr w:type="spellStart"/>
            <w:r w:rsidRPr="007C5B49">
              <w:rPr>
                <w:rFonts w:asciiTheme="majorHAnsi" w:hAnsiTheme="majorHAnsi" w:cstheme="majorHAnsi"/>
                <w:lang w:val="es-MX"/>
              </w:rPr>
              <w:t>alertalos</w:t>
            </w:r>
            <w:proofErr w:type="spellEnd"/>
            <w:r w:rsidRPr="007C5B49">
              <w:rPr>
                <w:rFonts w:asciiTheme="majorHAnsi" w:hAnsiTheme="majorHAnsi" w:cstheme="majorHAnsi"/>
                <w:lang w:val="es-MX"/>
              </w:rPr>
              <w:t xml:space="preserve"> sobre lo sucedido</w:t>
            </w:r>
            <w:r w:rsidR="00CE5B41" w:rsidRPr="007C5B49">
              <w:rPr>
                <w:rFonts w:asciiTheme="majorHAnsi" w:hAnsiTheme="majorHAnsi" w:cstheme="majorHAnsi"/>
                <w:lang w:val="es-MX"/>
              </w:rPr>
              <w:t xml:space="preserve">. </w:t>
            </w:r>
          </w:p>
        </w:tc>
      </w:tr>
      <w:tr w:rsidR="00924AFA" w:rsidRPr="00545A60" w14:paraId="72CF529D" w14:textId="77777777" w:rsidTr="00416DC5">
        <w:trPr>
          <w:trHeight w:val="970"/>
        </w:trPr>
        <w:tc>
          <w:tcPr>
            <w:tcW w:w="1915" w:type="dxa"/>
          </w:tcPr>
          <w:p w14:paraId="4161C7A8" w14:textId="77777777" w:rsidR="00924AFA" w:rsidRPr="007D134A" w:rsidRDefault="00924AFA" w:rsidP="00056AFD">
            <w:pPr>
              <w:pStyle w:val="tableleft"/>
              <w:spacing w:line="360" w:lineRule="auto"/>
              <w:rPr>
                <w:rFonts w:asciiTheme="majorHAnsi" w:hAnsiTheme="majorHAnsi" w:cstheme="majorHAnsi"/>
                <w:sz w:val="20"/>
                <w:szCs w:val="20"/>
                <w:lang w:val="es-MX"/>
              </w:rPr>
            </w:pPr>
          </w:p>
          <w:p w14:paraId="5F354069" w14:textId="77777777" w:rsidR="00924AFA" w:rsidRPr="007D134A" w:rsidRDefault="00924AFA" w:rsidP="00056AFD">
            <w:pPr>
              <w:pStyle w:val="Ttulo2"/>
              <w:spacing w:line="360" w:lineRule="auto"/>
              <w:jc w:val="left"/>
              <w:rPr>
                <w:rFonts w:cstheme="majorHAnsi"/>
                <w:sz w:val="20"/>
                <w:szCs w:val="20"/>
                <w:lang w:val="es-MX"/>
              </w:rPr>
            </w:pPr>
            <w:bookmarkStart w:id="14" w:name="_Toc160262162"/>
            <w:r w:rsidRPr="001A660B">
              <w:rPr>
                <w:sz w:val="22"/>
                <w:szCs w:val="22"/>
                <w:lang w:val="es-MX"/>
              </w:rPr>
              <w:t>Trabajos</w:t>
            </w:r>
            <w:r w:rsidRPr="007D134A">
              <w:rPr>
                <w:rFonts w:cstheme="majorHAnsi"/>
                <w:sz w:val="20"/>
                <w:szCs w:val="20"/>
                <w:lang w:val="es-MX"/>
              </w:rPr>
              <w:t xml:space="preserve"> </w:t>
            </w:r>
            <w:r w:rsidRPr="001A660B">
              <w:rPr>
                <w:rFonts w:ascii="Arial" w:hAnsi="Arial" w:cs="Arial"/>
                <w:sz w:val="20"/>
                <w:szCs w:val="20"/>
                <w:lang w:val="es-MX"/>
              </w:rPr>
              <w:t>relacionados</w:t>
            </w:r>
            <w:bookmarkEnd w:id="14"/>
          </w:p>
        </w:tc>
        <w:tc>
          <w:tcPr>
            <w:tcW w:w="7661" w:type="dxa"/>
            <w:tcBorders>
              <w:top w:val="single" w:sz="8" w:space="0" w:color="auto"/>
              <w:bottom w:val="single" w:sz="8" w:space="0" w:color="auto"/>
            </w:tcBorders>
          </w:tcPr>
          <w:p w14:paraId="18F4E7D2" w14:textId="77777777" w:rsidR="00924AFA" w:rsidRPr="005872EC" w:rsidRDefault="00924AFA" w:rsidP="00056AFD">
            <w:pPr>
              <w:spacing w:line="360" w:lineRule="auto"/>
              <w:rPr>
                <w:rFonts w:cstheme="minorHAnsi"/>
                <w:lang w:val="es-MX"/>
              </w:rPr>
            </w:pPr>
          </w:p>
          <w:p w14:paraId="32D7533D" w14:textId="520C4C93" w:rsidR="00020154" w:rsidRDefault="00020154" w:rsidP="00056AFD">
            <w:pPr>
              <w:spacing w:line="360" w:lineRule="auto"/>
              <w:rPr>
                <w:rFonts w:ascii="Arial" w:hAnsi="Arial" w:cs="Arial"/>
                <w:b/>
                <w:bCs/>
                <w:lang w:val="es-MX"/>
              </w:rPr>
            </w:pPr>
            <w:r>
              <w:rPr>
                <w:rFonts w:ascii="Arial" w:hAnsi="Arial" w:cs="Arial"/>
                <w:b/>
                <w:bCs/>
                <w:lang w:val="es-MX"/>
              </w:rPr>
              <w:t xml:space="preserve">SOSAFE </w:t>
            </w:r>
          </w:p>
          <w:p w14:paraId="2BE1C626" w14:textId="254A7FD1" w:rsidR="00632FE8" w:rsidRPr="00892FAE" w:rsidRDefault="00472116" w:rsidP="00056AFD">
            <w:pPr>
              <w:spacing w:line="360" w:lineRule="auto"/>
              <w:rPr>
                <w:rFonts w:ascii="Arial" w:hAnsi="Arial" w:cs="Arial"/>
                <w:b/>
                <w:bCs/>
                <w:lang w:val="es-MX"/>
              </w:rPr>
            </w:pPr>
            <w:r w:rsidRPr="00892FAE">
              <w:rPr>
                <w:rFonts w:ascii="Arial" w:hAnsi="Arial" w:cs="Arial"/>
                <w:b/>
                <w:bCs/>
                <w:lang w:val="es-MX"/>
              </w:rPr>
              <w:t>C. Albornoz (</w:t>
            </w:r>
            <w:r w:rsidR="00D61442" w:rsidRPr="00892FAE">
              <w:rPr>
                <w:rFonts w:ascii="Arial" w:hAnsi="Arial" w:cs="Arial"/>
                <w:b/>
                <w:bCs/>
                <w:lang w:val="es-MX"/>
              </w:rPr>
              <w:t xml:space="preserve">2019, </w:t>
            </w:r>
            <w:proofErr w:type="gramStart"/>
            <w:r w:rsidR="00B443E2" w:rsidRPr="00892FAE">
              <w:rPr>
                <w:rFonts w:ascii="Arial" w:hAnsi="Arial" w:cs="Arial"/>
                <w:b/>
                <w:bCs/>
                <w:lang w:val="es-MX"/>
              </w:rPr>
              <w:t>Octubre</w:t>
            </w:r>
            <w:proofErr w:type="gramEnd"/>
            <w:r w:rsidR="00B443E2" w:rsidRPr="00892FAE">
              <w:rPr>
                <w:rFonts w:ascii="Arial" w:hAnsi="Arial" w:cs="Arial"/>
                <w:b/>
                <w:bCs/>
                <w:lang w:val="es-MX"/>
              </w:rPr>
              <w:t xml:space="preserve"> 24</w:t>
            </w:r>
            <w:r w:rsidRPr="00892FAE">
              <w:rPr>
                <w:rFonts w:ascii="Arial" w:hAnsi="Arial" w:cs="Arial"/>
                <w:b/>
                <w:bCs/>
                <w:lang w:val="es-MX"/>
              </w:rPr>
              <w:t>)</w:t>
            </w:r>
            <w:r w:rsidR="00D61442" w:rsidRPr="00892FAE">
              <w:rPr>
                <w:rFonts w:ascii="Arial" w:hAnsi="Arial" w:cs="Arial"/>
                <w:b/>
                <w:bCs/>
                <w:lang w:val="es-MX"/>
              </w:rPr>
              <w:t xml:space="preserve">. El caso de </w:t>
            </w:r>
            <w:proofErr w:type="spellStart"/>
            <w:r w:rsidR="00D61442" w:rsidRPr="00892FAE">
              <w:rPr>
                <w:rFonts w:ascii="Arial" w:hAnsi="Arial" w:cs="Arial"/>
                <w:b/>
                <w:bCs/>
                <w:lang w:val="es-MX"/>
              </w:rPr>
              <w:t>SoSafe</w:t>
            </w:r>
            <w:proofErr w:type="spellEnd"/>
            <w:r w:rsidR="00D61442" w:rsidRPr="00892FAE">
              <w:rPr>
                <w:rFonts w:ascii="Arial" w:hAnsi="Arial" w:cs="Arial"/>
                <w:b/>
                <w:bCs/>
                <w:lang w:val="es-MX"/>
              </w:rPr>
              <w:t>: Gestionando la seguridad urbana a través de una plataforma</w:t>
            </w:r>
            <w:r w:rsidR="002576AE" w:rsidRPr="00892FAE">
              <w:rPr>
                <w:rFonts w:ascii="Arial" w:hAnsi="Arial" w:cs="Arial"/>
                <w:b/>
                <w:bCs/>
                <w:lang w:val="es-MX"/>
              </w:rPr>
              <w:t xml:space="preserve">. </w:t>
            </w:r>
            <w:r w:rsidR="002576AE" w:rsidRPr="003166F7">
              <w:rPr>
                <w:rFonts w:ascii="Arial" w:hAnsi="Arial" w:cs="Arial"/>
                <w:lang w:val="es-MX"/>
              </w:rPr>
              <w:t>Recuperado de:</w:t>
            </w:r>
            <w:r w:rsidR="002576AE" w:rsidRPr="003166F7">
              <w:rPr>
                <w:rFonts w:ascii="Arial" w:hAnsi="Arial" w:cs="Arial"/>
                <w:u w:val="single"/>
                <w:lang w:val="es-MX"/>
              </w:rPr>
              <w:t xml:space="preserve"> </w:t>
            </w:r>
            <w:hyperlink r:id="rId11" w:history="1">
              <w:r w:rsidR="00D32C43" w:rsidRPr="003166F7">
                <w:rPr>
                  <w:rStyle w:val="Hipervnculo"/>
                  <w:rFonts w:ascii="Arial" w:hAnsi="Arial" w:cs="Arial"/>
                  <w:color w:val="auto"/>
                  <w:lang w:val="es-MX"/>
                </w:rPr>
                <w:t>https://plataformasdt.cl/el-caso-de-sosafe-gestionando-la-seguridad-urbana-a-traves-de-una-plataforma/</w:t>
              </w:r>
            </w:hyperlink>
          </w:p>
          <w:p w14:paraId="1F3E60F3" w14:textId="77777777" w:rsidR="00A65E3F" w:rsidRDefault="00AA661F" w:rsidP="00056AFD">
            <w:pPr>
              <w:spacing w:line="360" w:lineRule="auto"/>
              <w:rPr>
                <w:rFonts w:ascii="Arial" w:hAnsi="Arial" w:cs="Arial"/>
                <w:lang w:val="es-MX"/>
              </w:rPr>
            </w:pPr>
            <w:r w:rsidRPr="00AA661F">
              <w:rPr>
                <w:rFonts w:ascii="Arial" w:hAnsi="Arial" w:cs="Arial"/>
                <w:lang w:val="es-MX"/>
              </w:rPr>
              <w:t xml:space="preserve">A grandes rasgos, </w:t>
            </w:r>
            <w:proofErr w:type="spellStart"/>
            <w:r w:rsidRPr="00AA661F">
              <w:rPr>
                <w:rFonts w:ascii="Arial" w:hAnsi="Arial" w:cs="Arial"/>
                <w:lang w:val="es-MX"/>
              </w:rPr>
              <w:t>SoSafe</w:t>
            </w:r>
            <w:proofErr w:type="spellEnd"/>
            <w:r w:rsidRPr="00AA661F">
              <w:rPr>
                <w:rFonts w:ascii="Arial" w:hAnsi="Arial" w:cs="Arial"/>
                <w:lang w:val="es-MX"/>
              </w:rPr>
              <w:t xml:space="preserve"> se define como una plataforma o “red social ciudadana” que permite reportar diversos sucesos situados en el espacio urbano, otorgando una geolocalización del reporte, y conectando a vecinos, municipalidades, instituciones (PDI, carabineros, bomberos) y algunos servicios (Aguas Andinas, Enel). Así, es posible reportar desde el robo a personas o vehículos, actividades sospechosas, accidentes o disturbios hasta un semáforo en mal estado, mascotas perdidas o alumbrado público en mal estado. Para usar esta app, sólo se necesita un smartphone y crear una cuenta de usuario con algunos datos de contacto (nombre, email, número de contacto y dirección), o iniciar sesión con </w:t>
            </w:r>
            <w:r w:rsidR="00376AAA" w:rsidRPr="00AA661F">
              <w:rPr>
                <w:rFonts w:ascii="Arial" w:hAnsi="Arial" w:cs="Arial"/>
                <w:lang w:val="es-MX"/>
              </w:rPr>
              <w:t>Facebook</w:t>
            </w:r>
          </w:p>
          <w:p w14:paraId="31B9E488" w14:textId="08BB1B8F" w:rsidR="00794E2D" w:rsidRDefault="00794E2D" w:rsidP="00056AFD">
            <w:pPr>
              <w:spacing w:line="360" w:lineRule="auto"/>
              <w:rPr>
                <w:rFonts w:ascii="Arial" w:hAnsi="Arial" w:cs="Arial"/>
                <w:b/>
                <w:bCs/>
                <w:lang w:val="es-MX"/>
              </w:rPr>
            </w:pPr>
            <w:proofErr w:type="gramStart"/>
            <w:r>
              <w:rPr>
                <w:rFonts w:ascii="Arial" w:hAnsi="Arial" w:cs="Arial"/>
                <w:b/>
                <w:bCs/>
                <w:lang w:val="es-MX"/>
              </w:rPr>
              <w:t xml:space="preserve">Alerta </w:t>
            </w:r>
            <w:r w:rsidR="006F50BF">
              <w:rPr>
                <w:rFonts w:ascii="Arial" w:hAnsi="Arial" w:cs="Arial"/>
                <w:b/>
                <w:bCs/>
                <w:lang w:val="es-MX"/>
              </w:rPr>
              <w:t>vecino</w:t>
            </w:r>
            <w:proofErr w:type="gramEnd"/>
          </w:p>
          <w:p w14:paraId="309C0F25" w14:textId="1D59C0EB" w:rsidR="00BC77DC" w:rsidRPr="003166F7" w:rsidRDefault="007044A7" w:rsidP="00056AFD">
            <w:pPr>
              <w:spacing w:line="360" w:lineRule="auto"/>
              <w:rPr>
                <w:rFonts w:ascii="Arial" w:hAnsi="Arial" w:cs="Arial"/>
                <w:lang w:val="es-MX"/>
              </w:rPr>
            </w:pPr>
            <w:r w:rsidRPr="003166F7">
              <w:rPr>
                <w:rFonts w:ascii="Arial" w:hAnsi="Arial" w:cs="Arial"/>
                <w:lang w:val="es-MX"/>
              </w:rPr>
              <w:t xml:space="preserve">A. </w:t>
            </w:r>
            <w:proofErr w:type="spellStart"/>
            <w:r w:rsidRPr="003166F7">
              <w:rPr>
                <w:rFonts w:ascii="Arial" w:hAnsi="Arial" w:cs="Arial"/>
                <w:lang w:val="es-MX"/>
              </w:rPr>
              <w:t>Fernandez</w:t>
            </w:r>
            <w:proofErr w:type="spellEnd"/>
            <w:r w:rsidR="000A15B8" w:rsidRPr="003166F7">
              <w:rPr>
                <w:rFonts w:ascii="Arial" w:hAnsi="Arial" w:cs="Arial"/>
                <w:lang w:val="es-MX"/>
              </w:rPr>
              <w:t xml:space="preserve"> (2019, </w:t>
            </w:r>
            <w:proofErr w:type="gramStart"/>
            <w:r w:rsidR="00BC77DC" w:rsidRPr="003166F7">
              <w:rPr>
                <w:rFonts w:ascii="Arial" w:hAnsi="Arial" w:cs="Arial"/>
                <w:lang w:val="es-MX"/>
              </w:rPr>
              <w:t>Octubre</w:t>
            </w:r>
            <w:proofErr w:type="gramEnd"/>
            <w:r w:rsidR="00BC77DC" w:rsidRPr="003166F7">
              <w:rPr>
                <w:rFonts w:ascii="Arial" w:hAnsi="Arial" w:cs="Arial"/>
                <w:lang w:val="es-MX"/>
              </w:rPr>
              <w:t xml:space="preserve"> 11</w:t>
            </w:r>
            <w:r w:rsidR="000A15B8" w:rsidRPr="003166F7">
              <w:rPr>
                <w:rFonts w:ascii="Arial" w:hAnsi="Arial" w:cs="Arial"/>
                <w:lang w:val="es-MX"/>
              </w:rPr>
              <w:t>)</w:t>
            </w:r>
            <w:r w:rsidR="00BC77DC" w:rsidRPr="003166F7">
              <w:rPr>
                <w:rFonts w:ascii="Arial" w:hAnsi="Arial" w:cs="Arial"/>
                <w:lang w:val="es-MX"/>
              </w:rPr>
              <w:t>. En casanova, los vecinos prueban una app contra la inseguridad. Recu</w:t>
            </w:r>
            <w:r w:rsidR="00BC77DC" w:rsidRPr="003166F7">
              <w:rPr>
                <w:rFonts w:asciiTheme="majorHAnsi" w:hAnsiTheme="majorHAnsi" w:cstheme="majorHAnsi"/>
                <w:lang w:val="es-MX"/>
              </w:rPr>
              <w:t xml:space="preserve">perado de: </w:t>
            </w:r>
            <w:hyperlink r:id="rId12" w:history="1">
              <w:r w:rsidR="00BC77DC" w:rsidRPr="003166F7">
                <w:rPr>
                  <w:rStyle w:val="Hipervnculo"/>
                  <w:rFonts w:asciiTheme="majorHAnsi" w:hAnsiTheme="majorHAnsi" w:cstheme="majorHAnsi"/>
                  <w:color w:val="auto"/>
                  <w:lang w:val="es-MX"/>
                </w:rPr>
                <w:t>En Casanova, los vecinos prueban una app contra la inseguridad (clarin.com)</w:t>
              </w:r>
            </w:hyperlink>
          </w:p>
          <w:p w14:paraId="7A85E34B" w14:textId="77777777" w:rsidR="00BD46C2" w:rsidRDefault="00BD46C2" w:rsidP="00056AFD">
            <w:pPr>
              <w:spacing w:line="360" w:lineRule="auto"/>
              <w:rPr>
                <w:rFonts w:ascii="Arial" w:hAnsi="Arial" w:cs="Arial"/>
                <w:lang w:val="es-MX"/>
              </w:rPr>
            </w:pPr>
            <w:r>
              <w:rPr>
                <w:rFonts w:ascii="Arial" w:hAnsi="Arial" w:cs="Arial"/>
                <w:lang w:val="es-MX"/>
              </w:rPr>
              <w:t>“</w:t>
            </w:r>
            <w:r w:rsidR="00E1139C">
              <w:rPr>
                <w:rFonts w:ascii="Arial" w:hAnsi="Arial" w:cs="Arial"/>
                <w:lang w:val="es-MX"/>
              </w:rPr>
              <w:t>Alerta vecino</w:t>
            </w:r>
            <w:r>
              <w:rPr>
                <w:rFonts w:ascii="Arial" w:hAnsi="Arial" w:cs="Arial"/>
                <w:lang w:val="es-MX"/>
              </w:rPr>
              <w:t>”</w:t>
            </w:r>
            <w:r w:rsidR="00E1139C">
              <w:rPr>
                <w:rFonts w:ascii="Arial" w:hAnsi="Arial" w:cs="Arial"/>
                <w:lang w:val="es-MX"/>
              </w:rPr>
              <w:t xml:space="preserve"> es una aplicación móvil que permite estar intercomunicado con los vecinos, </w:t>
            </w:r>
            <w:r w:rsidR="002C2E1D">
              <w:rPr>
                <w:rFonts w:ascii="Arial" w:hAnsi="Arial" w:cs="Arial"/>
                <w:lang w:val="es-MX"/>
              </w:rPr>
              <w:t xml:space="preserve">permite una participación ciudadana para diferentes escenarios cómo la inseguridad, rastreo satelital o emergencia médica, según explican los vecinos. La plataforma permite </w:t>
            </w:r>
            <w:r w:rsidR="00316108">
              <w:rPr>
                <w:rFonts w:ascii="Arial" w:hAnsi="Arial" w:cs="Arial"/>
                <w:lang w:val="es-MX"/>
              </w:rPr>
              <w:t>hacer reportes, esta alerta llega a todos los usuarios que la tengan descargada</w:t>
            </w:r>
            <w:r w:rsidR="003753B0">
              <w:rPr>
                <w:rFonts w:ascii="Arial" w:hAnsi="Arial" w:cs="Arial"/>
                <w:lang w:val="es-MX"/>
              </w:rPr>
              <w:t xml:space="preserve"> y con ayuda del GPS de </w:t>
            </w:r>
            <w:r>
              <w:rPr>
                <w:rFonts w:ascii="Arial" w:hAnsi="Arial" w:cs="Arial"/>
                <w:lang w:val="es-MX"/>
              </w:rPr>
              <w:t>Google</w:t>
            </w:r>
            <w:r w:rsidR="003753B0">
              <w:rPr>
                <w:rFonts w:ascii="Arial" w:hAnsi="Arial" w:cs="Arial"/>
                <w:lang w:val="es-MX"/>
              </w:rPr>
              <w:t xml:space="preserve"> se activa la alarma comunitaria más cercana</w:t>
            </w:r>
            <w:r>
              <w:rPr>
                <w:rFonts w:ascii="Arial" w:hAnsi="Arial" w:cs="Arial"/>
                <w:lang w:val="es-MX"/>
              </w:rPr>
              <w:t>.</w:t>
            </w:r>
          </w:p>
          <w:p w14:paraId="6B4D9007" w14:textId="29AC4B1A" w:rsidR="00073FF5" w:rsidRPr="009A09E3" w:rsidRDefault="00073FF5" w:rsidP="00056AFD">
            <w:pPr>
              <w:spacing w:line="360" w:lineRule="auto"/>
              <w:rPr>
                <w:rFonts w:ascii="Arial" w:hAnsi="Arial" w:cs="Arial"/>
                <w:b/>
                <w:lang w:val="es-MX"/>
              </w:rPr>
            </w:pPr>
            <w:r>
              <w:rPr>
                <w:rFonts w:ascii="Arial" w:hAnsi="Arial" w:cs="Arial"/>
                <w:b/>
                <w:bCs/>
                <w:lang w:val="es-MX"/>
              </w:rPr>
              <w:t xml:space="preserve">Life360 </w:t>
            </w:r>
          </w:p>
          <w:p w14:paraId="750EAF98" w14:textId="016FFC11" w:rsidR="00FD4178" w:rsidRPr="003166F7" w:rsidRDefault="00E86C76" w:rsidP="00056AFD">
            <w:pPr>
              <w:spacing w:line="360" w:lineRule="auto"/>
              <w:rPr>
                <w:rFonts w:ascii="Arial" w:hAnsi="Arial" w:cs="Arial"/>
                <w:u w:val="single"/>
                <w:lang w:val="es-MX"/>
              </w:rPr>
            </w:pPr>
            <w:r w:rsidRPr="00D224C9">
              <w:rPr>
                <w:rFonts w:ascii="Arial" w:hAnsi="Arial" w:cs="Arial"/>
                <w:lang w:val="es-MX"/>
              </w:rPr>
              <w:t>L. Salazar</w:t>
            </w:r>
            <w:r w:rsidR="004E2BAC" w:rsidRPr="00D224C9">
              <w:rPr>
                <w:rFonts w:ascii="Arial" w:hAnsi="Arial" w:cs="Arial"/>
                <w:lang w:val="es-MX"/>
              </w:rPr>
              <w:t xml:space="preserve"> (2022, </w:t>
            </w:r>
            <w:proofErr w:type="gramStart"/>
            <w:r w:rsidR="00875814" w:rsidRPr="00D224C9">
              <w:rPr>
                <w:rFonts w:ascii="Arial" w:hAnsi="Arial" w:cs="Arial"/>
                <w:lang w:val="es-MX"/>
              </w:rPr>
              <w:t>Mayo</w:t>
            </w:r>
            <w:proofErr w:type="gramEnd"/>
            <w:r w:rsidR="004E2BAC" w:rsidRPr="00D224C9">
              <w:rPr>
                <w:rFonts w:ascii="Arial" w:hAnsi="Arial" w:cs="Arial"/>
                <w:lang w:val="es-MX"/>
              </w:rPr>
              <w:t xml:space="preserve"> </w:t>
            </w:r>
            <w:r w:rsidR="00875814" w:rsidRPr="00D224C9">
              <w:rPr>
                <w:rFonts w:ascii="Arial" w:hAnsi="Arial" w:cs="Arial"/>
                <w:lang w:val="es-MX"/>
              </w:rPr>
              <w:t>4</w:t>
            </w:r>
            <w:r w:rsidR="004E2BAC" w:rsidRPr="00D224C9">
              <w:rPr>
                <w:rFonts w:ascii="Arial" w:hAnsi="Arial" w:cs="Arial"/>
                <w:lang w:val="es-MX"/>
              </w:rPr>
              <w:t>).</w:t>
            </w:r>
            <w:r w:rsidR="00875814" w:rsidRPr="00D224C9">
              <w:rPr>
                <w:rFonts w:ascii="Arial" w:hAnsi="Arial" w:cs="Arial"/>
                <w:lang w:val="es-MX"/>
              </w:rPr>
              <w:t xml:space="preserve"> </w:t>
            </w:r>
            <w:r w:rsidR="00F3333B" w:rsidRPr="00D224C9">
              <w:rPr>
                <w:rFonts w:ascii="Arial" w:hAnsi="Arial" w:cs="Arial"/>
                <w:lang w:val="es-MX"/>
              </w:rPr>
              <w:t xml:space="preserve">Life360: </w:t>
            </w:r>
            <w:r w:rsidR="00AF75BF" w:rsidRPr="00D224C9">
              <w:rPr>
                <w:rFonts w:ascii="Arial" w:hAnsi="Arial" w:cs="Arial"/>
                <w:lang w:val="es-MX"/>
              </w:rPr>
              <w:t xml:space="preserve">la app de alerta para que te sientas más segura. Recuperado de: </w:t>
            </w:r>
            <w:r w:rsidR="004E2BAC" w:rsidRPr="00D224C9">
              <w:rPr>
                <w:rFonts w:ascii="Arial" w:hAnsi="Arial" w:cs="Arial"/>
                <w:lang w:val="es-MX"/>
              </w:rPr>
              <w:t xml:space="preserve"> </w:t>
            </w:r>
            <w:hyperlink r:id="rId13" w:history="1">
              <w:r w:rsidR="00D224C9" w:rsidRPr="00545A60">
                <w:rPr>
                  <w:rStyle w:val="Hipervnculo"/>
                  <w:rFonts w:ascii="Arial" w:hAnsi="Arial" w:cs="Arial"/>
                  <w:color w:val="auto"/>
                  <w:lang w:val="es-MX"/>
                </w:rPr>
                <w:t xml:space="preserve">Life360: la </w:t>
              </w:r>
              <w:r w:rsidR="00D6183E" w:rsidRPr="00545A60">
                <w:rPr>
                  <w:rStyle w:val="Hipervnculo"/>
                  <w:rFonts w:ascii="Arial" w:hAnsi="Arial" w:cs="Arial"/>
                  <w:color w:val="auto"/>
                  <w:lang w:val="es-MX"/>
                </w:rPr>
                <w:t>ap</w:t>
              </w:r>
              <w:r w:rsidR="003F1A5F" w:rsidRPr="00545A60">
                <w:rPr>
                  <w:rStyle w:val="Hipervnculo"/>
                  <w:rFonts w:ascii="Arial" w:hAnsi="Arial" w:cs="Arial"/>
                  <w:color w:val="auto"/>
                  <w:lang w:val="es-MX"/>
                </w:rPr>
                <w:t>p</w:t>
              </w:r>
              <w:r w:rsidR="00D224C9" w:rsidRPr="00545A60">
                <w:rPr>
                  <w:rStyle w:val="Hipervnculo"/>
                  <w:rFonts w:ascii="Arial" w:hAnsi="Arial" w:cs="Arial"/>
                  <w:color w:val="auto"/>
                  <w:lang w:val="es-MX"/>
                </w:rPr>
                <w:t xml:space="preserve"> de alerta para que te sientas más segura - El Sol de Sinaloa | Noticias Locales, Policiacas, sobre México, Sinaloa y el Mundo</w:t>
              </w:r>
            </w:hyperlink>
          </w:p>
          <w:p w14:paraId="3C674198" w14:textId="4E04B3F4" w:rsidR="00073FF5" w:rsidRDefault="002C4DC9" w:rsidP="00056AFD">
            <w:pPr>
              <w:spacing w:line="360" w:lineRule="auto"/>
              <w:rPr>
                <w:rFonts w:ascii="Arial" w:hAnsi="Arial" w:cs="Arial"/>
                <w:lang w:val="es-MX"/>
              </w:rPr>
            </w:pPr>
            <w:r>
              <w:rPr>
                <w:rFonts w:ascii="Arial" w:hAnsi="Arial" w:cs="Arial"/>
                <w:lang w:val="es-MX"/>
              </w:rPr>
              <w:t>Life360 es</w:t>
            </w:r>
            <w:r w:rsidRPr="002C4DC9">
              <w:rPr>
                <w:rFonts w:ascii="Arial" w:hAnsi="Arial" w:cs="Arial"/>
                <w:lang w:val="es-MX"/>
              </w:rPr>
              <w:t xml:space="preserve"> una aplicación que funciona como un localizador familiar y por medio del GPS se puede saber la ubicación precisa o el rastreo en movimiento de cualquier dispositivo registrado</w:t>
            </w:r>
            <w:r w:rsidR="002816C7">
              <w:rPr>
                <w:rFonts w:ascii="Arial" w:hAnsi="Arial" w:cs="Arial"/>
                <w:lang w:val="es-MX"/>
              </w:rPr>
              <w:t>.</w:t>
            </w:r>
            <w:r w:rsidR="00D25038">
              <w:rPr>
                <w:rFonts w:ascii="Arial" w:hAnsi="Arial" w:cs="Arial"/>
                <w:lang w:val="es-MX"/>
              </w:rPr>
              <w:t xml:space="preserve"> </w:t>
            </w:r>
            <w:r w:rsidR="00961366">
              <w:rPr>
                <w:rFonts w:ascii="Arial" w:hAnsi="Arial" w:cs="Arial"/>
                <w:lang w:val="es-MX"/>
              </w:rPr>
              <w:t xml:space="preserve">La </w:t>
            </w:r>
            <w:r w:rsidR="00D6183E">
              <w:rPr>
                <w:rFonts w:ascii="Arial" w:hAnsi="Arial" w:cs="Arial"/>
                <w:lang w:val="es-MX"/>
              </w:rPr>
              <w:t>aplicación</w:t>
            </w:r>
            <w:r w:rsidR="00961366">
              <w:rPr>
                <w:rFonts w:ascii="Arial" w:hAnsi="Arial" w:cs="Arial"/>
                <w:lang w:val="es-MX"/>
              </w:rPr>
              <w:t xml:space="preserve"> permite que los miembros del círculo se puedan ver en un mapa que solo tienen acceso a </w:t>
            </w:r>
            <w:r w:rsidR="00961366">
              <w:rPr>
                <w:rFonts w:ascii="Arial" w:hAnsi="Arial" w:cs="Arial"/>
                <w:lang w:val="es-MX"/>
              </w:rPr>
              <w:lastRenderedPageBreak/>
              <w:t>través de una invitación</w:t>
            </w:r>
            <w:r w:rsidR="00784106">
              <w:rPr>
                <w:rFonts w:ascii="Arial" w:hAnsi="Arial" w:cs="Arial"/>
                <w:lang w:val="es-MX"/>
              </w:rPr>
              <w:t xml:space="preserve">, pudiendo así recibir alertas cuando un miembro de un </w:t>
            </w:r>
            <w:r w:rsidR="005B4BCF">
              <w:rPr>
                <w:rFonts w:ascii="Arial" w:hAnsi="Arial" w:cs="Arial"/>
                <w:lang w:val="es-MX"/>
              </w:rPr>
              <w:t>círculo</w:t>
            </w:r>
            <w:r w:rsidR="00784106">
              <w:rPr>
                <w:rFonts w:ascii="Arial" w:hAnsi="Arial" w:cs="Arial"/>
                <w:lang w:val="es-MX"/>
              </w:rPr>
              <w:t xml:space="preserve"> llega a su destino</w:t>
            </w:r>
            <w:r w:rsidR="00F75424">
              <w:rPr>
                <w:rFonts w:ascii="Arial" w:hAnsi="Arial" w:cs="Arial"/>
                <w:lang w:val="es-MX"/>
              </w:rPr>
              <w:t xml:space="preserve">, tener un chat con cada una de las personas del círculo. Por otra parte, proporciona un botón de pánico que enviará un mensaje SMS y hará una llamada automáticamente, </w:t>
            </w:r>
            <w:r w:rsidR="00787EFF">
              <w:rPr>
                <w:rFonts w:ascii="Arial" w:hAnsi="Arial" w:cs="Arial"/>
                <w:lang w:val="es-MX"/>
              </w:rPr>
              <w:t>enviando al mismo tiempo las coordenadas GPS a todos los integrantes del c</w:t>
            </w:r>
            <w:r w:rsidR="00D6183E">
              <w:rPr>
                <w:rFonts w:ascii="Arial" w:hAnsi="Arial" w:cs="Arial"/>
                <w:lang w:val="es-MX"/>
              </w:rPr>
              <w:t>í</w:t>
            </w:r>
            <w:r w:rsidR="00787EFF">
              <w:rPr>
                <w:rFonts w:ascii="Arial" w:hAnsi="Arial" w:cs="Arial"/>
                <w:lang w:val="es-MX"/>
              </w:rPr>
              <w:t>rculo</w:t>
            </w:r>
            <w:r w:rsidR="00F30D03">
              <w:rPr>
                <w:rFonts w:ascii="Arial" w:hAnsi="Arial" w:cs="Arial"/>
                <w:lang w:val="es-MX"/>
              </w:rPr>
              <w:t xml:space="preserve">. </w:t>
            </w:r>
          </w:p>
          <w:p w14:paraId="624754BD" w14:textId="4FD3AD47" w:rsidR="00CA7E3D" w:rsidRDefault="00CA7E3D" w:rsidP="00056AFD">
            <w:pPr>
              <w:spacing w:line="360" w:lineRule="auto"/>
              <w:rPr>
                <w:rFonts w:ascii="Arial" w:hAnsi="Arial" w:cs="Arial"/>
                <w:b/>
                <w:bCs/>
                <w:lang w:val="es-MX"/>
              </w:rPr>
            </w:pPr>
            <w:r>
              <w:rPr>
                <w:rFonts w:ascii="Arial" w:hAnsi="Arial" w:cs="Arial"/>
                <w:b/>
                <w:bCs/>
                <w:lang w:val="es-MX"/>
              </w:rPr>
              <w:t>Donna</w:t>
            </w:r>
          </w:p>
          <w:p w14:paraId="773E29FA" w14:textId="6AB03513" w:rsidR="00F31998" w:rsidRDefault="00445AA8" w:rsidP="00056AFD">
            <w:pPr>
              <w:spacing w:line="360" w:lineRule="auto"/>
              <w:rPr>
                <w:rFonts w:ascii="Arial" w:hAnsi="Arial" w:cs="Arial"/>
                <w:lang w:val="es-MX"/>
              </w:rPr>
            </w:pPr>
            <w:r w:rsidRPr="00445AA8">
              <w:rPr>
                <w:rFonts w:ascii="Arial" w:hAnsi="Arial" w:cs="Arial"/>
                <w:lang w:val="es-MX"/>
              </w:rPr>
              <w:t>C. Arturo</w:t>
            </w:r>
            <w:r>
              <w:rPr>
                <w:rFonts w:ascii="Arial" w:hAnsi="Arial" w:cs="Arial"/>
                <w:lang w:val="es-MX"/>
              </w:rPr>
              <w:t xml:space="preserve">. (2023, </w:t>
            </w:r>
            <w:proofErr w:type="gramStart"/>
            <w:r>
              <w:rPr>
                <w:rFonts w:ascii="Arial" w:hAnsi="Arial" w:cs="Arial"/>
                <w:lang w:val="es-MX"/>
              </w:rPr>
              <w:t>Abril</w:t>
            </w:r>
            <w:proofErr w:type="gramEnd"/>
            <w:r>
              <w:rPr>
                <w:rFonts w:ascii="Arial" w:hAnsi="Arial" w:cs="Arial"/>
                <w:lang w:val="es-MX"/>
              </w:rPr>
              <w:t xml:space="preserve"> 8). </w:t>
            </w:r>
            <w:r w:rsidR="00565FE7" w:rsidRPr="00565FE7">
              <w:rPr>
                <w:rFonts w:ascii="Arial" w:hAnsi="Arial" w:cs="Arial"/>
                <w:lang w:val="es-MX"/>
              </w:rPr>
              <w:t>Donna: el ‘guardaespaldas virtual’ que nació en México para cuidar a las mujeres de Latinoamérica.</w:t>
            </w:r>
            <w:r w:rsidR="00565FE7">
              <w:rPr>
                <w:rFonts w:ascii="Arial" w:hAnsi="Arial" w:cs="Arial"/>
                <w:lang w:val="es-MX"/>
              </w:rPr>
              <w:t xml:space="preserve"> Recuperado de: </w:t>
            </w:r>
            <w:hyperlink r:id="rId14" w:history="1">
              <w:r w:rsidR="00565FE7" w:rsidRPr="00545A60">
                <w:rPr>
                  <w:rStyle w:val="Hipervnculo"/>
                  <w:rFonts w:ascii="Arial" w:hAnsi="Arial" w:cs="Arial"/>
                  <w:color w:val="auto"/>
                  <w:lang w:val="es-MX"/>
                </w:rPr>
                <w:t>Donna: el ‘guardaespaldas virtual’ que nació en México para cuidar a las mujeres de Latinoamérica. – Actualidad Digital</w:t>
              </w:r>
            </w:hyperlink>
          </w:p>
          <w:p w14:paraId="46DE2FEF" w14:textId="5899CA7C" w:rsidR="0092042C" w:rsidRDefault="0092042C" w:rsidP="00056AFD">
            <w:pPr>
              <w:spacing w:line="360" w:lineRule="auto"/>
              <w:rPr>
                <w:rFonts w:ascii="Arial" w:hAnsi="Arial" w:cs="Arial"/>
                <w:lang w:val="es-MX"/>
              </w:rPr>
            </w:pPr>
            <w:r>
              <w:rPr>
                <w:rFonts w:ascii="Arial" w:hAnsi="Arial" w:cs="Arial"/>
                <w:lang w:val="es-MX"/>
              </w:rPr>
              <w:t>Donna es una aplicación móvil</w:t>
            </w:r>
            <w:r w:rsidR="004F2C93">
              <w:rPr>
                <w:rFonts w:ascii="Arial" w:hAnsi="Arial" w:cs="Arial"/>
                <w:lang w:val="es-MX"/>
              </w:rPr>
              <w:t xml:space="preserve">, que tiene como principal objetivo salvaguardar la seguridad de las mujeres, por lo que esta aplicación solo permite el acceso a las mismas. Donna brinda diferentes funcionales </w:t>
            </w:r>
            <w:r w:rsidR="008C5EB4">
              <w:rPr>
                <w:rFonts w:ascii="Arial" w:hAnsi="Arial" w:cs="Arial"/>
                <w:lang w:val="es-MX"/>
              </w:rPr>
              <w:t xml:space="preserve">como la capacidad de compartir la ubicación en tiempo real a los contactos de confianza, enviar alertas de emergencia con un solo toque y acceder a recursos útiles, como números de ayuda. </w:t>
            </w:r>
          </w:p>
          <w:p w14:paraId="6A790031" w14:textId="0AD8CD70" w:rsidR="00565FE7" w:rsidRPr="00445AA8" w:rsidRDefault="001551F8" w:rsidP="00056AFD">
            <w:pPr>
              <w:spacing w:line="360" w:lineRule="auto"/>
              <w:rPr>
                <w:rFonts w:ascii="Arial" w:hAnsi="Arial" w:cs="Arial"/>
                <w:lang w:val="es-MX"/>
              </w:rPr>
            </w:pPr>
            <w:r>
              <w:rPr>
                <w:rFonts w:ascii="Arial" w:hAnsi="Arial" w:cs="Arial"/>
                <w:lang w:val="es-MX"/>
              </w:rPr>
              <w:t>De igual manera, Donna permite realizar un chequeo programada con agentes de seguridad que llaman a las usuarias cada determinado tiempo</w:t>
            </w:r>
            <w:r w:rsidR="00EF4BBE">
              <w:rPr>
                <w:rFonts w:ascii="Arial" w:hAnsi="Arial" w:cs="Arial"/>
                <w:lang w:val="es-MX"/>
              </w:rPr>
              <w:t xml:space="preserve">, así como también si la usuaria </w:t>
            </w:r>
            <w:r w:rsidR="00DD4464">
              <w:rPr>
                <w:rFonts w:ascii="Arial" w:hAnsi="Arial" w:cs="Arial"/>
                <w:lang w:val="es-MX"/>
              </w:rPr>
              <w:t xml:space="preserve">llega tarde a su destino, envía un mensaje para saber si la persona se encuentra bien. </w:t>
            </w:r>
          </w:p>
          <w:p w14:paraId="4F6EA4A9" w14:textId="77777777" w:rsidR="00085598" w:rsidRDefault="00085598" w:rsidP="00056AFD">
            <w:pPr>
              <w:spacing w:line="360" w:lineRule="auto"/>
              <w:rPr>
                <w:rFonts w:ascii="Arial" w:hAnsi="Arial" w:cs="Arial"/>
                <w:b/>
                <w:bCs/>
                <w:lang w:val="es-MX"/>
              </w:rPr>
            </w:pPr>
            <w:r>
              <w:rPr>
                <w:rFonts w:ascii="Arial" w:hAnsi="Arial" w:cs="Arial"/>
                <w:b/>
                <w:bCs/>
                <w:lang w:val="es-MX"/>
              </w:rPr>
              <w:t>Alerta Contigo</w:t>
            </w:r>
          </w:p>
          <w:p w14:paraId="5206F087" w14:textId="13096EF6" w:rsidR="00405F8D" w:rsidRPr="00405F8D" w:rsidRDefault="005B4BCF" w:rsidP="00056AFD">
            <w:pPr>
              <w:spacing w:line="360" w:lineRule="auto"/>
              <w:rPr>
                <w:rFonts w:ascii="Arial" w:hAnsi="Arial" w:cs="Arial"/>
                <w:b/>
                <w:bCs/>
                <w:lang w:val="es-MX"/>
              </w:rPr>
            </w:pPr>
            <w:r>
              <w:rPr>
                <w:rFonts w:ascii="Arial" w:hAnsi="Arial" w:cs="Arial"/>
                <w:lang w:val="es-MX"/>
              </w:rPr>
              <w:t xml:space="preserve">Municipios Puebla. (2023, </w:t>
            </w:r>
            <w:proofErr w:type="gramStart"/>
            <w:r>
              <w:rPr>
                <w:rFonts w:ascii="Arial" w:hAnsi="Arial" w:cs="Arial"/>
                <w:lang w:val="es-MX"/>
              </w:rPr>
              <w:t>Enero</w:t>
            </w:r>
            <w:proofErr w:type="gramEnd"/>
            <w:r>
              <w:rPr>
                <w:rFonts w:ascii="Arial" w:hAnsi="Arial" w:cs="Arial"/>
                <w:lang w:val="es-MX"/>
              </w:rPr>
              <w:t xml:space="preserve"> 10).</w:t>
            </w:r>
            <w:r w:rsidR="00405F8D">
              <w:rPr>
                <w:rFonts w:ascii="Arial" w:hAnsi="Arial" w:cs="Arial"/>
                <w:lang w:val="es-MX"/>
              </w:rPr>
              <w:t xml:space="preserve"> </w:t>
            </w:r>
            <w:r w:rsidR="00405F8D" w:rsidRPr="00405F8D">
              <w:rPr>
                <w:rFonts w:ascii="Arial" w:hAnsi="Arial" w:cs="Arial"/>
                <w:lang w:val="es-MX"/>
              </w:rPr>
              <w:t>Alerta Contigo, la app para emergencias en la ciudad de Puebla</w:t>
            </w:r>
            <w:r w:rsidR="00405F8D">
              <w:rPr>
                <w:rFonts w:ascii="Arial" w:hAnsi="Arial" w:cs="Arial"/>
                <w:lang w:val="es-MX"/>
              </w:rPr>
              <w:t xml:space="preserve">. Recuperado de: </w:t>
            </w:r>
            <w:hyperlink r:id="rId15" w:history="1">
              <w:r w:rsidR="00405F8D" w:rsidRPr="00545A60">
                <w:rPr>
                  <w:rStyle w:val="Hipervnculo"/>
                  <w:rFonts w:ascii="Arial" w:hAnsi="Arial" w:cs="Arial"/>
                  <w:color w:val="000000" w:themeColor="text1"/>
                  <w:lang w:val="es-MX"/>
                </w:rPr>
                <w:t>Alerta Contigo, la app para emergencias en la ciudad de Puebla | Municipios Puebla | Noticias del estado de Puebla</w:t>
              </w:r>
            </w:hyperlink>
          </w:p>
          <w:p w14:paraId="1ABFE0A3" w14:textId="276D591A" w:rsidR="005B4BCF" w:rsidRPr="005B4BCF" w:rsidRDefault="001D7617" w:rsidP="00056AFD">
            <w:pPr>
              <w:spacing w:line="360" w:lineRule="auto"/>
              <w:rPr>
                <w:rFonts w:ascii="Arial" w:hAnsi="Arial" w:cs="Arial"/>
                <w:lang w:val="es-MX"/>
              </w:rPr>
            </w:pPr>
            <w:r>
              <w:rPr>
                <w:rFonts w:ascii="Arial" w:hAnsi="Arial" w:cs="Arial"/>
                <w:lang w:val="es-MX"/>
              </w:rPr>
              <w:t xml:space="preserve">Alerta Contigo es una aplicación desarrollada por el Gobierno de Puebla, México, con la finalidad de facilitar el alcance de los servicios de </w:t>
            </w:r>
            <w:r w:rsidR="002D587D">
              <w:rPr>
                <w:rFonts w:ascii="Arial" w:hAnsi="Arial" w:cs="Arial"/>
                <w:lang w:val="es-MX"/>
              </w:rPr>
              <w:t xml:space="preserve">emergencia de la Secretaría de Seguridad Ciudadana para las y los ciudadanos que así lo requieran. Esta promete reducir los tiempos de respuesta policial hasta un 50%. Aquella permite comunicación constante con la Dirección de Emergencia y Respuesta Inmediata a través de notas de texto, voz e </w:t>
            </w:r>
            <w:r w:rsidR="002D587D">
              <w:rPr>
                <w:rFonts w:ascii="Arial" w:hAnsi="Arial" w:cs="Arial"/>
                <w:lang w:val="es-MX"/>
              </w:rPr>
              <w:lastRenderedPageBreak/>
              <w:t xml:space="preserve">imágenes y sirve para reportar cualquier situación de emergencia. </w:t>
            </w:r>
            <w:r w:rsidR="00AC1849">
              <w:rPr>
                <w:rFonts w:ascii="Arial" w:hAnsi="Arial" w:cs="Arial"/>
                <w:lang w:val="es-MX"/>
              </w:rPr>
              <w:t xml:space="preserve">De igual manera proporciona un botón de alerta de pánico el cual notifica a las autoridades más próximas al lugar donde está ocurriendo el incidente para agilizar </w:t>
            </w:r>
            <w:r w:rsidR="003166F7">
              <w:rPr>
                <w:rFonts w:ascii="Arial" w:hAnsi="Arial" w:cs="Arial"/>
                <w:lang w:val="es-MX"/>
              </w:rPr>
              <w:t xml:space="preserve">el tiempo de rescate. </w:t>
            </w:r>
          </w:p>
          <w:p w14:paraId="0185530A" w14:textId="3380FFCB" w:rsidR="006F4BCA" w:rsidRPr="00CA7E3D" w:rsidRDefault="006F4BCA" w:rsidP="00056AFD">
            <w:pPr>
              <w:spacing w:line="360" w:lineRule="auto"/>
              <w:rPr>
                <w:rFonts w:ascii="Arial" w:hAnsi="Arial" w:cs="Arial"/>
                <w:b/>
                <w:bCs/>
                <w:lang w:val="es-MX"/>
              </w:rPr>
            </w:pPr>
          </w:p>
        </w:tc>
      </w:tr>
      <w:tr w:rsidR="00924AFA" w:rsidRPr="006C060B" w14:paraId="7C7D0D81" w14:textId="77777777" w:rsidTr="00416DC5">
        <w:trPr>
          <w:trHeight w:val="1253"/>
        </w:trPr>
        <w:tc>
          <w:tcPr>
            <w:tcW w:w="1915" w:type="dxa"/>
          </w:tcPr>
          <w:p w14:paraId="16A142C8" w14:textId="77777777" w:rsidR="00924AFA" w:rsidRPr="009A09E3" w:rsidRDefault="00924AFA" w:rsidP="00056AFD">
            <w:pPr>
              <w:pStyle w:val="tableleft"/>
              <w:spacing w:line="360" w:lineRule="auto"/>
              <w:rPr>
                <w:rFonts w:asciiTheme="majorHAnsi" w:hAnsiTheme="majorHAnsi" w:cstheme="majorHAnsi"/>
                <w:sz w:val="20"/>
                <w:szCs w:val="20"/>
                <w:lang w:val="es-MX"/>
              </w:rPr>
            </w:pPr>
          </w:p>
          <w:p w14:paraId="438BA755" w14:textId="7F49E5D1" w:rsidR="00924AFA" w:rsidRPr="007D134A" w:rsidRDefault="00924AFA" w:rsidP="00056AFD">
            <w:pPr>
              <w:pStyle w:val="Ttulo2"/>
              <w:spacing w:line="360" w:lineRule="auto"/>
              <w:jc w:val="left"/>
              <w:rPr>
                <w:rFonts w:cstheme="majorHAnsi"/>
                <w:sz w:val="20"/>
                <w:szCs w:val="20"/>
                <w:lang w:val="es-MX"/>
              </w:rPr>
            </w:pPr>
            <w:bookmarkStart w:id="15" w:name="_Toc160262163"/>
            <w:r w:rsidRPr="007D134A">
              <w:rPr>
                <w:rFonts w:cstheme="majorHAnsi"/>
                <w:sz w:val="20"/>
                <w:szCs w:val="20"/>
                <w:lang w:val="es-MX"/>
              </w:rPr>
              <w:t xml:space="preserve">Plan de </w:t>
            </w:r>
            <w:r w:rsidRPr="001A660B">
              <w:rPr>
                <w:rFonts w:ascii="Arial" w:hAnsi="Arial" w:cs="Arial"/>
                <w:sz w:val="20"/>
                <w:szCs w:val="20"/>
                <w:lang w:val="es-MX"/>
              </w:rPr>
              <w:t>investigación</w:t>
            </w:r>
            <w:bookmarkEnd w:id="15"/>
            <w:r w:rsidR="00893D29">
              <w:rPr>
                <w:rFonts w:ascii="Arial" w:hAnsi="Arial" w:cs="Arial"/>
                <w:sz w:val="20"/>
                <w:szCs w:val="20"/>
                <w:lang w:val="es-MX"/>
              </w:rPr>
              <w:t xml:space="preserve"> y plan de actividades</w:t>
            </w:r>
          </w:p>
        </w:tc>
        <w:tc>
          <w:tcPr>
            <w:tcW w:w="7661" w:type="dxa"/>
            <w:tcBorders>
              <w:top w:val="single" w:sz="8" w:space="0" w:color="auto"/>
              <w:bottom w:val="single" w:sz="8" w:space="0" w:color="auto"/>
            </w:tcBorders>
          </w:tcPr>
          <w:p w14:paraId="5F9F35F4" w14:textId="77777777" w:rsidR="00924AFA" w:rsidRPr="005872EC" w:rsidRDefault="00924AFA" w:rsidP="00056AFD">
            <w:pPr>
              <w:spacing w:line="360" w:lineRule="auto"/>
              <w:rPr>
                <w:rFonts w:cstheme="minorHAnsi"/>
                <w:lang w:val="es-MX"/>
              </w:rPr>
            </w:pPr>
          </w:p>
          <w:p w14:paraId="11CA5A5A" w14:textId="184E8AF2" w:rsidR="006C060B" w:rsidRPr="00C84ACB" w:rsidRDefault="00481C94" w:rsidP="00056AFD">
            <w:pPr>
              <w:spacing w:line="360" w:lineRule="auto"/>
              <w:rPr>
                <w:rFonts w:cstheme="minorHAnsi"/>
                <w:color w:val="FFC000" w:themeColor="accent4"/>
                <w:lang w:val="es-MX"/>
              </w:rPr>
            </w:pPr>
            <w:r>
              <w:rPr>
                <w:rFonts w:ascii="Arial" w:hAnsi="Arial" w:cs="Arial"/>
                <w:i/>
                <w:iCs/>
                <w:lang w:val="es-MX"/>
              </w:rPr>
              <w:t xml:space="preserve">Ver anexo: Plan de investigación </w:t>
            </w:r>
          </w:p>
          <w:p w14:paraId="79E5B5D1" w14:textId="676FC787" w:rsidR="00C84ACB" w:rsidRPr="00C84ACB" w:rsidRDefault="00C84ACB" w:rsidP="00056AFD">
            <w:pPr>
              <w:spacing w:line="360" w:lineRule="auto"/>
              <w:rPr>
                <w:rFonts w:cstheme="minorHAnsi"/>
                <w:color w:val="FFC000" w:themeColor="accent4"/>
                <w:lang w:val="es-MX"/>
              </w:rPr>
            </w:pPr>
          </w:p>
        </w:tc>
      </w:tr>
      <w:tr w:rsidR="00B3689C" w:rsidRPr="00545A60" w14:paraId="24FDC7D0" w14:textId="77777777" w:rsidTr="00416DC5">
        <w:trPr>
          <w:trHeight w:val="1253"/>
        </w:trPr>
        <w:tc>
          <w:tcPr>
            <w:tcW w:w="1915" w:type="dxa"/>
          </w:tcPr>
          <w:p w14:paraId="1624754D" w14:textId="7A4121A9" w:rsidR="00B3689C" w:rsidRPr="001A660B" w:rsidRDefault="00B3689C" w:rsidP="00056AFD">
            <w:pPr>
              <w:pStyle w:val="Ttulo2"/>
              <w:spacing w:line="360" w:lineRule="auto"/>
              <w:jc w:val="left"/>
              <w:rPr>
                <w:rFonts w:ascii="Arial" w:hAnsi="Arial" w:cs="Arial"/>
                <w:sz w:val="20"/>
                <w:szCs w:val="20"/>
                <w:lang w:val="es-MX"/>
              </w:rPr>
            </w:pPr>
            <w:r>
              <w:rPr>
                <w:rFonts w:ascii="Arial" w:hAnsi="Arial" w:cs="Arial"/>
                <w:sz w:val="20"/>
                <w:szCs w:val="20"/>
                <w:lang w:val="es-MX"/>
              </w:rPr>
              <w:t>Documento de ERS</w:t>
            </w:r>
          </w:p>
        </w:tc>
        <w:tc>
          <w:tcPr>
            <w:tcW w:w="7661" w:type="dxa"/>
            <w:tcBorders>
              <w:top w:val="single" w:sz="8" w:space="0" w:color="auto"/>
              <w:bottom w:val="single" w:sz="8" w:space="0" w:color="auto"/>
            </w:tcBorders>
          </w:tcPr>
          <w:p w14:paraId="0FB4C532" w14:textId="7ECE9F2B" w:rsidR="00B3689C" w:rsidRPr="00710A8D" w:rsidRDefault="00B3689C" w:rsidP="00056AFD">
            <w:pPr>
              <w:spacing w:before="240" w:line="360" w:lineRule="auto"/>
              <w:rPr>
                <w:rFonts w:ascii="Arial" w:hAnsi="Arial" w:cs="Arial"/>
                <w:i/>
                <w:lang w:val="es-MX"/>
              </w:rPr>
            </w:pPr>
            <w:r>
              <w:rPr>
                <w:rFonts w:ascii="Arial" w:hAnsi="Arial" w:cs="Arial"/>
                <w:i/>
                <w:lang w:val="es-MX"/>
              </w:rPr>
              <w:t>Ver anexo: Documento de ERS</w:t>
            </w:r>
          </w:p>
        </w:tc>
      </w:tr>
      <w:tr w:rsidR="00924AFA" w:rsidRPr="00545A60" w14:paraId="1EEA84DC" w14:textId="77777777" w:rsidTr="007F4D7D">
        <w:trPr>
          <w:trHeight w:val="745"/>
        </w:trPr>
        <w:tc>
          <w:tcPr>
            <w:tcW w:w="1915" w:type="dxa"/>
          </w:tcPr>
          <w:p w14:paraId="647C145C" w14:textId="3DB4D5A9" w:rsidR="00924AFA" w:rsidRPr="001A660B" w:rsidRDefault="00924AFA" w:rsidP="00056AFD">
            <w:pPr>
              <w:pStyle w:val="Ttulo2"/>
              <w:spacing w:line="360" w:lineRule="auto"/>
              <w:jc w:val="left"/>
              <w:rPr>
                <w:rFonts w:ascii="Arial" w:hAnsi="Arial" w:cs="Arial"/>
                <w:sz w:val="20"/>
                <w:szCs w:val="20"/>
                <w:lang w:val="es-MX"/>
              </w:rPr>
            </w:pPr>
            <w:bookmarkStart w:id="16" w:name="_Toc160262164"/>
            <w:r w:rsidRPr="001A660B">
              <w:rPr>
                <w:rFonts w:ascii="Arial" w:hAnsi="Arial" w:cs="Arial"/>
                <w:sz w:val="20"/>
                <w:szCs w:val="20"/>
                <w:lang w:val="es-MX"/>
              </w:rPr>
              <w:t>Plan</w:t>
            </w:r>
            <w:r w:rsidR="001A660B" w:rsidRPr="001A660B">
              <w:rPr>
                <w:rFonts w:ascii="Arial" w:hAnsi="Arial" w:cs="Arial"/>
                <w:sz w:val="20"/>
                <w:szCs w:val="20"/>
                <w:lang w:val="es-MX"/>
              </w:rPr>
              <w:t xml:space="preserve"> </w:t>
            </w:r>
            <w:r w:rsidRPr="001A660B">
              <w:rPr>
                <w:rFonts w:ascii="Arial" w:hAnsi="Arial" w:cs="Arial"/>
                <w:sz w:val="20"/>
                <w:szCs w:val="20"/>
                <w:lang w:val="es-MX"/>
              </w:rPr>
              <w:t>de</w:t>
            </w:r>
            <w:bookmarkEnd w:id="16"/>
            <w:r w:rsidR="00893D29">
              <w:rPr>
                <w:rFonts w:ascii="Arial" w:hAnsi="Arial" w:cs="Arial"/>
                <w:sz w:val="20"/>
                <w:szCs w:val="20"/>
                <w:lang w:val="es-MX"/>
              </w:rPr>
              <w:t xml:space="preserve"> </w:t>
            </w:r>
            <w:r w:rsidR="00B3689C">
              <w:rPr>
                <w:rFonts w:ascii="Arial" w:hAnsi="Arial" w:cs="Arial"/>
                <w:sz w:val="20"/>
                <w:szCs w:val="20"/>
                <w:lang w:val="es-MX"/>
              </w:rPr>
              <w:t>proyecto</w:t>
            </w:r>
          </w:p>
        </w:tc>
        <w:tc>
          <w:tcPr>
            <w:tcW w:w="7661" w:type="dxa"/>
            <w:tcBorders>
              <w:top w:val="single" w:sz="8" w:space="0" w:color="auto"/>
              <w:bottom w:val="single" w:sz="8" w:space="0" w:color="auto"/>
            </w:tcBorders>
          </w:tcPr>
          <w:p w14:paraId="546AC3E8" w14:textId="62011082" w:rsidR="00924AFA" w:rsidRPr="00710A8D" w:rsidRDefault="00F823DF" w:rsidP="00056AFD">
            <w:pPr>
              <w:spacing w:before="240" w:line="360" w:lineRule="auto"/>
              <w:rPr>
                <w:rFonts w:ascii="Arial" w:hAnsi="Arial" w:cs="Arial"/>
                <w:lang w:val="es-MX"/>
              </w:rPr>
            </w:pPr>
            <w:r w:rsidRPr="00710A8D">
              <w:rPr>
                <w:rFonts w:ascii="Arial" w:hAnsi="Arial" w:cs="Arial"/>
                <w:i/>
                <w:lang w:val="es-MX"/>
              </w:rPr>
              <w:t xml:space="preserve">Ver documento: Plan de </w:t>
            </w:r>
            <w:r w:rsidR="00B3689C">
              <w:rPr>
                <w:rFonts w:ascii="Arial" w:hAnsi="Arial" w:cs="Arial"/>
                <w:i/>
                <w:lang w:val="es-MX"/>
              </w:rPr>
              <w:t>proyecto</w:t>
            </w:r>
          </w:p>
        </w:tc>
      </w:tr>
    </w:tbl>
    <w:p w14:paraId="27464241" w14:textId="0267D7BB" w:rsidR="00924AFA" w:rsidRPr="005C0DD1" w:rsidRDefault="00924AFA" w:rsidP="00056AFD">
      <w:pPr>
        <w:pStyle w:val="Ttulo1"/>
        <w:spacing w:line="360" w:lineRule="auto"/>
        <w:rPr>
          <w:lang w:val="es-MX"/>
        </w:rPr>
      </w:pPr>
      <w:bookmarkStart w:id="17" w:name="_Toc290629432"/>
      <w:bookmarkStart w:id="18" w:name="_Toc160262165"/>
      <w:r w:rsidRPr="27E1DA20">
        <w:rPr>
          <w:lang w:val="es-MX"/>
        </w:rPr>
        <w:t>C</w:t>
      </w:r>
      <w:r w:rsidR="4C666E9B" w:rsidRPr="27E1DA20">
        <w:rPr>
          <w:lang w:val="es-MX"/>
        </w:rPr>
        <w:t>ONCLUsIONES</w:t>
      </w:r>
      <w:bookmarkEnd w:id="17"/>
      <w:bookmarkEnd w:id="18"/>
    </w:p>
    <w:p w14:paraId="7F44C770" w14:textId="77777777" w:rsidR="00924AFA" w:rsidRDefault="00E21D82" w:rsidP="00056AFD">
      <w:pPr>
        <w:spacing w:line="360" w:lineRule="auto"/>
        <w:jc w:val="left"/>
        <w:rPr>
          <w:rFonts w:ascii="Arial" w:hAnsi="Arial" w:cs="Arial"/>
          <w:lang w:val="es-MX"/>
        </w:rPr>
      </w:pPr>
      <w:r>
        <w:rPr>
          <w:rFonts w:ascii="Arial" w:hAnsi="Arial" w:cs="Arial"/>
          <w:lang w:val="es-MX"/>
        </w:rPr>
        <w:t xml:space="preserve">El proyecto </w:t>
      </w:r>
      <w:r w:rsidR="00E065F9" w:rsidRPr="0D7CECFA">
        <w:rPr>
          <w:rFonts w:ascii="Arial" w:hAnsi="Arial" w:cs="Arial"/>
          <w:lang w:val="es-MX"/>
        </w:rPr>
        <w:t xml:space="preserve">Vecino Vigilante </w:t>
      </w:r>
      <w:r w:rsidR="005E6783">
        <w:rPr>
          <w:rFonts w:ascii="Arial" w:hAnsi="Arial" w:cs="Arial"/>
          <w:lang w:val="es-MX"/>
        </w:rPr>
        <w:t>tiene como objetivo</w:t>
      </w:r>
      <w:r w:rsidR="00B61220">
        <w:rPr>
          <w:rFonts w:ascii="Arial" w:hAnsi="Arial" w:cs="Arial"/>
          <w:lang w:val="es-MX"/>
        </w:rPr>
        <w:t xml:space="preserve"> que los ciudadanos de Yucatán </w:t>
      </w:r>
      <w:r w:rsidR="00710321">
        <w:rPr>
          <w:rFonts w:ascii="Arial" w:hAnsi="Arial" w:cs="Arial"/>
          <w:lang w:val="es-MX"/>
        </w:rPr>
        <w:t xml:space="preserve">vivan con seguridad con el apoyo </w:t>
      </w:r>
      <w:r w:rsidR="6AFDCA38" w:rsidRPr="0D7CECFA">
        <w:rPr>
          <w:rFonts w:ascii="Arial" w:hAnsi="Arial" w:cs="Arial"/>
          <w:lang w:val="es-MX"/>
        </w:rPr>
        <w:t>de</w:t>
      </w:r>
      <w:r w:rsidR="00710321">
        <w:rPr>
          <w:rFonts w:ascii="Arial" w:hAnsi="Arial" w:cs="Arial"/>
          <w:lang w:val="es-MX"/>
        </w:rPr>
        <w:t xml:space="preserve"> su propia comunidad, para </w:t>
      </w:r>
      <w:r w:rsidR="00B61220">
        <w:rPr>
          <w:rFonts w:ascii="Arial" w:hAnsi="Arial" w:cs="Arial"/>
          <w:lang w:val="es-MX"/>
        </w:rPr>
        <w:t>salir a realizar sus actividades diarias sin temor</w:t>
      </w:r>
      <w:r w:rsidR="00B71CF4">
        <w:rPr>
          <w:rFonts w:ascii="Arial" w:hAnsi="Arial" w:cs="Arial"/>
          <w:lang w:val="es-MX"/>
        </w:rPr>
        <w:t xml:space="preserve"> de </w:t>
      </w:r>
      <w:r w:rsidR="003B7E6D">
        <w:rPr>
          <w:rFonts w:ascii="Arial" w:hAnsi="Arial" w:cs="Arial"/>
          <w:lang w:val="es-MX"/>
        </w:rPr>
        <w:t>ser víctima de robos y asaltos</w:t>
      </w:r>
      <w:r w:rsidR="00F43961">
        <w:rPr>
          <w:rFonts w:ascii="Arial" w:hAnsi="Arial" w:cs="Arial"/>
          <w:lang w:val="es-MX"/>
        </w:rPr>
        <w:t xml:space="preserve">. </w:t>
      </w:r>
      <w:r w:rsidR="00E44249">
        <w:rPr>
          <w:rFonts w:ascii="Arial" w:hAnsi="Arial" w:cs="Arial"/>
          <w:lang w:val="es-MX"/>
        </w:rPr>
        <w:t xml:space="preserve">La aplicación </w:t>
      </w:r>
      <w:r w:rsidR="00B0192F">
        <w:rPr>
          <w:rFonts w:ascii="Arial" w:hAnsi="Arial" w:cs="Arial"/>
          <w:lang w:val="es-MX"/>
        </w:rPr>
        <w:t>ofrece diversas funcionalidades</w:t>
      </w:r>
      <w:r w:rsidR="00F14EB4">
        <w:rPr>
          <w:rFonts w:ascii="Arial" w:hAnsi="Arial" w:cs="Arial"/>
          <w:lang w:val="es-MX"/>
        </w:rPr>
        <w:t xml:space="preserve"> para </w:t>
      </w:r>
      <w:r w:rsidR="004D1102">
        <w:rPr>
          <w:rFonts w:ascii="Arial" w:hAnsi="Arial" w:cs="Arial"/>
          <w:lang w:val="es-MX"/>
        </w:rPr>
        <w:t>que</w:t>
      </w:r>
      <w:r w:rsidR="00056AFD">
        <w:rPr>
          <w:rFonts w:ascii="Arial" w:hAnsi="Arial" w:cs="Arial"/>
          <w:lang w:val="es-MX"/>
        </w:rPr>
        <w:t xml:space="preserve"> </w:t>
      </w:r>
      <w:r w:rsidR="004D1102">
        <w:rPr>
          <w:rFonts w:ascii="Arial" w:hAnsi="Arial" w:cs="Arial"/>
          <w:lang w:val="es-MX"/>
        </w:rPr>
        <w:t>el usuario pueda sentirse</w:t>
      </w:r>
      <w:r w:rsidR="009518A4">
        <w:rPr>
          <w:rFonts w:ascii="Arial" w:hAnsi="Arial" w:cs="Arial"/>
          <w:lang w:val="es-MX"/>
        </w:rPr>
        <w:t xml:space="preserve"> </w:t>
      </w:r>
      <w:r w:rsidR="006D3405">
        <w:rPr>
          <w:rFonts w:ascii="Arial" w:hAnsi="Arial" w:cs="Arial"/>
          <w:lang w:val="es-MX"/>
        </w:rPr>
        <w:t xml:space="preserve">seguro e </w:t>
      </w:r>
      <w:r w:rsidR="009518A4">
        <w:rPr>
          <w:rFonts w:ascii="Arial" w:hAnsi="Arial" w:cs="Arial"/>
          <w:lang w:val="es-MX"/>
        </w:rPr>
        <w:t xml:space="preserve">informado sobre lo que ocurre a </w:t>
      </w:r>
      <w:r w:rsidR="004D1102">
        <w:rPr>
          <w:rFonts w:ascii="Arial" w:hAnsi="Arial" w:cs="Arial"/>
          <w:lang w:val="es-MX"/>
        </w:rPr>
        <w:t>su</w:t>
      </w:r>
      <w:r w:rsidR="009518A4">
        <w:rPr>
          <w:rFonts w:ascii="Arial" w:hAnsi="Arial" w:cs="Arial"/>
          <w:lang w:val="es-MX"/>
        </w:rPr>
        <w:t xml:space="preserve"> alrededor</w:t>
      </w:r>
      <w:r w:rsidR="004D1102">
        <w:rPr>
          <w:rFonts w:ascii="Arial" w:hAnsi="Arial" w:cs="Arial"/>
          <w:lang w:val="es-MX"/>
        </w:rPr>
        <w:t>, siendo las principales,</w:t>
      </w:r>
      <w:r w:rsidR="00235E99">
        <w:rPr>
          <w:rFonts w:ascii="Arial" w:hAnsi="Arial" w:cs="Arial"/>
          <w:lang w:val="es-MX"/>
        </w:rPr>
        <w:t xml:space="preserve"> el mapa de riesgo, </w:t>
      </w:r>
      <w:r w:rsidR="004D1102">
        <w:rPr>
          <w:rFonts w:ascii="Arial" w:hAnsi="Arial" w:cs="Arial"/>
          <w:lang w:val="es-MX"/>
        </w:rPr>
        <w:t>los</w:t>
      </w:r>
      <w:r w:rsidR="006D1692">
        <w:rPr>
          <w:rFonts w:ascii="Arial" w:hAnsi="Arial" w:cs="Arial"/>
          <w:lang w:val="es-MX"/>
        </w:rPr>
        <w:t xml:space="preserve"> reportes y alerta de pánico</w:t>
      </w:r>
      <w:r w:rsidR="004651BF">
        <w:rPr>
          <w:rFonts w:ascii="Arial" w:hAnsi="Arial" w:cs="Arial"/>
          <w:lang w:val="es-MX"/>
        </w:rPr>
        <w:t>.</w:t>
      </w:r>
    </w:p>
    <w:p w14:paraId="0CA41EAF" w14:textId="77777777" w:rsidR="00DD4464" w:rsidRDefault="001F5DEB" w:rsidP="00056AFD">
      <w:pPr>
        <w:spacing w:line="360" w:lineRule="auto"/>
        <w:jc w:val="left"/>
        <w:rPr>
          <w:rFonts w:ascii="Arial" w:hAnsi="Arial" w:cs="Arial"/>
          <w:lang w:val="es-MX"/>
        </w:rPr>
      </w:pPr>
      <w:r>
        <w:rPr>
          <w:rFonts w:ascii="Arial" w:hAnsi="Arial" w:cs="Arial"/>
          <w:lang w:val="es-MX"/>
        </w:rPr>
        <w:t>Para</w:t>
      </w:r>
      <w:r w:rsidR="00F94883">
        <w:rPr>
          <w:rFonts w:ascii="Arial" w:hAnsi="Arial" w:cs="Arial"/>
          <w:lang w:val="es-MX"/>
        </w:rPr>
        <w:t xml:space="preserve"> la elaboración del proyecto, </w:t>
      </w:r>
      <w:r w:rsidR="009A09E3">
        <w:rPr>
          <w:rFonts w:ascii="Arial" w:hAnsi="Arial" w:cs="Arial"/>
          <w:lang w:val="es-MX"/>
        </w:rPr>
        <w:t>se requiere</w:t>
      </w:r>
      <w:r w:rsidR="007C5267">
        <w:rPr>
          <w:rFonts w:ascii="Arial" w:hAnsi="Arial" w:cs="Arial"/>
          <w:lang w:val="es-MX"/>
        </w:rPr>
        <w:t xml:space="preserve"> un equipo de t</w:t>
      </w:r>
      <w:r w:rsidR="00324C74">
        <w:rPr>
          <w:rFonts w:ascii="Arial" w:hAnsi="Arial" w:cs="Arial"/>
          <w:lang w:val="es-MX"/>
        </w:rPr>
        <w:t xml:space="preserve">rabajo </w:t>
      </w:r>
      <w:r w:rsidR="00B1705D">
        <w:rPr>
          <w:rFonts w:ascii="Arial" w:hAnsi="Arial" w:cs="Arial"/>
          <w:lang w:val="es-MX"/>
        </w:rPr>
        <w:t xml:space="preserve">dedicado al </w:t>
      </w:r>
      <w:r w:rsidR="004B5175">
        <w:rPr>
          <w:rFonts w:ascii="Arial" w:hAnsi="Arial" w:cs="Arial"/>
          <w:lang w:val="es-MX"/>
        </w:rPr>
        <w:t>diseño de</w:t>
      </w:r>
      <w:r w:rsidR="0048736A">
        <w:rPr>
          <w:rFonts w:ascii="Arial" w:hAnsi="Arial" w:cs="Arial"/>
          <w:lang w:val="es-MX"/>
        </w:rPr>
        <w:t xml:space="preserve"> interfaz de usua</w:t>
      </w:r>
      <w:r w:rsidR="008D6D07">
        <w:rPr>
          <w:rFonts w:ascii="Arial" w:hAnsi="Arial" w:cs="Arial"/>
          <w:lang w:val="es-MX"/>
        </w:rPr>
        <w:t>rio</w:t>
      </w:r>
      <w:r w:rsidR="008F306B">
        <w:rPr>
          <w:rFonts w:ascii="Arial" w:hAnsi="Arial" w:cs="Arial"/>
          <w:lang w:val="es-MX"/>
        </w:rPr>
        <w:t xml:space="preserve">, se </w:t>
      </w:r>
      <w:r w:rsidR="004739E0">
        <w:rPr>
          <w:rFonts w:ascii="Arial" w:hAnsi="Arial" w:cs="Arial"/>
          <w:lang w:val="es-MX"/>
        </w:rPr>
        <w:t>espera</w:t>
      </w:r>
      <w:r w:rsidR="008F306B">
        <w:rPr>
          <w:rFonts w:ascii="Arial" w:hAnsi="Arial" w:cs="Arial"/>
          <w:lang w:val="es-MX"/>
        </w:rPr>
        <w:t xml:space="preserve"> que el proyecto </w:t>
      </w:r>
      <w:r w:rsidR="00320D46">
        <w:rPr>
          <w:rFonts w:ascii="Arial" w:hAnsi="Arial" w:cs="Arial"/>
          <w:lang w:val="es-MX"/>
        </w:rPr>
        <w:t>pueda ser implementado en un tiempo aproximado de 70</w:t>
      </w:r>
      <w:r w:rsidR="00505484">
        <w:rPr>
          <w:rFonts w:ascii="Arial" w:hAnsi="Arial" w:cs="Arial"/>
          <w:lang w:val="es-MX"/>
        </w:rPr>
        <w:t xml:space="preserve"> días</w:t>
      </w:r>
      <w:r w:rsidR="00320D46">
        <w:rPr>
          <w:rFonts w:ascii="Arial" w:hAnsi="Arial" w:cs="Arial"/>
          <w:lang w:val="es-MX"/>
        </w:rPr>
        <w:t xml:space="preserve">, de acuerdo </w:t>
      </w:r>
      <w:r w:rsidR="005C0DD1">
        <w:rPr>
          <w:rFonts w:ascii="Arial" w:hAnsi="Arial" w:cs="Arial"/>
          <w:lang w:val="es-MX"/>
        </w:rPr>
        <w:t>con</w:t>
      </w:r>
      <w:r w:rsidR="00320D46">
        <w:rPr>
          <w:rFonts w:ascii="Arial" w:hAnsi="Arial" w:cs="Arial"/>
          <w:lang w:val="es-MX"/>
        </w:rPr>
        <w:t xml:space="preserve"> la estimación realizada</w:t>
      </w:r>
      <w:r w:rsidR="00434537">
        <w:rPr>
          <w:rFonts w:ascii="Arial" w:hAnsi="Arial" w:cs="Arial"/>
          <w:lang w:val="es-MX"/>
        </w:rPr>
        <w:t xml:space="preserve"> en la planificación del proyecto</w:t>
      </w:r>
      <w:r w:rsidR="00904C1A">
        <w:rPr>
          <w:rFonts w:ascii="Arial" w:hAnsi="Arial" w:cs="Arial"/>
          <w:lang w:val="es-MX"/>
        </w:rPr>
        <w:t>,</w:t>
      </w:r>
      <w:r w:rsidR="00505484">
        <w:rPr>
          <w:rFonts w:ascii="Arial" w:hAnsi="Arial" w:cs="Arial"/>
          <w:lang w:val="es-MX"/>
        </w:rPr>
        <w:t xml:space="preserve"> </w:t>
      </w:r>
      <w:r w:rsidR="00434537">
        <w:rPr>
          <w:rFonts w:ascii="Arial" w:hAnsi="Arial" w:cs="Arial"/>
          <w:lang w:val="es-MX"/>
        </w:rPr>
        <w:t>dich</w:t>
      </w:r>
      <w:r w:rsidR="002E51F2">
        <w:rPr>
          <w:rFonts w:ascii="Arial" w:hAnsi="Arial" w:cs="Arial"/>
          <w:lang w:val="es-MX"/>
        </w:rPr>
        <w:t xml:space="preserve">os días constan </w:t>
      </w:r>
      <w:r w:rsidR="00A0052A">
        <w:rPr>
          <w:rFonts w:ascii="Arial" w:hAnsi="Arial" w:cs="Arial"/>
          <w:lang w:val="es-MX"/>
        </w:rPr>
        <w:t>desde</w:t>
      </w:r>
      <w:r w:rsidR="00505484">
        <w:rPr>
          <w:rFonts w:ascii="Arial" w:hAnsi="Arial" w:cs="Arial"/>
          <w:lang w:val="es-MX"/>
        </w:rPr>
        <w:t xml:space="preserve"> la </w:t>
      </w:r>
      <w:r w:rsidR="00382104">
        <w:rPr>
          <w:rFonts w:ascii="Arial" w:hAnsi="Arial" w:cs="Arial"/>
          <w:lang w:val="es-MX"/>
        </w:rPr>
        <w:t>planificación</w:t>
      </w:r>
      <w:r w:rsidR="00505484">
        <w:rPr>
          <w:rFonts w:ascii="Arial" w:hAnsi="Arial" w:cs="Arial"/>
          <w:lang w:val="es-MX"/>
        </w:rPr>
        <w:t xml:space="preserve"> </w:t>
      </w:r>
      <w:r w:rsidR="00A0052A">
        <w:rPr>
          <w:rFonts w:ascii="Arial" w:hAnsi="Arial" w:cs="Arial"/>
          <w:lang w:val="es-MX"/>
        </w:rPr>
        <w:t xml:space="preserve">del proyecto </w:t>
      </w:r>
      <w:r w:rsidR="00505484">
        <w:rPr>
          <w:rFonts w:ascii="Arial" w:hAnsi="Arial" w:cs="Arial"/>
          <w:lang w:val="es-MX"/>
        </w:rPr>
        <w:t xml:space="preserve">hasta </w:t>
      </w:r>
      <w:r w:rsidR="00A0052A">
        <w:rPr>
          <w:rFonts w:ascii="Arial" w:hAnsi="Arial" w:cs="Arial"/>
          <w:lang w:val="es-MX"/>
        </w:rPr>
        <w:t>su finalización</w:t>
      </w:r>
    </w:p>
    <w:p w14:paraId="0F39D0F5" w14:textId="77777777" w:rsidR="007F4D7D" w:rsidRPr="005C0DD1" w:rsidRDefault="00904C1A" w:rsidP="007F4D7D">
      <w:pPr>
        <w:spacing w:line="360" w:lineRule="auto"/>
        <w:jc w:val="left"/>
        <w:rPr>
          <w:rFonts w:ascii="Arial" w:hAnsi="Arial" w:cs="Arial"/>
          <w:lang w:val="es-MX"/>
        </w:rPr>
      </w:pPr>
      <w:r>
        <w:rPr>
          <w:rFonts w:ascii="Arial" w:hAnsi="Arial" w:cs="Arial"/>
          <w:lang w:val="es-MX"/>
        </w:rPr>
        <w:t>Aunque el proyecto</w:t>
      </w:r>
      <w:r w:rsidR="000D554A">
        <w:rPr>
          <w:rFonts w:ascii="Arial" w:hAnsi="Arial" w:cs="Arial"/>
          <w:lang w:val="es-MX"/>
        </w:rPr>
        <w:t xml:space="preserve"> ofrece una solución </w:t>
      </w:r>
      <w:r w:rsidR="00202766">
        <w:rPr>
          <w:rFonts w:ascii="Arial" w:hAnsi="Arial" w:cs="Arial"/>
          <w:lang w:val="es-MX"/>
        </w:rPr>
        <w:t xml:space="preserve">sobre la inseguridad en Yucatán, </w:t>
      </w:r>
      <w:r w:rsidR="00DF55E3">
        <w:rPr>
          <w:rFonts w:ascii="Arial" w:hAnsi="Arial" w:cs="Arial"/>
          <w:lang w:val="es-MX"/>
        </w:rPr>
        <w:t>existen cuestiones abiertas que requieren atención, como lo es la garantía de privacidad y protección de datos de los usuarios</w:t>
      </w:r>
      <w:r w:rsidR="0063430D">
        <w:rPr>
          <w:rFonts w:ascii="Arial" w:hAnsi="Arial" w:cs="Arial"/>
          <w:lang w:val="es-MX"/>
        </w:rPr>
        <w:t xml:space="preserve"> y </w:t>
      </w:r>
      <w:r w:rsidR="00B76638">
        <w:rPr>
          <w:rFonts w:ascii="Arial" w:hAnsi="Arial" w:cs="Arial"/>
          <w:lang w:val="es-MX"/>
        </w:rPr>
        <w:t>su adaptación a posibles necesidades de la comunidad.</w:t>
      </w:r>
    </w:p>
    <w:p w14:paraId="4F83030D" w14:textId="34717290" w:rsidR="00924AFA" w:rsidRPr="005C0DD1" w:rsidRDefault="00924AFA" w:rsidP="00056AFD">
      <w:pPr>
        <w:spacing w:line="360" w:lineRule="auto"/>
        <w:jc w:val="left"/>
        <w:rPr>
          <w:rFonts w:ascii="Arial" w:hAnsi="Arial" w:cs="Arial"/>
          <w:lang w:val="es-MX"/>
        </w:rPr>
      </w:pPr>
    </w:p>
    <w:sectPr w:rsidR="00924AFA" w:rsidRPr="005C0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6B049" w14:textId="77777777" w:rsidR="0076439A" w:rsidRDefault="0076439A" w:rsidP="00022BBB">
      <w:pPr>
        <w:spacing w:after="0" w:line="240" w:lineRule="auto"/>
      </w:pPr>
      <w:r>
        <w:separator/>
      </w:r>
    </w:p>
  </w:endnote>
  <w:endnote w:type="continuationSeparator" w:id="0">
    <w:p w14:paraId="5BCC0AE5" w14:textId="77777777" w:rsidR="0076439A" w:rsidRDefault="0076439A" w:rsidP="00022BBB">
      <w:pPr>
        <w:spacing w:after="0" w:line="240" w:lineRule="auto"/>
      </w:pPr>
      <w:r>
        <w:continuationSeparator/>
      </w:r>
    </w:p>
  </w:endnote>
  <w:endnote w:type="continuationNotice" w:id="1">
    <w:p w14:paraId="291712D9" w14:textId="77777777" w:rsidR="0076439A" w:rsidRDefault="007643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843057"/>
      <w:docPartObj>
        <w:docPartGallery w:val="Page Numbers (Bottom of Page)"/>
        <w:docPartUnique/>
      </w:docPartObj>
    </w:sdtPr>
    <w:sdtEndPr>
      <w:rPr>
        <w:noProof/>
      </w:rPr>
    </w:sdtEndPr>
    <w:sdtContent>
      <w:p w14:paraId="6942E64B" w14:textId="77777777" w:rsidR="007B03B1" w:rsidRDefault="00FA18F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4689C228" w14:textId="77777777" w:rsidR="007B03B1" w:rsidRDefault="007B03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070601"/>
      <w:docPartObj>
        <w:docPartGallery w:val="Page Numbers (Bottom of Page)"/>
        <w:docPartUnique/>
      </w:docPartObj>
    </w:sdtPr>
    <w:sdtContent>
      <w:p w14:paraId="12EAE6BA" w14:textId="77777777" w:rsidR="007B03B1" w:rsidRDefault="00FA18FF">
        <w:pPr>
          <w:pStyle w:val="Piedepgina"/>
          <w:jc w:val="right"/>
        </w:pPr>
        <w:r>
          <w:fldChar w:fldCharType="begin"/>
        </w:r>
        <w:r>
          <w:instrText>PAGE   \* MERGEFORMAT</w:instrText>
        </w:r>
        <w:r>
          <w:fldChar w:fldCharType="separate"/>
        </w:r>
        <w:r w:rsidRPr="005872EC">
          <w:rPr>
            <w:noProof/>
            <w:lang w:val="es-ES"/>
          </w:rPr>
          <w:t>i</w:t>
        </w:r>
        <w:r>
          <w:fldChar w:fldCharType="end"/>
        </w:r>
      </w:p>
    </w:sdtContent>
  </w:sdt>
  <w:p w14:paraId="58A233B4" w14:textId="77777777" w:rsidR="007B03B1" w:rsidRDefault="007B03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25230" w14:textId="77777777" w:rsidR="0076439A" w:rsidRDefault="0076439A" w:rsidP="00022BBB">
      <w:pPr>
        <w:spacing w:after="0" w:line="240" w:lineRule="auto"/>
      </w:pPr>
      <w:r>
        <w:separator/>
      </w:r>
    </w:p>
  </w:footnote>
  <w:footnote w:type="continuationSeparator" w:id="0">
    <w:p w14:paraId="2B41F590" w14:textId="77777777" w:rsidR="0076439A" w:rsidRDefault="0076439A" w:rsidP="00022BBB">
      <w:pPr>
        <w:spacing w:after="0" w:line="240" w:lineRule="auto"/>
      </w:pPr>
      <w:r>
        <w:continuationSeparator/>
      </w:r>
    </w:p>
  </w:footnote>
  <w:footnote w:type="continuationNotice" w:id="1">
    <w:p w14:paraId="0231EF48" w14:textId="77777777" w:rsidR="0076439A" w:rsidRDefault="007643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DF55D" w14:textId="108883B9" w:rsidR="007B03B1" w:rsidRDefault="00C26572">
    <w:pPr>
      <w:pStyle w:val="Encabezado"/>
    </w:pPr>
    <w:r>
      <w:rPr>
        <w:noProof/>
        <w:lang w:val="es-MX" w:eastAsia="es-MX"/>
      </w:rPr>
      <mc:AlternateContent>
        <mc:Choice Requires="wps">
          <w:drawing>
            <wp:anchor distT="0" distB="0" distL="114300" distR="114300" simplePos="0" relativeHeight="251658242" behindDoc="0" locked="0" layoutInCell="1" allowOverlap="1" wp14:anchorId="00ECE8F5" wp14:editId="216C71A2">
              <wp:simplePos x="0" y="0"/>
              <wp:positionH relativeFrom="column">
                <wp:posOffset>4614496</wp:posOffset>
              </wp:positionH>
              <wp:positionV relativeFrom="paragraph">
                <wp:posOffset>19050</wp:posOffset>
              </wp:positionV>
              <wp:extent cx="1641622" cy="356040"/>
              <wp:effectExtent l="19050" t="19050" r="15875" b="2540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622" cy="356040"/>
                      </a:xfrm>
                      <a:prstGeom prst="rect">
                        <a:avLst/>
                      </a:prstGeom>
                      <a:solidFill>
                        <a:srgbClr val="FFFFFF"/>
                      </a:solidFill>
                      <a:ln w="38100" cmpd="thinThick">
                        <a:solidFill>
                          <a:srgbClr val="000000"/>
                        </a:solidFill>
                        <a:miter lim="800000"/>
                        <a:headEnd/>
                        <a:tailEnd/>
                      </a:ln>
                    </wps:spPr>
                    <wps:txbx>
                      <w:txbxContent>
                        <w:p w14:paraId="56AC33CD" w14:textId="78E83D4A" w:rsidR="007B03B1" w:rsidRDefault="00FA18FF">
                          <w:pPr>
                            <w:rPr>
                              <w:rFonts w:ascii="Arial" w:hAnsi="Arial" w:cs="Arial"/>
                              <w:b/>
                              <w:sz w:val="20"/>
                              <w:szCs w:val="20"/>
                              <w:lang w:val="es-MX"/>
                            </w:rPr>
                          </w:pPr>
                          <w:r w:rsidRPr="00366E4D">
                            <w:rPr>
                              <w:rFonts w:ascii="Arial" w:hAnsi="Arial" w:cs="Arial"/>
                              <w:b/>
                              <w:sz w:val="20"/>
                              <w:szCs w:val="20"/>
                              <w:lang w:val="es-MX"/>
                            </w:rPr>
                            <w:t xml:space="preserve">Fecha: </w:t>
                          </w:r>
                          <w:r w:rsidR="006C5618" w:rsidRPr="006C5618">
                            <w:rPr>
                              <w:rFonts w:ascii="Arial" w:hAnsi="Arial" w:cs="Arial"/>
                              <w:b/>
                              <w:sz w:val="20"/>
                              <w:szCs w:val="20"/>
                              <w:lang w:val="es-MX"/>
                            </w:rPr>
                            <w:t>19/03/2024</w:t>
                          </w:r>
                        </w:p>
                        <w:p w14:paraId="274C1677" w14:textId="77777777" w:rsidR="007B03B1" w:rsidRPr="00366E4D" w:rsidRDefault="007B03B1">
                          <w:pPr>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CE8F5" id="_x0000_t202" coordsize="21600,21600" o:spt="202" path="m,l,21600r21600,l21600,xe">
              <v:stroke joinstyle="miter"/>
              <v:path gradientshapeok="t" o:connecttype="rect"/>
            </v:shapetype>
            <v:shape id="Text Box 50" o:spid="_x0000_s1026" type="#_x0000_t202" style="position:absolute;margin-left:363.35pt;margin-top:1.5pt;width:129.25pt;height:2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" strokeweight="3pt">
              <v:stroke linestyle="thinThick"/>
              <v:textbox>
                <w:txbxContent>
                  <w:p w14:paraId="56AC33CD" w14:textId="78E83D4A" w:rsidR="007B03B1" w:rsidRDefault="00FA18FF">
                    <w:pPr>
                      <w:rPr>
                        <w:rFonts w:ascii="Arial" w:hAnsi="Arial" w:cs="Arial"/>
                        <w:b/>
                        <w:sz w:val="20"/>
                        <w:szCs w:val="20"/>
                        <w:lang w:val="es-MX"/>
                      </w:rPr>
                    </w:pPr>
                    <w:r w:rsidRPr="00366E4D">
                      <w:rPr>
                        <w:rFonts w:ascii="Arial" w:hAnsi="Arial" w:cs="Arial"/>
                        <w:b/>
                        <w:sz w:val="20"/>
                        <w:szCs w:val="20"/>
                        <w:lang w:val="es-MX"/>
                      </w:rPr>
                      <w:t xml:space="preserve">Fecha: </w:t>
                    </w:r>
                    <w:r w:rsidR="006C5618" w:rsidRPr="006C5618">
                      <w:rPr>
                        <w:rFonts w:ascii="Arial" w:hAnsi="Arial" w:cs="Arial"/>
                        <w:b/>
                        <w:sz w:val="20"/>
                        <w:szCs w:val="20"/>
                        <w:lang w:val="es-MX"/>
                      </w:rPr>
                      <w:t>19/03/2024</w:t>
                    </w:r>
                  </w:p>
                  <w:p w14:paraId="274C1677" w14:textId="77777777" w:rsidR="007B03B1" w:rsidRPr="00366E4D" w:rsidRDefault="007B03B1">
                    <w:pPr>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45F75A12" wp14:editId="2AAB1E00">
              <wp:simplePos x="0" y="0"/>
              <wp:positionH relativeFrom="column">
                <wp:posOffset>1132742</wp:posOffset>
              </wp:positionH>
              <wp:positionV relativeFrom="paragraph">
                <wp:posOffset>-268165</wp:posOffset>
              </wp:positionV>
              <wp:extent cx="3486150" cy="643303"/>
              <wp:effectExtent l="19050" t="19050" r="19050" b="2349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43303"/>
                      </a:xfrm>
                      <a:prstGeom prst="rect">
                        <a:avLst/>
                      </a:prstGeom>
                      <a:solidFill>
                        <a:srgbClr val="FFFFFF"/>
                      </a:solidFill>
                      <a:ln w="38100" cmpd="thinThick">
                        <a:solidFill>
                          <a:srgbClr val="000000"/>
                        </a:solidFill>
                        <a:miter lim="800000"/>
                        <a:headEnd/>
                        <a:tailEnd/>
                      </a:ln>
                    </wps:spPr>
                    <wps:txbx>
                      <w:txbxContent>
                        <w:p w14:paraId="4D6887C9" w14:textId="77777777" w:rsidR="007B03B1" w:rsidRPr="00495030" w:rsidRDefault="00FA18FF" w:rsidP="00C26572">
                          <w:pPr>
                            <w:spacing w:after="0" w:line="276"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Guía de definición del proyecto.</w:t>
                          </w:r>
                        </w:p>
                        <w:p w14:paraId="3E2E117F" w14:textId="77777777" w:rsidR="007B03B1" w:rsidRPr="00366E4D" w:rsidRDefault="00FA18FF" w:rsidP="00C26572">
                          <w:pPr>
                            <w:spacing w:after="0" w:line="276" w:lineRule="auto"/>
                            <w:rPr>
                              <w:b/>
                              <w:sz w:val="20"/>
                              <w:szCs w:val="20"/>
                              <w:lang w:val="es-MX"/>
                            </w:rPr>
                          </w:pPr>
                          <w:r w:rsidRPr="00366E4D">
                            <w:rPr>
                              <w:b/>
                              <w:sz w:val="20"/>
                              <w:szCs w:val="20"/>
                              <w:lang w:val="es-ES"/>
                            </w:rPr>
                            <w:t xml:space="preserve">ORGANIZACIÓN PATROCINANTE: </w:t>
                          </w:r>
                          <w:r>
                            <w:rPr>
                              <w:b/>
                              <w:sz w:val="20"/>
                              <w:szCs w:val="20"/>
                              <w:lang w:val="es-ES"/>
                            </w:rPr>
                            <w:t>FMAT-UADY</w:t>
                          </w:r>
                        </w:p>
                        <w:p w14:paraId="0862090F" w14:textId="597FB1FF" w:rsidR="007B03B1" w:rsidRPr="00366E4D" w:rsidRDefault="00FA18FF" w:rsidP="00C26572">
                          <w:pPr>
                            <w:spacing w:after="0" w:line="276" w:lineRule="auto"/>
                            <w:rPr>
                              <w:rFonts w:ascii="Arial" w:hAnsi="Arial"/>
                              <w:sz w:val="20"/>
                              <w:szCs w:val="20"/>
                              <w:lang w:val="es-MX"/>
                            </w:rPr>
                          </w:pPr>
                          <w:r w:rsidRPr="00366E4D">
                            <w:rPr>
                              <w:b/>
                              <w:sz w:val="20"/>
                              <w:szCs w:val="20"/>
                              <w:lang w:val="es-ES"/>
                            </w:rPr>
                            <w:t>PROYECTO:</w:t>
                          </w:r>
                          <w:r w:rsidR="00640A3F">
                            <w:rPr>
                              <w:b/>
                              <w:sz w:val="20"/>
                              <w:szCs w:val="20"/>
                              <w:lang w:val="es-ES"/>
                            </w:rPr>
                            <w:t xml:space="preserve"> </w:t>
                          </w:r>
                          <w:r w:rsidR="00640A3F" w:rsidRPr="00BE15D3">
                            <w:rPr>
                              <w:bCs/>
                              <w:sz w:val="20"/>
                              <w:szCs w:val="20"/>
                              <w:lang w:val="es-ES"/>
                            </w:rPr>
                            <w:t>Vecino Vigilante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75A12" id="Text Box 48" o:spid="_x0000_s1027" type="#_x0000_t202" style="position:absolute;margin-left:89.2pt;margin-top:-21.1pt;width:274.5pt;height:50.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" strokeweight="3pt">
              <v:stroke linestyle="thinThick"/>
              <v:textbox>
                <w:txbxContent>
                  <w:p w14:paraId="4D6887C9" w14:textId="77777777" w:rsidR="007B03B1" w:rsidRPr="00495030" w:rsidRDefault="00FA18FF" w:rsidP="00C26572">
                    <w:pPr>
                      <w:spacing w:after="0" w:line="276"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Guía de definición del proyecto.</w:t>
                    </w:r>
                  </w:p>
                  <w:p w14:paraId="3E2E117F" w14:textId="77777777" w:rsidR="007B03B1" w:rsidRPr="00366E4D" w:rsidRDefault="00FA18FF" w:rsidP="00C26572">
                    <w:pPr>
                      <w:spacing w:after="0" w:line="276" w:lineRule="auto"/>
                      <w:rPr>
                        <w:b/>
                        <w:sz w:val="20"/>
                        <w:szCs w:val="20"/>
                        <w:lang w:val="es-MX"/>
                      </w:rPr>
                    </w:pPr>
                    <w:r w:rsidRPr="00366E4D">
                      <w:rPr>
                        <w:b/>
                        <w:sz w:val="20"/>
                        <w:szCs w:val="20"/>
                        <w:lang w:val="es-ES"/>
                      </w:rPr>
                      <w:t xml:space="preserve">ORGANIZACIÓN PATROCINANTE: </w:t>
                    </w:r>
                    <w:r>
                      <w:rPr>
                        <w:b/>
                        <w:sz w:val="20"/>
                        <w:szCs w:val="20"/>
                        <w:lang w:val="es-ES"/>
                      </w:rPr>
                      <w:t>FMAT-UADY</w:t>
                    </w:r>
                  </w:p>
                  <w:p w14:paraId="0862090F" w14:textId="597FB1FF" w:rsidR="007B03B1" w:rsidRPr="00366E4D" w:rsidRDefault="00FA18FF" w:rsidP="00C26572">
                    <w:pPr>
                      <w:spacing w:after="0" w:line="276" w:lineRule="auto"/>
                      <w:rPr>
                        <w:rFonts w:ascii="Arial" w:hAnsi="Arial"/>
                        <w:sz w:val="20"/>
                        <w:szCs w:val="20"/>
                        <w:lang w:val="es-MX"/>
                      </w:rPr>
                    </w:pPr>
                    <w:r w:rsidRPr="00366E4D">
                      <w:rPr>
                        <w:b/>
                        <w:sz w:val="20"/>
                        <w:szCs w:val="20"/>
                        <w:lang w:val="es-ES"/>
                      </w:rPr>
                      <w:t>PROYECTO:</w:t>
                    </w:r>
                    <w:r w:rsidR="00640A3F">
                      <w:rPr>
                        <w:b/>
                        <w:sz w:val="20"/>
                        <w:szCs w:val="20"/>
                        <w:lang w:val="es-ES"/>
                      </w:rPr>
                      <w:t xml:space="preserve"> </w:t>
                    </w:r>
                    <w:r w:rsidR="00640A3F" w:rsidRPr="00BE15D3">
                      <w:rPr>
                        <w:bCs/>
                        <w:sz w:val="20"/>
                        <w:szCs w:val="20"/>
                        <w:lang w:val="es-ES"/>
                      </w:rPr>
                      <w:t>Vecino Vigilante</w:t>
                    </w:r>
                  </w:p>
                </w:txbxContent>
              </v:textbox>
            </v:shape>
          </w:pict>
        </mc:Fallback>
      </mc:AlternateContent>
    </w:r>
    <w:r>
      <w:rPr>
        <w:noProof/>
        <w:lang w:val="es-MX" w:eastAsia="es-MX"/>
      </w:rPr>
      <w:drawing>
        <wp:anchor distT="0" distB="0" distL="114300" distR="114300" simplePos="0" relativeHeight="251658240" behindDoc="1" locked="0" layoutInCell="1" allowOverlap="1" wp14:anchorId="71EE985F" wp14:editId="0B84AA86">
          <wp:simplePos x="0" y="0"/>
          <wp:positionH relativeFrom="column">
            <wp:posOffset>-489585</wp:posOffset>
          </wp:positionH>
          <wp:positionV relativeFrom="paragraph">
            <wp:posOffset>-382905</wp:posOffset>
          </wp:positionV>
          <wp:extent cx="1619250" cy="1204595"/>
          <wp:effectExtent l="0" t="0" r="0" b="0"/>
          <wp:wrapNone/>
          <wp:docPr id="1023505415"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3" behindDoc="0" locked="0" layoutInCell="1" allowOverlap="1" wp14:anchorId="09B19A87" wp14:editId="51953F9F">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380C4D7" w14:textId="51822CD5" w:rsidR="007B03B1" w:rsidRDefault="00FA18FF">
                          <w:pPr>
                            <w:rPr>
                              <w:rFonts w:ascii="Arial" w:hAnsi="Arial" w:cs="Arial"/>
                              <w:b/>
                              <w:sz w:val="20"/>
                              <w:szCs w:val="20"/>
                            </w:rPr>
                          </w:pPr>
                          <w:r w:rsidRPr="00366E4D">
                            <w:rPr>
                              <w:rFonts w:ascii="Arial" w:hAnsi="Arial" w:cs="Arial"/>
                              <w:b/>
                              <w:sz w:val="20"/>
                              <w:szCs w:val="20"/>
                            </w:rPr>
                            <w:t>Revision:</w:t>
                          </w:r>
                          <w:r w:rsidR="00640A3F" w:rsidRPr="00BE15D3">
                            <w:rPr>
                              <w:rFonts w:ascii="Arial" w:hAnsi="Arial" w:cs="Arial"/>
                              <w:bCs/>
                              <w:sz w:val="20"/>
                              <w:szCs w:val="20"/>
                            </w:rPr>
                            <w:t xml:space="preserve"> 1</w:t>
                          </w:r>
                        </w:p>
                        <w:p w14:paraId="2E0C5275" w14:textId="77777777" w:rsidR="007B03B1" w:rsidRPr="00366E4D" w:rsidRDefault="007B03B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19A87" id="Text Box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380C4D7" w14:textId="51822CD5" w:rsidR="007B03B1" w:rsidRDefault="00FA18FF">
                    <w:pPr>
                      <w:rPr>
                        <w:rFonts w:ascii="Arial" w:hAnsi="Arial" w:cs="Arial"/>
                        <w:b/>
                        <w:sz w:val="20"/>
                        <w:szCs w:val="20"/>
                      </w:rPr>
                    </w:pPr>
                    <w:r w:rsidRPr="00366E4D">
                      <w:rPr>
                        <w:rFonts w:ascii="Arial" w:hAnsi="Arial" w:cs="Arial"/>
                        <w:b/>
                        <w:sz w:val="20"/>
                        <w:szCs w:val="20"/>
                      </w:rPr>
                      <w:t>Revision:</w:t>
                    </w:r>
                    <w:r w:rsidR="00640A3F" w:rsidRPr="00BE15D3">
                      <w:rPr>
                        <w:rFonts w:ascii="Arial" w:hAnsi="Arial" w:cs="Arial"/>
                        <w:bCs/>
                        <w:sz w:val="20"/>
                        <w:szCs w:val="20"/>
                      </w:rPr>
                      <w:t xml:space="preserve"> 1</w:t>
                    </w:r>
                  </w:p>
                  <w:p w14:paraId="2E0C5275" w14:textId="77777777" w:rsidR="007B03B1" w:rsidRPr="00366E4D" w:rsidRDefault="007B03B1">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028D"/>
    <w:multiLevelType w:val="hybridMultilevel"/>
    <w:tmpl w:val="8AFED684"/>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5A2C15"/>
    <w:multiLevelType w:val="hybridMultilevel"/>
    <w:tmpl w:val="789A3292"/>
    <w:lvl w:ilvl="0" w:tplc="FAAA0364">
      <w:numFmt w:val="bullet"/>
      <w:lvlText w:val="-"/>
      <w:lvlJc w:val="left"/>
      <w:pPr>
        <w:ind w:left="720" w:hanging="360"/>
      </w:pPr>
      <w:rPr>
        <w:rFonts w:ascii="Arial" w:eastAsiaTheme="minorEastAsia"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D562E8"/>
    <w:multiLevelType w:val="hybridMultilevel"/>
    <w:tmpl w:val="3A20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800E5F"/>
    <w:multiLevelType w:val="hybridMultilevel"/>
    <w:tmpl w:val="FADA0A9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746B73"/>
    <w:multiLevelType w:val="hybridMultilevel"/>
    <w:tmpl w:val="5BDA287C"/>
    <w:lvl w:ilvl="0" w:tplc="8FDC9526">
      <w:numFmt w:val="bullet"/>
      <w:lvlText w:val="-"/>
      <w:lvlJc w:val="left"/>
      <w:pPr>
        <w:ind w:left="720" w:hanging="360"/>
      </w:pPr>
      <w:rPr>
        <w:rFonts w:ascii="Arial" w:eastAsiaTheme="minorEastAsia" w:hAnsi="Arial" w:cs="Arial" w:hint="default"/>
        <w:b w:val="0"/>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C92572"/>
    <w:multiLevelType w:val="hybridMultilevel"/>
    <w:tmpl w:val="89946A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ED63C54"/>
    <w:multiLevelType w:val="hybridMultilevel"/>
    <w:tmpl w:val="2F6A3E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5858724">
    <w:abstractNumId w:val="1"/>
  </w:num>
  <w:num w:numId="2" w16cid:durableId="674725629">
    <w:abstractNumId w:val="2"/>
  </w:num>
  <w:num w:numId="3" w16cid:durableId="1699548806">
    <w:abstractNumId w:val="5"/>
  </w:num>
  <w:num w:numId="4" w16cid:durableId="948928450">
    <w:abstractNumId w:val="0"/>
  </w:num>
  <w:num w:numId="5" w16cid:durableId="1131048616">
    <w:abstractNumId w:val="4"/>
  </w:num>
  <w:num w:numId="6" w16cid:durableId="1441026502">
    <w:abstractNumId w:val="7"/>
  </w:num>
  <w:num w:numId="7" w16cid:durableId="2130665873">
    <w:abstractNumId w:val="6"/>
  </w:num>
  <w:num w:numId="8" w16cid:durableId="1723938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AEF572"/>
    <w:rsid w:val="00000838"/>
    <w:rsid w:val="0000110C"/>
    <w:rsid w:val="000017B1"/>
    <w:rsid w:val="0000288A"/>
    <w:rsid w:val="00006648"/>
    <w:rsid w:val="00006C3C"/>
    <w:rsid w:val="00007507"/>
    <w:rsid w:val="000106FD"/>
    <w:rsid w:val="00014C06"/>
    <w:rsid w:val="00020154"/>
    <w:rsid w:val="00022BBB"/>
    <w:rsid w:val="00023CE5"/>
    <w:rsid w:val="00030261"/>
    <w:rsid w:val="00031115"/>
    <w:rsid w:val="00033542"/>
    <w:rsid w:val="00034C08"/>
    <w:rsid w:val="000365D7"/>
    <w:rsid w:val="00037B6A"/>
    <w:rsid w:val="00040C9A"/>
    <w:rsid w:val="00043A9C"/>
    <w:rsid w:val="000474C1"/>
    <w:rsid w:val="00054FBE"/>
    <w:rsid w:val="000556BE"/>
    <w:rsid w:val="00056AFD"/>
    <w:rsid w:val="000620D4"/>
    <w:rsid w:val="000622B0"/>
    <w:rsid w:val="000654FF"/>
    <w:rsid w:val="00066118"/>
    <w:rsid w:val="00070892"/>
    <w:rsid w:val="00073FF5"/>
    <w:rsid w:val="00077D98"/>
    <w:rsid w:val="00081563"/>
    <w:rsid w:val="00081790"/>
    <w:rsid w:val="00081D24"/>
    <w:rsid w:val="000831C0"/>
    <w:rsid w:val="00084D73"/>
    <w:rsid w:val="00085149"/>
    <w:rsid w:val="00085598"/>
    <w:rsid w:val="0008726F"/>
    <w:rsid w:val="00087E80"/>
    <w:rsid w:val="00093F4D"/>
    <w:rsid w:val="00093F62"/>
    <w:rsid w:val="00097624"/>
    <w:rsid w:val="000A12D3"/>
    <w:rsid w:val="000A15B8"/>
    <w:rsid w:val="000A1C0B"/>
    <w:rsid w:val="000A3078"/>
    <w:rsid w:val="000A4AD5"/>
    <w:rsid w:val="000A5EA0"/>
    <w:rsid w:val="000B1A6D"/>
    <w:rsid w:val="000B3102"/>
    <w:rsid w:val="000B4785"/>
    <w:rsid w:val="000B6871"/>
    <w:rsid w:val="000C13A8"/>
    <w:rsid w:val="000C3AE3"/>
    <w:rsid w:val="000C6E20"/>
    <w:rsid w:val="000C7B07"/>
    <w:rsid w:val="000C7C7D"/>
    <w:rsid w:val="000D06FD"/>
    <w:rsid w:val="000D233C"/>
    <w:rsid w:val="000D2986"/>
    <w:rsid w:val="000D46E4"/>
    <w:rsid w:val="000D554A"/>
    <w:rsid w:val="000D7B8C"/>
    <w:rsid w:val="000F19A1"/>
    <w:rsid w:val="000F34B5"/>
    <w:rsid w:val="000F3665"/>
    <w:rsid w:val="000F6D47"/>
    <w:rsid w:val="001002D8"/>
    <w:rsid w:val="00100D48"/>
    <w:rsid w:val="0010136A"/>
    <w:rsid w:val="00106ABC"/>
    <w:rsid w:val="0011101B"/>
    <w:rsid w:val="001125F4"/>
    <w:rsid w:val="00113E5C"/>
    <w:rsid w:val="001140F8"/>
    <w:rsid w:val="00115331"/>
    <w:rsid w:val="00115548"/>
    <w:rsid w:val="001155D8"/>
    <w:rsid w:val="00115828"/>
    <w:rsid w:val="00116DB3"/>
    <w:rsid w:val="001202BF"/>
    <w:rsid w:val="00120433"/>
    <w:rsid w:val="001244F3"/>
    <w:rsid w:val="00126D88"/>
    <w:rsid w:val="00130A8C"/>
    <w:rsid w:val="001335A8"/>
    <w:rsid w:val="00134A41"/>
    <w:rsid w:val="0014388C"/>
    <w:rsid w:val="001438BD"/>
    <w:rsid w:val="00143C57"/>
    <w:rsid w:val="00143EB9"/>
    <w:rsid w:val="0014470E"/>
    <w:rsid w:val="00145840"/>
    <w:rsid w:val="00150203"/>
    <w:rsid w:val="00150B5D"/>
    <w:rsid w:val="00153C83"/>
    <w:rsid w:val="001548DF"/>
    <w:rsid w:val="001551F8"/>
    <w:rsid w:val="00155D88"/>
    <w:rsid w:val="00156341"/>
    <w:rsid w:val="001570D2"/>
    <w:rsid w:val="0015775D"/>
    <w:rsid w:val="00165328"/>
    <w:rsid w:val="00165EF2"/>
    <w:rsid w:val="001757A0"/>
    <w:rsid w:val="001812C1"/>
    <w:rsid w:val="001814EC"/>
    <w:rsid w:val="00183094"/>
    <w:rsid w:val="00185BFD"/>
    <w:rsid w:val="001866B5"/>
    <w:rsid w:val="001956EB"/>
    <w:rsid w:val="00195FF8"/>
    <w:rsid w:val="001A1625"/>
    <w:rsid w:val="001A3D2F"/>
    <w:rsid w:val="001A43CA"/>
    <w:rsid w:val="001A660B"/>
    <w:rsid w:val="001B1D0B"/>
    <w:rsid w:val="001B2205"/>
    <w:rsid w:val="001B2686"/>
    <w:rsid w:val="001B6906"/>
    <w:rsid w:val="001C4A93"/>
    <w:rsid w:val="001C5857"/>
    <w:rsid w:val="001C5DEF"/>
    <w:rsid w:val="001C62A8"/>
    <w:rsid w:val="001D05EB"/>
    <w:rsid w:val="001D29D1"/>
    <w:rsid w:val="001D5715"/>
    <w:rsid w:val="001D6BAA"/>
    <w:rsid w:val="001D7617"/>
    <w:rsid w:val="001E2D4D"/>
    <w:rsid w:val="001E3EBB"/>
    <w:rsid w:val="001E537B"/>
    <w:rsid w:val="001E57C3"/>
    <w:rsid w:val="001E584E"/>
    <w:rsid w:val="001F0720"/>
    <w:rsid w:val="001F2C90"/>
    <w:rsid w:val="001F3231"/>
    <w:rsid w:val="001F5DEB"/>
    <w:rsid w:val="001F638E"/>
    <w:rsid w:val="001F7442"/>
    <w:rsid w:val="00200C1C"/>
    <w:rsid w:val="00201352"/>
    <w:rsid w:val="00202766"/>
    <w:rsid w:val="00202B20"/>
    <w:rsid w:val="002036EE"/>
    <w:rsid w:val="00204FAF"/>
    <w:rsid w:val="0020552C"/>
    <w:rsid w:val="002111D2"/>
    <w:rsid w:val="0021324C"/>
    <w:rsid w:val="002154FC"/>
    <w:rsid w:val="00215703"/>
    <w:rsid w:val="002174C7"/>
    <w:rsid w:val="00221B8E"/>
    <w:rsid w:val="00221E07"/>
    <w:rsid w:val="00222DFB"/>
    <w:rsid w:val="002307DF"/>
    <w:rsid w:val="0023280B"/>
    <w:rsid w:val="0023514F"/>
    <w:rsid w:val="00235E99"/>
    <w:rsid w:val="00235ED6"/>
    <w:rsid w:val="00236D76"/>
    <w:rsid w:val="0023751C"/>
    <w:rsid w:val="0024088E"/>
    <w:rsid w:val="00240C6B"/>
    <w:rsid w:val="002422B3"/>
    <w:rsid w:val="00242F71"/>
    <w:rsid w:val="00246E76"/>
    <w:rsid w:val="00254128"/>
    <w:rsid w:val="00254246"/>
    <w:rsid w:val="00254B65"/>
    <w:rsid w:val="00254E55"/>
    <w:rsid w:val="00254FA8"/>
    <w:rsid w:val="002576AE"/>
    <w:rsid w:val="002578EE"/>
    <w:rsid w:val="00261738"/>
    <w:rsid w:val="00271844"/>
    <w:rsid w:val="00272F42"/>
    <w:rsid w:val="00276C4D"/>
    <w:rsid w:val="00280C3F"/>
    <w:rsid w:val="002816C7"/>
    <w:rsid w:val="00282477"/>
    <w:rsid w:val="00283FE1"/>
    <w:rsid w:val="00284F83"/>
    <w:rsid w:val="00286205"/>
    <w:rsid w:val="002902A2"/>
    <w:rsid w:val="00292F9F"/>
    <w:rsid w:val="00294743"/>
    <w:rsid w:val="0029482E"/>
    <w:rsid w:val="00296D15"/>
    <w:rsid w:val="00296F0B"/>
    <w:rsid w:val="002972C9"/>
    <w:rsid w:val="002976D8"/>
    <w:rsid w:val="002A0CFF"/>
    <w:rsid w:val="002A2D4B"/>
    <w:rsid w:val="002A3350"/>
    <w:rsid w:val="002A4C37"/>
    <w:rsid w:val="002A60F5"/>
    <w:rsid w:val="002A6472"/>
    <w:rsid w:val="002B0BC5"/>
    <w:rsid w:val="002B5C6A"/>
    <w:rsid w:val="002B61D1"/>
    <w:rsid w:val="002B66D1"/>
    <w:rsid w:val="002B6A4F"/>
    <w:rsid w:val="002B6E4F"/>
    <w:rsid w:val="002B7B6B"/>
    <w:rsid w:val="002C2E1D"/>
    <w:rsid w:val="002C4DC9"/>
    <w:rsid w:val="002C7DC8"/>
    <w:rsid w:val="002D19E5"/>
    <w:rsid w:val="002D3815"/>
    <w:rsid w:val="002D3A25"/>
    <w:rsid w:val="002D3BE2"/>
    <w:rsid w:val="002D587D"/>
    <w:rsid w:val="002D5FDB"/>
    <w:rsid w:val="002D69FD"/>
    <w:rsid w:val="002E0089"/>
    <w:rsid w:val="002E1A1A"/>
    <w:rsid w:val="002E3095"/>
    <w:rsid w:val="002E4F58"/>
    <w:rsid w:val="002E51F2"/>
    <w:rsid w:val="002E65DC"/>
    <w:rsid w:val="002E67E0"/>
    <w:rsid w:val="002E71D5"/>
    <w:rsid w:val="002E75D3"/>
    <w:rsid w:val="002F1DB9"/>
    <w:rsid w:val="002F2521"/>
    <w:rsid w:val="002F696E"/>
    <w:rsid w:val="00302E9A"/>
    <w:rsid w:val="00307000"/>
    <w:rsid w:val="00310FA7"/>
    <w:rsid w:val="003111F4"/>
    <w:rsid w:val="00311856"/>
    <w:rsid w:val="00311A15"/>
    <w:rsid w:val="00315799"/>
    <w:rsid w:val="00316108"/>
    <w:rsid w:val="003166F7"/>
    <w:rsid w:val="003205E3"/>
    <w:rsid w:val="00320D46"/>
    <w:rsid w:val="00324C74"/>
    <w:rsid w:val="00330C1A"/>
    <w:rsid w:val="00332E28"/>
    <w:rsid w:val="003331C4"/>
    <w:rsid w:val="003336CF"/>
    <w:rsid w:val="003373A9"/>
    <w:rsid w:val="00337869"/>
    <w:rsid w:val="003401E8"/>
    <w:rsid w:val="00346F6A"/>
    <w:rsid w:val="00351F4E"/>
    <w:rsid w:val="003531C5"/>
    <w:rsid w:val="003566C2"/>
    <w:rsid w:val="00361308"/>
    <w:rsid w:val="0036161B"/>
    <w:rsid w:val="0036265F"/>
    <w:rsid w:val="00362BF5"/>
    <w:rsid w:val="00363173"/>
    <w:rsid w:val="00364BE3"/>
    <w:rsid w:val="0036527C"/>
    <w:rsid w:val="003653E8"/>
    <w:rsid w:val="0036752C"/>
    <w:rsid w:val="003735CE"/>
    <w:rsid w:val="00373777"/>
    <w:rsid w:val="0037481E"/>
    <w:rsid w:val="003753B0"/>
    <w:rsid w:val="003755E1"/>
    <w:rsid w:val="00376530"/>
    <w:rsid w:val="00376AAA"/>
    <w:rsid w:val="003812AD"/>
    <w:rsid w:val="003816F8"/>
    <w:rsid w:val="00381B1A"/>
    <w:rsid w:val="00382104"/>
    <w:rsid w:val="0038414F"/>
    <w:rsid w:val="003846BB"/>
    <w:rsid w:val="00392C5E"/>
    <w:rsid w:val="003961C6"/>
    <w:rsid w:val="003A1232"/>
    <w:rsid w:val="003A1BDA"/>
    <w:rsid w:val="003A4F66"/>
    <w:rsid w:val="003A5065"/>
    <w:rsid w:val="003A6642"/>
    <w:rsid w:val="003B3F2D"/>
    <w:rsid w:val="003B4339"/>
    <w:rsid w:val="003B6A03"/>
    <w:rsid w:val="003B7E6D"/>
    <w:rsid w:val="003C284B"/>
    <w:rsid w:val="003C4D57"/>
    <w:rsid w:val="003C52D6"/>
    <w:rsid w:val="003C6F04"/>
    <w:rsid w:val="003D05BC"/>
    <w:rsid w:val="003D2B21"/>
    <w:rsid w:val="003D4BFD"/>
    <w:rsid w:val="003D5D04"/>
    <w:rsid w:val="003E0CFE"/>
    <w:rsid w:val="003E158F"/>
    <w:rsid w:val="003E6072"/>
    <w:rsid w:val="003F1A5F"/>
    <w:rsid w:val="003F4992"/>
    <w:rsid w:val="003F5F57"/>
    <w:rsid w:val="003F7F4F"/>
    <w:rsid w:val="003F7F74"/>
    <w:rsid w:val="00405F8D"/>
    <w:rsid w:val="00406775"/>
    <w:rsid w:val="004079F4"/>
    <w:rsid w:val="00407B08"/>
    <w:rsid w:val="00411BBE"/>
    <w:rsid w:val="00415106"/>
    <w:rsid w:val="00416DC5"/>
    <w:rsid w:val="00417D99"/>
    <w:rsid w:val="00421DD8"/>
    <w:rsid w:val="00424855"/>
    <w:rsid w:val="00425B7A"/>
    <w:rsid w:val="004265B5"/>
    <w:rsid w:val="00430275"/>
    <w:rsid w:val="00434537"/>
    <w:rsid w:val="00435D8B"/>
    <w:rsid w:val="00440A05"/>
    <w:rsid w:val="00441C7B"/>
    <w:rsid w:val="00445AA8"/>
    <w:rsid w:val="00447242"/>
    <w:rsid w:val="00450052"/>
    <w:rsid w:val="004508CC"/>
    <w:rsid w:val="004538AE"/>
    <w:rsid w:val="00453D83"/>
    <w:rsid w:val="00456AEB"/>
    <w:rsid w:val="004600D6"/>
    <w:rsid w:val="00462E1D"/>
    <w:rsid w:val="004651BF"/>
    <w:rsid w:val="00466440"/>
    <w:rsid w:val="00466B7B"/>
    <w:rsid w:val="004701B8"/>
    <w:rsid w:val="00470EE3"/>
    <w:rsid w:val="00471CA6"/>
    <w:rsid w:val="00472116"/>
    <w:rsid w:val="004739E0"/>
    <w:rsid w:val="004746F3"/>
    <w:rsid w:val="00474C89"/>
    <w:rsid w:val="00474D64"/>
    <w:rsid w:val="00474F1C"/>
    <w:rsid w:val="00475F44"/>
    <w:rsid w:val="00476DDF"/>
    <w:rsid w:val="004804A4"/>
    <w:rsid w:val="00481C94"/>
    <w:rsid w:val="0048257F"/>
    <w:rsid w:val="00483367"/>
    <w:rsid w:val="00485714"/>
    <w:rsid w:val="004872B8"/>
    <w:rsid w:val="0048736A"/>
    <w:rsid w:val="00487B86"/>
    <w:rsid w:val="00490DC8"/>
    <w:rsid w:val="00494C89"/>
    <w:rsid w:val="00496386"/>
    <w:rsid w:val="00496C50"/>
    <w:rsid w:val="004A256F"/>
    <w:rsid w:val="004A42BF"/>
    <w:rsid w:val="004A78A6"/>
    <w:rsid w:val="004A7EBB"/>
    <w:rsid w:val="004B1B35"/>
    <w:rsid w:val="004B3095"/>
    <w:rsid w:val="004B5175"/>
    <w:rsid w:val="004B532B"/>
    <w:rsid w:val="004B53E3"/>
    <w:rsid w:val="004B5B41"/>
    <w:rsid w:val="004B78DD"/>
    <w:rsid w:val="004C09D5"/>
    <w:rsid w:val="004C2CCB"/>
    <w:rsid w:val="004C4616"/>
    <w:rsid w:val="004C6853"/>
    <w:rsid w:val="004D0B93"/>
    <w:rsid w:val="004D1102"/>
    <w:rsid w:val="004D15DA"/>
    <w:rsid w:val="004D3460"/>
    <w:rsid w:val="004D4BD7"/>
    <w:rsid w:val="004D6734"/>
    <w:rsid w:val="004D680A"/>
    <w:rsid w:val="004D75D3"/>
    <w:rsid w:val="004E243A"/>
    <w:rsid w:val="004E25F5"/>
    <w:rsid w:val="004E2BAC"/>
    <w:rsid w:val="004E4470"/>
    <w:rsid w:val="004F2C93"/>
    <w:rsid w:val="004F5830"/>
    <w:rsid w:val="0050026F"/>
    <w:rsid w:val="005046B5"/>
    <w:rsid w:val="00505484"/>
    <w:rsid w:val="00505E74"/>
    <w:rsid w:val="00505EC7"/>
    <w:rsid w:val="005079A0"/>
    <w:rsid w:val="00511A46"/>
    <w:rsid w:val="0051201E"/>
    <w:rsid w:val="00512806"/>
    <w:rsid w:val="00512FAE"/>
    <w:rsid w:val="00513FF6"/>
    <w:rsid w:val="00517B73"/>
    <w:rsid w:val="0052623F"/>
    <w:rsid w:val="005275D5"/>
    <w:rsid w:val="00527AB7"/>
    <w:rsid w:val="00530642"/>
    <w:rsid w:val="00530934"/>
    <w:rsid w:val="0053139D"/>
    <w:rsid w:val="005344AE"/>
    <w:rsid w:val="005357E9"/>
    <w:rsid w:val="00535FB8"/>
    <w:rsid w:val="00537A11"/>
    <w:rsid w:val="0054026F"/>
    <w:rsid w:val="005405A2"/>
    <w:rsid w:val="00540BC4"/>
    <w:rsid w:val="00541250"/>
    <w:rsid w:val="00545A60"/>
    <w:rsid w:val="0054708D"/>
    <w:rsid w:val="00547EE9"/>
    <w:rsid w:val="005507F2"/>
    <w:rsid w:val="00551408"/>
    <w:rsid w:val="005530D1"/>
    <w:rsid w:val="00556B47"/>
    <w:rsid w:val="005575B1"/>
    <w:rsid w:val="0056062F"/>
    <w:rsid w:val="00561D55"/>
    <w:rsid w:val="00565387"/>
    <w:rsid w:val="00565FE7"/>
    <w:rsid w:val="00571561"/>
    <w:rsid w:val="00573447"/>
    <w:rsid w:val="00574E50"/>
    <w:rsid w:val="00580225"/>
    <w:rsid w:val="0059094E"/>
    <w:rsid w:val="00593355"/>
    <w:rsid w:val="005944C5"/>
    <w:rsid w:val="005A1A24"/>
    <w:rsid w:val="005A37B6"/>
    <w:rsid w:val="005A4FA0"/>
    <w:rsid w:val="005B3AAC"/>
    <w:rsid w:val="005B4BCF"/>
    <w:rsid w:val="005B6D4A"/>
    <w:rsid w:val="005C0087"/>
    <w:rsid w:val="005C0DD1"/>
    <w:rsid w:val="005C5C7C"/>
    <w:rsid w:val="005D07D9"/>
    <w:rsid w:val="005D08B8"/>
    <w:rsid w:val="005D1EBD"/>
    <w:rsid w:val="005D1FC0"/>
    <w:rsid w:val="005D1FC2"/>
    <w:rsid w:val="005D2E38"/>
    <w:rsid w:val="005D4173"/>
    <w:rsid w:val="005D4C2B"/>
    <w:rsid w:val="005D4D7A"/>
    <w:rsid w:val="005D4FD2"/>
    <w:rsid w:val="005D5371"/>
    <w:rsid w:val="005E055D"/>
    <w:rsid w:val="005E2260"/>
    <w:rsid w:val="005E286E"/>
    <w:rsid w:val="005E2CB3"/>
    <w:rsid w:val="005E2FE1"/>
    <w:rsid w:val="005E4650"/>
    <w:rsid w:val="005E6783"/>
    <w:rsid w:val="005E6A0E"/>
    <w:rsid w:val="005F0C4E"/>
    <w:rsid w:val="005F2E83"/>
    <w:rsid w:val="005F3852"/>
    <w:rsid w:val="005F5268"/>
    <w:rsid w:val="005F6DC3"/>
    <w:rsid w:val="00600AE5"/>
    <w:rsid w:val="00604375"/>
    <w:rsid w:val="006044CF"/>
    <w:rsid w:val="00606861"/>
    <w:rsid w:val="00610DA9"/>
    <w:rsid w:val="006210F7"/>
    <w:rsid w:val="00621C29"/>
    <w:rsid w:val="006255BD"/>
    <w:rsid w:val="00625BC8"/>
    <w:rsid w:val="00626140"/>
    <w:rsid w:val="006265D9"/>
    <w:rsid w:val="006268A4"/>
    <w:rsid w:val="00627695"/>
    <w:rsid w:val="00632A45"/>
    <w:rsid w:val="00632FE8"/>
    <w:rsid w:val="0063430D"/>
    <w:rsid w:val="00635144"/>
    <w:rsid w:val="00635C08"/>
    <w:rsid w:val="00636838"/>
    <w:rsid w:val="00640A3F"/>
    <w:rsid w:val="0064136B"/>
    <w:rsid w:val="00642227"/>
    <w:rsid w:val="006446B8"/>
    <w:rsid w:val="006453E0"/>
    <w:rsid w:val="00650F1D"/>
    <w:rsid w:val="0065263E"/>
    <w:rsid w:val="00655AE6"/>
    <w:rsid w:val="00656FC2"/>
    <w:rsid w:val="00661EED"/>
    <w:rsid w:val="00662B1C"/>
    <w:rsid w:val="00662C96"/>
    <w:rsid w:val="006639B2"/>
    <w:rsid w:val="00664AB4"/>
    <w:rsid w:val="00672BB1"/>
    <w:rsid w:val="00672DC0"/>
    <w:rsid w:val="006745D8"/>
    <w:rsid w:val="006769BF"/>
    <w:rsid w:val="00676D0F"/>
    <w:rsid w:val="00680327"/>
    <w:rsid w:val="0068324F"/>
    <w:rsid w:val="00693AE4"/>
    <w:rsid w:val="006940C4"/>
    <w:rsid w:val="006945E0"/>
    <w:rsid w:val="00695EFA"/>
    <w:rsid w:val="00696EDD"/>
    <w:rsid w:val="006A23AE"/>
    <w:rsid w:val="006B206A"/>
    <w:rsid w:val="006B2BE1"/>
    <w:rsid w:val="006B48E4"/>
    <w:rsid w:val="006B4948"/>
    <w:rsid w:val="006B585D"/>
    <w:rsid w:val="006B649F"/>
    <w:rsid w:val="006C060B"/>
    <w:rsid w:val="006C1035"/>
    <w:rsid w:val="006C35A6"/>
    <w:rsid w:val="006C482B"/>
    <w:rsid w:val="006C5618"/>
    <w:rsid w:val="006C666D"/>
    <w:rsid w:val="006C6E65"/>
    <w:rsid w:val="006D0568"/>
    <w:rsid w:val="006D069B"/>
    <w:rsid w:val="006D1692"/>
    <w:rsid w:val="006D3405"/>
    <w:rsid w:val="006D78AB"/>
    <w:rsid w:val="006E0A8D"/>
    <w:rsid w:val="006E0C25"/>
    <w:rsid w:val="006E0CB3"/>
    <w:rsid w:val="006E1CF8"/>
    <w:rsid w:val="006E6791"/>
    <w:rsid w:val="006E74B2"/>
    <w:rsid w:val="006F0425"/>
    <w:rsid w:val="006F15B7"/>
    <w:rsid w:val="006F1901"/>
    <w:rsid w:val="006F220B"/>
    <w:rsid w:val="006F4BCA"/>
    <w:rsid w:val="006F50BF"/>
    <w:rsid w:val="006F53DE"/>
    <w:rsid w:val="007026DC"/>
    <w:rsid w:val="00703E00"/>
    <w:rsid w:val="00703FD6"/>
    <w:rsid w:val="007044A7"/>
    <w:rsid w:val="00710321"/>
    <w:rsid w:val="00710A8D"/>
    <w:rsid w:val="00712F54"/>
    <w:rsid w:val="00713361"/>
    <w:rsid w:val="0071629B"/>
    <w:rsid w:val="007167F9"/>
    <w:rsid w:val="007169E1"/>
    <w:rsid w:val="00717380"/>
    <w:rsid w:val="007176D1"/>
    <w:rsid w:val="007213EB"/>
    <w:rsid w:val="00721CE6"/>
    <w:rsid w:val="00723D99"/>
    <w:rsid w:val="00726A27"/>
    <w:rsid w:val="00730DE9"/>
    <w:rsid w:val="00731145"/>
    <w:rsid w:val="00732AF8"/>
    <w:rsid w:val="0073460D"/>
    <w:rsid w:val="007354BD"/>
    <w:rsid w:val="00741B51"/>
    <w:rsid w:val="0074360E"/>
    <w:rsid w:val="00745D79"/>
    <w:rsid w:val="00747B5F"/>
    <w:rsid w:val="007534BE"/>
    <w:rsid w:val="007535C9"/>
    <w:rsid w:val="007537A0"/>
    <w:rsid w:val="00756985"/>
    <w:rsid w:val="0076171C"/>
    <w:rsid w:val="007636F5"/>
    <w:rsid w:val="0076439A"/>
    <w:rsid w:val="007660EC"/>
    <w:rsid w:val="007723A6"/>
    <w:rsid w:val="00772DF9"/>
    <w:rsid w:val="0077332A"/>
    <w:rsid w:val="0077472E"/>
    <w:rsid w:val="00775224"/>
    <w:rsid w:val="00783461"/>
    <w:rsid w:val="00784106"/>
    <w:rsid w:val="00784119"/>
    <w:rsid w:val="00784918"/>
    <w:rsid w:val="0078541B"/>
    <w:rsid w:val="00787EFF"/>
    <w:rsid w:val="00791ABB"/>
    <w:rsid w:val="00793DCA"/>
    <w:rsid w:val="00794E2D"/>
    <w:rsid w:val="00797416"/>
    <w:rsid w:val="00797814"/>
    <w:rsid w:val="00797C17"/>
    <w:rsid w:val="007A0807"/>
    <w:rsid w:val="007A104B"/>
    <w:rsid w:val="007A70F0"/>
    <w:rsid w:val="007A7A60"/>
    <w:rsid w:val="007B03B1"/>
    <w:rsid w:val="007B281D"/>
    <w:rsid w:val="007B4DEC"/>
    <w:rsid w:val="007B5CC2"/>
    <w:rsid w:val="007B69D0"/>
    <w:rsid w:val="007B7832"/>
    <w:rsid w:val="007C0089"/>
    <w:rsid w:val="007C5267"/>
    <w:rsid w:val="007C5B49"/>
    <w:rsid w:val="007C6687"/>
    <w:rsid w:val="007C6691"/>
    <w:rsid w:val="007C78E9"/>
    <w:rsid w:val="007C7B9B"/>
    <w:rsid w:val="007D0FC0"/>
    <w:rsid w:val="007D134A"/>
    <w:rsid w:val="007D6040"/>
    <w:rsid w:val="007E1E1C"/>
    <w:rsid w:val="007E1ED0"/>
    <w:rsid w:val="007E237E"/>
    <w:rsid w:val="007E31F3"/>
    <w:rsid w:val="007E5B7D"/>
    <w:rsid w:val="007F0470"/>
    <w:rsid w:val="007F102A"/>
    <w:rsid w:val="007F1127"/>
    <w:rsid w:val="007F16C8"/>
    <w:rsid w:val="007F37BE"/>
    <w:rsid w:val="007F46CB"/>
    <w:rsid w:val="007F4D7D"/>
    <w:rsid w:val="007F65E1"/>
    <w:rsid w:val="007F69D2"/>
    <w:rsid w:val="008008E3"/>
    <w:rsid w:val="00800E60"/>
    <w:rsid w:val="00803493"/>
    <w:rsid w:val="008041B4"/>
    <w:rsid w:val="008046EF"/>
    <w:rsid w:val="0080477B"/>
    <w:rsid w:val="00805BCF"/>
    <w:rsid w:val="0080622E"/>
    <w:rsid w:val="00806472"/>
    <w:rsid w:val="00806BEA"/>
    <w:rsid w:val="0081009D"/>
    <w:rsid w:val="00811FD9"/>
    <w:rsid w:val="00813B5E"/>
    <w:rsid w:val="00816211"/>
    <w:rsid w:val="008171B0"/>
    <w:rsid w:val="00820A8F"/>
    <w:rsid w:val="00820B44"/>
    <w:rsid w:val="00823ED5"/>
    <w:rsid w:val="00833089"/>
    <w:rsid w:val="00834097"/>
    <w:rsid w:val="00834692"/>
    <w:rsid w:val="008348AE"/>
    <w:rsid w:val="00835BDD"/>
    <w:rsid w:val="00837236"/>
    <w:rsid w:val="00837838"/>
    <w:rsid w:val="00837A09"/>
    <w:rsid w:val="00840338"/>
    <w:rsid w:val="00840834"/>
    <w:rsid w:val="00840C1B"/>
    <w:rsid w:val="00841A0C"/>
    <w:rsid w:val="00841D26"/>
    <w:rsid w:val="008427D9"/>
    <w:rsid w:val="00847143"/>
    <w:rsid w:val="00854568"/>
    <w:rsid w:val="008563DF"/>
    <w:rsid w:val="00857322"/>
    <w:rsid w:val="00862714"/>
    <w:rsid w:val="00863ECD"/>
    <w:rsid w:val="00866725"/>
    <w:rsid w:val="0086701B"/>
    <w:rsid w:val="00867CFC"/>
    <w:rsid w:val="008705AF"/>
    <w:rsid w:val="008709C3"/>
    <w:rsid w:val="008719EE"/>
    <w:rsid w:val="00875814"/>
    <w:rsid w:val="008758E3"/>
    <w:rsid w:val="00876084"/>
    <w:rsid w:val="008765CD"/>
    <w:rsid w:val="008777E9"/>
    <w:rsid w:val="00877BBE"/>
    <w:rsid w:val="0088468A"/>
    <w:rsid w:val="00887A1B"/>
    <w:rsid w:val="008907BD"/>
    <w:rsid w:val="00892764"/>
    <w:rsid w:val="00892907"/>
    <w:rsid w:val="00892FAE"/>
    <w:rsid w:val="008930D8"/>
    <w:rsid w:val="008935B5"/>
    <w:rsid w:val="00893D29"/>
    <w:rsid w:val="0089487C"/>
    <w:rsid w:val="008953C6"/>
    <w:rsid w:val="00895C7D"/>
    <w:rsid w:val="0089632C"/>
    <w:rsid w:val="008969AB"/>
    <w:rsid w:val="00897D1F"/>
    <w:rsid w:val="008A103D"/>
    <w:rsid w:val="008A1831"/>
    <w:rsid w:val="008A413C"/>
    <w:rsid w:val="008A4615"/>
    <w:rsid w:val="008A474B"/>
    <w:rsid w:val="008A5356"/>
    <w:rsid w:val="008A745A"/>
    <w:rsid w:val="008B19C2"/>
    <w:rsid w:val="008B2B97"/>
    <w:rsid w:val="008B3391"/>
    <w:rsid w:val="008B5A7E"/>
    <w:rsid w:val="008B68A6"/>
    <w:rsid w:val="008C0679"/>
    <w:rsid w:val="008C0AF8"/>
    <w:rsid w:val="008C2CA0"/>
    <w:rsid w:val="008C33C7"/>
    <w:rsid w:val="008C3C25"/>
    <w:rsid w:val="008C3D01"/>
    <w:rsid w:val="008C430F"/>
    <w:rsid w:val="008C5EB4"/>
    <w:rsid w:val="008C61C8"/>
    <w:rsid w:val="008C7364"/>
    <w:rsid w:val="008C7E08"/>
    <w:rsid w:val="008D32E8"/>
    <w:rsid w:val="008D6D07"/>
    <w:rsid w:val="008D7388"/>
    <w:rsid w:val="008D7456"/>
    <w:rsid w:val="008E028B"/>
    <w:rsid w:val="008E56EC"/>
    <w:rsid w:val="008E5E67"/>
    <w:rsid w:val="008E70AC"/>
    <w:rsid w:val="008E7B4E"/>
    <w:rsid w:val="008F1CB2"/>
    <w:rsid w:val="008F2075"/>
    <w:rsid w:val="008F2D59"/>
    <w:rsid w:val="008F306B"/>
    <w:rsid w:val="008F3B81"/>
    <w:rsid w:val="008F4D5B"/>
    <w:rsid w:val="008F54BF"/>
    <w:rsid w:val="008F565F"/>
    <w:rsid w:val="008F5EF1"/>
    <w:rsid w:val="008F6D25"/>
    <w:rsid w:val="008F7A52"/>
    <w:rsid w:val="0090132D"/>
    <w:rsid w:val="009026DB"/>
    <w:rsid w:val="00904C1A"/>
    <w:rsid w:val="00905269"/>
    <w:rsid w:val="009077AF"/>
    <w:rsid w:val="0091077E"/>
    <w:rsid w:val="00911361"/>
    <w:rsid w:val="009113A8"/>
    <w:rsid w:val="00911A41"/>
    <w:rsid w:val="00911E6D"/>
    <w:rsid w:val="009127D0"/>
    <w:rsid w:val="00916B85"/>
    <w:rsid w:val="0092042C"/>
    <w:rsid w:val="00923273"/>
    <w:rsid w:val="00923324"/>
    <w:rsid w:val="0092440D"/>
    <w:rsid w:val="00924AFA"/>
    <w:rsid w:val="009256C3"/>
    <w:rsid w:val="00930B02"/>
    <w:rsid w:val="00933FD2"/>
    <w:rsid w:val="00934BB3"/>
    <w:rsid w:val="0093559B"/>
    <w:rsid w:val="0094117C"/>
    <w:rsid w:val="009417F4"/>
    <w:rsid w:val="00942AB8"/>
    <w:rsid w:val="00943BF0"/>
    <w:rsid w:val="00944EB3"/>
    <w:rsid w:val="00947400"/>
    <w:rsid w:val="00950A13"/>
    <w:rsid w:val="009518A4"/>
    <w:rsid w:val="0095374C"/>
    <w:rsid w:val="00957711"/>
    <w:rsid w:val="00961366"/>
    <w:rsid w:val="00962033"/>
    <w:rsid w:val="00963434"/>
    <w:rsid w:val="00964FA8"/>
    <w:rsid w:val="00966E06"/>
    <w:rsid w:val="00971AAD"/>
    <w:rsid w:val="00973DD8"/>
    <w:rsid w:val="009745B9"/>
    <w:rsid w:val="00976C9F"/>
    <w:rsid w:val="00976CFB"/>
    <w:rsid w:val="009822FC"/>
    <w:rsid w:val="0098424A"/>
    <w:rsid w:val="00987077"/>
    <w:rsid w:val="00991DB0"/>
    <w:rsid w:val="00992C85"/>
    <w:rsid w:val="0099785E"/>
    <w:rsid w:val="009A09E3"/>
    <w:rsid w:val="009A317B"/>
    <w:rsid w:val="009A42FF"/>
    <w:rsid w:val="009A7FD3"/>
    <w:rsid w:val="009B02B8"/>
    <w:rsid w:val="009B466B"/>
    <w:rsid w:val="009B66A2"/>
    <w:rsid w:val="009C19E2"/>
    <w:rsid w:val="009C2797"/>
    <w:rsid w:val="009C3EA8"/>
    <w:rsid w:val="009C3F25"/>
    <w:rsid w:val="009C49AD"/>
    <w:rsid w:val="009C5E94"/>
    <w:rsid w:val="009D16D2"/>
    <w:rsid w:val="009D1B53"/>
    <w:rsid w:val="009D4F19"/>
    <w:rsid w:val="009D568A"/>
    <w:rsid w:val="009D7597"/>
    <w:rsid w:val="009E1B97"/>
    <w:rsid w:val="009E26A3"/>
    <w:rsid w:val="009E391E"/>
    <w:rsid w:val="009E47D7"/>
    <w:rsid w:val="009E7373"/>
    <w:rsid w:val="009F11A2"/>
    <w:rsid w:val="009F1CA9"/>
    <w:rsid w:val="009F5192"/>
    <w:rsid w:val="00A0052A"/>
    <w:rsid w:val="00A03809"/>
    <w:rsid w:val="00A051E8"/>
    <w:rsid w:val="00A05521"/>
    <w:rsid w:val="00A22FF5"/>
    <w:rsid w:val="00A25285"/>
    <w:rsid w:val="00A2667E"/>
    <w:rsid w:val="00A27024"/>
    <w:rsid w:val="00A30FA1"/>
    <w:rsid w:val="00A32AFD"/>
    <w:rsid w:val="00A32DC4"/>
    <w:rsid w:val="00A33E01"/>
    <w:rsid w:val="00A340C5"/>
    <w:rsid w:val="00A345A1"/>
    <w:rsid w:val="00A36C07"/>
    <w:rsid w:val="00A370A3"/>
    <w:rsid w:val="00A379FD"/>
    <w:rsid w:val="00A402F4"/>
    <w:rsid w:val="00A4206E"/>
    <w:rsid w:val="00A433CC"/>
    <w:rsid w:val="00A4395F"/>
    <w:rsid w:val="00A43B70"/>
    <w:rsid w:val="00A463A7"/>
    <w:rsid w:val="00A51230"/>
    <w:rsid w:val="00A51925"/>
    <w:rsid w:val="00A5210C"/>
    <w:rsid w:val="00A569A3"/>
    <w:rsid w:val="00A573B9"/>
    <w:rsid w:val="00A613D7"/>
    <w:rsid w:val="00A62326"/>
    <w:rsid w:val="00A62D6A"/>
    <w:rsid w:val="00A65E3F"/>
    <w:rsid w:val="00A6796D"/>
    <w:rsid w:val="00A73119"/>
    <w:rsid w:val="00A739B6"/>
    <w:rsid w:val="00A751F8"/>
    <w:rsid w:val="00A76561"/>
    <w:rsid w:val="00A810D8"/>
    <w:rsid w:val="00A83282"/>
    <w:rsid w:val="00A92F88"/>
    <w:rsid w:val="00AA20FC"/>
    <w:rsid w:val="00AA332A"/>
    <w:rsid w:val="00AA3A88"/>
    <w:rsid w:val="00AA4692"/>
    <w:rsid w:val="00AA5600"/>
    <w:rsid w:val="00AA5C9F"/>
    <w:rsid w:val="00AA661F"/>
    <w:rsid w:val="00AB0086"/>
    <w:rsid w:val="00AB01CC"/>
    <w:rsid w:val="00AB0C49"/>
    <w:rsid w:val="00AB1D33"/>
    <w:rsid w:val="00AB2881"/>
    <w:rsid w:val="00AB2B92"/>
    <w:rsid w:val="00AC1849"/>
    <w:rsid w:val="00AC77E3"/>
    <w:rsid w:val="00AD1173"/>
    <w:rsid w:val="00AD5E8F"/>
    <w:rsid w:val="00AE1567"/>
    <w:rsid w:val="00AE4E65"/>
    <w:rsid w:val="00AE671E"/>
    <w:rsid w:val="00AE76B4"/>
    <w:rsid w:val="00AF0426"/>
    <w:rsid w:val="00AF06A9"/>
    <w:rsid w:val="00AF2D9B"/>
    <w:rsid w:val="00AF75BF"/>
    <w:rsid w:val="00B012CB"/>
    <w:rsid w:val="00B013B6"/>
    <w:rsid w:val="00B0192F"/>
    <w:rsid w:val="00B04621"/>
    <w:rsid w:val="00B04857"/>
    <w:rsid w:val="00B07F7F"/>
    <w:rsid w:val="00B1705D"/>
    <w:rsid w:val="00B20E36"/>
    <w:rsid w:val="00B22F99"/>
    <w:rsid w:val="00B26760"/>
    <w:rsid w:val="00B275CE"/>
    <w:rsid w:val="00B275E7"/>
    <w:rsid w:val="00B30E33"/>
    <w:rsid w:val="00B32E01"/>
    <w:rsid w:val="00B33DB9"/>
    <w:rsid w:val="00B359C0"/>
    <w:rsid w:val="00B3689C"/>
    <w:rsid w:val="00B379AE"/>
    <w:rsid w:val="00B420A9"/>
    <w:rsid w:val="00B427BF"/>
    <w:rsid w:val="00B43D98"/>
    <w:rsid w:val="00B4430C"/>
    <w:rsid w:val="00B443E2"/>
    <w:rsid w:val="00B45A92"/>
    <w:rsid w:val="00B4641F"/>
    <w:rsid w:val="00B47F2F"/>
    <w:rsid w:val="00B52F60"/>
    <w:rsid w:val="00B56962"/>
    <w:rsid w:val="00B61220"/>
    <w:rsid w:val="00B64299"/>
    <w:rsid w:val="00B666A6"/>
    <w:rsid w:val="00B668E1"/>
    <w:rsid w:val="00B71CF4"/>
    <w:rsid w:val="00B72BC2"/>
    <w:rsid w:val="00B76638"/>
    <w:rsid w:val="00B77974"/>
    <w:rsid w:val="00B802A3"/>
    <w:rsid w:val="00B83D0C"/>
    <w:rsid w:val="00B85828"/>
    <w:rsid w:val="00B90EA9"/>
    <w:rsid w:val="00B942DD"/>
    <w:rsid w:val="00B944AD"/>
    <w:rsid w:val="00BA0133"/>
    <w:rsid w:val="00BA1341"/>
    <w:rsid w:val="00BA3670"/>
    <w:rsid w:val="00BB01D6"/>
    <w:rsid w:val="00BB307D"/>
    <w:rsid w:val="00BB5F42"/>
    <w:rsid w:val="00BB653B"/>
    <w:rsid w:val="00BB66B9"/>
    <w:rsid w:val="00BB7D4F"/>
    <w:rsid w:val="00BC0422"/>
    <w:rsid w:val="00BC0746"/>
    <w:rsid w:val="00BC12AB"/>
    <w:rsid w:val="00BC2E6D"/>
    <w:rsid w:val="00BC54F5"/>
    <w:rsid w:val="00BC70BB"/>
    <w:rsid w:val="00BC77DC"/>
    <w:rsid w:val="00BD46C2"/>
    <w:rsid w:val="00BD6DEC"/>
    <w:rsid w:val="00BE149A"/>
    <w:rsid w:val="00BE15D3"/>
    <w:rsid w:val="00BE20D6"/>
    <w:rsid w:val="00BE24FB"/>
    <w:rsid w:val="00BE4ED4"/>
    <w:rsid w:val="00BF06F9"/>
    <w:rsid w:val="00BF1DFF"/>
    <w:rsid w:val="00BF6336"/>
    <w:rsid w:val="00BF7C72"/>
    <w:rsid w:val="00C022EE"/>
    <w:rsid w:val="00C07480"/>
    <w:rsid w:val="00C10B52"/>
    <w:rsid w:val="00C13929"/>
    <w:rsid w:val="00C13A16"/>
    <w:rsid w:val="00C14E95"/>
    <w:rsid w:val="00C1718E"/>
    <w:rsid w:val="00C2179F"/>
    <w:rsid w:val="00C21B1E"/>
    <w:rsid w:val="00C21EB9"/>
    <w:rsid w:val="00C221DD"/>
    <w:rsid w:val="00C24EA1"/>
    <w:rsid w:val="00C26572"/>
    <w:rsid w:val="00C2750C"/>
    <w:rsid w:val="00C325BA"/>
    <w:rsid w:val="00C32750"/>
    <w:rsid w:val="00C32EBF"/>
    <w:rsid w:val="00C36B79"/>
    <w:rsid w:val="00C4683C"/>
    <w:rsid w:val="00C47570"/>
    <w:rsid w:val="00C475A7"/>
    <w:rsid w:val="00C47F89"/>
    <w:rsid w:val="00C47F9B"/>
    <w:rsid w:val="00C51A54"/>
    <w:rsid w:val="00C53F5B"/>
    <w:rsid w:val="00C60DBA"/>
    <w:rsid w:val="00C622ED"/>
    <w:rsid w:val="00C63CAB"/>
    <w:rsid w:val="00C665F2"/>
    <w:rsid w:val="00C673A7"/>
    <w:rsid w:val="00C70457"/>
    <w:rsid w:val="00C71E8B"/>
    <w:rsid w:val="00C73FB5"/>
    <w:rsid w:val="00C74DAB"/>
    <w:rsid w:val="00C74F5C"/>
    <w:rsid w:val="00C7711A"/>
    <w:rsid w:val="00C80480"/>
    <w:rsid w:val="00C816AC"/>
    <w:rsid w:val="00C827F4"/>
    <w:rsid w:val="00C84ACB"/>
    <w:rsid w:val="00C86450"/>
    <w:rsid w:val="00C87D20"/>
    <w:rsid w:val="00C902F7"/>
    <w:rsid w:val="00C91793"/>
    <w:rsid w:val="00C96691"/>
    <w:rsid w:val="00CA1A61"/>
    <w:rsid w:val="00CA1D7D"/>
    <w:rsid w:val="00CA25C5"/>
    <w:rsid w:val="00CA7C3C"/>
    <w:rsid w:val="00CA7E3D"/>
    <w:rsid w:val="00CB0580"/>
    <w:rsid w:val="00CB08D4"/>
    <w:rsid w:val="00CB0F4C"/>
    <w:rsid w:val="00CB1A90"/>
    <w:rsid w:val="00CB4440"/>
    <w:rsid w:val="00CB64C1"/>
    <w:rsid w:val="00CC0057"/>
    <w:rsid w:val="00CC2288"/>
    <w:rsid w:val="00CC6C32"/>
    <w:rsid w:val="00CC75AE"/>
    <w:rsid w:val="00CD046D"/>
    <w:rsid w:val="00CD0C33"/>
    <w:rsid w:val="00CE5B41"/>
    <w:rsid w:val="00CF1C6A"/>
    <w:rsid w:val="00CF1CBC"/>
    <w:rsid w:val="00CF29B8"/>
    <w:rsid w:val="00CF6548"/>
    <w:rsid w:val="00D00EAA"/>
    <w:rsid w:val="00D0105E"/>
    <w:rsid w:val="00D024D5"/>
    <w:rsid w:val="00D02EA7"/>
    <w:rsid w:val="00D046BC"/>
    <w:rsid w:val="00D04BDC"/>
    <w:rsid w:val="00D104EE"/>
    <w:rsid w:val="00D11B06"/>
    <w:rsid w:val="00D12A8C"/>
    <w:rsid w:val="00D20E0F"/>
    <w:rsid w:val="00D21F57"/>
    <w:rsid w:val="00D224C9"/>
    <w:rsid w:val="00D22D38"/>
    <w:rsid w:val="00D23BDF"/>
    <w:rsid w:val="00D243B9"/>
    <w:rsid w:val="00D25038"/>
    <w:rsid w:val="00D271E0"/>
    <w:rsid w:val="00D2771B"/>
    <w:rsid w:val="00D27751"/>
    <w:rsid w:val="00D2799E"/>
    <w:rsid w:val="00D27A6F"/>
    <w:rsid w:val="00D30AC3"/>
    <w:rsid w:val="00D32C43"/>
    <w:rsid w:val="00D37A1D"/>
    <w:rsid w:val="00D4139E"/>
    <w:rsid w:val="00D4275F"/>
    <w:rsid w:val="00D42EB0"/>
    <w:rsid w:val="00D51290"/>
    <w:rsid w:val="00D5190B"/>
    <w:rsid w:val="00D553A6"/>
    <w:rsid w:val="00D61442"/>
    <w:rsid w:val="00D61527"/>
    <w:rsid w:val="00D6183E"/>
    <w:rsid w:val="00D620AA"/>
    <w:rsid w:val="00D655EF"/>
    <w:rsid w:val="00D65E2A"/>
    <w:rsid w:val="00D706EA"/>
    <w:rsid w:val="00D7278E"/>
    <w:rsid w:val="00D73214"/>
    <w:rsid w:val="00D737EF"/>
    <w:rsid w:val="00D7748F"/>
    <w:rsid w:val="00D80559"/>
    <w:rsid w:val="00D81EFE"/>
    <w:rsid w:val="00D828FB"/>
    <w:rsid w:val="00D82AD1"/>
    <w:rsid w:val="00D870F9"/>
    <w:rsid w:val="00DA1A7F"/>
    <w:rsid w:val="00DA3CD8"/>
    <w:rsid w:val="00DA470A"/>
    <w:rsid w:val="00DA4C6A"/>
    <w:rsid w:val="00DA6944"/>
    <w:rsid w:val="00DB07AE"/>
    <w:rsid w:val="00DB0F43"/>
    <w:rsid w:val="00DB1317"/>
    <w:rsid w:val="00DB34D7"/>
    <w:rsid w:val="00DB40F1"/>
    <w:rsid w:val="00DB59B0"/>
    <w:rsid w:val="00DB60C3"/>
    <w:rsid w:val="00DC2391"/>
    <w:rsid w:val="00DC5DBD"/>
    <w:rsid w:val="00DC6EB6"/>
    <w:rsid w:val="00DC725F"/>
    <w:rsid w:val="00DD09BD"/>
    <w:rsid w:val="00DD1519"/>
    <w:rsid w:val="00DD1F68"/>
    <w:rsid w:val="00DD4464"/>
    <w:rsid w:val="00DD5E4F"/>
    <w:rsid w:val="00DD6235"/>
    <w:rsid w:val="00DD724D"/>
    <w:rsid w:val="00DE00AE"/>
    <w:rsid w:val="00DE1704"/>
    <w:rsid w:val="00DE2244"/>
    <w:rsid w:val="00DF13F3"/>
    <w:rsid w:val="00DF30CB"/>
    <w:rsid w:val="00DF4AD9"/>
    <w:rsid w:val="00DF55E3"/>
    <w:rsid w:val="00DF7A14"/>
    <w:rsid w:val="00E01731"/>
    <w:rsid w:val="00E03339"/>
    <w:rsid w:val="00E03A89"/>
    <w:rsid w:val="00E04BE0"/>
    <w:rsid w:val="00E06141"/>
    <w:rsid w:val="00E065F9"/>
    <w:rsid w:val="00E07D77"/>
    <w:rsid w:val="00E108B5"/>
    <w:rsid w:val="00E1139C"/>
    <w:rsid w:val="00E11574"/>
    <w:rsid w:val="00E11E4B"/>
    <w:rsid w:val="00E13700"/>
    <w:rsid w:val="00E2005D"/>
    <w:rsid w:val="00E21B82"/>
    <w:rsid w:val="00E21D82"/>
    <w:rsid w:val="00E244E3"/>
    <w:rsid w:val="00E31A19"/>
    <w:rsid w:val="00E326AD"/>
    <w:rsid w:val="00E34EC4"/>
    <w:rsid w:val="00E359FB"/>
    <w:rsid w:val="00E35F0A"/>
    <w:rsid w:val="00E36D88"/>
    <w:rsid w:val="00E403D4"/>
    <w:rsid w:val="00E42A64"/>
    <w:rsid w:val="00E43038"/>
    <w:rsid w:val="00E438C3"/>
    <w:rsid w:val="00E44249"/>
    <w:rsid w:val="00E45BF0"/>
    <w:rsid w:val="00E46530"/>
    <w:rsid w:val="00E50271"/>
    <w:rsid w:val="00E57B1B"/>
    <w:rsid w:val="00E57E19"/>
    <w:rsid w:val="00E6177D"/>
    <w:rsid w:val="00E619D4"/>
    <w:rsid w:val="00E65010"/>
    <w:rsid w:val="00E708BF"/>
    <w:rsid w:val="00E71974"/>
    <w:rsid w:val="00E77DEA"/>
    <w:rsid w:val="00E812DC"/>
    <w:rsid w:val="00E82BC9"/>
    <w:rsid w:val="00E8362E"/>
    <w:rsid w:val="00E8431C"/>
    <w:rsid w:val="00E84D10"/>
    <w:rsid w:val="00E84D92"/>
    <w:rsid w:val="00E85387"/>
    <w:rsid w:val="00E860A2"/>
    <w:rsid w:val="00E86C76"/>
    <w:rsid w:val="00E86D73"/>
    <w:rsid w:val="00E87783"/>
    <w:rsid w:val="00E87FE1"/>
    <w:rsid w:val="00E9212B"/>
    <w:rsid w:val="00E92327"/>
    <w:rsid w:val="00E9312A"/>
    <w:rsid w:val="00E93951"/>
    <w:rsid w:val="00E949B3"/>
    <w:rsid w:val="00E95D5D"/>
    <w:rsid w:val="00EA035F"/>
    <w:rsid w:val="00EA17BA"/>
    <w:rsid w:val="00EA1B32"/>
    <w:rsid w:val="00EA6E0C"/>
    <w:rsid w:val="00EA76D3"/>
    <w:rsid w:val="00EA78E7"/>
    <w:rsid w:val="00EB004B"/>
    <w:rsid w:val="00EB089B"/>
    <w:rsid w:val="00EB24B5"/>
    <w:rsid w:val="00EB2949"/>
    <w:rsid w:val="00EB4543"/>
    <w:rsid w:val="00EC0CDC"/>
    <w:rsid w:val="00EC447F"/>
    <w:rsid w:val="00ED2146"/>
    <w:rsid w:val="00ED4719"/>
    <w:rsid w:val="00ED4C86"/>
    <w:rsid w:val="00ED532E"/>
    <w:rsid w:val="00ED7250"/>
    <w:rsid w:val="00EE0526"/>
    <w:rsid w:val="00EE053E"/>
    <w:rsid w:val="00EE52C0"/>
    <w:rsid w:val="00EE6967"/>
    <w:rsid w:val="00EF0035"/>
    <w:rsid w:val="00EF24A1"/>
    <w:rsid w:val="00EF40B7"/>
    <w:rsid w:val="00EF4BBE"/>
    <w:rsid w:val="00F04B79"/>
    <w:rsid w:val="00F07442"/>
    <w:rsid w:val="00F101E7"/>
    <w:rsid w:val="00F113FE"/>
    <w:rsid w:val="00F12850"/>
    <w:rsid w:val="00F12F88"/>
    <w:rsid w:val="00F14EB4"/>
    <w:rsid w:val="00F205F5"/>
    <w:rsid w:val="00F2121C"/>
    <w:rsid w:val="00F21548"/>
    <w:rsid w:val="00F2242E"/>
    <w:rsid w:val="00F24BA6"/>
    <w:rsid w:val="00F2590A"/>
    <w:rsid w:val="00F30D03"/>
    <w:rsid w:val="00F30FC2"/>
    <w:rsid w:val="00F31998"/>
    <w:rsid w:val="00F32C4B"/>
    <w:rsid w:val="00F3333B"/>
    <w:rsid w:val="00F335AE"/>
    <w:rsid w:val="00F34062"/>
    <w:rsid w:val="00F36F5E"/>
    <w:rsid w:val="00F419CE"/>
    <w:rsid w:val="00F4364E"/>
    <w:rsid w:val="00F43961"/>
    <w:rsid w:val="00F43C29"/>
    <w:rsid w:val="00F4417C"/>
    <w:rsid w:val="00F5033E"/>
    <w:rsid w:val="00F523EE"/>
    <w:rsid w:val="00F55A21"/>
    <w:rsid w:val="00F571F4"/>
    <w:rsid w:val="00F63870"/>
    <w:rsid w:val="00F64307"/>
    <w:rsid w:val="00F65326"/>
    <w:rsid w:val="00F65416"/>
    <w:rsid w:val="00F7404E"/>
    <w:rsid w:val="00F74861"/>
    <w:rsid w:val="00F75424"/>
    <w:rsid w:val="00F75E7B"/>
    <w:rsid w:val="00F764FE"/>
    <w:rsid w:val="00F77A5F"/>
    <w:rsid w:val="00F81844"/>
    <w:rsid w:val="00F823DF"/>
    <w:rsid w:val="00F84A4C"/>
    <w:rsid w:val="00F92FF4"/>
    <w:rsid w:val="00F947CF"/>
    <w:rsid w:val="00F94883"/>
    <w:rsid w:val="00FA18FF"/>
    <w:rsid w:val="00FA229B"/>
    <w:rsid w:val="00FA51F9"/>
    <w:rsid w:val="00FA5770"/>
    <w:rsid w:val="00FA5B61"/>
    <w:rsid w:val="00FA76F4"/>
    <w:rsid w:val="00FB0B6B"/>
    <w:rsid w:val="00FB0BB2"/>
    <w:rsid w:val="00FB0C08"/>
    <w:rsid w:val="00FB1844"/>
    <w:rsid w:val="00FB19D0"/>
    <w:rsid w:val="00FB26F0"/>
    <w:rsid w:val="00FB5EA0"/>
    <w:rsid w:val="00FB6325"/>
    <w:rsid w:val="00FC154E"/>
    <w:rsid w:val="00FC32F8"/>
    <w:rsid w:val="00FC3718"/>
    <w:rsid w:val="00FC6F7A"/>
    <w:rsid w:val="00FC7B10"/>
    <w:rsid w:val="00FD3289"/>
    <w:rsid w:val="00FD4178"/>
    <w:rsid w:val="00FD481B"/>
    <w:rsid w:val="00FD50EE"/>
    <w:rsid w:val="00FE05F2"/>
    <w:rsid w:val="00FE0D35"/>
    <w:rsid w:val="00FE2FC2"/>
    <w:rsid w:val="00FE3D3E"/>
    <w:rsid w:val="00FE5244"/>
    <w:rsid w:val="00FE547B"/>
    <w:rsid w:val="00FF025F"/>
    <w:rsid w:val="00FF0524"/>
    <w:rsid w:val="00FF1AD9"/>
    <w:rsid w:val="00FF23C3"/>
    <w:rsid w:val="00FF55E7"/>
    <w:rsid w:val="03063EA9"/>
    <w:rsid w:val="063BEDD4"/>
    <w:rsid w:val="0D7CECFA"/>
    <w:rsid w:val="0E520DC6"/>
    <w:rsid w:val="11AEF572"/>
    <w:rsid w:val="11E07D13"/>
    <w:rsid w:val="12E22EB2"/>
    <w:rsid w:val="15D897F6"/>
    <w:rsid w:val="1A8E9766"/>
    <w:rsid w:val="1D1BC454"/>
    <w:rsid w:val="20B0869F"/>
    <w:rsid w:val="21312FFC"/>
    <w:rsid w:val="21FEA4F9"/>
    <w:rsid w:val="235A477E"/>
    <w:rsid w:val="25FA883B"/>
    <w:rsid w:val="27E1DA20"/>
    <w:rsid w:val="2D92745A"/>
    <w:rsid w:val="2F8D10AF"/>
    <w:rsid w:val="3316A128"/>
    <w:rsid w:val="3A188178"/>
    <w:rsid w:val="3CCBD85B"/>
    <w:rsid w:val="3E1E11D0"/>
    <w:rsid w:val="3EA2F020"/>
    <w:rsid w:val="4120D54F"/>
    <w:rsid w:val="42B6AB01"/>
    <w:rsid w:val="46196669"/>
    <w:rsid w:val="47574DD9"/>
    <w:rsid w:val="47F0D4E8"/>
    <w:rsid w:val="4A33F3EE"/>
    <w:rsid w:val="4C666E9B"/>
    <w:rsid w:val="4DF85559"/>
    <w:rsid w:val="51C03CED"/>
    <w:rsid w:val="552027F5"/>
    <w:rsid w:val="55FF6583"/>
    <w:rsid w:val="565A5CA6"/>
    <w:rsid w:val="5733CEF3"/>
    <w:rsid w:val="57F0FE7E"/>
    <w:rsid w:val="63D8BF56"/>
    <w:rsid w:val="657E0D9F"/>
    <w:rsid w:val="6ADC58CC"/>
    <w:rsid w:val="6AFDCA38"/>
    <w:rsid w:val="6AFFF7BE"/>
    <w:rsid w:val="6F145E25"/>
    <w:rsid w:val="6F38A4D3"/>
    <w:rsid w:val="70888DD9"/>
    <w:rsid w:val="799CCB6D"/>
    <w:rsid w:val="7D63B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F572"/>
  <w15:chartTrackingRefBased/>
  <w15:docId w15:val="{F6029F94-74AA-42FB-9273-B273EC9F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F1"/>
  </w:style>
  <w:style w:type="paragraph" w:styleId="Ttulo1">
    <w:name w:val="heading 1"/>
    <w:basedOn w:val="Normal"/>
    <w:next w:val="Normal"/>
    <w:link w:val="Ttulo1Car"/>
    <w:uiPriority w:val="9"/>
    <w:qFormat/>
    <w:rsid w:val="002F1DB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F1DB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2F1DB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2F1DB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F1DB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F1DB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F1DB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F1DB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F1DB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DB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F1DB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2F1DB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2F1DB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F1DB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F1DB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F1DB9"/>
    <w:rPr>
      <w:i/>
      <w:iCs/>
    </w:rPr>
  </w:style>
  <w:style w:type="character" w:customStyle="1" w:styleId="Ttulo8Car">
    <w:name w:val="Título 8 Car"/>
    <w:basedOn w:val="Fuentedeprrafopredeter"/>
    <w:link w:val="Ttulo8"/>
    <w:uiPriority w:val="9"/>
    <w:semiHidden/>
    <w:rsid w:val="002F1DB9"/>
    <w:rPr>
      <w:b/>
      <w:bCs/>
    </w:rPr>
  </w:style>
  <w:style w:type="character" w:customStyle="1" w:styleId="Ttulo9Car">
    <w:name w:val="Título 9 Car"/>
    <w:basedOn w:val="Fuentedeprrafopredeter"/>
    <w:link w:val="Ttulo9"/>
    <w:uiPriority w:val="9"/>
    <w:semiHidden/>
    <w:rsid w:val="002F1DB9"/>
    <w:rPr>
      <w:i/>
      <w:iCs/>
    </w:rPr>
  </w:style>
  <w:style w:type="paragraph" w:styleId="Descripcin">
    <w:name w:val="caption"/>
    <w:basedOn w:val="Normal"/>
    <w:next w:val="Normal"/>
    <w:uiPriority w:val="35"/>
    <w:semiHidden/>
    <w:unhideWhenUsed/>
    <w:qFormat/>
    <w:rsid w:val="002F1DB9"/>
    <w:rPr>
      <w:b/>
      <w:bCs/>
      <w:sz w:val="18"/>
      <w:szCs w:val="18"/>
    </w:rPr>
  </w:style>
  <w:style w:type="paragraph" w:styleId="Ttulo">
    <w:name w:val="Title"/>
    <w:basedOn w:val="Normal"/>
    <w:next w:val="Normal"/>
    <w:link w:val="TtuloCar"/>
    <w:qFormat/>
    <w:rsid w:val="002F1D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rsid w:val="002F1DB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F1DB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F1DB9"/>
    <w:rPr>
      <w:rFonts w:asciiTheme="majorHAnsi" w:eastAsiaTheme="majorEastAsia" w:hAnsiTheme="majorHAnsi" w:cstheme="majorBidi"/>
      <w:sz w:val="24"/>
      <w:szCs w:val="24"/>
    </w:rPr>
  </w:style>
  <w:style w:type="character" w:styleId="Textoennegrita">
    <w:name w:val="Strong"/>
    <w:basedOn w:val="Fuentedeprrafopredeter"/>
    <w:uiPriority w:val="22"/>
    <w:qFormat/>
    <w:rsid w:val="002F1DB9"/>
    <w:rPr>
      <w:b/>
      <w:bCs/>
      <w:color w:val="auto"/>
    </w:rPr>
  </w:style>
  <w:style w:type="character" w:styleId="nfasis">
    <w:name w:val="Emphasis"/>
    <w:basedOn w:val="Fuentedeprrafopredeter"/>
    <w:uiPriority w:val="20"/>
    <w:qFormat/>
    <w:rsid w:val="002F1DB9"/>
    <w:rPr>
      <w:i/>
      <w:iCs/>
      <w:color w:val="auto"/>
    </w:rPr>
  </w:style>
  <w:style w:type="paragraph" w:styleId="Sinespaciado">
    <w:name w:val="No Spacing"/>
    <w:uiPriority w:val="1"/>
    <w:qFormat/>
    <w:rsid w:val="002F1DB9"/>
    <w:pPr>
      <w:spacing w:after="0" w:line="240" w:lineRule="auto"/>
    </w:pPr>
  </w:style>
  <w:style w:type="paragraph" w:styleId="Cita">
    <w:name w:val="Quote"/>
    <w:basedOn w:val="Normal"/>
    <w:next w:val="Normal"/>
    <w:link w:val="CitaCar"/>
    <w:uiPriority w:val="29"/>
    <w:qFormat/>
    <w:rsid w:val="002F1D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F1DB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F1D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F1DB9"/>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F1DB9"/>
    <w:rPr>
      <w:i/>
      <w:iCs/>
      <w:color w:val="auto"/>
    </w:rPr>
  </w:style>
  <w:style w:type="character" w:styleId="nfasisintenso">
    <w:name w:val="Intense Emphasis"/>
    <w:basedOn w:val="Fuentedeprrafopredeter"/>
    <w:uiPriority w:val="21"/>
    <w:qFormat/>
    <w:rsid w:val="002F1DB9"/>
    <w:rPr>
      <w:b/>
      <w:bCs/>
      <w:i/>
      <w:iCs/>
      <w:color w:val="auto"/>
    </w:rPr>
  </w:style>
  <w:style w:type="character" w:styleId="Referenciasutil">
    <w:name w:val="Subtle Reference"/>
    <w:basedOn w:val="Fuentedeprrafopredeter"/>
    <w:uiPriority w:val="31"/>
    <w:qFormat/>
    <w:rsid w:val="002F1DB9"/>
    <w:rPr>
      <w:smallCaps/>
      <w:color w:val="auto"/>
      <w:u w:val="single" w:color="7F7F7F" w:themeColor="text1" w:themeTint="80"/>
    </w:rPr>
  </w:style>
  <w:style w:type="character" w:styleId="Referenciaintensa">
    <w:name w:val="Intense Reference"/>
    <w:basedOn w:val="Fuentedeprrafopredeter"/>
    <w:uiPriority w:val="32"/>
    <w:qFormat/>
    <w:rsid w:val="002F1DB9"/>
    <w:rPr>
      <w:b/>
      <w:bCs/>
      <w:smallCaps/>
      <w:color w:val="auto"/>
      <w:u w:val="single"/>
    </w:rPr>
  </w:style>
  <w:style w:type="character" w:styleId="Ttulodellibro">
    <w:name w:val="Book Title"/>
    <w:basedOn w:val="Fuentedeprrafopredeter"/>
    <w:uiPriority w:val="33"/>
    <w:qFormat/>
    <w:rsid w:val="002F1DB9"/>
    <w:rPr>
      <w:b/>
      <w:bCs/>
      <w:smallCaps/>
      <w:color w:val="auto"/>
    </w:rPr>
  </w:style>
  <w:style w:type="paragraph" w:styleId="TtuloTDC">
    <w:name w:val="TOC Heading"/>
    <w:basedOn w:val="Ttulo1"/>
    <w:next w:val="Normal"/>
    <w:uiPriority w:val="39"/>
    <w:unhideWhenUsed/>
    <w:qFormat/>
    <w:rsid w:val="002F1DB9"/>
    <w:pPr>
      <w:outlineLvl w:val="9"/>
    </w:pPr>
  </w:style>
  <w:style w:type="paragraph" w:styleId="Prrafodelista">
    <w:name w:val="List Paragraph"/>
    <w:basedOn w:val="Normal"/>
    <w:uiPriority w:val="34"/>
    <w:qFormat/>
    <w:rsid w:val="002F1DB9"/>
    <w:pPr>
      <w:ind w:left="720"/>
      <w:contextualSpacing/>
    </w:pPr>
  </w:style>
  <w:style w:type="paragraph" w:customStyle="1" w:styleId="cvgsua">
    <w:name w:val="cvgsua"/>
    <w:basedOn w:val="Normal"/>
    <w:rsid w:val="00593355"/>
    <w:pPr>
      <w:spacing w:before="100" w:beforeAutospacing="1" w:after="100" w:afterAutospacing="1" w:line="240" w:lineRule="auto"/>
      <w:jc w:val="left"/>
    </w:pPr>
    <w:rPr>
      <w:rFonts w:ascii="Times New Roman" w:eastAsia="Times New Roman" w:hAnsi="Times New Roman" w:cs="Times New Roman"/>
      <w:sz w:val="24"/>
      <w:szCs w:val="24"/>
      <w:lang w:val="es-MX" w:eastAsia="es-MX"/>
    </w:rPr>
  </w:style>
  <w:style w:type="character" w:customStyle="1" w:styleId="oypena">
    <w:name w:val="oypena"/>
    <w:basedOn w:val="Fuentedeprrafopredeter"/>
    <w:rsid w:val="00593355"/>
  </w:style>
  <w:style w:type="paragraph" w:styleId="TDC1">
    <w:name w:val="toc 1"/>
    <w:basedOn w:val="Normal"/>
    <w:next w:val="Normal"/>
    <w:autoRedefine/>
    <w:uiPriority w:val="39"/>
    <w:unhideWhenUsed/>
    <w:rsid w:val="00924AFA"/>
    <w:pPr>
      <w:spacing w:after="100"/>
    </w:pPr>
  </w:style>
  <w:style w:type="paragraph" w:styleId="Piedepgina">
    <w:name w:val="footer"/>
    <w:basedOn w:val="Normal"/>
    <w:link w:val="PiedepginaCar"/>
    <w:uiPriority w:val="99"/>
    <w:rsid w:val="00924AFA"/>
    <w:pPr>
      <w:tabs>
        <w:tab w:val="center" w:pos="4680"/>
        <w:tab w:val="right" w:pos="9360"/>
      </w:tabs>
      <w:spacing w:before="20" w:after="20" w:line="220" w:lineRule="exact"/>
      <w:jc w:val="left"/>
    </w:pPr>
    <w:rPr>
      <w:rFonts w:ascii="Times" w:eastAsia="Times New Roman" w:hAnsi="Times" w:cs="Times New Roman"/>
      <w:b/>
    </w:rPr>
  </w:style>
  <w:style w:type="character" w:customStyle="1" w:styleId="PiedepginaCar">
    <w:name w:val="Pie de página Car"/>
    <w:basedOn w:val="Fuentedeprrafopredeter"/>
    <w:link w:val="Piedepgina"/>
    <w:uiPriority w:val="99"/>
    <w:rsid w:val="00924AFA"/>
    <w:rPr>
      <w:rFonts w:ascii="Times" w:eastAsia="Times New Roman" w:hAnsi="Times" w:cs="Times New Roman"/>
      <w:b/>
    </w:rPr>
  </w:style>
  <w:style w:type="paragraph" w:styleId="Encabezado">
    <w:name w:val="header"/>
    <w:basedOn w:val="Normal"/>
    <w:link w:val="EncabezadoCar"/>
    <w:rsid w:val="00924AFA"/>
    <w:pPr>
      <w:tabs>
        <w:tab w:val="center" w:pos="4680"/>
        <w:tab w:val="right" w:pos="9360"/>
      </w:tabs>
      <w:spacing w:before="20" w:after="20" w:line="220" w:lineRule="exact"/>
      <w:jc w:val="left"/>
    </w:pPr>
    <w:rPr>
      <w:rFonts w:ascii="Times" w:eastAsia="Times New Roman" w:hAnsi="Times" w:cs="Times New Roman"/>
    </w:rPr>
  </w:style>
  <w:style w:type="character" w:customStyle="1" w:styleId="EncabezadoCar">
    <w:name w:val="Encabezado Car"/>
    <w:basedOn w:val="Fuentedeprrafopredeter"/>
    <w:link w:val="Encabezado"/>
    <w:rsid w:val="00924AFA"/>
    <w:rPr>
      <w:rFonts w:ascii="Times" w:eastAsia="Times New Roman" w:hAnsi="Times" w:cs="Times New Roman"/>
    </w:rPr>
  </w:style>
  <w:style w:type="paragraph" w:customStyle="1" w:styleId="tableleft">
    <w:name w:val="table_left"/>
    <w:basedOn w:val="Normal"/>
    <w:rsid w:val="00924AFA"/>
    <w:pPr>
      <w:spacing w:before="20" w:after="20" w:line="220" w:lineRule="exact"/>
      <w:jc w:val="left"/>
    </w:pPr>
    <w:rPr>
      <w:rFonts w:ascii="Times" w:eastAsia="Times New Roman" w:hAnsi="Times" w:cs="Times New Roman"/>
      <w:b/>
    </w:rPr>
  </w:style>
  <w:style w:type="paragraph" w:customStyle="1" w:styleId="line">
    <w:name w:val="line"/>
    <w:basedOn w:val="tableleft"/>
    <w:rsid w:val="00924AFA"/>
    <w:pPr>
      <w:spacing w:before="0" w:after="0" w:line="80" w:lineRule="exact"/>
    </w:pPr>
    <w:rPr>
      <w:sz w:val="8"/>
    </w:rPr>
  </w:style>
  <w:style w:type="paragraph" w:customStyle="1" w:styleId="ByLine">
    <w:name w:val="ByLine"/>
    <w:basedOn w:val="Ttulo"/>
    <w:rsid w:val="00924AFA"/>
    <w:pPr>
      <w:spacing w:before="240" w:after="720"/>
      <w:contextualSpacing w:val="0"/>
      <w:jc w:val="right"/>
    </w:pPr>
    <w:rPr>
      <w:rFonts w:ascii="Arial" w:eastAsia="Times New Roman" w:hAnsi="Arial" w:cs="Times New Roman"/>
      <w:spacing w:val="0"/>
      <w:kern w:val="28"/>
      <w:sz w:val="28"/>
      <w:szCs w:val="28"/>
    </w:rPr>
  </w:style>
  <w:style w:type="paragraph" w:customStyle="1" w:styleId="ChangeHistoryTitle">
    <w:name w:val="ChangeHistory Title"/>
    <w:basedOn w:val="Normal"/>
    <w:rsid w:val="00924AFA"/>
    <w:pPr>
      <w:keepNext/>
      <w:spacing w:before="60" w:after="60" w:line="240" w:lineRule="auto"/>
      <w:jc w:val="center"/>
    </w:pPr>
    <w:rPr>
      <w:rFonts w:ascii="Arial" w:eastAsia="Times New Roman" w:hAnsi="Arial" w:cs="Times New Roman"/>
      <w:b/>
      <w:bCs/>
      <w:sz w:val="36"/>
      <w:szCs w:val="36"/>
    </w:rPr>
  </w:style>
  <w:style w:type="paragraph" w:customStyle="1" w:styleId="SuperTitle">
    <w:name w:val="SuperTitle"/>
    <w:basedOn w:val="Ttulo"/>
    <w:next w:val="Normal"/>
    <w:rsid w:val="00924AFA"/>
    <w:pPr>
      <w:pBdr>
        <w:top w:val="single" w:sz="48" w:space="1" w:color="auto"/>
      </w:pBdr>
      <w:spacing w:before="960"/>
      <w:contextualSpacing w:val="0"/>
      <w:jc w:val="right"/>
    </w:pPr>
    <w:rPr>
      <w:rFonts w:ascii="Arial" w:eastAsia="Times New Roman" w:hAnsi="Arial" w:cs="Times New Roman"/>
      <w:spacing w:val="0"/>
      <w:kern w:val="28"/>
      <w:sz w:val="28"/>
      <w:szCs w:val="28"/>
    </w:rPr>
  </w:style>
  <w:style w:type="paragraph" w:customStyle="1" w:styleId="TOCTitle">
    <w:name w:val="TOC Title"/>
    <w:basedOn w:val="Normal"/>
    <w:rsid w:val="00924AFA"/>
    <w:pPr>
      <w:keepNext/>
      <w:spacing w:before="360" w:after="360" w:line="240" w:lineRule="auto"/>
      <w:jc w:val="left"/>
    </w:pPr>
    <w:rPr>
      <w:rFonts w:ascii="Arial" w:eastAsia="Times New Roman" w:hAnsi="Arial" w:cs="Times New Roman"/>
      <w:b/>
      <w:bCs/>
      <w:sz w:val="36"/>
      <w:szCs w:val="36"/>
    </w:rPr>
  </w:style>
  <w:style w:type="character" w:styleId="Hipervnculo">
    <w:name w:val="Hyperlink"/>
    <w:basedOn w:val="Fuentedeprrafopredeter"/>
    <w:uiPriority w:val="99"/>
    <w:unhideWhenUsed/>
    <w:rsid w:val="00924AFA"/>
    <w:rPr>
      <w:color w:val="0563C1" w:themeColor="hyperlink"/>
      <w:u w:val="single"/>
    </w:rPr>
  </w:style>
  <w:style w:type="character" w:styleId="CitaHTML">
    <w:name w:val="HTML Cite"/>
    <w:basedOn w:val="Fuentedeprrafopredeter"/>
    <w:uiPriority w:val="99"/>
    <w:semiHidden/>
    <w:unhideWhenUsed/>
    <w:rsid w:val="00924AFA"/>
    <w:rPr>
      <w:i/>
      <w:iCs/>
    </w:rPr>
  </w:style>
  <w:style w:type="paragraph" w:styleId="TDC2">
    <w:name w:val="toc 2"/>
    <w:basedOn w:val="Normal"/>
    <w:next w:val="Normal"/>
    <w:autoRedefine/>
    <w:uiPriority w:val="39"/>
    <w:unhideWhenUsed/>
    <w:rsid w:val="001A660B"/>
    <w:pPr>
      <w:spacing w:after="100"/>
      <w:ind w:left="220"/>
    </w:pPr>
  </w:style>
  <w:style w:type="character" w:styleId="Mencinsinresolver">
    <w:name w:val="Unresolved Mention"/>
    <w:basedOn w:val="Fuentedeprrafopredeter"/>
    <w:uiPriority w:val="99"/>
    <w:semiHidden/>
    <w:unhideWhenUsed/>
    <w:rsid w:val="00DA1A7F"/>
    <w:rPr>
      <w:color w:val="605E5C"/>
      <w:shd w:val="clear" w:color="auto" w:fill="E1DFDD"/>
    </w:rPr>
  </w:style>
  <w:style w:type="character" w:styleId="Hipervnculovisitado">
    <w:name w:val="FollowedHyperlink"/>
    <w:basedOn w:val="Fuentedeprrafopredeter"/>
    <w:uiPriority w:val="99"/>
    <w:semiHidden/>
    <w:unhideWhenUsed/>
    <w:rsid w:val="009D7597"/>
    <w:rPr>
      <w:color w:val="954F72" w:themeColor="followedHyperlink"/>
      <w:u w:val="single"/>
    </w:rPr>
  </w:style>
  <w:style w:type="character" w:styleId="Refdecomentario">
    <w:name w:val="annotation reference"/>
    <w:basedOn w:val="Fuentedeprrafopredeter"/>
    <w:uiPriority w:val="99"/>
    <w:semiHidden/>
    <w:unhideWhenUsed/>
    <w:rsid w:val="00E07D77"/>
    <w:rPr>
      <w:sz w:val="16"/>
      <w:szCs w:val="16"/>
    </w:rPr>
  </w:style>
  <w:style w:type="paragraph" w:styleId="Textocomentario">
    <w:name w:val="annotation text"/>
    <w:basedOn w:val="Normal"/>
    <w:link w:val="TextocomentarioCar"/>
    <w:uiPriority w:val="99"/>
    <w:unhideWhenUsed/>
    <w:rsid w:val="00E07D77"/>
    <w:pPr>
      <w:spacing w:line="240" w:lineRule="auto"/>
    </w:pPr>
    <w:rPr>
      <w:sz w:val="20"/>
      <w:szCs w:val="20"/>
    </w:rPr>
  </w:style>
  <w:style w:type="character" w:customStyle="1" w:styleId="TextocomentarioCar">
    <w:name w:val="Texto comentario Car"/>
    <w:basedOn w:val="Fuentedeprrafopredeter"/>
    <w:link w:val="Textocomentario"/>
    <w:uiPriority w:val="99"/>
    <w:rsid w:val="00E07D77"/>
    <w:rPr>
      <w:sz w:val="20"/>
      <w:szCs w:val="20"/>
    </w:rPr>
  </w:style>
  <w:style w:type="paragraph" w:styleId="Asuntodelcomentario">
    <w:name w:val="annotation subject"/>
    <w:basedOn w:val="Textocomentario"/>
    <w:next w:val="Textocomentario"/>
    <w:link w:val="AsuntodelcomentarioCar"/>
    <w:uiPriority w:val="99"/>
    <w:semiHidden/>
    <w:unhideWhenUsed/>
    <w:rsid w:val="00E07D77"/>
    <w:rPr>
      <w:b/>
      <w:bCs/>
    </w:rPr>
  </w:style>
  <w:style w:type="character" w:customStyle="1" w:styleId="AsuntodelcomentarioCar">
    <w:name w:val="Asunto del comentario Car"/>
    <w:basedOn w:val="TextocomentarioCar"/>
    <w:link w:val="Asuntodelcomentario"/>
    <w:uiPriority w:val="99"/>
    <w:semiHidden/>
    <w:rsid w:val="00E07D77"/>
    <w:rPr>
      <w:b/>
      <w:bCs/>
      <w:sz w:val="20"/>
      <w:szCs w:val="20"/>
    </w:rPr>
  </w:style>
  <w:style w:type="paragraph" w:customStyle="1" w:styleId="Comentario">
    <w:name w:val="Comentario"/>
    <w:basedOn w:val="Normal"/>
    <w:rsid w:val="0077472E"/>
    <w:pPr>
      <w:spacing w:beforeAutospacing="1" w:after="0" w:afterAutospacing="1" w:line="240" w:lineRule="auto"/>
      <w:jc w:val="left"/>
    </w:pPr>
    <w:rPr>
      <w:rFonts w:ascii="Arial" w:eastAsia="Times New Roman" w:hAnsi="Arial" w:cs="Times New Roman"/>
      <w:i/>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8595">
      <w:bodyDiv w:val="1"/>
      <w:marLeft w:val="0"/>
      <w:marRight w:val="0"/>
      <w:marTop w:val="0"/>
      <w:marBottom w:val="0"/>
      <w:divBdr>
        <w:top w:val="none" w:sz="0" w:space="0" w:color="auto"/>
        <w:left w:val="none" w:sz="0" w:space="0" w:color="auto"/>
        <w:bottom w:val="none" w:sz="0" w:space="0" w:color="auto"/>
        <w:right w:val="none" w:sz="0" w:space="0" w:color="auto"/>
      </w:divBdr>
    </w:div>
    <w:div w:id="676614333">
      <w:bodyDiv w:val="1"/>
      <w:marLeft w:val="0"/>
      <w:marRight w:val="0"/>
      <w:marTop w:val="0"/>
      <w:marBottom w:val="0"/>
      <w:divBdr>
        <w:top w:val="none" w:sz="0" w:space="0" w:color="auto"/>
        <w:left w:val="none" w:sz="0" w:space="0" w:color="auto"/>
        <w:bottom w:val="none" w:sz="0" w:space="0" w:color="auto"/>
        <w:right w:val="none" w:sz="0" w:space="0" w:color="auto"/>
      </w:divBdr>
    </w:div>
    <w:div w:id="1022049827">
      <w:bodyDiv w:val="1"/>
      <w:marLeft w:val="0"/>
      <w:marRight w:val="0"/>
      <w:marTop w:val="0"/>
      <w:marBottom w:val="0"/>
      <w:divBdr>
        <w:top w:val="none" w:sz="0" w:space="0" w:color="auto"/>
        <w:left w:val="none" w:sz="0" w:space="0" w:color="auto"/>
        <w:bottom w:val="none" w:sz="0" w:space="0" w:color="auto"/>
        <w:right w:val="none" w:sz="0" w:space="0" w:color="auto"/>
      </w:divBdr>
    </w:div>
    <w:div w:id="1698697550">
      <w:bodyDiv w:val="1"/>
      <w:marLeft w:val="0"/>
      <w:marRight w:val="0"/>
      <w:marTop w:val="0"/>
      <w:marBottom w:val="0"/>
      <w:divBdr>
        <w:top w:val="none" w:sz="0" w:space="0" w:color="auto"/>
        <w:left w:val="none" w:sz="0" w:space="0" w:color="auto"/>
        <w:bottom w:val="none" w:sz="0" w:space="0" w:color="auto"/>
        <w:right w:val="none" w:sz="0" w:space="0" w:color="auto"/>
      </w:divBdr>
    </w:div>
    <w:div w:id="1895501661">
      <w:bodyDiv w:val="1"/>
      <w:marLeft w:val="0"/>
      <w:marRight w:val="0"/>
      <w:marTop w:val="0"/>
      <w:marBottom w:val="0"/>
      <w:divBdr>
        <w:top w:val="none" w:sz="0" w:space="0" w:color="auto"/>
        <w:left w:val="none" w:sz="0" w:space="0" w:color="auto"/>
        <w:bottom w:val="none" w:sz="0" w:space="0" w:color="auto"/>
        <w:right w:val="none" w:sz="0" w:space="0" w:color="auto"/>
      </w:divBdr>
    </w:div>
    <w:div w:id="1933202488">
      <w:bodyDiv w:val="1"/>
      <w:marLeft w:val="0"/>
      <w:marRight w:val="0"/>
      <w:marTop w:val="0"/>
      <w:marBottom w:val="0"/>
      <w:divBdr>
        <w:top w:val="none" w:sz="0" w:space="0" w:color="auto"/>
        <w:left w:val="none" w:sz="0" w:space="0" w:color="auto"/>
        <w:bottom w:val="none" w:sz="0" w:space="0" w:color="auto"/>
        <w:right w:val="none" w:sz="0" w:space="0" w:color="auto"/>
      </w:divBdr>
    </w:div>
    <w:div w:id="2046129467">
      <w:bodyDiv w:val="1"/>
      <w:marLeft w:val="0"/>
      <w:marRight w:val="0"/>
      <w:marTop w:val="0"/>
      <w:marBottom w:val="0"/>
      <w:divBdr>
        <w:top w:val="none" w:sz="0" w:space="0" w:color="auto"/>
        <w:left w:val="none" w:sz="0" w:space="0" w:color="auto"/>
        <w:bottom w:val="none" w:sz="0" w:space="0" w:color="auto"/>
        <w:right w:val="none" w:sz="0" w:space="0" w:color="auto"/>
      </w:divBdr>
    </w:div>
    <w:div w:id="20568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lsoldesinaloa.com.mx/doble-via/life360-la-app-de-alerta-para-que-te-sientas-mas-segura-823289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rin.com/zonales/casanova-vecinos-prueban-app-inseguridad_0_iScu2Fp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aformasdt.cl/el-caso-de-sosafe-gestionando-la-seguridad-urbana-a-traves-de-una-plataforma/" TargetMode="External"/><Relationship Id="rId5" Type="http://schemas.openxmlformats.org/officeDocument/2006/relationships/webSettings" Target="webSettings.xml"/><Relationship Id="rId15" Type="http://schemas.openxmlformats.org/officeDocument/2006/relationships/hyperlink" Target="https://municipiospuebla.mx/nota/2023-01-10/puebla/alerta-contigo-la-app-para-emergencias-en-la-ciudad-de-puebla"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ctualidaddigital.pe/donna-el-guardaespaldas-virtual-que-nacio-en-mexico-para-cuidar-a-las-mujeres-de-latinoamer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62ED-EFF6-496D-B2D9-639F2DF2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2497</Words>
  <Characters>13739</Characters>
  <Application>Microsoft Office Word</Application>
  <DocSecurity>0</DocSecurity>
  <Lines>114</Lines>
  <Paragraphs>32</Paragraphs>
  <ScaleCrop>false</ScaleCrop>
  <Company/>
  <LinksUpToDate>false</LinksUpToDate>
  <CharactersWithSpaces>16204</CharactersWithSpaces>
  <SharedDoc>false</SharedDoc>
  <HLinks>
    <vt:vector size="90" baseType="variant">
      <vt:variant>
        <vt:i4>5177417</vt:i4>
      </vt:variant>
      <vt:variant>
        <vt:i4>75</vt:i4>
      </vt:variant>
      <vt:variant>
        <vt:i4>0</vt:i4>
      </vt:variant>
      <vt:variant>
        <vt:i4>5</vt:i4>
      </vt:variant>
      <vt:variant>
        <vt:lpwstr>https://municipiospuebla.mx/nota/2023-01-10/puebla/alerta-contigo-la-app-para-emergencias-en-la-ciudad-de-puebla</vt:lpwstr>
      </vt:variant>
      <vt:variant>
        <vt:lpwstr/>
      </vt:variant>
      <vt:variant>
        <vt:i4>524310</vt:i4>
      </vt:variant>
      <vt:variant>
        <vt:i4>72</vt:i4>
      </vt:variant>
      <vt:variant>
        <vt:i4>0</vt:i4>
      </vt:variant>
      <vt:variant>
        <vt:i4>5</vt:i4>
      </vt:variant>
      <vt:variant>
        <vt:lpwstr>https://actualidaddigital.pe/donna-el-guardaespaldas-virtual-que-nacio-en-mexico-para-cuidar-a-las-mujeres-de-latinoamerica/</vt:lpwstr>
      </vt:variant>
      <vt:variant>
        <vt:lpwstr/>
      </vt:variant>
      <vt:variant>
        <vt:i4>1245250</vt:i4>
      </vt:variant>
      <vt:variant>
        <vt:i4>69</vt:i4>
      </vt:variant>
      <vt:variant>
        <vt:i4>0</vt:i4>
      </vt:variant>
      <vt:variant>
        <vt:i4>5</vt:i4>
      </vt:variant>
      <vt:variant>
        <vt:lpwstr>https://www.elsoldesinaloa.com.mx/doble-via/life360-la-app-de-alerta-para-que-te-sientas-mas-segura-8232899.html</vt:lpwstr>
      </vt:variant>
      <vt:variant>
        <vt:lpwstr/>
      </vt:variant>
      <vt:variant>
        <vt:i4>8060978</vt:i4>
      </vt:variant>
      <vt:variant>
        <vt:i4>66</vt:i4>
      </vt:variant>
      <vt:variant>
        <vt:i4>0</vt:i4>
      </vt:variant>
      <vt:variant>
        <vt:i4>5</vt:i4>
      </vt:variant>
      <vt:variant>
        <vt:lpwstr>https://www.clarin.com/zonales/casanova-vecinos-prueban-app-inseguridad_0_iScu2Fp8.html</vt:lpwstr>
      </vt:variant>
      <vt:variant>
        <vt:lpwstr/>
      </vt:variant>
      <vt:variant>
        <vt:i4>3801150</vt:i4>
      </vt:variant>
      <vt:variant>
        <vt:i4>63</vt:i4>
      </vt:variant>
      <vt:variant>
        <vt:i4>0</vt:i4>
      </vt:variant>
      <vt:variant>
        <vt:i4>5</vt:i4>
      </vt:variant>
      <vt:variant>
        <vt:lpwstr>https://plataformasdt.cl/el-caso-de-sosafe-gestionando-la-seguridad-urbana-a-traves-de-una-plataforma/</vt:lpwstr>
      </vt:variant>
      <vt:variant>
        <vt:lpwstr/>
      </vt:variant>
      <vt:variant>
        <vt:i4>1507382</vt:i4>
      </vt:variant>
      <vt:variant>
        <vt:i4>56</vt:i4>
      </vt:variant>
      <vt:variant>
        <vt:i4>0</vt:i4>
      </vt:variant>
      <vt:variant>
        <vt:i4>5</vt:i4>
      </vt:variant>
      <vt:variant>
        <vt:lpwstr/>
      </vt:variant>
      <vt:variant>
        <vt:lpwstr>_Toc160262165</vt:lpwstr>
      </vt:variant>
      <vt:variant>
        <vt:i4>1507382</vt:i4>
      </vt:variant>
      <vt:variant>
        <vt:i4>50</vt:i4>
      </vt:variant>
      <vt:variant>
        <vt:i4>0</vt:i4>
      </vt:variant>
      <vt:variant>
        <vt:i4>5</vt:i4>
      </vt:variant>
      <vt:variant>
        <vt:lpwstr/>
      </vt:variant>
      <vt:variant>
        <vt:lpwstr>_Toc160262164</vt:lpwstr>
      </vt:variant>
      <vt:variant>
        <vt:i4>1507382</vt:i4>
      </vt:variant>
      <vt:variant>
        <vt:i4>44</vt:i4>
      </vt:variant>
      <vt:variant>
        <vt:i4>0</vt:i4>
      </vt:variant>
      <vt:variant>
        <vt:i4>5</vt:i4>
      </vt:variant>
      <vt:variant>
        <vt:lpwstr/>
      </vt:variant>
      <vt:variant>
        <vt:lpwstr>_Toc160262163</vt:lpwstr>
      </vt:variant>
      <vt:variant>
        <vt:i4>1507382</vt:i4>
      </vt:variant>
      <vt:variant>
        <vt:i4>38</vt:i4>
      </vt:variant>
      <vt:variant>
        <vt:i4>0</vt:i4>
      </vt:variant>
      <vt:variant>
        <vt:i4>5</vt:i4>
      </vt:variant>
      <vt:variant>
        <vt:lpwstr/>
      </vt:variant>
      <vt:variant>
        <vt:lpwstr>_Toc160262162</vt:lpwstr>
      </vt:variant>
      <vt:variant>
        <vt:i4>1507382</vt:i4>
      </vt:variant>
      <vt:variant>
        <vt:i4>32</vt:i4>
      </vt:variant>
      <vt:variant>
        <vt:i4>0</vt:i4>
      </vt:variant>
      <vt:variant>
        <vt:i4>5</vt:i4>
      </vt:variant>
      <vt:variant>
        <vt:lpwstr/>
      </vt:variant>
      <vt:variant>
        <vt:lpwstr>_Toc160262161</vt:lpwstr>
      </vt:variant>
      <vt:variant>
        <vt:i4>1507382</vt:i4>
      </vt:variant>
      <vt:variant>
        <vt:i4>26</vt:i4>
      </vt:variant>
      <vt:variant>
        <vt:i4>0</vt:i4>
      </vt:variant>
      <vt:variant>
        <vt:i4>5</vt:i4>
      </vt:variant>
      <vt:variant>
        <vt:lpwstr/>
      </vt:variant>
      <vt:variant>
        <vt:lpwstr>_Toc160262160</vt:lpwstr>
      </vt:variant>
      <vt:variant>
        <vt:i4>1310774</vt:i4>
      </vt:variant>
      <vt:variant>
        <vt:i4>20</vt:i4>
      </vt:variant>
      <vt:variant>
        <vt:i4>0</vt:i4>
      </vt:variant>
      <vt:variant>
        <vt:i4>5</vt:i4>
      </vt:variant>
      <vt:variant>
        <vt:lpwstr/>
      </vt:variant>
      <vt:variant>
        <vt:lpwstr>_Toc160262159</vt:lpwstr>
      </vt:variant>
      <vt:variant>
        <vt:i4>1310774</vt:i4>
      </vt:variant>
      <vt:variant>
        <vt:i4>14</vt:i4>
      </vt:variant>
      <vt:variant>
        <vt:i4>0</vt:i4>
      </vt:variant>
      <vt:variant>
        <vt:i4>5</vt:i4>
      </vt:variant>
      <vt:variant>
        <vt:lpwstr/>
      </vt:variant>
      <vt:variant>
        <vt:lpwstr>_Toc160262158</vt:lpwstr>
      </vt:variant>
      <vt:variant>
        <vt:i4>1310774</vt:i4>
      </vt:variant>
      <vt:variant>
        <vt:i4>8</vt:i4>
      </vt:variant>
      <vt:variant>
        <vt:i4>0</vt:i4>
      </vt:variant>
      <vt:variant>
        <vt:i4>5</vt:i4>
      </vt:variant>
      <vt:variant>
        <vt:lpwstr/>
      </vt:variant>
      <vt:variant>
        <vt:lpwstr>_Toc160262157</vt:lpwstr>
      </vt:variant>
      <vt:variant>
        <vt:i4>1310774</vt:i4>
      </vt:variant>
      <vt:variant>
        <vt:i4>2</vt:i4>
      </vt:variant>
      <vt:variant>
        <vt:i4>0</vt:i4>
      </vt:variant>
      <vt:variant>
        <vt:i4>5</vt:i4>
      </vt:variant>
      <vt:variant>
        <vt:lpwstr/>
      </vt:variant>
      <vt:variant>
        <vt:lpwstr>_Toc160262156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VAZQUEZ RODRIGUEZ</dc:creator>
  <cp:keywords/>
  <dc:description/>
  <cp:lastModifiedBy>CRISTIAN DAVID PAN ZALDIVAR</cp:lastModifiedBy>
  <cp:revision>611</cp:revision>
  <dcterms:created xsi:type="dcterms:W3CDTF">2024-02-25T06:57:00Z</dcterms:created>
  <dcterms:modified xsi:type="dcterms:W3CDTF">2024-03-19T19:34:00Z</dcterms:modified>
</cp:coreProperties>
</file>