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3E" w:rsidRPr="00EA304D" w:rsidRDefault="00EC2269" w:rsidP="00EA304D">
      <w:pPr>
        <w:jc w:val="center"/>
        <w:rPr>
          <w:rFonts w:ascii="Arial Unicode MS" w:eastAsia="Arial Unicode MS" w:hAnsi="Arial Unicode MS" w:cs="Arial Unicode MS"/>
          <w:b/>
          <w:color w:val="5B9BD5" w:themeColor="accent1"/>
          <w:sz w:val="44"/>
        </w:rPr>
      </w:pPr>
      <w:r w:rsidRPr="00EA304D">
        <w:rPr>
          <w:rFonts w:ascii="Arial Unicode MS" w:eastAsia="Arial Unicode MS" w:hAnsi="Arial Unicode MS" w:cs="Arial Unicode MS"/>
          <w:b/>
          <w:color w:val="5B9BD5" w:themeColor="accent1"/>
          <w:sz w:val="44"/>
        </w:rPr>
        <w:t>Architecture du projet</w:t>
      </w:r>
    </w:p>
    <w:p w:rsidR="00EC2269" w:rsidRPr="00EA304D" w:rsidRDefault="00EC2269">
      <w:pPr>
        <w:rPr>
          <w:rFonts w:ascii="Arial Unicode MS" w:eastAsia="Arial Unicode MS" w:hAnsi="Arial Unicode MS" w:cs="Arial Unicode MS"/>
          <w:sz w:val="32"/>
        </w:rPr>
      </w:pPr>
      <w:r w:rsidRPr="00EA304D">
        <w:rPr>
          <w:rFonts w:ascii="Arial Unicode MS" w:eastAsia="Arial Unicode MS" w:hAnsi="Arial Unicode MS" w:cs="Arial Unicode MS"/>
          <w:sz w:val="32"/>
        </w:rPr>
        <w:t>L’implémentation de ce projet obéit à une architecture client-serveur</w:t>
      </w:r>
    </w:p>
    <w:p w:rsidR="00EC2269" w:rsidRPr="00EA304D" w:rsidRDefault="00EC2269">
      <w:pPr>
        <w:rPr>
          <w:rFonts w:ascii="Arial Unicode MS" w:eastAsia="Arial Unicode MS" w:hAnsi="Arial Unicode MS" w:cs="Arial Unicode MS"/>
          <w:sz w:val="32"/>
        </w:rPr>
      </w:pPr>
      <w:r w:rsidRPr="00EA304D">
        <w:rPr>
          <w:rFonts w:ascii="Arial Unicode MS" w:eastAsia="Arial Unicode MS" w:hAnsi="Arial Unicode MS" w:cs="Arial Unicode MS"/>
          <w:b/>
          <w:color w:val="5B9BD5" w:themeColor="accent1"/>
          <w:sz w:val="32"/>
        </w:rPr>
        <w:t>Client</w:t>
      </w:r>
      <w:r w:rsidRPr="00EA304D">
        <w:rPr>
          <w:rFonts w:ascii="Arial Unicode MS" w:eastAsia="Arial Unicode MS" w:hAnsi="Arial Unicode MS" w:cs="Arial Unicode MS"/>
          <w:sz w:val="32"/>
        </w:rPr>
        <w:t> : Un client web avec un fichier de présentation de l’interface utilisateur(</w:t>
      </w:r>
      <w:r w:rsidRPr="00EA304D">
        <w:rPr>
          <w:rFonts w:ascii="Arial Unicode MS" w:eastAsia="Arial Unicode MS" w:hAnsi="Arial Unicode MS" w:cs="Arial Unicode MS"/>
          <w:b/>
          <w:color w:val="5B9BD5" w:themeColor="accent1"/>
          <w:sz w:val="32"/>
        </w:rPr>
        <w:t>HTML</w:t>
      </w:r>
      <w:r w:rsidRPr="00EA304D">
        <w:rPr>
          <w:rFonts w:ascii="Arial Unicode MS" w:eastAsia="Arial Unicode MS" w:hAnsi="Arial Unicode MS" w:cs="Arial Unicode MS"/>
          <w:sz w:val="32"/>
        </w:rPr>
        <w:t>), appuyé par un script (</w:t>
      </w:r>
      <w:proofErr w:type="spellStart"/>
      <w:r w:rsidRPr="00EA304D">
        <w:rPr>
          <w:rFonts w:ascii="Arial Unicode MS" w:eastAsia="Arial Unicode MS" w:hAnsi="Arial Unicode MS" w:cs="Arial Unicode MS"/>
          <w:b/>
          <w:color w:val="5B9BD5" w:themeColor="accent1"/>
          <w:sz w:val="32"/>
        </w:rPr>
        <w:t>javaScript</w:t>
      </w:r>
      <w:proofErr w:type="spellEnd"/>
      <w:r w:rsidRPr="00EA304D">
        <w:rPr>
          <w:rFonts w:ascii="Arial Unicode MS" w:eastAsia="Arial Unicode MS" w:hAnsi="Arial Unicode MS" w:cs="Arial Unicode MS"/>
          <w:sz w:val="32"/>
        </w:rPr>
        <w:t xml:space="preserve">) pour l’interaction avec le serveur via des requêtes </w:t>
      </w:r>
      <w:r w:rsidR="00312814">
        <w:rPr>
          <w:rFonts w:ascii="Arial Unicode MS" w:eastAsia="Arial Unicode MS" w:hAnsi="Arial Unicode MS" w:cs="Arial Unicode MS"/>
          <w:b/>
          <w:color w:val="5B9BD5" w:themeColor="accent1"/>
          <w:sz w:val="32"/>
        </w:rPr>
        <w:t>http</w:t>
      </w:r>
      <w:r w:rsidRPr="00EA304D">
        <w:rPr>
          <w:rFonts w:ascii="Arial Unicode MS" w:eastAsia="Arial Unicode MS" w:hAnsi="Arial Unicode MS" w:cs="Arial Unicode MS"/>
          <w:b/>
          <w:color w:val="5B9BD5" w:themeColor="accent1"/>
          <w:sz w:val="32"/>
        </w:rPr>
        <w:t>.</w:t>
      </w:r>
    </w:p>
    <w:p w:rsidR="00EC2269" w:rsidRPr="00EA304D" w:rsidRDefault="00EC2269">
      <w:pPr>
        <w:rPr>
          <w:rFonts w:ascii="Arial Unicode MS" w:eastAsia="Arial Unicode MS" w:hAnsi="Arial Unicode MS" w:cs="Arial Unicode MS"/>
          <w:sz w:val="32"/>
        </w:rPr>
      </w:pPr>
      <w:r w:rsidRPr="00EA304D">
        <w:rPr>
          <w:rFonts w:ascii="Arial Unicode MS" w:eastAsia="Arial Unicode MS" w:hAnsi="Arial Unicode MS" w:cs="Arial Unicode MS"/>
          <w:b/>
          <w:color w:val="5B9BD5" w:themeColor="accent1"/>
          <w:sz w:val="32"/>
        </w:rPr>
        <w:t>Serveur</w:t>
      </w:r>
      <w:r w:rsidRPr="00EA304D">
        <w:rPr>
          <w:rFonts w:ascii="Arial Unicode MS" w:eastAsia="Arial Unicode MS" w:hAnsi="Arial Unicode MS" w:cs="Arial Unicode MS"/>
          <w:sz w:val="32"/>
        </w:rPr>
        <w:t xml:space="preserve"> : Le serveur est implémenté entièrement avec le python </w:t>
      </w:r>
      <w:r w:rsidR="00EA304D" w:rsidRPr="00EA304D">
        <w:rPr>
          <w:rFonts w:ascii="Arial Unicode MS" w:eastAsia="Arial Unicode MS" w:hAnsi="Arial Unicode MS" w:cs="Arial Unicode MS"/>
          <w:sz w:val="32"/>
        </w:rPr>
        <w:t>pour :</w:t>
      </w:r>
    </w:p>
    <w:p w:rsidR="00EA304D" w:rsidRPr="00EA304D" w:rsidRDefault="00EA304D" w:rsidP="00EA304D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32"/>
        </w:rPr>
      </w:pPr>
      <w:r w:rsidRPr="00EA304D">
        <w:rPr>
          <w:rFonts w:ascii="Arial Unicode MS" w:eastAsia="Arial Unicode MS" w:hAnsi="Arial Unicode MS" w:cs="Arial Unicode MS"/>
          <w:sz w:val="32"/>
        </w:rPr>
        <w:t>Recevoir des requêtes http du client</w:t>
      </w:r>
    </w:p>
    <w:p w:rsidR="00EA304D" w:rsidRPr="00EA304D" w:rsidRDefault="00EA304D" w:rsidP="00EA304D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32"/>
        </w:rPr>
      </w:pPr>
      <w:r w:rsidRPr="00EA304D">
        <w:rPr>
          <w:rFonts w:ascii="Arial Unicode MS" w:eastAsia="Arial Unicode MS" w:hAnsi="Arial Unicode MS" w:cs="Arial Unicode MS"/>
          <w:sz w:val="32"/>
        </w:rPr>
        <w:t>Les traiter puis renvoyer également une réponse http</w:t>
      </w:r>
      <w:bookmarkStart w:id="0" w:name="_GoBack"/>
      <w:bookmarkEnd w:id="0"/>
    </w:p>
    <w:p w:rsidR="00EA304D" w:rsidRPr="00EA304D" w:rsidRDefault="00EA304D" w:rsidP="00EA304D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sz w:val="32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86F917" wp14:editId="170EBDD3">
                <wp:simplePos x="0" y="0"/>
                <wp:positionH relativeFrom="column">
                  <wp:posOffset>2080895</wp:posOffset>
                </wp:positionH>
                <wp:positionV relativeFrom="paragraph">
                  <wp:posOffset>1082040</wp:posOffset>
                </wp:positionV>
                <wp:extent cx="4038600" cy="1362075"/>
                <wp:effectExtent l="0" t="0" r="0" b="952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362075"/>
                          <a:chOff x="0" y="0"/>
                          <a:chExt cx="4038600" cy="136207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C:\Users\HP\Downloads\téléchargement (2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C:\Users\HP\Downloads\téléchargement (1)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6125" y="476250"/>
                            <a:ext cx="7524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A827C9" id="Groupe 3" o:spid="_x0000_s1026" style="position:absolute;margin-left:163.85pt;margin-top:85.2pt;width:318pt;height:107.25pt;z-index:251659264" coordsize="40386,136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33623;height:13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9wwe9AAAA2gAAAA8AAABkcnMvZG93bnJldi54bWxET82KwjAQvi/4DmEEb2u6IipdoyyC4EEE&#10;qw8wNGNTNpmUJmrr0xtB8DR8fL+zXHfOihu1ofas4GecgSAuva65UnA+bb8XIEJE1mg9k4KeAqxX&#10;g68l5trf+Ui3IlYihXDIUYGJscmlDKUhh2HsG+LEXXzrMCbYVlK3eE/hzspJls2kw5pTg8GGNobK&#10;/+LqFMxntt93frIrDuYh+ylafTRbpUbD7u8XRKQufsRv906n+fB65XXl6gk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1/3DB70AAADaAAAADwAAAAAAAAAAAAAAAACfAgAAZHJz&#10;L2Rvd25yZXYueG1sUEsFBgAAAAAEAAQA9wAAAIkDAAAAAA==&#10;">
                  <v:imagedata r:id="rId7" o:title="téléchargement (2)"/>
                  <v:path arrowok="t"/>
                </v:shape>
                <v:shape id="Image 2" o:spid="_x0000_s1028" type="#_x0000_t75" style="position:absolute;left:32861;top:4762;width:7525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O6ZvEAAAA2gAAAA8AAABkcnMvZG93bnJldi54bWxEj09rwkAUxO+FfoflFXopuqmlUaOrlIZS&#10;T6Lxz/mRfSah2bdhd6vpt3eFgsdhZn7DzJe9acWZnG8sK3gdJiCIS6sbrhTsd1+DCQgfkDW2lknB&#10;H3lYLh4f5phpe+EtnYtQiQhhn6GCOoQuk9KXNRn0Q9sRR+9kncEQpaukdniJcNPKUZKk0mDDcaHG&#10;jj5rKn+KX6Mgzb9ztyq27XT8/pZvDimtx8cXpZ6f+o8ZiEB9uIf/2yutYAS3K/EG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5O6ZvEAAAA2gAAAA8AAAAAAAAAAAAAAAAA&#10;nwIAAGRycy9kb3ducmV2LnhtbFBLBQYAAAAABAAEAPcAAACQAwAAAAA=&#10;">
                  <v:imagedata r:id="rId8" o:title="téléchargement (1)"/>
                  <v:path arrowok="t"/>
                </v:shape>
              </v:group>
            </w:pict>
          </mc:Fallback>
        </mc:AlternateContent>
      </w:r>
      <w:r w:rsidRPr="00EA304D">
        <w:rPr>
          <w:rFonts w:ascii="Arial Unicode MS" w:eastAsia="Arial Unicode MS" w:hAnsi="Arial Unicode MS" w:cs="Arial Unicode MS"/>
          <w:sz w:val="32"/>
        </w:rPr>
        <w:t>Communiquer avec le Système de Gestion de Gestion de base de Données(SGBD) via des requêtes SQL depuis le python</w:t>
      </w:r>
    </w:p>
    <w:sectPr w:rsidR="00EA304D" w:rsidRPr="00EA304D" w:rsidSect="00EA304D">
      <w:type w:val="continuous"/>
      <w:pgSz w:w="16838" w:h="11906" w:orient="landscape" w:code="9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2AA2"/>
    <w:multiLevelType w:val="hybridMultilevel"/>
    <w:tmpl w:val="624EE5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69"/>
    <w:rsid w:val="00312814"/>
    <w:rsid w:val="00BA0D3E"/>
    <w:rsid w:val="00EA304D"/>
    <w:rsid w:val="00EC2269"/>
    <w:rsid w:val="00E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CBBA-8F16-4934-A64C-A8BBA15A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2022-07-18T09:29:00Z</dcterms:created>
  <dcterms:modified xsi:type="dcterms:W3CDTF">2022-07-18T09:49:00Z</dcterms:modified>
</cp:coreProperties>
</file>