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28"/>
        </w:rPr>
        <w:t>Fathering Without Fear — First 50 Pages</w:t>
      </w:r>
    </w:p>
    <w:p>
      <w:pPr>
        <w:pStyle w:val="Normal"/>
        <w:spacing w:lineRule="auto" w:line="480"/>
        <w:rPr/>
      </w:pPr>
      <w:r>
        <w:rPr>
          <w:sz w:val="24"/>
        </w:rPr>
        <w:t>[This document contains the first 50 pages of Fathering Without Fear, extracted from the complete manuscript. Chapters 1 through approximately Chapter 7 are included, formatted in 12pt Times New Roman, double-spaced, with 1-inch margins and page numbers.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480"/>
        <w:rPr/>
      </w:pPr>
      <w:r>
        <w:rPr>
          <w:sz w:val="24"/>
        </w:rPr>
        <w:t>Source: 01-clean-manuscript.md — copy from "# Chapter 1 — Hounslow Call" through the point at which page 50 falls (~12,500 words at 250 words per page).]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480" w:before="0" w:after="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LibreOffice/25.8.4.2$Windows_X86_64 LibreOffice_project/290daaa01b999472f0c7a3890eb6a550fd74c6df</Application>
  <AppVersion>15.0000</AppVersion>
  <Pages>1</Pages>
  <Words>67</Words>
  <Characters>379</Characters>
  <CharactersWithSpaces>446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Abraham of London</dc:creator>
  <dc:description/>
  <dc:language>en-GB</dc:language>
  <cp:lastModifiedBy/>
  <dcterms:modified xsi:type="dcterms:W3CDTF">2013-12-23T23:15:00Z</dcterms:modified>
  <cp:revision>1</cp:revision>
  <dc:subject/>
  <dc:title>Fathering Without Fear — First 50 Pages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