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80"/>
          <w:szCs w:val="80"/>
          <w:u w:val="single"/>
        </w:rPr>
      </w:pPr>
      <w:r>
        <w:rPr>
          <w:sz w:val="80"/>
          <w:szCs w:val="80"/>
          <w:u w:val="single"/>
        </w:rPr>
      </w:r>
    </w:p>
    <w:p>
      <w:pPr>
        <w:pStyle w:val="Title"/>
        <w:rPr>
          <w:sz w:val="80"/>
          <w:szCs w:val="80"/>
          <w:u w:val="single"/>
        </w:rPr>
      </w:pPr>
      <w:r>
        <w:rPr>
          <w:sz w:val="80"/>
          <w:szCs w:val="80"/>
          <w:u w:val="single"/>
        </w:rPr>
      </w:r>
    </w:p>
    <w:p>
      <w:pPr>
        <w:pStyle w:val="Title"/>
        <w:rPr>
          <w:sz w:val="80"/>
          <w:szCs w:val="80"/>
          <w:u w:val="single"/>
        </w:rPr>
      </w:pPr>
      <w:r>
        <w:drawing>
          <wp:anchor behindDoc="0" distT="0" distB="0" distL="0" distR="0" simplePos="0" locked="0" layoutInCell="1" allowOverlap="1" relativeHeight="2">
            <wp:simplePos x="0" y="0"/>
            <wp:positionH relativeFrom="column">
              <wp:posOffset>99695</wp:posOffset>
            </wp:positionH>
            <wp:positionV relativeFrom="paragraph">
              <wp:posOffset>2019300</wp:posOffset>
            </wp:positionV>
            <wp:extent cx="5031105" cy="3773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31105" cy="3773170"/>
                    </a:xfrm>
                    <a:prstGeom prst="rect">
                      <a:avLst/>
                    </a:prstGeom>
                  </pic:spPr>
                </pic:pic>
              </a:graphicData>
            </a:graphic>
          </wp:anchor>
        </w:drawing>
      </w:r>
      <w:r>
        <w:rPr>
          <w:sz w:val="80"/>
          <w:szCs w:val="80"/>
          <w:u w:val="single"/>
        </w:rPr>
        <w:t>FOL EN DAW</w:t>
      </w:r>
      <w:r>
        <w:br w:type="page"/>
      </w:r>
    </w:p>
    <w:p>
      <w:pPr>
        <w:pStyle w:val="Normal"/>
        <w:jc w:val="both"/>
        <w:rPr/>
      </w:pPr>
      <w:r>
        <w:rPr>
          <w:b/>
          <w:u w:val="single"/>
        </w:rPr>
        <w:t>FORMACIÓN Y ORIENTACIÓN LABORAL.</w:t>
      </w:r>
    </w:p>
    <w:p>
      <w:pPr>
        <w:pStyle w:val="Normal"/>
        <w:jc w:val="both"/>
        <w:rPr>
          <w:b/>
          <w:b/>
          <w:u w:val="single"/>
        </w:rPr>
      </w:pPr>
      <w:r>
        <w:rPr>
          <w:b/>
          <w:u w:val="single"/>
        </w:rPr>
        <w:t>TEMA 1</w:t>
      </w:r>
    </w:p>
    <w:p>
      <w:pPr>
        <w:pStyle w:val="Normal"/>
        <w:suppressAutoHyphens w:val="false"/>
        <w:spacing w:lineRule="auto" w:line="240"/>
        <w:jc w:val="both"/>
        <w:rPr>
          <w:rFonts w:eastAsia="Times New Roman"/>
          <w:b/>
          <w:b/>
          <w:bCs/>
          <w:u w:val="single"/>
        </w:rPr>
      </w:pPr>
      <w:r>
        <w:rPr>
          <w:rFonts w:eastAsia="Times New Roman"/>
          <w:b/>
          <w:bCs/>
          <w:u w:val="single"/>
        </w:rPr>
        <w:t>SEGURIDAD Y SALUD EN EL TRABAJO.</w:t>
      </w:r>
    </w:p>
    <w:p>
      <w:pPr>
        <w:pStyle w:val="Normal"/>
        <w:jc w:val="both"/>
        <w:rPr>
          <w:b/>
          <w:b/>
          <w:u w:val="single"/>
        </w:rPr>
      </w:pPr>
      <w:r>
        <w:rPr>
          <w:b/>
          <w:u w:val="single"/>
        </w:rPr>
        <w:t>A: ELABORACIÓN DEL TEMA (responder clara y brevemente a las siguientes preguntas).</w:t>
      </w:r>
    </w:p>
    <w:p>
      <w:pPr>
        <w:pStyle w:val="ListParagraph"/>
        <w:numPr>
          <w:ilvl w:val="0"/>
          <w:numId w:val="2"/>
        </w:numPr>
        <w:suppressAutoHyphens w:val="false"/>
        <w:spacing w:lineRule="auto" w:line="240" w:before="0" w:after="0"/>
        <w:contextualSpacing/>
        <w:jc w:val="both"/>
        <w:rPr/>
      </w:pPr>
      <w:r>
        <w:rPr>
          <w:rFonts w:eastAsia="Times New Roman"/>
        </w:rPr>
        <w:t>Definición del término SALUD según la OMS (Organización Mundial de la Salud) y copiar su triple dimensión (cuadro 9.1)</w:t>
      </w:r>
      <w:bookmarkStart w:id="0" w:name="_GoBack"/>
      <w:bookmarkEnd w:id="0"/>
      <w:r>
        <w:rPr>
          <w:rFonts w:eastAsia="Times New Roman"/>
        </w:rPr>
        <w:t>.</w:t>
      </w:r>
    </w:p>
    <w:p>
      <w:pPr>
        <w:pStyle w:val="ListParagraph"/>
        <w:suppressAutoHyphens w:val="false"/>
        <w:spacing w:lineRule="auto" w:line="240" w:before="0" w:after="0"/>
        <w:contextualSpacing/>
        <w:jc w:val="both"/>
        <w:rPr>
          <w:rFonts w:eastAsia="Times New Roman"/>
          <w:b/>
          <w:b/>
        </w:rPr>
      </w:pPr>
      <w:r>
        <w:rPr>
          <w:rFonts w:eastAsia="Times New Roman"/>
          <w:b/>
        </w:rPr>
      </w:r>
    </w:p>
    <w:p>
      <w:pPr>
        <w:pStyle w:val="ListParagraph"/>
        <w:suppressAutoHyphens w:val="false"/>
        <w:spacing w:lineRule="auto" w:line="240" w:before="0" w:after="0"/>
        <w:contextualSpacing/>
        <w:jc w:val="both"/>
        <w:rPr/>
      </w:pPr>
      <w:r>
        <w:rPr>
          <w:rStyle w:val="Destacado"/>
          <w:rFonts w:eastAsia="Times New Roman"/>
          <w:b/>
          <w:i w:val="false"/>
          <w:iCs w:val="false"/>
        </w:rPr>
        <w:t>-Un estado completo de bienestar físico, psíquico y social y no sólo la ausencia de enfermedad.</w:t>
      </w:r>
    </w:p>
    <w:p>
      <w:pPr>
        <w:pStyle w:val="ListParagraph"/>
        <w:suppressAutoHyphens w:val="false"/>
        <w:spacing w:lineRule="auto" w:line="240" w:before="0" w:after="0"/>
        <w:contextualSpacing/>
        <w:jc w:val="both"/>
        <w:rPr>
          <w:rStyle w:val="Destacado"/>
          <w:rFonts w:eastAsia="Times New Roman"/>
          <w:b/>
          <w:b/>
          <w:i w:val="false"/>
          <w:i w:val="false"/>
          <w:iCs w:val="false"/>
        </w:rPr>
      </w:pPr>
      <w:r>
        <w:rPr>
          <w:rFonts w:eastAsia="Times New Roman"/>
          <w:b/>
          <w:i w:val="false"/>
          <w:iCs w:val="false"/>
        </w:rPr>
      </w:r>
    </w:p>
    <w:p>
      <w:pPr>
        <w:pStyle w:val="ListParagraph"/>
        <w:numPr>
          <w:ilvl w:val="0"/>
          <w:numId w:val="2"/>
        </w:numPr>
        <w:suppressAutoHyphens w:val="false"/>
        <w:spacing w:lineRule="auto" w:line="240" w:before="0" w:after="0"/>
        <w:contextualSpacing/>
        <w:jc w:val="both"/>
        <w:rPr/>
      </w:pPr>
      <w:r>
        <w:rPr>
          <w:rFonts w:eastAsia="Times New Roman"/>
        </w:rPr>
        <w:t xml:space="preserve">Relación entre el trabajo y la salud (copiar la figura 9.2). </w:t>
      </w:r>
      <w:r>
        <w:rPr>
          <w:rFonts w:eastAsia="Times New Roman"/>
          <w:b/>
        </w:rPr>
        <w:t>¿Qué opinas sobre los aspectos positivos y negativos del trabajo en la salud?</w:t>
      </w:r>
    </w:p>
    <w:p>
      <w:pPr>
        <w:pStyle w:val="ListParagraph"/>
        <w:numPr>
          <w:ilvl w:val="0"/>
          <w:numId w:val="0"/>
        </w:numPr>
        <w:suppressAutoHyphens w:val="false"/>
        <w:spacing w:lineRule="auto" w:line="240" w:before="0" w:after="0"/>
        <w:ind w:left="1364" w:hanging="0"/>
        <w:contextualSpacing/>
        <w:jc w:val="both"/>
        <w:rPr>
          <w:rFonts w:eastAsia="Times New Roman"/>
          <w:b/>
          <w:b/>
        </w:rPr>
      </w:pPr>
      <w:r>
        <w:rPr>
          <w:rFonts w:eastAsia="Times New Roman"/>
          <w:b/>
        </w:rPr>
      </w:r>
    </w:p>
    <w:p>
      <w:pPr>
        <w:pStyle w:val="ListParagraph"/>
        <w:numPr>
          <w:ilvl w:val="0"/>
          <w:numId w:val="0"/>
        </w:numPr>
        <w:suppressAutoHyphens w:val="false"/>
        <w:spacing w:lineRule="auto" w:line="240" w:before="0" w:after="0"/>
        <w:ind w:left="1364" w:hanging="0"/>
        <w:contextualSpacing/>
        <w:jc w:val="both"/>
        <w:rPr/>
      </w:pPr>
      <w:r>
        <w:rPr>
          <w:rFonts w:eastAsia="Times New Roman"/>
          <w:b/>
        </w:rPr>
        <w:t>-La salud es imprescindible para trabajar y las condiciones en que se realiza el trabajo, pueden perjudicar la salud del trabajador.</w:t>
      </w:r>
    </w:p>
    <w:p>
      <w:pPr>
        <w:pStyle w:val="ListParagraph"/>
        <w:numPr>
          <w:ilvl w:val="0"/>
          <w:numId w:val="0"/>
        </w:numPr>
        <w:suppressAutoHyphens w:val="false"/>
        <w:spacing w:lineRule="auto" w:line="240" w:before="0" w:after="0"/>
        <w:ind w:left="1364" w:hanging="0"/>
        <w:contextualSpacing/>
        <w:jc w:val="both"/>
        <w:rPr>
          <w:rFonts w:eastAsia="Times New Roman"/>
          <w:b/>
          <w:b/>
        </w:rPr>
      </w:pPr>
      <w:r>
        <w:rPr>
          <w:rFonts w:eastAsia="Times New Roman"/>
          <w:b/>
        </w:rPr>
      </w:r>
    </w:p>
    <w:p>
      <w:pPr>
        <w:pStyle w:val="ListParagraph"/>
        <w:numPr>
          <w:ilvl w:val="0"/>
          <w:numId w:val="0"/>
        </w:numPr>
        <w:suppressAutoHyphens w:val="false"/>
        <w:spacing w:lineRule="auto" w:line="240" w:before="0" w:after="0"/>
        <w:ind w:left="1364" w:hanging="0"/>
        <w:contextualSpacing/>
        <w:jc w:val="both"/>
        <w:rPr/>
      </w:pPr>
      <w:r>
        <w:rPr>
          <w:rFonts w:eastAsia="Times New Roman"/>
          <w:b/>
        </w:rPr>
        <w:t>-Son muy acentuados tanto positivamente como negativamente por lo que debemos tener mucho cuidado si queremos satisfacer las necesidades y no generar riesgos.</w:t>
      </w:r>
    </w:p>
    <w:p>
      <w:pPr>
        <w:pStyle w:val="ListParagraph"/>
        <w:numPr>
          <w:ilvl w:val="0"/>
          <w:numId w:val="0"/>
        </w:numPr>
        <w:suppressAutoHyphens w:val="false"/>
        <w:spacing w:lineRule="auto" w:line="240" w:before="0" w:after="0"/>
        <w:ind w:left="1364" w:hanging="0"/>
        <w:contextualSpacing/>
        <w:jc w:val="both"/>
        <w:rPr>
          <w:rFonts w:eastAsia="Times New Roman"/>
          <w:b/>
          <w:b/>
        </w:rPr>
      </w:pPr>
      <w:r>
        <w:rPr>
          <w:rFonts w:eastAsia="Times New Roman"/>
          <w:b/>
        </w:rPr>
      </w:r>
    </w:p>
    <w:p>
      <w:pPr>
        <w:pStyle w:val="ListParagraph"/>
        <w:numPr>
          <w:ilvl w:val="0"/>
          <w:numId w:val="2"/>
        </w:numPr>
        <w:suppressAutoHyphens w:val="false"/>
        <w:spacing w:lineRule="auto" w:line="240" w:before="0" w:after="0"/>
        <w:contextualSpacing/>
        <w:jc w:val="both"/>
        <w:rPr/>
      </w:pPr>
      <w:r>
        <w:rPr>
          <w:rFonts w:eastAsia="Times New Roman"/>
        </w:rPr>
        <w:t xml:space="preserve">Definir: prevención, riesgo laboral y daños derivados del trabajo. </w:t>
      </w:r>
      <w:r>
        <w:rPr>
          <w:rFonts w:eastAsia="Times New Roman"/>
          <w:b/>
        </w:rPr>
        <w:t>Poner un ejemplo de cada uno de los tres relacionados con vuestro ciclo formativo, ESPECIFICANDO CUÁL ES CUÁL.</w:t>
      </w:r>
    </w:p>
    <w:p>
      <w:pPr>
        <w:pStyle w:val="ListParagraph"/>
        <w:suppressAutoHyphens w:val="false"/>
        <w:spacing w:lineRule="auto" w:line="240" w:before="0" w:after="0"/>
        <w:contextualSpacing/>
        <w:jc w:val="both"/>
        <w:rPr>
          <w:rFonts w:eastAsia="Times New Roman"/>
          <w:b/>
          <w:b/>
        </w:rPr>
      </w:pPr>
      <w:r>
        <w:rPr>
          <w:rFonts w:eastAsia="Times New Roman"/>
          <w:b/>
        </w:rPr>
      </w:r>
    </w:p>
    <w:p>
      <w:pPr>
        <w:pStyle w:val="ListParagraph"/>
        <w:suppressAutoHyphens w:val="false"/>
        <w:spacing w:lineRule="auto" w:line="240" w:before="0" w:after="0"/>
        <w:ind w:left="720" w:hanging="0"/>
        <w:contextualSpacing/>
        <w:jc w:val="both"/>
        <w:rPr/>
      </w:pPr>
      <w:r>
        <w:rPr>
          <w:rFonts w:eastAsia="Times New Roman"/>
          <w:b/>
        </w:rPr>
        <w:tab/>
        <w:t>-</w:t>
      </w:r>
      <w:r>
        <w:rPr>
          <w:rFonts w:eastAsia="Times New Roman"/>
          <w:b/>
          <w:u w:val="single"/>
        </w:rPr>
        <w:t>Prevención</w:t>
      </w:r>
      <w:r>
        <w:rPr>
          <w:rFonts w:eastAsia="Times New Roman"/>
          <w:b/>
        </w:rPr>
        <w:t xml:space="preserve">: Medida o disposición que se toma de manera anticipada para </w:t>
        <w:tab/>
        <w:t xml:space="preserve">evitar que suceda una cosa considerada negativa. (Utilizar guantes a la hora </w:t>
        <w:tab/>
        <w:t>de manipular componentes electrónicos).</w:t>
      </w:r>
    </w:p>
    <w:p>
      <w:pPr>
        <w:pStyle w:val="ListParagraph"/>
        <w:suppressAutoHyphens w:val="false"/>
        <w:spacing w:lineRule="auto" w:line="240" w:before="0" w:after="0"/>
        <w:ind w:left="720" w:hanging="0"/>
        <w:contextualSpacing/>
        <w:jc w:val="both"/>
        <w:rPr>
          <w:rFonts w:eastAsia="Times New Roman"/>
          <w:b/>
          <w:b/>
        </w:rPr>
      </w:pPr>
      <w:r>
        <w:rPr>
          <w:rFonts w:eastAsia="Times New Roman"/>
          <w:b/>
        </w:rPr>
      </w:r>
    </w:p>
    <w:p>
      <w:pPr>
        <w:pStyle w:val="ListParagraph"/>
        <w:suppressAutoHyphens w:val="false"/>
        <w:spacing w:lineRule="auto" w:line="240" w:before="0" w:after="0"/>
        <w:ind w:left="720" w:hanging="0"/>
        <w:contextualSpacing/>
        <w:jc w:val="both"/>
        <w:rPr/>
      </w:pPr>
      <w:r>
        <w:rPr>
          <w:rFonts w:eastAsia="Times New Roman"/>
          <w:b/>
        </w:rPr>
        <w:tab/>
        <w:t>-</w:t>
      </w:r>
      <w:r>
        <w:rPr>
          <w:rFonts w:eastAsia="Times New Roman"/>
          <w:b/>
          <w:u w:val="single"/>
        </w:rPr>
        <w:t>Riesgo laboral</w:t>
      </w:r>
      <w:r>
        <w:rPr>
          <w:rFonts w:eastAsia="Times New Roman"/>
          <w:b/>
        </w:rPr>
        <w:t xml:space="preserve">: Posibilidades de que un trabajador sufra una enfermedad o </w:t>
        <w:tab/>
        <w:t>un accidente vinculado a su trabajo. (Fatiga ocular).</w:t>
      </w:r>
    </w:p>
    <w:p>
      <w:pPr>
        <w:pStyle w:val="ListParagraph"/>
        <w:suppressAutoHyphens w:val="false"/>
        <w:spacing w:lineRule="auto" w:line="240" w:before="0" w:after="0"/>
        <w:ind w:left="720" w:hanging="0"/>
        <w:contextualSpacing/>
        <w:jc w:val="both"/>
        <w:rPr>
          <w:rFonts w:eastAsia="Times New Roman"/>
          <w:b/>
          <w:b/>
        </w:rPr>
      </w:pPr>
      <w:r>
        <w:rPr>
          <w:rFonts w:eastAsia="Times New Roman"/>
          <w:b/>
        </w:rPr>
      </w:r>
    </w:p>
    <w:p>
      <w:pPr>
        <w:pStyle w:val="ListParagraph"/>
        <w:suppressAutoHyphens w:val="false"/>
        <w:spacing w:lineRule="auto" w:line="240" w:before="0" w:after="0"/>
        <w:ind w:left="720" w:hanging="0"/>
        <w:contextualSpacing/>
        <w:jc w:val="both"/>
        <w:rPr/>
      </w:pPr>
      <w:r>
        <w:rPr>
          <w:rFonts w:eastAsia="Times New Roman"/>
          <w:b/>
        </w:rPr>
        <w:tab/>
        <w:t>-</w:t>
      </w:r>
      <w:r>
        <w:rPr>
          <w:rFonts w:eastAsia="Times New Roman"/>
          <w:b/>
          <w:u w:val="single"/>
        </w:rPr>
        <w:t>Daños derivados del trabajo</w:t>
      </w:r>
      <w:r>
        <w:rPr>
          <w:rFonts w:eastAsia="Times New Roman"/>
          <w:b/>
        </w:rPr>
        <w:t xml:space="preserve">: </w:t>
      </w:r>
      <w:r>
        <w:rPr>
          <w:rFonts w:eastAsia="Times New Roman"/>
          <w:b/>
          <w:i w:val="false"/>
          <w:iCs w:val="false"/>
        </w:rPr>
        <w:t xml:space="preserve">Se </w:t>
      </w:r>
      <w:r>
        <w:rPr>
          <w:rStyle w:val="Destacado"/>
          <w:rFonts w:eastAsia="Times New Roman"/>
          <w:b/>
          <w:i w:val="false"/>
          <w:iCs w:val="false"/>
        </w:rPr>
        <w:t xml:space="preserve">considerarán </w:t>
      </w:r>
      <w:r>
        <w:rPr>
          <w:rFonts w:eastAsia="Times New Roman"/>
          <w:b/>
          <w:i w:val="false"/>
          <w:iCs w:val="false"/>
        </w:rPr>
        <w:t xml:space="preserve">como daños derivados del </w:t>
        <w:tab/>
      </w:r>
      <w:r>
        <w:rPr>
          <w:rStyle w:val="Destacado"/>
          <w:rFonts w:eastAsia="Times New Roman"/>
          <w:b/>
          <w:i w:val="false"/>
          <w:iCs w:val="false"/>
        </w:rPr>
        <w:t>trabajo las enfermedades patologías o lesiones</w:t>
      </w:r>
      <w:r>
        <w:rPr>
          <w:rFonts w:eastAsia="Times New Roman"/>
          <w:b/>
          <w:i w:val="false"/>
          <w:iCs w:val="false"/>
        </w:rPr>
        <w:t xml:space="preserve"> </w:t>
      </w:r>
      <w:r>
        <w:rPr>
          <w:rStyle w:val="Destacado"/>
          <w:rFonts w:eastAsia="Times New Roman"/>
          <w:b/>
          <w:i w:val="false"/>
          <w:iCs w:val="false"/>
        </w:rPr>
        <w:t xml:space="preserve">sufridas con motivo u ocasión </w:t>
        <w:tab/>
      </w:r>
      <w:r>
        <w:rPr>
          <w:rFonts w:eastAsia="Times New Roman"/>
          <w:b/>
          <w:i w:val="false"/>
          <w:iCs w:val="false"/>
        </w:rPr>
        <w:t xml:space="preserve">del </w:t>
      </w:r>
      <w:r>
        <w:rPr>
          <w:rStyle w:val="Destacado"/>
          <w:rFonts w:eastAsia="Times New Roman"/>
          <w:b/>
          <w:i w:val="false"/>
          <w:iCs w:val="false"/>
        </w:rPr>
        <w:t>trabajo (Estrés).</w:t>
      </w:r>
    </w:p>
    <w:p>
      <w:pPr>
        <w:pStyle w:val="ListParagraph"/>
        <w:suppressAutoHyphens w:val="false"/>
        <w:spacing w:lineRule="auto" w:line="240" w:before="0" w:after="0"/>
        <w:ind w:left="720" w:hanging="0"/>
        <w:contextualSpacing/>
        <w:jc w:val="both"/>
        <w:rPr>
          <w:rFonts w:eastAsia="Times New Roman"/>
          <w:b/>
          <w:b/>
        </w:rPr>
      </w:pPr>
      <w:r>
        <w:rPr>
          <w:rFonts w:eastAsia="Times New Roman"/>
          <w:b/>
        </w:rPr>
      </w:r>
    </w:p>
    <w:p>
      <w:pPr>
        <w:pStyle w:val="ListParagraph"/>
        <w:numPr>
          <w:ilvl w:val="0"/>
          <w:numId w:val="2"/>
        </w:numPr>
        <w:suppressAutoHyphens w:val="false"/>
        <w:spacing w:lineRule="auto" w:line="240" w:before="0" w:after="0"/>
        <w:contextualSpacing/>
        <w:jc w:val="both"/>
        <w:rPr/>
      </w:pPr>
      <w:r>
        <w:rPr>
          <w:rFonts w:eastAsia="Times New Roman"/>
        </w:rPr>
        <w:t>Definir los siguientes conceptos: condición de trabajo, factor de riesgo, daños derivados del trabajo. Citar los 6 tipos de daños derivados del trabajo.</w:t>
      </w:r>
    </w:p>
    <w:p>
      <w:pPr>
        <w:pStyle w:val="ListParagraph"/>
        <w:suppressAutoHyphens w:val="false"/>
        <w:spacing w:lineRule="auto" w:line="240" w:before="0" w:after="0"/>
        <w:contextualSpacing/>
        <w:jc w:val="both"/>
        <w:rPr>
          <w:rFonts w:eastAsia="Times New Roman"/>
        </w:rPr>
      </w:pPr>
      <w:r>
        <w:rPr>
          <w:rFonts w:eastAsia="Times New Roman"/>
        </w:rPr>
      </w:r>
    </w:p>
    <w:p>
      <w:pPr>
        <w:pStyle w:val="ListParagraph"/>
        <w:suppressAutoHyphens w:val="false"/>
        <w:spacing w:lineRule="auto" w:line="240" w:before="0" w:after="0"/>
        <w:contextualSpacing/>
        <w:jc w:val="both"/>
        <w:rPr/>
      </w:pPr>
      <w:r>
        <w:rPr>
          <w:rFonts w:eastAsia="Times New Roman"/>
          <w:b/>
          <w:bCs/>
        </w:rPr>
        <w:t>-</w:t>
      </w:r>
      <w:r>
        <w:rPr>
          <w:rFonts w:eastAsia="Times New Roman"/>
          <w:b/>
          <w:bCs/>
          <w:u w:val="single"/>
        </w:rPr>
        <w:t>Condición de trabajo</w:t>
      </w:r>
      <w:r>
        <w:rPr>
          <w:rFonts w:eastAsia="Times New Roman"/>
          <w:b/>
          <w:bCs/>
        </w:rPr>
        <w:t>: Se refiere a la calidad, la seguridad y la limpieza de la infraestructura, entre otros factores que inciden en el bienestar y la salud del trabajador.</w:t>
      </w:r>
    </w:p>
    <w:p>
      <w:pPr>
        <w:pStyle w:val="ListParagraph"/>
        <w:suppressAutoHyphens w:val="false"/>
        <w:spacing w:lineRule="auto" w:line="240" w:before="0" w:after="0"/>
        <w:contextualSpacing/>
        <w:jc w:val="both"/>
        <w:rPr>
          <w:rFonts w:eastAsia="Times New Roman"/>
          <w:b/>
          <w:b/>
          <w:bCs/>
        </w:rPr>
      </w:pPr>
      <w:r>
        <w:rPr>
          <w:rFonts w:eastAsia="Times New Roman"/>
          <w:b/>
          <w:bCs/>
        </w:rPr>
      </w:r>
    </w:p>
    <w:p>
      <w:pPr>
        <w:pStyle w:val="ListParagraph"/>
        <w:suppressAutoHyphens w:val="false"/>
        <w:spacing w:lineRule="auto" w:line="240" w:before="0" w:after="0"/>
        <w:contextualSpacing/>
        <w:jc w:val="both"/>
        <w:rPr/>
      </w:pPr>
      <w:r>
        <w:rPr>
          <w:rFonts w:eastAsia="Times New Roman"/>
          <w:b/>
          <w:bCs/>
        </w:rPr>
        <w:t>-</w:t>
      </w:r>
      <w:r>
        <w:rPr>
          <w:rFonts w:eastAsia="Times New Roman"/>
          <w:b/>
          <w:bCs/>
          <w:u w:val="single"/>
        </w:rPr>
        <w:t>Factor de riesgo</w:t>
      </w:r>
      <w:r>
        <w:rPr>
          <w:rFonts w:eastAsia="Times New Roman"/>
          <w:b/>
          <w:bCs/>
        </w:rPr>
        <w:t>: Es cualquier rasgo, característica o exposición de un individuo que aumente su probabilidad de sufrir una enfermedad o lesión.</w:t>
      </w:r>
    </w:p>
    <w:p>
      <w:pPr>
        <w:pStyle w:val="ListParagraph"/>
        <w:suppressAutoHyphens w:val="false"/>
        <w:spacing w:lineRule="auto" w:line="240" w:before="0" w:after="0"/>
        <w:contextualSpacing/>
        <w:jc w:val="both"/>
        <w:rPr>
          <w:rFonts w:eastAsia="Times New Roman"/>
          <w:b/>
          <w:b/>
          <w:bCs/>
        </w:rPr>
      </w:pPr>
      <w:r>
        <w:rPr>
          <w:rFonts w:eastAsia="Times New Roman"/>
          <w:b/>
          <w:bCs/>
        </w:rPr>
      </w:r>
    </w:p>
    <w:p>
      <w:pPr>
        <w:pStyle w:val="ListParagraph"/>
        <w:suppressAutoHyphens w:val="false"/>
        <w:spacing w:lineRule="auto" w:line="240" w:before="0" w:after="0"/>
        <w:contextualSpacing/>
        <w:jc w:val="both"/>
        <w:rPr/>
      </w:pPr>
      <w:r>
        <w:rPr>
          <w:rFonts w:eastAsia="Times New Roman"/>
          <w:b/>
          <w:bCs/>
        </w:rPr>
        <w:t>-</w:t>
      </w:r>
      <w:r>
        <w:rPr>
          <w:rFonts w:eastAsia="Times New Roman"/>
          <w:b/>
          <w:bCs/>
          <w:u w:val="single"/>
        </w:rPr>
        <w:t>Daños derivados del trabajo</w:t>
      </w:r>
      <w:r>
        <w:rPr>
          <w:rFonts w:eastAsia="Times New Roman"/>
          <w:b/>
          <w:bCs/>
        </w:rPr>
        <w:t xml:space="preserve">: </w:t>
      </w:r>
      <w:r>
        <w:rPr>
          <w:rFonts w:eastAsia="Times New Roman"/>
          <w:b/>
          <w:bCs/>
          <w:i w:val="false"/>
          <w:iCs w:val="false"/>
        </w:rPr>
        <w:t xml:space="preserve">Se </w:t>
      </w:r>
      <w:r>
        <w:rPr>
          <w:rStyle w:val="Destacado"/>
          <w:rFonts w:eastAsia="Times New Roman"/>
          <w:b/>
          <w:bCs/>
          <w:i w:val="false"/>
          <w:iCs w:val="false"/>
        </w:rPr>
        <w:t xml:space="preserve">considerarán </w:t>
      </w:r>
      <w:r>
        <w:rPr>
          <w:rFonts w:eastAsia="Times New Roman"/>
          <w:b/>
          <w:bCs/>
          <w:i w:val="false"/>
          <w:iCs w:val="false"/>
        </w:rPr>
        <w:t xml:space="preserve">como daños derivados del </w:t>
      </w:r>
      <w:r>
        <w:rPr>
          <w:rStyle w:val="Destacado"/>
          <w:rFonts w:eastAsia="Times New Roman"/>
          <w:b/>
          <w:bCs/>
          <w:i w:val="false"/>
          <w:iCs w:val="false"/>
        </w:rPr>
        <w:t>trabajo las enfermedades patologías o lesiones</w:t>
      </w:r>
      <w:r>
        <w:rPr>
          <w:rFonts w:eastAsia="Times New Roman"/>
          <w:b/>
          <w:bCs/>
          <w:i w:val="false"/>
          <w:iCs w:val="false"/>
        </w:rPr>
        <w:t xml:space="preserve"> </w:t>
      </w:r>
      <w:r>
        <w:rPr>
          <w:rStyle w:val="Destacado"/>
          <w:rFonts w:eastAsia="Times New Roman"/>
          <w:b/>
          <w:bCs/>
          <w:i w:val="false"/>
          <w:iCs w:val="false"/>
        </w:rPr>
        <w:t xml:space="preserve">sufridas con motivo u ocasión </w:t>
      </w:r>
      <w:r>
        <w:rPr>
          <w:rFonts w:eastAsia="Times New Roman"/>
          <w:b/>
          <w:bCs/>
          <w:i w:val="false"/>
          <w:iCs w:val="false"/>
        </w:rPr>
        <w:t xml:space="preserve">del </w:t>
      </w:r>
      <w:r>
        <w:rPr>
          <w:rStyle w:val="Destacado"/>
          <w:rFonts w:eastAsia="Times New Roman"/>
          <w:b/>
          <w:bCs/>
          <w:i w:val="false"/>
          <w:iCs w:val="false"/>
        </w:rPr>
        <w:t>trabajo.</w:t>
      </w:r>
    </w:p>
    <w:p>
      <w:pPr>
        <w:pStyle w:val="ListParagraph"/>
        <w:suppressAutoHyphens w:val="false"/>
        <w:spacing w:lineRule="auto" w:line="240" w:before="0" w:after="0"/>
        <w:contextualSpacing/>
        <w:jc w:val="both"/>
        <w:rPr>
          <w:rStyle w:val="Destacado"/>
          <w:rFonts w:eastAsia="Times New Roman"/>
          <w:b/>
          <w:b/>
          <w:bCs/>
          <w:i w:val="false"/>
          <w:i w:val="false"/>
          <w:iCs w:val="false"/>
        </w:rPr>
      </w:pPr>
      <w:r>
        <w:rPr>
          <w:rFonts w:eastAsia="Times New Roman"/>
          <w:b/>
          <w:bCs/>
          <w:i w:val="false"/>
          <w:iCs w:val="false"/>
        </w:rPr>
      </w:r>
    </w:p>
    <w:p>
      <w:pPr>
        <w:pStyle w:val="ListParagraph"/>
        <w:suppressAutoHyphens w:val="false"/>
        <w:spacing w:lineRule="auto" w:line="240" w:before="0" w:after="0"/>
        <w:contextualSpacing/>
        <w:jc w:val="both"/>
        <w:rPr/>
      </w:pPr>
      <w:r>
        <w:rPr>
          <w:rStyle w:val="Destacado"/>
          <w:rFonts w:eastAsia="Times New Roman"/>
          <w:b/>
          <w:bCs/>
          <w:i w:val="false"/>
          <w:iCs w:val="false"/>
        </w:rPr>
        <w:tab/>
        <w:t>-</w:t>
      </w:r>
      <w:r>
        <w:rPr>
          <w:rStyle w:val="Destacado"/>
          <w:rFonts w:eastAsia="Times New Roman"/>
          <w:b/>
          <w:bCs/>
          <w:i w:val="false"/>
          <w:iCs w:val="false"/>
          <w:u w:val="single"/>
        </w:rPr>
        <w:t>Tipos</w:t>
      </w:r>
      <w:r>
        <w:rPr>
          <w:rStyle w:val="Destacado"/>
          <w:rFonts w:eastAsia="Times New Roman"/>
          <w:b/>
          <w:bCs/>
          <w:i w:val="false"/>
          <w:iCs w:val="false"/>
        </w:rPr>
        <w:t xml:space="preserve">: </w:t>
      </w:r>
    </w:p>
    <w:p>
      <w:pPr>
        <w:pStyle w:val="ListParagraph"/>
        <w:suppressAutoHyphens w:val="false"/>
        <w:spacing w:lineRule="auto" w:line="240" w:before="0" w:after="0"/>
        <w:contextualSpacing/>
        <w:jc w:val="both"/>
        <w:rPr/>
      </w:pPr>
      <w:r>
        <w:rPr>
          <w:rStyle w:val="Destacado"/>
          <w:rFonts w:eastAsia="Times New Roman"/>
          <w:b/>
          <w:bCs/>
          <w:i w:val="false"/>
          <w:iCs w:val="false"/>
        </w:rPr>
        <w:tab/>
        <w:tab/>
        <w:t>-</w:t>
      </w:r>
      <w:r>
        <w:rPr>
          <w:rStyle w:val="Destacado"/>
          <w:rFonts w:eastAsia="Times New Roman"/>
          <w:b/>
          <w:bCs/>
          <w:i w:val="false"/>
          <w:iCs w:val="false"/>
        </w:rPr>
        <w:t>Accidentes de trabajo</w:t>
      </w:r>
    </w:p>
    <w:p>
      <w:pPr>
        <w:pStyle w:val="ListParagraph"/>
        <w:suppressAutoHyphens w:val="false"/>
        <w:spacing w:lineRule="auto" w:line="240" w:before="0" w:after="0"/>
        <w:contextualSpacing/>
        <w:jc w:val="both"/>
        <w:rPr/>
      </w:pPr>
      <w:r>
        <w:rPr>
          <w:rStyle w:val="Destacado"/>
          <w:rFonts w:eastAsia="Times New Roman"/>
          <w:b/>
          <w:bCs/>
          <w:i w:val="false"/>
          <w:iCs w:val="false"/>
        </w:rPr>
        <w:tab/>
        <w:tab/>
        <w:t>-Enfermedad profesional</w:t>
      </w:r>
    </w:p>
    <w:p>
      <w:pPr>
        <w:pStyle w:val="ListParagraph"/>
        <w:suppressAutoHyphens w:val="false"/>
        <w:spacing w:lineRule="auto" w:line="240" w:before="0" w:after="0"/>
        <w:contextualSpacing/>
        <w:jc w:val="both"/>
        <w:rPr/>
      </w:pPr>
      <w:r>
        <w:rPr>
          <w:rStyle w:val="Destacado"/>
          <w:rFonts w:eastAsia="Times New Roman"/>
          <w:b/>
          <w:bCs/>
          <w:i w:val="false"/>
          <w:iCs w:val="false"/>
        </w:rPr>
        <w:tab/>
        <w:tab/>
        <w:t>-Fatiga</w:t>
      </w:r>
    </w:p>
    <w:p>
      <w:pPr>
        <w:pStyle w:val="ListParagraph"/>
        <w:suppressAutoHyphens w:val="false"/>
        <w:spacing w:lineRule="auto" w:line="240" w:before="0" w:after="0"/>
        <w:contextualSpacing/>
        <w:jc w:val="both"/>
        <w:rPr/>
      </w:pPr>
      <w:r>
        <w:rPr>
          <w:rStyle w:val="Destacado"/>
          <w:rFonts w:eastAsia="Times New Roman"/>
          <w:b/>
          <w:bCs/>
          <w:i w:val="false"/>
          <w:iCs w:val="false"/>
        </w:rPr>
        <w:tab/>
        <w:tab/>
        <w:t>-Estrés</w:t>
      </w:r>
    </w:p>
    <w:p>
      <w:pPr>
        <w:pStyle w:val="ListParagraph"/>
        <w:suppressAutoHyphens w:val="false"/>
        <w:spacing w:lineRule="auto" w:line="240" w:before="0" w:after="0"/>
        <w:contextualSpacing/>
        <w:jc w:val="both"/>
        <w:rPr/>
      </w:pPr>
      <w:r>
        <w:rPr>
          <w:rStyle w:val="Destacado"/>
          <w:rFonts w:eastAsia="Times New Roman"/>
          <w:b/>
          <w:bCs/>
          <w:i w:val="false"/>
          <w:iCs w:val="false"/>
        </w:rPr>
        <w:tab/>
        <w:tab/>
        <w:t>-Envejecimiento prematuro</w:t>
      </w:r>
    </w:p>
    <w:p>
      <w:pPr>
        <w:pStyle w:val="ListParagraph"/>
        <w:suppressAutoHyphens w:val="false"/>
        <w:spacing w:lineRule="auto" w:line="240" w:before="0" w:after="0"/>
        <w:contextualSpacing/>
        <w:jc w:val="both"/>
        <w:rPr/>
      </w:pPr>
      <w:r>
        <w:rPr>
          <w:rStyle w:val="Destacado"/>
          <w:rFonts w:eastAsia="Times New Roman"/>
          <w:b/>
          <w:bCs/>
          <w:i w:val="false"/>
          <w:iCs w:val="false"/>
        </w:rPr>
        <w:tab/>
        <w:tab/>
        <w:t>-Bornout Mobbing</w:t>
      </w:r>
    </w:p>
    <w:p>
      <w:pPr>
        <w:pStyle w:val="ListParagraph"/>
        <w:suppressAutoHyphens w:val="false"/>
        <w:spacing w:lineRule="auto" w:line="240" w:before="0" w:after="0"/>
        <w:contextualSpacing/>
        <w:jc w:val="both"/>
        <w:rPr>
          <w:rFonts w:eastAsia="Times New Roman"/>
          <w:b/>
          <w:b/>
          <w:bCs/>
        </w:rPr>
      </w:pPr>
      <w:r>
        <w:rPr>
          <w:rFonts w:eastAsia="Times New Roman"/>
          <w:b/>
          <w:bCs/>
        </w:rPr>
      </w:r>
    </w:p>
    <w:p>
      <w:pPr>
        <w:pStyle w:val="ListParagraph"/>
        <w:numPr>
          <w:ilvl w:val="0"/>
          <w:numId w:val="2"/>
        </w:numPr>
        <w:suppressAutoHyphens w:val="false"/>
        <w:spacing w:lineRule="auto" w:line="240" w:before="0" w:after="0"/>
        <w:contextualSpacing/>
        <w:jc w:val="both"/>
        <w:rPr/>
      </w:pPr>
      <w:r>
        <w:rPr>
          <w:rFonts w:eastAsia="Times New Roman"/>
        </w:rPr>
        <w:t>Definir: accidente de trabajo. Citar y explicar brevemente los 3 elementos básicos para que exista</w:t>
      </w:r>
      <w:r>
        <w:rPr>
          <w:rFonts w:eastAsia="Times New Roman"/>
          <w:b/>
        </w:rPr>
        <w:t xml:space="preserve">. </w:t>
      </w:r>
      <w:r>
        <w:rPr>
          <w:rFonts w:eastAsia="Times New Roman"/>
        </w:rPr>
        <w:t>Citar las causas de los accidentes laborales.</w:t>
      </w:r>
    </w:p>
    <w:p>
      <w:pPr>
        <w:pStyle w:val="ListParagraph"/>
        <w:suppressAutoHyphens w:val="false"/>
        <w:spacing w:lineRule="auto" w:line="240" w:before="0" w:after="0"/>
        <w:ind w:left="720" w:hanging="0"/>
        <w:contextualSpacing/>
        <w:jc w:val="both"/>
        <w:rPr>
          <w:rFonts w:eastAsia="Times New Roman"/>
        </w:rPr>
      </w:pPr>
      <w:r>
        <w:rPr>
          <w:rFonts w:eastAsia="Times New Roman"/>
        </w:rPr>
      </w:r>
    </w:p>
    <w:p>
      <w:pPr>
        <w:pStyle w:val="ListParagraph"/>
        <w:suppressAutoHyphens w:val="false"/>
        <w:spacing w:lineRule="auto" w:line="240" w:before="0" w:after="0"/>
        <w:ind w:left="720" w:hanging="0"/>
        <w:contextualSpacing/>
        <w:jc w:val="both"/>
        <w:rPr/>
      </w:pPr>
      <w:r>
        <w:rPr>
          <w:rFonts w:eastAsia="Times New Roman"/>
        </w:rPr>
        <w:tab/>
      </w:r>
      <w:r>
        <w:rPr>
          <w:rFonts w:eastAsia="Times New Roman"/>
          <w:b/>
          <w:bCs/>
        </w:rPr>
        <w:t>-</w:t>
      </w:r>
      <w:r>
        <w:rPr>
          <w:rFonts w:eastAsia="Times New Roman"/>
          <w:b/>
          <w:bCs/>
          <w:u w:val="single"/>
        </w:rPr>
        <w:t>Accidente de trabajo</w:t>
      </w:r>
      <w:r>
        <w:rPr>
          <w:rFonts w:eastAsia="Times New Roman"/>
          <w:b/>
          <w:bCs/>
        </w:rPr>
        <w:t>: Es toda lesión corporal que el trabajador sufra con ocasión o por consecuencia del trabajo que ejecute por cuenta ajena.</w:t>
      </w:r>
    </w:p>
    <w:p>
      <w:pPr>
        <w:pStyle w:val="ListParagraph"/>
        <w:suppressAutoHyphens w:val="false"/>
        <w:spacing w:lineRule="auto" w:line="240" w:before="0" w:after="0"/>
        <w:ind w:left="720" w:hanging="0"/>
        <w:contextualSpacing/>
        <w:jc w:val="both"/>
        <w:rPr>
          <w:rFonts w:eastAsia="Times New Roman"/>
          <w:b/>
          <w:b/>
          <w:bCs/>
        </w:rPr>
      </w:pPr>
      <w:r>
        <w:rPr>
          <w:rFonts w:eastAsia="Times New Roman"/>
          <w:b/>
          <w:bCs/>
        </w:rPr>
      </w:r>
    </w:p>
    <w:p>
      <w:pPr>
        <w:pStyle w:val="ListParagraph"/>
        <w:suppressAutoHyphens w:val="false"/>
        <w:spacing w:lineRule="auto" w:line="240" w:before="0" w:after="0"/>
        <w:ind w:left="720" w:hanging="0"/>
        <w:contextualSpacing/>
        <w:jc w:val="both"/>
        <w:rPr/>
      </w:pPr>
      <w:r>
        <w:rPr>
          <w:rFonts w:eastAsia="Times New Roman"/>
          <w:b/>
          <w:bCs/>
        </w:rPr>
        <w:tab/>
        <w:t>-</w:t>
      </w:r>
      <w:r>
        <w:rPr>
          <w:rFonts w:eastAsia="Times New Roman"/>
          <w:b/>
          <w:bCs/>
          <w:u w:val="single"/>
        </w:rPr>
        <w:t>Elementos básicos</w:t>
      </w:r>
      <w:r>
        <w:rPr>
          <w:rFonts w:eastAsia="Times New Roman"/>
          <w:b/>
          <w:bCs/>
        </w:rPr>
        <w:t>:</w:t>
      </w:r>
    </w:p>
    <w:p>
      <w:pPr>
        <w:pStyle w:val="ListParagraph"/>
        <w:suppressAutoHyphens w:val="false"/>
        <w:spacing w:lineRule="auto" w:line="240" w:before="0" w:after="0"/>
        <w:ind w:left="720" w:hanging="0"/>
        <w:contextualSpacing/>
        <w:jc w:val="both"/>
        <w:rPr>
          <w:rFonts w:eastAsia="Times New Roman"/>
          <w:b/>
          <w:b/>
          <w:bCs/>
        </w:rPr>
      </w:pPr>
      <w:r>
        <w:rPr>
          <w:rFonts w:eastAsia="Times New Roman"/>
          <w:b/>
          <w:bCs/>
        </w:rPr>
      </w:r>
    </w:p>
    <w:p>
      <w:pPr>
        <w:pStyle w:val="ListParagraph"/>
        <w:suppressAutoHyphens w:val="false"/>
        <w:spacing w:lineRule="auto" w:line="240" w:before="0" w:after="0"/>
        <w:ind w:left="720" w:hanging="0"/>
        <w:contextualSpacing/>
        <w:jc w:val="both"/>
        <w:rPr/>
      </w:pPr>
      <w:r>
        <w:rPr>
          <w:rFonts w:eastAsia="Times New Roman"/>
          <w:b/>
          <w:bCs/>
        </w:rPr>
        <w:tab/>
        <w:tab/>
        <w:t>-</w:t>
      </w:r>
      <w:r>
        <w:rPr>
          <w:rFonts w:eastAsia="Times New Roman"/>
          <w:b/>
          <w:bCs/>
          <w:u w:val="single"/>
        </w:rPr>
        <w:t>Lesión corporal</w:t>
      </w:r>
      <w:r>
        <w:rPr>
          <w:rFonts w:eastAsia="Times New Roman"/>
          <w:b/>
          <w:bCs/>
        </w:rPr>
        <w:t>: Lesión física, psíquica o mental.</w:t>
      </w:r>
    </w:p>
    <w:p>
      <w:pPr>
        <w:pStyle w:val="ListParagraph"/>
        <w:suppressAutoHyphens w:val="false"/>
        <w:spacing w:lineRule="auto" w:line="240" w:before="0" w:after="0"/>
        <w:ind w:left="720" w:hanging="0"/>
        <w:contextualSpacing/>
        <w:jc w:val="both"/>
        <w:rPr>
          <w:rFonts w:eastAsia="Times New Roman"/>
          <w:b/>
          <w:b/>
          <w:bCs/>
        </w:rPr>
      </w:pPr>
      <w:r>
        <w:rPr>
          <w:rFonts w:eastAsia="Times New Roman"/>
          <w:b/>
          <w:bCs/>
        </w:rPr>
      </w:r>
    </w:p>
    <w:p>
      <w:pPr>
        <w:pStyle w:val="ListParagraph"/>
        <w:suppressAutoHyphens w:val="false"/>
        <w:spacing w:lineRule="auto" w:line="240" w:before="0" w:after="0"/>
        <w:ind w:left="720" w:hanging="0"/>
        <w:contextualSpacing/>
        <w:jc w:val="both"/>
        <w:rPr/>
      </w:pPr>
      <w:r>
        <w:rPr>
          <w:rFonts w:eastAsia="Times New Roman"/>
          <w:b/>
          <w:bCs/>
        </w:rPr>
        <w:tab/>
        <w:tab/>
        <w:t>-</w:t>
      </w:r>
      <w:r>
        <w:rPr>
          <w:rFonts w:eastAsia="Times New Roman"/>
          <w:b/>
          <w:bCs/>
          <w:u w:val="single"/>
        </w:rPr>
        <w:t>Trabajo por cuenta ajena</w:t>
      </w:r>
      <w:r>
        <w:rPr>
          <w:rFonts w:eastAsia="Times New Roman"/>
          <w:b/>
          <w:bCs/>
          <w:u w:val="none"/>
        </w:rPr>
        <w:t xml:space="preserve">:Debe producirse en un </w:t>
        <w:tab/>
        <w:tab/>
        <w:tab/>
        <w:t xml:space="preserve">trabajador por cuenta ajena, extendiéndose este </w:t>
        <w:tab/>
        <w:tab/>
        <w:tab/>
        <w:t>concepto a las relaciones laborales especiales.</w:t>
      </w:r>
    </w:p>
    <w:p>
      <w:pPr>
        <w:pStyle w:val="ListParagraph"/>
        <w:suppressAutoHyphens w:val="false"/>
        <w:spacing w:lineRule="auto" w:line="240" w:before="0" w:after="0"/>
        <w:ind w:left="720" w:hanging="0"/>
        <w:contextualSpacing/>
        <w:jc w:val="both"/>
        <w:rPr>
          <w:rFonts w:eastAsia="Times New Roman"/>
          <w:b/>
          <w:b/>
          <w:bCs/>
          <w:u w:val="none"/>
        </w:rPr>
      </w:pPr>
      <w:r>
        <w:rPr/>
      </w:r>
    </w:p>
    <w:p>
      <w:pPr>
        <w:pStyle w:val="ListParagraph"/>
        <w:suppressAutoHyphens w:val="false"/>
        <w:spacing w:lineRule="auto" w:line="240" w:before="0" w:after="0"/>
        <w:ind w:left="720" w:hanging="0"/>
        <w:contextualSpacing/>
        <w:jc w:val="both"/>
        <w:rPr/>
      </w:pPr>
      <w:r>
        <w:rPr>
          <w:rFonts w:eastAsia="Times New Roman"/>
          <w:b/>
          <w:bCs/>
          <w:u w:val="none"/>
        </w:rPr>
        <w:tab/>
        <w:tab/>
        <w:t>-</w:t>
      </w:r>
      <w:r>
        <w:rPr>
          <w:rFonts w:eastAsia="Times New Roman"/>
          <w:b/>
          <w:bCs/>
          <w:u w:val="single"/>
        </w:rPr>
        <w:t>Relación de causalidad entre trabajo y lesión</w:t>
      </w:r>
      <w:r>
        <w:rPr>
          <w:rFonts w:eastAsia="Times New Roman"/>
          <w:b/>
          <w:bCs/>
          <w:u w:val="none"/>
        </w:rPr>
        <w:t xml:space="preserve">: </w:t>
        <w:tab/>
        <w:tab/>
        <w:tab/>
        <w:t xml:space="preserve">Debe originarse en el trabajo y ser consecuencia </w:t>
        <w:tab/>
        <w:tab/>
        <w:tab/>
        <w:t>de este.</w:t>
      </w:r>
    </w:p>
    <w:p>
      <w:pPr>
        <w:pStyle w:val="ListParagraph"/>
        <w:suppressAutoHyphens w:val="false"/>
        <w:spacing w:lineRule="auto" w:line="240" w:before="0" w:after="0"/>
        <w:ind w:left="720" w:hanging="0"/>
        <w:contextualSpacing/>
        <w:jc w:val="both"/>
        <w:rPr>
          <w:rFonts w:eastAsia="Times New Roman"/>
          <w:b/>
          <w:b/>
          <w:bCs/>
          <w:u w:val="none"/>
        </w:rPr>
      </w:pPr>
      <w:r>
        <w:rPr>
          <w:rFonts w:eastAsia="Times New Roman"/>
          <w:b/>
          <w:bCs/>
          <w:u w:val="none"/>
        </w:rPr>
      </w:r>
    </w:p>
    <w:p>
      <w:pPr>
        <w:pStyle w:val="ListParagraph"/>
        <w:suppressAutoHyphens w:val="false"/>
        <w:spacing w:lineRule="auto" w:line="240" w:before="0" w:after="0"/>
        <w:ind w:left="720" w:hanging="0"/>
        <w:contextualSpacing/>
        <w:jc w:val="both"/>
        <w:rPr/>
      </w:pPr>
      <w:r>
        <w:rPr>
          <w:rFonts w:eastAsia="Times New Roman"/>
          <w:b/>
          <w:bCs/>
          <w:u w:val="none"/>
        </w:rPr>
        <w:tab/>
        <w:t>-</w:t>
      </w:r>
      <w:r>
        <w:rPr>
          <w:rFonts w:eastAsia="Times New Roman"/>
          <w:b/>
          <w:bCs/>
          <w:u w:val="single"/>
        </w:rPr>
        <w:t>Causas de los accidentes laborales</w:t>
      </w:r>
      <w:r>
        <w:rPr>
          <w:rFonts w:eastAsia="Times New Roman"/>
          <w:b/>
          <w:bCs/>
          <w:u w:val="none"/>
        </w:rPr>
        <w:t>:</w:t>
      </w:r>
    </w:p>
    <w:p>
      <w:pPr>
        <w:pStyle w:val="ListParagraph"/>
        <w:suppressAutoHyphens w:val="false"/>
        <w:spacing w:lineRule="auto" w:line="240" w:before="0" w:after="0"/>
        <w:ind w:left="720" w:hanging="0"/>
        <w:contextualSpacing/>
        <w:jc w:val="both"/>
        <w:rPr>
          <w:rFonts w:eastAsia="Times New Roman"/>
          <w:b/>
          <w:b/>
          <w:bCs/>
          <w:u w:val="none"/>
        </w:rPr>
      </w:pPr>
      <w:r>
        <w:rPr>
          <w:rFonts w:eastAsia="Times New Roman"/>
          <w:b/>
          <w:bCs/>
          <w:u w:val="none"/>
        </w:rPr>
      </w:r>
    </w:p>
    <w:p>
      <w:pPr>
        <w:pStyle w:val="ListParagraph"/>
        <w:suppressAutoHyphens w:val="false"/>
        <w:spacing w:lineRule="auto" w:line="240" w:before="0" w:after="0"/>
        <w:ind w:left="720" w:hanging="0"/>
        <w:contextualSpacing/>
        <w:jc w:val="both"/>
        <w:rPr/>
      </w:pPr>
      <w:r>
        <w:rPr>
          <w:rFonts w:eastAsia="Times New Roman"/>
          <w:b/>
          <w:bCs/>
          <w:u w:val="none"/>
        </w:rPr>
        <w:tab/>
        <w:tab/>
        <w:t>-</w:t>
      </w:r>
      <w:r>
        <w:rPr>
          <w:rFonts w:eastAsia="Times New Roman"/>
          <w:b/>
          <w:bCs/>
          <w:u w:val="single"/>
        </w:rPr>
        <w:t>Factor técnico</w:t>
      </w:r>
      <w:r>
        <w:rPr>
          <w:rFonts w:eastAsia="Times New Roman"/>
          <w:b/>
          <w:bCs/>
          <w:u w:val="none"/>
        </w:rPr>
        <w:t>:</w:t>
      </w:r>
    </w:p>
    <w:p>
      <w:pPr>
        <w:pStyle w:val="ListParagraph"/>
        <w:suppressAutoHyphens w:val="false"/>
        <w:spacing w:lineRule="auto" w:line="240" w:before="0" w:after="0"/>
        <w:ind w:left="720" w:hanging="0"/>
        <w:contextualSpacing/>
        <w:jc w:val="both"/>
        <w:rPr>
          <w:rFonts w:eastAsia="Times New Roman"/>
          <w:b/>
          <w:b/>
          <w:bCs/>
          <w:u w:val="none"/>
        </w:rPr>
      </w:pPr>
      <w:r>
        <w:rPr>
          <w:rFonts w:eastAsia="Times New Roman"/>
          <w:b/>
          <w:bCs/>
          <w:u w:val="none"/>
        </w:rPr>
      </w:r>
    </w:p>
    <w:p>
      <w:pPr>
        <w:pStyle w:val="ListParagraph"/>
        <w:suppressAutoHyphens w:val="false"/>
        <w:spacing w:lineRule="auto" w:line="240" w:before="0" w:after="0"/>
        <w:ind w:left="720" w:hanging="0"/>
        <w:contextualSpacing/>
        <w:jc w:val="both"/>
        <w:rPr/>
      </w:pPr>
      <w:r>
        <w:rPr>
          <w:rFonts w:eastAsia="Times New Roman"/>
          <w:b/>
          <w:bCs/>
          <w:u w:val="none"/>
        </w:rPr>
        <w:tab/>
        <w:tab/>
        <w:tab/>
        <w:t>-Condiciones ambientales</w:t>
      </w:r>
    </w:p>
    <w:p>
      <w:pPr>
        <w:pStyle w:val="ListParagraph"/>
        <w:suppressAutoHyphens w:val="false"/>
        <w:spacing w:lineRule="auto" w:line="240" w:before="0" w:after="0"/>
        <w:ind w:left="720" w:hanging="0"/>
        <w:contextualSpacing/>
        <w:jc w:val="both"/>
        <w:rPr/>
      </w:pPr>
      <w:r>
        <w:rPr>
          <w:rFonts w:eastAsia="Times New Roman"/>
          <w:b/>
          <w:bCs/>
          <w:u w:val="none"/>
        </w:rPr>
        <w:tab/>
        <w:tab/>
        <w:tab/>
        <w:t>-Maquinaria</w:t>
      </w:r>
    </w:p>
    <w:p>
      <w:pPr>
        <w:pStyle w:val="ListParagraph"/>
        <w:suppressAutoHyphens w:val="false"/>
        <w:spacing w:lineRule="auto" w:line="240" w:before="0" w:after="0"/>
        <w:ind w:left="720" w:hanging="0"/>
        <w:contextualSpacing/>
        <w:jc w:val="both"/>
        <w:rPr/>
      </w:pPr>
      <w:r>
        <w:rPr>
          <w:rFonts w:eastAsia="Times New Roman"/>
          <w:b/>
          <w:bCs/>
          <w:u w:val="none"/>
        </w:rPr>
        <w:tab/>
        <w:tab/>
        <w:tab/>
        <w:t>-Dispositivos de seguridad</w:t>
      </w:r>
    </w:p>
    <w:p>
      <w:pPr>
        <w:pStyle w:val="ListParagraph"/>
        <w:suppressAutoHyphens w:val="false"/>
        <w:spacing w:lineRule="auto" w:line="240" w:before="0" w:after="0"/>
        <w:ind w:left="720" w:hanging="0"/>
        <w:contextualSpacing/>
        <w:jc w:val="both"/>
        <w:rPr/>
      </w:pPr>
      <w:r>
        <w:rPr>
          <w:rFonts w:eastAsia="Times New Roman"/>
          <w:b/>
          <w:bCs/>
          <w:u w:val="none"/>
        </w:rPr>
        <w:tab/>
        <w:tab/>
        <w:tab/>
        <w:t>-Instalaciones</w:t>
      </w:r>
    </w:p>
    <w:p>
      <w:pPr>
        <w:pStyle w:val="ListParagraph"/>
        <w:suppressAutoHyphens w:val="false"/>
        <w:spacing w:lineRule="auto" w:line="240" w:before="0" w:after="0"/>
        <w:ind w:left="720" w:hanging="0"/>
        <w:contextualSpacing/>
        <w:jc w:val="both"/>
        <w:rPr/>
      </w:pPr>
      <w:r>
        <w:rPr>
          <w:rFonts w:eastAsia="Times New Roman"/>
          <w:b/>
          <w:bCs/>
          <w:u w:val="none"/>
        </w:rPr>
        <w:tab/>
        <w:tab/>
        <w:tab/>
        <w:t>-Procesos o procedimientos</w:t>
      </w:r>
    </w:p>
    <w:p>
      <w:pPr>
        <w:pStyle w:val="ListParagraph"/>
        <w:suppressAutoHyphens w:val="false"/>
        <w:spacing w:lineRule="auto" w:line="240" w:before="0" w:after="0"/>
        <w:ind w:left="720" w:hanging="0"/>
        <w:contextualSpacing/>
        <w:jc w:val="both"/>
        <w:rPr>
          <w:rFonts w:eastAsia="Times New Roman"/>
          <w:b/>
          <w:b/>
          <w:bCs/>
          <w:u w:val="none"/>
        </w:rPr>
      </w:pPr>
      <w:r>
        <w:rPr>
          <w:rFonts w:eastAsia="Times New Roman"/>
          <w:b/>
          <w:bCs/>
          <w:u w:val="none"/>
        </w:rPr>
      </w:r>
    </w:p>
    <w:p>
      <w:pPr>
        <w:pStyle w:val="ListParagraph"/>
        <w:suppressAutoHyphens w:val="false"/>
        <w:spacing w:lineRule="auto" w:line="240" w:before="0" w:after="0"/>
        <w:ind w:left="720" w:hanging="0"/>
        <w:contextualSpacing/>
        <w:jc w:val="both"/>
        <w:rPr/>
      </w:pPr>
      <w:r>
        <w:rPr>
          <w:rFonts w:eastAsia="Times New Roman"/>
          <w:b/>
          <w:bCs/>
          <w:u w:val="none"/>
        </w:rPr>
        <w:tab/>
        <w:tab/>
        <w:t>-</w:t>
      </w:r>
      <w:r>
        <w:rPr>
          <w:rFonts w:eastAsia="Times New Roman"/>
          <w:b/>
          <w:bCs/>
          <w:u w:val="single"/>
        </w:rPr>
        <w:t>Factor humano</w:t>
      </w:r>
      <w:r>
        <w:rPr>
          <w:rFonts w:eastAsia="Times New Roman"/>
          <w:b/>
          <w:bCs/>
          <w:u w:val="none"/>
        </w:rPr>
        <w:t>:</w:t>
      </w:r>
    </w:p>
    <w:p>
      <w:pPr>
        <w:pStyle w:val="ListParagraph"/>
        <w:suppressAutoHyphens w:val="false"/>
        <w:spacing w:lineRule="auto" w:line="240" w:before="0" w:after="0"/>
        <w:ind w:left="720" w:hanging="0"/>
        <w:contextualSpacing/>
        <w:jc w:val="both"/>
        <w:rPr>
          <w:rFonts w:eastAsia="Times New Roman"/>
          <w:b/>
          <w:b/>
          <w:bCs/>
          <w:u w:val="none"/>
        </w:rPr>
      </w:pPr>
      <w:r>
        <w:rPr>
          <w:rFonts w:eastAsia="Times New Roman"/>
          <w:b/>
          <w:bCs/>
          <w:u w:val="none"/>
        </w:rPr>
      </w:r>
    </w:p>
    <w:p>
      <w:pPr>
        <w:pStyle w:val="ListParagraph"/>
        <w:suppressAutoHyphens w:val="false"/>
        <w:spacing w:lineRule="auto" w:line="240" w:before="0" w:after="0"/>
        <w:ind w:left="720" w:hanging="0"/>
        <w:contextualSpacing/>
        <w:jc w:val="both"/>
        <w:rPr/>
      </w:pPr>
      <w:r>
        <w:rPr>
          <w:rFonts w:eastAsia="Times New Roman"/>
          <w:b/>
          <w:bCs/>
          <w:u w:val="none"/>
        </w:rPr>
        <w:tab/>
        <w:tab/>
        <w:tab/>
        <w:t>-Imprudencia</w:t>
      </w:r>
    </w:p>
    <w:p>
      <w:pPr>
        <w:pStyle w:val="ListParagraph"/>
        <w:suppressAutoHyphens w:val="false"/>
        <w:spacing w:lineRule="auto" w:line="240" w:before="0" w:after="0"/>
        <w:ind w:left="720" w:hanging="0"/>
        <w:contextualSpacing/>
        <w:jc w:val="both"/>
        <w:rPr/>
      </w:pPr>
      <w:r>
        <w:rPr>
          <w:rFonts w:eastAsia="Times New Roman"/>
          <w:b/>
          <w:bCs/>
          <w:u w:val="none"/>
        </w:rPr>
        <w:tab/>
        <w:tab/>
        <w:tab/>
        <w:t>-Ignorancia</w:t>
      </w:r>
    </w:p>
    <w:p>
      <w:pPr>
        <w:pStyle w:val="ListParagraph"/>
        <w:suppressAutoHyphens w:val="false"/>
        <w:spacing w:lineRule="auto" w:line="240" w:before="0" w:after="0"/>
        <w:ind w:left="720" w:hanging="0"/>
        <w:contextualSpacing/>
        <w:jc w:val="both"/>
        <w:rPr/>
      </w:pPr>
      <w:r>
        <w:rPr>
          <w:rFonts w:eastAsia="Times New Roman"/>
          <w:b/>
          <w:bCs/>
          <w:u w:val="none"/>
        </w:rPr>
        <w:tab/>
        <w:tab/>
        <w:tab/>
        <w:t>-Descuido</w:t>
      </w:r>
    </w:p>
    <w:p>
      <w:pPr>
        <w:pStyle w:val="ListParagraph"/>
        <w:suppressAutoHyphens w:val="false"/>
        <w:spacing w:lineRule="auto" w:line="240" w:before="0" w:after="0"/>
        <w:ind w:left="720" w:hanging="0"/>
        <w:contextualSpacing/>
        <w:jc w:val="both"/>
        <w:rPr/>
      </w:pPr>
      <w:r>
        <w:rPr>
          <w:rFonts w:eastAsia="Times New Roman"/>
          <w:b/>
          <w:bCs/>
          <w:u w:val="none"/>
        </w:rPr>
        <w:tab/>
        <w:tab/>
        <w:tab/>
        <w:t>-Falta de información y formación.</w:t>
      </w:r>
    </w:p>
    <w:p>
      <w:pPr>
        <w:pStyle w:val="ListParagraph"/>
        <w:numPr>
          <w:ilvl w:val="0"/>
          <w:numId w:val="0"/>
        </w:numPr>
        <w:suppressAutoHyphens w:val="false"/>
        <w:spacing w:lineRule="auto" w:line="240" w:before="0" w:after="0"/>
        <w:ind w:left="1364" w:hanging="0"/>
        <w:contextualSpacing/>
        <w:jc w:val="both"/>
        <w:rPr>
          <w:rFonts w:eastAsia="Times New Roman"/>
        </w:rPr>
      </w:pPr>
      <w:r>
        <w:rPr>
          <w:rFonts w:eastAsia="Times New Roman"/>
        </w:rPr>
      </w:r>
    </w:p>
    <w:p>
      <w:pPr>
        <w:pStyle w:val="Normal"/>
        <w:numPr>
          <w:ilvl w:val="0"/>
          <w:numId w:val="2"/>
        </w:numPr>
        <w:suppressAutoHyphens w:val="false"/>
        <w:spacing w:lineRule="auto" w:line="240" w:before="0" w:after="0"/>
        <w:jc w:val="both"/>
        <w:rPr/>
      </w:pPr>
      <w:r>
        <w:rPr>
          <w:rFonts w:eastAsia="Times New Roman"/>
        </w:rPr>
        <w:t xml:space="preserve">Definir: enfermedad profesional. ¿Qué dos requisitos debe tener? </w:t>
      </w:r>
      <w:r>
        <w:rPr>
          <w:rFonts w:eastAsia="Times New Roman"/>
          <w:b/>
        </w:rPr>
        <w:t>Citar 2 ejemplos de los que aparecen en la tabla 9.5 del libro (página 146) y que estén relacionadas con tu ciclo Y EXPLICAR POR QUÉ ESTÁN RELACIONADAS CON TU FUTURO TRABAJO.</w:t>
      </w:r>
    </w:p>
    <w:p>
      <w:pPr>
        <w:pStyle w:val="Normal"/>
        <w:suppressAutoHyphens w:val="false"/>
        <w:spacing w:lineRule="auto" w:line="240" w:before="0" w:after="0"/>
        <w:jc w:val="both"/>
        <w:rPr>
          <w:rFonts w:eastAsia="Times New Roman"/>
          <w:b/>
          <w:b/>
        </w:rPr>
      </w:pPr>
      <w:r>
        <w:rPr>
          <w:rFonts w:eastAsia="Times New Roman"/>
          <w:b/>
        </w:rPr>
      </w:r>
    </w:p>
    <w:p>
      <w:pPr>
        <w:pStyle w:val="Normal"/>
        <w:suppressAutoHyphens w:val="false"/>
        <w:spacing w:lineRule="auto" w:line="240" w:before="0" w:after="0"/>
        <w:jc w:val="both"/>
        <w:rPr/>
      </w:pPr>
      <w:r>
        <w:rPr>
          <w:rFonts w:eastAsia="Times New Roman"/>
          <w:b/>
        </w:rPr>
        <w:tab/>
        <w:t>-</w:t>
      </w:r>
      <w:r>
        <w:rPr>
          <w:rFonts w:eastAsia="Times New Roman"/>
          <w:b/>
          <w:u w:val="single"/>
        </w:rPr>
        <w:t>Enfermedad profesional</w:t>
      </w:r>
      <w:r>
        <w:rPr>
          <w:rFonts w:eastAsia="Times New Roman"/>
          <w:b/>
          <w:u w:val="none"/>
        </w:rPr>
        <w:t xml:space="preserve">: Alteración leve o grave del </w:t>
      </w:r>
    </w:p>
    <w:p>
      <w:pPr>
        <w:pStyle w:val="Normal"/>
        <w:suppressAutoHyphens w:val="false"/>
        <w:spacing w:lineRule="auto" w:line="240" w:before="0" w:after="0"/>
        <w:jc w:val="both"/>
        <w:rPr/>
      </w:pPr>
      <w:r>
        <w:rPr>
          <w:rFonts w:eastAsia="Times New Roman"/>
          <w:b/>
          <w:u w:val="none"/>
        </w:rPr>
        <w:tab/>
        <w:t xml:space="preserve">funcionamiento normal de un organismo o de alguna de sus </w:t>
        <w:tab/>
        <w:tab/>
        <w:t xml:space="preserve">partes debida a una causa interna o externa </w:t>
      </w:r>
      <w:r>
        <w:rPr>
          <w:rFonts w:eastAsia="Times New Roman"/>
          <w:b/>
          <w:u w:val="none"/>
        </w:rPr>
        <w:t xml:space="preserve">(físicas, </w:t>
        <w:tab/>
        <w:tab/>
        <w:tab/>
        <w:t>químicas o biológicas)</w:t>
      </w:r>
      <w:r>
        <w:rPr>
          <w:rFonts w:eastAsia="Times New Roman"/>
          <w:b/>
          <w:u w:val="none"/>
        </w:rPr>
        <w:t>.</w:t>
      </w:r>
    </w:p>
    <w:p>
      <w:pPr>
        <w:pStyle w:val="Normal"/>
        <w:suppressAutoHyphens w:val="false"/>
        <w:spacing w:lineRule="auto" w:line="240" w:before="0" w:after="0"/>
        <w:jc w:val="both"/>
        <w:rPr>
          <w:rFonts w:eastAsia="Times New Roman"/>
          <w:b/>
          <w:b/>
          <w:u w:val="none"/>
        </w:rPr>
      </w:pPr>
      <w:r>
        <w:rPr/>
      </w:r>
    </w:p>
    <w:p>
      <w:pPr>
        <w:pStyle w:val="Normal"/>
        <w:suppressAutoHyphens w:val="false"/>
        <w:spacing w:lineRule="auto" w:line="240" w:before="0" w:after="0"/>
        <w:jc w:val="both"/>
        <w:rPr/>
      </w:pPr>
      <w:r>
        <w:rPr>
          <w:rFonts w:eastAsia="Times New Roman"/>
          <w:b/>
          <w:u w:val="none"/>
        </w:rPr>
        <w:tab/>
      </w:r>
      <w:r>
        <w:rPr>
          <w:rFonts w:eastAsia="Times New Roman"/>
          <w:b/>
          <w:u w:val="single"/>
        </w:rPr>
        <w:t>-</w:t>
      </w:r>
      <w:r>
        <w:rPr>
          <w:rFonts w:eastAsia="Times New Roman"/>
          <w:b/>
          <w:u w:val="single"/>
        </w:rPr>
        <w:t xml:space="preserve">Requisitos: </w:t>
      </w:r>
    </w:p>
    <w:p>
      <w:pPr>
        <w:pStyle w:val="Normal"/>
        <w:suppressAutoHyphens w:val="false"/>
        <w:spacing w:lineRule="auto" w:line="240" w:before="0" w:after="0"/>
        <w:jc w:val="both"/>
        <w:rPr>
          <w:rFonts w:eastAsia="Times New Roman"/>
          <w:b/>
          <w:b/>
        </w:rPr>
      </w:pPr>
      <w:r>
        <w:rPr>
          <w:u w:val="none"/>
        </w:rPr>
      </w:r>
    </w:p>
    <w:p>
      <w:pPr>
        <w:pStyle w:val="Normal"/>
        <w:suppressAutoHyphens w:val="false"/>
        <w:spacing w:lineRule="auto" w:line="240" w:before="0" w:after="0"/>
        <w:jc w:val="both"/>
        <w:rPr>
          <w:u w:val="none"/>
        </w:rPr>
      </w:pPr>
      <w:r>
        <w:rPr>
          <w:rFonts w:eastAsia="Times New Roman"/>
          <w:b/>
          <w:u w:val="none"/>
        </w:rPr>
        <w:tab/>
        <w:tab/>
        <w:t>-Que el trabajo sea por cuenta ajena.</w:t>
      </w:r>
    </w:p>
    <w:p>
      <w:pPr>
        <w:pStyle w:val="Normal"/>
        <w:suppressAutoHyphens w:val="false"/>
        <w:spacing w:lineRule="auto" w:line="240" w:before="0" w:after="0"/>
        <w:jc w:val="both"/>
        <w:rPr>
          <w:u w:val="none"/>
        </w:rPr>
      </w:pPr>
      <w:r>
        <w:rPr>
          <w:rFonts w:eastAsia="Times New Roman"/>
          <w:b/>
          <w:u w:val="none"/>
        </w:rPr>
        <w:tab/>
        <w:tab/>
        <w:t xml:space="preserve">-Que a enfermedad sea a consecuencia de las </w:t>
      </w:r>
    </w:p>
    <w:p>
      <w:pPr>
        <w:pStyle w:val="Normal"/>
        <w:suppressAutoHyphens w:val="false"/>
        <w:spacing w:lineRule="auto" w:line="240" w:before="0" w:after="0"/>
        <w:jc w:val="both"/>
        <w:rPr>
          <w:u w:val="none"/>
        </w:rPr>
      </w:pPr>
      <w:r>
        <w:rPr>
          <w:rFonts w:eastAsia="Times New Roman"/>
          <w:b/>
          <w:u w:val="none"/>
        </w:rPr>
        <w:tab/>
        <w:tab/>
        <w:t xml:space="preserve">actividades y sustancias o elementos que se </w:t>
      </w:r>
    </w:p>
    <w:p>
      <w:pPr>
        <w:pStyle w:val="Normal"/>
        <w:suppressAutoHyphens w:val="false"/>
        <w:spacing w:lineRule="auto" w:line="240" w:before="0" w:after="0"/>
        <w:jc w:val="both"/>
        <w:rPr>
          <w:u w:val="none"/>
        </w:rPr>
      </w:pPr>
      <w:r>
        <w:rPr>
          <w:rFonts w:eastAsia="Times New Roman"/>
          <w:b/>
          <w:u w:val="none"/>
        </w:rPr>
        <w:tab/>
        <w:tab/>
        <w:t xml:space="preserve">especifiquen en el cuadro de enfermedades </w:t>
      </w:r>
    </w:p>
    <w:p>
      <w:pPr>
        <w:pStyle w:val="Normal"/>
        <w:suppressAutoHyphens w:val="false"/>
        <w:spacing w:lineRule="auto" w:line="240" w:before="0" w:after="0"/>
        <w:jc w:val="both"/>
        <w:rPr>
          <w:u w:val="none"/>
        </w:rPr>
      </w:pPr>
      <w:r>
        <w:rPr>
          <w:rFonts w:eastAsia="Times New Roman"/>
          <w:b/>
          <w:u w:val="none"/>
        </w:rPr>
        <w:tab/>
        <w:tab/>
        <w:t xml:space="preserve">profesionales establecido por el Real Decreto </w:t>
        <w:tab/>
        <w:tab/>
        <w:tab/>
        <w:tab/>
        <w:t>1299/2006, de 10 de diciembre.</w:t>
      </w:r>
    </w:p>
    <w:p>
      <w:pPr>
        <w:pStyle w:val="Normal"/>
        <w:suppressAutoHyphens w:val="false"/>
        <w:spacing w:lineRule="auto" w:line="240" w:before="0" w:after="0"/>
        <w:jc w:val="both"/>
        <w:rPr>
          <w:rFonts w:eastAsia="Times New Roman"/>
          <w:b/>
          <w:b/>
        </w:rPr>
      </w:pPr>
      <w:r>
        <w:rPr>
          <w:u w:val="none"/>
        </w:rPr>
      </w:r>
    </w:p>
    <w:p>
      <w:pPr>
        <w:pStyle w:val="Normal"/>
        <w:suppressAutoHyphens w:val="false"/>
        <w:spacing w:lineRule="auto" w:line="240" w:before="0" w:after="0"/>
        <w:jc w:val="both"/>
        <w:rPr>
          <w:u w:val="none"/>
        </w:rPr>
      </w:pPr>
      <w:r>
        <w:rPr>
          <w:rFonts w:eastAsia="Times New Roman"/>
          <w:b/>
          <w:u w:val="none"/>
        </w:rPr>
        <w:tab/>
      </w:r>
      <w:r>
        <w:rPr>
          <w:rFonts w:eastAsia="Times New Roman"/>
          <w:b/>
          <w:u w:val="single"/>
        </w:rPr>
        <w:t>-Ejemplos con mi ciclo:</w:t>
      </w:r>
    </w:p>
    <w:p>
      <w:pPr>
        <w:pStyle w:val="Normal"/>
        <w:suppressAutoHyphens w:val="false"/>
        <w:spacing w:lineRule="auto" w:line="240" w:before="0" w:after="0"/>
        <w:jc w:val="both"/>
        <w:rPr>
          <w:rFonts w:eastAsia="Times New Roman"/>
          <w:b/>
          <w:b/>
          <w:u w:val="none"/>
        </w:rPr>
      </w:pPr>
      <w:r>
        <w:rPr>
          <w:rFonts w:eastAsia="Times New Roman"/>
          <w:b/>
          <w:u w:val="none"/>
        </w:rPr>
      </w:r>
    </w:p>
    <w:p>
      <w:pPr>
        <w:pStyle w:val="Normal"/>
        <w:suppressAutoHyphens w:val="false"/>
        <w:spacing w:lineRule="auto" w:line="240" w:before="0" w:after="0"/>
        <w:jc w:val="both"/>
        <w:rPr/>
      </w:pPr>
      <w:r>
        <w:rPr>
          <w:rFonts w:eastAsia="Times New Roman"/>
          <w:b/>
          <w:u w:val="none"/>
        </w:rPr>
        <w:tab/>
        <w:tab/>
        <w:t>-</w:t>
      </w:r>
      <w:r>
        <w:rPr>
          <w:rFonts w:eastAsia="Times New Roman"/>
          <w:b/>
          <w:u w:val="single"/>
        </w:rPr>
        <w:t>Síndrome del túnel carpiano</w:t>
      </w:r>
      <w:r>
        <w:rPr>
          <w:rFonts w:eastAsia="Times New Roman"/>
          <w:b/>
          <w:u w:val="none"/>
        </w:rPr>
        <w:t xml:space="preserve">: Apoyando ambos </w:t>
      </w:r>
    </w:p>
    <w:p>
      <w:pPr>
        <w:pStyle w:val="Normal"/>
        <w:suppressAutoHyphens w:val="false"/>
        <w:spacing w:lineRule="auto" w:line="240" w:before="0" w:after="0"/>
        <w:jc w:val="both"/>
        <w:rPr/>
      </w:pPr>
      <w:r>
        <w:rPr>
          <w:rFonts w:eastAsia="Times New Roman"/>
          <w:b/>
          <w:u w:val="none"/>
        </w:rPr>
        <w:tab/>
        <w:tab/>
        <w:t>ante</w:t>
      </w:r>
      <w:r>
        <w:rPr>
          <w:rFonts w:eastAsia="Times New Roman"/>
          <w:b/>
          <w:u w:val="none"/>
        </w:rPr>
        <w:t>bra</w:t>
      </w:r>
      <w:r>
        <w:rPr>
          <w:rFonts w:eastAsia="Times New Roman"/>
          <w:b/>
          <w:u w:val="none"/>
        </w:rPr>
        <w:t xml:space="preserve">zos sobre la mesa de trabajo ejerciendo presión </w:t>
        <w:tab/>
        <w:tab/>
        <w:tab/>
        <w:t>sobre los codos.</w:t>
      </w:r>
    </w:p>
    <w:p>
      <w:pPr>
        <w:pStyle w:val="Normal"/>
        <w:suppressAutoHyphens w:val="false"/>
        <w:spacing w:lineRule="auto" w:line="240" w:before="0" w:after="0"/>
        <w:jc w:val="both"/>
        <w:rPr>
          <w:rFonts w:eastAsia="Times New Roman"/>
          <w:b/>
          <w:b/>
          <w:u w:val="none"/>
        </w:rPr>
      </w:pPr>
      <w:r>
        <w:rPr>
          <w:rFonts w:eastAsia="Times New Roman"/>
          <w:b/>
          <w:u w:val="none"/>
        </w:rPr>
      </w:r>
    </w:p>
    <w:p>
      <w:pPr>
        <w:pStyle w:val="Normal"/>
        <w:suppressAutoHyphens w:val="false"/>
        <w:spacing w:lineRule="auto" w:line="240" w:before="0" w:after="0"/>
        <w:jc w:val="both"/>
        <w:rPr/>
      </w:pPr>
      <w:r>
        <w:rPr>
          <w:rFonts w:eastAsia="Times New Roman"/>
          <w:b/>
          <w:u w:val="none"/>
        </w:rPr>
        <w:tab/>
        <w:tab/>
        <w:t>-</w:t>
      </w:r>
      <w:r>
        <w:rPr>
          <w:rFonts w:eastAsia="Times New Roman"/>
          <w:b/>
          <w:u w:val="single"/>
        </w:rPr>
        <w:t>Síndrome del canal de Guyon</w:t>
      </w:r>
      <w:r>
        <w:rPr>
          <w:rFonts w:eastAsia="Times New Roman"/>
          <w:b/>
          <w:u w:val="none"/>
        </w:rPr>
        <w:t xml:space="preserve">: </w:t>
      </w:r>
      <w:r>
        <w:rPr>
          <w:rFonts w:eastAsia="Times New Roman"/>
          <w:b/>
          <w:u w:val="none"/>
        </w:rPr>
        <w:t>C</w:t>
      </w:r>
      <w:r>
        <w:rPr>
          <w:rFonts w:eastAsia="Times New Roman"/>
          <w:b/>
          <w:u w:val="none"/>
        </w:rPr>
        <w:t xml:space="preserve">ompresión del nervio </w:t>
        <w:tab/>
        <w:tab/>
        <w:tab/>
        <w:t>cubital en la muñeca</w:t>
      </w:r>
    </w:p>
    <w:p>
      <w:pPr>
        <w:pStyle w:val="Normal"/>
        <w:suppressAutoHyphens w:val="false"/>
        <w:spacing w:lineRule="auto" w:line="240" w:before="0" w:after="0"/>
        <w:jc w:val="both"/>
        <w:rPr>
          <w:rFonts w:eastAsia="Times New Roman"/>
          <w:b/>
          <w:b/>
          <w:u w:val="none"/>
        </w:rPr>
      </w:pPr>
      <w:r>
        <w:rPr>
          <w:rFonts w:eastAsia="Times New Roman"/>
          <w:b/>
          <w:u w:val="none"/>
        </w:rPr>
      </w:r>
    </w:p>
    <w:p>
      <w:pPr>
        <w:pStyle w:val="Normal"/>
        <w:numPr>
          <w:ilvl w:val="0"/>
          <w:numId w:val="2"/>
        </w:numPr>
        <w:suppressAutoHyphens w:val="false"/>
        <w:spacing w:lineRule="auto" w:line="240" w:before="0" w:after="0"/>
        <w:jc w:val="both"/>
        <w:rPr/>
      </w:pPr>
      <w:bookmarkStart w:id="1" w:name="__DdeLink__264_3668600614"/>
      <w:r>
        <w:rPr>
          <w:rFonts w:eastAsia="Times New Roman"/>
        </w:rPr>
        <w:t>Citar y decir cuál es el objetivo fundamental de la norma más importante que regula esta materia de la Prevención.</w:t>
      </w:r>
      <w:bookmarkEnd w:id="1"/>
    </w:p>
    <w:p>
      <w:pPr>
        <w:pStyle w:val="Normal"/>
        <w:suppressAutoHyphens w:val="false"/>
        <w:spacing w:lineRule="auto" w:line="240" w:before="0" w:after="0"/>
        <w:jc w:val="both"/>
        <w:rPr>
          <w:rFonts w:eastAsia="Times New Roman"/>
        </w:rPr>
      </w:pPr>
      <w:r>
        <w:rPr>
          <w:rFonts w:eastAsia="Times New Roman"/>
        </w:rPr>
      </w:r>
    </w:p>
    <w:p>
      <w:pPr>
        <w:pStyle w:val="Normal"/>
        <w:suppressAutoHyphens w:val="false"/>
        <w:spacing w:lineRule="auto" w:line="240" w:before="0" w:after="0"/>
        <w:jc w:val="both"/>
        <w:rPr/>
      </w:pPr>
      <w:r>
        <w:rPr>
          <w:rFonts w:eastAsia="Times New Roman"/>
        </w:rPr>
        <w:tab/>
        <w:t>-</w:t>
      </w:r>
      <w:r>
        <w:rPr>
          <w:rFonts w:eastAsia="Times New Roman"/>
          <w:b/>
          <w:bCs/>
        </w:rPr>
        <w:t xml:space="preserve">Promover la seguridad y la salud de los trabajadores, y </w:t>
      </w:r>
    </w:p>
    <w:p>
      <w:pPr>
        <w:pStyle w:val="Normal"/>
        <w:suppressAutoHyphens w:val="false"/>
        <w:spacing w:lineRule="auto" w:line="240" w:before="0" w:after="0"/>
        <w:jc w:val="both"/>
        <w:rPr/>
      </w:pPr>
      <w:r>
        <w:rPr>
          <w:rFonts w:eastAsia="Times New Roman"/>
          <w:b/>
          <w:bCs/>
        </w:rPr>
        <w:tab/>
        <w:t xml:space="preserve">establece los principios generales relativos a la prevención de </w:t>
        <w:tab/>
        <w:t>los riesgos profesionales</w:t>
      </w:r>
    </w:p>
    <w:p>
      <w:pPr>
        <w:pStyle w:val="Normal"/>
        <w:suppressAutoHyphens w:val="false"/>
        <w:spacing w:lineRule="auto" w:line="240" w:before="0" w:after="0"/>
        <w:jc w:val="both"/>
        <w:rPr>
          <w:rFonts w:eastAsia="Times New Roman"/>
          <w:b/>
          <w:b/>
          <w:bCs/>
        </w:rPr>
      </w:pPr>
      <w:r>
        <w:rPr/>
      </w:r>
    </w:p>
    <w:p>
      <w:pPr>
        <w:pStyle w:val="ListParagraph"/>
        <w:numPr>
          <w:ilvl w:val="0"/>
          <w:numId w:val="2"/>
        </w:numPr>
        <w:suppressAutoHyphens w:val="false"/>
        <w:spacing w:lineRule="auto" w:line="240" w:before="0" w:after="0"/>
        <w:contextualSpacing/>
        <w:jc w:val="both"/>
        <w:rPr/>
      </w:pPr>
      <w:r>
        <w:rPr>
          <w:rFonts w:eastAsia="Times New Roman"/>
          <w:b/>
        </w:rPr>
        <w:t>Citar</w:t>
      </w:r>
      <w:r>
        <w:rPr>
          <w:rFonts w:eastAsia="Times New Roman"/>
        </w:rPr>
        <w:t xml:space="preserve"> las 12 obligaciones específicas de los empresarios para garantizar la seguridad y salud de sus trabajadores</w:t>
      </w:r>
      <w:r>
        <w:rPr>
          <w:rFonts w:eastAsia="Times New Roman"/>
          <w:b/>
        </w:rPr>
        <w:t>. EXPLICA BREVEMENTE 2 RELACIONADAS CON TU CICLO Y QUE CONSIDERES MÁS IMPORTANTES.</w:t>
      </w:r>
    </w:p>
    <w:p>
      <w:pPr>
        <w:pStyle w:val="ListParagraph"/>
        <w:suppressAutoHyphens w:val="false"/>
        <w:spacing w:lineRule="auto" w:line="240" w:before="0" w:after="0"/>
        <w:contextualSpacing/>
        <w:jc w:val="both"/>
        <w:rPr>
          <w:rFonts w:eastAsia="Times New Roman"/>
          <w:b/>
          <w:b/>
        </w:rPr>
      </w:pPr>
      <w:r>
        <w:rPr>
          <w:rFonts w:eastAsia="Times New Roman"/>
          <w:b/>
        </w:rPr>
      </w:r>
    </w:p>
    <w:p>
      <w:pPr>
        <w:pStyle w:val="ListParagraph"/>
        <w:suppressAutoHyphens w:val="false"/>
        <w:spacing w:lineRule="auto" w:line="240" w:before="0" w:after="0"/>
        <w:contextualSpacing/>
        <w:jc w:val="both"/>
        <w:rPr/>
      </w:pPr>
      <w:r>
        <w:rPr>
          <w:rFonts w:eastAsia="Times New Roman"/>
          <w:b/>
        </w:rPr>
        <w:t>-Plan de prevención</w:t>
      </w:r>
    </w:p>
    <w:p>
      <w:pPr>
        <w:pStyle w:val="ListParagraph"/>
        <w:suppressAutoHyphens w:val="false"/>
        <w:spacing w:lineRule="auto" w:line="240" w:before="0" w:after="0"/>
        <w:contextualSpacing/>
        <w:jc w:val="both"/>
        <w:rPr/>
      </w:pPr>
      <w:r>
        <w:rPr>
          <w:rFonts w:eastAsia="Times New Roman"/>
          <w:b/>
        </w:rPr>
        <w:t>-Evaluación de riesgos</w:t>
      </w:r>
    </w:p>
    <w:p>
      <w:pPr>
        <w:pStyle w:val="ListParagraph"/>
        <w:suppressAutoHyphens w:val="false"/>
        <w:spacing w:lineRule="auto" w:line="240" w:before="0" w:after="0"/>
        <w:contextualSpacing/>
        <w:jc w:val="both"/>
        <w:rPr/>
      </w:pPr>
      <w:r>
        <w:rPr>
          <w:rFonts w:eastAsia="Times New Roman"/>
          <w:b/>
        </w:rPr>
        <w:t>-Planificación de la actividad preventiva</w:t>
      </w:r>
    </w:p>
    <w:p>
      <w:pPr>
        <w:pStyle w:val="ListParagraph"/>
        <w:suppressAutoHyphens w:val="false"/>
        <w:spacing w:lineRule="auto" w:line="240" w:before="0" w:after="0"/>
        <w:contextualSpacing/>
        <w:jc w:val="both"/>
        <w:rPr/>
      </w:pPr>
      <w:r>
        <w:rPr>
          <w:rFonts w:eastAsia="Times New Roman"/>
          <w:b/>
        </w:rPr>
        <w:t>-</w:t>
      </w:r>
      <w:r>
        <w:rPr>
          <w:rFonts w:eastAsia="Times New Roman"/>
          <w:b/>
          <w:u w:val="single"/>
        </w:rPr>
        <w:t>Equipos de trabajo</w:t>
      </w:r>
      <w:r>
        <w:rPr>
          <w:rFonts w:eastAsia="Times New Roman"/>
          <w:b/>
        </w:rPr>
        <w:t>: Se facilitarán equipos adecuados y adaptados al trabajo.</w:t>
      </w:r>
    </w:p>
    <w:p>
      <w:pPr>
        <w:pStyle w:val="ListParagraph"/>
        <w:suppressAutoHyphens w:val="false"/>
        <w:spacing w:lineRule="auto" w:line="240" w:before="0" w:after="0"/>
        <w:contextualSpacing/>
        <w:jc w:val="both"/>
        <w:rPr/>
      </w:pPr>
      <w:r>
        <w:rPr>
          <w:rFonts w:eastAsia="Times New Roman"/>
          <w:b/>
        </w:rPr>
        <w:t>-Equipos de protección individual</w:t>
      </w:r>
    </w:p>
    <w:p>
      <w:pPr>
        <w:pStyle w:val="ListParagraph"/>
        <w:suppressAutoHyphens w:val="false"/>
        <w:spacing w:lineRule="auto" w:line="240" w:before="0" w:after="0"/>
        <w:contextualSpacing/>
        <w:jc w:val="both"/>
        <w:rPr/>
      </w:pPr>
      <w:r>
        <w:rPr>
          <w:rFonts w:eastAsia="Times New Roman"/>
          <w:b/>
        </w:rPr>
        <w:t>-Información, consulta y participación</w:t>
      </w:r>
    </w:p>
    <w:p>
      <w:pPr>
        <w:pStyle w:val="ListParagraph"/>
        <w:suppressAutoHyphens w:val="false"/>
        <w:spacing w:lineRule="auto" w:line="240" w:before="0" w:after="0"/>
        <w:contextualSpacing/>
        <w:jc w:val="both"/>
        <w:rPr/>
      </w:pPr>
      <w:r>
        <w:rPr>
          <w:rFonts w:eastAsia="Times New Roman"/>
          <w:b/>
        </w:rPr>
        <w:t>-Formación</w:t>
      </w:r>
    </w:p>
    <w:p>
      <w:pPr>
        <w:pStyle w:val="ListParagraph"/>
        <w:suppressAutoHyphens w:val="false"/>
        <w:spacing w:lineRule="auto" w:line="240" w:before="0" w:after="0"/>
        <w:contextualSpacing/>
        <w:jc w:val="both"/>
        <w:rPr/>
      </w:pPr>
      <w:r>
        <w:rPr>
          <w:rFonts w:eastAsia="Times New Roman"/>
          <w:b/>
        </w:rPr>
        <w:t>-</w:t>
      </w:r>
      <w:r>
        <w:rPr>
          <w:rFonts w:eastAsia="Times New Roman"/>
          <w:b/>
          <w:u w:val="single"/>
        </w:rPr>
        <w:t>Medidas de emergencia</w:t>
      </w:r>
      <w:r>
        <w:rPr>
          <w:rFonts w:eastAsia="Times New Roman"/>
          <w:b/>
        </w:rPr>
        <w:t>: Primeros auxilios en caso de ataque epiléptico.</w:t>
      </w:r>
    </w:p>
    <w:p>
      <w:pPr>
        <w:pStyle w:val="ListParagraph"/>
        <w:suppressAutoHyphens w:val="false"/>
        <w:spacing w:lineRule="auto" w:line="240" w:before="0" w:after="0"/>
        <w:contextualSpacing/>
        <w:jc w:val="both"/>
        <w:rPr/>
      </w:pPr>
      <w:r>
        <w:rPr>
          <w:rFonts w:eastAsia="Times New Roman"/>
          <w:b/>
        </w:rPr>
        <w:t>-Vigilancia de la salud</w:t>
      </w:r>
    </w:p>
    <w:p>
      <w:pPr>
        <w:pStyle w:val="ListParagraph"/>
        <w:suppressAutoHyphens w:val="false"/>
        <w:spacing w:lineRule="auto" w:line="240" w:before="0" w:after="0"/>
        <w:contextualSpacing/>
        <w:jc w:val="both"/>
        <w:rPr/>
      </w:pPr>
      <w:r>
        <w:rPr>
          <w:rFonts w:eastAsia="Times New Roman"/>
          <w:b/>
        </w:rPr>
        <w:t>-Documentación</w:t>
      </w:r>
    </w:p>
    <w:p>
      <w:pPr>
        <w:pStyle w:val="ListParagraph"/>
        <w:suppressAutoHyphens w:val="false"/>
        <w:spacing w:lineRule="auto" w:line="240" w:before="0" w:after="0"/>
        <w:contextualSpacing/>
        <w:jc w:val="both"/>
        <w:rPr/>
      </w:pPr>
      <w:r>
        <w:rPr>
          <w:rFonts w:eastAsia="Times New Roman"/>
          <w:b/>
        </w:rPr>
        <w:t>-Coordinación</w:t>
      </w:r>
    </w:p>
    <w:p>
      <w:pPr>
        <w:pStyle w:val="ListParagraph"/>
        <w:suppressAutoHyphens w:val="false"/>
        <w:spacing w:lineRule="auto" w:line="240" w:before="0" w:after="0"/>
        <w:contextualSpacing/>
        <w:jc w:val="both"/>
        <w:rPr/>
      </w:pPr>
      <w:r>
        <w:rPr>
          <w:rFonts w:eastAsia="Times New Roman"/>
          <w:b/>
        </w:rPr>
        <w:t>-Protección de colectivos especialmente sensibles</w:t>
      </w:r>
    </w:p>
    <w:p>
      <w:pPr>
        <w:pStyle w:val="ListParagraph"/>
        <w:numPr>
          <w:ilvl w:val="0"/>
          <w:numId w:val="2"/>
        </w:numPr>
        <w:suppressAutoHyphens w:val="false"/>
        <w:spacing w:lineRule="auto" w:line="240" w:before="0" w:after="0"/>
        <w:contextualSpacing/>
        <w:jc w:val="both"/>
        <w:rPr/>
      </w:pPr>
      <w:r>
        <w:rPr>
          <w:rFonts w:eastAsia="Times New Roman"/>
        </w:rPr>
        <w:t>Citar 3 derechos y 3 obligaciones de los trabajadores en materia de seguridad y salud en el trabajo.</w:t>
      </w:r>
    </w:p>
    <w:p>
      <w:pPr>
        <w:pStyle w:val="ListParagraph"/>
        <w:suppressAutoHyphens w:val="false"/>
        <w:spacing w:lineRule="auto" w:line="240" w:before="0" w:after="0"/>
        <w:contextualSpacing/>
        <w:jc w:val="both"/>
        <w:rPr>
          <w:rFonts w:eastAsia="Times New Roman"/>
        </w:rPr>
      </w:pPr>
      <w:r>
        <w:rPr>
          <w:rFonts w:eastAsia="Times New Roman"/>
        </w:rPr>
      </w:r>
    </w:p>
    <w:p>
      <w:pPr>
        <w:pStyle w:val="ListParagraph"/>
        <w:suppressAutoHyphens w:val="false"/>
        <w:spacing w:lineRule="auto" w:line="240" w:before="0" w:after="0"/>
        <w:contextualSpacing/>
        <w:jc w:val="both"/>
        <w:rPr/>
      </w:pPr>
      <w:r>
        <w:rPr>
          <w:rFonts w:eastAsia="Times New Roman"/>
        </w:rPr>
        <w:t>-</w:t>
      </w:r>
      <w:r>
        <w:rPr>
          <w:rFonts w:eastAsia="Times New Roman"/>
          <w:b/>
          <w:bCs/>
          <w:u w:val="single"/>
        </w:rPr>
        <w:t>Derechos</w:t>
      </w:r>
      <w:r>
        <w:rPr>
          <w:rFonts w:eastAsia="Times New Roman"/>
          <w:b/>
          <w:bCs/>
          <w:u w:val="none"/>
        </w:rPr>
        <w:t>:</w:t>
      </w:r>
    </w:p>
    <w:p>
      <w:pPr>
        <w:pStyle w:val="ListParagraph"/>
        <w:suppressAutoHyphens w:val="false"/>
        <w:spacing w:lineRule="auto" w:line="240" w:before="0" w:after="0"/>
        <w:contextualSpacing/>
        <w:jc w:val="both"/>
        <w:rPr/>
      </w:pPr>
      <w:r>
        <w:rPr>
          <w:rFonts w:eastAsia="Times New Roman"/>
          <w:b/>
          <w:bCs/>
          <w:u w:val="none"/>
        </w:rPr>
        <w:tab/>
        <w:t>-Salud vigilada a través de reconocimientos médicos</w:t>
      </w:r>
    </w:p>
    <w:p>
      <w:pPr>
        <w:pStyle w:val="ListParagraph"/>
        <w:suppressAutoHyphens w:val="false"/>
        <w:spacing w:lineRule="auto" w:line="240" w:before="0" w:after="0"/>
        <w:contextualSpacing/>
        <w:jc w:val="both"/>
        <w:rPr/>
      </w:pPr>
      <w:r>
        <w:rPr>
          <w:rFonts w:eastAsia="Times New Roman"/>
          <w:b/>
          <w:bCs/>
          <w:u w:val="none"/>
        </w:rPr>
        <w:tab/>
        <w:t xml:space="preserve">-Recibir del empresario los equipos de protección </w:t>
      </w:r>
    </w:p>
    <w:p>
      <w:pPr>
        <w:pStyle w:val="ListParagraph"/>
        <w:suppressAutoHyphens w:val="false"/>
        <w:spacing w:lineRule="auto" w:line="240" w:before="0" w:after="0"/>
        <w:contextualSpacing/>
        <w:jc w:val="both"/>
        <w:rPr/>
      </w:pPr>
      <w:r>
        <w:rPr>
          <w:rFonts w:eastAsia="Times New Roman"/>
          <w:b/>
          <w:bCs/>
          <w:u w:val="none"/>
        </w:rPr>
        <w:tab/>
        <w:t>individual necesarios</w:t>
      </w:r>
    </w:p>
    <w:p>
      <w:pPr>
        <w:pStyle w:val="ListParagraph"/>
        <w:suppressAutoHyphens w:val="false"/>
        <w:spacing w:lineRule="auto" w:line="240" w:before="0" w:after="0"/>
        <w:contextualSpacing/>
        <w:jc w:val="both"/>
        <w:rPr/>
      </w:pPr>
      <w:r>
        <w:rPr>
          <w:rFonts w:eastAsia="Times New Roman"/>
          <w:b/>
          <w:bCs/>
          <w:u w:val="none"/>
        </w:rPr>
        <w:tab/>
        <w:t>-Gratuidad de las medidas preventivas adoptadas</w:t>
      </w:r>
    </w:p>
    <w:p>
      <w:pPr>
        <w:pStyle w:val="ListParagraph"/>
        <w:suppressAutoHyphens w:val="false"/>
        <w:spacing w:lineRule="auto" w:line="240" w:before="0" w:after="0"/>
        <w:contextualSpacing/>
        <w:jc w:val="both"/>
        <w:rPr>
          <w:rFonts w:eastAsia="Times New Roman"/>
          <w:b/>
          <w:b/>
          <w:bCs/>
          <w:u w:val="none"/>
        </w:rPr>
      </w:pPr>
      <w:r>
        <w:rPr>
          <w:rFonts w:eastAsia="Times New Roman"/>
          <w:b/>
          <w:bCs/>
          <w:u w:val="none"/>
        </w:rPr>
      </w:r>
    </w:p>
    <w:p>
      <w:pPr>
        <w:pStyle w:val="ListParagraph"/>
        <w:suppressAutoHyphens w:val="false"/>
        <w:spacing w:lineRule="auto" w:line="240" w:before="0" w:after="0"/>
        <w:contextualSpacing/>
        <w:jc w:val="both"/>
        <w:rPr/>
      </w:pPr>
      <w:r>
        <w:rPr>
          <w:rFonts w:eastAsia="Times New Roman"/>
          <w:b/>
          <w:bCs/>
          <w:u w:val="none"/>
        </w:rPr>
        <w:t>-</w:t>
      </w:r>
      <w:r>
        <w:rPr>
          <w:rFonts w:eastAsia="Times New Roman"/>
          <w:b/>
          <w:bCs/>
          <w:u w:val="single"/>
        </w:rPr>
        <w:t>Obligaciones</w:t>
      </w:r>
      <w:r>
        <w:rPr>
          <w:rFonts w:eastAsia="Times New Roman"/>
          <w:b/>
          <w:bCs/>
          <w:u w:val="none"/>
        </w:rPr>
        <w:t>:</w:t>
      </w:r>
    </w:p>
    <w:p>
      <w:pPr>
        <w:pStyle w:val="ListParagraph"/>
        <w:suppressAutoHyphens w:val="false"/>
        <w:spacing w:lineRule="auto" w:line="240" w:before="0" w:after="0"/>
        <w:contextualSpacing/>
        <w:jc w:val="both"/>
        <w:rPr/>
      </w:pPr>
      <w:r>
        <w:rPr>
          <w:rFonts w:eastAsia="Times New Roman"/>
          <w:b/>
          <w:bCs/>
          <w:u w:val="none"/>
        </w:rPr>
        <w:tab/>
        <w:t>-Cumplir las medidas de prevención</w:t>
      </w:r>
    </w:p>
    <w:p>
      <w:pPr>
        <w:pStyle w:val="ListParagraph"/>
        <w:suppressAutoHyphens w:val="false"/>
        <w:spacing w:lineRule="auto" w:line="240" w:before="0" w:after="0"/>
        <w:contextualSpacing/>
        <w:jc w:val="both"/>
        <w:rPr/>
      </w:pPr>
      <w:r>
        <w:rPr>
          <w:rFonts w:eastAsia="Times New Roman"/>
          <w:b/>
          <w:bCs/>
          <w:u w:val="none"/>
        </w:rPr>
        <w:tab/>
        <w:t xml:space="preserve">-No poner fuera de funcionamiento los dispositivos de </w:t>
        <w:tab/>
        <w:t>seguridad</w:t>
      </w:r>
    </w:p>
    <w:p>
      <w:pPr>
        <w:pStyle w:val="ListParagraph"/>
        <w:suppressAutoHyphens w:val="false"/>
        <w:spacing w:lineRule="auto" w:line="240" w:before="0" w:after="0"/>
        <w:contextualSpacing/>
        <w:jc w:val="both"/>
        <w:rPr/>
      </w:pPr>
      <w:r>
        <w:rPr>
          <w:rFonts w:eastAsia="Times New Roman"/>
          <w:b/>
          <w:bCs/>
          <w:u w:val="none"/>
        </w:rPr>
        <w:tab/>
        <w:t>-Informar de cualquier situación de riesgo</w:t>
      </w:r>
    </w:p>
    <w:p>
      <w:pPr>
        <w:pStyle w:val="ListParagraph"/>
        <w:numPr>
          <w:ilvl w:val="0"/>
          <w:numId w:val="2"/>
        </w:numPr>
        <w:suppressAutoHyphens w:val="false"/>
        <w:spacing w:lineRule="auto" w:line="240" w:before="0" w:after="0"/>
        <w:contextualSpacing/>
        <w:jc w:val="both"/>
        <w:rPr/>
      </w:pPr>
      <w:r>
        <w:rPr>
          <w:rFonts w:eastAsia="Times New Roman"/>
        </w:rPr>
        <w:t>Citar lo que tienen que hacer la ETT y la empresa usuaria en relación a la PRL.</w:t>
      </w:r>
    </w:p>
    <w:p>
      <w:pPr>
        <w:pStyle w:val="ListParagraph"/>
        <w:suppressAutoHyphens w:val="false"/>
        <w:spacing w:lineRule="auto" w:line="240" w:before="0" w:after="0"/>
        <w:contextualSpacing/>
        <w:jc w:val="both"/>
        <w:rPr>
          <w:rFonts w:eastAsia="Times New Roman"/>
        </w:rPr>
      </w:pPr>
      <w:r>
        <w:rPr>
          <w:rFonts w:eastAsia="Times New Roman"/>
        </w:rPr>
      </w:r>
    </w:p>
    <w:p>
      <w:pPr>
        <w:pStyle w:val="ListParagraph"/>
        <w:suppressAutoHyphens w:val="false"/>
        <w:spacing w:lineRule="auto" w:line="240" w:before="0" w:after="0"/>
        <w:contextualSpacing/>
        <w:jc w:val="both"/>
        <w:rPr/>
      </w:pPr>
      <w:r>
        <w:rPr>
          <w:rFonts w:eastAsia="Times New Roman"/>
        </w:rPr>
        <w:t>-</w:t>
      </w:r>
      <w:r>
        <w:rPr>
          <w:rFonts w:eastAsia="Times New Roman"/>
          <w:b/>
          <w:bCs/>
          <w:u w:val="single"/>
        </w:rPr>
        <w:t>ETT</w:t>
      </w:r>
      <w:r>
        <w:rPr>
          <w:rFonts w:eastAsia="Times New Roman"/>
          <w:b/>
          <w:bCs/>
          <w:u w:val="none"/>
        </w:rPr>
        <w:t xml:space="preserve">: </w:t>
      </w:r>
    </w:p>
    <w:p>
      <w:pPr>
        <w:pStyle w:val="ListParagraph"/>
        <w:suppressAutoHyphens w:val="false"/>
        <w:spacing w:lineRule="auto" w:line="240" w:before="0" w:after="0"/>
        <w:contextualSpacing/>
        <w:jc w:val="both"/>
        <w:rPr/>
      </w:pPr>
      <w:r>
        <w:rPr>
          <w:rFonts w:eastAsia="Times New Roman"/>
          <w:b/>
          <w:bCs/>
          <w:u w:val="none"/>
        </w:rPr>
        <w:tab/>
        <w:t xml:space="preserve">-Información previa sobre riesgos a los que se expone el trabajador </w:t>
        <w:tab/>
        <w:t xml:space="preserve">necesidades de cualificación determinada, existencia de riesgos específicos y </w:t>
        <w:tab/>
        <w:t>medidas de protección y prevención.</w:t>
      </w:r>
    </w:p>
    <w:p>
      <w:pPr>
        <w:pStyle w:val="ListParagraph"/>
        <w:suppressAutoHyphens w:val="false"/>
        <w:spacing w:lineRule="auto" w:line="240" w:before="0" w:after="0"/>
        <w:contextualSpacing/>
        <w:jc w:val="both"/>
        <w:rPr>
          <w:rFonts w:eastAsia="Times New Roman"/>
          <w:b/>
          <w:b/>
          <w:bCs/>
          <w:u w:val="none"/>
        </w:rPr>
      </w:pPr>
      <w:r>
        <w:rPr>
          <w:rFonts w:eastAsia="Times New Roman"/>
          <w:b/>
          <w:bCs/>
          <w:u w:val="none"/>
        </w:rPr>
      </w:r>
    </w:p>
    <w:p>
      <w:pPr>
        <w:pStyle w:val="ListParagraph"/>
        <w:suppressAutoHyphens w:val="false"/>
        <w:spacing w:lineRule="auto" w:line="240" w:before="0" w:after="0"/>
        <w:contextualSpacing/>
        <w:jc w:val="both"/>
        <w:rPr/>
      </w:pPr>
      <w:r>
        <w:rPr>
          <w:rFonts w:eastAsia="Times New Roman"/>
          <w:b/>
          <w:bCs/>
          <w:u w:val="none"/>
        </w:rPr>
        <w:tab/>
        <w:t>-Formación suficiente y adecuada, según puesto, característica de cualificación y experiencia.</w:t>
      </w:r>
    </w:p>
    <w:p>
      <w:pPr>
        <w:pStyle w:val="ListParagraph"/>
        <w:suppressAutoHyphens w:val="false"/>
        <w:spacing w:lineRule="auto" w:line="240" w:before="0" w:after="0"/>
        <w:contextualSpacing/>
        <w:jc w:val="both"/>
        <w:rPr>
          <w:rFonts w:eastAsia="Times New Roman"/>
          <w:b/>
          <w:b/>
          <w:bCs/>
          <w:u w:val="none"/>
        </w:rPr>
      </w:pPr>
      <w:r>
        <w:rPr>
          <w:rFonts w:eastAsia="Times New Roman"/>
          <w:b/>
          <w:bCs/>
          <w:u w:val="none"/>
        </w:rPr>
      </w:r>
    </w:p>
    <w:p>
      <w:pPr>
        <w:pStyle w:val="ListParagraph"/>
        <w:suppressAutoHyphens w:val="false"/>
        <w:spacing w:lineRule="auto" w:line="240" w:before="0" w:after="0"/>
        <w:contextualSpacing/>
        <w:jc w:val="both"/>
        <w:rPr/>
      </w:pPr>
      <w:r>
        <w:rPr>
          <w:rFonts w:eastAsia="Times New Roman"/>
          <w:b/>
          <w:bCs/>
          <w:u w:val="none"/>
        </w:rPr>
        <w:tab/>
        <w:t>-Vigilancia periódica de la salud.</w:t>
      </w:r>
    </w:p>
    <w:p>
      <w:pPr>
        <w:pStyle w:val="ListParagraph"/>
        <w:suppressAutoHyphens w:val="false"/>
        <w:spacing w:lineRule="auto" w:line="240" w:before="0" w:after="0"/>
        <w:contextualSpacing/>
        <w:jc w:val="both"/>
        <w:rPr>
          <w:rFonts w:eastAsia="Times New Roman"/>
          <w:b/>
          <w:b/>
          <w:bCs/>
          <w:u w:val="none"/>
        </w:rPr>
      </w:pPr>
      <w:r>
        <w:rPr>
          <w:rFonts w:eastAsia="Times New Roman"/>
          <w:b/>
          <w:bCs/>
          <w:u w:val="none"/>
        </w:rPr>
      </w:r>
    </w:p>
    <w:p>
      <w:pPr>
        <w:pStyle w:val="ListParagraph"/>
        <w:suppressAutoHyphens w:val="false"/>
        <w:spacing w:lineRule="auto" w:line="240" w:before="0" w:after="0"/>
        <w:contextualSpacing/>
        <w:jc w:val="both"/>
        <w:rPr/>
      </w:pPr>
      <w:r>
        <w:rPr>
          <w:rFonts w:eastAsia="Times New Roman"/>
          <w:b/>
          <w:bCs/>
          <w:u w:val="none"/>
        </w:rPr>
        <w:t>-</w:t>
      </w:r>
      <w:r>
        <w:rPr>
          <w:rFonts w:eastAsia="Times New Roman"/>
          <w:b/>
          <w:bCs/>
          <w:u w:val="single"/>
        </w:rPr>
        <w:t>Empresa usuaria</w:t>
      </w:r>
      <w:r>
        <w:rPr>
          <w:rFonts w:eastAsia="Times New Roman"/>
          <w:b/>
          <w:bCs/>
          <w:u w:val="none"/>
        </w:rPr>
        <w:t>:</w:t>
      </w:r>
    </w:p>
    <w:p>
      <w:pPr>
        <w:pStyle w:val="ListParagraph"/>
        <w:suppressAutoHyphens w:val="false"/>
        <w:spacing w:lineRule="auto" w:line="240" w:before="0" w:after="0"/>
        <w:contextualSpacing/>
        <w:jc w:val="both"/>
        <w:rPr>
          <w:rFonts w:eastAsia="Times New Roman"/>
          <w:b/>
          <w:b/>
          <w:bCs/>
          <w:u w:val="none"/>
        </w:rPr>
      </w:pPr>
      <w:r>
        <w:rPr>
          <w:rFonts w:eastAsia="Times New Roman"/>
          <w:b/>
          <w:bCs/>
          <w:u w:val="none"/>
        </w:rPr>
      </w:r>
    </w:p>
    <w:p>
      <w:pPr>
        <w:pStyle w:val="ListParagraph"/>
        <w:suppressAutoHyphens w:val="false"/>
        <w:spacing w:lineRule="auto" w:line="240" w:before="0" w:after="0"/>
        <w:contextualSpacing/>
        <w:jc w:val="both"/>
        <w:rPr/>
      </w:pPr>
      <w:r>
        <w:rPr>
          <w:rFonts w:eastAsia="Times New Roman"/>
          <w:b/>
          <w:bCs/>
          <w:u w:val="none"/>
        </w:rPr>
        <w:tab/>
        <w:t xml:space="preserve">-Comprobar que la ETT ha cumplido sus obligaciones y reiterar la información al trabajador sobre </w:t>
      </w:r>
      <w:r>
        <w:rPr>
          <w:rFonts w:eastAsia="Times New Roman"/>
          <w:b/>
          <w:bCs/>
          <w:u w:val="none"/>
        </w:rPr>
        <w:t>l</w:t>
      </w:r>
      <w:r>
        <w:rPr>
          <w:rFonts w:eastAsia="Times New Roman"/>
          <w:b/>
          <w:bCs/>
          <w:u w:val="none"/>
        </w:rPr>
        <w:t>os riesgos generales de la empresa y los propios puestos de trabajo, así como las medidas de prevención, especialmente en situaciones de emergencia.</w:t>
      </w:r>
    </w:p>
    <w:p>
      <w:pPr>
        <w:pStyle w:val="ListParagraph"/>
        <w:suppressAutoHyphens w:val="false"/>
        <w:spacing w:lineRule="auto" w:line="240" w:before="0" w:after="0"/>
        <w:contextualSpacing/>
        <w:jc w:val="both"/>
        <w:rPr>
          <w:rFonts w:eastAsia="Times New Roman"/>
          <w:b/>
          <w:b/>
          <w:bCs/>
          <w:u w:val="none"/>
        </w:rPr>
      </w:pPr>
      <w:r>
        <w:rPr>
          <w:rFonts w:eastAsia="Times New Roman"/>
          <w:b/>
          <w:bCs/>
          <w:u w:val="none"/>
        </w:rPr>
      </w:r>
    </w:p>
    <w:p>
      <w:pPr>
        <w:pStyle w:val="ListParagraph"/>
        <w:suppressAutoHyphens w:val="false"/>
        <w:spacing w:lineRule="auto" w:line="240" w:before="0" w:after="0"/>
        <w:contextualSpacing/>
        <w:jc w:val="both"/>
        <w:rPr/>
      </w:pPr>
      <w:r>
        <w:rPr>
          <w:rFonts w:eastAsia="Times New Roman"/>
          <w:b/>
          <w:bCs/>
          <w:u w:val="none"/>
        </w:rPr>
        <w:tab/>
        <w:t>-Es responsable de las condiciones de ejecución del trabajo de los trabajadores puestos a su disposición.</w:t>
      </w:r>
      <w:r>
        <w:br w:type="page"/>
      </w:r>
    </w:p>
    <w:p>
      <w:pPr>
        <w:pStyle w:val="ListParagraph"/>
        <w:suppressAutoHyphens w:val="false"/>
        <w:spacing w:lineRule="auto" w:line="240" w:before="0" w:after="0"/>
        <w:ind w:left="720" w:hanging="0"/>
        <w:contextualSpacing/>
        <w:jc w:val="both"/>
        <w:rPr/>
      </w:pPr>
      <w:r>
        <w:rPr>
          <w:b/>
          <w:u w:val="single"/>
        </w:rPr>
        <w:t>B: REDACCIÓN:</w:t>
      </w:r>
      <w:r>
        <w:rPr>
          <w:b/>
        </w:rPr>
        <w:t xml:space="preserve"> </w:t>
      </w:r>
      <w:r>
        <w:rPr>
          <w:rFonts w:eastAsia="Times New Roman"/>
        </w:rPr>
        <w:t>Poner un ejemplo de un accidente de trabajo relacionado con tu ciclo y tu futuro trabajo.</w:t>
      </w:r>
    </w:p>
    <w:p>
      <w:pPr>
        <w:pStyle w:val="ListParagraph"/>
        <w:suppressAutoHyphens w:val="false"/>
        <w:spacing w:lineRule="auto" w:line="240" w:before="0" w:after="0"/>
        <w:ind w:hanging="0"/>
        <w:contextualSpacing/>
        <w:jc w:val="both"/>
        <w:rPr/>
      </w:pPr>
      <w:r>
        <w:rPr>
          <w:rFonts w:eastAsia="Times New Roman"/>
          <w:b/>
          <w:bCs/>
          <w:lang w:val="en-US"/>
        </w:rPr>
        <w:t xml:space="preserve"> </w:t>
      </w:r>
      <w:r>
        <w:rPr>
          <w:rFonts w:eastAsia="Times New Roman"/>
          <w:b/>
          <w:bCs/>
          <w:lang w:val="en-US"/>
        </w:rPr>
        <w:br/>
      </w:r>
    </w:p>
    <w:p>
      <w:pPr>
        <w:pStyle w:val="Title"/>
        <w:rPr/>
      </w:pPr>
      <w:r>
        <w:rPr>
          <w:u w:val="single"/>
        </w:rPr>
        <w:t>Accidente en Apple</w:t>
      </w:r>
    </w:p>
    <w:p>
      <w:pPr>
        <w:pStyle w:val="Normal"/>
        <w:rPr>
          <w:u w:val="single"/>
        </w:rPr>
      </w:pPr>
      <w:r>
        <w:rPr/>
      </w:r>
    </w:p>
    <w:p>
      <w:pPr>
        <w:pStyle w:val="Normal"/>
        <w:rPr/>
      </w:pPr>
      <w:r>
        <w:rPr>
          <w:b/>
          <w:bCs/>
        </w:rPr>
        <w:t>-</w:t>
      </w:r>
      <w:r>
        <w:rPr>
          <w:b/>
          <w:bCs/>
        </w:rPr>
        <w:t xml:space="preserve">El pasado Jueves 04 de noviembre, Apple registró su mayor accidente laboral en los últimos 10 años. </w:t>
      </w:r>
    </w:p>
    <w:p>
      <w:pPr>
        <w:pStyle w:val="Normal"/>
        <w:rPr/>
      </w:pPr>
      <w:r>
        <w:rPr>
          <w:b/>
          <w:bCs/>
        </w:rPr>
        <w:t xml:space="preserve">Un trabajador del departamento de desarrollo de Software, como cualquier día de su vida laboral se sentó frente a su MAC y procedió a encenderlo con tan mala suerte que el enchufe al que estaba conectado tuvo mantenimiento el día anterior pero no con un buen acabado, lo que provocó un cortocircuito en todos los ordenadores de la sala que estaban conectados a ese enchufe provocando el incendio automático de todos los ordenadores lo cual hiló al incendio completo del departamento perdiendo así ficheros, datos e información bastante importante de varios proyectos a desarrollar. 3 trabajadores fueron hospitalizados de urgencia con quemaduras de 1 y 2 grado debido a la explosión de algunos equipos. </w:t>
      </w:r>
    </w:p>
    <w:p>
      <w:pPr>
        <w:pStyle w:val="Normal"/>
        <w:rPr/>
      </w:pPr>
      <w:r>
        <w:rPr>
          <w:b/>
          <w:bCs/>
        </w:rPr>
        <w:t>Apple indemnizará a los trabajadores del departamento afectado y tomará medidas en el asunto.</w:t>
      </w:r>
    </w:p>
    <w:p>
      <w:pPr>
        <w:pStyle w:val="Normal"/>
        <w:rPr>
          <w:b/>
          <w:b/>
          <w:bCs/>
        </w:rPr>
      </w:pPr>
      <w:r>
        <w:rPr/>
      </w:r>
    </w:p>
    <w:p>
      <w:pPr>
        <w:pStyle w:val="Normal"/>
        <w:jc w:val="both"/>
        <w:rPr/>
      </w:pPr>
      <w:r>
        <w:rPr/>
        <w:t>Valora la importancia de la prevención de riesgos laborales en relación a tu ciclo (escribir entre 10 y 15 líneas, y preferiblemente “in English”).</w:t>
      </w:r>
    </w:p>
    <w:p>
      <w:pPr>
        <w:pStyle w:val="Normal"/>
        <w:jc w:val="both"/>
        <w:rPr/>
      </w:pPr>
      <w:r>
        <w:rPr/>
      </w:r>
    </w:p>
    <w:p>
      <w:pPr>
        <w:pStyle w:val="TextBody"/>
        <w:rPr>
          <w:b/>
          <w:b/>
          <w:bCs/>
        </w:rPr>
      </w:pPr>
      <w:bookmarkStart w:id="2" w:name="tw-target-text"/>
      <w:bookmarkEnd w:id="2"/>
      <w:r>
        <w:rPr>
          <w:b/>
          <w:bCs/>
        </w:rPr>
        <w:t>-In a cycle where we are in continuous contact with electronic machines and equipment, the prevention of occupational risks is essential due to the various risks that we run.</w:t>
      </w:r>
    </w:p>
    <w:p>
      <w:pPr>
        <w:pStyle w:val="TextBody"/>
        <w:rPr>
          <w:b/>
          <w:b/>
          <w:bCs/>
        </w:rPr>
      </w:pPr>
      <w:r>
        <w:rPr>
          <w:b/>
          <w:bCs/>
        </w:rPr>
        <w:t>The most dangerous, the problems of back and sight that can cause this trade because we will be a lot of time in front of the screen and sitting, so we are given a break of 10 minutes every hour, however they remain many hours sitting in front of a screen so the problems are irremediable.</w:t>
      </w:r>
    </w:p>
    <w:p>
      <w:pPr>
        <w:pStyle w:val="TextBody"/>
        <w:rPr>
          <w:b/>
          <w:b/>
          <w:bCs/>
        </w:rPr>
      </w:pPr>
      <w:r>
        <w:rPr>
          <w:b/>
          <w:bCs/>
        </w:rPr>
        <w:t>Thanks to the knowledge acquired in this work of FOL, we know more about the problems of our cycle and the occupational hazards which we should try as much as possible to happen as leaving the extensions on the floor instead of on the walls that is safer , or like having the screen in front of a window instead of setting it aside.</w:t>
      </w:r>
    </w:p>
    <w:p>
      <w:pPr>
        <w:pStyle w:val="TextBody"/>
        <w:rPr>
          <w:b/>
          <w:b/>
          <w:bCs/>
        </w:rPr>
      </w:pPr>
      <w:r>
        <w:rPr>
          <w:b/>
          <w:bCs/>
        </w:rPr>
        <w:t>There are many things to avoid for the greater well-being of ourselves that we do not yet know but thanks to this whole agenda we have known a large part of them. Now we can better solve what we know and prevent future problems.</w:t>
      </w:r>
    </w:p>
    <w:p>
      <w:pPr>
        <w:pStyle w:val="TextBody"/>
        <w:rPr>
          <w:b/>
          <w:b/>
          <w:bCs/>
        </w:rPr>
      </w:pPr>
      <w:r>
        <w:rPr>
          <w:b/>
          <w:bCs/>
        </w:rPr>
      </w:r>
    </w:p>
    <w:p>
      <w:pPr>
        <w:pStyle w:val="Normal"/>
        <w:jc w:val="both"/>
        <w:rPr>
          <w:b/>
          <w:b/>
          <w:bCs/>
        </w:rPr>
      </w:pPr>
      <w:r>
        <w:rPr>
          <w:b/>
          <w:bCs/>
        </w:rPr>
      </w:r>
    </w:p>
    <w:p>
      <w:pPr>
        <w:pStyle w:val="Normal"/>
        <w:spacing w:before="0" w:after="200"/>
        <w:jc w:val="both"/>
        <w:rPr/>
      </w:pPr>
      <w:r>
        <w:rPr/>
      </w:r>
    </w:p>
    <w:sectPr>
      <w:footerReference w:type="default" r:id="rId3"/>
      <w:type w:val="nextPage"/>
      <w:pgSz w:w="11906" w:h="16838"/>
      <w:pgMar w:left="1701" w:right="1701" w:header="0" w:top="1417" w:footer="1417" w:bottom="195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Jose Antonio Tirado Román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644" w:hanging="360"/>
      </w:pPr>
      <w:rPr>
        <w:b/>
        <w:rFonts w:eastAsia="Times New Roman"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2ba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qFormat/>
    <w:rsid w:val="00f42ac6"/>
    <w:rPr>
      <w:color w:val="0563C1" w:themeColor="hyperlink"/>
      <w:u w:val="single"/>
    </w:rPr>
  </w:style>
  <w:style w:type="character" w:styleId="ListLabel1">
    <w:name w:val="ListLabel 1"/>
    <w:qFormat/>
    <w:rPr>
      <w:rFonts w:eastAsia="Times New Roman" w:cs=""/>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Destacado">
    <w:name w:val="Destacado"/>
    <w:qFormat/>
    <w:rPr>
      <w:i/>
      <w:iCs/>
    </w:rPr>
  </w:style>
  <w:style w:type="character" w:styleId="Muydestacado">
    <w:name w:val="Muy destacado"/>
    <w:qFormat/>
    <w:rPr>
      <w:b/>
      <w:bCs/>
    </w:rPr>
  </w:style>
  <w:style w:type="character" w:styleId="ListLabel12">
    <w:name w:val="ListLabel 12"/>
    <w:qFormat/>
    <w:rPr>
      <w:rFonts w:eastAsia="Times New Roman" w:cs=""/>
      <w:b/>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eastAsia="Times New Roman" w:cs=""/>
      <w:b/>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eastAsia="Times New Roman" w:cs=""/>
      <w:b/>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eastAsia="Times New Roman" w:cs=""/>
      <w:b/>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Noto Sans CJK SC DemiLight" w:cs="Noto Sans Devanagari"/>
      <w:sz w:val="28"/>
      <w:szCs w:val="28"/>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1e357b"/>
    <w:pPr>
      <w:spacing w:before="0" w:after="200"/>
      <w:ind w:left="720" w:hanging="0"/>
      <w:contextualSpacing/>
    </w:pPr>
    <w:rPr/>
  </w:style>
  <w:style w:type="paragraph" w:styleId="Textopreformateado">
    <w:name w:val="Texto preformateado"/>
    <w:basedOn w:val="Normal"/>
    <w:qFormat/>
    <w:pPr/>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
    <w:name w:val="Header"/>
    <w:basedOn w:val="Normal"/>
    <w:pPr>
      <w:suppressLineNumbers/>
      <w:tabs>
        <w:tab w:val="center" w:pos="4252" w:leader="none"/>
        <w:tab w:val="right" w:pos="8504" w:leader="none"/>
      </w:tabs>
    </w:pPr>
    <w:rPr/>
  </w:style>
  <w:style w:type="paragraph" w:styleId="Footer">
    <w:name w:val="Footer"/>
    <w:basedOn w:val="Normal"/>
    <w:pPr>
      <w:suppressLineNumbers/>
      <w:tabs>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LibreOffice/6.0.6.2$Linux_X86_64 LibreOffice_project/00m0$Build-2</Application>
  <Pages>7</Pages>
  <Words>1292</Words>
  <Characters>7027</Characters>
  <CharactersWithSpaces>8348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2018-09-23T19:37:00Z</dcterms:created>
  <dc:creator>Mercedes Ramírez Castro</dc:creator>
  <dc:description/>
  <dc:language>es-ES</dc:language>
  <cp:lastModifiedBy/>
  <dcterms:modified xsi:type="dcterms:W3CDTF">2018-10-05T14:08:46Z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