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5695" w14:textId="77777777" w:rsidR="00C036EA" w:rsidRDefault="00C036EA">
      <w:pPr>
        <w:spacing w:before="3000"/>
      </w:pPr>
    </w:p>
    <w:p w14:paraId="39B57C3A" w14:textId="77777777" w:rsidR="00C036EA" w:rsidRPr="005C7A05" w:rsidRDefault="00000000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C7A0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MANUAL TÉCNICO</w:t>
      </w:r>
    </w:p>
    <w:p w14:paraId="026B9EB5" w14:textId="77777777" w:rsidR="00C036EA" w:rsidRPr="00B26D0B" w:rsidRDefault="00000000">
      <w:pPr>
        <w:spacing w:before="200"/>
        <w:jc w:val="center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API REST — Sistema Supermercado (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>)</w:t>
      </w:r>
    </w:p>
    <w:p w14:paraId="75B42CDD" w14:textId="77777777" w:rsidR="00C036EA" w:rsidRPr="00B26D0B" w:rsidRDefault="00000000">
      <w:pPr>
        <w:pBdr>
          <w:bottom w:val="single" w:sz="8" w:space="8" w:color="1F4E79"/>
        </w:pBd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color w:val="595959"/>
          <w:sz w:val="24"/>
          <w:szCs w:val="24"/>
        </w:rPr>
        <w:t xml:space="preserve">ASP.NET Core 8 · </w:t>
      </w:r>
      <w:proofErr w:type="spellStart"/>
      <w:r w:rsidRPr="00B26D0B">
        <w:rPr>
          <w:rFonts w:ascii="Times New Roman" w:hAnsi="Times New Roman" w:cs="Times New Roman"/>
          <w:color w:val="595959"/>
          <w:sz w:val="24"/>
          <w:szCs w:val="24"/>
        </w:rPr>
        <w:t>Entity</w:t>
      </w:r>
      <w:proofErr w:type="spellEnd"/>
      <w:r w:rsidRPr="00B26D0B">
        <w:rPr>
          <w:rFonts w:ascii="Times New Roman" w:hAnsi="Times New Roman" w:cs="Times New Roman"/>
          <w:color w:val="595959"/>
          <w:sz w:val="24"/>
          <w:szCs w:val="24"/>
        </w:rPr>
        <w:t xml:space="preserve"> Framework Core · SQL Server · JWT · </w:t>
      </w:r>
      <w:proofErr w:type="spellStart"/>
      <w:r w:rsidRPr="00B26D0B">
        <w:rPr>
          <w:rFonts w:ascii="Times New Roman" w:hAnsi="Times New Roman" w:cs="Times New Roman"/>
          <w:color w:val="595959"/>
          <w:sz w:val="24"/>
          <w:szCs w:val="24"/>
        </w:rPr>
        <w:t>Ollama</w:t>
      </w:r>
      <w:proofErr w:type="spellEnd"/>
    </w:p>
    <w:p w14:paraId="1C2A1373" w14:textId="77777777" w:rsidR="00C036EA" w:rsidRPr="00B26D0B" w:rsidRDefault="00000000">
      <w:pPr>
        <w:spacing w:before="2400"/>
        <w:jc w:val="center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Versión 1.0 — </w:t>
      </w:r>
      <w:proofErr w:type="gramStart"/>
      <w:r w:rsidRPr="00B26D0B">
        <w:rPr>
          <w:rFonts w:ascii="Times New Roman" w:hAnsi="Times New Roman" w:cs="Times New Roman"/>
          <w:sz w:val="24"/>
          <w:szCs w:val="24"/>
        </w:rPr>
        <w:t>Septiembre</w:t>
      </w:r>
      <w:proofErr w:type="gramEnd"/>
      <w:r w:rsidRPr="00B26D0B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1538E23F" w14:textId="77777777" w:rsidR="00C036EA" w:rsidRPr="00B26D0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color w:val="595959"/>
          <w:sz w:val="24"/>
          <w:szCs w:val="24"/>
        </w:rPr>
        <w:t>Repositorio: github.com/</w:t>
      </w:r>
      <w:proofErr w:type="spellStart"/>
      <w:r w:rsidRPr="00B26D0B">
        <w:rPr>
          <w:rFonts w:ascii="Times New Roman" w:hAnsi="Times New Roman" w:cs="Times New Roman"/>
          <w:color w:val="595959"/>
          <w:sz w:val="24"/>
          <w:szCs w:val="24"/>
        </w:rPr>
        <w:t>AbrahamzzZ</w:t>
      </w:r>
      <w:proofErr w:type="spellEnd"/>
      <w:r w:rsidRPr="00B26D0B">
        <w:rPr>
          <w:rFonts w:ascii="Times New Roman" w:hAnsi="Times New Roman" w:cs="Times New Roman"/>
          <w:color w:val="595959"/>
          <w:sz w:val="24"/>
          <w:szCs w:val="24"/>
        </w:rPr>
        <w:t>/Sistema-Supermercado-</w:t>
      </w:r>
      <w:proofErr w:type="spellStart"/>
      <w:r w:rsidRPr="00B26D0B">
        <w:rPr>
          <w:rFonts w:ascii="Times New Roman" w:hAnsi="Times New Roman" w:cs="Times New Roman"/>
          <w:color w:val="595959"/>
          <w:sz w:val="24"/>
          <w:szCs w:val="24"/>
        </w:rPr>
        <w:t>Backend</w:t>
      </w:r>
      <w:proofErr w:type="spellEnd"/>
    </w:p>
    <w:p w14:paraId="431CAC9A" w14:textId="4DD2FEEA" w:rsidR="00C036EA" w:rsidRDefault="00C036EA"/>
    <w:p w14:paraId="7BF675B0" w14:textId="77777777" w:rsidR="003D387D" w:rsidRDefault="003D387D"/>
    <w:p w14:paraId="59FFA11B" w14:textId="77777777" w:rsidR="003D387D" w:rsidRDefault="003D387D"/>
    <w:p w14:paraId="49D1951E" w14:textId="77777777" w:rsidR="003D387D" w:rsidRDefault="003D387D"/>
    <w:p w14:paraId="18DF260E" w14:textId="77777777" w:rsidR="003D387D" w:rsidRDefault="003D387D"/>
    <w:p w14:paraId="51ACF279" w14:textId="77777777" w:rsidR="003D387D" w:rsidRDefault="003D387D"/>
    <w:p w14:paraId="5AEDC700" w14:textId="77777777" w:rsidR="003D387D" w:rsidRDefault="003D387D"/>
    <w:p w14:paraId="37A73AE4" w14:textId="77777777" w:rsidR="003D387D" w:rsidRDefault="003D387D"/>
    <w:p w14:paraId="3F8624B3" w14:textId="77777777" w:rsidR="003D387D" w:rsidRDefault="003D387D"/>
    <w:p w14:paraId="2BC31C6A" w14:textId="77777777" w:rsidR="003D387D" w:rsidRDefault="003D387D"/>
    <w:p w14:paraId="4F129360" w14:textId="77777777" w:rsidR="003D387D" w:rsidRDefault="003D387D"/>
    <w:p w14:paraId="067E3BB7" w14:textId="77777777" w:rsidR="003D387D" w:rsidRDefault="003D387D"/>
    <w:p w14:paraId="09005951" w14:textId="77777777" w:rsidR="003D387D" w:rsidRDefault="003D387D"/>
    <w:p w14:paraId="4BA93568" w14:textId="77777777" w:rsidR="003D387D" w:rsidRDefault="003D387D"/>
    <w:p w14:paraId="6899205A" w14:textId="77777777" w:rsidR="003D387D" w:rsidRDefault="003D387D"/>
    <w:p w14:paraId="3C11A77B" w14:textId="77777777" w:rsidR="003D387D" w:rsidRDefault="003D387D"/>
    <w:p w14:paraId="0BE47086" w14:textId="77777777" w:rsidR="003D387D" w:rsidRDefault="003D387D"/>
    <w:p w14:paraId="2DDB9474" w14:textId="77777777" w:rsidR="003D387D" w:rsidRDefault="003D387D"/>
    <w:p w14:paraId="4EF94A66" w14:textId="77777777" w:rsidR="003D387D" w:rsidRDefault="003D387D"/>
    <w:p w14:paraId="1DDF204C" w14:textId="77777777" w:rsidR="003D387D" w:rsidRDefault="003D387D"/>
    <w:p w14:paraId="74E427F5" w14:textId="77777777" w:rsidR="003D387D" w:rsidRDefault="003D387D"/>
    <w:p w14:paraId="55B26A57" w14:textId="77777777" w:rsidR="003D387D" w:rsidRDefault="003D387D"/>
    <w:p w14:paraId="111F01B5" w14:textId="77777777" w:rsidR="003D387D" w:rsidRDefault="003D387D"/>
    <w:p w14:paraId="69C57E27" w14:textId="77777777" w:rsidR="003D387D" w:rsidRDefault="003D387D"/>
    <w:p w14:paraId="7DE396A4" w14:textId="77777777" w:rsidR="003D387D" w:rsidRDefault="003D387D"/>
    <w:sdt>
      <w:sdtPr>
        <w:rPr>
          <w:lang w:val="es-ES"/>
        </w:rPr>
        <w:id w:val="-164087700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4FE138AA" w14:textId="4D1238C9" w:rsidR="003D387D" w:rsidRPr="003D387D" w:rsidRDefault="003D387D" w:rsidP="003D387D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3D387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ES"/>
            </w:rPr>
            <w:t>Tabla de contenido</w:t>
          </w:r>
        </w:p>
        <w:p w14:paraId="20653040" w14:textId="77777777" w:rsidR="003D387D" w:rsidRDefault="003D387D">
          <w:pPr>
            <w:pStyle w:val="TDC1"/>
            <w:tabs>
              <w:tab w:val="right" w:leader="dot" w:pos="9628"/>
            </w:tabs>
          </w:pPr>
        </w:p>
        <w:p w14:paraId="52256AE4" w14:textId="232F6384" w:rsidR="002546D1" w:rsidRDefault="003D387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82545" w:history="1">
            <w:r w:rsidR="002546D1" w:rsidRPr="000834B0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="002546D1">
              <w:rPr>
                <w:noProof/>
                <w:webHidden/>
              </w:rPr>
              <w:tab/>
            </w:r>
            <w:r w:rsidR="002546D1">
              <w:rPr>
                <w:noProof/>
                <w:webHidden/>
              </w:rPr>
              <w:fldChar w:fldCharType="begin"/>
            </w:r>
            <w:r w:rsidR="002546D1">
              <w:rPr>
                <w:noProof/>
                <w:webHidden/>
              </w:rPr>
              <w:instrText xml:space="preserve"> PAGEREF _Toc241782545 \h </w:instrText>
            </w:r>
            <w:r w:rsidR="002546D1">
              <w:rPr>
                <w:noProof/>
                <w:webHidden/>
              </w:rPr>
            </w:r>
            <w:r w:rsidR="002546D1">
              <w:rPr>
                <w:noProof/>
                <w:webHidden/>
              </w:rPr>
              <w:fldChar w:fldCharType="separate"/>
            </w:r>
            <w:r w:rsidR="002546D1">
              <w:rPr>
                <w:noProof/>
                <w:webHidden/>
              </w:rPr>
              <w:t>4</w:t>
            </w:r>
            <w:r w:rsidR="002546D1">
              <w:rPr>
                <w:noProof/>
                <w:webHidden/>
              </w:rPr>
              <w:fldChar w:fldCharType="end"/>
            </w:r>
          </w:hyperlink>
        </w:p>
        <w:p w14:paraId="00828CE5" w14:textId="42C248C3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46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3CC10" w14:textId="47B74EF0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47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1.2 Alcance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8555C" w14:textId="10240B4A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48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1.3 Audiencia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F7DB5" w14:textId="7677737D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49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2. Tecnologías y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64B53" w14:textId="2CB30C0F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0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2.1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4AB0C" w14:textId="67562519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1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2.2 Requisitos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2BF20" w14:textId="42BD7ABA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2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3.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31AD" w14:textId="54A787A4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3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3.1 Estilo arquitectónico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D87DA" w14:textId="6916C480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4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3.2 Proyectos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16D0B" w14:textId="48CAB5E0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5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3.3 Estructura de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1757" w14:textId="38580EC2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6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3.4 Flujo de una 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1DFF" w14:textId="61568BCE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7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3.5 Inyección de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0C516" w14:textId="02B9022C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8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3.6 Patrones y convenciones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5A3CD" w14:textId="061090C5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59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4. 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9BBE7" w14:textId="2AD8E06C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0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4.1 Diagramas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4AE2" w14:textId="20726AF0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1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4.2 Diagramas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7A242" w14:textId="3ED953E7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2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4.3 Diagramas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95DF" w14:textId="3DA5398A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3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5.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A41F5" w14:textId="57E89D42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4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5.1 Generalidades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4BD1" w14:textId="3A3C4CBE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5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5.2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65569" w14:textId="0935AF79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6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5.3 Procedimientos almacenados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77BC" w14:textId="79FCFCD3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7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5.4 Tipos tabla y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48ED" w14:textId="2C1A5E95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8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6.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F9FEF" w14:textId="675FBE2E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69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6.1 Convenciones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78CFD" w14:textId="7F553474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0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6.2 Estructura de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6E73" w14:textId="25836983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1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6.3 Autenticación y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EF86" w14:textId="1232E5F3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2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6.4 Catálogo y terceros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8E92" w14:textId="7E5613C8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3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6.5 Compras y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034F0" w14:textId="45248D72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4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6.6 Negocio, reportes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80A7" w14:textId="5E2B0392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5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7.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599E" w14:textId="0D81099C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6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7.1 Autenticación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1CFCD" w14:textId="69232111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7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7.2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DB74D" w14:textId="56DD5E0B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8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7.3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D7EB" w14:textId="5A99B340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79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7.4 Rate limiting y CORS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2F21" w14:textId="6FF17A9A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0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8. Auditoría y manejo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003E" w14:textId="02B3FE49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1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8.1 Servicio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84315" w14:textId="76A8E645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2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8.2 Middleware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2606F" w14:textId="5BFE06D1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3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9. Integración con IA (Ollama)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5A11" w14:textId="4AA60147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4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10.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0C8C" w14:textId="56F0C5CF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5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10.1 appsettings.json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456EA" w14:textId="0056F5FC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6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10.2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712D1" w14:textId="3C3A0F98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7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11. Instalación, ejecución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C487" w14:textId="1969CB4C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8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11.1 Ejecución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3867" w14:textId="0927274F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89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11.2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743A" w14:textId="460867C8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90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11.3 Publicación en IIS /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A05F" w14:textId="5DE2C9CA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91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12. Pruebas e integración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4B67" w14:textId="0157BC23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92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12.1 Pruebas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A807" w14:textId="2FD80AA2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93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12.2 GitHub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E6D1" w14:textId="7F842C1F" w:rsidR="002546D1" w:rsidRDefault="002546D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94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13. Mantenimiento y extensión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3A456" w14:textId="15D3B941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95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13.1 Agregar un nuevo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4ADC" w14:textId="4452498C" w:rsidR="002546D1" w:rsidRDefault="002546D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2596" w:history="1">
            <w:r w:rsidRPr="000834B0">
              <w:rPr>
                <w:rStyle w:val="Hipervnculo"/>
                <w:rFonts w:ascii="Times New Roman" w:hAnsi="Times New Roman" w:cs="Times New Roman"/>
                <w:noProof/>
              </w:rPr>
              <w:t>13.2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7B005" w14:textId="3538CF09" w:rsidR="003D387D" w:rsidRDefault="003D387D">
          <w:r>
            <w:rPr>
              <w:b/>
              <w:bCs/>
              <w:lang w:val="es-ES"/>
            </w:rPr>
            <w:fldChar w:fldCharType="end"/>
          </w:r>
        </w:p>
      </w:sdtContent>
    </w:sdt>
    <w:p w14:paraId="27EDA90E" w14:textId="77777777" w:rsidR="003D387D" w:rsidRDefault="003D387D"/>
    <w:p w14:paraId="7BA8E3EA" w14:textId="77777777" w:rsidR="00C036EA" w:rsidRPr="00B26D0B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41777984"/>
      <w:bookmarkStart w:id="1" w:name="_Toc241782545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Introducción</w:t>
      </w:r>
      <w:bookmarkEnd w:id="0"/>
      <w:bookmarkEnd w:id="1"/>
    </w:p>
    <w:p w14:paraId="193C80B8" w14:textId="77777777" w:rsidR="00C036EA" w:rsidRPr="00B26D0B" w:rsidRDefault="00000000" w:rsidP="003B7EEA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41777985"/>
      <w:bookmarkStart w:id="3" w:name="_Toc241782546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1.1 Propósito</w:t>
      </w:r>
      <w:bookmarkEnd w:id="2"/>
      <w:bookmarkEnd w:id="3"/>
    </w:p>
    <w:p w14:paraId="4122DE4C" w14:textId="77777777" w:rsidR="00C036EA" w:rsidRPr="00B26D0B" w:rsidRDefault="00000000" w:rsidP="003B7EEA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Este manual describe la arquitectura, los componentes, la base de datos, los servicios expuestos y los procedimientos de instalación, configuración, pruebas y despliegue del 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 del Sistema Supermercado.</w:t>
      </w:r>
    </w:p>
    <w:p w14:paraId="71B6E013" w14:textId="77777777" w:rsidR="00C036EA" w:rsidRPr="00B26D0B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41777986"/>
      <w:bookmarkStart w:id="5" w:name="_Toc241782547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1.2 Alcance funcional</w:t>
      </w:r>
      <w:bookmarkEnd w:id="4"/>
      <w:bookmarkEnd w:id="5"/>
    </w:p>
    <w:p w14:paraId="0FBF2A46" w14:textId="77777777" w:rsidR="00C036EA" w:rsidRPr="00B26D0B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La API REST gestiona los siguientes módulos:</w:t>
      </w:r>
    </w:p>
    <w:p w14:paraId="33C56C2A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Seguridad: usuarios, roles, menús y permisos; inicio de sesión con JWT.</w:t>
      </w:r>
    </w:p>
    <w:p w14:paraId="37D34B98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Catálogo: categorías, productos (con historial de precios) y ofertas.</w:t>
      </w:r>
    </w:p>
    <w:p w14:paraId="4007D2DF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Terceros: clientes, proveedores y transportistas.</w:t>
      </w:r>
    </w:p>
    <w:p w14:paraId="073187E3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Operación: negocio, sucursales, compras y ventas con control de stock.</w:t>
      </w:r>
    </w:p>
    <w:p w14:paraId="1236BEE6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Reportes de negocio: productos más vendidos y comprados, top clientes y proveedores, viajes por transportista, empleados productivos y análisis con IA local (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>).</w:t>
      </w:r>
    </w:p>
    <w:p w14:paraId="59463034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Auditoría: registro persistente de cada operación con niveles INFO, WARNING y ERROR.</w:t>
      </w:r>
    </w:p>
    <w:p w14:paraId="74B432FF" w14:textId="77777777" w:rsidR="00C036EA" w:rsidRPr="00B26D0B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41777987"/>
      <w:bookmarkStart w:id="7" w:name="_Toc241782548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1.3 Audiencia</w:t>
      </w:r>
      <w:bookmarkEnd w:id="6"/>
      <w:bookmarkEnd w:id="7"/>
    </w:p>
    <w:p w14:paraId="4015675C" w14:textId="77777777" w:rsidR="00C036EA" w:rsidRPr="00B26D0B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Desarrolladores, administradores de base de datos y personal de soporte que instalan, mantienen o extienden la API. Se asume conocimiento de C#, .NET, SQL Server y 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 REST.</w:t>
      </w:r>
    </w:p>
    <w:p w14:paraId="102AFEAE" w14:textId="77777777" w:rsidR="00C036EA" w:rsidRPr="00B26D0B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41777988"/>
      <w:bookmarkStart w:id="9" w:name="_Toc241782549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Tecnologías y requisitos</w:t>
      </w:r>
      <w:bookmarkEnd w:id="8"/>
      <w:bookmarkEnd w:id="9"/>
    </w:p>
    <w:p w14:paraId="122C6F84" w14:textId="2DCAFB85" w:rsidR="00B26D0B" w:rsidRPr="00B26D0B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41777989"/>
      <w:bookmarkStart w:id="11" w:name="_Toc241782550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2.1 Stack tecnológico</w:t>
      </w:r>
      <w:bookmarkEnd w:id="10"/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5257"/>
        <w:gridCol w:w="1753"/>
      </w:tblGrid>
      <w:tr w:rsidR="00C036EA" w:rsidRPr="00B26D0B" w14:paraId="55250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2D39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B0BD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Tecnología / paquete</w:t>
            </w:r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EBA5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Versión</w:t>
            </w:r>
          </w:p>
        </w:tc>
      </w:tr>
      <w:tr w:rsidR="00C036EA" w:rsidRPr="00B26D0B" w14:paraId="370F2FBB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C834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31FB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.NET / ASP.NET Core Web API</w:t>
            </w:r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41C7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</w:tr>
      <w:tr w:rsidR="00C036EA" w:rsidRPr="00B26D0B" w14:paraId="587E7F5D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FADD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ORM (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 First)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D9A3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Microsoft.EntityFrameworkCore.SqlServer</w:t>
            </w:r>
            <w:proofErr w:type="spellEnd"/>
            <w:proofErr w:type="gram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, Tools</w:t>
            </w:r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0486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9.0.7</w:t>
            </w:r>
          </w:p>
        </w:tc>
      </w:tr>
      <w:tr w:rsidR="00C036EA" w:rsidRPr="00B26D0B" w14:paraId="3C2A2558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0834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Herramientas EF en la API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5835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Microsoft.EntityFrameworkCore.Tools</w:t>
            </w:r>
            <w:proofErr w:type="spellEnd"/>
            <w:proofErr w:type="gramEnd"/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AE44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8.0.11</w:t>
            </w:r>
          </w:p>
        </w:tc>
      </w:tr>
      <w:tr w:rsidR="00C036EA" w:rsidRPr="00B26D0B" w14:paraId="37998A3C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7751D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Tipos espaciales SQL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B2B3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Microsoft.SqlServer.Types</w:t>
            </w:r>
            <w:proofErr w:type="spellEnd"/>
            <w:proofErr w:type="gramEnd"/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5CB7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170.1000.7</w:t>
            </w:r>
          </w:p>
        </w:tc>
      </w:tr>
      <w:tr w:rsidR="00C036EA" w:rsidRPr="00B26D0B" w14:paraId="24ABCB3C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EAA7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CDC1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SQL Server (script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DB_Sistema_Supermercado.sql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2AB8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036EA" w:rsidRPr="00B26D0B" w14:paraId="168C9BE7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6FF8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7F9F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Microsoft.AspNetCore.Authentication.JwtBearer</w:t>
            </w:r>
            <w:proofErr w:type="spellEnd"/>
            <w:proofErr w:type="gramEnd"/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BA6C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8.0.19</w:t>
            </w:r>
          </w:p>
        </w:tc>
      </w:tr>
      <w:tr w:rsidR="00C036EA" w:rsidRPr="00B26D0B" w14:paraId="184CCF45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9827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Validación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E297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FluentValidation</w:t>
            </w:r>
            <w:proofErr w:type="spellEnd"/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8D33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12.0.0</w:t>
            </w:r>
          </w:p>
        </w:tc>
      </w:tr>
      <w:tr w:rsidR="00C036EA" w:rsidRPr="00B26D0B" w14:paraId="0881D38F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859B7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Documentación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9E8B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Swashbuckle.AspNetCore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Annotations</w:t>
            </w:r>
            <w:proofErr w:type="spellEnd"/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04E6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6.6.2</w:t>
            </w:r>
          </w:p>
        </w:tc>
      </w:tr>
      <w:tr w:rsidR="00C036EA" w:rsidRPr="00B26D0B" w14:paraId="0496D9B7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CCEB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IA local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4782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Ollama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 (modelo por defecto phi3.5)</w:t>
            </w:r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350C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036EA" w:rsidRPr="00B26D0B" w14:paraId="355525EB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F87B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4699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MSTest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Moq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proofErr w:type="gram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Microsoft.NET.Test.Sdk</w:t>
            </w:r>
            <w:proofErr w:type="spellEnd"/>
            <w:proofErr w:type="gramEnd"/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3318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3.6.4 / 4.20.72 / 17.12.0</w:t>
            </w:r>
          </w:p>
        </w:tc>
      </w:tr>
      <w:tr w:rsidR="00C036EA" w:rsidRPr="00B26D0B" w14:paraId="13BAF02C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6823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Contenedores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D04B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Docker y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docker-compose</w:t>
            </w:r>
            <w:proofErr w:type="spellEnd"/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B553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036EA" w:rsidRPr="00B26D0B" w14:paraId="67474BF6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723F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Integración continua</w:t>
            </w:r>
          </w:p>
        </w:tc>
        <w:tc>
          <w:tcPr>
            <w:tcW w:w="5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9F72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GitHub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Actions</w:t>
            </w:r>
            <w:proofErr w:type="spellEnd"/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B9F9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353A19A6" w14:textId="77777777" w:rsidR="00C036EA" w:rsidRPr="00B26D0B" w:rsidRDefault="00C036E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0F6C3C2" w14:textId="77777777" w:rsidR="00C036EA" w:rsidRPr="00B26D0B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41777990"/>
      <w:bookmarkStart w:id="13" w:name="_Toc241782551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2.2 Requisitos del entorno</w:t>
      </w:r>
      <w:bookmarkEnd w:id="12"/>
      <w:bookmarkEnd w:id="13"/>
    </w:p>
    <w:p w14:paraId="65C0A3C5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.NET 8 SDK.</w:t>
      </w:r>
    </w:p>
    <w:p w14:paraId="2A57A28C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SQL Server 2019 o superior (o 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 para desarrollo).</w:t>
      </w:r>
    </w:p>
    <w:p w14:paraId="7F039080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B26D0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, solo si se usa el 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 de análisis con IA.</w:t>
      </w:r>
    </w:p>
    <w:p w14:paraId="46CB6ED1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Docker Desktop (opcional) para ejecutar la API y 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 en contenedores.</w:t>
      </w:r>
    </w:p>
    <w:p w14:paraId="05672C8F" w14:textId="77777777" w:rsidR="00C036EA" w:rsidRPr="00B26D0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IDE recomendado: Visual Studio 2022 o Visual Studio Code con C# Dev Kit.</w:t>
      </w:r>
    </w:p>
    <w:p w14:paraId="62251B40" w14:textId="0CE481B5" w:rsidR="00C036EA" w:rsidRPr="00B26D0B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41777991"/>
      <w:bookmarkStart w:id="15" w:name="_Toc241782552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Arquitectura</w:t>
      </w:r>
      <w:bookmarkEnd w:id="14"/>
      <w:bookmarkEnd w:id="15"/>
    </w:p>
    <w:p w14:paraId="44935405" w14:textId="77777777" w:rsidR="00C036EA" w:rsidRPr="00B26D0B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41777992"/>
      <w:bookmarkStart w:id="17" w:name="_Toc241782553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3.1 Estilo arquitectónico</w:t>
      </w:r>
      <w:bookmarkEnd w:id="16"/>
      <w:bookmarkEnd w:id="17"/>
    </w:p>
    <w:p w14:paraId="630B21A0" w14:textId="77777777" w:rsidR="00C036EA" w:rsidRPr="00B26D0B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solución </w:t>
      </w:r>
      <w:r w:rsidRPr="00B26D0B">
        <w:rPr>
          <w:rFonts w:ascii="Times New Roman" w:eastAsia="Consolas" w:hAnsi="Times New Roman" w:cs="Times New Roman"/>
          <w:b/>
          <w:bCs/>
          <w:color w:val="000000" w:themeColor="text1"/>
          <w:sz w:val="24"/>
          <w:szCs w:val="24"/>
        </w:rPr>
        <w:t>Backend.sln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aplica una arquitectura en capas: </w:t>
      </w:r>
      <w:proofErr w:type="spellStart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Controller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Service → </w:t>
      </w:r>
      <w:proofErr w:type="spellStart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Repository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procedimientos almacenados de SQL Server. El acceso a datos se realiza exclusivamente mediante procedimientos </w:t>
      </w:r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PA_*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ejecutados con </w:t>
      </w:r>
      <w:proofErr w:type="spellStart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 Core.</w:t>
      </w:r>
    </w:p>
    <w:p w14:paraId="2CA31C64" w14:textId="5F1FF91A" w:rsidR="00B26D0B" w:rsidRPr="00B26D0B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241777993"/>
      <w:bookmarkStart w:id="19" w:name="_Toc241782554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3.2 Proyectos de la solución</w:t>
      </w:r>
      <w:bookmarkEnd w:id="18"/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1334"/>
        <w:gridCol w:w="3835"/>
        <w:gridCol w:w="2029"/>
      </w:tblGrid>
      <w:tr w:rsidR="00C036EA" w:rsidRPr="00B26D0B" w14:paraId="23953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C9FD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Proyecto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4AAA0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B36A" w14:textId="71F84061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A395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Referencias</w:t>
            </w:r>
          </w:p>
        </w:tc>
      </w:tr>
      <w:tr w:rsidR="00C036EA" w:rsidRPr="00B26D0B" w14:paraId="3A1E2A99" w14:textId="77777777">
        <w:tblPrEx>
          <w:tblCellMar>
            <w:top w:w="0" w:type="dxa"/>
            <w:bottom w:w="0" w:type="dxa"/>
          </w:tblCellMar>
        </w:tblPrEx>
        <w:tc>
          <w:tcPr>
            <w:tcW w:w="2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F411D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APIRestSistemaVentas</w:t>
            </w:r>
            <w:proofErr w:type="spellEnd"/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BE5D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Web API</w:t>
            </w:r>
          </w:p>
        </w:tc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E4E7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Controladores,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Program.cs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, middleware de errores, Swagger,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5A11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Domain,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Utilities</w:t>
            </w:r>
            <w:proofErr w:type="spellEnd"/>
          </w:p>
        </w:tc>
      </w:tr>
      <w:tr w:rsidR="00C036EA" w:rsidRPr="00B26D0B" w14:paraId="3EA40882" w14:textId="77777777">
        <w:tblPrEx>
          <w:tblCellMar>
            <w:top w:w="0" w:type="dxa"/>
            <w:bottom w:w="0" w:type="dxa"/>
          </w:tblCellMar>
        </w:tblPrEx>
        <w:tc>
          <w:tcPr>
            <w:tcW w:w="2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030E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F0E7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Class Library</w:t>
            </w:r>
          </w:p>
        </w:tc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85F7" w14:textId="0FE02BD5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Entidades EF (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 First),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SistemaSupermercadoContext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 y configuraciones Fluent API.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2979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036EA" w:rsidRPr="00B26D0B" w14:paraId="35283DA6" w14:textId="77777777">
        <w:tblPrEx>
          <w:tblCellMar>
            <w:top w:w="0" w:type="dxa"/>
            <w:bottom w:w="0" w:type="dxa"/>
          </w:tblCellMar>
        </w:tblPrEx>
        <w:tc>
          <w:tcPr>
            <w:tcW w:w="2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3F50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  <w:proofErr w:type="spellEnd"/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C2F9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Class Library</w:t>
            </w:r>
          </w:p>
        </w:tc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74F1" w14:textId="4487E79E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Repositorios, servicios, validadores, auditoría, generación de JWT, registro de dependencias.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1B05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Domain,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Utilities</w:t>
            </w:r>
            <w:proofErr w:type="spellEnd"/>
          </w:p>
        </w:tc>
      </w:tr>
      <w:tr w:rsidR="00C036EA" w:rsidRPr="00B26D0B" w14:paraId="35864B3E" w14:textId="77777777">
        <w:tblPrEx>
          <w:tblCellMar>
            <w:top w:w="0" w:type="dxa"/>
            <w:bottom w:w="0" w:type="dxa"/>
          </w:tblCellMar>
        </w:tblPrEx>
        <w:tc>
          <w:tcPr>
            <w:tcW w:w="2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D0EF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Utilities</w:t>
            </w:r>
            <w:proofErr w:type="spellEnd"/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538B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Class Library</w:t>
            </w:r>
          </w:p>
        </w:tc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B27F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ApiResponse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Paginacion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, Mensajes,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Encriptacion</w:t>
            </w:r>
            <w:proofErr w:type="spellEnd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 (SHA-256), cliente y reglas de IA.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720E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036EA" w:rsidRPr="00B26D0B" w14:paraId="1D14C463" w14:textId="77777777">
        <w:tblPrEx>
          <w:tblCellMar>
            <w:top w:w="0" w:type="dxa"/>
            <w:bottom w:w="0" w:type="dxa"/>
          </w:tblCellMar>
        </w:tblPrEx>
        <w:tc>
          <w:tcPr>
            <w:tcW w:w="2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6049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UnitTests</w:t>
            </w:r>
            <w:proofErr w:type="spellEnd"/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DDC2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MSTest</w:t>
            </w:r>
            <w:proofErr w:type="spellEnd"/>
          </w:p>
        </w:tc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4475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Pruebas unitarias de controladores y servicios.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DBFA" w14:textId="77777777" w:rsidR="00C036EA" w:rsidRPr="00B26D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D0B">
              <w:rPr>
                <w:rFonts w:ascii="Times New Roman" w:hAnsi="Times New Roman" w:cs="Times New Roman"/>
                <w:sz w:val="24"/>
                <w:szCs w:val="24"/>
              </w:rPr>
              <w:t xml:space="preserve">API, Domain, </w:t>
            </w:r>
            <w:proofErr w:type="spellStart"/>
            <w:r w:rsidRPr="00B26D0B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  <w:proofErr w:type="spellEnd"/>
          </w:p>
        </w:tc>
      </w:tr>
    </w:tbl>
    <w:p w14:paraId="40BED724" w14:textId="081BD3E0" w:rsidR="00C036EA" w:rsidRDefault="00C036EA">
      <w:pPr>
        <w:spacing w:after="120"/>
      </w:pPr>
    </w:p>
    <w:p w14:paraId="74505D5C" w14:textId="501C8402" w:rsidR="00C036EA" w:rsidRPr="00B26D0B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Toc241777994"/>
      <w:bookmarkStart w:id="21" w:name="_Toc241782555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3.3 Estructura de carpetas</w:t>
      </w:r>
      <w:bookmarkEnd w:id="20"/>
      <w:bookmarkEnd w:id="21"/>
    </w:p>
    <w:p w14:paraId="4AB7F98A" w14:textId="2E9BFB83" w:rsidR="00CE398C" w:rsidRPr="00CE398C" w:rsidRDefault="003B7EEA" w:rsidP="00CE398C">
      <w:bookmarkStart w:id="22" w:name="_Toc241777995"/>
      <w:r w:rsidRPr="00CE398C">
        <w:drawing>
          <wp:anchor distT="0" distB="0" distL="114300" distR="114300" simplePos="0" relativeHeight="251666432" behindDoc="0" locked="0" layoutInCell="1" allowOverlap="1" wp14:anchorId="2C1C09FD" wp14:editId="310CA0D7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5516880" cy="3677920"/>
            <wp:effectExtent l="0" t="0" r="7620" b="0"/>
            <wp:wrapNone/>
            <wp:docPr id="13928111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A4F51" w14:textId="275F13D0" w:rsidR="00890EAB" w:rsidRPr="00890EAB" w:rsidRDefault="00890EAB" w:rsidP="00890EAB"/>
    <w:p w14:paraId="77CF766E" w14:textId="77777777" w:rsidR="00890EAB" w:rsidRDefault="00890EAB" w:rsidP="00890EAB"/>
    <w:p w14:paraId="1C804001" w14:textId="77777777" w:rsidR="00890EAB" w:rsidRDefault="00890EAB" w:rsidP="00890EAB"/>
    <w:p w14:paraId="2B166FB4" w14:textId="77777777" w:rsidR="00890EAB" w:rsidRDefault="00890EAB" w:rsidP="00890EAB"/>
    <w:p w14:paraId="16CE7E5A" w14:textId="77777777" w:rsidR="00890EAB" w:rsidRDefault="00890EAB" w:rsidP="00890EAB"/>
    <w:p w14:paraId="33E38766" w14:textId="77777777" w:rsidR="00890EAB" w:rsidRDefault="00890EAB" w:rsidP="00890EAB"/>
    <w:p w14:paraId="11760ADE" w14:textId="77777777" w:rsidR="00890EAB" w:rsidRDefault="00890EAB" w:rsidP="00890EAB"/>
    <w:p w14:paraId="2139B18E" w14:textId="77777777" w:rsidR="00890EAB" w:rsidRDefault="00890EAB" w:rsidP="00890EAB"/>
    <w:p w14:paraId="40404CDD" w14:textId="77777777" w:rsidR="00890EAB" w:rsidRDefault="00890EAB" w:rsidP="00890EAB"/>
    <w:p w14:paraId="4A9C5019" w14:textId="77777777" w:rsidR="00890EAB" w:rsidRDefault="00890EAB" w:rsidP="00890EAB"/>
    <w:p w14:paraId="12363B8C" w14:textId="77777777" w:rsidR="00890EAB" w:rsidRDefault="00890EAB" w:rsidP="00890EAB"/>
    <w:p w14:paraId="53BFE1B8" w14:textId="77777777" w:rsidR="00890EAB" w:rsidRDefault="00890EAB" w:rsidP="00890EAB"/>
    <w:p w14:paraId="45EA4A7C" w14:textId="77777777" w:rsidR="00890EAB" w:rsidRDefault="00890EAB" w:rsidP="00890EAB"/>
    <w:p w14:paraId="3156563B" w14:textId="77777777" w:rsidR="00890EAB" w:rsidRDefault="00890EAB" w:rsidP="00890EAB"/>
    <w:p w14:paraId="336F07E4" w14:textId="77777777" w:rsidR="00890EAB" w:rsidRDefault="00890EAB" w:rsidP="00890EAB"/>
    <w:p w14:paraId="4EDF0CA5" w14:textId="77777777" w:rsidR="00890EAB" w:rsidRDefault="00890EAB" w:rsidP="00890EAB"/>
    <w:p w14:paraId="1A4EC9EF" w14:textId="77777777" w:rsidR="00890EAB" w:rsidRDefault="00890EAB" w:rsidP="00890EAB"/>
    <w:p w14:paraId="77D928EB" w14:textId="77777777" w:rsidR="00890EAB" w:rsidRDefault="00890EAB" w:rsidP="00890EAB"/>
    <w:p w14:paraId="67100533" w14:textId="77777777" w:rsidR="00890EAB" w:rsidRDefault="00890EAB" w:rsidP="00890EAB"/>
    <w:p w14:paraId="6969411C" w14:textId="77777777" w:rsidR="00890EAB" w:rsidRDefault="00890EAB" w:rsidP="00890EAB"/>
    <w:p w14:paraId="30760FFB" w14:textId="77777777" w:rsidR="003B7EEA" w:rsidRDefault="003B7EEA" w:rsidP="00890EAB"/>
    <w:p w14:paraId="6432203B" w14:textId="7DD181B0" w:rsidR="00C036EA" w:rsidRPr="00B26D0B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_Toc241782556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3.4 Flujo de una petición</w:t>
      </w:r>
      <w:bookmarkEnd w:id="22"/>
      <w:bookmarkEnd w:id="23"/>
    </w:p>
    <w:p w14:paraId="720B5F95" w14:textId="77777777" w:rsidR="00C036EA" w:rsidRPr="00B26D0B" w:rsidRDefault="00000000" w:rsidP="0066358D">
      <w:pPr>
        <w:pStyle w:val="Prrafodelista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>El pipeline HTTP aplica, en orden: CORS (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NuevaPolitica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ErrorHandlerMiddleware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, enrutamiento, autenticación JWT, autorización y 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limiting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>.</w:t>
      </w:r>
    </w:p>
    <w:p w14:paraId="395EC367" w14:textId="77777777" w:rsidR="00C036EA" w:rsidRPr="00B26D0B" w:rsidRDefault="00000000" w:rsidP="0066358D">
      <w:pPr>
        <w:pStyle w:val="Prrafodelista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El controlador recibe la petición y delega en su servicio. Traduce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IsSuccess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26D0B">
        <w:rPr>
          <w:rFonts w:ascii="Times New Roman" w:hAnsi="Times New Roman" w:cs="Times New Roman"/>
          <w:sz w:val="24"/>
          <w:szCs w:val="24"/>
        </w:rPr>
        <w:t xml:space="preserve">a </w:t>
      </w:r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200 OK</w:t>
      </w:r>
      <w:r w:rsidRPr="00B26D0B">
        <w:rPr>
          <w:rFonts w:ascii="Times New Roman" w:hAnsi="Times New Roman" w:cs="Times New Roman"/>
          <w:sz w:val="24"/>
          <w:szCs w:val="24"/>
        </w:rPr>
        <w:t xml:space="preserve">, </w:t>
      </w:r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400 Bad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Request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, </w:t>
      </w:r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404 Not Found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26D0B">
        <w:rPr>
          <w:rFonts w:ascii="Times New Roman" w:hAnsi="Times New Roman" w:cs="Times New Roman"/>
          <w:sz w:val="24"/>
          <w:szCs w:val="24"/>
        </w:rPr>
        <w:t xml:space="preserve">o </w:t>
      </w:r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401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Unauthorized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>.</w:t>
      </w:r>
    </w:p>
    <w:p w14:paraId="037B0C08" w14:textId="77777777" w:rsidR="00C036EA" w:rsidRPr="00B26D0B" w:rsidRDefault="00000000" w:rsidP="0066358D">
      <w:pPr>
        <w:pStyle w:val="Prrafodelista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El servicio valida la entidad con </w:t>
      </w:r>
      <w:proofErr w:type="spellStart"/>
      <w:r w:rsidRPr="00B26D0B">
        <w:rPr>
          <w:rFonts w:ascii="Times New Roman" w:hAnsi="Times New Roman" w:cs="Times New Roman"/>
          <w:sz w:val="24"/>
          <w:szCs w:val="24"/>
        </w:rPr>
        <w:t>FluentValidation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, aplica reglas de negocio (código, nombre, cédula o teléfono duplicados; existencia del registro) y obtiene el usuario autenticado con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ICurrentUser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>.</w:t>
      </w:r>
    </w:p>
    <w:p w14:paraId="22893892" w14:textId="77777777" w:rsidR="00C036EA" w:rsidRPr="00B26D0B" w:rsidRDefault="00000000" w:rsidP="0066358D">
      <w:pPr>
        <w:pStyle w:val="Prrafodelista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El repositorio ejecuta el procedimiento almacenado 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FromSqlRaw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ExecuteSqlRawAsync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 o un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DbCommand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>.</w:t>
      </w:r>
    </w:p>
    <w:p w14:paraId="054BEC38" w14:textId="77777777" w:rsidR="00C036EA" w:rsidRPr="00B26D0B" w:rsidRDefault="00000000" w:rsidP="0066358D">
      <w:pPr>
        <w:pStyle w:val="Prrafodelista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El servicio registra el resultado mediante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IAuditoriaService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 xml:space="preserve"> y devuelve un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ApiResponse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&lt;T&gt;</w:t>
      </w:r>
      <w:r w:rsidRPr="00B26D0B">
        <w:rPr>
          <w:rFonts w:ascii="Times New Roman" w:hAnsi="Times New Roman" w:cs="Times New Roman"/>
          <w:sz w:val="24"/>
          <w:szCs w:val="24"/>
        </w:rPr>
        <w:t>.</w:t>
      </w:r>
    </w:p>
    <w:p w14:paraId="4CB1D624" w14:textId="77777777" w:rsidR="00C036EA" w:rsidRPr="00B26D0B" w:rsidRDefault="00000000" w:rsidP="0066358D">
      <w:pPr>
        <w:pStyle w:val="Prrafodelista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t xml:space="preserve">Cualquier excepción no controlada llega al middleware, que la audita y responde </w:t>
      </w:r>
      <w:r w:rsidRPr="00B26D0B">
        <w:rPr>
          <w:rFonts w:ascii="Times New Roman" w:eastAsia="Consolas" w:hAnsi="Times New Roman" w:cs="Times New Roman"/>
          <w:color w:val="7A2E0E"/>
          <w:sz w:val="24"/>
          <w:szCs w:val="24"/>
        </w:rPr>
        <w:t>500</w:t>
      </w:r>
      <w:r w:rsidRPr="00B26D0B">
        <w:rPr>
          <w:rFonts w:ascii="Times New Roman" w:hAnsi="Times New Roman" w:cs="Times New Roman"/>
          <w:sz w:val="24"/>
          <w:szCs w:val="24"/>
        </w:rPr>
        <w:t xml:space="preserve"> con un código </w:t>
      </w:r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ERR-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yyyyMMddHHmmss</w:t>
      </w:r>
      <w:proofErr w:type="spellEnd"/>
      <w:r w:rsidRPr="00B26D0B">
        <w:rPr>
          <w:rFonts w:ascii="Times New Roman" w:hAnsi="Times New Roman" w:cs="Times New Roman"/>
          <w:sz w:val="24"/>
          <w:szCs w:val="24"/>
        </w:rPr>
        <w:t>.</w:t>
      </w:r>
    </w:p>
    <w:p w14:paraId="0101F545" w14:textId="77777777" w:rsidR="00890EAB" w:rsidRDefault="00890EAB" w:rsidP="00890EAB">
      <w:pPr>
        <w:spacing w:after="60"/>
      </w:pPr>
    </w:p>
    <w:p w14:paraId="5D710CF3" w14:textId="77777777" w:rsidR="00C036EA" w:rsidRPr="00B26D0B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_Toc241777996"/>
      <w:bookmarkStart w:id="25" w:name="_Toc241782557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3.5 Inyección de dependencias</w:t>
      </w:r>
      <w:bookmarkEnd w:id="24"/>
      <w:bookmarkEnd w:id="25"/>
    </w:p>
    <w:p w14:paraId="550AB95E" w14:textId="77777777" w:rsidR="00C036EA" w:rsidRPr="00B26D0B" w:rsidRDefault="00000000" w:rsidP="0066358D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registro está centralizado en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Infrastructure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Extensions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DependencyInjection.cs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77624FE" w14:textId="77777777" w:rsidR="00C036EA" w:rsidRPr="00B26D0B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AddRepositories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: repositorios (</w:t>
      </w:r>
      <w:proofErr w:type="spellStart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Scoped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RolRepository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MenuRepository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registran por clase concreta.</w:t>
      </w:r>
    </w:p>
    <w:p w14:paraId="2A75CF95" w14:textId="77777777" w:rsidR="00C036EA" w:rsidRPr="00B26D0B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AddServices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servicios de negocio,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AuditoriaService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CurrentUserService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RequestContextService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Scoped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4A96086" w14:textId="77777777" w:rsidR="00C036EA" w:rsidRPr="00B26D0B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AddValidators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un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IValidator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&lt;T&gt;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 entidad (</w:t>
      </w:r>
      <w:proofErr w:type="spellStart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Scoped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70E89C8A" w14:textId="77777777" w:rsidR="00C036EA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IToken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Token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(Singleton) y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OllamaClient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como </w:t>
      </w:r>
      <w:proofErr w:type="spellStart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HttpClient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tipado (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ServiceCollectionExtensions.AddOllamaClient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500843A6" w14:textId="77777777" w:rsidR="00B26D0B" w:rsidRPr="00B26D0B" w:rsidRDefault="00B26D0B" w:rsidP="0066358D">
      <w:pPr>
        <w:pStyle w:val="Prrafodelista"/>
        <w:spacing w:after="60"/>
        <w:ind w:left="5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CA4C40" w14:textId="77777777" w:rsidR="00C036EA" w:rsidRPr="00B26D0B" w:rsidRDefault="00000000" w:rsidP="0066358D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_Toc241777997"/>
      <w:bookmarkStart w:id="27" w:name="_Toc241782558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3.6 Patrones y convenciones</w:t>
      </w:r>
      <w:bookmarkEnd w:id="26"/>
      <w:bookmarkEnd w:id="27"/>
    </w:p>
    <w:p w14:paraId="39DBFF4E" w14:textId="77777777" w:rsidR="00C036EA" w:rsidRPr="00B26D0B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Todos los métodos de acceso a datos y negocio son asíncronos y terminan en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Async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DE14D3" w14:textId="77777777" w:rsidR="00C036EA" w:rsidRPr="00B26D0B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Respuesta uniforme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ApiResponse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&lt;T&gt;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IsSuccess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Data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D1B30D" w14:textId="77777777" w:rsidR="00C036EA" w:rsidRPr="00B26D0B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Mensajes reutilizables en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Utilities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Shared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Mensajes.cs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CECFBD" w14:textId="77777777" w:rsidR="00C036EA" w:rsidRPr="00B26D0B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Listados paginados con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Paginacion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&lt;T&gt;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Items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TotalCount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PageNumber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PageSize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el procedimiento devuelve dos </w:t>
      </w:r>
      <w:proofErr w:type="spellStart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sets: filas y total.</w:t>
      </w:r>
    </w:p>
    <w:p w14:paraId="79047394" w14:textId="77777777" w:rsidR="00C036EA" w:rsidRPr="00B26D0B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SqlException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547 (violación de FK) al eliminar se convierte en un mensaje de negocio, no en error 500.</w:t>
      </w:r>
    </w:p>
    <w:p w14:paraId="3AD2E083" w14:textId="77777777" w:rsidR="00C036EA" w:rsidRPr="00B26D0B" w:rsidRDefault="00000000" w:rsidP="0066358D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Nombres en español, entidades con sufijos generados por EF (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Categorium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Ofertum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Transportistum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Ventum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6FBE339" w14:textId="77777777" w:rsidR="00C036EA" w:rsidRPr="00B26D0B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_Toc241777998"/>
      <w:bookmarkStart w:id="29" w:name="_Toc241782559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Diseño del sistema</w:t>
      </w:r>
      <w:bookmarkEnd w:id="28"/>
      <w:bookmarkEnd w:id="29"/>
    </w:p>
    <w:p w14:paraId="4848CF2F" w14:textId="77777777" w:rsidR="00C036EA" w:rsidRPr="00B26D0B" w:rsidRDefault="00000000" w:rsidP="0066358D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Este capítulo muestra la estructura de clases y los flujos principales de la API con diagramas UML. El código fuente de cada diagrama está en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Docs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/diagramas/*.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puml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PlantUML</w:t>
      </w:r>
      <w:proofErr w:type="spellEnd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y las imágenes en </w:t>
      </w:r>
      <w:proofErr w:type="spellStart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Docs</w:t>
      </w:r>
      <w:proofErr w:type="spellEnd"/>
      <w:r w:rsidRPr="00B26D0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/diagramas/png/</w:t>
      </w: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4110DF" w14:textId="77777777" w:rsidR="00C036EA" w:rsidRPr="00B26D0B" w:rsidRDefault="00000000" w:rsidP="0066358D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_Toc241777999"/>
      <w:bookmarkStart w:id="31" w:name="_Toc241782560"/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4.1 Diagramas de clases</w:t>
      </w:r>
      <w:bookmarkEnd w:id="30"/>
      <w:bookmarkEnd w:id="31"/>
    </w:p>
    <w:p w14:paraId="573109D6" w14:textId="77777777" w:rsidR="00C036EA" w:rsidRPr="00B26D0B" w:rsidRDefault="00000000" w:rsidP="0066358D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6D0B">
        <w:rPr>
          <w:rFonts w:ascii="Times New Roman" w:hAnsi="Times New Roman" w:cs="Times New Roman"/>
          <w:color w:val="000000" w:themeColor="text1"/>
          <w:sz w:val="24"/>
          <w:szCs w:val="24"/>
        </w:rPr>
        <w:t>Los 14 módulos siguen el mismo patrón por capas. La Figura 1 lo muestra con el módulo Categoría: el controlador depende solo de la interfaz del servicio; el servicio valida, audita, obtiene el usuario actual y delega en el repositorio, que ejecuta los procedimientos almacenados.</w:t>
      </w:r>
    </w:p>
    <w:p w14:paraId="441E8741" w14:textId="60B5E315" w:rsidR="00B26D0B" w:rsidRDefault="00B26D0B">
      <w:pPr>
        <w:keepNext/>
        <w:spacing w:before="120" w:after="6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3B81F2" wp14:editId="7F45CB89">
            <wp:simplePos x="0" y="0"/>
            <wp:positionH relativeFrom="margin">
              <wp:align>center</wp:align>
            </wp:positionH>
            <wp:positionV relativeFrom="paragraph">
              <wp:posOffset>197485</wp:posOffset>
            </wp:positionV>
            <wp:extent cx="5425440" cy="5934075"/>
            <wp:effectExtent l="0" t="0" r="381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CA1203" w14:textId="2E95370C" w:rsidR="00B26D0B" w:rsidRDefault="00B26D0B">
      <w:pPr>
        <w:keepNext/>
        <w:spacing w:before="120" w:after="60"/>
        <w:jc w:val="center"/>
      </w:pPr>
    </w:p>
    <w:p w14:paraId="52E16376" w14:textId="41832F2F" w:rsidR="00B26D0B" w:rsidRDefault="00B26D0B">
      <w:pPr>
        <w:keepNext/>
        <w:spacing w:before="120" w:after="60"/>
        <w:jc w:val="center"/>
      </w:pPr>
    </w:p>
    <w:p w14:paraId="52E4BB47" w14:textId="77777777" w:rsidR="00B26D0B" w:rsidRDefault="00B26D0B">
      <w:pPr>
        <w:keepNext/>
        <w:spacing w:before="120" w:after="60"/>
        <w:jc w:val="center"/>
      </w:pPr>
    </w:p>
    <w:p w14:paraId="6BCC8763" w14:textId="7F09DFCA" w:rsidR="00B26D0B" w:rsidRDefault="00B26D0B">
      <w:pPr>
        <w:keepNext/>
        <w:spacing w:before="120" w:after="60"/>
        <w:jc w:val="center"/>
      </w:pPr>
    </w:p>
    <w:p w14:paraId="6F5241AD" w14:textId="77777777" w:rsidR="00B26D0B" w:rsidRDefault="00B26D0B">
      <w:pPr>
        <w:keepNext/>
        <w:spacing w:before="120" w:after="60"/>
        <w:jc w:val="center"/>
      </w:pPr>
    </w:p>
    <w:p w14:paraId="5FB68942" w14:textId="77777777" w:rsidR="00B26D0B" w:rsidRDefault="00B26D0B">
      <w:pPr>
        <w:keepNext/>
        <w:spacing w:before="120" w:after="60"/>
        <w:jc w:val="center"/>
      </w:pPr>
    </w:p>
    <w:p w14:paraId="76715560" w14:textId="10CEAB3E" w:rsidR="00B26D0B" w:rsidRDefault="00B26D0B">
      <w:pPr>
        <w:keepNext/>
        <w:spacing w:before="120" w:after="60"/>
        <w:jc w:val="center"/>
      </w:pPr>
    </w:p>
    <w:p w14:paraId="180A60B1" w14:textId="77777777" w:rsidR="00B26D0B" w:rsidRDefault="00B26D0B">
      <w:pPr>
        <w:keepNext/>
        <w:spacing w:before="120" w:after="60"/>
        <w:jc w:val="center"/>
      </w:pPr>
    </w:p>
    <w:p w14:paraId="74D16E5B" w14:textId="77777777" w:rsidR="00B26D0B" w:rsidRDefault="00B26D0B">
      <w:pPr>
        <w:keepNext/>
        <w:spacing w:before="120" w:after="60"/>
        <w:jc w:val="center"/>
      </w:pPr>
    </w:p>
    <w:p w14:paraId="51A3E530" w14:textId="77777777" w:rsidR="00B26D0B" w:rsidRDefault="00B26D0B">
      <w:pPr>
        <w:keepNext/>
        <w:spacing w:before="120" w:after="60"/>
        <w:jc w:val="center"/>
      </w:pPr>
    </w:p>
    <w:p w14:paraId="6167CE74" w14:textId="43C52829" w:rsidR="00B26D0B" w:rsidRDefault="00B26D0B">
      <w:pPr>
        <w:keepNext/>
        <w:spacing w:before="120" w:after="60"/>
        <w:jc w:val="center"/>
      </w:pPr>
    </w:p>
    <w:p w14:paraId="42A8EECB" w14:textId="77777777" w:rsidR="00B26D0B" w:rsidRDefault="00B26D0B">
      <w:pPr>
        <w:keepNext/>
        <w:spacing w:before="120" w:after="60"/>
        <w:jc w:val="center"/>
      </w:pPr>
    </w:p>
    <w:p w14:paraId="073E51FC" w14:textId="77777777" w:rsidR="00B26D0B" w:rsidRDefault="00B26D0B">
      <w:pPr>
        <w:keepNext/>
        <w:spacing w:before="120" w:after="60"/>
        <w:jc w:val="center"/>
      </w:pPr>
    </w:p>
    <w:p w14:paraId="1CDB53EE" w14:textId="77777777" w:rsidR="00B26D0B" w:rsidRDefault="00B26D0B">
      <w:pPr>
        <w:keepNext/>
        <w:spacing w:before="120" w:after="60"/>
        <w:jc w:val="center"/>
      </w:pPr>
    </w:p>
    <w:p w14:paraId="0F5333E2" w14:textId="0E784AE3" w:rsidR="00C036EA" w:rsidRDefault="00C036EA">
      <w:pPr>
        <w:keepNext/>
        <w:spacing w:before="120" w:after="60"/>
        <w:jc w:val="center"/>
      </w:pPr>
    </w:p>
    <w:p w14:paraId="5B617408" w14:textId="77777777" w:rsidR="00B26D0B" w:rsidRDefault="00B26D0B">
      <w:pPr>
        <w:keepNext/>
        <w:spacing w:before="120" w:after="60"/>
        <w:jc w:val="center"/>
      </w:pPr>
    </w:p>
    <w:p w14:paraId="5106331A" w14:textId="77777777" w:rsidR="00B26D0B" w:rsidRDefault="00B26D0B">
      <w:pPr>
        <w:keepNext/>
        <w:spacing w:before="120" w:after="60"/>
        <w:jc w:val="center"/>
      </w:pPr>
    </w:p>
    <w:p w14:paraId="2CE39AFC" w14:textId="77777777" w:rsidR="00B26D0B" w:rsidRDefault="00B26D0B">
      <w:pPr>
        <w:keepNext/>
        <w:spacing w:before="120" w:after="60"/>
        <w:jc w:val="center"/>
      </w:pPr>
    </w:p>
    <w:p w14:paraId="299AC406" w14:textId="77777777" w:rsidR="00B26D0B" w:rsidRDefault="00B26D0B">
      <w:pPr>
        <w:keepNext/>
        <w:spacing w:before="120" w:after="60"/>
        <w:jc w:val="center"/>
      </w:pPr>
    </w:p>
    <w:p w14:paraId="1C68CACE" w14:textId="77777777" w:rsidR="00B26D0B" w:rsidRDefault="00B26D0B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53E1A8A5" w14:textId="77777777" w:rsidR="00B26D0B" w:rsidRDefault="00B26D0B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5C58F0FA" w14:textId="77777777" w:rsidR="00B26D0B" w:rsidRDefault="00B26D0B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320945C5" w14:textId="77777777" w:rsidR="00B26D0B" w:rsidRDefault="00B26D0B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5FC797F8" w14:textId="77777777" w:rsidR="00B26D0B" w:rsidRDefault="00B26D0B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05FA101D" w14:textId="28C6701C" w:rsidR="00C036EA" w:rsidRDefault="00000000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  <w:r w:rsidRPr="00B26D0B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Figura 1. Patrón de un módulo (Categoría).</w:t>
      </w:r>
    </w:p>
    <w:p w14:paraId="4F4B08D1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25BCCB25" w14:textId="77777777" w:rsidR="00382311" w:rsidRPr="00B26D0B" w:rsidRDefault="00382311">
      <w:pPr>
        <w:spacing w:after="200"/>
        <w:jc w:val="center"/>
        <w:rPr>
          <w:rFonts w:ascii="Times New Roman" w:hAnsi="Times New Roman" w:cs="Times New Roman"/>
        </w:rPr>
      </w:pPr>
    </w:p>
    <w:p w14:paraId="6548E60D" w14:textId="77777777" w:rsidR="00C036EA" w:rsidRPr="00B26D0B" w:rsidRDefault="00000000" w:rsidP="0066358D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D0B">
        <w:rPr>
          <w:rFonts w:ascii="Times New Roman" w:hAnsi="Times New Roman" w:cs="Times New Roman"/>
          <w:sz w:val="24"/>
          <w:szCs w:val="24"/>
        </w:rPr>
        <w:lastRenderedPageBreak/>
        <w:t>Los componentes transversales se comparten entre todos los módulos: auditoría, contexto de la petición y usuario actual (Figura 2); generación de tokens, cifrado de claves y análisis con IA (Figura 3).</w:t>
      </w:r>
    </w:p>
    <w:p w14:paraId="4921B9A1" w14:textId="175688B8" w:rsidR="00B26D0B" w:rsidRDefault="00B26D0B">
      <w:pPr>
        <w:keepNext/>
        <w:spacing w:before="120" w:after="6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0E4944" wp14:editId="2BEB5C6F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3729624" cy="4152900"/>
            <wp:effectExtent l="0" t="0" r="4445" b="0"/>
            <wp:wrapNone/>
            <wp:docPr id="422678019" name="Imagen 422678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624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71380" w14:textId="0A73676A" w:rsidR="00B26D0B" w:rsidRDefault="00B26D0B">
      <w:pPr>
        <w:keepNext/>
        <w:spacing w:before="120" w:after="60"/>
        <w:jc w:val="center"/>
      </w:pPr>
    </w:p>
    <w:p w14:paraId="7E9FE21E" w14:textId="23071FDA" w:rsidR="00B26D0B" w:rsidRDefault="00B26D0B">
      <w:pPr>
        <w:keepNext/>
        <w:spacing w:before="120" w:after="60"/>
        <w:jc w:val="center"/>
      </w:pPr>
    </w:p>
    <w:p w14:paraId="1C075370" w14:textId="77777777" w:rsidR="00B26D0B" w:rsidRDefault="00B26D0B">
      <w:pPr>
        <w:keepNext/>
        <w:spacing w:before="120" w:after="60"/>
        <w:jc w:val="center"/>
      </w:pPr>
    </w:p>
    <w:p w14:paraId="2D4967A5" w14:textId="44E634F1" w:rsidR="00B26D0B" w:rsidRDefault="00B26D0B">
      <w:pPr>
        <w:keepNext/>
        <w:spacing w:before="120" w:after="60"/>
        <w:jc w:val="center"/>
      </w:pPr>
    </w:p>
    <w:p w14:paraId="2310FEAF" w14:textId="77777777" w:rsidR="00B26D0B" w:rsidRDefault="00B26D0B">
      <w:pPr>
        <w:keepNext/>
        <w:spacing w:before="120" w:after="60"/>
        <w:jc w:val="center"/>
      </w:pPr>
    </w:p>
    <w:p w14:paraId="5A7F8EDE" w14:textId="7C9A1728" w:rsidR="00B26D0B" w:rsidRDefault="00B26D0B">
      <w:pPr>
        <w:keepNext/>
        <w:spacing w:before="120" w:after="60"/>
        <w:jc w:val="center"/>
      </w:pPr>
    </w:p>
    <w:p w14:paraId="036D01C1" w14:textId="77777777" w:rsidR="00B26D0B" w:rsidRDefault="00B26D0B">
      <w:pPr>
        <w:keepNext/>
        <w:spacing w:before="120" w:after="60"/>
        <w:jc w:val="center"/>
      </w:pPr>
    </w:p>
    <w:p w14:paraId="4417D475" w14:textId="77777777" w:rsidR="00B26D0B" w:rsidRDefault="00B26D0B">
      <w:pPr>
        <w:keepNext/>
        <w:spacing w:before="120" w:after="60"/>
        <w:jc w:val="center"/>
      </w:pPr>
    </w:p>
    <w:p w14:paraId="6B66EB22" w14:textId="77777777" w:rsidR="00B26D0B" w:rsidRDefault="00B26D0B">
      <w:pPr>
        <w:keepNext/>
        <w:spacing w:before="120" w:after="60"/>
        <w:jc w:val="center"/>
      </w:pPr>
    </w:p>
    <w:p w14:paraId="4025C74A" w14:textId="77777777" w:rsidR="00B26D0B" w:rsidRDefault="00B26D0B">
      <w:pPr>
        <w:keepNext/>
        <w:spacing w:before="120" w:after="60"/>
        <w:jc w:val="center"/>
      </w:pPr>
    </w:p>
    <w:p w14:paraId="38267B60" w14:textId="77777777" w:rsidR="00B26D0B" w:rsidRDefault="00B26D0B">
      <w:pPr>
        <w:keepNext/>
        <w:spacing w:before="120" w:after="60"/>
        <w:jc w:val="center"/>
      </w:pPr>
    </w:p>
    <w:p w14:paraId="41E3C9B2" w14:textId="77777777" w:rsidR="00B26D0B" w:rsidRDefault="00B26D0B">
      <w:pPr>
        <w:keepNext/>
        <w:spacing w:before="120" w:after="60"/>
        <w:jc w:val="center"/>
      </w:pPr>
    </w:p>
    <w:p w14:paraId="36F66A82" w14:textId="77777777" w:rsidR="00B26D0B" w:rsidRDefault="00B26D0B">
      <w:pPr>
        <w:keepNext/>
        <w:spacing w:before="120" w:after="60"/>
        <w:jc w:val="center"/>
      </w:pPr>
    </w:p>
    <w:p w14:paraId="697E377F" w14:textId="77777777" w:rsidR="00B26D0B" w:rsidRDefault="00B26D0B">
      <w:pPr>
        <w:keepNext/>
        <w:spacing w:before="120" w:after="60"/>
        <w:jc w:val="center"/>
      </w:pPr>
    </w:p>
    <w:p w14:paraId="3F7376E0" w14:textId="77777777" w:rsidR="00B26D0B" w:rsidRDefault="00B26D0B">
      <w:pPr>
        <w:keepNext/>
        <w:spacing w:before="120" w:after="60"/>
        <w:jc w:val="center"/>
      </w:pPr>
    </w:p>
    <w:p w14:paraId="7AD59AEA" w14:textId="77777777" w:rsidR="00B26D0B" w:rsidRDefault="00B26D0B">
      <w:pPr>
        <w:keepNext/>
        <w:spacing w:before="120" w:after="60"/>
        <w:jc w:val="center"/>
      </w:pPr>
    </w:p>
    <w:p w14:paraId="38AE5F6F" w14:textId="543F3163" w:rsidR="00C036EA" w:rsidRDefault="00C036EA">
      <w:pPr>
        <w:keepNext/>
        <w:spacing w:before="120" w:after="60"/>
        <w:jc w:val="center"/>
      </w:pPr>
    </w:p>
    <w:p w14:paraId="148FEF95" w14:textId="6992563E" w:rsidR="00C036EA" w:rsidRDefault="00000000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  <w:r w:rsidRPr="00B26D0B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Figura 2. Auditoría y manejo de errores.</w:t>
      </w:r>
    </w:p>
    <w:p w14:paraId="119301A7" w14:textId="3BD9FF6C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4A6FB81E" w14:textId="3528AD33" w:rsidR="00B26D0B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36316C" wp14:editId="497DA319">
            <wp:simplePos x="0" y="0"/>
            <wp:positionH relativeFrom="margin">
              <wp:align>left</wp:align>
            </wp:positionH>
            <wp:positionV relativeFrom="paragraph">
              <wp:posOffset>212090</wp:posOffset>
            </wp:positionV>
            <wp:extent cx="6096000" cy="2762250"/>
            <wp:effectExtent l="0" t="0" r="0" b="0"/>
            <wp:wrapNone/>
            <wp:docPr id="530762723" name="Imagen 530762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5AFFED" w14:textId="77777777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56716973" w14:textId="77777777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5D16CD30" w14:textId="77777777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4EA836C5" w14:textId="77777777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7ED91878" w14:textId="77777777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53D50222" w14:textId="77777777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302623FA" w14:textId="77777777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080A0514" w14:textId="77777777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34060B23" w14:textId="77777777" w:rsidR="00B26D0B" w:rsidRDefault="00B26D0B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25C50A05" w14:textId="7D524183" w:rsidR="00B26D0B" w:rsidRPr="00B26D0B" w:rsidRDefault="00B26D0B">
      <w:pPr>
        <w:spacing w:after="200"/>
        <w:jc w:val="center"/>
        <w:rPr>
          <w:rFonts w:ascii="Times New Roman" w:hAnsi="Times New Roman" w:cs="Times New Roman"/>
        </w:rPr>
      </w:pPr>
    </w:p>
    <w:p w14:paraId="70E6DAD4" w14:textId="144C630D" w:rsidR="00C036EA" w:rsidRDefault="00C036EA">
      <w:pPr>
        <w:keepNext/>
        <w:spacing w:before="120" w:after="60"/>
        <w:jc w:val="center"/>
      </w:pPr>
    </w:p>
    <w:p w14:paraId="6365DD97" w14:textId="77777777" w:rsidR="00C036EA" w:rsidRDefault="00000000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Figura 3. Seguridad e inteligencia artificial.</w:t>
      </w:r>
    </w:p>
    <w:p w14:paraId="093453FA" w14:textId="77777777" w:rsidR="00B26D0B" w:rsidRDefault="00B26D0B">
      <w:pPr>
        <w:spacing w:after="200"/>
        <w:jc w:val="center"/>
      </w:pPr>
    </w:p>
    <w:p w14:paraId="55F2DD52" w14:textId="77777777" w:rsidR="00C036EA" w:rsidRPr="00382311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_Toc241778000"/>
      <w:bookmarkStart w:id="33" w:name="_Toc241782561"/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4.2 Diagramas de secuencia</w:t>
      </w:r>
      <w:bookmarkEnd w:id="32"/>
      <w:bookmarkEnd w:id="33"/>
    </w:p>
    <w:p w14:paraId="6121691B" w14:textId="04BD3ADF" w:rsidR="00C036EA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23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Inicio de sesión.</w:t>
      </w:r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Valida los datos, cifra la clave con SHA-256, consulta </w:t>
      </w:r>
      <w:r w:rsidRPr="00382311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PA_INICIAR_SESION</w:t>
      </w:r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>, verifica que el usuario esté activo, obtiene sus menús y emite el token JWT.</w:t>
      </w:r>
    </w:p>
    <w:p w14:paraId="79D9152A" w14:textId="230F64CF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CA5943" wp14:editId="4F79F044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5777948" cy="6644640"/>
            <wp:effectExtent l="0" t="0" r="0" b="3810"/>
            <wp:wrapNone/>
            <wp:docPr id="607930543" name="Imagen 607930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948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7D837" w14:textId="1C7080F1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CBC6D9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91AD5F" w14:textId="3BF280D1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B00392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391D45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688240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DBE06A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321E11" w14:textId="7E3F788F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4FA06A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670DDB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8F7D28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6368CC" w14:textId="2F96BFC1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0EFC06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5F6462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712BCF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059F10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54B5B5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DCB7C5" w14:textId="41A70AEC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C5EA35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1410B8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8FE0C0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F3ACDE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AF2F23" w14:textId="77777777" w:rsidR="00382311" w:rsidRDefault="00382311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BA7F5B" w14:textId="77777777" w:rsidR="0066358D" w:rsidRDefault="0066358D" w:rsidP="0066358D">
      <w:pPr>
        <w:keepNext/>
        <w:spacing w:before="120" w:after="60"/>
      </w:pPr>
    </w:p>
    <w:p w14:paraId="3877436C" w14:textId="77777777" w:rsidR="00C036EA" w:rsidRDefault="00000000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Figura 4. Inicio de sesión.</w:t>
      </w:r>
    </w:p>
    <w:p w14:paraId="379A3B0B" w14:textId="77777777" w:rsidR="00382311" w:rsidRDefault="00382311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1D4383D6" w14:textId="77777777" w:rsidR="00382311" w:rsidRDefault="00382311">
      <w:pPr>
        <w:spacing w:after="200"/>
        <w:jc w:val="center"/>
      </w:pPr>
    </w:p>
    <w:p w14:paraId="5D36FDA8" w14:textId="77777777" w:rsidR="0066358D" w:rsidRDefault="0066358D">
      <w:pPr>
        <w:spacing w:after="200"/>
        <w:jc w:val="center"/>
      </w:pPr>
    </w:p>
    <w:p w14:paraId="52626937" w14:textId="77777777" w:rsidR="00C036EA" w:rsidRPr="00382311" w:rsidRDefault="00000000" w:rsidP="00382311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Registrar venta.</w:t>
      </w:r>
      <w:r w:rsidRPr="00382311">
        <w:rPr>
          <w:rFonts w:ascii="Times New Roman" w:hAnsi="Times New Roman" w:cs="Times New Roman"/>
          <w:sz w:val="24"/>
          <w:szCs w:val="24"/>
        </w:rPr>
        <w:t xml:space="preserve"> Es el flujo transaccional más importante. El repositorio arma el detalle como parámetro tabla y el procedimiento guarda cabecera, detalle y descuento de stock en una sola transacción.</w:t>
      </w:r>
    </w:p>
    <w:p w14:paraId="246B3ACC" w14:textId="77777777" w:rsidR="00C036E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67102C" wp14:editId="2BF284E7">
            <wp:extent cx="5354455" cy="6918960"/>
            <wp:effectExtent l="0" t="0" r="0" b="0"/>
            <wp:docPr id="2071603883" name="Imagen 2071603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790" cy="694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7974" w14:textId="77777777" w:rsidR="00C036EA" w:rsidRDefault="00000000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  <w:r w:rsidRPr="00382311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Figura 5. Registrar venta.</w:t>
      </w:r>
    </w:p>
    <w:p w14:paraId="2F975346" w14:textId="77777777" w:rsidR="00382311" w:rsidRPr="00382311" w:rsidRDefault="00382311">
      <w:pPr>
        <w:spacing w:after="200"/>
        <w:jc w:val="center"/>
        <w:rPr>
          <w:rFonts w:ascii="Times New Roman" w:hAnsi="Times New Roman" w:cs="Times New Roman"/>
        </w:rPr>
      </w:pPr>
    </w:p>
    <w:p w14:paraId="6B177FCF" w14:textId="11E15668" w:rsidR="00382311" w:rsidRPr="00382311" w:rsidRDefault="00000000" w:rsidP="00382311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Observaciones: </w:t>
      </w:r>
      <w:proofErr w:type="spellStart"/>
      <w:r w:rsidRPr="00382311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VentaRepository</w:t>
      </w:r>
      <w:proofErr w:type="spellEnd"/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(y </w:t>
      </w:r>
      <w:proofErr w:type="spellStart"/>
      <w:r w:rsidRPr="00382311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CompraRepository</w:t>
      </w:r>
      <w:proofErr w:type="spellEnd"/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llaman a </w:t>
      </w:r>
      <w:proofErr w:type="spellStart"/>
      <w:proofErr w:type="gramStart"/>
      <w:r w:rsidRPr="00382311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ObtenerNumeroDocumentoAsync</w:t>
      </w:r>
      <w:proofErr w:type="spellEnd"/>
      <w:r w:rsidRPr="00382311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82311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</w:t>
      </w:r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pero el valor no se usa; se guarda el número que envía el </w:t>
      </w:r>
      <w:proofErr w:type="spellStart"/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(obtenido antes con </w:t>
      </w:r>
      <w:r w:rsidRPr="00382311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GET /api/venta/numero-documento</w:t>
      </w:r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>), por lo que dos ventas simultáneas podrían recibir el mismo número. Si falta stock, la respuesta es el mensaje genérico «Error al registrar.»; conviene devolver un mensaje específico.</w:t>
      </w:r>
    </w:p>
    <w:p w14:paraId="73D30639" w14:textId="2BF01D61" w:rsidR="00C036EA" w:rsidRPr="00382311" w:rsidRDefault="00000000" w:rsidP="00382311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Análisis con IA.</w:t>
      </w:r>
      <w:r w:rsidRPr="00382311">
        <w:rPr>
          <w:rFonts w:ascii="Times New Roman" w:hAnsi="Times New Roman" w:cs="Times New Roman"/>
          <w:sz w:val="24"/>
          <w:szCs w:val="24"/>
        </w:rPr>
        <w:t xml:space="preserve"> La pregunta se clasifica con expresiones regulares; solo los tipos Producto, Categoría, Cliente, Comprado y Vendido consultan datos y llaman a </w:t>
      </w:r>
      <w:proofErr w:type="spellStart"/>
      <w:r w:rsidRPr="00382311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382311">
        <w:rPr>
          <w:rFonts w:ascii="Times New Roman" w:hAnsi="Times New Roman" w:cs="Times New Roman"/>
          <w:sz w:val="24"/>
          <w:szCs w:val="24"/>
        </w:rPr>
        <w:t xml:space="preserve">. Proveedor y Sucursal se </w:t>
      </w:r>
      <w:r w:rsidR="00382311" w:rsidRPr="00382311">
        <w:rPr>
          <w:rFonts w:ascii="Times New Roman" w:hAnsi="Times New Roman" w:cs="Times New Roman"/>
          <w:sz w:val="24"/>
          <w:szCs w:val="24"/>
        </w:rPr>
        <w:t>detectan,</w:t>
      </w:r>
      <w:r w:rsidRPr="00382311">
        <w:rPr>
          <w:rFonts w:ascii="Times New Roman" w:hAnsi="Times New Roman" w:cs="Times New Roman"/>
          <w:sz w:val="24"/>
          <w:szCs w:val="24"/>
        </w:rPr>
        <w:t xml:space="preserve"> pero todavía no tienen consulta asociada.</w:t>
      </w:r>
    </w:p>
    <w:p w14:paraId="463CE5C8" w14:textId="2E85E2C3" w:rsidR="00382311" w:rsidRDefault="00382311">
      <w:pPr>
        <w:keepNext/>
        <w:spacing w:before="120" w:after="60"/>
        <w:jc w:val="center"/>
      </w:pPr>
    </w:p>
    <w:p w14:paraId="4BF442B6" w14:textId="615912E7" w:rsidR="00382311" w:rsidRDefault="00602C93">
      <w:pPr>
        <w:keepNext/>
        <w:spacing w:before="120" w:after="60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EC7B200" wp14:editId="31370D5F">
            <wp:simplePos x="0" y="0"/>
            <wp:positionH relativeFrom="margin">
              <wp:align>center</wp:align>
            </wp:positionH>
            <wp:positionV relativeFrom="paragraph">
              <wp:posOffset>38735</wp:posOffset>
            </wp:positionV>
            <wp:extent cx="5524614" cy="5783580"/>
            <wp:effectExtent l="0" t="0" r="0" b="7620"/>
            <wp:wrapNone/>
            <wp:docPr id="512727870" name="Imagen 512727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614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BAB2F" w14:textId="77777777" w:rsidR="00382311" w:rsidRDefault="00382311">
      <w:pPr>
        <w:keepNext/>
        <w:spacing w:before="120" w:after="60"/>
        <w:jc w:val="center"/>
      </w:pPr>
    </w:p>
    <w:p w14:paraId="6A77D240" w14:textId="5102A2CB" w:rsidR="00382311" w:rsidRDefault="00382311">
      <w:pPr>
        <w:keepNext/>
        <w:spacing w:before="120" w:after="60"/>
        <w:jc w:val="center"/>
      </w:pPr>
    </w:p>
    <w:p w14:paraId="056598A6" w14:textId="2E670BF5" w:rsidR="00382311" w:rsidRDefault="00382311">
      <w:pPr>
        <w:keepNext/>
        <w:spacing w:before="120" w:after="60"/>
        <w:jc w:val="center"/>
      </w:pPr>
    </w:p>
    <w:p w14:paraId="320CC46A" w14:textId="77777777" w:rsidR="00382311" w:rsidRDefault="00382311">
      <w:pPr>
        <w:keepNext/>
        <w:spacing w:before="120" w:after="60"/>
        <w:jc w:val="center"/>
      </w:pPr>
    </w:p>
    <w:p w14:paraId="2CA25E37" w14:textId="5B233B93" w:rsidR="00382311" w:rsidRDefault="00382311">
      <w:pPr>
        <w:keepNext/>
        <w:spacing w:before="120" w:after="60"/>
        <w:jc w:val="center"/>
      </w:pPr>
    </w:p>
    <w:p w14:paraId="1B366B9C" w14:textId="4613FE70" w:rsidR="00382311" w:rsidRDefault="00382311">
      <w:pPr>
        <w:keepNext/>
        <w:spacing w:before="120" w:after="60"/>
        <w:jc w:val="center"/>
      </w:pPr>
    </w:p>
    <w:p w14:paraId="321847E4" w14:textId="77777777" w:rsidR="00382311" w:rsidRDefault="00382311">
      <w:pPr>
        <w:keepNext/>
        <w:spacing w:before="120" w:after="60"/>
        <w:jc w:val="center"/>
      </w:pPr>
    </w:p>
    <w:p w14:paraId="2F61EF66" w14:textId="62A1BFD1" w:rsidR="00382311" w:rsidRDefault="00382311">
      <w:pPr>
        <w:keepNext/>
        <w:spacing w:before="120" w:after="60"/>
        <w:jc w:val="center"/>
      </w:pPr>
    </w:p>
    <w:p w14:paraId="72A0314F" w14:textId="77777777" w:rsidR="00382311" w:rsidRDefault="00382311">
      <w:pPr>
        <w:keepNext/>
        <w:spacing w:before="120" w:after="60"/>
        <w:jc w:val="center"/>
      </w:pPr>
    </w:p>
    <w:p w14:paraId="76D85C0F" w14:textId="1C710421" w:rsidR="00382311" w:rsidRDefault="00382311">
      <w:pPr>
        <w:keepNext/>
        <w:spacing w:before="120" w:after="60"/>
        <w:jc w:val="center"/>
      </w:pPr>
    </w:p>
    <w:p w14:paraId="5F2A01A1" w14:textId="77777777" w:rsidR="00382311" w:rsidRDefault="00382311">
      <w:pPr>
        <w:keepNext/>
        <w:spacing w:before="120" w:after="60"/>
        <w:jc w:val="center"/>
      </w:pPr>
    </w:p>
    <w:p w14:paraId="6F059B8E" w14:textId="77777777" w:rsidR="00382311" w:rsidRDefault="00382311">
      <w:pPr>
        <w:keepNext/>
        <w:spacing w:before="120" w:after="60"/>
        <w:jc w:val="center"/>
      </w:pPr>
    </w:p>
    <w:p w14:paraId="7EFC0C33" w14:textId="48288CA8" w:rsidR="00382311" w:rsidRDefault="00382311">
      <w:pPr>
        <w:keepNext/>
        <w:spacing w:before="120" w:after="60"/>
        <w:jc w:val="center"/>
      </w:pPr>
    </w:p>
    <w:p w14:paraId="4000E967" w14:textId="77777777" w:rsidR="00382311" w:rsidRDefault="00382311">
      <w:pPr>
        <w:keepNext/>
        <w:spacing w:before="120" w:after="60"/>
        <w:jc w:val="center"/>
      </w:pPr>
    </w:p>
    <w:p w14:paraId="3679777A" w14:textId="77777777" w:rsidR="00382311" w:rsidRDefault="00382311">
      <w:pPr>
        <w:keepNext/>
        <w:spacing w:before="120" w:after="60"/>
        <w:jc w:val="center"/>
      </w:pPr>
    </w:p>
    <w:p w14:paraId="1DB45ABD" w14:textId="77777777" w:rsidR="00382311" w:rsidRDefault="00382311">
      <w:pPr>
        <w:keepNext/>
        <w:spacing w:before="120" w:after="60"/>
        <w:jc w:val="center"/>
      </w:pPr>
    </w:p>
    <w:p w14:paraId="305CB7B4" w14:textId="77777777" w:rsidR="00382311" w:rsidRDefault="00382311">
      <w:pPr>
        <w:keepNext/>
        <w:spacing w:before="120" w:after="60"/>
        <w:jc w:val="center"/>
      </w:pPr>
    </w:p>
    <w:p w14:paraId="57869671" w14:textId="77777777" w:rsidR="00382311" w:rsidRDefault="00382311">
      <w:pPr>
        <w:keepNext/>
        <w:spacing w:before="120" w:after="60"/>
        <w:jc w:val="center"/>
      </w:pPr>
    </w:p>
    <w:p w14:paraId="5EE9B835" w14:textId="77777777" w:rsidR="00382311" w:rsidRDefault="00382311">
      <w:pPr>
        <w:keepNext/>
        <w:spacing w:before="120" w:after="60"/>
        <w:jc w:val="center"/>
      </w:pPr>
    </w:p>
    <w:p w14:paraId="6441888F" w14:textId="77777777" w:rsidR="00382311" w:rsidRDefault="00382311">
      <w:pPr>
        <w:keepNext/>
        <w:spacing w:before="120" w:after="60"/>
        <w:jc w:val="center"/>
      </w:pPr>
    </w:p>
    <w:p w14:paraId="201B5201" w14:textId="77777777" w:rsidR="00382311" w:rsidRDefault="00382311">
      <w:pPr>
        <w:keepNext/>
        <w:spacing w:before="120" w:after="60"/>
        <w:jc w:val="center"/>
      </w:pPr>
    </w:p>
    <w:p w14:paraId="6616C042" w14:textId="77777777" w:rsidR="00382311" w:rsidRDefault="00382311">
      <w:pPr>
        <w:keepNext/>
        <w:spacing w:before="120" w:after="60"/>
        <w:jc w:val="center"/>
      </w:pPr>
    </w:p>
    <w:p w14:paraId="01A2BD42" w14:textId="6863D071" w:rsidR="00C036EA" w:rsidRDefault="00C036EA" w:rsidP="00DB6FE2">
      <w:pPr>
        <w:keepNext/>
        <w:spacing w:before="120" w:after="60"/>
      </w:pPr>
    </w:p>
    <w:p w14:paraId="4A278444" w14:textId="54BEFB44" w:rsidR="00382311" w:rsidRDefault="00000000" w:rsidP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  <w:r w:rsidRPr="00382311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Figura 6. Análisis con IA.</w:t>
      </w:r>
    </w:p>
    <w:p w14:paraId="538A79E4" w14:textId="77777777" w:rsidR="00DB6FE2" w:rsidRPr="00382311" w:rsidRDefault="00DB6FE2" w:rsidP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2D454042" w14:textId="0272F34D" w:rsidR="00382311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Observación: si </w:t>
      </w:r>
      <w:proofErr w:type="spellStart"/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falla, </w:t>
      </w:r>
      <w:proofErr w:type="spellStart"/>
      <w:r w:rsidRPr="00382311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OllamaClient</w:t>
      </w:r>
      <w:proofErr w:type="spellEnd"/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devuelve el texto del error y la API responde 200 con ese texto en </w:t>
      </w:r>
      <w:r w:rsidRPr="00382311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Data</w:t>
      </w:r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AB1DF6" w14:textId="77777777" w:rsidR="000A7566" w:rsidRDefault="000A7566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7C6334" w14:textId="77777777" w:rsidR="000A7566" w:rsidRDefault="000A7566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2C46DE" w14:textId="77777777" w:rsidR="000A7566" w:rsidRDefault="000A7566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226A00" w14:textId="77777777" w:rsidR="000A7566" w:rsidRPr="00382311" w:rsidRDefault="000A7566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6C8145" w14:textId="77777777" w:rsidR="00C036EA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23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Error no controlado.</w:t>
      </w:r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servicio audita la excepción y la relanza; el middleware la vuelve a registrar y responde 500 con un código rastreable.</w:t>
      </w:r>
    </w:p>
    <w:p w14:paraId="1D965C41" w14:textId="77777777" w:rsidR="000A7566" w:rsidRPr="00382311" w:rsidRDefault="000A7566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A7EBBD" w14:textId="77777777" w:rsidR="00C036E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AE010E" wp14:editId="366B3806">
            <wp:extent cx="6096000" cy="5495925"/>
            <wp:effectExtent l="0" t="0" r="0" b="0"/>
            <wp:docPr id="1984673486" name="Imagen 1984673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89EE" w14:textId="77777777" w:rsidR="00C036EA" w:rsidRDefault="00000000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  <w:r w:rsidRPr="00382311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Figura 7. Error no controlado.</w:t>
      </w:r>
    </w:p>
    <w:p w14:paraId="2195E1D5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7F4B4A99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59E5F47A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2E3DE79E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5E31BA62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0D0C6E85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3BAF2F1B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1356480E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11B4A1DD" w14:textId="77777777" w:rsidR="00382311" w:rsidRDefault="00382311">
      <w:pPr>
        <w:spacing w:after="200"/>
        <w:jc w:val="center"/>
        <w:rPr>
          <w:rFonts w:ascii="Times New Roman" w:hAnsi="Times New Roman" w:cs="Times New Roman"/>
          <w:i/>
          <w:iCs/>
          <w:color w:val="595959"/>
          <w:sz w:val="18"/>
          <w:szCs w:val="18"/>
        </w:rPr>
      </w:pPr>
    </w:p>
    <w:p w14:paraId="37FC2D3C" w14:textId="77777777" w:rsidR="00382311" w:rsidRPr="00382311" w:rsidRDefault="00382311" w:rsidP="00602C93">
      <w:pPr>
        <w:spacing w:after="200"/>
        <w:rPr>
          <w:rFonts w:ascii="Times New Roman" w:hAnsi="Times New Roman" w:cs="Times New Roman"/>
        </w:rPr>
      </w:pPr>
    </w:p>
    <w:p w14:paraId="6BB72D59" w14:textId="77777777" w:rsidR="00C036EA" w:rsidRPr="00382311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_Toc241778001"/>
      <w:bookmarkStart w:id="35" w:name="_Toc241782562"/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4.3 Diagramas de estados</w:t>
      </w:r>
      <w:bookmarkEnd w:id="34"/>
      <w:bookmarkEnd w:id="35"/>
    </w:p>
    <w:p w14:paraId="6D53B0E1" w14:textId="2F714CA0" w:rsidR="00C036EA" w:rsidRDefault="00000000" w:rsidP="000A7566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2311">
        <w:rPr>
          <w:rFonts w:ascii="Times New Roman" w:hAnsi="Times New Roman" w:cs="Times New Roman"/>
          <w:color w:val="000000" w:themeColor="text1"/>
          <w:sz w:val="24"/>
          <w:szCs w:val="24"/>
        </w:rPr>
        <w:t>Las entidades maestras (categorías, productos, proveedores, etc.) solo tienen un indicador activo/inactivo. Las ventas y compras no tienen ciclo de vida: se registran una vez. Los únicos ciclos relevantes son los de la oferta y el del usuario con su sesión.</w:t>
      </w:r>
    </w:p>
    <w:p w14:paraId="6CB407B3" w14:textId="289552BE" w:rsidR="00382311" w:rsidRPr="00382311" w:rsidRDefault="007A5D74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5D74">
        <w:rPr>
          <w:noProof/>
        </w:rPr>
        <w:drawing>
          <wp:anchor distT="0" distB="0" distL="114300" distR="114300" simplePos="0" relativeHeight="251665408" behindDoc="0" locked="0" layoutInCell="1" allowOverlap="1" wp14:anchorId="475FFDE8" wp14:editId="538A1868">
            <wp:simplePos x="0" y="0"/>
            <wp:positionH relativeFrom="margin">
              <wp:align>center</wp:align>
            </wp:positionH>
            <wp:positionV relativeFrom="paragraph">
              <wp:posOffset>99695</wp:posOffset>
            </wp:positionV>
            <wp:extent cx="5251450" cy="3500785"/>
            <wp:effectExtent l="0" t="0" r="6350" b="4445"/>
            <wp:wrapNone/>
            <wp:docPr id="4773148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35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5AA30" w14:textId="1CCF8B0B" w:rsidR="00C036EA" w:rsidRDefault="00C036EA">
      <w:pPr>
        <w:keepNext/>
        <w:spacing w:before="120" w:after="60"/>
        <w:jc w:val="center"/>
        <w:rPr>
          <w:noProof/>
        </w:rPr>
      </w:pPr>
    </w:p>
    <w:p w14:paraId="5271D48A" w14:textId="23866C09" w:rsidR="00332ED5" w:rsidRDefault="00332ED5">
      <w:pPr>
        <w:keepNext/>
        <w:spacing w:before="120" w:after="60"/>
        <w:jc w:val="center"/>
        <w:rPr>
          <w:noProof/>
        </w:rPr>
      </w:pPr>
    </w:p>
    <w:p w14:paraId="489C82D9" w14:textId="672B330C" w:rsidR="007A5D74" w:rsidRPr="007A5D74" w:rsidRDefault="007A5D74" w:rsidP="007A5D74">
      <w:pPr>
        <w:keepNext/>
        <w:spacing w:before="120" w:after="60"/>
        <w:jc w:val="center"/>
        <w:rPr>
          <w:noProof/>
        </w:rPr>
      </w:pPr>
    </w:p>
    <w:p w14:paraId="248FE699" w14:textId="77777777" w:rsidR="00332ED5" w:rsidRDefault="00332ED5">
      <w:pPr>
        <w:keepNext/>
        <w:spacing w:before="120" w:after="60"/>
        <w:jc w:val="center"/>
        <w:rPr>
          <w:noProof/>
        </w:rPr>
      </w:pPr>
    </w:p>
    <w:p w14:paraId="44662B2A" w14:textId="77777777" w:rsidR="007A5D74" w:rsidRDefault="007A5D74">
      <w:pPr>
        <w:keepNext/>
        <w:spacing w:before="120" w:after="60"/>
        <w:jc w:val="center"/>
        <w:rPr>
          <w:noProof/>
        </w:rPr>
      </w:pPr>
    </w:p>
    <w:p w14:paraId="26918691" w14:textId="77777777" w:rsidR="007A5D74" w:rsidRDefault="007A5D74">
      <w:pPr>
        <w:keepNext/>
        <w:spacing w:before="120" w:after="60"/>
        <w:jc w:val="center"/>
        <w:rPr>
          <w:noProof/>
        </w:rPr>
      </w:pPr>
    </w:p>
    <w:p w14:paraId="47E495A3" w14:textId="77777777" w:rsidR="007A5D74" w:rsidRDefault="007A5D74">
      <w:pPr>
        <w:keepNext/>
        <w:spacing w:before="120" w:after="60"/>
        <w:jc w:val="center"/>
        <w:rPr>
          <w:noProof/>
        </w:rPr>
      </w:pPr>
    </w:p>
    <w:p w14:paraId="60FF42D9" w14:textId="77777777" w:rsidR="007A5D74" w:rsidRDefault="007A5D74">
      <w:pPr>
        <w:keepNext/>
        <w:spacing w:before="120" w:after="60"/>
        <w:jc w:val="center"/>
        <w:rPr>
          <w:noProof/>
        </w:rPr>
      </w:pPr>
    </w:p>
    <w:p w14:paraId="152FBCD1" w14:textId="77777777" w:rsidR="007A5D74" w:rsidRDefault="007A5D74">
      <w:pPr>
        <w:keepNext/>
        <w:spacing w:before="120" w:after="60"/>
        <w:jc w:val="center"/>
        <w:rPr>
          <w:noProof/>
        </w:rPr>
      </w:pPr>
    </w:p>
    <w:p w14:paraId="2915B776" w14:textId="77777777" w:rsidR="007A5D74" w:rsidRDefault="007A5D74">
      <w:pPr>
        <w:keepNext/>
        <w:spacing w:before="120" w:after="60"/>
        <w:jc w:val="center"/>
        <w:rPr>
          <w:noProof/>
        </w:rPr>
      </w:pPr>
    </w:p>
    <w:p w14:paraId="4BEE1E18" w14:textId="77777777" w:rsidR="007A5D74" w:rsidRDefault="007A5D74">
      <w:pPr>
        <w:keepNext/>
        <w:spacing w:before="120" w:after="60"/>
        <w:jc w:val="center"/>
        <w:rPr>
          <w:noProof/>
        </w:rPr>
      </w:pPr>
    </w:p>
    <w:p w14:paraId="3067B1FD" w14:textId="77777777" w:rsidR="007A5D74" w:rsidRDefault="007A5D74">
      <w:pPr>
        <w:keepNext/>
        <w:spacing w:before="120" w:after="60"/>
        <w:jc w:val="center"/>
        <w:rPr>
          <w:noProof/>
        </w:rPr>
      </w:pPr>
    </w:p>
    <w:p w14:paraId="2213D966" w14:textId="77777777" w:rsidR="007A5D74" w:rsidRDefault="007A5D74">
      <w:pPr>
        <w:keepNext/>
        <w:spacing w:before="120" w:after="60"/>
        <w:jc w:val="center"/>
        <w:rPr>
          <w:noProof/>
        </w:rPr>
      </w:pPr>
    </w:p>
    <w:p w14:paraId="6C096A1D" w14:textId="77777777" w:rsidR="00332ED5" w:rsidRDefault="00332ED5">
      <w:pPr>
        <w:keepNext/>
        <w:spacing w:before="120" w:after="60"/>
        <w:jc w:val="center"/>
      </w:pPr>
    </w:p>
    <w:p w14:paraId="5A4ED66B" w14:textId="37983C84" w:rsidR="00C036EA" w:rsidRPr="007A5D74" w:rsidRDefault="00000000">
      <w:pPr>
        <w:spacing w:after="200"/>
        <w:jc w:val="center"/>
        <w:rPr>
          <w:rFonts w:ascii="Times New Roman" w:hAnsi="Times New Roman" w:cs="Times New Roman"/>
        </w:rPr>
      </w:pPr>
      <w:r w:rsidRPr="007A5D74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Figura 8. Estados de una oferta.</w:t>
      </w:r>
    </w:p>
    <w:p w14:paraId="01A1A1D3" w14:textId="665659C9" w:rsidR="00332ED5" w:rsidRDefault="00602C93">
      <w:pPr>
        <w:keepNext/>
        <w:spacing w:before="120" w:after="60"/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CF6028D" wp14:editId="1346E8ED">
            <wp:simplePos x="0" y="0"/>
            <wp:positionH relativeFrom="margin">
              <wp:posOffset>384810</wp:posOffset>
            </wp:positionH>
            <wp:positionV relativeFrom="paragraph">
              <wp:posOffset>154940</wp:posOffset>
            </wp:positionV>
            <wp:extent cx="5219700" cy="3425429"/>
            <wp:effectExtent l="0" t="0" r="0" b="3810"/>
            <wp:wrapNone/>
            <wp:docPr id="549202298" name="Imagen 549202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25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DF8BB" w14:textId="5BD3241D" w:rsidR="00332ED5" w:rsidRDefault="00332ED5">
      <w:pPr>
        <w:keepNext/>
        <w:spacing w:before="120" w:after="60"/>
        <w:jc w:val="center"/>
      </w:pPr>
    </w:p>
    <w:p w14:paraId="05174831" w14:textId="6EB11559" w:rsidR="00332ED5" w:rsidRDefault="00332ED5">
      <w:pPr>
        <w:keepNext/>
        <w:spacing w:before="120" w:after="60"/>
        <w:jc w:val="center"/>
      </w:pPr>
    </w:p>
    <w:p w14:paraId="50BC101F" w14:textId="77777777" w:rsidR="00332ED5" w:rsidRDefault="00332ED5">
      <w:pPr>
        <w:keepNext/>
        <w:spacing w:before="120" w:after="60"/>
        <w:jc w:val="center"/>
      </w:pPr>
    </w:p>
    <w:p w14:paraId="3690152B" w14:textId="77777777" w:rsidR="00332ED5" w:rsidRDefault="00332ED5">
      <w:pPr>
        <w:keepNext/>
        <w:spacing w:before="120" w:after="60"/>
        <w:jc w:val="center"/>
      </w:pPr>
    </w:p>
    <w:p w14:paraId="7E579144" w14:textId="77777777" w:rsidR="00332ED5" w:rsidRDefault="00332ED5" w:rsidP="00157C5E">
      <w:pPr>
        <w:keepNext/>
        <w:spacing w:before="120" w:after="60"/>
      </w:pPr>
    </w:p>
    <w:p w14:paraId="14C3E603" w14:textId="77777777" w:rsidR="00157C5E" w:rsidRDefault="00157C5E" w:rsidP="00157C5E">
      <w:pPr>
        <w:keepNext/>
        <w:spacing w:before="120" w:after="60"/>
      </w:pPr>
    </w:p>
    <w:p w14:paraId="6B4A8EEC" w14:textId="77777777" w:rsidR="00157C5E" w:rsidRDefault="00157C5E" w:rsidP="00157C5E">
      <w:pPr>
        <w:keepNext/>
        <w:spacing w:before="120" w:after="60"/>
      </w:pPr>
    </w:p>
    <w:p w14:paraId="64CF7B36" w14:textId="77777777" w:rsidR="00157C5E" w:rsidRDefault="00157C5E" w:rsidP="00157C5E">
      <w:pPr>
        <w:keepNext/>
        <w:spacing w:before="120" w:after="60"/>
      </w:pPr>
    </w:p>
    <w:p w14:paraId="699B7545" w14:textId="77777777" w:rsidR="00332ED5" w:rsidRDefault="00332ED5">
      <w:pPr>
        <w:keepNext/>
        <w:spacing w:before="120" w:after="60"/>
        <w:jc w:val="center"/>
      </w:pPr>
    </w:p>
    <w:p w14:paraId="62E3639C" w14:textId="77777777" w:rsidR="00332ED5" w:rsidRDefault="00332ED5">
      <w:pPr>
        <w:keepNext/>
        <w:spacing w:before="120" w:after="60"/>
        <w:jc w:val="center"/>
      </w:pPr>
    </w:p>
    <w:p w14:paraId="3ACCF185" w14:textId="77777777" w:rsidR="00332ED5" w:rsidRDefault="00332ED5">
      <w:pPr>
        <w:keepNext/>
        <w:spacing w:before="120" w:after="60"/>
        <w:jc w:val="center"/>
      </w:pPr>
    </w:p>
    <w:p w14:paraId="1A064247" w14:textId="77777777" w:rsidR="00332ED5" w:rsidRDefault="00332ED5">
      <w:pPr>
        <w:keepNext/>
        <w:spacing w:before="120" w:after="60"/>
        <w:jc w:val="center"/>
      </w:pPr>
    </w:p>
    <w:p w14:paraId="7FE24B9F" w14:textId="77777777" w:rsidR="00332ED5" w:rsidRDefault="00332ED5" w:rsidP="00602C93">
      <w:pPr>
        <w:keepNext/>
        <w:spacing w:before="120" w:after="60"/>
      </w:pPr>
    </w:p>
    <w:p w14:paraId="6FD42BD4" w14:textId="77777777" w:rsidR="00602C93" w:rsidRDefault="00602C93" w:rsidP="00602C93">
      <w:pPr>
        <w:keepNext/>
        <w:spacing w:before="120" w:after="60"/>
      </w:pPr>
    </w:p>
    <w:p w14:paraId="03C89B49" w14:textId="77777777" w:rsidR="00C036EA" w:rsidRPr="00332ED5" w:rsidRDefault="00000000">
      <w:pPr>
        <w:spacing w:after="200"/>
        <w:jc w:val="center"/>
        <w:rPr>
          <w:rFonts w:ascii="Times New Roman" w:hAnsi="Times New Roman" w:cs="Times New Roman"/>
        </w:rPr>
      </w:pPr>
      <w:r w:rsidRPr="00332ED5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Figura 9. Estados del usuario y de la sesión.</w:t>
      </w:r>
    </w:p>
    <w:p w14:paraId="5BB855D9" w14:textId="77777777" w:rsidR="00C036EA" w:rsidRPr="00332ED5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_Toc241778003"/>
      <w:bookmarkStart w:id="37" w:name="_Toc241782563"/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Base de datos</w:t>
      </w:r>
      <w:bookmarkEnd w:id="36"/>
      <w:bookmarkEnd w:id="37"/>
    </w:p>
    <w:p w14:paraId="49C24969" w14:textId="77777777" w:rsidR="00C036EA" w:rsidRPr="00332ED5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_Toc241778004"/>
      <w:bookmarkStart w:id="39" w:name="_Toc241782564"/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t>5.1 Generalidades</w:t>
      </w:r>
      <w:bookmarkEnd w:id="38"/>
      <w:bookmarkEnd w:id="39"/>
    </w:p>
    <w:p w14:paraId="1EA77B20" w14:textId="63788B64" w:rsidR="00332ED5" w:rsidRPr="00332ED5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base </w:t>
      </w:r>
      <w:proofErr w:type="spellStart"/>
      <w:r w:rsidRPr="00332E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Sistema_Supermercado</w:t>
      </w:r>
      <w:proofErr w:type="spellEnd"/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crea con el script </w:t>
      </w:r>
      <w:proofErr w:type="spellStart"/>
      <w:r w:rsidRPr="00332E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Db</w:t>
      </w:r>
      <w:proofErr w:type="spellEnd"/>
      <w:r w:rsidRPr="00332E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332E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DB_Sistema_Supermercado.sql</w:t>
      </w:r>
      <w:proofErr w:type="spellEnd"/>
      <w:r w:rsidR="00332E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Contiene 18 tablas, 71 procedimientos almacenados, 2 tipos tabla y 1 </w:t>
      </w:r>
      <w:proofErr w:type="spellStart"/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t>trigger</w:t>
      </w:r>
      <w:proofErr w:type="spellEnd"/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El modelo EF se generó con enfoque </w:t>
      </w:r>
      <w:proofErr w:type="spellStart"/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t>Database</w:t>
      </w:r>
      <w:proofErr w:type="spellEnd"/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First, por lo que el script es la fuente de verdad del esquema.</w:t>
      </w:r>
    </w:p>
    <w:p w14:paraId="05704CB6" w14:textId="77777777" w:rsidR="00C036EA" w:rsidRPr="00332ED5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_Toc241778005"/>
      <w:bookmarkStart w:id="41" w:name="_Toc241782565"/>
      <w:r w:rsidRPr="00332ED5">
        <w:rPr>
          <w:rFonts w:ascii="Times New Roman" w:hAnsi="Times New Roman" w:cs="Times New Roman"/>
          <w:color w:val="000000" w:themeColor="text1"/>
          <w:sz w:val="24"/>
          <w:szCs w:val="24"/>
        </w:rPr>
        <w:t>5.2 Tablas</w:t>
      </w:r>
      <w:bookmarkEnd w:id="40"/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5"/>
        <w:gridCol w:w="2134"/>
        <w:gridCol w:w="2447"/>
        <w:gridCol w:w="1812"/>
      </w:tblGrid>
      <w:tr w:rsidR="00C036EA" w14:paraId="587B4A84" w14:textId="77777777" w:rsidTr="00332E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9452" w14:textId="77777777" w:rsidR="00C036EA" w:rsidRPr="00332ED5" w:rsidRDefault="00000000">
            <w:pPr>
              <w:rPr>
                <w:rFonts w:ascii="Times New Roman" w:hAnsi="Times New Roman" w:cs="Times New Roman"/>
              </w:rPr>
            </w:pPr>
            <w:r w:rsidRPr="00332ED5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DC17" w14:textId="77777777" w:rsidR="00C036EA" w:rsidRPr="00332ED5" w:rsidRDefault="00000000">
            <w:pPr>
              <w:rPr>
                <w:rFonts w:ascii="Times New Roman" w:hAnsi="Times New Roman" w:cs="Times New Roman"/>
              </w:rPr>
            </w:pPr>
            <w:r w:rsidRPr="00332ED5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Entidad EF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3115" w14:textId="77777777" w:rsidR="00C036EA" w:rsidRPr="00332ED5" w:rsidRDefault="00000000">
            <w:pPr>
              <w:rPr>
                <w:rFonts w:ascii="Times New Roman" w:hAnsi="Times New Roman" w:cs="Times New Roman"/>
              </w:rPr>
            </w:pPr>
            <w:r w:rsidRPr="00332ED5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Campos principales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941F" w14:textId="77777777" w:rsidR="00C036EA" w:rsidRPr="00332ED5" w:rsidRDefault="00000000">
            <w:pPr>
              <w:rPr>
                <w:rFonts w:ascii="Times New Roman" w:hAnsi="Times New Roman" w:cs="Times New Roman"/>
              </w:rPr>
            </w:pPr>
            <w:r w:rsidRPr="00332ED5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Relaciones</w:t>
            </w:r>
          </w:p>
        </w:tc>
      </w:tr>
      <w:tr w:rsidR="00C036EA" w14:paraId="01F80BD1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A151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NEGOCIO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6178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Negocio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2DF2F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Nombre,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Telefono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Ruc,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Direccion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Correo_Electronico</w:t>
            </w:r>
            <w:proofErr w:type="spellEnd"/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D674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1:N</w:t>
            </w:r>
            <w:proofErr w:type="gram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 SUCURSAL</w:t>
            </w:r>
          </w:p>
        </w:tc>
      </w:tr>
      <w:tr w:rsidR="00C036EA" w14:paraId="7C9FE68A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0514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ROL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93ED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Rol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DCC3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Nombre,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FechaCreacion</w:t>
            </w:r>
            <w:proofErr w:type="spellEnd"/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13BB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1:N</w:t>
            </w:r>
            <w:proofErr w:type="gram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 USUARIO, PERMISO</w:t>
            </w:r>
          </w:p>
        </w:tc>
      </w:tr>
      <w:tr w:rsidR="00C036EA" w14:paraId="672619F4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34D8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MENU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40DEB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ED34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NombreMenu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UrlMenu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NombreIcono</w:t>
            </w:r>
            <w:proofErr w:type="spellEnd"/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AF0B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1:N</w:t>
            </w:r>
            <w:proofErr w:type="gram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 PERMISO</w:t>
            </w:r>
          </w:p>
        </w:tc>
      </w:tr>
      <w:tr w:rsidR="00C036EA" w14:paraId="52D7613C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8121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PERMISO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A083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Permiso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8D0A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IdRol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IdMenu</w:t>
            </w:r>
            <w:proofErr w:type="spellEnd"/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B576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ROL, MENU</w:t>
            </w:r>
          </w:p>
        </w:tc>
      </w:tr>
      <w:tr w:rsidR="00C036EA" w14:paraId="0AE10591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0DE5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USUARIO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CE87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Usuario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DDB1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Nombre_Completo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Correo_Electronico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Clave (SHA-256),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Id_Rol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Estado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C88A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ROL</w:t>
            </w:r>
          </w:p>
        </w:tc>
      </w:tr>
      <w:tr w:rsidR="00C036EA" w14:paraId="7F7F973D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3E53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SUCURSAL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EE42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Sucursal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60C5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Nombre_Sucursal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Direccion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Latitud, Longitud, Ciudad, Estado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05D14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NEGOCIO</w:t>
            </w:r>
          </w:p>
        </w:tc>
      </w:tr>
      <w:tr w:rsidR="00C036EA" w14:paraId="2C4B46C5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EA3B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PROVEEDOR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C901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Proveedor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F09A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Nombres, Apellidos, Cedula,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Telefono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Correo, Estado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F121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1:N</w:t>
            </w:r>
            <w:proofErr w:type="gram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 COMPRA</w:t>
            </w:r>
          </w:p>
        </w:tc>
      </w:tr>
      <w:tr w:rsidR="00C036EA" w14:paraId="402BE4D1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CDDA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TRANSPORTISTA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1FAD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Transportistum</w:t>
            </w:r>
            <w:proofErr w:type="spellEnd"/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16E0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Nombres, Apellidos, Cedula,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Telefono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Correo, Estado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5FD9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1:N</w:t>
            </w:r>
            <w:proofErr w:type="gram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 COMPRA</w:t>
            </w:r>
          </w:p>
        </w:tc>
      </w:tr>
      <w:tr w:rsidR="00C036EA" w14:paraId="5DAE7525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0FB9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CLIENTE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1853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Cliente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02C8C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Nombres, Apellidos, Cedula,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Telefono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Correo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F590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1:N</w:t>
            </w:r>
            <w:proofErr w:type="gram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 VENTA</w:t>
            </w:r>
          </w:p>
        </w:tc>
      </w:tr>
      <w:tr w:rsidR="00C036EA" w14:paraId="4B913FFE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F293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CATEGORIA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949E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Categorium</w:t>
            </w:r>
            <w:proofErr w:type="spellEnd"/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5979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Nombre_Categoria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Estado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5C44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1:N</w:t>
            </w:r>
            <w:proofErr w:type="gram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 PRODUCTO</w:t>
            </w:r>
          </w:p>
        </w:tc>
      </w:tr>
      <w:tr w:rsidR="00C036EA" w14:paraId="19FCAABC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E252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PRODUCTO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2CFF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Producto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F7DF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Nombre,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Descripcion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Pais_Origen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Stock,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Precio_Compra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Precio_Venta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Estado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F98E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CATEGORIA</w:t>
            </w:r>
          </w:p>
        </w:tc>
      </w:tr>
      <w:tr w:rsidR="00C036EA" w14:paraId="7A02178F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A23A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OFERTA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39D3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Ofertum</w:t>
            </w:r>
            <w:proofErr w:type="spellEnd"/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3AAE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Nombre_Oferta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Fecha_Inicio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Fecha_Fin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Descuento, Estado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F5AF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PRODUCTO</w:t>
            </w:r>
          </w:p>
        </w:tc>
      </w:tr>
      <w:tr w:rsidR="00C036EA" w14:paraId="0319AD36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B2C0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COMPRA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3583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Compra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9A30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TipoDocumento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NumeroDocumento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MontoTotal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FechaCompra</w:t>
            </w:r>
            <w:proofErr w:type="spellEnd"/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F4BC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USUARIO, SUCURSAL, PROVEEDOR, TRANSPORTISTA</w:t>
            </w:r>
          </w:p>
        </w:tc>
      </w:tr>
      <w:tr w:rsidR="00C036EA" w14:paraId="64E7BD8E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6AD16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DETALLE_COMPRA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EEDF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DetalleCompra</w:t>
            </w:r>
            <w:proofErr w:type="spellEnd"/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D597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PrecioCompra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PrecioVenta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Cantidad, Subtotal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E4D6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COMPRA, PRODUCTO</w:t>
            </w:r>
          </w:p>
        </w:tc>
      </w:tr>
      <w:tr w:rsidR="00C036EA" w14:paraId="6216AF78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EC4B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VENTA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8CED0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Ventum</w:t>
            </w:r>
            <w:proofErr w:type="spellEnd"/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EC09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TipoDocumento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NumeroDocumento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MontoPago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MontoCambio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MontoTotal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Descuento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F361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USUARIO, SUCURSAL, CLIENTE</w:t>
            </w:r>
          </w:p>
        </w:tc>
      </w:tr>
      <w:tr w:rsidR="00C036EA" w14:paraId="5B98EAC9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89A1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DETALLE_VENTA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A2B4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DetalleVentum</w:t>
            </w:r>
            <w:proofErr w:type="spellEnd"/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BC98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PrecioVenta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Cantidad, Subtotal, Descuento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FC798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VENTA, PRODUCTO</w:t>
            </w:r>
          </w:p>
        </w:tc>
      </w:tr>
      <w:tr w:rsidR="00C036EA" w14:paraId="5FD1C8F0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FAC9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BBB9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85B9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Mensaje, Detalle,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Fecha,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Endpoint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Metodo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, Nivel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B1B1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USUARIO</w:t>
            </w:r>
          </w:p>
        </w:tc>
      </w:tr>
      <w:tr w:rsidR="00C036EA" w14:paraId="4C4AA59F" w14:textId="77777777" w:rsidTr="00332ED5">
        <w:tblPrEx>
          <w:tblCellMar>
            <w:top w:w="0" w:type="dxa"/>
            <w:bottom w:w="0" w:type="dxa"/>
          </w:tblCellMar>
        </w:tblPrEx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7FC6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HISTORIAL_PRECIO_PRODUCTO</w:t>
            </w:r>
          </w:p>
        </w:tc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8794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HistorialPrecioProducto</w:t>
            </w:r>
            <w:proofErr w:type="spellEnd"/>
          </w:p>
        </w:tc>
        <w:tc>
          <w:tcPr>
            <w:tcW w:w="3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F888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Precios anterior y nuevo (compra y venta),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Usuario_Modificacion</w:t>
            </w:r>
            <w:proofErr w:type="spellEnd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Fecha_Cambio</w:t>
            </w:r>
            <w:proofErr w:type="spellEnd"/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42FC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N:1 PRODUCTO</w:t>
            </w:r>
          </w:p>
        </w:tc>
      </w:tr>
    </w:tbl>
    <w:p w14:paraId="66C0AA10" w14:textId="77777777" w:rsidR="00C036EA" w:rsidRDefault="00C036EA">
      <w:pPr>
        <w:spacing w:after="120"/>
      </w:pPr>
    </w:p>
    <w:p w14:paraId="5B2B067E" w14:textId="5244AA79" w:rsidR="00EB0F33" w:rsidRPr="00EB0F33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0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Las tablas maestras incluyen columnas de auditoría </w:t>
      </w:r>
      <w:proofErr w:type="spellStart"/>
      <w:r w:rsidRPr="00EB0F33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Usuario_Creacion</w:t>
      </w:r>
      <w:proofErr w:type="spellEnd"/>
      <w:r w:rsidRPr="00EB0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B0F33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Fecha_Creacion</w:t>
      </w:r>
      <w:proofErr w:type="spellEnd"/>
      <w:r w:rsidRPr="00EB0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B0F33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Usuario_Modificacion</w:t>
      </w:r>
      <w:proofErr w:type="spellEnd"/>
      <w:r w:rsidRPr="00EB0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EB0F33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Fecha_Modificacion</w:t>
      </w:r>
      <w:proofErr w:type="spellEnd"/>
      <w:r w:rsidRPr="00EB0F33">
        <w:rPr>
          <w:rFonts w:ascii="Times New Roman" w:hAnsi="Times New Roman" w:cs="Times New Roman"/>
          <w:color w:val="000000" w:themeColor="text1"/>
          <w:sz w:val="24"/>
          <w:szCs w:val="24"/>
        </w:rPr>
        <w:t>, que la API llena con el Id del usuario del token.</w:t>
      </w:r>
    </w:p>
    <w:p w14:paraId="77240F0E" w14:textId="77777777" w:rsidR="00C036EA" w:rsidRPr="00EB0F3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_Toc241778006"/>
      <w:bookmarkStart w:id="43" w:name="_Toc241782566"/>
      <w:r w:rsidRPr="00EB0F33">
        <w:rPr>
          <w:rFonts w:ascii="Times New Roman" w:hAnsi="Times New Roman" w:cs="Times New Roman"/>
          <w:color w:val="000000" w:themeColor="text1"/>
          <w:sz w:val="24"/>
          <w:szCs w:val="24"/>
        </w:rPr>
        <w:t>5.3 Procedimientos almacenados</w:t>
      </w:r>
      <w:bookmarkEnd w:id="42"/>
      <w:bookmarkEnd w:id="43"/>
    </w:p>
    <w:p w14:paraId="3D6293A2" w14:textId="77777777" w:rsidR="00C036EA" w:rsidRPr="00EB0F33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0F33">
        <w:rPr>
          <w:rFonts w:ascii="Times New Roman" w:hAnsi="Times New Roman" w:cs="Times New Roman"/>
          <w:color w:val="000000" w:themeColor="text1"/>
          <w:sz w:val="24"/>
          <w:szCs w:val="24"/>
        </w:rPr>
        <w:t>Cada módulo CRUD sigue la convención de nombres siguiente: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2312"/>
        <w:gridCol w:w="3645"/>
      </w:tblGrid>
      <w:tr w:rsidR="00C036EA" w14:paraId="0F595F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77F6" w14:textId="77777777" w:rsidR="00C036EA" w:rsidRPr="00EB0F3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F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Patrón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BE22" w14:textId="77777777" w:rsidR="00C036EA" w:rsidRPr="00EB0F3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F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Uso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E6CE" w14:textId="77777777" w:rsidR="00C036EA" w:rsidRPr="00EB0F3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F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Ejemplo</w:t>
            </w:r>
          </w:p>
        </w:tc>
      </w:tr>
      <w:tr w:rsidR="00C036EA" w14:paraId="09BD142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A1B6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PA_LISTA_&lt;ENTIDAD&gt;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AD83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Listado completo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57819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PA_LISTA_CATEGORIA</w:t>
            </w:r>
          </w:p>
        </w:tc>
      </w:tr>
      <w:tr w:rsidR="00C036EA" w14:paraId="255C40E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D112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PA_LISTA_&lt;ENTIDAD&gt;_PAGINACION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7326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Listado paginado con @PageNumber, @PageSize, @Filtro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5EA2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PA_LISTA_PRODUCTO_PAGINACION</w:t>
            </w:r>
          </w:p>
        </w:tc>
      </w:tr>
      <w:tr w:rsidR="00C036EA" w14:paraId="095A74C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6FEE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PA_OBTENER_&lt;ENTIDAD&gt;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E144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Consulta por Id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C572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PA_OBTENER_CLIENTE</w:t>
            </w:r>
          </w:p>
        </w:tc>
      </w:tr>
      <w:tr w:rsidR="00C036EA" w14:paraId="7750734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4312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PA_REGISTRAR_&lt;ENTIDAD&gt;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CF3A4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Inserción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95DA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PA_REGISTRAR_PROVEEDOR</w:t>
            </w:r>
          </w:p>
        </w:tc>
      </w:tr>
      <w:tr w:rsidR="00C036EA" w14:paraId="50B0EAD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707F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PA_EDITAR_&lt;ENTIDAD&gt;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9DF6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Actualización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E0CD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PA_EDITAR_SUCURSAL</w:t>
            </w:r>
          </w:p>
        </w:tc>
      </w:tr>
      <w:tr w:rsidR="00C036EA" w14:paraId="0D74311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45AB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PA_ELIMINAR_&lt;ENTIDAD&gt;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809F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Eliminación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22E3" w14:textId="77777777" w:rsidR="00C036EA" w:rsidRPr="00EB0F3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0F33">
              <w:rPr>
                <w:rFonts w:ascii="Times New Roman" w:hAnsi="Times New Roman" w:cs="Times New Roman"/>
                <w:sz w:val="20"/>
                <w:szCs w:val="20"/>
              </w:rPr>
              <w:t>PA_ELIMINAR_OFERTA</w:t>
            </w:r>
          </w:p>
        </w:tc>
      </w:tr>
    </w:tbl>
    <w:p w14:paraId="3D8CE66C" w14:textId="77777777" w:rsidR="00C036EA" w:rsidRDefault="00C036EA">
      <w:pPr>
        <w:spacing w:after="120"/>
      </w:pPr>
    </w:p>
    <w:p w14:paraId="6170A29C" w14:textId="77777777" w:rsidR="00C036EA" w:rsidRPr="00825296" w:rsidRDefault="00000000" w:rsidP="00825296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Procedimientos especiales:</w:t>
      </w:r>
    </w:p>
    <w:p w14:paraId="391B31A9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PA_INICIAR_SESION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: valida correo y clave cifrada.</w:t>
      </w:r>
    </w:p>
    <w:p w14:paraId="634CE4F4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PA_OBTENER_MENU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: menús permitidos para el rol del usuario.</w:t>
      </w:r>
    </w:p>
    <w:p w14:paraId="17F84633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PA_REGISTRAR_COMPRA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PA_REGISTRAR_VENTA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registran cabecera y detalle en una transacción y devuelven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@RESULTADO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 = éxito, 0 = fallo). La compra suma stock y actualiza precios; la venta valida y descuenta stock. Si falta stock, el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RAISERROR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cae en el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CATCH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se hace 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rollback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la API responde «Error al registrar.» sin indicar la causa.</w:t>
      </w:r>
    </w:p>
    <w:p w14:paraId="2AA9D909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PA_ACTUALIZAR_ESTADO_OFERTAS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desactiva las ofertas activas cuya fecha de fin ya pasó. La API no lo invoca; debe programarse como 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job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SQL Server Agent (por ejemplo, diario a las 00:05) o ejecutarse manualmente.</w:t>
      </w:r>
    </w:p>
    <w:p w14:paraId="50F80530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PA_REGISTRAR_LOG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PA_LISTA_LOG_PAGINACION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PA_OBTENER_LOG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: auditoría.</w:t>
      </w:r>
    </w:p>
    <w:p w14:paraId="55EBD0E3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Reportes: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PA_PRODUCTOS_MAS_COMPRADOS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PA_PRODUCTOS_MAS_VENDIDOS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PA_TOP_CLIENTES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PA_TOP_PROVEEDORES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PA_VIAJES_TRANSPORTISTA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PA_VENTAS_EMPLEADO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PA_TENDENCIA_PRODUCTOS_VENDIDOS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PA_TENDENCIA_PRODUCTOS_COMPRADOS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B9751F" w14:textId="77777777" w:rsidR="00C036EA" w:rsidRPr="00825296" w:rsidRDefault="00000000" w:rsidP="00825296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_Toc241778007"/>
      <w:bookmarkStart w:id="45" w:name="_Toc241782567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5.4 Tipos tabla y 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trigger</w:t>
      </w:r>
      <w:bookmarkEnd w:id="44"/>
      <w:bookmarkEnd w:id="45"/>
      <w:proofErr w:type="spellEnd"/>
    </w:p>
    <w:p w14:paraId="2FCF0C3E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TI_Detalle_Compra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TI_Detalle_Venta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tipos tabla usados como parámetros (TVP). El repositorio construye un </w:t>
      </w:r>
      <w:proofErr w:type="spell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DataTable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las columnas del detalle (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Id_Producto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precios, Cantidad, 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SubTotal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) y lo envía al procedimiento.</w:t>
      </w:r>
    </w:p>
    <w:p w14:paraId="3515622B" w14:textId="77777777" w:rsidR="00C036EA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TR_PRODUCTO_HISTORIAL_PRECIO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trigger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UPDATE sobre PRODUCTO que guarda en HISTORIAL_PRECIO_PRODUCTO cada cambio de precio de compra o de venta.</w:t>
      </w:r>
    </w:p>
    <w:p w14:paraId="64F2D060" w14:textId="77777777" w:rsidR="00157C5E" w:rsidRPr="00157C5E" w:rsidRDefault="00157C5E" w:rsidP="00157C5E"/>
    <w:p w14:paraId="37B9BCAB" w14:textId="77777777" w:rsidR="00157C5E" w:rsidRPr="00157C5E" w:rsidRDefault="00157C5E" w:rsidP="00157C5E"/>
    <w:p w14:paraId="4FDCA168" w14:textId="77777777" w:rsidR="00157C5E" w:rsidRPr="00157C5E" w:rsidRDefault="00157C5E" w:rsidP="00157C5E"/>
    <w:p w14:paraId="61557517" w14:textId="77777777" w:rsidR="00157C5E" w:rsidRPr="00157C5E" w:rsidRDefault="00157C5E" w:rsidP="00157C5E"/>
    <w:p w14:paraId="2B9373E3" w14:textId="77777777" w:rsidR="00157C5E" w:rsidRPr="00157C5E" w:rsidRDefault="00157C5E" w:rsidP="00157C5E"/>
    <w:p w14:paraId="4D5E0E6D" w14:textId="77777777" w:rsidR="00157C5E" w:rsidRPr="00157C5E" w:rsidRDefault="00157C5E" w:rsidP="00157C5E"/>
    <w:p w14:paraId="6981FB23" w14:textId="77777777" w:rsidR="00157C5E" w:rsidRPr="00157C5E" w:rsidRDefault="00157C5E" w:rsidP="00157C5E"/>
    <w:p w14:paraId="332BDE0D" w14:textId="77777777" w:rsidR="00157C5E" w:rsidRPr="00157C5E" w:rsidRDefault="00157C5E" w:rsidP="00157C5E"/>
    <w:p w14:paraId="532A9B1B" w14:textId="248D3D57" w:rsidR="00157C5E" w:rsidRPr="00157C5E" w:rsidRDefault="00157C5E" w:rsidP="00157C5E">
      <w:pPr>
        <w:tabs>
          <w:tab w:val="left" w:pos="2952"/>
        </w:tabs>
      </w:pPr>
      <w:r>
        <w:tab/>
      </w:r>
    </w:p>
    <w:p w14:paraId="1063D594" w14:textId="77777777" w:rsidR="00C036EA" w:rsidRPr="00825296" w:rsidRDefault="00000000" w:rsidP="00825296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6" w:name="_Toc241778008"/>
      <w:bookmarkStart w:id="47" w:name="_Toc241782568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API REST</w:t>
      </w:r>
      <w:bookmarkEnd w:id="46"/>
      <w:bookmarkEnd w:id="47"/>
    </w:p>
    <w:p w14:paraId="61054CF4" w14:textId="77777777" w:rsidR="00C036EA" w:rsidRPr="00825296" w:rsidRDefault="00000000" w:rsidP="00825296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8" w:name="_Toc241778009"/>
      <w:bookmarkStart w:id="49" w:name="_Toc241782569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6.1 Convenciones generales</w:t>
      </w:r>
      <w:bookmarkEnd w:id="48"/>
      <w:bookmarkEnd w:id="49"/>
    </w:p>
    <w:p w14:paraId="236623B4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URL base local: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http://localhost:5299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(perfil http) o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http://localhost:8081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docker-compose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20747BEC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Documentación interactiva Swagger: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swagger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(solo en entorno 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Development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2FC2C3CF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Todas las rutas siguen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api/[</w:t>
      </w:r>
      <w:proofErr w:type="spell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controller</w:t>
      </w:r>
      <w:proofErr w:type="spellEnd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]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requieren </w:t>
      </w:r>
      <w:proofErr w:type="spell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Authorization</w:t>
      </w:r>
      <w:proofErr w:type="spellEnd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: Bearer &lt;token&gt;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excepto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POST /api/usuario/login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DEA314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Formato de intercambio: JSON. Los listados paginados reciben </w:t>
      </w:r>
      <w:proofErr w:type="spell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pageNumber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(defecto 1), </w:t>
      </w:r>
      <w:proofErr w:type="spell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pageSize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(defecto 10) y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filtro</w:t>
      </w: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(defecto vacío) como 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query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proofErr w:type="spell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233006" w14:textId="77777777" w:rsidR="00C036EA" w:rsidRPr="00825296" w:rsidRDefault="00000000" w:rsidP="00825296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Colección Postman incluida: </w:t>
      </w:r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Sistema </w:t>
      </w:r>
      <w:proofErr w:type="spell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Ventas.postman_</w:t>
      </w:r>
      <w:proofErr w:type="gramStart"/>
      <w:r w:rsidRPr="0082529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collection.json</w:t>
      </w:r>
      <w:proofErr w:type="spellEnd"/>
      <w:proofErr w:type="gramEnd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F63662" w14:textId="77777777" w:rsidR="00C036EA" w:rsidRPr="00825296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0" w:name="_Toc241778010"/>
      <w:bookmarkStart w:id="51" w:name="_Toc241782570"/>
      <w:r w:rsidRPr="00825296">
        <w:rPr>
          <w:rFonts w:ascii="Times New Roman" w:hAnsi="Times New Roman" w:cs="Times New Roman"/>
          <w:color w:val="000000" w:themeColor="text1"/>
          <w:sz w:val="24"/>
          <w:szCs w:val="24"/>
        </w:rPr>
        <w:t>6.2 Estructura de respuesta</w:t>
      </w:r>
      <w:bookmarkEnd w:id="50"/>
      <w:bookmarkEnd w:id="51"/>
    </w:p>
    <w:p w14:paraId="6991567E" w14:textId="77777777" w:rsidR="00C036EA" w:rsidRPr="00077175" w:rsidRDefault="00000000">
      <w:pPr>
        <w:shd w:val="clear" w:color="auto" w:fill="F2F2F2"/>
        <w:ind w:left="200" w:right="200"/>
        <w:rPr>
          <w:sz w:val="24"/>
          <w:szCs w:val="24"/>
        </w:rPr>
      </w:pPr>
      <w:r w:rsidRPr="00077175">
        <w:rPr>
          <w:rFonts w:ascii="Consolas" w:eastAsia="Consolas" w:hAnsi="Consolas" w:cs="Consolas"/>
          <w:sz w:val="20"/>
          <w:szCs w:val="20"/>
        </w:rPr>
        <w:t>{</w:t>
      </w:r>
    </w:p>
    <w:p w14:paraId="07B01A96" w14:textId="77777777" w:rsidR="00C036EA" w:rsidRPr="00077175" w:rsidRDefault="00000000">
      <w:pPr>
        <w:shd w:val="clear" w:color="auto" w:fill="F2F2F2"/>
        <w:ind w:left="200" w:right="200"/>
        <w:rPr>
          <w:sz w:val="24"/>
          <w:szCs w:val="24"/>
        </w:rPr>
      </w:pPr>
      <w:r w:rsidRPr="00077175"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 w:rsidRPr="00077175">
        <w:rPr>
          <w:rFonts w:ascii="Consolas" w:eastAsia="Consolas" w:hAnsi="Consolas" w:cs="Consolas"/>
          <w:sz w:val="20"/>
          <w:szCs w:val="20"/>
        </w:rPr>
        <w:t>isSuccess</w:t>
      </w:r>
      <w:proofErr w:type="spellEnd"/>
      <w:r w:rsidRPr="00077175">
        <w:rPr>
          <w:rFonts w:ascii="Consolas" w:eastAsia="Consolas" w:hAnsi="Consolas" w:cs="Consolas"/>
          <w:sz w:val="20"/>
          <w:szCs w:val="20"/>
        </w:rPr>
        <w:t>": true,</w:t>
      </w:r>
    </w:p>
    <w:p w14:paraId="09F894CF" w14:textId="77777777" w:rsidR="00C036EA" w:rsidRPr="00077175" w:rsidRDefault="00000000">
      <w:pPr>
        <w:shd w:val="clear" w:color="auto" w:fill="F2F2F2"/>
        <w:ind w:left="200" w:right="200"/>
        <w:rPr>
          <w:sz w:val="24"/>
          <w:szCs w:val="24"/>
        </w:rPr>
      </w:pPr>
      <w:r w:rsidRPr="00077175"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 w:rsidRPr="00077175">
        <w:rPr>
          <w:rFonts w:ascii="Consolas" w:eastAsia="Consolas" w:hAnsi="Consolas" w:cs="Consolas"/>
          <w:sz w:val="20"/>
          <w:szCs w:val="20"/>
        </w:rPr>
        <w:t>message</w:t>
      </w:r>
      <w:proofErr w:type="spellEnd"/>
      <w:r w:rsidRPr="00077175">
        <w:rPr>
          <w:rFonts w:ascii="Consolas" w:eastAsia="Consolas" w:hAnsi="Consolas" w:cs="Consolas"/>
          <w:sz w:val="20"/>
          <w:szCs w:val="20"/>
        </w:rPr>
        <w:t>": "Consulta exitosa.",</w:t>
      </w:r>
    </w:p>
    <w:p w14:paraId="2071720A" w14:textId="77777777" w:rsidR="00C036EA" w:rsidRPr="00077175" w:rsidRDefault="00000000">
      <w:pPr>
        <w:shd w:val="clear" w:color="auto" w:fill="F2F2F2"/>
        <w:ind w:left="200" w:right="200"/>
        <w:rPr>
          <w:sz w:val="24"/>
          <w:szCs w:val="24"/>
        </w:rPr>
      </w:pPr>
      <w:r w:rsidRPr="00077175">
        <w:rPr>
          <w:rFonts w:ascii="Consolas" w:eastAsia="Consolas" w:hAnsi="Consolas" w:cs="Consolas"/>
          <w:sz w:val="20"/>
          <w:szCs w:val="20"/>
        </w:rPr>
        <w:t xml:space="preserve">  "data": </w:t>
      </w:r>
      <w:proofErr w:type="gramStart"/>
      <w:r w:rsidRPr="00077175">
        <w:rPr>
          <w:rFonts w:ascii="Consolas" w:eastAsia="Consolas" w:hAnsi="Consolas" w:cs="Consolas"/>
          <w:sz w:val="20"/>
          <w:szCs w:val="20"/>
        </w:rPr>
        <w:t>{ ...</w:t>
      </w:r>
      <w:proofErr w:type="gramEnd"/>
      <w:r w:rsidRPr="00077175"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3B309CE2" w14:textId="77777777" w:rsidR="00C036EA" w:rsidRPr="00077175" w:rsidRDefault="00000000">
      <w:pPr>
        <w:shd w:val="clear" w:color="auto" w:fill="F2F2F2"/>
        <w:spacing w:after="160"/>
        <w:ind w:left="200" w:right="200"/>
        <w:rPr>
          <w:sz w:val="24"/>
          <w:szCs w:val="24"/>
        </w:rPr>
      </w:pPr>
      <w:r w:rsidRPr="00077175">
        <w:rPr>
          <w:rFonts w:ascii="Consolas" w:eastAsia="Consolas" w:hAnsi="Consolas" w:cs="Consolas"/>
          <w:sz w:val="20"/>
          <w:szCs w:val="20"/>
        </w:rPr>
        <w:t>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C036EA" w14:paraId="3D0D3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F6D3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Código HTTP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5630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se devuelve</w:t>
            </w:r>
          </w:p>
        </w:tc>
      </w:tr>
      <w:tr w:rsidR="00C036EA" w14:paraId="7186DF8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5073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2F34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Operación exitosa (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IsSuccess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 = true). Los listados devuelven 200 incluso si están vacíos.</w:t>
            </w:r>
          </w:p>
        </w:tc>
      </w:tr>
      <w:tr w:rsidR="00C036EA" w14:paraId="57C725C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ADEF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400 Bad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81B7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Validación fallida o regla de negocio incumplida en POST/PUT.</w:t>
            </w:r>
          </w:p>
        </w:tc>
      </w:tr>
      <w:tr w:rsidR="00C036EA" w14:paraId="021552E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1AE3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401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78A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Token ausente, inválido o expirado; credenciales incorrectas en login.</w:t>
            </w:r>
          </w:p>
        </w:tc>
      </w:tr>
      <w:tr w:rsidR="00C036EA" w14:paraId="0885613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E5E6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404 Not Found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5FB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Registro inexistente en GET por Id o DELETE.</w:t>
            </w:r>
          </w:p>
        </w:tc>
      </w:tr>
      <w:tr w:rsidR="00C036EA" w14:paraId="172F869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0181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429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Too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 Many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D0E4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Se superó el límite de peticiones (ver sección 7.4).</w:t>
            </w:r>
          </w:p>
        </w:tc>
      </w:tr>
      <w:tr w:rsidR="00C036EA" w14:paraId="1726D4D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CE1C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500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Internal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 Server Error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C2B0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Excepción no controlada; </w:t>
            </w:r>
            <w:proofErr w:type="spellStart"/>
            <w:proofErr w:type="gram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data.errorCode</w:t>
            </w:r>
            <w:proofErr w:type="spellEnd"/>
            <w:proofErr w:type="gram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 = ERR-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yyyyMMddHHmmss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51907BFD" w14:textId="77777777" w:rsidR="000937D6" w:rsidRDefault="000937D6">
      <w:pPr>
        <w:spacing w:after="120"/>
      </w:pPr>
    </w:p>
    <w:p w14:paraId="11B708E8" w14:textId="77777777" w:rsidR="00C036EA" w:rsidRPr="000937D6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2" w:name="_Toc241778011"/>
      <w:bookmarkStart w:id="53" w:name="_Toc241782571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6.3 Autenticación y usuarios</w:t>
      </w:r>
      <w:bookmarkEnd w:id="52"/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4"/>
        <w:gridCol w:w="3212"/>
        <w:gridCol w:w="5302"/>
      </w:tblGrid>
      <w:tr w:rsidR="00C036EA" w14:paraId="61CE4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5FE8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26E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C9FA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036EA" w14:paraId="1EC5402B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38D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996C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/api/usuario/login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8281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Inicia sesión y devuelve el token JWT (anónimo)</w:t>
            </w:r>
          </w:p>
        </w:tc>
      </w:tr>
      <w:tr w:rsidR="00C036EA" w14:paraId="7B381305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7908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DF5A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/api/usuario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696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Listar usuarios</w:t>
            </w:r>
          </w:p>
        </w:tc>
      </w:tr>
      <w:tr w:rsidR="00C036EA" w14:paraId="03AAE74D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AF69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2E14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/api/usuario/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paginacion</w:t>
            </w:r>
            <w:proofErr w:type="spellEnd"/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946D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Listar usuarios paginados (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pageNumber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pageSize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, filtro)</w:t>
            </w:r>
          </w:p>
        </w:tc>
      </w:tr>
      <w:tr w:rsidR="00C036EA" w14:paraId="5B0ED382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364F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5D8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/api/usuario/{id}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BBF1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Obtener por Id</w:t>
            </w:r>
          </w:p>
        </w:tc>
      </w:tr>
      <w:tr w:rsidR="00C036EA" w14:paraId="4E5CA15A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FC97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08F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/api/usuario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E87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Registrar</w:t>
            </w:r>
          </w:p>
        </w:tc>
      </w:tr>
      <w:tr w:rsidR="00C036EA" w14:paraId="7E1FD442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D329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A116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/api/usuario/{id}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B6FD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Actualizar</w:t>
            </w:r>
          </w:p>
        </w:tc>
      </w:tr>
      <w:tr w:rsidR="00C036EA" w14:paraId="37A541D0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EEBB4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187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/api/usuario/{id}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FF97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Eliminar</w:t>
            </w:r>
          </w:p>
        </w:tc>
      </w:tr>
      <w:tr w:rsidR="00C036EA" w14:paraId="3A75FB14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8913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86CE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/api/rol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4BB3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Listar roles</w:t>
            </w:r>
          </w:p>
        </w:tc>
      </w:tr>
      <w:tr w:rsidR="00C036EA" w14:paraId="48CAF8D9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FB11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9BFD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menu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/{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idUsuario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E01A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Menús permitidos para el usuario</w:t>
            </w:r>
          </w:p>
        </w:tc>
      </w:tr>
    </w:tbl>
    <w:p w14:paraId="2DB96789" w14:textId="77777777" w:rsidR="00C036EA" w:rsidRDefault="00C036EA">
      <w:pPr>
        <w:spacing w:after="120"/>
      </w:pPr>
    </w:p>
    <w:p w14:paraId="3CC5D048" w14:textId="77777777" w:rsidR="00C036EA" w:rsidRPr="000937D6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0937D6">
        <w:rPr>
          <w:rFonts w:ascii="Times New Roman" w:hAnsi="Times New Roman" w:cs="Times New Roman"/>
          <w:sz w:val="24"/>
          <w:szCs w:val="24"/>
        </w:rPr>
        <w:t>Ejemplo de login:</w:t>
      </w:r>
    </w:p>
    <w:p w14:paraId="0BD42803" w14:textId="77777777" w:rsidR="00C036EA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POST /api/usuario/login</w:t>
      </w:r>
    </w:p>
    <w:p w14:paraId="650FA400" w14:textId="77777777" w:rsidR="00C036EA" w:rsidRDefault="00000000">
      <w:pPr>
        <w:shd w:val="clear" w:color="auto" w:fill="F2F2F2"/>
        <w:ind w:left="200" w:righ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correo_Electronico</w:t>
      </w:r>
      <w:proofErr w:type="spellEnd"/>
      <w:r>
        <w:rPr>
          <w:rFonts w:ascii="Consolas" w:eastAsia="Consolas" w:hAnsi="Consolas" w:cs="Consolas"/>
          <w:sz w:val="18"/>
          <w:szCs w:val="18"/>
        </w:rPr>
        <w:t>": "admin@correo.com", "clave": "********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</w:p>
    <w:p w14:paraId="24137496" w14:textId="77777777" w:rsidR="00C036EA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6C5724" w14:textId="77777777" w:rsidR="00C036EA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200 OK</w:t>
      </w:r>
    </w:p>
    <w:p w14:paraId="6C57BFD7" w14:textId="77777777" w:rsidR="00C036EA" w:rsidRDefault="00000000">
      <w:pPr>
        <w:shd w:val="clear" w:color="auto" w:fill="F2F2F2"/>
        <w:spacing w:after="160"/>
        <w:ind w:left="200" w:righ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isSuccess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": true,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"Token generado correctamente.", "data":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token":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eyJhbGciOi</w:t>
      </w:r>
      <w:proofErr w:type="spellEnd"/>
      <w:r>
        <w:rPr>
          <w:rFonts w:ascii="Consolas" w:eastAsia="Consolas" w:hAnsi="Consolas" w:cs="Consolas"/>
          <w:sz w:val="18"/>
          <w:szCs w:val="18"/>
        </w:rPr>
        <w:t>...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</w:p>
    <w:p w14:paraId="7D678B0C" w14:textId="77777777" w:rsidR="00C036EA" w:rsidRPr="000937D6" w:rsidRDefault="00000000" w:rsidP="000937D6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4" w:name="_Toc241778012"/>
      <w:bookmarkStart w:id="55" w:name="_Toc241782572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6.4 Catálogo y terceros</w:t>
      </w:r>
      <w:bookmarkEnd w:id="54"/>
      <w:bookmarkEnd w:id="55"/>
    </w:p>
    <w:p w14:paraId="084E3397" w14:textId="77777777" w:rsidR="00C036EA" w:rsidRPr="000937D6" w:rsidRDefault="00000000" w:rsidP="000937D6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Los módulos Categoría, Producto, Oferta, Cliente, Proveedor, Transportista y Sucursal exponen el mismo CRUD de seis operaciones: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4"/>
        <w:gridCol w:w="3212"/>
        <w:gridCol w:w="5302"/>
      </w:tblGrid>
      <w:tr w:rsidR="00C036EA" w14:paraId="5CE609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CE7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B3CD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5E6C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036EA" w14:paraId="75FE9512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EA21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9FFA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/api/{modulo}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DED6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Listar registros</w:t>
            </w:r>
          </w:p>
        </w:tc>
      </w:tr>
      <w:tr w:rsidR="00C036EA" w14:paraId="780A9FAD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D8C3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D892F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/api/{modulo}/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paginacion</w:t>
            </w:r>
            <w:proofErr w:type="spellEnd"/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8979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Listar registros paginados (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pageNumber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pageSize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, filtro)</w:t>
            </w:r>
          </w:p>
        </w:tc>
      </w:tr>
      <w:tr w:rsidR="00C036EA" w14:paraId="2279F04D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9CF1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B55F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/api/{modulo}/{id}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E5F6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Obtener por Id</w:t>
            </w:r>
          </w:p>
        </w:tc>
      </w:tr>
      <w:tr w:rsidR="00C036EA" w14:paraId="374310D2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7CF6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ABAE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/api/{modulo}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028A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Registrar</w:t>
            </w:r>
          </w:p>
        </w:tc>
      </w:tr>
      <w:tr w:rsidR="00C036EA" w14:paraId="654077EB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13F8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FD61A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/api/{modulo}/{id}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8874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Actualizar</w:t>
            </w:r>
          </w:p>
        </w:tc>
      </w:tr>
      <w:tr w:rsidR="00C036EA" w14:paraId="17885E85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71E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643E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/api/{modulo}/{id}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505A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Eliminar</w:t>
            </w:r>
          </w:p>
        </w:tc>
      </w:tr>
    </w:tbl>
    <w:p w14:paraId="659ED547" w14:textId="77777777" w:rsidR="00C036EA" w:rsidRDefault="00C036EA">
      <w:pPr>
        <w:spacing w:after="120"/>
      </w:pPr>
    </w:p>
    <w:p w14:paraId="1968F124" w14:textId="4158C9A4" w:rsidR="00C036EA" w:rsidRPr="000937D6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Donde </w:t>
      </w: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{modulo}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es: </w:t>
      </w:r>
      <w:r w:rsidR="000937D6"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categoría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producto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oferta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cliente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proveedor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transportista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sucursal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F7BE94" w14:textId="77777777" w:rsidR="00C036EA" w:rsidRPr="000937D6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6" w:name="_Toc241778013"/>
      <w:bookmarkStart w:id="57" w:name="_Toc241782573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6.5 Compras y ventas</w:t>
      </w:r>
      <w:bookmarkEnd w:id="56"/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4"/>
        <w:gridCol w:w="3212"/>
        <w:gridCol w:w="5302"/>
      </w:tblGrid>
      <w:tr w:rsidR="00C036EA" w14:paraId="35B79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1F10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86DA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0B19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036EA" w14:paraId="100B835B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CC37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46B3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/api/compra/numero-documento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305E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Siguiente número de documento de compra</w:t>
            </w:r>
          </w:p>
        </w:tc>
      </w:tr>
      <w:tr w:rsidR="00C036EA" w14:paraId="3F35DD9E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019E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CFC8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/api/compra/{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numeroDocumento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0D24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Compra por número de documento</w:t>
            </w:r>
          </w:p>
        </w:tc>
      </w:tr>
      <w:tr w:rsidR="00C036EA" w14:paraId="567BF809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D171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83C4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/api/compra/detalles/{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idCompra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B406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Detalle de una compra</w:t>
            </w:r>
          </w:p>
        </w:tc>
      </w:tr>
      <w:tr w:rsidR="00C036EA" w14:paraId="7683A3EB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5166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B7FC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/api/compra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F0D2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Registrar compra con su detalle</w:t>
            </w:r>
          </w:p>
        </w:tc>
      </w:tr>
      <w:tr w:rsidR="00C036EA" w14:paraId="3A310103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46ECD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6ED5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/api/venta/numero-documento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E2B4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Siguiente número de documento de venta</w:t>
            </w:r>
          </w:p>
        </w:tc>
      </w:tr>
      <w:tr w:rsidR="00C036EA" w14:paraId="7476D247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9FF8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9256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/api/venta/{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numeroDocumento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AB48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Venta por número de documento</w:t>
            </w:r>
          </w:p>
        </w:tc>
      </w:tr>
      <w:tr w:rsidR="00C036EA" w14:paraId="69D68CF0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E7EE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4BEF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/api/venta/detalles/{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idVenta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EBB0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Detalle de una venta</w:t>
            </w:r>
          </w:p>
        </w:tc>
      </w:tr>
      <w:tr w:rsidR="00C036EA" w14:paraId="6D1A2DDC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B065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1166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/api/venta</w:t>
            </w:r>
          </w:p>
        </w:tc>
        <w:tc>
          <w:tcPr>
            <w:tcW w:w="5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2F73" w14:textId="77777777" w:rsidR="00C036EA" w:rsidRPr="000937D6" w:rsidRDefault="00000000" w:rsidP="000937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Registrar venta con su detalle (valida stock)</w:t>
            </w:r>
          </w:p>
        </w:tc>
      </w:tr>
    </w:tbl>
    <w:p w14:paraId="205E3E05" w14:textId="77777777" w:rsidR="00C036EA" w:rsidRDefault="00C036EA">
      <w:pPr>
        <w:spacing w:after="120"/>
      </w:pPr>
    </w:p>
    <w:p w14:paraId="5A7E0B46" w14:textId="77777777" w:rsidR="00C036EA" w:rsidRPr="000937D6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8" w:name="_Toc241778014"/>
      <w:bookmarkStart w:id="59" w:name="_Toc241782574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6.6 Negocio, reportes y auditoría</w:t>
      </w:r>
      <w:bookmarkEnd w:id="58"/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4"/>
        <w:gridCol w:w="3533"/>
        <w:gridCol w:w="4981"/>
      </w:tblGrid>
      <w:tr w:rsidR="00C036EA" w14:paraId="3E23E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64E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ED8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E2B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036EA" w14:paraId="38C65B11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8CFD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75A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/api/negocio/{id}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E31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Datos del negocio</w:t>
            </w:r>
          </w:p>
        </w:tc>
      </w:tr>
      <w:tr w:rsidR="00C036EA" w14:paraId="6E8D4BA1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64B8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B838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/api/negocio/{id}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BF9DD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Actualizar datos del negocio</w:t>
            </w:r>
          </w:p>
        </w:tc>
      </w:tr>
      <w:tr w:rsidR="00C036EA" w14:paraId="5820A1C5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501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F5F3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/api/negocio/producto-mas-comprado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3276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Productos más comprados</w:t>
            </w:r>
          </w:p>
        </w:tc>
      </w:tr>
      <w:tr w:rsidR="00C036EA" w14:paraId="0A11C5F3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AF8A6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02B3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/api/negocio/producto-mas-vendido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536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Productos más vendidos</w:t>
            </w:r>
          </w:p>
        </w:tc>
      </w:tr>
      <w:tr w:rsidR="00C036EA" w14:paraId="4A4CE542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ABC1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F8F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/api/negocio/top-clientes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B3C9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Clientes con mayor compra</w:t>
            </w:r>
          </w:p>
        </w:tc>
      </w:tr>
      <w:tr w:rsidR="00C036EA" w14:paraId="1C982452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FA8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056C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/api/negocio/top-proveedores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E2EC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Proveedores principales</w:t>
            </w:r>
          </w:p>
        </w:tc>
      </w:tr>
      <w:tr w:rsidR="00C036EA" w14:paraId="61E4E9D6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1431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4A55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/api/negocio/viajes-transportista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7100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Viajes por transportista</w:t>
            </w:r>
          </w:p>
        </w:tc>
      </w:tr>
      <w:tr w:rsidR="00C036EA" w14:paraId="1C96EBFD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929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124F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/api/negocio/empleados-productivos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3DE8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Empleados con más ventas</w:t>
            </w:r>
          </w:p>
        </w:tc>
      </w:tr>
      <w:tr w:rsidR="00C036EA" w14:paraId="3D5491C1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0261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294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/api/negocio/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analisis-ia</w:t>
            </w:r>
            <w:proofErr w:type="spellEnd"/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E4DC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Análisis en lenguaje natural con IA (ver sección 9)</w:t>
            </w:r>
          </w:p>
        </w:tc>
      </w:tr>
      <w:tr w:rsidR="00C036EA" w14:paraId="39463831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87E0A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392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/api/log/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paginacion</w:t>
            </w:r>
            <w:proofErr w:type="spellEnd"/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2A6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Registros de auditoría paginados</w:t>
            </w:r>
          </w:p>
        </w:tc>
      </w:tr>
      <w:tr w:rsidR="00C036EA" w14:paraId="5BC48D6D" w14:textId="77777777">
        <w:tblPrEx>
          <w:tblCellMar>
            <w:top w:w="0" w:type="dxa"/>
            <w:bottom w:w="0" w:type="dxa"/>
          </w:tblCellMar>
        </w:tblPrEx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8A3D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2938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/api/log/{id}</w:t>
            </w:r>
          </w:p>
        </w:tc>
        <w:tc>
          <w:tcPr>
            <w:tcW w:w="4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01C4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Registro de auditoría por Id</w:t>
            </w:r>
          </w:p>
        </w:tc>
      </w:tr>
    </w:tbl>
    <w:p w14:paraId="1E72648B" w14:textId="77777777" w:rsidR="00C036EA" w:rsidRDefault="00C036EA">
      <w:pPr>
        <w:spacing w:after="120"/>
      </w:pPr>
    </w:p>
    <w:p w14:paraId="2587E916" w14:textId="77777777" w:rsidR="00C036EA" w:rsidRPr="000937D6" w:rsidRDefault="00000000" w:rsidP="000937D6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0" w:name="_Toc241778015"/>
      <w:bookmarkStart w:id="61" w:name="_Toc241782575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Seguridad</w:t>
      </w:r>
      <w:bookmarkEnd w:id="60"/>
      <w:bookmarkEnd w:id="61"/>
    </w:p>
    <w:p w14:paraId="6A05BA7F" w14:textId="77777777" w:rsidR="00C036EA" w:rsidRPr="000937D6" w:rsidRDefault="00000000" w:rsidP="000937D6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2" w:name="_Toc241778016"/>
      <w:bookmarkStart w:id="63" w:name="_Toc241782576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7.1 Autenticación JWT</w:t>
      </w:r>
      <w:bookmarkEnd w:id="62"/>
      <w:bookmarkEnd w:id="63"/>
    </w:p>
    <w:p w14:paraId="78D07B3E" w14:textId="77777777" w:rsidR="00C036EA" w:rsidRPr="000937D6" w:rsidRDefault="00000000" w:rsidP="000937D6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POST /api/usuario/login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valida las credenciales con </w:t>
      </w: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PA_INICIAR_SESION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, verifica que el usuario esté activo, obtiene sus menús y genera un token firmado con HMAC-SHA256 (</w:t>
      </w:r>
      <w:proofErr w:type="spell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Infrastructure</w:t>
      </w:r>
      <w:proofErr w:type="spellEnd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Helpers</w:t>
      </w:r>
      <w:proofErr w:type="spellEnd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Token.cs</w:t>
      </w:r>
      <w:proofErr w:type="spell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C036EA" w14:paraId="1BD61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E2F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Claim</w:t>
            </w:r>
            <w:proofErr w:type="spellEnd"/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4DA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C036EA" w14:paraId="7C15724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785A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nameidentifier</w:t>
            </w:r>
            <w:proofErr w:type="spellEnd"/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0FF77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 (lo usa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CurrentUserService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 para auditoría y campos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Usuario_Creacion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Modificacion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036EA" w14:paraId="6003E6E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56AD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03F0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Nombre completo</w:t>
            </w:r>
          </w:p>
        </w:tc>
      </w:tr>
      <w:tr w:rsidR="00C036EA" w14:paraId="23D288B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0828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B102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Correo electrónico</w:t>
            </w:r>
          </w:p>
        </w:tc>
      </w:tr>
      <w:tr w:rsidR="00C036EA" w14:paraId="22261E9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EEE0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FBE3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Nombre del rol (por defecto «Usuario»)</w:t>
            </w:r>
          </w:p>
        </w:tc>
      </w:tr>
      <w:tr w:rsidR="00C036EA" w14:paraId="5476CCF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3D23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21DC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Código del usuario</w:t>
            </w:r>
          </w:p>
        </w:tc>
      </w:tr>
      <w:tr w:rsidR="00C036EA" w14:paraId="0D99189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E39D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permiso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ED9B" w14:textId="77777777" w:rsidR="00C036EA" w:rsidRPr="000937D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Un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claim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 por cada </w:t>
            </w:r>
            <w:proofErr w:type="spellStart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>UrlMenu</w:t>
            </w:r>
            <w:proofErr w:type="spellEnd"/>
            <w:r w:rsidRPr="000937D6">
              <w:rPr>
                <w:rFonts w:ascii="Times New Roman" w:hAnsi="Times New Roman" w:cs="Times New Roman"/>
                <w:sz w:val="20"/>
                <w:szCs w:val="20"/>
              </w:rPr>
              <w:t xml:space="preserve"> permitido</w:t>
            </w:r>
          </w:p>
        </w:tc>
      </w:tr>
    </w:tbl>
    <w:p w14:paraId="45523FE9" w14:textId="77777777" w:rsidR="00C036EA" w:rsidRDefault="00C036EA">
      <w:pPr>
        <w:spacing w:after="120"/>
      </w:pPr>
    </w:p>
    <w:p w14:paraId="7F6AB7AA" w14:textId="77777777" w:rsidR="00C036EA" w:rsidRPr="000937D6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Validaciones del token: emisor (</w:t>
      </w:r>
      <w:proofErr w:type="spellStart"/>
      <w:proofErr w:type="gram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Jwt:Issuer</w:t>
      </w:r>
      <w:proofErr w:type="spellEnd"/>
      <w:proofErr w:type="gram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), audiencia (</w:t>
      </w:r>
      <w:proofErr w:type="spellStart"/>
      <w:proofErr w:type="gram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Jwt:Audience</w:t>
      </w:r>
      <w:proofErr w:type="spellEnd"/>
      <w:proofErr w:type="gram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), vigencia (</w:t>
      </w:r>
      <w:proofErr w:type="spellStart"/>
      <w:proofErr w:type="gram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Jwt:DurationInMinutes</w:t>
      </w:r>
      <w:proofErr w:type="spellEnd"/>
      <w:proofErr w:type="gram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60 min) y firma con </w:t>
      </w:r>
      <w:proofErr w:type="spellStart"/>
      <w:proofErr w:type="gram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Jwt:Key</w:t>
      </w:r>
      <w:proofErr w:type="spellEnd"/>
      <w:proofErr w:type="gram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14F5C9" w14:textId="77777777" w:rsidR="00C036EA" w:rsidRPr="000937D6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4" w:name="_Toc241778017"/>
      <w:bookmarkStart w:id="65" w:name="_Toc241782577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7.2 Autorización</w:t>
      </w:r>
      <w:bookmarkEnd w:id="64"/>
      <w:bookmarkEnd w:id="65"/>
    </w:p>
    <w:p w14:paraId="0B25F1C5" w14:textId="77777777" w:rsidR="00C036EA" w:rsidRPr="000937D6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Todos los controladores tienen </w:t>
      </w:r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Authorize</w:t>
      </w:r>
      <w:proofErr w:type="spellEnd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]</w:t>
      </w: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No hay políticas por rol en los </w:t>
      </w:r>
      <w:proofErr w:type="spellStart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endpoints</w:t>
      </w:r>
      <w:proofErr w:type="spell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los permisos por menú viajan en el token y los aplica el </w:t>
      </w:r>
      <w:proofErr w:type="spellStart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B8CC90" w14:textId="77777777" w:rsidR="00C036EA" w:rsidRPr="000937D6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6" w:name="_Toc241778018"/>
      <w:bookmarkStart w:id="67" w:name="_Toc241782578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7.3 Contraseñas</w:t>
      </w:r>
      <w:bookmarkEnd w:id="66"/>
      <w:bookmarkEnd w:id="67"/>
    </w:p>
    <w:p w14:paraId="518C7A6A" w14:textId="77777777" w:rsidR="00C036EA" w:rsidRPr="000937D6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Las claves se almacenan como hash SHA-256 en hexadecimal (</w:t>
      </w:r>
      <w:proofErr w:type="spell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Utilities</w:t>
      </w:r>
      <w:proofErr w:type="spellEnd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/Security/</w:t>
      </w:r>
      <w:proofErr w:type="spellStart"/>
      <w:r w:rsidRPr="000937D6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Encriptacion.cs</w:t>
      </w:r>
      <w:proofErr w:type="spell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15412700" w14:textId="77777777" w:rsidR="00C036EA" w:rsidRPr="000937D6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8" w:name="_Toc241778019"/>
      <w:bookmarkStart w:id="69" w:name="_Toc241782579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7.4 Rate </w:t>
      </w:r>
      <w:proofErr w:type="spellStart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limiting</w:t>
      </w:r>
      <w:proofErr w:type="spell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CORS</w:t>
      </w:r>
      <w:bookmarkEnd w:id="68"/>
      <w:bookmarkEnd w:id="69"/>
    </w:p>
    <w:p w14:paraId="7F81F374" w14:textId="77777777" w:rsidR="00C036EA" w:rsidRPr="000937D6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Limitador de ventana fija «fijo»: 15 peticiones cada 30 s, cola de 2 (orden FIFO). Excedido el límite, responde 429.</w:t>
      </w:r>
    </w:p>
    <w:p w14:paraId="37659BC8" w14:textId="77777777" w:rsidR="00C036EA" w:rsidRPr="000937D6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Política CORS «</w:t>
      </w:r>
      <w:proofErr w:type="spellStart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NuevaPolitica</w:t>
      </w:r>
      <w:proofErr w:type="spellEnd"/>
      <w:r w:rsidRPr="000937D6">
        <w:rPr>
          <w:rFonts w:ascii="Times New Roman" w:hAnsi="Times New Roman" w:cs="Times New Roman"/>
          <w:color w:val="000000" w:themeColor="text1"/>
          <w:sz w:val="24"/>
          <w:szCs w:val="24"/>
        </w:rPr>
        <w:t>»: permite cualquier origen, cabecera y método.</w:t>
      </w:r>
    </w:p>
    <w:p w14:paraId="1D9D9C05" w14:textId="322A9804" w:rsidR="00C036EA" w:rsidRDefault="00C036EA" w:rsidP="001B75A4">
      <w:pPr>
        <w:pStyle w:val="Prrafodelista"/>
        <w:spacing w:after="60"/>
        <w:ind w:left="540"/>
      </w:pPr>
    </w:p>
    <w:p w14:paraId="42772596" w14:textId="77777777" w:rsidR="00C036EA" w:rsidRPr="00222714" w:rsidRDefault="00000000" w:rsidP="00222714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0" w:name="_Toc241778021"/>
      <w:bookmarkStart w:id="71" w:name="_Toc241782580"/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8. Auditoría y manejo de errores</w:t>
      </w:r>
      <w:bookmarkEnd w:id="70"/>
      <w:bookmarkEnd w:id="71"/>
    </w:p>
    <w:p w14:paraId="6FE9C70D" w14:textId="77777777" w:rsidR="00C036EA" w:rsidRPr="00222714" w:rsidRDefault="00000000" w:rsidP="00222714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2" w:name="_Toc241778022"/>
      <w:bookmarkStart w:id="73" w:name="_Toc241782581"/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t>8.1 Servicio de auditoría</w:t>
      </w:r>
      <w:bookmarkEnd w:id="72"/>
      <w:bookmarkEnd w:id="73"/>
    </w:p>
    <w:p w14:paraId="76863C93" w14:textId="77777777" w:rsidR="00C036EA" w:rsidRPr="00222714" w:rsidRDefault="00000000" w:rsidP="00222714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IAuditoriaService</w:t>
      </w:r>
      <w:proofErr w:type="spellEnd"/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Infrastructure</w:t>
      </w:r>
      <w:proofErr w:type="spellEnd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Services</w:t>
      </w:r>
      <w:proofErr w:type="spellEnd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business</w:t>
      </w:r>
      <w:proofErr w:type="spellEnd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AuditoriaService.cs</w:t>
      </w:r>
      <w:proofErr w:type="spellEnd"/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se invoca en cada servicio de negocio y persiste el evento en la tabla LOG mediante </w:t>
      </w:r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PA_REGISTRAR_LOG</w:t>
      </w:r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1204"/>
        <w:gridCol w:w="1606"/>
        <w:gridCol w:w="4419"/>
      </w:tblGrid>
      <w:tr w:rsidR="00C036EA" w14:paraId="63EFC8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C12D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92DF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03F57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Prefijo de código</w:t>
            </w:r>
          </w:p>
        </w:tc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CDA3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036EA" w14:paraId="1286E46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3BE4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RegistrarExitoAsync</w:t>
            </w:r>
            <w:proofErr w:type="spellEnd"/>
          </w:p>
        </w:tc>
        <w:tc>
          <w:tcPr>
            <w:tcW w:w="1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3F4A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INFO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F332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OK-</w:t>
            </w:r>
          </w:p>
        </w:tc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8708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Operación ejecutada correctamente</w:t>
            </w:r>
          </w:p>
        </w:tc>
      </w:tr>
      <w:tr w:rsidR="00C036EA" w14:paraId="1708DB5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C4A6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RegistrarFalloAsync</w:t>
            </w:r>
            <w:proofErr w:type="spellEnd"/>
          </w:p>
        </w:tc>
        <w:tc>
          <w:tcPr>
            <w:tcW w:w="1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EC19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WARNING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7EA7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FAIL-</w:t>
            </w:r>
          </w:p>
        </w:tc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CB5F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Validación fallida, dato no encontrado o regla de negocio</w:t>
            </w:r>
          </w:p>
        </w:tc>
      </w:tr>
      <w:tr w:rsidR="00C036EA" w14:paraId="2A5879D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A505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RegistrarErrorAsync</w:t>
            </w:r>
            <w:proofErr w:type="spellEnd"/>
          </w:p>
        </w:tc>
        <w:tc>
          <w:tcPr>
            <w:tcW w:w="1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99CA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C694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ERR-</w:t>
            </w:r>
          </w:p>
        </w:tc>
        <w:tc>
          <w:tcPr>
            <w:tcW w:w="4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00B1" w14:textId="77777777" w:rsidR="00C036EA" w:rsidRPr="0022271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714">
              <w:rPr>
                <w:rFonts w:ascii="Times New Roman" w:hAnsi="Times New Roman" w:cs="Times New Roman"/>
                <w:sz w:val="20"/>
                <w:szCs w:val="20"/>
              </w:rPr>
              <w:t xml:space="preserve">Excepción del sistema (guarda </w:t>
            </w:r>
            <w:proofErr w:type="spellStart"/>
            <w:proofErr w:type="gramStart"/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ex.ToString</w:t>
            </w:r>
            <w:proofErr w:type="spellEnd"/>
            <w:proofErr w:type="gramEnd"/>
            <w:r w:rsidRPr="00222714">
              <w:rPr>
                <w:rFonts w:ascii="Times New Roman" w:hAnsi="Times New Roman" w:cs="Times New Roman"/>
                <w:sz w:val="20"/>
                <w:szCs w:val="20"/>
              </w:rPr>
              <w:t>())</w:t>
            </w:r>
          </w:p>
        </w:tc>
      </w:tr>
    </w:tbl>
    <w:p w14:paraId="1F470A65" w14:textId="77777777" w:rsidR="00C036EA" w:rsidRPr="00222714" w:rsidRDefault="00C036EA" w:rsidP="0022271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667DA4" w14:textId="77777777" w:rsidR="00C036EA" w:rsidRPr="00222714" w:rsidRDefault="00000000" w:rsidP="00222714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Cada registro guarda: código </w:t>
      </w:r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&lt;prefijo&gt;</w:t>
      </w:r>
      <w:proofErr w:type="spellStart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yyyyMMddHHmmss</w:t>
      </w:r>
      <w:proofErr w:type="spellEnd"/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mensaje, detalle, Id de usuario (del token), </w:t>
      </w:r>
      <w:proofErr w:type="spellStart"/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t>endpoint</w:t>
      </w:r>
      <w:proofErr w:type="spellEnd"/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método HTTP (</w:t>
      </w:r>
      <w:proofErr w:type="spellStart"/>
      <w:r w:rsidRPr="0022271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IRequestContext</w:t>
      </w:r>
      <w:proofErr w:type="spellEnd"/>
      <w:r w:rsidRPr="00222714">
        <w:rPr>
          <w:rFonts w:ascii="Times New Roman" w:hAnsi="Times New Roman" w:cs="Times New Roman"/>
          <w:color w:val="000000" w:themeColor="text1"/>
          <w:sz w:val="24"/>
          <w:szCs w:val="24"/>
        </w:rPr>
        <w:t>), fecha y nivel. Si la escritura del log falla, el error se escribe en consola y la operación continúa.</w:t>
      </w:r>
    </w:p>
    <w:p w14:paraId="0DEEB1DB" w14:textId="77777777" w:rsidR="00C036EA" w:rsidRPr="004935C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4" w:name="_Toc241778023"/>
      <w:bookmarkStart w:id="75" w:name="_Toc241782582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8.2 Middleware global</w:t>
      </w:r>
      <w:bookmarkEnd w:id="74"/>
      <w:bookmarkEnd w:id="75"/>
    </w:p>
    <w:p w14:paraId="1929D7A8" w14:textId="77777777" w:rsidR="00C036EA" w:rsidRPr="004935C4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ErrorHandlerMiddleware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captura toda excepción no controlada, la audita como ERROR y responde:</w:t>
      </w:r>
    </w:p>
    <w:p w14:paraId="75430B3D" w14:textId="77777777" w:rsidR="00C036EA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HTTP 500</w:t>
      </w:r>
    </w:p>
    <w:p w14:paraId="281320BE" w14:textId="77777777" w:rsidR="00C036EA" w:rsidRDefault="00000000">
      <w:pPr>
        <w:shd w:val="clear" w:color="auto" w:fill="F2F2F2"/>
        <w:spacing w:after="160"/>
        <w:ind w:left="200" w:righ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IsSuccess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": false,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"Ha ocurrido un error inesperado.", "Data":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errorCode</w:t>
      </w:r>
      <w:proofErr w:type="spellEnd"/>
      <w:r>
        <w:rPr>
          <w:rFonts w:ascii="Consolas" w:eastAsia="Consolas" w:hAnsi="Consolas" w:cs="Consolas"/>
          <w:sz w:val="18"/>
          <w:szCs w:val="18"/>
        </w:rPr>
        <w:t>": "ERR-20260925103000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</w:p>
    <w:p w14:paraId="00DBDCFD" w14:textId="77777777" w:rsidR="00C036EA" w:rsidRPr="004935C4" w:rsidRDefault="00000000" w:rsidP="004935C4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6" w:name="_Toc241778024"/>
      <w:bookmarkStart w:id="77" w:name="_Toc241782583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9. Integración con IA (</w:t>
      </w:r>
      <w:proofErr w:type="spellStart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bookmarkEnd w:id="76"/>
      <w:bookmarkEnd w:id="77"/>
    </w:p>
    <w:p w14:paraId="0DB97FB9" w14:textId="77777777" w:rsidR="00C036EA" w:rsidRPr="004935C4" w:rsidRDefault="00000000" w:rsidP="004935C4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POST /api/negocio/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analisis-ia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recibe una pregunta en lenguaje natural sobre el negocio y devuelve un análisis generado por un modelo local.</w:t>
      </w:r>
    </w:p>
    <w:p w14:paraId="20659D53" w14:textId="77777777" w:rsidR="00C036EA" w:rsidRPr="004935C4" w:rsidRDefault="00000000" w:rsidP="004935C4">
      <w:pPr>
        <w:pStyle w:val="Prrafodelista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Utilities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/IA/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Reglas.cs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clasifica la pregunta con expresiones regulares en un </w:t>
      </w:r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TipoAnalisis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(Producto, </w:t>
      </w:r>
      <w:proofErr w:type="spellStart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Categoria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, Cliente, Proveedor, Sucursal, Vendido, Comprado o Invalido).</w:t>
      </w:r>
    </w:p>
    <w:p w14:paraId="75513235" w14:textId="77777777" w:rsidR="00C036EA" w:rsidRPr="004935C4" w:rsidRDefault="00000000" w:rsidP="004935C4">
      <w:pPr>
        <w:pStyle w:val="Prrafodelista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Si la pregunta no se relaciona con el negocio, responde «La pregunta no está relacionada con nada del negocio.».</w:t>
      </w:r>
    </w:p>
    <w:p w14:paraId="47001486" w14:textId="77777777" w:rsidR="00C036EA" w:rsidRPr="004935C4" w:rsidRDefault="00000000" w:rsidP="004935C4">
      <w:pPr>
        <w:pStyle w:val="Prrafodelista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NegocioService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consulta los datos correspondientes (tendencias de productos vendidos o comprados, etc.) y arma el </w:t>
      </w:r>
      <w:proofErr w:type="spellStart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prompt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204540" w14:textId="77777777" w:rsidR="00C036EA" w:rsidRDefault="00000000" w:rsidP="004935C4">
      <w:pPr>
        <w:pStyle w:val="Prrafodelista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OllamaClient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envía </w:t>
      </w:r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POST /api/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generate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servidor </w:t>
      </w:r>
      <w:proofErr w:type="spellStart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stream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false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temperature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0.3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num_predict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50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top_p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0.9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667334" w14:textId="77777777" w:rsidR="004935C4" w:rsidRPr="004935C4" w:rsidRDefault="004935C4" w:rsidP="004935C4">
      <w:pPr>
        <w:pStyle w:val="Prrafodelista"/>
        <w:spacing w:after="60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C036EA" w14:paraId="236B7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89A9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D0F8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036EA" w:rsidRPr="004935C4" w14:paraId="0660ADD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6287" w14:textId="77777777" w:rsidR="00C036EA" w:rsidRPr="004935C4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URL del servidor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BCBF" w14:textId="77777777" w:rsidR="00C036EA" w:rsidRPr="004935C4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Variable </w:t>
            </w:r>
            <w:r w:rsidRPr="004935C4">
              <w:rPr>
                <w:rFonts w:ascii="Times New Roman" w:eastAsia="Consolas" w:hAnsi="Times New Roman" w:cs="Times New Roman"/>
                <w:color w:val="000000" w:themeColor="text1"/>
                <w:sz w:val="20"/>
                <w:szCs w:val="20"/>
              </w:rPr>
              <w:t>OLLAMA_BASE_URL</w:t>
            </w:r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; por defecto http://localhost:11434</w:t>
            </w:r>
          </w:p>
        </w:tc>
      </w:tr>
      <w:tr w:rsidR="00C036EA" w:rsidRPr="004935C4" w14:paraId="51F2A67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3C17" w14:textId="77777777" w:rsidR="00C036EA" w:rsidRPr="004935C4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Modelo por defecto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2B87" w14:textId="77777777" w:rsidR="00C036EA" w:rsidRPr="004935C4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phi3.5 (parámetro </w:t>
            </w:r>
            <w:proofErr w:type="spellStart"/>
            <w:r w:rsidRPr="004935C4">
              <w:rPr>
                <w:rFonts w:ascii="Times New Roman" w:eastAsia="Consolas" w:hAnsi="Times New Roman" w:cs="Times New Roman"/>
                <w:color w:val="000000" w:themeColor="text1"/>
                <w:sz w:val="20"/>
                <w:szCs w:val="20"/>
              </w:rPr>
              <w:t>model</w:t>
            </w:r>
            <w:proofErr w:type="spellEnd"/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4935C4">
              <w:rPr>
                <w:rFonts w:ascii="Times New Roman" w:eastAsia="Consolas" w:hAnsi="Times New Roman" w:cs="Times New Roman"/>
                <w:color w:val="000000" w:themeColor="text1"/>
                <w:sz w:val="20"/>
                <w:szCs w:val="20"/>
              </w:rPr>
              <w:t>OllamaClient.GenerateAsync</w:t>
            </w:r>
            <w:proofErr w:type="spellEnd"/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C036EA" w:rsidRPr="004935C4" w14:paraId="195D3AB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2DEC" w14:textId="77777777" w:rsidR="00C036EA" w:rsidRPr="004935C4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Timeout</w:t>
            </w:r>
            <w:proofErr w:type="spellEnd"/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HTTP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98E4" w14:textId="77777777" w:rsidR="00C036EA" w:rsidRPr="004935C4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 minutos</w:t>
            </w:r>
          </w:p>
        </w:tc>
      </w:tr>
      <w:tr w:rsidR="00C036EA" w:rsidRPr="004935C4" w14:paraId="5B95DDA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8128" w14:textId="77777777" w:rsidR="00C036EA" w:rsidRPr="004935C4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Contenedor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ACFA" w14:textId="77777777" w:rsidR="00C036EA" w:rsidRPr="004935C4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ollama</w:t>
            </w:r>
            <w:proofErr w:type="spellEnd"/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Dockerfile</w:t>
            </w:r>
            <w:proofErr w:type="spellEnd"/>
            <w:r w:rsidRPr="004935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descarga phi3.5 al iniciar; volumen </w:t>
            </w:r>
            <w:proofErr w:type="spellStart"/>
            <w:r w:rsidRPr="004935C4">
              <w:rPr>
                <w:rFonts w:ascii="Times New Roman" w:eastAsia="Consolas" w:hAnsi="Times New Roman" w:cs="Times New Roman"/>
                <w:color w:val="000000" w:themeColor="text1"/>
                <w:sz w:val="20"/>
                <w:szCs w:val="20"/>
              </w:rPr>
              <w:t>ollama_models</w:t>
            </w:r>
            <w:proofErr w:type="spellEnd"/>
          </w:p>
        </w:tc>
      </w:tr>
    </w:tbl>
    <w:p w14:paraId="1F65C3DD" w14:textId="77777777" w:rsidR="00C036EA" w:rsidRPr="004935C4" w:rsidRDefault="00C036EA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4DE99D21" w14:textId="5B285FF4" w:rsidR="004935C4" w:rsidRPr="004935C4" w:rsidRDefault="00000000" w:rsidP="004935C4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cambiar de modelo: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pull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&lt;modelo&gt;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ajustar el valor por defecto de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model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OllamaClient.cs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(y el </w:t>
      </w:r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entrypoint.sh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se usa Docker). El README menciona </w:t>
      </w:r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qwen3:8b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pero el código usa </w:t>
      </w:r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phi3.5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8134B7" w14:textId="77777777" w:rsidR="00C036EA" w:rsidRPr="004935C4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8" w:name="_Toc241778025"/>
      <w:bookmarkStart w:id="79" w:name="_Toc241782584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10. Configuración</w:t>
      </w:r>
      <w:bookmarkEnd w:id="78"/>
      <w:bookmarkEnd w:id="79"/>
    </w:p>
    <w:p w14:paraId="53CFFCD6" w14:textId="77777777" w:rsidR="00C036EA" w:rsidRPr="004935C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0" w:name="_Toc241778026"/>
      <w:bookmarkStart w:id="81" w:name="_Toc241782585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10.1 </w:t>
      </w:r>
      <w:proofErr w:type="spellStart"/>
      <w:proofErr w:type="gramStart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appsettings.json</w:t>
      </w:r>
      <w:bookmarkEnd w:id="80"/>
      <w:bookmarkEnd w:id="81"/>
      <w:proofErr w:type="spellEnd"/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2"/>
        <w:gridCol w:w="2910"/>
        <w:gridCol w:w="4006"/>
      </w:tblGrid>
      <w:tr w:rsidR="00C036EA" w14:paraId="3A34F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8BF6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3DA1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F447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Valor de ejemplo</w:t>
            </w:r>
          </w:p>
        </w:tc>
      </w:tr>
      <w:tr w:rsidR="00C036EA" w14:paraId="772534F5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8A7F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ConnectionStrings:CadenaSQL</w:t>
            </w:r>
            <w:proofErr w:type="spellEnd"/>
            <w:proofErr w:type="gramEnd"/>
          </w:p>
        </w:tc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E3E9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Cadena de conexión a SQL Server</w:t>
            </w:r>
          </w:p>
        </w:tc>
        <w:tc>
          <w:tcPr>
            <w:tcW w:w="4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C16D8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Server=(</w:t>
            </w:r>
            <w:proofErr w:type="spell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localdb</w:t>
            </w:r>
            <w:proofErr w:type="spellEnd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)\</w:t>
            </w:r>
            <w:proofErr w:type="spellStart"/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MSSQLLocalDB;Initial</w:t>
            </w:r>
            <w:proofErr w:type="spellEnd"/>
            <w:proofErr w:type="gramEnd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Sistema_</w:t>
            </w:r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Supermercado;Integrated</w:t>
            </w:r>
            <w:proofErr w:type="spellEnd"/>
            <w:proofErr w:type="gramEnd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 xml:space="preserve"> Security=</w:t>
            </w:r>
            <w:proofErr w:type="spellStart"/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True;TrustServerCertificate</w:t>
            </w:r>
            <w:proofErr w:type="spellEnd"/>
            <w:proofErr w:type="gramEnd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=True</w:t>
            </w:r>
          </w:p>
        </w:tc>
      </w:tr>
      <w:tr w:rsidR="00C036EA" w14:paraId="236AE1B2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9FB3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Jwt:Key</w:t>
            </w:r>
            <w:proofErr w:type="spellEnd"/>
            <w:proofErr w:type="gramEnd"/>
          </w:p>
        </w:tc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8A3E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Clave simétrica de firma (mínimo 32 caracteres)</w:t>
            </w:r>
          </w:p>
        </w:tc>
        <w:tc>
          <w:tcPr>
            <w:tcW w:w="4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3BCC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&lt;secreto&gt;</w:t>
            </w:r>
          </w:p>
        </w:tc>
      </w:tr>
      <w:tr w:rsidR="00C036EA" w14:paraId="7D148B4A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224F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Jwt:Issuer</w:t>
            </w:r>
            <w:proofErr w:type="spellEnd"/>
            <w:proofErr w:type="gramEnd"/>
          </w:p>
        </w:tc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16D3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Emisor del token</w:t>
            </w:r>
          </w:p>
        </w:tc>
        <w:tc>
          <w:tcPr>
            <w:tcW w:w="4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8C99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SupermercadoAPI</w:t>
            </w:r>
            <w:proofErr w:type="spellEnd"/>
          </w:p>
        </w:tc>
      </w:tr>
      <w:tr w:rsidR="00C036EA" w14:paraId="791F490D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A18D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Jwt:Audience</w:t>
            </w:r>
            <w:proofErr w:type="spellEnd"/>
            <w:proofErr w:type="gramEnd"/>
          </w:p>
        </w:tc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67E1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Audiencia del token</w:t>
            </w:r>
          </w:p>
        </w:tc>
        <w:tc>
          <w:tcPr>
            <w:tcW w:w="4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EB6C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SupermercadoClient</w:t>
            </w:r>
            <w:proofErr w:type="spellEnd"/>
          </w:p>
        </w:tc>
      </w:tr>
      <w:tr w:rsidR="00C036EA" w14:paraId="6E5306C4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681E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Jwt:DurationInMinutes</w:t>
            </w:r>
            <w:proofErr w:type="spellEnd"/>
            <w:proofErr w:type="gramEnd"/>
          </w:p>
        </w:tc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2322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Vigencia del token</w:t>
            </w:r>
          </w:p>
        </w:tc>
        <w:tc>
          <w:tcPr>
            <w:tcW w:w="4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C032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C036EA" w14:paraId="44F1E6A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8DC9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Logging:LogLevel</w:t>
            </w:r>
            <w:proofErr w:type="spellEnd"/>
            <w:proofErr w:type="gramEnd"/>
          </w:p>
        </w:tc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FFCF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Niveles de log de ASP.NET Core</w:t>
            </w:r>
          </w:p>
        </w:tc>
        <w:tc>
          <w:tcPr>
            <w:tcW w:w="4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6CFC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Information</w:t>
            </w:r>
            <w:proofErr w:type="spellEnd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 xml:space="preserve"> / Warning</w:t>
            </w:r>
          </w:p>
        </w:tc>
      </w:tr>
    </w:tbl>
    <w:p w14:paraId="0F2A45C0" w14:textId="77777777" w:rsidR="00C036EA" w:rsidRDefault="00C036EA">
      <w:pPr>
        <w:spacing w:after="120"/>
      </w:pPr>
    </w:p>
    <w:p w14:paraId="63C28940" w14:textId="77777777" w:rsidR="00C036EA" w:rsidRPr="004935C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2" w:name="_Toc241778027"/>
      <w:bookmarkStart w:id="83" w:name="_Toc241782586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10.2 Variables de entorno</w:t>
      </w:r>
      <w:bookmarkEnd w:id="82"/>
      <w:bookmarkEnd w:id="8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6"/>
      </w:tblGrid>
      <w:tr w:rsidR="00C036EA" w14:paraId="3FE52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466D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85D5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036EA" w14:paraId="307C4FC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8E54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CONNECTION_STRING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FECA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 xml:space="preserve">Si existe, reemplaza a </w:t>
            </w:r>
            <w:proofErr w:type="spellStart"/>
            <w:proofErr w:type="gram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ConnectionStrings:CadenaSQL</w:t>
            </w:r>
            <w:proofErr w:type="spellEnd"/>
            <w:proofErr w:type="gramEnd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 xml:space="preserve"> (usada en Docker)</w:t>
            </w:r>
          </w:p>
        </w:tc>
      </w:tr>
      <w:tr w:rsidR="00C036EA" w14:paraId="626923B8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F25E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OLLAMA_BASE_URL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CEE6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 xml:space="preserve">URL del servidor </w:t>
            </w:r>
            <w:proofErr w:type="spell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</w:p>
        </w:tc>
      </w:tr>
      <w:tr w:rsidR="00C036EA" w14:paraId="7BA58EA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45B2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ASPNETCORE_ENVIRONMENT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C787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Development</w:t>
            </w:r>
            <w:proofErr w:type="spellEnd"/>
            <w:r w:rsidRPr="004935C4">
              <w:rPr>
                <w:rFonts w:ascii="Times New Roman" w:hAnsi="Times New Roman" w:cs="Times New Roman"/>
                <w:sz w:val="20"/>
                <w:szCs w:val="20"/>
              </w:rPr>
              <w:t xml:space="preserve"> habilita Swagger</w:t>
            </w:r>
          </w:p>
        </w:tc>
      </w:tr>
      <w:tr w:rsidR="00C036EA" w14:paraId="0AE3734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E227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ASPNETCORE_URLS / ASPNETCORE_HTTP_PORTS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AB0A" w14:textId="77777777" w:rsidR="00C036EA" w:rsidRPr="004935C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35C4">
              <w:rPr>
                <w:rFonts w:ascii="Times New Roman" w:hAnsi="Times New Roman" w:cs="Times New Roman"/>
                <w:sz w:val="20"/>
                <w:szCs w:val="20"/>
              </w:rPr>
              <w:t>Puerto de escucha (8080 en contenedor)</w:t>
            </w:r>
          </w:p>
        </w:tc>
      </w:tr>
    </w:tbl>
    <w:p w14:paraId="52CB348D" w14:textId="77777777" w:rsidR="00C036EA" w:rsidRDefault="00C036EA">
      <w:pPr>
        <w:spacing w:after="120"/>
      </w:pPr>
    </w:p>
    <w:p w14:paraId="58ABEE6C" w14:textId="77777777" w:rsidR="00C036EA" w:rsidRPr="004935C4" w:rsidRDefault="00000000" w:rsidP="004935C4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 se usa autenticación de Windows, la cadena debe incluir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Integrated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Security=True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no llevar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User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Id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ni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Password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E67FF9" w14:textId="77777777" w:rsidR="00C036EA" w:rsidRPr="004935C4" w:rsidRDefault="00000000" w:rsidP="004935C4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4" w:name="_Toc241778028"/>
      <w:bookmarkStart w:id="85" w:name="_Toc241782587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11. Instalación, ejecución y despliegue</w:t>
      </w:r>
      <w:bookmarkEnd w:id="84"/>
      <w:bookmarkEnd w:id="85"/>
    </w:p>
    <w:p w14:paraId="63C84C05" w14:textId="77777777" w:rsidR="00C036EA" w:rsidRPr="004935C4" w:rsidRDefault="00000000" w:rsidP="004935C4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6" w:name="_Toc241778029"/>
      <w:bookmarkStart w:id="87" w:name="_Toc241782588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11.1 Ejecución local</w:t>
      </w:r>
      <w:bookmarkEnd w:id="86"/>
      <w:bookmarkEnd w:id="87"/>
    </w:p>
    <w:p w14:paraId="1619507C" w14:textId="77777777" w:rsidR="00C036EA" w:rsidRPr="004935C4" w:rsidRDefault="00000000" w:rsidP="004935C4">
      <w:pPr>
        <w:pStyle w:val="Prrafodelista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Clonar el repositorio: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clone https://github.com/AbrahamzzZ/Sistema-Supermercado-Backend.git</w:t>
      </w:r>
    </w:p>
    <w:p w14:paraId="64315167" w14:textId="77777777" w:rsidR="00C036EA" w:rsidRPr="004935C4" w:rsidRDefault="00000000" w:rsidP="004935C4">
      <w:pPr>
        <w:pStyle w:val="Prrafodelista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Ejecutar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Db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DB_Sistema_Supermercado.sql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 SQL Server (SSMS o </w:t>
      </w:r>
      <w:proofErr w:type="spellStart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sqlcmd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) para crear la base, datos iniciales y procedimientos.</w:t>
      </w:r>
    </w:p>
    <w:p w14:paraId="530CCAA3" w14:textId="77777777" w:rsidR="00C036EA" w:rsidRPr="004935C4" w:rsidRDefault="00000000" w:rsidP="004935C4">
      <w:pPr>
        <w:pStyle w:val="Prrafodelista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Configurar </w:t>
      </w:r>
      <w:proofErr w:type="spellStart"/>
      <w:proofErr w:type="gram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ConnectionStrings:CadenaSQL</w:t>
      </w:r>
      <w:proofErr w:type="spellEnd"/>
      <w:proofErr w:type="gram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la sección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Jwt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APIRestSistemaVentas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appsettings.json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C6B079" w14:textId="77777777" w:rsidR="00C036EA" w:rsidRPr="004935C4" w:rsidRDefault="00000000" w:rsidP="004935C4">
      <w:pPr>
        <w:pStyle w:val="Prrafodelista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(Opcional) Instalar </w:t>
      </w:r>
      <w:proofErr w:type="spellStart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descargar el modelo: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pull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phi3.5</w:t>
      </w: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6CE2F4" w14:textId="77777777" w:rsidR="00C036EA" w:rsidRPr="004935C4" w:rsidRDefault="00000000" w:rsidP="004935C4">
      <w:pPr>
        <w:pStyle w:val="Prrafodelista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35C4">
        <w:rPr>
          <w:rFonts w:ascii="Times New Roman" w:hAnsi="Times New Roman" w:cs="Times New Roman"/>
          <w:color w:val="000000" w:themeColor="text1"/>
          <w:sz w:val="24"/>
          <w:szCs w:val="24"/>
        </w:rPr>
        <w:t>Restaurar y ejecutar:</w:t>
      </w:r>
    </w:p>
    <w:p w14:paraId="354B920B" w14:textId="77777777" w:rsidR="00C036EA" w:rsidRPr="004935C4" w:rsidRDefault="00000000" w:rsidP="004935C4">
      <w:pPr>
        <w:shd w:val="clear" w:color="auto" w:fill="F2F2F2"/>
        <w:ind w:left="200" w:right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dotnet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restore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Backend.sln</w:t>
      </w:r>
    </w:p>
    <w:p w14:paraId="2F2E7CF3" w14:textId="77777777" w:rsidR="00C036EA" w:rsidRPr="004935C4" w:rsidRDefault="00000000" w:rsidP="004935C4">
      <w:pPr>
        <w:shd w:val="clear" w:color="auto" w:fill="F2F2F2"/>
        <w:ind w:left="200" w:right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dotnet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run --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project</w:t>
      </w:r>
      <w:proofErr w:type="spellEnd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5C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APIRestSistemaVentas</w:t>
      </w:r>
      <w:proofErr w:type="spellEnd"/>
    </w:p>
    <w:p w14:paraId="2D90DC3F" w14:textId="77777777" w:rsidR="00F4240D" w:rsidRDefault="00F4240D" w:rsidP="00F4240D">
      <w:bookmarkStart w:id="88" w:name="_Toc241778030"/>
    </w:p>
    <w:p w14:paraId="2A7C9EB4" w14:textId="696D9F9B" w:rsidR="00C036EA" w:rsidRPr="00F4240D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9" w:name="_Toc241782589"/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11.2 Docker </w:t>
      </w:r>
      <w:proofErr w:type="spellStart"/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>Compose</w:t>
      </w:r>
      <w:bookmarkEnd w:id="88"/>
      <w:bookmarkEnd w:id="89"/>
      <w:proofErr w:type="spellEnd"/>
    </w:p>
    <w:p w14:paraId="09E139E8" w14:textId="77777777" w:rsidR="00C036EA" w:rsidRPr="00F4240D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docker-compose.yml</w:t>
      </w:r>
      <w:proofErr w:type="spellEnd"/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levanta dos servicios: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606"/>
        <w:gridCol w:w="1606"/>
        <w:gridCol w:w="5141"/>
      </w:tblGrid>
      <w:tr w:rsidR="00C036EA" w:rsidRPr="00F4240D" w14:paraId="55979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3CF2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Servicio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9C437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Contenedor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4395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Puerto</w:t>
            </w:r>
          </w:p>
        </w:tc>
        <w:tc>
          <w:tcPr>
            <w:tcW w:w="5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5730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Notas</w:t>
            </w:r>
          </w:p>
        </w:tc>
      </w:tr>
      <w:tr w:rsidR="00C036EA" w:rsidRPr="00F4240D" w14:paraId="3C2CE617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5066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288D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sz w:val="24"/>
                <w:szCs w:val="24"/>
              </w:rPr>
              <w:t>api-ventas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EB7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sz w:val="24"/>
                <w:szCs w:val="24"/>
              </w:rPr>
              <w:t>8081 → 8080</w:t>
            </w:r>
          </w:p>
        </w:tc>
        <w:tc>
          <w:tcPr>
            <w:tcW w:w="5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7EC4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sz w:val="24"/>
                <w:szCs w:val="24"/>
              </w:rPr>
              <w:t xml:space="preserve">Imagen </w:t>
            </w:r>
            <w:proofErr w:type="spellStart"/>
            <w:r w:rsidRPr="00F4240D">
              <w:rPr>
                <w:rFonts w:ascii="Times New Roman" w:hAnsi="Times New Roman" w:cs="Times New Roman"/>
                <w:sz w:val="24"/>
                <w:szCs w:val="24"/>
              </w:rPr>
              <w:t>multi-etapa</w:t>
            </w:r>
            <w:proofErr w:type="spellEnd"/>
            <w:r w:rsidRPr="00F4240D">
              <w:rPr>
                <w:rFonts w:ascii="Times New Roman" w:hAnsi="Times New Roman" w:cs="Times New Roman"/>
                <w:sz w:val="24"/>
                <w:szCs w:val="24"/>
              </w:rPr>
              <w:t xml:space="preserve"> (sdk:8.0 → aspnet:8.0); requiere CONNECTION_STRING hacia un SQL Server externo</w:t>
            </w:r>
          </w:p>
        </w:tc>
      </w:tr>
      <w:tr w:rsidR="00C036EA" w:rsidRPr="00F4240D" w14:paraId="0A494C99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E5BD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40D">
              <w:rPr>
                <w:rFonts w:ascii="Times New Roman" w:hAnsi="Times New Roman" w:cs="Times New Roman"/>
                <w:sz w:val="24"/>
                <w:szCs w:val="24"/>
              </w:rPr>
              <w:t>ollama</w:t>
            </w:r>
            <w:proofErr w:type="spell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44EC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40D">
              <w:rPr>
                <w:rFonts w:ascii="Times New Roman" w:hAnsi="Times New Roman" w:cs="Times New Roman"/>
                <w:sz w:val="24"/>
                <w:szCs w:val="24"/>
              </w:rPr>
              <w:t>ollama</w:t>
            </w:r>
            <w:proofErr w:type="spellEnd"/>
            <w:r w:rsidRPr="00F4240D">
              <w:rPr>
                <w:rFonts w:ascii="Times New Roman" w:hAnsi="Times New Roman" w:cs="Times New Roman"/>
                <w:sz w:val="24"/>
                <w:szCs w:val="24"/>
              </w:rPr>
              <w:t>-api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F398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sz w:val="24"/>
                <w:szCs w:val="24"/>
              </w:rPr>
              <w:t>11434</w:t>
            </w:r>
          </w:p>
        </w:tc>
        <w:tc>
          <w:tcPr>
            <w:tcW w:w="5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CA3C" w14:textId="77777777" w:rsidR="00C036EA" w:rsidRPr="00F424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D">
              <w:rPr>
                <w:rFonts w:ascii="Times New Roman" w:hAnsi="Times New Roman" w:cs="Times New Roman"/>
                <w:sz w:val="24"/>
                <w:szCs w:val="24"/>
              </w:rPr>
              <w:t xml:space="preserve">Descarga phi3.5 al iniciar; persiste modelos en el volumen </w:t>
            </w:r>
            <w:proofErr w:type="spellStart"/>
            <w:r w:rsidRPr="00F4240D">
              <w:rPr>
                <w:rFonts w:ascii="Times New Roman" w:hAnsi="Times New Roman" w:cs="Times New Roman"/>
                <w:sz w:val="24"/>
                <w:szCs w:val="24"/>
              </w:rPr>
              <w:t>ollama_models</w:t>
            </w:r>
            <w:proofErr w:type="spellEnd"/>
          </w:p>
        </w:tc>
      </w:tr>
    </w:tbl>
    <w:p w14:paraId="390C332B" w14:textId="77777777" w:rsidR="00C036EA" w:rsidRPr="00F4240D" w:rsidRDefault="00C036E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413CB32" w14:textId="77777777" w:rsidR="00C036EA" w:rsidRPr="00F4240D" w:rsidRDefault="00000000">
      <w:pPr>
        <w:shd w:val="clear" w:color="auto" w:fill="F2F2F2"/>
        <w:ind w:left="200" w:right="200"/>
        <w:rPr>
          <w:rFonts w:ascii="Times New Roman" w:hAnsi="Times New Roman" w:cs="Times New Roman"/>
          <w:sz w:val="24"/>
          <w:szCs w:val="24"/>
        </w:rPr>
      </w:pPr>
      <w:proofErr w:type="spellStart"/>
      <w:r w:rsidRPr="00F4240D">
        <w:rPr>
          <w:rFonts w:ascii="Times New Roman" w:eastAsia="Consolas" w:hAnsi="Times New Roman" w:cs="Times New Roman"/>
          <w:sz w:val="24"/>
          <w:szCs w:val="24"/>
        </w:rPr>
        <w:t>docker</w:t>
      </w:r>
      <w:proofErr w:type="spellEnd"/>
      <w:r w:rsidRPr="00F4240D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4240D">
        <w:rPr>
          <w:rFonts w:ascii="Times New Roman" w:eastAsia="Consolas" w:hAnsi="Times New Roman" w:cs="Times New Roman"/>
          <w:sz w:val="24"/>
          <w:szCs w:val="24"/>
        </w:rPr>
        <w:t>compose</w:t>
      </w:r>
      <w:proofErr w:type="spellEnd"/>
      <w:r w:rsidRPr="00F4240D">
        <w:rPr>
          <w:rFonts w:ascii="Times New Roman" w:eastAsia="Consolas" w:hAnsi="Times New Roman" w:cs="Times New Roman"/>
          <w:sz w:val="24"/>
          <w:szCs w:val="24"/>
        </w:rPr>
        <w:t xml:space="preserve"> up -d --</w:t>
      </w:r>
      <w:proofErr w:type="spellStart"/>
      <w:r w:rsidRPr="00F4240D">
        <w:rPr>
          <w:rFonts w:ascii="Times New Roman" w:eastAsia="Consolas" w:hAnsi="Times New Roman" w:cs="Times New Roman"/>
          <w:sz w:val="24"/>
          <w:szCs w:val="24"/>
        </w:rPr>
        <w:t>build</w:t>
      </w:r>
      <w:proofErr w:type="spellEnd"/>
    </w:p>
    <w:p w14:paraId="2666F716" w14:textId="77777777" w:rsidR="00C036EA" w:rsidRPr="00F4240D" w:rsidRDefault="00000000">
      <w:pPr>
        <w:shd w:val="clear" w:color="auto" w:fill="F2F2F2"/>
        <w:spacing w:after="160"/>
        <w:ind w:left="200" w:right="200"/>
        <w:rPr>
          <w:rFonts w:ascii="Times New Roman" w:hAnsi="Times New Roman" w:cs="Times New Roman"/>
          <w:sz w:val="24"/>
          <w:szCs w:val="24"/>
        </w:rPr>
      </w:pPr>
      <w:r w:rsidRPr="00F4240D">
        <w:rPr>
          <w:rFonts w:ascii="Times New Roman" w:eastAsia="Consolas" w:hAnsi="Times New Roman" w:cs="Times New Roman"/>
          <w:sz w:val="24"/>
          <w:szCs w:val="24"/>
        </w:rPr>
        <w:t># API: http://localhost:8081/swagger</w:t>
      </w:r>
    </w:p>
    <w:p w14:paraId="5721CA20" w14:textId="77777777" w:rsidR="00C036EA" w:rsidRPr="00F4240D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SQL Server no forma parte del </w:t>
      </w:r>
      <w:proofErr w:type="spellStart"/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>compose</w:t>
      </w:r>
      <w:proofErr w:type="spellEnd"/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debe ser accesible desde el contenedor en la dirección definida en </w:t>
      </w:r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CONNECTION_STRING</w:t>
      </w:r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54243D" w14:textId="77777777" w:rsidR="00C036EA" w:rsidRPr="00F4240D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0" w:name="_Toc241778031"/>
      <w:bookmarkStart w:id="91" w:name="_Toc241782590"/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>11.3 Publicación en IIS / Azure</w:t>
      </w:r>
      <w:bookmarkEnd w:id="90"/>
      <w:bookmarkEnd w:id="91"/>
    </w:p>
    <w:p w14:paraId="24FF003E" w14:textId="77777777" w:rsidR="00C036EA" w:rsidRPr="00F4240D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proyecto incluye el perfil </w:t>
      </w: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Properties</w:t>
      </w:r>
      <w:proofErr w:type="spellEnd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PublishProfiles</w:t>
      </w:r>
      <w:proofErr w:type="spellEnd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sistemasupermercado</w:t>
      </w:r>
      <w:proofErr w:type="spellEnd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-api - Web </w:t>
      </w: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Deploy.pubxml</w:t>
      </w:r>
      <w:proofErr w:type="spellEnd"/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publicar con Web </w:t>
      </w:r>
      <w:proofErr w:type="spellStart"/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>Deploy</w:t>
      </w:r>
      <w:proofErr w:type="spellEnd"/>
      <w:r w:rsidRPr="00F424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desde Visual Studio. También puede generarse un paquete con:</w:t>
      </w:r>
    </w:p>
    <w:p w14:paraId="65B91A52" w14:textId="77777777" w:rsidR="00C036EA" w:rsidRPr="00F4240D" w:rsidRDefault="00000000">
      <w:pPr>
        <w:shd w:val="clear" w:color="auto" w:fill="F2F2F2"/>
        <w:spacing w:after="160"/>
        <w:ind w:left="200" w:right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dotnet</w:t>
      </w:r>
      <w:proofErr w:type="spellEnd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publish</w:t>
      </w:r>
      <w:proofErr w:type="spellEnd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APIRestSistemaVentas</w:t>
      </w:r>
      <w:proofErr w:type="spellEnd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-c </w:t>
      </w: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Release</w:t>
      </w:r>
      <w:proofErr w:type="spellEnd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-</w:t>
      </w:r>
      <w:proofErr w:type="gram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 .</w:t>
      </w:r>
      <w:proofErr w:type="gramEnd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F4240D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publish</w:t>
      </w:r>
      <w:proofErr w:type="spellEnd"/>
    </w:p>
    <w:p w14:paraId="0933A6CA" w14:textId="77777777" w:rsidR="00C036EA" w:rsidRPr="001D5B7B" w:rsidRDefault="00000000" w:rsidP="001D5B7B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2" w:name="_Toc241778032"/>
      <w:bookmarkStart w:id="93" w:name="_Toc241782591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12. Pruebas e integración continua</w:t>
      </w:r>
      <w:bookmarkEnd w:id="92"/>
      <w:bookmarkEnd w:id="93"/>
    </w:p>
    <w:p w14:paraId="1D92558C" w14:textId="77777777" w:rsidR="00C036EA" w:rsidRPr="001D5B7B" w:rsidRDefault="00000000" w:rsidP="001D5B7B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4" w:name="_Toc241778033"/>
      <w:bookmarkStart w:id="95" w:name="_Toc241782592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12.1 Pruebas unitarias</w:t>
      </w:r>
      <w:bookmarkEnd w:id="94"/>
      <w:bookmarkEnd w:id="95"/>
    </w:p>
    <w:p w14:paraId="11E89E40" w14:textId="77777777" w:rsidR="00C036EA" w:rsidRPr="001D5B7B" w:rsidRDefault="00000000" w:rsidP="001D5B7B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proyecto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UnitTests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usa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MSTest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Moq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contiene alrededor de 248 métodos de prueba organizados así:</w:t>
      </w:r>
    </w:p>
    <w:p w14:paraId="240BAE2E" w14:textId="77777777" w:rsidR="00C036EA" w:rsidRPr="001D5B7B" w:rsidRDefault="00000000" w:rsidP="001D5B7B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UnitTests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Services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: reglas de negocio, validaciones, casos exitosos, errores, excepciones y registro de auditoría para cada servicio.</w:t>
      </w:r>
    </w:p>
    <w:p w14:paraId="6F25E5A3" w14:textId="77777777" w:rsidR="00C036EA" w:rsidRPr="001D5B7B" w:rsidRDefault="00000000" w:rsidP="001D5B7B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UnitTests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Controller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: códigos HTTP devueltos por cada controlador con servicios simulados.</w:t>
      </w:r>
    </w:p>
    <w:p w14:paraId="1BE790A2" w14:textId="77777777" w:rsidR="00C036EA" w:rsidRPr="001D5B7B" w:rsidRDefault="00000000" w:rsidP="001D5B7B">
      <w:pPr>
        <w:shd w:val="clear" w:color="auto" w:fill="F2F2F2"/>
        <w:ind w:left="200" w:right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dotnet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restore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Backend.sln</w:t>
      </w:r>
    </w:p>
    <w:p w14:paraId="1DA4586B" w14:textId="77777777" w:rsidR="00C036EA" w:rsidRPr="001D5B7B" w:rsidRDefault="00000000" w:rsidP="001D5B7B">
      <w:pPr>
        <w:shd w:val="clear" w:color="auto" w:fill="F2F2F2"/>
        <w:ind w:left="200" w:right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dotnet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build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Backend.sln --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configuration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Release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--no-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restore</w:t>
      </w:r>
      <w:proofErr w:type="spellEnd"/>
    </w:p>
    <w:p w14:paraId="44E0B1E0" w14:textId="77777777" w:rsidR="00C036EA" w:rsidRPr="001D5B7B" w:rsidRDefault="00000000" w:rsidP="001D5B7B">
      <w:pPr>
        <w:shd w:val="clear" w:color="auto" w:fill="F2F2F2"/>
        <w:spacing w:after="160"/>
        <w:ind w:left="200" w:right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dotnet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test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UnitTests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UnitTests.csproj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--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configuration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Release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--no-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build</w:t>
      </w:r>
      <w:proofErr w:type="spellEnd"/>
    </w:p>
    <w:p w14:paraId="7B14B045" w14:textId="77777777" w:rsidR="00C036EA" w:rsidRPr="001D5B7B" w:rsidRDefault="00000000" w:rsidP="001D5B7B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6" w:name="_Toc241778034"/>
      <w:bookmarkStart w:id="97" w:name="_Toc241782593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12.2 GitHub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bookmarkEnd w:id="96"/>
      <w:bookmarkEnd w:id="97"/>
      <w:proofErr w:type="spellEnd"/>
    </w:p>
    <w:p w14:paraId="63BB355C" w14:textId="77777777" w:rsidR="00C036EA" w:rsidRPr="001D5B7B" w:rsidRDefault="00000000" w:rsidP="001D5B7B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workflow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github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workflows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pruebas.yml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ejecuta en cada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pull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request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push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main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sobre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ubuntu-latest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.NET 8.0.x: restaura, compila en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Release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ejecuta las pruebas generando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resultados.trx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La rama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main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debe protegerse para exigir PR y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checks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aprobados antes del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merge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FAF2A6" w14:textId="77777777" w:rsidR="00C036EA" w:rsidRPr="001D5B7B" w:rsidRDefault="00000000" w:rsidP="001D5B7B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8" w:name="_Toc241778035"/>
      <w:bookmarkStart w:id="99" w:name="_Toc241782594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13. Mantenimiento y extensión</w:t>
      </w:r>
      <w:bookmarkEnd w:id="98"/>
      <w:bookmarkEnd w:id="99"/>
    </w:p>
    <w:p w14:paraId="793B972E" w14:textId="77777777" w:rsidR="00C036EA" w:rsidRPr="001D5B7B" w:rsidRDefault="00000000" w:rsidP="001D5B7B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0" w:name="_Toc241778036"/>
      <w:bookmarkStart w:id="101" w:name="_Toc241782595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13.1 Agregar un nuevo módulo</w:t>
      </w:r>
      <w:bookmarkEnd w:id="100"/>
      <w:bookmarkEnd w:id="101"/>
    </w:p>
    <w:p w14:paraId="7E23A77C" w14:textId="77777777" w:rsidR="00C036EA" w:rsidRPr="001D5B7B" w:rsidRDefault="00000000" w:rsidP="001D5B7B">
      <w:pPr>
        <w:pStyle w:val="Prrafodelista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Base de datos: crear la tabla y sus procedimientos </w:t>
      </w:r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PA_LISTA_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PA_LISTA_..._PAGINACION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PA_OBTENER_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PA_REGISTRAR_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PA_EDITAR_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PA_ELIMINAR_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DD2FEA" w14:textId="77777777" w:rsidR="00C036EA" w:rsidRPr="001D5B7B" w:rsidRDefault="00000000" w:rsidP="001D5B7B">
      <w:pPr>
        <w:pStyle w:val="Prrafodelista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Domain: agregar la entidad en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Models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su DTO en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Models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Dto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/Response/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su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IEntityTypeConfiguration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Contexts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Configuration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el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DbSet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SistemaSupermercadoContext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840531" w14:textId="77777777" w:rsidR="00C036EA" w:rsidRPr="001D5B7B" w:rsidRDefault="00000000" w:rsidP="001D5B7B">
      <w:pPr>
        <w:pStyle w:val="Prrafodelista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Infrastructure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crear la interfaz y el repositorio, la interfaz y el servicio (con auditoría) y el validador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FluentValidation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C7F2D5" w14:textId="77777777" w:rsidR="00C036EA" w:rsidRPr="001D5B7B" w:rsidRDefault="00000000" w:rsidP="001D5B7B">
      <w:pPr>
        <w:pStyle w:val="Prrafodelista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Registrar repositorio, servicio y validador en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DependencyInjection.cs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BB9A89" w14:textId="77777777" w:rsidR="00C036EA" w:rsidRPr="001D5B7B" w:rsidRDefault="00000000" w:rsidP="001D5B7B">
      <w:pPr>
        <w:pStyle w:val="Prrafodelista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API: crear el controlador con </w:t>
      </w:r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Authorize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]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[Route("api/[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controller</w:t>
      </w:r>
      <w:proofErr w:type="spellEnd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]")]</w:t>
      </w: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anotaciones Swagger.</w:t>
      </w:r>
    </w:p>
    <w:p w14:paraId="18246CB6" w14:textId="77777777" w:rsidR="00C036EA" w:rsidRDefault="00000000" w:rsidP="001D5B7B">
      <w:pPr>
        <w:pStyle w:val="Prrafodelista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Pruebas: añadir las clases de prueba del servicio y del controlador.</w:t>
      </w:r>
    </w:p>
    <w:p w14:paraId="68A4112A" w14:textId="77777777" w:rsidR="001D5B7B" w:rsidRPr="001D5B7B" w:rsidRDefault="001D5B7B" w:rsidP="001D5B7B">
      <w:pPr>
        <w:pStyle w:val="Prrafodelista"/>
        <w:spacing w:after="60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6B4E05" w14:textId="77777777" w:rsidR="00C036EA" w:rsidRPr="001D5B7B" w:rsidRDefault="00000000" w:rsidP="001D5B7B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2" w:name="_Toc241778037"/>
      <w:bookmarkStart w:id="103" w:name="_Toc241782596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13.2 Buenas prácticas</w:t>
      </w:r>
      <w:bookmarkEnd w:id="102"/>
      <w:bookmarkEnd w:id="103"/>
    </w:p>
    <w:p w14:paraId="579CEFBB" w14:textId="77777777" w:rsidR="00C036EA" w:rsidRPr="001D5B7B" w:rsidRDefault="00000000" w:rsidP="001D5B7B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Mantener el script SQL sincronizado con cualquier cambio de esquema o procedimiento.</w:t>
      </w:r>
    </w:p>
    <w:p w14:paraId="3AA5B193" w14:textId="77777777" w:rsidR="00C036EA" w:rsidRPr="001D5B7B" w:rsidRDefault="00000000" w:rsidP="001D5B7B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 versionar secretos: usar variables de entorno o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Secrets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9A29AD" w14:textId="77777777" w:rsidR="00C036EA" w:rsidRPr="001D5B7B" w:rsidRDefault="00000000" w:rsidP="001D5B7B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Revisar periódicamente la tabla LOG y definir una política de depuración.</w:t>
      </w:r>
    </w:p>
    <w:p w14:paraId="123D7A16" w14:textId="77777777" w:rsidR="00C036EA" w:rsidRPr="001D5B7B" w:rsidRDefault="00000000" w:rsidP="001D5B7B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>Alinear versiones de EF Core (la API usa Tools 8.0.11 y Domain 9.0.7).</w:t>
      </w:r>
    </w:p>
    <w:p w14:paraId="5B816639" w14:textId="77777777" w:rsidR="00C036EA" w:rsidRPr="001D5B7B" w:rsidRDefault="00000000" w:rsidP="001D5B7B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Program.cs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OllamaClient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registra dos veces; conservar solo </w:t>
      </w:r>
      <w:proofErr w:type="spellStart"/>
      <w:r w:rsidRPr="001D5B7B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AddOllamaClient</w:t>
      </w:r>
      <w:proofErr w:type="spellEnd"/>
      <w:r w:rsidRPr="001D5B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evitar confusión.</w:t>
      </w:r>
    </w:p>
    <w:sectPr w:rsidR="00C036EA" w:rsidRPr="001D5B7B">
      <w:headerReference w:type="default" r:id="rId18"/>
      <w:footerReference w:type="default" r:id="rId1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73091" w14:textId="77777777" w:rsidR="007A3E96" w:rsidRDefault="007A3E96">
      <w:r>
        <w:separator/>
      </w:r>
    </w:p>
  </w:endnote>
  <w:endnote w:type="continuationSeparator" w:id="0">
    <w:p w14:paraId="3133096E" w14:textId="77777777" w:rsidR="007A3E96" w:rsidRDefault="007A3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4F48" w14:textId="77777777" w:rsidR="00C036EA" w:rsidRDefault="00000000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890EAB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890EAB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F47BC" w14:textId="77777777" w:rsidR="007A3E96" w:rsidRDefault="007A3E96">
      <w:r>
        <w:separator/>
      </w:r>
    </w:p>
  </w:footnote>
  <w:footnote w:type="continuationSeparator" w:id="0">
    <w:p w14:paraId="415B62F3" w14:textId="77777777" w:rsidR="007A3E96" w:rsidRDefault="007A3E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E6865" w14:textId="77777777" w:rsidR="00C036EA" w:rsidRDefault="00000000">
    <w:pPr>
      <w:jc w:val="right"/>
    </w:pPr>
    <w:r>
      <w:rPr>
        <w:color w:val="7F7F7F"/>
        <w:sz w:val="16"/>
        <w:szCs w:val="16"/>
      </w:rPr>
      <w:t>Manual Técnico — API Sistema Supermercado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EB1"/>
    <w:multiLevelType w:val="hybridMultilevel"/>
    <w:tmpl w:val="25D60834"/>
    <w:lvl w:ilvl="0" w:tplc="09C8AA96">
      <w:start w:val="1"/>
      <w:numFmt w:val="decimal"/>
      <w:lvlText w:val="%1."/>
      <w:lvlJc w:val="left"/>
      <w:pPr>
        <w:ind w:left="540" w:hanging="360"/>
      </w:pPr>
    </w:lvl>
    <w:lvl w:ilvl="1" w:tplc="E5D23E2E">
      <w:numFmt w:val="decimal"/>
      <w:lvlText w:val=""/>
      <w:lvlJc w:val="left"/>
    </w:lvl>
    <w:lvl w:ilvl="2" w:tplc="D2B85ED6">
      <w:numFmt w:val="decimal"/>
      <w:lvlText w:val=""/>
      <w:lvlJc w:val="left"/>
    </w:lvl>
    <w:lvl w:ilvl="3" w:tplc="A730692C">
      <w:numFmt w:val="decimal"/>
      <w:lvlText w:val=""/>
      <w:lvlJc w:val="left"/>
    </w:lvl>
    <w:lvl w:ilvl="4" w:tplc="481CDDFC">
      <w:numFmt w:val="decimal"/>
      <w:lvlText w:val=""/>
      <w:lvlJc w:val="left"/>
    </w:lvl>
    <w:lvl w:ilvl="5" w:tplc="D1264C56">
      <w:numFmt w:val="decimal"/>
      <w:lvlText w:val=""/>
      <w:lvlJc w:val="left"/>
    </w:lvl>
    <w:lvl w:ilvl="6" w:tplc="DD60623C">
      <w:numFmt w:val="decimal"/>
      <w:lvlText w:val=""/>
      <w:lvlJc w:val="left"/>
    </w:lvl>
    <w:lvl w:ilvl="7" w:tplc="FC1ED364">
      <w:numFmt w:val="decimal"/>
      <w:lvlText w:val=""/>
      <w:lvlJc w:val="left"/>
    </w:lvl>
    <w:lvl w:ilvl="8" w:tplc="19369100">
      <w:numFmt w:val="decimal"/>
      <w:lvlText w:val=""/>
      <w:lvlJc w:val="left"/>
    </w:lvl>
  </w:abstractNum>
  <w:abstractNum w:abstractNumId="1" w15:restartNumberingAfterBreak="0">
    <w:nsid w:val="302A7AB1"/>
    <w:multiLevelType w:val="hybridMultilevel"/>
    <w:tmpl w:val="43EC136A"/>
    <w:lvl w:ilvl="0" w:tplc="3CBEAE5C">
      <w:start w:val="1"/>
      <w:numFmt w:val="bullet"/>
      <w:lvlText w:val="●"/>
      <w:lvlJc w:val="left"/>
      <w:pPr>
        <w:ind w:left="720" w:hanging="360"/>
      </w:pPr>
    </w:lvl>
    <w:lvl w:ilvl="1" w:tplc="A29A7708">
      <w:start w:val="1"/>
      <w:numFmt w:val="bullet"/>
      <w:lvlText w:val="○"/>
      <w:lvlJc w:val="left"/>
      <w:pPr>
        <w:ind w:left="1440" w:hanging="360"/>
      </w:pPr>
    </w:lvl>
    <w:lvl w:ilvl="2" w:tplc="F298399E">
      <w:start w:val="1"/>
      <w:numFmt w:val="bullet"/>
      <w:lvlText w:val="■"/>
      <w:lvlJc w:val="left"/>
      <w:pPr>
        <w:ind w:left="2160" w:hanging="360"/>
      </w:pPr>
    </w:lvl>
    <w:lvl w:ilvl="3" w:tplc="B352CA04">
      <w:start w:val="1"/>
      <w:numFmt w:val="bullet"/>
      <w:lvlText w:val="●"/>
      <w:lvlJc w:val="left"/>
      <w:pPr>
        <w:ind w:left="2880" w:hanging="360"/>
      </w:pPr>
    </w:lvl>
    <w:lvl w:ilvl="4" w:tplc="B8A2C3FC">
      <w:start w:val="1"/>
      <w:numFmt w:val="bullet"/>
      <w:lvlText w:val="○"/>
      <w:lvlJc w:val="left"/>
      <w:pPr>
        <w:ind w:left="3600" w:hanging="360"/>
      </w:pPr>
    </w:lvl>
    <w:lvl w:ilvl="5" w:tplc="3C8400FA">
      <w:start w:val="1"/>
      <w:numFmt w:val="bullet"/>
      <w:lvlText w:val="■"/>
      <w:lvlJc w:val="left"/>
      <w:pPr>
        <w:ind w:left="4320" w:hanging="360"/>
      </w:pPr>
    </w:lvl>
    <w:lvl w:ilvl="6" w:tplc="B186DBD6">
      <w:start w:val="1"/>
      <w:numFmt w:val="bullet"/>
      <w:lvlText w:val="●"/>
      <w:lvlJc w:val="left"/>
      <w:pPr>
        <w:ind w:left="5040" w:hanging="360"/>
      </w:pPr>
    </w:lvl>
    <w:lvl w:ilvl="7" w:tplc="5AD866A2">
      <w:start w:val="1"/>
      <w:numFmt w:val="bullet"/>
      <w:lvlText w:val="●"/>
      <w:lvlJc w:val="left"/>
      <w:pPr>
        <w:ind w:left="5760" w:hanging="360"/>
      </w:pPr>
    </w:lvl>
    <w:lvl w:ilvl="8" w:tplc="F27C3F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D034AC"/>
    <w:multiLevelType w:val="hybridMultilevel"/>
    <w:tmpl w:val="E63633EC"/>
    <w:lvl w:ilvl="0" w:tplc="6ACA6350">
      <w:start w:val="1"/>
      <w:numFmt w:val="decimal"/>
      <w:lvlText w:val="%1."/>
      <w:lvlJc w:val="left"/>
      <w:pPr>
        <w:ind w:left="540" w:hanging="360"/>
      </w:pPr>
    </w:lvl>
    <w:lvl w:ilvl="1" w:tplc="75CE025C">
      <w:numFmt w:val="decimal"/>
      <w:lvlText w:val=""/>
      <w:lvlJc w:val="left"/>
    </w:lvl>
    <w:lvl w:ilvl="2" w:tplc="D3620314">
      <w:numFmt w:val="decimal"/>
      <w:lvlText w:val=""/>
      <w:lvlJc w:val="left"/>
    </w:lvl>
    <w:lvl w:ilvl="3" w:tplc="91D2C9CA">
      <w:numFmt w:val="decimal"/>
      <w:lvlText w:val=""/>
      <w:lvlJc w:val="left"/>
    </w:lvl>
    <w:lvl w:ilvl="4" w:tplc="FF8414E8">
      <w:numFmt w:val="decimal"/>
      <w:lvlText w:val=""/>
      <w:lvlJc w:val="left"/>
    </w:lvl>
    <w:lvl w:ilvl="5" w:tplc="6A548572">
      <w:numFmt w:val="decimal"/>
      <w:lvlText w:val=""/>
      <w:lvlJc w:val="left"/>
    </w:lvl>
    <w:lvl w:ilvl="6" w:tplc="CED2D68C">
      <w:numFmt w:val="decimal"/>
      <w:lvlText w:val=""/>
      <w:lvlJc w:val="left"/>
    </w:lvl>
    <w:lvl w:ilvl="7" w:tplc="7B68DBAA">
      <w:numFmt w:val="decimal"/>
      <w:lvlText w:val=""/>
      <w:lvlJc w:val="left"/>
    </w:lvl>
    <w:lvl w:ilvl="8" w:tplc="C2AA77F0">
      <w:numFmt w:val="decimal"/>
      <w:lvlText w:val=""/>
      <w:lvlJc w:val="left"/>
    </w:lvl>
  </w:abstractNum>
  <w:abstractNum w:abstractNumId="3" w15:restartNumberingAfterBreak="0">
    <w:nsid w:val="639941C4"/>
    <w:multiLevelType w:val="hybridMultilevel"/>
    <w:tmpl w:val="982E8D1C"/>
    <w:lvl w:ilvl="0" w:tplc="004E0ABA">
      <w:start w:val="1"/>
      <w:numFmt w:val="bullet"/>
      <w:lvlText w:val="•"/>
      <w:lvlJc w:val="left"/>
      <w:pPr>
        <w:ind w:left="540" w:hanging="360"/>
      </w:pPr>
    </w:lvl>
    <w:lvl w:ilvl="1" w:tplc="CDE08C6E">
      <w:start w:val="1"/>
      <w:numFmt w:val="bullet"/>
      <w:lvlText w:val="–"/>
      <w:lvlJc w:val="left"/>
      <w:pPr>
        <w:ind w:left="1080" w:hanging="360"/>
      </w:pPr>
    </w:lvl>
    <w:lvl w:ilvl="2" w:tplc="D58855B0">
      <w:numFmt w:val="decimal"/>
      <w:lvlText w:val=""/>
      <w:lvlJc w:val="left"/>
    </w:lvl>
    <w:lvl w:ilvl="3" w:tplc="D5E44ABA">
      <w:numFmt w:val="decimal"/>
      <w:lvlText w:val=""/>
      <w:lvlJc w:val="left"/>
    </w:lvl>
    <w:lvl w:ilvl="4" w:tplc="42926770">
      <w:numFmt w:val="decimal"/>
      <w:lvlText w:val=""/>
      <w:lvlJc w:val="left"/>
    </w:lvl>
    <w:lvl w:ilvl="5" w:tplc="BAAC0756">
      <w:numFmt w:val="decimal"/>
      <w:lvlText w:val=""/>
      <w:lvlJc w:val="left"/>
    </w:lvl>
    <w:lvl w:ilvl="6" w:tplc="EAB0DEC0">
      <w:numFmt w:val="decimal"/>
      <w:lvlText w:val=""/>
      <w:lvlJc w:val="left"/>
    </w:lvl>
    <w:lvl w:ilvl="7" w:tplc="FADC601C">
      <w:numFmt w:val="decimal"/>
      <w:lvlText w:val=""/>
      <w:lvlJc w:val="left"/>
    </w:lvl>
    <w:lvl w:ilvl="8" w:tplc="7CF8D874">
      <w:numFmt w:val="decimal"/>
      <w:lvlText w:val=""/>
      <w:lvlJc w:val="left"/>
    </w:lvl>
  </w:abstractNum>
  <w:abstractNum w:abstractNumId="4" w15:restartNumberingAfterBreak="0">
    <w:nsid w:val="67D23339"/>
    <w:multiLevelType w:val="hybridMultilevel"/>
    <w:tmpl w:val="82D0CE3C"/>
    <w:lvl w:ilvl="0" w:tplc="55C4B2CA">
      <w:start w:val="1"/>
      <w:numFmt w:val="decimal"/>
      <w:lvlText w:val="%1."/>
      <w:lvlJc w:val="left"/>
      <w:pPr>
        <w:ind w:left="540" w:hanging="360"/>
      </w:pPr>
    </w:lvl>
    <w:lvl w:ilvl="1" w:tplc="712C3B52">
      <w:numFmt w:val="decimal"/>
      <w:lvlText w:val=""/>
      <w:lvlJc w:val="left"/>
    </w:lvl>
    <w:lvl w:ilvl="2" w:tplc="1F403400">
      <w:numFmt w:val="decimal"/>
      <w:lvlText w:val=""/>
      <w:lvlJc w:val="left"/>
    </w:lvl>
    <w:lvl w:ilvl="3" w:tplc="2F30C140">
      <w:numFmt w:val="decimal"/>
      <w:lvlText w:val=""/>
      <w:lvlJc w:val="left"/>
    </w:lvl>
    <w:lvl w:ilvl="4" w:tplc="6BAC2602">
      <w:numFmt w:val="decimal"/>
      <w:lvlText w:val=""/>
      <w:lvlJc w:val="left"/>
    </w:lvl>
    <w:lvl w:ilvl="5" w:tplc="70864CBE">
      <w:numFmt w:val="decimal"/>
      <w:lvlText w:val=""/>
      <w:lvlJc w:val="left"/>
    </w:lvl>
    <w:lvl w:ilvl="6" w:tplc="9A38E5F2">
      <w:numFmt w:val="decimal"/>
      <w:lvlText w:val=""/>
      <w:lvlJc w:val="left"/>
    </w:lvl>
    <w:lvl w:ilvl="7" w:tplc="F790EFEE">
      <w:numFmt w:val="decimal"/>
      <w:lvlText w:val=""/>
      <w:lvlJc w:val="left"/>
    </w:lvl>
    <w:lvl w:ilvl="8" w:tplc="035C4464">
      <w:numFmt w:val="decimal"/>
      <w:lvlText w:val=""/>
      <w:lvlJc w:val="left"/>
    </w:lvl>
  </w:abstractNum>
  <w:abstractNum w:abstractNumId="5" w15:restartNumberingAfterBreak="0">
    <w:nsid w:val="719E0177"/>
    <w:multiLevelType w:val="hybridMultilevel"/>
    <w:tmpl w:val="CC403E28"/>
    <w:lvl w:ilvl="0" w:tplc="D76496CE">
      <w:start w:val="1"/>
      <w:numFmt w:val="decimal"/>
      <w:lvlText w:val="%1."/>
      <w:lvlJc w:val="left"/>
      <w:pPr>
        <w:ind w:left="540" w:hanging="360"/>
      </w:pPr>
    </w:lvl>
    <w:lvl w:ilvl="1" w:tplc="EEDE76C6">
      <w:numFmt w:val="decimal"/>
      <w:lvlText w:val=""/>
      <w:lvlJc w:val="left"/>
    </w:lvl>
    <w:lvl w:ilvl="2" w:tplc="116EEEF2">
      <w:numFmt w:val="decimal"/>
      <w:lvlText w:val=""/>
      <w:lvlJc w:val="left"/>
    </w:lvl>
    <w:lvl w:ilvl="3" w:tplc="4532E1E4">
      <w:numFmt w:val="decimal"/>
      <w:lvlText w:val=""/>
      <w:lvlJc w:val="left"/>
    </w:lvl>
    <w:lvl w:ilvl="4" w:tplc="7964619E">
      <w:numFmt w:val="decimal"/>
      <w:lvlText w:val=""/>
      <w:lvlJc w:val="left"/>
    </w:lvl>
    <w:lvl w:ilvl="5" w:tplc="6982106E">
      <w:numFmt w:val="decimal"/>
      <w:lvlText w:val=""/>
      <w:lvlJc w:val="left"/>
    </w:lvl>
    <w:lvl w:ilvl="6" w:tplc="A8C4FE58">
      <w:numFmt w:val="decimal"/>
      <w:lvlText w:val=""/>
      <w:lvlJc w:val="left"/>
    </w:lvl>
    <w:lvl w:ilvl="7" w:tplc="09FA1192">
      <w:numFmt w:val="decimal"/>
      <w:lvlText w:val=""/>
      <w:lvlJc w:val="left"/>
    </w:lvl>
    <w:lvl w:ilvl="8" w:tplc="6F50B6D8">
      <w:numFmt w:val="decimal"/>
      <w:lvlText w:val=""/>
      <w:lvlJc w:val="left"/>
    </w:lvl>
  </w:abstractNum>
  <w:num w:numId="1" w16cid:durableId="1953199142">
    <w:abstractNumId w:val="1"/>
    <w:lvlOverride w:ilvl="0">
      <w:startOverride w:val="1"/>
    </w:lvlOverride>
  </w:num>
  <w:num w:numId="2" w16cid:durableId="73624108">
    <w:abstractNumId w:val="3"/>
    <w:lvlOverride w:ilvl="0">
      <w:startOverride w:val="1"/>
    </w:lvlOverride>
  </w:num>
  <w:num w:numId="3" w16cid:durableId="92477734">
    <w:abstractNumId w:val="4"/>
    <w:lvlOverride w:ilvl="0">
      <w:startOverride w:val="1"/>
    </w:lvlOverride>
  </w:num>
  <w:num w:numId="4" w16cid:durableId="1216165179">
    <w:abstractNumId w:val="5"/>
    <w:lvlOverride w:ilvl="0">
      <w:startOverride w:val="1"/>
    </w:lvlOverride>
  </w:num>
  <w:num w:numId="5" w16cid:durableId="569273187">
    <w:abstractNumId w:val="2"/>
    <w:lvlOverride w:ilvl="0">
      <w:startOverride w:val="1"/>
    </w:lvlOverride>
  </w:num>
  <w:num w:numId="6" w16cid:durableId="1231185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6EA"/>
    <w:rsid w:val="00077175"/>
    <w:rsid w:val="000937D6"/>
    <w:rsid w:val="000A7566"/>
    <w:rsid w:val="00157C5E"/>
    <w:rsid w:val="001B75A4"/>
    <w:rsid w:val="001D5B7B"/>
    <w:rsid w:val="002072CF"/>
    <w:rsid w:val="00222714"/>
    <w:rsid w:val="002546D1"/>
    <w:rsid w:val="00332ED5"/>
    <w:rsid w:val="00382311"/>
    <w:rsid w:val="003B7EEA"/>
    <w:rsid w:val="003D387D"/>
    <w:rsid w:val="004935C4"/>
    <w:rsid w:val="005C7A05"/>
    <w:rsid w:val="00602C93"/>
    <w:rsid w:val="0066358D"/>
    <w:rsid w:val="007A3E96"/>
    <w:rsid w:val="007A5D74"/>
    <w:rsid w:val="00825296"/>
    <w:rsid w:val="00890EAB"/>
    <w:rsid w:val="00B26D0B"/>
    <w:rsid w:val="00C036EA"/>
    <w:rsid w:val="00CE398C"/>
    <w:rsid w:val="00DB6FE2"/>
    <w:rsid w:val="00E579BF"/>
    <w:rsid w:val="00E6791A"/>
    <w:rsid w:val="00EB0F33"/>
    <w:rsid w:val="00F4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8E69"/>
  <w15:docId w15:val="{B7221847-B580-4360-9940-94F6AC4A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90E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90EAB"/>
    <w:pPr>
      <w:spacing w:after="100"/>
      <w:ind w:left="220"/>
    </w:pPr>
  </w:style>
  <w:style w:type="paragraph" w:styleId="TtuloTDC">
    <w:name w:val="TOC Heading"/>
    <w:basedOn w:val="Ttulo1"/>
    <w:next w:val="Normal"/>
    <w:uiPriority w:val="39"/>
    <w:unhideWhenUsed/>
    <w:qFormat/>
    <w:rsid w:val="003D387D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F73A9-3BAF-4C32-81A3-724F4AA6F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26</Pages>
  <Words>4339</Words>
  <Characters>23868</Characters>
  <Application>Microsoft Office Word</Application>
  <DocSecurity>0</DocSecurity>
  <Lines>198</Lines>
  <Paragraphs>56</Paragraphs>
  <ScaleCrop>false</ScaleCrop>
  <Company/>
  <LinksUpToDate>false</LinksUpToDate>
  <CharactersWithSpaces>28151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API Sistema Supermercado</dc:title>
  <dc:creator>Abraham</dc:creator>
  <cp:lastModifiedBy>Abraham Farfán</cp:lastModifiedBy>
  <cp:revision>23</cp:revision>
  <dcterms:created xsi:type="dcterms:W3CDTF">2026-09-28T18:21:00Z</dcterms:created>
  <dcterms:modified xsi:type="dcterms:W3CDTF">2026-10-02T02:28:00Z</dcterms:modified>
</cp:coreProperties>
</file>