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B5695" w14:textId="77777777" w:rsidR="00C036EA" w:rsidRDefault="00C036EA">
      <w:pPr>
        <w:spacing w:before="3000"/>
      </w:pPr>
    </w:p>
    <w:p w14:paraId="39B57C3A" w14:textId="77777777" w:rsidR="00C036EA" w:rsidRPr="005C7A05" w:rsidRDefault="00000000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5C7A05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MANUAL TÉCNICO</w:t>
      </w:r>
    </w:p>
    <w:p w14:paraId="026B9EB5" w14:textId="77777777" w:rsidR="00C036EA" w:rsidRPr="003E3183" w:rsidRDefault="00000000">
      <w:pPr>
        <w:spacing w:before="200"/>
        <w:jc w:val="center"/>
        <w:rPr>
          <w:rFonts w:ascii="Times New Roman" w:hAnsi="Times New Roman" w:cs="Times New Roman"/>
          <w:sz w:val="32"/>
          <w:szCs w:val="32"/>
        </w:rPr>
      </w:pPr>
      <w:r w:rsidRPr="003E3183">
        <w:rPr>
          <w:rFonts w:ascii="Times New Roman" w:hAnsi="Times New Roman" w:cs="Times New Roman"/>
          <w:sz w:val="32"/>
          <w:szCs w:val="32"/>
        </w:rPr>
        <w:t>API REST — Sistema Supermercado (</w:t>
      </w:r>
      <w:proofErr w:type="spellStart"/>
      <w:r w:rsidRPr="003E3183">
        <w:rPr>
          <w:rFonts w:ascii="Times New Roman" w:hAnsi="Times New Roman" w:cs="Times New Roman"/>
          <w:sz w:val="32"/>
          <w:szCs w:val="32"/>
        </w:rPr>
        <w:t>Backend</w:t>
      </w:r>
      <w:proofErr w:type="spellEnd"/>
      <w:r w:rsidRPr="003E3183">
        <w:rPr>
          <w:rFonts w:ascii="Times New Roman" w:hAnsi="Times New Roman" w:cs="Times New Roman"/>
          <w:sz w:val="32"/>
          <w:szCs w:val="32"/>
        </w:rPr>
        <w:t>)</w:t>
      </w:r>
    </w:p>
    <w:p w14:paraId="75B42CDD" w14:textId="77777777" w:rsidR="00C036EA" w:rsidRPr="003E3183" w:rsidRDefault="00000000">
      <w:pPr>
        <w:pBdr>
          <w:bottom w:val="single" w:sz="8" w:space="8" w:color="000000"/>
        </w:pBdr>
        <w:spacing w:before="120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ASP.NET Core 8 · Entity Framework Core · SQL Server · JWT · </w:t>
      </w:r>
      <w:proofErr w:type="spellStart"/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Ollama</w:t>
      </w:r>
      <w:proofErr w:type="spellEnd"/>
    </w:p>
    <w:p w14:paraId="1C2A1373" w14:textId="77777777" w:rsidR="00C036EA" w:rsidRPr="00B26D0B" w:rsidRDefault="00000000">
      <w:pPr>
        <w:spacing w:before="2400"/>
        <w:jc w:val="center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Versión 1.0 — </w:t>
      </w:r>
      <w:proofErr w:type="gramStart"/>
      <w:r w:rsidRPr="00B26D0B">
        <w:rPr>
          <w:rFonts w:ascii="Times New Roman" w:hAnsi="Times New Roman" w:cs="Times New Roman"/>
          <w:sz w:val="24"/>
          <w:szCs w:val="24"/>
        </w:rPr>
        <w:t>Septiembre</w:t>
      </w:r>
      <w:proofErr w:type="gramEnd"/>
      <w:r w:rsidRPr="00B26D0B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1538E23F" w14:textId="77777777" w:rsidR="00C036EA" w:rsidRPr="00B26D0B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3E3183">
        <w:rPr>
          <w:rFonts w:ascii="Times New Roman" w:hAnsi="Times New Roman" w:cs="Times New Roman"/>
          <w:color w:val="000000" w:themeColor="text1"/>
          <w:sz w:val="24"/>
          <w:szCs w:val="24"/>
        </w:rPr>
        <w:t>Repositorio: github.com/</w:t>
      </w:r>
      <w:proofErr w:type="spellStart"/>
      <w:r w:rsidRPr="003E3183">
        <w:rPr>
          <w:rFonts w:ascii="Times New Roman" w:hAnsi="Times New Roman" w:cs="Times New Roman"/>
          <w:color w:val="000000" w:themeColor="text1"/>
          <w:sz w:val="24"/>
          <w:szCs w:val="24"/>
        </w:rPr>
        <w:t>AbrahamzzZ</w:t>
      </w:r>
      <w:proofErr w:type="spellEnd"/>
      <w:r w:rsidRPr="003E3183">
        <w:rPr>
          <w:rFonts w:ascii="Times New Roman" w:hAnsi="Times New Roman" w:cs="Times New Roman"/>
          <w:color w:val="000000" w:themeColor="text1"/>
          <w:sz w:val="24"/>
          <w:szCs w:val="24"/>
        </w:rPr>
        <w:t>/Sistema-Supermercado-</w:t>
      </w:r>
      <w:proofErr w:type="spellStart"/>
      <w:r w:rsidRPr="003E3183">
        <w:rPr>
          <w:rFonts w:ascii="Times New Roman" w:hAnsi="Times New Roman" w:cs="Times New Roman"/>
          <w:color w:val="000000" w:themeColor="text1"/>
          <w:sz w:val="24"/>
          <w:szCs w:val="24"/>
        </w:rPr>
        <w:t>Backend</w:t>
      </w:r>
      <w:proofErr w:type="spellEnd"/>
    </w:p>
    <w:p w14:paraId="431CAC9A" w14:textId="4DD2FEEA" w:rsidR="00C036EA" w:rsidRDefault="00C036EA"/>
    <w:p w14:paraId="7BF675B0" w14:textId="77777777" w:rsidR="003D387D" w:rsidRDefault="003D387D"/>
    <w:p w14:paraId="59FFA11B" w14:textId="77777777" w:rsidR="003D387D" w:rsidRDefault="003D387D"/>
    <w:p w14:paraId="49D1951E" w14:textId="77777777" w:rsidR="003D387D" w:rsidRDefault="003D387D"/>
    <w:p w14:paraId="18DF260E" w14:textId="77777777" w:rsidR="003D387D" w:rsidRDefault="003D387D"/>
    <w:p w14:paraId="51ACF279" w14:textId="77777777" w:rsidR="003D387D" w:rsidRDefault="003D387D"/>
    <w:p w14:paraId="5AEDC700" w14:textId="77777777" w:rsidR="003D387D" w:rsidRDefault="003D387D"/>
    <w:p w14:paraId="37A73AE4" w14:textId="77777777" w:rsidR="003D387D" w:rsidRDefault="003D387D"/>
    <w:p w14:paraId="3F8624B3" w14:textId="77777777" w:rsidR="003D387D" w:rsidRDefault="003D387D"/>
    <w:p w14:paraId="2BC31C6A" w14:textId="77777777" w:rsidR="003D387D" w:rsidRDefault="003D387D"/>
    <w:p w14:paraId="4F129360" w14:textId="77777777" w:rsidR="003D387D" w:rsidRDefault="003D387D"/>
    <w:p w14:paraId="067E3BB7" w14:textId="77777777" w:rsidR="003D387D" w:rsidRDefault="003D387D"/>
    <w:p w14:paraId="09005951" w14:textId="77777777" w:rsidR="003D387D" w:rsidRDefault="003D387D"/>
    <w:p w14:paraId="4BA93568" w14:textId="77777777" w:rsidR="003D387D" w:rsidRDefault="003D387D"/>
    <w:p w14:paraId="6899205A" w14:textId="77777777" w:rsidR="003D387D" w:rsidRDefault="003D387D"/>
    <w:p w14:paraId="3C11A77B" w14:textId="77777777" w:rsidR="003D387D" w:rsidRDefault="003D387D"/>
    <w:p w14:paraId="0BE47086" w14:textId="77777777" w:rsidR="003D387D" w:rsidRDefault="003D387D"/>
    <w:p w14:paraId="2DDB9474" w14:textId="77777777" w:rsidR="003D387D" w:rsidRDefault="003D387D"/>
    <w:p w14:paraId="4EF94A66" w14:textId="77777777" w:rsidR="003D387D" w:rsidRDefault="003D387D"/>
    <w:p w14:paraId="1DDF204C" w14:textId="77777777" w:rsidR="003D387D" w:rsidRDefault="003D387D"/>
    <w:p w14:paraId="74E427F5" w14:textId="77777777" w:rsidR="003D387D" w:rsidRDefault="003D387D"/>
    <w:p w14:paraId="55B26A57" w14:textId="77777777" w:rsidR="003D387D" w:rsidRDefault="003D387D"/>
    <w:p w14:paraId="111F01B5" w14:textId="77777777" w:rsidR="003D387D" w:rsidRDefault="003D387D"/>
    <w:p w14:paraId="69C57E27" w14:textId="77777777" w:rsidR="003D387D" w:rsidRDefault="003D387D"/>
    <w:p w14:paraId="7DE396A4" w14:textId="77777777" w:rsidR="003D387D" w:rsidRDefault="003D387D"/>
    <w:p w14:paraId="5440BDE8" w14:textId="2DD947CE" w:rsidR="00477838" w:rsidRPr="00477838" w:rsidRDefault="00477838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7783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Índice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16408770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653040" w14:textId="17B37F8F" w:rsidR="003D387D" w:rsidRPr="008527C3" w:rsidRDefault="003D387D" w:rsidP="008527C3">
          <w:pPr>
            <w:pStyle w:val="TtuloTDC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</w:p>
        <w:p w14:paraId="38B13F99" w14:textId="71BB6BAB" w:rsidR="008527C3" w:rsidRDefault="003D387D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38118" w:history="1">
            <w:r w:rsidR="008527C3" w:rsidRPr="006A23D1">
              <w:rPr>
                <w:rStyle w:val="Hipervnculo"/>
                <w:rFonts w:ascii="Times New Roman" w:hAnsi="Times New Roman" w:cs="Times New Roman"/>
                <w:noProof/>
              </w:rPr>
              <w:t>1. Introducción</w:t>
            </w:r>
            <w:r w:rsidR="008527C3">
              <w:rPr>
                <w:noProof/>
                <w:webHidden/>
              </w:rPr>
              <w:tab/>
            </w:r>
            <w:r w:rsidR="008527C3">
              <w:rPr>
                <w:noProof/>
                <w:webHidden/>
              </w:rPr>
              <w:fldChar w:fldCharType="begin"/>
            </w:r>
            <w:r w:rsidR="008527C3">
              <w:rPr>
                <w:noProof/>
                <w:webHidden/>
              </w:rPr>
              <w:instrText xml:space="preserve"> PAGEREF _Toc242038118 \h </w:instrText>
            </w:r>
            <w:r w:rsidR="008527C3">
              <w:rPr>
                <w:noProof/>
                <w:webHidden/>
              </w:rPr>
            </w:r>
            <w:r w:rsidR="008527C3">
              <w:rPr>
                <w:noProof/>
                <w:webHidden/>
              </w:rPr>
              <w:fldChar w:fldCharType="separate"/>
            </w:r>
            <w:r w:rsidR="008527C3">
              <w:rPr>
                <w:noProof/>
                <w:webHidden/>
              </w:rPr>
              <w:t>4</w:t>
            </w:r>
            <w:r w:rsidR="008527C3">
              <w:rPr>
                <w:noProof/>
                <w:webHidden/>
              </w:rPr>
              <w:fldChar w:fldCharType="end"/>
            </w:r>
          </w:hyperlink>
        </w:p>
        <w:p w14:paraId="02E19572" w14:textId="31FC1101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1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EE71F" w14:textId="5F7B412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0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1.2 Alcance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4649" w14:textId="229E2949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1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1.3 Audiencia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64DF1" w14:textId="01B2EAAE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2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2. Tecnologías y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8CDD9" w14:textId="3A4D4B97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3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2.1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DD99F" w14:textId="04729327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4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2.2 Requisitos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6FCB" w14:textId="7561DA31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5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7A015" w14:textId="05834BE3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6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3.1 Estilo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F73C" w14:textId="23D095D1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7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3.2 Proyectos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75B7" w14:textId="4DC00B02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8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3.3 Estructura de carpetas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BACE" w14:textId="6B8EDC2E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2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3.4 Flujo de una petición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05C0F" w14:textId="74F81167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0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3.5 Inyección de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88284" w14:textId="583F665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1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3.6 Patrones y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DE57" w14:textId="71D877FF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2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4.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8805" w14:textId="1012741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3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4.1 Diagramas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0E8B" w14:textId="16BC08DE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4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4.2 Diagramas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AC576" w14:textId="735B038F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5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4.3 Diagramas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606F9" w14:textId="1158F494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6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5.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66C2" w14:textId="7D3CF502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7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5.1 Generalidades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F452" w14:textId="0877DBBB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8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5.2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9D173" w14:textId="0ED6B6E9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3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5.3 Procedimientos almacenados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4CC5E" w14:textId="03966DFD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0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5.4 Tipos tabla y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16B4" w14:textId="2FFFE10E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1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C817" w14:textId="1E30388D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2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6.1 Convenciones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8E5E3" w14:textId="11A79A7F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3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6.2 Estructura de respuesta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EC89" w14:textId="29BFFCD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4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6.3 Autenticación y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3105" w14:textId="23ED563B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5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6.4 Catálogo y terceros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39D8" w14:textId="3F5D8166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6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6.5 Compras y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1A0A" w14:textId="2903C6E6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7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6.6 Negocio, reportes y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AD42A" w14:textId="3796ACF4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8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7.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23A0" w14:textId="06A66F04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4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7.1 Autenticación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9F33" w14:textId="5140C6E4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0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7.2 Autorización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147C" w14:textId="505A7F1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1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7.3 Contraseñas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B249" w14:textId="78681DF3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2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7.4 Rate limiting y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812D" w14:textId="5D6C369E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3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8. Auditoría y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748FB" w14:textId="6C673940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4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8.1 Servicio de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906A" w14:textId="2431833C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5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8.2 Middleware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F412" w14:textId="61E37F6F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6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9. Integración con IA (Ollama)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2DE8" w14:textId="6878AA12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7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10.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0EF2E" w14:textId="3596F98F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8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10.1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7FA5" w14:textId="5D9E6205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5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10.2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19ECE" w14:textId="0244FCEA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0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11. Instalación, ejecución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611B7" w14:textId="4AF5CBAC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1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11.1 Ejecución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5AE5" w14:textId="7AAE6578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2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11.2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CCA0" w14:textId="7A725F34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3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11.3 Publicación en IIS /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7C9E6" w14:textId="7D36DA75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4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12. Pruebas e integración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6A1A" w14:textId="74300F87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5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12.1 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8305B" w14:textId="4901AC7F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6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12.2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3BC6C" w14:textId="12429F76" w:rsidR="008527C3" w:rsidRDefault="008527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7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13. Mantenimiento y extensión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038E7" w14:textId="21C58B96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8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13.1 Agregar un nuevo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BC33" w14:textId="4385538E" w:rsidR="008527C3" w:rsidRDefault="008527C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038169" w:history="1">
            <w:r w:rsidRPr="006A23D1">
              <w:rPr>
                <w:rStyle w:val="Hipervnculo"/>
                <w:rFonts w:ascii="Times New Roman" w:hAnsi="Times New Roman" w:cs="Times New Roman"/>
                <w:noProof/>
              </w:rPr>
              <w:t>13.2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7B005" w14:textId="71E7D8E6" w:rsidR="003D387D" w:rsidRDefault="003D387D">
          <w:r>
            <w:rPr>
              <w:b/>
              <w:bCs/>
              <w:lang w:val="es-ES"/>
            </w:rPr>
            <w:fldChar w:fldCharType="end"/>
          </w:r>
        </w:p>
      </w:sdtContent>
    </w:sdt>
    <w:p w14:paraId="27EDA90E" w14:textId="77777777" w:rsidR="003D387D" w:rsidRDefault="003D387D"/>
    <w:p w14:paraId="7BA8E3EA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41777984"/>
      <w:bookmarkStart w:id="1" w:name="_Toc242038118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 Introducción</w:t>
      </w:r>
      <w:bookmarkEnd w:id="0"/>
      <w:bookmarkEnd w:id="1"/>
    </w:p>
    <w:p w14:paraId="193C80B8" w14:textId="77777777" w:rsidR="00C036EA" w:rsidRPr="00B26D0B" w:rsidRDefault="00000000" w:rsidP="003B7EEA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41777985"/>
      <w:bookmarkStart w:id="3" w:name="_Toc242038119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1.1 Propósito</w:t>
      </w:r>
      <w:bookmarkEnd w:id="2"/>
      <w:bookmarkEnd w:id="3"/>
    </w:p>
    <w:p w14:paraId="4122DE4C" w14:textId="77777777" w:rsidR="00C036EA" w:rsidRPr="00B26D0B" w:rsidRDefault="00000000" w:rsidP="003B7EE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Este manual describe la arquitectura, los componentes, la base de datos, los servicios expuestos y los procedimientos de instalación, configuración, pruebas y despliegue del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del Sistema Supermercado.</w:t>
      </w:r>
    </w:p>
    <w:p w14:paraId="71B6E013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41777986"/>
      <w:bookmarkStart w:id="5" w:name="_Toc242038120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1.2 Alcance funcional</w:t>
      </w:r>
      <w:bookmarkEnd w:id="4"/>
      <w:bookmarkEnd w:id="5"/>
    </w:p>
    <w:p w14:paraId="0FBF2A46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La API REST gestiona los siguientes módulos:</w:t>
      </w:r>
    </w:p>
    <w:p w14:paraId="33C56C2A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Seguridad: usuarios, roles, menús y permisos; inicio de sesión con JWT.</w:t>
      </w:r>
    </w:p>
    <w:p w14:paraId="37D34B98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Catálogo: categorías, productos (con historial de precios) y ofertas.</w:t>
      </w:r>
    </w:p>
    <w:p w14:paraId="4007D2DF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Terceros: clientes, proveedores y transportistas.</w:t>
      </w:r>
    </w:p>
    <w:p w14:paraId="073187E3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Operación: negocio, sucursales, compras y ventas con control de stock.</w:t>
      </w:r>
    </w:p>
    <w:p w14:paraId="1236BEE6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Reportes de negocio: productos más vendidos y comprados, top clientes y proveedores, viajes por transportista, empleados productivos y análisis con IA local (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).</w:t>
      </w:r>
    </w:p>
    <w:p w14:paraId="59463034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Auditoría: registro persistente de cada operación con niveles INFO, WARNING y ERROR.</w:t>
      </w:r>
    </w:p>
    <w:p w14:paraId="74B432FF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241777987"/>
      <w:bookmarkStart w:id="7" w:name="_Toc242038121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1.3 Audiencia</w:t>
      </w:r>
      <w:bookmarkEnd w:id="6"/>
      <w:bookmarkEnd w:id="7"/>
    </w:p>
    <w:p w14:paraId="4015675C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Desarrolladores, administradores de base de datos y personal de soporte que instalan, mantienen o extienden la API. Se asume conocimiento de C#, .NET, SQL Server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APIs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REST.</w:t>
      </w:r>
    </w:p>
    <w:p w14:paraId="102AFEAE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41777988"/>
      <w:bookmarkStart w:id="9" w:name="_Toc242038122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 Tecnologías y requisitos</w:t>
      </w:r>
      <w:bookmarkEnd w:id="8"/>
      <w:bookmarkEnd w:id="9"/>
    </w:p>
    <w:p w14:paraId="122C6F84" w14:textId="2DCAFB85" w:rsidR="00B26D0B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" w:name="_Toc241777989"/>
      <w:bookmarkStart w:id="11" w:name="_Toc242038123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2.1 Stack tecnológico</w:t>
      </w:r>
      <w:bookmarkEnd w:id="10"/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8"/>
        <w:gridCol w:w="5257"/>
        <w:gridCol w:w="1753"/>
      </w:tblGrid>
      <w:tr w:rsidR="00C036EA" w:rsidRPr="00B26D0B" w14:paraId="5525007E" w14:textId="77777777">
        <w:trPr>
          <w:tblHeader/>
        </w:trPr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2D3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Componente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B0B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Tecnología / paquete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EBA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Versión</w:t>
            </w:r>
          </w:p>
        </w:tc>
      </w:tr>
      <w:tr w:rsidR="00C036EA" w:rsidRPr="00B26D0B" w14:paraId="370F2FBB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C83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31FB" w14:textId="77777777" w:rsidR="00C036EA" w:rsidRPr="003E3183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1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.NET / ASP.NET Core Web API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341C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</w:t>
            </w:r>
          </w:p>
        </w:tc>
      </w:tr>
      <w:tr w:rsidR="00C036EA" w:rsidRPr="00B26D0B" w14:paraId="587E7F5D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FAD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ORM (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First)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D9A3" w14:textId="77777777" w:rsidR="00C036EA" w:rsidRPr="003E3183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E31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Microsoft.EntityFrameworkCore.SqlServer</w:t>
            </w:r>
            <w:proofErr w:type="spellEnd"/>
            <w:proofErr w:type="gramEnd"/>
            <w:r w:rsidRPr="003E31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Relational, Design, Tools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0486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9.0.7</w:t>
            </w:r>
          </w:p>
        </w:tc>
      </w:tr>
      <w:tr w:rsidR="00C036EA" w:rsidRPr="00B26D0B" w14:paraId="3C2A2558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083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Herramientas EF en la API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583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Microsoft.EntityFrameworkCore.Tools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AE4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8.0.11</w:t>
            </w:r>
          </w:p>
        </w:tc>
      </w:tr>
      <w:tr w:rsidR="00C036EA" w:rsidRPr="00B26D0B" w14:paraId="37998A3C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751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Tipos espaciales SQL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4B2B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Microsoft.SqlServer.Types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85CB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170.1000.7</w:t>
            </w:r>
          </w:p>
        </w:tc>
      </w:tr>
      <w:tr w:rsidR="00C036EA" w:rsidRPr="00B26D0B" w14:paraId="24ABCB3C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EAA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ECDC1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SQL Server (script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Db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DB_Sistema_Supermercado.sql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82AB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168C9BE7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6FF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7F9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Microsoft.AspNetCore.Authentication.JwtBearer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BA6C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8.0.19</w:t>
            </w:r>
          </w:p>
        </w:tc>
      </w:tr>
      <w:tr w:rsidR="00C036EA" w:rsidRPr="00B26D0B" w14:paraId="184CCF45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982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Validación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E29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FluentValidation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38D3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12.0.0</w:t>
            </w:r>
          </w:p>
        </w:tc>
      </w:tr>
      <w:tr w:rsidR="00C036EA" w:rsidRPr="00B26D0B" w14:paraId="0881D38F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859B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Documentación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9E8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Swashbuckle.AspNetCore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Annotations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D04E6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6.6.2</w:t>
            </w:r>
          </w:p>
        </w:tc>
      </w:tr>
      <w:tr w:rsidR="00C036EA" w:rsidRPr="00B26D0B" w14:paraId="0496D9B7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CCE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IA local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478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(modelo por defecto phi3.5)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350C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355525EB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F87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B469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MSTest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Moq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Microsoft.NET.Test.Sdk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0331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3.6.4 / 4.20.72 / 17.12.0</w:t>
            </w:r>
          </w:p>
        </w:tc>
      </w:tr>
      <w:tr w:rsidR="00C036EA" w:rsidRPr="00B26D0B" w14:paraId="13BAF02C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C682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Contenedores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3D04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Docker y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docker-compose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B55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67474BF6" w14:textId="77777777"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723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Integración continua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79F7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GitHub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Actions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B9F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353A19A6" w14:textId="77777777" w:rsidR="00C036EA" w:rsidRPr="00B26D0B" w:rsidRDefault="00C036E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0F6C3C2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2" w:name="_Toc241777990"/>
      <w:bookmarkStart w:id="13" w:name="_Toc242038124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2.2 Requisitos del entorno</w:t>
      </w:r>
      <w:bookmarkEnd w:id="12"/>
      <w:bookmarkEnd w:id="13"/>
    </w:p>
    <w:p w14:paraId="65C0A3C5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.NET 8 SDK.</w:t>
      </w:r>
    </w:p>
    <w:p w14:paraId="2A57A28C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SQL Server 2019 o superior (o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LocalDB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para desarrollo).</w:t>
      </w:r>
    </w:p>
    <w:p w14:paraId="7F039080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solo si se usa el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de análisis con IA.</w:t>
      </w:r>
    </w:p>
    <w:p w14:paraId="46CB6ED1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Docker Desktop (opcional) para ejecutar la API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en contenedores.</w:t>
      </w:r>
    </w:p>
    <w:p w14:paraId="05672C8F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IDE recomendado: Visual Studio 2022 o Visual Studio Code con C# Dev Kit.</w:t>
      </w:r>
    </w:p>
    <w:p w14:paraId="62251B40" w14:textId="0CE481B5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_Toc241777991"/>
      <w:bookmarkStart w:id="15" w:name="_Toc242038125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3. Arquitectura</w:t>
      </w:r>
      <w:bookmarkEnd w:id="14"/>
      <w:bookmarkEnd w:id="15"/>
    </w:p>
    <w:p w14:paraId="44935405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6" w:name="_Toc241777992"/>
      <w:bookmarkStart w:id="17" w:name="_Toc242038126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3.1 Estilo arquitectónico</w:t>
      </w:r>
      <w:bookmarkEnd w:id="16"/>
      <w:bookmarkEnd w:id="17"/>
    </w:p>
    <w:p w14:paraId="630B21A0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 solución </w:t>
      </w:r>
      <w:r w:rsidRPr="00B26D0B">
        <w:rPr>
          <w:rFonts w:ascii="Times New Roman" w:eastAsia="Consolas" w:hAnsi="Times New Roman" w:cs="Times New Roman"/>
          <w:b/>
          <w:bCs/>
          <w:color w:val="000000" w:themeColor="text1"/>
          <w:sz w:val="24"/>
          <w:szCs w:val="24"/>
        </w:rPr>
        <w:t>Backend.sln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aplica una arquitectura en capas: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Service →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procedimientos almacenados de SQL Server. El acceso a datos se realiza exclusivamente mediante procedimientos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PA_*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ejecutados con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Entity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Framework Core.</w:t>
      </w:r>
    </w:p>
    <w:p w14:paraId="2CA31C64" w14:textId="5F1FF91A" w:rsidR="00B26D0B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Toc241777993"/>
      <w:bookmarkStart w:id="19" w:name="_Toc242038127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3.2 Proyectos de la solución</w:t>
      </w:r>
      <w:bookmarkEnd w:id="18"/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1334"/>
        <w:gridCol w:w="3835"/>
        <w:gridCol w:w="2029"/>
      </w:tblGrid>
      <w:tr w:rsidR="00C036EA" w:rsidRPr="00B26D0B" w14:paraId="239535D7" w14:textId="77777777">
        <w:trPr>
          <w:tblHeader/>
        </w:trPr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C9F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Proyecto</w:t>
            </w:r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4AAA0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Tipo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2B36A" w14:textId="71F84061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Responsabilidad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9A39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Referencias</w:t>
            </w:r>
          </w:p>
        </w:tc>
      </w:tr>
      <w:tr w:rsidR="00C036EA" w:rsidRPr="00B26D0B" w14:paraId="3A1E2A99" w14:textId="77777777"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F411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APIRestSistemaVentas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BE5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Web API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E4E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Controladores,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Program.cs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middleware de errores, Swagger,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Dockerfile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5A11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</w:tr>
      <w:tr w:rsidR="00C036EA" w:rsidRPr="00B26D0B" w14:paraId="3EA40882" w14:textId="77777777"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030E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Domain</w:t>
            </w:r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2F0E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085F7" w14:textId="0FE02BD5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Entidades EF (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First),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DTOs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SistemaSupermercadoContext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y configuraciones Fluent API.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297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35283DA6" w14:textId="77777777"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3F50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C2F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74F1" w14:textId="4487E79E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Repositorios, servicios, validadores, auditoría, generación de JWT, registro de dependencias.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1B0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</w:tr>
      <w:tr w:rsidR="00C036EA" w:rsidRPr="00B26D0B" w14:paraId="35864B3E" w14:textId="77777777"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D0E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9538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6B27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ApiResponse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Paginacion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Mensajes,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Encriptacion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(SHA-256), cliente y reglas de IA.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A720E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1D14C463" w14:textId="77777777"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604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UnitTests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DDC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MSTest</w:t>
            </w:r>
            <w:proofErr w:type="spellEnd"/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3447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Pruebas unitarias de controladores y servicios.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DBFA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API, 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</w:p>
        </w:tc>
      </w:tr>
    </w:tbl>
    <w:p w14:paraId="40BED724" w14:textId="081BD3E0" w:rsidR="00C036EA" w:rsidRDefault="00C036EA">
      <w:pPr>
        <w:spacing w:after="120"/>
      </w:pPr>
    </w:p>
    <w:p w14:paraId="74505D5C" w14:textId="501C8402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0" w:name="_Toc241777994"/>
      <w:bookmarkStart w:id="21" w:name="_Toc242038128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3.3 Estructura de carpetas</w:t>
      </w:r>
      <w:bookmarkEnd w:id="20"/>
      <w:bookmarkEnd w:id="21"/>
    </w:p>
    <w:p w14:paraId="4AB7F98A" w14:textId="2E9BFB83" w:rsidR="00CE398C" w:rsidRPr="00CE398C" w:rsidRDefault="003B7EEA" w:rsidP="00CE398C">
      <w:bookmarkStart w:id="22" w:name="_Toc241777995"/>
      <w:r w:rsidRPr="00CE398C">
        <w:rPr>
          <w:noProof/>
        </w:rPr>
        <w:drawing>
          <wp:anchor distT="0" distB="0" distL="114300" distR="114300" simplePos="0" relativeHeight="251666432" behindDoc="0" locked="0" layoutInCell="1" allowOverlap="1" wp14:anchorId="2C1C09FD" wp14:editId="310CA0D7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5516880" cy="3677920"/>
            <wp:effectExtent l="0" t="0" r="7620" b="0"/>
            <wp:wrapNone/>
            <wp:docPr id="13928111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EA4F51" w14:textId="275F13D0" w:rsidR="00890EAB" w:rsidRPr="00890EAB" w:rsidRDefault="00890EAB" w:rsidP="00890EAB"/>
    <w:p w14:paraId="77CF766E" w14:textId="77777777" w:rsidR="00890EAB" w:rsidRDefault="00890EAB" w:rsidP="00890EAB"/>
    <w:p w14:paraId="1C804001" w14:textId="77777777" w:rsidR="00890EAB" w:rsidRDefault="00890EAB" w:rsidP="00890EAB"/>
    <w:p w14:paraId="2B166FB4" w14:textId="77777777" w:rsidR="00890EAB" w:rsidRDefault="00890EAB" w:rsidP="00890EAB"/>
    <w:p w14:paraId="16CE7E5A" w14:textId="77777777" w:rsidR="00890EAB" w:rsidRDefault="00890EAB" w:rsidP="00890EAB"/>
    <w:p w14:paraId="33E38766" w14:textId="77777777" w:rsidR="00890EAB" w:rsidRDefault="00890EAB" w:rsidP="00890EAB"/>
    <w:p w14:paraId="11760ADE" w14:textId="77777777" w:rsidR="00890EAB" w:rsidRDefault="00890EAB" w:rsidP="00890EAB"/>
    <w:p w14:paraId="2139B18E" w14:textId="77777777" w:rsidR="00890EAB" w:rsidRDefault="00890EAB" w:rsidP="00890EAB"/>
    <w:p w14:paraId="40404CDD" w14:textId="77777777" w:rsidR="00890EAB" w:rsidRDefault="00890EAB" w:rsidP="00890EAB"/>
    <w:p w14:paraId="4A9C5019" w14:textId="77777777" w:rsidR="00890EAB" w:rsidRDefault="00890EAB" w:rsidP="00890EAB"/>
    <w:p w14:paraId="12363B8C" w14:textId="77777777" w:rsidR="00890EAB" w:rsidRDefault="00890EAB" w:rsidP="00890EAB"/>
    <w:p w14:paraId="53BFE1B8" w14:textId="77777777" w:rsidR="00890EAB" w:rsidRDefault="00890EAB" w:rsidP="00890EAB"/>
    <w:p w14:paraId="45EA4A7C" w14:textId="77777777" w:rsidR="00890EAB" w:rsidRDefault="00890EAB" w:rsidP="00890EAB"/>
    <w:p w14:paraId="3156563B" w14:textId="77777777" w:rsidR="00890EAB" w:rsidRDefault="00890EAB" w:rsidP="00890EAB"/>
    <w:p w14:paraId="336F07E4" w14:textId="77777777" w:rsidR="00890EAB" w:rsidRDefault="00890EAB" w:rsidP="00890EAB"/>
    <w:p w14:paraId="4EDF0CA5" w14:textId="77777777" w:rsidR="00890EAB" w:rsidRDefault="00890EAB" w:rsidP="00890EAB"/>
    <w:p w14:paraId="1A4EC9EF" w14:textId="77777777" w:rsidR="00890EAB" w:rsidRDefault="00890EAB" w:rsidP="00890EAB"/>
    <w:p w14:paraId="77D928EB" w14:textId="77777777" w:rsidR="00890EAB" w:rsidRDefault="00890EAB" w:rsidP="00890EAB"/>
    <w:p w14:paraId="67100533" w14:textId="77777777" w:rsidR="00890EAB" w:rsidRDefault="00890EAB" w:rsidP="00890EAB"/>
    <w:p w14:paraId="6969411C" w14:textId="77777777" w:rsidR="00890EAB" w:rsidRDefault="00890EAB" w:rsidP="00890EAB"/>
    <w:p w14:paraId="30760FFB" w14:textId="77777777" w:rsidR="003B7EEA" w:rsidRDefault="003B7EEA" w:rsidP="00890EAB"/>
    <w:p w14:paraId="6432203B" w14:textId="7DD181B0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3" w:name="_Toc242038129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3.4 Flujo de una petición</w:t>
      </w:r>
      <w:bookmarkEnd w:id="22"/>
      <w:bookmarkEnd w:id="23"/>
    </w:p>
    <w:p w14:paraId="720B5F95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El pipeline HTTP aplica, en orden: CORS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NuevaPolitica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ErrorHandlerMiddleware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enrutamiento, autenticación JWT, autorización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rate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limiting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395EC367" w14:textId="77777777" w:rsidR="00C036EA" w:rsidRPr="003E3183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controlador recibe la petición y delega en su servicio. 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 xml:space="preserve">Traduce 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IsSuccess</w:t>
      </w:r>
      <w:proofErr w:type="spellEnd"/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 xml:space="preserve">a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200 OK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400 Bad Request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404 Not Found</w:t>
      </w: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 xml:space="preserve">o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401 Unauthorized</w:t>
      </w:r>
      <w:r w:rsidRPr="003E318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37B0C08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servicio valida la entidad con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FluentValidation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aplica reglas de negocio (código, nombre, cédula o teléfono duplicados; existencia del registro) y obtiene el usuario autenticado 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ICurrentUser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22893892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repositorio ejecuta el procedimiento almacenado 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FromSqlRaw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ExecuteSqlRawAsync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o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DbCommand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054BEC38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servicio registra el resultado mediante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IAuditoriaService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y devuelve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ApiResponse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4CB1D624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Cualquier excepción no controlada llega al middleware, que la audita y responde </w:t>
      </w:r>
      <w:r w:rsidRPr="00B26D0B">
        <w:rPr>
          <w:rFonts w:ascii="Times New Roman" w:eastAsia="Consolas" w:hAnsi="Times New Roman" w:cs="Times New Roman"/>
          <w:color w:val="7A2E0E"/>
          <w:sz w:val="24"/>
          <w:szCs w:val="24"/>
        </w:rPr>
        <w:t>500</w:t>
      </w:r>
      <w:r w:rsidRPr="00B26D0B">
        <w:rPr>
          <w:rFonts w:ascii="Times New Roman" w:hAnsi="Times New Roman" w:cs="Times New Roman"/>
          <w:sz w:val="24"/>
          <w:szCs w:val="24"/>
        </w:rPr>
        <w:t xml:space="preserve"> con un código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ERR-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yyyyMMddHHmmss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0101F545" w14:textId="77777777" w:rsidR="00890EAB" w:rsidRDefault="00890EAB" w:rsidP="00890EAB">
      <w:pPr>
        <w:spacing w:after="60"/>
      </w:pPr>
    </w:p>
    <w:p w14:paraId="5D710CF3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4" w:name="_Toc241777996"/>
      <w:bookmarkStart w:id="25" w:name="_Toc242038130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3.5 Inyección de dependencias</w:t>
      </w:r>
      <w:bookmarkEnd w:id="24"/>
      <w:bookmarkEnd w:id="25"/>
    </w:p>
    <w:p w14:paraId="550AB95E" w14:textId="77777777" w:rsidR="00C036EA" w:rsidRPr="00B26D0B" w:rsidRDefault="00000000" w:rsidP="0066358D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registro está centralizado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Extensions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DependencyInjection.cs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177624FE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AddRepositories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: repositorios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RolRepository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MenuRepository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registran por clase concreta.</w:t>
      </w:r>
    </w:p>
    <w:p w14:paraId="2A75CF95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AddServices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servicios de negocio,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AuditoriaService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CurrentUserService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RequestContextService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04A96086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AddValidators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IValidator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por entidad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70E89C8A" w14:textId="77777777" w:rsidR="00C036EA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IToken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Token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(Singleton)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como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HttpClient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tipado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ServiceCollectionExtensions.AddOllamaClient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500843A6" w14:textId="77777777" w:rsidR="00B26D0B" w:rsidRPr="00B26D0B" w:rsidRDefault="00B26D0B" w:rsidP="0066358D">
      <w:pPr>
        <w:pStyle w:val="Prrafodelista"/>
        <w:spacing w:after="60"/>
        <w:ind w:left="54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CA4C40" w14:textId="77777777" w:rsidR="00C036EA" w:rsidRPr="00B26D0B" w:rsidRDefault="00000000" w:rsidP="0066358D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6" w:name="_Toc241777997"/>
      <w:bookmarkStart w:id="27" w:name="_Toc242038131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3.6 Patrones y convenciones</w:t>
      </w:r>
      <w:bookmarkEnd w:id="26"/>
      <w:bookmarkEnd w:id="27"/>
    </w:p>
    <w:p w14:paraId="39DBFF4E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Todos los métodos de acceso a datos y negocio son asíncronos y terminan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Async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7DE14D3" w14:textId="77777777" w:rsidR="00C036EA" w:rsidRPr="003E3183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Respuesta </w:t>
      </w:r>
      <w:proofErr w:type="spellStart"/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uniforme</w:t>
      </w:r>
      <w:proofErr w:type="spellEnd"/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ApiResponse</w:t>
      </w:r>
      <w:proofErr w:type="spell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&lt;T&gt;</w:t>
      </w: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 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IsSuccess</w:t>
      </w:r>
      <w:proofErr w:type="spellEnd"/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Message</w:t>
      </w: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y </w:t>
      </w: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Data</w:t>
      </w:r>
      <w:r w:rsidRPr="003E318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2DD1B30D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Mensajes reutilizables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Shared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Mensajes.cs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0CECFBD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Listados paginados 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Paginacion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Items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TotalCount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PageNumber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PageSize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); el procedimiento devuelve dos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result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sets: filas y total.</w:t>
      </w:r>
    </w:p>
    <w:p w14:paraId="79047394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SqlException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547 (violación de FK) al eliminar se convierte en un mensaje de negocio, no en error 500.</w:t>
      </w:r>
    </w:p>
    <w:p w14:paraId="3AD2E083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Nombres en español, entidades con sufijos generados por EF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Categorium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Ofertum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Transportistum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46FBE339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Toc241777998"/>
      <w:bookmarkStart w:id="29" w:name="_Toc242038132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 Diseño del sistema</w:t>
      </w:r>
      <w:bookmarkEnd w:id="28"/>
      <w:bookmarkEnd w:id="29"/>
    </w:p>
    <w:p w14:paraId="4848CF2F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Este capítulo muestra la estructura de clases y los flujos principales de la API con diagramas UML. El código fuente de cada diagrama está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/diagramas/*.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puml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PlantUML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y las imágenes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/diagramas/png/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4110DF" w14:textId="77777777" w:rsidR="00C036EA" w:rsidRPr="00B26D0B" w:rsidRDefault="00000000" w:rsidP="0066358D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0" w:name="_Toc241777999"/>
      <w:bookmarkStart w:id="31" w:name="_Toc242038133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4.1 Diagramas de clases</w:t>
      </w:r>
      <w:bookmarkEnd w:id="30"/>
      <w:bookmarkEnd w:id="31"/>
    </w:p>
    <w:p w14:paraId="573109D6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Los 14 módulos siguen el mismo patrón por capas. La Figura 1 lo muestra con el módulo Categoría: el controlador depende solo de la interfaz del servicio; el servicio valida, audita, obtiene el usuario actual y delega en el repositorio, que ejecuta los procedimientos almacenados.</w:t>
      </w:r>
    </w:p>
    <w:p w14:paraId="441E8741" w14:textId="60B5E315" w:rsidR="00B26D0B" w:rsidRDefault="00B26D0B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E3B81F2" wp14:editId="7F45CB89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5425440" cy="5934075"/>
            <wp:effectExtent l="0" t="0" r="381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CA1203" w14:textId="2E95370C" w:rsidR="00B26D0B" w:rsidRDefault="00B26D0B">
      <w:pPr>
        <w:keepNext/>
        <w:spacing w:before="120" w:after="60"/>
        <w:jc w:val="center"/>
      </w:pPr>
    </w:p>
    <w:p w14:paraId="52E16376" w14:textId="41832F2F" w:rsidR="00B26D0B" w:rsidRDefault="00B26D0B">
      <w:pPr>
        <w:keepNext/>
        <w:spacing w:before="120" w:after="60"/>
        <w:jc w:val="center"/>
      </w:pPr>
    </w:p>
    <w:p w14:paraId="52E4BB47" w14:textId="77777777" w:rsidR="00B26D0B" w:rsidRDefault="00B26D0B">
      <w:pPr>
        <w:keepNext/>
        <w:spacing w:before="120" w:after="60"/>
        <w:jc w:val="center"/>
      </w:pPr>
    </w:p>
    <w:p w14:paraId="6BCC8763" w14:textId="7F09DFCA" w:rsidR="00B26D0B" w:rsidRDefault="00B26D0B">
      <w:pPr>
        <w:keepNext/>
        <w:spacing w:before="120" w:after="60"/>
        <w:jc w:val="center"/>
      </w:pPr>
    </w:p>
    <w:p w14:paraId="6F5241AD" w14:textId="77777777" w:rsidR="00B26D0B" w:rsidRDefault="00B26D0B">
      <w:pPr>
        <w:keepNext/>
        <w:spacing w:before="120" w:after="60"/>
        <w:jc w:val="center"/>
      </w:pPr>
    </w:p>
    <w:p w14:paraId="5FB68942" w14:textId="77777777" w:rsidR="00B26D0B" w:rsidRDefault="00B26D0B">
      <w:pPr>
        <w:keepNext/>
        <w:spacing w:before="120" w:after="60"/>
        <w:jc w:val="center"/>
      </w:pPr>
    </w:p>
    <w:p w14:paraId="76715560" w14:textId="10CEAB3E" w:rsidR="00B26D0B" w:rsidRDefault="00B26D0B">
      <w:pPr>
        <w:keepNext/>
        <w:spacing w:before="120" w:after="60"/>
        <w:jc w:val="center"/>
      </w:pPr>
    </w:p>
    <w:p w14:paraId="180A60B1" w14:textId="77777777" w:rsidR="00B26D0B" w:rsidRDefault="00B26D0B">
      <w:pPr>
        <w:keepNext/>
        <w:spacing w:before="120" w:after="60"/>
        <w:jc w:val="center"/>
      </w:pPr>
    </w:p>
    <w:p w14:paraId="74D16E5B" w14:textId="77777777" w:rsidR="00B26D0B" w:rsidRDefault="00B26D0B">
      <w:pPr>
        <w:keepNext/>
        <w:spacing w:before="120" w:after="60"/>
        <w:jc w:val="center"/>
      </w:pPr>
    </w:p>
    <w:p w14:paraId="51A3E530" w14:textId="77777777" w:rsidR="00B26D0B" w:rsidRDefault="00B26D0B">
      <w:pPr>
        <w:keepNext/>
        <w:spacing w:before="120" w:after="60"/>
        <w:jc w:val="center"/>
      </w:pPr>
    </w:p>
    <w:p w14:paraId="6167CE74" w14:textId="43C52829" w:rsidR="00B26D0B" w:rsidRDefault="00B26D0B">
      <w:pPr>
        <w:keepNext/>
        <w:spacing w:before="120" w:after="60"/>
        <w:jc w:val="center"/>
      </w:pPr>
    </w:p>
    <w:p w14:paraId="42A8EECB" w14:textId="77777777" w:rsidR="00B26D0B" w:rsidRDefault="00B26D0B">
      <w:pPr>
        <w:keepNext/>
        <w:spacing w:before="120" w:after="60"/>
        <w:jc w:val="center"/>
      </w:pPr>
    </w:p>
    <w:p w14:paraId="073E51FC" w14:textId="77777777" w:rsidR="00B26D0B" w:rsidRDefault="00B26D0B">
      <w:pPr>
        <w:keepNext/>
        <w:spacing w:before="120" w:after="60"/>
        <w:jc w:val="center"/>
      </w:pPr>
    </w:p>
    <w:p w14:paraId="1CDB53EE" w14:textId="77777777" w:rsidR="00B26D0B" w:rsidRDefault="00B26D0B">
      <w:pPr>
        <w:keepNext/>
        <w:spacing w:before="120" w:after="60"/>
        <w:jc w:val="center"/>
      </w:pPr>
    </w:p>
    <w:p w14:paraId="0F5333E2" w14:textId="0E784AE3" w:rsidR="00C036EA" w:rsidRDefault="00C036EA">
      <w:pPr>
        <w:keepNext/>
        <w:spacing w:before="120" w:after="60"/>
        <w:jc w:val="center"/>
      </w:pPr>
    </w:p>
    <w:p w14:paraId="5B617408" w14:textId="77777777" w:rsidR="00B26D0B" w:rsidRDefault="00B26D0B">
      <w:pPr>
        <w:keepNext/>
        <w:spacing w:before="120" w:after="60"/>
        <w:jc w:val="center"/>
      </w:pPr>
    </w:p>
    <w:p w14:paraId="5106331A" w14:textId="77777777" w:rsidR="00B26D0B" w:rsidRDefault="00B26D0B">
      <w:pPr>
        <w:keepNext/>
        <w:spacing w:before="120" w:after="60"/>
        <w:jc w:val="center"/>
      </w:pPr>
    </w:p>
    <w:p w14:paraId="2CE39AFC" w14:textId="77777777" w:rsidR="00B26D0B" w:rsidRDefault="00B26D0B">
      <w:pPr>
        <w:keepNext/>
        <w:spacing w:before="120" w:after="60"/>
        <w:jc w:val="center"/>
      </w:pPr>
    </w:p>
    <w:p w14:paraId="299AC406" w14:textId="77777777" w:rsidR="00B26D0B" w:rsidRDefault="00B26D0B">
      <w:pPr>
        <w:keepNext/>
        <w:spacing w:before="120" w:after="60"/>
        <w:jc w:val="center"/>
      </w:pPr>
    </w:p>
    <w:p w14:paraId="1C68CACE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3E1A8A5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C58F0FA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320945C5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FC797F8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05FA101D" w14:textId="28C6701C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B26D0B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1. Patrón de un módulo (Categoría).</w:t>
      </w:r>
    </w:p>
    <w:p w14:paraId="4F4B08D1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5BCCB25" w14:textId="77777777" w:rsidR="00382311" w:rsidRPr="00B26D0B" w:rsidRDefault="00382311">
      <w:pPr>
        <w:spacing w:after="200"/>
        <w:jc w:val="center"/>
        <w:rPr>
          <w:rFonts w:ascii="Times New Roman" w:hAnsi="Times New Roman" w:cs="Times New Roman"/>
        </w:rPr>
      </w:pPr>
    </w:p>
    <w:p w14:paraId="6548E60D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lastRenderedPageBreak/>
        <w:t>Los componentes transversales se comparten entre todos los módulos: auditoría, contexto de la petición y usuario actual (Figura 2); generación de tokens, cifrado de claves y análisis con IA (Figura 3).</w:t>
      </w:r>
    </w:p>
    <w:p w14:paraId="4921B9A1" w14:textId="175688B8" w:rsidR="00B26D0B" w:rsidRDefault="00B26D0B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0E4944" wp14:editId="6BAC9BF8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729624" cy="4152900"/>
            <wp:effectExtent l="0" t="0" r="4445" b="0"/>
            <wp:wrapNone/>
            <wp:docPr id="422678019" name="Imagen 422678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624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971380" w14:textId="0A73676A" w:rsidR="00B26D0B" w:rsidRDefault="00B26D0B">
      <w:pPr>
        <w:keepNext/>
        <w:spacing w:before="120" w:after="60"/>
        <w:jc w:val="center"/>
      </w:pPr>
    </w:p>
    <w:p w14:paraId="7E9FE21E" w14:textId="23071FDA" w:rsidR="00B26D0B" w:rsidRDefault="00B26D0B">
      <w:pPr>
        <w:keepNext/>
        <w:spacing w:before="120" w:after="60"/>
        <w:jc w:val="center"/>
      </w:pPr>
    </w:p>
    <w:p w14:paraId="1C075370" w14:textId="77777777" w:rsidR="00B26D0B" w:rsidRDefault="00B26D0B">
      <w:pPr>
        <w:keepNext/>
        <w:spacing w:before="120" w:after="60"/>
        <w:jc w:val="center"/>
      </w:pPr>
    </w:p>
    <w:p w14:paraId="2D4967A5" w14:textId="44E634F1" w:rsidR="00B26D0B" w:rsidRDefault="00B26D0B">
      <w:pPr>
        <w:keepNext/>
        <w:spacing w:before="120" w:after="60"/>
        <w:jc w:val="center"/>
      </w:pPr>
    </w:p>
    <w:p w14:paraId="2310FEAF" w14:textId="77777777" w:rsidR="00B26D0B" w:rsidRDefault="00B26D0B">
      <w:pPr>
        <w:keepNext/>
        <w:spacing w:before="120" w:after="60"/>
        <w:jc w:val="center"/>
      </w:pPr>
    </w:p>
    <w:p w14:paraId="5A7F8EDE" w14:textId="7C9A1728" w:rsidR="00B26D0B" w:rsidRDefault="00B26D0B">
      <w:pPr>
        <w:keepNext/>
        <w:spacing w:before="120" w:after="60"/>
        <w:jc w:val="center"/>
      </w:pPr>
    </w:p>
    <w:p w14:paraId="036D01C1" w14:textId="77777777" w:rsidR="00B26D0B" w:rsidRDefault="00B26D0B">
      <w:pPr>
        <w:keepNext/>
        <w:spacing w:before="120" w:after="60"/>
        <w:jc w:val="center"/>
      </w:pPr>
    </w:p>
    <w:p w14:paraId="4417D475" w14:textId="77777777" w:rsidR="00B26D0B" w:rsidRDefault="00B26D0B">
      <w:pPr>
        <w:keepNext/>
        <w:spacing w:before="120" w:after="60"/>
        <w:jc w:val="center"/>
      </w:pPr>
    </w:p>
    <w:p w14:paraId="6B66EB22" w14:textId="77777777" w:rsidR="00B26D0B" w:rsidRDefault="00B26D0B">
      <w:pPr>
        <w:keepNext/>
        <w:spacing w:before="120" w:after="60"/>
        <w:jc w:val="center"/>
      </w:pPr>
    </w:p>
    <w:p w14:paraId="4025C74A" w14:textId="77777777" w:rsidR="00B26D0B" w:rsidRDefault="00B26D0B">
      <w:pPr>
        <w:keepNext/>
        <w:spacing w:before="120" w:after="60"/>
        <w:jc w:val="center"/>
      </w:pPr>
    </w:p>
    <w:p w14:paraId="38267B60" w14:textId="77777777" w:rsidR="00B26D0B" w:rsidRDefault="00B26D0B">
      <w:pPr>
        <w:keepNext/>
        <w:spacing w:before="120" w:after="60"/>
        <w:jc w:val="center"/>
      </w:pPr>
    </w:p>
    <w:p w14:paraId="41E3C9B2" w14:textId="77777777" w:rsidR="00B26D0B" w:rsidRDefault="00B26D0B">
      <w:pPr>
        <w:keepNext/>
        <w:spacing w:before="120" w:after="60"/>
        <w:jc w:val="center"/>
      </w:pPr>
    </w:p>
    <w:p w14:paraId="36F66A82" w14:textId="77777777" w:rsidR="00B26D0B" w:rsidRDefault="00B26D0B">
      <w:pPr>
        <w:keepNext/>
        <w:spacing w:before="120" w:after="60"/>
        <w:jc w:val="center"/>
      </w:pPr>
    </w:p>
    <w:p w14:paraId="697E377F" w14:textId="77777777" w:rsidR="00B26D0B" w:rsidRDefault="00B26D0B">
      <w:pPr>
        <w:keepNext/>
        <w:spacing w:before="120" w:after="60"/>
        <w:jc w:val="center"/>
      </w:pPr>
    </w:p>
    <w:p w14:paraId="3F7376E0" w14:textId="77777777" w:rsidR="00B26D0B" w:rsidRDefault="00B26D0B">
      <w:pPr>
        <w:keepNext/>
        <w:spacing w:before="120" w:after="60"/>
        <w:jc w:val="center"/>
      </w:pPr>
    </w:p>
    <w:p w14:paraId="7AD59AEA" w14:textId="77777777" w:rsidR="00B26D0B" w:rsidRDefault="00B26D0B">
      <w:pPr>
        <w:keepNext/>
        <w:spacing w:before="120" w:after="60"/>
        <w:jc w:val="center"/>
      </w:pPr>
    </w:p>
    <w:p w14:paraId="38AE5F6F" w14:textId="543F3163" w:rsidR="00C036EA" w:rsidRDefault="00C036EA">
      <w:pPr>
        <w:keepNext/>
        <w:spacing w:before="120" w:after="60"/>
        <w:jc w:val="center"/>
      </w:pPr>
    </w:p>
    <w:p w14:paraId="148FEF95" w14:textId="6992563E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B26D0B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2. Auditoría y manejo de errores.</w:t>
      </w:r>
    </w:p>
    <w:p w14:paraId="119301A7" w14:textId="3BD9FF6C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4A6FB81E" w14:textId="3528AD33" w:rsidR="00B26D0B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536316C" wp14:editId="497DA319">
            <wp:simplePos x="0" y="0"/>
            <wp:positionH relativeFrom="margin">
              <wp:align>left</wp:align>
            </wp:positionH>
            <wp:positionV relativeFrom="paragraph">
              <wp:posOffset>212090</wp:posOffset>
            </wp:positionV>
            <wp:extent cx="6096000" cy="2762250"/>
            <wp:effectExtent l="0" t="0" r="0" b="0"/>
            <wp:wrapNone/>
            <wp:docPr id="530762723" name="Imagen 530762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5AFFED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6716973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D16CD30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4EA836C5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7ED91878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3D50222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02623FA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080A0514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4060B23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5C50A05" w14:textId="7D524183" w:rsidR="00B26D0B" w:rsidRPr="00B26D0B" w:rsidRDefault="00B26D0B">
      <w:pPr>
        <w:spacing w:after="200"/>
        <w:jc w:val="center"/>
        <w:rPr>
          <w:rFonts w:ascii="Times New Roman" w:hAnsi="Times New Roman" w:cs="Times New Roman"/>
        </w:rPr>
      </w:pPr>
    </w:p>
    <w:p w14:paraId="70E6DAD4" w14:textId="144C630D" w:rsidR="00C036EA" w:rsidRDefault="00C036EA">
      <w:pPr>
        <w:keepNext/>
        <w:spacing w:before="120" w:after="60"/>
        <w:jc w:val="center"/>
      </w:pPr>
    </w:p>
    <w:p w14:paraId="6365DD97" w14:textId="77777777" w:rsidR="00C036EA" w:rsidRDefault="00000000">
      <w:pPr>
        <w:spacing w:after="20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>Figura 3. Seguridad e inteligencia artificial.</w:t>
      </w:r>
    </w:p>
    <w:p w14:paraId="093453FA" w14:textId="77777777" w:rsidR="00B26D0B" w:rsidRDefault="00B26D0B">
      <w:pPr>
        <w:spacing w:after="200"/>
        <w:jc w:val="center"/>
      </w:pPr>
    </w:p>
    <w:p w14:paraId="55F2DD52" w14:textId="77777777" w:rsidR="00C036EA" w:rsidRPr="00382311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2" w:name="_Toc241778000"/>
      <w:bookmarkStart w:id="33" w:name="_Toc242038134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4.2 Diagramas de secuencia</w:t>
      </w:r>
      <w:bookmarkEnd w:id="32"/>
      <w:bookmarkEnd w:id="33"/>
    </w:p>
    <w:p w14:paraId="6121691B" w14:textId="04BD3ADF" w:rsidR="00C036E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Inicio de sesión.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Valida los datos, cifra la clave con SHA-256, consulta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, verifica que el usuario esté activo, obtiene sus menús y emite el token JWT.</w:t>
      </w:r>
    </w:p>
    <w:p w14:paraId="79D9152A" w14:textId="230F64CF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0CA5943" wp14:editId="4F79F044">
            <wp:simplePos x="0" y="0"/>
            <wp:positionH relativeFrom="margin">
              <wp:align>center</wp:align>
            </wp:positionH>
            <wp:positionV relativeFrom="paragraph">
              <wp:posOffset>194945</wp:posOffset>
            </wp:positionV>
            <wp:extent cx="5777948" cy="6644640"/>
            <wp:effectExtent l="0" t="0" r="0" b="3810"/>
            <wp:wrapNone/>
            <wp:docPr id="607930543" name="Imagen 60793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948" cy="6644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07D837" w14:textId="1C7080F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CBC6D9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91AD5F" w14:textId="3BF280D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B00392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91D4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68824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4DBE06A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B321E11" w14:textId="7E3F788F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4FA06A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670DDB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8F7D28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66368CC" w14:textId="2F96BFC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0EFC06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5F6462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6712BCF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D059F1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54B5B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0DCB7C5" w14:textId="41A70AEC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C5EA3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410B8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E8FE0C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F3ACDE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AF2F23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7BA7F5B" w14:textId="77777777" w:rsidR="0066358D" w:rsidRDefault="0066358D" w:rsidP="0066358D">
      <w:pPr>
        <w:keepNext/>
        <w:spacing w:before="120" w:after="60"/>
      </w:pPr>
    </w:p>
    <w:p w14:paraId="3877436C" w14:textId="77777777" w:rsidR="00C036EA" w:rsidRDefault="00000000">
      <w:pPr>
        <w:spacing w:after="20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>Figura 4. Inicio de sesión.</w:t>
      </w:r>
    </w:p>
    <w:p w14:paraId="379A3B0B" w14:textId="77777777" w:rsidR="00382311" w:rsidRDefault="00382311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1D4383D6" w14:textId="77777777" w:rsidR="00382311" w:rsidRDefault="00382311">
      <w:pPr>
        <w:spacing w:after="200"/>
        <w:jc w:val="center"/>
      </w:pPr>
    </w:p>
    <w:p w14:paraId="5D36FDA8" w14:textId="77777777" w:rsidR="0066358D" w:rsidRDefault="0066358D">
      <w:pPr>
        <w:spacing w:after="200"/>
        <w:jc w:val="center"/>
      </w:pPr>
    </w:p>
    <w:p w14:paraId="52626937" w14:textId="77777777" w:rsidR="00C036EA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sz w:val="24"/>
          <w:szCs w:val="24"/>
        </w:rPr>
        <w:lastRenderedPageBreak/>
        <w:t>Registrar venta.</w:t>
      </w:r>
      <w:r w:rsidRPr="00382311">
        <w:rPr>
          <w:rFonts w:ascii="Times New Roman" w:hAnsi="Times New Roman" w:cs="Times New Roman"/>
          <w:sz w:val="24"/>
          <w:szCs w:val="24"/>
        </w:rPr>
        <w:t xml:space="preserve"> Es el flujo transaccional más importante. El repositorio arma el detalle como parámetro tabla y el procedimiento guarda cabecera, detalle y descuento de stock en una sola transacción.</w:t>
      </w:r>
    </w:p>
    <w:p w14:paraId="246B3ACC" w14:textId="77777777" w:rsidR="00C036E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67102C" wp14:editId="2BF284E7">
            <wp:extent cx="5354455" cy="6918960"/>
            <wp:effectExtent l="0" t="0" r="0" b="0"/>
            <wp:docPr id="2071603883" name="Imagen 2071603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790" cy="694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B7974" w14:textId="77777777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5. Registrar venta.</w:t>
      </w:r>
    </w:p>
    <w:p w14:paraId="2F975346" w14:textId="77777777" w:rsidR="00382311" w:rsidRPr="00382311" w:rsidRDefault="00382311">
      <w:pPr>
        <w:spacing w:after="200"/>
        <w:jc w:val="center"/>
        <w:rPr>
          <w:rFonts w:ascii="Times New Roman" w:hAnsi="Times New Roman" w:cs="Times New Roman"/>
        </w:rPr>
      </w:pPr>
    </w:p>
    <w:p w14:paraId="6B177FCF" w14:textId="11E15668" w:rsidR="00382311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Observaciones: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VentaRepository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(y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CompraRepository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llaman a </w:t>
      </w:r>
      <w:proofErr w:type="spellStart"/>
      <w:proofErr w:type="gram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ObtenerNumeroDocumentoAsync</w:t>
      </w:r>
      <w:proofErr w:type="spellEnd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pero el valor no se usa; se guarda el número que envía el </w:t>
      </w:r>
      <w:proofErr w:type="spellStart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(obtenido antes con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GET /api/venta/numero-documento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), por lo que dos ventas simultáneas podrían recibir el mismo número. Si falta stock, la respuesta es el mensaje genérico «Error al registrar.»; conviene devolver un mensaje específico.</w:t>
      </w:r>
    </w:p>
    <w:p w14:paraId="73D30639" w14:textId="2BF01D61" w:rsidR="00C036EA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Análisis con IA.</w:t>
      </w:r>
      <w:r w:rsidRPr="00382311">
        <w:rPr>
          <w:rFonts w:ascii="Times New Roman" w:hAnsi="Times New Roman" w:cs="Times New Roman"/>
          <w:sz w:val="24"/>
          <w:szCs w:val="24"/>
        </w:rPr>
        <w:t xml:space="preserve"> La pregunta se clasifica con expresiones regulares; solo los tipos Producto, Categoría, Cliente, Comprado y Vendido consultan datos y llaman a </w:t>
      </w:r>
      <w:proofErr w:type="spellStart"/>
      <w:r w:rsidRPr="00382311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382311">
        <w:rPr>
          <w:rFonts w:ascii="Times New Roman" w:hAnsi="Times New Roman" w:cs="Times New Roman"/>
          <w:sz w:val="24"/>
          <w:szCs w:val="24"/>
        </w:rPr>
        <w:t xml:space="preserve">. Proveedor y Sucursal se </w:t>
      </w:r>
      <w:r w:rsidR="00382311" w:rsidRPr="00382311">
        <w:rPr>
          <w:rFonts w:ascii="Times New Roman" w:hAnsi="Times New Roman" w:cs="Times New Roman"/>
          <w:sz w:val="24"/>
          <w:szCs w:val="24"/>
        </w:rPr>
        <w:t>detectan,</w:t>
      </w:r>
      <w:r w:rsidRPr="00382311">
        <w:rPr>
          <w:rFonts w:ascii="Times New Roman" w:hAnsi="Times New Roman" w:cs="Times New Roman"/>
          <w:sz w:val="24"/>
          <w:szCs w:val="24"/>
        </w:rPr>
        <w:t xml:space="preserve"> pero todavía no tienen consulta asociada.</w:t>
      </w:r>
    </w:p>
    <w:p w14:paraId="463CE5C8" w14:textId="2E85E2C3" w:rsidR="00382311" w:rsidRDefault="00382311">
      <w:pPr>
        <w:keepNext/>
        <w:spacing w:before="120" w:after="60"/>
        <w:jc w:val="center"/>
      </w:pPr>
    </w:p>
    <w:p w14:paraId="4BF442B6" w14:textId="615912E7" w:rsidR="00382311" w:rsidRDefault="00602C93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EC7B200" wp14:editId="31370D5F">
            <wp:simplePos x="0" y="0"/>
            <wp:positionH relativeFrom="margin">
              <wp:align>center</wp:align>
            </wp:positionH>
            <wp:positionV relativeFrom="paragraph">
              <wp:posOffset>38735</wp:posOffset>
            </wp:positionV>
            <wp:extent cx="5524614" cy="5783580"/>
            <wp:effectExtent l="0" t="0" r="0" b="7620"/>
            <wp:wrapNone/>
            <wp:docPr id="512727870" name="Imagen 512727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614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7BAB2F" w14:textId="77777777" w:rsidR="00382311" w:rsidRDefault="00382311">
      <w:pPr>
        <w:keepNext/>
        <w:spacing w:before="120" w:after="60"/>
        <w:jc w:val="center"/>
      </w:pPr>
    </w:p>
    <w:p w14:paraId="6A77D240" w14:textId="5102A2CB" w:rsidR="00382311" w:rsidRDefault="00382311">
      <w:pPr>
        <w:keepNext/>
        <w:spacing w:before="120" w:after="60"/>
        <w:jc w:val="center"/>
      </w:pPr>
    </w:p>
    <w:p w14:paraId="056598A6" w14:textId="2E670BF5" w:rsidR="00382311" w:rsidRDefault="00382311">
      <w:pPr>
        <w:keepNext/>
        <w:spacing w:before="120" w:after="60"/>
        <w:jc w:val="center"/>
      </w:pPr>
    </w:p>
    <w:p w14:paraId="320CC46A" w14:textId="77777777" w:rsidR="00382311" w:rsidRDefault="00382311">
      <w:pPr>
        <w:keepNext/>
        <w:spacing w:before="120" w:after="60"/>
        <w:jc w:val="center"/>
      </w:pPr>
    </w:p>
    <w:p w14:paraId="2CA25E37" w14:textId="5B233B93" w:rsidR="00382311" w:rsidRDefault="00382311">
      <w:pPr>
        <w:keepNext/>
        <w:spacing w:before="120" w:after="60"/>
        <w:jc w:val="center"/>
      </w:pPr>
    </w:p>
    <w:p w14:paraId="1B366B9C" w14:textId="4613FE70" w:rsidR="00382311" w:rsidRDefault="00382311">
      <w:pPr>
        <w:keepNext/>
        <w:spacing w:before="120" w:after="60"/>
        <w:jc w:val="center"/>
      </w:pPr>
    </w:p>
    <w:p w14:paraId="321847E4" w14:textId="77777777" w:rsidR="00382311" w:rsidRDefault="00382311">
      <w:pPr>
        <w:keepNext/>
        <w:spacing w:before="120" w:after="60"/>
        <w:jc w:val="center"/>
      </w:pPr>
    </w:p>
    <w:p w14:paraId="2F61EF66" w14:textId="62A1BFD1" w:rsidR="00382311" w:rsidRDefault="00382311">
      <w:pPr>
        <w:keepNext/>
        <w:spacing w:before="120" w:after="60"/>
        <w:jc w:val="center"/>
      </w:pPr>
    </w:p>
    <w:p w14:paraId="72A0314F" w14:textId="77777777" w:rsidR="00382311" w:rsidRDefault="00382311">
      <w:pPr>
        <w:keepNext/>
        <w:spacing w:before="120" w:after="60"/>
        <w:jc w:val="center"/>
      </w:pPr>
    </w:p>
    <w:p w14:paraId="76D85C0F" w14:textId="1C710421" w:rsidR="00382311" w:rsidRDefault="00382311">
      <w:pPr>
        <w:keepNext/>
        <w:spacing w:before="120" w:after="60"/>
        <w:jc w:val="center"/>
      </w:pPr>
    </w:p>
    <w:p w14:paraId="5F2A01A1" w14:textId="77777777" w:rsidR="00382311" w:rsidRDefault="00382311">
      <w:pPr>
        <w:keepNext/>
        <w:spacing w:before="120" w:after="60"/>
        <w:jc w:val="center"/>
      </w:pPr>
    </w:p>
    <w:p w14:paraId="6F059B8E" w14:textId="77777777" w:rsidR="00382311" w:rsidRDefault="00382311">
      <w:pPr>
        <w:keepNext/>
        <w:spacing w:before="120" w:after="60"/>
        <w:jc w:val="center"/>
      </w:pPr>
    </w:p>
    <w:p w14:paraId="7EFC0C33" w14:textId="48288CA8" w:rsidR="00382311" w:rsidRDefault="00382311">
      <w:pPr>
        <w:keepNext/>
        <w:spacing w:before="120" w:after="60"/>
        <w:jc w:val="center"/>
      </w:pPr>
    </w:p>
    <w:p w14:paraId="4000E967" w14:textId="77777777" w:rsidR="00382311" w:rsidRDefault="00382311">
      <w:pPr>
        <w:keepNext/>
        <w:spacing w:before="120" w:after="60"/>
        <w:jc w:val="center"/>
      </w:pPr>
    </w:p>
    <w:p w14:paraId="3679777A" w14:textId="77777777" w:rsidR="00382311" w:rsidRDefault="00382311">
      <w:pPr>
        <w:keepNext/>
        <w:spacing w:before="120" w:after="60"/>
        <w:jc w:val="center"/>
      </w:pPr>
    </w:p>
    <w:p w14:paraId="1DB45ABD" w14:textId="77777777" w:rsidR="00382311" w:rsidRDefault="00382311">
      <w:pPr>
        <w:keepNext/>
        <w:spacing w:before="120" w:after="60"/>
        <w:jc w:val="center"/>
      </w:pPr>
    </w:p>
    <w:p w14:paraId="305CB7B4" w14:textId="77777777" w:rsidR="00382311" w:rsidRDefault="00382311">
      <w:pPr>
        <w:keepNext/>
        <w:spacing w:before="120" w:after="60"/>
        <w:jc w:val="center"/>
      </w:pPr>
    </w:p>
    <w:p w14:paraId="57869671" w14:textId="77777777" w:rsidR="00382311" w:rsidRDefault="00382311">
      <w:pPr>
        <w:keepNext/>
        <w:spacing w:before="120" w:after="60"/>
        <w:jc w:val="center"/>
      </w:pPr>
    </w:p>
    <w:p w14:paraId="5EE9B835" w14:textId="77777777" w:rsidR="00382311" w:rsidRDefault="00382311">
      <w:pPr>
        <w:keepNext/>
        <w:spacing w:before="120" w:after="60"/>
        <w:jc w:val="center"/>
      </w:pPr>
    </w:p>
    <w:p w14:paraId="6441888F" w14:textId="77777777" w:rsidR="00382311" w:rsidRDefault="00382311">
      <w:pPr>
        <w:keepNext/>
        <w:spacing w:before="120" w:after="60"/>
        <w:jc w:val="center"/>
      </w:pPr>
    </w:p>
    <w:p w14:paraId="201B5201" w14:textId="77777777" w:rsidR="00382311" w:rsidRDefault="00382311">
      <w:pPr>
        <w:keepNext/>
        <w:spacing w:before="120" w:after="60"/>
        <w:jc w:val="center"/>
      </w:pPr>
    </w:p>
    <w:p w14:paraId="6616C042" w14:textId="77777777" w:rsidR="00382311" w:rsidRDefault="00382311">
      <w:pPr>
        <w:keepNext/>
        <w:spacing w:before="120" w:after="60"/>
        <w:jc w:val="center"/>
      </w:pPr>
    </w:p>
    <w:p w14:paraId="01A2BD42" w14:textId="6863D071" w:rsidR="00C036EA" w:rsidRDefault="00C036EA" w:rsidP="00DB6FE2">
      <w:pPr>
        <w:keepNext/>
        <w:spacing w:before="120" w:after="60"/>
      </w:pPr>
    </w:p>
    <w:p w14:paraId="4A278444" w14:textId="54BEFB44" w:rsidR="00382311" w:rsidRDefault="00000000" w:rsidP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6. Análisis con IA.</w:t>
      </w:r>
    </w:p>
    <w:p w14:paraId="538A79E4" w14:textId="77777777" w:rsidR="00DB6FE2" w:rsidRPr="00382311" w:rsidRDefault="00DB6FE2" w:rsidP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D454042" w14:textId="0272F34D" w:rsidR="00382311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Observación: si </w:t>
      </w:r>
      <w:proofErr w:type="spellStart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falla,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devuelve el texto del error y la API responde 200 con ese texto en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Data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AB1DF6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C6334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E2C46DE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8226A00" w14:textId="77777777" w:rsidR="000A7566" w:rsidRPr="00382311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06C8145" w14:textId="77777777" w:rsidR="00C036E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Error no controlado.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 servicio audita la excepción y la relanza; el middleware la vuelve a registrar y responde 500 con un código rastreable.</w:t>
      </w:r>
    </w:p>
    <w:p w14:paraId="1D965C41" w14:textId="77777777" w:rsidR="000A7566" w:rsidRPr="00382311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A7EBBD" w14:textId="77777777" w:rsidR="00C036E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AE010E" wp14:editId="366B3806">
            <wp:extent cx="6096000" cy="5495925"/>
            <wp:effectExtent l="0" t="0" r="0" b="0"/>
            <wp:docPr id="1984673486" name="Imagen 1984673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89EE" w14:textId="77777777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7. Error no controlado.</w:t>
      </w:r>
    </w:p>
    <w:p w14:paraId="2195E1D5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7F4B4A99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9E5F47A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E3DE79E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E31BA62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0D0C6E85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BAF2F1B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1356480E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11B4A1DD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7FC2D3C" w14:textId="77777777" w:rsidR="00382311" w:rsidRPr="00382311" w:rsidRDefault="00382311" w:rsidP="00602C93">
      <w:pPr>
        <w:spacing w:after="200"/>
        <w:rPr>
          <w:rFonts w:ascii="Times New Roman" w:hAnsi="Times New Roman" w:cs="Times New Roman"/>
        </w:rPr>
      </w:pPr>
    </w:p>
    <w:p w14:paraId="6BB72D59" w14:textId="77777777" w:rsidR="00C036EA" w:rsidRPr="00382311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4" w:name="_Toc241778001"/>
      <w:bookmarkStart w:id="35" w:name="_Toc242038135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4.3 Diagramas de estados</w:t>
      </w:r>
      <w:bookmarkEnd w:id="34"/>
      <w:bookmarkEnd w:id="35"/>
    </w:p>
    <w:p w14:paraId="6D53B0E1" w14:textId="2F714CA0" w:rsidR="00C036EA" w:rsidRDefault="00000000" w:rsidP="000A756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Las entidades maestras (categorías, productos, proveedores, etc.) solo tienen un indicador activo/inactivo. Las ventas y compras no tienen ciclo de vida: se registran una vez. Los únicos ciclos relevantes son los de la oferta y el del usuario con su sesión.</w:t>
      </w:r>
    </w:p>
    <w:p w14:paraId="6CB407B3" w14:textId="289552BE" w:rsidR="00382311" w:rsidRPr="00382311" w:rsidRDefault="007A5D74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A5D74">
        <w:rPr>
          <w:noProof/>
        </w:rPr>
        <w:drawing>
          <wp:anchor distT="0" distB="0" distL="114300" distR="114300" simplePos="0" relativeHeight="251665408" behindDoc="0" locked="0" layoutInCell="1" allowOverlap="1" wp14:anchorId="475FFDE8" wp14:editId="538A1868">
            <wp:simplePos x="0" y="0"/>
            <wp:positionH relativeFrom="margin">
              <wp:align>center</wp:align>
            </wp:positionH>
            <wp:positionV relativeFrom="paragraph">
              <wp:posOffset>99695</wp:posOffset>
            </wp:positionV>
            <wp:extent cx="5251450" cy="3500785"/>
            <wp:effectExtent l="0" t="0" r="6350" b="4445"/>
            <wp:wrapNone/>
            <wp:docPr id="4773148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350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B5AA30" w14:textId="1CCF8B0B" w:rsidR="00C036EA" w:rsidRDefault="00C036EA">
      <w:pPr>
        <w:keepNext/>
        <w:spacing w:before="120" w:after="60"/>
        <w:jc w:val="center"/>
        <w:rPr>
          <w:noProof/>
        </w:rPr>
      </w:pPr>
    </w:p>
    <w:p w14:paraId="5271D48A" w14:textId="23866C09" w:rsidR="00332ED5" w:rsidRDefault="00332ED5">
      <w:pPr>
        <w:keepNext/>
        <w:spacing w:before="120" w:after="60"/>
        <w:jc w:val="center"/>
        <w:rPr>
          <w:noProof/>
        </w:rPr>
      </w:pPr>
    </w:p>
    <w:p w14:paraId="489C82D9" w14:textId="672B330C" w:rsidR="007A5D74" w:rsidRPr="007A5D74" w:rsidRDefault="007A5D74" w:rsidP="007A5D74">
      <w:pPr>
        <w:keepNext/>
        <w:spacing w:before="120" w:after="60"/>
        <w:jc w:val="center"/>
        <w:rPr>
          <w:noProof/>
        </w:rPr>
      </w:pPr>
    </w:p>
    <w:p w14:paraId="248FE699" w14:textId="77777777" w:rsidR="00332ED5" w:rsidRDefault="00332ED5">
      <w:pPr>
        <w:keepNext/>
        <w:spacing w:before="120" w:after="60"/>
        <w:jc w:val="center"/>
        <w:rPr>
          <w:noProof/>
        </w:rPr>
      </w:pPr>
    </w:p>
    <w:p w14:paraId="44662B2A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6918691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47E495A3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60FF42D9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152FBCD1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915B776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4BEE1E18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3067B1FD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213D966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6C096A1D" w14:textId="77777777" w:rsidR="00332ED5" w:rsidRDefault="00332ED5">
      <w:pPr>
        <w:keepNext/>
        <w:spacing w:before="120" w:after="60"/>
        <w:jc w:val="center"/>
      </w:pPr>
    </w:p>
    <w:p w14:paraId="5A4ED66B" w14:textId="37983C84" w:rsidR="00C036EA" w:rsidRPr="007A5D74" w:rsidRDefault="00000000">
      <w:pPr>
        <w:spacing w:after="200"/>
        <w:jc w:val="center"/>
        <w:rPr>
          <w:rFonts w:ascii="Times New Roman" w:hAnsi="Times New Roman" w:cs="Times New Roman"/>
        </w:rPr>
      </w:pPr>
      <w:r w:rsidRPr="007A5D74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8. Estados de una oferta.</w:t>
      </w:r>
    </w:p>
    <w:p w14:paraId="01A1A1D3" w14:textId="665659C9" w:rsidR="00332ED5" w:rsidRDefault="00602C93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CF6028D" wp14:editId="1346E8ED">
            <wp:simplePos x="0" y="0"/>
            <wp:positionH relativeFrom="margin">
              <wp:posOffset>384810</wp:posOffset>
            </wp:positionH>
            <wp:positionV relativeFrom="paragraph">
              <wp:posOffset>154940</wp:posOffset>
            </wp:positionV>
            <wp:extent cx="5219700" cy="3425429"/>
            <wp:effectExtent l="0" t="0" r="0" b="3810"/>
            <wp:wrapNone/>
            <wp:docPr id="549202298" name="Imagen 549202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425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DF8BB" w14:textId="5BD3241D" w:rsidR="00332ED5" w:rsidRDefault="00332ED5">
      <w:pPr>
        <w:keepNext/>
        <w:spacing w:before="120" w:after="60"/>
        <w:jc w:val="center"/>
      </w:pPr>
    </w:p>
    <w:p w14:paraId="05174831" w14:textId="6EB11559" w:rsidR="00332ED5" w:rsidRDefault="00332ED5">
      <w:pPr>
        <w:keepNext/>
        <w:spacing w:before="120" w:after="60"/>
        <w:jc w:val="center"/>
      </w:pPr>
    </w:p>
    <w:p w14:paraId="50BC101F" w14:textId="77777777" w:rsidR="00332ED5" w:rsidRDefault="00332ED5">
      <w:pPr>
        <w:keepNext/>
        <w:spacing w:before="120" w:after="60"/>
        <w:jc w:val="center"/>
      </w:pPr>
    </w:p>
    <w:p w14:paraId="3690152B" w14:textId="77777777" w:rsidR="00332ED5" w:rsidRDefault="00332ED5">
      <w:pPr>
        <w:keepNext/>
        <w:spacing w:before="120" w:after="60"/>
        <w:jc w:val="center"/>
      </w:pPr>
    </w:p>
    <w:p w14:paraId="7E579144" w14:textId="77777777" w:rsidR="00332ED5" w:rsidRDefault="00332ED5" w:rsidP="00157C5E">
      <w:pPr>
        <w:keepNext/>
        <w:spacing w:before="120" w:after="60"/>
      </w:pPr>
    </w:p>
    <w:p w14:paraId="14C3E603" w14:textId="77777777" w:rsidR="00157C5E" w:rsidRDefault="00157C5E" w:rsidP="00157C5E">
      <w:pPr>
        <w:keepNext/>
        <w:spacing w:before="120" w:after="60"/>
      </w:pPr>
    </w:p>
    <w:p w14:paraId="6B4A8EEC" w14:textId="77777777" w:rsidR="00157C5E" w:rsidRDefault="00157C5E" w:rsidP="00157C5E">
      <w:pPr>
        <w:keepNext/>
        <w:spacing w:before="120" w:after="60"/>
      </w:pPr>
    </w:p>
    <w:p w14:paraId="64CF7B36" w14:textId="77777777" w:rsidR="00157C5E" w:rsidRDefault="00157C5E" w:rsidP="00157C5E">
      <w:pPr>
        <w:keepNext/>
        <w:spacing w:before="120" w:after="60"/>
      </w:pPr>
    </w:p>
    <w:p w14:paraId="699B7545" w14:textId="77777777" w:rsidR="00332ED5" w:rsidRDefault="00332ED5">
      <w:pPr>
        <w:keepNext/>
        <w:spacing w:before="120" w:after="60"/>
        <w:jc w:val="center"/>
      </w:pPr>
    </w:p>
    <w:p w14:paraId="62E3639C" w14:textId="77777777" w:rsidR="00332ED5" w:rsidRDefault="00332ED5">
      <w:pPr>
        <w:keepNext/>
        <w:spacing w:before="120" w:after="60"/>
        <w:jc w:val="center"/>
      </w:pPr>
    </w:p>
    <w:p w14:paraId="3ACCF185" w14:textId="77777777" w:rsidR="00332ED5" w:rsidRDefault="00332ED5">
      <w:pPr>
        <w:keepNext/>
        <w:spacing w:before="120" w:after="60"/>
        <w:jc w:val="center"/>
      </w:pPr>
    </w:p>
    <w:p w14:paraId="1A064247" w14:textId="77777777" w:rsidR="00332ED5" w:rsidRDefault="00332ED5">
      <w:pPr>
        <w:keepNext/>
        <w:spacing w:before="120" w:after="60"/>
        <w:jc w:val="center"/>
      </w:pPr>
    </w:p>
    <w:p w14:paraId="7FE24B9F" w14:textId="77777777" w:rsidR="00332ED5" w:rsidRDefault="00332ED5" w:rsidP="00602C93">
      <w:pPr>
        <w:keepNext/>
        <w:spacing w:before="120" w:after="60"/>
      </w:pPr>
    </w:p>
    <w:p w14:paraId="6FD42BD4" w14:textId="77777777" w:rsidR="00602C93" w:rsidRDefault="00602C93" w:rsidP="00602C93">
      <w:pPr>
        <w:keepNext/>
        <w:spacing w:before="120" w:after="60"/>
      </w:pPr>
    </w:p>
    <w:p w14:paraId="03C89B49" w14:textId="77777777" w:rsidR="00C036EA" w:rsidRPr="00332ED5" w:rsidRDefault="00000000">
      <w:pPr>
        <w:spacing w:after="200"/>
        <w:jc w:val="center"/>
        <w:rPr>
          <w:rFonts w:ascii="Times New Roman" w:hAnsi="Times New Roman" w:cs="Times New Roman"/>
        </w:rPr>
      </w:pPr>
      <w:r w:rsidRPr="00332ED5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9. Estados del usuario y de la sesión.</w:t>
      </w:r>
    </w:p>
    <w:p w14:paraId="649BE7C6" w14:textId="77777777" w:rsidR="00F5042F" w:rsidRDefault="00F5042F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  <w:sectPr w:rsidR="00F5042F">
          <w:headerReference w:type="default" r:id="rId18"/>
          <w:footerReference w:type="default" r:id="rId19"/>
          <w:pgSz w:w="11906" w:h="16838"/>
          <w:pgMar w:top="1134" w:right="1134" w:bottom="1134" w:left="1134" w:header="708" w:footer="708" w:gutter="0"/>
          <w:cols w:space="720"/>
          <w:titlePg/>
          <w:docGrid w:linePitch="360"/>
        </w:sectPr>
      </w:pPr>
      <w:bookmarkStart w:id="36" w:name="_Toc241778003"/>
    </w:p>
    <w:p w14:paraId="5BB855D9" w14:textId="77777777" w:rsidR="00C036EA" w:rsidRPr="00332ED5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7" w:name="_Toc242038136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 Base de datos</w:t>
      </w:r>
      <w:bookmarkEnd w:id="36"/>
      <w:bookmarkEnd w:id="37"/>
    </w:p>
    <w:p w14:paraId="49C24969" w14:textId="7B4C0098" w:rsidR="00C036EA" w:rsidRPr="00332ED5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41778004"/>
      <w:bookmarkStart w:id="39" w:name="_Toc242038137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5.1 Generalidades</w:t>
      </w:r>
      <w:bookmarkEnd w:id="38"/>
      <w:bookmarkEnd w:id="39"/>
    </w:p>
    <w:p w14:paraId="1EA77B20" w14:textId="5457CEF9" w:rsidR="00332ED5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 base 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Sistema_Supermercado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crea con el script 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</w:t>
      </w:r>
      <w:proofErr w:type="spellEnd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DB_Sistema_Supermercado.sql</w:t>
      </w:r>
      <w:proofErr w:type="spellEnd"/>
      <w:r w:rsid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Contiene 18 tablas, 71 procedimientos almacenados, 2 tipos tabla y 1 </w:t>
      </w:r>
      <w:proofErr w:type="spellStart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El modelo EF se generó con enfoque </w:t>
      </w:r>
      <w:proofErr w:type="spellStart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Database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First, por lo que el script es la fuente de verdad del esquema.</w:t>
      </w:r>
    </w:p>
    <w:p w14:paraId="41519B28" w14:textId="47ABF9ED" w:rsidR="00F5042F" w:rsidRDefault="003006CB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06CB"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1ECE809" wp14:editId="7906B2AE">
            <wp:simplePos x="0" y="0"/>
            <wp:positionH relativeFrom="margin">
              <wp:posOffset>389399</wp:posOffset>
            </wp:positionH>
            <wp:positionV relativeFrom="paragraph">
              <wp:posOffset>85730</wp:posOffset>
            </wp:positionV>
            <wp:extent cx="8295453" cy="4940834"/>
            <wp:effectExtent l="0" t="0" r="0" b="0"/>
            <wp:wrapNone/>
            <wp:docPr id="909676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7631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5453" cy="49408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17BC35" w14:textId="39E83398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63AED4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AE0D4BB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F67760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CA58D69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BAEE0DD" w14:textId="294F1F55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2B3A42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A3A8844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F6DA3A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D769126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0531AA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7F2076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20A04D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7C8CE01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F01D1D2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3910ED" w14:textId="77777777" w:rsidR="00F5042F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37DC2E" w14:textId="77777777" w:rsidR="00F5042F" w:rsidRPr="00332ED5" w:rsidRDefault="00F5042F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704CB6" w14:textId="77777777" w:rsidR="00C036EA" w:rsidRPr="00332ED5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41778005"/>
      <w:bookmarkStart w:id="41" w:name="_Toc242038138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5.2 Tablas</w:t>
      </w:r>
      <w:bookmarkEnd w:id="40"/>
      <w:bookmarkEnd w:id="41"/>
    </w:p>
    <w:tbl>
      <w:tblPr>
        <w:tblW w:w="147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5"/>
        <w:gridCol w:w="2134"/>
        <w:gridCol w:w="6523"/>
        <w:gridCol w:w="2835"/>
      </w:tblGrid>
      <w:tr w:rsidR="00C036EA" w14:paraId="587B4A84" w14:textId="77777777" w:rsidTr="00F5042F">
        <w:trPr>
          <w:tblHeader/>
        </w:trPr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B9452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Tabla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DC17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Entidad EF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3115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Campos principales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941F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Relaciones</w:t>
            </w:r>
          </w:p>
        </w:tc>
      </w:tr>
      <w:tr w:rsidR="00C036EA" w14:paraId="01F80BD1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6A15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NEGOCIO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7617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Negocio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2DF2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Ruc,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Direccion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Correo_Electronico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D67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SUCURSAL</w:t>
            </w:r>
          </w:p>
        </w:tc>
      </w:tr>
      <w:tr w:rsidR="00C036EA" w14:paraId="7C9FE68A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051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ROL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93E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Rol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DCC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FechaCreacion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613B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USUARIO, PERMISO</w:t>
            </w:r>
          </w:p>
        </w:tc>
      </w:tr>
      <w:tr w:rsidR="00C036EA" w14:paraId="672619F4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C34D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0DE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ED3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NombreMenu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UrlMenu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NombreIcono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6AF0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PERMISO</w:t>
            </w:r>
          </w:p>
        </w:tc>
      </w:tr>
      <w:tr w:rsidR="00C036EA" w14:paraId="52D7613C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812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A0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68D0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IdRol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IdMenu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B57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ROL, MENU</w:t>
            </w:r>
          </w:p>
        </w:tc>
      </w:tr>
      <w:tr w:rsidR="00C036EA" w14:paraId="0AE10591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0DE5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CE87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6DDB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Nombre_Completo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Correo_Electronico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Clave (SHA-256),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Id_Rol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3C88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ROL</w:t>
            </w:r>
          </w:p>
        </w:tc>
      </w:tr>
      <w:tr w:rsidR="00C036EA" w14:paraId="7F7F973D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3E5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SUCURSAL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6EE4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Sucursal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60C5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Nombre_Sucursal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Direccion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Latitud, Longitud, Ciudad,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5D1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NEGOCIO</w:t>
            </w:r>
          </w:p>
        </w:tc>
      </w:tr>
      <w:tr w:rsidR="00C036EA" w14:paraId="2C4B46C5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EA3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PROVEEDOR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BC90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Proveedor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F09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CF12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COMPRA</w:t>
            </w:r>
          </w:p>
        </w:tc>
      </w:tr>
      <w:tr w:rsidR="00C036EA" w14:paraId="402BE4D1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CDD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TRANSPORTISTA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41FA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Transportistum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16E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A5FD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COMPRA</w:t>
            </w:r>
          </w:p>
        </w:tc>
      </w:tr>
      <w:tr w:rsidR="00C036EA" w14:paraId="5DAE7525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60F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6185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02C8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9F59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VENTA</w:t>
            </w:r>
          </w:p>
        </w:tc>
      </w:tr>
      <w:tr w:rsidR="00C036EA" w14:paraId="4B913FFE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0F29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CATEGORIA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6949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Categorium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597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Nombre_Categoria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55C4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PRODUCTO</w:t>
            </w:r>
          </w:p>
        </w:tc>
      </w:tr>
      <w:tr w:rsidR="00C036EA" w14:paraId="19FCAABC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E25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PRODUCTO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2CF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Producto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5F7D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Descripcion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Pais_Origen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Stock,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Precio_Compra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Precio_Venta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F98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CATEGORIA</w:t>
            </w:r>
          </w:p>
        </w:tc>
      </w:tr>
      <w:tr w:rsidR="00C036EA" w14:paraId="7A02178F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EA23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OFERTA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239D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Ofertum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3AA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Nombre_Oferta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Fecha_Inicio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Fecha_Fin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Descuento, Estado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F5A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PRODUCTO</w:t>
            </w:r>
          </w:p>
        </w:tc>
      </w:tr>
      <w:tr w:rsidR="00C036EA" w14:paraId="0319AD36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EB2C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COMPRA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C35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Compra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D9A3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TipoDocumento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MontoTotal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FechaCompra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0F4B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USUARIO, SUCURSAL, PROVEEDOR, TRANSPORTISTA</w:t>
            </w:r>
          </w:p>
        </w:tc>
      </w:tr>
      <w:tr w:rsidR="00C036EA" w14:paraId="64E7BD8E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6AD1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DETALLE_COMPRA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EED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DetalleCompra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D597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PrecioCompra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Cantidad, Subtotal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E4D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COMPRA, PRODUCTO</w:t>
            </w:r>
          </w:p>
        </w:tc>
      </w:tr>
      <w:tr w:rsidR="00C036EA" w14:paraId="6216AF78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EC4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VENTA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CED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Ventum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EC0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TipoDocumento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MontoPago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MontoCambio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MontoTotal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Descuento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F36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USUARIO, SUCURSAL, CLIENTE</w:t>
            </w:r>
          </w:p>
        </w:tc>
      </w:tr>
      <w:tr w:rsidR="00C036EA" w14:paraId="5B98EAC9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89A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DETALLE_VENTA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A2B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DetalleVentum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BC9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Cantidad, Subtotal, Descuento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FC79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VENTA, PRODUCTO</w:t>
            </w:r>
          </w:p>
        </w:tc>
      </w:tr>
      <w:tr w:rsidR="00C036EA" w14:paraId="5FD1C8F0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FAC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8BB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85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Mensaje, Detalle,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Id_Usuario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Fecha,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Endpoint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Metodo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Nivel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4B1B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</w:t>
            </w:r>
          </w:p>
        </w:tc>
      </w:tr>
      <w:tr w:rsidR="00C036EA" w14:paraId="4C4AA59F" w14:textId="77777777" w:rsidTr="00F5042F">
        <w:tc>
          <w:tcPr>
            <w:tcW w:w="32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67FC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HISTORIAL_PRECIO_PRODUCTO</w:t>
            </w:r>
          </w:p>
        </w:tc>
        <w:tc>
          <w:tcPr>
            <w:tcW w:w="2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0879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HistorialPrecioProducto</w:t>
            </w:r>
            <w:proofErr w:type="spellEnd"/>
          </w:p>
        </w:tc>
        <w:tc>
          <w:tcPr>
            <w:tcW w:w="65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F88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Precios anterior y nuevo (compra y venta),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Usuario_Modificacion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Fecha_Cambio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442F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PRODUCTO</w:t>
            </w:r>
          </w:p>
        </w:tc>
      </w:tr>
    </w:tbl>
    <w:p w14:paraId="66C0AA10" w14:textId="77777777" w:rsidR="00C036EA" w:rsidRDefault="00C036EA">
      <w:pPr>
        <w:spacing w:after="120"/>
      </w:pPr>
    </w:p>
    <w:p w14:paraId="034A11BE" w14:textId="2BDCC724" w:rsidR="00F17821" w:rsidRPr="00EB0F33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Las tablas maestras incluyen columnas de auditoría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Usuario_Creacion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Fecha_Creacion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Usuario_Modificacion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Fecha_Modificacion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>, que la API llena con el Id del usuario del token.</w:t>
      </w:r>
    </w:p>
    <w:p w14:paraId="35CBC4C9" w14:textId="77777777" w:rsidR="00F5042F" w:rsidRDefault="00F5042F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  <w:sectPr w:rsidR="00F5042F" w:rsidSect="00F5042F">
          <w:pgSz w:w="16838" w:h="11906" w:orient="landscape"/>
          <w:pgMar w:top="1134" w:right="1134" w:bottom="1134" w:left="1134" w:header="709" w:footer="709" w:gutter="0"/>
          <w:cols w:space="720"/>
          <w:titlePg/>
          <w:docGrid w:linePitch="360"/>
        </w:sectPr>
      </w:pPr>
      <w:bookmarkStart w:id="42" w:name="_Toc241778006"/>
    </w:p>
    <w:p w14:paraId="77240F0E" w14:textId="77777777" w:rsidR="00C036EA" w:rsidRPr="00EB0F33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3" w:name="_Toc242038139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5.3 Procedimientos almacenados</w:t>
      </w:r>
      <w:bookmarkEnd w:id="42"/>
      <w:bookmarkEnd w:id="43"/>
    </w:p>
    <w:p w14:paraId="3D6293A2" w14:textId="77777777" w:rsidR="00C036EA" w:rsidRPr="00EB0F33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>Cada módulo CRUD sigue la convención de nombres siguiente: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312"/>
        <w:gridCol w:w="3645"/>
      </w:tblGrid>
      <w:tr w:rsidR="00C036EA" w14:paraId="0F595F7B" w14:textId="77777777">
        <w:trPr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677F6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Patrón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4BE22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Uso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EE6CE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Ejemplo</w:t>
            </w:r>
          </w:p>
        </w:tc>
      </w:tr>
      <w:tr w:rsidR="00C036EA" w14:paraId="09BD1427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0A1B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8AD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Listado completo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781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PA_LISTA_CATEGORIA</w:t>
            </w:r>
          </w:p>
        </w:tc>
      </w:tr>
      <w:tr w:rsidR="00C036EA" w14:paraId="255C40EC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D11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PA_LISTA_&lt;ENTIDAD&gt;_PAGINACION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732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Listado paginado con @PageNumber, @PageSize, @Filtro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5EA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PA_LISTA_PRODUCTO_PAGINACION</w:t>
            </w:r>
          </w:p>
        </w:tc>
      </w:tr>
      <w:tr w:rsidR="00C036EA" w14:paraId="095A74CB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6FE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PA_OBTENER_&lt;ENTIDAD&gt;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E14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Consulta por Id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C57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PA_OBTENER_CLIENTE</w:t>
            </w:r>
          </w:p>
        </w:tc>
      </w:tr>
      <w:tr w:rsidR="00C036EA" w14:paraId="7750734E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F431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PA_REGISTRAR_&lt;ENTIDAD&gt;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CF3A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Inserción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95D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PA_REGISTRAR_PROVEEDOR</w:t>
            </w:r>
          </w:p>
        </w:tc>
      </w:tr>
      <w:tr w:rsidR="00C036EA" w14:paraId="50B0EAD1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707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PA_EDITAR_&lt;ENTIDAD&gt;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C9DF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Actualización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E0C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PA_EDITAR_SUCURSAL</w:t>
            </w:r>
          </w:p>
        </w:tc>
      </w:tr>
      <w:tr w:rsidR="00C036EA" w14:paraId="0D74311D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D45A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PA_ELIMINAR_&lt;ENTIDAD&gt;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6809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Eliminación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122E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PA_ELIMINAR_OFERTA</w:t>
            </w:r>
          </w:p>
        </w:tc>
      </w:tr>
    </w:tbl>
    <w:p w14:paraId="3D8CE66C" w14:textId="77777777" w:rsidR="00C036EA" w:rsidRDefault="00C036EA">
      <w:pPr>
        <w:spacing w:after="120"/>
      </w:pPr>
    </w:p>
    <w:p w14:paraId="6170A29C" w14:textId="77777777" w:rsidR="00C036EA" w:rsidRPr="00825296" w:rsidRDefault="00000000" w:rsidP="0082529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Procedimientos especiales:</w:t>
      </w:r>
    </w:p>
    <w:p w14:paraId="391B31A9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valida correo y clave cifrada.</w:t>
      </w:r>
    </w:p>
    <w:p w14:paraId="634CE4F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PA_OBTENER_MENU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menús permitidos para el rol del usuario.</w:t>
      </w:r>
    </w:p>
    <w:p w14:paraId="17F84633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PA_REGISTRAR_COMPRA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PA_REGISTRAR_VENTA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registran cabecera y detalle en una transacción y devuelven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@RESULTADO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(1 = éxito, 0 = fallo). La compra suma stock y actualiza precios; la venta valida y descuenta stock. Si falta stock, el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RAISERROR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cae en el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CATCH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 hace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rollback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la API responde «Error al registrar.» sin indicar la causa.</w:t>
      </w:r>
    </w:p>
    <w:p w14:paraId="2AA9D909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PA_ACTUALIZAR_ESTADO_OFERTAS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desactiva las ofertas activas cuya fecha de fin ya pasó. La API no lo invoca; debe programarse como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job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SQL Server Agent (por ejemplo, diario a las 00:05) o ejecutarse manualmente.</w:t>
      </w:r>
    </w:p>
    <w:p w14:paraId="50F80530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PA_REGISTRAR_LOG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PA_LISTA_LOG_PAGINACION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PA_OBTENER_LOG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auditoría.</w:t>
      </w:r>
    </w:p>
    <w:p w14:paraId="55EBD0E3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Reportes: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PA_PRODUCTOS_MAS_COMPRADOS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PA_PRODUCTOS_MAS_VENDIDOS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PA_TOP_CLIENTES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PA_TOP_PROVEEDORES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PA_VIAJES_TRANSPORTISTA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PA_VENTAS_EMPLEADO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PA_TENDENCIA_PRODUCTOS_VENDIDOS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PA_TENDENCIA_PRODUCTOS_COMPRADOS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2B9751F" w14:textId="77777777" w:rsidR="00C036EA" w:rsidRPr="00825296" w:rsidRDefault="00000000" w:rsidP="0082529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4" w:name="_Toc241778007"/>
      <w:bookmarkStart w:id="45" w:name="_Toc242038140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5.4 Tipos tabla y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bookmarkEnd w:id="44"/>
      <w:bookmarkEnd w:id="45"/>
      <w:proofErr w:type="spellEnd"/>
    </w:p>
    <w:p w14:paraId="2FCF0C3E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TI_Detalle_Compra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TI_Detalle_Venta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tipos tabla usados como parámetros (TVP). El repositorio construye un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DataTable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las columnas del detalle (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Id_Producto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precios, Cantidad,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SubTotal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 y lo envía al procedimiento.</w:t>
      </w:r>
    </w:p>
    <w:p w14:paraId="3515622B" w14:textId="77777777" w:rsidR="00C036EA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TR_PRODUCTO_HISTORIAL_PRECIO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AFTER UPDATE sobre PRODUCTO que guarda en HISTORIAL_PRECIO_PRODUCTO cada cambio de precio de compra o de venta.</w:t>
      </w:r>
    </w:p>
    <w:p w14:paraId="64F2D060" w14:textId="77777777" w:rsidR="00157C5E" w:rsidRPr="00157C5E" w:rsidRDefault="00157C5E" w:rsidP="00157C5E"/>
    <w:p w14:paraId="37B9BCAB" w14:textId="77777777" w:rsidR="00157C5E" w:rsidRPr="00157C5E" w:rsidRDefault="00157C5E" w:rsidP="00157C5E"/>
    <w:p w14:paraId="4FDCA168" w14:textId="77777777" w:rsidR="00157C5E" w:rsidRPr="00157C5E" w:rsidRDefault="00157C5E" w:rsidP="00157C5E"/>
    <w:p w14:paraId="61557517" w14:textId="77777777" w:rsidR="00157C5E" w:rsidRPr="00157C5E" w:rsidRDefault="00157C5E" w:rsidP="00157C5E"/>
    <w:p w14:paraId="2B9373E3" w14:textId="77777777" w:rsidR="00157C5E" w:rsidRPr="00157C5E" w:rsidRDefault="00157C5E" w:rsidP="00157C5E"/>
    <w:p w14:paraId="4D5E0E6D" w14:textId="77777777" w:rsidR="00157C5E" w:rsidRPr="00157C5E" w:rsidRDefault="00157C5E" w:rsidP="00157C5E"/>
    <w:p w14:paraId="6981FB23" w14:textId="77777777" w:rsidR="00157C5E" w:rsidRPr="00157C5E" w:rsidRDefault="00157C5E" w:rsidP="00157C5E"/>
    <w:p w14:paraId="332BDE0D" w14:textId="77777777" w:rsidR="00157C5E" w:rsidRPr="00157C5E" w:rsidRDefault="00157C5E" w:rsidP="00157C5E"/>
    <w:p w14:paraId="532A9B1B" w14:textId="23DC3012" w:rsidR="00157C5E" w:rsidRPr="00157C5E" w:rsidRDefault="00157C5E" w:rsidP="00157C5E">
      <w:pPr>
        <w:tabs>
          <w:tab w:val="left" w:pos="2952"/>
        </w:tabs>
      </w:pPr>
      <w:r>
        <w:tab/>
      </w:r>
    </w:p>
    <w:p w14:paraId="1063D594" w14:textId="77777777" w:rsidR="00C036EA" w:rsidRPr="00825296" w:rsidRDefault="00000000" w:rsidP="00825296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6" w:name="_Toc241778008"/>
      <w:bookmarkStart w:id="47" w:name="_Toc242038141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6. API REST</w:t>
      </w:r>
      <w:bookmarkEnd w:id="46"/>
      <w:bookmarkEnd w:id="47"/>
    </w:p>
    <w:p w14:paraId="61054CF4" w14:textId="77777777" w:rsidR="00C036EA" w:rsidRPr="00825296" w:rsidRDefault="00000000" w:rsidP="0082529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8" w:name="_Toc241778009"/>
      <w:bookmarkStart w:id="49" w:name="_Toc242038142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6.1 Convenciones generales</w:t>
      </w:r>
      <w:bookmarkEnd w:id="48"/>
      <w:bookmarkEnd w:id="49"/>
    </w:p>
    <w:p w14:paraId="236623B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URL base local: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http://localhost:5299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(perfil http) o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http://localhost:8081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docker-compose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20747BEC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Documentación interactiva Swagger: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swagger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(solo en entorno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Development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2FC2C3CF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Todas las rutas siguen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api/[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requieren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Authorization</w:t>
      </w:r>
      <w:proofErr w:type="spellEnd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: Bearer &lt;token&gt;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excepto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/api/usuario/login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DEA31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Formato de intercambio: JSON. Los listados paginados reciben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pageNumber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1),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pageSize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10) y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filtro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vacío) como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query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string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1233006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Colección Postman incluida: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Sistema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Ventas.postman_</w:t>
      </w:r>
      <w:proofErr w:type="gram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collection.json</w:t>
      </w:r>
      <w:proofErr w:type="spellEnd"/>
      <w:proofErr w:type="gram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DF63662" w14:textId="77777777" w:rsidR="00C036EA" w:rsidRPr="0082529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0" w:name="_Toc241778010"/>
      <w:bookmarkStart w:id="51" w:name="_Toc242038143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6.2 Estructura de respuesta</w:t>
      </w:r>
      <w:bookmarkEnd w:id="50"/>
      <w:bookmarkEnd w:id="51"/>
    </w:p>
    <w:p w14:paraId="135318BB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  <w:lang w:val="en-US"/>
        </w:rPr>
      </w:pPr>
      <w:r w:rsidRPr="002758F6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75E87A8C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  <w:lang w:val="en-US"/>
        </w:rPr>
      </w:pPr>
      <w:r w:rsidRPr="002758F6">
        <w:rPr>
          <w:rFonts w:ascii="Consolas" w:eastAsia="Consolas" w:hAnsi="Consolas" w:cs="Consolas"/>
          <w:sz w:val="20"/>
          <w:szCs w:val="20"/>
          <w:lang w:val="en-US"/>
        </w:rPr>
        <w:t>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  <w:lang w:val="en-US"/>
        </w:rPr>
        <w:t>isSuccess</w:t>
      </w:r>
      <w:proofErr w:type="spellEnd"/>
      <w:r w:rsidRPr="002758F6">
        <w:rPr>
          <w:rFonts w:ascii="Consolas" w:eastAsia="Consolas" w:hAnsi="Consolas" w:cs="Consolas"/>
          <w:sz w:val="20"/>
          <w:szCs w:val="20"/>
          <w:lang w:val="en-US"/>
        </w:rPr>
        <w:t>": true,</w:t>
      </w:r>
    </w:p>
    <w:p w14:paraId="72B24B09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  <w:lang w:val="en-US"/>
        </w:rPr>
      </w:pPr>
      <w:r w:rsidRPr="002758F6">
        <w:rPr>
          <w:rFonts w:ascii="Consolas" w:eastAsia="Consolas" w:hAnsi="Consolas" w:cs="Consolas"/>
          <w:sz w:val="20"/>
          <w:szCs w:val="20"/>
          <w:lang w:val="en-US"/>
        </w:rPr>
        <w:t xml:space="preserve">    "message": "Consulta </w:t>
      </w:r>
      <w:proofErr w:type="spellStart"/>
      <w:r w:rsidRPr="002758F6">
        <w:rPr>
          <w:rFonts w:ascii="Consolas" w:eastAsia="Consolas" w:hAnsi="Consolas" w:cs="Consolas"/>
          <w:sz w:val="20"/>
          <w:szCs w:val="20"/>
          <w:lang w:val="en-US"/>
        </w:rPr>
        <w:t>exitosa</w:t>
      </w:r>
      <w:proofErr w:type="spellEnd"/>
      <w:r w:rsidRPr="002758F6">
        <w:rPr>
          <w:rFonts w:ascii="Consolas" w:eastAsia="Consolas" w:hAnsi="Consolas" w:cs="Consolas"/>
          <w:sz w:val="20"/>
          <w:szCs w:val="20"/>
          <w:lang w:val="en-US"/>
        </w:rPr>
        <w:t>.",</w:t>
      </w:r>
    </w:p>
    <w:p w14:paraId="3CF593FA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r w:rsidRPr="002758F6">
        <w:rPr>
          <w:rFonts w:ascii="Consolas" w:eastAsia="Consolas" w:hAnsi="Consolas" w:cs="Consolas"/>
          <w:sz w:val="20"/>
          <w:szCs w:val="20"/>
        </w:rPr>
        <w:t>"data": {</w:t>
      </w:r>
    </w:p>
    <w:p w14:paraId="343AB377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id_Usuario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1,</w:t>
      </w:r>
    </w:p>
    <w:p w14:paraId="4B03A74F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"00001",</w:t>
      </w:r>
    </w:p>
    <w:p w14:paraId="66365BB0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nombre_Completo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 xml:space="preserve">": "Abraham 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Andres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 xml:space="preserve"> Farfan 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Sanchez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",</w:t>
      </w:r>
    </w:p>
    <w:p w14:paraId="4E684E8C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correo_Electronico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"hermanosfarfan@gmail.com",</w:t>
      </w:r>
    </w:p>
    <w:p w14:paraId="129A2203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id_Rol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1,</w:t>
      </w:r>
    </w:p>
    <w:p w14:paraId="3E1775B4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nombre_Rol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"Administrador",</w:t>
      </w:r>
    </w:p>
    <w:p w14:paraId="250B3F1A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"estado": true,</w:t>
      </w:r>
    </w:p>
    <w:p w14:paraId="3B809193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totalCount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0,</w:t>
      </w:r>
    </w:p>
    <w:p w14:paraId="4E5D9908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    "</w:t>
      </w:r>
      <w:proofErr w:type="spellStart"/>
      <w:r w:rsidRPr="002758F6">
        <w:rPr>
          <w:rFonts w:ascii="Consolas" w:eastAsia="Consolas" w:hAnsi="Consolas" w:cs="Consolas"/>
          <w:sz w:val="20"/>
          <w:szCs w:val="20"/>
        </w:rPr>
        <w:t>fecha_Creacion</w:t>
      </w:r>
      <w:proofErr w:type="spellEnd"/>
      <w:r w:rsidRPr="002758F6">
        <w:rPr>
          <w:rFonts w:ascii="Consolas" w:eastAsia="Consolas" w:hAnsi="Consolas" w:cs="Consolas"/>
          <w:sz w:val="20"/>
          <w:szCs w:val="20"/>
        </w:rPr>
        <w:t>": "2026-09-23T22:58:37.31"</w:t>
      </w:r>
    </w:p>
    <w:p w14:paraId="77C49F92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    }</w:t>
      </w:r>
    </w:p>
    <w:p w14:paraId="4D2A91CF" w14:textId="77777777" w:rsidR="002758F6" w:rsidRPr="002758F6" w:rsidRDefault="002758F6" w:rsidP="002758F6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20"/>
          <w:szCs w:val="20"/>
        </w:rPr>
      </w:pPr>
      <w:r w:rsidRPr="002758F6">
        <w:rPr>
          <w:rFonts w:ascii="Consolas" w:eastAsia="Consolas" w:hAnsi="Consolas" w:cs="Consolas"/>
          <w:sz w:val="20"/>
          <w:szCs w:val="20"/>
        </w:rPr>
        <w:t>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3D0D3C8A" w14:textId="77777777"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6D3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Código HTTP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E563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Cuándo</w:t>
            </w:r>
            <w:proofErr w:type="gramEnd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se devuelve</w:t>
            </w:r>
          </w:p>
        </w:tc>
      </w:tr>
      <w:tr w:rsidR="00C036EA" w14:paraId="7186DF84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507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2F3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Operación exitosa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IsSuccess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= true). Los listados devuelven 200 incluso si están vacíos.</w:t>
            </w:r>
          </w:p>
        </w:tc>
      </w:tr>
      <w:tr w:rsidR="00C036EA" w14:paraId="57C725CA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ADE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400 Bad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81B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Validación fallida o regla de negocio incumplida en POST/PUT.</w:t>
            </w:r>
          </w:p>
        </w:tc>
      </w:tr>
      <w:tr w:rsidR="00C036EA" w14:paraId="021552E6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AE3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401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478A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Token ausente, inválido o expirado; credenciales incorrectas en login.</w:t>
            </w:r>
          </w:p>
        </w:tc>
      </w:tr>
      <w:tr w:rsidR="00C036EA" w14:paraId="0885613D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9E5E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404 Not Found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55FB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 inexistente en GET por Id o DELETE.</w:t>
            </w:r>
          </w:p>
        </w:tc>
      </w:tr>
      <w:tr w:rsidR="00C036EA" w14:paraId="172F8695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018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429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Too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Many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D0E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Se superó el límite de peticiones (ver sección 7.4).</w:t>
            </w:r>
          </w:p>
        </w:tc>
      </w:tr>
      <w:tr w:rsidR="00C036EA" w14:paraId="1726D4D3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CE1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500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Internal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Server Error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C2B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Excepción no controlada; </w:t>
            </w:r>
            <w:proofErr w:type="spellStart"/>
            <w:proofErr w:type="gram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data.errorCode</w:t>
            </w:r>
            <w:proofErr w:type="spellEnd"/>
            <w:proofErr w:type="gram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= ERR-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yyyyMMddHHmmss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51907BFD" w14:textId="77777777" w:rsidR="000937D6" w:rsidRDefault="000937D6">
      <w:pPr>
        <w:spacing w:after="120"/>
      </w:pPr>
    </w:p>
    <w:p w14:paraId="50B52869" w14:textId="77777777" w:rsidR="002758F6" w:rsidRDefault="002758F6">
      <w:pPr>
        <w:spacing w:after="120"/>
      </w:pPr>
    </w:p>
    <w:p w14:paraId="2A6B1C35" w14:textId="77777777" w:rsidR="002758F6" w:rsidRDefault="002758F6">
      <w:pPr>
        <w:spacing w:after="120"/>
      </w:pPr>
    </w:p>
    <w:p w14:paraId="32018044" w14:textId="77777777" w:rsidR="002758F6" w:rsidRDefault="002758F6">
      <w:pPr>
        <w:spacing w:after="120"/>
      </w:pPr>
    </w:p>
    <w:p w14:paraId="3C79E52D" w14:textId="77777777" w:rsidR="002758F6" w:rsidRDefault="002758F6">
      <w:pPr>
        <w:spacing w:after="120"/>
      </w:pPr>
    </w:p>
    <w:p w14:paraId="11B708E8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2" w:name="_Toc241778011"/>
      <w:bookmarkStart w:id="53" w:name="_Toc242038144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6.3 Autenticación y usuarios</w:t>
      </w:r>
      <w:bookmarkEnd w:id="52"/>
      <w:bookmarkEnd w:id="5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61CE4ACB" w14:textId="77777777"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5FE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26E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C9F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1EC5402B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38D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99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/api/usuario/login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2828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Inicia sesión y devuelve el token JWT (anónimo)</w:t>
            </w:r>
          </w:p>
        </w:tc>
      </w:tr>
      <w:tr w:rsidR="00C036EA" w14:paraId="7B381305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B790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EDF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B696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usuarios</w:t>
            </w:r>
          </w:p>
        </w:tc>
      </w:tr>
      <w:tr w:rsidR="00C036EA" w14:paraId="03AAE74D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EAF6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C2E1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946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usuarios paginados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pageNumber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pageSize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, filtro)</w:t>
            </w:r>
          </w:p>
        </w:tc>
      </w:tr>
      <w:tr w:rsidR="00C036EA" w14:paraId="5B0ED38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8364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5D8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8BBF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Obtener por Id</w:t>
            </w:r>
          </w:p>
        </w:tc>
      </w:tr>
      <w:tr w:rsidR="00C036EA" w14:paraId="4E5CA15A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FC9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B08F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E87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</w:t>
            </w:r>
          </w:p>
        </w:tc>
      </w:tr>
      <w:tr w:rsidR="00C036EA" w14:paraId="7E1FD44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D32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A11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B6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</w:t>
            </w:r>
          </w:p>
        </w:tc>
      </w:tr>
      <w:tr w:rsidR="00C036EA" w14:paraId="37A541D0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EBB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DELETE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187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7FF9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Eliminar</w:t>
            </w:r>
          </w:p>
        </w:tc>
      </w:tr>
      <w:tr w:rsidR="00C036EA" w14:paraId="3A75FB14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891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986C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/api/rol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4BB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roles</w:t>
            </w:r>
          </w:p>
        </w:tc>
      </w:tr>
      <w:tr w:rsidR="00C036EA" w14:paraId="48CAF8D9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FB1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59B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idUsuario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E01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Menús permitidos para el usuario</w:t>
            </w:r>
          </w:p>
        </w:tc>
      </w:tr>
    </w:tbl>
    <w:p w14:paraId="157CEDEC" w14:textId="77777777" w:rsidR="00171E49" w:rsidRDefault="00171E49">
      <w:pPr>
        <w:spacing w:after="120"/>
      </w:pPr>
    </w:p>
    <w:p w14:paraId="3CC5D048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0937D6">
        <w:rPr>
          <w:rFonts w:ascii="Times New Roman" w:hAnsi="Times New Roman" w:cs="Times New Roman"/>
          <w:sz w:val="24"/>
          <w:szCs w:val="24"/>
        </w:rPr>
        <w:t>Ejemplo de login:</w:t>
      </w:r>
    </w:p>
    <w:p w14:paraId="0BD42803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POST /api/usuario/login</w:t>
      </w:r>
    </w:p>
    <w:p w14:paraId="0C829E1D" w14:textId="77777777" w:rsidR="00171E49" w:rsidRPr="00171E49" w:rsidRDefault="00171E49" w:rsidP="00171E49">
      <w:pPr>
        <w:shd w:val="clear" w:color="auto" w:fill="F2F2F2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</w:rPr>
        <w:t>{</w:t>
      </w:r>
    </w:p>
    <w:p w14:paraId="09F86E91" w14:textId="77777777" w:rsidR="00171E49" w:rsidRPr="00171E49" w:rsidRDefault="00171E49" w:rsidP="00171E49">
      <w:pPr>
        <w:shd w:val="clear" w:color="auto" w:fill="F2F2F2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</w:rPr>
        <w:t>  "</w:t>
      </w:r>
      <w:proofErr w:type="spellStart"/>
      <w:r w:rsidRPr="00171E49">
        <w:rPr>
          <w:rFonts w:ascii="Consolas" w:eastAsia="Consolas" w:hAnsi="Consolas" w:cs="Consolas"/>
          <w:sz w:val="18"/>
          <w:szCs w:val="18"/>
        </w:rPr>
        <w:t>correo_Electronico</w:t>
      </w:r>
      <w:proofErr w:type="spellEnd"/>
      <w:r w:rsidRPr="00171E49">
        <w:rPr>
          <w:rFonts w:ascii="Consolas" w:eastAsia="Consolas" w:hAnsi="Consolas" w:cs="Consolas"/>
          <w:sz w:val="18"/>
          <w:szCs w:val="18"/>
        </w:rPr>
        <w:t>": "hermanosfarfan@gmail.com",</w:t>
      </w:r>
    </w:p>
    <w:p w14:paraId="1AB674B7" w14:textId="77777777" w:rsidR="00171E49" w:rsidRPr="00171E49" w:rsidRDefault="00171E49" w:rsidP="00171E49">
      <w:pPr>
        <w:shd w:val="clear" w:color="auto" w:fill="F2F2F2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</w:rPr>
        <w:t>  "clave": "1234qwer/."</w:t>
      </w:r>
    </w:p>
    <w:p w14:paraId="64A84142" w14:textId="77777777" w:rsidR="00171E49" w:rsidRPr="00171E49" w:rsidRDefault="00171E49" w:rsidP="00171E49">
      <w:pPr>
        <w:shd w:val="clear" w:color="auto" w:fill="F2F2F2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</w:rPr>
        <w:t>}</w:t>
      </w:r>
    </w:p>
    <w:p w14:paraId="650FA400" w14:textId="471BB1D9" w:rsidR="00C036EA" w:rsidRDefault="00C036EA">
      <w:pPr>
        <w:shd w:val="clear" w:color="auto" w:fill="F2F2F2"/>
        <w:ind w:left="200" w:right="200"/>
      </w:pPr>
    </w:p>
    <w:p w14:paraId="24137496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96C5724" w14:textId="77777777" w:rsidR="00C036EA" w:rsidRPr="00171E49" w:rsidRDefault="00000000">
      <w:pPr>
        <w:shd w:val="clear" w:color="auto" w:fill="F2F2F2"/>
        <w:ind w:left="200" w:right="200"/>
        <w:rPr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>200 OK</w:t>
      </w:r>
    </w:p>
    <w:p w14:paraId="2AAE548D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>{</w:t>
      </w:r>
    </w:p>
    <w:p w14:paraId="7CEE5E9D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>    "</w:t>
      </w:r>
      <w:proofErr w:type="spellStart"/>
      <w:r w:rsidRPr="00171E49">
        <w:rPr>
          <w:rFonts w:ascii="Consolas" w:eastAsia="Consolas" w:hAnsi="Consolas" w:cs="Consolas"/>
          <w:sz w:val="18"/>
          <w:szCs w:val="18"/>
          <w:lang w:val="en-US"/>
        </w:rPr>
        <w:t>isSuccess</w:t>
      </w:r>
      <w:proofErr w:type="spellEnd"/>
      <w:r w:rsidRPr="00171E49">
        <w:rPr>
          <w:rFonts w:ascii="Consolas" w:eastAsia="Consolas" w:hAnsi="Consolas" w:cs="Consolas"/>
          <w:sz w:val="18"/>
          <w:szCs w:val="18"/>
          <w:lang w:val="en-US"/>
        </w:rPr>
        <w:t>": true,</w:t>
      </w:r>
    </w:p>
    <w:p w14:paraId="5FB0B27B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 xml:space="preserve">    "message": "Token </w:t>
      </w:r>
      <w:proofErr w:type="spellStart"/>
      <w:r w:rsidRPr="00171E49">
        <w:rPr>
          <w:rFonts w:ascii="Consolas" w:eastAsia="Consolas" w:hAnsi="Consolas" w:cs="Consolas"/>
          <w:sz w:val="18"/>
          <w:szCs w:val="18"/>
          <w:lang w:val="en-US"/>
        </w:rPr>
        <w:t>generado</w:t>
      </w:r>
      <w:proofErr w:type="spellEnd"/>
      <w:r w:rsidRPr="00171E49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171E49">
        <w:rPr>
          <w:rFonts w:ascii="Consolas" w:eastAsia="Consolas" w:hAnsi="Consolas" w:cs="Consolas"/>
          <w:sz w:val="18"/>
          <w:szCs w:val="18"/>
          <w:lang w:val="en-US"/>
        </w:rPr>
        <w:t>correctamente</w:t>
      </w:r>
      <w:proofErr w:type="spellEnd"/>
      <w:r w:rsidRPr="00171E49">
        <w:rPr>
          <w:rFonts w:ascii="Consolas" w:eastAsia="Consolas" w:hAnsi="Consolas" w:cs="Consolas"/>
          <w:sz w:val="18"/>
          <w:szCs w:val="18"/>
          <w:lang w:val="en-US"/>
        </w:rPr>
        <w:t>.",</w:t>
      </w:r>
    </w:p>
    <w:p w14:paraId="18BC05DB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>    "data</w:t>
      </w:r>
      <w:proofErr w:type="gramStart"/>
      <w:r w:rsidRPr="00171E49">
        <w:rPr>
          <w:rFonts w:ascii="Consolas" w:eastAsia="Consolas" w:hAnsi="Consolas" w:cs="Consolas"/>
          <w:sz w:val="18"/>
          <w:szCs w:val="18"/>
          <w:lang w:val="en-US"/>
        </w:rPr>
        <w:t>": {</w:t>
      </w:r>
      <w:proofErr w:type="gramEnd"/>
    </w:p>
    <w:p w14:paraId="00396EFD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  <w:lang w:val="en-US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>        "token": "eyJhbGciOiJIUzI1NiIsInR5cCI6IkpXVCJ9.eyJodHRwOi8vc2NoZW1hcy54bWxzb2FwLm9yZy93cy8yMDA1LzA1L2lkZW50aXR5L2NsYWltcy9uYW1laWRlbnRpZmllciI6IjEiLCJodHRwOi8vc2NoZW1hcy54bWxzb2FwLm9yZy93cy8yMDA1LzA1L2lkZW50aXR5L2NsYWltcy9uYW1lIjoiQWJyYWhhbSBBbmRyZXMgRmFyZmFuIFNhbmNoZXoiLCJodHRwOi8vc2NoZW1hcy54bWxzb2FwLm9yZy93cy8yMDA1LzA1L2lkZW50aXR5L2NsYWltcy9lbWFpbGFkZHJlc3MiOiJoZXJtYW5vc2ZhcmZhbkBnbWFpbC5jb20iLCJodHRwOi8vc2NoZW1hcy5taWNyb3NvZnQuY29tL3dzLzIwMDgvMDYvaWRlbnRpdHkvY2xhaW1zL3JvbGUiOiJBZG1pbmlzdHJhZG9yIiwiY29kaWdvIjoiMDAwMDEiLCJwZXJtaXNvIjpbIi91c3VhcmlvIiwiL2NvbXByYSIsIi92ZW50YSIsIi9wcm9kdWN0byIsIi9jYXRlZ29yaWEiLCIvY2xpZW50ZSIsIi9wcm92ZWVkb3IiLCIvdHJhbnNwb3J0aXN0YSIsIi9vZmVydGEiLCIvc3VjdXJzYWwiLCIvbG9nIl0sImV4cCI6MTc5MTE2MDc0NCwiaXNzIjoiU3VwZXJtZXJjYWRvQVBJIiwiYXVkIjoiU3VwZXJtZXJjYWRvQ2xpZW50In0.f57IXDihYePbHbyZQ8m15M2K49etkE_5MXwKfUZ-FJk"</w:t>
      </w:r>
    </w:p>
    <w:p w14:paraId="36639DE0" w14:textId="77777777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  <w:lang w:val="en-US"/>
        </w:rPr>
        <w:t xml:space="preserve">    </w:t>
      </w:r>
      <w:r w:rsidRPr="00171E49">
        <w:rPr>
          <w:rFonts w:ascii="Consolas" w:eastAsia="Consolas" w:hAnsi="Consolas" w:cs="Consolas"/>
          <w:sz w:val="18"/>
          <w:szCs w:val="18"/>
        </w:rPr>
        <w:t>}</w:t>
      </w:r>
    </w:p>
    <w:p w14:paraId="47B2D73C" w14:textId="1D633AA0" w:rsidR="00171E49" w:rsidRPr="00171E49" w:rsidRDefault="00171E49" w:rsidP="00171E49">
      <w:pPr>
        <w:shd w:val="clear" w:color="auto" w:fill="F2F2F2"/>
        <w:spacing w:after="160"/>
        <w:ind w:left="200" w:right="200"/>
        <w:rPr>
          <w:rFonts w:ascii="Consolas" w:eastAsia="Consolas" w:hAnsi="Consolas" w:cs="Consolas"/>
          <w:sz w:val="18"/>
          <w:szCs w:val="18"/>
        </w:rPr>
      </w:pPr>
      <w:r w:rsidRPr="00171E49">
        <w:rPr>
          <w:rFonts w:ascii="Consolas" w:eastAsia="Consolas" w:hAnsi="Consolas" w:cs="Consolas"/>
          <w:sz w:val="18"/>
          <w:szCs w:val="18"/>
        </w:rPr>
        <w:t>}</w:t>
      </w:r>
    </w:p>
    <w:p w14:paraId="1A50FEFC" w14:textId="77777777" w:rsidR="002758F6" w:rsidRDefault="002758F6" w:rsidP="002758F6">
      <w:bookmarkStart w:id="54" w:name="_Toc241778012"/>
    </w:p>
    <w:p w14:paraId="738EA54D" w14:textId="77777777" w:rsidR="002758F6" w:rsidRDefault="002758F6" w:rsidP="002758F6"/>
    <w:p w14:paraId="3DE8580F" w14:textId="77777777" w:rsidR="002758F6" w:rsidRDefault="002758F6" w:rsidP="002758F6"/>
    <w:p w14:paraId="70595359" w14:textId="77777777" w:rsidR="002758F6" w:rsidRDefault="002758F6" w:rsidP="002758F6"/>
    <w:p w14:paraId="72A61984" w14:textId="77777777" w:rsidR="002758F6" w:rsidRDefault="002758F6" w:rsidP="002758F6"/>
    <w:p w14:paraId="1D1A556B" w14:textId="77777777" w:rsidR="002758F6" w:rsidRDefault="002758F6" w:rsidP="002758F6"/>
    <w:p w14:paraId="71AEA529" w14:textId="77777777" w:rsidR="002758F6" w:rsidRDefault="002758F6" w:rsidP="002758F6"/>
    <w:p w14:paraId="767BDA69" w14:textId="77777777" w:rsidR="002758F6" w:rsidRDefault="002758F6" w:rsidP="002758F6"/>
    <w:p w14:paraId="535B1842" w14:textId="77777777" w:rsidR="002758F6" w:rsidRDefault="002758F6" w:rsidP="002758F6"/>
    <w:p w14:paraId="6C8CD22D" w14:textId="77777777" w:rsidR="002758F6" w:rsidRDefault="002758F6" w:rsidP="002758F6"/>
    <w:p w14:paraId="60CFA4E1" w14:textId="77777777" w:rsidR="002758F6" w:rsidRDefault="002758F6" w:rsidP="002758F6"/>
    <w:p w14:paraId="7D678B0C" w14:textId="68BE6DF2" w:rsidR="00C036EA" w:rsidRPr="000937D6" w:rsidRDefault="00000000" w:rsidP="000937D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5" w:name="_Toc242038145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6.4 Catálogo y terceros</w:t>
      </w:r>
      <w:bookmarkEnd w:id="54"/>
      <w:bookmarkEnd w:id="55"/>
    </w:p>
    <w:p w14:paraId="084E3397" w14:textId="77777777" w:rsidR="00C036EA" w:rsidRPr="000937D6" w:rsidRDefault="00000000" w:rsidP="000937D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Los módulos Categoría, Producto, Oferta, Cliente, Proveedor, Transportista y Sucursal exponen el mismo CRUD de seis operaciones: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5CE60962" w14:textId="77777777"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CE7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B3C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F5E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75FE951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EA2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C9FF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DED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registros</w:t>
            </w:r>
          </w:p>
        </w:tc>
      </w:tr>
      <w:tr w:rsidR="00C036EA" w14:paraId="780A9FAD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9D8C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D892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897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registros paginados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pageNumber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pageSize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, filtro)</w:t>
            </w:r>
          </w:p>
        </w:tc>
      </w:tr>
      <w:tr w:rsidR="00C036EA" w14:paraId="2279F04D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9CF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B55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3E5F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Obtener por Id</w:t>
            </w:r>
          </w:p>
        </w:tc>
      </w:tr>
      <w:tr w:rsidR="00C036EA" w14:paraId="374310D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7CF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AABA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9028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</w:t>
            </w:r>
          </w:p>
        </w:tc>
      </w:tr>
      <w:tr w:rsidR="00C036EA" w14:paraId="654077EB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13F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FD61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5887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</w:t>
            </w:r>
          </w:p>
        </w:tc>
      </w:tr>
      <w:tr w:rsidR="00C036EA" w14:paraId="17885E85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71E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DELETE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643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50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Eliminar</w:t>
            </w:r>
          </w:p>
        </w:tc>
      </w:tr>
    </w:tbl>
    <w:p w14:paraId="659ED547" w14:textId="77777777" w:rsidR="00C036EA" w:rsidRDefault="00C036EA">
      <w:pPr>
        <w:spacing w:after="120"/>
      </w:pPr>
    </w:p>
    <w:p w14:paraId="24428CBD" w14:textId="3ADC2CBA" w:rsidR="00F17821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Donde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{modulo}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es: </w:t>
      </w:r>
      <w:r w:rsidR="000937D6"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categoría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producto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oferta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cliente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proveedor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transportista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sucursal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F7BE94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6" w:name="_Toc241778013"/>
      <w:bookmarkStart w:id="57" w:name="_Toc242038146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6.5 Compras y ventas</w:t>
      </w:r>
      <w:bookmarkEnd w:id="56"/>
      <w:bookmarkEnd w:id="5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35B796DF" w14:textId="77777777"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1F10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86DA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0B19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100B835B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3CC37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46B3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/api/compra/numero-documento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305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Siguiente número de documento de compra</w:t>
            </w:r>
          </w:p>
        </w:tc>
      </w:tr>
      <w:tr w:rsidR="00C036EA" w14:paraId="3F35DD9E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019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9CFC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50D2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Compra por número de documento</w:t>
            </w:r>
          </w:p>
        </w:tc>
      </w:tr>
      <w:tr w:rsidR="00C036EA" w14:paraId="567BF809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3D171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83C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/api/compra/detalles/{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idCompra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9B40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Detalle de una compra</w:t>
            </w:r>
          </w:p>
        </w:tc>
      </w:tr>
      <w:tr w:rsidR="00C036EA" w14:paraId="7683A3EB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7516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B7FC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F0D2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 compra con su detalle</w:t>
            </w:r>
          </w:p>
        </w:tc>
      </w:tr>
      <w:tr w:rsidR="00C036EA" w14:paraId="3A310103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6ECD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B6ED5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/api/venta/numero-documento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E2B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Siguiente número de documento de venta</w:t>
            </w:r>
          </w:p>
        </w:tc>
      </w:tr>
      <w:tr w:rsidR="00C036EA" w14:paraId="7476D247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09FF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925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AB4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Venta por número de documento</w:t>
            </w:r>
          </w:p>
        </w:tc>
      </w:tr>
      <w:tr w:rsidR="00C036EA" w14:paraId="69D68CF0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E7E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74BEF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/api/venta/detalles/{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idVenta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8EBB0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Detalle de una venta</w:t>
            </w:r>
          </w:p>
        </w:tc>
      </w:tr>
      <w:tr w:rsidR="00C036EA" w14:paraId="6D1A2DDC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B065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116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52F73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 venta con su detalle (valida stock)</w:t>
            </w:r>
          </w:p>
        </w:tc>
      </w:tr>
    </w:tbl>
    <w:p w14:paraId="205E3E05" w14:textId="77777777" w:rsidR="00C036EA" w:rsidRDefault="00C036EA">
      <w:pPr>
        <w:spacing w:after="120"/>
      </w:pPr>
    </w:p>
    <w:p w14:paraId="5A7E0B46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8" w:name="_Toc241778014"/>
      <w:bookmarkStart w:id="59" w:name="_Toc242038147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6.6 Negocio, reportes y auditoría</w:t>
      </w:r>
      <w:bookmarkEnd w:id="58"/>
      <w:bookmarkEnd w:id="5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533"/>
        <w:gridCol w:w="4981"/>
      </w:tblGrid>
      <w:tr w:rsidR="00C036EA" w14:paraId="3E23EA7D" w14:textId="77777777"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364E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1ED8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E2B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38C65B11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8C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75A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E3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Datos del negocio</w:t>
            </w:r>
          </w:p>
        </w:tc>
      </w:tr>
      <w:tr w:rsidR="00C036EA" w14:paraId="6E8D4BA1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064B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4B83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BF9D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 datos del negocio</w:t>
            </w:r>
          </w:p>
        </w:tc>
      </w:tr>
      <w:tr w:rsidR="00C036EA" w14:paraId="5820A1C5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50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F5F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/api/negocio/producto-mas-comprado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4327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Productos más comprados</w:t>
            </w:r>
          </w:p>
        </w:tc>
      </w:tr>
      <w:tr w:rsidR="00C036EA" w14:paraId="0A11C5F3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F8A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02B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/api/negocio/producto-mas-vendido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536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Productos más vendidos</w:t>
            </w:r>
          </w:p>
        </w:tc>
      </w:tr>
      <w:tr w:rsidR="00C036EA" w14:paraId="4A4CE54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ABC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0F8F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/api/negocio/top-clientes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BB3C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Clientes con mayor compra</w:t>
            </w:r>
          </w:p>
        </w:tc>
      </w:tr>
      <w:tr w:rsidR="00C036EA" w14:paraId="1C982452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FA8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05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/api/negocio/top-proveedores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2E2E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Proveedores principales</w:t>
            </w:r>
          </w:p>
        </w:tc>
      </w:tr>
      <w:tr w:rsidR="00C036EA" w14:paraId="61E4E9D6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143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4A5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/api/negocio/viajes-transportista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710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Viajes por transportista</w:t>
            </w:r>
          </w:p>
        </w:tc>
      </w:tr>
      <w:tr w:rsidR="00C036EA" w14:paraId="1C96EBFD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B929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4124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/api/negocio/empleados-productivos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3DE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Empleados con más ventas</w:t>
            </w:r>
          </w:p>
        </w:tc>
      </w:tr>
      <w:tr w:rsidR="00C036EA" w14:paraId="3D5491C1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026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294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analisis-ia</w:t>
            </w:r>
            <w:proofErr w:type="spellEnd"/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CE4D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Análisis en lenguaje natural con IA (ver sección 9)</w:t>
            </w:r>
          </w:p>
        </w:tc>
      </w:tr>
      <w:tr w:rsidR="00C036EA" w14:paraId="39463831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87E0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8392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/api/log/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2A6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Registros de auditoría paginados</w:t>
            </w:r>
          </w:p>
        </w:tc>
      </w:tr>
      <w:tr w:rsidR="00C036EA" w14:paraId="5BC48D6D" w14:textId="77777777"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8A3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2293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/api/log/{id}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01C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 de auditoría por Id</w:t>
            </w:r>
          </w:p>
        </w:tc>
      </w:tr>
    </w:tbl>
    <w:p w14:paraId="1E72648B" w14:textId="77777777" w:rsidR="00C036EA" w:rsidRDefault="00C036EA">
      <w:pPr>
        <w:spacing w:after="120"/>
      </w:pPr>
    </w:p>
    <w:p w14:paraId="2587E916" w14:textId="77777777" w:rsidR="00C036EA" w:rsidRPr="000937D6" w:rsidRDefault="00000000" w:rsidP="000937D6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0" w:name="_Toc241778015"/>
      <w:bookmarkStart w:id="61" w:name="_Toc242038148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7. Seguridad</w:t>
      </w:r>
      <w:bookmarkEnd w:id="60"/>
      <w:bookmarkEnd w:id="61"/>
    </w:p>
    <w:p w14:paraId="6A05BA7F" w14:textId="77777777" w:rsidR="00C036EA" w:rsidRPr="000937D6" w:rsidRDefault="00000000" w:rsidP="000937D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2" w:name="_Toc241778016"/>
      <w:bookmarkStart w:id="63" w:name="_Toc242038149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7.1 Autenticación JWT</w:t>
      </w:r>
      <w:bookmarkEnd w:id="62"/>
      <w:bookmarkEnd w:id="63"/>
    </w:p>
    <w:p w14:paraId="78D07B3E" w14:textId="77777777" w:rsidR="00C036EA" w:rsidRPr="000937D6" w:rsidRDefault="00000000" w:rsidP="000937D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/api/usuario/login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valida las credenciales con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, verifica que el usuario esté activo, obtiene sus menús y genera un token firmado con HMAC-SHA256 (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Helpers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Token.cs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1BD61319" w14:textId="77777777"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4E2F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Claim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34DA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Contenido</w:t>
            </w:r>
          </w:p>
        </w:tc>
      </w:tr>
      <w:tr w:rsidR="00C036EA" w14:paraId="7C157249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78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nameidentifier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FF7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Id_Usuario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(lo usa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CurrentUserService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para auditoría y campos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Usuario_Creacion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Modificacion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036EA" w14:paraId="6003E6E7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56A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03F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Nombre completo</w:t>
            </w:r>
          </w:p>
        </w:tc>
      </w:tr>
      <w:tr w:rsidR="00C036EA" w14:paraId="23D288B3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082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BB10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Correo electrónico</w:t>
            </w:r>
          </w:p>
        </w:tc>
      </w:tr>
      <w:tr w:rsidR="00C036EA" w14:paraId="22261E9D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EEE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FBE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Nombre del rol (por defecto «Usuario»)</w:t>
            </w:r>
          </w:p>
        </w:tc>
      </w:tr>
      <w:tr w:rsidR="00C036EA" w14:paraId="5476CCF6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3D2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21D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Código del usuario</w:t>
            </w:r>
          </w:p>
        </w:tc>
      </w:tr>
      <w:tr w:rsidR="00C036EA" w14:paraId="0D99189F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1E39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ED9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Un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claim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por cada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UrlMenu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permitido</w:t>
            </w:r>
          </w:p>
        </w:tc>
      </w:tr>
    </w:tbl>
    <w:p w14:paraId="45523FE9" w14:textId="77777777" w:rsidR="00C036EA" w:rsidRDefault="00C036EA">
      <w:pPr>
        <w:spacing w:after="120"/>
      </w:pPr>
    </w:p>
    <w:p w14:paraId="7F6AB7AA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Validaciones del token: emisor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Jwt:Issuer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), audiencia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Jwt:Audience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), vigencia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Jwt:DurationInMinutes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60 min) y firma con 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Jwt:Key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C14F5C9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4" w:name="_Toc241778017"/>
      <w:bookmarkStart w:id="65" w:name="_Toc242038150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7.2 Autorización</w:t>
      </w:r>
      <w:bookmarkEnd w:id="64"/>
      <w:bookmarkEnd w:id="65"/>
    </w:p>
    <w:p w14:paraId="0B25F1C5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Todos los controladores tienen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Authorize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No hay políticas por rol en los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endpoints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los permisos por menú viajan en el token y los aplica el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9B8CC90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6" w:name="_Toc241778018"/>
      <w:bookmarkStart w:id="67" w:name="_Toc242038151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7.3 Contraseñas</w:t>
      </w:r>
      <w:bookmarkEnd w:id="66"/>
      <w:bookmarkEnd w:id="67"/>
    </w:p>
    <w:p w14:paraId="518C7A6A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Las claves se almacenan como hash SHA-256 en hexadecimal (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/Security/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Encriptacion.cs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5412700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8" w:name="_Toc241778019"/>
      <w:bookmarkStart w:id="69" w:name="_Toc242038152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7.4 Rate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limiting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CORS</w:t>
      </w:r>
      <w:bookmarkEnd w:id="68"/>
      <w:bookmarkEnd w:id="69"/>
    </w:p>
    <w:p w14:paraId="7F81F374" w14:textId="77777777" w:rsidR="00C036EA" w:rsidRPr="000937D6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Limitador de ventana fija «fijo»: 15 peticiones cada 30 s, cola de 2 (orden FIFO). Excedido el límite, responde 429.</w:t>
      </w:r>
    </w:p>
    <w:p w14:paraId="37659BC8" w14:textId="77777777" w:rsidR="00C036EA" w:rsidRPr="000937D6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Política CORS «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NuevaPolitica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»: permite cualquier origen, cabecera y método.</w:t>
      </w:r>
    </w:p>
    <w:p w14:paraId="1D9D9C05" w14:textId="322A9804" w:rsidR="00C036EA" w:rsidRDefault="00C036EA" w:rsidP="001B75A4">
      <w:pPr>
        <w:pStyle w:val="Prrafodelista"/>
        <w:spacing w:after="60"/>
        <w:ind w:left="540"/>
      </w:pPr>
    </w:p>
    <w:p w14:paraId="42772596" w14:textId="77777777" w:rsidR="00C036EA" w:rsidRPr="00222714" w:rsidRDefault="00000000" w:rsidP="0022271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0" w:name="_Toc241778021"/>
      <w:bookmarkStart w:id="71" w:name="_Toc242038153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8. Auditoría y manejo de errores</w:t>
      </w:r>
      <w:bookmarkEnd w:id="70"/>
      <w:bookmarkEnd w:id="71"/>
    </w:p>
    <w:p w14:paraId="6FE9C70D" w14:textId="77777777" w:rsidR="00C036EA" w:rsidRPr="00222714" w:rsidRDefault="00000000" w:rsidP="00222714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2" w:name="_Toc241778022"/>
      <w:bookmarkStart w:id="73" w:name="_Toc242038154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8.1 Servicio de auditoría</w:t>
      </w:r>
      <w:bookmarkEnd w:id="72"/>
      <w:bookmarkEnd w:id="73"/>
    </w:p>
    <w:p w14:paraId="76863C93" w14:textId="77777777" w:rsidR="00C036EA" w:rsidRPr="00222714" w:rsidRDefault="00000000" w:rsidP="0022271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IAuditoriaService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Services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business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AuditoriaService.cs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se invoca en cada servicio de negocio y persiste el evento en la tabla LOG mediante </w:t>
      </w:r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PA_REGISTRAR_LOG</w:t>
      </w:r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1204"/>
        <w:gridCol w:w="1606"/>
        <w:gridCol w:w="4419"/>
      </w:tblGrid>
      <w:tr w:rsidR="00C036EA" w14:paraId="63EFC8AB" w14:textId="77777777"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EC12D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592DF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Nivel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03F57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Prefijo de código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ACDA3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Uso</w:t>
            </w:r>
          </w:p>
        </w:tc>
      </w:tr>
      <w:tr w:rsidR="00C036EA" w14:paraId="1286E46C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23BE4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RegistrarExitoAsync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3F4A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INFO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8F332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OK-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68708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Operación ejecutada correctamente</w:t>
            </w:r>
          </w:p>
        </w:tc>
      </w:tr>
      <w:tr w:rsidR="00C036EA" w14:paraId="1708DB59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5C4A6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RegistrarFalloAsync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EC19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WARNING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7EA7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FAIL-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CB5F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Validación fallida, dato no encontrado o regla de negocio</w:t>
            </w:r>
          </w:p>
        </w:tc>
      </w:tr>
      <w:tr w:rsidR="00C036EA" w14:paraId="2A5879D8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A505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RegistrarErrorAsync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99CA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ERROR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C694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ERR-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500B1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 xml:space="preserve">Excepción del sistema (guarda </w:t>
            </w:r>
            <w:proofErr w:type="spellStart"/>
            <w:proofErr w:type="gram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ex.ToString</w:t>
            </w:r>
            <w:proofErr w:type="spellEnd"/>
            <w:proofErr w:type="gramEnd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())</w:t>
            </w:r>
          </w:p>
        </w:tc>
      </w:tr>
    </w:tbl>
    <w:p w14:paraId="1F470A65" w14:textId="77777777" w:rsidR="00C036EA" w:rsidRPr="00222714" w:rsidRDefault="00C036EA" w:rsidP="00222714">
      <w:pPr>
        <w:spacing w:after="1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667DA4" w14:textId="77777777" w:rsidR="00C036EA" w:rsidRPr="00222714" w:rsidRDefault="00000000" w:rsidP="0022271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Cada registro guarda: código </w:t>
      </w:r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&lt;prefijo&gt;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yyyyMMddHHmmss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mensaje, detalle, Id de usuario (del token), </w:t>
      </w:r>
      <w:proofErr w:type="spellStart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endpoint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método HTTP (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IRequestContext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), fecha y nivel. Si la escritura del log falla, el error se escribe en consola y la operación continúa.</w:t>
      </w:r>
    </w:p>
    <w:p w14:paraId="0DEEB1DB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4" w:name="_Toc241778023"/>
      <w:bookmarkStart w:id="75" w:name="_Toc242038155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8.2 Middleware global</w:t>
      </w:r>
      <w:bookmarkEnd w:id="74"/>
      <w:bookmarkEnd w:id="75"/>
    </w:p>
    <w:p w14:paraId="1929D7A8" w14:textId="77777777" w:rsidR="00C036EA" w:rsidRPr="004935C4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ErrorHandlerMiddleware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captura toda excepción no controlada, la audita como ERROR y responde:</w:t>
      </w:r>
    </w:p>
    <w:p w14:paraId="75430B3D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HTTP 500</w:t>
      </w:r>
    </w:p>
    <w:p w14:paraId="281320BE" w14:textId="77777777" w:rsidR="00C036EA" w:rsidRDefault="00000000">
      <w:pPr>
        <w:shd w:val="clear" w:color="auto" w:fill="F2F2F2"/>
        <w:spacing w:after="160"/>
        <w:ind w:left="200" w:right="200"/>
      </w:pP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IsSuccess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"Ha ocurrido un error inesperado.", "Data":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errorCode</w:t>
      </w:r>
      <w:proofErr w:type="spellEnd"/>
      <w:r>
        <w:rPr>
          <w:rFonts w:ascii="Consolas" w:eastAsia="Consolas" w:hAnsi="Consolas" w:cs="Consolas"/>
          <w:sz w:val="18"/>
          <w:szCs w:val="18"/>
        </w:rPr>
        <w:t>": "ERR-20260925103000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00DBDCFD" w14:textId="77777777" w:rsidR="00C036EA" w:rsidRPr="004935C4" w:rsidRDefault="00000000" w:rsidP="004935C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6" w:name="_Toc241778024"/>
      <w:bookmarkStart w:id="77" w:name="_Toc242038156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9. Integración con IA (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bookmarkEnd w:id="76"/>
      <w:bookmarkEnd w:id="77"/>
    </w:p>
    <w:p w14:paraId="0DB97FB9" w14:textId="77777777" w:rsidR="00C036EA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/api/negocio/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analisis-ia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recibe una pregunta en lenguaje natural sobre el negocio y devuelve un análisis generado por un modelo local.</w:t>
      </w:r>
    </w:p>
    <w:p w14:paraId="20659D53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/IA/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Reglas.cs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clasifica la pregunta con expresiones regulares en un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TipoAnalisis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(Producto,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Categoria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, Cliente, Proveedor, Sucursal, Vendido, Comprado o Invalido).</w:t>
      </w:r>
    </w:p>
    <w:p w14:paraId="75513235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Si la pregunta no se relaciona con el negocio, responde «La pregunta no está relacionada con nada del negocio.».</w:t>
      </w:r>
    </w:p>
    <w:p w14:paraId="47001486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NegocioService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consulta los datos correspondientes (tendencias de productos vendidos o comprados, etc.) y arma el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prompt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204540" w14:textId="77777777" w:rsidR="00C036EA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envía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generate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 servidor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stream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false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temperature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0.3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num_predict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50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top_p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0.9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E667334" w14:textId="77777777" w:rsidR="004935C4" w:rsidRPr="004935C4" w:rsidRDefault="004935C4" w:rsidP="004935C4">
      <w:pPr>
        <w:pStyle w:val="Prrafodelista"/>
        <w:spacing w:after="60"/>
        <w:ind w:left="5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236B72E4" w14:textId="77777777"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89A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Parámetro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D0F8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Valor</w:t>
            </w:r>
          </w:p>
        </w:tc>
      </w:tr>
      <w:tr w:rsidR="00C036EA" w:rsidRPr="004935C4" w14:paraId="0660ADDA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628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URL del servidor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BCBF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Variable </w:t>
            </w:r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OLLAMA_BASE_URL</w:t>
            </w: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; por defecto http://localhost:11434</w:t>
            </w:r>
          </w:p>
        </w:tc>
      </w:tr>
      <w:tr w:rsidR="00C036EA" w:rsidRPr="004935C4" w14:paraId="51F2A678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A3C1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Modelo por defecto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2B8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phi3.5 (parámetro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model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OllamaClient.GenerateAsync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</w:tr>
      <w:tr w:rsidR="00C036EA" w:rsidRPr="004935C4" w14:paraId="195D3AB9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92DEC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Timeout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HTTP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398E4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 minutos</w:t>
            </w:r>
          </w:p>
        </w:tc>
      </w:tr>
      <w:tr w:rsidR="00C036EA" w:rsidRPr="004935C4" w14:paraId="5B95DDAB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28128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Contenedor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ACFA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ollama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Dockerfile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descarga phi3.5 al iniciar; volumen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ollama_models</w:t>
            </w:r>
            <w:proofErr w:type="spellEnd"/>
          </w:p>
        </w:tc>
      </w:tr>
    </w:tbl>
    <w:p w14:paraId="1F65C3DD" w14:textId="77777777" w:rsidR="00C036EA" w:rsidRPr="004935C4" w:rsidRDefault="00C036EA">
      <w:pPr>
        <w:spacing w:after="120"/>
        <w:rPr>
          <w:rFonts w:ascii="Times New Roman" w:hAnsi="Times New Roman" w:cs="Times New Roman"/>
          <w:color w:val="000000" w:themeColor="text1"/>
        </w:rPr>
      </w:pPr>
    </w:p>
    <w:p w14:paraId="4DE99D21" w14:textId="5B285FF4" w:rsidR="004935C4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cambiar de modelo: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&lt;modelo&gt;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ajustar el valor por defecto de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OllamaClient.cs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(y el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entrypoint.sh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 se usa Docker). El README menciona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qwen3:8b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pero el código usa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phi3.5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C8134B7" w14:textId="77777777" w:rsidR="00C036EA" w:rsidRPr="004935C4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8" w:name="_Toc241778025"/>
      <w:bookmarkStart w:id="79" w:name="_Toc242038157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10. Configuración</w:t>
      </w:r>
      <w:bookmarkEnd w:id="78"/>
      <w:bookmarkEnd w:id="79"/>
    </w:p>
    <w:p w14:paraId="53CFFCD6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0" w:name="_Toc241778026"/>
      <w:bookmarkStart w:id="81" w:name="_Toc242038158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10.1 </w:t>
      </w:r>
      <w:proofErr w:type="spellStart"/>
      <w:proofErr w:type="gram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appsettings.json</w:t>
      </w:r>
      <w:bookmarkEnd w:id="80"/>
      <w:bookmarkEnd w:id="81"/>
      <w:proofErr w:type="spellEnd"/>
      <w:proofErr w:type="gram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910"/>
        <w:gridCol w:w="4006"/>
      </w:tblGrid>
      <w:tr w:rsidR="00C036EA" w14:paraId="3A34F068" w14:textId="77777777">
        <w:trPr>
          <w:tblHeader/>
        </w:trPr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8BF6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Clave</w:t>
            </w:r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D3DA1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F447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Valor de ejemplo</w:t>
            </w:r>
          </w:p>
        </w:tc>
      </w:tr>
      <w:tr w:rsidR="00C036EA" w:rsidRPr="003E3183" w14:paraId="772534F5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8A7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ConnectionStrings:CadenaSQL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8E3E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Cadena de conexión a SQL Server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16D8" w14:textId="77777777" w:rsidR="00C036EA" w:rsidRPr="003E3183" w:rsidRDefault="0000000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Server=(</w:t>
            </w:r>
            <w:proofErr w:type="spellStart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localdb</w:t>
            </w:r>
            <w:proofErr w:type="spellEnd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)\</w:t>
            </w:r>
            <w:proofErr w:type="spellStart"/>
            <w:proofErr w:type="gramStart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MSSQLLocalDB;Initial</w:t>
            </w:r>
            <w:proofErr w:type="spellEnd"/>
            <w:proofErr w:type="gramEnd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Catalog=</w:t>
            </w:r>
            <w:proofErr w:type="spellStart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Sistema_</w:t>
            </w:r>
            <w:proofErr w:type="gramStart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Supermercado;Integrated</w:t>
            </w:r>
            <w:proofErr w:type="spellEnd"/>
            <w:proofErr w:type="gramEnd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Security=</w:t>
            </w:r>
            <w:proofErr w:type="spellStart"/>
            <w:proofErr w:type="gramStart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True;TrustServerCertificate</w:t>
            </w:r>
            <w:proofErr w:type="spellEnd"/>
            <w:proofErr w:type="gramEnd"/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=True</w:t>
            </w:r>
          </w:p>
        </w:tc>
      </w:tr>
      <w:tr w:rsidR="00C036EA" w14:paraId="236AE1B2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D9FB3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Jwt:Key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8A3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Clave simétrica de firma (mínimo 32 caracteres)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3BC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&lt;secreto&gt;</w:t>
            </w:r>
          </w:p>
        </w:tc>
      </w:tr>
      <w:tr w:rsidR="00C036EA" w14:paraId="7D148B4A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224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Jwt:Issuer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E16D3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Emisor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8C9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SupermercadoAPI</w:t>
            </w:r>
            <w:proofErr w:type="spellEnd"/>
          </w:p>
        </w:tc>
      </w:tr>
      <w:tr w:rsidR="00C036EA" w14:paraId="791F490D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0A18D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Jwt:Audience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67E1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Audiencia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7EB6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SupermercadoClient</w:t>
            </w:r>
            <w:proofErr w:type="spellEnd"/>
          </w:p>
        </w:tc>
      </w:tr>
      <w:tr w:rsidR="00C036EA" w14:paraId="6E5306C4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2681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Jwt:DurationInMinutes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232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Vigencia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C03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</w:tr>
      <w:tr w:rsidR="00C036EA" w14:paraId="44F1E6A6" w14:textId="77777777"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8DC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Logging:LogLevel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FFC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Niveles de log de ASP.NET Core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6CF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Information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/ Warning</w:t>
            </w:r>
          </w:p>
        </w:tc>
      </w:tr>
    </w:tbl>
    <w:p w14:paraId="0F2A45C0" w14:textId="77777777" w:rsidR="00C036EA" w:rsidRDefault="00C036EA">
      <w:pPr>
        <w:spacing w:after="120"/>
      </w:pPr>
    </w:p>
    <w:p w14:paraId="63C28940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2" w:name="_Toc241778027"/>
      <w:bookmarkStart w:id="83" w:name="_Toc242038159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10.2 Variables de entorno</w:t>
      </w:r>
      <w:bookmarkEnd w:id="82"/>
      <w:bookmarkEnd w:id="8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6426"/>
      </w:tblGrid>
      <w:tr w:rsidR="00C036EA" w14:paraId="3FE52C19" w14:textId="77777777">
        <w:trPr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8466D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285D5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307C4FCB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8E54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CONNECTION_STRING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5FECA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Si existe, reemplaza a </w:t>
            </w: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ConnectionStrings:CadenaSQL</w:t>
            </w:r>
            <w:proofErr w:type="spellEnd"/>
            <w:proofErr w:type="gram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(usada en Docker)</w:t>
            </w:r>
          </w:p>
        </w:tc>
      </w:tr>
      <w:tr w:rsidR="00C036EA" w14:paraId="626923B8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DF25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OLLAMA_BASE_URL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CEE6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URL del servidor </w:t>
            </w: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Ollama</w:t>
            </w:r>
            <w:proofErr w:type="spellEnd"/>
          </w:p>
        </w:tc>
      </w:tr>
      <w:tr w:rsidR="00C036EA" w14:paraId="7BA58EA2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45B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ASPNETCORE_ENVIRONMENT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AC787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Development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habilita Swagger</w:t>
            </w:r>
          </w:p>
        </w:tc>
      </w:tr>
      <w:tr w:rsidR="00C036EA" w14:paraId="0AE3734E" w14:textId="77777777"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E227" w14:textId="77777777" w:rsidR="00C036EA" w:rsidRPr="003E3183" w:rsidRDefault="0000000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E318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ASPNETCORE_URLS / ASPNETCORE_HTTP_PORTS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9AB0A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Puerto de escucha (8080 en contenedor)</w:t>
            </w:r>
          </w:p>
        </w:tc>
      </w:tr>
    </w:tbl>
    <w:p w14:paraId="52CB348D" w14:textId="77777777" w:rsidR="00C036EA" w:rsidRDefault="00C036EA">
      <w:pPr>
        <w:spacing w:after="120"/>
      </w:pPr>
    </w:p>
    <w:p w14:paraId="58ABEE6C" w14:textId="77777777" w:rsidR="00C036EA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Si se usa autenticación de Windows, la cadena debe incluir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Integrated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Security=True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no llevar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User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Id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ni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Password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6E67FF9" w14:textId="77777777" w:rsidR="00C036EA" w:rsidRPr="004935C4" w:rsidRDefault="00000000" w:rsidP="004935C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4" w:name="_Toc241778028"/>
      <w:bookmarkStart w:id="85" w:name="_Toc242038160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11. Instalación, ejecución y despliegue</w:t>
      </w:r>
      <w:bookmarkEnd w:id="84"/>
      <w:bookmarkEnd w:id="85"/>
    </w:p>
    <w:p w14:paraId="63C84C05" w14:textId="77777777" w:rsidR="00C036EA" w:rsidRPr="004935C4" w:rsidRDefault="00000000" w:rsidP="004935C4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6" w:name="_Toc241778029"/>
      <w:bookmarkStart w:id="87" w:name="_Toc242038161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11.1 Ejecución local</w:t>
      </w:r>
      <w:bookmarkEnd w:id="86"/>
      <w:bookmarkEnd w:id="87"/>
    </w:p>
    <w:p w14:paraId="1619507C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Clonar el repositorio: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git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clone https://github.com/AbrahamzzZ/Sistema-Supermercado-Backend.git</w:t>
      </w:r>
    </w:p>
    <w:p w14:paraId="64315167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Ejecutar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DB_Sistema_Supermercado.sql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SQL Server (SSMS o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sqlcmd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) para crear la base, datos iniciales y procedimientos.</w:t>
      </w:r>
    </w:p>
    <w:p w14:paraId="530CCAA3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Configurar </w:t>
      </w:r>
      <w:proofErr w:type="spellStart"/>
      <w:proofErr w:type="gram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ConnectionStrings:CadenaSQL</w:t>
      </w:r>
      <w:proofErr w:type="spellEnd"/>
      <w:proofErr w:type="gram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la sección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APIRestSistemaVentas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appsettings.json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C6B079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(Opcional) Instalar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descargar el modelo: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phi3.5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6CE2F4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Restaurar y ejecutar:</w:t>
      </w:r>
    </w:p>
    <w:p w14:paraId="354B920B" w14:textId="77777777" w:rsidR="00C036EA" w:rsidRPr="004935C4" w:rsidRDefault="00000000" w:rsidP="004935C4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restore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Backend.sln</w:t>
      </w:r>
    </w:p>
    <w:p w14:paraId="2F2E7CF3" w14:textId="77777777" w:rsidR="00C036EA" w:rsidRPr="004935C4" w:rsidRDefault="00000000" w:rsidP="004935C4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run --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APIRestSistemaVentas</w:t>
      </w:r>
      <w:proofErr w:type="spellEnd"/>
    </w:p>
    <w:p w14:paraId="2D90DC3F" w14:textId="77777777" w:rsidR="00F4240D" w:rsidRDefault="00F4240D" w:rsidP="00F4240D">
      <w:bookmarkStart w:id="88" w:name="_Toc241778030"/>
    </w:p>
    <w:p w14:paraId="2A7C9EB4" w14:textId="696D9F9B" w:rsidR="00C036EA" w:rsidRPr="00F4240D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9" w:name="_Toc242038162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11.2 Docker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Compose</w:t>
      </w:r>
      <w:bookmarkEnd w:id="88"/>
      <w:bookmarkEnd w:id="89"/>
      <w:proofErr w:type="spellEnd"/>
    </w:p>
    <w:p w14:paraId="09E139E8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docker-compose.yml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levanta dos servicios: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1606"/>
        <w:gridCol w:w="1606"/>
        <w:gridCol w:w="5141"/>
      </w:tblGrid>
      <w:tr w:rsidR="00C036EA" w:rsidRPr="00F4240D" w14:paraId="55979EC8" w14:textId="77777777">
        <w:trPr>
          <w:tblHeader/>
        </w:trPr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73CF2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Servicio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9C437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Contenedor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4395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Puerto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5730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Notas</w:t>
            </w:r>
          </w:p>
        </w:tc>
      </w:tr>
      <w:tr w:rsidR="00C036EA" w:rsidRPr="00F4240D" w14:paraId="3C2CE617" w14:textId="77777777"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5066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api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0288D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api-ventas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9EB7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8081 → 8080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7EC4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Imagen </w:t>
            </w: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multi-etapa</w:t>
            </w:r>
            <w:proofErr w:type="spellEnd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 (sdk:8.0 → aspnet:8.0); requiere CONNECTION_STRING hacia un SQL Server externo</w:t>
            </w:r>
          </w:p>
        </w:tc>
      </w:tr>
      <w:tr w:rsidR="00C036EA" w:rsidRPr="00F4240D" w14:paraId="0A494C99" w14:textId="77777777"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3E5BD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44EC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-api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DF398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11434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CA3C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Descarga phi3.5 al iniciar; persiste modelos en el volumen </w:t>
            </w: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ollama_models</w:t>
            </w:r>
            <w:proofErr w:type="spellEnd"/>
          </w:p>
        </w:tc>
      </w:tr>
    </w:tbl>
    <w:p w14:paraId="390C332B" w14:textId="77777777" w:rsidR="00C036EA" w:rsidRPr="00F4240D" w:rsidRDefault="00C036E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413CB32" w14:textId="77777777" w:rsidR="00C036EA" w:rsidRPr="003E3183" w:rsidRDefault="00000000">
      <w:pPr>
        <w:shd w:val="clear" w:color="auto" w:fill="F2F2F2"/>
        <w:ind w:left="200" w:right="200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E3183">
        <w:rPr>
          <w:rFonts w:ascii="Times New Roman" w:eastAsia="Consolas" w:hAnsi="Times New Roman" w:cs="Times New Roman"/>
          <w:sz w:val="24"/>
          <w:szCs w:val="24"/>
          <w:lang w:val="en-US"/>
        </w:rPr>
        <w:t>docker</w:t>
      </w:r>
      <w:proofErr w:type="gramEnd"/>
      <w:r w:rsidRPr="003E3183">
        <w:rPr>
          <w:rFonts w:ascii="Times New Roman" w:eastAsia="Consolas" w:hAnsi="Times New Roman" w:cs="Times New Roman"/>
          <w:sz w:val="24"/>
          <w:szCs w:val="24"/>
          <w:lang w:val="en-US"/>
        </w:rPr>
        <w:t xml:space="preserve"> compose up -d --build</w:t>
      </w:r>
    </w:p>
    <w:p w14:paraId="2666F716" w14:textId="77777777" w:rsidR="00C036EA" w:rsidRPr="003E3183" w:rsidRDefault="00000000">
      <w:pPr>
        <w:shd w:val="clear" w:color="auto" w:fill="F2F2F2"/>
        <w:spacing w:after="160"/>
        <w:ind w:left="200" w:right="200"/>
        <w:rPr>
          <w:rFonts w:ascii="Times New Roman" w:hAnsi="Times New Roman" w:cs="Times New Roman"/>
          <w:sz w:val="24"/>
          <w:szCs w:val="24"/>
          <w:lang w:val="en-US"/>
        </w:rPr>
      </w:pPr>
      <w:r w:rsidRPr="003E3183">
        <w:rPr>
          <w:rFonts w:ascii="Times New Roman" w:eastAsia="Consolas" w:hAnsi="Times New Roman" w:cs="Times New Roman"/>
          <w:sz w:val="24"/>
          <w:szCs w:val="24"/>
          <w:lang w:val="en-US"/>
        </w:rPr>
        <w:t># API: http://localhost:8081/swagger</w:t>
      </w:r>
    </w:p>
    <w:p w14:paraId="5721CA20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SQL Server no forma parte del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compose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; debe ser accesible desde el contenedor en la dirección definida en </w:t>
      </w:r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CONNECTION_STRING</w:t>
      </w: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54243D" w14:textId="77777777" w:rsidR="00C036EA" w:rsidRPr="00F4240D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0" w:name="_Toc241778031"/>
      <w:bookmarkStart w:id="91" w:name="_Toc242038163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11.3 Publicación en IIS / Azure</w:t>
      </w:r>
      <w:bookmarkEnd w:id="90"/>
      <w:bookmarkEnd w:id="91"/>
    </w:p>
    <w:p w14:paraId="24FF003E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proyecto incluye el perfil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Properties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PublishProfiles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sistemasupermercado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-api - Web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Deploy.pubxml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 publicar con Web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Deploy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desde Visual Studio. También puede generarse un paquete con:</w:t>
      </w:r>
    </w:p>
    <w:p w14:paraId="65B91A52" w14:textId="77777777" w:rsidR="00C036EA" w:rsidRPr="003E3183" w:rsidRDefault="00000000">
      <w:pPr>
        <w:shd w:val="clear" w:color="auto" w:fill="F2F2F2"/>
        <w:spacing w:after="160"/>
        <w:ind w:left="200" w:right="20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 xml:space="preserve">dotnet publish 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APIRestSistemaVentas</w:t>
      </w:r>
      <w:proofErr w:type="spell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-c</w:t>
      </w:r>
      <w:proofErr w:type="gram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 xml:space="preserve"> Release -</w:t>
      </w:r>
      <w:proofErr w:type="gram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o .</w:t>
      </w:r>
      <w:proofErr w:type="gram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/publish</w:t>
      </w:r>
    </w:p>
    <w:p w14:paraId="0933A6CA" w14:textId="77777777" w:rsidR="00C036EA" w:rsidRPr="001D5B7B" w:rsidRDefault="00000000" w:rsidP="001D5B7B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2" w:name="_Toc241778032"/>
      <w:bookmarkStart w:id="93" w:name="_Toc242038164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12. Pruebas e integración continua</w:t>
      </w:r>
      <w:bookmarkEnd w:id="92"/>
      <w:bookmarkEnd w:id="93"/>
    </w:p>
    <w:p w14:paraId="1D92558C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4" w:name="_Toc241778033"/>
      <w:bookmarkStart w:id="95" w:name="_Toc242038165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12.1 Pruebas unitarias</w:t>
      </w:r>
      <w:bookmarkEnd w:id="94"/>
      <w:bookmarkEnd w:id="95"/>
    </w:p>
    <w:p w14:paraId="11E89E40" w14:textId="77777777" w:rsidR="00C036EA" w:rsidRPr="001D5B7B" w:rsidRDefault="00000000" w:rsidP="001D5B7B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proyecto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usa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MSTest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Moq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contiene alrededor de 248 métodos de prueba organizados así:</w:t>
      </w:r>
    </w:p>
    <w:p w14:paraId="240BAE2E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: reglas de negocio, validaciones, casos exitosos, errores, excepciones y registro de auditoría para cada servicio.</w:t>
      </w:r>
    </w:p>
    <w:p w14:paraId="6F25E5A3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: códigos HTTP devueltos por cada controlador con servicios simulados.</w:t>
      </w:r>
    </w:p>
    <w:p w14:paraId="1BE790A2" w14:textId="77777777" w:rsidR="00C036EA" w:rsidRPr="003E3183" w:rsidRDefault="00000000" w:rsidP="001D5B7B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dotnet restore Backend.sln</w:t>
      </w:r>
    </w:p>
    <w:p w14:paraId="1DA4586B" w14:textId="77777777" w:rsidR="00C036EA" w:rsidRPr="003E3183" w:rsidRDefault="00000000" w:rsidP="001D5B7B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dotnet build Backend.sln --configuration Release --no-restore</w:t>
      </w:r>
    </w:p>
    <w:p w14:paraId="44E0B1E0" w14:textId="77777777" w:rsidR="00C036EA" w:rsidRPr="003E3183" w:rsidRDefault="00000000" w:rsidP="001D5B7B">
      <w:pPr>
        <w:shd w:val="clear" w:color="auto" w:fill="F2F2F2"/>
        <w:spacing w:after="160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 xml:space="preserve">dotnet test 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UnitTests</w:t>
      </w:r>
      <w:proofErr w:type="spell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/</w:t>
      </w:r>
      <w:proofErr w:type="spellStart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>UnitTests.csproj</w:t>
      </w:r>
      <w:proofErr w:type="spellEnd"/>
      <w:r w:rsidRPr="003E3183">
        <w:rPr>
          <w:rFonts w:ascii="Times New Roman" w:eastAsia="Consolas" w:hAnsi="Times New Roman" w:cs="Times New Roman"/>
          <w:color w:val="000000" w:themeColor="text1"/>
          <w:sz w:val="24"/>
          <w:szCs w:val="24"/>
          <w:lang w:val="en-US"/>
        </w:rPr>
        <w:t xml:space="preserve"> --configuration Release --no-build</w:t>
      </w:r>
    </w:p>
    <w:p w14:paraId="7B14B045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6" w:name="_Toc241778034"/>
      <w:bookmarkStart w:id="97" w:name="_Toc242038166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12.2 GitHub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Actions</w:t>
      </w:r>
      <w:bookmarkEnd w:id="96"/>
      <w:bookmarkEnd w:id="97"/>
      <w:proofErr w:type="spellEnd"/>
    </w:p>
    <w:p w14:paraId="63BB355C" w14:textId="77777777" w:rsidR="00C036EA" w:rsidRPr="001D5B7B" w:rsidRDefault="00000000" w:rsidP="001D5B7B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workflow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github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workflows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pruebas.yml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ejecuta en cada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push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sobre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ubuntu-latest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.NET 8.0.x: restaura, compila en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Release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ejecuta las pruebas generando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resultados.trx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La rama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debe protegerse para exigir PR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checks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aprobados antes del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merge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FAF2A6" w14:textId="77777777" w:rsidR="00C036EA" w:rsidRPr="001D5B7B" w:rsidRDefault="00000000" w:rsidP="001D5B7B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8" w:name="_Toc241778035"/>
      <w:bookmarkStart w:id="99" w:name="_Toc242038167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13. Mantenimiento y extensión</w:t>
      </w:r>
      <w:bookmarkEnd w:id="98"/>
      <w:bookmarkEnd w:id="99"/>
    </w:p>
    <w:p w14:paraId="793B972E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0" w:name="_Toc241778036"/>
      <w:bookmarkStart w:id="101" w:name="_Toc242038168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13.1 Agregar un nuevo módulo</w:t>
      </w:r>
      <w:bookmarkEnd w:id="100"/>
      <w:bookmarkEnd w:id="101"/>
    </w:p>
    <w:p w14:paraId="7E23A77C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Base de datos: crear la tabla y sus procedimientos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PA_LISTA_..._PAGINACION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PA_EDITAR_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PA_ELIMINAR_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8DD2FEA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Domain: agregar la entidad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su DTO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Dto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/Response/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su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IEntityTypeConfiguration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Contexts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Configuration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el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DbSet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SistemaSupermercadoContext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8840531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crear la interfaz y el repositorio, la interfaz y el servicio (con auditoría) y el validador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FluentValidation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BC7F2D5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Registrar repositorio, servicio y validador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DependencyInjection.cs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0BB9A89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API: crear el controlador con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Authorize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[Route("api/[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]")]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anotaciones Swagger.</w:t>
      </w:r>
    </w:p>
    <w:p w14:paraId="18246CB6" w14:textId="77777777" w:rsidR="00C036EA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Pruebas: añadir las clases de prueba del servicio y del controlador.</w:t>
      </w:r>
    </w:p>
    <w:p w14:paraId="68A4112A" w14:textId="77777777" w:rsidR="001D5B7B" w:rsidRPr="001D5B7B" w:rsidRDefault="001D5B7B" w:rsidP="001D5B7B">
      <w:pPr>
        <w:pStyle w:val="Prrafodelista"/>
        <w:spacing w:after="60"/>
        <w:ind w:left="5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86B4E05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2" w:name="_Toc241778037"/>
      <w:bookmarkStart w:id="103" w:name="_Toc242038169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13.2 Buenas prácticas</w:t>
      </w:r>
      <w:bookmarkEnd w:id="102"/>
      <w:bookmarkEnd w:id="103"/>
    </w:p>
    <w:p w14:paraId="579CEFBB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Mantener el script SQL sincronizado con cualquier cambio de esquema o procedimiento.</w:t>
      </w:r>
    </w:p>
    <w:p w14:paraId="3AA5B193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 versionar secretos: usar variables de entorno o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User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Secrets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19A29AD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Revisar periódicamente la tabla LOG y definir una política de depuración.</w:t>
      </w:r>
    </w:p>
    <w:p w14:paraId="123D7A16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Alinear versiones de EF Core (la API usa Tools 8.0.11 y Domain 9.0.7).</w:t>
      </w:r>
    </w:p>
    <w:p w14:paraId="5B816639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Program.cs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registra dos veces; conservar solo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AddOllamaClient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 evitar confusión.</w:t>
      </w:r>
    </w:p>
    <w:sectPr w:rsidR="00C036EA" w:rsidRPr="001D5B7B" w:rsidSect="00F5042F"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3D29C" w14:textId="77777777" w:rsidR="0021089B" w:rsidRDefault="0021089B">
      <w:r>
        <w:separator/>
      </w:r>
    </w:p>
  </w:endnote>
  <w:endnote w:type="continuationSeparator" w:id="0">
    <w:p w14:paraId="2804DA63" w14:textId="77777777" w:rsidR="0021089B" w:rsidRDefault="002108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C4F48" w14:textId="77777777" w:rsidR="00C036EA" w:rsidRDefault="00000000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890EAB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890EAB">
      <w:rPr>
        <w:noProof/>
        <w:color w:val="7F7F7F"/>
        <w:sz w:val="16"/>
        <w:szCs w:val="16"/>
      </w:rPr>
      <w:t>3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12931" w14:textId="77777777" w:rsidR="0021089B" w:rsidRDefault="0021089B">
      <w:r>
        <w:separator/>
      </w:r>
    </w:p>
  </w:footnote>
  <w:footnote w:type="continuationSeparator" w:id="0">
    <w:p w14:paraId="7CCCC9D8" w14:textId="77777777" w:rsidR="0021089B" w:rsidRDefault="002108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E6865" w14:textId="77777777" w:rsidR="00C036EA" w:rsidRDefault="00000000">
    <w:pPr>
      <w:jc w:val="right"/>
    </w:pPr>
    <w:r>
      <w:rPr>
        <w:color w:val="7F7F7F"/>
        <w:sz w:val="16"/>
        <w:szCs w:val="16"/>
      </w:rPr>
      <w:t>Manual Técnico — API Sistema Supermercado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67EB1"/>
    <w:multiLevelType w:val="hybridMultilevel"/>
    <w:tmpl w:val="25D60834"/>
    <w:lvl w:ilvl="0" w:tplc="09C8AA96">
      <w:start w:val="1"/>
      <w:numFmt w:val="decimal"/>
      <w:lvlText w:val="%1."/>
      <w:lvlJc w:val="left"/>
      <w:pPr>
        <w:ind w:left="540" w:hanging="360"/>
      </w:pPr>
    </w:lvl>
    <w:lvl w:ilvl="1" w:tplc="E5D23E2E">
      <w:numFmt w:val="decimal"/>
      <w:lvlText w:val=""/>
      <w:lvlJc w:val="left"/>
    </w:lvl>
    <w:lvl w:ilvl="2" w:tplc="D2B85ED6">
      <w:numFmt w:val="decimal"/>
      <w:lvlText w:val=""/>
      <w:lvlJc w:val="left"/>
    </w:lvl>
    <w:lvl w:ilvl="3" w:tplc="A730692C">
      <w:numFmt w:val="decimal"/>
      <w:lvlText w:val=""/>
      <w:lvlJc w:val="left"/>
    </w:lvl>
    <w:lvl w:ilvl="4" w:tplc="481CDDFC">
      <w:numFmt w:val="decimal"/>
      <w:lvlText w:val=""/>
      <w:lvlJc w:val="left"/>
    </w:lvl>
    <w:lvl w:ilvl="5" w:tplc="D1264C56">
      <w:numFmt w:val="decimal"/>
      <w:lvlText w:val=""/>
      <w:lvlJc w:val="left"/>
    </w:lvl>
    <w:lvl w:ilvl="6" w:tplc="DD60623C">
      <w:numFmt w:val="decimal"/>
      <w:lvlText w:val=""/>
      <w:lvlJc w:val="left"/>
    </w:lvl>
    <w:lvl w:ilvl="7" w:tplc="FC1ED364">
      <w:numFmt w:val="decimal"/>
      <w:lvlText w:val=""/>
      <w:lvlJc w:val="left"/>
    </w:lvl>
    <w:lvl w:ilvl="8" w:tplc="19369100">
      <w:numFmt w:val="decimal"/>
      <w:lvlText w:val=""/>
      <w:lvlJc w:val="left"/>
    </w:lvl>
  </w:abstractNum>
  <w:abstractNum w:abstractNumId="1" w15:restartNumberingAfterBreak="0">
    <w:nsid w:val="302A7AB1"/>
    <w:multiLevelType w:val="hybridMultilevel"/>
    <w:tmpl w:val="43EC136A"/>
    <w:lvl w:ilvl="0" w:tplc="3CBEAE5C">
      <w:start w:val="1"/>
      <w:numFmt w:val="bullet"/>
      <w:lvlText w:val="●"/>
      <w:lvlJc w:val="left"/>
      <w:pPr>
        <w:ind w:left="720" w:hanging="360"/>
      </w:pPr>
    </w:lvl>
    <w:lvl w:ilvl="1" w:tplc="A29A7708">
      <w:start w:val="1"/>
      <w:numFmt w:val="bullet"/>
      <w:lvlText w:val="○"/>
      <w:lvlJc w:val="left"/>
      <w:pPr>
        <w:ind w:left="1440" w:hanging="360"/>
      </w:pPr>
    </w:lvl>
    <w:lvl w:ilvl="2" w:tplc="F298399E">
      <w:start w:val="1"/>
      <w:numFmt w:val="bullet"/>
      <w:lvlText w:val="■"/>
      <w:lvlJc w:val="left"/>
      <w:pPr>
        <w:ind w:left="2160" w:hanging="360"/>
      </w:pPr>
    </w:lvl>
    <w:lvl w:ilvl="3" w:tplc="B352CA04">
      <w:start w:val="1"/>
      <w:numFmt w:val="bullet"/>
      <w:lvlText w:val="●"/>
      <w:lvlJc w:val="left"/>
      <w:pPr>
        <w:ind w:left="2880" w:hanging="360"/>
      </w:pPr>
    </w:lvl>
    <w:lvl w:ilvl="4" w:tplc="B8A2C3FC">
      <w:start w:val="1"/>
      <w:numFmt w:val="bullet"/>
      <w:lvlText w:val="○"/>
      <w:lvlJc w:val="left"/>
      <w:pPr>
        <w:ind w:left="3600" w:hanging="360"/>
      </w:pPr>
    </w:lvl>
    <w:lvl w:ilvl="5" w:tplc="3C8400FA">
      <w:start w:val="1"/>
      <w:numFmt w:val="bullet"/>
      <w:lvlText w:val="■"/>
      <w:lvlJc w:val="left"/>
      <w:pPr>
        <w:ind w:left="4320" w:hanging="360"/>
      </w:pPr>
    </w:lvl>
    <w:lvl w:ilvl="6" w:tplc="B186DBD6">
      <w:start w:val="1"/>
      <w:numFmt w:val="bullet"/>
      <w:lvlText w:val="●"/>
      <w:lvlJc w:val="left"/>
      <w:pPr>
        <w:ind w:left="5040" w:hanging="360"/>
      </w:pPr>
    </w:lvl>
    <w:lvl w:ilvl="7" w:tplc="5AD866A2">
      <w:start w:val="1"/>
      <w:numFmt w:val="bullet"/>
      <w:lvlText w:val="●"/>
      <w:lvlJc w:val="left"/>
      <w:pPr>
        <w:ind w:left="5760" w:hanging="360"/>
      </w:pPr>
    </w:lvl>
    <w:lvl w:ilvl="8" w:tplc="F27C3F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D034AC"/>
    <w:multiLevelType w:val="hybridMultilevel"/>
    <w:tmpl w:val="E63633EC"/>
    <w:lvl w:ilvl="0" w:tplc="6ACA6350">
      <w:start w:val="1"/>
      <w:numFmt w:val="decimal"/>
      <w:lvlText w:val="%1."/>
      <w:lvlJc w:val="left"/>
      <w:pPr>
        <w:ind w:left="540" w:hanging="360"/>
      </w:pPr>
    </w:lvl>
    <w:lvl w:ilvl="1" w:tplc="75CE025C">
      <w:numFmt w:val="decimal"/>
      <w:lvlText w:val=""/>
      <w:lvlJc w:val="left"/>
    </w:lvl>
    <w:lvl w:ilvl="2" w:tplc="D3620314">
      <w:numFmt w:val="decimal"/>
      <w:lvlText w:val=""/>
      <w:lvlJc w:val="left"/>
    </w:lvl>
    <w:lvl w:ilvl="3" w:tplc="91D2C9CA">
      <w:numFmt w:val="decimal"/>
      <w:lvlText w:val=""/>
      <w:lvlJc w:val="left"/>
    </w:lvl>
    <w:lvl w:ilvl="4" w:tplc="FF8414E8">
      <w:numFmt w:val="decimal"/>
      <w:lvlText w:val=""/>
      <w:lvlJc w:val="left"/>
    </w:lvl>
    <w:lvl w:ilvl="5" w:tplc="6A548572">
      <w:numFmt w:val="decimal"/>
      <w:lvlText w:val=""/>
      <w:lvlJc w:val="left"/>
    </w:lvl>
    <w:lvl w:ilvl="6" w:tplc="CED2D68C">
      <w:numFmt w:val="decimal"/>
      <w:lvlText w:val=""/>
      <w:lvlJc w:val="left"/>
    </w:lvl>
    <w:lvl w:ilvl="7" w:tplc="7B68DBAA">
      <w:numFmt w:val="decimal"/>
      <w:lvlText w:val=""/>
      <w:lvlJc w:val="left"/>
    </w:lvl>
    <w:lvl w:ilvl="8" w:tplc="C2AA77F0">
      <w:numFmt w:val="decimal"/>
      <w:lvlText w:val=""/>
      <w:lvlJc w:val="left"/>
    </w:lvl>
  </w:abstractNum>
  <w:abstractNum w:abstractNumId="3" w15:restartNumberingAfterBreak="0">
    <w:nsid w:val="639941C4"/>
    <w:multiLevelType w:val="hybridMultilevel"/>
    <w:tmpl w:val="982E8D1C"/>
    <w:lvl w:ilvl="0" w:tplc="004E0ABA">
      <w:start w:val="1"/>
      <w:numFmt w:val="bullet"/>
      <w:lvlText w:val="•"/>
      <w:lvlJc w:val="left"/>
      <w:pPr>
        <w:ind w:left="540" w:hanging="360"/>
      </w:pPr>
    </w:lvl>
    <w:lvl w:ilvl="1" w:tplc="CDE08C6E">
      <w:start w:val="1"/>
      <w:numFmt w:val="bullet"/>
      <w:lvlText w:val="–"/>
      <w:lvlJc w:val="left"/>
      <w:pPr>
        <w:ind w:left="1080" w:hanging="360"/>
      </w:pPr>
    </w:lvl>
    <w:lvl w:ilvl="2" w:tplc="D58855B0">
      <w:numFmt w:val="decimal"/>
      <w:lvlText w:val=""/>
      <w:lvlJc w:val="left"/>
    </w:lvl>
    <w:lvl w:ilvl="3" w:tplc="D5E44ABA">
      <w:numFmt w:val="decimal"/>
      <w:lvlText w:val=""/>
      <w:lvlJc w:val="left"/>
    </w:lvl>
    <w:lvl w:ilvl="4" w:tplc="42926770">
      <w:numFmt w:val="decimal"/>
      <w:lvlText w:val=""/>
      <w:lvlJc w:val="left"/>
    </w:lvl>
    <w:lvl w:ilvl="5" w:tplc="BAAC0756">
      <w:numFmt w:val="decimal"/>
      <w:lvlText w:val=""/>
      <w:lvlJc w:val="left"/>
    </w:lvl>
    <w:lvl w:ilvl="6" w:tplc="EAB0DEC0">
      <w:numFmt w:val="decimal"/>
      <w:lvlText w:val=""/>
      <w:lvlJc w:val="left"/>
    </w:lvl>
    <w:lvl w:ilvl="7" w:tplc="FADC601C">
      <w:numFmt w:val="decimal"/>
      <w:lvlText w:val=""/>
      <w:lvlJc w:val="left"/>
    </w:lvl>
    <w:lvl w:ilvl="8" w:tplc="7CF8D874">
      <w:numFmt w:val="decimal"/>
      <w:lvlText w:val=""/>
      <w:lvlJc w:val="left"/>
    </w:lvl>
  </w:abstractNum>
  <w:abstractNum w:abstractNumId="4" w15:restartNumberingAfterBreak="0">
    <w:nsid w:val="67D23339"/>
    <w:multiLevelType w:val="hybridMultilevel"/>
    <w:tmpl w:val="82D0CE3C"/>
    <w:lvl w:ilvl="0" w:tplc="55C4B2CA">
      <w:start w:val="1"/>
      <w:numFmt w:val="decimal"/>
      <w:lvlText w:val="%1."/>
      <w:lvlJc w:val="left"/>
      <w:pPr>
        <w:ind w:left="540" w:hanging="360"/>
      </w:pPr>
    </w:lvl>
    <w:lvl w:ilvl="1" w:tplc="712C3B52">
      <w:numFmt w:val="decimal"/>
      <w:lvlText w:val=""/>
      <w:lvlJc w:val="left"/>
    </w:lvl>
    <w:lvl w:ilvl="2" w:tplc="1F403400">
      <w:numFmt w:val="decimal"/>
      <w:lvlText w:val=""/>
      <w:lvlJc w:val="left"/>
    </w:lvl>
    <w:lvl w:ilvl="3" w:tplc="2F30C140">
      <w:numFmt w:val="decimal"/>
      <w:lvlText w:val=""/>
      <w:lvlJc w:val="left"/>
    </w:lvl>
    <w:lvl w:ilvl="4" w:tplc="6BAC2602">
      <w:numFmt w:val="decimal"/>
      <w:lvlText w:val=""/>
      <w:lvlJc w:val="left"/>
    </w:lvl>
    <w:lvl w:ilvl="5" w:tplc="70864CBE">
      <w:numFmt w:val="decimal"/>
      <w:lvlText w:val=""/>
      <w:lvlJc w:val="left"/>
    </w:lvl>
    <w:lvl w:ilvl="6" w:tplc="9A38E5F2">
      <w:numFmt w:val="decimal"/>
      <w:lvlText w:val=""/>
      <w:lvlJc w:val="left"/>
    </w:lvl>
    <w:lvl w:ilvl="7" w:tplc="F790EFEE">
      <w:numFmt w:val="decimal"/>
      <w:lvlText w:val=""/>
      <w:lvlJc w:val="left"/>
    </w:lvl>
    <w:lvl w:ilvl="8" w:tplc="035C4464">
      <w:numFmt w:val="decimal"/>
      <w:lvlText w:val=""/>
      <w:lvlJc w:val="left"/>
    </w:lvl>
  </w:abstractNum>
  <w:abstractNum w:abstractNumId="5" w15:restartNumberingAfterBreak="0">
    <w:nsid w:val="719E0177"/>
    <w:multiLevelType w:val="hybridMultilevel"/>
    <w:tmpl w:val="CC403E28"/>
    <w:lvl w:ilvl="0" w:tplc="D76496CE">
      <w:start w:val="1"/>
      <w:numFmt w:val="decimal"/>
      <w:lvlText w:val="%1."/>
      <w:lvlJc w:val="left"/>
      <w:pPr>
        <w:ind w:left="540" w:hanging="360"/>
      </w:pPr>
    </w:lvl>
    <w:lvl w:ilvl="1" w:tplc="EEDE76C6">
      <w:numFmt w:val="decimal"/>
      <w:lvlText w:val=""/>
      <w:lvlJc w:val="left"/>
    </w:lvl>
    <w:lvl w:ilvl="2" w:tplc="116EEEF2">
      <w:numFmt w:val="decimal"/>
      <w:lvlText w:val=""/>
      <w:lvlJc w:val="left"/>
    </w:lvl>
    <w:lvl w:ilvl="3" w:tplc="4532E1E4">
      <w:numFmt w:val="decimal"/>
      <w:lvlText w:val=""/>
      <w:lvlJc w:val="left"/>
    </w:lvl>
    <w:lvl w:ilvl="4" w:tplc="7964619E">
      <w:numFmt w:val="decimal"/>
      <w:lvlText w:val=""/>
      <w:lvlJc w:val="left"/>
    </w:lvl>
    <w:lvl w:ilvl="5" w:tplc="6982106E">
      <w:numFmt w:val="decimal"/>
      <w:lvlText w:val=""/>
      <w:lvlJc w:val="left"/>
    </w:lvl>
    <w:lvl w:ilvl="6" w:tplc="A8C4FE58">
      <w:numFmt w:val="decimal"/>
      <w:lvlText w:val=""/>
      <w:lvlJc w:val="left"/>
    </w:lvl>
    <w:lvl w:ilvl="7" w:tplc="09FA1192">
      <w:numFmt w:val="decimal"/>
      <w:lvlText w:val=""/>
      <w:lvlJc w:val="left"/>
    </w:lvl>
    <w:lvl w:ilvl="8" w:tplc="6F50B6D8">
      <w:numFmt w:val="decimal"/>
      <w:lvlText w:val=""/>
      <w:lvlJc w:val="left"/>
    </w:lvl>
  </w:abstractNum>
  <w:num w:numId="1" w16cid:durableId="1953199142">
    <w:abstractNumId w:val="1"/>
    <w:lvlOverride w:ilvl="0">
      <w:startOverride w:val="1"/>
    </w:lvlOverride>
  </w:num>
  <w:num w:numId="2" w16cid:durableId="73624108">
    <w:abstractNumId w:val="3"/>
    <w:lvlOverride w:ilvl="0">
      <w:startOverride w:val="1"/>
    </w:lvlOverride>
  </w:num>
  <w:num w:numId="3" w16cid:durableId="92477734">
    <w:abstractNumId w:val="4"/>
    <w:lvlOverride w:ilvl="0">
      <w:startOverride w:val="1"/>
    </w:lvlOverride>
  </w:num>
  <w:num w:numId="4" w16cid:durableId="1216165179">
    <w:abstractNumId w:val="5"/>
    <w:lvlOverride w:ilvl="0">
      <w:startOverride w:val="1"/>
    </w:lvlOverride>
  </w:num>
  <w:num w:numId="5" w16cid:durableId="569273187">
    <w:abstractNumId w:val="2"/>
    <w:lvlOverride w:ilvl="0">
      <w:startOverride w:val="1"/>
    </w:lvlOverride>
  </w:num>
  <w:num w:numId="6" w16cid:durableId="12311857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6EA"/>
    <w:rsid w:val="00077175"/>
    <w:rsid w:val="000937D6"/>
    <w:rsid w:val="000A7566"/>
    <w:rsid w:val="00157C5E"/>
    <w:rsid w:val="00171E49"/>
    <w:rsid w:val="001B75A4"/>
    <w:rsid w:val="001D5B7B"/>
    <w:rsid w:val="002072CF"/>
    <w:rsid w:val="0021089B"/>
    <w:rsid w:val="00222714"/>
    <w:rsid w:val="002546D1"/>
    <w:rsid w:val="002758F6"/>
    <w:rsid w:val="003006CB"/>
    <w:rsid w:val="00332ED5"/>
    <w:rsid w:val="00382311"/>
    <w:rsid w:val="003B7EEA"/>
    <w:rsid w:val="003D387D"/>
    <w:rsid w:val="003E3183"/>
    <w:rsid w:val="00477838"/>
    <w:rsid w:val="004935C4"/>
    <w:rsid w:val="005C7A05"/>
    <w:rsid w:val="00602C93"/>
    <w:rsid w:val="0066358D"/>
    <w:rsid w:val="006E59D2"/>
    <w:rsid w:val="007A3E96"/>
    <w:rsid w:val="007A5D74"/>
    <w:rsid w:val="00825296"/>
    <w:rsid w:val="008527C3"/>
    <w:rsid w:val="00890EAB"/>
    <w:rsid w:val="00B26D0B"/>
    <w:rsid w:val="00C036EA"/>
    <w:rsid w:val="00CE398C"/>
    <w:rsid w:val="00DB6FE2"/>
    <w:rsid w:val="00E579BF"/>
    <w:rsid w:val="00E6791A"/>
    <w:rsid w:val="00EB0F33"/>
    <w:rsid w:val="00F17821"/>
    <w:rsid w:val="00F4240D"/>
    <w:rsid w:val="00F5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D8E69"/>
  <w15:docId w15:val="{B7221847-B580-4360-9940-94F6AC4AF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00000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90E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90EAB"/>
    <w:pPr>
      <w:spacing w:after="100"/>
      <w:ind w:left="220"/>
    </w:pPr>
  </w:style>
  <w:style w:type="paragraph" w:styleId="TtuloTDC">
    <w:name w:val="TOC Heading"/>
    <w:basedOn w:val="Ttulo1"/>
    <w:next w:val="Normal"/>
    <w:uiPriority w:val="39"/>
    <w:unhideWhenUsed/>
    <w:qFormat/>
    <w:rsid w:val="003D387D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F73A9-3BAF-4C32-81A3-724F4AA6F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27</Pages>
  <Words>4527</Words>
  <Characters>24902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Técnico — API Sistema Supermercado</vt:lpstr>
    </vt:vector>
  </TitlesOfParts>
  <Company/>
  <LinksUpToDate>false</LinksUpToDate>
  <CharactersWithSpaces>29371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API Sistema Supermercado</dc:title>
  <dc:creator>Abraham</dc:creator>
  <cp:lastModifiedBy>Abraham Farfán</cp:lastModifiedBy>
  <cp:revision>31</cp:revision>
  <dcterms:created xsi:type="dcterms:W3CDTF">2026-09-28T18:21:00Z</dcterms:created>
  <dcterms:modified xsi:type="dcterms:W3CDTF">2026-10-05T01:30:00Z</dcterms:modified>
</cp:coreProperties>
</file>