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9FE" w:rsidRPr="00114C0F" w:rsidRDefault="002329FE" w:rsidP="00114C0F">
      <w:pPr>
        <w:shd w:val="clear" w:color="auto" w:fill="B2A1C7" w:themeFill="accent4" w:themeFillTint="99"/>
        <w:spacing w:after="0" w:line="240" w:lineRule="auto"/>
        <w:jc w:val="center"/>
        <w:rPr>
          <w:rFonts w:cs="Times New Roman"/>
          <w:b/>
          <w:szCs w:val="28"/>
        </w:rPr>
      </w:pPr>
      <w:r w:rsidRPr="00114C0F">
        <w:rPr>
          <w:rFonts w:eastAsia="Times New Roman" w:cs="Times New Roman"/>
          <w:b/>
          <w:szCs w:val="28"/>
          <w:lang w:eastAsia="ru-RU"/>
        </w:rPr>
        <w:t xml:space="preserve">Домашнее задание </w:t>
      </w:r>
      <w:r w:rsidR="0058567D" w:rsidRPr="00114C0F">
        <w:rPr>
          <w:rFonts w:cs="Times New Roman"/>
          <w:b/>
          <w:szCs w:val="28"/>
        </w:rPr>
        <w:t>6. Сравнение долей. Построение доверительного интервала</w:t>
      </w:r>
    </w:p>
    <w:p w:rsidR="002329FE" w:rsidRPr="00114C0F" w:rsidRDefault="002329FE" w:rsidP="00114C0F">
      <w:pPr>
        <w:spacing w:after="0" w:line="240" w:lineRule="auto"/>
        <w:rPr>
          <w:rFonts w:cs="Times New Roman"/>
          <w:szCs w:val="28"/>
        </w:rPr>
      </w:pPr>
    </w:p>
    <w:p w:rsidR="00AE1376" w:rsidRPr="00114C0F" w:rsidRDefault="002329FE" w:rsidP="00114C0F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b/>
          <w:szCs w:val="28"/>
          <w:shd w:val="clear" w:color="auto" w:fill="B2A1C7" w:themeFill="accent4" w:themeFillTint="99"/>
        </w:rPr>
        <w:t>Задача 1.</w:t>
      </w:r>
      <w:r w:rsidRPr="00114C0F">
        <w:rPr>
          <w:rFonts w:cs="Times New Roman"/>
          <w:b/>
          <w:szCs w:val="28"/>
        </w:rPr>
        <w:t xml:space="preserve"> </w:t>
      </w:r>
    </w:p>
    <w:p w:rsidR="003238BD" w:rsidRPr="00114C0F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>Известно, что генеральная совокупность распределена нормально со средним квадратическим отклонением, равным 16. Найти доверительный интервал для оценки математического ожидания a с надежностью 0.95, если выборочная средняя M = 80, а объем выборки n = 256.</w:t>
      </w:r>
      <w:r w:rsidR="00C462DD" w:rsidRPr="00114C0F">
        <w:rPr>
          <w:rFonts w:cs="Times New Roman"/>
          <w:i/>
          <w:szCs w:val="28"/>
        </w:rPr>
        <w:t xml:space="preserve"> </w:t>
      </w:r>
    </w:p>
    <w:p w:rsidR="00CB5F00" w:rsidRPr="00D80CCF" w:rsidRDefault="00D80CCF" w:rsidP="00114C0F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        </w:t>
      </w:r>
      <w:bookmarkStart w:id="0" w:name="_GoBack"/>
      <w:bookmarkEnd w:id="0"/>
    </w:p>
    <w:p w:rsidR="0058567D" w:rsidRPr="00114C0F" w:rsidRDefault="00114C0F" w:rsidP="00DE325E">
      <w:pPr>
        <w:spacing w:after="0" w:line="240" w:lineRule="auto"/>
        <w:ind w:firstLine="567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1. </w:t>
      </w:r>
      <w:r w:rsidR="0058567D" w:rsidRPr="00114C0F">
        <w:rPr>
          <w:rFonts w:cs="Times New Roman"/>
          <w:szCs w:val="28"/>
        </w:rPr>
        <w:t xml:space="preserve">Для нахождения </w:t>
      </w:r>
      <w:r w:rsidR="0058567D" w:rsidRPr="00114C0F">
        <w:rPr>
          <w:rFonts w:cs="Times New Roman"/>
          <w:b/>
          <w:szCs w:val="28"/>
        </w:rPr>
        <w:t>доверительного интервала</w:t>
      </w:r>
      <w:r w:rsidR="0058567D" w:rsidRPr="00114C0F">
        <w:rPr>
          <w:rFonts w:cs="Times New Roman"/>
          <w:szCs w:val="28"/>
        </w:rPr>
        <w:t xml:space="preserve"> воспользуемся формулой:</w:t>
      </w:r>
    </w:p>
    <w:p w:rsidR="0058567D" w:rsidRPr="00114C0F" w:rsidRDefault="00114C0F" w:rsidP="00114C0F">
      <w:pPr>
        <w:spacing w:after="0" w:line="240" w:lineRule="auto"/>
        <w:rPr>
          <w:rFonts w:cs="Times New Roman"/>
          <w:b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M±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Cs w:val="28"/>
                </w:rPr>
                <m:t>Z</m:t>
              </m:r>
            </m:e>
            <m:sub>
              <m:f>
                <m:fPr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114C0F" w:rsidRPr="00114C0F" w:rsidRDefault="0058567D" w:rsidP="00114C0F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где M - выборочная средняя, </w:t>
      </w:r>
    </w:p>
    <w:p w:rsidR="00114C0F" w:rsidRPr="00114C0F" w:rsidRDefault="0058567D" w:rsidP="00114C0F">
      <w:pPr>
        <w:spacing w:after="0" w:line="240" w:lineRule="auto"/>
        <w:rPr>
          <w:rFonts w:cs="Times New Roman"/>
          <w:szCs w:val="28"/>
          <w:lang w:val="en-US"/>
        </w:rPr>
      </w:pPr>
      <w:r w:rsidRPr="00114C0F">
        <w:rPr>
          <w:rFonts w:cs="Times New Roman"/>
          <w:szCs w:val="28"/>
        </w:rPr>
        <w:t xml:space="preserve">σ - среднее квадратическое отклонение генеральной совокупности, </w:t>
      </w:r>
    </w:p>
    <w:p w:rsidR="00114C0F" w:rsidRPr="00114C0F" w:rsidRDefault="0058567D" w:rsidP="00114C0F">
      <w:pPr>
        <w:spacing w:after="0" w:line="240" w:lineRule="auto"/>
        <w:rPr>
          <w:rFonts w:cs="Times New Roman"/>
          <w:szCs w:val="28"/>
          <w:lang w:val="en-US"/>
        </w:rPr>
      </w:pPr>
      <w:r w:rsidRPr="00114C0F">
        <w:rPr>
          <w:rFonts w:cs="Times New Roman"/>
          <w:szCs w:val="28"/>
        </w:rPr>
        <w:t>n - объем выборки,</w:t>
      </w:r>
    </w:p>
    <w:p w:rsidR="0058567D" w:rsidRPr="00114C0F" w:rsidRDefault="00D06080" w:rsidP="00114C0F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Cs w:val="28"/>
              </w:rPr>
              <m:t>Z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="0058567D" w:rsidRPr="00114C0F">
        <w:rPr>
          <w:rFonts w:cs="Times New Roman"/>
          <w:szCs w:val="28"/>
        </w:rPr>
        <w:t xml:space="preserve"> - критическое значение нормального распределения с уровнем доверия α/2.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Так как надежность равна 0.95, то </w:t>
      </w:r>
      <w:r w:rsidRPr="00114C0F">
        <w:rPr>
          <w:rFonts w:cs="Times New Roman"/>
          <w:b/>
          <w:szCs w:val="28"/>
        </w:rPr>
        <w:t>α = 1 - 0.95 = 0.05 и α/2 = 0.025.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  <w:lang w:val="en-US"/>
        </w:rPr>
      </w:pPr>
    </w:p>
    <w:p w:rsidR="00114C0F" w:rsidRDefault="00114C0F" w:rsidP="00DE325E">
      <w:pPr>
        <w:spacing w:after="0" w:line="240" w:lineRule="auto"/>
        <w:ind w:firstLine="567"/>
        <w:rPr>
          <w:rFonts w:cs="Times New Roman"/>
          <w:szCs w:val="28"/>
          <w:lang w:val="en-US"/>
        </w:rPr>
      </w:pPr>
      <w:r w:rsidRPr="00114C0F">
        <w:rPr>
          <w:rFonts w:cs="Times New Roman"/>
          <w:szCs w:val="28"/>
        </w:rPr>
        <w:t xml:space="preserve">2. </w:t>
      </w:r>
      <w:r w:rsidR="0058567D" w:rsidRPr="00114C0F">
        <w:rPr>
          <w:rFonts w:cs="Times New Roman"/>
          <w:szCs w:val="28"/>
        </w:rPr>
        <w:t xml:space="preserve">Найдем критическое значение Z_α/2, используя таблицу значений нормального распределения или функцию обратной нормальной функции распределения в любом математическом пакете. Для α/2 = 0.025, необходимо найти значение z, такое что Φ(z) = 0.975. </w:t>
      </w:r>
    </w:p>
    <w:p w:rsidR="00114C0F" w:rsidRDefault="00114C0F" w:rsidP="00114C0F">
      <w:pPr>
        <w:spacing w:after="0" w:line="240" w:lineRule="auto"/>
        <w:rPr>
          <w:rFonts w:cs="Times New Roman"/>
          <w:szCs w:val="28"/>
          <w:lang w:val="en-US"/>
        </w:rPr>
      </w:pPr>
    </w:p>
    <w:p w:rsidR="00114C0F" w:rsidRPr="00114C0F" w:rsidRDefault="00114C0F" w:rsidP="00114C0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Таблица стандартного нормального распределения:</w:t>
      </w:r>
    </w:p>
    <w:p w:rsidR="00114C0F" w:rsidRDefault="00114C0F" w:rsidP="00DE325E">
      <w:pPr>
        <w:spacing w:after="0" w:line="240" w:lineRule="auto"/>
        <w:jc w:val="center"/>
        <w:rPr>
          <w:rFonts w:cs="Times New Roman"/>
          <w:szCs w:val="28"/>
          <w:lang w:val="en-US"/>
        </w:rPr>
      </w:pPr>
      <w:r w:rsidRPr="00114C0F">
        <w:rPr>
          <w:rFonts w:cs="Times New Roman"/>
          <w:noProof/>
          <w:szCs w:val="28"/>
          <w:lang w:eastAsia="ru-RU"/>
        </w:rPr>
        <w:drawing>
          <wp:inline distT="0" distB="0" distL="0" distR="0" wp14:anchorId="1DD11581" wp14:editId="7932C4D6">
            <wp:extent cx="3172691" cy="3660355"/>
            <wp:effectExtent l="0" t="0" r="8890" b="0"/>
            <wp:docPr id="8" name="Рисунок 8" descr="C:\Users\79858\Downloads\2023-03-30_113525_docs.yandex.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9858\Downloads\2023-03-30_113525_docs.yandex.r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4" r="1426" b="13808"/>
                    <a:stretch/>
                  </pic:blipFill>
                  <pic:spPr bwMode="auto">
                    <a:xfrm>
                      <a:off x="0" y="0"/>
                      <a:ext cx="3175322" cy="366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14C0F" w:rsidRDefault="00114C0F" w:rsidP="00114C0F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В таблице приведены значения функции распределения стандартного нормального закона:</w:t>
      </w:r>
    </w:p>
    <w:p w:rsidR="00114C0F" w:rsidRPr="00DE325E" w:rsidRDefault="00114C0F" w:rsidP="00114C0F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Ф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Cs w:val="28"/>
                    </w:rPr>
                    <m:t>2π</m:t>
                  </m:r>
                </m:e>
              </m:rad>
            </m:den>
          </m:f>
          <m:nary>
            <m:naryPr>
              <m:limLoc m:val="subSup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Cs w:val="28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  <w:szCs w:val="28"/>
                </w:rPr>
                <m:t>x</m:t>
              </m:r>
            </m:sup>
            <m:e>
              <m:r>
                <w:rPr>
                  <w:rFonts w:ascii="Cambria Math" w:hAnsi="Cambria Math" w:cs="Times New Roman"/>
                  <w:szCs w:val="28"/>
                </w:rPr>
                <m:t>exp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 w:cs="Times New Roman"/>
                          <w:szCs w:val="28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hAnsi="Cambria Math" w:cs="Times New Roman"/>
              <w:szCs w:val="28"/>
              <w:lang w:val="en-US"/>
            </w:rPr>
            <m:t>dy</m:t>
          </m:r>
        </m:oMath>
      </m:oMathPara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lastRenderedPageBreak/>
        <w:t xml:space="preserve">Из таблицы можно найти, что ближайшее значение </w:t>
      </w:r>
      <w:r w:rsidR="00DE325E">
        <w:rPr>
          <w:rFonts w:cs="Times New Roman"/>
          <w:szCs w:val="28"/>
          <w:lang w:val="en-US"/>
        </w:rPr>
        <w:t>Z</w:t>
      </w:r>
      <w:r w:rsidRPr="00114C0F">
        <w:rPr>
          <w:rFonts w:cs="Times New Roman"/>
          <w:szCs w:val="28"/>
        </w:rPr>
        <w:t xml:space="preserve"> </w:t>
      </w:r>
      <w:r w:rsidR="00DE325E" w:rsidRPr="00DE325E">
        <w:rPr>
          <w:rFonts w:cs="Times New Roman"/>
          <w:szCs w:val="28"/>
        </w:rPr>
        <w:t>=</w:t>
      </w:r>
      <w:r w:rsidRPr="00114C0F">
        <w:rPr>
          <w:rFonts w:cs="Times New Roman"/>
          <w:szCs w:val="28"/>
        </w:rPr>
        <w:t xml:space="preserve"> 1.96. Таким образом, для α/2 = 0.025, значение </w:t>
      </w:r>
      <w:r w:rsidR="00DE325E">
        <w:rPr>
          <w:rFonts w:cs="Times New Roman"/>
          <w:szCs w:val="28"/>
          <w:lang w:val="en-US"/>
        </w:rPr>
        <w:t>Z</w:t>
      </w:r>
      <w:r w:rsidRPr="00114C0F">
        <w:rPr>
          <w:rFonts w:cs="Times New Roman"/>
          <w:szCs w:val="28"/>
        </w:rPr>
        <w:t xml:space="preserve"> </w:t>
      </w:r>
      <w:r w:rsidR="00DE325E" w:rsidRPr="00DE325E">
        <w:rPr>
          <w:rFonts w:cs="Times New Roman"/>
          <w:szCs w:val="28"/>
        </w:rPr>
        <w:t>=</w:t>
      </w:r>
      <w:r w:rsidRPr="00114C0F">
        <w:rPr>
          <w:rFonts w:cs="Times New Roman"/>
          <w:szCs w:val="28"/>
        </w:rPr>
        <w:t xml:space="preserve"> 1.96.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</w:p>
    <w:p w:rsidR="00DE325E" w:rsidRPr="00114C0F" w:rsidRDefault="0058567D" w:rsidP="00DE325E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szCs w:val="28"/>
        </w:rPr>
        <w:t>Подставим значения в формулу</w:t>
      </w:r>
      <w:r w:rsidR="00DE325E">
        <w:rPr>
          <w:rFonts w:cs="Times New Roman"/>
          <w:szCs w:val="28"/>
        </w:rPr>
        <w:t xml:space="preserve"> для вычисления </w:t>
      </w:r>
      <w:r w:rsidR="00DE325E" w:rsidRPr="00DE325E">
        <w:rPr>
          <w:rFonts w:cs="Times New Roman"/>
          <w:b/>
          <w:szCs w:val="28"/>
        </w:rPr>
        <w:t>доверительного интервала</w:t>
      </w:r>
      <w:r w:rsidR="00DE325E">
        <w:rPr>
          <w:rFonts w:cs="Times New Roman"/>
          <w:szCs w:val="28"/>
        </w:rPr>
        <w:t>:</w:t>
      </w:r>
      <w:r w:rsidRPr="00114C0F">
        <w:rPr>
          <w:rFonts w:cs="Times New Roman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Cs w:val="28"/>
          </w:rPr>
          <w:br/>
        </m:r>
      </m:oMath>
      <m:oMathPara>
        <m:oMath>
          <m:r>
            <w:rPr>
              <w:rFonts w:ascii="Cambria Math" w:hAnsi="Cambria Math" w:cs="Times New Roman"/>
              <w:szCs w:val="28"/>
            </w:rPr>
            <m:t>80±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1.96</m:t>
          </m:r>
          <m: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16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256</m:t>
                  </m:r>
                </m:e>
              </m:rad>
            </m:den>
          </m:f>
          <m:r>
            <w:rPr>
              <w:rFonts w:ascii="Cambria Math" w:hAnsi="Cambria Math" w:cs="Times New Roman"/>
              <w:szCs w:val="28"/>
            </w:rPr>
            <m:t>=80±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1.96</m:t>
          </m:r>
          <m:r>
            <w:rPr>
              <w:rFonts w:ascii="Cambria Math" w:eastAsia="Cambria Math" w:hAnsi="Cambria Math" w:cs="Times New Roman"/>
              <w:szCs w:val="28"/>
            </w:rPr>
            <m:t>*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1=[78.04; 81.96]</m:t>
          </m:r>
        </m:oMath>
      </m:oMathPara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  <w:r w:rsidRPr="00114C0F">
        <w:rPr>
          <w:rFonts w:cs="Times New Roman"/>
          <w:szCs w:val="28"/>
        </w:rPr>
        <w:t xml:space="preserve">Итак, с вероятностью 0.95 можно утверждать, что истинное значение математического ожидания a лежит в интервале от </w:t>
      </w:r>
      <w:r w:rsidRPr="00DE325E">
        <w:rPr>
          <w:rFonts w:cs="Times New Roman"/>
          <w:szCs w:val="28"/>
          <w:shd w:val="clear" w:color="auto" w:fill="C2D69B" w:themeFill="accent3" w:themeFillTint="99"/>
        </w:rPr>
        <w:t>78.04 до 81.96.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</w:p>
    <w:p w:rsidR="002329FE" w:rsidRPr="00114C0F" w:rsidRDefault="002329FE" w:rsidP="00114C0F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b/>
          <w:szCs w:val="28"/>
          <w:shd w:val="clear" w:color="auto" w:fill="B2A1C7" w:themeFill="accent4" w:themeFillTint="99"/>
        </w:rPr>
        <w:t>Задача 2.</w:t>
      </w:r>
      <w:r w:rsidRPr="00114C0F">
        <w:rPr>
          <w:rFonts w:cs="Times New Roman"/>
          <w:b/>
          <w:szCs w:val="28"/>
        </w:rPr>
        <w:t xml:space="preserve"> </w:t>
      </w:r>
    </w:p>
    <w:p w:rsidR="005D3090" w:rsidRPr="00114C0F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>В результате 10 независимых измерений некоторой величины X, выполненных с одинаковой точностью, получены опытные данные: 6.9, 6.1, 6.2, 6.8, 7.5, 6.3, 6.4, 6.9, 6.7, 6.1 Предполагая, что результаты измерений подчинены нормальному закону распределения вероятностей, оценить истинное значение величины X при помощи доверительного интервала, покрывающего это значение с доверительной вероятностью 0,95.</w:t>
      </w:r>
    </w:p>
    <w:p w:rsidR="00DE325E" w:rsidRDefault="00DE325E" w:rsidP="00DE325E">
      <w:pPr>
        <w:spacing w:after="0" w:line="240" w:lineRule="auto"/>
        <w:rPr>
          <w:rFonts w:cs="Times New Roman"/>
          <w:szCs w:val="28"/>
        </w:rPr>
      </w:pPr>
    </w:p>
    <w:p w:rsidR="00DE325E" w:rsidRPr="00DE325E" w:rsidRDefault="00DE325E" w:rsidP="00DE325E">
      <w:pPr>
        <w:spacing w:after="0" w:line="240" w:lineRule="auto"/>
        <w:ind w:firstLine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DE325E">
        <w:rPr>
          <w:rFonts w:cs="Times New Roman"/>
          <w:szCs w:val="28"/>
        </w:rPr>
        <w:t>Сначала найдем выборочное среднее и выборочное стандартное отклонение:</w:t>
      </w:r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</w:p>
    <w:p w:rsidR="00DE325E" w:rsidRDefault="00DE325E" w:rsidP="00DE325E">
      <w:pPr>
        <w:spacing w:after="0" w:line="240" w:lineRule="auto"/>
        <w:rPr>
          <w:rFonts w:cs="Times New Roman"/>
          <w:szCs w:val="28"/>
          <w:lang w:val="en-US"/>
        </w:rPr>
      </w:pPr>
      <w:r w:rsidRPr="00DE325E">
        <w:rPr>
          <w:rFonts w:cs="Times New Roman"/>
          <w:szCs w:val="28"/>
        </w:rPr>
        <w:t>Среднее</w:t>
      </w:r>
      <w:r w:rsidR="000E0021">
        <w:rPr>
          <w:rFonts w:cs="Times New Roman"/>
          <w:szCs w:val="28"/>
        </w:rPr>
        <w:t xml:space="preserve"> арифметическое</w:t>
      </w:r>
      <w:r w:rsidRPr="00DE325E">
        <w:rPr>
          <w:rFonts w:cs="Times New Roman"/>
          <w:szCs w:val="28"/>
        </w:rPr>
        <w:t>:</w:t>
      </w:r>
    </w:p>
    <w:p w:rsidR="00DE325E" w:rsidRPr="00DE325E" w:rsidRDefault="00D06080" w:rsidP="00DE325E">
      <w:pPr>
        <w:spacing w:after="0" w:line="240" w:lineRule="auto"/>
        <w:rPr>
          <w:rFonts w:cs="Times New Roman"/>
          <w:sz w:val="24"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acc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  <w:lang w:val="en-US"/>
                </w:rPr>
                <m:t>… +</m:t>
              </m:r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8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 xml:space="preserve"> 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n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8"/>
                </w:rPr>
                <m:t>6.9 + 6.1 + 6.2 + 6.8 + 7.5 + 6.3 + 6.4 + 6.9 + 6.7 + 6.1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8"/>
                </w:rPr>
                <m:t>10</m:t>
              </m:r>
            </m:den>
          </m:f>
          <m:r>
            <w:rPr>
              <w:rFonts w:ascii="Cambria Math" w:hAnsi="Cambria Math" w:cs="Times New Roman"/>
              <w:sz w:val="24"/>
              <w:szCs w:val="28"/>
            </w:rPr>
            <m:t>=6.59</m:t>
          </m:r>
        </m:oMath>
      </m:oMathPara>
    </w:p>
    <w:p w:rsidR="00DE325E" w:rsidRPr="009B184C" w:rsidRDefault="002B0DA6" w:rsidP="00DE325E">
      <w:pPr>
        <w:spacing w:after="0" w:line="240" w:lineRule="auto"/>
        <w:rPr>
          <w:rFonts w:cs="Times New Roman"/>
          <w:szCs w:val="28"/>
        </w:rPr>
      </w:pPr>
      <w:r w:rsidRPr="002B0DA6">
        <w:rPr>
          <w:rFonts w:cs="Times New Roman"/>
          <w:szCs w:val="28"/>
        </w:rPr>
        <w:t>Среднее квадратическое отклонение по выборке</w:t>
      </w:r>
      <w:r>
        <w:rPr>
          <w:rFonts w:cs="Times New Roman"/>
          <w:szCs w:val="28"/>
        </w:rPr>
        <w:t xml:space="preserve"> </w:t>
      </w:r>
      <w:r w:rsidRPr="002B0DA6">
        <w:rPr>
          <w:rFonts w:cs="Times New Roman"/>
          <w:szCs w:val="28"/>
        </w:rPr>
        <w:t>(несмещенное)</w:t>
      </w:r>
      <w:r w:rsidR="00DE325E" w:rsidRPr="00DE325E">
        <w:rPr>
          <w:rFonts w:cs="Times New Roman"/>
          <w:szCs w:val="28"/>
        </w:rPr>
        <w:t>:</w:t>
      </w:r>
    </w:p>
    <w:p w:rsidR="00DB7E84" w:rsidRPr="009B184C" w:rsidRDefault="009B184C" w:rsidP="00DB7E84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9B184C" w:rsidRPr="009B184C" w:rsidRDefault="009B184C" w:rsidP="009B184C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Cs w:val="28"/>
            </w:rPr>
            <m:t>S=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10-1</m:t>
                  </m:r>
                </m:den>
              </m:f>
              <m:r>
                <w:rPr>
                  <w:rFonts w:ascii="Cambria Math" w:hAnsi="Cambria Math" w:cs="Times New Roman"/>
                  <w:szCs w:val="28"/>
                </w:rPr>
                <m:t>*(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6.9-6.59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+…+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Cs w:val="28"/>
                    </w:rPr>
                    <m:t>(6.1-6.59)</m:t>
                  </m:r>
                </m:e>
                <m:sup>
                  <m: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Cs w:val="28"/>
                </w:rPr>
                <m:t>)</m:t>
              </m:r>
            </m:e>
          </m:rad>
          <m:r>
            <w:rPr>
              <w:rFonts w:ascii="Cambria Math" w:hAnsi="Cambria Math" w:cs="Times New Roman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8"/>
                    </w:rPr>
                    <m:t>1.829</m:t>
                  </m:r>
                </m:num>
                <m:den>
                  <m:r>
                    <w:rPr>
                      <w:rFonts w:ascii="Cambria Math" w:hAnsi="Cambria Math" w:cs="Times New Roman"/>
                      <w:szCs w:val="28"/>
                    </w:rPr>
                    <m:t>9</m:t>
                  </m:r>
                </m:den>
              </m:f>
            </m:e>
          </m:rad>
          <m:r>
            <w:rPr>
              <w:rFonts w:ascii="Cambria Math" w:hAnsi="Cambria Math" w:cs="Times New Roman"/>
              <w:szCs w:val="28"/>
            </w:rPr>
            <m:t>=0.4508</m:t>
          </m:r>
        </m:oMath>
      </m:oMathPara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Для нахождения </w:t>
      </w:r>
      <w:r w:rsidRPr="008615BA">
        <w:rPr>
          <w:rFonts w:cs="Times New Roman"/>
          <w:b/>
          <w:szCs w:val="28"/>
        </w:rPr>
        <w:t>доверительного интервала</w:t>
      </w:r>
      <w:r w:rsidRPr="00DE325E">
        <w:rPr>
          <w:rFonts w:cs="Times New Roman"/>
          <w:szCs w:val="28"/>
        </w:rPr>
        <w:t xml:space="preserve"> воспользуемся формулой:</w:t>
      </w:r>
    </w:p>
    <w:p w:rsidR="008615BA" w:rsidRPr="008615BA" w:rsidRDefault="00D06080" w:rsidP="008615BA">
      <w:pPr>
        <w:spacing w:after="0" w:line="240" w:lineRule="auto"/>
        <w:rPr>
          <w:rFonts w:cs="Times New Roman"/>
          <w:b/>
          <w:szCs w:val="28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b/>
                  <w:i/>
                  <w:sz w:val="24"/>
                  <w:szCs w:val="28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X</m:t>
              </m:r>
            </m:e>
          </m:acc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±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szCs w:val="28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szCs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α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n</m:t>
                  </m:r>
                </m:e>
              </m:rad>
            </m:den>
          </m:f>
        </m:oMath>
      </m:oMathPara>
    </w:p>
    <w:p w:rsidR="008615BA" w:rsidRPr="008615BA" w:rsidRDefault="00DE325E" w:rsidP="00DE325E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8"/>
              </w:rPr>
              <m:t>X</m:t>
            </m:r>
          </m:e>
        </m:acc>
      </m:oMath>
      <w:r w:rsidRPr="00DE325E">
        <w:rPr>
          <w:rFonts w:cs="Times New Roman"/>
          <w:szCs w:val="28"/>
        </w:rPr>
        <w:t xml:space="preserve"> - выборочное среднее, </w:t>
      </w:r>
    </w:p>
    <w:p w:rsidR="008615BA" w:rsidRDefault="008615BA" w:rsidP="00DE325E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>S</w:t>
      </w:r>
      <w:r w:rsidR="00DE325E" w:rsidRPr="00DE325E">
        <w:rPr>
          <w:rFonts w:cs="Times New Roman"/>
          <w:szCs w:val="28"/>
        </w:rPr>
        <w:t xml:space="preserve"> - выборочное стандартное отклонение, </w:t>
      </w:r>
    </w:p>
    <w:p w:rsidR="008615BA" w:rsidRDefault="00DE325E" w:rsidP="00DE325E">
      <w:pPr>
        <w:spacing w:after="0" w:line="240" w:lineRule="auto"/>
        <w:rPr>
          <w:rFonts w:eastAsiaTheme="minorEastAsia" w:cs="Times New Roman"/>
          <w:szCs w:val="28"/>
          <w:lang w:val="en-US"/>
        </w:rPr>
      </w:pPr>
      <w:r w:rsidRPr="00DE325E">
        <w:rPr>
          <w:rFonts w:cs="Times New Roman"/>
          <w:szCs w:val="28"/>
        </w:rPr>
        <w:t xml:space="preserve">n - объем выборки, </w:t>
      </w:r>
    </w:p>
    <w:p w:rsidR="00DE325E" w:rsidRDefault="00D06080" w:rsidP="00DE325E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szCs w:val="28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b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="00DE325E" w:rsidRPr="00DE325E">
        <w:rPr>
          <w:rFonts w:cs="Times New Roman"/>
          <w:szCs w:val="28"/>
        </w:rPr>
        <w:t xml:space="preserve"> - критическое значение распределения Стьюдента с (n-1) степенями свободы и уровнем доверия α/2.</w:t>
      </w:r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</w:p>
    <w:p w:rsidR="00DE325E" w:rsidRPr="00DE325E" w:rsidRDefault="00DE325E" w:rsidP="00DE325E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Так как надежность равна 0.95, то α = 1 - 0.95 = 0.05 и α/2 = 0.025. Найдем критическое значение </w:t>
      </w: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Cs w:val="28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Pr="00DE325E">
        <w:rPr>
          <w:rFonts w:cs="Times New Roman"/>
          <w:szCs w:val="28"/>
        </w:rPr>
        <w:t>, используя таблицу значений распределения Стьюдента или функцию обратной распределения Стьюдента в любом математическом пакете. Для (n-1) = 9 и α/2 = 0.025 значение t_α/2 = 2.262.</w:t>
      </w:r>
    </w:p>
    <w:p w:rsidR="00DE325E" w:rsidRPr="00DE325E" w:rsidRDefault="008615BA" w:rsidP="008615BA">
      <w:pPr>
        <w:spacing w:after="0" w:line="240" w:lineRule="auto"/>
        <w:jc w:val="center"/>
        <w:rPr>
          <w:rFonts w:cs="Times New Roman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0299465" wp14:editId="062EDF8E">
            <wp:extent cx="3452790" cy="4793782"/>
            <wp:effectExtent l="0" t="0" r="0" b="6985"/>
            <wp:docPr id="10" name="Рисунок 10" descr="C:\Users\79858\Downloads\img-B3uM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79858\Downloads\img-B3uM9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757" cy="4793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325E" w:rsidRDefault="00DE325E" w:rsidP="00DE325E">
      <w:pPr>
        <w:spacing w:after="0" w:line="240" w:lineRule="auto"/>
        <w:rPr>
          <w:rFonts w:cs="Times New Roman"/>
          <w:szCs w:val="28"/>
          <w:lang w:val="en-US"/>
        </w:rPr>
      </w:pPr>
      <w:r w:rsidRPr="00DE325E">
        <w:rPr>
          <w:rFonts w:cs="Times New Roman"/>
          <w:szCs w:val="28"/>
        </w:rPr>
        <w:t>Подставим значения в формулу:</w:t>
      </w:r>
    </w:p>
    <w:p w:rsidR="008615BA" w:rsidRPr="009B184C" w:rsidRDefault="009B184C" w:rsidP="008615BA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6,59</m:t>
          </m:r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±</m:t>
          </m:r>
          <m:r>
            <m:rPr>
              <m:sty m:val="b"/>
            </m:rPr>
            <w:rPr>
              <w:rFonts w:ascii="Cambria Math" w:eastAsia="Cambria Math" w:hAnsi="Cambria Math" w:cs="Times New Roman"/>
              <w:szCs w:val="28"/>
            </w:rPr>
            <m:t>2.262</m:t>
          </m:r>
          <m:r>
            <m:rPr>
              <m:sty m:val="bi"/>
            </m:rPr>
            <w:rPr>
              <w:rFonts w:ascii="Cambria Math" w:eastAsia="Cambria Math" w:hAnsi="Cambria Math" w:cs="Times New Roman"/>
              <w:szCs w:val="28"/>
            </w:rPr>
            <m:t>*</m:t>
          </m:r>
          <m:f>
            <m:fPr>
              <m:ctrlPr>
                <w:rPr>
                  <w:rFonts w:ascii="Cambria Math" w:hAnsi="Cambria Math" w:cs="Times New Roman"/>
                  <w:b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0,4508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Cambria Math" w:hAnsi="Cambria Math" w:cs="Times New Roman"/>
                      <w:b/>
                      <w:szCs w:val="28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eastAsia="Cambria Math" w:hAnsi="Cambria Math" w:cs="Times New Roman"/>
                      <w:szCs w:val="28"/>
                    </w:rPr>
                    <m:t>10</m:t>
                  </m:r>
                </m:e>
              </m:rad>
            </m:den>
          </m:f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=6,59±0,3224=[6.2676, 6.9124]</m:t>
          </m:r>
        </m:oMath>
      </m:oMathPara>
    </w:p>
    <w:p w:rsidR="0058567D" w:rsidRPr="00114C0F" w:rsidRDefault="00DE325E" w:rsidP="00DE325E">
      <w:pPr>
        <w:spacing w:after="0" w:line="240" w:lineRule="auto"/>
        <w:rPr>
          <w:rFonts w:cs="Times New Roman"/>
          <w:szCs w:val="28"/>
        </w:rPr>
      </w:pPr>
      <w:r w:rsidRPr="00DE325E">
        <w:rPr>
          <w:rFonts w:cs="Times New Roman"/>
          <w:szCs w:val="28"/>
        </w:rPr>
        <w:t xml:space="preserve">Итак, с вероятностью 0.95 можно утверждать, что истинное значение величины X лежит в интервале </w:t>
      </w:r>
      <w:r w:rsidRPr="002C0CD5">
        <w:rPr>
          <w:rFonts w:cs="Times New Roman"/>
          <w:szCs w:val="28"/>
          <w:shd w:val="clear" w:color="auto" w:fill="C2D69B" w:themeFill="accent3" w:themeFillTint="99"/>
        </w:rPr>
        <w:t xml:space="preserve">от </w:t>
      </w:r>
      <w:r w:rsidR="002C0CD5" w:rsidRPr="002C0CD5">
        <w:rPr>
          <w:rFonts w:cs="Times New Roman"/>
          <w:szCs w:val="28"/>
          <w:shd w:val="clear" w:color="auto" w:fill="C2D69B" w:themeFill="accent3" w:themeFillTint="99"/>
        </w:rPr>
        <w:t>6.</w:t>
      </w:r>
      <w:r w:rsidR="009B184C" w:rsidRPr="009B184C">
        <w:rPr>
          <w:rFonts w:cs="Times New Roman"/>
          <w:szCs w:val="28"/>
          <w:shd w:val="clear" w:color="auto" w:fill="C2D69B" w:themeFill="accent3" w:themeFillTint="99"/>
        </w:rPr>
        <w:t>268</w:t>
      </w:r>
      <w:r w:rsidRPr="002C0CD5">
        <w:rPr>
          <w:rFonts w:cs="Times New Roman"/>
          <w:szCs w:val="28"/>
          <w:shd w:val="clear" w:color="auto" w:fill="C2D69B" w:themeFill="accent3" w:themeFillTint="99"/>
        </w:rPr>
        <w:t xml:space="preserve"> до 6.</w:t>
      </w:r>
      <w:r w:rsidR="009B184C" w:rsidRPr="009B184C">
        <w:rPr>
          <w:rFonts w:cs="Times New Roman"/>
          <w:szCs w:val="28"/>
          <w:shd w:val="clear" w:color="auto" w:fill="C2D69B" w:themeFill="accent3" w:themeFillTint="99"/>
        </w:rPr>
        <w:t>912</w:t>
      </w:r>
      <w:r w:rsidRPr="00DE325E">
        <w:rPr>
          <w:rFonts w:cs="Times New Roman"/>
          <w:szCs w:val="28"/>
        </w:rPr>
        <w:t>.</w:t>
      </w:r>
    </w:p>
    <w:p w:rsidR="0058567D" w:rsidRPr="00114C0F" w:rsidRDefault="0058567D" w:rsidP="00114C0F">
      <w:pPr>
        <w:spacing w:after="0" w:line="240" w:lineRule="auto"/>
        <w:rPr>
          <w:rFonts w:cs="Times New Roman"/>
          <w:szCs w:val="28"/>
        </w:rPr>
      </w:pPr>
    </w:p>
    <w:p w:rsidR="002329FE" w:rsidRPr="00114C0F" w:rsidRDefault="002329FE" w:rsidP="00114C0F">
      <w:pPr>
        <w:spacing w:after="0" w:line="240" w:lineRule="auto"/>
        <w:rPr>
          <w:rFonts w:cs="Times New Roman"/>
          <w:b/>
          <w:szCs w:val="28"/>
        </w:rPr>
      </w:pPr>
      <w:r w:rsidRPr="00114C0F">
        <w:rPr>
          <w:rFonts w:cs="Times New Roman"/>
          <w:b/>
          <w:szCs w:val="28"/>
          <w:shd w:val="clear" w:color="auto" w:fill="B2A1C7" w:themeFill="accent4" w:themeFillTint="99"/>
        </w:rPr>
        <w:t>Задача 3.</w:t>
      </w:r>
      <w:r w:rsidRPr="00114C0F">
        <w:rPr>
          <w:rFonts w:cs="Times New Roman"/>
          <w:b/>
          <w:szCs w:val="28"/>
        </w:rPr>
        <w:t xml:space="preserve"> </w:t>
      </w:r>
    </w:p>
    <w:p w:rsidR="002C0CD5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>Рост дочерей 175, 167, 154, 17</w:t>
      </w:r>
      <w:r w:rsidR="002C0CD5">
        <w:rPr>
          <w:rFonts w:cs="Times New Roman"/>
          <w:i/>
          <w:szCs w:val="28"/>
        </w:rPr>
        <w:t>4, 178, 148, 160, 167, 169, 170.</w:t>
      </w:r>
    </w:p>
    <w:p w:rsidR="002C0CD5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>Рост матерей  178, 165, 165, 17</w:t>
      </w:r>
      <w:r w:rsidR="002C0CD5">
        <w:rPr>
          <w:rFonts w:cs="Times New Roman"/>
          <w:i/>
          <w:szCs w:val="28"/>
        </w:rPr>
        <w:t>3, 168, 155, 160, 164, 178, 175.</w:t>
      </w:r>
    </w:p>
    <w:p w:rsidR="006E10B5" w:rsidRPr="00114C0F" w:rsidRDefault="0058567D" w:rsidP="00114C0F">
      <w:pPr>
        <w:spacing w:after="0" w:line="240" w:lineRule="auto"/>
        <w:rPr>
          <w:rFonts w:cs="Times New Roman"/>
          <w:i/>
          <w:szCs w:val="28"/>
        </w:rPr>
      </w:pPr>
      <w:r w:rsidRPr="00114C0F">
        <w:rPr>
          <w:rFonts w:cs="Times New Roman"/>
          <w:i/>
          <w:szCs w:val="28"/>
        </w:rPr>
        <w:t xml:space="preserve">Используя эти данные построить 95% доверительный интервал для разности среднего роста </w:t>
      </w:r>
      <w:r w:rsidRPr="004E1FF2">
        <w:rPr>
          <w:rFonts w:cs="Times New Roman"/>
          <w:b/>
          <w:i/>
          <w:szCs w:val="28"/>
        </w:rPr>
        <w:t>родителей и детей</w:t>
      </w:r>
      <w:r w:rsidRPr="00114C0F">
        <w:rPr>
          <w:rFonts w:cs="Times New Roman"/>
          <w:i/>
          <w:szCs w:val="28"/>
        </w:rPr>
        <w:t>.</w:t>
      </w:r>
    </w:p>
    <w:p w:rsidR="002C0CD5" w:rsidRDefault="002C0CD5" w:rsidP="002C0CD5">
      <w:pPr>
        <w:spacing w:after="0" w:line="240" w:lineRule="auto"/>
        <w:rPr>
          <w:rFonts w:cs="Times New Roman"/>
          <w:szCs w:val="28"/>
        </w:rPr>
      </w:pPr>
    </w:p>
    <w:p w:rsidR="002C0CD5" w:rsidRPr="002C0CD5" w:rsidRDefault="002C0CD5" w:rsidP="002C0CD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1. </w:t>
      </w:r>
      <w:r w:rsidRPr="002C0CD5">
        <w:rPr>
          <w:rFonts w:cs="Times New Roman"/>
          <w:szCs w:val="28"/>
        </w:rPr>
        <w:t>Сначала найдем выборочные средние для роста дочерей и матерей:</w:t>
      </w:r>
    </w:p>
    <w:p w:rsidR="002C0CD5" w:rsidRPr="00374E19" w:rsidRDefault="00374E19" w:rsidP="002C0CD5">
      <w:pPr>
        <w:spacing w:after="0" w:line="240" w:lineRule="auto"/>
        <w:rPr>
          <w:rFonts w:cs="Times New Roman"/>
          <w:i/>
          <w:szCs w:val="28"/>
        </w:rPr>
      </w:pPr>
      <w:r w:rsidRPr="00374E19">
        <w:rPr>
          <w:rFonts w:cs="Times New Roman"/>
          <w:i/>
          <w:szCs w:val="28"/>
        </w:rPr>
        <w:t xml:space="preserve">а) </w:t>
      </w:r>
      <w:r w:rsidR="002C0CD5" w:rsidRPr="00374E19">
        <w:rPr>
          <w:rFonts w:cs="Times New Roman"/>
          <w:i/>
          <w:szCs w:val="28"/>
        </w:rPr>
        <w:t>Средний рост дочерей:</w:t>
      </w:r>
    </w:p>
    <w:p w:rsidR="002C0CD5" w:rsidRPr="002C0CD5" w:rsidRDefault="00D06080" w:rsidP="002C0CD5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  <w:r w:rsidR="002C0CD5" w:rsidRPr="002C0CD5">
        <w:rPr>
          <w:rFonts w:cs="Times New Roman"/>
          <w:szCs w:val="28"/>
        </w:rPr>
        <w:t>= (175 + 167 + 154 + 174 + 178 + 148 + 160 + 167 + 169 + 170) / 10 = 166.2</w:t>
      </w:r>
    </w:p>
    <w:p w:rsidR="002C0CD5" w:rsidRPr="00374E19" w:rsidRDefault="00374E19" w:rsidP="002C0CD5">
      <w:pPr>
        <w:spacing w:after="0" w:line="240" w:lineRule="auto"/>
        <w:rPr>
          <w:rFonts w:cs="Times New Roman"/>
          <w:i/>
          <w:szCs w:val="28"/>
        </w:rPr>
      </w:pPr>
      <w:r w:rsidRPr="00374E19">
        <w:rPr>
          <w:rFonts w:cs="Times New Roman"/>
          <w:i/>
          <w:szCs w:val="28"/>
        </w:rPr>
        <w:t xml:space="preserve">б) </w:t>
      </w:r>
      <w:r w:rsidR="002C0CD5" w:rsidRPr="00374E19">
        <w:rPr>
          <w:rFonts w:cs="Times New Roman"/>
          <w:i/>
          <w:szCs w:val="28"/>
        </w:rPr>
        <w:t>Средний рост матерей:</w:t>
      </w:r>
    </w:p>
    <w:p w:rsidR="002C0CD5" w:rsidRPr="002C0CD5" w:rsidRDefault="00D06080" w:rsidP="002C0CD5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м</m:t>
            </m:r>
          </m:sub>
        </m:sSub>
      </m:oMath>
      <w:r w:rsidR="002C0CD5" w:rsidRPr="002C0CD5">
        <w:rPr>
          <w:rFonts w:cs="Times New Roman"/>
          <w:szCs w:val="28"/>
        </w:rPr>
        <w:t xml:space="preserve"> = (178 + 165 + 165 + 173 + 168 + 155 + 160 + 164 + 178 + 175) / 10 = 16</w:t>
      </w:r>
      <w:r w:rsidR="00374E19">
        <w:rPr>
          <w:rFonts w:cs="Times New Roman"/>
          <w:szCs w:val="28"/>
        </w:rPr>
        <w:t>8</w:t>
      </w:r>
      <w:r w:rsidR="002C0CD5" w:rsidRPr="002C0CD5">
        <w:rPr>
          <w:rFonts w:cs="Times New Roman"/>
          <w:szCs w:val="28"/>
        </w:rPr>
        <w:t>.1</w:t>
      </w:r>
    </w:p>
    <w:p w:rsidR="002C0CD5" w:rsidRDefault="002C0CD5" w:rsidP="002C0CD5">
      <w:pPr>
        <w:spacing w:after="0" w:line="240" w:lineRule="auto"/>
        <w:rPr>
          <w:rFonts w:cs="Times New Roman"/>
          <w:szCs w:val="28"/>
        </w:rPr>
      </w:pPr>
    </w:p>
    <w:p w:rsidR="002C0CD5" w:rsidRDefault="002C0CD5" w:rsidP="002C0CD5">
      <w:pPr>
        <w:spacing w:after="0" w:line="24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 xml:space="preserve">2. </w:t>
      </w:r>
      <w:r w:rsidRPr="002C0CD5">
        <w:rPr>
          <w:rFonts w:cs="Times New Roman"/>
          <w:szCs w:val="28"/>
        </w:rPr>
        <w:t>Затем найдем выборочные стандартные отклонения:</w:t>
      </w:r>
    </w:p>
    <w:p w:rsidR="005D080B" w:rsidRPr="005D080B" w:rsidRDefault="005D080B" w:rsidP="002C0CD5">
      <w:pPr>
        <w:spacing w:after="0" w:line="240" w:lineRule="auto"/>
        <w:rPr>
          <w:rFonts w:cs="Times New Roman"/>
          <w:b/>
          <w:i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Cs w:val="28"/>
            </w:rPr>
            <m:t>S=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b/>
                  <w:i/>
                  <w:szCs w:val="28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i=1</m:t>
              </m:r>
            </m:sub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8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b/>
                      <w:i/>
                      <w:szCs w:val="28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i/>
                          <w:szCs w:val="28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Cs w:val="28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8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8"/>
                        </w:rPr>
                        <m:t>X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)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Cs w:val="28"/>
                    </w:rPr>
                    <m:t>2</m:t>
                  </m:r>
                </m:sup>
              </m:sSup>
            </m:e>
          </m:nary>
        </m:oMath>
      </m:oMathPara>
    </w:p>
    <w:p w:rsidR="00374E19" w:rsidRPr="00374E19" w:rsidRDefault="00374E19" w:rsidP="00374E19">
      <w:pPr>
        <w:spacing w:after="0" w:line="240" w:lineRule="auto"/>
        <w:rPr>
          <w:rFonts w:cs="Times New Roman"/>
          <w:i/>
          <w:szCs w:val="28"/>
        </w:rPr>
      </w:pPr>
      <w:r w:rsidRPr="00374E19">
        <w:rPr>
          <w:rFonts w:cs="Times New Roman"/>
          <w:i/>
          <w:szCs w:val="28"/>
        </w:rPr>
        <w:t xml:space="preserve">а) </w:t>
      </w:r>
      <w:r w:rsidR="007A52B3">
        <w:rPr>
          <w:rFonts w:cs="Times New Roman"/>
          <w:i/>
          <w:szCs w:val="28"/>
        </w:rPr>
        <w:t>Дисперсия</w:t>
      </w:r>
      <w:r w:rsidRPr="00374E19">
        <w:rPr>
          <w:rFonts w:cs="Times New Roman"/>
          <w:i/>
          <w:szCs w:val="28"/>
        </w:rPr>
        <w:t xml:space="preserve"> для роста дочерей:</w:t>
      </w:r>
    </w:p>
    <w:p w:rsidR="005D080B" w:rsidRPr="008B16E1" w:rsidRDefault="00D06080" w:rsidP="005D080B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д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10-1</m:t>
              </m:r>
            </m:den>
          </m:f>
          <m:r>
            <w:rPr>
              <w:rFonts w:ascii="Cambria Math" w:hAnsi="Cambria Math" w:cs="Times New Roman"/>
              <w:szCs w:val="28"/>
            </w:rPr>
            <m:t>*(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175-166.2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170-166.2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819.6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Cs w:val="28"/>
            </w:rPr>
            <m:t>=91,07</m:t>
          </m:r>
        </m:oMath>
      </m:oMathPara>
    </w:p>
    <w:p w:rsidR="00374E19" w:rsidRPr="00DE325E" w:rsidRDefault="00374E19" w:rsidP="00374E19">
      <w:pPr>
        <w:spacing w:after="0" w:line="240" w:lineRule="auto"/>
        <w:rPr>
          <w:rFonts w:cs="Times New Roman"/>
          <w:szCs w:val="28"/>
        </w:rPr>
      </w:pPr>
    </w:p>
    <w:p w:rsidR="002C0CD5" w:rsidRPr="00374E19" w:rsidRDefault="00374E19" w:rsidP="002C0CD5">
      <w:pPr>
        <w:spacing w:after="0" w:line="240" w:lineRule="auto"/>
        <w:rPr>
          <w:rFonts w:cs="Times New Roman"/>
          <w:i/>
          <w:szCs w:val="28"/>
        </w:rPr>
      </w:pPr>
      <w:r w:rsidRPr="00374E19">
        <w:rPr>
          <w:rFonts w:cs="Times New Roman"/>
          <w:i/>
          <w:szCs w:val="28"/>
        </w:rPr>
        <w:t xml:space="preserve">б) </w:t>
      </w:r>
      <w:r w:rsidR="007A52B3">
        <w:rPr>
          <w:rFonts w:cs="Times New Roman"/>
          <w:i/>
          <w:szCs w:val="28"/>
        </w:rPr>
        <w:t>Дисперсия</w:t>
      </w:r>
      <w:r w:rsidR="002C0CD5" w:rsidRPr="00374E19">
        <w:rPr>
          <w:rFonts w:cs="Times New Roman"/>
          <w:i/>
          <w:szCs w:val="28"/>
        </w:rPr>
        <w:t xml:space="preserve"> для роста матерей:</w:t>
      </w:r>
    </w:p>
    <w:p w:rsidR="008B16E1" w:rsidRPr="008B16E1" w:rsidRDefault="00D06080" w:rsidP="008B16E1">
      <w:pPr>
        <w:spacing w:after="0" w:line="240" w:lineRule="auto"/>
        <w:rPr>
          <w:rFonts w:cs="Times New Roman"/>
          <w:i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10-1</m:t>
              </m:r>
            </m:den>
          </m:f>
          <m:r>
            <w:rPr>
              <w:rFonts w:ascii="Cambria Math" w:hAnsi="Cambria Math" w:cs="Times New Roman"/>
              <w:szCs w:val="28"/>
            </w:rPr>
            <m:t>*(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8"/>
                    </w:rPr>
                    <m:t>178-168.1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+…+</m:t>
          </m:r>
          <m:sSup>
            <m:sSup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Cs w:val="28"/>
                </w:rPr>
                <m:t>(175-168.1)</m:t>
              </m:r>
            </m:e>
            <m:sup>
              <m:r>
                <w:rPr>
                  <w:rFonts w:ascii="Cambria Math" w:hAnsi="Cambria Math" w:cs="Times New Roman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Cs w:val="28"/>
            </w:rPr>
            <m:t>)=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540,9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9</m:t>
              </m:r>
            </m:den>
          </m:f>
          <m:r>
            <w:rPr>
              <w:rFonts w:ascii="Cambria Math" w:hAnsi="Cambria Math" w:cs="Times New Roman"/>
              <w:szCs w:val="28"/>
            </w:rPr>
            <m:t>=60,1</m:t>
          </m:r>
        </m:oMath>
      </m:oMathPara>
    </w:p>
    <w:p w:rsidR="00A25614" w:rsidRPr="008B16E1" w:rsidRDefault="00A25614" w:rsidP="002C0CD5">
      <w:pPr>
        <w:spacing w:after="0" w:line="240" w:lineRule="auto"/>
        <w:rPr>
          <w:rFonts w:cs="Times New Roman"/>
          <w:i/>
          <w:szCs w:val="28"/>
          <w:lang w:val="en-US"/>
        </w:rPr>
      </w:pPr>
    </w:p>
    <w:p w:rsidR="002C0CD5" w:rsidRPr="002C0CD5" w:rsidRDefault="00A25614" w:rsidP="002C0CD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3. </w:t>
      </w:r>
      <w:r w:rsidR="002C0CD5" w:rsidRPr="002C0CD5">
        <w:rPr>
          <w:rFonts w:cs="Times New Roman"/>
          <w:szCs w:val="28"/>
        </w:rPr>
        <w:t xml:space="preserve">Для нахождения </w:t>
      </w:r>
      <w:r w:rsidR="002C0CD5" w:rsidRPr="00A25614">
        <w:rPr>
          <w:rFonts w:cs="Times New Roman"/>
          <w:b/>
          <w:szCs w:val="28"/>
        </w:rPr>
        <w:t>доверительного интервала</w:t>
      </w:r>
      <w:r w:rsidR="002C0CD5" w:rsidRPr="002C0CD5">
        <w:rPr>
          <w:rFonts w:cs="Times New Roman"/>
          <w:szCs w:val="28"/>
        </w:rPr>
        <w:t xml:space="preserve"> для разности средних используем формулу:</w:t>
      </w:r>
    </w:p>
    <w:p w:rsidR="00A25614" w:rsidRDefault="00D06080" w:rsidP="00A25614">
      <w:pPr>
        <w:spacing w:after="0" w:line="240" w:lineRule="auto"/>
        <w:rPr>
          <w:rFonts w:cs="Times New Roman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Cs w:val="28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Cs w:val="28"/>
                        </w:rPr>
                        <m:t>X</m:t>
                      </m:r>
                    </m:e>
                  </m:acc>
                </m:e>
                <m:sub>
                  <m:r>
                    <w:rPr>
                      <w:rFonts w:ascii="Cambria Math" w:hAnsi="Cambria Math" w:cs="Times New Roman"/>
                      <w:szCs w:val="28"/>
                    </w:rPr>
                    <m:t>д</m:t>
                  </m:r>
                </m:sub>
              </m:sSub>
            </m:e>
          </m:d>
          <m:r>
            <w:rPr>
              <w:rFonts w:ascii="Cambria Math" w:hAnsi="Cambria Math" w:cs="Times New Roman"/>
              <w:szCs w:val="28"/>
            </w:rPr>
            <m:t>±</m:t>
          </m:r>
          <m:sSub>
            <m:sSubPr>
              <m:ctrlPr>
                <w:rPr>
                  <w:rFonts w:ascii="Cambria Math" w:eastAsia="Cambria Math" w:hAnsi="Cambria Math" w:cs="Times New Roman"/>
                  <w:szCs w:val="28"/>
                </w:rPr>
              </m:ctrlPr>
            </m:sSubPr>
            <m:e>
              <m:r>
                <w:rPr>
                  <w:rFonts w:ascii="Cambria Math" w:eastAsia="Cambria Math" w:hAnsi="Cambria Math" w:cs="Times New Roman"/>
                  <w:szCs w:val="28"/>
                </w:rPr>
                <m:t>t</m:t>
              </m:r>
            </m:e>
            <m:sub>
              <m:f>
                <m:fPr>
                  <m:ctrlPr>
                    <w:rPr>
                      <w:rFonts w:ascii="Cambria Math" w:eastAsia="Cambria Math" w:hAnsi="Cambria Math" w:cs="Times New Roman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eastAsia="Cambria Math" w:hAnsi="Cambria Math" w:cs="Times New Roman"/>
                      <w:szCs w:val="28"/>
                    </w:rPr>
                    <m:t>2</m:t>
                  </m:r>
                </m:den>
              </m:f>
            </m:sub>
          </m:sSub>
          <m:r>
            <w:rPr>
              <w:rFonts w:ascii="Cambria Math" w:eastAsia="Cambria Math" w:hAnsi="Cambria Math" w:cs="Times New Roman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д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д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Cs w:val="28"/>
                            </w:rPr>
                            <m:t>м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="Cambria Math" w:hAnsi="Cambria Math" w:cs="Times New Roman"/>
                              <w:i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Times New Roman"/>
                              <w:szCs w:val="28"/>
                            </w:rPr>
                            <m:t>м</m:t>
                          </m:r>
                        </m:sub>
                      </m:sSub>
                    </m:den>
                  </m:f>
                </m:e>
              </m:d>
            </m:e>
          </m:rad>
        </m:oMath>
      </m:oMathPara>
    </w:p>
    <w:p w:rsidR="0034664A" w:rsidRDefault="002C0CD5" w:rsidP="002C0CD5">
      <w:pPr>
        <w:spacing w:after="0" w:line="240" w:lineRule="auto"/>
        <w:rPr>
          <w:rFonts w:cs="Times New Roman"/>
          <w:szCs w:val="28"/>
        </w:rPr>
      </w:pPr>
      <w:r w:rsidRPr="002C0CD5">
        <w:rPr>
          <w:rFonts w:cs="Times New Roman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  <w:r w:rsidRPr="002C0CD5">
        <w:rPr>
          <w:rFonts w:cs="Times New Roman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Cs w:val="28"/>
              </w:rPr>
              <m:t>м</m:t>
            </m:r>
          </m:sub>
        </m:sSub>
      </m:oMath>
      <w:r w:rsidRPr="002C0CD5">
        <w:rPr>
          <w:rFonts w:cs="Times New Roman"/>
          <w:szCs w:val="28"/>
        </w:rPr>
        <w:t xml:space="preserve"> - выборочные средние роста до</w:t>
      </w:r>
      <w:r w:rsidR="0034664A">
        <w:rPr>
          <w:rFonts w:cs="Times New Roman"/>
          <w:szCs w:val="28"/>
        </w:rPr>
        <w:t>черей и матерей соответственно,</w:t>
      </w:r>
    </w:p>
    <w:p w:rsidR="0034664A" w:rsidRDefault="00D06080" w:rsidP="002C0CD5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д</m:t>
            </m:r>
          </m:sub>
        </m:sSub>
      </m:oMath>
      <w:r w:rsidR="002C0CD5" w:rsidRPr="002C0CD5">
        <w:rPr>
          <w:rFonts w:cs="Times New Roman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  <m:sub>
            <m:r>
              <w:rPr>
                <w:rFonts w:ascii="Cambria Math" w:hAnsi="Cambria Math" w:cs="Times New Roman"/>
                <w:szCs w:val="28"/>
              </w:rPr>
              <m:t>м</m:t>
            </m:r>
          </m:sub>
        </m:sSub>
      </m:oMath>
      <w:r w:rsidR="002C0CD5" w:rsidRPr="002C0CD5">
        <w:rPr>
          <w:rFonts w:cs="Times New Roman"/>
          <w:szCs w:val="28"/>
        </w:rPr>
        <w:t xml:space="preserve"> - </w:t>
      </w:r>
      <w:r w:rsidR="007A52B3">
        <w:rPr>
          <w:rFonts w:cs="Times New Roman"/>
          <w:szCs w:val="28"/>
        </w:rPr>
        <w:t>дисперсия</w:t>
      </w:r>
      <w:r w:rsidR="002C0CD5" w:rsidRPr="002C0CD5">
        <w:rPr>
          <w:rFonts w:cs="Times New Roman"/>
          <w:szCs w:val="28"/>
        </w:rPr>
        <w:t xml:space="preserve"> для роста до</w:t>
      </w:r>
      <w:r w:rsidR="0034664A">
        <w:rPr>
          <w:rFonts w:cs="Times New Roman"/>
          <w:szCs w:val="28"/>
        </w:rPr>
        <w:t>черей и матерей соответственно,</w:t>
      </w:r>
    </w:p>
    <w:p w:rsidR="0034664A" w:rsidRDefault="002C0CD5" w:rsidP="002C0CD5">
      <w:pPr>
        <w:spacing w:after="0" w:line="240" w:lineRule="auto"/>
        <w:rPr>
          <w:rFonts w:cs="Times New Roman"/>
          <w:szCs w:val="28"/>
        </w:rPr>
      </w:pPr>
      <w:r w:rsidRPr="002C0CD5">
        <w:rPr>
          <w:rFonts w:cs="Times New Roman"/>
          <w:szCs w:val="28"/>
        </w:rPr>
        <w:t>n_д и n_м - объемы выборок для роста до</w:t>
      </w:r>
      <w:r w:rsidR="0034664A">
        <w:rPr>
          <w:rFonts w:cs="Times New Roman"/>
          <w:szCs w:val="28"/>
        </w:rPr>
        <w:t>черей и матерей соответственно,</w:t>
      </w:r>
    </w:p>
    <w:p w:rsidR="002C0CD5" w:rsidRPr="002C0CD5" w:rsidRDefault="00D06080" w:rsidP="002C0CD5">
      <w:pPr>
        <w:spacing w:after="0" w:line="240" w:lineRule="auto"/>
        <w:rPr>
          <w:rFonts w:cs="Times New Roman"/>
          <w:szCs w:val="28"/>
        </w:rPr>
      </w:pPr>
      <m:oMath>
        <m:sSub>
          <m:sSubPr>
            <m:ctrlPr>
              <w:rPr>
                <w:rFonts w:ascii="Cambria Math" w:eastAsia="Cambria Math" w:hAnsi="Cambria Math" w:cs="Times New Roman"/>
                <w:szCs w:val="28"/>
              </w:rPr>
            </m:ctrlPr>
          </m:sSubPr>
          <m:e>
            <m:r>
              <w:rPr>
                <w:rFonts w:ascii="Cambria Math" w:eastAsia="Cambria Math" w:hAnsi="Cambria Math" w:cs="Times New Roman"/>
                <w:szCs w:val="28"/>
              </w:rPr>
              <m:t>t</m:t>
            </m:r>
          </m:e>
          <m:sub>
            <m:f>
              <m:fPr>
                <m:ctrlPr>
                  <w:rPr>
                    <w:rFonts w:ascii="Cambria Math" w:eastAsia="Cambria Math" w:hAnsi="Cambria Math" w:cs="Times New Roman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Times New Roman"/>
                    <w:szCs w:val="28"/>
                  </w:rPr>
                  <m:t>α</m:t>
                </m:r>
              </m:num>
              <m:den>
                <m:r>
                  <w:rPr>
                    <w:rFonts w:ascii="Cambria Math" w:eastAsia="Cambria Math" w:hAnsi="Cambria Math" w:cs="Times New Roman"/>
                    <w:szCs w:val="28"/>
                  </w:rPr>
                  <m:t>2</m:t>
                </m:r>
              </m:den>
            </m:f>
          </m:sub>
        </m:sSub>
      </m:oMath>
      <w:r w:rsidR="002C0CD5" w:rsidRPr="002C0CD5">
        <w:rPr>
          <w:rFonts w:cs="Times New Roman"/>
          <w:szCs w:val="28"/>
        </w:rPr>
        <w:t>- критическое значение распределения Стьюдента с (n_д + n_м - 2) степенями свободы и уровнем доверия α/2.</w:t>
      </w:r>
    </w:p>
    <w:p w:rsidR="002C0CD5" w:rsidRPr="002C0CD5" w:rsidRDefault="002C0CD5" w:rsidP="002C0CD5">
      <w:pPr>
        <w:spacing w:after="0" w:line="240" w:lineRule="auto"/>
        <w:rPr>
          <w:rFonts w:cs="Times New Roman"/>
          <w:szCs w:val="28"/>
        </w:rPr>
      </w:pPr>
      <w:r w:rsidRPr="002C0CD5">
        <w:rPr>
          <w:rFonts w:cs="Times New Roman"/>
          <w:szCs w:val="28"/>
        </w:rPr>
        <w:t>Так</w:t>
      </w:r>
      <w:r w:rsidR="0034664A">
        <w:rPr>
          <w:rFonts w:cs="Times New Roman"/>
          <w:szCs w:val="28"/>
        </w:rPr>
        <w:t xml:space="preserve"> как надежность равна 0.95, то </w:t>
      </w:r>
      <w:r w:rsidRPr="0034664A">
        <w:rPr>
          <w:rFonts w:cs="Times New Roman"/>
          <w:b/>
          <w:szCs w:val="28"/>
        </w:rPr>
        <w:t>α =</w:t>
      </w:r>
      <w:r w:rsidR="0034664A" w:rsidRPr="0034664A">
        <w:rPr>
          <w:rFonts w:cs="Times New Roman"/>
          <w:b/>
          <w:szCs w:val="28"/>
        </w:rPr>
        <w:t xml:space="preserve"> 1 - 0.95 = 0.05 и α/2 = 0.025</w:t>
      </w:r>
      <w:r w:rsidR="0034664A">
        <w:rPr>
          <w:rFonts w:cs="Times New Roman"/>
          <w:szCs w:val="28"/>
        </w:rPr>
        <w:t>.</w:t>
      </w:r>
      <w:r w:rsidRPr="002C0CD5">
        <w:rPr>
          <w:rFonts w:cs="Times New Roman"/>
          <w:szCs w:val="28"/>
        </w:rPr>
        <w:t xml:space="preserve"> Найдем критическое значение t_α/2, используя таблицу значений распределения Стьюдента или функцию обратной распределения Стьюдента в лю</w:t>
      </w:r>
      <w:r w:rsidR="0034664A">
        <w:rPr>
          <w:rFonts w:cs="Times New Roman"/>
          <w:szCs w:val="28"/>
        </w:rPr>
        <w:t xml:space="preserve">бом математическом пакете. Для </w:t>
      </w:r>
      <m:oMath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df = 2*</m:t>
        </m:r>
        <m:d>
          <m:dPr>
            <m:ctrlPr>
              <w:rPr>
                <w:rFonts w:ascii="Cambria Math" w:eastAsia="Cambria Math" w:hAnsi="Cambria Math" w:cs="Cambria Math"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  <m:t>n-1</m:t>
            </m:r>
          </m:e>
        </m:d>
        <m:r>
          <w:rPr>
            <w:rFonts w:ascii="Cambria Math" w:eastAsia="Cambria Math" w:hAnsi="Cambria Math" w:cs="Cambria Math"/>
            <w:color w:val="000000"/>
            <w:sz w:val="24"/>
            <w:szCs w:val="24"/>
          </w:rPr>
          <m:t>=2*9=18</m:t>
        </m:r>
        <m:r>
          <w:rPr>
            <w:rFonts w:ascii="Cambria Math" w:eastAsia="Cambria Math" w:hAnsi="Cambria Math" w:cs="Cambria Math"/>
            <w:color w:val="FF0000"/>
            <w:sz w:val="24"/>
            <w:szCs w:val="24"/>
          </w:rPr>
          <m:t xml:space="preserve"> </m:t>
        </m:r>
      </m:oMath>
      <w:r w:rsidR="0034664A">
        <w:rPr>
          <w:rFonts w:cs="Times New Roman"/>
          <w:szCs w:val="28"/>
        </w:rPr>
        <w:t>и α/2 = 0.025 значение t_α/2 = 2.101</w:t>
      </w:r>
      <w:r w:rsidRPr="002C0CD5">
        <w:rPr>
          <w:rFonts w:cs="Times New Roman"/>
          <w:szCs w:val="28"/>
        </w:rPr>
        <w:t>.</w:t>
      </w:r>
    </w:p>
    <w:p w:rsidR="002C0CD5" w:rsidRPr="002C0CD5" w:rsidRDefault="002C0CD5" w:rsidP="002C0CD5">
      <w:pPr>
        <w:spacing w:after="0" w:line="240" w:lineRule="auto"/>
        <w:rPr>
          <w:rFonts w:cs="Times New Roman"/>
          <w:szCs w:val="28"/>
        </w:rPr>
      </w:pPr>
    </w:p>
    <w:p w:rsidR="002B0DA6" w:rsidRDefault="002B0DA6" w:rsidP="002C0CD5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Тогда:</w:t>
      </w:r>
    </w:p>
    <w:p w:rsidR="002B0DA6" w:rsidRDefault="00D06080" w:rsidP="002B0DA6">
      <w:pPr>
        <w:spacing w:after="0" w:line="240" w:lineRule="auto"/>
        <w:rPr>
          <w:rFonts w:cs="Times New Roman"/>
          <w:szCs w:val="28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168,1-166,2</m:t>
              </m:r>
            </m:e>
          </m:d>
          <m:r>
            <w:rPr>
              <w:rFonts w:ascii="Cambria Math" w:hAnsi="Cambria Math" w:cs="Times New Roman"/>
              <w:szCs w:val="28"/>
            </w:rPr>
            <m:t>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2,101</m:t>
          </m:r>
          <m:r>
            <w:rPr>
              <w:rFonts w:ascii="Cambria Math" w:eastAsia="Cambria Math" w:hAnsi="Cambria Math" w:cs="Times New Roman"/>
              <w:szCs w:val="28"/>
            </w:rPr>
            <m:t>*</m:t>
          </m:r>
          <m:rad>
            <m:radPr>
              <m:degHide m:val="1"/>
              <m:ctrlPr>
                <w:rPr>
                  <w:rFonts w:ascii="Cambria Math" w:eastAsia="Cambria Math" w:hAnsi="Cambria Math" w:cs="Times New Roman"/>
                  <w:i/>
                  <w:szCs w:val="28"/>
                </w:rPr>
              </m:ctrlPr>
            </m:radPr>
            <m:deg/>
            <m:e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91,07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10</m:t>
                      </m:r>
                    </m:den>
                  </m:f>
                </m:e>
              </m:d>
              <m:r>
                <w:rPr>
                  <w:rFonts w:ascii="Cambria Math" w:eastAsia="Cambria Math" w:hAnsi="Cambria Math" w:cs="Times New Roman"/>
                  <w:szCs w:val="28"/>
                </w:rPr>
                <m:t>+</m:t>
              </m:r>
              <m:d>
                <m:dPr>
                  <m:ctrlPr>
                    <w:rPr>
                      <w:rFonts w:ascii="Cambria Math" w:eastAsia="Cambria Math" w:hAnsi="Cambria Math" w:cs="Times New Roman"/>
                      <w:i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Times New Roman"/>
                          <w:i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8"/>
                        </w:rPr>
                        <m:t>60,1</m:t>
                      </m:r>
                    </m:num>
                    <m:den>
                      <m:r>
                        <w:rPr>
                          <w:rFonts w:ascii="Cambria Math" w:eastAsia="Cambria Math" w:hAnsi="Cambria Math" w:cs="Times New Roman"/>
                          <w:szCs w:val="28"/>
                        </w:rPr>
                        <m:t>10</m:t>
                      </m:r>
                    </m:den>
                  </m:f>
                </m:e>
              </m:d>
            </m:e>
          </m:rad>
          <m:r>
            <w:rPr>
              <w:rFonts w:ascii="Cambria Math" w:eastAsia="Cambria Math" w:hAnsi="Cambria Math" w:cs="Times New Roman"/>
              <w:szCs w:val="28"/>
            </w:rPr>
            <m:t>=1,9±</m:t>
          </m:r>
          <m:r>
            <m:rPr>
              <m:sty m:val="p"/>
            </m:rPr>
            <w:rPr>
              <w:rFonts w:ascii="Cambria Math" w:eastAsia="Cambria Math" w:hAnsi="Cambria Math" w:cs="Times New Roman"/>
              <w:szCs w:val="28"/>
            </w:rPr>
            <m:t>8,173</m:t>
          </m:r>
          <m:r>
            <w:rPr>
              <w:rFonts w:ascii="Cambria Math" w:eastAsia="Cambria Math" w:hAnsi="Cambria Math" w:cs="Times New Roman"/>
              <w:szCs w:val="28"/>
            </w:rPr>
            <m:t>=[-6.27, 10.07]</m:t>
          </m:r>
        </m:oMath>
      </m:oMathPara>
    </w:p>
    <w:p w:rsidR="00DE1084" w:rsidRPr="00114C0F" w:rsidRDefault="002C0CD5" w:rsidP="002C0CD5">
      <w:pPr>
        <w:spacing w:after="0" w:line="240" w:lineRule="auto"/>
        <w:rPr>
          <w:rFonts w:cs="Times New Roman"/>
          <w:szCs w:val="28"/>
        </w:rPr>
      </w:pPr>
      <w:r w:rsidRPr="002C0CD5">
        <w:rPr>
          <w:rFonts w:cs="Times New Roman"/>
          <w:szCs w:val="28"/>
        </w:rPr>
        <w:t>Итак, с вероятностью 0.95 можно утверждать, что истинное значение разности среднего роста родителе</w:t>
      </w:r>
      <w:r w:rsidR="004E1FF2">
        <w:rPr>
          <w:rFonts w:cs="Times New Roman"/>
          <w:szCs w:val="28"/>
        </w:rPr>
        <w:t xml:space="preserve">й и детей лежит в интервале от </w:t>
      </w:r>
      <m:oMath>
        <m:r>
          <w:rPr>
            <w:rFonts w:ascii="Cambria Math" w:eastAsia="Cambria Math" w:hAnsi="Cambria Math" w:cs="Times New Roman"/>
            <w:szCs w:val="28"/>
            <w:shd w:val="clear" w:color="auto" w:fill="C2D69B" w:themeFill="accent3" w:themeFillTint="99"/>
          </w:rPr>
          <m:t>-6.27 до10.07</m:t>
        </m:r>
      </m:oMath>
      <w:r w:rsidRPr="004E1FF2">
        <w:rPr>
          <w:rFonts w:cs="Times New Roman"/>
          <w:szCs w:val="28"/>
          <w:shd w:val="clear" w:color="auto" w:fill="C2D69B" w:themeFill="accent3" w:themeFillTint="99"/>
        </w:rPr>
        <w:t>.</w:t>
      </w:r>
    </w:p>
    <w:p w:rsidR="002329FE" w:rsidRPr="00114C0F" w:rsidRDefault="002329FE" w:rsidP="00114C0F">
      <w:pPr>
        <w:spacing w:after="0" w:line="240" w:lineRule="auto"/>
        <w:rPr>
          <w:rFonts w:cs="Times New Roman"/>
          <w:szCs w:val="28"/>
        </w:rPr>
      </w:pPr>
    </w:p>
    <w:p w:rsidR="002329FE" w:rsidRPr="00114C0F" w:rsidRDefault="002329FE" w:rsidP="00114C0F">
      <w:pPr>
        <w:spacing w:after="0" w:line="240" w:lineRule="auto"/>
        <w:rPr>
          <w:rFonts w:cs="Times New Roman"/>
          <w:szCs w:val="28"/>
        </w:rPr>
      </w:pPr>
    </w:p>
    <w:p w:rsidR="006E10B5" w:rsidRPr="00114C0F" w:rsidRDefault="006E10B5" w:rsidP="00114C0F">
      <w:pPr>
        <w:spacing w:after="0" w:line="240" w:lineRule="auto"/>
        <w:rPr>
          <w:rFonts w:cs="Times New Roman"/>
          <w:szCs w:val="28"/>
        </w:rPr>
      </w:pPr>
    </w:p>
    <w:sectPr w:rsidR="006E10B5" w:rsidRPr="00114C0F" w:rsidSect="0064509B">
      <w:footerReference w:type="default" r:id="rId10"/>
      <w:pgSz w:w="11906" w:h="16838"/>
      <w:pgMar w:top="567" w:right="850" w:bottom="426" w:left="1134" w:header="0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080" w:rsidRDefault="00D06080" w:rsidP="0064509B">
      <w:pPr>
        <w:spacing w:after="0" w:line="240" w:lineRule="auto"/>
      </w:pPr>
      <w:r>
        <w:separator/>
      </w:r>
    </w:p>
  </w:endnote>
  <w:endnote w:type="continuationSeparator" w:id="0">
    <w:p w:rsidR="00D06080" w:rsidRDefault="00D06080" w:rsidP="00645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2490597"/>
      <w:docPartObj>
        <w:docPartGallery w:val="Page Numbers (Bottom of Page)"/>
        <w:docPartUnique/>
      </w:docPartObj>
    </w:sdtPr>
    <w:sdtEndPr/>
    <w:sdtContent>
      <w:p w:rsidR="00A25614" w:rsidRDefault="00A2561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0CCF">
          <w:rPr>
            <w:noProof/>
          </w:rPr>
          <w:t>1</w:t>
        </w:r>
        <w:r>
          <w:fldChar w:fldCharType="end"/>
        </w:r>
      </w:p>
    </w:sdtContent>
  </w:sdt>
  <w:p w:rsidR="00A25614" w:rsidRDefault="00A25614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080" w:rsidRDefault="00D06080" w:rsidP="0064509B">
      <w:pPr>
        <w:spacing w:after="0" w:line="240" w:lineRule="auto"/>
      </w:pPr>
      <w:r>
        <w:separator/>
      </w:r>
    </w:p>
  </w:footnote>
  <w:footnote w:type="continuationSeparator" w:id="0">
    <w:p w:rsidR="00D06080" w:rsidRDefault="00D06080" w:rsidP="006450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E1FA3"/>
    <w:multiLevelType w:val="multilevel"/>
    <w:tmpl w:val="B12C6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D65FB3"/>
    <w:multiLevelType w:val="multilevel"/>
    <w:tmpl w:val="5F7C8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EB58F9"/>
    <w:multiLevelType w:val="multilevel"/>
    <w:tmpl w:val="20F2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882D78"/>
    <w:multiLevelType w:val="multilevel"/>
    <w:tmpl w:val="186AE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5061093"/>
    <w:multiLevelType w:val="multilevel"/>
    <w:tmpl w:val="01E0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F982709"/>
    <w:multiLevelType w:val="multilevel"/>
    <w:tmpl w:val="6E96DA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✔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✔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✔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✔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✔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✔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✔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✔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6815371A"/>
    <w:multiLevelType w:val="multilevel"/>
    <w:tmpl w:val="27D0B5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E9D18B9"/>
    <w:multiLevelType w:val="multilevel"/>
    <w:tmpl w:val="67D8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07"/>
    <w:rsid w:val="000C11EE"/>
    <w:rsid w:val="000E0021"/>
    <w:rsid w:val="00114C0F"/>
    <w:rsid w:val="00132A0B"/>
    <w:rsid w:val="001D0FD4"/>
    <w:rsid w:val="002329FE"/>
    <w:rsid w:val="002B0DA6"/>
    <w:rsid w:val="002C0CD5"/>
    <w:rsid w:val="003020D4"/>
    <w:rsid w:val="003238BD"/>
    <w:rsid w:val="0034664A"/>
    <w:rsid w:val="00374E19"/>
    <w:rsid w:val="004303F8"/>
    <w:rsid w:val="004833C6"/>
    <w:rsid w:val="004E1FF2"/>
    <w:rsid w:val="0058567D"/>
    <w:rsid w:val="005D080B"/>
    <w:rsid w:val="005D3090"/>
    <w:rsid w:val="005F45C3"/>
    <w:rsid w:val="0064509B"/>
    <w:rsid w:val="0066056E"/>
    <w:rsid w:val="006E10B5"/>
    <w:rsid w:val="00710413"/>
    <w:rsid w:val="007A52B3"/>
    <w:rsid w:val="007B3DF1"/>
    <w:rsid w:val="007D09B8"/>
    <w:rsid w:val="00805B05"/>
    <w:rsid w:val="00840730"/>
    <w:rsid w:val="008479CC"/>
    <w:rsid w:val="008615BA"/>
    <w:rsid w:val="008B16E1"/>
    <w:rsid w:val="008E5B2A"/>
    <w:rsid w:val="009B184C"/>
    <w:rsid w:val="009D4D5C"/>
    <w:rsid w:val="00A07135"/>
    <w:rsid w:val="00A25614"/>
    <w:rsid w:val="00AB0A20"/>
    <w:rsid w:val="00AE1376"/>
    <w:rsid w:val="00B33BAE"/>
    <w:rsid w:val="00BD261F"/>
    <w:rsid w:val="00C02180"/>
    <w:rsid w:val="00C462DD"/>
    <w:rsid w:val="00CB5F00"/>
    <w:rsid w:val="00D06080"/>
    <w:rsid w:val="00D80CCF"/>
    <w:rsid w:val="00DB7E84"/>
    <w:rsid w:val="00DE1084"/>
    <w:rsid w:val="00DE325E"/>
    <w:rsid w:val="00F13724"/>
    <w:rsid w:val="00F20A07"/>
    <w:rsid w:val="00FF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  <w:style w:type="paragraph" w:styleId="ab">
    <w:name w:val="Normal (Web)"/>
    <w:basedOn w:val="a"/>
    <w:uiPriority w:val="99"/>
    <w:semiHidden/>
    <w:unhideWhenUsed/>
    <w:rsid w:val="00114C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29F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5F0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29FE"/>
    <w:rPr>
      <w:rFonts w:eastAsia="Times New Roman" w:cs="Times New Roman"/>
      <w:b/>
      <w:bCs/>
      <w:sz w:val="27"/>
      <w:szCs w:val="27"/>
      <w:lang w:eastAsia="ru-RU"/>
    </w:rPr>
  </w:style>
  <w:style w:type="character" w:styleId="a3">
    <w:name w:val="Placeholder Text"/>
    <w:basedOn w:val="a0"/>
    <w:uiPriority w:val="99"/>
    <w:semiHidden/>
    <w:rsid w:val="00805B05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05B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05B05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4509B"/>
  </w:style>
  <w:style w:type="paragraph" w:styleId="a8">
    <w:name w:val="footer"/>
    <w:basedOn w:val="a"/>
    <w:link w:val="a9"/>
    <w:uiPriority w:val="99"/>
    <w:unhideWhenUsed/>
    <w:rsid w:val="006450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4509B"/>
  </w:style>
  <w:style w:type="paragraph" w:styleId="aa">
    <w:name w:val="List Paragraph"/>
    <w:basedOn w:val="a"/>
    <w:uiPriority w:val="34"/>
    <w:qFormat/>
    <w:rsid w:val="00840730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CB5F0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">
    <w:name w:val="HTML Preformatted"/>
    <w:basedOn w:val="a"/>
    <w:link w:val="HTML0"/>
    <w:uiPriority w:val="99"/>
    <w:unhideWhenUsed/>
    <w:rsid w:val="00CB5F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B5F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n">
    <w:name w:val="kn"/>
    <w:basedOn w:val="a0"/>
    <w:rsid w:val="00CB5F00"/>
  </w:style>
  <w:style w:type="character" w:customStyle="1" w:styleId="nn">
    <w:name w:val="nn"/>
    <w:basedOn w:val="a0"/>
    <w:rsid w:val="00CB5F00"/>
  </w:style>
  <w:style w:type="character" w:customStyle="1" w:styleId="k">
    <w:name w:val="k"/>
    <w:basedOn w:val="a0"/>
    <w:rsid w:val="00CB5F00"/>
  </w:style>
  <w:style w:type="character" w:customStyle="1" w:styleId="n">
    <w:name w:val="n"/>
    <w:basedOn w:val="a0"/>
    <w:rsid w:val="00CB5F00"/>
  </w:style>
  <w:style w:type="character" w:customStyle="1" w:styleId="o">
    <w:name w:val="o"/>
    <w:basedOn w:val="a0"/>
    <w:rsid w:val="00CB5F00"/>
  </w:style>
  <w:style w:type="character" w:customStyle="1" w:styleId="mf">
    <w:name w:val="mf"/>
    <w:basedOn w:val="a0"/>
    <w:rsid w:val="00CB5F00"/>
  </w:style>
  <w:style w:type="character" w:customStyle="1" w:styleId="mi">
    <w:name w:val="mi"/>
    <w:basedOn w:val="a0"/>
    <w:rsid w:val="00CB5F00"/>
  </w:style>
  <w:style w:type="character" w:customStyle="1" w:styleId="p">
    <w:name w:val="p"/>
    <w:basedOn w:val="a0"/>
    <w:rsid w:val="00CB5F00"/>
  </w:style>
  <w:style w:type="character" w:customStyle="1" w:styleId="nb">
    <w:name w:val="nb"/>
    <w:basedOn w:val="a0"/>
    <w:rsid w:val="00CB5F00"/>
  </w:style>
  <w:style w:type="character" w:customStyle="1" w:styleId="sa">
    <w:name w:val="sa"/>
    <w:basedOn w:val="a0"/>
    <w:rsid w:val="00CB5F00"/>
  </w:style>
  <w:style w:type="character" w:customStyle="1" w:styleId="s1">
    <w:name w:val="s1"/>
    <w:basedOn w:val="a0"/>
    <w:rsid w:val="00CB5F00"/>
  </w:style>
  <w:style w:type="character" w:customStyle="1" w:styleId="si">
    <w:name w:val="si"/>
    <w:basedOn w:val="a0"/>
    <w:rsid w:val="00CB5F00"/>
  </w:style>
  <w:style w:type="character" w:customStyle="1" w:styleId="w">
    <w:name w:val="w"/>
    <w:basedOn w:val="a0"/>
    <w:rsid w:val="00CB5F00"/>
  </w:style>
  <w:style w:type="paragraph" w:styleId="ab">
    <w:name w:val="Normal (Web)"/>
    <w:basedOn w:val="a"/>
    <w:uiPriority w:val="99"/>
    <w:semiHidden/>
    <w:unhideWhenUsed/>
    <w:rsid w:val="00114C0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1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70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89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511292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82630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11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25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435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1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4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8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35826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850343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22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361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316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939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426814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22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68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1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3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535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95916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553985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34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6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730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87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4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13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5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9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4</Pages>
  <Words>738</Words>
  <Characters>4207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79858482759</dc:creator>
  <cp:keywords/>
  <dc:description/>
  <cp:lastModifiedBy>79858482759</cp:lastModifiedBy>
  <cp:revision>11</cp:revision>
  <dcterms:created xsi:type="dcterms:W3CDTF">2024-05-31T16:04:00Z</dcterms:created>
  <dcterms:modified xsi:type="dcterms:W3CDTF">2024-06-13T13:33:00Z</dcterms:modified>
</cp:coreProperties>
</file>