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217"/>
        <w:rPr>
          <w:rFonts w:ascii="Times New Roman"/>
          <w:sz w:val="46"/>
        </w:rPr>
      </w:pPr>
    </w:p>
    <w:p>
      <w:pPr>
        <w:spacing w:line="220" w:lineRule="auto" w:before="1"/>
        <w:ind w:left="2" w:right="0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Шаблон отчёта по </w:t>
      </w:r>
      <w:r>
        <w:rPr>
          <w:rFonts w:ascii="Arial Black" w:hAnsi="Arial Black"/>
          <w:w w:val="85"/>
          <w:sz w:val="46"/>
        </w:rPr>
        <w:t>лабораторной </w:t>
      </w:r>
      <w:r>
        <w:rPr>
          <w:rFonts w:ascii="Arial Black" w:hAnsi="Arial Black"/>
          <w:spacing w:val="-4"/>
          <w:sz w:val="46"/>
        </w:rPr>
        <w:t>работе</w:t>
      </w:r>
    </w:p>
    <w:p>
      <w:pPr>
        <w:pStyle w:val="Heading3"/>
      </w:pPr>
      <w:r>
        <w:rPr>
          <w:w w:val="85"/>
        </w:rPr>
        <w:t>Работа</w:t>
      </w:r>
      <w:r>
        <w:rPr>
          <w:spacing w:val="-7"/>
          <w:w w:val="85"/>
        </w:rPr>
        <w:t> </w:t>
      </w:r>
      <w:r>
        <w:rPr>
          <w:w w:val="85"/>
        </w:rPr>
        <w:t>с</w:t>
      </w:r>
      <w:r>
        <w:rPr>
          <w:spacing w:val="-7"/>
          <w:w w:val="85"/>
        </w:rPr>
        <w:t> </w:t>
      </w:r>
      <w:r>
        <w:rPr>
          <w:w w:val="85"/>
        </w:rPr>
        <w:t>таблицами</w:t>
      </w:r>
      <w:r>
        <w:rPr>
          <w:spacing w:val="-7"/>
          <w:w w:val="85"/>
        </w:rPr>
        <w:t> </w:t>
      </w:r>
      <w:r>
        <w:rPr>
          <w:w w:val="85"/>
        </w:rPr>
        <w:t>в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LaTeX</w:t>
      </w:r>
    </w:p>
    <w:p>
      <w:pPr>
        <w:pStyle w:val="BodyText"/>
        <w:spacing w:before="130"/>
        <w:rPr>
          <w:rFonts w:ascii="Arial Black"/>
          <w:sz w:val="27"/>
        </w:rPr>
      </w:pPr>
    </w:p>
    <w:p>
      <w:pPr>
        <w:spacing w:before="0"/>
        <w:ind w:left="2" w:right="2" w:firstLine="0"/>
        <w:jc w:val="center"/>
        <w:rPr>
          <w:sz w:val="32"/>
        </w:rPr>
      </w:pPr>
      <w:r>
        <w:rPr>
          <w:w w:val="105"/>
          <w:sz w:val="32"/>
        </w:rPr>
        <w:t>Абрамян</w:t>
      </w:r>
      <w:r>
        <w:rPr>
          <w:spacing w:val="5"/>
          <w:w w:val="105"/>
          <w:sz w:val="32"/>
        </w:rPr>
        <w:t> </w:t>
      </w:r>
      <w:r>
        <w:rPr>
          <w:spacing w:val="-2"/>
          <w:w w:val="105"/>
          <w:sz w:val="32"/>
        </w:rPr>
        <w:t>Жасмин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920" w:bottom="280" w:left="1559" w:right="1559"/>
        </w:sectPr>
      </w:pPr>
    </w:p>
    <w:p>
      <w:pPr>
        <w:pStyle w:val="BodyText"/>
        <w:spacing w:before="65"/>
        <w:rPr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3" w:after="0"/>
            <w:ind w:left="401" w:right="0" w:hanging="337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w w:val="85"/>
              </w:rPr>
              <w:t>Цель</w:t>
            </w:r>
            <w:r>
              <w:rPr>
                <w:spacing w:val="4"/>
              </w:rPr>
              <w:t> </w:t>
            </w:r>
            <w:r>
              <w:rPr>
                <w:spacing w:val="-2"/>
                <w:w w:val="95"/>
              </w:rPr>
              <w:t>работы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</w:pPr>
          <w:hyperlink w:history="true" w:anchor="_bookmark1">
            <w:r>
              <w:rPr>
                <w:spacing w:val="-2"/>
              </w:rPr>
              <w:t>Задание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</w:pPr>
          <w:hyperlink w:history="true" w:anchor="_bookmark2">
            <w:r>
              <w:rPr>
                <w:w w:val="85"/>
              </w:rPr>
              <w:t>Теоретическое</w:t>
            </w:r>
            <w:r>
              <w:rPr>
                <w:spacing w:val="-2"/>
              </w:rPr>
              <w:t> введение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</w:pPr>
          <w:hyperlink w:history="true" w:anchor="_bookmark3">
            <w:r>
              <w:rPr>
                <w:w w:val="85"/>
              </w:rPr>
              <w:t>Выполнение</w:t>
            </w:r>
            <w:r>
              <w:rPr>
                <w:spacing w:val="26"/>
              </w:rPr>
              <w:t> </w:t>
            </w:r>
            <w:r>
              <w:rPr>
                <w:w w:val="85"/>
              </w:rPr>
              <w:t>лабораторной</w:t>
            </w:r>
            <w:r>
              <w:rPr>
                <w:spacing w:val="27"/>
              </w:rPr>
              <w:t> </w:t>
            </w:r>
            <w:r>
              <w:rPr>
                <w:spacing w:val="-2"/>
                <w:w w:val="85"/>
              </w:rPr>
              <w:t>работы</w:t>
            </w:r>
          </w:hyperlink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19" w:after="0"/>
            <w:ind w:left="917" w:right="0" w:hanging="516"/>
            <w:jc w:val="left"/>
          </w:pPr>
          <w:hyperlink w:history="true" w:anchor="_bookmark4">
            <w:r>
              <w:rPr>
                <w:w w:val="110"/>
              </w:rPr>
              <w:t>1.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Простая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таблица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5">
            <w:r>
              <w:rPr>
                <w:w w:val="110"/>
              </w:rPr>
              <w:t>2.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Разные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типы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выравнивания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6">
            <w:r>
              <w:rPr/>
              <w:t>3.</w:t>
            </w:r>
            <w:r>
              <w:rPr>
                <w:spacing w:val="33"/>
              </w:rPr>
              <w:t> </w:t>
            </w:r>
            <w:r>
              <w:rPr/>
              <w:t>Слишком</w:t>
            </w:r>
            <w:r>
              <w:rPr>
                <w:spacing w:val="33"/>
              </w:rPr>
              <w:t> </w:t>
            </w:r>
            <w:r>
              <w:rPr/>
              <w:t>мало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элементов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7">
            <w:r>
              <w:rPr/>
              <w:t>4.</w:t>
            </w:r>
            <w:r>
              <w:rPr>
                <w:spacing w:val="37"/>
              </w:rPr>
              <w:t> </w:t>
            </w:r>
            <w:r>
              <w:rPr/>
              <w:t>Слишком</w:t>
            </w:r>
            <w:r>
              <w:rPr>
                <w:spacing w:val="36"/>
              </w:rPr>
              <w:t> </w:t>
            </w:r>
            <w:r>
              <w:rPr/>
              <w:t>много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элементов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8">
            <w:r>
              <w:rPr>
                <w:w w:val="105"/>
              </w:rPr>
              <w:t>5.</w:t>
            </w:r>
            <w:r>
              <w:rPr>
                <w:spacing w:val="28"/>
                <w:w w:val="105"/>
              </w:rPr>
              <w:t> </w:t>
            </w:r>
            <w:r>
              <w:rPr>
                <w:w w:val="105"/>
              </w:rPr>
              <w:t>Использование</w:t>
            </w:r>
            <w:r>
              <w:rPr>
                <w:spacing w:val="29"/>
                <w:w w:val="105"/>
              </w:rPr>
              <w:t> </w:t>
            </w:r>
            <w:r>
              <w:rPr>
                <w:spacing w:val="-2"/>
                <w:w w:val="105"/>
              </w:rPr>
              <w:t>команды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9">
            <w:r>
              <w:rPr>
                <w:w w:val="105"/>
              </w:rPr>
              <w:t>6.</w:t>
            </w:r>
            <w:r>
              <w:rPr>
                <w:spacing w:val="26"/>
                <w:w w:val="105"/>
              </w:rPr>
              <w:t> </w:t>
            </w:r>
            <w:r>
              <w:rPr>
                <w:w w:val="105"/>
              </w:rPr>
              <w:t>Комбинированный</w:t>
            </w:r>
            <w:r>
              <w:rPr>
                <w:spacing w:val="26"/>
                <w:w w:val="105"/>
              </w:rPr>
              <w:t> </w:t>
            </w:r>
            <w:r>
              <w:rPr>
                <w:spacing w:val="-2"/>
                <w:w w:val="105"/>
              </w:rPr>
              <w:t>пример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3" w:after="0"/>
            <w:ind w:left="401" w:right="0" w:hanging="337"/>
            <w:jc w:val="left"/>
          </w:pPr>
          <w:hyperlink w:history="true" w:anchor="_bookmark10">
            <w:r>
              <w:rPr>
                <w:spacing w:val="-2"/>
              </w:rPr>
              <w:t>Выводы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1"/>
            <w:tabs>
              <w:tab w:pos="8722" w:val="right" w:leader="none"/>
            </w:tabs>
            <w:spacing w:before="204"/>
            <w:ind w:left="64" w:firstLine="0"/>
          </w:pPr>
          <w:hyperlink w:history="true" w:anchor="_bookmark11">
            <w:r>
              <w:rPr>
                <w:w w:val="85"/>
              </w:rPr>
              <w:t>Список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литературы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974" w:top="1920" w:bottom="2160" w:left="1559" w:right="1559"/>
          <w:pgNumType w:start="2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974" w:top="1920" w:bottom="2160" w:left="1559" w:right="1559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spacing w:before="570"/>
        <w:rPr>
          <w:rFonts w:ascii="Arial Black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</w:pPr>
      <w:bookmarkStart w:name="Цель работы" w:id="1"/>
      <w:bookmarkEnd w:id="1"/>
      <w:r>
        <w:rPr/>
      </w:r>
      <w:bookmarkStart w:name="_bookmark0" w:id="2"/>
      <w:bookmarkEnd w:id="2"/>
      <w:r>
        <w:rPr/>
      </w:r>
      <w:r>
        <w:rPr>
          <w:w w:val="85"/>
        </w:rPr>
        <w:t>Цель</w:t>
      </w:r>
      <w:r>
        <w:rPr>
          <w:spacing w:val="-5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BodyText"/>
        <w:spacing w:line="415" w:lineRule="auto"/>
        <w:ind w:left="64" w:right="18" w:firstLine="224"/>
        <w:jc w:val="both"/>
      </w:pPr>
      <w:r>
        <w:rPr>
          <w:w w:val="110"/>
        </w:rPr>
        <w:t>Познакомиться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2"/>
          <w:w w:val="110"/>
        </w:rPr>
        <w:t> </w:t>
      </w:r>
      <w:r>
        <w:rPr>
          <w:w w:val="110"/>
        </w:rPr>
        <w:t>основами</w:t>
      </w:r>
      <w:r>
        <w:rPr>
          <w:spacing w:val="-2"/>
          <w:w w:val="110"/>
        </w:rPr>
        <w:t> </w:t>
      </w:r>
      <w:r>
        <w:rPr>
          <w:w w:val="110"/>
        </w:rPr>
        <w:t>создания</w:t>
      </w:r>
      <w:r>
        <w:rPr>
          <w:spacing w:val="-2"/>
          <w:w w:val="110"/>
        </w:rPr>
        <w:t> </w:t>
      </w:r>
      <w:r>
        <w:rPr>
          <w:w w:val="110"/>
        </w:rPr>
        <w:t>таблиц</w:t>
      </w:r>
      <w:r>
        <w:rPr>
          <w:spacing w:val="-2"/>
          <w:w w:val="110"/>
        </w:rPr>
        <w:t> </w:t>
      </w:r>
      <w:r>
        <w:rPr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LaTeX,</w:t>
      </w:r>
      <w:r>
        <w:rPr>
          <w:spacing w:val="-2"/>
          <w:w w:val="110"/>
        </w:rPr>
        <w:t> </w:t>
      </w:r>
      <w:r>
        <w:rPr>
          <w:w w:val="110"/>
        </w:rPr>
        <w:t>научиться</w:t>
      </w:r>
      <w:r>
        <w:rPr>
          <w:spacing w:val="-2"/>
          <w:w w:val="110"/>
        </w:rPr>
        <w:t> </w:t>
      </w:r>
      <w:r>
        <w:rPr>
          <w:w w:val="110"/>
        </w:rPr>
        <w:t>использо- вать</w:t>
      </w:r>
      <w:r>
        <w:rPr>
          <w:spacing w:val="-15"/>
          <w:w w:val="110"/>
        </w:rPr>
        <w:t> </w:t>
      </w:r>
      <w:r>
        <w:rPr>
          <w:w w:val="110"/>
        </w:rPr>
        <w:t>выравнивание</w:t>
      </w:r>
      <w:r>
        <w:rPr>
          <w:spacing w:val="-15"/>
          <w:w w:val="110"/>
        </w:rPr>
        <w:t> </w:t>
      </w:r>
      <w:r>
        <w:rPr>
          <w:w w:val="110"/>
        </w:rPr>
        <w:t>столбцов,</w:t>
      </w:r>
      <w:r>
        <w:rPr>
          <w:spacing w:val="-14"/>
          <w:w w:val="110"/>
        </w:rPr>
        <w:t> </w:t>
      </w:r>
      <w:r>
        <w:rPr>
          <w:w w:val="110"/>
        </w:rPr>
        <w:t>разное</w:t>
      </w:r>
      <w:r>
        <w:rPr>
          <w:spacing w:val="-15"/>
          <w:w w:val="110"/>
        </w:rPr>
        <w:t> </w:t>
      </w:r>
      <w:r>
        <w:rPr>
          <w:w w:val="110"/>
        </w:rPr>
        <w:t>количество</w:t>
      </w:r>
      <w:r>
        <w:rPr>
          <w:spacing w:val="-14"/>
          <w:w w:val="110"/>
        </w:rPr>
        <w:t> </w:t>
      </w:r>
      <w:r>
        <w:rPr>
          <w:w w:val="110"/>
        </w:rPr>
        <w:t>элементов</w:t>
      </w:r>
      <w:r>
        <w:rPr>
          <w:spacing w:val="-15"/>
          <w:w w:val="110"/>
        </w:rPr>
        <w:t> </w:t>
      </w:r>
      <w:r>
        <w:rPr>
          <w:w w:val="110"/>
        </w:rPr>
        <w:t>в</w:t>
      </w:r>
      <w:r>
        <w:rPr>
          <w:spacing w:val="-15"/>
          <w:w w:val="110"/>
        </w:rPr>
        <w:t> </w:t>
      </w:r>
      <w:r>
        <w:rPr>
          <w:w w:val="110"/>
        </w:rPr>
        <w:t>строке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коман- </w:t>
      </w:r>
      <w:r>
        <w:rPr/>
        <w:t>ду </w:t>
      </w:r>
      <w:r>
        <w:rPr>
          <w:rFonts w:ascii="Courier New" w:hAnsi="Courier New"/>
        </w:rPr>
        <w:t>\multicolumn</w:t>
      </w:r>
      <w:r>
        <w:rPr>
          <w:rFonts w:ascii="Courier New" w:hAnsi="Courier New"/>
          <w:spacing w:val="-39"/>
        </w:rPr>
        <w:t> </w:t>
      </w:r>
      <w:r>
        <w:rPr/>
        <w:t>для объединения ячеек.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</w:pPr>
      <w:bookmarkStart w:name="Задание" w:id="3"/>
      <w:bookmarkEnd w:id="3"/>
      <w:r>
        <w:rPr/>
      </w:r>
      <w:bookmarkStart w:name="_bookmark1" w:id="4"/>
      <w:bookmarkEnd w:id="4"/>
      <w:r>
        <w:rPr/>
      </w:r>
      <w:r>
        <w:rPr>
          <w:spacing w:val="-9"/>
        </w:rPr>
        <w:t>Задание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" w:after="0"/>
        <w:ind w:left="661" w:right="0" w:hanging="314"/>
        <w:jc w:val="left"/>
        <w:rPr>
          <w:sz w:val="22"/>
        </w:rPr>
      </w:pPr>
      <w:r>
        <w:rPr>
          <w:spacing w:val="6"/>
          <w:sz w:val="22"/>
        </w:rPr>
        <w:t>Использовать</w:t>
      </w:r>
      <w:r>
        <w:rPr>
          <w:spacing w:val="38"/>
          <w:sz w:val="22"/>
        </w:rPr>
        <w:t> </w:t>
      </w:r>
      <w:r>
        <w:rPr>
          <w:spacing w:val="6"/>
          <w:sz w:val="22"/>
        </w:rPr>
        <w:t>простой</w:t>
      </w:r>
      <w:r>
        <w:rPr>
          <w:spacing w:val="39"/>
          <w:sz w:val="22"/>
        </w:rPr>
        <w:t> </w:t>
      </w:r>
      <w:r>
        <w:rPr>
          <w:spacing w:val="6"/>
          <w:sz w:val="22"/>
        </w:rPr>
        <w:t>пример</w:t>
      </w:r>
      <w:r>
        <w:rPr>
          <w:spacing w:val="38"/>
          <w:sz w:val="22"/>
        </w:rPr>
        <w:t> </w:t>
      </w:r>
      <w:r>
        <w:rPr>
          <w:spacing w:val="6"/>
          <w:sz w:val="22"/>
        </w:rPr>
        <w:t>таблицы</w:t>
      </w:r>
      <w:r>
        <w:rPr>
          <w:spacing w:val="39"/>
          <w:sz w:val="22"/>
        </w:rPr>
        <w:t> </w:t>
      </w:r>
      <w:r>
        <w:rPr>
          <w:spacing w:val="6"/>
          <w:sz w:val="22"/>
        </w:rPr>
        <w:t>и</w:t>
      </w:r>
      <w:r>
        <w:rPr>
          <w:spacing w:val="39"/>
          <w:sz w:val="22"/>
        </w:rPr>
        <w:t> </w:t>
      </w:r>
      <w:r>
        <w:rPr>
          <w:spacing w:val="6"/>
          <w:sz w:val="22"/>
        </w:rPr>
        <w:t>скомпилировать</w:t>
      </w:r>
      <w:r>
        <w:rPr>
          <w:spacing w:val="37"/>
          <w:sz w:val="22"/>
        </w:rPr>
        <w:t> </w:t>
      </w:r>
      <w:r>
        <w:rPr>
          <w:spacing w:val="-4"/>
          <w:sz w:val="22"/>
        </w:rPr>
        <w:t>его.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Изменить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типы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столбцов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ourier New" w:hAnsi="Courier New"/>
          <w:w w:val="105"/>
          <w:sz w:val="22"/>
        </w:rPr>
        <w:t>l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c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r</w:t>
      </w:r>
      <w:r>
        <w:rPr>
          <w:w w:val="105"/>
          <w:sz w:val="22"/>
        </w:rPr>
        <w:t>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наблюдать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изменение</w:t>
      </w:r>
      <w:r>
        <w:rPr>
          <w:spacing w:val="-2"/>
          <w:w w:val="105"/>
          <w:sz w:val="22"/>
        </w:rPr>
        <w:t> выравнивания.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415" w:lineRule="auto" w:before="0" w:after="0"/>
        <w:ind w:left="662" w:right="62" w:hanging="315"/>
        <w:jc w:val="left"/>
        <w:rPr>
          <w:sz w:val="22"/>
        </w:rPr>
      </w:pPr>
      <w:r>
        <w:rPr>
          <w:w w:val="110"/>
          <w:sz w:val="22"/>
        </w:rPr>
        <w:t>Проверить,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произойдёт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недостаточном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количестве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элементов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в </w:t>
      </w:r>
      <w:r>
        <w:rPr>
          <w:spacing w:val="-2"/>
          <w:w w:val="110"/>
          <w:sz w:val="22"/>
        </w:rPr>
        <w:t>строке.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415" w:lineRule="auto" w:before="0" w:after="0"/>
        <w:ind w:left="662" w:right="62" w:hanging="315"/>
        <w:jc w:val="left"/>
        <w:rPr>
          <w:sz w:val="22"/>
        </w:rPr>
      </w:pPr>
      <w:r>
        <w:rPr>
          <w:w w:val="110"/>
          <w:sz w:val="22"/>
        </w:rPr>
        <w:t>Проверить,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произойдёт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избыточном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количестве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элементов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в </w:t>
      </w:r>
      <w:r>
        <w:rPr>
          <w:spacing w:val="-2"/>
          <w:w w:val="110"/>
          <w:sz w:val="22"/>
        </w:rPr>
        <w:t>строке.</w:t>
      </w:r>
    </w:p>
    <w:p>
      <w:pPr>
        <w:pStyle w:val="BodyText"/>
        <w:spacing w:before="185"/>
      </w:pP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sz w:val="22"/>
        </w:rPr>
        <w:t>Использовать</w:t>
      </w:r>
      <w:r>
        <w:rPr>
          <w:spacing w:val="41"/>
          <w:sz w:val="22"/>
        </w:rPr>
        <w:t> </w:t>
      </w:r>
      <w:r>
        <w:rPr>
          <w:sz w:val="22"/>
        </w:rPr>
        <w:t>команду</w:t>
      </w:r>
      <w:r>
        <w:rPr>
          <w:spacing w:val="41"/>
          <w:sz w:val="22"/>
        </w:rPr>
        <w:t> </w:t>
      </w:r>
      <w:r>
        <w:rPr>
          <w:rFonts w:ascii="Courier New" w:hAnsi="Courier New"/>
          <w:sz w:val="22"/>
        </w:rPr>
        <w:t>\multicolumn</w:t>
      </w:r>
      <w:r>
        <w:rPr>
          <w:rFonts w:ascii="Courier New" w:hAnsi="Courier New"/>
          <w:spacing w:val="-38"/>
          <w:sz w:val="22"/>
        </w:rPr>
        <w:t> </w:t>
      </w:r>
      <w:r>
        <w:rPr>
          <w:sz w:val="22"/>
        </w:rPr>
        <w:t>для</w:t>
      </w:r>
      <w:r>
        <w:rPr>
          <w:spacing w:val="42"/>
          <w:sz w:val="22"/>
        </w:rPr>
        <w:t> </w:t>
      </w:r>
      <w:r>
        <w:rPr>
          <w:sz w:val="22"/>
        </w:rPr>
        <w:t>объединения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столбцов.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1" w:after="0"/>
        <w:ind w:left="575" w:right="0" w:hanging="511"/>
        <w:jc w:val="both"/>
      </w:pPr>
      <w:bookmarkStart w:name="Теоретическое введение" w:id="5"/>
      <w:bookmarkEnd w:id="5"/>
      <w:r>
        <w:rPr/>
      </w:r>
      <w:bookmarkStart w:name="_bookmark2" w:id="6"/>
      <w:bookmarkEnd w:id="6"/>
      <w:r>
        <w:rPr/>
      </w:r>
      <w:r>
        <w:rPr>
          <w:w w:val="85"/>
        </w:rPr>
        <w:t>Теоретическое</w:t>
      </w:r>
      <w:r>
        <w:rPr>
          <w:spacing w:val="-2"/>
          <w:w w:val="85"/>
        </w:rPr>
        <w:t> </w:t>
      </w:r>
      <w:r>
        <w:rPr>
          <w:spacing w:val="-2"/>
          <w:w w:val="95"/>
        </w:rPr>
        <w:t>введение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BodyText"/>
        <w:spacing w:before="1"/>
        <w:ind w:left="289"/>
        <w:jc w:val="both"/>
      </w:pPr>
      <w:r>
        <w:rPr>
          <w:w w:val="105"/>
        </w:rPr>
        <w:t>В</w:t>
      </w:r>
      <w:r>
        <w:rPr>
          <w:spacing w:val="9"/>
          <w:w w:val="105"/>
        </w:rPr>
        <w:t> </w:t>
      </w:r>
      <w:r>
        <w:rPr>
          <w:w w:val="105"/>
        </w:rPr>
        <w:t>LaTeX</w:t>
      </w:r>
      <w:r>
        <w:rPr>
          <w:spacing w:val="9"/>
          <w:w w:val="105"/>
        </w:rPr>
        <w:t> </w:t>
      </w:r>
      <w:r>
        <w:rPr>
          <w:w w:val="105"/>
        </w:rPr>
        <w:t>таблицы</w:t>
      </w:r>
      <w:r>
        <w:rPr>
          <w:spacing w:val="11"/>
          <w:w w:val="105"/>
        </w:rPr>
        <w:t> </w:t>
      </w:r>
      <w:r>
        <w:rPr>
          <w:w w:val="105"/>
        </w:rPr>
        <w:t>создаются</w:t>
      </w:r>
      <w:r>
        <w:rPr>
          <w:spacing w:val="10"/>
          <w:w w:val="105"/>
        </w:rPr>
        <w:t> </w:t>
      </w:r>
      <w:r>
        <w:rPr>
          <w:w w:val="105"/>
        </w:rPr>
        <w:t>в</w:t>
      </w:r>
      <w:r>
        <w:rPr>
          <w:spacing w:val="11"/>
          <w:w w:val="105"/>
        </w:rPr>
        <w:t> </w:t>
      </w:r>
      <w:r>
        <w:rPr>
          <w:w w:val="105"/>
        </w:rPr>
        <w:t>окружении</w:t>
      </w:r>
      <w:r>
        <w:rPr>
          <w:spacing w:val="9"/>
          <w:w w:val="105"/>
        </w:rPr>
        <w:t> </w:t>
      </w:r>
      <w:r>
        <w:rPr>
          <w:rFonts w:ascii="Courier New" w:hAnsi="Courier New"/>
          <w:spacing w:val="-2"/>
          <w:w w:val="105"/>
        </w:rPr>
        <w:t>tabular</w:t>
      </w:r>
      <w:r>
        <w:rPr>
          <w:spacing w:val="-2"/>
          <w:w w:val="105"/>
        </w:rPr>
        <w:t>.</w:t>
      </w:r>
    </w:p>
    <w:p>
      <w:pPr>
        <w:pStyle w:val="BodyText"/>
        <w:spacing w:line="388" w:lineRule="auto" w:before="165"/>
        <w:ind w:left="64" w:right="18"/>
        <w:jc w:val="both"/>
      </w:pPr>
      <w:r>
        <w:rPr>
          <w:w w:val="110"/>
        </w:rPr>
        <w:t>После</w:t>
      </w:r>
      <w:r>
        <w:rPr>
          <w:spacing w:val="-6"/>
          <w:w w:val="110"/>
        </w:rPr>
        <w:t> </w:t>
      </w:r>
      <w:r>
        <w:rPr>
          <w:w w:val="110"/>
        </w:rPr>
        <w:t>определения</w:t>
      </w:r>
      <w:r>
        <w:rPr>
          <w:spacing w:val="-5"/>
          <w:w w:val="110"/>
        </w:rPr>
        <w:t> </w:t>
      </w:r>
      <w:r>
        <w:rPr>
          <w:w w:val="110"/>
        </w:rPr>
        <w:t>выравнивания</w:t>
      </w:r>
      <w:r>
        <w:rPr>
          <w:spacing w:val="-5"/>
          <w:w w:val="110"/>
        </w:rPr>
        <w:t> </w:t>
      </w:r>
      <w:r>
        <w:rPr>
          <w:w w:val="110"/>
        </w:rPr>
        <w:t>столбцов</w:t>
      </w:r>
      <w:r>
        <w:rPr>
          <w:spacing w:val="-6"/>
          <w:w w:val="110"/>
        </w:rPr>
        <w:t> </w:t>
      </w:r>
      <w:r>
        <w:rPr>
          <w:w w:val="110"/>
        </w:rPr>
        <w:t>в</w:t>
      </w:r>
      <w:r>
        <w:rPr>
          <w:spacing w:val="-5"/>
          <w:w w:val="110"/>
        </w:rPr>
        <w:t> </w:t>
      </w:r>
      <w:r>
        <w:rPr>
          <w:w w:val="110"/>
        </w:rPr>
        <w:t>фигурных</w:t>
      </w:r>
      <w:r>
        <w:rPr>
          <w:spacing w:val="-5"/>
          <w:w w:val="110"/>
        </w:rPr>
        <w:t> </w:t>
      </w:r>
      <w:r>
        <w:rPr>
          <w:w w:val="110"/>
        </w:rPr>
        <w:t>скобках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rFonts w:ascii="Courier New" w:hAnsi="Courier New"/>
          <w:w w:val="110"/>
        </w:rPr>
        <w:t>{lcr}</w:t>
      </w:r>
      <w:r>
        <w:rPr>
          <w:w w:val="110"/>
        </w:rPr>
        <w:t>)</w:t>
      </w:r>
      <w:r>
        <w:rPr>
          <w:spacing w:val="-6"/>
          <w:w w:val="110"/>
        </w:rPr>
        <w:t> </w:t>
      </w:r>
      <w:r>
        <w:rPr>
          <w:w w:val="110"/>
        </w:rPr>
        <w:t>за- полняются</w:t>
      </w:r>
      <w:r>
        <w:rPr>
          <w:spacing w:val="-6"/>
          <w:w w:val="110"/>
        </w:rPr>
        <w:t> </w:t>
      </w:r>
      <w:r>
        <w:rPr>
          <w:w w:val="110"/>
        </w:rPr>
        <w:t>строки,</w:t>
      </w:r>
      <w:r>
        <w:rPr>
          <w:spacing w:val="-5"/>
          <w:w w:val="110"/>
        </w:rPr>
        <w:t> </w:t>
      </w:r>
      <w:r>
        <w:rPr>
          <w:w w:val="110"/>
        </w:rPr>
        <w:t>разделённые</w:t>
      </w:r>
      <w:r>
        <w:rPr>
          <w:spacing w:val="-6"/>
          <w:w w:val="110"/>
        </w:rPr>
        <w:t> </w:t>
      </w:r>
      <w:r>
        <w:rPr>
          <w:w w:val="110"/>
        </w:rPr>
        <w:t>символом</w:t>
      </w:r>
      <w:r>
        <w:rPr>
          <w:spacing w:val="-5"/>
          <w:w w:val="110"/>
        </w:rPr>
        <w:t> </w:t>
      </w:r>
      <w:r>
        <w:rPr>
          <w:rFonts w:ascii="Courier New" w:hAnsi="Courier New"/>
          <w:w w:val="110"/>
        </w:rPr>
        <w:t>&amp;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а</w:t>
      </w:r>
      <w:r>
        <w:rPr>
          <w:spacing w:val="-6"/>
          <w:w w:val="110"/>
        </w:rPr>
        <w:t> </w:t>
      </w:r>
      <w:r>
        <w:rPr>
          <w:w w:val="110"/>
        </w:rPr>
        <w:t>переход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новую</w:t>
      </w:r>
      <w:r>
        <w:rPr>
          <w:spacing w:val="-6"/>
          <w:w w:val="110"/>
        </w:rPr>
        <w:t> </w:t>
      </w:r>
      <w:r>
        <w:rPr>
          <w:w w:val="110"/>
        </w:rPr>
        <w:t>строку</w:t>
      </w:r>
      <w:r>
        <w:rPr>
          <w:spacing w:val="-6"/>
          <w:w w:val="110"/>
        </w:rPr>
        <w:t> </w:t>
      </w:r>
      <w:r>
        <w:rPr>
          <w:w w:val="110"/>
        </w:rPr>
        <w:t>обо- значается </w:t>
      </w:r>
      <w:r>
        <w:rPr>
          <w:rFonts w:ascii="Courier New" w:hAnsi="Courier New"/>
          <w:w w:val="110"/>
        </w:rPr>
        <w:t>\\</w:t>
      </w:r>
      <w:r>
        <w:rPr>
          <w:w w:val="110"/>
        </w:rPr>
        <w:t>.</w:t>
      </w:r>
    </w:p>
    <w:p>
      <w:pPr>
        <w:pStyle w:val="BodyText"/>
        <w:spacing w:before="32"/>
        <w:ind w:left="289"/>
        <w:jc w:val="both"/>
      </w:pPr>
      <w:r>
        <w:rPr/>
        <w:t>Типы</w:t>
      </w:r>
      <w:r>
        <w:rPr>
          <w:spacing w:val="48"/>
        </w:rPr>
        <w:t> </w:t>
      </w:r>
      <w:r>
        <w:rPr/>
        <w:t>выравнивания:</w:t>
      </w:r>
      <w:r>
        <w:rPr>
          <w:spacing w:val="50"/>
        </w:rPr>
        <w:t> </w:t>
      </w:r>
      <w:r>
        <w:rPr/>
        <w:t>-</w:t>
      </w:r>
      <w:r>
        <w:rPr>
          <w:spacing w:val="50"/>
        </w:rPr>
        <w:t> </w:t>
      </w:r>
      <w:r>
        <w:rPr>
          <w:rFonts w:ascii="Courier New" w:hAnsi="Courier New"/>
        </w:rPr>
        <w:t>l</w:t>
      </w:r>
      <w:r>
        <w:rPr>
          <w:rFonts w:ascii="Courier New" w:hAnsi="Courier New"/>
          <w:spacing w:val="-29"/>
        </w:rPr>
        <w:t> </w:t>
      </w:r>
      <w:r>
        <w:rPr/>
        <w:t>—</w:t>
      </w:r>
      <w:r>
        <w:rPr>
          <w:spacing w:val="50"/>
        </w:rPr>
        <w:t> </w:t>
      </w:r>
      <w:r>
        <w:rPr/>
        <w:t>выравнивание</w:t>
      </w:r>
      <w:r>
        <w:rPr>
          <w:spacing w:val="50"/>
        </w:rPr>
        <w:t> </w:t>
      </w:r>
      <w:r>
        <w:rPr/>
        <w:t>по</w:t>
      </w:r>
      <w:r>
        <w:rPr>
          <w:spacing w:val="50"/>
        </w:rPr>
        <w:t> </w:t>
      </w:r>
      <w:r>
        <w:rPr/>
        <w:t>левому</w:t>
      </w:r>
      <w:r>
        <w:rPr>
          <w:spacing w:val="51"/>
        </w:rPr>
        <w:t> </w:t>
      </w:r>
      <w:r>
        <w:rPr>
          <w:spacing w:val="-2"/>
        </w:rPr>
        <w:t>краю,</w:t>
      </w:r>
    </w:p>
    <w:p>
      <w:pPr>
        <w:pStyle w:val="ListParagraph"/>
        <w:numPr>
          <w:ilvl w:val="0"/>
          <w:numId w:val="4"/>
        </w:numPr>
        <w:tabs>
          <w:tab w:pos="160" w:val="left" w:leader="none"/>
        </w:tabs>
        <w:spacing w:line="240" w:lineRule="auto" w:before="166" w:after="0"/>
        <w:ind w:left="160" w:right="0" w:hanging="140"/>
        <w:jc w:val="both"/>
        <w:rPr>
          <w:sz w:val="22"/>
        </w:rPr>
      </w:pPr>
      <w:r>
        <w:rPr>
          <w:rFonts w:ascii="Courier New" w:hAnsi="Courier New"/>
          <w:sz w:val="22"/>
        </w:rPr>
        <w:t>c</w:t>
      </w:r>
      <w:r>
        <w:rPr>
          <w:rFonts w:ascii="Courier New" w:hAnsi="Courier New"/>
          <w:spacing w:val="-80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центру,</w:t>
      </w:r>
    </w:p>
    <w:p>
      <w:pPr>
        <w:pStyle w:val="ListParagraph"/>
        <w:numPr>
          <w:ilvl w:val="0"/>
          <w:numId w:val="4"/>
        </w:numPr>
        <w:tabs>
          <w:tab w:pos="160" w:val="left" w:leader="none"/>
        </w:tabs>
        <w:spacing w:line="240" w:lineRule="auto" w:before="165" w:after="0"/>
        <w:ind w:left="160" w:right="0" w:hanging="140"/>
        <w:jc w:val="both"/>
        <w:rPr>
          <w:sz w:val="22"/>
        </w:rPr>
      </w:pPr>
      <w:r>
        <w:rPr>
          <w:rFonts w:ascii="Courier New" w:hAnsi="Courier New"/>
          <w:w w:val="105"/>
          <w:sz w:val="22"/>
        </w:rPr>
        <w:t>r</w:t>
      </w:r>
      <w:r>
        <w:rPr>
          <w:rFonts w:ascii="Courier New" w:hAnsi="Courier New"/>
          <w:spacing w:val="-8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по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правому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краю.</w:t>
      </w:r>
    </w:p>
    <w:p>
      <w:pPr>
        <w:pStyle w:val="BodyText"/>
        <w:spacing w:line="388" w:lineRule="auto" w:before="166"/>
        <w:ind w:left="64" w:firstLine="224"/>
      </w:pPr>
      <w:r>
        <w:rPr/>
        <w:t>Команда</w:t>
      </w:r>
      <w:r>
        <w:rPr>
          <w:spacing w:val="40"/>
        </w:rPr>
        <w:t> </w:t>
      </w:r>
      <w:r>
        <w:rPr>
          <w:rFonts w:ascii="Courier New" w:hAnsi="Courier New"/>
        </w:rPr>
        <w:t>\multicolumn{n}{align}{text}</w:t>
      </w:r>
      <w:r>
        <w:rPr>
          <w:rFonts w:ascii="Courier New" w:hAnsi="Courier New"/>
          <w:spacing w:val="-8"/>
        </w:rPr>
        <w:t> </w:t>
      </w:r>
      <w:r>
        <w:rPr/>
        <w:t>позволяет</w:t>
      </w:r>
      <w:r>
        <w:rPr>
          <w:spacing w:val="40"/>
        </w:rPr>
        <w:t> </w:t>
      </w:r>
      <w:r>
        <w:rPr/>
        <w:t>объединять</w:t>
      </w:r>
      <w:r>
        <w:rPr>
          <w:spacing w:val="40"/>
        </w:rPr>
        <w:t> </w:t>
      </w:r>
      <w:r>
        <w:rPr/>
        <w:t>несколько </w:t>
      </w:r>
      <w:r>
        <w:rPr>
          <w:w w:val="105"/>
        </w:rPr>
        <w:t>ячеек в одну.</w:t>
      </w:r>
    </w:p>
    <w:p>
      <w:pPr>
        <w:pStyle w:val="BodyText"/>
        <w:spacing w:after="0" w:line="388" w:lineRule="auto"/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</w:pPr>
      <w:bookmarkStart w:name="Выполнение лабораторной работы" w:id="7"/>
      <w:bookmarkEnd w:id="7"/>
      <w:r>
        <w:rPr/>
      </w:r>
      <w:bookmarkStart w:name="_bookmark3" w:id="8"/>
      <w:bookmarkEnd w:id="8"/>
      <w:r>
        <w:rPr/>
      </w:r>
      <w:r>
        <w:rPr>
          <w:w w:val="85"/>
        </w:rPr>
        <w:t>Выполнение</w:t>
      </w:r>
      <w:r>
        <w:rPr>
          <w:spacing w:val="23"/>
        </w:rPr>
        <w:t> </w:t>
      </w:r>
      <w:r>
        <w:rPr>
          <w:w w:val="85"/>
        </w:rPr>
        <w:t>лабораторной</w:t>
      </w:r>
      <w:r>
        <w:rPr>
          <w:spacing w:val="24"/>
        </w:rPr>
        <w:t> </w:t>
      </w:r>
      <w:r>
        <w:rPr>
          <w:spacing w:val="-2"/>
          <w:w w:val="85"/>
        </w:rPr>
        <w:t>работы</w:t>
      </w:r>
    </w:p>
    <w:p>
      <w:pPr>
        <w:pStyle w:val="BodyText"/>
        <w:spacing w:before="246"/>
        <w:rPr>
          <w:rFonts w:ascii="Arial Black"/>
          <w:sz w:val="46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</w:pPr>
      <w:bookmarkStart w:name="1. Простая таблица" w:id="9"/>
      <w:bookmarkEnd w:id="9"/>
      <w:r>
        <w:rPr/>
      </w:r>
      <w:bookmarkStart w:name="_bookmark4" w:id="10"/>
      <w:bookmarkEnd w:id="10"/>
      <w:r>
        <w:rPr/>
      </w:r>
      <w:r>
        <w:rPr>
          <w:w w:val="85"/>
        </w:rPr>
        <w:t>1.</w:t>
      </w:r>
      <w:r>
        <w:rPr/>
        <w:t> </w:t>
      </w:r>
      <w:r>
        <w:rPr>
          <w:w w:val="85"/>
        </w:rPr>
        <w:t>Простая</w:t>
      </w:r>
      <w:r>
        <w:rPr/>
        <w:t> </w:t>
      </w:r>
      <w:r>
        <w:rPr>
          <w:spacing w:val="-2"/>
          <w:w w:val="85"/>
        </w:rPr>
        <w:t>таблица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7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992949</wp:posOffset>
                </wp:positionH>
                <wp:positionV relativeFrom="paragraph">
                  <wp:posOffset>239384</wp:posOffset>
                </wp:positionV>
                <wp:extent cx="5574665" cy="13049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4665" cy="130492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9" w:right="571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{tabular}{lcr}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</w:rPr>
                              <w:t>\\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8.849148pt;width:438.95pt;height:102.75pt;mso-position-horizontal-relative:page;mso-position-vertical-relative:paragraph;z-index:-15728640;mso-wrap-distance-left:0;mso-wrap-distance-right:0" type="#_x0000_t202" id="docshape2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9" w:right="571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{tabular}{lcr}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Left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Center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Right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</w:rPr>
                        <w:t>\\ </w:t>
                      </w:r>
                      <w:r>
                        <w:rPr>
                          <w:rFonts w:ascii="Courier New"/>
                          <w:color w:val="003A4F"/>
                        </w:rPr>
                        <w:t>A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B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C </w:t>
                      </w:r>
                      <w:r>
                        <w:rPr>
                          <w:rFonts w:ascii="Courier New"/>
                          <w:color w:val="4759AA"/>
                        </w:rPr>
                        <w:t>\\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5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</w:pPr>
      <w:bookmarkStart w:name="2. Разные типы выравнивания" w:id="11"/>
      <w:bookmarkEnd w:id="11"/>
      <w:r>
        <w:rPr/>
      </w:r>
      <w:bookmarkStart w:name="_bookmark5" w:id="12"/>
      <w:bookmarkEnd w:id="12"/>
      <w:r>
        <w:rPr/>
      </w:r>
      <w:r>
        <w:rPr>
          <w:w w:val="85"/>
        </w:rPr>
        <w:t>2.</w:t>
      </w:r>
      <w:r>
        <w:rPr>
          <w:spacing w:val="-6"/>
        </w:rPr>
        <w:t> </w:t>
      </w:r>
      <w:r>
        <w:rPr>
          <w:w w:val="85"/>
        </w:rPr>
        <w:t>Разные</w:t>
      </w:r>
      <w:r>
        <w:rPr>
          <w:spacing w:val="-6"/>
        </w:rPr>
        <w:t> </w:t>
      </w:r>
      <w:r>
        <w:rPr>
          <w:w w:val="85"/>
        </w:rPr>
        <w:t>типы</w:t>
      </w:r>
      <w:r>
        <w:rPr>
          <w:spacing w:val="-6"/>
        </w:rPr>
        <w:t> </w:t>
      </w:r>
      <w:r>
        <w:rPr>
          <w:spacing w:val="-2"/>
          <w:w w:val="85"/>
        </w:rPr>
        <w:t>выравнивания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71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992949</wp:posOffset>
                </wp:positionH>
                <wp:positionV relativeFrom="paragraph">
                  <wp:posOffset>239414</wp:posOffset>
                </wp:positionV>
                <wp:extent cx="5574665" cy="268097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4665" cy="268097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\textbf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{Все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по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левому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краю:}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9" w:right="627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w w:val="90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{tabular}{lll}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\textbf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{Все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по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центру:}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9" w:right="627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w w:val="90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{tabular}{ccc}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8.851563pt;width:438.95pt;height:211.1pt;mso-position-horizontal-relative:page;mso-position-vertical-relative:paragraph;z-index:-15728128;mso-wrap-distance-left:0;mso-wrap-distance-right:0" type="#_x0000_t202" id="docshape3" filled="true" fillcolor="#f0f3f5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\textbf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{Все</w:t>
                      </w:r>
                      <w:r>
                        <w:rPr>
                          <w:rFonts w:ascii="Courier New" w:hAns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по</w:t>
                      </w:r>
                      <w:r>
                        <w:rPr>
                          <w:rFonts w:ascii="Courier New" w:hAns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левому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краю:}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9" w:right="627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w w:val="90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{tabular}{lll} </w:t>
                      </w:r>
                      <w:r>
                        <w:rPr>
                          <w:rFonts w:ascii="Courier New"/>
                          <w:color w:val="003A4F"/>
                        </w:rPr>
                        <w:t>A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B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C </w:t>
                      </w:r>
                      <w:r>
                        <w:rPr>
                          <w:rFonts w:ascii="Courier New"/>
                          <w:color w:val="4759AA"/>
                        </w:rPr>
                        <w:t>\\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\textbf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{Все</w:t>
                      </w:r>
                      <w:r>
                        <w:rPr>
                          <w:rFonts w:ascii="Courier New" w:hAns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по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центру:}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9" w:right="627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w w:val="90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{tabular}{ccc} </w:t>
                      </w:r>
                      <w:r>
                        <w:rPr>
                          <w:rFonts w:ascii="Courier New"/>
                          <w:color w:val="003A4F"/>
                        </w:rPr>
                        <w:t>A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B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C </w:t>
                      </w:r>
                      <w:r>
                        <w:rPr>
                          <w:rFonts w:ascii="Courier New"/>
                          <w:color w:val="4759AA"/>
                        </w:rPr>
                        <w:t>\\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ind w:left="4" w:right="-58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574665" cy="185547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574665" cy="185547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\textbf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{Все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по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правому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краю:}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9" w:right="627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w w:val="90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{tabular}{rrr}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46.1pt;mso-position-horizontal-relative:char;mso-position-vertical-relative:line" type="#_x0000_t202" id="docshape4" filled="true" fillcolor="#f0f3f5" stroked="false">
                <w10:anchorlock/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\textbf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{Все</w:t>
                      </w:r>
                      <w:r>
                        <w:rPr>
                          <w:rFonts w:ascii="Courier New" w:hAnsi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по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правому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краю:}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9" w:right="627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w w:val="90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{tabular}{rrr} </w:t>
                      </w:r>
                      <w:r>
                        <w:rPr>
                          <w:rFonts w:ascii="Courier New"/>
                          <w:color w:val="003A4F"/>
                        </w:rPr>
                        <w:t>A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B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C </w:t>
                      </w:r>
                      <w:r>
                        <w:rPr>
                          <w:rFonts w:ascii="Courier New"/>
                          <w:color w:val="4759AA"/>
                        </w:rPr>
                        <w:t>\\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34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</w:pPr>
      <w:bookmarkStart w:name="3. Слишком мало элементов" w:id="13"/>
      <w:bookmarkEnd w:id="13"/>
      <w:r>
        <w:rPr/>
      </w:r>
      <w:bookmarkStart w:name="_bookmark6" w:id="14"/>
      <w:bookmarkEnd w:id="14"/>
      <w:r>
        <w:rPr/>
      </w:r>
      <w:r>
        <w:rPr>
          <w:w w:val="85"/>
        </w:rPr>
        <w:t>3.</w:t>
      </w:r>
      <w:r>
        <w:rPr>
          <w:spacing w:val="-9"/>
        </w:rPr>
        <w:t> </w:t>
      </w:r>
      <w:r>
        <w:rPr>
          <w:w w:val="85"/>
        </w:rPr>
        <w:t>Слишком</w:t>
      </w:r>
      <w:r>
        <w:rPr>
          <w:spacing w:val="-8"/>
        </w:rPr>
        <w:t> </w:t>
      </w:r>
      <w:r>
        <w:rPr>
          <w:w w:val="85"/>
        </w:rPr>
        <w:t>мало</w:t>
      </w:r>
      <w:r>
        <w:rPr>
          <w:spacing w:val="-8"/>
        </w:rPr>
        <w:t> </w:t>
      </w:r>
      <w:r>
        <w:rPr>
          <w:spacing w:val="-2"/>
          <w:w w:val="85"/>
        </w:rPr>
        <w:t>элементов</w:t>
      </w:r>
    </w:p>
    <w:p>
      <w:pPr>
        <w:pStyle w:val="BodyText"/>
        <w:spacing w:line="415" w:lineRule="auto" w:before="399"/>
        <w:ind w:left="64" w:right="7" w:firstLine="224"/>
      </w:pPr>
      <w:r>
        <w:rPr>
          <w:w w:val="110"/>
        </w:rPr>
        <w:t>Этот</w:t>
      </w:r>
      <w:r>
        <w:rPr>
          <w:spacing w:val="-15"/>
          <w:w w:val="110"/>
        </w:rPr>
        <w:t> </w:t>
      </w:r>
      <w:r>
        <w:rPr>
          <w:w w:val="110"/>
        </w:rPr>
        <w:t>пример</w:t>
      </w:r>
      <w:r>
        <w:rPr>
          <w:spacing w:val="-15"/>
          <w:w w:val="110"/>
        </w:rPr>
        <w:t> </w:t>
      </w:r>
      <w:r>
        <w:rPr>
          <w:w w:val="110"/>
        </w:rPr>
        <w:t>вызывает</w:t>
      </w:r>
      <w:r>
        <w:rPr>
          <w:spacing w:val="-14"/>
          <w:w w:val="110"/>
        </w:rPr>
        <w:t> </w:t>
      </w:r>
      <w:r>
        <w:rPr>
          <w:w w:val="110"/>
        </w:rPr>
        <w:t>ошибку,</w:t>
      </w:r>
      <w:r>
        <w:rPr>
          <w:spacing w:val="-15"/>
          <w:w w:val="110"/>
        </w:rPr>
        <w:t> </w:t>
      </w:r>
      <w:r>
        <w:rPr>
          <w:w w:val="110"/>
        </w:rPr>
        <w:t>так</w:t>
      </w:r>
      <w:r>
        <w:rPr>
          <w:spacing w:val="-14"/>
          <w:w w:val="110"/>
        </w:rPr>
        <w:t> </w:t>
      </w:r>
      <w:r>
        <w:rPr>
          <w:w w:val="110"/>
        </w:rPr>
        <w:t>как</w:t>
      </w:r>
      <w:r>
        <w:rPr>
          <w:spacing w:val="-15"/>
          <w:w w:val="110"/>
        </w:rPr>
        <w:t> </w:t>
      </w:r>
      <w:r>
        <w:rPr>
          <w:w w:val="110"/>
        </w:rPr>
        <w:t>количество</w:t>
      </w:r>
      <w:r>
        <w:rPr>
          <w:spacing w:val="-15"/>
          <w:w w:val="110"/>
        </w:rPr>
        <w:t> </w:t>
      </w:r>
      <w:r>
        <w:rPr>
          <w:w w:val="110"/>
        </w:rPr>
        <w:t>элементов</w:t>
      </w:r>
      <w:r>
        <w:rPr>
          <w:spacing w:val="-14"/>
          <w:w w:val="110"/>
        </w:rPr>
        <w:t> </w:t>
      </w:r>
      <w:r>
        <w:rPr>
          <w:w w:val="110"/>
        </w:rPr>
        <w:t>не</w:t>
      </w:r>
      <w:r>
        <w:rPr>
          <w:spacing w:val="-15"/>
          <w:w w:val="110"/>
        </w:rPr>
        <w:t> </w:t>
      </w:r>
      <w:r>
        <w:rPr>
          <w:w w:val="110"/>
        </w:rPr>
        <w:t>совпадает с числом столбцов: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992949</wp:posOffset>
                </wp:positionH>
                <wp:positionV relativeFrom="paragraph">
                  <wp:posOffset>180163</wp:posOffset>
                </wp:positionV>
                <wp:extent cx="5574665" cy="1029969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574665" cy="1029969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{tabular}{lcr}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</w:rPr>
                              <w:t>\\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%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только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два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"/>
                              </w:rPr>
                              <w:t>элемента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4.186069pt;width:438.95pt;height:81.1pt;mso-position-horizontal-relative:page;mso-position-vertical-relative:paragraph;z-index:-15727104;mso-wrap-distance-left:0;mso-wrap-distance-right:0" type="#_x0000_t202" id="docshape5" filled="true" fillcolor="#f0f3f5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{tabular}{lcr}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 w:hAnsi="Courier New"/>
                          <w:color w:val="5E5E5E"/>
                          <w:spacing w:val="-3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</w:rPr>
                        <w:t>\\</w:t>
                      </w:r>
                      <w:r>
                        <w:rPr>
                          <w:rFonts w:ascii="Courier New" w:hAnsi="Courier New"/>
                          <w:color w:val="4759AA"/>
                          <w:spacing w:val="6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%</w:t>
                      </w:r>
                      <w:r>
                        <w:rPr>
                          <w:rFonts w:ascii="Courier New" w:hAnsi="Courier New"/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только</w:t>
                      </w:r>
                      <w:r>
                        <w:rPr>
                          <w:rFonts w:ascii="Courier New" w:hAnsi="Courier New"/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два</w:t>
                      </w:r>
                      <w:r>
                        <w:rPr>
                          <w:rFonts w:ascii="Courier New" w:hAnsi="Courier New"/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2"/>
                        </w:rPr>
                        <w:t>элемента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47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</w:pPr>
      <w:bookmarkStart w:name="4. Слишком много элементов" w:id="15"/>
      <w:bookmarkEnd w:id="15"/>
      <w:r>
        <w:rPr/>
      </w:r>
      <w:bookmarkStart w:name="_bookmark7" w:id="16"/>
      <w:bookmarkEnd w:id="16"/>
      <w:r>
        <w:rPr/>
      </w:r>
      <w:r>
        <w:rPr>
          <w:w w:val="85"/>
        </w:rPr>
        <w:t>4.</w:t>
      </w:r>
      <w:r>
        <w:rPr>
          <w:spacing w:val="-10"/>
        </w:rPr>
        <w:t> </w:t>
      </w:r>
      <w:r>
        <w:rPr>
          <w:w w:val="85"/>
        </w:rPr>
        <w:t>Слишком</w:t>
      </w:r>
      <w:r>
        <w:rPr>
          <w:spacing w:val="-9"/>
        </w:rPr>
        <w:t> </w:t>
      </w:r>
      <w:r>
        <w:rPr>
          <w:w w:val="85"/>
        </w:rPr>
        <w:t>много</w:t>
      </w:r>
      <w:r>
        <w:rPr>
          <w:spacing w:val="-9"/>
        </w:rPr>
        <w:t> </w:t>
      </w:r>
      <w:r>
        <w:rPr>
          <w:spacing w:val="-2"/>
          <w:w w:val="85"/>
        </w:rPr>
        <w:t>элементов</w:t>
      </w:r>
    </w:p>
    <w:p>
      <w:pPr>
        <w:pStyle w:val="BodyText"/>
        <w:spacing w:before="400"/>
        <w:ind w:left="289"/>
      </w:pPr>
      <w:r>
        <w:rPr>
          <w:w w:val="110"/>
        </w:rPr>
        <w:t>Аналогично,</w:t>
      </w:r>
      <w:r>
        <w:rPr>
          <w:spacing w:val="-15"/>
          <w:w w:val="110"/>
        </w:rPr>
        <w:t> </w:t>
      </w:r>
      <w:r>
        <w:rPr>
          <w:w w:val="110"/>
        </w:rPr>
        <w:t>здесь</w:t>
      </w:r>
      <w:r>
        <w:rPr>
          <w:spacing w:val="-15"/>
          <w:w w:val="110"/>
        </w:rPr>
        <w:t> </w:t>
      </w:r>
      <w:r>
        <w:rPr>
          <w:w w:val="110"/>
        </w:rPr>
        <w:t>элементов</w:t>
      </w:r>
      <w:r>
        <w:rPr>
          <w:spacing w:val="-14"/>
          <w:w w:val="110"/>
        </w:rPr>
        <w:t> </w:t>
      </w:r>
      <w:r>
        <w:rPr>
          <w:w w:val="110"/>
        </w:rPr>
        <w:t>больше,</w:t>
      </w:r>
      <w:r>
        <w:rPr>
          <w:spacing w:val="-15"/>
          <w:w w:val="110"/>
        </w:rPr>
        <w:t> </w:t>
      </w:r>
      <w:r>
        <w:rPr>
          <w:w w:val="110"/>
        </w:rPr>
        <w:t>чем</w:t>
      </w:r>
      <w:r>
        <w:rPr>
          <w:spacing w:val="-14"/>
          <w:w w:val="110"/>
        </w:rPr>
        <w:t> </w:t>
      </w:r>
      <w:r>
        <w:rPr>
          <w:w w:val="110"/>
        </w:rPr>
        <w:t>задано</w:t>
      </w:r>
      <w:r>
        <w:rPr>
          <w:spacing w:val="-14"/>
          <w:w w:val="110"/>
        </w:rPr>
        <w:t> </w:t>
      </w:r>
      <w:r>
        <w:rPr>
          <w:w w:val="110"/>
        </w:rPr>
        <w:t>в</w:t>
      </w:r>
      <w:r>
        <w:rPr>
          <w:spacing w:val="-14"/>
          <w:w w:val="110"/>
        </w:rPr>
        <w:t> </w:t>
      </w:r>
      <w:r>
        <w:rPr>
          <w:w w:val="110"/>
        </w:rPr>
        <w:t>описании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таблицы: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992949</wp:posOffset>
                </wp:positionH>
                <wp:positionV relativeFrom="paragraph">
                  <wp:posOffset>294796</wp:posOffset>
                </wp:positionV>
                <wp:extent cx="5574665" cy="1029969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574665" cy="1029969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{tabular}{lcr}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C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D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</w:rPr>
                              <w:t>\\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%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четыре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"/>
                              </w:rPr>
                              <w:t>элемента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12305pt;width:438.95pt;height:81.1pt;mso-position-horizontal-relative:page;mso-position-vertical-relative:paragraph;z-index:-15726592;mso-wrap-distance-left:0;mso-wrap-distance-right:0" type="#_x0000_t202" id="docshape6" filled="true" fillcolor="#f0f3f5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{tabular}{lcr}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 w:hAnsi="Courier New"/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 w:hAnsi="Courier New"/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C</w:t>
                      </w:r>
                      <w:r>
                        <w:rPr>
                          <w:rFonts w:ascii="Courier New" w:hAns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 w:hAnsi="Courier New"/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D</w:t>
                      </w:r>
                      <w:r>
                        <w:rPr>
                          <w:rFonts w:ascii="Courier New" w:hAns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</w:rPr>
                        <w:t>\\</w:t>
                      </w:r>
                      <w:r>
                        <w:rPr>
                          <w:rFonts w:ascii="Courier New" w:hAnsi="Courier New"/>
                          <w:color w:val="4759AA"/>
                          <w:spacing w:val="7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%</w:t>
                      </w:r>
                      <w:r>
                        <w:rPr>
                          <w:rFonts w:ascii="Courier New" w:hAnsi="Courier New"/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четыре</w:t>
                      </w:r>
                      <w:r>
                        <w:rPr>
                          <w:rFonts w:ascii="Courier New" w:hAnsi="Courier New"/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2"/>
                        </w:rPr>
                        <w:t>элемента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640" w:bottom="2160" w:left="1559" w:right="1559"/>
        </w:sect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</w:pPr>
      <w:bookmarkStart w:name="5. Использование команды" w:id="17"/>
      <w:bookmarkEnd w:id="17"/>
      <w:r>
        <w:rPr/>
      </w:r>
      <w:bookmarkStart w:name="_bookmark8" w:id="18"/>
      <w:bookmarkEnd w:id="18"/>
      <w:r>
        <w:rPr/>
      </w:r>
      <w:r>
        <w:rPr>
          <w:w w:val="85"/>
        </w:rPr>
        <w:t>5.</w:t>
      </w:r>
      <w:r>
        <w:rPr>
          <w:spacing w:val="-12"/>
        </w:rPr>
        <w:t> </w:t>
      </w:r>
      <w:r>
        <w:rPr>
          <w:w w:val="85"/>
        </w:rPr>
        <w:t>Использование</w:t>
      </w:r>
      <w:r>
        <w:rPr>
          <w:spacing w:val="-12"/>
        </w:rPr>
        <w:t> </w:t>
      </w:r>
      <w:r>
        <w:rPr>
          <w:spacing w:val="-2"/>
          <w:w w:val="85"/>
        </w:rPr>
        <w:t>команды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9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992949</wp:posOffset>
                </wp:positionH>
                <wp:positionV relativeFrom="paragraph">
                  <wp:posOffset>253084</wp:posOffset>
                </wp:positionV>
                <wp:extent cx="5574665" cy="21304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74665" cy="213042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  <w:sz w:val="22"/>
                              </w:rPr>
                              <w:t>{tabular}{|l|c|r|}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\multicolumn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{3}{|c|}{Заголовок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всю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ширину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таблицы}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5"/>
                                <w:w w:val="90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9" w:right="571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8"/>
                              </w:rPr>
                              <w:t>\\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27937pt;width:438.95pt;height:167.75pt;mso-position-horizontal-relative:page;mso-position-vertical-relative:paragraph;z-index:-15726080;mso-wrap-distance-left:0;mso-wrap-distance-right:0" type="#_x0000_t202" id="docshape7" filled="true" fillcolor="#f0f3f5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  <w:sz w:val="22"/>
                        </w:rPr>
                        <w:t>{tabular}{|l|c|r|}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\multicolumn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{3}{|c|}{Заголовок</w:t>
                      </w:r>
                      <w:r>
                        <w:rPr>
                          <w:rFonts w:ascii="Courier New" w:hAnsi="Courier New"/>
                          <w:color w:val="003A4F"/>
                          <w:spacing w:val="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всю</w:t>
                      </w:r>
                      <w:r>
                        <w:rPr>
                          <w:rFonts w:ascii="Courier New" w:hAnsi="Courier New"/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ширину</w:t>
                      </w:r>
                      <w:r>
                        <w:rPr>
                          <w:rFonts w:ascii="Courier New" w:hAnsi="Courier New"/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таблицы}</w:t>
                      </w:r>
                      <w:r>
                        <w:rPr>
                          <w:rFonts w:ascii="Courier New" w:hAnsi="Courier New"/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spacing w:val="-5"/>
                          <w:w w:val="90"/>
                        </w:rPr>
                        <w:t>\\</w:t>
                      </w:r>
                    </w:p>
                    <w:p>
                      <w:pPr>
                        <w:pStyle w:val="BodyText"/>
                        <w:spacing w:before="185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9" w:right="571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Left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Center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Right</w:t>
                      </w:r>
                      <w:r>
                        <w:rPr>
                          <w:rFonts w:asci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8"/>
                        </w:rPr>
                        <w:t>\\ </w:t>
                      </w:r>
                      <w:r>
                        <w:rPr>
                          <w:rFonts w:ascii="Courier New"/>
                          <w:color w:val="003A4F"/>
                        </w:rPr>
                        <w:t>A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B </w:t>
                      </w:r>
                      <w:r>
                        <w:rPr>
                          <w:rFonts w:ascii="Courier New"/>
                          <w:color w:val="5E5E5E"/>
                        </w:rPr>
                        <w:t>&amp; </w:t>
                      </w:r>
                      <w:r>
                        <w:rPr>
                          <w:rFonts w:ascii="Courier New"/>
                          <w:color w:val="003A4F"/>
                        </w:rPr>
                        <w:t>C </w:t>
                      </w:r>
                      <w:r>
                        <w:rPr>
                          <w:rFonts w:ascii="Courier New"/>
                          <w:color w:val="4759AA"/>
                        </w:rPr>
                        <w:t>\\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60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</w:pPr>
      <w:bookmarkStart w:name="6. Комбинированный пример" w:id="19"/>
      <w:bookmarkEnd w:id="19"/>
      <w:r>
        <w:rPr/>
      </w:r>
      <w:bookmarkStart w:name="_bookmark9" w:id="20"/>
      <w:bookmarkEnd w:id="20"/>
      <w:r>
        <w:rPr/>
      </w:r>
      <w:r>
        <w:rPr>
          <w:w w:val="85"/>
        </w:rPr>
        <w:t>6.</w:t>
      </w:r>
      <w:r>
        <w:rPr>
          <w:spacing w:val="19"/>
        </w:rPr>
        <w:t> </w:t>
      </w:r>
      <w:r>
        <w:rPr>
          <w:w w:val="85"/>
        </w:rPr>
        <w:t>Комбинированный</w:t>
      </w:r>
      <w:r>
        <w:rPr>
          <w:spacing w:val="20"/>
        </w:rPr>
        <w:t> </w:t>
      </w:r>
      <w:r>
        <w:rPr>
          <w:spacing w:val="-2"/>
          <w:w w:val="85"/>
        </w:rPr>
        <w:t>пример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9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992949</wp:posOffset>
                </wp:positionH>
                <wp:positionV relativeFrom="paragraph">
                  <wp:posOffset>252749</wp:posOffset>
                </wp:positionV>
                <wp:extent cx="5574665" cy="21304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574665" cy="213042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\begin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  <w:sz w:val="22"/>
                              </w:rPr>
                              <w:t>{tabular}{|l|c|r|}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w w:val="90"/>
                              </w:rPr>
                              <w:t>\multicolumn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{2}{|c|}{Заголовок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два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столбца}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Правая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часть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5"/>
                                <w:w w:val="90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5"/>
                              </w:rPr>
                              <w:t>\\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\hline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\end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{tabular}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01562pt;width:438.95pt;height:167.75pt;mso-position-horizontal-relative:page;mso-position-vertical-relative:paragraph;z-index:-15725568;mso-wrap-distance-left:0;mso-wrap-distance-right:0" type="#_x0000_t202" id="docshape8" filled="true" fillcolor="#f0f3f5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  <w:sz w:val="22"/>
                        </w:rPr>
                        <w:t>\begin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  <w:sz w:val="22"/>
                        </w:rPr>
                        <w:t>{tabular}{|l|c|r|}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w w:val="90"/>
                        </w:rPr>
                        <w:t>\multicolumn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{2}{|c|}{Заголовок</w:t>
                      </w:r>
                      <w:r>
                        <w:rPr>
                          <w:rFonts w:ascii="Courier New" w:hAns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два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столбца}</w:t>
                      </w:r>
                      <w:r>
                        <w:rPr>
                          <w:rFonts w:ascii="Courier New" w:hAns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&amp;</w:t>
                      </w:r>
                      <w:r>
                        <w:rPr>
                          <w:rFonts w:ascii="Courier New" w:hAnsi="Courier New"/>
                          <w:color w:val="5E5E5E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Правая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часть</w:t>
                      </w:r>
                      <w:r>
                        <w:rPr>
                          <w:rFonts w:ascii="Courier New" w:hAnsi="Courier New"/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spacing w:val="-5"/>
                          <w:w w:val="90"/>
                        </w:rPr>
                        <w:t>\\</w:t>
                      </w:r>
                    </w:p>
                    <w:p>
                      <w:pPr>
                        <w:pStyle w:val="BodyText"/>
                        <w:spacing w:before="185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A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B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C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2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&amp;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3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5"/>
                        </w:rPr>
                        <w:t>\\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\hline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  <w:sz w:val="22"/>
                        </w:rPr>
                        <w:t>\end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{tabular}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300" w:bottom="2160" w:left="1559" w:right="1559"/>
        </w:sectPr>
      </w:pPr>
    </w:p>
    <w:p>
      <w:pPr>
        <w:pStyle w:val="BodyText"/>
        <w:spacing w:before="570"/>
        <w:rPr>
          <w:rFonts w:ascii="Arial Black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</w:pPr>
      <w:bookmarkStart w:name="Выводы" w:id="21"/>
      <w:bookmarkEnd w:id="21"/>
      <w:r>
        <w:rPr/>
      </w:r>
      <w:bookmarkStart w:name="_bookmark10" w:id="22"/>
      <w:bookmarkEnd w:id="22"/>
      <w:r>
        <w:rPr/>
      </w:r>
      <w:r>
        <w:rPr>
          <w:spacing w:val="-2"/>
        </w:rPr>
        <w:t>Выводы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BodyText"/>
        <w:spacing w:line="408" w:lineRule="auto"/>
        <w:ind w:left="64" w:firstLine="224"/>
      </w:pP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w w:val="110"/>
        </w:rPr>
        <w:t>ходе</w:t>
      </w:r>
      <w:r>
        <w:rPr>
          <w:spacing w:val="-9"/>
          <w:w w:val="110"/>
        </w:rPr>
        <w:t> </w:t>
      </w:r>
      <w:r>
        <w:rPr>
          <w:w w:val="110"/>
        </w:rPr>
        <w:t>работы</w:t>
      </w:r>
      <w:r>
        <w:rPr>
          <w:spacing w:val="-8"/>
          <w:w w:val="110"/>
        </w:rPr>
        <w:t> </w:t>
      </w:r>
      <w:r>
        <w:rPr>
          <w:w w:val="110"/>
        </w:rPr>
        <w:t>были</w:t>
      </w:r>
      <w:r>
        <w:rPr>
          <w:spacing w:val="-8"/>
          <w:w w:val="110"/>
        </w:rPr>
        <w:t> </w:t>
      </w:r>
      <w:r>
        <w:rPr>
          <w:w w:val="110"/>
        </w:rPr>
        <w:t>изучены</w:t>
      </w:r>
      <w:r>
        <w:rPr>
          <w:spacing w:val="-8"/>
          <w:w w:val="110"/>
        </w:rPr>
        <w:t> </w:t>
      </w:r>
      <w:r>
        <w:rPr>
          <w:w w:val="110"/>
        </w:rPr>
        <w:t>принципы</w:t>
      </w:r>
      <w:r>
        <w:rPr>
          <w:spacing w:val="-8"/>
          <w:w w:val="110"/>
        </w:rPr>
        <w:t> </w:t>
      </w:r>
      <w:r>
        <w:rPr>
          <w:w w:val="110"/>
        </w:rPr>
        <w:t>создания</w:t>
      </w:r>
      <w:r>
        <w:rPr>
          <w:spacing w:val="-8"/>
          <w:w w:val="110"/>
        </w:rPr>
        <w:t> </w:t>
      </w:r>
      <w:r>
        <w:rPr>
          <w:w w:val="110"/>
        </w:rPr>
        <w:t>таблиц</w:t>
      </w:r>
      <w:r>
        <w:rPr>
          <w:spacing w:val="-8"/>
          <w:w w:val="110"/>
        </w:rPr>
        <w:t> </w:t>
      </w: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w w:val="110"/>
        </w:rPr>
        <w:t>LaTeX,</w:t>
      </w:r>
      <w:r>
        <w:rPr>
          <w:spacing w:val="-8"/>
          <w:w w:val="110"/>
        </w:rPr>
        <w:t> </w:t>
      </w:r>
      <w:r>
        <w:rPr>
          <w:w w:val="110"/>
        </w:rPr>
        <w:t>способы выравнивания текста, реакции компилятора на ошибочное количество эле- </w:t>
      </w:r>
      <w:r>
        <w:rPr/>
        <w:t>ментов,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также</w:t>
      </w:r>
      <w:r>
        <w:rPr>
          <w:spacing w:val="40"/>
        </w:rPr>
        <w:t> </w:t>
      </w:r>
      <w:r>
        <w:rPr/>
        <w:t>применение</w:t>
      </w:r>
      <w:r>
        <w:rPr>
          <w:spacing w:val="40"/>
        </w:rPr>
        <w:t> </w:t>
      </w:r>
      <w:r>
        <w:rPr/>
        <w:t>команды</w:t>
      </w:r>
      <w:r>
        <w:rPr>
          <w:spacing w:val="40"/>
        </w:rPr>
        <w:t> </w:t>
      </w:r>
      <w:r>
        <w:rPr>
          <w:rFonts w:ascii="Courier New" w:hAnsi="Courier New"/>
        </w:rPr>
        <w:t>\multicolumn</w:t>
      </w:r>
      <w:r>
        <w:rPr>
          <w:rFonts w:ascii="Courier New" w:hAnsi="Courier New"/>
          <w:spacing w:val="-34"/>
        </w:rPr>
        <w:t> </w:t>
      </w:r>
      <w:r>
        <w:rPr/>
        <w:t>для</w:t>
      </w:r>
      <w:r>
        <w:rPr>
          <w:spacing w:val="40"/>
        </w:rPr>
        <w:t> </w:t>
      </w:r>
      <w:r>
        <w:rPr/>
        <w:t>объединения</w:t>
      </w:r>
      <w:r>
        <w:rPr>
          <w:spacing w:val="40"/>
        </w:rPr>
        <w:t> </w:t>
      </w:r>
      <w:r>
        <w:rPr/>
        <w:t>ячеек. </w:t>
      </w:r>
      <w:r>
        <w:rPr>
          <w:w w:val="110"/>
        </w:rPr>
        <w:t>Навык</w:t>
      </w:r>
      <w:r>
        <w:rPr>
          <w:spacing w:val="-13"/>
          <w:w w:val="110"/>
        </w:rPr>
        <w:t> </w:t>
      </w:r>
      <w:r>
        <w:rPr>
          <w:w w:val="110"/>
        </w:rPr>
        <w:t>создания</w:t>
      </w:r>
      <w:r>
        <w:rPr>
          <w:spacing w:val="-13"/>
          <w:w w:val="110"/>
        </w:rPr>
        <w:t> </w:t>
      </w:r>
      <w:r>
        <w:rPr>
          <w:w w:val="110"/>
        </w:rPr>
        <w:t>и</w:t>
      </w:r>
      <w:r>
        <w:rPr>
          <w:spacing w:val="-13"/>
          <w:w w:val="110"/>
        </w:rPr>
        <w:t> </w:t>
      </w:r>
      <w:r>
        <w:rPr>
          <w:w w:val="110"/>
        </w:rPr>
        <w:t>настройки</w:t>
      </w:r>
      <w:r>
        <w:rPr>
          <w:spacing w:val="-13"/>
          <w:w w:val="110"/>
        </w:rPr>
        <w:t> </w:t>
      </w:r>
      <w:r>
        <w:rPr>
          <w:w w:val="110"/>
        </w:rPr>
        <w:t>таблиц</w:t>
      </w:r>
      <w:r>
        <w:rPr>
          <w:spacing w:val="-13"/>
          <w:w w:val="110"/>
        </w:rPr>
        <w:t> </w:t>
      </w:r>
      <w:r>
        <w:rPr>
          <w:w w:val="110"/>
        </w:rPr>
        <w:t>необходим</w:t>
      </w:r>
      <w:r>
        <w:rPr>
          <w:spacing w:val="-13"/>
          <w:w w:val="110"/>
        </w:rPr>
        <w:t> </w:t>
      </w:r>
      <w:r>
        <w:rPr>
          <w:w w:val="110"/>
        </w:rPr>
        <w:t>для</w:t>
      </w:r>
      <w:r>
        <w:rPr>
          <w:spacing w:val="-13"/>
          <w:w w:val="110"/>
        </w:rPr>
        <w:t> </w:t>
      </w:r>
      <w:r>
        <w:rPr>
          <w:w w:val="110"/>
        </w:rPr>
        <w:t>подготовки</w:t>
      </w:r>
      <w:r>
        <w:rPr>
          <w:spacing w:val="-13"/>
          <w:w w:val="110"/>
        </w:rPr>
        <w:t> </w:t>
      </w:r>
      <w:r>
        <w:rPr>
          <w:w w:val="110"/>
        </w:rPr>
        <w:t>отчётов,</w:t>
      </w:r>
      <w:r>
        <w:rPr>
          <w:spacing w:val="-13"/>
          <w:w w:val="110"/>
        </w:rPr>
        <w:t> </w:t>
      </w:r>
      <w:r>
        <w:rPr>
          <w:w w:val="110"/>
        </w:rPr>
        <w:t>ста- тей и диссертаций в системе LaTeX.</w:t>
      </w:r>
    </w:p>
    <w:p>
      <w:pPr>
        <w:pStyle w:val="BodyText"/>
        <w:spacing w:after="0" w:line="408" w:lineRule="auto"/>
        <w:sectPr>
          <w:pgSz w:w="11910" w:h="16840"/>
          <w:pgMar w:header="0" w:footer="1974" w:top="1920" w:bottom="2160" w:left="1559" w:right="1559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ind w:left="64" w:firstLine="0"/>
      </w:pPr>
      <w:bookmarkStart w:name="Список литературы" w:id="23"/>
      <w:bookmarkEnd w:id="23"/>
      <w:r>
        <w:rPr/>
      </w:r>
      <w:bookmarkStart w:name="_bookmark11" w:id="24"/>
      <w:bookmarkEnd w:id="24"/>
      <w:r>
        <w:rPr/>
      </w:r>
      <w:r>
        <w:rPr>
          <w:w w:val="85"/>
        </w:rPr>
        <w:t>Список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литературы</w:t>
      </w:r>
    </w:p>
    <w:p>
      <w:pPr>
        <w:pStyle w:val="BodyText"/>
        <w:spacing w:before="180"/>
        <w:rPr>
          <w:rFonts w:ascii="Arial Black"/>
          <w:sz w:val="46"/>
        </w:rPr>
      </w:pPr>
    </w:p>
    <w:p>
      <w:pPr>
        <w:pStyle w:val="BodyText"/>
        <w:spacing w:line="410" w:lineRule="auto"/>
        <w:ind w:left="64" w:right="18" w:firstLine="224"/>
        <w:jc w:val="both"/>
      </w:pPr>
      <w:r>
        <w:rPr>
          <w:rFonts w:ascii="Cambria" w:hAnsi="Cambria"/>
          <w:b/>
          <w:w w:val="105"/>
        </w:rPr>
        <w:t>book</w:t>
      </w:r>
      <w:r>
        <w:rPr>
          <w:w w:val="105"/>
        </w:rPr>
        <w:t>{lamport_latex_ru,</w:t>
      </w:r>
      <w:r>
        <w:rPr>
          <w:spacing w:val="-5"/>
          <w:w w:val="105"/>
        </w:rPr>
        <w:t> </w:t>
      </w:r>
      <w:r>
        <w:rPr>
          <w:w w:val="105"/>
        </w:rPr>
        <w:t>author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{Лесли</w:t>
      </w:r>
      <w:r>
        <w:rPr>
          <w:spacing w:val="-5"/>
          <w:w w:val="105"/>
        </w:rPr>
        <w:t> </w:t>
      </w:r>
      <w:r>
        <w:rPr>
          <w:w w:val="105"/>
        </w:rPr>
        <w:t>Лампорт},</w:t>
      </w:r>
      <w:r>
        <w:rPr>
          <w:spacing w:val="-5"/>
          <w:w w:val="105"/>
        </w:rPr>
        <w:t> </w:t>
      </w:r>
      <w:r>
        <w:rPr>
          <w:w w:val="105"/>
        </w:rPr>
        <w:t>title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{LaTeX:</w:t>
      </w:r>
      <w:r>
        <w:rPr>
          <w:spacing w:val="-5"/>
          <w:w w:val="105"/>
        </w:rPr>
        <w:t> </w:t>
      </w:r>
      <w:r>
        <w:rPr>
          <w:w w:val="105"/>
        </w:rPr>
        <w:t>система</w:t>
      </w:r>
      <w:r>
        <w:rPr>
          <w:spacing w:val="-5"/>
          <w:w w:val="105"/>
        </w:rPr>
        <w:t> </w:t>
      </w:r>
      <w:r>
        <w:rPr>
          <w:w w:val="105"/>
        </w:rPr>
        <w:t>под- готовки документов}, year = {1994}, publisher = {Мир}, address = {Москва} }</w:t>
      </w:r>
    </w:p>
    <w:p>
      <w:pPr>
        <w:pStyle w:val="BodyText"/>
        <w:spacing w:line="412" w:lineRule="auto"/>
        <w:ind w:left="53" w:right="18" w:firstLine="235"/>
        <w:jc w:val="both"/>
      </w:pPr>
      <w:r>
        <w:rPr>
          <w:rFonts w:ascii="Cambria"/>
          <w:b/>
          <w:w w:val="105"/>
        </w:rPr>
        <w:t>book</w:t>
      </w:r>
      <w:r>
        <w:rPr>
          <w:w w:val="105"/>
        </w:rPr>
        <w:t>{latex_companion_en,</w:t>
      </w:r>
      <w:r>
        <w:rPr>
          <w:w w:val="105"/>
        </w:rPr>
        <w:t> author</w:t>
      </w:r>
      <w:r>
        <w:rPr>
          <w:w w:val="105"/>
        </w:rPr>
        <w:t> =</w:t>
      </w:r>
      <w:r>
        <w:rPr>
          <w:w w:val="105"/>
        </w:rPr>
        <w:t> {Frank</w:t>
      </w:r>
      <w:r>
        <w:rPr>
          <w:w w:val="105"/>
        </w:rPr>
        <w:t> Mittelbach</w:t>
      </w:r>
      <w:r>
        <w:rPr>
          <w:w w:val="105"/>
        </w:rPr>
        <w:t> and</w:t>
      </w:r>
      <w:r>
        <w:rPr>
          <w:w w:val="105"/>
        </w:rPr>
        <w:t> Michel</w:t>
      </w:r>
      <w:r>
        <w:rPr>
          <w:w w:val="105"/>
        </w:rPr>
        <w:t> Goossens}, title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{The</w:t>
      </w:r>
      <w:r>
        <w:rPr>
          <w:spacing w:val="-10"/>
          <w:w w:val="105"/>
        </w:rPr>
        <w:t> </w:t>
      </w:r>
      <w:r>
        <w:rPr>
          <w:w w:val="105"/>
        </w:rPr>
        <w:t>LaTeX</w:t>
      </w:r>
      <w:r>
        <w:rPr>
          <w:spacing w:val="-10"/>
          <w:w w:val="105"/>
        </w:rPr>
        <w:t> </w:t>
      </w:r>
      <w:r>
        <w:rPr>
          <w:w w:val="105"/>
        </w:rPr>
        <w:t>Companion},</w:t>
      </w:r>
      <w:r>
        <w:rPr>
          <w:spacing w:val="-10"/>
          <w:w w:val="105"/>
        </w:rPr>
        <w:t> </w:t>
      </w:r>
      <w:r>
        <w:rPr>
          <w:w w:val="105"/>
        </w:rPr>
        <w:t>edition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{3rd},</w:t>
      </w:r>
      <w:r>
        <w:rPr>
          <w:spacing w:val="-10"/>
          <w:w w:val="105"/>
        </w:rPr>
        <w:t> </w:t>
      </w:r>
      <w:r>
        <w:rPr>
          <w:w w:val="105"/>
        </w:rPr>
        <w:t>year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{2023},</w:t>
      </w:r>
      <w:r>
        <w:rPr>
          <w:spacing w:val="-10"/>
          <w:w w:val="105"/>
        </w:rPr>
        <w:t> </w:t>
      </w:r>
      <w:r>
        <w:rPr>
          <w:w w:val="105"/>
        </w:rPr>
        <w:t>publisher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{Addison- Wesley} }</w:t>
      </w:r>
    </w:p>
    <w:p>
      <w:pPr>
        <w:pStyle w:val="BodyText"/>
        <w:spacing w:line="412" w:lineRule="auto"/>
        <w:ind w:left="53" w:right="18" w:firstLine="235"/>
        <w:jc w:val="both"/>
      </w:pPr>
      <w:r>
        <w:rPr>
          <w:rFonts w:ascii="Cambria"/>
          <w:b/>
          <w:w w:val="105"/>
        </w:rPr>
        <w:t>book</w:t>
      </w:r>
      <w:r>
        <w:rPr>
          <w:w w:val="105"/>
        </w:rPr>
        <w:t>{kopka_daly_latex_guide_en,</w:t>
      </w:r>
      <w:r>
        <w:rPr>
          <w:w w:val="105"/>
        </w:rPr>
        <w:t> author</w:t>
      </w:r>
      <w:r>
        <w:rPr>
          <w:w w:val="105"/>
        </w:rPr>
        <w:t> =</w:t>
      </w:r>
      <w:r>
        <w:rPr>
          <w:w w:val="105"/>
        </w:rPr>
        <w:t> {Helmut</w:t>
      </w:r>
      <w:r>
        <w:rPr>
          <w:w w:val="105"/>
        </w:rPr>
        <w:t> Kopka</w:t>
      </w:r>
      <w:r>
        <w:rPr>
          <w:w w:val="105"/>
        </w:rPr>
        <w:t> and</w:t>
      </w:r>
      <w:r>
        <w:rPr>
          <w:w w:val="105"/>
        </w:rPr>
        <w:t> Patrick</w:t>
      </w:r>
      <w:r>
        <w:rPr>
          <w:w w:val="105"/>
        </w:rPr>
        <w:t> Daly}, title</w:t>
      </w:r>
      <w:r>
        <w:rPr>
          <w:w w:val="105"/>
        </w:rPr>
        <w:t> =</w:t>
      </w:r>
      <w:r>
        <w:rPr>
          <w:w w:val="105"/>
        </w:rPr>
        <w:t> {A</w:t>
      </w:r>
      <w:r>
        <w:rPr>
          <w:w w:val="105"/>
        </w:rPr>
        <w:t> Guide</w:t>
      </w:r>
      <w:r>
        <w:rPr>
          <w:w w:val="105"/>
        </w:rPr>
        <w:t> to</w:t>
      </w:r>
      <w:r>
        <w:rPr>
          <w:w w:val="105"/>
        </w:rPr>
        <w:t> LaTeX},</w:t>
      </w:r>
      <w:r>
        <w:rPr>
          <w:w w:val="105"/>
        </w:rPr>
        <w:t> edition</w:t>
      </w:r>
      <w:r>
        <w:rPr>
          <w:w w:val="105"/>
        </w:rPr>
        <w:t> =</w:t>
      </w:r>
      <w:r>
        <w:rPr>
          <w:w w:val="105"/>
        </w:rPr>
        <w:t> {4th},</w:t>
      </w:r>
      <w:r>
        <w:rPr>
          <w:w w:val="105"/>
        </w:rPr>
        <w:t> year</w:t>
      </w:r>
      <w:r>
        <w:rPr>
          <w:w w:val="105"/>
        </w:rPr>
        <w:t> =</w:t>
      </w:r>
      <w:r>
        <w:rPr>
          <w:w w:val="105"/>
        </w:rPr>
        <w:t> {2004},</w:t>
      </w:r>
      <w:r>
        <w:rPr>
          <w:w w:val="105"/>
        </w:rPr>
        <w:t> publisher</w:t>
      </w:r>
      <w:r>
        <w:rPr>
          <w:w w:val="105"/>
        </w:rPr>
        <w:t> =</w:t>
      </w:r>
      <w:r>
        <w:rPr>
          <w:w w:val="105"/>
        </w:rPr>
        <w:t> {Addison- Wesley} }</w:t>
      </w:r>
    </w:p>
    <w:p>
      <w:pPr>
        <w:pStyle w:val="BodyText"/>
        <w:spacing w:line="410" w:lineRule="auto"/>
        <w:ind w:left="64" w:right="62" w:firstLine="224"/>
        <w:jc w:val="both"/>
      </w:pPr>
      <w:r>
        <w:rPr>
          <w:rFonts w:ascii="Cambria" w:hAnsi="Cambria"/>
          <w:b/>
          <w:w w:val="105"/>
        </w:rPr>
        <w:t>book</w:t>
      </w:r>
      <w:r>
        <w:rPr>
          <w:w w:val="105"/>
        </w:rPr>
        <w:t>{gratzer_math_latex_en, author = {George Grätzer}, title = {More Math Into LaTeX}, year = {2020}, publisher = {Springer} }</w:t>
      </w:r>
    </w:p>
    <w:p>
      <w:pPr>
        <w:pStyle w:val="BodyText"/>
        <w:spacing w:line="410" w:lineRule="auto"/>
        <w:ind w:left="64" w:right="18" w:firstLine="224"/>
        <w:jc w:val="both"/>
      </w:pPr>
      <w:r>
        <w:rPr>
          <w:rFonts w:ascii="Cambria" w:hAnsi="Cambria"/>
          <w:b/>
        </w:rPr>
        <w:t>online</w:t>
      </w:r>
      <w:r>
        <w:rPr/>
        <w:t>{latex_project_docs, author = {{LaTeX Project}}, title = {Официальная до- кументация</w:t>
      </w:r>
      <w:r>
        <w:rPr>
          <w:spacing w:val="40"/>
        </w:rPr>
        <w:t> </w:t>
      </w:r>
      <w:r>
        <w:rPr/>
        <w:t>LaTeX</w:t>
      </w:r>
      <w:r>
        <w:rPr>
          <w:spacing w:val="40"/>
        </w:rPr>
        <w:t> </w:t>
      </w:r>
      <w:r>
        <w:rPr/>
        <w:t>Project},</w:t>
      </w:r>
      <w:r>
        <w:rPr>
          <w:spacing w:val="40"/>
        </w:rPr>
        <w:t> </w:t>
      </w:r>
      <w:r>
        <w:rPr/>
        <w:t>year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{2024},</w:t>
      </w:r>
      <w:r>
        <w:rPr>
          <w:spacing w:val="40"/>
        </w:rPr>
        <w:t> </w:t>
      </w:r>
      <w:r>
        <w:rPr/>
        <w:t>url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{https://</w:t>
      </w:r>
      <w:hyperlink r:id="rId6">
        <w:r>
          <w:rPr/>
          <w:t>www.latex-project.org</w:t>
        </w:r>
      </w:hyperlink>
      <w:r>
        <w:rPr/>
        <w:t>}</w:t>
      </w:r>
      <w:r>
        <w:rPr>
          <w:spacing w:val="40"/>
        </w:rPr>
        <w:t> </w:t>
      </w:r>
      <w:r>
        <w:rPr/>
        <w:t>}</w:t>
      </w:r>
    </w:p>
    <w:p>
      <w:pPr>
        <w:pStyle w:val="BodyText"/>
        <w:spacing w:line="256" w:lineRule="exact"/>
        <w:ind w:left="289"/>
        <w:jc w:val="both"/>
      </w:pPr>
      <w:r>
        <w:rPr>
          <w:rFonts w:ascii="Cambria"/>
          <w:b/>
          <w:w w:val="105"/>
        </w:rPr>
        <w:t>online</w:t>
      </w:r>
      <w:r>
        <w:rPr>
          <w:w w:val="105"/>
        </w:rPr>
        <w:t>{wikibook_latex_tables,</w:t>
      </w:r>
      <w:r>
        <w:rPr>
          <w:spacing w:val="31"/>
          <w:w w:val="105"/>
        </w:rPr>
        <w:t>  </w:t>
      </w:r>
      <w:r>
        <w:rPr>
          <w:w w:val="105"/>
        </w:rPr>
        <w:t>author</w:t>
      </w:r>
      <w:r>
        <w:rPr>
          <w:spacing w:val="31"/>
          <w:w w:val="105"/>
        </w:rPr>
        <w:t>  </w:t>
      </w:r>
      <w:r>
        <w:rPr>
          <w:w w:val="105"/>
        </w:rPr>
        <w:t>=</w:t>
      </w:r>
      <w:r>
        <w:rPr>
          <w:spacing w:val="32"/>
          <w:w w:val="105"/>
        </w:rPr>
        <w:t>  </w:t>
      </w:r>
      <w:r>
        <w:rPr>
          <w:w w:val="105"/>
        </w:rPr>
        <w:t>{{Wikibooks</w:t>
      </w:r>
      <w:r>
        <w:rPr>
          <w:spacing w:val="32"/>
          <w:w w:val="105"/>
        </w:rPr>
        <w:t>  </w:t>
      </w:r>
      <w:r>
        <w:rPr>
          <w:w w:val="105"/>
        </w:rPr>
        <w:t>contributors}},</w:t>
      </w:r>
      <w:r>
        <w:rPr>
          <w:spacing w:val="31"/>
          <w:w w:val="105"/>
        </w:rPr>
        <w:t>  </w:t>
      </w:r>
      <w:r>
        <w:rPr>
          <w:w w:val="105"/>
        </w:rPr>
        <w:t>title</w:t>
      </w:r>
      <w:r>
        <w:rPr>
          <w:spacing w:val="32"/>
          <w:w w:val="105"/>
        </w:rPr>
        <w:t>  </w:t>
      </w:r>
      <w:r>
        <w:rPr>
          <w:spacing w:val="-10"/>
          <w:w w:val="105"/>
        </w:rPr>
        <w:t>=</w:t>
      </w:r>
    </w:p>
    <w:p>
      <w:pPr>
        <w:pStyle w:val="BodyText"/>
        <w:spacing w:before="173"/>
        <w:ind w:left="35"/>
      </w:pPr>
      <w:r>
        <w:rPr/>
        <w:t>{LaTeX/Tables},</w:t>
      </w:r>
      <w:r>
        <w:rPr>
          <w:spacing w:val="34"/>
        </w:rPr>
        <w:t> </w:t>
      </w:r>
      <w:r>
        <w:rPr/>
        <w:t>year</w:t>
      </w:r>
      <w:r>
        <w:rPr>
          <w:spacing w:val="35"/>
        </w:rPr>
        <w:t> </w:t>
      </w:r>
      <w:r>
        <w:rPr/>
        <w:t>=</w:t>
      </w:r>
      <w:r>
        <w:rPr>
          <w:spacing w:val="34"/>
        </w:rPr>
        <w:t> </w:t>
      </w:r>
      <w:r>
        <w:rPr/>
        <w:t>{2024},</w:t>
      </w:r>
      <w:r>
        <w:rPr>
          <w:spacing w:val="35"/>
        </w:rPr>
        <w:t> </w:t>
      </w:r>
      <w:r>
        <w:rPr/>
        <w:t>url</w:t>
      </w:r>
      <w:r>
        <w:rPr>
          <w:spacing w:val="34"/>
        </w:rPr>
        <w:t> </w:t>
      </w:r>
      <w:r>
        <w:rPr/>
        <w:t>=</w:t>
      </w:r>
      <w:r>
        <w:rPr>
          <w:spacing w:val="35"/>
        </w:rPr>
        <w:t> </w:t>
      </w:r>
      <w:r>
        <w:rPr/>
        <w:t>{https://en.wikibooks.org/wiki/LaTeX/Tables}</w:t>
      </w:r>
      <w:r>
        <w:rPr>
          <w:spacing w:val="34"/>
        </w:rPr>
        <w:t> </w:t>
      </w:r>
      <w:r>
        <w:rPr>
          <w:spacing w:val="-10"/>
        </w:rPr>
        <w:t>}</w:t>
      </w:r>
    </w:p>
    <w:p>
      <w:pPr>
        <w:pStyle w:val="BodyText"/>
        <w:spacing w:before="183"/>
        <w:ind w:left="64"/>
      </w:pPr>
      <w:r>
        <w:rPr/>
        <w:t>:::</w:t>
      </w:r>
      <w:r>
        <w:rPr>
          <w:spacing w:val="-2"/>
        </w:rPr>
        <w:t> </w:t>
      </w:r>
      <w:r>
        <w:rPr/>
        <w:t>{#refs} </w:t>
      </w:r>
      <w:r>
        <w:rPr>
          <w:spacing w:val="-5"/>
        </w:rPr>
        <w:t>:::</w:t>
      </w:r>
    </w:p>
    <w:sectPr>
      <w:pgSz w:w="11910" w:h="16840"/>
      <w:pgMar w:header="0" w:footer="1974" w:top="1920" w:bottom="216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7114pt;width:15.5pt;height:17.4pt;mso-position-horizontal-relative:page;mso-position-vertical-relative:page;z-index:-15864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5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8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1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2" w:hanging="31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60" w:hanging="14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22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85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8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1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73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36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99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62" w:hanging="14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6" w:hanging="6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12" w:hanging="6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09" w:hanging="6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05" w:hanging="6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02" w:hanging="6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098" w:hanging="6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94" w:hanging="65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4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8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2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16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65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39" w:hanging="517"/>
      </w:pPr>
      <w:rPr>
        <w:rFonts w:hint="default"/>
        <w:lang w:val="ru-RU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3"/>
      <w:ind w:left="401" w:hanging="337"/>
    </w:pPr>
    <w:rPr>
      <w:rFonts w:ascii="Arial Black" w:hAnsi="Arial Black" w:eastAsia="Arial Black" w:cs="Arial Black"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9"/>
      <w:ind w:left="917" w:hanging="516"/>
    </w:pPr>
    <w:rPr>
      <w:rFonts w:ascii="Georgia" w:hAnsi="Georgia" w:eastAsia="Georgia" w:cs="Georgi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75" w:hanging="511"/>
      <w:outlineLvl w:val="1"/>
    </w:pPr>
    <w:rPr>
      <w:rFonts w:ascii="Arial Black" w:hAnsi="Arial Black" w:eastAsia="Arial Black" w:cs="Arial Black"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56"/>
      <w:ind w:left="2" w:right="2"/>
      <w:jc w:val="center"/>
      <w:outlineLvl w:val="3"/>
    </w:pPr>
    <w:rPr>
      <w:rFonts w:ascii="Arial Black" w:hAnsi="Arial Black" w:eastAsia="Arial Black" w:cs="Arial Black"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14" w:hanging="650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latex-project.org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Абрамян Жасмин</dc:creator>
  <dc:title>Шаблон отчёта по лабораторной работе</dc:title>
  <dcterms:created xsi:type="dcterms:W3CDTF">2025-11-07T17:06:59Z</dcterms:created>
  <dcterms:modified xsi:type="dcterms:W3CDTF">2025-11-07T17:06:59Z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(20250205)</vt:lpwstr>
  </property>
  <property fmtid="{D5CDD505-2E9C-101B-9397-08002B2CF9AE}" pid="5" name="LastSaved">
    <vt:filetime>2025-11-07T00:00:00Z</vt:filetime>
  </property>
</Properties>
</file>