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71E2" w14:textId="6472B9D2" w:rsidR="00F06AFB" w:rsidRPr="00F06AFB" w:rsidRDefault="00F06AFB" w:rsidP="00F06AFB">
      <w:pPr>
        <w:jc w:val="center"/>
        <w:rPr>
          <w:b/>
          <w:bCs/>
        </w:rPr>
      </w:pPr>
      <w:r>
        <w:rPr>
          <w:b/>
          <w:bCs/>
        </w:rPr>
        <w:t>My Favorite Best Ball Values</w:t>
      </w:r>
    </w:p>
    <w:p w14:paraId="301B7862" w14:textId="77777777" w:rsidR="00F06AFB" w:rsidRDefault="00F06AFB"/>
    <w:p w14:paraId="77311495" w14:textId="58C8E531" w:rsidR="009C2349" w:rsidRDefault="0014068C">
      <w:r>
        <w:t xml:space="preserve">Let me start by saying that I think the </w:t>
      </w:r>
      <w:r w:rsidR="00902B4A">
        <w:t>ADPs</w:t>
      </w:r>
      <w:r>
        <w:t xml:space="preserve"> on Underdog are very efficient.  As I started to dig into the numbers</w:t>
      </w:r>
      <w:r w:rsidR="00E77E91">
        <w:t>,</w:t>
      </w:r>
      <w:r>
        <w:t xml:space="preserve"> I found that the </w:t>
      </w:r>
      <w:r w:rsidR="00902B4A">
        <w:t>ADPs</w:t>
      </w:r>
      <w:r w:rsidR="00E77E91">
        <w:t xml:space="preserve"> are very closely correlated to the number of </w:t>
      </w:r>
      <w:proofErr w:type="gramStart"/>
      <w:r w:rsidR="00E77E91">
        <w:t>fantasy</w:t>
      </w:r>
      <w:proofErr w:type="gramEnd"/>
      <w:r w:rsidR="00E77E91">
        <w:t xml:space="preserve"> points </w:t>
      </w:r>
      <w:r w:rsidR="00854322">
        <w:t xml:space="preserve">that </w:t>
      </w:r>
      <w:r w:rsidR="00E77E91">
        <w:t xml:space="preserve">players scored in the previous year.  In some cases, it seems the field neglects to consider </w:t>
      </w:r>
      <w:r w:rsidR="00902B4A">
        <w:t>how large of a factor variance is in this game that we play</w:t>
      </w:r>
      <w:r w:rsidR="00E77E91">
        <w:t>.</w:t>
      </w:r>
      <w:r w:rsidR="00902B4A">
        <w:t xml:space="preserve"> Below are a couple of players that underperformed against expectation based </w:t>
      </w:r>
      <w:r w:rsidR="00902B4A" w:rsidRPr="002762B5">
        <w:t>on opportunitie</w:t>
      </w:r>
      <w:r w:rsidR="009722FE">
        <w:t>s</w:t>
      </w:r>
      <w:r w:rsidR="00F06AFB">
        <w:t xml:space="preserve"> in 2021</w:t>
      </w:r>
      <w:r w:rsidR="00902B4A">
        <w:t xml:space="preserve">. </w:t>
      </w:r>
      <w:r w:rsidR="00E77E91">
        <w:t xml:space="preserve">   </w:t>
      </w:r>
    </w:p>
    <w:p w14:paraId="598D2437" w14:textId="77777777" w:rsidR="009C2349" w:rsidRDefault="009C2349"/>
    <w:p w14:paraId="2E2BD811" w14:textId="2991CDB3" w:rsidR="00B13389" w:rsidRPr="00696DE5" w:rsidRDefault="001A00B6">
      <w:pPr>
        <w:rPr>
          <w:b/>
          <w:bCs/>
        </w:rPr>
      </w:pPr>
      <w:r w:rsidRPr="00696DE5">
        <w:rPr>
          <w:b/>
          <w:bCs/>
        </w:rPr>
        <w:t xml:space="preserve">RB David </w:t>
      </w:r>
      <w:r w:rsidR="00313D31" w:rsidRPr="00696DE5">
        <w:rPr>
          <w:b/>
          <w:bCs/>
        </w:rPr>
        <w:t>Montgomery</w:t>
      </w:r>
      <w:r w:rsidRPr="00696DE5">
        <w:rPr>
          <w:b/>
          <w:bCs/>
        </w:rPr>
        <w:t xml:space="preserve"> – CHI (ADP: 47.4)</w:t>
      </w:r>
    </w:p>
    <w:p w14:paraId="651FDBAF" w14:textId="37808054" w:rsidR="00F218C1" w:rsidRDefault="001A00B6">
      <w:r>
        <w:t xml:space="preserve">I understand the </w:t>
      </w:r>
      <w:r w:rsidR="00E674F7">
        <w:t>lack of excitement</w:t>
      </w:r>
      <w:r>
        <w:t xml:space="preserve"> that comes with drafting Bears players but Montgomery is a volume monster.  He a</w:t>
      </w:r>
      <w:r w:rsidR="00313D31">
        <w:t>veraged 21.5 touches per game</w:t>
      </w:r>
      <w:r>
        <w:t xml:space="preserve"> (3.5 receptions)</w:t>
      </w:r>
      <w:r w:rsidR="00313D31">
        <w:t xml:space="preserve"> in </w:t>
      </w:r>
      <w:r>
        <w:t xml:space="preserve">his </w:t>
      </w:r>
      <w:r w:rsidR="00313D31">
        <w:t>final 10 games</w:t>
      </w:r>
      <w:r>
        <w:t xml:space="preserve"> last season</w:t>
      </w:r>
      <w:r w:rsidR="005C3498">
        <w:t>, trailing only J</w:t>
      </w:r>
      <w:r w:rsidR="00A511A3">
        <w:t xml:space="preserve">onathon </w:t>
      </w:r>
      <w:r w:rsidR="005C3498">
        <w:t>T</w:t>
      </w:r>
      <w:r w:rsidR="00A511A3">
        <w:t>aylor</w:t>
      </w:r>
      <w:r w:rsidR="005C3498">
        <w:t xml:space="preserve"> and </w:t>
      </w:r>
      <w:r w:rsidR="00A511A3">
        <w:t xml:space="preserve">Dalvin </w:t>
      </w:r>
      <w:r w:rsidR="005C3498">
        <w:t xml:space="preserve">Cook.  Although he was very </w:t>
      </w:r>
      <w:r w:rsidR="00A511A3">
        <w:t xml:space="preserve">inefficient based on that usage, he was </w:t>
      </w:r>
      <w:r w:rsidR="009C2349">
        <w:t xml:space="preserve">still </w:t>
      </w:r>
      <w:r w:rsidR="00A511A3">
        <w:t>the RB12 over that stretch in half ppr scoring.  Montgomery is being drafted as the RB18 on Underdog</w:t>
      </w:r>
      <w:r w:rsidR="00696DE5">
        <w:t xml:space="preserve"> right now</w:t>
      </w:r>
      <w:r w:rsidR="00A511A3">
        <w:t>.</w:t>
      </w:r>
      <w:r w:rsidR="009C2349">
        <w:t xml:space="preserve">  Need I remind everyone that he saw a very similar workload in 2020 and was the RB4 o</w:t>
      </w:r>
      <w:r w:rsidR="00854322">
        <w:t>f</w:t>
      </w:r>
      <w:r w:rsidR="009C2349">
        <w:t xml:space="preserve"> the season.  </w:t>
      </w:r>
      <w:r>
        <w:t xml:space="preserve">I believe Montgomery is being drafted </w:t>
      </w:r>
      <w:r w:rsidR="00D231F8">
        <w:t>beneath</w:t>
      </w:r>
      <w:r>
        <w:t xml:space="preserve"> his floor</w:t>
      </w:r>
      <w:r w:rsidR="000F2BA7">
        <w:t xml:space="preserve"> outcome</w:t>
      </w:r>
      <w:r>
        <w:t xml:space="preserve"> and he still has the upside to help us win BBM3.</w:t>
      </w:r>
      <w:r w:rsidR="00F218C1">
        <w:t xml:space="preserve">  </w:t>
      </w:r>
    </w:p>
    <w:p w14:paraId="7DED6779" w14:textId="17A78D50" w:rsidR="00282393" w:rsidRDefault="00282393"/>
    <w:p w14:paraId="686FED27" w14:textId="30598CA5" w:rsidR="00282393" w:rsidRPr="00696DE5" w:rsidRDefault="00282393">
      <w:pPr>
        <w:rPr>
          <w:b/>
          <w:bCs/>
        </w:rPr>
      </w:pPr>
      <w:r w:rsidRPr="00696DE5">
        <w:rPr>
          <w:b/>
          <w:bCs/>
        </w:rPr>
        <w:t>TE Zach Ertz – ARI (ADP: 110.3)</w:t>
      </w:r>
    </w:p>
    <w:p w14:paraId="4C61B1E4" w14:textId="02C61C3D" w:rsidR="00770CE5" w:rsidRDefault="00282393">
      <w:r>
        <w:t xml:space="preserve">Listen, I dislike old and dusty TE’s just as much as the next guy but Ertz is too cheap.  </w:t>
      </w:r>
      <w:r w:rsidR="007114A1">
        <w:t xml:space="preserve">He was the TE5 in terms of target volume during his time in Arizona last year and </w:t>
      </w:r>
      <w:r w:rsidR="007D737A">
        <w:t>posted a modest TE9 half ppr average.</w:t>
      </w:r>
      <w:r w:rsidR="007114A1">
        <w:t xml:space="preserve"> </w:t>
      </w:r>
      <w:r>
        <w:t xml:space="preserve">Over the </w:t>
      </w:r>
      <w:r w:rsidR="00FE00D1">
        <w:t>final</w:t>
      </w:r>
      <w:r>
        <w:t xml:space="preserve"> </w:t>
      </w:r>
      <w:r w:rsidR="000C7565">
        <w:t>4</w:t>
      </w:r>
      <w:r>
        <w:t xml:space="preserve"> games of 2021,</w:t>
      </w:r>
      <w:r w:rsidR="000C7565">
        <w:t xml:space="preserve"> he averaged 10.75 targets per game trailing only Mark Andrews.</w:t>
      </w:r>
      <w:r w:rsidR="00D15204">
        <w:t xml:space="preserve">  </w:t>
      </w:r>
      <w:r w:rsidR="000F2BA7">
        <w:t xml:space="preserve">And although he saw an uptick in opportunities in those games, he didn’t </w:t>
      </w:r>
      <w:r w:rsidR="00D231F8">
        <w:t xml:space="preserve">reap the benefits of </w:t>
      </w:r>
      <w:r w:rsidR="000F2BA7">
        <w:t xml:space="preserve">the accompanying uptick in production </w:t>
      </w:r>
      <w:r w:rsidR="007C5C4A">
        <w:t xml:space="preserve">that is supposed to follow.  </w:t>
      </w:r>
      <w:r w:rsidR="00D15204">
        <w:t xml:space="preserve">Kyler Murray’s two favorite targets last year </w:t>
      </w:r>
      <w:r w:rsidR="003B501F">
        <w:t xml:space="preserve">were </w:t>
      </w:r>
      <w:r w:rsidR="00D15204">
        <w:t xml:space="preserve">Christian Kirk and DeAndre Hopkins, one of which is no longer on the team and the other is going </w:t>
      </w:r>
      <w:r w:rsidR="00854322">
        <w:t xml:space="preserve">to </w:t>
      </w:r>
      <w:r w:rsidR="00D15204">
        <w:t>miss the first 6 games of 2022.</w:t>
      </w:r>
      <w:r w:rsidR="007114A1">
        <w:t xml:space="preserve">  Ertz is being drafted</w:t>
      </w:r>
      <w:r w:rsidR="009722FE">
        <w:t xml:space="preserve"> as the TE10 and</w:t>
      </w:r>
      <w:r w:rsidR="007114A1">
        <w:t xml:space="preserve"> </w:t>
      </w:r>
      <w:r w:rsidR="007D737A">
        <w:t xml:space="preserve">70 picks behind Darren Waller, a player that I believe Ertz is likely to out target.  </w:t>
      </w:r>
      <w:r w:rsidR="00770CE5">
        <w:t>I’m comfortable rolling Ertz out as my TE1 on Underdog in 2 TE builds.  The structural advantage that this provides</w:t>
      </w:r>
      <w:r w:rsidR="00D1194A">
        <w:t xml:space="preserve"> for roster building</w:t>
      </w:r>
      <w:r w:rsidR="00770CE5">
        <w:t xml:space="preserve"> is even more valuable than the </w:t>
      </w:r>
      <w:r w:rsidR="007C77E3">
        <w:t xml:space="preserve">raw </w:t>
      </w:r>
      <w:r w:rsidR="00D231F8">
        <w:t>ADP</w:t>
      </w:r>
      <w:r w:rsidR="007C77E3">
        <w:t xml:space="preserve"> misevaluation.  </w:t>
      </w:r>
    </w:p>
    <w:p w14:paraId="264DD0F4" w14:textId="77777777" w:rsidR="00282393" w:rsidRDefault="00282393"/>
    <w:p w14:paraId="68A99505" w14:textId="4CC6DD59" w:rsidR="009C2349" w:rsidRDefault="009C2349"/>
    <w:p w14:paraId="042674D4" w14:textId="77777777" w:rsidR="009C2349" w:rsidRDefault="009C2349"/>
    <w:sectPr w:rsidR="009C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31"/>
    <w:rsid w:val="000C7565"/>
    <w:rsid w:val="000F2BA7"/>
    <w:rsid w:val="001166D4"/>
    <w:rsid w:val="0014068C"/>
    <w:rsid w:val="001A00B6"/>
    <w:rsid w:val="002762B5"/>
    <w:rsid w:val="00282393"/>
    <w:rsid w:val="00313D31"/>
    <w:rsid w:val="003B501F"/>
    <w:rsid w:val="00500B7B"/>
    <w:rsid w:val="005565C5"/>
    <w:rsid w:val="005C3498"/>
    <w:rsid w:val="00696DE5"/>
    <w:rsid w:val="007114A1"/>
    <w:rsid w:val="00770CE5"/>
    <w:rsid w:val="007C5C4A"/>
    <w:rsid w:val="007C77E3"/>
    <w:rsid w:val="007D737A"/>
    <w:rsid w:val="00854322"/>
    <w:rsid w:val="00902B4A"/>
    <w:rsid w:val="009722FE"/>
    <w:rsid w:val="009C2349"/>
    <w:rsid w:val="00A511A3"/>
    <w:rsid w:val="00A65196"/>
    <w:rsid w:val="00B13389"/>
    <w:rsid w:val="00D1194A"/>
    <w:rsid w:val="00D15204"/>
    <w:rsid w:val="00D231F8"/>
    <w:rsid w:val="00E674F7"/>
    <w:rsid w:val="00E77E91"/>
    <w:rsid w:val="00E87F48"/>
    <w:rsid w:val="00F06AFB"/>
    <w:rsid w:val="00F218C1"/>
    <w:rsid w:val="00FE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5576"/>
  <w15:chartTrackingRefBased/>
  <w15:docId w15:val="{3F93E6F7-6E7B-4F78-97B3-0D69D781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Brannstrom</dc:creator>
  <cp:keywords/>
  <dc:description/>
  <cp:lastModifiedBy> </cp:lastModifiedBy>
  <cp:revision>2</cp:revision>
  <dcterms:created xsi:type="dcterms:W3CDTF">2022-06-20T20:18:00Z</dcterms:created>
  <dcterms:modified xsi:type="dcterms:W3CDTF">2022-06-20T20:18:00Z</dcterms:modified>
</cp:coreProperties>
</file>