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71D2" w14:textId="74691AE4" w:rsidR="00905537" w:rsidRPr="00D77400" w:rsidRDefault="00905537" w:rsidP="0007077A">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Ceramic</w:t>
      </w:r>
    </w:p>
    <w:p w14:paraId="7D71A39C" w14:textId="734C438B"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81E5201" w14:textId="1E11BECC" w:rsidR="00004AE4" w:rsidRPr="00D77400" w:rsidRDefault="00905537" w:rsidP="00004AE4">
      <w:pPr>
        <w:rPr>
          <w:color w:val="000000" w:themeColor="text1"/>
        </w:rPr>
      </w:pPr>
      <w:r w:rsidRPr="00D77400">
        <w:rPr>
          <w:color w:val="000000" w:themeColor="text1"/>
        </w:rPr>
        <w:t>Summary:</w:t>
      </w:r>
    </w:p>
    <w:p w14:paraId="1317033F" w14:textId="32DF1AF5" w:rsidR="4C8C9E7C" w:rsidRPr="00D77400" w:rsidRDefault="4C8C9E7C" w:rsidP="4C8C9E7C">
      <w:pPr>
        <w:rPr>
          <w:color w:val="000000" w:themeColor="text1"/>
        </w:rPr>
      </w:pPr>
    </w:p>
    <w:p w14:paraId="3852A3F2" w14:textId="53A95582" w:rsidR="632D668C" w:rsidRPr="00D77400" w:rsidRDefault="632D668C" w:rsidP="4C8C9E7C">
      <w:pPr>
        <w:rPr>
          <w:b/>
          <w:color w:val="0A0A14"/>
        </w:rPr>
      </w:pPr>
      <w:r w:rsidRPr="00D77400">
        <w:rPr>
          <w:b/>
          <w:color w:val="0A0A14"/>
        </w:rPr>
        <w:t>NA</w:t>
      </w:r>
    </w:p>
    <w:p w14:paraId="3296113F" w14:textId="77777777" w:rsidR="00004AE4" w:rsidRPr="00D77400" w:rsidRDefault="00004AE4" w:rsidP="00004AE4">
      <w:pPr>
        <w:pStyle w:val="NormalWeb"/>
        <w:spacing w:before="0" w:beforeAutospacing="0" w:after="0" w:afterAutospacing="0"/>
        <w:ind w:left="1440"/>
        <w:rPr>
          <w:color w:val="000000" w:themeColor="text1"/>
        </w:rPr>
      </w:pPr>
    </w:p>
    <w:p w14:paraId="7DE4EBE1" w14:textId="77777777" w:rsidR="00905537" w:rsidRPr="00D77400" w:rsidRDefault="00905537" w:rsidP="004C7883">
      <w:pPr>
        <w:pStyle w:val="NormalWeb"/>
        <w:spacing w:before="0" w:beforeAutospacing="0" w:after="0" w:afterAutospacing="0"/>
        <w:rPr>
          <w:b/>
          <w:color w:val="000000" w:themeColor="text1"/>
        </w:rPr>
      </w:pPr>
      <w:r w:rsidRPr="00D77400">
        <w:rPr>
          <w:b/>
          <w:color w:val="000000" w:themeColor="text1"/>
        </w:rPr>
        <w:t>Global</w:t>
      </w:r>
    </w:p>
    <w:p w14:paraId="0FE37454" w14:textId="36A35610" w:rsidR="00905537" w:rsidRPr="00D77400" w:rsidRDefault="00905537" w:rsidP="0007077A">
      <w:pPr>
        <w:rPr>
          <w:color w:val="000000" w:themeColor="text1"/>
        </w:rPr>
      </w:pPr>
      <w:r w:rsidRPr="00D77400">
        <w:rPr>
          <w:color w:val="000000" w:themeColor="text1"/>
        </w:rPr>
        <w:t>Summary:</w:t>
      </w:r>
    </w:p>
    <w:p w14:paraId="653A313B" w14:textId="77777777" w:rsidR="00BD24D7" w:rsidRPr="00D77400" w:rsidRDefault="00BD24D7" w:rsidP="00AF32C6">
      <w:pPr>
        <w:rPr>
          <w:color w:val="000000" w:themeColor="text1"/>
        </w:rPr>
      </w:pPr>
    </w:p>
    <w:p w14:paraId="0F0EBE5B" w14:textId="2724632E" w:rsidR="003E7AA2" w:rsidRDefault="003976FB">
      <w:pPr>
        <w:pStyle w:val="ListParagraph"/>
        <w:numPr>
          <w:ilvl w:val="0"/>
          <w:numId w:val="7"/>
        </w:numPr>
        <w:ind w:left="360"/>
        <w:rPr>
          <w:rFonts w:eastAsiaTheme="minorEastAsia"/>
        </w:rPr>
      </w:pPr>
      <w:r w:rsidRPr="003314FB">
        <w:rPr>
          <w:rFonts w:eastAsiaTheme="minorEastAsia"/>
          <w:u w:val="single"/>
        </w:rPr>
        <w:t>Turkey</w:t>
      </w:r>
      <w:r w:rsidR="0F2C0196" w:rsidRPr="003314FB">
        <w:rPr>
          <w:rFonts w:eastAsiaTheme="minorEastAsia"/>
        </w:rPr>
        <w:t xml:space="preserve">: </w:t>
      </w:r>
      <w:r w:rsidR="003314FB" w:rsidRPr="003314FB">
        <w:rPr>
          <w:rFonts w:eastAsiaTheme="minorEastAsia"/>
        </w:rPr>
        <w:t xml:space="preserve">Victoria PLC (an international designer, manufacturer, and distributor of innovative flooring) has sold Graniser, a Turkish ceramic tile business, to Mr Hasan Akgün for €36.8 million. The Akgün Group engages in the construction materials, automotive, insurance, logistics, and energy sectors in Turkey and around the world. This deal includes a long-term supply arrangement, which will assist Victoria Group lower its debt. </w:t>
      </w:r>
    </w:p>
    <w:p w14:paraId="717BAB39" w14:textId="77777777" w:rsidR="003314FB" w:rsidRPr="003314FB" w:rsidRDefault="003314FB" w:rsidP="003314FB">
      <w:pPr>
        <w:pStyle w:val="ListParagraph"/>
        <w:ind w:left="360"/>
        <w:rPr>
          <w:rFonts w:eastAsiaTheme="minorEastAsia"/>
        </w:rPr>
      </w:pPr>
    </w:p>
    <w:p w14:paraId="4C73C211" w14:textId="2ABD1BDE" w:rsidR="00BB2385" w:rsidRDefault="00552732">
      <w:pPr>
        <w:pStyle w:val="ListParagraph"/>
        <w:numPr>
          <w:ilvl w:val="0"/>
          <w:numId w:val="7"/>
        </w:numPr>
        <w:ind w:left="360"/>
        <w:rPr>
          <w:color w:val="000000" w:themeColor="text1"/>
        </w:rPr>
      </w:pPr>
      <w:r w:rsidRPr="0063324F">
        <w:rPr>
          <w:rFonts w:eastAsiaTheme="minorEastAsia"/>
          <w:u w:val="single"/>
        </w:rPr>
        <w:t>India</w:t>
      </w:r>
      <w:r w:rsidR="003E7AA2" w:rsidRPr="0063324F">
        <w:rPr>
          <w:rFonts w:eastAsiaTheme="minorEastAsia"/>
        </w:rPr>
        <w:t xml:space="preserve">: </w:t>
      </w:r>
      <w:r w:rsidR="00540426" w:rsidRPr="0063324F">
        <w:rPr>
          <w:color w:val="000000" w:themeColor="text1"/>
        </w:rPr>
        <w:t xml:space="preserve">Morbi, Gujarat, has emerged as a major ceramic tile production hub, producing 70% of India's ceramics and having a considerable impact on the global market. The region is home to over 1,000 manufacturing firms, which generate more over INR 20,000 crore per year and employ over 1 million people. The ceramic zone around Morbi, which includes Wankaner, Dhuva, and Thangadh, is largely unexplored. As a result, enterprises established in Morbi gain the flexibility and accessibility to manufacture a wide range of ceramic products. Its trained labour, raw materials, and contemporary infrastructure position it as a global leader in the export of high-quality tiles. </w:t>
      </w:r>
    </w:p>
    <w:p w14:paraId="4346A07C" w14:textId="77777777" w:rsidR="0063324F" w:rsidRPr="0063324F" w:rsidRDefault="0063324F" w:rsidP="0063324F">
      <w:pPr>
        <w:rPr>
          <w:color w:val="000000" w:themeColor="text1"/>
        </w:rPr>
      </w:pPr>
    </w:p>
    <w:p w14:paraId="65D00EBF" w14:textId="31C80762" w:rsidR="00296594" w:rsidRPr="00AD0AC2" w:rsidRDefault="00BB2385" w:rsidP="00296594">
      <w:pPr>
        <w:pStyle w:val="ListParagraph"/>
        <w:numPr>
          <w:ilvl w:val="0"/>
          <w:numId w:val="7"/>
        </w:numPr>
        <w:ind w:left="360"/>
        <w:rPr>
          <w:color w:val="000000" w:themeColor="text1"/>
        </w:rPr>
      </w:pPr>
      <w:r w:rsidRPr="00BB2385">
        <w:rPr>
          <w:color w:val="000000" w:themeColor="text1"/>
          <w:u w:val="single"/>
        </w:rPr>
        <w:t>Global</w:t>
      </w:r>
      <w:r>
        <w:rPr>
          <w:color w:val="000000" w:themeColor="text1"/>
        </w:rPr>
        <w:t xml:space="preserve">: </w:t>
      </w:r>
      <w:r w:rsidRPr="00BB2385">
        <w:rPr>
          <w:color w:val="000000" w:themeColor="text1"/>
        </w:rPr>
        <w:t>A collaborative project between the Technological Institute of Plastics (Aimplas) and the Technological Institute of Ceramics (ITC) aims to develop a CO2 capture system for the ceramic manufacturing process, addressing the industry's significant greenhouse gas emissions. Financially supported by nearly €200,000 from IVACE+i and European FEDER funds, this initiative aligns with the United Nations Sustainable Development Goals, particularly in promoting industry innovation and climate action. Additionally, ITC is exploring the use of green hydrogen in ceramic manufacturing processes to reduce reliance on natural gas, which currently accounts for 90% of energy consumption in the sector. Overall, these advancements aim to transform the ceramics industry into a more sustainable and environmentally responsible sector.</w:t>
      </w:r>
    </w:p>
    <w:p w14:paraId="7DCF9ECF" w14:textId="77777777" w:rsidR="00296594" w:rsidRPr="00296594" w:rsidRDefault="00296594" w:rsidP="00296594">
      <w:pPr>
        <w:rPr>
          <w:color w:val="000000" w:themeColor="text1"/>
        </w:rPr>
      </w:pPr>
    </w:p>
    <w:p w14:paraId="42BEF362" w14:textId="7B3EC7DA" w:rsidR="00905537" w:rsidRPr="00D77400" w:rsidRDefault="0007077A" w:rsidP="004C7883">
      <w:pPr>
        <w:pStyle w:val="NormalWeb"/>
        <w:spacing w:before="0" w:beforeAutospacing="0" w:after="0" w:afterAutospacing="0"/>
        <w:rPr>
          <w:b/>
          <w:color w:val="000000" w:themeColor="text1"/>
        </w:rPr>
      </w:pPr>
      <w:r w:rsidRPr="00D77400">
        <w:rPr>
          <w:b/>
          <w:color w:val="000000" w:themeColor="text1"/>
        </w:rPr>
        <w:t>Top Domains:</w:t>
      </w:r>
    </w:p>
    <w:p w14:paraId="4C2925E4" w14:textId="77777777" w:rsidR="00A11B48" w:rsidRPr="00D77400" w:rsidRDefault="00A11B48" w:rsidP="004C7883">
      <w:pPr>
        <w:pStyle w:val="NormalWeb"/>
        <w:spacing w:before="0" w:beforeAutospacing="0" w:after="0" w:afterAutospacing="0"/>
        <w:rPr>
          <w:b/>
          <w:color w:val="000000" w:themeColor="text1"/>
        </w:rPr>
      </w:pPr>
    </w:p>
    <w:p w14:paraId="241AD69C" w14:textId="77777777" w:rsidR="006A3C06" w:rsidRDefault="006A3C06" w:rsidP="00EF6A09">
      <w:pPr>
        <w:pStyle w:val="ListParagraph"/>
        <w:numPr>
          <w:ilvl w:val="0"/>
          <w:numId w:val="21"/>
        </w:numPr>
        <w:rPr>
          <w:color w:val="000000" w:themeColor="text1"/>
        </w:rPr>
      </w:pPr>
      <w:r w:rsidRPr="006A3C06">
        <w:rPr>
          <w:color w:val="000000" w:themeColor="text1"/>
        </w:rPr>
        <w:t>newsnreleases.com</w:t>
      </w:r>
    </w:p>
    <w:p w14:paraId="702C92EC" w14:textId="4080B133" w:rsidR="002267D1" w:rsidRDefault="006A3C06" w:rsidP="00EF6A09">
      <w:pPr>
        <w:pStyle w:val="ListParagraph"/>
        <w:numPr>
          <w:ilvl w:val="0"/>
          <w:numId w:val="21"/>
        </w:numPr>
        <w:rPr>
          <w:color w:val="000000" w:themeColor="text1"/>
        </w:rPr>
      </w:pPr>
      <w:r>
        <w:rPr>
          <w:color w:val="000000" w:themeColor="text1"/>
        </w:rPr>
        <w:t>5forty3.in</w:t>
      </w:r>
    </w:p>
    <w:p w14:paraId="274E3DDD" w14:textId="2426B524" w:rsidR="00BB2385" w:rsidRDefault="00BB2385" w:rsidP="00EF6A09">
      <w:pPr>
        <w:pStyle w:val="ListParagraph"/>
        <w:numPr>
          <w:ilvl w:val="0"/>
          <w:numId w:val="21"/>
        </w:numPr>
        <w:rPr>
          <w:color w:val="000000" w:themeColor="text1"/>
        </w:rPr>
      </w:pPr>
      <w:r>
        <w:rPr>
          <w:color w:val="000000" w:themeColor="text1"/>
        </w:rPr>
        <w:t>topbuzztimes.com</w:t>
      </w:r>
    </w:p>
    <w:p w14:paraId="48E898C6" w14:textId="1B757C64" w:rsidR="00B328CD" w:rsidRPr="00D77400" w:rsidRDefault="00B328CD" w:rsidP="00EF6A09">
      <w:pPr>
        <w:pStyle w:val="ListParagraph"/>
        <w:numPr>
          <w:ilvl w:val="0"/>
          <w:numId w:val="21"/>
        </w:numPr>
        <w:rPr>
          <w:color w:val="000000" w:themeColor="text1"/>
          <w:rtl/>
        </w:rPr>
      </w:pPr>
      <w:r w:rsidRPr="00B328CD">
        <w:rPr>
          <w:color w:val="000000" w:themeColor="text1"/>
        </w:rPr>
        <w:t>futurride</w:t>
      </w:r>
      <w:r w:rsidR="007E4FA0">
        <w:rPr>
          <w:color w:val="000000" w:themeColor="text1"/>
        </w:rPr>
        <w:t>.com</w:t>
      </w:r>
    </w:p>
    <w:p w14:paraId="7B631D31" w14:textId="77777777" w:rsidR="002267D1" w:rsidRPr="00D77400" w:rsidRDefault="002267D1" w:rsidP="003B0D0A">
      <w:pPr>
        <w:rPr>
          <w:color w:val="000000" w:themeColor="text1"/>
        </w:rPr>
      </w:pPr>
    </w:p>
    <w:p w14:paraId="403F53B6" w14:textId="2A15B9E9" w:rsidR="00905537" w:rsidRPr="00D77400" w:rsidRDefault="0090553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Contracting Services NDD Monitoring:</w:t>
      </w:r>
    </w:p>
    <w:p w14:paraId="735D9C5D" w14:textId="77777777" w:rsidR="00905537" w:rsidRPr="00D77400" w:rsidRDefault="00905537" w:rsidP="00905537">
      <w:pPr>
        <w:pStyle w:val="NormalWeb"/>
        <w:spacing w:before="0" w:beforeAutospacing="0" w:after="0" w:afterAutospacing="0"/>
        <w:jc w:val="center"/>
        <w:rPr>
          <w:b/>
          <w:color w:val="000000" w:themeColor="text1"/>
        </w:rPr>
      </w:pPr>
    </w:p>
    <w:p w14:paraId="4A976641"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FCC2D79" w14:textId="79BBA2EE" w:rsidR="00345AAB" w:rsidRPr="00D77400" w:rsidRDefault="00905537" w:rsidP="00905537">
      <w:pPr>
        <w:rPr>
          <w:color w:val="000000" w:themeColor="text1"/>
        </w:rPr>
      </w:pPr>
      <w:r w:rsidRPr="00D77400">
        <w:rPr>
          <w:color w:val="000000" w:themeColor="text1"/>
        </w:rPr>
        <w:t>Summary:</w:t>
      </w:r>
    </w:p>
    <w:p w14:paraId="1A2A8206" w14:textId="58164E3C" w:rsidR="00E062AC" w:rsidRDefault="00FE610F">
      <w:pPr>
        <w:pStyle w:val="ListParagraph"/>
        <w:numPr>
          <w:ilvl w:val="0"/>
          <w:numId w:val="33"/>
        </w:numPr>
        <w:rPr>
          <w:rFonts w:eastAsiaTheme="minorEastAsia"/>
        </w:rPr>
      </w:pPr>
      <w:r w:rsidRPr="00A72E8E">
        <w:rPr>
          <w:rFonts w:eastAsiaTheme="minorEastAsia"/>
        </w:rPr>
        <w:t xml:space="preserve">ROSHN, Saudi Arabia's national community developer, has won contracts worth SR 1.6 billion to start building on its flagship community in Riyadh. Rezaik Abdallah Al-Gedrawy &amp; Co. is one of the key contractors involved, and they will help develop some of the 4,000 dwellings in the initial phase. Other partners include Zuheir Ahmad Zahran and Company, Al Akaria Hanmi, and Posco E&amp;C, who will help with various building operations. </w:t>
      </w:r>
    </w:p>
    <w:p w14:paraId="3518B56B" w14:textId="77777777" w:rsidR="00A72E8E" w:rsidRPr="00A72E8E" w:rsidRDefault="00A72E8E" w:rsidP="00A72E8E">
      <w:pPr>
        <w:pStyle w:val="ListParagraph"/>
        <w:ind w:left="360"/>
        <w:rPr>
          <w:rFonts w:eastAsiaTheme="minorEastAsia"/>
        </w:rPr>
      </w:pPr>
    </w:p>
    <w:p w14:paraId="4BE7E434" w14:textId="103BB0AB" w:rsidR="00E062AC" w:rsidRDefault="00E062AC" w:rsidP="00A5256B">
      <w:pPr>
        <w:pStyle w:val="ListParagraph"/>
        <w:numPr>
          <w:ilvl w:val="0"/>
          <w:numId w:val="33"/>
        </w:numPr>
        <w:rPr>
          <w:rFonts w:eastAsiaTheme="minorEastAsia"/>
        </w:rPr>
      </w:pPr>
      <w:r w:rsidRPr="00E062AC">
        <w:rPr>
          <w:rFonts w:eastAsiaTheme="minorEastAsia"/>
        </w:rPr>
        <w:t xml:space="preserve">AFFIX is revolutionizing construction in Saudi Arabia with its </w:t>
      </w:r>
      <w:proofErr w:type="spellStart"/>
      <w:r w:rsidRPr="00E062AC">
        <w:rPr>
          <w:rFonts w:eastAsiaTheme="minorEastAsia"/>
        </w:rPr>
        <w:t>Cuplock</w:t>
      </w:r>
      <w:proofErr w:type="spellEnd"/>
      <w:r w:rsidRPr="00E062AC">
        <w:rPr>
          <w:rFonts w:eastAsiaTheme="minorEastAsia"/>
        </w:rPr>
        <w:t xml:space="preserve"> System Scaffolding, enhancing safety and efficiency. This innovative solution supports diverse projects, reduces assembly time, and meets high safety standards, aligning with the country's Vision 2030 goals for sustainable development.</w:t>
      </w:r>
    </w:p>
    <w:p w14:paraId="3D8266FD" w14:textId="77777777" w:rsidR="00A5256B" w:rsidRPr="00A5256B" w:rsidRDefault="00A5256B" w:rsidP="00A5256B">
      <w:pPr>
        <w:rPr>
          <w:rFonts w:eastAsiaTheme="minorEastAsia"/>
        </w:rPr>
      </w:pPr>
    </w:p>
    <w:p w14:paraId="0ABA05F9" w14:textId="0FF4994C" w:rsidR="00577FD5" w:rsidRDefault="00790827" w:rsidP="00577FD5">
      <w:pPr>
        <w:pStyle w:val="ListParagraph"/>
        <w:numPr>
          <w:ilvl w:val="0"/>
          <w:numId w:val="33"/>
        </w:numPr>
        <w:rPr>
          <w:rFonts w:eastAsiaTheme="minorEastAsia"/>
        </w:rPr>
      </w:pPr>
      <w:r w:rsidRPr="00790827">
        <w:rPr>
          <w:rFonts w:eastAsiaTheme="minorEastAsia"/>
        </w:rPr>
        <w:t>A joint venture between FCC and Nesma won a $1 billion contract to build a stadium in Qiddiya, Saudi Arabia. The project is part of the wider Qiddiya entertainment metropolis, which aspires to be the Kingdom's premier cultural and entertainment destination.</w:t>
      </w:r>
      <w:r w:rsidR="00A72E8E">
        <w:rPr>
          <w:rFonts w:eastAsiaTheme="minorEastAsia"/>
        </w:rPr>
        <w:t xml:space="preserve"> </w:t>
      </w:r>
      <w:r w:rsidRPr="00790827">
        <w:rPr>
          <w:rFonts w:eastAsiaTheme="minorEastAsia"/>
        </w:rPr>
        <w:t>This deal represents a key step forward in the development of Qiddiya, which is expected to draw both domestic and foreign visitors, adding to Saudi Arabia's Vision 2030 ambition to diversify its economy and boost its tourism sector. Construction is slated to begin soon, with a focus on sustainability and innovative design.</w:t>
      </w:r>
    </w:p>
    <w:p w14:paraId="3847D084" w14:textId="77777777" w:rsidR="00A66322" w:rsidRPr="00477740" w:rsidRDefault="00A66322" w:rsidP="00477740">
      <w:pPr>
        <w:rPr>
          <w:rFonts w:eastAsiaTheme="minorEastAsia"/>
        </w:rPr>
      </w:pPr>
    </w:p>
    <w:p w14:paraId="6154664F" w14:textId="2DA54131" w:rsidR="00BF15BD" w:rsidRDefault="005563E2" w:rsidP="00A4748F">
      <w:pPr>
        <w:pStyle w:val="ListParagraph"/>
        <w:numPr>
          <w:ilvl w:val="0"/>
          <w:numId w:val="33"/>
        </w:numPr>
        <w:rPr>
          <w:rFonts w:eastAsiaTheme="minorEastAsia"/>
        </w:rPr>
      </w:pPr>
      <w:r w:rsidRPr="005563E2">
        <w:rPr>
          <w:rFonts w:eastAsiaTheme="minorEastAsia"/>
        </w:rPr>
        <w:t>Senior officials and business leaders from Saudi Arabia and Türkiye gathered</w:t>
      </w:r>
      <w:r w:rsidR="00804FFF">
        <w:rPr>
          <w:rFonts w:eastAsiaTheme="minorEastAsia"/>
        </w:rPr>
        <w:t xml:space="preserve"> on</w:t>
      </w:r>
      <w:r w:rsidRPr="005563E2">
        <w:rPr>
          <w:rFonts w:eastAsiaTheme="minorEastAsia"/>
        </w:rPr>
        <w:t xml:space="preserve"> November 3, 2024, in Istanbul for the Saudi Arabia-Türkiye Business Forum</w:t>
      </w:r>
      <w:r w:rsidR="00DA1DB6">
        <w:rPr>
          <w:rFonts w:eastAsiaTheme="minorEastAsia"/>
        </w:rPr>
        <w:t xml:space="preserve">. It bought </w:t>
      </w:r>
      <w:r w:rsidR="004D7341" w:rsidRPr="004D7341">
        <w:rPr>
          <w:rFonts w:eastAsiaTheme="minorEastAsia"/>
        </w:rPr>
        <w:t>together more than 450 companies and multiple government entities from both countries and saw the signing of 10 cooperation agreements across various sectors.</w:t>
      </w:r>
      <w:r w:rsidR="00944942" w:rsidRPr="00944942">
        <w:rPr>
          <w:rFonts w:ascii="system-ui" w:hAnsi="system-ui"/>
          <w:color w:val="2C2F34"/>
          <w:sz w:val="23"/>
          <w:szCs w:val="23"/>
          <w:shd w:val="clear" w:color="auto" w:fill="FFFFFF"/>
        </w:rPr>
        <w:t xml:space="preserve"> </w:t>
      </w:r>
      <w:r w:rsidR="00804FFF">
        <w:rPr>
          <w:rFonts w:eastAsiaTheme="minorEastAsia"/>
        </w:rPr>
        <w:t>T</w:t>
      </w:r>
      <w:r w:rsidR="00944942" w:rsidRPr="00944942">
        <w:rPr>
          <w:rFonts w:eastAsiaTheme="minorEastAsia"/>
        </w:rPr>
        <w:t>he Turkish Minister noted that Turkish contractors secured the most construction bids in Saudi Arabia in 2023, with contracts worth $2.3 billion.</w:t>
      </w:r>
      <w:r w:rsidR="00752953" w:rsidRPr="00752953">
        <w:rPr>
          <w:rFonts w:ascii="system-ui" w:hAnsi="system-ui"/>
          <w:color w:val="2C2F34"/>
          <w:sz w:val="23"/>
          <w:szCs w:val="23"/>
          <w:shd w:val="clear" w:color="auto" w:fill="FFFFFF"/>
        </w:rPr>
        <w:t xml:space="preserve"> </w:t>
      </w:r>
      <w:r w:rsidR="00804FFF">
        <w:rPr>
          <w:rFonts w:eastAsiaTheme="minorEastAsia"/>
        </w:rPr>
        <w:t>He</w:t>
      </w:r>
      <w:r w:rsidR="00752953" w:rsidRPr="00752953">
        <w:rPr>
          <w:rFonts w:eastAsiaTheme="minorEastAsia"/>
        </w:rPr>
        <w:t xml:space="preserve"> expressed hopes that these construction bids will surpass $3 billion by the end of the year.</w:t>
      </w:r>
    </w:p>
    <w:p w14:paraId="68FE0B7E" w14:textId="77777777" w:rsidR="00D276BA" w:rsidRPr="00D276BA" w:rsidRDefault="00D276BA" w:rsidP="00D276BA">
      <w:pPr>
        <w:pStyle w:val="ListParagraph"/>
        <w:rPr>
          <w:rFonts w:eastAsiaTheme="minorEastAsia"/>
        </w:rPr>
      </w:pPr>
    </w:p>
    <w:p w14:paraId="36EE2494" w14:textId="529FE6C2" w:rsidR="00D276BA" w:rsidRPr="00A4748F" w:rsidRDefault="002828AC" w:rsidP="00A4748F">
      <w:pPr>
        <w:pStyle w:val="ListParagraph"/>
        <w:numPr>
          <w:ilvl w:val="0"/>
          <w:numId w:val="33"/>
        </w:numPr>
        <w:rPr>
          <w:rFonts w:eastAsiaTheme="minorEastAsia"/>
        </w:rPr>
      </w:pPr>
      <w:r w:rsidRPr="002828AC">
        <w:rPr>
          <w:rFonts w:eastAsiaTheme="minorEastAsia"/>
        </w:rPr>
        <w:t xml:space="preserve">EPC companies are awaiting feedback on their bids for the 1,200MW </w:t>
      </w:r>
      <w:proofErr w:type="spellStart"/>
      <w:r w:rsidRPr="002828AC">
        <w:rPr>
          <w:rFonts w:eastAsiaTheme="minorEastAsia"/>
        </w:rPr>
        <w:t>Gayal</w:t>
      </w:r>
      <w:proofErr w:type="spellEnd"/>
      <w:r w:rsidRPr="002828AC">
        <w:rPr>
          <w:rFonts w:eastAsiaTheme="minorEastAsia"/>
        </w:rPr>
        <w:t xml:space="preserve"> wind farm in Saudi Arabia's Neom project. This is the third bidding round, with updated proposals submitted in October. The project will take 31 months to complete and aims for 100% renewable energy by 2030.</w:t>
      </w:r>
    </w:p>
    <w:p w14:paraId="465FB94C" w14:textId="77777777" w:rsidR="00BF15BD" w:rsidRPr="00BF15BD" w:rsidRDefault="00BF15BD" w:rsidP="00BF15BD">
      <w:pPr>
        <w:rPr>
          <w:rFonts w:eastAsiaTheme="minorEastAsia"/>
        </w:rPr>
      </w:pPr>
    </w:p>
    <w:p w14:paraId="4815CEE0"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Top Domains:</w:t>
      </w:r>
    </w:p>
    <w:p w14:paraId="12490863" w14:textId="77777777" w:rsidR="00A11B48" w:rsidRPr="00D77400" w:rsidRDefault="00A11B48" w:rsidP="00905537">
      <w:pPr>
        <w:pStyle w:val="NormalWeb"/>
        <w:spacing w:before="0" w:beforeAutospacing="0" w:after="0" w:afterAutospacing="0"/>
        <w:rPr>
          <w:b/>
          <w:color w:val="000000" w:themeColor="text1"/>
        </w:rPr>
      </w:pPr>
    </w:p>
    <w:p w14:paraId="6C396885" w14:textId="0AE46979" w:rsidR="5464A8BD" w:rsidRDefault="00635CEB" w:rsidP="00635CEB">
      <w:pPr>
        <w:pStyle w:val="NoSpacing"/>
        <w:numPr>
          <w:ilvl w:val="0"/>
          <w:numId w:val="39"/>
        </w:numPr>
      </w:pPr>
      <w:r w:rsidRPr="00635CEB">
        <w:t>alkhaleejtoday.co</w:t>
      </w:r>
    </w:p>
    <w:p w14:paraId="07E77515" w14:textId="00B41076" w:rsidR="00635CEB" w:rsidRDefault="00A06377" w:rsidP="00635CEB">
      <w:pPr>
        <w:pStyle w:val="NoSpacing"/>
        <w:numPr>
          <w:ilvl w:val="0"/>
          <w:numId w:val="39"/>
        </w:numPr>
      </w:pPr>
      <w:r w:rsidRPr="00A06377">
        <w:t>gulfconstructiononline.com</w:t>
      </w:r>
    </w:p>
    <w:p w14:paraId="645BF197" w14:textId="54C3454A" w:rsidR="00A06377" w:rsidRDefault="00821002" w:rsidP="00635CEB">
      <w:pPr>
        <w:pStyle w:val="NoSpacing"/>
        <w:numPr>
          <w:ilvl w:val="0"/>
          <w:numId w:val="39"/>
        </w:numPr>
      </w:pPr>
      <w:r>
        <w:t>markets.f</w:t>
      </w:r>
      <w:r w:rsidRPr="00821002">
        <w:t>inancialcontent</w:t>
      </w:r>
      <w:r>
        <w:t>.com</w:t>
      </w:r>
    </w:p>
    <w:p w14:paraId="0E506D18" w14:textId="1371E067" w:rsidR="00752953" w:rsidRDefault="00CF3443" w:rsidP="00635CEB">
      <w:pPr>
        <w:pStyle w:val="NoSpacing"/>
        <w:numPr>
          <w:ilvl w:val="0"/>
          <w:numId w:val="39"/>
        </w:numPr>
      </w:pPr>
      <w:r w:rsidRPr="00CF3443">
        <w:t>leaders-mena.com</w:t>
      </w:r>
    </w:p>
    <w:p w14:paraId="3FA93C94" w14:textId="54F8E412" w:rsidR="00A1139D" w:rsidRDefault="00A1139D" w:rsidP="00635CEB">
      <w:pPr>
        <w:pStyle w:val="NoSpacing"/>
        <w:numPr>
          <w:ilvl w:val="0"/>
          <w:numId w:val="39"/>
        </w:numPr>
      </w:pPr>
      <w:r w:rsidRPr="00A1139D">
        <w:t>ice.it</w:t>
      </w:r>
    </w:p>
    <w:p w14:paraId="1B171847" w14:textId="0AAA8CD5" w:rsidR="00047072" w:rsidRDefault="00047072" w:rsidP="00635CEB">
      <w:pPr>
        <w:pStyle w:val="NoSpacing"/>
        <w:numPr>
          <w:ilvl w:val="0"/>
          <w:numId w:val="39"/>
        </w:numPr>
      </w:pPr>
      <w:r w:rsidRPr="00047072">
        <w:t>menafn.com</w:t>
      </w:r>
    </w:p>
    <w:p w14:paraId="0D5A568E" w14:textId="77777777" w:rsidR="00635CEB" w:rsidRPr="00D77400" w:rsidRDefault="00635CEB" w:rsidP="33811D94">
      <w:pPr>
        <w:pStyle w:val="NoSpacing"/>
      </w:pPr>
    </w:p>
    <w:p w14:paraId="6F2FED3E" w14:textId="787961D3" w:rsidR="4C8C9E7C" w:rsidRPr="00D77400" w:rsidRDefault="4C8C9E7C" w:rsidP="4C8C9E7C">
      <w:pPr>
        <w:pStyle w:val="NoSpacing"/>
        <w:ind w:left="720"/>
      </w:pPr>
    </w:p>
    <w:p w14:paraId="70B39668" w14:textId="77777777" w:rsidR="001C3B11" w:rsidRDefault="00905537" w:rsidP="001C3B11">
      <w:pPr>
        <w:pStyle w:val="NormalWeb"/>
        <w:spacing w:before="0" w:beforeAutospacing="0" w:after="0" w:afterAutospacing="0"/>
        <w:rPr>
          <w:b/>
          <w:color w:val="000000" w:themeColor="text1"/>
        </w:rPr>
      </w:pPr>
      <w:r w:rsidRPr="00D77400">
        <w:rPr>
          <w:b/>
          <w:color w:val="000000" w:themeColor="text1"/>
        </w:rPr>
        <w:t>Global</w:t>
      </w:r>
    </w:p>
    <w:p w14:paraId="2F6548D4" w14:textId="3E08BFD1" w:rsidR="00C559FE" w:rsidRPr="001C3B11" w:rsidRDefault="0F2A13BB" w:rsidP="001C3B11">
      <w:pPr>
        <w:pStyle w:val="NormalWeb"/>
        <w:spacing w:before="0" w:beforeAutospacing="0" w:after="0" w:afterAutospacing="0"/>
        <w:rPr>
          <w:b/>
          <w:color w:val="000000" w:themeColor="text1"/>
        </w:rPr>
      </w:pPr>
      <w:r w:rsidRPr="00D77400">
        <w:rPr>
          <w:color w:val="000000" w:themeColor="text1"/>
        </w:rPr>
        <w:t>Summary:</w:t>
      </w:r>
    </w:p>
    <w:p w14:paraId="4522A6DB" w14:textId="77777777" w:rsidR="00B77D9E" w:rsidRPr="003F29BA" w:rsidRDefault="00B77D9E" w:rsidP="003F29BA">
      <w:pPr>
        <w:rPr>
          <w:rFonts w:eastAsiaTheme="minorEastAsia"/>
        </w:rPr>
      </w:pPr>
    </w:p>
    <w:p w14:paraId="283EA487" w14:textId="4DB82B71" w:rsidR="0047134C" w:rsidRDefault="00B77D9E" w:rsidP="006F6FFD">
      <w:pPr>
        <w:pStyle w:val="ListParagraph"/>
        <w:numPr>
          <w:ilvl w:val="0"/>
          <w:numId w:val="40"/>
        </w:numPr>
        <w:rPr>
          <w:rFonts w:eastAsiaTheme="minorEastAsia"/>
        </w:rPr>
      </w:pPr>
      <w:r w:rsidRPr="00B77D9E">
        <w:rPr>
          <w:rFonts w:eastAsiaTheme="minorEastAsia"/>
          <w:u w:val="single"/>
        </w:rPr>
        <w:t>Turkey</w:t>
      </w:r>
      <w:r>
        <w:rPr>
          <w:rFonts w:eastAsiaTheme="minorEastAsia"/>
        </w:rPr>
        <w:t xml:space="preserve">: </w:t>
      </w:r>
      <w:r w:rsidR="00BD3B19" w:rsidRPr="00BD3B19">
        <w:rPr>
          <w:rFonts w:eastAsiaTheme="minorEastAsia"/>
        </w:rPr>
        <w:t>The Islamic Corporation for the Development of the Private Sector (ICD) has committed €40 million to the Nakkas-Basaksehir portion of Turkey's Northern Marmara Highway project. This financing is intended to help the development of key infrastructure in the region, improving connectivity and promoting economic growth. The Northern Marmara Highway is a key transport project that aims to improve traffic flow and relieve congestion in Istanbul and its neighbouring areas.</w:t>
      </w:r>
    </w:p>
    <w:p w14:paraId="1E92C843" w14:textId="77777777" w:rsidR="00713446" w:rsidRDefault="00713446" w:rsidP="00713446">
      <w:pPr>
        <w:pStyle w:val="ListParagraph"/>
        <w:ind w:left="360"/>
        <w:rPr>
          <w:rFonts w:eastAsiaTheme="minorEastAsia"/>
        </w:rPr>
      </w:pPr>
    </w:p>
    <w:p w14:paraId="0E6E885B" w14:textId="4F764C3F" w:rsidR="00713446" w:rsidRPr="00924F32" w:rsidRDefault="00713446" w:rsidP="00983C40">
      <w:pPr>
        <w:pStyle w:val="ListParagraph"/>
        <w:numPr>
          <w:ilvl w:val="0"/>
          <w:numId w:val="40"/>
        </w:numPr>
        <w:rPr>
          <w:rFonts w:eastAsiaTheme="minorEastAsia"/>
        </w:rPr>
      </w:pPr>
      <w:r>
        <w:rPr>
          <w:rFonts w:eastAsiaTheme="minorEastAsia"/>
          <w:u w:val="single"/>
        </w:rPr>
        <w:t>Global</w:t>
      </w:r>
      <w:r w:rsidRPr="00713446">
        <w:rPr>
          <w:rFonts w:eastAsiaTheme="minorEastAsia"/>
        </w:rPr>
        <w:t>:</w:t>
      </w:r>
      <w:r>
        <w:rPr>
          <w:rFonts w:eastAsiaTheme="minorEastAsia"/>
        </w:rPr>
        <w:t xml:space="preserve"> </w:t>
      </w:r>
      <w:r w:rsidRPr="00713446">
        <w:rPr>
          <w:rFonts w:eastAsiaTheme="minorEastAsia"/>
        </w:rPr>
        <w:t>The specialty trade contractors market has seen steady growth in recent years. It is expected to grow from $5787.9 billion in 2023 to $6138.63 billion in 2024, with a CAGR of 6.1%. The growth is driven by the expansion of the construction industry, real estate development, regulatory compliance, infrastructure projects, and urbanization.</w:t>
      </w:r>
    </w:p>
    <w:p w14:paraId="4B6AF928" w14:textId="33C38AF8" w:rsidR="4C8C9E7C" w:rsidRPr="00D77400" w:rsidRDefault="4C8C9E7C" w:rsidP="4C8C9E7C"/>
    <w:p w14:paraId="077F4D98" w14:textId="56D79410" w:rsidR="02FD4ED9" w:rsidRPr="00D77400" w:rsidRDefault="02FD4ED9" w:rsidP="00A11B48">
      <w:pPr>
        <w:pStyle w:val="NormalWeb"/>
        <w:spacing w:before="0" w:beforeAutospacing="0" w:after="0" w:afterAutospacing="0"/>
        <w:rPr>
          <w:b/>
          <w:color w:val="000000" w:themeColor="text1"/>
        </w:rPr>
      </w:pPr>
      <w:r w:rsidRPr="00D77400">
        <w:rPr>
          <w:b/>
          <w:color w:val="000000" w:themeColor="text1"/>
        </w:rPr>
        <w:t>Top Domain</w:t>
      </w:r>
      <w:r w:rsidR="76C24A99" w:rsidRPr="00D77400">
        <w:rPr>
          <w:b/>
          <w:color w:val="000000" w:themeColor="text1"/>
        </w:rPr>
        <w:t>s</w:t>
      </w:r>
      <w:r w:rsidRPr="00D77400">
        <w:rPr>
          <w:b/>
          <w:color w:val="000000" w:themeColor="text1"/>
        </w:rPr>
        <w:t>:</w:t>
      </w:r>
    </w:p>
    <w:p w14:paraId="39AE6DB1" w14:textId="69F911CB" w:rsidR="4C8C9E7C" w:rsidRPr="00D77400" w:rsidRDefault="4C8C9E7C" w:rsidP="00A11B48">
      <w:pPr>
        <w:pStyle w:val="NormalWeb"/>
        <w:spacing w:before="0" w:beforeAutospacing="0" w:after="0" w:afterAutospacing="0"/>
        <w:rPr>
          <w:b/>
          <w:color w:val="000000" w:themeColor="text1"/>
        </w:rPr>
      </w:pPr>
    </w:p>
    <w:p w14:paraId="03121B45" w14:textId="4C7ACC08" w:rsidR="4C8C9E7C" w:rsidRDefault="000440BF" w:rsidP="4C8C9E7C">
      <w:pPr>
        <w:pStyle w:val="NormalWeb"/>
        <w:numPr>
          <w:ilvl w:val="0"/>
          <w:numId w:val="20"/>
        </w:numPr>
        <w:spacing w:before="0" w:beforeAutospacing="0" w:after="0" w:afterAutospacing="0"/>
        <w:rPr>
          <w:color w:val="000000" w:themeColor="text1"/>
        </w:rPr>
      </w:pPr>
      <w:r w:rsidRPr="000440BF">
        <w:rPr>
          <w:color w:val="000000" w:themeColor="text1"/>
        </w:rPr>
        <w:t>newsroom-bd.com</w:t>
      </w:r>
    </w:p>
    <w:p w14:paraId="1A147444" w14:textId="4BCB414D" w:rsidR="00196FB9" w:rsidRDefault="00196FB9" w:rsidP="4C8C9E7C">
      <w:pPr>
        <w:pStyle w:val="NormalWeb"/>
        <w:numPr>
          <w:ilvl w:val="0"/>
          <w:numId w:val="20"/>
        </w:numPr>
        <w:spacing w:before="0" w:beforeAutospacing="0" w:after="0" w:afterAutospacing="0"/>
        <w:rPr>
          <w:color w:val="000000" w:themeColor="text1"/>
        </w:rPr>
      </w:pPr>
      <w:r>
        <w:rPr>
          <w:color w:val="000000" w:themeColor="text1"/>
        </w:rPr>
        <w:t>thebrief.com</w:t>
      </w:r>
    </w:p>
    <w:p w14:paraId="560E8C6D" w14:textId="648E689A" w:rsidR="004713D0" w:rsidRPr="00D77400" w:rsidRDefault="004713D0" w:rsidP="4C8C9E7C">
      <w:pPr>
        <w:pStyle w:val="NormalWeb"/>
        <w:numPr>
          <w:ilvl w:val="0"/>
          <w:numId w:val="20"/>
        </w:numPr>
        <w:spacing w:before="0" w:beforeAutospacing="0" w:after="0" w:afterAutospacing="0"/>
        <w:rPr>
          <w:color w:val="000000" w:themeColor="text1"/>
        </w:rPr>
      </w:pPr>
      <w:r w:rsidRPr="004713D0">
        <w:rPr>
          <w:color w:val="000000" w:themeColor="text1"/>
        </w:rPr>
        <w:t>smallbusinessonlinenetwork.com</w:t>
      </w:r>
    </w:p>
    <w:p w14:paraId="5F63667D" w14:textId="77777777" w:rsidR="007E4FA0" w:rsidRDefault="007E4FA0" w:rsidP="004C7883">
      <w:pPr>
        <w:pStyle w:val="NormalWeb"/>
        <w:spacing w:before="0" w:beforeAutospacing="0" w:after="0" w:afterAutospacing="0"/>
        <w:jc w:val="center"/>
        <w:rPr>
          <w:b/>
          <w:color w:val="000000" w:themeColor="text1"/>
          <w:sz w:val="28"/>
          <w:szCs w:val="28"/>
          <w:u w:val="single"/>
        </w:rPr>
      </w:pPr>
    </w:p>
    <w:p w14:paraId="6C535C0A" w14:textId="0531B7C3"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Aluminium:</w:t>
      </w:r>
    </w:p>
    <w:p w14:paraId="2AF4E988" w14:textId="77777777" w:rsidR="00996EA1" w:rsidRPr="00D77400" w:rsidRDefault="00996EA1" w:rsidP="008C0B78">
      <w:pPr>
        <w:pStyle w:val="NormalWeb"/>
        <w:spacing w:before="0" w:beforeAutospacing="0" w:after="0" w:afterAutospacing="0"/>
        <w:rPr>
          <w:b/>
          <w:color w:val="000000" w:themeColor="text1"/>
          <w:u w:val="single"/>
        </w:rPr>
      </w:pPr>
    </w:p>
    <w:p w14:paraId="2709CC38" w14:textId="77777777" w:rsidR="00AF32C6" w:rsidRPr="00D77400" w:rsidRDefault="00AF32C6" w:rsidP="00AF32C6">
      <w:pPr>
        <w:pStyle w:val="NormalWeb"/>
        <w:spacing w:before="0" w:beforeAutospacing="0" w:after="0" w:afterAutospacing="0"/>
        <w:rPr>
          <w:b/>
          <w:color w:val="000000" w:themeColor="text1"/>
        </w:rPr>
      </w:pPr>
      <w:r w:rsidRPr="00D77400">
        <w:rPr>
          <w:b/>
          <w:color w:val="000000" w:themeColor="text1"/>
        </w:rPr>
        <w:t>KSA</w:t>
      </w:r>
    </w:p>
    <w:p w14:paraId="3A9013EB" w14:textId="04A52D07" w:rsidR="4C8C9E7C" w:rsidRDefault="62EE0919" w:rsidP="4C8C9E7C">
      <w:pPr>
        <w:pStyle w:val="NormalWeb"/>
        <w:spacing w:before="0" w:beforeAutospacing="0" w:after="0" w:afterAutospacing="0"/>
        <w:rPr>
          <w:b/>
          <w:color w:val="000000" w:themeColor="text1"/>
        </w:rPr>
      </w:pPr>
      <w:r w:rsidRPr="00D77400">
        <w:rPr>
          <w:color w:val="000000" w:themeColor="text1"/>
        </w:rPr>
        <w:t>Summary</w:t>
      </w:r>
      <w:r w:rsidRPr="00D77400">
        <w:rPr>
          <w:b/>
          <w:color w:val="000000" w:themeColor="text1"/>
        </w:rPr>
        <w:t>:</w:t>
      </w:r>
    </w:p>
    <w:p w14:paraId="0E2484EE" w14:textId="77777777" w:rsidR="00BA6075" w:rsidRDefault="00BA6075" w:rsidP="00BA6075">
      <w:pPr>
        <w:pStyle w:val="NormalWeb"/>
        <w:spacing w:before="0" w:beforeAutospacing="0" w:after="0" w:afterAutospacing="0"/>
      </w:pPr>
    </w:p>
    <w:p w14:paraId="0C6EA997" w14:textId="4F6FC6A5" w:rsidR="4FAAEA49" w:rsidRPr="00D77400" w:rsidRDefault="4FAAEA49" w:rsidP="00BA6075">
      <w:pPr>
        <w:pStyle w:val="NormalWeb"/>
        <w:spacing w:before="0" w:beforeAutospacing="0" w:after="0" w:afterAutospacing="0"/>
        <w:rPr>
          <w:b/>
          <w:color w:val="000000" w:themeColor="text1"/>
        </w:rPr>
      </w:pPr>
      <w:r w:rsidRPr="00D77400">
        <w:rPr>
          <w:b/>
          <w:color w:val="000000" w:themeColor="text1"/>
        </w:rPr>
        <w:t>Top Domains:</w:t>
      </w:r>
    </w:p>
    <w:p w14:paraId="0FC71E07" w14:textId="75DCEE75" w:rsidR="4C8C9E7C" w:rsidRPr="00D77400" w:rsidRDefault="4C8C9E7C" w:rsidP="4C8C9E7C"/>
    <w:p w14:paraId="2292EB00" w14:textId="2D6114DA" w:rsidR="00196FB9" w:rsidRPr="00D77400" w:rsidRDefault="003070FF" w:rsidP="006E167E">
      <w:pPr>
        <w:pStyle w:val="NormalWeb"/>
        <w:numPr>
          <w:ilvl w:val="0"/>
          <w:numId w:val="23"/>
        </w:numPr>
        <w:spacing w:before="0" w:beforeAutospacing="0" w:after="0" w:afterAutospacing="0"/>
      </w:pPr>
      <w:r>
        <w:t>lusakatimes.com</w:t>
      </w:r>
    </w:p>
    <w:p w14:paraId="044AF96C" w14:textId="77777777" w:rsidR="00557CC8" w:rsidRPr="00D77400" w:rsidRDefault="00557CC8" w:rsidP="00421C50">
      <w:pPr>
        <w:pStyle w:val="NormalWeb"/>
        <w:spacing w:before="0" w:beforeAutospacing="0" w:after="0" w:afterAutospacing="0"/>
        <w:rPr>
          <w:b/>
          <w:color w:val="000000" w:themeColor="text1"/>
        </w:rPr>
      </w:pPr>
    </w:p>
    <w:p w14:paraId="6E2867F1" w14:textId="30B548F9"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Global</w:t>
      </w:r>
    </w:p>
    <w:p w14:paraId="3247F8F4" w14:textId="77777777" w:rsidR="00AF32C6" w:rsidRPr="00D77400" w:rsidRDefault="00AF32C6" w:rsidP="00AF32C6">
      <w:pPr>
        <w:rPr>
          <w:color w:val="000000" w:themeColor="text1"/>
        </w:rPr>
      </w:pPr>
      <w:r w:rsidRPr="00D77400">
        <w:rPr>
          <w:color w:val="000000" w:themeColor="text1"/>
        </w:rPr>
        <w:t>Summary:</w:t>
      </w:r>
    </w:p>
    <w:p w14:paraId="5B80509E" w14:textId="47A66AE0" w:rsidR="00421C50" w:rsidRPr="00D77400" w:rsidRDefault="00421C50" w:rsidP="166143CD">
      <w:pPr>
        <w:shd w:val="clear" w:color="auto" w:fill="FFFFFF" w:themeFill="background1"/>
        <w:rPr>
          <w:color w:val="000000" w:themeColor="text1"/>
        </w:rPr>
      </w:pPr>
    </w:p>
    <w:p w14:paraId="02A36797" w14:textId="64B3BE6B" w:rsidR="00421C50" w:rsidRPr="003F3467" w:rsidRDefault="0089263C" w:rsidP="003F3467">
      <w:pPr>
        <w:pStyle w:val="ListParagraph"/>
        <w:numPr>
          <w:ilvl w:val="0"/>
          <w:numId w:val="19"/>
        </w:numPr>
        <w:ind w:left="360"/>
        <w:rPr>
          <w:color w:val="000000" w:themeColor="text1"/>
        </w:rPr>
      </w:pPr>
      <w:r>
        <w:rPr>
          <w:u w:val="single"/>
        </w:rPr>
        <w:t>India</w:t>
      </w:r>
      <w:r w:rsidR="00AD5F79" w:rsidRPr="00D77400">
        <w:rPr>
          <w:color w:val="000000" w:themeColor="text1"/>
        </w:rPr>
        <w:t>:</w:t>
      </w:r>
      <w:r w:rsidR="2F083E6E" w:rsidRPr="00D77400">
        <w:rPr>
          <w:color w:val="000000" w:themeColor="text1"/>
        </w:rPr>
        <w:t xml:space="preserve"> </w:t>
      </w:r>
      <w:r w:rsidR="003F3467" w:rsidRPr="003F3467">
        <w:rPr>
          <w:color w:val="000000" w:themeColor="text1"/>
        </w:rPr>
        <w:t>Tata Motors Ltd. reported a drop in its Q2 FY25 financial performance, owing to aluminium supply restrictions, which mostly impacted its Jaguar Land Rover (JLR) segment. The company's consolidated net profit declined 11% year on year, due to manufacturing constraints caused by aluminium shortages. Looking ahead, Tata Motors expects that resolving aluminium supply difficulties will improve production and financial performance in the second half of the fiscal year.</w:t>
      </w:r>
    </w:p>
    <w:p w14:paraId="1E2AFE41" w14:textId="09A1B666" w:rsidR="13750909" w:rsidRPr="00D77400" w:rsidRDefault="13750909" w:rsidP="13750909">
      <w:pPr>
        <w:rPr>
          <w:color w:val="000000" w:themeColor="text1"/>
        </w:rPr>
      </w:pPr>
    </w:p>
    <w:p w14:paraId="40D8A419" w14:textId="139C65F1" w:rsidR="00312A03" w:rsidRPr="00827485" w:rsidRDefault="00022FCB">
      <w:pPr>
        <w:pStyle w:val="ListParagraph"/>
        <w:numPr>
          <w:ilvl w:val="0"/>
          <w:numId w:val="19"/>
        </w:numPr>
        <w:shd w:val="clear" w:color="auto" w:fill="FFFFFF" w:themeFill="background1"/>
        <w:wordWrap w:val="0"/>
        <w:ind w:left="360"/>
        <w:rPr>
          <w:b/>
          <w:color w:val="0A0A14"/>
        </w:rPr>
      </w:pPr>
      <w:r w:rsidRPr="00827485">
        <w:rPr>
          <w:u w:val="single"/>
        </w:rPr>
        <w:t>Canada</w:t>
      </w:r>
      <w:r w:rsidR="00D617E9" w:rsidRPr="00827485">
        <w:rPr>
          <w:u w:val="single"/>
        </w:rPr>
        <w:t>:</w:t>
      </w:r>
      <w:r w:rsidR="3E727DE7" w:rsidRPr="00D77400">
        <w:t xml:space="preserve"> </w:t>
      </w:r>
      <w:r w:rsidR="00915097" w:rsidRPr="00827485">
        <w:rPr>
          <w:color w:val="000000" w:themeColor="text1"/>
        </w:rPr>
        <w:t>PyroGenesis Canada Inc. anticipates that the upcoming US administration will have a beneficial economic impact, particularly in terms of clean energy and sophisticated manufacturing. The company, recognised for its cutting-edge plasma-based technology, expects that growing government backing for sustainable practices would boost demand for its goods, particularly in the aluminium and additive manufacturing sectors</w:t>
      </w:r>
      <w:r w:rsidR="00827485">
        <w:rPr>
          <w:color w:val="000000" w:themeColor="text1"/>
        </w:rPr>
        <w:t>.</w:t>
      </w:r>
    </w:p>
    <w:p w14:paraId="3F274AF1" w14:textId="77777777" w:rsidR="00827485" w:rsidRPr="00827485" w:rsidRDefault="00827485" w:rsidP="00827485">
      <w:pPr>
        <w:shd w:val="clear" w:color="auto" w:fill="FFFFFF" w:themeFill="background1"/>
        <w:wordWrap w:val="0"/>
        <w:rPr>
          <w:b/>
          <w:color w:val="0A0A14"/>
        </w:rPr>
      </w:pPr>
    </w:p>
    <w:p w14:paraId="69AAC828" w14:textId="77777777"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Top Domains:</w:t>
      </w:r>
    </w:p>
    <w:p w14:paraId="0F5C0B4E" w14:textId="77777777" w:rsidR="00A11B48" w:rsidRPr="00D77400" w:rsidRDefault="00A11B48" w:rsidP="00421C50">
      <w:pPr>
        <w:pStyle w:val="NormalWeb"/>
        <w:spacing w:before="0" w:beforeAutospacing="0" w:after="0" w:afterAutospacing="0"/>
        <w:rPr>
          <w:b/>
          <w:color w:val="000000" w:themeColor="text1"/>
        </w:rPr>
      </w:pPr>
    </w:p>
    <w:p w14:paraId="0CFCBACF" w14:textId="4AD3AF15" w:rsidR="00DB3617" w:rsidRDefault="0089263C" w:rsidP="000D2EE6">
      <w:pPr>
        <w:pStyle w:val="NoSpacing"/>
        <w:numPr>
          <w:ilvl w:val="0"/>
          <w:numId w:val="8"/>
        </w:numPr>
      </w:pPr>
      <w:r>
        <w:t>northeastherald.in</w:t>
      </w:r>
    </w:p>
    <w:p w14:paraId="629E7DB7" w14:textId="51AC73C8" w:rsidR="00776EBE" w:rsidRDefault="00776EBE" w:rsidP="000D2EE6">
      <w:pPr>
        <w:pStyle w:val="NoSpacing"/>
        <w:numPr>
          <w:ilvl w:val="0"/>
          <w:numId w:val="8"/>
        </w:numPr>
      </w:pPr>
      <w:r w:rsidRPr="00776EBE">
        <w:t>toolingandproduction</w:t>
      </w:r>
      <w:r>
        <w:t>.com</w:t>
      </w:r>
    </w:p>
    <w:p w14:paraId="5B05CDCE" w14:textId="7DF0A9BE" w:rsidR="00606E30" w:rsidRPr="00D77400" w:rsidRDefault="00606E30" w:rsidP="000D2EE6">
      <w:pPr>
        <w:pStyle w:val="NoSpacing"/>
        <w:numPr>
          <w:ilvl w:val="0"/>
          <w:numId w:val="8"/>
        </w:numPr>
        <w:rPr>
          <w:rtl/>
        </w:rPr>
      </w:pPr>
      <w:r w:rsidRPr="00606E30">
        <w:t>newsfromcanada</w:t>
      </w:r>
      <w:r>
        <w:t>.com</w:t>
      </w:r>
    </w:p>
    <w:p w14:paraId="2AE83AC6" w14:textId="77777777" w:rsidR="00D01095" w:rsidRDefault="00D01095" w:rsidP="004C7883">
      <w:pPr>
        <w:pStyle w:val="NormalWeb"/>
        <w:spacing w:before="0" w:beforeAutospacing="0" w:after="0" w:afterAutospacing="0"/>
        <w:jc w:val="center"/>
        <w:rPr>
          <w:b/>
          <w:color w:val="000000" w:themeColor="text1"/>
          <w:sz w:val="28"/>
          <w:szCs w:val="28"/>
          <w:u w:val="single"/>
        </w:rPr>
      </w:pPr>
    </w:p>
    <w:p w14:paraId="3E09E698" w14:textId="5F250972"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Construction M&amp;E:</w:t>
      </w:r>
    </w:p>
    <w:p w14:paraId="40344E09" w14:textId="77777777" w:rsidR="00DB3617" w:rsidRPr="00D77400" w:rsidRDefault="00DB3617" w:rsidP="00DB3617">
      <w:pPr>
        <w:rPr>
          <w:color w:val="000000" w:themeColor="text1"/>
        </w:rPr>
      </w:pPr>
    </w:p>
    <w:p w14:paraId="573D5D2B" w14:textId="59287E35" w:rsidR="00DB3617" w:rsidRPr="00EA7E35" w:rsidRDefault="0008673C" w:rsidP="0008673C">
      <w:pPr>
        <w:pStyle w:val="NoSpacing"/>
        <w:rPr>
          <w:b/>
          <w:bCs/>
          <w:color w:val="FF0000"/>
          <w:shd w:val="clear" w:color="auto" w:fill="FFFFFF"/>
        </w:rPr>
      </w:pPr>
      <w:r w:rsidRPr="00CD57A9">
        <w:rPr>
          <w:b/>
          <w:bCs/>
          <w:shd w:val="clear" w:color="auto" w:fill="FFFFFF"/>
        </w:rPr>
        <w:t>NA</w:t>
      </w:r>
    </w:p>
    <w:p w14:paraId="285D73DE" w14:textId="77777777" w:rsidR="00DB3617" w:rsidRPr="00D77400" w:rsidRDefault="00DB3617" w:rsidP="00DB3617">
      <w:pPr>
        <w:pStyle w:val="NoSpacing"/>
        <w:ind w:left="720"/>
        <w:rPr>
          <w:shd w:val="clear" w:color="auto" w:fill="FFFFFF"/>
        </w:rPr>
      </w:pPr>
    </w:p>
    <w:p w14:paraId="47D02A86" w14:textId="15582437"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Steel Rebar:</w:t>
      </w:r>
    </w:p>
    <w:p w14:paraId="3082C3A3" w14:textId="3DF5194B" w:rsidR="4C8C9E7C" w:rsidRPr="00D77400" w:rsidRDefault="4C8C9E7C" w:rsidP="4C8C9E7C">
      <w:pPr>
        <w:pStyle w:val="NoSpacing"/>
        <w:spacing w:line="259" w:lineRule="auto"/>
        <w:rPr>
          <w:color w:val="000000" w:themeColor="text1"/>
        </w:rPr>
      </w:pPr>
    </w:p>
    <w:p w14:paraId="16E73ABF" w14:textId="77777777" w:rsidR="00B04599" w:rsidRPr="00086375" w:rsidRDefault="00B04599" w:rsidP="00B04599">
      <w:pPr>
        <w:pStyle w:val="NormalWeb"/>
        <w:spacing w:before="0" w:beforeAutospacing="0" w:after="0" w:afterAutospacing="0"/>
        <w:rPr>
          <w:b/>
        </w:rPr>
      </w:pPr>
      <w:r w:rsidRPr="00086375">
        <w:rPr>
          <w:b/>
        </w:rPr>
        <w:t>KSA</w:t>
      </w:r>
    </w:p>
    <w:p w14:paraId="3FC567A3" w14:textId="77777777" w:rsidR="00B04599" w:rsidRPr="00086375" w:rsidRDefault="00B04599" w:rsidP="00B04599">
      <w:r w:rsidRPr="00086375">
        <w:t>Summary:</w:t>
      </w:r>
    </w:p>
    <w:p w14:paraId="13259F2D" w14:textId="77777777" w:rsidR="00B04599" w:rsidRPr="00086375" w:rsidRDefault="00B04599" w:rsidP="00B04599"/>
    <w:p w14:paraId="2558355A" w14:textId="77777777" w:rsidR="00B04599" w:rsidRPr="00086375" w:rsidRDefault="00B04599" w:rsidP="00B04599">
      <w:pPr>
        <w:rPr>
          <w:b/>
        </w:rPr>
      </w:pPr>
      <w:r w:rsidRPr="00086375">
        <w:rPr>
          <w:b/>
        </w:rPr>
        <w:t>NA</w:t>
      </w:r>
    </w:p>
    <w:p w14:paraId="4403736B" w14:textId="77777777" w:rsidR="00B04599" w:rsidRPr="00086375" w:rsidRDefault="00B04599" w:rsidP="00B04599"/>
    <w:p w14:paraId="536FB2C7" w14:textId="77777777" w:rsidR="00B04599" w:rsidRPr="00086375" w:rsidRDefault="00B04599" w:rsidP="00B04599">
      <w:pPr>
        <w:pStyle w:val="NormalWeb"/>
        <w:spacing w:before="0" w:beforeAutospacing="0" w:after="0" w:afterAutospacing="0"/>
        <w:rPr>
          <w:b/>
        </w:rPr>
      </w:pPr>
      <w:r w:rsidRPr="00086375">
        <w:rPr>
          <w:b/>
        </w:rPr>
        <w:t>Global</w:t>
      </w:r>
    </w:p>
    <w:p w14:paraId="7F2A4D23" w14:textId="77777777" w:rsidR="00B04599" w:rsidRPr="00086375" w:rsidRDefault="00B04599" w:rsidP="00B04599">
      <w:r w:rsidRPr="00086375">
        <w:t>Summary:</w:t>
      </w:r>
    </w:p>
    <w:p w14:paraId="42784E59" w14:textId="77777777" w:rsidR="00B04599" w:rsidRDefault="00B04599" w:rsidP="00B04599"/>
    <w:p w14:paraId="1029DE10" w14:textId="74E7CDD1" w:rsidR="00675CAA" w:rsidRDefault="0055657B" w:rsidP="00675CAA">
      <w:pPr>
        <w:pStyle w:val="ListParagraph"/>
        <w:numPr>
          <w:ilvl w:val="0"/>
          <w:numId w:val="41"/>
        </w:numPr>
      </w:pPr>
      <w:r w:rsidRPr="006648FA">
        <w:rPr>
          <w:u w:val="single"/>
        </w:rPr>
        <w:t>Global:</w:t>
      </w:r>
      <w:r w:rsidRPr="00D77400">
        <w:t xml:space="preserve"> </w:t>
      </w:r>
      <w:r w:rsidR="00230BC3">
        <w:t>In</w:t>
      </w:r>
      <w:r w:rsidR="006648FA" w:rsidRPr="006648FA">
        <w:t xml:space="preserve"> October , the global Steel Rebar market showed mixed trends. Prices rose slightly in the USA and Germany due to market changes, while China saw a decline from low demand. U.S. domestic demand remains steady, but export pressures could affect prices. Overall, the U.S. and Germany are expected to grow, while China may stabilize.</w:t>
      </w:r>
    </w:p>
    <w:p w14:paraId="53E79B23" w14:textId="77777777" w:rsidR="00675CAA" w:rsidRDefault="00675CAA" w:rsidP="00675CAA">
      <w:pPr>
        <w:pStyle w:val="ListParagraph"/>
        <w:ind w:left="360"/>
      </w:pPr>
    </w:p>
    <w:p w14:paraId="6E0F5E64" w14:textId="041D589A" w:rsidR="00675CAA" w:rsidRPr="006648FA" w:rsidRDefault="00675CAA" w:rsidP="00675CAA">
      <w:pPr>
        <w:pStyle w:val="ListParagraph"/>
        <w:numPr>
          <w:ilvl w:val="0"/>
          <w:numId w:val="41"/>
        </w:numPr>
        <w:spacing w:after="240" w:line="259" w:lineRule="auto"/>
      </w:pPr>
      <w:r>
        <w:rPr>
          <w:u w:val="single"/>
        </w:rPr>
        <w:t>India:</w:t>
      </w:r>
      <w:r>
        <w:t xml:space="preserve"> </w:t>
      </w:r>
      <w:r w:rsidRPr="00F27BB3">
        <w:t xml:space="preserve">Steel rebar prices have risen recently and may continue to increase as construction activity resumes post-monsoon. This is due to a supply shortage from </w:t>
      </w:r>
      <w:proofErr w:type="spellStart"/>
      <w:r w:rsidRPr="00F27BB3">
        <w:t>Rashtriya</w:t>
      </w:r>
      <w:proofErr w:type="spellEnd"/>
      <w:r w:rsidRPr="00F27BB3">
        <w:t xml:space="preserve"> </w:t>
      </w:r>
      <w:proofErr w:type="spellStart"/>
      <w:r w:rsidRPr="00F27BB3">
        <w:t>Ispat</w:t>
      </w:r>
      <w:proofErr w:type="spellEnd"/>
      <w:r w:rsidRPr="00F27BB3">
        <w:t xml:space="preserve"> Nigam Ltd (RINL)</w:t>
      </w:r>
      <w:r>
        <w:t xml:space="preserve">, a major </w:t>
      </w:r>
      <w:r w:rsidRPr="00885E05">
        <w:t>manufacturer of long steel, which is used to make rebars</w:t>
      </w:r>
      <w:r w:rsidRPr="00F27BB3">
        <w:t>. Prices increased by Rs.2,400 per tonne, or about 4-5%, in late September and early October.</w:t>
      </w:r>
    </w:p>
    <w:p w14:paraId="1984C932" w14:textId="09F84562" w:rsidR="006E3190" w:rsidRDefault="006E3190" w:rsidP="006648FA"/>
    <w:p w14:paraId="06CB40A9" w14:textId="77777777" w:rsidR="006E3190" w:rsidRPr="00D77400" w:rsidRDefault="006E3190" w:rsidP="006E3190">
      <w:pPr>
        <w:pStyle w:val="NormalWeb"/>
        <w:spacing w:before="0" w:beforeAutospacing="0" w:after="0" w:afterAutospacing="0"/>
        <w:rPr>
          <w:b/>
          <w:color w:val="000000" w:themeColor="text1"/>
        </w:rPr>
      </w:pPr>
      <w:r w:rsidRPr="00D77400">
        <w:rPr>
          <w:b/>
          <w:color w:val="000000" w:themeColor="text1"/>
        </w:rPr>
        <w:t>Top Domains:</w:t>
      </w:r>
    </w:p>
    <w:p w14:paraId="3E7C3EA1" w14:textId="77777777" w:rsidR="006E3190" w:rsidRPr="00D77400" w:rsidRDefault="006E3190" w:rsidP="006E3190">
      <w:pPr>
        <w:pStyle w:val="NormalWeb"/>
        <w:spacing w:before="0" w:beforeAutospacing="0" w:after="0" w:afterAutospacing="0"/>
        <w:rPr>
          <w:b/>
          <w:color w:val="000000" w:themeColor="text1"/>
        </w:rPr>
      </w:pPr>
    </w:p>
    <w:p w14:paraId="38AC3628" w14:textId="298F8F86" w:rsidR="00A11B48" w:rsidRDefault="0055657B" w:rsidP="00071AD5">
      <w:pPr>
        <w:pStyle w:val="NoSpacing"/>
        <w:numPr>
          <w:ilvl w:val="0"/>
          <w:numId w:val="8"/>
        </w:numPr>
      </w:pPr>
      <w:r>
        <w:t>chemanalyst.com</w:t>
      </w:r>
    </w:p>
    <w:p w14:paraId="52158C66" w14:textId="5F1C9863" w:rsidR="00E60B1E" w:rsidRPr="0055657B" w:rsidRDefault="00E60B1E" w:rsidP="00E60B1E">
      <w:pPr>
        <w:pStyle w:val="NormalWeb"/>
        <w:numPr>
          <w:ilvl w:val="0"/>
          <w:numId w:val="8"/>
        </w:numPr>
        <w:spacing w:before="0" w:beforeAutospacing="0" w:after="0" w:afterAutospacing="0"/>
      </w:pPr>
      <w:r w:rsidRPr="004A7C03">
        <w:t>htsyndication.com</w:t>
      </w:r>
    </w:p>
    <w:p w14:paraId="488EF5B3" w14:textId="77777777" w:rsidR="00455B09" w:rsidRPr="00D77400" w:rsidRDefault="00455B09" w:rsidP="00071AD5">
      <w:pPr>
        <w:pStyle w:val="NormalWeb"/>
        <w:spacing w:before="0" w:beforeAutospacing="0" w:after="0" w:afterAutospacing="0"/>
        <w:rPr>
          <w:b/>
          <w:color w:val="000000" w:themeColor="text1"/>
        </w:rPr>
      </w:pPr>
    </w:p>
    <w:p w14:paraId="42CC8E65" w14:textId="266CA7CA" w:rsidR="00623E6D" w:rsidRPr="00D77400" w:rsidRDefault="00623E6D"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Flat Rolled Steel:</w:t>
      </w:r>
    </w:p>
    <w:p w14:paraId="397D4AC7"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KSA</w:t>
      </w:r>
    </w:p>
    <w:p w14:paraId="16AA9195" w14:textId="77777777" w:rsidR="00623E6D" w:rsidRPr="00D77400" w:rsidRDefault="00623E6D" w:rsidP="00623E6D">
      <w:pPr>
        <w:rPr>
          <w:color w:val="000000" w:themeColor="text1"/>
        </w:rPr>
      </w:pPr>
      <w:r w:rsidRPr="00D77400">
        <w:rPr>
          <w:color w:val="000000" w:themeColor="text1"/>
        </w:rPr>
        <w:t>Summary:</w:t>
      </w:r>
    </w:p>
    <w:p w14:paraId="5C48FB97" w14:textId="77777777" w:rsidR="00623E6D" w:rsidRPr="00D77400" w:rsidRDefault="00623E6D" w:rsidP="00623E6D">
      <w:pPr>
        <w:rPr>
          <w:color w:val="000000" w:themeColor="text1"/>
        </w:rPr>
      </w:pPr>
    </w:p>
    <w:p w14:paraId="2F9C8811" w14:textId="1EB173D3" w:rsidR="00DA3916" w:rsidRPr="00D77400" w:rsidRDefault="00DA3916" w:rsidP="00623E6D">
      <w:pPr>
        <w:rPr>
          <w:b/>
          <w:color w:val="000000" w:themeColor="text1"/>
        </w:rPr>
      </w:pPr>
      <w:r w:rsidRPr="00D77400">
        <w:rPr>
          <w:b/>
          <w:color w:val="000000" w:themeColor="text1"/>
        </w:rPr>
        <w:t>NA</w:t>
      </w:r>
    </w:p>
    <w:p w14:paraId="77219231" w14:textId="77777777" w:rsidR="00DA3916" w:rsidRPr="00D77400" w:rsidRDefault="00DA3916" w:rsidP="00623E6D"/>
    <w:p w14:paraId="76E8B96D"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Global</w:t>
      </w:r>
    </w:p>
    <w:p w14:paraId="422F8A89" w14:textId="25406CA7" w:rsidR="0055657B" w:rsidRDefault="00623E6D" w:rsidP="0055657B">
      <w:pPr>
        <w:rPr>
          <w:color w:val="000000" w:themeColor="text1"/>
        </w:rPr>
      </w:pPr>
      <w:r w:rsidRPr="00D77400">
        <w:rPr>
          <w:color w:val="000000" w:themeColor="text1"/>
        </w:rPr>
        <w:t>Summary:</w:t>
      </w:r>
    </w:p>
    <w:p w14:paraId="76182B13" w14:textId="77777777" w:rsidR="0055657B" w:rsidRPr="0055657B" w:rsidRDefault="0055657B" w:rsidP="0055657B">
      <w:pPr>
        <w:rPr>
          <w:color w:val="000000" w:themeColor="text1"/>
        </w:rPr>
      </w:pPr>
    </w:p>
    <w:p w14:paraId="73A70831" w14:textId="4504DA4B" w:rsidR="00A11B48" w:rsidRDefault="00793A17" w:rsidP="00675CAA">
      <w:pPr>
        <w:pStyle w:val="ListParagraph"/>
        <w:numPr>
          <w:ilvl w:val="0"/>
          <w:numId w:val="10"/>
        </w:numPr>
        <w:spacing w:after="240" w:line="259" w:lineRule="auto"/>
        <w:ind w:left="360"/>
      </w:pPr>
      <w:r>
        <w:rPr>
          <w:u w:val="single"/>
        </w:rPr>
        <w:t>Europe</w:t>
      </w:r>
      <w:r w:rsidR="00DA3916" w:rsidRPr="00D77400">
        <w:rPr>
          <w:u w:val="single"/>
        </w:rPr>
        <w:t>:</w:t>
      </w:r>
      <w:r w:rsidR="00DA3916" w:rsidRPr="00D77400">
        <w:t xml:space="preserve"> </w:t>
      </w:r>
      <w:r w:rsidR="00580694" w:rsidRPr="00580694">
        <w:t>Flack Global Metals (FGM) has completed its first options trade in European hot rolled steel, marking an important milestone in the steel trading sector. This trade, executed by Flack Metals Trading SA in Lugano, Switzerland, attempts to improve the sector's liquidity and price discovery. Gianpiero Repole, Managing Director, expressed interest for this breakthrough, citing its potential as a risk management tool for their international trading operations. The trade was cleared on the Chicago Mercantile Exchange, bolstering FGM's status as a steel industry leader. This move is likely to drive additional market innovation and opportunity in the steel industry</w:t>
      </w:r>
      <w:r w:rsidR="00F27BB3">
        <w:t>.</w:t>
      </w:r>
    </w:p>
    <w:p w14:paraId="7C61E6D0" w14:textId="77777777" w:rsidR="00675CAA" w:rsidRPr="00D77400" w:rsidRDefault="00675CAA" w:rsidP="00675CAA">
      <w:pPr>
        <w:pStyle w:val="ListParagraph"/>
        <w:spacing w:after="240" w:line="259" w:lineRule="auto"/>
        <w:ind w:left="360"/>
      </w:pPr>
    </w:p>
    <w:p w14:paraId="72E5D14E" w14:textId="19BF27C9" w:rsidR="00D3795A" w:rsidRDefault="00D3795A" w:rsidP="00D3795A">
      <w:pPr>
        <w:pStyle w:val="ListParagraph"/>
        <w:numPr>
          <w:ilvl w:val="0"/>
          <w:numId w:val="10"/>
        </w:numPr>
        <w:spacing w:after="240" w:line="259" w:lineRule="auto"/>
        <w:ind w:left="360"/>
      </w:pPr>
      <w:r>
        <w:rPr>
          <w:u w:val="single"/>
        </w:rPr>
        <w:t>USA</w:t>
      </w:r>
      <w:r w:rsidR="0071060A" w:rsidRPr="00D77400">
        <w:rPr>
          <w:u w:val="single"/>
        </w:rPr>
        <w:t>:</w:t>
      </w:r>
      <w:r w:rsidR="0071060A" w:rsidRPr="00D77400">
        <w:t xml:space="preserve"> </w:t>
      </w:r>
      <w:r w:rsidR="00580694" w:rsidRPr="00580694">
        <w:t>The United States has slapped anti-dumping and countervailing taxes on hot-rolled steel imports from Brazil, India, and South Korea. This ruling is intended to protect American steel manufacturers from unfair pricing practices and subsidised imports that may affect the US market. The charges vary by country, with Brazil paying the highest rates, demonstrating the US government's commitment to promoting domestic industry. According to industry experts, this decision could raise prices for hot-rolled steel in the United States, potentially affecting the construction and manufacturing industries that rely on these products. The case highlights continued global trade tensions and the significance of fair competition in the steel industry.</w:t>
      </w:r>
    </w:p>
    <w:p w14:paraId="0863ACB8" w14:textId="77777777" w:rsidR="00D3795A" w:rsidRPr="00D77400" w:rsidRDefault="00D3795A" w:rsidP="00D3795A">
      <w:pPr>
        <w:pStyle w:val="ListParagraph"/>
        <w:spacing w:after="240" w:line="259" w:lineRule="auto"/>
        <w:ind w:left="360"/>
      </w:pPr>
    </w:p>
    <w:p w14:paraId="437973DF" w14:textId="76429270" w:rsidR="008F6D89" w:rsidRPr="00AD5B1D" w:rsidRDefault="005B46FB" w:rsidP="001961E7">
      <w:pPr>
        <w:pStyle w:val="ListParagraph"/>
        <w:numPr>
          <w:ilvl w:val="0"/>
          <w:numId w:val="10"/>
        </w:numPr>
        <w:ind w:left="360"/>
        <w:rPr>
          <w:color w:val="0A0A14"/>
          <w:shd w:val="clear" w:color="auto" w:fill="FFFFFF"/>
        </w:rPr>
      </w:pPr>
      <w:r>
        <w:rPr>
          <w:u w:val="single"/>
        </w:rPr>
        <w:t>Taiwan</w:t>
      </w:r>
      <w:r w:rsidRPr="005B46FB">
        <w:t xml:space="preserve">: </w:t>
      </w:r>
      <w:r w:rsidR="006C62F9" w:rsidRPr="006C62F9">
        <w:t>Taiwan's China Steel Corporation (CSC) has raised steel prices for December deliveries, signalling a substantial shift in reaction to growing production costs and market demand. This price increase reflects CSC's strategy for maintaining profitability in the face of volatile raw material prices and worldwide market conditions. The increase is projected to have an impact on a variety of industries, including construction and manufacturing, as higher steel prices may raise end-product costs. According to industry observers, this action may have an impact on pricing trends in the Asian steel market as a whole. Overall, CSC's decision highlights the persistent difficulty that steel manufacturers confront in balancing economic constraints and meeting consumer demands.</w:t>
      </w:r>
    </w:p>
    <w:p w14:paraId="5943B860" w14:textId="77777777" w:rsidR="00AD5B1D" w:rsidRPr="00AD5B1D" w:rsidRDefault="00AD5B1D" w:rsidP="00AD5B1D">
      <w:pPr>
        <w:pStyle w:val="ListParagraph"/>
        <w:rPr>
          <w:color w:val="0A0A14"/>
          <w:shd w:val="clear" w:color="auto" w:fill="FFFFFF"/>
        </w:rPr>
      </w:pPr>
    </w:p>
    <w:p w14:paraId="6C782C2D" w14:textId="2634E1CB" w:rsidR="00AD5B1D" w:rsidRPr="00AD5B1D" w:rsidRDefault="00AD5B1D" w:rsidP="001961E7">
      <w:pPr>
        <w:pStyle w:val="ListParagraph"/>
        <w:numPr>
          <w:ilvl w:val="0"/>
          <w:numId w:val="10"/>
        </w:numPr>
        <w:ind w:left="360"/>
        <w:rPr>
          <w:color w:val="0A0A14"/>
          <w:u w:val="single"/>
          <w:shd w:val="clear" w:color="auto" w:fill="FFFFFF"/>
        </w:rPr>
      </w:pPr>
      <w:r w:rsidRPr="00AD5B1D">
        <w:rPr>
          <w:color w:val="0A0A14"/>
          <w:u w:val="single"/>
          <w:shd w:val="clear" w:color="auto" w:fill="FFFFFF"/>
        </w:rPr>
        <w:t>USA:</w:t>
      </w:r>
      <w:r>
        <w:rPr>
          <w:color w:val="0A0A14"/>
          <w:shd w:val="clear" w:color="auto" w:fill="FFFFFF"/>
        </w:rPr>
        <w:t xml:space="preserve"> </w:t>
      </w:r>
      <w:r w:rsidR="006C62F9" w:rsidRPr="006C62F9">
        <w:t>The United States has increased import charges on hot-rolled steel from Japan's Nippon Steel, reflecting continuous efforts to address unfair trade practices. This decision is part of a larger campaign to shield indigenous steel manufacturers from overseas competitors that benefit from government subsidies and pricing advantages. The new duties are expected to have an influence on pricing dynamics in the US steel market, potentially raising costs for consumers and companies that rely on hot-rolled steel. Analysts believe that this action may cause other countries to reconsider their pricing methods in response to US trade policy. Overall, the US government's actions illustrate the difficulties of international commerce and the need of ensuring fair competition in the steel industry.</w:t>
      </w:r>
    </w:p>
    <w:p w14:paraId="2DA67693" w14:textId="77777777" w:rsidR="00623E6D" w:rsidRPr="00D77400" w:rsidRDefault="00623E6D" w:rsidP="4C8C9E7C">
      <w:pPr>
        <w:rPr>
          <w:color w:val="0A0A14"/>
          <w:shd w:val="clear" w:color="auto" w:fill="FFFFFF"/>
        </w:rPr>
      </w:pPr>
    </w:p>
    <w:p w14:paraId="0AB1B5FC"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Top Domains:</w:t>
      </w:r>
    </w:p>
    <w:p w14:paraId="506B11D0" w14:textId="77777777" w:rsidR="00937EA3" w:rsidRPr="00D77400" w:rsidRDefault="00937EA3" w:rsidP="00623E6D">
      <w:pPr>
        <w:pStyle w:val="NormalWeb"/>
        <w:spacing w:before="0" w:beforeAutospacing="0" w:after="0" w:afterAutospacing="0"/>
        <w:rPr>
          <w:b/>
          <w:color w:val="000000" w:themeColor="text1"/>
        </w:rPr>
      </w:pPr>
    </w:p>
    <w:p w14:paraId="16536F12" w14:textId="3CFBC586" w:rsidR="00C67AF6" w:rsidRDefault="005472AC" w:rsidP="00C67AF6">
      <w:pPr>
        <w:pStyle w:val="NormalWeb"/>
        <w:numPr>
          <w:ilvl w:val="0"/>
          <w:numId w:val="26"/>
        </w:numPr>
        <w:spacing w:before="0" w:beforeAutospacing="0" w:after="0" w:afterAutospacing="0"/>
      </w:pPr>
      <w:r w:rsidRPr="005472AC">
        <w:t>modernmetals.com</w:t>
      </w:r>
    </w:p>
    <w:p w14:paraId="451E6E94" w14:textId="130DDFE7" w:rsidR="004C7883" w:rsidRDefault="00C67AF6" w:rsidP="00C67AF6">
      <w:pPr>
        <w:pStyle w:val="NormalWeb"/>
        <w:numPr>
          <w:ilvl w:val="0"/>
          <w:numId w:val="26"/>
        </w:numPr>
        <w:spacing w:before="0" w:beforeAutospacing="0" w:after="0" w:afterAutospacing="0"/>
      </w:pPr>
      <w:r w:rsidRPr="00C67AF6">
        <w:t>steelradar.com</w:t>
      </w:r>
    </w:p>
    <w:p w14:paraId="74E471C5" w14:textId="77777777" w:rsidR="00585412" w:rsidRDefault="005472AC" w:rsidP="005472AC">
      <w:pPr>
        <w:pStyle w:val="NormalWeb"/>
        <w:numPr>
          <w:ilvl w:val="0"/>
          <w:numId w:val="26"/>
        </w:numPr>
        <w:spacing w:before="0" w:beforeAutospacing="0" w:after="0" w:afterAutospacing="0"/>
      </w:pPr>
      <w:r>
        <w:t>yieh.com</w:t>
      </w:r>
    </w:p>
    <w:p w14:paraId="609F1CF7" w14:textId="25276F45" w:rsidR="00E8634A" w:rsidRDefault="00585412" w:rsidP="005472AC">
      <w:pPr>
        <w:pStyle w:val="NormalWeb"/>
        <w:numPr>
          <w:ilvl w:val="0"/>
          <w:numId w:val="26"/>
        </w:numPr>
        <w:spacing w:before="0" w:beforeAutospacing="0" w:after="0" w:afterAutospacing="0"/>
      </w:pPr>
      <w:proofErr w:type="spellStart"/>
      <w:r w:rsidRPr="00585412">
        <w:t>gmk.center</w:t>
      </w:r>
      <w:proofErr w:type="spellEnd"/>
    </w:p>
    <w:p w14:paraId="1E9EFCD8" w14:textId="77777777" w:rsidR="00E8634A" w:rsidRPr="00D77400" w:rsidRDefault="00E8634A"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Cement:</w:t>
      </w:r>
    </w:p>
    <w:p w14:paraId="305CE2CE"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KSA</w:t>
      </w:r>
    </w:p>
    <w:p w14:paraId="4CE969A2" w14:textId="583879A7" w:rsidR="00F55E4A" w:rsidRPr="00D77400" w:rsidRDefault="00E8634A" w:rsidP="00E8634A">
      <w:pPr>
        <w:rPr>
          <w:color w:val="000000" w:themeColor="text1"/>
        </w:rPr>
      </w:pPr>
      <w:r w:rsidRPr="00D77400">
        <w:rPr>
          <w:color w:val="000000" w:themeColor="text1"/>
        </w:rPr>
        <w:t>Summary:</w:t>
      </w:r>
    </w:p>
    <w:p w14:paraId="25907D70" w14:textId="450735D2" w:rsidR="002C7B79" w:rsidRDefault="00F55E4A" w:rsidP="00155D42">
      <w:pPr>
        <w:pStyle w:val="NormalWeb"/>
        <w:spacing w:before="0" w:beforeAutospacing="0" w:after="0" w:afterAutospacing="0"/>
        <w:rPr>
          <w:color w:val="0A0A14"/>
        </w:rPr>
      </w:pPr>
      <w:r w:rsidRPr="00F55E4A">
        <w:rPr>
          <w:color w:val="0A0A14"/>
        </w:rPr>
        <w:t>Demand for cement in Saudi Arabia is expected to rise by 4% to 8% by 2025, fuelled by big development projects, particularly in Riyadh</w:t>
      </w:r>
      <w:r w:rsidR="00D56B97">
        <w:rPr>
          <w:color w:val="0A0A14"/>
        </w:rPr>
        <w:t xml:space="preserve"> as per </w:t>
      </w:r>
      <w:r w:rsidR="00A76E22" w:rsidRPr="00A76E22">
        <w:rPr>
          <w:color w:val="0A0A14"/>
        </w:rPr>
        <w:t> CEO of </w:t>
      </w:r>
      <w:hyperlink r:id="rId7" w:tgtFrame="_blank" w:history="1">
        <w:r w:rsidR="00A76E22" w:rsidRPr="00A76E22">
          <w:rPr>
            <w:rFonts w:eastAsiaTheme="majorEastAsia"/>
            <w:color w:val="0A0A14"/>
          </w:rPr>
          <w:t>Riyadh Cement Co.</w:t>
        </w:r>
      </w:hyperlink>
      <w:r w:rsidR="00BF3EB0">
        <w:rPr>
          <w:color w:val="0A0A14"/>
        </w:rPr>
        <w:t xml:space="preserve"> </w:t>
      </w:r>
      <w:r w:rsidR="001E41FE" w:rsidRPr="001E41FE">
        <w:rPr>
          <w:color w:val="0A0A14"/>
        </w:rPr>
        <w:t>Saudi Arabia is exporting black cement to the GCC countries, Jordan, Iraq, and Egypt, the CEO said, noting that Riyadh Cement also aims to expand its exports to the Horn of Africa.</w:t>
      </w:r>
      <w:r w:rsidR="001E41FE">
        <w:rPr>
          <w:color w:val="0A0A14"/>
        </w:rPr>
        <w:t xml:space="preserve"> </w:t>
      </w:r>
    </w:p>
    <w:p w14:paraId="0657B28C" w14:textId="77777777" w:rsidR="00F55E4A" w:rsidRDefault="00F55E4A" w:rsidP="00155D42">
      <w:pPr>
        <w:pStyle w:val="NormalWeb"/>
        <w:spacing w:before="0" w:beforeAutospacing="0" w:after="0" w:afterAutospacing="0"/>
        <w:rPr>
          <w:b/>
        </w:rPr>
      </w:pPr>
    </w:p>
    <w:p w14:paraId="54A904A5" w14:textId="77777777" w:rsidR="0050742C" w:rsidRPr="00D77400" w:rsidRDefault="0050742C" w:rsidP="0050742C">
      <w:pPr>
        <w:pStyle w:val="NormalWeb"/>
        <w:spacing w:before="0" w:beforeAutospacing="0" w:after="0" w:afterAutospacing="0"/>
        <w:rPr>
          <w:b/>
          <w:color w:val="000000" w:themeColor="text1"/>
        </w:rPr>
      </w:pPr>
      <w:r w:rsidRPr="00D77400">
        <w:rPr>
          <w:b/>
          <w:color w:val="000000" w:themeColor="text1"/>
        </w:rPr>
        <w:t>Top Domains:</w:t>
      </w:r>
    </w:p>
    <w:p w14:paraId="732405C1" w14:textId="77777777" w:rsidR="0050742C" w:rsidRPr="00D77400" w:rsidRDefault="0050742C" w:rsidP="0050742C">
      <w:pPr>
        <w:pStyle w:val="NormalWeb"/>
        <w:spacing w:before="0" w:beforeAutospacing="0" w:after="0" w:afterAutospacing="0"/>
        <w:rPr>
          <w:b/>
          <w:color w:val="000000" w:themeColor="text1"/>
        </w:rPr>
      </w:pPr>
    </w:p>
    <w:p w14:paraId="47FDB8D2" w14:textId="0154C42C" w:rsidR="0050742C" w:rsidRDefault="0050742C" w:rsidP="0050742C">
      <w:pPr>
        <w:pStyle w:val="NormalWeb"/>
        <w:numPr>
          <w:ilvl w:val="0"/>
          <w:numId w:val="26"/>
        </w:numPr>
        <w:spacing w:before="0" w:beforeAutospacing="0" w:after="0" w:afterAutospacing="0"/>
      </w:pPr>
      <w:r>
        <w:t>argaam</w:t>
      </w:r>
      <w:r w:rsidRPr="005472AC">
        <w:t>.com</w:t>
      </w:r>
    </w:p>
    <w:p w14:paraId="1FE5F9B3" w14:textId="77777777" w:rsidR="0050742C" w:rsidRPr="00D77400" w:rsidRDefault="0050742C" w:rsidP="00155D42">
      <w:pPr>
        <w:pStyle w:val="NormalWeb"/>
        <w:spacing w:before="0" w:beforeAutospacing="0" w:after="0" w:afterAutospacing="0"/>
        <w:rPr>
          <w:b/>
        </w:rPr>
      </w:pPr>
    </w:p>
    <w:p w14:paraId="46FAEBEC"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Global</w:t>
      </w:r>
    </w:p>
    <w:p w14:paraId="23399D65" w14:textId="77777777" w:rsidR="00E8634A" w:rsidRPr="00D77400" w:rsidRDefault="00E8634A" w:rsidP="00E8634A">
      <w:pPr>
        <w:rPr>
          <w:color w:val="000000" w:themeColor="text1"/>
        </w:rPr>
      </w:pPr>
      <w:r w:rsidRPr="00D77400">
        <w:rPr>
          <w:color w:val="000000" w:themeColor="text1"/>
        </w:rPr>
        <w:t>Summary:</w:t>
      </w:r>
    </w:p>
    <w:p w14:paraId="7457EB4D" w14:textId="77777777" w:rsidR="00E8634A" w:rsidRPr="00D77400" w:rsidRDefault="00E8634A" w:rsidP="00E8634A">
      <w:pPr>
        <w:pStyle w:val="ListParagraph"/>
      </w:pPr>
    </w:p>
    <w:p w14:paraId="711FB452" w14:textId="3B9B8B0D" w:rsidR="00F16C0F" w:rsidRDefault="00F16C0F" w:rsidP="00F16C0F">
      <w:pPr>
        <w:pStyle w:val="ListParagraph"/>
        <w:numPr>
          <w:ilvl w:val="0"/>
          <w:numId w:val="9"/>
        </w:numPr>
      </w:pPr>
      <w:r>
        <w:rPr>
          <w:color w:val="0A0A14"/>
          <w:u w:val="single"/>
          <w:shd w:val="clear" w:color="auto" w:fill="FFFFFF"/>
        </w:rPr>
        <w:t>Iran</w:t>
      </w:r>
      <w:r w:rsidR="00622094" w:rsidRPr="00D77400">
        <w:rPr>
          <w:color w:val="0A0A14"/>
          <w:u w:val="single"/>
          <w:shd w:val="clear" w:color="auto" w:fill="FFFFFF"/>
        </w:rPr>
        <w:t>:</w:t>
      </w:r>
      <w:r w:rsidR="00622094" w:rsidRPr="00D77400">
        <w:rPr>
          <w:color w:val="0A0A14"/>
          <w:shd w:val="clear" w:color="auto" w:fill="FFFFFF"/>
        </w:rPr>
        <w:t xml:space="preserve"> </w:t>
      </w:r>
      <w:r w:rsidR="00E0472C" w:rsidRPr="00E0472C">
        <w:t xml:space="preserve">Domestic cement demand in Iran has </w:t>
      </w:r>
      <w:r w:rsidR="00901DB9">
        <w:t>declined</w:t>
      </w:r>
      <w:r w:rsidR="00E0472C" w:rsidRPr="00E0472C">
        <w:t xml:space="preserve"> by 2.5% year on year, reaching 5.9</w:t>
      </w:r>
      <w:r w:rsidR="000A79EE">
        <w:t>Mt</w:t>
      </w:r>
      <w:r w:rsidR="00E0472C" w:rsidRPr="00E0472C">
        <w:t xml:space="preserve"> in October 2024, according to the Iranian cement association. Despite the reduction in sales, cement output increased by 3.4% to 6.6</w:t>
      </w:r>
      <w:r w:rsidR="000A79EE">
        <w:t>Mt</w:t>
      </w:r>
      <w:r w:rsidR="00E0472C" w:rsidRPr="00E0472C">
        <w:t>, while clinker production jumped by 4.6% to 7.2</w:t>
      </w:r>
      <w:r w:rsidR="000A79EE">
        <w:t xml:space="preserve">Mt </w:t>
      </w:r>
      <w:r w:rsidR="00346B7D">
        <w:t>compared to October 2023</w:t>
      </w:r>
      <w:r w:rsidR="00E0472C" w:rsidRPr="00E0472C">
        <w:t xml:space="preserve">. Cement and clinker exports performed </w:t>
      </w:r>
      <w:r w:rsidR="00000563" w:rsidRPr="00E0472C">
        <w:t>mixed</w:t>
      </w:r>
      <w:r w:rsidR="00E0472C" w:rsidRPr="00E0472C">
        <w:t>, with overall exports increas</w:t>
      </w:r>
      <w:r w:rsidR="00C33013">
        <w:t>ed</w:t>
      </w:r>
      <w:r w:rsidR="00E0472C" w:rsidRPr="00E0472C">
        <w:t xml:space="preserve"> by 6.6%, led by a large 30.4% growth in cement exports, while clinker exports decreased by 10.1%. Despite economic sanctions, exports are likely to increase, aided by a weaker Iranian rial and improved economic conditions in major countries such as Bangladesh, Iraq, </w:t>
      </w:r>
      <w:r w:rsidR="000A79EE">
        <w:t xml:space="preserve">Russia </w:t>
      </w:r>
      <w:r w:rsidR="00E0472C" w:rsidRPr="00E0472C">
        <w:t>and India.</w:t>
      </w:r>
    </w:p>
    <w:p w14:paraId="4CF26313" w14:textId="77777777" w:rsidR="00756C8B" w:rsidRPr="00DB54CF" w:rsidRDefault="00756C8B" w:rsidP="00DB54CF">
      <w:pPr>
        <w:rPr>
          <w:color w:val="0A0A14"/>
          <w:shd w:val="clear" w:color="auto" w:fill="FFFFFF"/>
        </w:rPr>
      </w:pPr>
    </w:p>
    <w:p w14:paraId="27D46C13" w14:textId="3069A44E" w:rsidR="009342D8" w:rsidRDefault="00756C8B" w:rsidP="009342D8">
      <w:pPr>
        <w:pStyle w:val="ListParagraph"/>
        <w:numPr>
          <w:ilvl w:val="0"/>
          <w:numId w:val="9"/>
        </w:numPr>
        <w:rPr>
          <w:color w:val="0A0A14"/>
          <w:shd w:val="clear" w:color="auto" w:fill="FFFFFF"/>
        </w:rPr>
      </w:pPr>
      <w:r w:rsidRPr="00DB54CF">
        <w:rPr>
          <w:color w:val="0A0A14"/>
          <w:u w:val="single"/>
          <w:shd w:val="clear" w:color="auto" w:fill="FFFFFF"/>
        </w:rPr>
        <w:t>India:</w:t>
      </w:r>
      <w:r>
        <w:rPr>
          <w:color w:val="0A0A14"/>
          <w:shd w:val="clear" w:color="auto" w:fill="FFFFFF"/>
        </w:rPr>
        <w:t xml:space="preserve"> </w:t>
      </w:r>
      <w:r w:rsidR="009342D8" w:rsidRPr="009342D8">
        <w:rPr>
          <w:color w:val="0A0A14"/>
          <w:shd w:val="clear" w:color="auto" w:fill="FFFFFF"/>
        </w:rPr>
        <w:t>According to Reserve Bank of India (RBI), the construction sector picked up pace, with steel consumption expanding by 9 per cent (y-o-y) in October, and cement production increasing by 7.1 per cent in September 2024</w:t>
      </w:r>
      <w:r w:rsidR="009342D8">
        <w:rPr>
          <w:color w:val="0A0A14"/>
          <w:shd w:val="clear" w:color="auto" w:fill="FFFFFF"/>
        </w:rPr>
        <w:t>.</w:t>
      </w:r>
    </w:p>
    <w:p w14:paraId="74932707" w14:textId="77777777" w:rsidR="00DB54CF" w:rsidRPr="00DB54CF" w:rsidRDefault="00DB54CF" w:rsidP="00DB54CF">
      <w:pPr>
        <w:pStyle w:val="ListParagraph"/>
        <w:rPr>
          <w:color w:val="0A0A14"/>
          <w:shd w:val="clear" w:color="auto" w:fill="FFFFFF"/>
        </w:rPr>
      </w:pPr>
    </w:p>
    <w:p w14:paraId="11308219" w14:textId="77777777" w:rsidR="004D00EF" w:rsidRDefault="00670E24" w:rsidP="009342D8">
      <w:pPr>
        <w:pStyle w:val="ListParagraph"/>
        <w:numPr>
          <w:ilvl w:val="0"/>
          <w:numId w:val="9"/>
        </w:numPr>
        <w:rPr>
          <w:color w:val="0A0A14"/>
          <w:shd w:val="clear" w:color="auto" w:fill="FFFFFF"/>
        </w:rPr>
      </w:pPr>
      <w:r w:rsidRPr="0087760E">
        <w:rPr>
          <w:color w:val="0A0A14"/>
          <w:u w:val="single"/>
          <w:shd w:val="clear" w:color="auto" w:fill="FFFFFF"/>
        </w:rPr>
        <w:t>Russia:</w:t>
      </w:r>
      <w:r>
        <w:rPr>
          <w:color w:val="0A0A14"/>
          <w:shd w:val="clear" w:color="auto" w:fill="FFFFFF"/>
        </w:rPr>
        <w:t xml:space="preserve"> </w:t>
      </w:r>
      <w:r w:rsidR="002A537F" w:rsidRPr="002A537F">
        <w:rPr>
          <w:color w:val="0A0A14"/>
          <w:shd w:val="clear" w:color="auto" w:fill="FFFFFF"/>
        </w:rPr>
        <w:t>Russia's housing construction decline is expected to reduce cement consumption by 10-15% in 2025</w:t>
      </w:r>
      <w:r w:rsidR="005F2248">
        <w:rPr>
          <w:color w:val="0A0A14"/>
          <w:shd w:val="clear" w:color="auto" w:fill="FFFFFF"/>
        </w:rPr>
        <w:t xml:space="preserve"> </w:t>
      </w:r>
      <w:r w:rsidR="005F2248" w:rsidRPr="005F2248">
        <w:rPr>
          <w:color w:val="0A0A14"/>
          <w:shd w:val="clear" w:color="auto" w:fill="FFFFFF"/>
        </w:rPr>
        <w:t xml:space="preserve">predicts Denis </w:t>
      </w:r>
      <w:proofErr w:type="spellStart"/>
      <w:r w:rsidR="005F2248" w:rsidRPr="005F2248">
        <w:rPr>
          <w:color w:val="0A0A14"/>
          <w:shd w:val="clear" w:color="auto" w:fill="FFFFFF"/>
        </w:rPr>
        <w:t>Usoltsev</w:t>
      </w:r>
      <w:proofErr w:type="spellEnd"/>
      <w:r w:rsidR="005F2248" w:rsidRPr="005F2248">
        <w:rPr>
          <w:color w:val="0A0A14"/>
          <w:shd w:val="clear" w:color="auto" w:fill="FFFFFF"/>
        </w:rPr>
        <w:t>,</w:t>
      </w:r>
      <w:r w:rsidR="005F2248">
        <w:rPr>
          <w:color w:val="0A0A14"/>
          <w:shd w:val="clear" w:color="auto" w:fill="FFFFFF"/>
        </w:rPr>
        <w:t xml:space="preserve"> </w:t>
      </w:r>
      <w:r w:rsidR="005F2248" w:rsidRPr="005F2248">
        <w:rPr>
          <w:color w:val="0A0A14"/>
          <w:shd w:val="clear" w:color="auto" w:fill="FFFFFF"/>
        </w:rPr>
        <w:t xml:space="preserve">who leads the Marketing and Strategic Analysis Department at </w:t>
      </w:r>
      <w:proofErr w:type="spellStart"/>
      <w:r w:rsidR="005F2248" w:rsidRPr="005F2248">
        <w:rPr>
          <w:color w:val="0A0A14"/>
          <w:shd w:val="clear" w:color="auto" w:fill="FFFFFF"/>
        </w:rPr>
        <w:t>Cemros</w:t>
      </w:r>
      <w:proofErr w:type="spellEnd"/>
      <w:r w:rsidR="005F2248" w:rsidRPr="005F2248">
        <w:rPr>
          <w:color w:val="0A0A14"/>
          <w:shd w:val="clear" w:color="auto" w:fill="FFFFFF"/>
        </w:rPr>
        <w:t xml:space="preserve"> JSC, one of Russia's leading cement </w:t>
      </w:r>
      <w:proofErr w:type="spellStart"/>
      <w:r w:rsidR="005F2248" w:rsidRPr="005F2248">
        <w:rPr>
          <w:color w:val="0A0A14"/>
          <w:shd w:val="clear" w:color="auto" w:fill="FFFFFF"/>
        </w:rPr>
        <w:t>producers</w:t>
      </w:r>
      <w:r w:rsidR="00506428">
        <w:rPr>
          <w:color w:val="0A0A14"/>
          <w:shd w:val="clear" w:color="auto" w:fill="FFFFFF"/>
        </w:rPr>
        <w:t>.</w:t>
      </w:r>
      <w:r w:rsidR="00506428" w:rsidRPr="00506428">
        <w:rPr>
          <w:color w:val="0A0A14"/>
          <w:shd w:val="clear" w:color="auto" w:fill="FFFFFF"/>
        </w:rPr>
        <w:t>As</w:t>
      </w:r>
      <w:proofErr w:type="spellEnd"/>
      <w:r w:rsidR="00506428" w:rsidRPr="00506428">
        <w:rPr>
          <w:color w:val="0A0A14"/>
          <w:shd w:val="clear" w:color="auto" w:fill="FFFFFF"/>
        </w:rPr>
        <w:t xml:space="preserve"> the mass housing construction sector is showing no growth, the hopes of the country's cement producers are now pinned on major infrastructure projects, repair work and consumer demand.</w:t>
      </w:r>
    </w:p>
    <w:p w14:paraId="0CFBAA50" w14:textId="77777777" w:rsidR="004D00EF" w:rsidRPr="004D00EF" w:rsidRDefault="004D00EF" w:rsidP="004D00EF">
      <w:pPr>
        <w:pStyle w:val="ListParagraph"/>
        <w:rPr>
          <w:color w:val="0A0A14"/>
          <w:shd w:val="clear" w:color="auto" w:fill="FFFFFF"/>
        </w:rPr>
      </w:pPr>
    </w:p>
    <w:p w14:paraId="20D3B352" w14:textId="29FBBB02" w:rsidR="00DB54CF" w:rsidRDefault="004D00EF" w:rsidP="009342D8">
      <w:pPr>
        <w:pStyle w:val="ListParagraph"/>
        <w:numPr>
          <w:ilvl w:val="0"/>
          <w:numId w:val="9"/>
        </w:numPr>
        <w:rPr>
          <w:color w:val="0A0A14"/>
          <w:shd w:val="clear" w:color="auto" w:fill="FFFFFF"/>
        </w:rPr>
      </w:pPr>
      <w:r w:rsidRPr="009114A6">
        <w:rPr>
          <w:color w:val="0A0A14"/>
          <w:u w:val="single"/>
          <w:shd w:val="clear" w:color="auto" w:fill="FFFFFF"/>
        </w:rPr>
        <w:t>Vietnam:</w:t>
      </w:r>
      <w:r>
        <w:rPr>
          <w:color w:val="0A0A14"/>
          <w:shd w:val="clear" w:color="auto" w:fill="FFFFFF"/>
        </w:rPr>
        <w:t xml:space="preserve"> </w:t>
      </w:r>
      <w:r w:rsidR="009114A6" w:rsidRPr="009114A6">
        <w:rPr>
          <w:color w:val="0A0A14"/>
          <w:shd w:val="clear" w:color="auto" w:fill="FFFFFF"/>
        </w:rPr>
        <w:t xml:space="preserve">Vietnam's top cement producers will raise prices by VND50,000/t starting 20 October 2024 due to rising production costs, especially electricity. The </w:t>
      </w:r>
      <w:proofErr w:type="spellStart"/>
      <w:r w:rsidR="009114A6" w:rsidRPr="009114A6">
        <w:rPr>
          <w:color w:val="0A0A14"/>
          <w:shd w:val="clear" w:color="auto" w:fill="FFFFFF"/>
        </w:rPr>
        <w:t>Vissai</w:t>
      </w:r>
      <w:proofErr w:type="spellEnd"/>
      <w:r w:rsidR="009114A6" w:rsidRPr="009114A6">
        <w:rPr>
          <w:color w:val="0A0A14"/>
          <w:shd w:val="clear" w:color="auto" w:fill="FFFFFF"/>
        </w:rPr>
        <w:t xml:space="preserve"> will increase prices by VND46,300/t. The Vietnam National Cement Association warns that these hikes are essential for industry stability amid stagnant domestic consumption and falling exports.</w:t>
      </w:r>
      <w:r w:rsidR="00506428" w:rsidRPr="00506428">
        <w:rPr>
          <w:color w:val="0A0A14"/>
          <w:shd w:val="clear" w:color="auto" w:fill="FFFFFF"/>
        </w:rPr>
        <w:br/>
      </w:r>
    </w:p>
    <w:p w14:paraId="7299ABDF" w14:textId="77777777" w:rsidR="009342D8" w:rsidRPr="009342D8" w:rsidRDefault="009342D8" w:rsidP="009342D8">
      <w:pPr>
        <w:rPr>
          <w:color w:val="0A0A14"/>
          <w:shd w:val="clear" w:color="auto" w:fill="FFFFFF"/>
        </w:rPr>
      </w:pPr>
    </w:p>
    <w:p w14:paraId="49383F76" w14:textId="15D3445B" w:rsidR="00C72BBB" w:rsidRPr="00D77400" w:rsidRDefault="0029497A" w:rsidP="00B2665F">
      <w:pPr>
        <w:pStyle w:val="NormalWeb"/>
        <w:spacing w:before="0" w:beforeAutospacing="0" w:after="0" w:afterAutospacing="0"/>
        <w:rPr>
          <w:b/>
          <w:color w:val="000000" w:themeColor="text1"/>
        </w:rPr>
      </w:pPr>
      <w:r w:rsidRPr="00D77400">
        <w:rPr>
          <w:b/>
          <w:color w:val="000000" w:themeColor="text1"/>
        </w:rPr>
        <w:t>Top Domains:</w:t>
      </w:r>
    </w:p>
    <w:p w14:paraId="7BC1CD4C" w14:textId="28C4EE74" w:rsidR="686F6E44" w:rsidRPr="00D77400" w:rsidRDefault="686F6E44" w:rsidP="00B403F8">
      <w:pPr>
        <w:pStyle w:val="NormalWeb"/>
        <w:numPr>
          <w:ilvl w:val="0"/>
          <w:numId w:val="5"/>
        </w:numPr>
        <w:spacing w:before="0" w:beforeAutospacing="0" w:after="0" w:afterAutospacing="0"/>
        <w:ind w:left="720"/>
      </w:pPr>
      <w:r w:rsidRPr="00D77400">
        <w:t>Cemnet.com</w:t>
      </w:r>
    </w:p>
    <w:p w14:paraId="568B3C3D" w14:textId="78727FAF" w:rsidR="686F6E44" w:rsidRDefault="686F6E44" w:rsidP="00B403F8">
      <w:pPr>
        <w:pStyle w:val="NormalWeb"/>
        <w:numPr>
          <w:ilvl w:val="0"/>
          <w:numId w:val="5"/>
        </w:numPr>
        <w:spacing w:before="0" w:beforeAutospacing="0" w:after="0" w:afterAutospacing="0"/>
        <w:ind w:left="720"/>
      </w:pPr>
      <w:r w:rsidRPr="00D77400">
        <w:t>Globalcement.com</w:t>
      </w:r>
    </w:p>
    <w:p w14:paraId="458A9188" w14:textId="24D8F6A9" w:rsidR="000856DF" w:rsidRDefault="00EB1065" w:rsidP="00DC5EC4">
      <w:pPr>
        <w:pStyle w:val="NormalWeb"/>
        <w:numPr>
          <w:ilvl w:val="0"/>
          <w:numId w:val="5"/>
        </w:numPr>
        <w:spacing w:before="0" w:beforeAutospacing="0" w:after="0" w:afterAutospacing="0"/>
        <w:ind w:left="720"/>
      </w:pPr>
      <w:r>
        <w:t>msn.com</w:t>
      </w:r>
    </w:p>
    <w:p w14:paraId="462F24A5" w14:textId="77888D69" w:rsidR="00A30F9F" w:rsidRPr="00DC5EC4" w:rsidRDefault="00A30F9F" w:rsidP="00DC5EC4">
      <w:pPr>
        <w:pStyle w:val="NormalWeb"/>
        <w:numPr>
          <w:ilvl w:val="0"/>
          <w:numId w:val="5"/>
        </w:numPr>
        <w:spacing w:before="0" w:beforeAutospacing="0" w:after="0" w:afterAutospacing="0"/>
        <w:ind w:left="720"/>
      </w:pPr>
      <w:r>
        <w:t>capitalmarket.com</w:t>
      </w:r>
    </w:p>
    <w:p w14:paraId="7D0DF02C" w14:textId="77777777" w:rsidR="000856DF" w:rsidRPr="00D77400" w:rsidRDefault="000856DF" w:rsidP="00996EA1">
      <w:pPr>
        <w:pStyle w:val="NormalWeb"/>
        <w:spacing w:before="0" w:beforeAutospacing="0" w:after="0" w:afterAutospacing="0"/>
        <w:jc w:val="center"/>
        <w:rPr>
          <w:b/>
          <w:color w:val="000000" w:themeColor="text1"/>
          <w:u w:val="single"/>
        </w:rPr>
      </w:pPr>
    </w:p>
    <w:p w14:paraId="43F4AA47" w14:textId="70E65B71" w:rsidR="0029497A" w:rsidRPr="00D77400" w:rsidRDefault="0029497A"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Glass</w:t>
      </w:r>
      <w:r w:rsidRPr="00D77400">
        <w:rPr>
          <w:b/>
          <w:color w:val="000000" w:themeColor="text1"/>
          <w:u w:val="single"/>
        </w:rPr>
        <w:t>:</w:t>
      </w:r>
    </w:p>
    <w:p w14:paraId="60186031"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KSA</w:t>
      </w:r>
    </w:p>
    <w:p w14:paraId="222F1517" w14:textId="77777777" w:rsidR="0029497A" w:rsidRPr="00D77400" w:rsidRDefault="0029497A" w:rsidP="0029497A">
      <w:pPr>
        <w:rPr>
          <w:color w:val="000000" w:themeColor="text1"/>
        </w:rPr>
      </w:pPr>
      <w:r w:rsidRPr="00D77400">
        <w:rPr>
          <w:color w:val="000000" w:themeColor="text1"/>
        </w:rPr>
        <w:t>Summary:</w:t>
      </w:r>
    </w:p>
    <w:p w14:paraId="0348CC4E" w14:textId="77777777" w:rsidR="0029497A" w:rsidRPr="00D77400" w:rsidRDefault="0029497A" w:rsidP="0029497A">
      <w:pPr>
        <w:rPr>
          <w:color w:val="000000" w:themeColor="text1"/>
        </w:rPr>
      </w:pPr>
    </w:p>
    <w:p w14:paraId="761ECD9E" w14:textId="3F684A4E" w:rsidR="0029497A" w:rsidRPr="00EB1065" w:rsidRDefault="00D33919" w:rsidP="0029497A">
      <w:pPr>
        <w:rPr>
          <w:b/>
        </w:rPr>
      </w:pPr>
      <w:r w:rsidRPr="00EB1065">
        <w:rPr>
          <w:b/>
        </w:rPr>
        <w:t>NA</w:t>
      </w:r>
    </w:p>
    <w:p w14:paraId="11F2CF12" w14:textId="77777777" w:rsidR="00D33919" w:rsidRPr="00D77400" w:rsidRDefault="00D33919" w:rsidP="0029497A"/>
    <w:p w14:paraId="16C32BC6"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Global</w:t>
      </w:r>
    </w:p>
    <w:p w14:paraId="58730AB1" w14:textId="77777777" w:rsidR="0029497A" w:rsidRPr="00D77400" w:rsidRDefault="0029497A" w:rsidP="0029497A">
      <w:pPr>
        <w:rPr>
          <w:color w:val="000000" w:themeColor="text1"/>
        </w:rPr>
      </w:pPr>
      <w:r w:rsidRPr="00D77400">
        <w:rPr>
          <w:color w:val="000000" w:themeColor="text1"/>
        </w:rPr>
        <w:t>Summary:</w:t>
      </w:r>
    </w:p>
    <w:p w14:paraId="30598D28" w14:textId="00040488" w:rsidR="4C8C9E7C" w:rsidRPr="00D77400" w:rsidRDefault="4C8C9E7C" w:rsidP="4C8C9E7C"/>
    <w:p w14:paraId="32E6304F" w14:textId="42CD8153" w:rsidR="0026265A" w:rsidRDefault="009F15EF">
      <w:pPr>
        <w:pStyle w:val="ListParagraph"/>
        <w:numPr>
          <w:ilvl w:val="0"/>
          <w:numId w:val="42"/>
        </w:numPr>
        <w:ind w:left="360"/>
        <w:rPr>
          <w:rFonts w:eastAsiaTheme="minorEastAsia"/>
        </w:rPr>
      </w:pPr>
      <w:r w:rsidRPr="00A6707E">
        <w:rPr>
          <w:u w:val="single"/>
        </w:rPr>
        <w:t>Sweden</w:t>
      </w:r>
      <w:r w:rsidR="00D617E9" w:rsidRPr="00A6707E">
        <w:rPr>
          <w:u w:val="single"/>
        </w:rPr>
        <w:t>:</w:t>
      </w:r>
      <w:r w:rsidR="4C8C9E7C" w:rsidRPr="00D77400">
        <w:t xml:space="preserve"> </w:t>
      </w:r>
      <w:proofErr w:type="spellStart"/>
      <w:r w:rsidR="00745BD6" w:rsidRPr="00A6707E">
        <w:rPr>
          <w:rFonts w:eastAsiaTheme="minorEastAsia"/>
        </w:rPr>
        <w:t>Ragn</w:t>
      </w:r>
      <w:proofErr w:type="spellEnd"/>
      <w:r w:rsidR="00745BD6" w:rsidRPr="00A6707E">
        <w:rPr>
          <w:rFonts w:eastAsiaTheme="minorEastAsia"/>
        </w:rPr>
        <w:t xml:space="preserve">-Sells has opened Sweden's first flat glass recycling factory in </w:t>
      </w:r>
      <w:proofErr w:type="spellStart"/>
      <w:r w:rsidR="00745BD6" w:rsidRPr="00A6707E">
        <w:rPr>
          <w:rFonts w:eastAsiaTheme="minorEastAsia"/>
        </w:rPr>
        <w:t>Örebro</w:t>
      </w:r>
      <w:proofErr w:type="spellEnd"/>
      <w:r w:rsidR="00745BD6" w:rsidRPr="00A6707E">
        <w:rPr>
          <w:rFonts w:eastAsiaTheme="minorEastAsia"/>
        </w:rPr>
        <w:t>, which can handle up to 10 tonnes of glass every hour. This project promises to meet Sweden's and parts of Norway's recycling demands while saving up to 30% more energy than new glass manufacturing. The process entails collecting flat glass from various pre-treatment facilities, crushing it into cullet, and then sorting it for quality assurance before being shipped to a glass facility in Germany for reuse</w:t>
      </w:r>
      <w:r w:rsidR="00A6707E">
        <w:rPr>
          <w:rFonts w:eastAsiaTheme="minorEastAsia"/>
        </w:rPr>
        <w:t>.</w:t>
      </w:r>
    </w:p>
    <w:p w14:paraId="00751C98" w14:textId="77777777" w:rsidR="004801DE" w:rsidRPr="009978EC" w:rsidRDefault="004801DE" w:rsidP="009978EC">
      <w:pPr>
        <w:rPr>
          <w:rFonts w:eastAsiaTheme="minorEastAsia"/>
        </w:rPr>
      </w:pPr>
    </w:p>
    <w:p w14:paraId="1DDB4865" w14:textId="75A2E39C" w:rsidR="004801DE" w:rsidRPr="003F050D" w:rsidRDefault="004801DE" w:rsidP="003F050D">
      <w:pPr>
        <w:pStyle w:val="ListParagraph"/>
        <w:numPr>
          <w:ilvl w:val="0"/>
          <w:numId w:val="42"/>
        </w:numPr>
        <w:ind w:left="360"/>
        <w:rPr>
          <w:rFonts w:eastAsiaTheme="minorEastAsia"/>
        </w:rPr>
      </w:pPr>
      <w:r w:rsidRPr="009978EC">
        <w:rPr>
          <w:rFonts w:eastAsiaTheme="minorEastAsia"/>
          <w:u w:val="single"/>
        </w:rPr>
        <w:t>USA:</w:t>
      </w:r>
      <w:r>
        <w:rPr>
          <w:rFonts w:eastAsiaTheme="minorEastAsia"/>
        </w:rPr>
        <w:t xml:space="preserve"> </w:t>
      </w:r>
      <w:r w:rsidR="00495563" w:rsidRPr="00495563">
        <w:rPr>
          <w:rFonts w:eastAsiaTheme="minorEastAsia"/>
        </w:rPr>
        <w:t>The prices for glass products and the costs to manufacture those products increased by 0.2% in October. This is the fourth consecutive month that prices related to glass products and glass manufacturing have risen, according to the United States Labor Department’s Bureau of Labor Statistics (BLS). </w:t>
      </w:r>
      <w:r w:rsidR="00FF15E6" w:rsidRPr="00FF15E6">
        <w:rPr>
          <w:rFonts w:eastAsiaTheme="minorEastAsia"/>
        </w:rPr>
        <w:t>According to BLS’ data, on a year-to-year basis, glass and glass product manufacturing prices were up 2.7% in October compared to October 2023. The PPI for overall final demand rose by 0.2% in October, following a revised 0.1% increase in September.</w:t>
      </w:r>
    </w:p>
    <w:p w14:paraId="3E7CBB32" w14:textId="2E9ACF62" w:rsidR="4C8C9E7C" w:rsidRPr="00D77400" w:rsidRDefault="4C8C9E7C" w:rsidP="008D20DE"/>
    <w:p w14:paraId="5ECE2D36" w14:textId="77777777" w:rsidR="00D33919" w:rsidRPr="00D77400" w:rsidRDefault="00D33919" w:rsidP="00C50817">
      <w:pPr>
        <w:rPr>
          <w:color w:val="000000"/>
        </w:rPr>
      </w:pPr>
    </w:p>
    <w:p w14:paraId="0FB2501E"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Top Domains:</w:t>
      </w:r>
    </w:p>
    <w:p w14:paraId="0E591D20" w14:textId="77777777" w:rsidR="00120016" w:rsidRPr="00D77400" w:rsidRDefault="00120016" w:rsidP="0029497A">
      <w:pPr>
        <w:pStyle w:val="NormalWeb"/>
        <w:spacing w:before="0" w:beforeAutospacing="0" w:after="0" w:afterAutospacing="0"/>
        <w:rPr>
          <w:b/>
          <w:color w:val="000000" w:themeColor="text1"/>
        </w:rPr>
      </w:pPr>
    </w:p>
    <w:p w14:paraId="4C926B6B" w14:textId="51275017" w:rsidR="4C8C9E7C" w:rsidRDefault="00292693" w:rsidP="4C8C9E7C">
      <w:pPr>
        <w:pStyle w:val="ListParagraph"/>
        <w:numPr>
          <w:ilvl w:val="0"/>
          <w:numId w:val="6"/>
        </w:numPr>
        <w:shd w:val="clear" w:color="auto" w:fill="FFFFFF" w:themeFill="background1"/>
        <w:rPr>
          <w:color w:val="0A0A14"/>
        </w:rPr>
      </w:pPr>
      <w:r>
        <w:rPr>
          <w:color w:val="0A0A14"/>
        </w:rPr>
        <w:t>rangsells.com</w:t>
      </w:r>
    </w:p>
    <w:p w14:paraId="45F14952" w14:textId="4C74505E" w:rsidR="00E86E52" w:rsidRDefault="00E86E52" w:rsidP="4C8C9E7C">
      <w:pPr>
        <w:pStyle w:val="ListParagraph"/>
        <w:numPr>
          <w:ilvl w:val="0"/>
          <w:numId w:val="6"/>
        </w:numPr>
        <w:shd w:val="clear" w:color="auto" w:fill="FFFFFF" w:themeFill="background1"/>
        <w:rPr>
          <w:color w:val="0A0A14"/>
        </w:rPr>
      </w:pPr>
      <w:r>
        <w:rPr>
          <w:color w:val="0A0A14"/>
        </w:rPr>
        <w:t>glasschina.com</w:t>
      </w:r>
    </w:p>
    <w:p w14:paraId="16931710" w14:textId="0C90FEC7" w:rsidR="00E901CB" w:rsidRDefault="00E901CB" w:rsidP="4C8C9E7C">
      <w:pPr>
        <w:pStyle w:val="ListParagraph"/>
        <w:numPr>
          <w:ilvl w:val="0"/>
          <w:numId w:val="6"/>
        </w:numPr>
        <w:shd w:val="clear" w:color="auto" w:fill="FFFFFF" w:themeFill="background1"/>
        <w:rPr>
          <w:color w:val="0A0A14"/>
        </w:rPr>
      </w:pPr>
      <w:r>
        <w:rPr>
          <w:color w:val="0A0A14"/>
        </w:rPr>
        <w:t>funglass.eu</w:t>
      </w:r>
    </w:p>
    <w:p w14:paraId="3AA5B299" w14:textId="2AB0E9E7" w:rsidR="006F55A3" w:rsidRPr="00D77400" w:rsidRDefault="006F55A3" w:rsidP="4C8C9E7C">
      <w:pPr>
        <w:pStyle w:val="ListParagraph"/>
        <w:numPr>
          <w:ilvl w:val="0"/>
          <w:numId w:val="6"/>
        </w:numPr>
        <w:shd w:val="clear" w:color="auto" w:fill="FFFFFF" w:themeFill="background1"/>
        <w:rPr>
          <w:color w:val="0A0A14"/>
        </w:rPr>
      </w:pPr>
      <w:r>
        <w:rPr>
          <w:color w:val="0A0A14"/>
        </w:rPr>
        <w:t>glassinchina.com</w:t>
      </w:r>
    </w:p>
    <w:p w14:paraId="4C4C94E3" w14:textId="2E88672E" w:rsidR="0029497A" w:rsidRPr="00D77400" w:rsidRDefault="0029497A" w:rsidP="00120016">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Elevator:</w:t>
      </w:r>
    </w:p>
    <w:p w14:paraId="27C9361B" w14:textId="378AC9A5" w:rsidR="002108A0" w:rsidRPr="00D77400" w:rsidRDefault="002108A0" w:rsidP="002108A0">
      <w:pPr>
        <w:pStyle w:val="NormalWeb"/>
        <w:spacing w:before="0" w:beforeAutospacing="0" w:after="0" w:afterAutospacing="0"/>
        <w:rPr>
          <w:b/>
          <w:color w:val="000000" w:themeColor="text1"/>
        </w:rPr>
      </w:pPr>
      <w:r w:rsidRPr="00D77400">
        <w:rPr>
          <w:b/>
          <w:color w:val="000000" w:themeColor="text1"/>
        </w:rPr>
        <w:t>KSA</w:t>
      </w:r>
    </w:p>
    <w:p w14:paraId="1DCF6914" w14:textId="77777777" w:rsidR="002108A0" w:rsidRPr="00D77400" w:rsidRDefault="002108A0" w:rsidP="0029497A">
      <w:pPr>
        <w:rPr>
          <w:color w:val="000000" w:themeColor="text1"/>
        </w:rPr>
      </w:pPr>
    </w:p>
    <w:p w14:paraId="57A527B3" w14:textId="2886AD93" w:rsidR="0010214C" w:rsidRPr="00CA3333" w:rsidRDefault="00476777" w:rsidP="42F40747">
      <w:pPr>
        <w:shd w:val="clear" w:color="auto" w:fill="FFFFFF" w:themeFill="background1"/>
        <w:wordWrap w:val="0"/>
        <w:rPr>
          <w:b/>
          <w:shd w:val="clear" w:color="auto" w:fill="FFFFFF"/>
        </w:rPr>
      </w:pPr>
      <w:r w:rsidRPr="00CA3333">
        <w:rPr>
          <w:b/>
          <w:shd w:val="clear" w:color="auto" w:fill="FFFFFF"/>
        </w:rPr>
        <w:t>NA</w:t>
      </w:r>
    </w:p>
    <w:p w14:paraId="7ABD2B20" w14:textId="77777777" w:rsidR="00DF5F28" w:rsidRPr="00D77400" w:rsidRDefault="00DF5F28" w:rsidP="00A647C6">
      <w:pPr>
        <w:pStyle w:val="ListParagraph"/>
        <w:rPr>
          <w:color w:val="0A0A14"/>
          <w:shd w:val="clear" w:color="auto" w:fill="FFFFFF"/>
        </w:rPr>
      </w:pPr>
    </w:p>
    <w:p w14:paraId="4A987797" w14:textId="77777777" w:rsidR="00DF5F28" w:rsidRPr="00D77400" w:rsidRDefault="00DF5F28" w:rsidP="00DF5F28">
      <w:pPr>
        <w:pStyle w:val="NormalWeb"/>
        <w:spacing w:before="0" w:beforeAutospacing="0" w:after="0" w:afterAutospacing="0"/>
        <w:rPr>
          <w:b/>
          <w:color w:val="000000" w:themeColor="text1"/>
        </w:rPr>
      </w:pPr>
      <w:r w:rsidRPr="00D77400">
        <w:rPr>
          <w:b/>
          <w:color w:val="000000" w:themeColor="text1"/>
        </w:rPr>
        <w:t>Global</w:t>
      </w:r>
    </w:p>
    <w:p w14:paraId="5630AA74" w14:textId="77777777" w:rsidR="00DF5F28" w:rsidRPr="00D77400" w:rsidRDefault="00DF5F28" w:rsidP="00DF5F28">
      <w:pPr>
        <w:rPr>
          <w:color w:val="000000" w:themeColor="text1"/>
        </w:rPr>
      </w:pPr>
      <w:r w:rsidRPr="00D77400">
        <w:rPr>
          <w:color w:val="000000" w:themeColor="text1"/>
        </w:rPr>
        <w:t>Summary:</w:t>
      </w:r>
    </w:p>
    <w:p w14:paraId="240812BD" w14:textId="77777777" w:rsidR="00DF5F28" w:rsidRPr="00D77400" w:rsidRDefault="00DF5F28" w:rsidP="00DF5F28"/>
    <w:p w14:paraId="04881962" w14:textId="77777777" w:rsidR="00CA3333" w:rsidRPr="00CA3333" w:rsidRDefault="00CA3333" w:rsidP="00CA3333">
      <w:pPr>
        <w:shd w:val="clear" w:color="auto" w:fill="FFFFFF" w:themeFill="background1"/>
        <w:wordWrap w:val="0"/>
        <w:rPr>
          <w:b/>
          <w:shd w:val="clear" w:color="auto" w:fill="FFFFFF"/>
        </w:rPr>
      </w:pPr>
      <w:r w:rsidRPr="00CA3333">
        <w:rPr>
          <w:b/>
          <w:shd w:val="clear" w:color="auto" w:fill="FFFFFF"/>
        </w:rPr>
        <w:t>NA</w:t>
      </w:r>
    </w:p>
    <w:p w14:paraId="7D2C9F94" w14:textId="5783EA37" w:rsidR="002267D1" w:rsidRPr="00D77400" w:rsidRDefault="0029497A" w:rsidP="00A647C6">
      <w:pPr>
        <w:pStyle w:val="ListParagraph"/>
        <w:rPr>
          <w:color w:val="0A0A14"/>
          <w:shd w:val="clear" w:color="auto" w:fill="FFFFFF"/>
        </w:rPr>
      </w:pPr>
      <w:r w:rsidRPr="00D77400">
        <w:rPr>
          <w:color w:val="0A0A14"/>
          <w:shd w:val="clear" w:color="auto" w:fill="FFFFFF"/>
        </w:rPr>
        <w:t xml:space="preserve"> </w:t>
      </w:r>
    </w:p>
    <w:p w14:paraId="097512E2" w14:textId="2C28A32F" w:rsidR="002267D1" w:rsidRPr="00D77400" w:rsidRDefault="002267D1" w:rsidP="00996EA1">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HVAC</w:t>
      </w:r>
    </w:p>
    <w:p w14:paraId="64769B4B" w14:textId="77777777" w:rsidR="002267D1" w:rsidRPr="00D77400" w:rsidRDefault="002267D1" w:rsidP="002267D1">
      <w:pPr>
        <w:pStyle w:val="NormalWeb"/>
        <w:spacing w:before="0" w:beforeAutospacing="0" w:after="0" w:afterAutospacing="0"/>
        <w:rPr>
          <w:b/>
          <w:color w:val="000000" w:themeColor="text1"/>
        </w:rPr>
      </w:pPr>
      <w:r w:rsidRPr="00D77400">
        <w:rPr>
          <w:b/>
          <w:color w:val="000000" w:themeColor="text1"/>
        </w:rPr>
        <w:t>KSA</w:t>
      </w:r>
    </w:p>
    <w:p w14:paraId="1CE5EA60" w14:textId="77777777" w:rsidR="002267D1" w:rsidRPr="00D77400" w:rsidRDefault="002267D1" w:rsidP="002267D1">
      <w:pPr>
        <w:rPr>
          <w:color w:val="000000" w:themeColor="text1"/>
        </w:rPr>
      </w:pPr>
    </w:p>
    <w:p w14:paraId="05D69A8F" w14:textId="77777777" w:rsidR="00CA3333" w:rsidRPr="00CA3333" w:rsidRDefault="00CA3333" w:rsidP="00CA3333">
      <w:pPr>
        <w:shd w:val="clear" w:color="auto" w:fill="FFFFFF" w:themeFill="background1"/>
        <w:wordWrap w:val="0"/>
        <w:rPr>
          <w:b/>
          <w:shd w:val="clear" w:color="auto" w:fill="FFFFFF"/>
        </w:rPr>
      </w:pPr>
      <w:r w:rsidRPr="00CA3333">
        <w:rPr>
          <w:b/>
          <w:shd w:val="clear" w:color="auto" w:fill="FFFFFF"/>
        </w:rPr>
        <w:t>NA</w:t>
      </w:r>
    </w:p>
    <w:p w14:paraId="1D037E8E" w14:textId="77777777" w:rsidR="001D6BEF" w:rsidRPr="00D77400" w:rsidRDefault="001D6BEF" w:rsidP="00476777">
      <w:pPr>
        <w:tabs>
          <w:tab w:val="left" w:pos="1820"/>
        </w:tabs>
      </w:pPr>
    </w:p>
    <w:p w14:paraId="25F2EA5A" w14:textId="01D68045" w:rsidR="002267D1" w:rsidRPr="00D77400" w:rsidRDefault="00476777" w:rsidP="00476777">
      <w:pPr>
        <w:tabs>
          <w:tab w:val="left" w:pos="1820"/>
        </w:tabs>
      </w:pPr>
      <w:r w:rsidRPr="00D77400">
        <w:tab/>
      </w:r>
    </w:p>
    <w:p w14:paraId="31CD4A1D" w14:textId="72C32585" w:rsidR="002267D1" w:rsidRPr="00D77400" w:rsidRDefault="002267D1" w:rsidP="4C8C9E7C">
      <w:pPr>
        <w:pStyle w:val="NormalWeb"/>
        <w:spacing w:before="0" w:beforeAutospacing="0" w:after="0" w:afterAutospacing="0"/>
        <w:rPr>
          <w:b/>
          <w:color w:val="000000" w:themeColor="text1"/>
        </w:rPr>
      </w:pPr>
      <w:r w:rsidRPr="00D77400">
        <w:rPr>
          <w:b/>
          <w:color w:val="000000" w:themeColor="text1"/>
        </w:rPr>
        <w:t>Global</w:t>
      </w:r>
    </w:p>
    <w:p w14:paraId="10BF41D0" w14:textId="77777777" w:rsidR="002267D1" w:rsidRPr="00D77400" w:rsidRDefault="002267D1" w:rsidP="002267D1">
      <w:pPr>
        <w:rPr>
          <w:color w:val="000000" w:themeColor="text1"/>
        </w:rPr>
      </w:pPr>
      <w:r w:rsidRPr="00D77400">
        <w:rPr>
          <w:color w:val="000000" w:themeColor="text1"/>
        </w:rPr>
        <w:t>Summary:</w:t>
      </w:r>
    </w:p>
    <w:p w14:paraId="144C8256" w14:textId="77777777" w:rsidR="002267D1" w:rsidRPr="00D77400" w:rsidRDefault="002267D1" w:rsidP="00FF46F6">
      <w:pPr>
        <w:pStyle w:val="NormalWeb"/>
        <w:spacing w:before="0" w:beforeAutospacing="0" w:after="0" w:afterAutospacing="0"/>
        <w:ind w:left="720"/>
      </w:pPr>
    </w:p>
    <w:p w14:paraId="2C15BA75" w14:textId="4C7ACD03" w:rsidR="004F5BD7" w:rsidRPr="00D77400" w:rsidRDefault="001A3158" w:rsidP="00D11C7B">
      <w:pPr>
        <w:pStyle w:val="ListParagraph"/>
        <w:numPr>
          <w:ilvl w:val="0"/>
          <w:numId w:val="30"/>
        </w:numPr>
      </w:pPr>
      <w:r>
        <w:rPr>
          <w:u w:val="single"/>
        </w:rPr>
        <w:t>Global</w:t>
      </w:r>
      <w:r w:rsidR="009822FE" w:rsidRPr="00D77400">
        <w:rPr>
          <w:u w:val="single"/>
        </w:rPr>
        <w:t>:</w:t>
      </w:r>
      <w:r w:rsidR="001E20CC" w:rsidRPr="00D77400">
        <w:t xml:space="preserve"> </w:t>
      </w:r>
      <w:r w:rsidRPr="001A3158">
        <w:t>The global HVAC system market is expected to reach USD 56.3 billion by 2028, growing at a CAGR of 6.78% from 2024 to 2028. This growth is driven by increasing climatic changes, rising demand for energy-efficient solutions, and the adoption of advanced technologies. The market is evolving rapidly due to technological advancements and changing consumer demands, with a focus on smart HVAC systems, energy efficiency, and sustainability. Key players in the market include Carrier Global Corp., Daikin Industries Ltd., and Johnson Controls International Plc among others.</w:t>
      </w:r>
    </w:p>
    <w:p w14:paraId="08ED8622" w14:textId="77777777" w:rsidR="00A647C6" w:rsidRPr="00D77400" w:rsidRDefault="00A647C6" w:rsidP="00A647C6">
      <w:pPr>
        <w:pStyle w:val="ListParagraph"/>
        <w:ind w:left="360"/>
        <w:rPr>
          <w:color w:val="000000"/>
        </w:rPr>
      </w:pPr>
    </w:p>
    <w:p w14:paraId="5EA22DD7" w14:textId="77777777" w:rsidR="002267D1" w:rsidRDefault="002267D1" w:rsidP="002267D1">
      <w:pPr>
        <w:pStyle w:val="NormalWeb"/>
        <w:spacing w:before="0" w:beforeAutospacing="0" w:after="0" w:afterAutospacing="0"/>
        <w:rPr>
          <w:b/>
          <w:color w:val="000000" w:themeColor="text1"/>
        </w:rPr>
      </w:pPr>
      <w:r w:rsidRPr="00D77400">
        <w:rPr>
          <w:b/>
          <w:color w:val="000000" w:themeColor="text1"/>
        </w:rPr>
        <w:t>Top Domains:</w:t>
      </w:r>
    </w:p>
    <w:p w14:paraId="3984F3C2" w14:textId="77777777" w:rsidR="003956BA" w:rsidRPr="00D77400" w:rsidRDefault="003956BA" w:rsidP="002267D1">
      <w:pPr>
        <w:pStyle w:val="NormalWeb"/>
        <w:spacing w:before="0" w:beforeAutospacing="0" w:after="0" w:afterAutospacing="0"/>
        <w:rPr>
          <w:b/>
          <w:color w:val="000000" w:themeColor="text1"/>
        </w:rPr>
      </w:pPr>
    </w:p>
    <w:p w14:paraId="6DFA4ED8" w14:textId="23588E5B" w:rsidR="4C8C9E7C" w:rsidRPr="00D77400" w:rsidRDefault="003956BA" w:rsidP="003956BA">
      <w:pPr>
        <w:pStyle w:val="ListParagraph"/>
        <w:numPr>
          <w:ilvl w:val="0"/>
          <w:numId w:val="43"/>
        </w:numPr>
      </w:pPr>
      <w:r w:rsidRPr="003956BA">
        <w:rPr>
          <w:color w:val="0A0A14"/>
        </w:rPr>
        <w:t>Refindustry</w:t>
      </w:r>
      <w:r>
        <w:rPr>
          <w:color w:val="0A0A14"/>
        </w:rPr>
        <w:t>.com</w:t>
      </w:r>
    </w:p>
    <w:p w14:paraId="1C542764" w14:textId="77777777" w:rsidR="00FF46F6" w:rsidRPr="00D77400" w:rsidRDefault="00FF46F6"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Wood</w:t>
      </w:r>
      <w:r w:rsidRPr="00D77400">
        <w:rPr>
          <w:b/>
          <w:color w:val="000000" w:themeColor="text1"/>
          <w:u w:val="single"/>
        </w:rPr>
        <w:t>:</w:t>
      </w:r>
    </w:p>
    <w:p w14:paraId="190784FE"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KSA</w:t>
      </w:r>
    </w:p>
    <w:p w14:paraId="5085D3D9" w14:textId="77777777" w:rsidR="00FF46F6" w:rsidRPr="00D77400" w:rsidRDefault="00FF46F6" w:rsidP="00FF46F6">
      <w:pPr>
        <w:rPr>
          <w:color w:val="000000" w:themeColor="text1"/>
        </w:rPr>
      </w:pPr>
      <w:r w:rsidRPr="00D77400">
        <w:rPr>
          <w:color w:val="000000" w:themeColor="text1"/>
        </w:rPr>
        <w:t>Summary:</w:t>
      </w:r>
    </w:p>
    <w:p w14:paraId="6ACE4C44" w14:textId="77777777" w:rsidR="00EA3682" w:rsidRDefault="00EA3682" w:rsidP="007A6574"/>
    <w:p w14:paraId="411358E4" w14:textId="77777777" w:rsidR="00BC6C4C" w:rsidRDefault="00BC6C4C" w:rsidP="00BC6C4C">
      <w:pPr>
        <w:shd w:val="clear" w:color="auto" w:fill="FFFFFF" w:themeFill="background1"/>
      </w:pPr>
      <w:r>
        <w:t>The market for wood flooring in the Middle East is expected to reach USD 11,738.6 million by 2034, owing to factors such as increased urbanisation and a growing preference for environmentally friendly building materials. As cities grow and construction activities increase, the attraction of wood flooring grows due to its aesthetic attributes, durability, and sustainability.</w:t>
      </w:r>
    </w:p>
    <w:p w14:paraId="1E45EC2F" w14:textId="77777777" w:rsidR="00BC6C4C" w:rsidRDefault="00BC6C4C" w:rsidP="00BC6C4C">
      <w:pPr>
        <w:shd w:val="clear" w:color="auto" w:fill="FFFFFF" w:themeFill="background1"/>
      </w:pPr>
    </w:p>
    <w:p w14:paraId="44AAE2DF" w14:textId="7B829A3E" w:rsidR="00EA3682" w:rsidRDefault="00BC6C4C" w:rsidP="00BC6C4C">
      <w:pPr>
        <w:shd w:val="clear" w:color="auto" w:fill="FFFFFF" w:themeFill="background1"/>
      </w:pPr>
      <w:r>
        <w:t>The shift towards environmentally friendly products is impacting consumer preferences, with many choosing wood floors originating from sustainable forests. Furthermore, the region's construction sector is increasingly using wood flooring in residential, commercial, and hospitality projects, driving up demand. This expansion is part of a larger trend in the Middle East towards sustainable living and design techniques.</w:t>
      </w:r>
    </w:p>
    <w:p w14:paraId="6A42BB59" w14:textId="77777777" w:rsidR="00BC6C4C" w:rsidRPr="00D77400" w:rsidRDefault="00BC6C4C" w:rsidP="00BC6C4C">
      <w:pPr>
        <w:shd w:val="clear" w:color="auto" w:fill="FFFFFF" w:themeFill="background1"/>
      </w:pPr>
    </w:p>
    <w:p w14:paraId="2D707886"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Global</w:t>
      </w:r>
    </w:p>
    <w:p w14:paraId="0517CAB9" w14:textId="36851AF8" w:rsidR="007A6574" w:rsidRPr="00D77400" w:rsidRDefault="00FF46F6" w:rsidP="001D6BEF">
      <w:pPr>
        <w:rPr>
          <w:color w:val="000000" w:themeColor="text1"/>
        </w:rPr>
      </w:pPr>
      <w:r w:rsidRPr="00D77400">
        <w:rPr>
          <w:color w:val="000000" w:themeColor="text1"/>
        </w:rPr>
        <w:t>Summary:</w:t>
      </w:r>
    </w:p>
    <w:p w14:paraId="35BD36C2" w14:textId="77777777" w:rsidR="002B780E" w:rsidRPr="00D77400" w:rsidRDefault="002B780E" w:rsidP="00982B1A"/>
    <w:p w14:paraId="336F675F" w14:textId="3D93DB8A" w:rsidR="00777A75" w:rsidRDefault="00536D68" w:rsidP="00777A75">
      <w:pPr>
        <w:pStyle w:val="ListParagraph"/>
        <w:numPr>
          <w:ilvl w:val="0"/>
          <w:numId w:val="32"/>
        </w:numPr>
      </w:pPr>
      <w:r>
        <w:rPr>
          <w:u w:val="single"/>
        </w:rPr>
        <w:t>Australia</w:t>
      </w:r>
      <w:r w:rsidR="002B780E" w:rsidRPr="00D77400">
        <w:t xml:space="preserve">: </w:t>
      </w:r>
      <w:r w:rsidR="00BC6C4C" w:rsidRPr="00BC6C4C">
        <w:t>Austrian sawmills are maintaining softwood sawlog demand despite increased prices, thanks to strong building and woodworking industries. They are optimising operations and capitalising on strong export potential, as Austrian softwood is in great demand worldwide. This mix of domestic and export demand helps the business deal with the problems of rising costs while maintaining a consistent supply.</w:t>
      </w:r>
    </w:p>
    <w:p w14:paraId="531B72CC" w14:textId="77777777" w:rsidR="00487EEB" w:rsidRDefault="00487EEB" w:rsidP="000B5F8A"/>
    <w:p w14:paraId="3C79A785" w14:textId="4A2240BC" w:rsidR="002B780E" w:rsidRPr="00D77400" w:rsidRDefault="009E77DC" w:rsidP="00777A75">
      <w:pPr>
        <w:pStyle w:val="ListParagraph"/>
        <w:numPr>
          <w:ilvl w:val="0"/>
          <w:numId w:val="32"/>
        </w:numPr>
      </w:pPr>
      <w:r w:rsidRPr="009E77DC">
        <w:rPr>
          <w:u w:val="single"/>
        </w:rPr>
        <w:t>Georgia</w:t>
      </w:r>
      <w:r>
        <w:t xml:space="preserve">: </w:t>
      </w:r>
      <w:r w:rsidR="00747A7C" w:rsidRPr="00747A7C">
        <w:t>Georgia environmental officials have withdrawn a permit for a wood pellet manufacturing factory in Telfair County, citing a legal challenge that raised worries about rising emissions. The Southern Environmental Law Centre challenged the Environmental Protection Division's prior acceptance of a permit modification, arguing that it violated the Clean Air Act. This ruling highlights the persistent struggle between environmental regulations and Georgia's biomass industry, which is critical to the state's economy. While the biomass industry is lauded for creating jobs in rural regions, environmentalists continue to emphasise the possible air quality consequences. The revocation might set a precedent for future regulatory actions involving biomass facilities in the state.</w:t>
      </w:r>
    </w:p>
    <w:p w14:paraId="7682D5E3" w14:textId="77777777" w:rsidR="009274A7" w:rsidRPr="00D77400" w:rsidRDefault="009274A7" w:rsidP="009274A7"/>
    <w:p w14:paraId="7161E1BB" w14:textId="6187D302" w:rsidR="002267D1" w:rsidRPr="00D77400" w:rsidRDefault="00FF46F6" w:rsidP="00FF46F6">
      <w:pPr>
        <w:pStyle w:val="NormalWeb"/>
        <w:spacing w:before="0" w:beforeAutospacing="0" w:after="0" w:afterAutospacing="0"/>
        <w:rPr>
          <w:b/>
          <w:color w:val="000000" w:themeColor="text1"/>
        </w:rPr>
      </w:pPr>
      <w:r w:rsidRPr="00D77400">
        <w:rPr>
          <w:b/>
          <w:color w:val="000000" w:themeColor="text1"/>
        </w:rPr>
        <w:t>Top Domains:</w:t>
      </w:r>
    </w:p>
    <w:p w14:paraId="51696DC5" w14:textId="2DE6C9DC" w:rsidR="238B5260" w:rsidRDefault="00536D68" w:rsidP="00536D68">
      <w:pPr>
        <w:pStyle w:val="ListParagraph"/>
        <w:numPr>
          <w:ilvl w:val="0"/>
          <w:numId w:val="6"/>
        </w:numPr>
        <w:shd w:val="clear" w:color="auto" w:fill="FFFFFF" w:themeFill="background1"/>
        <w:spacing w:line="259" w:lineRule="auto"/>
        <w:rPr>
          <w:color w:val="0A0A14"/>
        </w:rPr>
      </w:pPr>
      <w:r w:rsidRPr="00536D68">
        <w:rPr>
          <w:color w:val="0A0A14"/>
        </w:rPr>
        <w:t>Timberindustrynews</w:t>
      </w:r>
      <w:r>
        <w:rPr>
          <w:color w:val="0A0A14"/>
        </w:rPr>
        <w:t>.com</w:t>
      </w:r>
    </w:p>
    <w:p w14:paraId="0ED7D56E" w14:textId="2145573D" w:rsidR="009A6095" w:rsidRDefault="00C65B56" w:rsidP="00536D68">
      <w:pPr>
        <w:pStyle w:val="ListParagraph"/>
        <w:numPr>
          <w:ilvl w:val="0"/>
          <w:numId w:val="6"/>
        </w:numPr>
        <w:shd w:val="clear" w:color="auto" w:fill="FFFFFF" w:themeFill="background1"/>
        <w:spacing w:line="259" w:lineRule="auto"/>
        <w:rPr>
          <w:color w:val="0A0A14"/>
        </w:rPr>
      </w:pPr>
      <w:r w:rsidRPr="00C65B56">
        <w:rPr>
          <w:color w:val="0A0A14"/>
        </w:rPr>
        <w:t>Papnews</w:t>
      </w:r>
      <w:r>
        <w:rPr>
          <w:color w:val="0A0A14"/>
        </w:rPr>
        <w:t>.</w:t>
      </w:r>
      <w:r w:rsidR="009A6095">
        <w:rPr>
          <w:color w:val="0A0A14"/>
        </w:rPr>
        <w:t>com</w:t>
      </w:r>
    </w:p>
    <w:p w14:paraId="78D5AEC5" w14:textId="7EACB059" w:rsidR="00C3660F" w:rsidRDefault="00C3660F" w:rsidP="00536D68">
      <w:pPr>
        <w:pStyle w:val="ListParagraph"/>
        <w:numPr>
          <w:ilvl w:val="0"/>
          <w:numId w:val="6"/>
        </w:numPr>
        <w:shd w:val="clear" w:color="auto" w:fill="FFFFFF" w:themeFill="background1"/>
        <w:spacing w:line="259" w:lineRule="auto"/>
        <w:rPr>
          <w:color w:val="0A0A14"/>
        </w:rPr>
      </w:pPr>
      <w:r w:rsidRPr="00C3660F">
        <w:rPr>
          <w:color w:val="0A0A14"/>
        </w:rPr>
        <w:t>thecleanzine.com</w:t>
      </w:r>
    </w:p>
    <w:p w14:paraId="396C4D9A" w14:textId="7BB3B10C" w:rsidR="00C3660F" w:rsidRPr="00D77400" w:rsidRDefault="00C3660F" w:rsidP="00536D68">
      <w:pPr>
        <w:pStyle w:val="ListParagraph"/>
        <w:numPr>
          <w:ilvl w:val="0"/>
          <w:numId w:val="6"/>
        </w:numPr>
        <w:shd w:val="clear" w:color="auto" w:fill="FFFFFF" w:themeFill="background1"/>
        <w:spacing w:line="259" w:lineRule="auto"/>
        <w:rPr>
          <w:color w:val="0A0A14"/>
        </w:rPr>
      </w:pPr>
      <w:r w:rsidRPr="00C3660F">
        <w:rPr>
          <w:color w:val="0A0A14"/>
        </w:rPr>
        <w:t>Worldofrenewables</w:t>
      </w:r>
      <w:r>
        <w:rPr>
          <w:color w:val="0A0A14"/>
        </w:rPr>
        <w:t>.com</w:t>
      </w:r>
    </w:p>
    <w:sectPr w:rsidR="00C3660F" w:rsidRPr="00D774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9DBBC" w14:textId="77777777" w:rsidR="00282454" w:rsidRDefault="00282454" w:rsidP="00996EA1">
      <w:r>
        <w:separator/>
      </w:r>
    </w:p>
  </w:endnote>
  <w:endnote w:type="continuationSeparator" w:id="0">
    <w:p w14:paraId="7A928970" w14:textId="77777777" w:rsidR="00282454" w:rsidRDefault="00282454" w:rsidP="00996EA1">
      <w:r>
        <w:continuationSeparator/>
      </w:r>
    </w:p>
  </w:endnote>
  <w:endnote w:type="continuationNotice" w:id="1">
    <w:p w14:paraId="03B537A6" w14:textId="77777777" w:rsidR="00282454" w:rsidRDefault="002824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882FE" w14:textId="77777777" w:rsidR="00282454" w:rsidRDefault="00282454" w:rsidP="00996EA1">
      <w:r>
        <w:separator/>
      </w:r>
    </w:p>
  </w:footnote>
  <w:footnote w:type="continuationSeparator" w:id="0">
    <w:p w14:paraId="7BCCD7AA" w14:textId="77777777" w:rsidR="00282454" w:rsidRDefault="00282454" w:rsidP="00996EA1">
      <w:r>
        <w:continuationSeparator/>
      </w:r>
    </w:p>
  </w:footnote>
  <w:footnote w:type="continuationNotice" w:id="1">
    <w:p w14:paraId="058EF4AB" w14:textId="77777777" w:rsidR="00282454" w:rsidRDefault="00282454"/>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CA6EF2"/>
    <w:multiLevelType w:val="hybridMultilevel"/>
    <w:tmpl w:val="1A3261E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5DF4E9C"/>
    <w:multiLevelType w:val="hybridMultilevel"/>
    <w:tmpl w:val="64D60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1062F"/>
    <w:multiLevelType w:val="hybridMultilevel"/>
    <w:tmpl w:val="D48EE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38F8"/>
    <w:multiLevelType w:val="hybridMultilevel"/>
    <w:tmpl w:val="904C24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C7D30E9"/>
    <w:multiLevelType w:val="hybridMultilevel"/>
    <w:tmpl w:val="60924A6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E537C46"/>
    <w:multiLevelType w:val="hybridMultilevel"/>
    <w:tmpl w:val="911E9CFC"/>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F413FB0"/>
    <w:multiLevelType w:val="hybridMultilevel"/>
    <w:tmpl w:val="E3F83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3BB7672"/>
    <w:multiLevelType w:val="hybridMultilevel"/>
    <w:tmpl w:val="798E9B80"/>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E36CB2"/>
    <w:multiLevelType w:val="hybridMultilevel"/>
    <w:tmpl w:val="8FA4240A"/>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E66F5E"/>
    <w:multiLevelType w:val="hybridMultilevel"/>
    <w:tmpl w:val="62FE020A"/>
    <w:lvl w:ilvl="0" w:tplc="82822106">
      <w:start w:val="1"/>
      <w:numFmt w:val="decimal"/>
      <w:lvlText w:val="%1."/>
      <w:lvlJc w:val="left"/>
      <w:pPr>
        <w:ind w:left="360" w:hanging="360"/>
      </w:pPr>
      <w:rPr>
        <w:rFonts w:hint="default"/>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92D525D"/>
    <w:multiLevelType w:val="hybridMultilevel"/>
    <w:tmpl w:val="FD461310"/>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2286AF"/>
    <w:multiLevelType w:val="hybridMultilevel"/>
    <w:tmpl w:val="FFFFFFFF"/>
    <w:lvl w:ilvl="0" w:tplc="FFD66EEE">
      <w:start w:val="1"/>
      <w:numFmt w:val="decimal"/>
      <w:lvlText w:val="%1."/>
      <w:lvlJc w:val="left"/>
      <w:pPr>
        <w:ind w:left="720" w:hanging="360"/>
      </w:pPr>
    </w:lvl>
    <w:lvl w:ilvl="1" w:tplc="1CA4FFF2">
      <w:start w:val="1"/>
      <w:numFmt w:val="lowerLetter"/>
      <w:lvlText w:val="%2."/>
      <w:lvlJc w:val="left"/>
      <w:pPr>
        <w:ind w:left="1440" w:hanging="360"/>
      </w:pPr>
    </w:lvl>
    <w:lvl w:ilvl="2" w:tplc="795E9D7E">
      <w:start w:val="1"/>
      <w:numFmt w:val="lowerRoman"/>
      <w:lvlText w:val="%3."/>
      <w:lvlJc w:val="right"/>
      <w:pPr>
        <w:ind w:left="2160" w:hanging="180"/>
      </w:pPr>
    </w:lvl>
    <w:lvl w:ilvl="3" w:tplc="8468FD06">
      <w:start w:val="1"/>
      <w:numFmt w:val="decimal"/>
      <w:lvlText w:val="%4."/>
      <w:lvlJc w:val="left"/>
      <w:pPr>
        <w:ind w:left="2880" w:hanging="360"/>
      </w:pPr>
    </w:lvl>
    <w:lvl w:ilvl="4" w:tplc="99802AA4">
      <w:start w:val="1"/>
      <w:numFmt w:val="lowerLetter"/>
      <w:lvlText w:val="%5."/>
      <w:lvlJc w:val="left"/>
      <w:pPr>
        <w:ind w:left="3600" w:hanging="360"/>
      </w:pPr>
    </w:lvl>
    <w:lvl w:ilvl="5" w:tplc="36085A6E">
      <w:start w:val="1"/>
      <w:numFmt w:val="lowerRoman"/>
      <w:lvlText w:val="%6."/>
      <w:lvlJc w:val="right"/>
      <w:pPr>
        <w:ind w:left="4320" w:hanging="180"/>
      </w:pPr>
    </w:lvl>
    <w:lvl w:ilvl="6" w:tplc="C33A34A0">
      <w:start w:val="1"/>
      <w:numFmt w:val="decimal"/>
      <w:lvlText w:val="%7."/>
      <w:lvlJc w:val="left"/>
      <w:pPr>
        <w:ind w:left="5040" w:hanging="360"/>
      </w:pPr>
    </w:lvl>
    <w:lvl w:ilvl="7" w:tplc="389C0236">
      <w:start w:val="1"/>
      <w:numFmt w:val="lowerLetter"/>
      <w:lvlText w:val="%8."/>
      <w:lvlJc w:val="left"/>
      <w:pPr>
        <w:ind w:left="5760" w:hanging="360"/>
      </w:pPr>
    </w:lvl>
    <w:lvl w:ilvl="8" w:tplc="4830C058">
      <w:start w:val="1"/>
      <w:numFmt w:val="lowerRoman"/>
      <w:lvlText w:val="%9."/>
      <w:lvlJc w:val="right"/>
      <w:pPr>
        <w:ind w:left="6480" w:hanging="180"/>
      </w:pPr>
    </w:lvl>
  </w:abstractNum>
  <w:abstractNum w:abstractNumId="14"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0A81BCE"/>
    <w:multiLevelType w:val="hybridMultilevel"/>
    <w:tmpl w:val="C368F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2284C6B"/>
    <w:multiLevelType w:val="hybridMultilevel"/>
    <w:tmpl w:val="9D52F9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1" w15:restartNumberingAfterBreak="0">
    <w:nsid w:val="46586438"/>
    <w:multiLevelType w:val="hybridMultilevel"/>
    <w:tmpl w:val="088883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E2C320C"/>
    <w:multiLevelType w:val="hybridMultilevel"/>
    <w:tmpl w:val="596865B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1DA555"/>
    <w:multiLevelType w:val="hybridMultilevel"/>
    <w:tmpl w:val="528AEBC6"/>
    <w:lvl w:ilvl="0" w:tplc="9314CA8C">
      <w:start w:val="1"/>
      <w:numFmt w:val="bullet"/>
      <w:lvlText w:val=""/>
      <w:lvlJc w:val="left"/>
      <w:pPr>
        <w:ind w:left="720" w:hanging="360"/>
      </w:pPr>
      <w:rPr>
        <w:rFonts w:ascii="Symbol" w:hAnsi="Symbol" w:hint="default"/>
      </w:rPr>
    </w:lvl>
    <w:lvl w:ilvl="1" w:tplc="F664F1AE">
      <w:start w:val="1"/>
      <w:numFmt w:val="bullet"/>
      <w:lvlText w:val="o"/>
      <w:lvlJc w:val="left"/>
      <w:pPr>
        <w:ind w:left="1440" w:hanging="360"/>
      </w:pPr>
      <w:rPr>
        <w:rFonts w:ascii="Courier New" w:hAnsi="Courier New" w:hint="default"/>
      </w:rPr>
    </w:lvl>
    <w:lvl w:ilvl="2" w:tplc="4DD09310">
      <w:start w:val="1"/>
      <w:numFmt w:val="bullet"/>
      <w:lvlText w:val=""/>
      <w:lvlJc w:val="left"/>
      <w:pPr>
        <w:ind w:left="2160" w:hanging="360"/>
      </w:pPr>
      <w:rPr>
        <w:rFonts w:ascii="Wingdings" w:hAnsi="Wingdings" w:hint="default"/>
      </w:rPr>
    </w:lvl>
    <w:lvl w:ilvl="3" w:tplc="512A32D0">
      <w:start w:val="1"/>
      <w:numFmt w:val="bullet"/>
      <w:lvlText w:val=""/>
      <w:lvlJc w:val="left"/>
      <w:pPr>
        <w:ind w:left="2880" w:hanging="360"/>
      </w:pPr>
      <w:rPr>
        <w:rFonts w:ascii="Symbol" w:hAnsi="Symbol" w:hint="default"/>
      </w:rPr>
    </w:lvl>
    <w:lvl w:ilvl="4" w:tplc="E2429380">
      <w:start w:val="1"/>
      <w:numFmt w:val="bullet"/>
      <w:lvlText w:val="o"/>
      <w:lvlJc w:val="left"/>
      <w:pPr>
        <w:ind w:left="3600" w:hanging="360"/>
      </w:pPr>
      <w:rPr>
        <w:rFonts w:ascii="Courier New" w:hAnsi="Courier New" w:hint="default"/>
      </w:rPr>
    </w:lvl>
    <w:lvl w:ilvl="5" w:tplc="115AF1FE">
      <w:start w:val="1"/>
      <w:numFmt w:val="bullet"/>
      <w:lvlText w:val=""/>
      <w:lvlJc w:val="left"/>
      <w:pPr>
        <w:ind w:left="4320" w:hanging="360"/>
      </w:pPr>
      <w:rPr>
        <w:rFonts w:ascii="Wingdings" w:hAnsi="Wingdings" w:hint="default"/>
      </w:rPr>
    </w:lvl>
    <w:lvl w:ilvl="6" w:tplc="47C6E894">
      <w:start w:val="1"/>
      <w:numFmt w:val="bullet"/>
      <w:lvlText w:val=""/>
      <w:lvlJc w:val="left"/>
      <w:pPr>
        <w:ind w:left="5040" w:hanging="360"/>
      </w:pPr>
      <w:rPr>
        <w:rFonts w:ascii="Symbol" w:hAnsi="Symbol" w:hint="default"/>
      </w:rPr>
    </w:lvl>
    <w:lvl w:ilvl="7" w:tplc="18C0F722">
      <w:start w:val="1"/>
      <w:numFmt w:val="bullet"/>
      <w:lvlText w:val="o"/>
      <w:lvlJc w:val="left"/>
      <w:pPr>
        <w:ind w:left="5760" w:hanging="360"/>
      </w:pPr>
      <w:rPr>
        <w:rFonts w:ascii="Courier New" w:hAnsi="Courier New" w:hint="default"/>
      </w:rPr>
    </w:lvl>
    <w:lvl w:ilvl="8" w:tplc="91D07060">
      <w:start w:val="1"/>
      <w:numFmt w:val="bullet"/>
      <w:lvlText w:val=""/>
      <w:lvlJc w:val="left"/>
      <w:pPr>
        <w:ind w:left="6480" w:hanging="360"/>
      </w:pPr>
      <w:rPr>
        <w:rFonts w:ascii="Wingdings" w:hAnsi="Wingdings" w:hint="default"/>
      </w:rPr>
    </w:lvl>
  </w:abstractNum>
  <w:abstractNum w:abstractNumId="25" w15:restartNumberingAfterBreak="0">
    <w:nsid w:val="56263F7B"/>
    <w:multiLevelType w:val="hybridMultilevel"/>
    <w:tmpl w:val="1F74192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A23A04"/>
    <w:multiLevelType w:val="hybridMultilevel"/>
    <w:tmpl w:val="8CCCE85C"/>
    <w:lvl w:ilvl="0" w:tplc="3000E1B6">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DC1CD6"/>
    <w:multiLevelType w:val="hybridMultilevel"/>
    <w:tmpl w:val="E17E41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5D98A8"/>
    <w:multiLevelType w:val="hybridMultilevel"/>
    <w:tmpl w:val="3BF82954"/>
    <w:lvl w:ilvl="0" w:tplc="D2FCCE0E">
      <w:start w:val="1"/>
      <w:numFmt w:val="bullet"/>
      <w:lvlText w:val=""/>
      <w:lvlJc w:val="left"/>
      <w:pPr>
        <w:ind w:left="360" w:hanging="360"/>
      </w:pPr>
      <w:rPr>
        <w:rFonts w:ascii="Symbol" w:hAnsi="Symbol" w:hint="default"/>
      </w:rPr>
    </w:lvl>
    <w:lvl w:ilvl="1" w:tplc="7D4687CC">
      <w:start w:val="1"/>
      <w:numFmt w:val="bullet"/>
      <w:lvlText w:val="o"/>
      <w:lvlJc w:val="left"/>
      <w:pPr>
        <w:ind w:left="1080" w:hanging="360"/>
      </w:pPr>
      <w:rPr>
        <w:rFonts w:ascii="Courier New" w:hAnsi="Courier New" w:hint="default"/>
      </w:rPr>
    </w:lvl>
    <w:lvl w:ilvl="2" w:tplc="0B089D0C">
      <w:start w:val="1"/>
      <w:numFmt w:val="bullet"/>
      <w:lvlText w:val=""/>
      <w:lvlJc w:val="left"/>
      <w:pPr>
        <w:ind w:left="1800" w:hanging="360"/>
      </w:pPr>
      <w:rPr>
        <w:rFonts w:ascii="Wingdings" w:hAnsi="Wingdings" w:hint="default"/>
      </w:rPr>
    </w:lvl>
    <w:lvl w:ilvl="3" w:tplc="5CA23606">
      <w:start w:val="1"/>
      <w:numFmt w:val="bullet"/>
      <w:lvlText w:val=""/>
      <w:lvlJc w:val="left"/>
      <w:pPr>
        <w:ind w:left="2520" w:hanging="360"/>
      </w:pPr>
      <w:rPr>
        <w:rFonts w:ascii="Symbol" w:hAnsi="Symbol" w:hint="default"/>
      </w:rPr>
    </w:lvl>
    <w:lvl w:ilvl="4" w:tplc="D9F0853A">
      <w:start w:val="1"/>
      <w:numFmt w:val="bullet"/>
      <w:lvlText w:val="o"/>
      <w:lvlJc w:val="left"/>
      <w:pPr>
        <w:ind w:left="3240" w:hanging="360"/>
      </w:pPr>
      <w:rPr>
        <w:rFonts w:ascii="Courier New" w:hAnsi="Courier New" w:hint="default"/>
      </w:rPr>
    </w:lvl>
    <w:lvl w:ilvl="5" w:tplc="9C9C9CB2">
      <w:start w:val="1"/>
      <w:numFmt w:val="bullet"/>
      <w:lvlText w:val=""/>
      <w:lvlJc w:val="left"/>
      <w:pPr>
        <w:ind w:left="3960" w:hanging="360"/>
      </w:pPr>
      <w:rPr>
        <w:rFonts w:ascii="Wingdings" w:hAnsi="Wingdings" w:hint="default"/>
      </w:rPr>
    </w:lvl>
    <w:lvl w:ilvl="6" w:tplc="EA60E574">
      <w:start w:val="1"/>
      <w:numFmt w:val="bullet"/>
      <w:lvlText w:val=""/>
      <w:lvlJc w:val="left"/>
      <w:pPr>
        <w:ind w:left="4680" w:hanging="360"/>
      </w:pPr>
      <w:rPr>
        <w:rFonts w:ascii="Symbol" w:hAnsi="Symbol" w:hint="default"/>
      </w:rPr>
    </w:lvl>
    <w:lvl w:ilvl="7" w:tplc="4912C99C">
      <w:start w:val="1"/>
      <w:numFmt w:val="bullet"/>
      <w:lvlText w:val="o"/>
      <w:lvlJc w:val="left"/>
      <w:pPr>
        <w:ind w:left="5400" w:hanging="360"/>
      </w:pPr>
      <w:rPr>
        <w:rFonts w:ascii="Courier New" w:hAnsi="Courier New" w:hint="default"/>
      </w:rPr>
    </w:lvl>
    <w:lvl w:ilvl="8" w:tplc="002E62B6">
      <w:start w:val="1"/>
      <w:numFmt w:val="bullet"/>
      <w:lvlText w:val=""/>
      <w:lvlJc w:val="left"/>
      <w:pPr>
        <w:ind w:left="6120" w:hanging="360"/>
      </w:pPr>
      <w:rPr>
        <w:rFonts w:ascii="Wingdings" w:hAnsi="Wingdings" w:hint="default"/>
      </w:rPr>
    </w:lvl>
  </w:abstractNum>
  <w:abstractNum w:abstractNumId="31"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831ED1"/>
    <w:multiLevelType w:val="hybridMultilevel"/>
    <w:tmpl w:val="E646A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B196B66"/>
    <w:multiLevelType w:val="hybridMultilevel"/>
    <w:tmpl w:val="57084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E271D9"/>
    <w:multiLevelType w:val="hybridMultilevel"/>
    <w:tmpl w:val="B5BA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A51647"/>
    <w:multiLevelType w:val="hybridMultilevel"/>
    <w:tmpl w:val="B024C0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4DF7293"/>
    <w:multiLevelType w:val="hybridMultilevel"/>
    <w:tmpl w:val="896A4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BA7129"/>
    <w:multiLevelType w:val="hybridMultilevel"/>
    <w:tmpl w:val="DB42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1624D1"/>
    <w:multiLevelType w:val="hybridMultilevel"/>
    <w:tmpl w:val="5FFA8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8A2A56"/>
    <w:multiLevelType w:val="hybridMultilevel"/>
    <w:tmpl w:val="B920A696"/>
    <w:lvl w:ilvl="0" w:tplc="364E9C1C">
      <w:start w:val="1"/>
      <w:numFmt w:val="bullet"/>
      <w:lvlText w:val=""/>
      <w:lvlJc w:val="left"/>
      <w:pPr>
        <w:ind w:left="720" w:hanging="360"/>
      </w:pPr>
      <w:rPr>
        <w:rFonts w:ascii="Symbol" w:hAnsi="Symbol" w:hint="default"/>
      </w:rPr>
    </w:lvl>
    <w:lvl w:ilvl="1" w:tplc="7E5875C8">
      <w:start w:val="1"/>
      <w:numFmt w:val="lowerLetter"/>
      <w:lvlText w:val="%2."/>
      <w:lvlJc w:val="left"/>
      <w:pPr>
        <w:ind w:left="1440" w:hanging="360"/>
      </w:pPr>
    </w:lvl>
    <w:lvl w:ilvl="2" w:tplc="0EFA0C30">
      <w:start w:val="1"/>
      <w:numFmt w:val="lowerRoman"/>
      <w:lvlText w:val="%3."/>
      <w:lvlJc w:val="right"/>
      <w:pPr>
        <w:ind w:left="2160" w:hanging="180"/>
      </w:pPr>
    </w:lvl>
    <w:lvl w:ilvl="3" w:tplc="E2E4EFCC">
      <w:start w:val="1"/>
      <w:numFmt w:val="decimal"/>
      <w:lvlText w:val="%4."/>
      <w:lvlJc w:val="left"/>
      <w:pPr>
        <w:ind w:left="2880" w:hanging="360"/>
      </w:pPr>
    </w:lvl>
    <w:lvl w:ilvl="4" w:tplc="F678E7A0">
      <w:start w:val="1"/>
      <w:numFmt w:val="lowerLetter"/>
      <w:lvlText w:val="%5."/>
      <w:lvlJc w:val="left"/>
      <w:pPr>
        <w:ind w:left="3600" w:hanging="360"/>
      </w:pPr>
    </w:lvl>
    <w:lvl w:ilvl="5" w:tplc="90E4E1F0">
      <w:start w:val="1"/>
      <w:numFmt w:val="lowerRoman"/>
      <w:lvlText w:val="%6."/>
      <w:lvlJc w:val="right"/>
      <w:pPr>
        <w:ind w:left="4320" w:hanging="180"/>
      </w:pPr>
    </w:lvl>
    <w:lvl w:ilvl="6" w:tplc="60D40398">
      <w:start w:val="1"/>
      <w:numFmt w:val="decimal"/>
      <w:lvlText w:val="%7."/>
      <w:lvlJc w:val="left"/>
      <w:pPr>
        <w:ind w:left="5040" w:hanging="360"/>
      </w:pPr>
    </w:lvl>
    <w:lvl w:ilvl="7" w:tplc="3E8AA62C">
      <w:start w:val="1"/>
      <w:numFmt w:val="lowerLetter"/>
      <w:lvlText w:val="%8."/>
      <w:lvlJc w:val="left"/>
      <w:pPr>
        <w:ind w:left="5760" w:hanging="360"/>
      </w:pPr>
    </w:lvl>
    <w:lvl w:ilvl="8" w:tplc="714C02C0">
      <w:start w:val="1"/>
      <w:numFmt w:val="lowerRoman"/>
      <w:lvlText w:val="%9."/>
      <w:lvlJc w:val="right"/>
      <w:pPr>
        <w:ind w:left="6480" w:hanging="180"/>
      </w:pPr>
    </w:lvl>
  </w:abstractNum>
  <w:abstractNum w:abstractNumId="40" w15:restartNumberingAfterBreak="0">
    <w:nsid w:val="7B901D22"/>
    <w:multiLevelType w:val="hybridMultilevel"/>
    <w:tmpl w:val="9976E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D1327D8"/>
    <w:multiLevelType w:val="hybridMultilevel"/>
    <w:tmpl w:val="8FA2B282"/>
    <w:lvl w:ilvl="0" w:tplc="F0BAC4E2">
      <w:start w:val="1"/>
      <w:numFmt w:val="decimal"/>
      <w:lvlText w:val="%1."/>
      <w:lvlJc w:val="left"/>
      <w:pPr>
        <w:ind w:left="720" w:hanging="360"/>
      </w:pPr>
      <w:rPr>
        <w:rFonts w:hint="default"/>
        <w:b w:val="0"/>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0900D3"/>
    <w:multiLevelType w:val="hybridMultilevel"/>
    <w:tmpl w:val="71B45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299120">
    <w:abstractNumId w:val="39"/>
  </w:num>
  <w:num w:numId="2" w16cid:durableId="1724907716">
    <w:abstractNumId w:val="30"/>
  </w:num>
  <w:num w:numId="3" w16cid:durableId="22485024">
    <w:abstractNumId w:val="24"/>
  </w:num>
  <w:num w:numId="4" w16cid:durableId="1930845530">
    <w:abstractNumId w:val="2"/>
  </w:num>
  <w:num w:numId="5" w16cid:durableId="993755067">
    <w:abstractNumId w:val="0"/>
  </w:num>
  <w:num w:numId="6" w16cid:durableId="1189874830">
    <w:abstractNumId w:val="27"/>
  </w:num>
  <w:num w:numId="7" w16cid:durableId="45837112">
    <w:abstractNumId w:val="1"/>
  </w:num>
  <w:num w:numId="8" w16cid:durableId="95637828">
    <w:abstractNumId w:val="31"/>
  </w:num>
  <w:num w:numId="9" w16cid:durableId="202987100">
    <w:abstractNumId w:val="23"/>
  </w:num>
  <w:num w:numId="10" w16cid:durableId="1724333841">
    <w:abstractNumId w:val="20"/>
  </w:num>
  <w:num w:numId="11" w16cid:durableId="650521835">
    <w:abstractNumId w:val="13"/>
  </w:num>
  <w:num w:numId="12" w16cid:durableId="651493875">
    <w:abstractNumId w:val="37"/>
  </w:num>
  <w:num w:numId="13" w16cid:durableId="1841658612">
    <w:abstractNumId w:val="3"/>
  </w:num>
  <w:num w:numId="14" w16cid:durableId="2139642490">
    <w:abstractNumId w:val="42"/>
  </w:num>
  <w:num w:numId="15" w16cid:durableId="913667611">
    <w:abstractNumId w:val="9"/>
  </w:num>
  <w:num w:numId="16" w16cid:durableId="1894658663">
    <w:abstractNumId w:val="7"/>
  </w:num>
  <w:num w:numId="17" w16cid:durableId="1922565476">
    <w:abstractNumId w:val="41"/>
  </w:num>
  <w:num w:numId="18" w16cid:durableId="2024015105">
    <w:abstractNumId w:val="12"/>
  </w:num>
  <w:num w:numId="19" w16cid:durableId="1489978040">
    <w:abstractNumId w:val="14"/>
  </w:num>
  <w:num w:numId="20" w16cid:durableId="1691565160">
    <w:abstractNumId w:val="8"/>
  </w:num>
  <w:num w:numId="21" w16cid:durableId="1286355175">
    <w:abstractNumId w:val="18"/>
  </w:num>
  <w:num w:numId="22" w16cid:durableId="227887529">
    <w:abstractNumId w:val="4"/>
  </w:num>
  <w:num w:numId="23" w16cid:durableId="588580746">
    <w:abstractNumId w:val="28"/>
  </w:num>
  <w:num w:numId="24" w16cid:durableId="1660688234">
    <w:abstractNumId w:val="38"/>
  </w:num>
  <w:num w:numId="25" w16cid:durableId="287857081">
    <w:abstractNumId w:val="32"/>
  </w:num>
  <w:num w:numId="26" w16cid:durableId="964694128">
    <w:abstractNumId w:val="15"/>
  </w:num>
  <w:num w:numId="27" w16cid:durableId="1858226775">
    <w:abstractNumId w:val="17"/>
  </w:num>
  <w:num w:numId="28" w16cid:durableId="832139691">
    <w:abstractNumId w:val="34"/>
  </w:num>
  <w:num w:numId="29" w16cid:durableId="1977643977">
    <w:abstractNumId w:val="22"/>
  </w:num>
  <w:num w:numId="30" w16cid:durableId="156696669">
    <w:abstractNumId w:val="25"/>
  </w:num>
  <w:num w:numId="31" w16cid:durableId="995106652">
    <w:abstractNumId w:val="11"/>
  </w:num>
  <w:num w:numId="32" w16cid:durableId="179198763">
    <w:abstractNumId w:val="19"/>
  </w:num>
  <w:num w:numId="33" w16cid:durableId="2139255285">
    <w:abstractNumId w:val="6"/>
  </w:num>
  <w:num w:numId="34" w16cid:durableId="1571841104">
    <w:abstractNumId w:val="26"/>
  </w:num>
  <w:num w:numId="35" w16cid:durableId="1030423908">
    <w:abstractNumId w:val="40"/>
  </w:num>
  <w:num w:numId="36" w16cid:durableId="1173908786">
    <w:abstractNumId w:val="36"/>
  </w:num>
  <w:num w:numId="37" w16cid:durableId="842403864">
    <w:abstractNumId w:val="33"/>
  </w:num>
  <w:num w:numId="38" w16cid:durableId="1645499092">
    <w:abstractNumId w:val="5"/>
  </w:num>
  <w:num w:numId="39" w16cid:durableId="277878357">
    <w:abstractNumId w:val="29"/>
  </w:num>
  <w:num w:numId="40" w16cid:durableId="1093435102">
    <w:abstractNumId w:val="35"/>
  </w:num>
  <w:num w:numId="41" w16cid:durableId="1793357501">
    <w:abstractNumId w:val="16"/>
  </w:num>
  <w:num w:numId="42" w16cid:durableId="1368219271">
    <w:abstractNumId w:val="10"/>
  </w:num>
  <w:num w:numId="43" w16cid:durableId="789709154">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563"/>
    <w:rsid w:val="00001F89"/>
    <w:rsid w:val="00004AE4"/>
    <w:rsid w:val="00016F16"/>
    <w:rsid w:val="000206FF"/>
    <w:rsid w:val="00022FCB"/>
    <w:rsid w:val="00031AFE"/>
    <w:rsid w:val="00036DB6"/>
    <w:rsid w:val="000417BA"/>
    <w:rsid w:val="000438AF"/>
    <w:rsid w:val="000440BF"/>
    <w:rsid w:val="00047072"/>
    <w:rsid w:val="000479E8"/>
    <w:rsid w:val="00050526"/>
    <w:rsid w:val="0005176E"/>
    <w:rsid w:val="00053DB3"/>
    <w:rsid w:val="000541A8"/>
    <w:rsid w:val="00054268"/>
    <w:rsid w:val="00062908"/>
    <w:rsid w:val="00062BAD"/>
    <w:rsid w:val="00067BAE"/>
    <w:rsid w:val="0007077A"/>
    <w:rsid w:val="00071953"/>
    <w:rsid w:val="00071AD5"/>
    <w:rsid w:val="00075C6A"/>
    <w:rsid w:val="000767AD"/>
    <w:rsid w:val="00082AF3"/>
    <w:rsid w:val="000856DF"/>
    <w:rsid w:val="00086375"/>
    <w:rsid w:val="0008673C"/>
    <w:rsid w:val="00092587"/>
    <w:rsid w:val="00095BEC"/>
    <w:rsid w:val="00097755"/>
    <w:rsid w:val="000A0E89"/>
    <w:rsid w:val="000A1678"/>
    <w:rsid w:val="000A79EE"/>
    <w:rsid w:val="000A7D02"/>
    <w:rsid w:val="000B1436"/>
    <w:rsid w:val="000B3A6D"/>
    <w:rsid w:val="000B3B81"/>
    <w:rsid w:val="000B5F8A"/>
    <w:rsid w:val="000B7780"/>
    <w:rsid w:val="000BBF0C"/>
    <w:rsid w:val="000C4128"/>
    <w:rsid w:val="000C618E"/>
    <w:rsid w:val="000D14E9"/>
    <w:rsid w:val="000D2EE6"/>
    <w:rsid w:val="000D3139"/>
    <w:rsid w:val="000D3E16"/>
    <w:rsid w:val="000D5F5E"/>
    <w:rsid w:val="000D6822"/>
    <w:rsid w:val="000E2E14"/>
    <w:rsid w:val="000E66AE"/>
    <w:rsid w:val="000F029A"/>
    <w:rsid w:val="0010083A"/>
    <w:rsid w:val="0010214C"/>
    <w:rsid w:val="0010245C"/>
    <w:rsid w:val="0010510E"/>
    <w:rsid w:val="00105D9F"/>
    <w:rsid w:val="00110B40"/>
    <w:rsid w:val="00111391"/>
    <w:rsid w:val="00111526"/>
    <w:rsid w:val="0011548D"/>
    <w:rsid w:val="00115A0C"/>
    <w:rsid w:val="00116E2E"/>
    <w:rsid w:val="00120016"/>
    <w:rsid w:val="0012107D"/>
    <w:rsid w:val="001228B0"/>
    <w:rsid w:val="001236B3"/>
    <w:rsid w:val="00130E5F"/>
    <w:rsid w:val="00135C0D"/>
    <w:rsid w:val="0013713B"/>
    <w:rsid w:val="00142EDA"/>
    <w:rsid w:val="001519FD"/>
    <w:rsid w:val="00155D42"/>
    <w:rsid w:val="00160285"/>
    <w:rsid w:val="00163D59"/>
    <w:rsid w:val="00164B7D"/>
    <w:rsid w:val="00165394"/>
    <w:rsid w:val="0017004A"/>
    <w:rsid w:val="00172BDD"/>
    <w:rsid w:val="001734A2"/>
    <w:rsid w:val="00174CE6"/>
    <w:rsid w:val="00176AF2"/>
    <w:rsid w:val="001776DE"/>
    <w:rsid w:val="0018094C"/>
    <w:rsid w:val="00181FA5"/>
    <w:rsid w:val="00182A1D"/>
    <w:rsid w:val="00184530"/>
    <w:rsid w:val="00191FE7"/>
    <w:rsid w:val="0019489F"/>
    <w:rsid w:val="001961E7"/>
    <w:rsid w:val="00196FB9"/>
    <w:rsid w:val="001A3158"/>
    <w:rsid w:val="001A5C14"/>
    <w:rsid w:val="001C3B11"/>
    <w:rsid w:val="001C50DD"/>
    <w:rsid w:val="001D0398"/>
    <w:rsid w:val="001D13BA"/>
    <w:rsid w:val="001D45C7"/>
    <w:rsid w:val="001D528B"/>
    <w:rsid w:val="001D6BEF"/>
    <w:rsid w:val="001D6D7A"/>
    <w:rsid w:val="001E20CC"/>
    <w:rsid w:val="001E20DA"/>
    <w:rsid w:val="001E359E"/>
    <w:rsid w:val="001E41FE"/>
    <w:rsid w:val="001E464D"/>
    <w:rsid w:val="001F0968"/>
    <w:rsid w:val="001F1560"/>
    <w:rsid w:val="001F1DCB"/>
    <w:rsid w:val="001F3BEB"/>
    <w:rsid w:val="001F4BF7"/>
    <w:rsid w:val="001F7797"/>
    <w:rsid w:val="001F7FAA"/>
    <w:rsid w:val="0020091F"/>
    <w:rsid w:val="002015F1"/>
    <w:rsid w:val="00201EDA"/>
    <w:rsid w:val="00203704"/>
    <w:rsid w:val="00205CF0"/>
    <w:rsid w:val="002108A0"/>
    <w:rsid w:val="00211B54"/>
    <w:rsid w:val="002148D2"/>
    <w:rsid w:val="002155BA"/>
    <w:rsid w:val="002166B2"/>
    <w:rsid w:val="002175E6"/>
    <w:rsid w:val="002267D1"/>
    <w:rsid w:val="00230BC3"/>
    <w:rsid w:val="002322AA"/>
    <w:rsid w:val="002323EE"/>
    <w:rsid w:val="00234A07"/>
    <w:rsid w:val="0024477B"/>
    <w:rsid w:val="002535F2"/>
    <w:rsid w:val="0025604A"/>
    <w:rsid w:val="0026265A"/>
    <w:rsid w:val="00262EFE"/>
    <w:rsid w:val="0026474E"/>
    <w:rsid w:val="0026697A"/>
    <w:rsid w:val="0027543C"/>
    <w:rsid w:val="0028011C"/>
    <w:rsid w:val="00280E5D"/>
    <w:rsid w:val="00282259"/>
    <w:rsid w:val="00282454"/>
    <w:rsid w:val="002828AC"/>
    <w:rsid w:val="00291444"/>
    <w:rsid w:val="00292693"/>
    <w:rsid w:val="00292762"/>
    <w:rsid w:val="00293BFE"/>
    <w:rsid w:val="0029497A"/>
    <w:rsid w:val="00295749"/>
    <w:rsid w:val="00296594"/>
    <w:rsid w:val="00296C16"/>
    <w:rsid w:val="002A3883"/>
    <w:rsid w:val="002A537F"/>
    <w:rsid w:val="002A6AFE"/>
    <w:rsid w:val="002B20B2"/>
    <w:rsid w:val="002B2FBA"/>
    <w:rsid w:val="002B48EF"/>
    <w:rsid w:val="002B69AE"/>
    <w:rsid w:val="002B780E"/>
    <w:rsid w:val="002C3DA1"/>
    <w:rsid w:val="002C7841"/>
    <w:rsid w:val="002C7B79"/>
    <w:rsid w:val="002D2804"/>
    <w:rsid w:val="002D50D1"/>
    <w:rsid w:val="002E300F"/>
    <w:rsid w:val="002E62A3"/>
    <w:rsid w:val="002E6A99"/>
    <w:rsid w:val="002F00CA"/>
    <w:rsid w:val="002F3360"/>
    <w:rsid w:val="002F3639"/>
    <w:rsid w:val="002F556B"/>
    <w:rsid w:val="003001C9"/>
    <w:rsid w:val="00303B8E"/>
    <w:rsid w:val="003070FF"/>
    <w:rsid w:val="00310B33"/>
    <w:rsid w:val="003123A5"/>
    <w:rsid w:val="00312A03"/>
    <w:rsid w:val="00313003"/>
    <w:rsid w:val="003213D9"/>
    <w:rsid w:val="003314FB"/>
    <w:rsid w:val="00335E73"/>
    <w:rsid w:val="003369E0"/>
    <w:rsid w:val="00343712"/>
    <w:rsid w:val="003439AE"/>
    <w:rsid w:val="00345AAB"/>
    <w:rsid w:val="00346B7D"/>
    <w:rsid w:val="00350ACC"/>
    <w:rsid w:val="003548D5"/>
    <w:rsid w:val="00362081"/>
    <w:rsid w:val="00364577"/>
    <w:rsid w:val="0036614C"/>
    <w:rsid w:val="00366682"/>
    <w:rsid w:val="00367CD1"/>
    <w:rsid w:val="00375731"/>
    <w:rsid w:val="00381AD1"/>
    <w:rsid w:val="003826A8"/>
    <w:rsid w:val="0038469D"/>
    <w:rsid w:val="00385B03"/>
    <w:rsid w:val="00390E95"/>
    <w:rsid w:val="00391A91"/>
    <w:rsid w:val="00391D95"/>
    <w:rsid w:val="003956BA"/>
    <w:rsid w:val="003976FB"/>
    <w:rsid w:val="003A3BDC"/>
    <w:rsid w:val="003A7D92"/>
    <w:rsid w:val="003B0D0A"/>
    <w:rsid w:val="003B4B7D"/>
    <w:rsid w:val="003C0D41"/>
    <w:rsid w:val="003D143D"/>
    <w:rsid w:val="003D39F0"/>
    <w:rsid w:val="003E22B9"/>
    <w:rsid w:val="003E39E7"/>
    <w:rsid w:val="003E5914"/>
    <w:rsid w:val="003E7AA2"/>
    <w:rsid w:val="003F050D"/>
    <w:rsid w:val="003F1DB1"/>
    <w:rsid w:val="003F29BA"/>
    <w:rsid w:val="003F3467"/>
    <w:rsid w:val="003F5948"/>
    <w:rsid w:val="004008CD"/>
    <w:rsid w:val="00401199"/>
    <w:rsid w:val="00401466"/>
    <w:rsid w:val="00406671"/>
    <w:rsid w:val="004066AC"/>
    <w:rsid w:val="004137CD"/>
    <w:rsid w:val="004141D4"/>
    <w:rsid w:val="004201B3"/>
    <w:rsid w:val="00421C50"/>
    <w:rsid w:val="00433808"/>
    <w:rsid w:val="00446D34"/>
    <w:rsid w:val="00447AF7"/>
    <w:rsid w:val="00452A91"/>
    <w:rsid w:val="00453B34"/>
    <w:rsid w:val="0045444A"/>
    <w:rsid w:val="004546A3"/>
    <w:rsid w:val="004552CF"/>
    <w:rsid w:val="00455B09"/>
    <w:rsid w:val="0045631F"/>
    <w:rsid w:val="00456637"/>
    <w:rsid w:val="00456845"/>
    <w:rsid w:val="00456C46"/>
    <w:rsid w:val="00461247"/>
    <w:rsid w:val="00470BFB"/>
    <w:rsid w:val="0047134C"/>
    <w:rsid w:val="004713D0"/>
    <w:rsid w:val="00476777"/>
    <w:rsid w:val="00477740"/>
    <w:rsid w:val="004801DE"/>
    <w:rsid w:val="00484B6A"/>
    <w:rsid w:val="004850B1"/>
    <w:rsid w:val="00487CF9"/>
    <w:rsid w:val="00487EEB"/>
    <w:rsid w:val="00495563"/>
    <w:rsid w:val="00497600"/>
    <w:rsid w:val="004A4AF4"/>
    <w:rsid w:val="004A54DE"/>
    <w:rsid w:val="004A6F08"/>
    <w:rsid w:val="004A7C03"/>
    <w:rsid w:val="004B2902"/>
    <w:rsid w:val="004B341B"/>
    <w:rsid w:val="004B3B8C"/>
    <w:rsid w:val="004B4CA5"/>
    <w:rsid w:val="004B6C0D"/>
    <w:rsid w:val="004C57FA"/>
    <w:rsid w:val="004C7883"/>
    <w:rsid w:val="004D00EF"/>
    <w:rsid w:val="004D11B0"/>
    <w:rsid w:val="004D1696"/>
    <w:rsid w:val="004D183B"/>
    <w:rsid w:val="004D2185"/>
    <w:rsid w:val="004D26B4"/>
    <w:rsid w:val="004D3696"/>
    <w:rsid w:val="004D7341"/>
    <w:rsid w:val="004E521B"/>
    <w:rsid w:val="004E5AF2"/>
    <w:rsid w:val="004F05D6"/>
    <w:rsid w:val="004F135F"/>
    <w:rsid w:val="004F5BD7"/>
    <w:rsid w:val="00502ADD"/>
    <w:rsid w:val="00506428"/>
    <w:rsid w:val="0050742C"/>
    <w:rsid w:val="005077F9"/>
    <w:rsid w:val="00510AB8"/>
    <w:rsid w:val="00511DDA"/>
    <w:rsid w:val="005174E1"/>
    <w:rsid w:val="00521501"/>
    <w:rsid w:val="00526C69"/>
    <w:rsid w:val="00530994"/>
    <w:rsid w:val="00534624"/>
    <w:rsid w:val="00536610"/>
    <w:rsid w:val="00536D68"/>
    <w:rsid w:val="00537856"/>
    <w:rsid w:val="00540426"/>
    <w:rsid w:val="0054132D"/>
    <w:rsid w:val="00545370"/>
    <w:rsid w:val="005472AC"/>
    <w:rsid w:val="00550CAD"/>
    <w:rsid w:val="00552732"/>
    <w:rsid w:val="00552D71"/>
    <w:rsid w:val="00555272"/>
    <w:rsid w:val="005563E2"/>
    <w:rsid w:val="0055657B"/>
    <w:rsid w:val="005571C2"/>
    <w:rsid w:val="00557266"/>
    <w:rsid w:val="00557CC8"/>
    <w:rsid w:val="00563B89"/>
    <w:rsid w:val="00564E56"/>
    <w:rsid w:val="005724B5"/>
    <w:rsid w:val="0057495D"/>
    <w:rsid w:val="00575A8D"/>
    <w:rsid w:val="00577FD5"/>
    <w:rsid w:val="00580694"/>
    <w:rsid w:val="00582B1B"/>
    <w:rsid w:val="00585412"/>
    <w:rsid w:val="005878FA"/>
    <w:rsid w:val="00593361"/>
    <w:rsid w:val="005A0C04"/>
    <w:rsid w:val="005A18B2"/>
    <w:rsid w:val="005A7310"/>
    <w:rsid w:val="005B4594"/>
    <w:rsid w:val="005B46FB"/>
    <w:rsid w:val="005B5A9D"/>
    <w:rsid w:val="005B6CA1"/>
    <w:rsid w:val="005D2AEE"/>
    <w:rsid w:val="005D50F4"/>
    <w:rsid w:val="005D5220"/>
    <w:rsid w:val="005D6E4D"/>
    <w:rsid w:val="005E068C"/>
    <w:rsid w:val="005E1259"/>
    <w:rsid w:val="005E3DA2"/>
    <w:rsid w:val="005E5385"/>
    <w:rsid w:val="005E6E00"/>
    <w:rsid w:val="005F1B5E"/>
    <w:rsid w:val="005F1C60"/>
    <w:rsid w:val="005F2248"/>
    <w:rsid w:val="005F30D9"/>
    <w:rsid w:val="005F34A0"/>
    <w:rsid w:val="005F4DE6"/>
    <w:rsid w:val="005F57CC"/>
    <w:rsid w:val="006005BB"/>
    <w:rsid w:val="00604D86"/>
    <w:rsid w:val="00605B99"/>
    <w:rsid w:val="00606E30"/>
    <w:rsid w:val="00613065"/>
    <w:rsid w:val="00613A06"/>
    <w:rsid w:val="00614DB4"/>
    <w:rsid w:val="006171D1"/>
    <w:rsid w:val="006212EA"/>
    <w:rsid w:val="00622094"/>
    <w:rsid w:val="00623921"/>
    <w:rsid w:val="00623D0C"/>
    <w:rsid w:val="00623E6D"/>
    <w:rsid w:val="00624721"/>
    <w:rsid w:val="00624CBD"/>
    <w:rsid w:val="00630652"/>
    <w:rsid w:val="006314D2"/>
    <w:rsid w:val="00631837"/>
    <w:rsid w:val="0063324F"/>
    <w:rsid w:val="0063493C"/>
    <w:rsid w:val="00635CEB"/>
    <w:rsid w:val="006363D0"/>
    <w:rsid w:val="00643589"/>
    <w:rsid w:val="006457F1"/>
    <w:rsid w:val="00647321"/>
    <w:rsid w:val="00650648"/>
    <w:rsid w:val="00652667"/>
    <w:rsid w:val="006528B3"/>
    <w:rsid w:val="00653880"/>
    <w:rsid w:val="006553E3"/>
    <w:rsid w:val="0065626D"/>
    <w:rsid w:val="00663130"/>
    <w:rsid w:val="0066458E"/>
    <w:rsid w:val="006648FA"/>
    <w:rsid w:val="0066510C"/>
    <w:rsid w:val="00670E24"/>
    <w:rsid w:val="006710A9"/>
    <w:rsid w:val="00673751"/>
    <w:rsid w:val="00673F5B"/>
    <w:rsid w:val="00675CAA"/>
    <w:rsid w:val="006804D8"/>
    <w:rsid w:val="00683765"/>
    <w:rsid w:val="00683EC3"/>
    <w:rsid w:val="006840F5"/>
    <w:rsid w:val="00686FD2"/>
    <w:rsid w:val="00693335"/>
    <w:rsid w:val="00696FF7"/>
    <w:rsid w:val="006A0636"/>
    <w:rsid w:val="006A3C06"/>
    <w:rsid w:val="006C1CD7"/>
    <w:rsid w:val="006C1DEE"/>
    <w:rsid w:val="006C5079"/>
    <w:rsid w:val="006C62F9"/>
    <w:rsid w:val="006C781F"/>
    <w:rsid w:val="006C7F71"/>
    <w:rsid w:val="006E167E"/>
    <w:rsid w:val="006E201A"/>
    <w:rsid w:val="006E3190"/>
    <w:rsid w:val="006E5B64"/>
    <w:rsid w:val="006F55A3"/>
    <w:rsid w:val="006F664A"/>
    <w:rsid w:val="006F6FFD"/>
    <w:rsid w:val="00701327"/>
    <w:rsid w:val="00707DAF"/>
    <w:rsid w:val="0071060A"/>
    <w:rsid w:val="00713446"/>
    <w:rsid w:val="00720525"/>
    <w:rsid w:val="0073498F"/>
    <w:rsid w:val="0074099B"/>
    <w:rsid w:val="00741BB7"/>
    <w:rsid w:val="00743313"/>
    <w:rsid w:val="00743419"/>
    <w:rsid w:val="00744719"/>
    <w:rsid w:val="00745BD6"/>
    <w:rsid w:val="00746C99"/>
    <w:rsid w:val="00747A7C"/>
    <w:rsid w:val="00750C6E"/>
    <w:rsid w:val="00752953"/>
    <w:rsid w:val="00753B69"/>
    <w:rsid w:val="00754215"/>
    <w:rsid w:val="00756C8B"/>
    <w:rsid w:val="00764BA7"/>
    <w:rsid w:val="00766EB6"/>
    <w:rsid w:val="00767F3E"/>
    <w:rsid w:val="007701D4"/>
    <w:rsid w:val="007721C5"/>
    <w:rsid w:val="00773A6F"/>
    <w:rsid w:val="0077637A"/>
    <w:rsid w:val="00776EBE"/>
    <w:rsid w:val="007779CE"/>
    <w:rsid w:val="00777A75"/>
    <w:rsid w:val="0078074F"/>
    <w:rsid w:val="0078299E"/>
    <w:rsid w:val="00784DA7"/>
    <w:rsid w:val="007853B8"/>
    <w:rsid w:val="00785790"/>
    <w:rsid w:val="00787471"/>
    <w:rsid w:val="0078794A"/>
    <w:rsid w:val="00790827"/>
    <w:rsid w:val="0079280D"/>
    <w:rsid w:val="00793A17"/>
    <w:rsid w:val="0079633D"/>
    <w:rsid w:val="00797029"/>
    <w:rsid w:val="007A08C8"/>
    <w:rsid w:val="007A3631"/>
    <w:rsid w:val="007A5AEC"/>
    <w:rsid w:val="007A6574"/>
    <w:rsid w:val="007B0246"/>
    <w:rsid w:val="007B290E"/>
    <w:rsid w:val="007B336C"/>
    <w:rsid w:val="007B3F2B"/>
    <w:rsid w:val="007B713A"/>
    <w:rsid w:val="007C05CC"/>
    <w:rsid w:val="007C1522"/>
    <w:rsid w:val="007C397A"/>
    <w:rsid w:val="007D1F69"/>
    <w:rsid w:val="007D4288"/>
    <w:rsid w:val="007D6678"/>
    <w:rsid w:val="007E4BBC"/>
    <w:rsid w:val="007E4FA0"/>
    <w:rsid w:val="007E71AF"/>
    <w:rsid w:val="007F16F3"/>
    <w:rsid w:val="007F36C7"/>
    <w:rsid w:val="00802232"/>
    <w:rsid w:val="00804FFF"/>
    <w:rsid w:val="0080505B"/>
    <w:rsid w:val="00806E46"/>
    <w:rsid w:val="00812BC7"/>
    <w:rsid w:val="00816B1B"/>
    <w:rsid w:val="008174C3"/>
    <w:rsid w:val="0082072C"/>
    <w:rsid w:val="00821002"/>
    <w:rsid w:val="008245FF"/>
    <w:rsid w:val="00824DBE"/>
    <w:rsid w:val="00825A8F"/>
    <w:rsid w:val="00827485"/>
    <w:rsid w:val="00833920"/>
    <w:rsid w:val="00833FF0"/>
    <w:rsid w:val="00852305"/>
    <w:rsid w:val="0085369F"/>
    <w:rsid w:val="008566BC"/>
    <w:rsid w:val="00857ED8"/>
    <w:rsid w:val="008601F7"/>
    <w:rsid w:val="00864CDB"/>
    <w:rsid w:val="00865EFD"/>
    <w:rsid w:val="008663D0"/>
    <w:rsid w:val="00866EEC"/>
    <w:rsid w:val="00872A83"/>
    <w:rsid w:val="0087760E"/>
    <w:rsid w:val="00877F25"/>
    <w:rsid w:val="00880802"/>
    <w:rsid w:val="00880B03"/>
    <w:rsid w:val="00881351"/>
    <w:rsid w:val="00881F84"/>
    <w:rsid w:val="00885E05"/>
    <w:rsid w:val="00886E25"/>
    <w:rsid w:val="008874CE"/>
    <w:rsid w:val="0089263C"/>
    <w:rsid w:val="008971EC"/>
    <w:rsid w:val="008A06DE"/>
    <w:rsid w:val="008A0BEC"/>
    <w:rsid w:val="008B40D0"/>
    <w:rsid w:val="008B5467"/>
    <w:rsid w:val="008B6B29"/>
    <w:rsid w:val="008B730B"/>
    <w:rsid w:val="008C0B78"/>
    <w:rsid w:val="008C608B"/>
    <w:rsid w:val="008C7540"/>
    <w:rsid w:val="008D20DE"/>
    <w:rsid w:val="008D5D80"/>
    <w:rsid w:val="008D6B62"/>
    <w:rsid w:val="008E1679"/>
    <w:rsid w:val="008E1ACC"/>
    <w:rsid w:val="008F0CDA"/>
    <w:rsid w:val="008F2AC4"/>
    <w:rsid w:val="008F3E6F"/>
    <w:rsid w:val="008F6D89"/>
    <w:rsid w:val="008F78E4"/>
    <w:rsid w:val="0090185F"/>
    <w:rsid w:val="00901DB9"/>
    <w:rsid w:val="00902A9B"/>
    <w:rsid w:val="00905537"/>
    <w:rsid w:val="00905C68"/>
    <w:rsid w:val="009114A6"/>
    <w:rsid w:val="00912B4F"/>
    <w:rsid w:val="0091309B"/>
    <w:rsid w:val="00915097"/>
    <w:rsid w:val="009156CD"/>
    <w:rsid w:val="009163A2"/>
    <w:rsid w:val="00923B2D"/>
    <w:rsid w:val="00923FAF"/>
    <w:rsid w:val="00924F32"/>
    <w:rsid w:val="009274A7"/>
    <w:rsid w:val="0092782E"/>
    <w:rsid w:val="009307B8"/>
    <w:rsid w:val="009342D8"/>
    <w:rsid w:val="0093501F"/>
    <w:rsid w:val="00937EA3"/>
    <w:rsid w:val="009401DF"/>
    <w:rsid w:val="00944942"/>
    <w:rsid w:val="009500BB"/>
    <w:rsid w:val="00950597"/>
    <w:rsid w:val="00951B37"/>
    <w:rsid w:val="00954902"/>
    <w:rsid w:val="00954BDC"/>
    <w:rsid w:val="009648C9"/>
    <w:rsid w:val="009655B2"/>
    <w:rsid w:val="00970BA1"/>
    <w:rsid w:val="0097163D"/>
    <w:rsid w:val="009822FE"/>
    <w:rsid w:val="00982B1A"/>
    <w:rsid w:val="00982B60"/>
    <w:rsid w:val="00983994"/>
    <w:rsid w:val="00983C40"/>
    <w:rsid w:val="0098405F"/>
    <w:rsid w:val="009841CC"/>
    <w:rsid w:val="00984B03"/>
    <w:rsid w:val="00984E3E"/>
    <w:rsid w:val="00996EA1"/>
    <w:rsid w:val="009978EC"/>
    <w:rsid w:val="009A13C6"/>
    <w:rsid w:val="009A6095"/>
    <w:rsid w:val="009A662F"/>
    <w:rsid w:val="009A68F3"/>
    <w:rsid w:val="009B1F45"/>
    <w:rsid w:val="009B25EF"/>
    <w:rsid w:val="009B286C"/>
    <w:rsid w:val="009C111D"/>
    <w:rsid w:val="009C3393"/>
    <w:rsid w:val="009C3DB2"/>
    <w:rsid w:val="009C638E"/>
    <w:rsid w:val="009C7CCE"/>
    <w:rsid w:val="009D1E8D"/>
    <w:rsid w:val="009E06FD"/>
    <w:rsid w:val="009E08A1"/>
    <w:rsid w:val="009E08EE"/>
    <w:rsid w:val="009E58A7"/>
    <w:rsid w:val="009E5D0C"/>
    <w:rsid w:val="009E6B20"/>
    <w:rsid w:val="009E77DC"/>
    <w:rsid w:val="009F15EF"/>
    <w:rsid w:val="009F625C"/>
    <w:rsid w:val="009F67E2"/>
    <w:rsid w:val="00A010BF"/>
    <w:rsid w:val="00A0396D"/>
    <w:rsid w:val="00A06377"/>
    <w:rsid w:val="00A1139D"/>
    <w:rsid w:val="00A11B48"/>
    <w:rsid w:val="00A136C8"/>
    <w:rsid w:val="00A14034"/>
    <w:rsid w:val="00A21476"/>
    <w:rsid w:val="00A218E2"/>
    <w:rsid w:val="00A22B88"/>
    <w:rsid w:val="00A263B7"/>
    <w:rsid w:val="00A27F21"/>
    <w:rsid w:val="00A30F9F"/>
    <w:rsid w:val="00A34F0B"/>
    <w:rsid w:val="00A3743B"/>
    <w:rsid w:val="00A37D25"/>
    <w:rsid w:val="00A43AEB"/>
    <w:rsid w:val="00A46DA5"/>
    <w:rsid w:val="00A4748F"/>
    <w:rsid w:val="00A47B78"/>
    <w:rsid w:val="00A47E29"/>
    <w:rsid w:val="00A51955"/>
    <w:rsid w:val="00A5256B"/>
    <w:rsid w:val="00A551D5"/>
    <w:rsid w:val="00A60D58"/>
    <w:rsid w:val="00A62839"/>
    <w:rsid w:val="00A647C6"/>
    <w:rsid w:val="00A66322"/>
    <w:rsid w:val="00A66C31"/>
    <w:rsid w:val="00A6707E"/>
    <w:rsid w:val="00A7167F"/>
    <w:rsid w:val="00A71B25"/>
    <w:rsid w:val="00A72E8E"/>
    <w:rsid w:val="00A75070"/>
    <w:rsid w:val="00A75A41"/>
    <w:rsid w:val="00A75B13"/>
    <w:rsid w:val="00A76E22"/>
    <w:rsid w:val="00A81440"/>
    <w:rsid w:val="00A85263"/>
    <w:rsid w:val="00A86B6A"/>
    <w:rsid w:val="00A86ED5"/>
    <w:rsid w:val="00A87481"/>
    <w:rsid w:val="00A903FF"/>
    <w:rsid w:val="00A93891"/>
    <w:rsid w:val="00AA5A83"/>
    <w:rsid w:val="00AA6C55"/>
    <w:rsid w:val="00AA7E35"/>
    <w:rsid w:val="00AB0877"/>
    <w:rsid w:val="00AB12B8"/>
    <w:rsid w:val="00AB2DFA"/>
    <w:rsid w:val="00AB359E"/>
    <w:rsid w:val="00AB446C"/>
    <w:rsid w:val="00AC1C61"/>
    <w:rsid w:val="00AC5148"/>
    <w:rsid w:val="00AC7233"/>
    <w:rsid w:val="00AC7D08"/>
    <w:rsid w:val="00AD0AC2"/>
    <w:rsid w:val="00AD15F4"/>
    <w:rsid w:val="00AD5B1D"/>
    <w:rsid w:val="00AD5F79"/>
    <w:rsid w:val="00AD65F6"/>
    <w:rsid w:val="00AE17EE"/>
    <w:rsid w:val="00AE3C37"/>
    <w:rsid w:val="00AE6048"/>
    <w:rsid w:val="00AF13BA"/>
    <w:rsid w:val="00AF1C79"/>
    <w:rsid w:val="00AF32C6"/>
    <w:rsid w:val="00AF493A"/>
    <w:rsid w:val="00AF6B3A"/>
    <w:rsid w:val="00AF6F6C"/>
    <w:rsid w:val="00B04599"/>
    <w:rsid w:val="00B07619"/>
    <w:rsid w:val="00B117BF"/>
    <w:rsid w:val="00B15849"/>
    <w:rsid w:val="00B16DAA"/>
    <w:rsid w:val="00B203A1"/>
    <w:rsid w:val="00B2665F"/>
    <w:rsid w:val="00B30AB4"/>
    <w:rsid w:val="00B30C69"/>
    <w:rsid w:val="00B328CD"/>
    <w:rsid w:val="00B403F8"/>
    <w:rsid w:val="00B427BD"/>
    <w:rsid w:val="00B43A5A"/>
    <w:rsid w:val="00B45922"/>
    <w:rsid w:val="00B52E7C"/>
    <w:rsid w:val="00B53228"/>
    <w:rsid w:val="00B65D6A"/>
    <w:rsid w:val="00B672E3"/>
    <w:rsid w:val="00B70691"/>
    <w:rsid w:val="00B73DC4"/>
    <w:rsid w:val="00B76701"/>
    <w:rsid w:val="00B767CF"/>
    <w:rsid w:val="00B77D9E"/>
    <w:rsid w:val="00B83138"/>
    <w:rsid w:val="00B83EF0"/>
    <w:rsid w:val="00B84A12"/>
    <w:rsid w:val="00B8691A"/>
    <w:rsid w:val="00B91995"/>
    <w:rsid w:val="00BA318A"/>
    <w:rsid w:val="00BA3462"/>
    <w:rsid w:val="00BA3662"/>
    <w:rsid w:val="00BA6075"/>
    <w:rsid w:val="00BB1151"/>
    <w:rsid w:val="00BB2385"/>
    <w:rsid w:val="00BB7BDA"/>
    <w:rsid w:val="00BC0ACC"/>
    <w:rsid w:val="00BC2743"/>
    <w:rsid w:val="00BC3951"/>
    <w:rsid w:val="00BC6C4C"/>
    <w:rsid w:val="00BD2230"/>
    <w:rsid w:val="00BD24D7"/>
    <w:rsid w:val="00BD3B19"/>
    <w:rsid w:val="00BD5654"/>
    <w:rsid w:val="00BD5C54"/>
    <w:rsid w:val="00BD6976"/>
    <w:rsid w:val="00BE3864"/>
    <w:rsid w:val="00BE45AD"/>
    <w:rsid w:val="00BE65E8"/>
    <w:rsid w:val="00BF15BD"/>
    <w:rsid w:val="00BF34D1"/>
    <w:rsid w:val="00BF3EB0"/>
    <w:rsid w:val="00BF6C5F"/>
    <w:rsid w:val="00C006DD"/>
    <w:rsid w:val="00C04E0C"/>
    <w:rsid w:val="00C0675C"/>
    <w:rsid w:val="00C06C57"/>
    <w:rsid w:val="00C12969"/>
    <w:rsid w:val="00C14D3B"/>
    <w:rsid w:val="00C22A6B"/>
    <w:rsid w:val="00C22DE6"/>
    <w:rsid w:val="00C251E9"/>
    <w:rsid w:val="00C2579C"/>
    <w:rsid w:val="00C2663B"/>
    <w:rsid w:val="00C32D0F"/>
    <w:rsid w:val="00C33013"/>
    <w:rsid w:val="00C34BEC"/>
    <w:rsid w:val="00C3660F"/>
    <w:rsid w:val="00C40489"/>
    <w:rsid w:val="00C405BC"/>
    <w:rsid w:val="00C453B0"/>
    <w:rsid w:val="00C50817"/>
    <w:rsid w:val="00C51A0B"/>
    <w:rsid w:val="00C53AEB"/>
    <w:rsid w:val="00C559FE"/>
    <w:rsid w:val="00C65B56"/>
    <w:rsid w:val="00C65BEE"/>
    <w:rsid w:val="00C65C8E"/>
    <w:rsid w:val="00C67677"/>
    <w:rsid w:val="00C67AF6"/>
    <w:rsid w:val="00C70883"/>
    <w:rsid w:val="00C729FE"/>
    <w:rsid w:val="00C72BBB"/>
    <w:rsid w:val="00C743EC"/>
    <w:rsid w:val="00C7700B"/>
    <w:rsid w:val="00C77F9F"/>
    <w:rsid w:val="00C952DC"/>
    <w:rsid w:val="00CA3333"/>
    <w:rsid w:val="00CA48D3"/>
    <w:rsid w:val="00CB17C8"/>
    <w:rsid w:val="00CB5492"/>
    <w:rsid w:val="00CB65DD"/>
    <w:rsid w:val="00CC4A0D"/>
    <w:rsid w:val="00CC6783"/>
    <w:rsid w:val="00CC7631"/>
    <w:rsid w:val="00CD263C"/>
    <w:rsid w:val="00CD57A9"/>
    <w:rsid w:val="00CD67CE"/>
    <w:rsid w:val="00CE1648"/>
    <w:rsid w:val="00CE186E"/>
    <w:rsid w:val="00CE6569"/>
    <w:rsid w:val="00CF3443"/>
    <w:rsid w:val="00CF622B"/>
    <w:rsid w:val="00CF6B7D"/>
    <w:rsid w:val="00CF6CCC"/>
    <w:rsid w:val="00CF71C5"/>
    <w:rsid w:val="00D01095"/>
    <w:rsid w:val="00D0328F"/>
    <w:rsid w:val="00D10390"/>
    <w:rsid w:val="00D1198C"/>
    <w:rsid w:val="00D11C7B"/>
    <w:rsid w:val="00D13B41"/>
    <w:rsid w:val="00D2187E"/>
    <w:rsid w:val="00D22AAC"/>
    <w:rsid w:val="00D270CE"/>
    <w:rsid w:val="00D276BA"/>
    <w:rsid w:val="00D33919"/>
    <w:rsid w:val="00D3752D"/>
    <w:rsid w:val="00D3795A"/>
    <w:rsid w:val="00D41E59"/>
    <w:rsid w:val="00D422C6"/>
    <w:rsid w:val="00D42856"/>
    <w:rsid w:val="00D46C28"/>
    <w:rsid w:val="00D51399"/>
    <w:rsid w:val="00D52D1E"/>
    <w:rsid w:val="00D54325"/>
    <w:rsid w:val="00D552E6"/>
    <w:rsid w:val="00D56B97"/>
    <w:rsid w:val="00D617E9"/>
    <w:rsid w:val="00D672FF"/>
    <w:rsid w:val="00D73238"/>
    <w:rsid w:val="00D761D1"/>
    <w:rsid w:val="00D77400"/>
    <w:rsid w:val="00D8026C"/>
    <w:rsid w:val="00D82331"/>
    <w:rsid w:val="00D91FF8"/>
    <w:rsid w:val="00D9417C"/>
    <w:rsid w:val="00D942C8"/>
    <w:rsid w:val="00DA1DB6"/>
    <w:rsid w:val="00DA3916"/>
    <w:rsid w:val="00DB2B30"/>
    <w:rsid w:val="00DB3617"/>
    <w:rsid w:val="00DB54CF"/>
    <w:rsid w:val="00DB6388"/>
    <w:rsid w:val="00DC06F5"/>
    <w:rsid w:val="00DC1120"/>
    <w:rsid w:val="00DC2CB7"/>
    <w:rsid w:val="00DC5EC4"/>
    <w:rsid w:val="00DC676E"/>
    <w:rsid w:val="00DD17B7"/>
    <w:rsid w:val="00DD283C"/>
    <w:rsid w:val="00DD4318"/>
    <w:rsid w:val="00DE36EA"/>
    <w:rsid w:val="00DE794D"/>
    <w:rsid w:val="00DF003F"/>
    <w:rsid w:val="00DF1E75"/>
    <w:rsid w:val="00DF3B09"/>
    <w:rsid w:val="00DF43C6"/>
    <w:rsid w:val="00DF5F28"/>
    <w:rsid w:val="00DF7BD1"/>
    <w:rsid w:val="00E0472C"/>
    <w:rsid w:val="00E062AC"/>
    <w:rsid w:val="00E109EF"/>
    <w:rsid w:val="00E14EEC"/>
    <w:rsid w:val="00E20DE2"/>
    <w:rsid w:val="00E21CEC"/>
    <w:rsid w:val="00E2267B"/>
    <w:rsid w:val="00E2278A"/>
    <w:rsid w:val="00E22DF7"/>
    <w:rsid w:val="00E2387F"/>
    <w:rsid w:val="00E325A8"/>
    <w:rsid w:val="00E3657D"/>
    <w:rsid w:val="00E3694E"/>
    <w:rsid w:val="00E41BA4"/>
    <w:rsid w:val="00E43804"/>
    <w:rsid w:val="00E4422A"/>
    <w:rsid w:val="00E44260"/>
    <w:rsid w:val="00E45F26"/>
    <w:rsid w:val="00E47250"/>
    <w:rsid w:val="00E56C2B"/>
    <w:rsid w:val="00E60B1E"/>
    <w:rsid w:val="00E61780"/>
    <w:rsid w:val="00E6429E"/>
    <w:rsid w:val="00E67917"/>
    <w:rsid w:val="00E73629"/>
    <w:rsid w:val="00E81B6A"/>
    <w:rsid w:val="00E83343"/>
    <w:rsid w:val="00E8634A"/>
    <w:rsid w:val="00E86DD3"/>
    <w:rsid w:val="00E86E52"/>
    <w:rsid w:val="00E901CB"/>
    <w:rsid w:val="00E94687"/>
    <w:rsid w:val="00EA34B5"/>
    <w:rsid w:val="00EA3682"/>
    <w:rsid w:val="00EA505D"/>
    <w:rsid w:val="00EA65C0"/>
    <w:rsid w:val="00EA7E35"/>
    <w:rsid w:val="00EB1065"/>
    <w:rsid w:val="00EB7967"/>
    <w:rsid w:val="00EC09BB"/>
    <w:rsid w:val="00EC2567"/>
    <w:rsid w:val="00EC3F2B"/>
    <w:rsid w:val="00EC4748"/>
    <w:rsid w:val="00EC4C24"/>
    <w:rsid w:val="00ED2A4C"/>
    <w:rsid w:val="00ED6DEA"/>
    <w:rsid w:val="00EE4DB6"/>
    <w:rsid w:val="00EF2E39"/>
    <w:rsid w:val="00EF6A09"/>
    <w:rsid w:val="00F00EA5"/>
    <w:rsid w:val="00F07B15"/>
    <w:rsid w:val="00F15044"/>
    <w:rsid w:val="00F169A6"/>
    <w:rsid w:val="00F16C0F"/>
    <w:rsid w:val="00F17A26"/>
    <w:rsid w:val="00F20EFB"/>
    <w:rsid w:val="00F216E0"/>
    <w:rsid w:val="00F227C5"/>
    <w:rsid w:val="00F27BB3"/>
    <w:rsid w:val="00F27EE4"/>
    <w:rsid w:val="00F36AF4"/>
    <w:rsid w:val="00F42E1D"/>
    <w:rsid w:val="00F466AB"/>
    <w:rsid w:val="00F51C39"/>
    <w:rsid w:val="00F5315F"/>
    <w:rsid w:val="00F55E4A"/>
    <w:rsid w:val="00F570A5"/>
    <w:rsid w:val="00F602D9"/>
    <w:rsid w:val="00F60A35"/>
    <w:rsid w:val="00F6108E"/>
    <w:rsid w:val="00F61FDA"/>
    <w:rsid w:val="00F634B4"/>
    <w:rsid w:val="00F6689C"/>
    <w:rsid w:val="00F672B8"/>
    <w:rsid w:val="00F67E37"/>
    <w:rsid w:val="00F70A04"/>
    <w:rsid w:val="00F75E3D"/>
    <w:rsid w:val="00F774B3"/>
    <w:rsid w:val="00F85310"/>
    <w:rsid w:val="00F87609"/>
    <w:rsid w:val="00F93A43"/>
    <w:rsid w:val="00F96D6D"/>
    <w:rsid w:val="00F97756"/>
    <w:rsid w:val="00FA3D5F"/>
    <w:rsid w:val="00FA5C56"/>
    <w:rsid w:val="00FB0135"/>
    <w:rsid w:val="00FB2E76"/>
    <w:rsid w:val="00FB476B"/>
    <w:rsid w:val="00FC52C1"/>
    <w:rsid w:val="00FD0DC8"/>
    <w:rsid w:val="00FD4469"/>
    <w:rsid w:val="00FD6D3B"/>
    <w:rsid w:val="00FE04A1"/>
    <w:rsid w:val="00FE2705"/>
    <w:rsid w:val="00FE4DD4"/>
    <w:rsid w:val="00FE610F"/>
    <w:rsid w:val="00FE629F"/>
    <w:rsid w:val="00FE651C"/>
    <w:rsid w:val="00FF15E6"/>
    <w:rsid w:val="00FF46F6"/>
    <w:rsid w:val="017BD531"/>
    <w:rsid w:val="01D4C763"/>
    <w:rsid w:val="01EAB9C1"/>
    <w:rsid w:val="020F92EC"/>
    <w:rsid w:val="02148EF1"/>
    <w:rsid w:val="02B3ACC1"/>
    <w:rsid w:val="02E6D39D"/>
    <w:rsid w:val="02FCCE3F"/>
    <w:rsid w:val="02FD4ED9"/>
    <w:rsid w:val="0316336D"/>
    <w:rsid w:val="03402E6E"/>
    <w:rsid w:val="03D66137"/>
    <w:rsid w:val="03D8ADD6"/>
    <w:rsid w:val="0451CAEE"/>
    <w:rsid w:val="04C47CFD"/>
    <w:rsid w:val="05096F75"/>
    <w:rsid w:val="065614A1"/>
    <w:rsid w:val="06D83127"/>
    <w:rsid w:val="06E5BBFD"/>
    <w:rsid w:val="0860D11A"/>
    <w:rsid w:val="08969F92"/>
    <w:rsid w:val="08B9FEBA"/>
    <w:rsid w:val="08E137F6"/>
    <w:rsid w:val="09506233"/>
    <w:rsid w:val="09DA7948"/>
    <w:rsid w:val="0A0D1A19"/>
    <w:rsid w:val="0A972F51"/>
    <w:rsid w:val="0B506FB4"/>
    <w:rsid w:val="0B984D61"/>
    <w:rsid w:val="0D3A786D"/>
    <w:rsid w:val="0D501EBB"/>
    <w:rsid w:val="0D587B47"/>
    <w:rsid w:val="0E14D074"/>
    <w:rsid w:val="0E4B79FE"/>
    <w:rsid w:val="0F2A13BB"/>
    <w:rsid w:val="0F2C0196"/>
    <w:rsid w:val="0F379387"/>
    <w:rsid w:val="0F5FA3C4"/>
    <w:rsid w:val="0F812C31"/>
    <w:rsid w:val="1005DBF2"/>
    <w:rsid w:val="100E2168"/>
    <w:rsid w:val="10EBE35B"/>
    <w:rsid w:val="11F28E23"/>
    <w:rsid w:val="11F9485D"/>
    <w:rsid w:val="133D59A2"/>
    <w:rsid w:val="13750909"/>
    <w:rsid w:val="14132126"/>
    <w:rsid w:val="14246F22"/>
    <w:rsid w:val="1437D9B8"/>
    <w:rsid w:val="1469095A"/>
    <w:rsid w:val="147D8DB7"/>
    <w:rsid w:val="14A98BF8"/>
    <w:rsid w:val="1509A92F"/>
    <w:rsid w:val="1564C1B6"/>
    <w:rsid w:val="159DA1A0"/>
    <w:rsid w:val="15B567AA"/>
    <w:rsid w:val="166143CD"/>
    <w:rsid w:val="18B28EB9"/>
    <w:rsid w:val="18DD1BF7"/>
    <w:rsid w:val="191D7474"/>
    <w:rsid w:val="191E82D9"/>
    <w:rsid w:val="19364D33"/>
    <w:rsid w:val="193A6A84"/>
    <w:rsid w:val="19DB6B13"/>
    <w:rsid w:val="1A121938"/>
    <w:rsid w:val="1B6D6A9E"/>
    <w:rsid w:val="1C1B0762"/>
    <w:rsid w:val="1CE60C5D"/>
    <w:rsid w:val="1CE8AE42"/>
    <w:rsid w:val="1D193899"/>
    <w:rsid w:val="1D65B367"/>
    <w:rsid w:val="1D65BDC2"/>
    <w:rsid w:val="1F5D1163"/>
    <w:rsid w:val="1F87D62D"/>
    <w:rsid w:val="1FFF890F"/>
    <w:rsid w:val="20DBEB5A"/>
    <w:rsid w:val="223B3129"/>
    <w:rsid w:val="229AD45F"/>
    <w:rsid w:val="232ADE8F"/>
    <w:rsid w:val="238B5260"/>
    <w:rsid w:val="240CCA22"/>
    <w:rsid w:val="24ED06E8"/>
    <w:rsid w:val="25150006"/>
    <w:rsid w:val="268A451F"/>
    <w:rsid w:val="27519784"/>
    <w:rsid w:val="27D4EAC3"/>
    <w:rsid w:val="280F6DA2"/>
    <w:rsid w:val="282F2416"/>
    <w:rsid w:val="28B6167B"/>
    <w:rsid w:val="29836B33"/>
    <w:rsid w:val="2A0DBB9D"/>
    <w:rsid w:val="2A60F0D4"/>
    <w:rsid w:val="2AA5D6DE"/>
    <w:rsid w:val="2B76090B"/>
    <w:rsid w:val="2C054B77"/>
    <w:rsid w:val="2C3ED94C"/>
    <w:rsid w:val="2CE7C56F"/>
    <w:rsid w:val="2CF42895"/>
    <w:rsid w:val="2D2C70ED"/>
    <w:rsid w:val="2D9E29A4"/>
    <w:rsid w:val="2DD630A2"/>
    <w:rsid w:val="2EEA0028"/>
    <w:rsid w:val="2F083E6E"/>
    <w:rsid w:val="2F74D092"/>
    <w:rsid w:val="2FC4B3F2"/>
    <w:rsid w:val="2FC5C458"/>
    <w:rsid w:val="30DE4253"/>
    <w:rsid w:val="31025A4B"/>
    <w:rsid w:val="313329EC"/>
    <w:rsid w:val="31373065"/>
    <w:rsid w:val="31F0013D"/>
    <w:rsid w:val="32808833"/>
    <w:rsid w:val="32AD5361"/>
    <w:rsid w:val="3380DA47"/>
    <w:rsid w:val="33811D94"/>
    <w:rsid w:val="340A653E"/>
    <w:rsid w:val="348C59E0"/>
    <w:rsid w:val="34A4B228"/>
    <w:rsid w:val="34C3A87E"/>
    <w:rsid w:val="354E0B4A"/>
    <w:rsid w:val="35D23EA3"/>
    <w:rsid w:val="365AC045"/>
    <w:rsid w:val="367A76F5"/>
    <w:rsid w:val="370B9394"/>
    <w:rsid w:val="373ED71F"/>
    <w:rsid w:val="3907B5EF"/>
    <w:rsid w:val="393EEE6B"/>
    <w:rsid w:val="39631619"/>
    <w:rsid w:val="39E83D53"/>
    <w:rsid w:val="3A60B380"/>
    <w:rsid w:val="3AAAC8E9"/>
    <w:rsid w:val="3ADA58E2"/>
    <w:rsid w:val="3B84335A"/>
    <w:rsid w:val="3C06F87B"/>
    <w:rsid w:val="3C8F18EA"/>
    <w:rsid w:val="3CDC1C06"/>
    <w:rsid w:val="3D0DED82"/>
    <w:rsid w:val="3D1469F1"/>
    <w:rsid w:val="3D59F0E4"/>
    <w:rsid w:val="3DD3C949"/>
    <w:rsid w:val="3E727DE7"/>
    <w:rsid w:val="3E93C3F0"/>
    <w:rsid w:val="3EC6DC2E"/>
    <w:rsid w:val="3F152695"/>
    <w:rsid w:val="3FC043B0"/>
    <w:rsid w:val="405E315F"/>
    <w:rsid w:val="40B76D0C"/>
    <w:rsid w:val="40C40F9B"/>
    <w:rsid w:val="41109AFE"/>
    <w:rsid w:val="412F9873"/>
    <w:rsid w:val="4216A6FD"/>
    <w:rsid w:val="421D0A06"/>
    <w:rsid w:val="42C2C471"/>
    <w:rsid w:val="42F40747"/>
    <w:rsid w:val="4330DE65"/>
    <w:rsid w:val="437F3F9E"/>
    <w:rsid w:val="43B5E393"/>
    <w:rsid w:val="443AF255"/>
    <w:rsid w:val="444B736B"/>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6C9031"/>
    <w:rsid w:val="4C7F9223"/>
    <w:rsid w:val="4C8C9E7C"/>
    <w:rsid w:val="4C9DC77F"/>
    <w:rsid w:val="4CCCB0F1"/>
    <w:rsid w:val="4D23A6A6"/>
    <w:rsid w:val="4E62FCA5"/>
    <w:rsid w:val="4E764BA8"/>
    <w:rsid w:val="4ED18EFF"/>
    <w:rsid w:val="4EEDCC1D"/>
    <w:rsid w:val="4EF95D10"/>
    <w:rsid w:val="4F5C502D"/>
    <w:rsid w:val="4FAAEA49"/>
    <w:rsid w:val="5019458E"/>
    <w:rsid w:val="505B067D"/>
    <w:rsid w:val="50E52BFC"/>
    <w:rsid w:val="5160F851"/>
    <w:rsid w:val="52476F63"/>
    <w:rsid w:val="52643053"/>
    <w:rsid w:val="534537B2"/>
    <w:rsid w:val="5374E4F1"/>
    <w:rsid w:val="538D8750"/>
    <w:rsid w:val="5464A8BD"/>
    <w:rsid w:val="550D60A1"/>
    <w:rsid w:val="5525E7EE"/>
    <w:rsid w:val="55A9B816"/>
    <w:rsid w:val="55C96C3E"/>
    <w:rsid w:val="576801A7"/>
    <w:rsid w:val="5846D324"/>
    <w:rsid w:val="59C71743"/>
    <w:rsid w:val="5B1081A0"/>
    <w:rsid w:val="5B1AC210"/>
    <w:rsid w:val="5B3BD44B"/>
    <w:rsid w:val="5B625ACB"/>
    <w:rsid w:val="5BD67474"/>
    <w:rsid w:val="5C0AE467"/>
    <w:rsid w:val="5D583AA5"/>
    <w:rsid w:val="5F03CAF1"/>
    <w:rsid w:val="5F90F7E6"/>
    <w:rsid w:val="5F9A6F64"/>
    <w:rsid w:val="5FA8B736"/>
    <w:rsid w:val="5FB33A8A"/>
    <w:rsid w:val="602B306A"/>
    <w:rsid w:val="61614395"/>
    <w:rsid w:val="621848A4"/>
    <w:rsid w:val="62EE0919"/>
    <w:rsid w:val="632D668C"/>
    <w:rsid w:val="634EE888"/>
    <w:rsid w:val="635F968B"/>
    <w:rsid w:val="645372E8"/>
    <w:rsid w:val="65AE5667"/>
    <w:rsid w:val="6633A4CC"/>
    <w:rsid w:val="671D92D1"/>
    <w:rsid w:val="6739101C"/>
    <w:rsid w:val="686F6E44"/>
    <w:rsid w:val="6A5C4034"/>
    <w:rsid w:val="6C661818"/>
    <w:rsid w:val="6CEA1D1E"/>
    <w:rsid w:val="6D93AEFA"/>
    <w:rsid w:val="6D987A7C"/>
    <w:rsid w:val="6DAD3B49"/>
    <w:rsid w:val="6DB8F9DD"/>
    <w:rsid w:val="6DD557DF"/>
    <w:rsid w:val="6EB803BE"/>
    <w:rsid w:val="6FE13135"/>
    <w:rsid w:val="7095E1F5"/>
    <w:rsid w:val="7153919C"/>
    <w:rsid w:val="71786205"/>
    <w:rsid w:val="71A33060"/>
    <w:rsid w:val="71D21590"/>
    <w:rsid w:val="71D9AD31"/>
    <w:rsid w:val="723CDC1C"/>
    <w:rsid w:val="72576DFB"/>
    <w:rsid w:val="72FD278F"/>
    <w:rsid w:val="740AA50F"/>
    <w:rsid w:val="740F25E4"/>
    <w:rsid w:val="75E6A7C4"/>
    <w:rsid w:val="7605C9DD"/>
    <w:rsid w:val="76124613"/>
    <w:rsid w:val="761C518B"/>
    <w:rsid w:val="76C24A99"/>
    <w:rsid w:val="76C60584"/>
    <w:rsid w:val="770EA705"/>
    <w:rsid w:val="774FEA2A"/>
    <w:rsid w:val="7778F6F1"/>
    <w:rsid w:val="779FB465"/>
    <w:rsid w:val="77DE64E3"/>
    <w:rsid w:val="783E470B"/>
    <w:rsid w:val="78997FEE"/>
    <w:rsid w:val="796D719D"/>
    <w:rsid w:val="7A152455"/>
    <w:rsid w:val="7A1C8CB3"/>
    <w:rsid w:val="7A75E809"/>
    <w:rsid w:val="7B9EE89E"/>
    <w:rsid w:val="7BC38E99"/>
    <w:rsid w:val="7CA3EA42"/>
    <w:rsid w:val="7E221999"/>
    <w:rsid w:val="7E270881"/>
    <w:rsid w:val="7F036E3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C0227061-9144-4502-A3BE-AAD1147A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gaam.com/en/tadawul/tasi/riyadh-c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1</Pages>
  <Words>2469</Words>
  <Characters>14076</Characters>
  <Application>Microsoft Office Word</Application>
  <DocSecurity>4</DocSecurity>
  <Lines>117</Lines>
  <Paragraphs>33</Paragraphs>
  <ScaleCrop>false</ScaleCrop>
  <Company/>
  <LinksUpToDate>false</LinksUpToDate>
  <CharactersWithSpaces>16512</CharactersWithSpaces>
  <SharedDoc>false</SharedDoc>
  <HLinks>
    <vt:vector size="6" baseType="variant">
      <vt:variant>
        <vt:i4>1441796</vt:i4>
      </vt:variant>
      <vt:variant>
        <vt:i4>0</vt:i4>
      </vt:variant>
      <vt:variant>
        <vt:i4>0</vt:i4>
      </vt:variant>
      <vt:variant>
        <vt:i4>5</vt:i4>
      </vt:variant>
      <vt:variant>
        <vt:lpwstr>https://www.argaam.com/en/tadawul/tasi/riyadh-cement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Abrar Munshi</cp:lastModifiedBy>
  <cp:revision>467</cp:revision>
  <dcterms:created xsi:type="dcterms:W3CDTF">2024-08-29T01:21:00Z</dcterms:created>
  <dcterms:modified xsi:type="dcterms:W3CDTF">2024-11-27T04:36:00Z</dcterms:modified>
</cp:coreProperties>
</file>