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60A22"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1. Introduction and Overview of the Reviewed Article</w:t>
      </w:r>
    </w:p>
    <w:p w14:paraId="6F0F9DB4"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1.1. Research Background and Context</w:t>
      </w:r>
    </w:p>
    <w:p w14:paraId="4521FD0C"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Object-oriented programming (OOP) is a fundamental software development paradigm that promotes the organization of software systems around interacting objects, encapsulated data, and well-defined responsibilities. Although OOP provides mechanisms for constructing modular and reusable software, the effective application of these mechanisms depends substantially on the quality of the underlying software design. </w:t>
      </w:r>
      <w:proofErr w:type="gramStart"/>
      <w:r w:rsidRPr="004B54AF">
        <w:rPr>
          <w:rFonts w:asciiTheme="majorBidi" w:hAnsiTheme="majorBidi" w:cstheme="majorBidi"/>
        </w:rPr>
        <w:t>In particular, developers</w:t>
      </w:r>
      <w:proofErr w:type="gramEnd"/>
      <w:r w:rsidRPr="004B54AF">
        <w:rPr>
          <w:rFonts w:asciiTheme="majorBidi" w:hAnsiTheme="majorBidi" w:cstheme="majorBidi"/>
        </w:rPr>
        <w:t xml:space="preserve"> must make architectural and structural decisions that balance maintainability, extensibility, reusability, and implementation complexity.</w:t>
      </w:r>
    </w:p>
    <w:p w14:paraId="43F59C89"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Software design patterns have emerged as an important means of supporting such decisions. Design patterns represent documented, reusable solutions to recurring problems in software design. Rather than prescribing complete implementations, they provide conceptual structures that can be adapted to different application contexts. The influential catalog introduced by Gamma et al. (1995), commonly known as the Gang of Four (</w:t>
      </w:r>
      <w:proofErr w:type="spellStart"/>
      <w:r w:rsidRPr="004B54AF">
        <w:rPr>
          <w:rFonts w:asciiTheme="majorBidi" w:hAnsiTheme="majorBidi" w:cstheme="majorBidi"/>
        </w:rPr>
        <w:t>GoF</w:t>
      </w:r>
      <w:proofErr w:type="spellEnd"/>
      <w:r w:rsidRPr="004B54AF">
        <w:rPr>
          <w:rFonts w:asciiTheme="majorBidi" w:hAnsiTheme="majorBidi" w:cstheme="majorBidi"/>
        </w:rPr>
        <w:t>) patterns, established a widely adopted classification of 23 object-oriented design patterns into creational, structural, and behavioral categories.</w:t>
      </w:r>
    </w:p>
    <w:p w14:paraId="4083122E"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Despite their recognized benefits, the appropriate application of design patterns remains a challenging task. The existence of numerous patterns with potentially overlapping characteristics requires developers to understand not only the structural properties of individual patterns but also their suitability for specific design problems. Inappropriate pattern selection may introduce unnecessary abstraction, increase system complexity, or fail to address the intended design requirements. Consequently, design pattern selection should be regarded as a context-dependent software engineering decision rather than a mechanical application of established solutions.</w:t>
      </w:r>
    </w:p>
    <w:p w14:paraId="7F5D4374"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Within this context,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w:t>
      </w:r>
      <w:proofErr w:type="spellStart"/>
      <w:r w:rsidRPr="004B54AF">
        <w:rPr>
          <w:rFonts w:asciiTheme="majorBidi" w:hAnsiTheme="majorBidi" w:cstheme="majorBidi"/>
        </w:rPr>
        <w:t>Hasheminejad</w:t>
      </w:r>
      <w:proofErr w:type="spellEnd"/>
      <w:r w:rsidRPr="004B54AF">
        <w:rPr>
          <w:rFonts w:asciiTheme="majorBidi" w:hAnsiTheme="majorBidi" w:cstheme="majorBidi"/>
        </w:rPr>
        <w:t xml:space="preserve">, and </w:t>
      </w:r>
      <w:proofErr w:type="spellStart"/>
      <w:r w:rsidRPr="004B54AF">
        <w:rPr>
          <w:rFonts w:asciiTheme="majorBidi" w:hAnsiTheme="majorBidi" w:cstheme="majorBidi"/>
        </w:rPr>
        <w:t>Barmaki</w:t>
      </w:r>
      <w:proofErr w:type="spellEnd"/>
      <w:r w:rsidRPr="004B54AF">
        <w:rPr>
          <w:rFonts w:asciiTheme="majorBidi" w:hAnsiTheme="majorBidi" w:cstheme="majorBidi"/>
        </w:rPr>
        <w:t xml:space="preserve"> (2023), in their article </w:t>
      </w:r>
      <w:r w:rsidRPr="004B54AF">
        <w:rPr>
          <w:rFonts w:asciiTheme="majorBidi" w:hAnsiTheme="majorBidi" w:cstheme="majorBidi"/>
          <w:i/>
          <w:iCs/>
        </w:rPr>
        <w:t>Software Design Pattern Selection Approaches: A Systematic Literature Review</w:t>
      </w:r>
      <w:r w:rsidRPr="004B54AF">
        <w:rPr>
          <w:rFonts w:asciiTheme="majorBidi" w:hAnsiTheme="majorBidi" w:cstheme="majorBidi"/>
        </w:rPr>
        <w:t xml:space="preserve">, investigate the existing approaches developed to support the identification and recommendation of appropriate software design patterns. Published in </w:t>
      </w:r>
      <w:r w:rsidRPr="004B54AF">
        <w:rPr>
          <w:rFonts w:asciiTheme="majorBidi" w:hAnsiTheme="majorBidi" w:cstheme="majorBidi"/>
          <w:i/>
          <w:iCs/>
        </w:rPr>
        <w:t>Software: Practice and Experience</w:t>
      </w:r>
      <w:r w:rsidRPr="004B54AF">
        <w:rPr>
          <w:rFonts w:asciiTheme="majorBidi" w:hAnsiTheme="majorBidi" w:cstheme="majorBidi"/>
        </w:rPr>
        <w:t>, the article addresses an important research problem at the intersection of object-oriented software design, knowledge representation, information retrieval, and intelligent recommendation techniques.</w:t>
      </w:r>
    </w:p>
    <w:p w14:paraId="37F1A3B1"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1.2. Research Problem and Motivation</w:t>
      </w:r>
    </w:p>
    <w:p w14:paraId="4C217C2A"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The central research problem addressed by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concerns the difficulty of identifying an appropriate design pattern for a particular software design problem. Although design pattern catalogs provide reusable knowledge, they do not necessarily offer a straightforward mechanism for translating a developer's problem description into a suitable pattern recommendation.</w:t>
      </w:r>
    </w:p>
    <w:p w14:paraId="3BA5404F"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This difficulty is particularly significant when developers lack extensive experience with design patterns or when the design problem involves requirements that could potentially be addressed by several alternative patterns. Pattern selection therefore involves more than </w:t>
      </w:r>
      <w:r w:rsidRPr="004B54AF">
        <w:rPr>
          <w:rFonts w:asciiTheme="majorBidi" w:hAnsiTheme="majorBidi" w:cstheme="majorBidi"/>
        </w:rPr>
        <w:lastRenderedPageBreak/>
        <w:t>recognizing the existence of a reusable solution; it requires interpreting design requirements, representing relevant problem characteristics, and establishing meaningful correspondences between those characteristics and available patterns.</w:t>
      </w:r>
    </w:p>
    <w:p w14:paraId="4DA0E380"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To address these challenges, previous researchers have proposed different selection and recommendation approaches. These include methods based on Unified Modeling Language (UML), case-based reasoning, question–answer systems, text classification, information retrieval, ontologies, anti-pattern identification, and combinations of multiple techniques. Such methodological diversity demonstrates sustained interest in assisting developers with pattern selection. However, it also creates difficulties in determining how the approaches differ, which requirements they support, and what limitations affect their practical applicability.</w:t>
      </w:r>
    </w:p>
    <w:p w14:paraId="3044864F"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reviewed article is motivated by the need to consolidate this fragmented research landscape. Rather than proposing another isolated recommendation technique, the authors seek to provide a systematic understanding of the available approaches and the evidence supporting their use.</w:t>
      </w:r>
    </w:p>
    <w:p w14:paraId="4FE15240"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From a broader software engineering perspective, this research problem is important because the value of design patterns depends on their appropriate application. A recommendation method that identifies suitable patterns may support better-informed design decisions, while an unreliable recommendation may introduce inappropriate dependencies or unnecessary structural complexity.</w:t>
      </w:r>
    </w:p>
    <w:p w14:paraId="121D3B04"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1.3. Research Aim and Objectives</w:t>
      </w:r>
    </w:p>
    <w:p w14:paraId="066DD329"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principal aim of the reviewed study is to systematically identify, classify, analyze, and compare existing approaches for software design pattern selection.</w:t>
      </w:r>
    </w:p>
    <w:p w14:paraId="3E4A830B"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To achieve this aim, the authors investigate several interconnected dimensions of the research literature. First, they examine the importance of design pattern selection and the pattern collections considered in previous studies. Second, they analyze the processes through which design problems and pattern descriptions are represented and matched. Third, they classify the methodological approaches proposed for pattern selection and examine their relative prevalence.</w:t>
      </w:r>
    </w:p>
    <w:p w14:paraId="4B920AD9"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study further evaluates the reported advantages and disadvantages of these approaches, considers the criteria used to assess their performance, and investigates the datasets employed in previous evaluations. Finally, the authors identify unresolved challenges and potential directions for future research.</w:t>
      </w:r>
    </w:p>
    <w:p w14:paraId="3CB6F61B"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resulting contribution is primarily analytical and synthetic. The article does not introduce a new design pattern selection algorithm or conduct a controlled experimental comparison of newly implemented systems. Instead, it organizes the findings of previously published studies to establish a broader understanding of the state of research in this area.</w:t>
      </w:r>
    </w:p>
    <w:p w14:paraId="520C4A64"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This distinction is methodologically important. The conclusions of a systematic literature review depend on the quality, scope, and comparability of the underlying studies. Accordingly, </w:t>
      </w:r>
      <w:r w:rsidRPr="004B54AF">
        <w:rPr>
          <w:rFonts w:asciiTheme="majorBidi" w:hAnsiTheme="majorBidi" w:cstheme="majorBidi"/>
        </w:rPr>
        <w:lastRenderedPageBreak/>
        <w:t>the reviewed article should be evaluated in terms of both the comprehensiveness of its evidence collection and the strength of the interpretations derived from that evidence.</w:t>
      </w:r>
    </w:p>
    <w:p w14:paraId="3C8EBD56"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 xml:space="preserve">1.4. Significance </w:t>
      </w:r>
      <w:proofErr w:type="gramStart"/>
      <w:r w:rsidRPr="004B54AF">
        <w:rPr>
          <w:rFonts w:asciiTheme="majorBidi" w:hAnsiTheme="majorBidi" w:cstheme="majorBidi"/>
          <w:b/>
          <w:bCs/>
        </w:rPr>
        <w:t>for</w:t>
      </w:r>
      <w:proofErr w:type="gramEnd"/>
      <w:r w:rsidRPr="004B54AF">
        <w:rPr>
          <w:rFonts w:asciiTheme="majorBidi" w:hAnsiTheme="majorBidi" w:cstheme="majorBidi"/>
          <w:b/>
          <w:bCs/>
        </w:rPr>
        <w:t xml:space="preserve"> Object-Oriented Programming</w:t>
      </w:r>
    </w:p>
    <w:p w14:paraId="4B02725E"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The subject of the reviewed article is directly related to object-oriented programming because many established software </w:t>
      </w:r>
      <w:proofErr w:type="gramStart"/>
      <w:r w:rsidRPr="004B54AF">
        <w:rPr>
          <w:rFonts w:asciiTheme="majorBidi" w:hAnsiTheme="majorBidi" w:cstheme="majorBidi"/>
        </w:rPr>
        <w:t>design</w:t>
      </w:r>
      <w:proofErr w:type="gramEnd"/>
      <w:r w:rsidRPr="004B54AF">
        <w:rPr>
          <w:rFonts w:asciiTheme="majorBidi" w:hAnsiTheme="majorBidi" w:cstheme="majorBidi"/>
        </w:rPr>
        <w:t xml:space="preserve"> patterns describe solutions involving classes, objects, interfaces, inheritance, composition, and polymorphic behavior.</w:t>
      </w:r>
    </w:p>
    <w:p w14:paraId="37EA7018"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For example, behavioral patterns such as Strategy and Observer organize interactions between objects, while structural patterns such as Adapter and Decorator provide mechanisms for composing or adapting object responsibilities. Creational patterns address the organization of object creation and the separation of construction mechanisms from their use.</w:t>
      </w:r>
    </w:p>
    <w:p w14:paraId="37DB0A6F"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Selecting among these patterns therefore requires an understanding of fundamental object-oriented design concepts and their consequences for software structure.</w:t>
      </w:r>
    </w:p>
    <w:p w14:paraId="692C0343"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relevance of the reviewed study extends beyond individual patterns. Design pattern selection is also connected to broader principles of object-oriented design, including separation of concerns, abstraction, responsibility assignment, and the management of dependencies. Although the article does not primarily investigate the SOLID principles, its subject is compatible with the wider objective of developing flexible, maintainable, and extensible object-oriented systems.</w:t>
      </w:r>
    </w:p>
    <w:p w14:paraId="5886115B"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Nevertheless, an important distinction must be maintained: identifying a suitable design pattern does not automatically guarantee adherence to object-oriented design principles. The effectiveness of a pattern depends on its implementation, the characteristics of the software system, and the specific problem being addressed.</w:t>
      </w:r>
    </w:p>
    <w:p w14:paraId="2A54BF1B"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reviewed article is therefore relevant to OOP not because it teaches object-oriented syntax or proposes a new programming mechanism, but because it investigates how developers can make better-informed decisions when applying established object-oriented design knowledge.</w:t>
      </w:r>
    </w:p>
    <w:p w14:paraId="103429A1"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2. Research Methodology of the Reviewed Study</w:t>
      </w:r>
    </w:p>
    <w:p w14:paraId="3C2DCF85"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2.1. Research Design: Systematic Literature Review</w:t>
      </w:r>
    </w:p>
    <w:p w14:paraId="447EE67A" w14:textId="77777777" w:rsidR="00FF138C" w:rsidRPr="004B54AF" w:rsidRDefault="00FF138C" w:rsidP="00294FCA">
      <w:pPr>
        <w:jc w:val="both"/>
        <w:rPr>
          <w:rFonts w:asciiTheme="majorBidi" w:hAnsiTheme="majorBidi" w:cstheme="majorBidi"/>
        </w:rPr>
      </w:pP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employ a systematic literature review (SLR) to investigate software design pattern selection approaches. An SLR is a structured form of secondary research in which existing studies are identified, evaluated, and synthesized according to an explicitly defined research process.</w:t>
      </w:r>
    </w:p>
    <w:p w14:paraId="535CA2E5"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The methodological rationale for using an SLR is consistent with the nature of the research problem. Design pattern selection has been investigated through multiple methodological traditions, and relevant evidence is distributed across different software engineering publications. A systematic review enables the researchers to examine these contributions collectively rather than relying on a limited or selectively chosen </w:t>
      </w:r>
      <w:proofErr w:type="gramStart"/>
      <w:r w:rsidRPr="004B54AF">
        <w:rPr>
          <w:rFonts w:asciiTheme="majorBidi" w:hAnsiTheme="majorBidi" w:cstheme="majorBidi"/>
        </w:rPr>
        <w:t>set</w:t>
      </w:r>
      <w:proofErr w:type="gramEnd"/>
      <w:r w:rsidRPr="004B54AF">
        <w:rPr>
          <w:rFonts w:asciiTheme="majorBidi" w:hAnsiTheme="majorBidi" w:cstheme="majorBidi"/>
        </w:rPr>
        <w:t xml:space="preserve"> of studies.</w:t>
      </w:r>
    </w:p>
    <w:p w14:paraId="23E21D76"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lastRenderedPageBreak/>
        <w:t>The study follows a multi-stage process involving the formulation of research questions, identification of relevant publications, screening of candidate studies, quality assessment, and extraction and synthesis of research findings.</w:t>
      </w:r>
    </w:p>
    <w:p w14:paraId="3490EB6B"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This approach provides a structured basis for identifying patterns in </w:t>
      </w:r>
      <w:proofErr w:type="gramStart"/>
      <w:r w:rsidRPr="004B54AF">
        <w:rPr>
          <w:rFonts w:asciiTheme="majorBidi" w:hAnsiTheme="majorBidi" w:cstheme="majorBidi"/>
        </w:rPr>
        <w:t>the literature</w:t>
      </w:r>
      <w:proofErr w:type="gramEnd"/>
      <w:r w:rsidRPr="004B54AF">
        <w:rPr>
          <w:rFonts w:asciiTheme="majorBidi" w:hAnsiTheme="majorBidi" w:cstheme="majorBidi"/>
        </w:rPr>
        <w:t>, comparing methodological characteristics, and examining areas where research evidence remains insufficient.</w:t>
      </w:r>
    </w:p>
    <w:p w14:paraId="36A44083"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However, the systematic nature of the review should not be interpreted as eliminating all possible bias. The validity of an SLR remains dependent on the appropriateness of its search strategy, selection criteria, quality assessment procedures, and interpretation of the collected evidence.</w:t>
      </w:r>
    </w:p>
    <w:p w14:paraId="564BB6DB"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2.2. Research Questions</w:t>
      </w:r>
    </w:p>
    <w:p w14:paraId="31B2E486"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authors formulate seven principal research questions to guide the review. These questions establish the analytical scope of the study and determine the categories of information extracted from the selected publications.</w:t>
      </w:r>
    </w:p>
    <w:p w14:paraId="36F5B0E9"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b/>
          <w:bCs/>
        </w:rPr>
        <w:t>RQ1: Importance of design pattern selection.</w:t>
      </w:r>
      <w:r w:rsidRPr="004B54AF">
        <w:rPr>
          <w:rFonts w:asciiTheme="majorBidi" w:hAnsiTheme="majorBidi" w:cstheme="majorBidi"/>
        </w:rPr>
        <w:t xml:space="preserve"> This question investigates the significance of selecting appropriate software design patterns and the reasons for developing methods that support this activity.</w:t>
      </w:r>
    </w:p>
    <w:p w14:paraId="0A90B862"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b/>
          <w:bCs/>
        </w:rPr>
        <w:t>RQ2: Design pattern collections.</w:t>
      </w:r>
      <w:r w:rsidRPr="004B54AF">
        <w:rPr>
          <w:rFonts w:asciiTheme="majorBidi" w:hAnsiTheme="majorBidi" w:cstheme="majorBidi"/>
        </w:rPr>
        <w:t xml:space="preserve"> The second question examines which collections of software design patterns are addressed by existing selection approaches and how frequently those collections are used.</w:t>
      </w:r>
    </w:p>
    <w:p w14:paraId="6CFE43FE"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b/>
          <w:bCs/>
        </w:rPr>
        <w:t>RQ3: Design pattern selection process.</w:t>
      </w:r>
      <w:r w:rsidRPr="004B54AF">
        <w:rPr>
          <w:rFonts w:asciiTheme="majorBidi" w:hAnsiTheme="majorBidi" w:cstheme="majorBidi"/>
        </w:rPr>
        <w:t xml:space="preserve"> This question investigates the main components of the selection process, including the input information provided to recommendation systems, the representations used for design problems and patterns, and the rationale underlying the choice of </w:t>
      </w:r>
      <w:proofErr w:type="gramStart"/>
      <w:r w:rsidRPr="004B54AF">
        <w:rPr>
          <w:rFonts w:asciiTheme="majorBidi" w:hAnsiTheme="majorBidi" w:cstheme="majorBidi"/>
        </w:rPr>
        <w:t>particular representations</w:t>
      </w:r>
      <w:proofErr w:type="gramEnd"/>
      <w:r w:rsidRPr="004B54AF">
        <w:rPr>
          <w:rFonts w:asciiTheme="majorBidi" w:hAnsiTheme="majorBidi" w:cstheme="majorBidi"/>
        </w:rPr>
        <w:t xml:space="preserve">. It is further divided into three </w:t>
      </w:r>
      <w:proofErr w:type="spellStart"/>
      <w:r w:rsidRPr="004B54AF">
        <w:rPr>
          <w:rFonts w:asciiTheme="majorBidi" w:hAnsiTheme="majorBidi" w:cstheme="majorBidi"/>
        </w:rPr>
        <w:t>subquestions</w:t>
      </w:r>
      <w:proofErr w:type="spellEnd"/>
      <w:r w:rsidRPr="004B54AF">
        <w:rPr>
          <w:rFonts w:asciiTheme="majorBidi" w:hAnsiTheme="majorBidi" w:cstheme="majorBidi"/>
        </w:rPr>
        <w:t xml:space="preserve"> addressing these aspects.</w:t>
      </w:r>
    </w:p>
    <w:p w14:paraId="7183508C"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b/>
          <w:bCs/>
        </w:rPr>
        <w:t>RQ4: Selection approaches and their prevalence.</w:t>
      </w:r>
      <w:r w:rsidRPr="004B54AF">
        <w:rPr>
          <w:rFonts w:asciiTheme="majorBidi" w:hAnsiTheme="majorBidi" w:cstheme="majorBidi"/>
        </w:rPr>
        <w:t xml:space="preserve"> This question identifies the methodological categories used in previous research and investigates the frequency with which different approaches have been adopted.</w:t>
      </w:r>
    </w:p>
    <w:p w14:paraId="55B5ECA4"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b/>
          <w:bCs/>
        </w:rPr>
        <w:t>RQ5: Advantages, disadvantages, and evaluation criteria.</w:t>
      </w:r>
      <w:r w:rsidRPr="004B54AF">
        <w:rPr>
          <w:rFonts w:asciiTheme="majorBidi" w:hAnsiTheme="majorBidi" w:cstheme="majorBidi"/>
        </w:rPr>
        <w:t xml:space="preserve"> The fifth question examines the reported strengths and limitations of selection approaches and the criteria used to compare their performance and practical applicability.</w:t>
      </w:r>
    </w:p>
    <w:p w14:paraId="3F442B11"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b/>
          <w:bCs/>
        </w:rPr>
        <w:t>RQ6: Evaluation datasets.</w:t>
      </w:r>
      <w:r w:rsidRPr="004B54AF">
        <w:rPr>
          <w:rFonts w:asciiTheme="majorBidi" w:hAnsiTheme="majorBidi" w:cstheme="majorBidi"/>
        </w:rPr>
        <w:t xml:space="preserve"> This question investigates the datasets and design problems used to evaluate existing approaches.</w:t>
      </w:r>
    </w:p>
    <w:p w14:paraId="3534FCB3"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b/>
          <w:bCs/>
        </w:rPr>
        <w:t>RQ7: Open research issues.</w:t>
      </w:r>
      <w:r w:rsidRPr="004B54AF">
        <w:rPr>
          <w:rFonts w:asciiTheme="majorBidi" w:hAnsiTheme="majorBidi" w:cstheme="majorBidi"/>
        </w:rPr>
        <w:t xml:space="preserve"> The final question identifies unresolved limitations and potential directions for future research.</w:t>
      </w:r>
    </w:p>
    <w:p w14:paraId="4CCF2A7B"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lastRenderedPageBreak/>
        <w:t>Collectively, these questions provide a comprehensive analytical framework. They address not only the existence of recommendation methods but also their underlying representations, evaluation practices, and research limitations.</w:t>
      </w:r>
    </w:p>
    <w:p w14:paraId="429D8727"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A notable strength of this structure is that it connects technical classifications with methodological and practical considerations. Rather than restricting the review to an inventory of algorithms, the authors also examine the evidence used to evaluate those algorithms.</w:t>
      </w:r>
    </w:p>
    <w:p w14:paraId="3056AE2C"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2.3. Literature Search Strategy</w:t>
      </w:r>
    </w:p>
    <w:p w14:paraId="0864A102"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literature search covers publications from 2007 through April 2021. The authors searched six academic information sources: ScienceDirect, IEEE Xplore, Springer, ACM Digital Library, Web of Science, and Wiley Online Library.</w:t>
      </w:r>
    </w:p>
    <w:p w14:paraId="17818718"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use of multiple sources is appropriate for software engineering research, where relevant studies may appear in both journals and conference proceedings. This strategy increases the potential breadth of the evidence base and reduces dependence on a single publication platform.</w:t>
      </w:r>
    </w:p>
    <w:p w14:paraId="5F28747D"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search focuses on studies related to software design pattern selection and recommendation. Candidate publications are subsequently examined for their relevance to the review's objectives and research questions.</w:t>
      </w:r>
    </w:p>
    <w:p w14:paraId="2E09D845"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initial search identified 490 studies. This number represents the starting point for the screening process rather than the final body of evidence used in the review.</w:t>
      </w:r>
    </w:p>
    <w:p w14:paraId="4ABAA861"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Although the selected sources provide broad coverage of software engineering publications, the search remains subject to database coverage and terminology-related limitations. Relevant studies may use alternative expressions for pattern recommendation or may appear in sources not captured by the search strategy.</w:t>
      </w:r>
    </w:p>
    <w:p w14:paraId="75DA7EDB"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Furthermore, the search endpoint of April 2021 establishes a temporal boundary for the evidence analyzed. Consequently, the article provides a synthesis of research available within that period and should not be interpreted as covering developments published after the search was completed.</w:t>
      </w:r>
    </w:p>
    <w:p w14:paraId="5A418DCB"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2.4. Study Selection and Screening</w:t>
      </w:r>
    </w:p>
    <w:p w14:paraId="1FE996DD"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Following the initial search, the authors applied a sequential screening process to identify studies suitable for inclusion in the review.</w:t>
      </w:r>
    </w:p>
    <w:p w14:paraId="5F4D6843"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first stage involved examining publication titles. This reduced the initial collection of 490 studies to 95 potentially relevant publications.</w:t>
      </w:r>
    </w:p>
    <w:p w14:paraId="37A5B339"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abstracts of these studies were subsequently evaluated, resulting in the retention of 51 publications. Full-text examination further reduced the candidate set to 47 studies.</w:t>
      </w:r>
    </w:p>
    <w:p w14:paraId="6AD96639"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Finally, the authors applied a methodological quality assessment, after which 44 studies were retained for detailed analysis.</w:t>
      </w:r>
    </w:p>
    <w:p w14:paraId="313394B7"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selection process is summarized in Table 1.</w:t>
      </w:r>
    </w:p>
    <w:p w14:paraId="22DCFBA3" w14:textId="77777777" w:rsidR="00FF138C" w:rsidRPr="004B54AF" w:rsidRDefault="00FF138C" w:rsidP="00FF138C">
      <w:pPr>
        <w:rPr>
          <w:rFonts w:asciiTheme="majorBidi" w:hAnsiTheme="majorBidi" w:cstheme="majorBidi"/>
        </w:rPr>
      </w:pPr>
      <w:r w:rsidRPr="004B54AF">
        <w:rPr>
          <w:rFonts w:asciiTheme="majorBidi" w:hAnsiTheme="majorBidi" w:cstheme="majorBidi"/>
          <w:b/>
          <w:bCs/>
        </w:rPr>
        <w:lastRenderedPageBreak/>
        <w:t xml:space="preserve">Table 1. Study selection process reported by </w:t>
      </w:r>
      <w:proofErr w:type="spellStart"/>
      <w:r w:rsidRPr="004B54AF">
        <w:rPr>
          <w:rFonts w:asciiTheme="majorBidi" w:hAnsiTheme="majorBidi" w:cstheme="majorBidi"/>
          <w:b/>
          <w:bCs/>
        </w:rPr>
        <w:t>Naghdipour</w:t>
      </w:r>
      <w:proofErr w:type="spellEnd"/>
      <w:r w:rsidRPr="004B54AF">
        <w:rPr>
          <w:rFonts w:asciiTheme="majorBidi" w:hAnsiTheme="majorBidi" w:cstheme="majorBidi"/>
          <w:b/>
          <w:bCs/>
        </w:rPr>
        <w:t xml:space="preserve"> et al. (2023).</w:t>
      </w:r>
    </w:p>
    <w:tbl>
      <w:tblPr>
        <w:tblStyle w:val="PlainTable1"/>
        <w:tblW w:w="0" w:type="auto"/>
        <w:tblLook w:val="04A0" w:firstRow="1" w:lastRow="0" w:firstColumn="1" w:lastColumn="0" w:noHBand="0" w:noVBand="1"/>
      </w:tblPr>
      <w:tblGrid>
        <w:gridCol w:w="2710"/>
        <w:gridCol w:w="3001"/>
      </w:tblGrid>
      <w:tr w:rsidR="00FF138C" w:rsidRPr="004B54AF" w14:paraId="07B71777" w14:textId="77777777" w:rsidTr="007378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E56D0" w14:textId="77777777" w:rsidR="00FF138C" w:rsidRPr="004B54AF" w:rsidRDefault="00FF138C" w:rsidP="00FF138C">
            <w:pPr>
              <w:spacing w:after="160" w:line="278" w:lineRule="auto"/>
              <w:rPr>
                <w:rFonts w:asciiTheme="majorBidi" w:hAnsiTheme="majorBidi" w:cstheme="majorBidi"/>
              </w:rPr>
            </w:pPr>
            <w:r w:rsidRPr="004B54AF">
              <w:rPr>
                <w:rFonts w:asciiTheme="majorBidi" w:hAnsiTheme="majorBidi" w:cstheme="majorBidi"/>
              </w:rPr>
              <w:t>Selection stage</w:t>
            </w:r>
          </w:p>
        </w:tc>
        <w:tc>
          <w:tcPr>
            <w:tcW w:w="0" w:type="auto"/>
            <w:hideMark/>
          </w:tcPr>
          <w:p w14:paraId="45451EB0" w14:textId="77777777" w:rsidR="00FF138C" w:rsidRPr="004B54AF" w:rsidRDefault="00FF138C" w:rsidP="00FF138C">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Number of studies retained</w:t>
            </w:r>
          </w:p>
        </w:tc>
      </w:tr>
      <w:tr w:rsidR="00FF138C" w:rsidRPr="004B54AF" w14:paraId="24828BFB"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BD553" w14:textId="77777777" w:rsidR="00FF138C" w:rsidRPr="004B54AF" w:rsidRDefault="00FF138C" w:rsidP="00FF138C">
            <w:pPr>
              <w:spacing w:after="160" w:line="278" w:lineRule="auto"/>
              <w:rPr>
                <w:rFonts w:asciiTheme="majorBidi" w:hAnsiTheme="majorBidi" w:cstheme="majorBidi"/>
              </w:rPr>
            </w:pPr>
            <w:r w:rsidRPr="004B54AF">
              <w:rPr>
                <w:rFonts w:asciiTheme="majorBidi" w:hAnsiTheme="majorBidi" w:cstheme="majorBidi"/>
              </w:rPr>
              <w:t>Initial literature search</w:t>
            </w:r>
          </w:p>
        </w:tc>
        <w:tc>
          <w:tcPr>
            <w:tcW w:w="0" w:type="auto"/>
            <w:hideMark/>
          </w:tcPr>
          <w:p w14:paraId="5F038141" w14:textId="77777777" w:rsidR="00FF138C" w:rsidRPr="004B54AF"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490</w:t>
            </w:r>
          </w:p>
        </w:tc>
      </w:tr>
      <w:tr w:rsidR="00FF138C" w:rsidRPr="004B54AF" w14:paraId="6EEA8188" w14:textId="77777777" w:rsidTr="007378D2">
        <w:tc>
          <w:tcPr>
            <w:cnfStyle w:val="001000000000" w:firstRow="0" w:lastRow="0" w:firstColumn="1" w:lastColumn="0" w:oddVBand="0" w:evenVBand="0" w:oddHBand="0" w:evenHBand="0" w:firstRowFirstColumn="0" w:firstRowLastColumn="0" w:lastRowFirstColumn="0" w:lastRowLastColumn="0"/>
            <w:tcW w:w="0" w:type="auto"/>
            <w:hideMark/>
          </w:tcPr>
          <w:p w14:paraId="3F40EF34" w14:textId="77777777" w:rsidR="00FF138C" w:rsidRPr="004B54AF" w:rsidRDefault="00FF138C" w:rsidP="00FF138C">
            <w:pPr>
              <w:spacing w:after="160" w:line="278" w:lineRule="auto"/>
              <w:rPr>
                <w:rFonts w:asciiTheme="majorBidi" w:hAnsiTheme="majorBidi" w:cstheme="majorBidi"/>
              </w:rPr>
            </w:pPr>
            <w:r w:rsidRPr="004B54AF">
              <w:rPr>
                <w:rFonts w:asciiTheme="majorBidi" w:hAnsiTheme="majorBidi" w:cstheme="majorBidi"/>
              </w:rPr>
              <w:t>Title screening</w:t>
            </w:r>
          </w:p>
        </w:tc>
        <w:tc>
          <w:tcPr>
            <w:tcW w:w="0" w:type="auto"/>
            <w:hideMark/>
          </w:tcPr>
          <w:p w14:paraId="3925819F" w14:textId="77777777" w:rsidR="00FF138C" w:rsidRPr="004B54AF" w:rsidRDefault="00FF138C" w:rsidP="00FF138C">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95</w:t>
            </w:r>
          </w:p>
        </w:tc>
      </w:tr>
      <w:tr w:rsidR="00FF138C" w:rsidRPr="004B54AF" w14:paraId="22E937F2"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783744" w14:textId="77777777" w:rsidR="00FF138C" w:rsidRPr="004B54AF" w:rsidRDefault="00FF138C" w:rsidP="00FF138C">
            <w:pPr>
              <w:spacing w:after="160" w:line="278" w:lineRule="auto"/>
              <w:rPr>
                <w:rFonts w:asciiTheme="majorBidi" w:hAnsiTheme="majorBidi" w:cstheme="majorBidi"/>
              </w:rPr>
            </w:pPr>
            <w:r w:rsidRPr="004B54AF">
              <w:rPr>
                <w:rFonts w:asciiTheme="majorBidi" w:hAnsiTheme="majorBidi" w:cstheme="majorBidi"/>
              </w:rPr>
              <w:t>Abstract screening</w:t>
            </w:r>
          </w:p>
        </w:tc>
        <w:tc>
          <w:tcPr>
            <w:tcW w:w="0" w:type="auto"/>
            <w:hideMark/>
          </w:tcPr>
          <w:p w14:paraId="5FED0517" w14:textId="77777777" w:rsidR="00FF138C" w:rsidRPr="004B54AF"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51</w:t>
            </w:r>
          </w:p>
        </w:tc>
      </w:tr>
      <w:tr w:rsidR="00FF138C" w:rsidRPr="004B54AF" w14:paraId="252BB5F7" w14:textId="77777777" w:rsidTr="007378D2">
        <w:tc>
          <w:tcPr>
            <w:cnfStyle w:val="001000000000" w:firstRow="0" w:lastRow="0" w:firstColumn="1" w:lastColumn="0" w:oddVBand="0" w:evenVBand="0" w:oddHBand="0" w:evenHBand="0" w:firstRowFirstColumn="0" w:firstRowLastColumn="0" w:lastRowFirstColumn="0" w:lastRowLastColumn="0"/>
            <w:tcW w:w="0" w:type="auto"/>
            <w:hideMark/>
          </w:tcPr>
          <w:p w14:paraId="68140AAA" w14:textId="77777777" w:rsidR="00FF138C" w:rsidRPr="004B54AF" w:rsidRDefault="00FF138C" w:rsidP="00FF138C">
            <w:pPr>
              <w:spacing w:after="160" w:line="278" w:lineRule="auto"/>
              <w:rPr>
                <w:rFonts w:asciiTheme="majorBidi" w:hAnsiTheme="majorBidi" w:cstheme="majorBidi"/>
              </w:rPr>
            </w:pPr>
            <w:r w:rsidRPr="004B54AF">
              <w:rPr>
                <w:rFonts w:asciiTheme="majorBidi" w:hAnsiTheme="majorBidi" w:cstheme="majorBidi"/>
              </w:rPr>
              <w:t>Full-text screening</w:t>
            </w:r>
          </w:p>
        </w:tc>
        <w:tc>
          <w:tcPr>
            <w:tcW w:w="0" w:type="auto"/>
            <w:hideMark/>
          </w:tcPr>
          <w:p w14:paraId="63EA0E19" w14:textId="77777777" w:rsidR="00FF138C" w:rsidRPr="004B54AF" w:rsidRDefault="00FF138C" w:rsidP="00FF138C">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47</w:t>
            </w:r>
          </w:p>
        </w:tc>
      </w:tr>
      <w:tr w:rsidR="00FF138C" w:rsidRPr="004B54AF" w14:paraId="23397946"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09941" w14:textId="77777777" w:rsidR="00FF138C" w:rsidRPr="004B54AF" w:rsidRDefault="00FF138C" w:rsidP="00FF138C">
            <w:pPr>
              <w:spacing w:after="160" w:line="278" w:lineRule="auto"/>
              <w:rPr>
                <w:rFonts w:asciiTheme="majorBidi" w:hAnsiTheme="majorBidi" w:cstheme="majorBidi"/>
              </w:rPr>
            </w:pPr>
            <w:r w:rsidRPr="004B54AF">
              <w:rPr>
                <w:rFonts w:asciiTheme="majorBidi" w:hAnsiTheme="majorBidi" w:cstheme="majorBidi"/>
              </w:rPr>
              <w:t>Final quality assessment</w:t>
            </w:r>
          </w:p>
        </w:tc>
        <w:tc>
          <w:tcPr>
            <w:tcW w:w="0" w:type="auto"/>
            <w:hideMark/>
          </w:tcPr>
          <w:p w14:paraId="613401E4" w14:textId="77777777" w:rsidR="00FF138C" w:rsidRPr="004B54AF"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44</w:t>
            </w:r>
          </w:p>
        </w:tc>
      </w:tr>
    </w:tbl>
    <w:p w14:paraId="0FEE7E25" w14:textId="77777777" w:rsidR="007378D2" w:rsidRPr="004B54AF" w:rsidRDefault="007378D2" w:rsidP="00FF138C">
      <w:pPr>
        <w:rPr>
          <w:rFonts w:asciiTheme="majorBidi" w:hAnsiTheme="majorBidi" w:cstheme="majorBidi"/>
        </w:rPr>
      </w:pPr>
    </w:p>
    <w:p w14:paraId="6EEE260E" w14:textId="014D5CD1" w:rsidR="00FF138C" w:rsidRPr="004B54AF" w:rsidRDefault="00FF138C" w:rsidP="00294FCA">
      <w:pPr>
        <w:jc w:val="both"/>
        <w:rPr>
          <w:rFonts w:asciiTheme="majorBidi" w:hAnsiTheme="majorBidi" w:cstheme="majorBidi"/>
        </w:rPr>
      </w:pPr>
      <w:r w:rsidRPr="004B54AF">
        <w:rPr>
          <w:rFonts w:asciiTheme="majorBidi" w:hAnsiTheme="majorBidi" w:cstheme="majorBidi"/>
        </w:rPr>
        <w:t>The final set represents approximately 8.98% of the initially identified publications.</w:t>
      </w:r>
    </w:p>
    <w:p w14:paraId="4136C6B2"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This reduction illustrates the selective nature of the review process. However, the proportion of excluded studies should not independently be regarded as evidence of methodological rigor. The more important consideration is whether the eligibility criteria were sufficiently clear, relevant to the research questions, and consistently applied.</w:t>
      </w:r>
    </w:p>
    <w:p w14:paraId="6D716BCF"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progressive screening procedure is nevertheless an important methodological strength because it distinguishes the identification of potentially relevant literature from the evaluation of studies ultimately included in the synthesis.</w:t>
      </w:r>
    </w:p>
    <w:p w14:paraId="3341D98A"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2.5. Methodological Quality Assessment</w:t>
      </w:r>
    </w:p>
    <w:p w14:paraId="004347FF"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To evaluate the quality of the candidate studies, the authors employed a structured assessment comprising seven questions.</w:t>
      </w:r>
    </w:p>
    <w:p w14:paraId="302DB257"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Each question was scored according to a three-level scale: a positive response received 1 point, a partially satisfied criterion received 0.5 points, and a negative response received 0 points.</w:t>
      </w:r>
    </w:p>
    <w:p w14:paraId="641F8FFE"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Accordingly, the maximum possible quality score was 7. The inclusion threshold was set at a score greater than 4.5, corresponding to more than approximately 64.3% of the maximum score.</w:t>
      </w:r>
    </w:p>
    <w:p w14:paraId="29E3EA14"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Following this assessment, 44 of the 47 full-text studies satisfied the quality requirement and were included in the final review.</w:t>
      </w:r>
    </w:p>
    <w:p w14:paraId="2797BCD6"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use of explicit quality criteria contributes to methodological transparency by establishing a defined basis for excluding studies considered insufficiently rigorous or inadequately reported.</w:t>
      </w:r>
    </w:p>
    <w:p w14:paraId="033420BB"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Nevertheless, a numerical quality threshold has inherent limitations. Different methodological weaknesses may have different implications for the credibility of research findings, and an aggregate score may not fully reflect these differences. For example, deficiencies in experimental evaluation may have greater consequences for a study's conclusions than limitations in the presentation of background information.</w:t>
      </w:r>
    </w:p>
    <w:p w14:paraId="01D86840"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lastRenderedPageBreak/>
        <w:t>Therefore, while the quality assessment strengthens the selection process, it does not eliminate the need to interpret the findings of individual studies within their respective methodological contexts.</w:t>
      </w:r>
    </w:p>
    <w:p w14:paraId="66240936"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2.6. Data Extraction, Classification, and Synthesis</w:t>
      </w:r>
    </w:p>
    <w:p w14:paraId="0F8242AB"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After selecting the final 44 studies, the authors extracted information corresponding to the seven research questions.</w:t>
      </w:r>
    </w:p>
    <w:p w14:paraId="13445518"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extracted information concerned several dimensions of design pattern selection research, including the pattern collections investigated, input formats, representation techniques, recommendation approaches, evaluation criteria, datasets, and reported limitations.</w:t>
      </w:r>
    </w:p>
    <w:p w14:paraId="3F812B52"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authors then organized this information into comparative classifications and summary tables.</w:t>
      </w:r>
    </w:p>
    <w:p w14:paraId="5967CC11"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This synthesis strategy is particularly relevant because the included studies differ substantially in their technical assumptions and evaluation procedures. Some approaches operate on textual descriptions of software problems, whereas others employ UML models, formal knowledge representations, or interactive question–answer mechanisms.</w:t>
      </w:r>
    </w:p>
    <w:p w14:paraId="7E0C9BDD"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classification of these studies provides a common analytical framework through which their methodological characteristics can be compared.</w:t>
      </w:r>
    </w:p>
    <w:p w14:paraId="44C45882"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Importantly, the review does not establish a uniform experimental environment in which all selection approaches are implemented and evaluated under identical conditions. Its comparative findings are derived from the evidence reported in the included publications.</w:t>
      </w:r>
    </w:p>
    <w:p w14:paraId="3B844A5E"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This distinction has significant implications for interpreting the results. Differences in reported performance may reflect not only the capabilities of the selection approaches but also variations in datasets, evaluation metrics, problem complexity, and experimental procedures.</w:t>
      </w:r>
    </w:p>
    <w:p w14:paraId="5D25DB80"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Consequently, the review is particularly valuable for identifying research trends, methodological characteristics, and recurring limitations, while stronger claims about the universal superiority of a particular approach require additional comparative evidence.</w:t>
      </w:r>
    </w:p>
    <w:p w14:paraId="1062B829"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 xml:space="preserve">2.7. Critical Evaluation of </w:t>
      </w:r>
      <w:proofErr w:type="gramStart"/>
      <w:r w:rsidRPr="004B54AF">
        <w:rPr>
          <w:rFonts w:asciiTheme="majorBidi" w:hAnsiTheme="majorBidi" w:cstheme="majorBidi"/>
          <w:b/>
          <w:bCs/>
        </w:rPr>
        <w:t>the Research</w:t>
      </w:r>
      <w:proofErr w:type="gramEnd"/>
      <w:r w:rsidRPr="004B54AF">
        <w:rPr>
          <w:rFonts w:asciiTheme="majorBidi" w:hAnsiTheme="majorBidi" w:cstheme="majorBidi"/>
          <w:b/>
          <w:bCs/>
        </w:rPr>
        <w:t xml:space="preserve"> Methodology</w:t>
      </w:r>
    </w:p>
    <w:p w14:paraId="363FBDA2"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The methodology adopted by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demonstrates several strengths.</w:t>
      </w:r>
    </w:p>
    <w:p w14:paraId="465AC74B"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First, the use of a systematic literature review is appropriate for a research area characterized by diverse and independently developed recommendation methods. The review design enables the authors to synthesize a relatively broad collection of evidence and to identify recurring methodological patterns.</w:t>
      </w:r>
    </w:p>
    <w:p w14:paraId="239C611D"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Second, the inclusion of six academic sources improves the coverage of the literature. Third, the multi-stage screening procedure and explicit quality-assessment threshold provide a structured basis for study selection.</w:t>
      </w:r>
    </w:p>
    <w:p w14:paraId="41465958"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lastRenderedPageBreak/>
        <w:t>Fourth, the formulation of seven research questions establishes a coherent relationship between the objectives of the review and the evidence extracted from the selected studies.</w:t>
      </w:r>
    </w:p>
    <w:p w14:paraId="42DE6D92"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Despite these strengths, several methodological limitations warrant consideration.</w:t>
      </w:r>
    </w:p>
    <w:p w14:paraId="6A1E4364"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One limitation concerns the temporal coverage of the literature. Because the search concludes in April 2021, the findings cannot account for subsequent developments in design pattern recommendation. This is particularly relevant when considering the increasing use of advanced machine learning and language-based approaches in software engineering.</w:t>
      </w:r>
    </w:p>
    <w:p w14:paraId="260C4CDD"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A second limitation concerns the heterogeneity of </w:t>
      </w:r>
      <w:proofErr w:type="gramStart"/>
      <w:r w:rsidRPr="004B54AF">
        <w:rPr>
          <w:rFonts w:asciiTheme="majorBidi" w:hAnsiTheme="majorBidi" w:cstheme="majorBidi"/>
        </w:rPr>
        <w:t>the primary</w:t>
      </w:r>
      <w:proofErr w:type="gramEnd"/>
      <w:r w:rsidRPr="004B54AF">
        <w:rPr>
          <w:rFonts w:asciiTheme="majorBidi" w:hAnsiTheme="majorBidi" w:cstheme="majorBidi"/>
        </w:rPr>
        <w:t xml:space="preserve"> studies. Differences in evaluation datasets, methodological assumptions, and performance measures make direct comparisons challenging. As a result, conclusions about the relative effectiveness of approaches should be interpreted as qualitative assessments of the available literature rather than definitive rankings established through standardized experimentation.</w:t>
      </w:r>
    </w:p>
    <w:p w14:paraId="40ED8597"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A third limitation relates to the dependence of the review on the completeness and quality of published research. Studies that report limited evaluation details, employ small datasets, or emphasize successful outcomes may influence the overall synthesis.</w:t>
      </w:r>
    </w:p>
    <w:p w14:paraId="732ABA62"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Finally, although the structured quality-assessment procedure provides a useful filtering mechanism, its aggregate scoring approach cannot fully resolve differences in the methodological reliability of individual studies.</w:t>
      </w:r>
    </w:p>
    <w:p w14:paraId="493D3B36"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 xml:space="preserve">These considerations do not invalidate the review. Rather, they clarify the evidential boundaries within which </w:t>
      </w:r>
      <w:proofErr w:type="gramStart"/>
      <w:r w:rsidRPr="004B54AF">
        <w:rPr>
          <w:rFonts w:asciiTheme="majorBidi" w:hAnsiTheme="majorBidi" w:cstheme="majorBidi"/>
        </w:rPr>
        <w:t>its</w:t>
      </w:r>
      <w:proofErr w:type="gramEnd"/>
      <w:r w:rsidRPr="004B54AF">
        <w:rPr>
          <w:rFonts w:asciiTheme="majorBidi" w:hAnsiTheme="majorBidi" w:cstheme="majorBidi"/>
        </w:rPr>
        <w:t xml:space="preserve"> findings should be interpreted.</w:t>
      </w:r>
    </w:p>
    <w:p w14:paraId="4D1558F7"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Overall, the methodology provides a reasonable foundation for classifying existing design pattern selection approaches and identifying research gaps. Its strongest contribution lies in organizing a fragmented body of research into a structured analytical framework. Its principal limitation is the difficulty of deriving robust, generalizable performance comparisons from heterogeneous primary studies.</w:t>
      </w:r>
    </w:p>
    <w:p w14:paraId="4702C71C"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2.8. Methodological Summary</w:t>
      </w:r>
    </w:p>
    <w:p w14:paraId="509D4CAC"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reviewed article employs a systematic literature review to investigate software design pattern selection research published between 2007 and April 2021. Through searches across six academic sources, the authors initially identified 490 studies and retained 44 following sequential screening and quality assessment.</w:t>
      </w:r>
    </w:p>
    <w:p w14:paraId="3D93319C"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analysis is structured around seven research questions addressing the significance of design pattern selection, pattern collections, selection processes, methodological approaches, comparative criteria, evaluation datasets, and unresolved research challenges.</w:t>
      </w:r>
    </w:p>
    <w:p w14:paraId="52E30051"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t>The adopted methodology is appropriate for providing a broad synthesis of existing research. However, the interpretation of comparative findings requires consideration of the methodological diversity of the included studies and the limitations of the available evaluation evidence.</w:t>
      </w:r>
    </w:p>
    <w:p w14:paraId="69900AAD" w14:textId="77777777" w:rsidR="00FF138C" w:rsidRPr="004B54AF" w:rsidRDefault="00FF138C" w:rsidP="00294FCA">
      <w:pPr>
        <w:jc w:val="both"/>
        <w:rPr>
          <w:rFonts w:asciiTheme="majorBidi" w:hAnsiTheme="majorBidi" w:cstheme="majorBidi"/>
        </w:rPr>
      </w:pPr>
      <w:r w:rsidRPr="004B54AF">
        <w:rPr>
          <w:rFonts w:asciiTheme="majorBidi" w:hAnsiTheme="majorBidi" w:cstheme="majorBidi"/>
        </w:rPr>
        <w:lastRenderedPageBreak/>
        <w:t>These methodological characteristics provide the necessary foundation for examining the findings presented in the following section of the review.</w:t>
      </w:r>
    </w:p>
    <w:p w14:paraId="562A8216" w14:textId="77777777" w:rsidR="006603B0" w:rsidRPr="004B54AF" w:rsidRDefault="006603B0" w:rsidP="006603B0">
      <w:pPr>
        <w:jc w:val="both"/>
        <w:rPr>
          <w:rFonts w:asciiTheme="majorBidi" w:hAnsiTheme="majorBidi" w:cstheme="majorBidi"/>
          <w:b/>
          <w:bCs/>
        </w:rPr>
      </w:pPr>
      <w:r w:rsidRPr="004B54AF">
        <w:rPr>
          <w:rFonts w:asciiTheme="majorBidi" w:hAnsiTheme="majorBidi" w:cstheme="majorBidi"/>
          <w:b/>
          <w:bCs/>
        </w:rPr>
        <w:t>3. Research Findings and Critical Analysis</w:t>
      </w:r>
    </w:p>
    <w:p w14:paraId="37CD586A" w14:textId="77777777" w:rsidR="006603B0" w:rsidRPr="004B54AF" w:rsidRDefault="006603B0" w:rsidP="006603B0">
      <w:pPr>
        <w:jc w:val="both"/>
        <w:rPr>
          <w:rFonts w:asciiTheme="majorBidi" w:hAnsiTheme="majorBidi" w:cstheme="majorBidi"/>
          <w:b/>
          <w:bCs/>
        </w:rPr>
      </w:pPr>
      <w:r w:rsidRPr="004B54AF">
        <w:rPr>
          <w:rFonts w:asciiTheme="majorBidi" w:hAnsiTheme="majorBidi" w:cstheme="majorBidi"/>
          <w:b/>
          <w:bCs/>
        </w:rPr>
        <w:t>3.1. Design Pattern Collections and Selection Processes</w:t>
      </w:r>
    </w:p>
    <w:p w14:paraId="5BC5ACDA" w14:textId="77777777" w:rsidR="006603B0" w:rsidRPr="004B54AF" w:rsidRDefault="006603B0" w:rsidP="006603B0">
      <w:pPr>
        <w:jc w:val="both"/>
        <w:rPr>
          <w:rFonts w:asciiTheme="majorBidi" w:hAnsiTheme="majorBidi" w:cstheme="majorBidi"/>
          <w:b/>
          <w:bCs/>
        </w:rPr>
      </w:pPr>
      <w:r w:rsidRPr="004B54AF">
        <w:rPr>
          <w:rFonts w:asciiTheme="majorBidi" w:hAnsiTheme="majorBidi" w:cstheme="majorBidi"/>
          <w:b/>
          <w:bCs/>
        </w:rPr>
        <w:t>3.1.1. Importance of Software Design Pattern Selection (RQ1)</w:t>
      </w:r>
    </w:p>
    <w:p w14:paraId="498518F0" w14:textId="77777777" w:rsidR="006603B0" w:rsidRPr="004B54AF" w:rsidRDefault="006603B0" w:rsidP="00BD5FB0">
      <w:pPr>
        <w:jc w:val="both"/>
        <w:rPr>
          <w:rFonts w:asciiTheme="majorBidi" w:hAnsiTheme="majorBidi" w:cstheme="majorBidi"/>
        </w:rPr>
      </w:pPr>
      <w:r w:rsidRPr="004B54AF">
        <w:rPr>
          <w:rFonts w:asciiTheme="majorBidi" w:hAnsiTheme="majorBidi" w:cstheme="majorBidi"/>
        </w:rPr>
        <w:t xml:space="preserve">The first research question examined by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concerns the importance of selecting appropriate software design patterns during the software development process. Although design patterns provide established solutions to recurring design problems, their successful application depends on the ability of software developers to identify patterns that correspond to the structural, behavioral, and functional requirements of a particular system.</w:t>
      </w:r>
    </w:p>
    <w:p w14:paraId="121A7EB1" w14:textId="77777777" w:rsidR="006603B0" w:rsidRPr="004B54AF" w:rsidRDefault="006603B0" w:rsidP="00BD5FB0">
      <w:pPr>
        <w:jc w:val="both"/>
        <w:rPr>
          <w:rFonts w:asciiTheme="majorBidi" w:hAnsiTheme="majorBidi" w:cstheme="majorBidi"/>
        </w:rPr>
      </w:pPr>
      <w:r w:rsidRPr="004B54AF">
        <w:rPr>
          <w:rFonts w:asciiTheme="majorBidi" w:hAnsiTheme="majorBidi" w:cstheme="majorBidi"/>
        </w:rPr>
        <w:t>The reviewed study emphasizes that design pattern selection is a challenging activity because of the diversity of available patterns, the complexity of software design problems, and the expertise required to establish meaningful relationships between problems and potential solutions. While experienced developers may recognize suitable patterns through accumulated knowledge, less experienced developers may encounter difficulties distinguishing between patterns with similar purposes or identifying the implications of their application.</w:t>
      </w:r>
    </w:p>
    <w:p w14:paraId="1D7AF510" w14:textId="77777777" w:rsidR="006603B0" w:rsidRPr="004B54AF" w:rsidRDefault="006603B0" w:rsidP="00BD5FB0">
      <w:pPr>
        <w:jc w:val="both"/>
        <w:rPr>
          <w:rFonts w:asciiTheme="majorBidi" w:hAnsiTheme="majorBidi" w:cstheme="majorBidi"/>
        </w:rPr>
      </w:pPr>
      <w:r w:rsidRPr="004B54AF">
        <w:rPr>
          <w:rFonts w:asciiTheme="majorBidi" w:hAnsiTheme="majorBidi" w:cstheme="majorBidi"/>
        </w:rPr>
        <w:t>Consequently, the development of systematic and automated design pattern selection approaches represents an important research direction. Such approaches seek to support developers by analyzing software design problems and recommending potentially suitable patterns based on their characteristics.</w:t>
      </w:r>
    </w:p>
    <w:p w14:paraId="11183976" w14:textId="77777777" w:rsidR="006603B0" w:rsidRPr="004B54AF" w:rsidRDefault="006603B0" w:rsidP="00BD5FB0">
      <w:pPr>
        <w:jc w:val="both"/>
        <w:rPr>
          <w:rFonts w:asciiTheme="majorBidi" w:hAnsiTheme="majorBidi" w:cstheme="majorBidi"/>
        </w:rPr>
      </w:pPr>
      <w:r w:rsidRPr="004B54AF">
        <w:rPr>
          <w:rFonts w:asciiTheme="majorBidi" w:hAnsiTheme="majorBidi" w:cstheme="majorBidi"/>
        </w:rPr>
        <w:t>From an object-oriented software engineering perspective, the significance of this research extends beyond pattern identification. Selecting an appropriate pattern may facilitate the effective distribution of responsibilities among classes and objects, reduce unnecessary coupling, and support maintainable software structures. Nevertheless, the adoption of a recommended pattern does not independently guarantee improvements in software quality. The effectiveness of the recommendation remains dependent on the characteristics of the problem, the appropriateness of the pattern, and the quality of its implementation.</w:t>
      </w:r>
    </w:p>
    <w:p w14:paraId="696124C1" w14:textId="77777777" w:rsidR="006603B0" w:rsidRPr="004B54AF" w:rsidRDefault="006603B0" w:rsidP="006603B0">
      <w:pPr>
        <w:jc w:val="both"/>
        <w:rPr>
          <w:rFonts w:asciiTheme="majorBidi" w:hAnsiTheme="majorBidi" w:cstheme="majorBidi"/>
          <w:b/>
          <w:bCs/>
        </w:rPr>
      </w:pPr>
      <w:r w:rsidRPr="004B54AF">
        <w:rPr>
          <w:rFonts w:asciiTheme="majorBidi" w:hAnsiTheme="majorBidi" w:cstheme="majorBidi"/>
          <w:b/>
          <w:bCs/>
        </w:rPr>
        <w:t>3.1.2. Design Pattern Collections Investigated in Previous Research (RQ2)</w:t>
      </w:r>
    </w:p>
    <w:p w14:paraId="4ECBE57E"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second research question investigates the collections of software design patterns considered by existing selection approaches. A design pattern collection refers to an organized catalog of reusable design solutions that can serve as the knowledge base for a recommendation system.</w:t>
      </w:r>
    </w:p>
    <w:p w14:paraId="7F2FE365" w14:textId="77777777" w:rsidR="006603B0" w:rsidRPr="004B54AF" w:rsidRDefault="006603B0" w:rsidP="006603B0">
      <w:pPr>
        <w:jc w:val="both"/>
        <w:rPr>
          <w:rFonts w:asciiTheme="majorBidi" w:hAnsiTheme="majorBidi" w:cstheme="majorBidi"/>
        </w:rPr>
      </w:pP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identify a strong concentration of research on the Gang of Four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design patterns introduced by Gamma et al. (1995). The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catalog consists of 23 patterns categorized as creational, structural, and behavioral patterns. These categories respectively address object creation, structural composition, and interactions or responsibilities among objects.</w:t>
      </w:r>
    </w:p>
    <w:p w14:paraId="6B33849D"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lastRenderedPageBreak/>
        <w:t xml:space="preserve">The reviewed studies also consider additional pattern collections, including Douglass patterns, security patterns, and spoiled patterns. However, these collections appear considerably less frequently than the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catalog.</w:t>
      </w:r>
    </w:p>
    <w:p w14:paraId="32735CAB"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distribution reported in the article is presented in Table 2.</w:t>
      </w:r>
    </w:p>
    <w:p w14:paraId="0EB6D9AD"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b/>
          <w:bCs/>
        </w:rPr>
        <w:t xml:space="preserve">Table 2. Design pattern collections considered in the 44 reviewed studies (adapted from </w:t>
      </w:r>
      <w:proofErr w:type="spellStart"/>
      <w:r w:rsidRPr="004B54AF">
        <w:rPr>
          <w:rFonts w:asciiTheme="majorBidi" w:hAnsiTheme="majorBidi" w:cstheme="majorBidi"/>
          <w:b/>
          <w:bCs/>
        </w:rPr>
        <w:t>Naghdipour</w:t>
      </w:r>
      <w:proofErr w:type="spellEnd"/>
      <w:r w:rsidRPr="004B54AF">
        <w:rPr>
          <w:rFonts w:asciiTheme="majorBidi" w:hAnsiTheme="majorBidi" w:cstheme="majorBidi"/>
          <w:b/>
          <w:bCs/>
        </w:rPr>
        <w:t xml:space="preserve"> et al., 2023, Table 7).</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8"/>
        <w:gridCol w:w="2755"/>
      </w:tblGrid>
      <w:tr w:rsidR="006603B0" w:rsidRPr="004B54AF" w14:paraId="78468826"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17C97540"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Design pattern collection</w:t>
            </w:r>
          </w:p>
        </w:tc>
        <w:tc>
          <w:tcPr>
            <w:tcW w:w="0" w:type="auto"/>
            <w:tcBorders>
              <w:bottom w:val="none" w:sz="0" w:space="0" w:color="auto"/>
            </w:tcBorders>
            <w:hideMark/>
          </w:tcPr>
          <w:p w14:paraId="26A3E2F5" w14:textId="77777777" w:rsidR="006603B0" w:rsidRPr="004B54AF"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Number of studies</w:t>
            </w:r>
          </w:p>
        </w:tc>
      </w:tr>
      <w:tr w:rsidR="006603B0" w:rsidRPr="004B54AF" w14:paraId="5E0D23C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E20E05"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GoF patterns only</w:t>
            </w:r>
          </w:p>
        </w:tc>
        <w:tc>
          <w:tcPr>
            <w:tcW w:w="0" w:type="auto"/>
            <w:hideMark/>
          </w:tcPr>
          <w:p w14:paraId="2F40A52B" w14:textId="77777777" w:rsidR="006603B0" w:rsidRPr="004B54A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38</w:t>
            </w:r>
          </w:p>
        </w:tc>
      </w:tr>
      <w:tr w:rsidR="006603B0" w:rsidRPr="004B54AF" w14:paraId="23DA8732"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9239717"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GoF and spoiled patterns</w:t>
            </w:r>
          </w:p>
        </w:tc>
        <w:tc>
          <w:tcPr>
            <w:tcW w:w="0" w:type="auto"/>
            <w:hideMark/>
          </w:tcPr>
          <w:p w14:paraId="25680D7F" w14:textId="77777777" w:rsidR="006603B0" w:rsidRPr="004B54A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1</w:t>
            </w:r>
          </w:p>
        </w:tc>
      </w:tr>
      <w:tr w:rsidR="006603B0" w:rsidRPr="004B54AF" w14:paraId="5FE0DCF3"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815CA3"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GoF and Douglass patterns</w:t>
            </w:r>
          </w:p>
        </w:tc>
        <w:tc>
          <w:tcPr>
            <w:tcW w:w="0" w:type="auto"/>
            <w:hideMark/>
          </w:tcPr>
          <w:p w14:paraId="2ACB9A08" w14:textId="77777777" w:rsidR="006603B0" w:rsidRPr="004B54A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1</w:t>
            </w:r>
          </w:p>
        </w:tc>
      </w:tr>
      <w:tr w:rsidR="006603B0" w:rsidRPr="004B54AF" w14:paraId="189321E3"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0895162"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GoF, Douglass, and security patterns</w:t>
            </w:r>
          </w:p>
        </w:tc>
        <w:tc>
          <w:tcPr>
            <w:tcW w:w="0" w:type="auto"/>
            <w:hideMark/>
          </w:tcPr>
          <w:p w14:paraId="3F040726" w14:textId="77777777" w:rsidR="006603B0" w:rsidRPr="004B54A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4</w:t>
            </w:r>
          </w:p>
        </w:tc>
      </w:tr>
      <w:tr w:rsidR="006603B0" w:rsidRPr="004B54AF" w14:paraId="0F73933E"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F87B636"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Total</w:t>
            </w:r>
          </w:p>
        </w:tc>
        <w:tc>
          <w:tcPr>
            <w:tcW w:w="0" w:type="auto"/>
            <w:hideMark/>
          </w:tcPr>
          <w:p w14:paraId="74663105" w14:textId="77777777" w:rsidR="006603B0" w:rsidRPr="004B54A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b/>
                <w:bCs/>
              </w:rPr>
              <w:t>44</w:t>
            </w:r>
          </w:p>
        </w:tc>
      </w:tr>
    </w:tbl>
    <w:p w14:paraId="4C21F76C" w14:textId="77777777" w:rsidR="00BD5FB0" w:rsidRPr="004B54AF" w:rsidRDefault="00BD5FB0" w:rsidP="006603B0">
      <w:pPr>
        <w:jc w:val="both"/>
        <w:rPr>
          <w:rFonts w:asciiTheme="majorBidi" w:hAnsiTheme="majorBidi" w:cstheme="majorBidi"/>
        </w:rPr>
      </w:pPr>
    </w:p>
    <w:p w14:paraId="5FE45FE7" w14:textId="64F5FE19" w:rsidR="006603B0" w:rsidRPr="004B54AF" w:rsidRDefault="006603B0" w:rsidP="006603B0">
      <w:pPr>
        <w:jc w:val="both"/>
        <w:rPr>
          <w:rFonts w:asciiTheme="majorBidi" w:hAnsiTheme="majorBidi" w:cstheme="majorBidi"/>
        </w:rPr>
      </w:pPr>
      <w:r w:rsidRPr="004B54AF">
        <w:rPr>
          <w:rFonts w:asciiTheme="majorBidi" w:hAnsiTheme="majorBidi" w:cstheme="majorBidi"/>
        </w:rPr>
        <w:t xml:space="preserve">The findings indicate that 38 of the 44 studies, representing approximately 86.4% of the reviewed literature, focused exclusively on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patterns. Furthermore, all 44 studies included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patterns within their investigated collections.</w:t>
      </w:r>
    </w:p>
    <w:p w14:paraId="57400B77"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 xml:space="preserve">This concentration demonstrates the continuing importance of the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catalog in design pattern selection research. However, it also reveals a potential limitation in the scope of existing recommendation approaches.</w:t>
      </w:r>
    </w:p>
    <w:p w14:paraId="4F04B94F" w14:textId="77777777" w:rsidR="006603B0" w:rsidRPr="004B54AF" w:rsidRDefault="006603B0" w:rsidP="006603B0">
      <w:pPr>
        <w:jc w:val="both"/>
        <w:rPr>
          <w:rFonts w:asciiTheme="majorBidi" w:hAnsiTheme="majorBidi" w:cstheme="majorBidi"/>
        </w:rPr>
      </w:pPr>
      <w:proofErr w:type="gramStart"/>
      <w:r w:rsidRPr="004B54AF">
        <w:rPr>
          <w:rFonts w:asciiTheme="majorBidi" w:hAnsiTheme="majorBidi" w:cstheme="majorBidi"/>
        </w:rPr>
        <w:t>In particular, systems</w:t>
      </w:r>
      <w:proofErr w:type="gramEnd"/>
      <w:r w:rsidRPr="004B54AF">
        <w:rPr>
          <w:rFonts w:asciiTheme="majorBidi" w:hAnsiTheme="majorBidi" w:cstheme="majorBidi"/>
        </w:rPr>
        <w:t xml:space="preserve"> developed and evaluated primarily using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patterns may have limited applicability to software design problems requiring patterns from other domains or specialized pattern collections. Consequently, the predominance of </w:t>
      </w:r>
      <w:proofErr w:type="spellStart"/>
      <w:r w:rsidRPr="004B54AF">
        <w:rPr>
          <w:rFonts w:asciiTheme="majorBidi" w:hAnsiTheme="majorBidi" w:cstheme="majorBidi"/>
        </w:rPr>
        <w:t>GoF</w:t>
      </w:r>
      <w:proofErr w:type="spellEnd"/>
      <w:r w:rsidRPr="004B54AF">
        <w:rPr>
          <w:rFonts w:asciiTheme="majorBidi" w:hAnsiTheme="majorBidi" w:cstheme="majorBidi"/>
        </w:rPr>
        <w:t>-based evaluations raises questions about the generalizability and comprehensiveness of existing design pattern selection systems.</w:t>
      </w:r>
    </w:p>
    <w:p w14:paraId="0345E6D1"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 xml:space="preserve">An additional reporting inconsistency can be observed in Table 7 of the reviewed article, which refers to 32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patterns, whereas the established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catalog contains 23 patterns. Although this discrepancy does not alter the reported distribution of the reviewed studies, it represents a minor issue of terminological and numerical accuracy that should be considered when interpreting the article's classification.</w:t>
      </w:r>
    </w:p>
    <w:p w14:paraId="2BB48E9C" w14:textId="77777777" w:rsidR="006603B0" w:rsidRPr="004B54AF" w:rsidRDefault="006603B0" w:rsidP="006603B0">
      <w:pPr>
        <w:jc w:val="both"/>
        <w:rPr>
          <w:rFonts w:asciiTheme="majorBidi" w:hAnsiTheme="majorBidi" w:cstheme="majorBidi"/>
          <w:b/>
          <w:bCs/>
        </w:rPr>
      </w:pPr>
      <w:r w:rsidRPr="004B54AF">
        <w:rPr>
          <w:rFonts w:asciiTheme="majorBidi" w:hAnsiTheme="majorBidi" w:cstheme="majorBidi"/>
          <w:b/>
          <w:bCs/>
        </w:rPr>
        <w:t>3.1.3. General Process of Software Design Pattern Selection (RQ3)</w:t>
      </w:r>
    </w:p>
    <w:p w14:paraId="48CFB05E"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third research question examines the general process through which software design pattern selection approaches identify and recommend suitable patterns.</w:t>
      </w:r>
    </w:p>
    <w:p w14:paraId="62ADF1BE" w14:textId="77777777" w:rsidR="006603B0" w:rsidRPr="004B54AF" w:rsidRDefault="006603B0" w:rsidP="006603B0">
      <w:pPr>
        <w:jc w:val="both"/>
        <w:rPr>
          <w:rFonts w:asciiTheme="majorBidi" w:hAnsiTheme="majorBidi" w:cstheme="majorBidi"/>
        </w:rPr>
      </w:pP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present a conceptual selection process consisting of two principal sources of information: a software design problem and a repository of available design patterns. These inputs are processed and transformed into representations suitable for the selection method employed.</w:t>
      </w:r>
    </w:p>
    <w:p w14:paraId="461FFFEF"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lastRenderedPageBreak/>
        <w:t>The selection approach subsequently compares the characteristics of the design problem with those of the available patterns to identify potentially appropriate solutions.</w:t>
      </w:r>
    </w:p>
    <w:p w14:paraId="54AA3B9B"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process can be summarized through five interconnected stages.</w:t>
      </w:r>
    </w:p>
    <w:p w14:paraId="21BD8399"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b/>
          <w:bCs/>
        </w:rPr>
        <w:t>1. Problem specification.</w:t>
      </w:r>
      <w:r w:rsidRPr="004B54AF">
        <w:rPr>
          <w:rFonts w:asciiTheme="majorBidi" w:hAnsiTheme="majorBidi" w:cstheme="majorBidi"/>
        </w:rPr>
        <w:t xml:space="preserve"> The developer provides information describing the software design problem. Depending on the selection approach, this information may be expressed as natural-language text, UML diagrams, or formal knowledge representations.</w:t>
      </w:r>
    </w:p>
    <w:p w14:paraId="7E6E59B2"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b/>
          <w:bCs/>
        </w:rPr>
        <w:t>2. Design pattern repository.</w:t>
      </w:r>
      <w:r w:rsidRPr="004B54AF">
        <w:rPr>
          <w:rFonts w:asciiTheme="majorBidi" w:hAnsiTheme="majorBidi" w:cstheme="majorBidi"/>
        </w:rPr>
        <w:t xml:space="preserve"> The recommendation system accesses a collection of design patterns containing descriptions of their characteristics and intended applications.</w:t>
      </w:r>
    </w:p>
    <w:p w14:paraId="6A740F0D"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b/>
          <w:bCs/>
        </w:rPr>
        <w:t>3. Preprocessing and representation.</w:t>
      </w:r>
      <w:r w:rsidRPr="004B54AF">
        <w:rPr>
          <w:rFonts w:asciiTheme="majorBidi" w:hAnsiTheme="majorBidi" w:cstheme="majorBidi"/>
        </w:rPr>
        <w:t xml:space="preserve"> Both the design problem and the pattern information are transformed into representations compatible with the selection approach. This stage may involve extracting textual features, constructing structural models, or representing knowledge through formal concepts and relationships.</w:t>
      </w:r>
    </w:p>
    <w:p w14:paraId="01725CA3"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b/>
          <w:bCs/>
        </w:rPr>
        <w:t>4. Pattern matching and selection.</w:t>
      </w:r>
      <w:r w:rsidRPr="004B54AF">
        <w:rPr>
          <w:rFonts w:asciiTheme="majorBidi" w:hAnsiTheme="majorBidi" w:cstheme="majorBidi"/>
        </w:rPr>
        <w:t xml:space="preserve"> The selection approach evaluates the relationship between the problem representation and candidate design patterns. Depending on the underlying method, this evaluation may involve similarity calculations, classification procedures, logical reasoning, or other decision mechanisms.</w:t>
      </w:r>
    </w:p>
    <w:p w14:paraId="1B5896CF"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b/>
          <w:bCs/>
        </w:rPr>
        <w:t>5. Recommendation and feedback.</w:t>
      </w:r>
      <w:r w:rsidRPr="004B54AF">
        <w:rPr>
          <w:rFonts w:asciiTheme="majorBidi" w:hAnsiTheme="majorBidi" w:cstheme="majorBidi"/>
        </w:rPr>
        <w:t xml:space="preserve"> The system produces one or more candidate patterns. In approaches that support iterative refinement, feedback may contribute to improving subsequent recommendations.</w:t>
      </w:r>
    </w:p>
    <w:p w14:paraId="309E4284"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This general process, illustrated in Figure 5 of the reviewed article, demonstrates that design pattern selection is not restricted to choosing an algorithm. It involves a sequence of decisions concerning problem specification, information representation, knowledge organization, and recommendation generation.</w:t>
      </w:r>
    </w:p>
    <w:p w14:paraId="426A9396"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effectiveness of a selection system may therefore depend on the compatibility between its input representation and its selection method, as well as on the completeness and quality of the available pattern descriptions.</w:t>
      </w:r>
    </w:p>
    <w:p w14:paraId="0DACCA95" w14:textId="77777777" w:rsidR="006603B0" w:rsidRPr="004B54AF" w:rsidRDefault="006603B0" w:rsidP="006603B0">
      <w:pPr>
        <w:jc w:val="both"/>
        <w:rPr>
          <w:rFonts w:asciiTheme="majorBidi" w:hAnsiTheme="majorBidi" w:cstheme="majorBidi"/>
          <w:b/>
          <w:bCs/>
        </w:rPr>
      </w:pPr>
      <w:r w:rsidRPr="004B54AF">
        <w:rPr>
          <w:rFonts w:asciiTheme="majorBidi" w:hAnsiTheme="majorBidi" w:cstheme="majorBidi"/>
          <w:b/>
          <w:bCs/>
        </w:rPr>
        <w:t>3.1.4. Input Types Used in Design Pattern Selection (RQ3.1)</w:t>
      </w:r>
    </w:p>
    <w:p w14:paraId="38E47345"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 xml:space="preserve">The first </w:t>
      </w:r>
      <w:proofErr w:type="spellStart"/>
      <w:r w:rsidRPr="004B54AF">
        <w:rPr>
          <w:rFonts w:asciiTheme="majorBidi" w:hAnsiTheme="majorBidi" w:cstheme="majorBidi"/>
        </w:rPr>
        <w:t>subquestion</w:t>
      </w:r>
      <w:proofErr w:type="spellEnd"/>
      <w:r w:rsidRPr="004B54AF">
        <w:rPr>
          <w:rFonts w:asciiTheme="majorBidi" w:hAnsiTheme="majorBidi" w:cstheme="majorBidi"/>
        </w:rPr>
        <w:t xml:space="preserve"> of RQ3 investigates the types of information provided as input to existing design pattern selection approaches.</w:t>
      </w:r>
    </w:p>
    <w:p w14:paraId="2F27004C"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reviewed article identifies three principal input categories: textual descriptions, UML diagrams, and ontologies.</w:t>
      </w:r>
    </w:p>
    <w:p w14:paraId="06434279"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Their reported distribution is summarized in Table 3.</w:t>
      </w:r>
    </w:p>
    <w:p w14:paraId="1CAACD27" w14:textId="77777777" w:rsidR="00BD5FB0" w:rsidRPr="004B54AF" w:rsidRDefault="00BD5FB0" w:rsidP="006603B0">
      <w:pPr>
        <w:jc w:val="both"/>
        <w:rPr>
          <w:rFonts w:asciiTheme="majorBidi" w:hAnsiTheme="majorBidi" w:cstheme="majorBidi"/>
        </w:rPr>
      </w:pPr>
    </w:p>
    <w:p w14:paraId="4412A058" w14:textId="77777777" w:rsidR="00BD5FB0" w:rsidRPr="004B54AF" w:rsidRDefault="00BD5FB0" w:rsidP="006603B0">
      <w:pPr>
        <w:jc w:val="both"/>
        <w:rPr>
          <w:rFonts w:asciiTheme="majorBidi" w:hAnsiTheme="majorBidi" w:cstheme="majorBidi"/>
        </w:rPr>
      </w:pPr>
    </w:p>
    <w:p w14:paraId="65014CFF" w14:textId="77777777" w:rsidR="00BD5FB0" w:rsidRPr="004B54AF" w:rsidRDefault="00BD5FB0" w:rsidP="006603B0">
      <w:pPr>
        <w:jc w:val="both"/>
        <w:rPr>
          <w:rFonts w:asciiTheme="majorBidi" w:hAnsiTheme="majorBidi" w:cstheme="majorBidi"/>
        </w:rPr>
      </w:pPr>
    </w:p>
    <w:p w14:paraId="5D59CDC8"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b/>
          <w:bCs/>
        </w:rPr>
        <w:lastRenderedPageBreak/>
        <w:t xml:space="preserve">Table 3. Input types used in the reviewed studies (adapted from </w:t>
      </w:r>
      <w:proofErr w:type="spellStart"/>
      <w:r w:rsidRPr="004B54AF">
        <w:rPr>
          <w:rFonts w:asciiTheme="majorBidi" w:hAnsiTheme="majorBidi" w:cstheme="majorBidi"/>
          <w:b/>
          <w:bCs/>
        </w:rPr>
        <w:t>Naghdipour</w:t>
      </w:r>
      <w:proofErr w:type="spellEnd"/>
      <w:r w:rsidRPr="004B54AF">
        <w:rPr>
          <w:rFonts w:asciiTheme="majorBidi" w:hAnsiTheme="majorBidi" w:cstheme="majorBidi"/>
          <w:b/>
          <w:bCs/>
        </w:rPr>
        <w:t xml:space="preserve"> et al., 2023, Table 11).</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6"/>
        <w:gridCol w:w="2755"/>
      </w:tblGrid>
      <w:tr w:rsidR="006603B0" w:rsidRPr="004B54AF" w14:paraId="36EB1C4F"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93869D7"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Input type</w:t>
            </w:r>
          </w:p>
        </w:tc>
        <w:tc>
          <w:tcPr>
            <w:tcW w:w="0" w:type="auto"/>
            <w:tcBorders>
              <w:bottom w:val="none" w:sz="0" w:space="0" w:color="auto"/>
            </w:tcBorders>
            <w:hideMark/>
          </w:tcPr>
          <w:p w14:paraId="6441446E" w14:textId="77777777" w:rsidR="006603B0" w:rsidRPr="004B54AF"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Number of studies</w:t>
            </w:r>
          </w:p>
        </w:tc>
      </w:tr>
      <w:tr w:rsidR="006603B0" w:rsidRPr="004B54AF" w14:paraId="6704F6A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4A9CF33"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Text descriptions</w:t>
            </w:r>
          </w:p>
        </w:tc>
        <w:tc>
          <w:tcPr>
            <w:tcW w:w="0" w:type="auto"/>
            <w:hideMark/>
          </w:tcPr>
          <w:p w14:paraId="317EC2D3" w14:textId="77777777" w:rsidR="006603B0" w:rsidRPr="004B54A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34</w:t>
            </w:r>
          </w:p>
        </w:tc>
      </w:tr>
      <w:tr w:rsidR="006603B0" w:rsidRPr="004B54AF" w14:paraId="3543F36B"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789634"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UML diagrams</w:t>
            </w:r>
          </w:p>
        </w:tc>
        <w:tc>
          <w:tcPr>
            <w:tcW w:w="0" w:type="auto"/>
            <w:hideMark/>
          </w:tcPr>
          <w:p w14:paraId="612721AE" w14:textId="77777777" w:rsidR="006603B0" w:rsidRPr="004B54A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9</w:t>
            </w:r>
          </w:p>
        </w:tc>
      </w:tr>
      <w:tr w:rsidR="006603B0" w:rsidRPr="004B54AF" w14:paraId="10551F34"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ADE163B"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Ontology</w:t>
            </w:r>
          </w:p>
        </w:tc>
        <w:tc>
          <w:tcPr>
            <w:tcW w:w="0" w:type="auto"/>
            <w:hideMark/>
          </w:tcPr>
          <w:p w14:paraId="05079E6B" w14:textId="77777777" w:rsidR="006603B0" w:rsidRPr="004B54A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1</w:t>
            </w:r>
          </w:p>
        </w:tc>
      </w:tr>
      <w:tr w:rsidR="006603B0" w:rsidRPr="004B54AF" w14:paraId="1B8246D3"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AC770"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Total</w:t>
            </w:r>
          </w:p>
        </w:tc>
        <w:tc>
          <w:tcPr>
            <w:tcW w:w="0" w:type="auto"/>
            <w:hideMark/>
          </w:tcPr>
          <w:p w14:paraId="48E1DA58" w14:textId="77777777" w:rsidR="006603B0" w:rsidRPr="004B54A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b/>
                <w:bCs/>
              </w:rPr>
              <w:t>44</w:t>
            </w:r>
          </w:p>
        </w:tc>
      </w:tr>
    </w:tbl>
    <w:p w14:paraId="2768BB28" w14:textId="77777777" w:rsidR="00BD5FB0" w:rsidRPr="004B54AF" w:rsidRDefault="00BD5FB0" w:rsidP="006603B0">
      <w:pPr>
        <w:jc w:val="both"/>
        <w:rPr>
          <w:rFonts w:asciiTheme="majorBidi" w:hAnsiTheme="majorBidi" w:cstheme="majorBidi"/>
        </w:rPr>
      </w:pPr>
    </w:p>
    <w:p w14:paraId="6FE3D2DC" w14:textId="5485ADC8" w:rsidR="006603B0" w:rsidRPr="004B54AF" w:rsidRDefault="006603B0" w:rsidP="006603B0">
      <w:pPr>
        <w:jc w:val="both"/>
        <w:rPr>
          <w:rFonts w:asciiTheme="majorBidi" w:hAnsiTheme="majorBidi" w:cstheme="majorBidi"/>
        </w:rPr>
      </w:pPr>
      <w:r w:rsidRPr="004B54AF">
        <w:rPr>
          <w:rFonts w:asciiTheme="majorBidi" w:hAnsiTheme="majorBidi" w:cstheme="majorBidi"/>
        </w:rPr>
        <w:t>Textual descriptions constitute the most frequently used input type, appearing in 34 studies, or approximately 77.3% of the reviewed literature.</w:t>
      </w:r>
    </w:p>
    <w:p w14:paraId="121D2355"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This finding indicates that natural-language descriptions play a central role in design pattern recommendation research. Such descriptions allow developers to communicate design problems without necessarily constructing formal software models.</w:t>
      </w:r>
    </w:p>
    <w:p w14:paraId="02E12C74"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UML-based approaches, identified in nine studies, rely on representations of software structure or behavior. These approaches may provide more explicit information about relationships among software components, although preparing suitable diagrams can require additional modeling effort.</w:t>
      </w:r>
    </w:p>
    <w:p w14:paraId="137316F0"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Ontology-based input was identified in one study. Ontologies provide formal representations of concepts and their relationships, supporting approaches that depend on structured domain knowledge.</w:t>
      </w:r>
    </w:p>
    <w:p w14:paraId="4143C2E4"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predominance of textual input suggests that techniques capable of analyzing natural-language requirements are particularly relevant to design pattern selection. Nevertheless, the frequency of textual input should not be interpreted as evidence that it is inherently superior to UML or ontology-based representations. Different input formats capture different types of information and may be more appropriate under different development conditions.</w:t>
      </w:r>
    </w:p>
    <w:p w14:paraId="5F987D2B" w14:textId="77777777" w:rsidR="006603B0" w:rsidRPr="004B54AF" w:rsidRDefault="006603B0" w:rsidP="006603B0">
      <w:pPr>
        <w:jc w:val="both"/>
        <w:rPr>
          <w:rFonts w:asciiTheme="majorBidi" w:hAnsiTheme="majorBidi" w:cstheme="majorBidi"/>
          <w:b/>
          <w:bCs/>
        </w:rPr>
      </w:pPr>
      <w:r w:rsidRPr="004B54AF">
        <w:rPr>
          <w:rFonts w:asciiTheme="majorBidi" w:hAnsiTheme="majorBidi" w:cstheme="majorBidi"/>
          <w:b/>
          <w:bCs/>
        </w:rPr>
        <w:t>3.1.5. Representation Techniques for Design Problems and Patterns (RQ3.2)</w:t>
      </w:r>
    </w:p>
    <w:p w14:paraId="7806BA60"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 xml:space="preserve">The second </w:t>
      </w:r>
      <w:proofErr w:type="spellStart"/>
      <w:r w:rsidRPr="004B54AF">
        <w:rPr>
          <w:rFonts w:asciiTheme="majorBidi" w:hAnsiTheme="majorBidi" w:cstheme="majorBidi"/>
        </w:rPr>
        <w:t>subquestion</w:t>
      </w:r>
      <w:proofErr w:type="spellEnd"/>
      <w:r w:rsidRPr="004B54AF">
        <w:rPr>
          <w:rFonts w:asciiTheme="majorBidi" w:hAnsiTheme="majorBidi" w:cstheme="majorBidi"/>
        </w:rPr>
        <w:t xml:space="preserve"> of RQ3 examines how software design problems and design patterns are represented internally by selection approaches.</w:t>
      </w:r>
    </w:p>
    <w:p w14:paraId="3528FA53"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distinction between input type and representation technique is methodologically important. A system may receive a design problem as a textual description while transforming that description into a numerical or structured representation before performing pattern selection.</w:t>
      </w:r>
    </w:p>
    <w:p w14:paraId="001808F7" w14:textId="77777777" w:rsidR="006603B0" w:rsidRPr="004B54AF" w:rsidRDefault="006603B0" w:rsidP="006603B0">
      <w:pPr>
        <w:jc w:val="both"/>
        <w:rPr>
          <w:rFonts w:asciiTheme="majorBidi" w:hAnsiTheme="majorBidi" w:cstheme="majorBidi"/>
        </w:rPr>
      </w:pP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identify eight categories of representation techniques, as presented in Table 4.</w:t>
      </w:r>
    </w:p>
    <w:p w14:paraId="351C91CC"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b/>
          <w:bCs/>
        </w:rPr>
        <w:t xml:space="preserve">Table 4. Representation techniques identified in the reviewed studies (adapted from </w:t>
      </w:r>
      <w:proofErr w:type="spellStart"/>
      <w:r w:rsidRPr="004B54AF">
        <w:rPr>
          <w:rFonts w:asciiTheme="majorBidi" w:hAnsiTheme="majorBidi" w:cstheme="majorBidi"/>
          <w:b/>
          <w:bCs/>
        </w:rPr>
        <w:t>Naghdipour</w:t>
      </w:r>
      <w:proofErr w:type="spellEnd"/>
      <w:r w:rsidRPr="004B54AF">
        <w:rPr>
          <w:rFonts w:asciiTheme="majorBidi" w:hAnsiTheme="majorBidi" w:cstheme="majorBidi"/>
          <w:b/>
          <w:bCs/>
        </w:rPr>
        <w:t xml:space="preserve"> et al., 2023, Table 12).</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2755"/>
      </w:tblGrid>
      <w:tr w:rsidR="006603B0" w:rsidRPr="004B54AF" w14:paraId="247BD3CE"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411FD14"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lastRenderedPageBreak/>
              <w:t>Representation technique</w:t>
            </w:r>
          </w:p>
        </w:tc>
        <w:tc>
          <w:tcPr>
            <w:tcW w:w="0" w:type="auto"/>
            <w:tcBorders>
              <w:bottom w:val="none" w:sz="0" w:space="0" w:color="auto"/>
            </w:tcBorders>
            <w:hideMark/>
          </w:tcPr>
          <w:p w14:paraId="6126B1B2" w14:textId="77777777" w:rsidR="006603B0" w:rsidRPr="004B54AF"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Number of studies</w:t>
            </w:r>
          </w:p>
        </w:tc>
      </w:tr>
      <w:tr w:rsidR="006603B0" w:rsidRPr="004B54AF" w14:paraId="365965E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794D05"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Feature vectors</w:t>
            </w:r>
          </w:p>
        </w:tc>
        <w:tc>
          <w:tcPr>
            <w:tcW w:w="0" w:type="auto"/>
            <w:hideMark/>
          </w:tcPr>
          <w:p w14:paraId="718C81B8" w14:textId="77777777" w:rsidR="006603B0" w:rsidRPr="004B54A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16</w:t>
            </w:r>
          </w:p>
        </w:tc>
      </w:tr>
      <w:tr w:rsidR="006603B0" w:rsidRPr="004B54AF" w14:paraId="721B8075"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EA83F7E"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UML representations</w:t>
            </w:r>
          </w:p>
        </w:tc>
        <w:tc>
          <w:tcPr>
            <w:tcW w:w="0" w:type="auto"/>
            <w:hideMark/>
          </w:tcPr>
          <w:p w14:paraId="37988B0F" w14:textId="77777777" w:rsidR="006603B0" w:rsidRPr="004B54A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6</w:t>
            </w:r>
          </w:p>
        </w:tc>
      </w:tr>
      <w:tr w:rsidR="006603B0" w:rsidRPr="004B54AF" w14:paraId="03E36492"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41C09AF"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Tree structures</w:t>
            </w:r>
          </w:p>
        </w:tc>
        <w:tc>
          <w:tcPr>
            <w:tcW w:w="0" w:type="auto"/>
            <w:hideMark/>
          </w:tcPr>
          <w:p w14:paraId="62AC37BE" w14:textId="77777777" w:rsidR="006603B0" w:rsidRPr="004B54A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6</w:t>
            </w:r>
          </w:p>
        </w:tc>
      </w:tr>
      <w:tr w:rsidR="006603B0" w:rsidRPr="004B54AF" w14:paraId="6EEC565A"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595E1C5"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Ontology knowledge</w:t>
            </w:r>
          </w:p>
        </w:tc>
        <w:tc>
          <w:tcPr>
            <w:tcW w:w="0" w:type="auto"/>
            <w:hideMark/>
          </w:tcPr>
          <w:p w14:paraId="22032D44" w14:textId="77777777" w:rsidR="006603B0" w:rsidRPr="004B54A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6</w:t>
            </w:r>
          </w:p>
        </w:tc>
      </w:tr>
      <w:tr w:rsidR="006603B0" w:rsidRPr="004B54AF" w14:paraId="79AF6171"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BB9B3ED"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XML</w:t>
            </w:r>
          </w:p>
        </w:tc>
        <w:tc>
          <w:tcPr>
            <w:tcW w:w="0" w:type="auto"/>
            <w:hideMark/>
          </w:tcPr>
          <w:p w14:paraId="1E388768" w14:textId="77777777" w:rsidR="006603B0" w:rsidRPr="004B54A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3</w:t>
            </w:r>
          </w:p>
        </w:tc>
      </w:tr>
      <w:tr w:rsidR="006603B0" w:rsidRPr="004B54AF" w14:paraId="7F505450"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83A22E3"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Rule-based representations</w:t>
            </w:r>
          </w:p>
        </w:tc>
        <w:tc>
          <w:tcPr>
            <w:tcW w:w="0" w:type="auto"/>
            <w:hideMark/>
          </w:tcPr>
          <w:p w14:paraId="49593B9A" w14:textId="77777777" w:rsidR="006603B0" w:rsidRPr="004B54A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2</w:t>
            </w:r>
          </w:p>
        </w:tc>
      </w:tr>
      <w:tr w:rsidR="006603B0" w:rsidRPr="004B54AF" w14:paraId="0C3A8C7D"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7BF8B4E"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Matrix representations</w:t>
            </w:r>
          </w:p>
        </w:tc>
        <w:tc>
          <w:tcPr>
            <w:tcW w:w="0" w:type="auto"/>
            <w:hideMark/>
          </w:tcPr>
          <w:p w14:paraId="1A500E1F" w14:textId="77777777" w:rsidR="006603B0" w:rsidRPr="004B54A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2</w:t>
            </w:r>
          </w:p>
        </w:tc>
      </w:tr>
      <w:tr w:rsidR="006603B0" w:rsidRPr="004B54AF" w14:paraId="78F46DC9"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2C46FD"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Other representations</w:t>
            </w:r>
          </w:p>
        </w:tc>
        <w:tc>
          <w:tcPr>
            <w:tcW w:w="0" w:type="auto"/>
            <w:hideMark/>
          </w:tcPr>
          <w:p w14:paraId="66AC3EDC" w14:textId="77777777" w:rsidR="006603B0" w:rsidRPr="004B54AF"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3</w:t>
            </w:r>
          </w:p>
        </w:tc>
      </w:tr>
      <w:tr w:rsidR="006603B0" w:rsidRPr="004B54AF" w14:paraId="5AE06605"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424BF7D" w14:textId="77777777" w:rsidR="006603B0" w:rsidRPr="004B54AF" w:rsidRDefault="006603B0" w:rsidP="006603B0">
            <w:pPr>
              <w:spacing w:after="160" w:line="278" w:lineRule="auto"/>
              <w:jc w:val="both"/>
              <w:rPr>
                <w:rFonts w:asciiTheme="majorBidi" w:hAnsiTheme="majorBidi" w:cstheme="majorBidi"/>
              </w:rPr>
            </w:pPr>
            <w:r w:rsidRPr="004B54AF">
              <w:rPr>
                <w:rFonts w:asciiTheme="majorBidi" w:hAnsiTheme="majorBidi" w:cstheme="majorBidi"/>
              </w:rPr>
              <w:t>Total</w:t>
            </w:r>
          </w:p>
        </w:tc>
        <w:tc>
          <w:tcPr>
            <w:tcW w:w="0" w:type="auto"/>
            <w:hideMark/>
          </w:tcPr>
          <w:p w14:paraId="20D307D6" w14:textId="77777777" w:rsidR="006603B0" w:rsidRPr="004B54AF"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b/>
                <w:bCs/>
              </w:rPr>
              <w:t>44</w:t>
            </w:r>
          </w:p>
        </w:tc>
      </w:tr>
    </w:tbl>
    <w:p w14:paraId="2DD58F20" w14:textId="77777777" w:rsidR="00BD5FB0" w:rsidRPr="004B54AF" w:rsidRDefault="00BD5FB0" w:rsidP="006603B0">
      <w:pPr>
        <w:jc w:val="both"/>
        <w:rPr>
          <w:rFonts w:asciiTheme="majorBidi" w:hAnsiTheme="majorBidi" w:cstheme="majorBidi"/>
        </w:rPr>
      </w:pPr>
    </w:p>
    <w:p w14:paraId="6DB6C061" w14:textId="2CAAC1B2" w:rsidR="006603B0" w:rsidRPr="004B54AF" w:rsidRDefault="006603B0" w:rsidP="006603B0">
      <w:pPr>
        <w:jc w:val="both"/>
        <w:rPr>
          <w:rFonts w:asciiTheme="majorBidi" w:hAnsiTheme="majorBidi" w:cstheme="majorBidi"/>
        </w:rPr>
      </w:pPr>
      <w:r w:rsidRPr="004B54AF">
        <w:rPr>
          <w:rFonts w:asciiTheme="majorBidi" w:hAnsiTheme="majorBidi" w:cstheme="majorBidi"/>
        </w:rPr>
        <w:t>Feature vectors represent the most frequently reported technique, appearing in 16 studies, or approximately 36.4% of the reviewed literature.</w:t>
      </w:r>
    </w:p>
    <w:p w14:paraId="16FF3F07"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Feature-based representations allow relevant characteristics of software design problems and design patterns to be expressed numerically. Such representations are particularly compatible with information retrieval and text classification techniques, which frequently rely on mathematical operations to evaluate similarities or assign classifications.</w:t>
      </w:r>
    </w:p>
    <w:p w14:paraId="5921B7B3"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Other representation techniques emphasize different aspects of software design knowledge. UML representations describe structural or behavioral characteristics, tree structures capture hierarchical relationships, and ontologies express concepts and relationships within formal knowledge models.</w:t>
      </w:r>
    </w:p>
    <w:p w14:paraId="7D9124CA"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 xml:space="preserve">XML, rule-based structures, and matrices provide additional mechanisms for organizing information according to the requirements of </w:t>
      </w:r>
      <w:proofErr w:type="gramStart"/>
      <w:r w:rsidRPr="004B54AF">
        <w:rPr>
          <w:rFonts w:asciiTheme="majorBidi" w:hAnsiTheme="majorBidi" w:cstheme="majorBidi"/>
        </w:rPr>
        <w:t>particular selection</w:t>
      </w:r>
      <w:proofErr w:type="gramEnd"/>
      <w:r w:rsidRPr="004B54AF">
        <w:rPr>
          <w:rFonts w:asciiTheme="majorBidi" w:hAnsiTheme="majorBidi" w:cstheme="majorBidi"/>
        </w:rPr>
        <w:t xml:space="preserve"> methods.</w:t>
      </w:r>
    </w:p>
    <w:p w14:paraId="443D669F"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diversity of these representations demonstrates that design pattern selection is fundamentally an information-representation problem as well as a recommendation problem.</w:t>
      </w:r>
    </w:p>
    <w:p w14:paraId="0296CABE"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choice of representation influences which characteristics of a design problem can be expressed, how those characteristics can be compared, and which selection techniques can be applied.</w:t>
      </w:r>
    </w:p>
    <w:p w14:paraId="6DEC7A7E" w14:textId="77777777" w:rsidR="006603B0" w:rsidRPr="004B54AF" w:rsidRDefault="006603B0" w:rsidP="006603B0">
      <w:pPr>
        <w:jc w:val="both"/>
        <w:rPr>
          <w:rFonts w:asciiTheme="majorBidi" w:hAnsiTheme="majorBidi" w:cstheme="majorBidi"/>
          <w:b/>
          <w:bCs/>
        </w:rPr>
      </w:pPr>
      <w:r w:rsidRPr="004B54AF">
        <w:rPr>
          <w:rFonts w:asciiTheme="majorBidi" w:hAnsiTheme="majorBidi" w:cstheme="majorBidi"/>
          <w:b/>
          <w:bCs/>
        </w:rPr>
        <w:t>3.1.6. Relationship Between Representation Techniques and Selection Approaches (RQ3.3)</w:t>
      </w:r>
    </w:p>
    <w:p w14:paraId="242418B5"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 xml:space="preserve">The third </w:t>
      </w:r>
      <w:proofErr w:type="spellStart"/>
      <w:r w:rsidRPr="004B54AF">
        <w:rPr>
          <w:rFonts w:asciiTheme="majorBidi" w:hAnsiTheme="majorBidi" w:cstheme="majorBidi"/>
        </w:rPr>
        <w:t>subquestion</w:t>
      </w:r>
      <w:proofErr w:type="spellEnd"/>
      <w:r w:rsidRPr="004B54AF">
        <w:rPr>
          <w:rFonts w:asciiTheme="majorBidi" w:hAnsiTheme="majorBidi" w:cstheme="majorBidi"/>
        </w:rPr>
        <w:t xml:space="preserve"> of RQ3 investigates the factors influencing the selection of representation techniques.</w:t>
      </w:r>
    </w:p>
    <w:p w14:paraId="17D49593"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lastRenderedPageBreak/>
        <w:t>The reviewed article indicates that representation choices are closely related to the methodological requirements of the selection approach.</w:t>
      </w:r>
    </w:p>
    <w:p w14:paraId="517AD642"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For example, information retrieval and text classification approaches frequently employ weighted feature vectors to represent textual information. Ontology-based approaches use structured knowledge representations, while UML-oriented approaches rely on software models or related structured formats.</w:t>
      </w:r>
    </w:p>
    <w:p w14:paraId="707A821B"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This relationship indicates that representation techniques are not interchangeable components that can necessarily be substituted without affecting the recommendation process.</w:t>
      </w:r>
    </w:p>
    <w:p w14:paraId="26DE47BC"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Instead, the selection approach and the representation method must be compatible with one another.</w:t>
      </w:r>
    </w:p>
    <w:p w14:paraId="3872CFF0"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 xml:space="preserve">From a methodological perspective, this finding is significant because it highlights an important dependency within design pattern recommendation systems. The performance of a selection approach may be influenced not only by the recommendation algorithm itself but also by the </w:t>
      </w:r>
      <w:proofErr w:type="gramStart"/>
      <w:r w:rsidRPr="004B54AF">
        <w:rPr>
          <w:rFonts w:asciiTheme="majorBidi" w:hAnsiTheme="majorBidi" w:cstheme="majorBidi"/>
        </w:rPr>
        <w:t>manner in which</w:t>
      </w:r>
      <w:proofErr w:type="gramEnd"/>
      <w:r w:rsidRPr="004B54AF">
        <w:rPr>
          <w:rFonts w:asciiTheme="majorBidi" w:hAnsiTheme="majorBidi" w:cstheme="majorBidi"/>
        </w:rPr>
        <w:t xml:space="preserve"> the design problem and candidate patterns are represented.</w:t>
      </w:r>
    </w:p>
    <w:p w14:paraId="279FFF75"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Accordingly, evaluations of design pattern selection systems should consider the interaction between input information, representation techniques, and selection mechanisms rather than attributing performance differences exclusively to the final recommendation algorithm.</w:t>
      </w:r>
    </w:p>
    <w:p w14:paraId="4017FA1B" w14:textId="77777777" w:rsidR="006603B0" w:rsidRPr="004B54AF" w:rsidRDefault="006603B0" w:rsidP="006603B0">
      <w:pPr>
        <w:jc w:val="both"/>
        <w:rPr>
          <w:rFonts w:asciiTheme="majorBidi" w:hAnsiTheme="majorBidi" w:cstheme="majorBidi"/>
          <w:b/>
          <w:bCs/>
        </w:rPr>
      </w:pPr>
      <w:r w:rsidRPr="004B54AF">
        <w:rPr>
          <w:rFonts w:asciiTheme="majorBidi" w:hAnsiTheme="majorBidi" w:cstheme="majorBidi"/>
          <w:b/>
          <w:bCs/>
        </w:rPr>
        <w:t>3.1.7. Critical Discussion of the Findings Related to RQ1–RQ3</w:t>
      </w:r>
    </w:p>
    <w:p w14:paraId="72E2A609"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The findings associated with the first three research questions provide important insights into the characteristics and limitations of existing software design pattern selection research.</w:t>
      </w:r>
    </w:p>
    <w:p w14:paraId="7C08AB5D"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 xml:space="preserve">First, the predominance of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patterns demonstrates the influence of established object-oriented design knowledge on the development of recommendation approaches. However, the limited inclusion of alternative pattern collections raises concerns about the comprehensiveness and generalizability of the reviewed systems.</w:t>
      </w:r>
    </w:p>
    <w:p w14:paraId="73A317FA"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Second, the widespread use of textual input highlights the practical importance of natural-language descriptions in communicating software design problems. This finding also establishes a connection between design pattern selection and computational techniques for processing textual information.</w:t>
      </w:r>
    </w:p>
    <w:p w14:paraId="52DBC223"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Third, the diversity of representation techniques reveals that recommendation approaches depend on different assumptions about how software design knowledge should be expressed and compared.</w:t>
      </w:r>
    </w:p>
    <w:p w14:paraId="53B39D58" w14:textId="77777777" w:rsidR="006603B0" w:rsidRPr="004B54AF" w:rsidRDefault="006603B0" w:rsidP="006603B0">
      <w:pPr>
        <w:jc w:val="both"/>
        <w:rPr>
          <w:rFonts w:asciiTheme="majorBidi" w:hAnsiTheme="majorBidi" w:cstheme="majorBidi"/>
        </w:rPr>
      </w:pPr>
      <w:r w:rsidRPr="004B54AF">
        <w:rPr>
          <w:rFonts w:asciiTheme="majorBidi" w:hAnsiTheme="majorBidi" w:cstheme="majorBidi"/>
        </w:rPr>
        <w:t>A particularly important observation is that the relationship between representation and recommendation cannot be overlooked. Two systems employing similar selection techniques may produce different results if they represent the same design problem differently.</w:t>
      </w:r>
    </w:p>
    <w:p w14:paraId="59EC120B" w14:textId="77777777" w:rsidR="00EA17F6" w:rsidRPr="004B54AF" w:rsidRDefault="00EA17F6" w:rsidP="00EA17F6">
      <w:pPr>
        <w:jc w:val="both"/>
        <w:rPr>
          <w:rFonts w:asciiTheme="majorBidi" w:hAnsiTheme="majorBidi" w:cstheme="majorBidi"/>
        </w:rPr>
      </w:pPr>
      <w:r w:rsidRPr="004B54AF">
        <w:rPr>
          <w:rFonts w:asciiTheme="majorBidi" w:hAnsiTheme="majorBidi" w:cstheme="majorBidi"/>
        </w:rPr>
        <w:t>Nevertheless, the frequency with which a representation or input type appears in the literature does not establish its effectiveness. The distribution reported in the review describes research prevalence rather than comparative performance.</w:t>
      </w:r>
    </w:p>
    <w:p w14:paraId="507D057D" w14:textId="77777777" w:rsidR="00EA17F6" w:rsidRPr="004B54AF" w:rsidRDefault="00EA17F6" w:rsidP="00EA17F6">
      <w:pPr>
        <w:jc w:val="both"/>
        <w:rPr>
          <w:rFonts w:asciiTheme="majorBidi" w:hAnsiTheme="majorBidi" w:cstheme="majorBidi"/>
        </w:rPr>
      </w:pPr>
      <w:r w:rsidRPr="004B54AF">
        <w:rPr>
          <w:rFonts w:asciiTheme="majorBidi" w:hAnsiTheme="majorBidi" w:cstheme="majorBidi"/>
        </w:rPr>
        <w:lastRenderedPageBreak/>
        <w:t xml:space="preserve">Furthermore, the strong focus on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patterns may restrict the applicability of the synthesized findings to broader categories of software architecture and specialized design problems.</w:t>
      </w:r>
    </w:p>
    <w:p w14:paraId="67486FEA" w14:textId="77777777" w:rsidR="00EA17F6" w:rsidRPr="004B54AF" w:rsidRDefault="00EA17F6" w:rsidP="00EA17F6">
      <w:pPr>
        <w:jc w:val="both"/>
        <w:rPr>
          <w:rFonts w:asciiTheme="majorBidi" w:hAnsiTheme="majorBidi" w:cstheme="majorBidi"/>
        </w:rPr>
      </w:pPr>
      <w:r w:rsidRPr="004B54AF">
        <w:rPr>
          <w:rFonts w:asciiTheme="majorBidi" w:hAnsiTheme="majorBidi" w:cstheme="majorBidi"/>
        </w:rPr>
        <w:t>Future investigations could therefore benefit from evaluating selection approaches across more diverse pattern collections and examining the extent to which alternative representations influence recommendation quality under comparable experimental conditions.</w:t>
      </w:r>
    </w:p>
    <w:p w14:paraId="60FA463D" w14:textId="77777777" w:rsidR="00EA17F6" w:rsidRPr="004B54AF" w:rsidRDefault="00EA17F6" w:rsidP="00EA17F6">
      <w:pPr>
        <w:jc w:val="both"/>
        <w:rPr>
          <w:rFonts w:asciiTheme="majorBidi" w:hAnsiTheme="majorBidi" w:cstheme="majorBidi"/>
        </w:rPr>
      </w:pPr>
      <w:r w:rsidRPr="004B54AF">
        <w:rPr>
          <w:rFonts w:asciiTheme="majorBidi" w:hAnsiTheme="majorBidi" w:cstheme="majorBidi"/>
        </w:rPr>
        <w:t>Overall, the findings related to RQ1–RQ3 establish that effective design pattern selection requires more than a repository of reusable solutions. It depends on the appropriate specification of software design problems, suitable representation of design knowledge, and compatibility between representations and selection mechanisms.</w:t>
      </w:r>
    </w:p>
    <w:p w14:paraId="7C657104" w14:textId="77777777" w:rsidR="00EA17F6" w:rsidRPr="004B54AF" w:rsidRDefault="00EA17F6" w:rsidP="00EA17F6">
      <w:pPr>
        <w:jc w:val="both"/>
        <w:rPr>
          <w:rFonts w:asciiTheme="majorBidi" w:hAnsiTheme="majorBidi" w:cstheme="majorBidi"/>
        </w:rPr>
      </w:pPr>
      <w:r w:rsidRPr="004B54AF">
        <w:rPr>
          <w:rFonts w:asciiTheme="majorBidi" w:hAnsiTheme="majorBidi" w:cstheme="majorBidi"/>
        </w:rPr>
        <w:t>These findings provide the conceptual foundation for the subsequent analysis of the specific design pattern selection approaches identified in the reviewed literature.</w:t>
      </w:r>
    </w:p>
    <w:p w14:paraId="15266A9E"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 Classification and Comparative Analysis of Design Pattern Selection Approaches (RQ4)</w:t>
      </w:r>
    </w:p>
    <w:p w14:paraId="7DD4EF16"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3.2.1. Overview of the Classification Framework</w:t>
      </w:r>
    </w:p>
    <w:p w14:paraId="6CE507F7"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 xml:space="preserve">The fourth research question addressed by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investigates the methodological approaches developed for software design pattern selection and their prevalence within the existing research literature. Based on the analysis of 44 selected studies, the authors identify nine categories: Unified Modeling Language (UML)-based approaches, case-based reasoning, question–answer approaches, text classification, anti-pattern-based approaches, information retrieval, ontology-based approaches, combined approaches, and other methods.</w:t>
      </w:r>
    </w:p>
    <w:p w14:paraId="296F7B01"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This classification represents a central contribution of the reviewed article because it organizes a heterogeneous body of research according to the principal mechanisms used to identify suitable design patterns. The approaches differ in their input requirements, knowledge representations, degrees of automation, and methods for establishing relationships between software design problems and candidate patterns.</w:t>
      </w:r>
    </w:p>
    <w:p w14:paraId="34CE9AF9"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distribution of the reviewed studies across these categories is summarized in Table 5.</w:t>
      </w:r>
    </w:p>
    <w:p w14:paraId="751C127A"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b/>
          <w:bCs/>
        </w:rPr>
        <w:t xml:space="preserve">Table 5. Classification of design pattern selection approaches (adapted from </w:t>
      </w:r>
      <w:proofErr w:type="spellStart"/>
      <w:r w:rsidRPr="004B54AF">
        <w:rPr>
          <w:rFonts w:asciiTheme="majorBidi" w:hAnsiTheme="majorBidi" w:cstheme="majorBidi"/>
          <w:b/>
          <w:bCs/>
        </w:rPr>
        <w:t>Naghdipour</w:t>
      </w:r>
      <w:proofErr w:type="spellEnd"/>
      <w:r w:rsidRPr="004B54AF">
        <w:rPr>
          <w:rFonts w:asciiTheme="majorBidi" w:hAnsiTheme="majorBidi" w:cstheme="majorBidi"/>
          <w:b/>
          <w:bCs/>
        </w:rPr>
        <w:t xml:space="preserve"> et al., 2023, Table 10).</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0"/>
        <w:gridCol w:w="2680"/>
        <w:gridCol w:w="1866"/>
      </w:tblGrid>
      <w:tr w:rsidR="00D57006" w:rsidRPr="004B54AF" w14:paraId="6522314C" w14:textId="77777777" w:rsidTr="00D570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0FDD239"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t>Selection approach</w:t>
            </w:r>
          </w:p>
        </w:tc>
        <w:tc>
          <w:tcPr>
            <w:tcW w:w="0" w:type="auto"/>
            <w:tcBorders>
              <w:bottom w:val="none" w:sz="0" w:space="0" w:color="auto"/>
            </w:tcBorders>
            <w:hideMark/>
          </w:tcPr>
          <w:p w14:paraId="3476B0F2" w14:textId="77777777" w:rsidR="00D57006" w:rsidRPr="004B54AF" w:rsidRDefault="00D57006" w:rsidP="00D5700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Number of studies</w:t>
            </w:r>
          </w:p>
        </w:tc>
        <w:tc>
          <w:tcPr>
            <w:tcW w:w="0" w:type="auto"/>
            <w:tcBorders>
              <w:bottom w:val="none" w:sz="0" w:space="0" w:color="auto"/>
            </w:tcBorders>
            <w:hideMark/>
          </w:tcPr>
          <w:p w14:paraId="486EFE65" w14:textId="77777777" w:rsidR="00D57006" w:rsidRPr="004B54AF" w:rsidRDefault="00D57006" w:rsidP="00D5700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Percentage</w:t>
            </w:r>
          </w:p>
        </w:tc>
      </w:tr>
      <w:tr w:rsidR="00D57006" w:rsidRPr="004B54AF" w14:paraId="5A92B8BB"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BCA0AD2"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t>Combined approaches</w:t>
            </w:r>
          </w:p>
        </w:tc>
        <w:tc>
          <w:tcPr>
            <w:tcW w:w="0" w:type="auto"/>
            <w:hideMark/>
          </w:tcPr>
          <w:p w14:paraId="410E0ECE" w14:textId="77777777" w:rsidR="00D57006" w:rsidRPr="004B54AF"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10</w:t>
            </w:r>
          </w:p>
        </w:tc>
        <w:tc>
          <w:tcPr>
            <w:tcW w:w="0" w:type="auto"/>
            <w:hideMark/>
          </w:tcPr>
          <w:p w14:paraId="535AB9B2" w14:textId="77777777" w:rsidR="00D57006" w:rsidRPr="004B54AF"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22.7%</w:t>
            </w:r>
          </w:p>
        </w:tc>
      </w:tr>
      <w:tr w:rsidR="00D57006" w:rsidRPr="004B54AF" w14:paraId="6EF1295C"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9C5BA52"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t>Question–answer approaches</w:t>
            </w:r>
          </w:p>
        </w:tc>
        <w:tc>
          <w:tcPr>
            <w:tcW w:w="0" w:type="auto"/>
            <w:hideMark/>
          </w:tcPr>
          <w:p w14:paraId="4189B434" w14:textId="77777777" w:rsidR="00D57006" w:rsidRPr="004B54AF"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7</w:t>
            </w:r>
          </w:p>
        </w:tc>
        <w:tc>
          <w:tcPr>
            <w:tcW w:w="0" w:type="auto"/>
            <w:hideMark/>
          </w:tcPr>
          <w:p w14:paraId="5AD3159E" w14:textId="77777777" w:rsidR="00D57006" w:rsidRPr="004B54AF"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15.9%</w:t>
            </w:r>
          </w:p>
        </w:tc>
      </w:tr>
      <w:tr w:rsidR="00D57006" w:rsidRPr="004B54AF" w14:paraId="6A39BBEC"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4CC9BE5"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t>Text classification</w:t>
            </w:r>
          </w:p>
        </w:tc>
        <w:tc>
          <w:tcPr>
            <w:tcW w:w="0" w:type="auto"/>
            <w:hideMark/>
          </w:tcPr>
          <w:p w14:paraId="28856234" w14:textId="77777777" w:rsidR="00D57006" w:rsidRPr="004B54AF"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6</w:t>
            </w:r>
          </w:p>
        </w:tc>
        <w:tc>
          <w:tcPr>
            <w:tcW w:w="0" w:type="auto"/>
            <w:hideMark/>
          </w:tcPr>
          <w:p w14:paraId="20153FB5" w14:textId="77777777" w:rsidR="00D57006" w:rsidRPr="004B54AF"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13.6%</w:t>
            </w:r>
          </w:p>
        </w:tc>
      </w:tr>
      <w:tr w:rsidR="00D57006" w:rsidRPr="004B54AF" w14:paraId="7663C1E8"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3EB3D47"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t>Information retrieval</w:t>
            </w:r>
          </w:p>
        </w:tc>
        <w:tc>
          <w:tcPr>
            <w:tcW w:w="0" w:type="auto"/>
            <w:hideMark/>
          </w:tcPr>
          <w:p w14:paraId="329A9FE4" w14:textId="77777777" w:rsidR="00D57006" w:rsidRPr="004B54AF"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5</w:t>
            </w:r>
          </w:p>
        </w:tc>
        <w:tc>
          <w:tcPr>
            <w:tcW w:w="0" w:type="auto"/>
            <w:hideMark/>
          </w:tcPr>
          <w:p w14:paraId="70F4B229" w14:textId="77777777" w:rsidR="00D57006" w:rsidRPr="004B54AF"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11.4%</w:t>
            </w:r>
          </w:p>
        </w:tc>
      </w:tr>
      <w:tr w:rsidR="00D57006" w:rsidRPr="004B54AF" w14:paraId="1AC4FA22"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C12DA96"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lastRenderedPageBreak/>
              <w:t>Ontology-based approaches</w:t>
            </w:r>
          </w:p>
        </w:tc>
        <w:tc>
          <w:tcPr>
            <w:tcW w:w="0" w:type="auto"/>
            <w:hideMark/>
          </w:tcPr>
          <w:p w14:paraId="2A58AFB1" w14:textId="77777777" w:rsidR="00D57006" w:rsidRPr="004B54AF"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5</w:t>
            </w:r>
          </w:p>
        </w:tc>
        <w:tc>
          <w:tcPr>
            <w:tcW w:w="0" w:type="auto"/>
            <w:hideMark/>
          </w:tcPr>
          <w:p w14:paraId="2758F53D" w14:textId="77777777" w:rsidR="00D57006" w:rsidRPr="004B54AF"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11.4%</w:t>
            </w:r>
          </w:p>
        </w:tc>
      </w:tr>
      <w:tr w:rsidR="00D57006" w:rsidRPr="004B54AF" w14:paraId="6EEACEB6"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BC9D15"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t>Anti-pattern-based approaches</w:t>
            </w:r>
          </w:p>
        </w:tc>
        <w:tc>
          <w:tcPr>
            <w:tcW w:w="0" w:type="auto"/>
            <w:hideMark/>
          </w:tcPr>
          <w:p w14:paraId="0BE2E0FC" w14:textId="77777777" w:rsidR="00D57006" w:rsidRPr="004B54AF"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4</w:t>
            </w:r>
          </w:p>
        </w:tc>
        <w:tc>
          <w:tcPr>
            <w:tcW w:w="0" w:type="auto"/>
            <w:hideMark/>
          </w:tcPr>
          <w:p w14:paraId="19DDD96C" w14:textId="77777777" w:rsidR="00D57006" w:rsidRPr="004B54AF"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9.1%</w:t>
            </w:r>
          </w:p>
        </w:tc>
      </w:tr>
      <w:tr w:rsidR="00D57006" w:rsidRPr="004B54AF" w14:paraId="60C73474"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090B16"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t>UML-based approaches</w:t>
            </w:r>
          </w:p>
        </w:tc>
        <w:tc>
          <w:tcPr>
            <w:tcW w:w="0" w:type="auto"/>
            <w:hideMark/>
          </w:tcPr>
          <w:p w14:paraId="12FB2549" w14:textId="77777777" w:rsidR="00D57006" w:rsidRPr="004B54AF"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3</w:t>
            </w:r>
          </w:p>
        </w:tc>
        <w:tc>
          <w:tcPr>
            <w:tcW w:w="0" w:type="auto"/>
            <w:hideMark/>
          </w:tcPr>
          <w:p w14:paraId="47D21046" w14:textId="77777777" w:rsidR="00D57006" w:rsidRPr="004B54AF"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6.8%</w:t>
            </w:r>
          </w:p>
        </w:tc>
      </w:tr>
      <w:tr w:rsidR="00D57006" w:rsidRPr="004B54AF" w14:paraId="556C31F9"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5343CFA"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t>Other approaches</w:t>
            </w:r>
          </w:p>
        </w:tc>
        <w:tc>
          <w:tcPr>
            <w:tcW w:w="0" w:type="auto"/>
            <w:hideMark/>
          </w:tcPr>
          <w:p w14:paraId="50141FCE" w14:textId="77777777" w:rsidR="00D57006" w:rsidRPr="004B54AF"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3</w:t>
            </w:r>
          </w:p>
        </w:tc>
        <w:tc>
          <w:tcPr>
            <w:tcW w:w="0" w:type="auto"/>
            <w:hideMark/>
          </w:tcPr>
          <w:p w14:paraId="2F150BA3" w14:textId="77777777" w:rsidR="00D57006" w:rsidRPr="004B54AF"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6.8%</w:t>
            </w:r>
          </w:p>
        </w:tc>
      </w:tr>
      <w:tr w:rsidR="00D57006" w:rsidRPr="004B54AF" w14:paraId="1647AB3D"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2C5FB6B"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t>Case-based reasoning</w:t>
            </w:r>
          </w:p>
        </w:tc>
        <w:tc>
          <w:tcPr>
            <w:tcW w:w="0" w:type="auto"/>
            <w:hideMark/>
          </w:tcPr>
          <w:p w14:paraId="704B092A" w14:textId="77777777" w:rsidR="00D57006" w:rsidRPr="004B54AF"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1</w:t>
            </w:r>
          </w:p>
        </w:tc>
        <w:tc>
          <w:tcPr>
            <w:tcW w:w="0" w:type="auto"/>
            <w:hideMark/>
          </w:tcPr>
          <w:p w14:paraId="09AB9389" w14:textId="77777777" w:rsidR="00D57006" w:rsidRPr="004B54AF"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B54AF">
              <w:rPr>
                <w:rFonts w:asciiTheme="majorBidi" w:hAnsiTheme="majorBidi" w:cstheme="majorBidi"/>
              </w:rPr>
              <w:t>2.3%</w:t>
            </w:r>
          </w:p>
        </w:tc>
      </w:tr>
      <w:tr w:rsidR="00D57006" w:rsidRPr="004B54AF" w14:paraId="0DDC116A"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6810D0A" w14:textId="77777777" w:rsidR="00D57006" w:rsidRPr="004B54AF" w:rsidRDefault="00D57006" w:rsidP="00D57006">
            <w:pPr>
              <w:spacing w:after="160" w:line="278" w:lineRule="auto"/>
              <w:jc w:val="both"/>
              <w:rPr>
                <w:rFonts w:asciiTheme="majorBidi" w:hAnsiTheme="majorBidi" w:cstheme="majorBidi"/>
              </w:rPr>
            </w:pPr>
            <w:r w:rsidRPr="004B54AF">
              <w:rPr>
                <w:rFonts w:asciiTheme="majorBidi" w:hAnsiTheme="majorBidi" w:cstheme="majorBidi"/>
              </w:rPr>
              <w:t>Total</w:t>
            </w:r>
          </w:p>
        </w:tc>
        <w:tc>
          <w:tcPr>
            <w:tcW w:w="0" w:type="auto"/>
            <w:hideMark/>
          </w:tcPr>
          <w:p w14:paraId="2FDE1638" w14:textId="77777777" w:rsidR="00D57006" w:rsidRPr="004B54AF"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b/>
                <w:bCs/>
              </w:rPr>
              <w:t>44</w:t>
            </w:r>
          </w:p>
        </w:tc>
        <w:tc>
          <w:tcPr>
            <w:tcW w:w="0" w:type="auto"/>
            <w:hideMark/>
          </w:tcPr>
          <w:p w14:paraId="76073729" w14:textId="77777777" w:rsidR="00D57006" w:rsidRPr="004B54AF"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B54AF">
              <w:rPr>
                <w:rFonts w:asciiTheme="majorBidi" w:hAnsiTheme="majorBidi" w:cstheme="majorBidi"/>
                <w:b/>
                <w:bCs/>
              </w:rPr>
              <w:t>100%</w:t>
            </w:r>
          </w:p>
        </w:tc>
      </w:tr>
    </w:tbl>
    <w:p w14:paraId="1C1D7622" w14:textId="77777777" w:rsidR="00D57006" w:rsidRPr="004B54AF" w:rsidRDefault="00D57006" w:rsidP="00D57006">
      <w:pPr>
        <w:jc w:val="both"/>
        <w:rPr>
          <w:rFonts w:asciiTheme="majorBidi" w:hAnsiTheme="majorBidi" w:cstheme="majorBidi"/>
        </w:rPr>
      </w:pPr>
    </w:p>
    <w:p w14:paraId="4E94CA2D" w14:textId="48C080E4" w:rsidR="00D57006" w:rsidRPr="004B54AF" w:rsidRDefault="00D57006" w:rsidP="00D57006">
      <w:pPr>
        <w:jc w:val="both"/>
        <w:rPr>
          <w:rFonts w:asciiTheme="majorBidi" w:hAnsiTheme="majorBidi" w:cstheme="majorBidi"/>
        </w:rPr>
      </w:pPr>
      <w:r w:rsidRPr="004B54AF">
        <w:rPr>
          <w:rFonts w:asciiTheme="majorBidi" w:hAnsiTheme="majorBidi" w:cstheme="majorBidi"/>
        </w:rPr>
        <w:t>Combined approaches constitute the largest category, accounting for 22.7% of the reviewed studies. Question–answer systems and text classification follow, while standalone case-based reasoning is the least frequently represented category.</w:t>
      </w:r>
    </w:p>
    <w:p w14:paraId="3D1D02CE"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These frequencies describe the distribution of research activity within the selected literature. They should not be interpreted as direct indicators of the effectiveness, maturity, or practical superiority of individual approaches.</w:t>
      </w:r>
    </w:p>
    <w:p w14:paraId="1D01663D"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3.2.2. UML-Based Approaches</w:t>
      </w:r>
    </w:p>
    <w:p w14:paraId="59BBFDFD"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UML-based approaches employ graphical or structured software models to support the identification of suitable design patterns. These approaches typically examine structural or behavioral characteristics of a design problem and compare them with corresponding characteristics of established patterns.</w:t>
      </w:r>
    </w:p>
    <w:p w14:paraId="1C0BA5DC"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 xml:space="preserve">The principal advantage of UML-based selection lies in its ability to represent software components and their relationships explicitly. UML models can capture information concerning classes, interfaces, associations, inheritance, and object interactions, which may be relevant to identifying patterns with </w:t>
      </w:r>
      <w:proofErr w:type="gramStart"/>
      <w:r w:rsidRPr="004B54AF">
        <w:rPr>
          <w:rFonts w:asciiTheme="majorBidi" w:hAnsiTheme="majorBidi" w:cstheme="majorBidi"/>
        </w:rPr>
        <w:t>particular structural</w:t>
      </w:r>
      <w:proofErr w:type="gramEnd"/>
      <w:r w:rsidRPr="004B54AF">
        <w:rPr>
          <w:rFonts w:asciiTheme="majorBidi" w:hAnsiTheme="majorBidi" w:cstheme="majorBidi"/>
        </w:rPr>
        <w:t xml:space="preserve"> characteristics.</w:t>
      </w:r>
    </w:p>
    <w:p w14:paraId="05E69F53"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However, UML-based approaches also exhibit limitations. The preparation of appropriate models may require additional effort, and structural similarity alone may be insufficient to establish whether a pattern adequately addresses the intended design problem.</w:t>
      </w:r>
    </w:p>
    <w:p w14:paraId="7B7AE1AE"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reviewed article identifies three studies in this category. In the authors' broader comparative assessment, UML-based approaches are characterized as relatively limited in their overall effectiveness and comprehensiveness.</w:t>
      </w:r>
    </w:p>
    <w:p w14:paraId="3430C8B2"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Nevertheless, this assessment should be interpreted in the context of the evaluation evidence available in the reviewed studies. The limited number of UML-based studies and the diversity of their evaluation conditions restrict the extent to which definitive conclusions can be generalized.</w:t>
      </w:r>
    </w:p>
    <w:p w14:paraId="4E903180"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3.2.3. Case-Based Reasoning Approaches</w:t>
      </w:r>
    </w:p>
    <w:p w14:paraId="0CC7D75E"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lastRenderedPageBreak/>
        <w:t>Case-based reasoning (CBR) is based on the principle that solutions to previously encountered problems can provide useful guidance when addressing new problems.</w:t>
      </w:r>
    </w:p>
    <w:p w14:paraId="699DD8C9"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In the context of design pattern selection, a CBR system maintains a repository of previous design problems and their associated solutions. When a new problem is introduced, the system identifies similar cases and attempts to reuse or adapt the corresponding design patterns.</w:t>
      </w:r>
    </w:p>
    <w:p w14:paraId="6792743A"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An important characteristic of this approach is its potential to accumulate experience. Newly resolved cases can be incorporated into the repository, thereby extending the knowledge available for subsequent recommendations.</w:t>
      </w:r>
    </w:p>
    <w:p w14:paraId="7881D3C5"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 xml:space="preserve">However, the effectiveness of CBR depends substantially on the quality, diversity, and representativeness of the stored cases. If the repository contains insufficient examples or lacks cases </w:t>
      </w:r>
      <w:proofErr w:type="gramStart"/>
      <w:r w:rsidRPr="004B54AF">
        <w:rPr>
          <w:rFonts w:asciiTheme="majorBidi" w:hAnsiTheme="majorBidi" w:cstheme="majorBidi"/>
        </w:rPr>
        <w:t>similar to</w:t>
      </w:r>
      <w:proofErr w:type="gramEnd"/>
      <w:r w:rsidRPr="004B54AF">
        <w:rPr>
          <w:rFonts w:asciiTheme="majorBidi" w:hAnsiTheme="majorBidi" w:cstheme="majorBidi"/>
        </w:rPr>
        <w:t xml:space="preserve"> a new problem, the resulting recommendation may be unreliable.</w:t>
      </w:r>
    </w:p>
    <w:p w14:paraId="27A632B1"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Only one study was classified as a standalone CBR approach in the reviewed literature. Consequently, its limited representation should be considered when comparing the research attention devoted to different selection techniques.</w:t>
      </w:r>
    </w:p>
    <w:p w14:paraId="2DF3692C"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3.2.4. Question–Answer Approaches</w:t>
      </w:r>
    </w:p>
    <w:p w14:paraId="6E1691A7"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Question–answer approaches employ structured interactions with developers to identify the characteristics of a software design problem.</w:t>
      </w:r>
    </w:p>
    <w:p w14:paraId="72DE973F"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Rather than requiring developers to specify a complete formal model, these systems guide the selection process through a sequence of questions concerning requirements, design constraints, and desired software behavior.</w:t>
      </w:r>
    </w:p>
    <w:p w14:paraId="605D3529"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responses are subsequently evaluated using predefined rules, weights, or decision procedures to identify potentially appropriate patterns.</w:t>
      </w:r>
    </w:p>
    <w:p w14:paraId="72CD47AC"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An important advantage of this approach is its accessibility to developers who may not possess extensive knowledge of design pattern terminology. By presenting targeted questions, the system can help users clarify relevant aspects of the problem.</w:t>
      </w:r>
    </w:p>
    <w:p w14:paraId="48439343"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 xml:space="preserve">However, the interactive nature of question–answer systems </w:t>
      </w:r>
      <w:proofErr w:type="gramStart"/>
      <w:r w:rsidRPr="004B54AF">
        <w:rPr>
          <w:rFonts w:asciiTheme="majorBidi" w:hAnsiTheme="majorBidi" w:cstheme="majorBidi"/>
        </w:rPr>
        <w:t>introduces</w:t>
      </w:r>
      <w:proofErr w:type="gramEnd"/>
      <w:r w:rsidRPr="004B54AF">
        <w:rPr>
          <w:rFonts w:asciiTheme="majorBidi" w:hAnsiTheme="majorBidi" w:cstheme="majorBidi"/>
        </w:rPr>
        <w:t xml:space="preserve"> limitations concerning time efficiency and user dependence. The selection process may require multiple interactions, and the quality of the recommendation can be affected by incomplete or inaccurate responses.</w:t>
      </w:r>
    </w:p>
    <w:p w14:paraId="63753BE4"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Seven studies were categorized under question–answer approaches, making this the second most frequently represented category in the reviewed literature.</w:t>
      </w:r>
    </w:p>
    <w:p w14:paraId="23878FC4"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3.2.5. Text Classification Approaches</w:t>
      </w:r>
    </w:p>
    <w:p w14:paraId="22A3284C"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Text classification approaches employ computational techniques to analyze textual descriptions of software design problems and associate them with suitable design pattern categories.</w:t>
      </w:r>
    </w:p>
    <w:p w14:paraId="684DBA22"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These approaches commonly involve preprocessing textual information, extracting relevant features, and applying classification or related machine learning methods to identify patterns corresponding to the characteristics of the input problem.</w:t>
      </w:r>
    </w:p>
    <w:p w14:paraId="08EA91FB"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lastRenderedPageBreak/>
        <w:t>The reviewed article discusses both supervised and unsupervised techniques within this category. Supervised methods rely on labeled examples, whereas unsupervised methods identify relationships or groupings within data without the same requirement for predefined class labels.</w:t>
      </w:r>
    </w:p>
    <w:p w14:paraId="29EF05AE"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Text classification offers significant potential for automation because developers can provide design problems through natural-language descriptions without necessarily constructing detailed UML models or participating in extensive question–answer interactions.</w:t>
      </w:r>
    </w:p>
    <w:p w14:paraId="51B9A03A"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principal limitations concern the dependence of recommendation quality on the available textual information, the effectiveness of feature extraction, and the characteristics of the datasets used during development and evaluation.</w:t>
      </w:r>
    </w:p>
    <w:p w14:paraId="5944BDDD"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Six studies were classified within this category.</w:t>
      </w:r>
    </w:p>
    <w:p w14:paraId="3D34BD99"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 xml:space="preserve">In their overall comparative synthesis,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identify text classification as a particularly promising approach because of its potential for automation, comprehensiveness, and efficiency.</w:t>
      </w:r>
    </w:p>
    <w:p w14:paraId="2B5A6928"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However, this conclusion should be interpreted cautiously. The reviewed studies were not evaluated under a single standardized experimental framework, and differences in datasets and evaluation procedures may influence the reported outcomes.</w:t>
      </w:r>
    </w:p>
    <w:p w14:paraId="4680DD73"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3.2.6. Anti-Pattern-Based Approaches</w:t>
      </w:r>
    </w:p>
    <w:p w14:paraId="58BC6E46"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Anti-pattern-based approaches investigate problematic or undesirable software design structures and use the identification of such problems to support the recommendation of appropriate design patterns.</w:t>
      </w:r>
    </w:p>
    <w:p w14:paraId="4FDF6A0A"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An anti-pattern refers to a recurring solution or design practice that produces unfavorable consequences. Detecting these characteristics may help developers recognize weaknesses in existing software structures and identify alternative design solutions.</w:t>
      </w:r>
    </w:p>
    <w:p w14:paraId="48F3F014"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In this context, anti-pattern-based selection differs from approaches that directly match a design problem with a pattern description. Instead, it may begin by diagnosing deficiencies in an existing design and subsequently identifying patterns capable of addressing the detected problems.</w:t>
      </w:r>
    </w:p>
    <w:p w14:paraId="514DFF10"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reviewed article identifies four studies employing anti-pattern-based techniques.</w:t>
      </w:r>
    </w:p>
    <w:p w14:paraId="383EF3D0"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potential advantage of this approach is its close relationship with software design improvement and corrective restructuring. Nevertheless, its applicability may be constrained by the range of anti-patterns that can be detected and the design patterns supported by the recommendation mechanism.</w:t>
      </w:r>
    </w:p>
    <w:p w14:paraId="621C34B9"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Furthermore, identifying problematic structures may require substantial analysis, potentially increasing the time and computational effort associated with the selection process.</w:t>
      </w:r>
    </w:p>
    <w:p w14:paraId="6F1F85F4"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3.2.7. Information Retrieval Approaches</w:t>
      </w:r>
    </w:p>
    <w:p w14:paraId="2762DF4C"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lastRenderedPageBreak/>
        <w:t>Information retrieval (IR) approaches treat software design pattern selection as a problem of identifying relevant information from a collection of pattern descriptions.</w:t>
      </w:r>
    </w:p>
    <w:p w14:paraId="171D319E"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A developer's design problem is processed as a query, and the system evaluates its similarity to stored descriptions of candidate design patterns.</w:t>
      </w:r>
    </w:p>
    <w:p w14:paraId="5605270E"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selection process commonly involves text preprocessing, term extraction, indexing, weighting, similarity calculation, and ranking.</w:t>
      </w:r>
    </w:p>
    <w:p w14:paraId="1EB827D1"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 xml:space="preserve">The principal advantage of IR-based selection is its ability to automate the retrieval of potentially relevant patterns from textual </w:t>
      </w:r>
      <w:proofErr w:type="gramStart"/>
      <w:r w:rsidRPr="004B54AF">
        <w:rPr>
          <w:rFonts w:asciiTheme="majorBidi" w:hAnsiTheme="majorBidi" w:cstheme="majorBidi"/>
        </w:rPr>
        <w:t>repositories</w:t>
      </w:r>
      <w:proofErr w:type="gramEnd"/>
      <w:r w:rsidRPr="004B54AF">
        <w:rPr>
          <w:rFonts w:asciiTheme="majorBidi" w:hAnsiTheme="majorBidi" w:cstheme="majorBidi"/>
        </w:rPr>
        <w:t>.</w:t>
      </w:r>
    </w:p>
    <w:p w14:paraId="19DC4DB3"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However, lexical similarity does not necessarily correspond to conceptual or functional suitability. Two descriptions may share terminology while referring to different design problems, whereas semantically related descriptions may use substantially different vocabulary.</w:t>
      </w:r>
    </w:p>
    <w:p w14:paraId="339D9E86"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Five studies were classified as information retrieval approaches.</w:t>
      </w:r>
    </w:p>
    <w:p w14:paraId="40D753FF"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reviewed article's comparison suggests that IR techniques provide automation benefits but may exhibit limitations in recommendation accuracy relative to certain alternative approaches.</w:t>
      </w:r>
    </w:p>
    <w:p w14:paraId="1FBE24E5"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Nevertheless, the reliability of this comparison depends on the evaluation conditions and performance measures reported by the individual studies.</w:t>
      </w:r>
    </w:p>
    <w:p w14:paraId="5C9A3510"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3.2.8. Ontology-Based Approaches</w:t>
      </w:r>
    </w:p>
    <w:p w14:paraId="22F298C8"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Ontology-based approaches employ formally structured knowledge representations to describe software design concepts, pattern characteristics, and relationships between design problems and candidate solutions.</w:t>
      </w:r>
    </w:p>
    <w:p w14:paraId="4FDBEEB2"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 xml:space="preserve">Ontologies provide a mechanism for representing domain knowledge through explicitly defined concepts and relationships. Such representations can support knowledge-based reasoning and facilitate the identification of patterns associated with </w:t>
      </w:r>
      <w:proofErr w:type="gramStart"/>
      <w:r w:rsidRPr="004B54AF">
        <w:rPr>
          <w:rFonts w:asciiTheme="majorBidi" w:hAnsiTheme="majorBidi" w:cstheme="majorBidi"/>
        </w:rPr>
        <w:t>particular design</w:t>
      </w:r>
      <w:proofErr w:type="gramEnd"/>
      <w:r w:rsidRPr="004B54AF">
        <w:rPr>
          <w:rFonts w:asciiTheme="majorBidi" w:hAnsiTheme="majorBidi" w:cstheme="majorBidi"/>
        </w:rPr>
        <w:t xml:space="preserve"> requirements.</w:t>
      </w:r>
    </w:p>
    <w:p w14:paraId="43610BCA"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reviewed article discusses ontology-related technologies, including the Web Ontology Language (OWL), and environments used for ontology development.</w:t>
      </w:r>
    </w:p>
    <w:p w14:paraId="7D0E1826"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A major strength of ontology-based selection is its capacity to represent conceptual relationships more explicitly than approaches based primarily on textual similarity.</w:t>
      </w:r>
    </w:p>
    <w:p w14:paraId="20C16CDB"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However, constructing and maintaining a sufficiently comprehensive ontology may require substantial expert knowledge and manual effort. The effectiveness of the recommendation process also depends on the completeness and correctness of the represented knowledge.</w:t>
      </w:r>
    </w:p>
    <w:p w14:paraId="3779DB8F"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Five studies were categorized as ontology-based approaches.</w:t>
      </w:r>
    </w:p>
    <w:p w14:paraId="58E8DA29"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These findings indicate that formal knowledge representation offers a potentially valuable mechanism for design pattern selection, although the associated development and maintenance costs may constrain practical adoption.</w:t>
      </w:r>
    </w:p>
    <w:p w14:paraId="78062F3B"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lastRenderedPageBreak/>
        <w:t>3.2.9. Combined Approaches</w:t>
      </w:r>
    </w:p>
    <w:p w14:paraId="204EF08F"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Combined approaches integrate two or more selection techniques to exploit their complementary capabilities.</w:t>
      </w:r>
    </w:p>
    <w:p w14:paraId="0F6F56D3"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Examples discussed in the reviewed article include combinations of question–answer systems, case-based reasoning, information retrieval, and ontology-based techniques.</w:t>
      </w:r>
    </w:p>
    <w:p w14:paraId="3D628AF5"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underlying motivation is that different selection methods address different aspects of the recommendation problem. For example, an interactive component may clarify the developer's requirements, while an information retrieval component may rank candidate patterns according to their relevance.</w:t>
      </w:r>
    </w:p>
    <w:p w14:paraId="0879BC96"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Ten studies were classified as combined approaches, making this the most frequently represented category in the reviewed literature.</w:t>
      </w:r>
    </w:p>
    <w:p w14:paraId="41448954"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prevalence of combined approaches suggests considerable research interest in integrating complementary selection mechanisms rather than relying exclusively on a single technique.</w:t>
      </w:r>
    </w:p>
    <w:p w14:paraId="7D553640"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Such integration may improve the ability of recommendation systems to process diverse information and address limitations associated with individual methods.</w:t>
      </w:r>
    </w:p>
    <w:p w14:paraId="490F342E"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However, combined systems may also introduce additional implementation complexity, computational requirements, and maintenance costs. Their effectiveness depends on the suitability of the selected components and the quality of their integration.</w:t>
      </w:r>
    </w:p>
    <w:p w14:paraId="67519729"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Therefore, the frequency of combined approaches should not be interpreted as evidence that methodological integration necessarily produces superior recommendations.</w:t>
      </w:r>
    </w:p>
    <w:p w14:paraId="4020E08D"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3.2.10. Other Selection Approaches</w:t>
      </w:r>
    </w:p>
    <w:p w14:paraId="48536733"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reviewed article identifies three studies employing approaches that do not fit within the principal methodological categories.</w:t>
      </w:r>
    </w:p>
    <w:p w14:paraId="42AAF189"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These studies are grouped under the classification of other approaches.</w:t>
      </w:r>
    </w:p>
    <w:p w14:paraId="3300DEBA"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Although this category contributes to the completeness of the review, it should not be interpreted as representing a single coherent selection methodology.</w:t>
      </w:r>
    </w:p>
    <w:p w14:paraId="436D43C3"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diversity of techniques included in this category also highlights the difficulty of establishing mutually exclusive classifications in a research area where recommendation methods may differ substantially in their underlying assumptions and implementation strategies.</w:t>
      </w:r>
    </w:p>
    <w:p w14:paraId="51CD6089" w14:textId="77777777" w:rsidR="00D57006" w:rsidRPr="004B54AF" w:rsidRDefault="00D57006" w:rsidP="00D57006">
      <w:pPr>
        <w:jc w:val="both"/>
        <w:rPr>
          <w:rFonts w:asciiTheme="majorBidi" w:hAnsiTheme="majorBidi" w:cstheme="majorBidi"/>
          <w:b/>
          <w:bCs/>
        </w:rPr>
      </w:pPr>
      <w:r w:rsidRPr="004B54AF">
        <w:rPr>
          <w:rFonts w:asciiTheme="majorBidi" w:hAnsiTheme="majorBidi" w:cstheme="majorBidi"/>
          <w:b/>
          <w:bCs/>
        </w:rPr>
        <w:t>3.2.11. Critical Analysis of the Classification Findings</w:t>
      </w:r>
    </w:p>
    <w:p w14:paraId="4EFD59A9"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 xml:space="preserve">The classification developed by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provides a structured overview of the methodological diversity characterizing software design pattern selection research.</w:t>
      </w:r>
    </w:p>
    <w:p w14:paraId="686585D4"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 xml:space="preserve">One of its principal strengths is the identification of distinct approaches based on their underlying selection mechanisms. This enables researchers and practitioners to examine the </w:t>
      </w:r>
      <w:r w:rsidRPr="004B54AF">
        <w:rPr>
          <w:rFonts w:asciiTheme="majorBidi" w:hAnsiTheme="majorBidi" w:cstheme="majorBidi"/>
        </w:rPr>
        <w:lastRenderedPageBreak/>
        <w:t>relationship between input representations, knowledge structures, recommendation procedures, and practical limitations.</w:t>
      </w:r>
    </w:p>
    <w:p w14:paraId="19CC0344"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The prevalence of combined approaches suggests an interest in integrating complementary methods. Similarly, the representation of text classification and information retrieval approaches reflects the importance of computational techniques for analyzing natural-language software requirements.</w:t>
      </w:r>
    </w:p>
    <w:p w14:paraId="42A5F4BC"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Nevertheless, several limitations should be considered when interpreting the classification.</w:t>
      </w:r>
    </w:p>
    <w:p w14:paraId="73AAB081"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First, the number of studies assigned to a particular category reflects its representation within the selected literature rather than its demonstrated effectiveness. Research frequency should therefore be distinguished from recommendation performance.</w:t>
      </w:r>
    </w:p>
    <w:p w14:paraId="76422764"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Second, the categories differ in their methodological specificity. For example, text classification encompasses multiple learning techniques, while combined approaches may integrate substantially different methods. Consequently, the categories are not necessarily equivalent units for direct performance comparison.</w:t>
      </w:r>
    </w:p>
    <w:p w14:paraId="62EE2222"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Third, the diversity of experimental conditions across the reviewed studies complicates the identification of universally superior approaches. Reported differences in recommendation accuracy, efficiency, and comprehensiveness may be influenced by variations in datasets, evaluation metrics, and problem complexity.</w:t>
      </w:r>
    </w:p>
    <w:p w14:paraId="64A06776"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 xml:space="preserve">Finally, the predominance of approaches evaluated on established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patterns, as discussed in Section 3.1, raises additional questions concerning their applicability to broader software design contexts.</w:t>
      </w:r>
    </w:p>
    <w:p w14:paraId="78AE1665" w14:textId="77777777" w:rsidR="00D57006" w:rsidRPr="004B54AF" w:rsidRDefault="00D57006" w:rsidP="00D57006">
      <w:pPr>
        <w:jc w:val="both"/>
        <w:rPr>
          <w:rFonts w:asciiTheme="majorBidi" w:hAnsiTheme="majorBidi" w:cstheme="majorBidi"/>
        </w:rPr>
      </w:pPr>
      <w:r w:rsidRPr="004B54AF">
        <w:rPr>
          <w:rFonts w:asciiTheme="majorBidi" w:hAnsiTheme="majorBidi" w:cstheme="majorBidi"/>
        </w:rPr>
        <w:t>Overall, the classification constitutes a valuable contribution to understanding the existing research landscape. It demonstrates that design pattern selection can be addressed through structural modeling, experience-based reasoning, interactive decision support, text analysis, formal knowledge representation, and hybrid techniques.</w:t>
      </w:r>
    </w:p>
    <w:p w14:paraId="1A961220" w14:textId="2CA10785" w:rsidR="00D57006" w:rsidRPr="004B54AF" w:rsidRDefault="00D57006" w:rsidP="00930216">
      <w:pPr>
        <w:jc w:val="both"/>
        <w:rPr>
          <w:rFonts w:asciiTheme="majorBidi" w:hAnsiTheme="majorBidi" w:cstheme="majorBidi"/>
        </w:rPr>
      </w:pPr>
      <w:r w:rsidRPr="004B54AF">
        <w:rPr>
          <w:rFonts w:asciiTheme="majorBidi" w:hAnsiTheme="majorBidi" w:cstheme="majorBidi"/>
        </w:rPr>
        <w:t>However, a comprehensive assessment of these approaches requires examination of the criteria used to evaluate their effectiveness and the empirical evidence supporting the reported comparisons. These issues are addressed in the following section.</w:t>
      </w:r>
    </w:p>
    <w:p w14:paraId="744E705D" w14:textId="77777777" w:rsidR="00930216" w:rsidRPr="004B54AF" w:rsidRDefault="00930216" w:rsidP="00930216">
      <w:pPr>
        <w:jc w:val="both"/>
        <w:rPr>
          <w:rFonts w:asciiTheme="majorBidi" w:hAnsiTheme="majorBidi" w:cstheme="majorBidi"/>
        </w:rPr>
      </w:pPr>
    </w:p>
    <w:p w14:paraId="2745F572" w14:textId="77777777" w:rsidR="00930216" w:rsidRPr="004B54AF" w:rsidRDefault="00930216" w:rsidP="00930216">
      <w:pPr>
        <w:jc w:val="both"/>
        <w:rPr>
          <w:rFonts w:asciiTheme="majorBidi" w:hAnsiTheme="majorBidi" w:cstheme="majorBidi"/>
          <w:b/>
          <w:bCs/>
        </w:rPr>
      </w:pPr>
      <w:r w:rsidRPr="004B54AF">
        <w:rPr>
          <w:rFonts w:asciiTheme="majorBidi" w:hAnsiTheme="majorBidi" w:cstheme="majorBidi"/>
          <w:b/>
          <w:bCs/>
        </w:rPr>
        <w:t>3.3. Comparative Evaluation of Design Pattern Selection Approaches (RQ5)</w:t>
      </w:r>
    </w:p>
    <w:p w14:paraId="41E5D8A7" w14:textId="77777777" w:rsidR="00930216" w:rsidRPr="004B54AF" w:rsidRDefault="00930216" w:rsidP="00930216">
      <w:pPr>
        <w:jc w:val="both"/>
        <w:rPr>
          <w:rFonts w:asciiTheme="majorBidi" w:hAnsiTheme="majorBidi" w:cstheme="majorBidi"/>
          <w:b/>
          <w:bCs/>
        </w:rPr>
      </w:pPr>
      <w:r w:rsidRPr="004B54AF">
        <w:rPr>
          <w:rFonts w:asciiTheme="majorBidi" w:hAnsiTheme="majorBidi" w:cstheme="majorBidi"/>
          <w:b/>
          <w:bCs/>
        </w:rPr>
        <w:t>3.3.1. Evaluation Framework</w:t>
      </w:r>
    </w:p>
    <w:p w14:paraId="29B54806"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 xml:space="preserve">The fifth research question addressed by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examines the advantages and disadvantages of existing software design pattern selection approaches and the criteria used to evaluate their effectiveness.</w:t>
      </w:r>
    </w:p>
    <w:p w14:paraId="2A98E15A"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 xml:space="preserve">This research question represents an important extension of the methodological classification presented in Section 3.2. While the identification of selection approaches provides an overview </w:t>
      </w:r>
      <w:r w:rsidRPr="004B54AF">
        <w:rPr>
          <w:rFonts w:asciiTheme="majorBidi" w:hAnsiTheme="majorBidi" w:cstheme="majorBidi"/>
        </w:rPr>
        <w:lastRenderedPageBreak/>
        <w:t>of available techniques, their practical significance depends on their ability to produce appropriate recommendations under realistic software development conditions.</w:t>
      </w:r>
    </w:p>
    <w:p w14:paraId="460A0500"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 reviewed article compares the investigated approaches according to four principal criteria: Ratio of Correct Detection (RCD), time, cost, and comprehensiveness. These criteria reflect different dimensions of recommendation performance and practical applicability.</w:t>
      </w:r>
    </w:p>
    <w:p w14:paraId="096E9989"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 use of multiple evaluation criteria is appropriate because the effectiveness of a design pattern selection approach cannot be adequately characterized through recommendation correctness alone. A method may produce suitable recommendations but require extensive manual interaction, substantial development effort, or support only a limited collection of design patterns.</w:t>
      </w:r>
    </w:p>
    <w:p w14:paraId="7304C9A6"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Consequently, the comparative framework seeks to account for both recommendation quality and operational characteristics.</w:t>
      </w:r>
    </w:p>
    <w:p w14:paraId="19B8DDF1" w14:textId="77777777" w:rsidR="00930216" w:rsidRPr="004B54AF" w:rsidRDefault="00930216" w:rsidP="00930216">
      <w:pPr>
        <w:jc w:val="both"/>
        <w:rPr>
          <w:rFonts w:asciiTheme="majorBidi" w:hAnsiTheme="majorBidi" w:cstheme="majorBidi"/>
          <w:b/>
          <w:bCs/>
        </w:rPr>
      </w:pPr>
      <w:r w:rsidRPr="004B54AF">
        <w:rPr>
          <w:rFonts w:asciiTheme="majorBidi" w:hAnsiTheme="majorBidi" w:cstheme="majorBidi"/>
          <w:b/>
          <w:bCs/>
        </w:rPr>
        <w:t>3.3.2. Ratio of Correct Detection</w:t>
      </w:r>
    </w:p>
    <w:p w14:paraId="64272B1C"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Ratio of Correct Detection (RCD) is used to evaluate the correctness of the patterns recommended by a selection approach.</w:t>
      </w:r>
    </w:p>
    <w:p w14:paraId="4DADB2BA"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 reviewed article defines RCD as the ratio of correctly suggested patterns to the total number of suggested patterns:</w:t>
      </w:r>
    </w:p>
    <w:p w14:paraId="1BAE7672"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RCD = Number of correctly suggested patterns / Total number of suggested patterns</w:t>
      </w:r>
    </w:p>
    <w:p w14:paraId="0F02A3F9"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 xml:space="preserve">A higher RCD indicates that a greater proportion of the </w:t>
      </w:r>
      <w:proofErr w:type="gramStart"/>
      <w:r w:rsidRPr="004B54AF">
        <w:rPr>
          <w:rFonts w:asciiTheme="majorBidi" w:hAnsiTheme="majorBidi" w:cstheme="majorBidi"/>
        </w:rPr>
        <w:t>generated recommendations</w:t>
      </w:r>
      <w:proofErr w:type="gramEnd"/>
      <w:r w:rsidRPr="004B54AF">
        <w:rPr>
          <w:rFonts w:asciiTheme="majorBidi" w:hAnsiTheme="majorBidi" w:cstheme="majorBidi"/>
        </w:rPr>
        <w:t xml:space="preserve"> are considered correct.</w:t>
      </w:r>
    </w:p>
    <w:p w14:paraId="73592F8A"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This criterion provides a useful basis for assessing recommendation correctness. Nevertheless, its interpretation depends on how correctness is established and whether the evaluation procedure is consistent across the investigated studies.</w:t>
      </w:r>
    </w:p>
    <w:p w14:paraId="3F81C827"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Furthermore, RCD does not independently measure the extent to which all potentially appropriate patterns have been identified. An approach may achieve a high proportion of correct recommendations while producing only a restricted set of candidate patterns.</w:t>
      </w:r>
    </w:p>
    <w:p w14:paraId="70E8664B"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Accordingly, RCD should be interpreted alongside other evaluation criteria, particularly comprehensiveness.</w:t>
      </w:r>
    </w:p>
    <w:p w14:paraId="1EA93B31" w14:textId="77777777" w:rsidR="00930216" w:rsidRPr="004B54AF" w:rsidRDefault="00930216" w:rsidP="00930216">
      <w:pPr>
        <w:jc w:val="both"/>
        <w:rPr>
          <w:rFonts w:asciiTheme="majorBidi" w:hAnsiTheme="majorBidi" w:cstheme="majorBidi"/>
          <w:b/>
          <w:bCs/>
        </w:rPr>
      </w:pPr>
      <w:r w:rsidRPr="004B54AF">
        <w:rPr>
          <w:rFonts w:asciiTheme="majorBidi" w:hAnsiTheme="majorBidi" w:cstheme="majorBidi"/>
          <w:b/>
          <w:bCs/>
        </w:rPr>
        <w:t>3.3.3. Time Efficiency</w:t>
      </w:r>
    </w:p>
    <w:p w14:paraId="5D5088A9"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Time represents another important criterion in the comparative evaluation of design pattern selection approaches.</w:t>
      </w:r>
    </w:p>
    <w:p w14:paraId="7597AEA2"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 amount of time required to identify suitable patterns may vary according to the degree of automation, the complexity of the selection procedure, and the level of developer interaction.</w:t>
      </w:r>
    </w:p>
    <w:p w14:paraId="571364A0"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For example, question–answer approaches may require multiple interactions with users, whereas automated text-based techniques can process design problem descriptions with reduced direct involvement.</w:t>
      </w:r>
    </w:p>
    <w:p w14:paraId="1E083DFF"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lastRenderedPageBreak/>
        <w:t>However, a distinction should be maintained between the time required to generate an individual recommendation and the time associated with preparing the system for operation.</w:t>
      </w:r>
    </w:p>
    <w:p w14:paraId="3D3F1A62"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Activities such as constructing formal knowledge representations, preparing training data, or developing software models may impose additional time requirements that are not necessarily reflected in the recommendation stage alone.</w:t>
      </w:r>
    </w:p>
    <w:p w14:paraId="38E3E4AA"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Therefore, comparisons of time efficiency should specify the stages of the selection process being evaluated.</w:t>
      </w:r>
    </w:p>
    <w:p w14:paraId="19C8170A" w14:textId="77777777" w:rsidR="00930216" w:rsidRPr="004B54AF" w:rsidRDefault="00930216" w:rsidP="00930216">
      <w:pPr>
        <w:jc w:val="both"/>
        <w:rPr>
          <w:rFonts w:asciiTheme="majorBidi" w:hAnsiTheme="majorBidi" w:cstheme="majorBidi"/>
          <w:b/>
          <w:bCs/>
        </w:rPr>
      </w:pPr>
      <w:r w:rsidRPr="004B54AF">
        <w:rPr>
          <w:rFonts w:asciiTheme="majorBidi" w:hAnsiTheme="majorBidi" w:cstheme="majorBidi"/>
          <w:b/>
          <w:bCs/>
        </w:rPr>
        <w:t>3.3.4. Cost Considerations</w:t>
      </w:r>
    </w:p>
    <w:p w14:paraId="2C28A6D6"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Cost concerns the resources required to develop, maintain, and apply design pattern selection approaches.</w:t>
      </w:r>
    </w:p>
    <w:p w14:paraId="2E952F2B"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Different techniques impose different resource requirements. Ontology-based systems may require expert involvement in knowledge representation, while machine learning approaches may require data preparation, model development, and computational resources.</w:t>
      </w:r>
    </w:p>
    <w:p w14:paraId="2C3F4CC7"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 degree of automation can influence operational effort, but it does not necessarily eliminate development or maintenance costs.</w:t>
      </w:r>
    </w:p>
    <w:p w14:paraId="13714510"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 reviewed article considers cost within its qualitative comparison of selection approaches. However, the reported assessment should not be interpreted as a standardized economic evaluation involving directly comparable monetary measurements.</w:t>
      </w:r>
    </w:p>
    <w:p w14:paraId="7B733753"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A more comprehensive cost analysis would distinguish between initial development costs, maintenance requirements, computational resources, and the effort required from developers during system use.</w:t>
      </w:r>
    </w:p>
    <w:p w14:paraId="0E1E540E" w14:textId="77777777" w:rsidR="00930216" w:rsidRPr="004B54AF" w:rsidRDefault="00930216" w:rsidP="00930216">
      <w:pPr>
        <w:jc w:val="both"/>
        <w:rPr>
          <w:rFonts w:asciiTheme="majorBidi" w:hAnsiTheme="majorBidi" w:cstheme="majorBidi"/>
          <w:b/>
          <w:bCs/>
        </w:rPr>
      </w:pPr>
      <w:r w:rsidRPr="004B54AF">
        <w:rPr>
          <w:rFonts w:asciiTheme="majorBidi" w:hAnsiTheme="majorBidi" w:cstheme="majorBidi"/>
          <w:b/>
          <w:bCs/>
        </w:rPr>
        <w:t>3.3.5. Comprehensiveness of Pattern Coverage</w:t>
      </w:r>
    </w:p>
    <w:p w14:paraId="3C8B5BF4"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Comprehensiveness concerns the extent to which a selection approach supports the identification of relevant design patterns.</w:t>
      </w:r>
    </w:p>
    <w:p w14:paraId="49536254"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This criterion is particularly significant because design pattern recommendation systems may differ substantially in the number and types of patterns included in their repositories.</w:t>
      </w:r>
    </w:p>
    <w:p w14:paraId="1EEFFD52"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An approach that supports only a limited subset of patterns may provide suitable recommendations within that subset while failing to address problems requiring alternative solutions.</w:t>
      </w:r>
    </w:p>
    <w:p w14:paraId="77D5ED3B"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 xml:space="preserve">The findings discussed in Section 3.1 demonstrate that the reviewed literature is strongly concentrated on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patterns. This concentration raises questions about the applicability of existing approaches to broader software design contexts.</w:t>
      </w:r>
    </w:p>
    <w:p w14:paraId="64FAE459"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Consequently, comprehensiveness should be evaluated not only in terms of the number of supported patterns but also in relation to the diversity of design problems and pattern collections addressed.</w:t>
      </w:r>
    </w:p>
    <w:p w14:paraId="0817042D"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lastRenderedPageBreak/>
        <w:t>Broader coverage is desirable, but it should not be considered independently of recommendation correctness.</w:t>
      </w:r>
    </w:p>
    <w:p w14:paraId="7607DDA7" w14:textId="77777777" w:rsidR="00930216" w:rsidRPr="004B54AF" w:rsidRDefault="00930216" w:rsidP="00930216">
      <w:pPr>
        <w:jc w:val="both"/>
        <w:rPr>
          <w:rFonts w:asciiTheme="majorBidi" w:hAnsiTheme="majorBidi" w:cstheme="majorBidi"/>
          <w:b/>
          <w:bCs/>
        </w:rPr>
      </w:pPr>
      <w:r w:rsidRPr="004B54AF">
        <w:rPr>
          <w:rFonts w:asciiTheme="majorBidi" w:hAnsiTheme="majorBidi" w:cstheme="majorBidi"/>
          <w:b/>
          <w:bCs/>
        </w:rPr>
        <w:t>3.3.6. Comparative Findings Across Selection Approaches</w:t>
      </w:r>
    </w:p>
    <w:p w14:paraId="26CF4F6C" w14:textId="77777777" w:rsidR="00930216" w:rsidRPr="004B54AF" w:rsidRDefault="00930216" w:rsidP="00930216">
      <w:pPr>
        <w:jc w:val="both"/>
        <w:rPr>
          <w:rFonts w:asciiTheme="majorBidi" w:hAnsiTheme="majorBidi" w:cstheme="majorBidi"/>
        </w:rPr>
      </w:pP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synthesize the reported strengths and limitations of the investigated approaches through a qualitative comparison based on the identified evaluation criteria.</w:t>
      </w:r>
    </w:p>
    <w:p w14:paraId="7A26B088"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 authors characterize text classification as a particularly promising approach because of its potential for automated recommendation, efficiency, and broad applicability.</w:t>
      </w:r>
    </w:p>
    <w:p w14:paraId="394F4A7E"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Combined approaches are also identified as promising because they integrate complementary techniques that may address limitations associated with individual selection methods.</w:t>
      </w:r>
    </w:p>
    <w:p w14:paraId="31E98BA1"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Ontology-based approaches provide structured knowledge representation but may involve considerable development and maintenance effort. Question–answer systems offer interactive guidance but require user participation, potentially increasing the time associated with pattern selection.</w:t>
      </w:r>
    </w:p>
    <w:p w14:paraId="679E80BE"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Information retrieval approaches provide automated ranking capabilities, although similarity-based recommendations may not consistently capture the conceptual suitability of a pattern.</w:t>
      </w:r>
    </w:p>
    <w:p w14:paraId="46BDF062"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Anti-pattern-based approaches can support the identification of problematic software designs, but their applicability may be restricted by the range of detectable problems and supported patterns.</w:t>
      </w:r>
    </w:p>
    <w:p w14:paraId="7FBBC700"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UML-based approaches offer explicit structural representations; however, the reviewed article characterizes their overall comprehensiveness and comparative performance as limited.</w:t>
      </w:r>
    </w:p>
    <w:p w14:paraId="61CE3E50"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These findings demonstrate that different selection approaches involve trade-offs among recommendation correctness, automation, time requirements, cost, and pattern coverage.</w:t>
      </w:r>
    </w:p>
    <w:p w14:paraId="403971E2" w14:textId="77777777" w:rsidR="00930216" w:rsidRPr="004B54AF" w:rsidRDefault="00930216" w:rsidP="00930216">
      <w:pPr>
        <w:jc w:val="both"/>
        <w:rPr>
          <w:rFonts w:asciiTheme="majorBidi" w:hAnsiTheme="majorBidi" w:cstheme="majorBidi"/>
          <w:b/>
          <w:bCs/>
        </w:rPr>
      </w:pPr>
      <w:r w:rsidRPr="004B54AF">
        <w:rPr>
          <w:rFonts w:asciiTheme="majorBidi" w:hAnsiTheme="majorBidi" w:cstheme="majorBidi"/>
          <w:b/>
          <w:bCs/>
        </w:rPr>
        <w:t xml:space="preserve">3.3.7. Critical Evaluation of </w:t>
      </w:r>
      <w:proofErr w:type="gramStart"/>
      <w:r w:rsidRPr="004B54AF">
        <w:rPr>
          <w:rFonts w:asciiTheme="majorBidi" w:hAnsiTheme="majorBidi" w:cstheme="majorBidi"/>
          <w:b/>
          <w:bCs/>
        </w:rPr>
        <w:t>the Comparative</w:t>
      </w:r>
      <w:proofErr w:type="gramEnd"/>
      <w:r w:rsidRPr="004B54AF">
        <w:rPr>
          <w:rFonts w:asciiTheme="majorBidi" w:hAnsiTheme="majorBidi" w:cstheme="majorBidi"/>
          <w:b/>
          <w:bCs/>
        </w:rPr>
        <w:t xml:space="preserve"> Evidence</w:t>
      </w:r>
    </w:p>
    <w:p w14:paraId="76D2B760"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 xml:space="preserve">Although the comparative framework developed by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provides useful insights into the strengths and limitations of design pattern selection approaches, the evidence supporting direct comparisons requires careful interpretation.</w:t>
      </w:r>
    </w:p>
    <w:p w14:paraId="0CD1DAA2"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A principal methodological limitation concerns the heterogeneity of the reviewed studies. Different approaches were evaluated using different datasets, pattern collections, experimental procedures, and performance measures.</w:t>
      </w:r>
    </w:p>
    <w:p w14:paraId="69BD3CF6"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 xml:space="preserve">Consequently, </w:t>
      </w:r>
      <w:proofErr w:type="gramStart"/>
      <w:r w:rsidRPr="004B54AF">
        <w:rPr>
          <w:rFonts w:asciiTheme="majorBidi" w:hAnsiTheme="majorBidi" w:cstheme="majorBidi"/>
        </w:rPr>
        <w:t>the comparative</w:t>
      </w:r>
      <w:proofErr w:type="gramEnd"/>
      <w:r w:rsidRPr="004B54AF">
        <w:rPr>
          <w:rFonts w:asciiTheme="majorBidi" w:hAnsiTheme="majorBidi" w:cstheme="majorBidi"/>
        </w:rPr>
        <w:t xml:space="preserve"> conclusions are derived from a synthesis of independently reported findings rather than from a controlled experimental benchmark.</w:t>
      </w:r>
    </w:p>
    <w:p w14:paraId="1BD8877B"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This distinction is particularly important when interpreting the authors' preference for text classification. Although the reviewed evidence suggests that text classification offers substantial advantages, it does not conclusively establish that this category outperforms all alternatives under every software design condition.</w:t>
      </w:r>
    </w:p>
    <w:p w14:paraId="5CD2328E"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lastRenderedPageBreak/>
        <w:t>An additional limitation concerns the use of qualitative performance categories. While classifications such as high, medium, and low facilitate comparison across diverse studies, they may obscure differences in the underlying experimental evidence.</w:t>
      </w:r>
    </w:p>
    <w:p w14:paraId="06EA4642"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Furthermore, the evaluation criteria do not fully capture all aspects of practical applicability. Factors such as recommendation explainability, scalability, maintainability, and sensitivity to problem complexity may also influence the usefulness of a selection approach in real-world software engineering environments.</w:t>
      </w:r>
    </w:p>
    <w:p w14:paraId="64960F31"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Future comparative research could address these limitations through standardized benchmark datasets, consistent evaluation metrics, and controlled experimental conditions.</w:t>
      </w:r>
    </w:p>
    <w:p w14:paraId="6BD1B3FF"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Such evaluations would provide a stronger basis for determining whether observed performance differences result from the selection approaches themselves or from variations in their experimental settings.</w:t>
      </w:r>
    </w:p>
    <w:p w14:paraId="66F33EBC" w14:textId="77777777" w:rsidR="00930216" w:rsidRPr="004B54AF" w:rsidRDefault="00930216" w:rsidP="00930216">
      <w:pPr>
        <w:jc w:val="both"/>
        <w:rPr>
          <w:rFonts w:asciiTheme="majorBidi" w:hAnsiTheme="majorBidi" w:cstheme="majorBidi"/>
          <w:b/>
          <w:bCs/>
        </w:rPr>
      </w:pPr>
      <w:r w:rsidRPr="004B54AF">
        <w:rPr>
          <w:rFonts w:asciiTheme="majorBidi" w:hAnsiTheme="majorBidi" w:cstheme="majorBidi"/>
          <w:b/>
          <w:bCs/>
        </w:rPr>
        <w:t>3.3.8. Summary of RQ5 Findings</w:t>
      </w:r>
    </w:p>
    <w:p w14:paraId="1CBAB14E"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 fifth research question establishes that software design pattern selection approaches differ in their recommendation correctness, time requirements, cost, and comprehensiveness.</w:t>
      </w:r>
    </w:p>
    <w:p w14:paraId="4130AC3E"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 reviewed article identifies text classification as the most promising overall category within its qualitative comparative framework, while also recognizing the potential of combined approaches.</w:t>
      </w:r>
    </w:p>
    <w:p w14:paraId="034C9521"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However, the methodological diversity of the primary studies limits the extent to which these findings can support universal performance claims.</w:t>
      </w:r>
    </w:p>
    <w:p w14:paraId="2C01B4DB"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 principal contribution of the comparative analysis is therefore its identification of methodological trade-offs and its demonstration that effective design pattern selection requires consideration of multiple evaluation dimensions.</w:t>
      </w:r>
    </w:p>
    <w:p w14:paraId="5884134C" w14:textId="77777777" w:rsidR="00930216" w:rsidRPr="004B54AF" w:rsidRDefault="00930216" w:rsidP="00930216">
      <w:pPr>
        <w:jc w:val="both"/>
        <w:rPr>
          <w:rFonts w:asciiTheme="majorBidi" w:hAnsiTheme="majorBidi" w:cstheme="majorBidi"/>
        </w:rPr>
      </w:pPr>
      <w:r w:rsidRPr="004B54AF">
        <w:rPr>
          <w:rFonts w:asciiTheme="majorBidi" w:hAnsiTheme="majorBidi" w:cstheme="majorBidi"/>
        </w:rPr>
        <w:t>These findings also emphasize the importance of developing more consistent and comprehensive evaluation procedures for future design pattern recommendation research.</w:t>
      </w:r>
    </w:p>
    <w:p w14:paraId="7D84CF75"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3.4. Evaluation Datasets and Experimental Practices (RQ6)</w:t>
      </w:r>
    </w:p>
    <w:p w14:paraId="6B17C60B"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3.4.1. Overview of Evaluation Datasets</w:t>
      </w:r>
    </w:p>
    <w:p w14:paraId="0A158EA8"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 xml:space="preserve">The sixth research question investigated by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concerns the datasets and experimental practices employed to evaluate software design pattern selection approaches.</w:t>
      </w:r>
    </w:p>
    <w:p w14:paraId="780E83D7"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 evaluation of recommendation systems represents an essential component of software engineering research because it provides evidence concerning their ability to identify appropriate design patterns under different conditions.</w:t>
      </w:r>
    </w:p>
    <w:p w14:paraId="5FE4D3E0"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 xml:space="preserve">The reviewed article demonstrates that the datasets employed in existing studies vary substantially in size, composition, and evaluation procedures. As summarized in Table 16 of the original article, the investigated approaches were evaluated using different collections of </w:t>
      </w:r>
      <w:r w:rsidRPr="004B54AF">
        <w:rPr>
          <w:rFonts w:asciiTheme="majorBidi" w:hAnsiTheme="majorBidi" w:cstheme="majorBidi"/>
        </w:rPr>
        <w:lastRenderedPageBreak/>
        <w:t>software design problems, with reported evaluation sets ranging from approximately three to 120 cases.</w:t>
      </w:r>
    </w:p>
    <w:p w14:paraId="68A1337B"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Some studies employed real software design problems, while others incorporated developer assessments or feedback into their evaluation procedures. The review also identifies studies for which a substantive evaluation was not reported.</w:t>
      </w:r>
    </w:p>
    <w:p w14:paraId="0B40E03C"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This variation indicates that no consistent evaluation framework was applied across the reviewed literature.</w:t>
      </w:r>
    </w:p>
    <w:p w14:paraId="52E71C83"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3.4.2. Implications of Dataset Size and Diversity</w:t>
      </w:r>
    </w:p>
    <w:p w14:paraId="073DA8B5"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Dataset size is an important consideration when evaluating the reliability and generalizability of design pattern recommendation systems.</w:t>
      </w:r>
    </w:p>
    <w:p w14:paraId="637DD66F"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 xml:space="preserve">Approaches evaluated using a limited number of design problems may demonstrate promising results within a restricted experimental setting. However, such results do not necessarily establish that the same approach will </w:t>
      </w:r>
      <w:proofErr w:type="gramStart"/>
      <w:r w:rsidRPr="004B54AF">
        <w:rPr>
          <w:rFonts w:asciiTheme="majorBidi" w:hAnsiTheme="majorBidi" w:cstheme="majorBidi"/>
        </w:rPr>
        <w:t>perform</w:t>
      </w:r>
      <w:proofErr w:type="gramEnd"/>
      <w:r w:rsidRPr="004B54AF">
        <w:rPr>
          <w:rFonts w:asciiTheme="majorBidi" w:hAnsiTheme="majorBidi" w:cstheme="majorBidi"/>
        </w:rPr>
        <w:t xml:space="preserve"> consistently when confronted with unfamiliar or more complex software design problems.</w:t>
      </w:r>
    </w:p>
    <w:p w14:paraId="6D984061"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Furthermore, dataset diversity is relevant because software design problems may differ in their structural characteristics, functional requirements, terminology, and appropriate design solutions.</w:t>
      </w:r>
    </w:p>
    <w:p w14:paraId="04EAC433"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Consequently, evaluation datasets should ideally represent a sufficiently broad range of software design scenarios rather than concentrating on a small collection of closely related examples.</w:t>
      </w:r>
    </w:p>
    <w:p w14:paraId="3D758EDA"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 reviewed article's findings suggest that the limited size and diversity of existing evaluation datasets constitute important obstacles to establishing the general applicability of proposed selection approaches.</w:t>
      </w:r>
    </w:p>
    <w:p w14:paraId="61F60F1E"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3.4.3. Comparability of Experimental Results</w:t>
      </w:r>
    </w:p>
    <w:p w14:paraId="37AEEE81"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 diversity of evaluation datasets also presents difficulties when comparing the effectiveness of different design pattern selection methods.</w:t>
      </w:r>
    </w:p>
    <w:p w14:paraId="4D00A753"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A recommendation approach evaluated using a small collection of relatively straightforward problems cannot necessarily be compared directly with an approach evaluated using a larger or more complex dataset.</w:t>
      </w:r>
    </w:p>
    <w:p w14:paraId="2D1FFA8A"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Differences in pattern repositories, evaluation procedures, and definitions of recommendation correctness may further influence the reported results.</w:t>
      </w:r>
    </w:p>
    <w:p w14:paraId="3EDB3C60"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Therefore, variations in reported performance may reflect differences in experimental conditions rather than differences in the inherent effectiveness of the selection techniques.</w:t>
      </w:r>
    </w:p>
    <w:p w14:paraId="7BA80A36"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This limitation is particularly relevant to the comparative findings discussed in Section 3.3, where the authors identify text classification as a promising approach based on the synthesis of heterogeneous primary studies.</w:t>
      </w:r>
    </w:p>
    <w:p w14:paraId="789CA390"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lastRenderedPageBreak/>
        <w:t>Although the review provides a useful overview of the available evidence, the absence of standardized experimental conditions limits the strength of direct performance comparisons.</w:t>
      </w:r>
    </w:p>
    <w:p w14:paraId="2C3BC586"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3.4.4. Critical Assessment of Evaluation Practices</w:t>
      </w:r>
    </w:p>
    <w:p w14:paraId="0C15630D"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 findings related to RQ6 reveal a methodological weakness in the existing research landscape: the lack of sufficiently standardized and representative evaluation datasets.</w:t>
      </w:r>
    </w:p>
    <w:p w14:paraId="2B859422"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From a research perspective, this limitation affects reproducibility, comparability, and external validity.</w:t>
      </w:r>
    </w:p>
    <w:p w14:paraId="3E90AED9"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Reproducibility requires sufficient information about evaluation datasets and procedures to allow other researchers to repeat an investigation. Comparability requires reasonably consistent experimental conditions, while external validity concerns the extent to which results can be generalized beyond the evaluated cases.</w:t>
      </w:r>
    </w:p>
    <w:p w14:paraId="4F909425"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 reviewed article highlights limitations in evaluation coverage, but the available evidence does not establish that all proposed approaches were tested under equivalent conditions.</w:t>
      </w:r>
    </w:p>
    <w:p w14:paraId="78903D0F"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Future investigations could strengthen empirical evaluation by employing larger and more diverse datasets, documenting their characteristics transparently, and applying consistent evaluation metrics.</w:t>
      </w:r>
    </w:p>
    <w:p w14:paraId="50835EAF"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Where feasible, shared benchmark datasets could also support more reliable comparisons between different selection approaches.</w:t>
      </w:r>
    </w:p>
    <w:p w14:paraId="5AD451B0"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Overall, the findings associated with RQ6 demonstrate that improvements in evaluation methodology are necessary to establish stronger empirical evidence concerning the effectiveness of software design pattern recommendation systems.</w:t>
      </w:r>
    </w:p>
    <w:p w14:paraId="1E4EBF48"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3.5. Open Research Issues and Future Directions (RQ7)</w:t>
      </w:r>
    </w:p>
    <w:p w14:paraId="4E0CE7AD"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3.5.1. Overview of Identified Research Challenges</w:t>
      </w:r>
    </w:p>
    <w:p w14:paraId="6020AC5D"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 seventh research question examines the unresolved challenges and future research opportunities associated with software design pattern selection.</w:t>
      </w:r>
    </w:p>
    <w:p w14:paraId="608167CA" w14:textId="77777777" w:rsidR="004B54AF" w:rsidRPr="004B54AF" w:rsidRDefault="004B54AF" w:rsidP="004B54AF">
      <w:pPr>
        <w:jc w:val="both"/>
        <w:rPr>
          <w:rFonts w:asciiTheme="majorBidi" w:hAnsiTheme="majorBidi" w:cstheme="majorBidi"/>
        </w:rPr>
      </w:pP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identify several limitations affecting existing approaches, particularly the restricted size of evaluation datasets, the limited coverage of design pattern collections, and the dependence of certain methods on manual or semi-automatic procedures.</w:t>
      </w:r>
    </w:p>
    <w:p w14:paraId="5F77A1D3"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These challenges concern both the technical development of recommendation systems and the methodological practices used to evaluate them.</w:t>
      </w:r>
    </w:p>
    <w:p w14:paraId="0B87F5A5"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3.5.2. Limited Evaluation Datasets and Generalizability</w:t>
      </w:r>
    </w:p>
    <w:p w14:paraId="79E7742F"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One of the principal challenges identified in the reviewed article is the limited availability of sufficiently large and representative evaluation datasets.</w:t>
      </w:r>
    </w:p>
    <w:p w14:paraId="3F612696"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As discussed in Section 3.4, existing studies frequently employ datasets that differ substantially in size and composition.</w:t>
      </w:r>
    </w:p>
    <w:p w14:paraId="0D12178C"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lastRenderedPageBreak/>
        <w:t>This limitation reduces confidence in the generalizability of reported results because strong performance on a small collection of examples does not necessarily imply reliable performance across broader software development contexts.</w:t>
      </w:r>
    </w:p>
    <w:p w14:paraId="0A1DFB2D"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 authors therefore emphasize the need for more comprehensive evaluation practices.</w:t>
      </w:r>
    </w:p>
    <w:p w14:paraId="3B39B25B"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Future research could address this challenge through the development of larger datasets containing diverse and realistic software design problems.</w:t>
      </w:r>
    </w:p>
    <w:p w14:paraId="2F7C3210"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Such datasets would provide a stronger empirical basis for examining recommendation correctness, consistency, and applicability across different problem categories.</w:t>
      </w:r>
    </w:p>
    <w:p w14:paraId="4A9963F5"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3.5.3. Restricted Coverage of Design Pattern Collections</w:t>
      </w:r>
    </w:p>
    <w:p w14:paraId="799C872A"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A second major challenge concerns the limited diversity of design patterns supported by existing recommendation approaches.</w:t>
      </w:r>
    </w:p>
    <w:p w14:paraId="04FA5C4F"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 findings associated with RQ2 demonstrate that the reviewed literature is strongly concentrated on the Gang of Four catalog.</w:t>
      </w:r>
    </w:p>
    <w:p w14:paraId="13B3F488"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 xml:space="preserve">Although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patterns constitute an important foundation of object-oriented software design, the exclusive or predominant use of this collection may restrict the applicability of recommendation systems to other design contexts.</w:t>
      </w:r>
    </w:p>
    <w:p w14:paraId="79B8B0DD"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Software engineering encompasses additional pattern collections that address specialized design requirements and different architectural concerns.</w:t>
      </w:r>
    </w:p>
    <w:p w14:paraId="3D65F59D"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 xml:space="preserve">Consequently, future selection approaches could benefit from incorporating broader pattern repositories and examining their ability to recommend patterns beyond the conventional </w:t>
      </w:r>
      <w:proofErr w:type="spellStart"/>
      <w:r w:rsidRPr="004B54AF">
        <w:rPr>
          <w:rFonts w:asciiTheme="majorBidi" w:hAnsiTheme="majorBidi" w:cstheme="majorBidi"/>
        </w:rPr>
        <w:t>GoF</w:t>
      </w:r>
      <w:proofErr w:type="spellEnd"/>
      <w:r w:rsidRPr="004B54AF">
        <w:rPr>
          <w:rFonts w:asciiTheme="majorBidi" w:hAnsiTheme="majorBidi" w:cstheme="majorBidi"/>
        </w:rPr>
        <w:t xml:space="preserve"> catalog.</w:t>
      </w:r>
    </w:p>
    <w:p w14:paraId="0B8C4E19"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However, expanding pattern coverage also introduces additional challenges concerning knowledge representation, pattern differentiation, and recommendation complexity.</w:t>
      </w:r>
    </w:p>
    <w:p w14:paraId="209CC231"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Therefore, broader coverage should be accompanied by appropriate evaluation procedures to ensure that increased comprehensiveness does not undermine recommendation correctness.</w:t>
      </w:r>
    </w:p>
    <w:p w14:paraId="38D2929D"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3.5.4. Dependence on Manual and Semi-Automatic Procedures</w:t>
      </w:r>
    </w:p>
    <w:p w14:paraId="014F6F73"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 third challenge identified by the authors concerns the dependence of several selection approaches on manual intervention or expert knowledge.</w:t>
      </w:r>
    </w:p>
    <w:p w14:paraId="5F733D28"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Question–answer systems require developers to participate directly in the recommendation process, while ontology-based approaches may depend on expert involvement in constructing and maintaining formal knowledge representations.</w:t>
      </w:r>
    </w:p>
    <w:p w14:paraId="62FE1214"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Similarly, some modeling-oriented techniques require developers to prepare structured descriptions of software design problems.</w:t>
      </w:r>
    </w:p>
    <w:p w14:paraId="480879CF"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Although these approaches can provide useful guidance, substantial manual involvement may limit their efficiency and scalability.</w:t>
      </w:r>
    </w:p>
    <w:p w14:paraId="0835CD4C"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lastRenderedPageBreak/>
        <w:t>The reviewed article therefore identifies increased automation as an important direction for future research.</w:t>
      </w:r>
    </w:p>
    <w:p w14:paraId="1311A0F2"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Techniques involving machine learning, text mining, and artificial intelligence may support the automatic processing of design problem descriptions and reduce the need for extensive manual interaction.</w:t>
      </w:r>
    </w:p>
    <w:p w14:paraId="26583091"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Nevertheless, greater automation should not be assumed to guarantee higher recommendation quality. Automated systems remain dependent on appropriate data, representations, and evaluation procedures.</w:t>
      </w:r>
    </w:p>
    <w:p w14:paraId="204BFD8C"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3.5.5. Further Research Opportunities: A Critical Perspective</w:t>
      </w:r>
    </w:p>
    <w:p w14:paraId="1E4AB9A8"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 xml:space="preserve">Beyond the challenges explicitly emphasized by </w:t>
      </w: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et al. (2023), the findings of the review suggest several additional directions for methodological improvement.</w:t>
      </w:r>
    </w:p>
    <w:p w14:paraId="33C114AF"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First, the development of standardized evaluation benchmarks could strengthen the comparability of different recommendation approaches.</w:t>
      </w:r>
    </w:p>
    <w:p w14:paraId="11434F53"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Second, future research could investigate the explainability of recommendations. Rather than presenting only a suggested pattern, a recommendation system could provide a justification describing how the pattern addresses the identified design requirements.</w:t>
      </w:r>
    </w:p>
    <w:p w14:paraId="5E46DD25"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Third, scalability deserves further consideration, particularly for approaches intended to support large pattern repositories or complex software systems.</w:t>
      </w:r>
    </w:p>
    <w:p w14:paraId="5F9EC4E8"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Fourth, future studies could examine how recommendation systems perform when design problems contain incomplete, ambiguous, or evolving requirements.</w:t>
      </w:r>
    </w:p>
    <w:p w14:paraId="68F4EAC5"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These directions represent critical implications derived from the reviewed findings rather than additional experimental conclusions established by the authors.</w:t>
      </w:r>
    </w:p>
    <w:p w14:paraId="16DF7663" w14:textId="77777777" w:rsidR="004B54AF" w:rsidRPr="004B54AF" w:rsidRDefault="004B54AF" w:rsidP="004B54AF">
      <w:pPr>
        <w:jc w:val="both"/>
        <w:rPr>
          <w:rFonts w:asciiTheme="majorBidi" w:hAnsiTheme="majorBidi" w:cstheme="majorBidi"/>
          <w:b/>
          <w:bCs/>
        </w:rPr>
      </w:pPr>
      <w:r w:rsidRPr="004B54AF">
        <w:rPr>
          <w:rFonts w:asciiTheme="majorBidi" w:hAnsiTheme="majorBidi" w:cstheme="majorBidi"/>
          <w:b/>
          <w:bCs/>
        </w:rPr>
        <w:t xml:space="preserve">3.5.6. Synthesis of </w:t>
      </w:r>
      <w:proofErr w:type="gramStart"/>
      <w:r w:rsidRPr="004B54AF">
        <w:rPr>
          <w:rFonts w:asciiTheme="majorBidi" w:hAnsiTheme="majorBidi" w:cstheme="majorBidi"/>
          <w:b/>
          <w:bCs/>
        </w:rPr>
        <w:t>the Research</w:t>
      </w:r>
      <w:proofErr w:type="gramEnd"/>
      <w:r w:rsidRPr="004B54AF">
        <w:rPr>
          <w:rFonts w:asciiTheme="majorBidi" w:hAnsiTheme="majorBidi" w:cstheme="majorBidi"/>
          <w:b/>
          <w:bCs/>
        </w:rPr>
        <w:t xml:space="preserve"> Gaps</w:t>
      </w:r>
    </w:p>
    <w:p w14:paraId="15CD803F"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 xml:space="preserve">The research challenges identified in the </w:t>
      </w:r>
      <w:proofErr w:type="gramStart"/>
      <w:r w:rsidRPr="004B54AF">
        <w:rPr>
          <w:rFonts w:asciiTheme="majorBidi" w:hAnsiTheme="majorBidi" w:cstheme="majorBidi"/>
        </w:rPr>
        <w:t>reviewed article</w:t>
      </w:r>
      <w:proofErr w:type="gramEnd"/>
      <w:r w:rsidRPr="004B54AF">
        <w:rPr>
          <w:rFonts w:asciiTheme="majorBidi" w:hAnsiTheme="majorBidi" w:cstheme="majorBidi"/>
        </w:rPr>
        <w:t xml:space="preserve"> are closely interconnected.</w:t>
      </w:r>
    </w:p>
    <w:p w14:paraId="07BDA0EB"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Limited evaluation datasets restrict the ability to establish reliable performance conclusions. Restricted pattern coverage limits the range of design problems that recommendation systems can address, while manual intervention may reduce efficiency and practical scalability.</w:t>
      </w:r>
    </w:p>
    <w:p w14:paraId="10D31B69"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Addressing these challenges independently may therefore be insufficient.</w:t>
      </w:r>
    </w:p>
    <w:p w14:paraId="0DCF3BED"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For example, expanding the number of supported patterns without improving evaluation datasets may increase system coverage while leaving its recommendation reliability uncertain.</w:t>
      </w:r>
    </w:p>
    <w:p w14:paraId="623AB016"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Similarly, introducing automated selection mechanisms without adequate empirical validation may reduce manual effort without demonstrating improvements in recommendation quality.</w:t>
      </w:r>
    </w:p>
    <w:p w14:paraId="008236A7"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Future research should therefore consider the relationship between dataset quality, pattern coverage, automation, and evaluation methodology.</w:t>
      </w:r>
    </w:p>
    <w:p w14:paraId="1E776569"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lastRenderedPageBreak/>
        <w:t>Overall, the findings associated with RQ7 demonstrate that software design pattern selection remains an active research problem requiring both technical advances and stronger empirical evaluation practices.</w:t>
      </w:r>
    </w:p>
    <w:p w14:paraId="657A1E39" w14:textId="77777777" w:rsidR="004B54AF" w:rsidRPr="004B54AF" w:rsidRDefault="004B54AF" w:rsidP="004B54AF">
      <w:pPr>
        <w:jc w:val="both"/>
        <w:rPr>
          <w:rFonts w:asciiTheme="majorBidi" w:hAnsiTheme="majorBidi" w:cstheme="majorBidi"/>
        </w:rPr>
      </w:pPr>
      <w:r w:rsidRPr="004B54AF">
        <w:rPr>
          <w:rFonts w:asciiTheme="majorBidi" w:hAnsiTheme="majorBidi" w:cstheme="majorBidi"/>
        </w:rPr>
        <w:t>The reviewed article contributes to this research direction by identifying limitations in existing approaches and providing a structured foundation for future investigations.</w:t>
      </w:r>
    </w:p>
    <w:p w14:paraId="55F6743A" w14:textId="4B69F81B" w:rsidR="00FF138C" w:rsidRPr="004B54AF" w:rsidRDefault="00FF138C" w:rsidP="00FF138C">
      <w:pPr>
        <w:rPr>
          <w:rFonts w:asciiTheme="majorBidi" w:hAnsiTheme="majorBidi" w:cstheme="majorBidi"/>
        </w:rPr>
      </w:pPr>
    </w:p>
    <w:p w14:paraId="6AD5A5B1" w14:textId="77777777" w:rsidR="00FF138C" w:rsidRPr="004B54AF" w:rsidRDefault="00FF138C" w:rsidP="00FF138C">
      <w:pPr>
        <w:rPr>
          <w:rFonts w:asciiTheme="majorBidi" w:hAnsiTheme="majorBidi" w:cstheme="majorBidi"/>
          <w:b/>
          <w:bCs/>
        </w:rPr>
      </w:pPr>
      <w:r w:rsidRPr="004B54AF">
        <w:rPr>
          <w:rFonts w:asciiTheme="majorBidi" w:hAnsiTheme="majorBidi" w:cstheme="majorBidi"/>
          <w:b/>
          <w:bCs/>
        </w:rPr>
        <w:t>References cited in Sections 1–2</w:t>
      </w:r>
    </w:p>
    <w:p w14:paraId="2142623A" w14:textId="77777777" w:rsidR="00FF138C" w:rsidRPr="004B54AF" w:rsidRDefault="00FF138C" w:rsidP="00FF138C">
      <w:pPr>
        <w:rPr>
          <w:rFonts w:asciiTheme="majorBidi" w:hAnsiTheme="majorBidi" w:cstheme="majorBidi"/>
        </w:rPr>
      </w:pPr>
      <w:r w:rsidRPr="004B54AF">
        <w:rPr>
          <w:rFonts w:asciiTheme="majorBidi" w:hAnsiTheme="majorBidi" w:cstheme="majorBidi"/>
        </w:rPr>
        <w:t xml:space="preserve">Gamma, E., Helm, R., Johnson, R., &amp; </w:t>
      </w:r>
      <w:proofErr w:type="spellStart"/>
      <w:r w:rsidRPr="004B54AF">
        <w:rPr>
          <w:rFonts w:asciiTheme="majorBidi" w:hAnsiTheme="majorBidi" w:cstheme="majorBidi"/>
        </w:rPr>
        <w:t>Vlissides</w:t>
      </w:r>
      <w:proofErr w:type="spellEnd"/>
      <w:r w:rsidRPr="004B54AF">
        <w:rPr>
          <w:rFonts w:asciiTheme="majorBidi" w:hAnsiTheme="majorBidi" w:cstheme="majorBidi"/>
        </w:rPr>
        <w:t xml:space="preserve">, J. (1995). </w:t>
      </w:r>
      <w:r w:rsidRPr="004B54AF">
        <w:rPr>
          <w:rFonts w:asciiTheme="majorBidi" w:hAnsiTheme="majorBidi" w:cstheme="majorBidi"/>
          <w:i/>
          <w:iCs/>
        </w:rPr>
        <w:t>Design patterns: Elements of reusable object-oriented software</w:t>
      </w:r>
      <w:r w:rsidRPr="004B54AF">
        <w:rPr>
          <w:rFonts w:asciiTheme="majorBidi" w:hAnsiTheme="majorBidi" w:cstheme="majorBidi"/>
        </w:rPr>
        <w:t>. Addison-Wesley.</w:t>
      </w:r>
    </w:p>
    <w:p w14:paraId="0ABF0658" w14:textId="77777777" w:rsidR="00FF138C" w:rsidRPr="004B54AF" w:rsidRDefault="00FF138C" w:rsidP="00FF138C">
      <w:pPr>
        <w:rPr>
          <w:rFonts w:asciiTheme="majorBidi" w:hAnsiTheme="majorBidi" w:cstheme="majorBidi"/>
        </w:rPr>
      </w:pPr>
      <w:proofErr w:type="spellStart"/>
      <w:r w:rsidRPr="004B54AF">
        <w:rPr>
          <w:rFonts w:asciiTheme="majorBidi" w:hAnsiTheme="majorBidi" w:cstheme="majorBidi"/>
        </w:rPr>
        <w:t>Naghdipour</w:t>
      </w:r>
      <w:proofErr w:type="spellEnd"/>
      <w:r w:rsidRPr="004B54AF">
        <w:rPr>
          <w:rFonts w:asciiTheme="majorBidi" w:hAnsiTheme="majorBidi" w:cstheme="majorBidi"/>
        </w:rPr>
        <w:t xml:space="preserve">, A., </w:t>
      </w:r>
      <w:proofErr w:type="spellStart"/>
      <w:r w:rsidRPr="004B54AF">
        <w:rPr>
          <w:rFonts w:asciiTheme="majorBidi" w:hAnsiTheme="majorBidi" w:cstheme="majorBidi"/>
        </w:rPr>
        <w:t>Hasheminejad</w:t>
      </w:r>
      <w:proofErr w:type="spellEnd"/>
      <w:r w:rsidRPr="004B54AF">
        <w:rPr>
          <w:rFonts w:asciiTheme="majorBidi" w:hAnsiTheme="majorBidi" w:cstheme="majorBidi"/>
        </w:rPr>
        <w:t xml:space="preserve">, S. M. H., &amp; </w:t>
      </w:r>
      <w:proofErr w:type="spellStart"/>
      <w:r w:rsidRPr="004B54AF">
        <w:rPr>
          <w:rFonts w:asciiTheme="majorBidi" w:hAnsiTheme="majorBidi" w:cstheme="majorBidi"/>
        </w:rPr>
        <w:t>Barmaki</w:t>
      </w:r>
      <w:proofErr w:type="spellEnd"/>
      <w:r w:rsidRPr="004B54AF">
        <w:rPr>
          <w:rFonts w:asciiTheme="majorBidi" w:hAnsiTheme="majorBidi" w:cstheme="majorBidi"/>
        </w:rPr>
        <w:t xml:space="preserve">, R. L. (2023). Software design pattern selection approaches: A systematic literature review. </w:t>
      </w:r>
      <w:r w:rsidRPr="004B54AF">
        <w:rPr>
          <w:rFonts w:asciiTheme="majorBidi" w:hAnsiTheme="majorBidi" w:cstheme="majorBidi"/>
          <w:i/>
          <w:iCs/>
        </w:rPr>
        <w:t>Software: Practice and Experience, 53</w:t>
      </w:r>
      <w:r w:rsidRPr="004B54AF">
        <w:rPr>
          <w:rFonts w:asciiTheme="majorBidi" w:hAnsiTheme="majorBidi" w:cstheme="majorBidi"/>
        </w:rPr>
        <w:t xml:space="preserve">(4), 1091–1122. </w:t>
      </w:r>
      <w:hyperlink r:id="rId4" w:history="1">
        <w:r w:rsidRPr="004B54AF">
          <w:rPr>
            <w:rStyle w:val="Hyperlink"/>
            <w:rFonts w:asciiTheme="majorBidi" w:hAnsiTheme="majorBidi" w:cstheme="majorBidi"/>
          </w:rPr>
          <w:t>https://doi.org/10.1002/spe.3176</w:t>
        </w:r>
      </w:hyperlink>
    </w:p>
    <w:p w14:paraId="5CAB3AEB" w14:textId="77777777" w:rsidR="00FC73CD" w:rsidRPr="00FF138C" w:rsidRDefault="00FC73CD">
      <w:pPr>
        <w:rPr>
          <w:rFonts w:asciiTheme="majorBidi" w:hAnsiTheme="majorBidi" w:cstheme="majorBidi"/>
        </w:rPr>
      </w:pPr>
    </w:p>
    <w:sectPr w:rsidR="00FC73CD" w:rsidRPr="00FF13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3CD"/>
    <w:rsid w:val="000E327E"/>
    <w:rsid w:val="000F080E"/>
    <w:rsid w:val="00294FCA"/>
    <w:rsid w:val="004B54AF"/>
    <w:rsid w:val="005C5E0F"/>
    <w:rsid w:val="006603B0"/>
    <w:rsid w:val="00692BE8"/>
    <w:rsid w:val="006D6ED2"/>
    <w:rsid w:val="007378D2"/>
    <w:rsid w:val="008E76A5"/>
    <w:rsid w:val="00930216"/>
    <w:rsid w:val="00BD5FB0"/>
    <w:rsid w:val="00D57006"/>
    <w:rsid w:val="00D80F64"/>
    <w:rsid w:val="00EA17F6"/>
    <w:rsid w:val="00FC73CD"/>
    <w:rsid w:val="00FF138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9C6E5"/>
  <w15:chartTrackingRefBased/>
  <w15:docId w15:val="{6BA61425-F6CA-41A7-A10D-7A77BDB7B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FC73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73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73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73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73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7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3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73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73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73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73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7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3CD"/>
    <w:rPr>
      <w:rFonts w:eastAsiaTheme="majorEastAsia" w:cstheme="majorBidi"/>
      <w:color w:val="272727" w:themeColor="text1" w:themeTint="D8"/>
    </w:rPr>
  </w:style>
  <w:style w:type="paragraph" w:styleId="Title">
    <w:name w:val="Title"/>
    <w:basedOn w:val="Normal"/>
    <w:next w:val="Normal"/>
    <w:link w:val="TitleChar"/>
    <w:uiPriority w:val="10"/>
    <w:qFormat/>
    <w:rsid w:val="00FC7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3CD"/>
    <w:pPr>
      <w:spacing w:before="160"/>
      <w:jc w:val="center"/>
    </w:pPr>
    <w:rPr>
      <w:i/>
      <w:iCs/>
      <w:color w:val="404040" w:themeColor="text1" w:themeTint="BF"/>
    </w:rPr>
  </w:style>
  <w:style w:type="character" w:customStyle="1" w:styleId="QuoteChar">
    <w:name w:val="Quote Char"/>
    <w:basedOn w:val="DefaultParagraphFont"/>
    <w:link w:val="Quote"/>
    <w:uiPriority w:val="29"/>
    <w:rsid w:val="00FC73CD"/>
    <w:rPr>
      <w:i/>
      <w:iCs/>
      <w:color w:val="404040" w:themeColor="text1" w:themeTint="BF"/>
    </w:rPr>
  </w:style>
  <w:style w:type="paragraph" w:styleId="ListParagraph">
    <w:name w:val="List Paragraph"/>
    <w:basedOn w:val="Normal"/>
    <w:uiPriority w:val="34"/>
    <w:qFormat/>
    <w:rsid w:val="00FC73CD"/>
    <w:pPr>
      <w:ind w:left="720"/>
      <w:contextualSpacing/>
    </w:pPr>
  </w:style>
  <w:style w:type="character" w:styleId="IntenseEmphasis">
    <w:name w:val="Intense Emphasis"/>
    <w:basedOn w:val="DefaultParagraphFont"/>
    <w:uiPriority w:val="21"/>
    <w:qFormat/>
    <w:rsid w:val="00FC73CD"/>
    <w:rPr>
      <w:i/>
      <w:iCs/>
      <w:color w:val="0F4761" w:themeColor="accent1" w:themeShade="BF"/>
    </w:rPr>
  </w:style>
  <w:style w:type="paragraph" w:styleId="IntenseQuote">
    <w:name w:val="Intense Quote"/>
    <w:basedOn w:val="Normal"/>
    <w:next w:val="Normal"/>
    <w:link w:val="IntenseQuoteChar"/>
    <w:uiPriority w:val="30"/>
    <w:qFormat/>
    <w:rsid w:val="00FC73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73CD"/>
    <w:rPr>
      <w:i/>
      <w:iCs/>
      <w:color w:val="0F4761" w:themeColor="accent1" w:themeShade="BF"/>
    </w:rPr>
  </w:style>
  <w:style w:type="character" w:styleId="IntenseReference">
    <w:name w:val="Intense Reference"/>
    <w:basedOn w:val="DefaultParagraphFont"/>
    <w:uiPriority w:val="32"/>
    <w:qFormat/>
    <w:rsid w:val="00FC73CD"/>
    <w:rPr>
      <w:b/>
      <w:bCs/>
      <w:smallCaps/>
      <w:color w:val="0F4761" w:themeColor="accent1" w:themeShade="BF"/>
      <w:spacing w:val="5"/>
    </w:rPr>
  </w:style>
  <w:style w:type="character" w:styleId="Hyperlink">
    <w:name w:val="Hyperlink"/>
    <w:basedOn w:val="DefaultParagraphFont"/>
    <w:uiPriority w:val="99"/>
    <w:unhideWhenUsed/>
    <w:rsid w:val="00FF138C"/>
    <w:rPr>
      <w:color w:val="467886" w:themeColor="hyperlink"/>
      <w:u w:val="single"/>
    </w:rPr>
  </w:style>
  <w:style w:type="character" w:styleId="UnresolvedMention">
    <w:name w:val="Unresolved Mention"/>
    <w:basedOn w:val="DefaultParagraphFont"/>
    <w:uiPriority w:val="99"/>
    <w:semiHidden/>
    <w:unhideWhenUsed/>
    <w:rsid w:val="00FF138C"/>
    <w:rPr>
      <w:color w:val="605E5C"/>
      <w:shd w:val="clear" w:color="auto" w:fill="E1DFDD"/>
    </w:rPr>
  </w:style>
  <w:style w:type="table" w:styleId="PlainTable1">
    <w:name w:val="Plain Table 1"/>
    <w:basedOn w:val="TableNormal"/>
    <w:uiPriority w:val="41"/>
    <w:rsid w:val="007378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BD5FB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i.org/10.1002/spe.31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30</Pages>
  <Words>11354</Words>
  <Characters>64721</Characters>
  <Application>Microsoft Office Word</Application>
  <DocSecurity>0</DocSecurity>
  <Lines>539</Lines>
  <Paragraphs>151</Paragraphs>
  <ScaleCrop>false</ScaleCrop>
  <Company/>
  <LinksUpToDate>false</LinksUpToDate>
  <CharactersWithSpaces>75924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ABDELWAHAB ALAMIN</dc:creator>
  <cp:keywords/>
  <dc:description/>
  <cp:lastModifiedBy>ABDELWAHAB ALAMIN</cp:lastModifiedBy>
  <cp:revision>14</cp:revision>
  <dcterms:created xsi:type="dcterms:W3CDTF">2026-10-25T06:55:00Z</dcterms:created>
  <dcterms:modified xsi:type="dcterms:W3CDTF">2026-10-29T17:15:00Z</dcterms:modified>
</cp:coreProperties>
</file>