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CSE370 : Database Systems Lab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Database Challenge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unito" w:cs="Nunito" w:eastAsia="Nunito" w:hAnsi="Nunito"/>
          <w:b w:val="1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28"/>
          <w:szCs w:val="28"/>
          <w:rtl w:val="0"/>
        </w:rPr>
        <w:t xml:space="preserve">Activity List</w:t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Create a database named 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"The_Office".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DATABASE The_Office;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2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Use that database and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create a table</w:t>
      </w: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"Employee” </w:t>
      </w: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to record details of the Employees in the Office. 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CREATE TABLE Employee (</w:t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Emp_ID char(4),</w:t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Name varchar(50),</w:t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Age int, </w:t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Role varchar(30), </w:t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Salary int, 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Joining_Date date);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3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000000"/>
          <w:sz w:val="24"/>
          <w:szCs w:val="24"/>
          <w:rtl w:val="0"/>
        </w:rPr>
        <w:t xml:space="preserve">Insert values from the table below in </w:t>
      </w:r>
      <w:r w:rsidDel="00000000" w:rsidR="00000000" w:rsidRPr="00000000">
        <w:rPr>
          <w:rFonts w:ascii="Nunito" w:cs="Nunito" w:eastAsia="Nunito" w:hAnsi="Nunito"/>
          <w:b w:val="1"/>
          <w:color w:val="000000"/>
          <w:sz w:val="24"/>
          <w:szCs w:val="24"/>
          <w:rtl w:val="0"/>
        </w:rPr>
        <w:t xml:space="preserve">“Employee”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Nunito" w:cs="Nunito" w:eastAsia="Nunito" w:hAnsi="Nunito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325.0" w:type="dxa"/>
        <w:tblLayout w:type="fixed"/>
        <w:tblLook w:val="0400"/>
      </w:tblPr>
      <w:tblGrid>
        <w:gridCol w:w="1155"/>
        <w:gridCol w:w="2145"/>
        <w:gridCol w:w="795"/>
        <w:gridCol w:w="2580"/>
        <w:gridCol w:w="1155"/>
        <w:gridCol w:w="1995"/>
        <w:tblGridChange w:id="0">
          <w:tblGrid>
            <w:gridCol w:w="1155"/>
            <w:gridCol w:w="2145"/>
            <w:gridCol w:w="795"/>
            <w:gridCol w:w="2580"/>
            <w:gridCol w:w="1155"/>
            <w:gridCol w:w="19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Emp_ID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Salary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000000"/>
                <w:sz w:val="24"/>
                <w:szCs w:val="24"/>
                <w:rtl w:val="0"/>
              </w:rPr>
              <w:t xml:space="preserve">Joining_Date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Michael Scott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1999-09-20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Jim Harper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9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 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2004-09-30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Pam Beesly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Receptionist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2003-09-30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Angela Martin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Accountant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65000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2005-09-28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Dwight Shrute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Assistant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Rule="auto"/>
              <w:jc w:val="center"/>
              <w:rPr>
                <w:rFonts w:ascii="Nunito" w:cs="Nunito" w:eastAsia="Nunito" w:hAnsi="Nunito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2003-09-30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Kelly Kapoor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Marketing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45000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2003-09-30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Andrew Bernard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7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50000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2007-05-10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9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A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Kevin Malone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B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C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Accountant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D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2004-10-30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Toby Flender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HR Manager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70000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2004-09-30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Phyllis Vance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61000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1999-09-20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E011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Creed Bratton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Sales Executive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80000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Rule="auto"/>
              <w:jc w:val="center"/>
              <w:rPr>
                <w:rFonts w:ascii="Nunito" w:cs="Nunito" w:eastAsia="Nunito" w:hAnsi="Nunit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000000"/>
                <w:sz w:val="24"/>
                <w:szCs w:val="24"/>
                <w:rtl w:val="0"/>
              </w:rPr>
              <w:t xml:space="preserve">1980-06-01</w:t>
            </w:r>
          </w:p>
        </w:tc>
      </w:tr>
    </w:tbl>
    <w:p w:rsidR="00000000" w:rsidDel="00000000" w:rsidP="00000000" w:rsidRDefault="00000000" w:rsidRPr="00000000" w14:paraId="00000061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INSERT INTO Employee VALUES </w:t>
      </w:r>
    </w:p>
    <w:p w:rsidR="00000000" w:rsidDel="00000000" w:rsidP="00000000" w:rsidRDefault="00000000" w:rsidRPr="00000000" w14:paraId="00000063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("E001", "Michael Scott”, 40, "Manager", 100000, "1999-09-20"),</w:t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("E002", "Jim Harper", 30, "Sales Executive", 60000, "2004-09-30"), </w:t>
      </w:r>
    </w:p>
    <w:p w:rsidR="00000000" w:rsidDel="00000000" w:rsidP="00000000" w:rsidRDefault="00000000" w:rsidRPr="00000000" w14:paraId="00000065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("E003", "Pam Beesly", 28, "Receptionist", 25000, "2003-09-30" ),</w:t>
      </w:r>
    </w:p>
    <w:p w:rsidR="00000000" w:rsidDel="00000000" w:rsidP="00000000" w:rsidRDefault="00000000" w:rsidRPr="00000000" w14:paraId="00000066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("E004", "Angela Martin", 33, "Accountant", 65000, "2005-09-28" ),</w:t>
      </w:r>
    </w:p>
    <w:p w:rsidR="00000000" w:rsidDel="00000000" w:rsidP="00000000" w:rsidRDefault="00000000" w:rsidRPr="00000000" w14:paraId="00000067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("E005", "Dwight Shrute", 32, "Assistant Manager", 60000, "2003-09-30" ),</w:t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("E006", "Kelly Kapoor", 29, "Marketing Executive", 45000, "2003-09-30" ),</w:t>
      </w:r>
    </w:p>
    <w:p w:rsidR="00000000" w:rsidDel="00000000" w:rsidP="00000000" w:rsidRDefault="00000000" w:rsidRPr="00000000" w14:paraId="00000069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("E007", "Andrew Bernard", 30, "Sales Executive", 50000, "2007-05-10" ),</w:t>
      </w:r>
    </w:p>
    <w:p w:rsidR="00000000" w:rsidDel="00000000" w:rsidP="00000000" w:rsidRDefault="00000000" w:rsidRPr="00000000" w14:paraId="0000006A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("E008", "Kevin Malone", 28, "Accountant", 60000, "2004-10-30" ),</w:t>
      </w:r>
    </w:p>
    <w:p w:rsidR="00000000" w:rsidDel="00000000" w:rsidP="00000000" w:rsidRDefault="00000000" w:rsidRPr="00000000" w14:paraId="0000006B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("E009", "Toby Flender", 35, "HR Manager", 70000, "2004-09-30" ),</w:t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("E010", "Phyllis Vance", 40, "Sales Executive", 61000, "1999-09-20" ),</w:t>
      </w:r>
    </w:p>
    <w:p w:rsidR="00000000" w:rsidDel="00000000" w:rsidP="00000000" w:rsidRDefault="00000000" w:rsidRPr="00000000" w14:paraId="0000006D">
      <w:pPr>
        <w:spacing w:after="0" w:line="276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("E011", "Creed Bratton", 50, "Sales Executive", 80000, "1980-06-01");</w:t>
      </w:r>
    </w:p>
    <w:p w:rsidR="00000000" w:rsidDel="00000000" w:rsidP="00000000" w:rsidRDefault="00000000" w:rsidRPr="00000000" w14:paraId="0000006E">
      <w:pPr>
        <w:spacing w:after="24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F">
      <w:pPr>
        <w:spacing w:after="240" w:line="240" w:lineRule="auto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70">
      <w:pPr>
        <w:spacing w:after="240" w:line="2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Complete all tasks below: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name and role of employees whose name starts with “a” or ends with “e”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details of Employees who have salary between 40000 and 60000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details of employees who have joined before the year 2000.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There will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be a 5% raise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in salary for all sales executives, as they have done an excellent job last year. Update the table with the new raised salary. Check if the salary was updated.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Michael Scott will get a bonus of 20% on his salary for excellent leadership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initiatives last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year. Calculate his bonus and </w:t>
      </w:r>
      <w:r w:rsidDel="00000000" w:rsidR="00000000" w:rsidRPr="00000000">
        <w:rPr>
          <w:rFonts w:ascii="Nunito" w:cs="Nunito" w:eastAsia="Nunito" w:hAnsi="Nunito"/>
          <w:sz w:val="24"/>
          <w:szCs w:val="24"/>
          <w:rtl w:val="0"/>
        </w:rPr>
        <w:t xml:space="preserve">use the alias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 (“Michael_Bonus”) for the column header. [Note: You should </w:t>
      </w:r>
      <w:r w:rsidDel="00000000" w:rsidR="00000000" w:rsidRPr="00000000">
        <w:rPr>
          <w:rFonts w:ascii="Nunito" w:cs="Nunito" w:eastAsia="Nunito" w:hAnsi="Nunito"/>
          <w:b w:val="1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not 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update his salary. Only show the bonus]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Show the details of all employees according to their salary sorted from higher to lower.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Show the details of all employees according to their age sorted from lower to higher.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Show details of employees whose age is more than 35 and who joined before 2003.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Turns out Creed Bratton has been lying about his age, he is actually 80 years old. So he should retire. Delete him from the table.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Find the details of employees who have the word “executive” in their role.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Change the attribute “Name” to “Employee_Name”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Add attribute “Bonus” to the employee table.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Delete attribute “Bonus” from the table.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  <w:rtl w:val="0"/>
        </w:rPr>
        <w:t xml:space="preserve">List the names of different job roles in the office. There should not be any repetition in your list.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720" w:right="0" w:firstLine="0"/>
        <w:jc w:val="left"/>
        <w:rPr>
          <w:rFonts w:ascii="Nunito" w:cs="Nunito" w:eastAsia="Nunito" w:hAnsi="Nunito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5840" w:w="12240" w:orient="portrait"/>
      <w:pgMar w:bottom="1440" w:top="1440" w:left="1440" w:right="1440" w:header="360" w:footer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