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19600" w14:textId="77777777" w:rsidR="001D31D5" w:rsidRDefault="00000000">
      <w:pPr>
        <w:shd w:val="clear" w:color="auto" w:fill="auto"/>
        <w:spacing w:after="159"/>
      </w:pPr>
      <w:r>
        <w:t xml:space="preserve"> </w:t>
      </w:r>
    </w:p>
    <w:p w14:paraId="34D433F3" w14:textId="77777777" w:rsidR="001D31D5" w:rsidRDefault="00000000">
      <w:pPr>
        <w:shd w:val="clear" w:color="auto" w:fill="auto"/>
        <w:spacing w:after="161"/>
      </w:pPr>
      <w:r>
        <w:t xml:space="preserve"> </w:t>
      </w:r>
    </w:p>
    <w:p w14:paraId="4BD9C2B9" w14:textId="77777777" w:rsidR="001D31D5" w:rsidRDefault="00000000">
      <w:r>
        <w:t xml:space="preserve">Exercises and Homework </w:t>
      </w:r>
    </w:p>
    <w:p w14:paraId="7C101E0D" w14:textId="77777777" w:rsidR="001D31D5" w:rsidRDefault="00000000">
      <w:pPr>
        <w:shd w:val="clear" w:color="auto" w:fill="auto"/>
        <w:spacing w:after="0"/>
      </w:pPr>
      <w:r>
        <w:rPr>
          <w:rFonts w:ascii="Arial" w:eastAsia="Arial" w:hAnsi="Arial" w:cs="Arial"/>
        </w:rPr>
        <w:t xml:space="preserve"> </w:t>
      </w:r>
    </w:p>
    <w:tbl>
      <w:tblPr>
        <w:tblStyle w:val="TableGrid"/>
        <w:tblW w:w="9352" w:type="dxa"/>
        <w:tblInd w:w="5" w:type="dxa"/>
        <w:tblCellMar>
          <w:top w:w="53" w:type="dxa"/>
          <w:left w:w="106" w:type="dxa"/>
          <w:bottom w:w="0" w:type="dxa"/>
          <w:right w:w="93" w:type="dxa"/>
        </w:tblCellMar>
        <w:tblLook w:val="04A0" w:firstRow="1" w:lastRow="0" w:firstColumn="1" w:lastColumn="0" w:noHBand="0" w:noVBand="1"/>
      </w:tblPr>
      <w:tblGrid>
        <w:gridCol w:w="1166"/>
        <w:gridCol w:w="8186"/>
      </w:tblGrid>
      <w:tr w:rsidR="001D31D5" w14:paraId="36E189B0" w14:textId="77777777">
        <w:trPr>
          <w:trHeight w:val="5994"/>
        </w:trPr>
        <w:tc>
          <w:tcPr>
            <w:tcW w:w="1166" w:type="dxa"/>
            <w:tcBorders>
              <w:top w:val="single" w:sz="4" w:space="0" w:color="000000"/>
              <w:left w:val="single" w:sz="4" w:space="0" w:color="000000"/>
              <w:bottom w:val="single" w:sz="4" w:space="0" w:color="000000"/>
              <w:right w:val="single" w:sz="4" w:space="0" w:color="000000"/>
            </w:tcBorders>
          </w:tcPr>
          <w:p w14:paraId="115DD9AD" w14:textId="77777777" w:rsidR="001D31D5" w:rsidRDefault="00000000">
            <w:pPr>
              <w:shd w:val="clear" w:color="auto" w:fill="auto"/>
              <w:spacing w:after="0"/>
              <w:ind w:left="2"/>
            </w:pPr>
            <w:r>
              <w:t xml:space="preserve">R-2.4 </w:t>
            </w:r>
          </w:p>
        </w:tc>
        <w:tc>
          <w:tcPr>
            <w:tcW w:w="8186" w:type="dxa"/>
            <w:tcBorders>
              <w:top w:val="single" w:sz="4" w:space="0" w:color="000000"/>
              <w:left w:val="single" w:sz="4" w:space="0" w:color="000000"/>
              <w:bottom w:val="single" w:sz="4" w:space="0" w:color="000000"/>
              <w:right w:val="single" w:sz="4" w:space="0" w:color="000000"/>
            </w:tcBorders>
          </w:tcPr>
          <w:p w14:paraId="58748C8D" w14:textId="77777777" w:rsidR="001D31D5" w:rsidRDefault="00000000">
            <w:pPr>
              <w:shd w:val="clear" w:color="auto" w:fill="auto"/>
              <w:spacing w:after="0"/>
            </w:pPr>
            <w:r>
              <w:t xml:space="preserve">Assume that we change the CreditCard class (see Code Fragment 1.5) so that </w:t>
            </w:r>
          </w:p>
          <w:p w14:paraId="0A40DABD" w14:textId="77777777" w:rsidR="001D31D5" w:rsidRDefault="00000000">
            <w:pPr>
              <w:shd w:val="clear" w:color="auto" w:fill="auto"/>
              <w:spacing w:after="2" w:line="240" w:lineRule="auto"/>
              <w:ind w:right="1351"/>
            </w:pPr>
            <w:r>
              <w:t xml:space="preserve">instance variable balance has private visibility. Why is the following implementation of the PredatoryCreditCard.charge method flawed?  public boolean charge(double price) {         boolean isSuccess = super.charge(price);         if (!isSuccess) </w:t>
            </w:r>
          </w:p>
          <w:p w14:paraId="75142C25" w14:textId="77777777" w:rsidR="001D31D5" w:rsidRDefault="00000000">
            <w:pPr>
              <w:shd w:val="clear" w:color="auto" w:fill="auto"/>
              <w:spacing w:after="0" w:line="240" w:lineRule="auto"/>
              <w:ind w:right="4266"/>
              <w:jc w:val="both"/>
            </w:pPr>
            <w:r>
              <w:t xml:space="preserve">           charge(5); // the penalty         return isSuccess; </w:t>
            </w:r>
          </w:p>
          <w:p w14:paraId="21EE7D15" w14:textId="77777777" w:rsidR="001D31D5" w:rsidRDefault="00000000">
            <w:pPr>
              <w:shd w:val="clear" w:color="auto" w:fill="auto"/>
              <w:spacing w:after="0"/>
            </w:pPr>
            <w:r>
              <w:t xml:space="preserve"> }  </w:t>
            </w:r>
          </w:p>
          <w:p w14:paraId="554148FF" w14:textId="77777777" w:rsidR="001D31D5" w:rsidRDefault="00000000">
            <w:pPr>
              <w:shd w:val="clear" w:color="auto" w:fill="auto"/>
              <w:spacing w:after="0"/>
            </w:pPr>
            <w:r>
              <w:t xml:space="preserve"> </w:t>
            </w:r>
          </w:p>
          <w:p w14:paraId="2D09A45F" w14:textId="77777777" w:rsidR="00FC6ADF" w:rsidRPr="00FC6ADF" w:rsidRDefault="00000000" w:rsidP="00FC6ADF">
            <w:pPr>
              <w:shd w:val="clear" w:color="auto" w:fill="auto"/>
              <w:spacing w:after="0"/>
              <w:rPr>
                <w:color w:val="002060"/>
              </w:rPr>
            </w:pPr>
            <w:r w:rsidRPr="00FC6ADF">
              <w:rPr>
                <w:rFonts w:ascii="Arial" w:eastAsia="Arial" w:hAnsi="Arial" w:cs="Arial"/>
                <w:color w:val="002060"/>
              </w:rPr>
              <w:t xml:space="preserve"> </w:t>
            </w:r>
            <w:r w:rsidR="00FC6ADF" w:rsidRPr="00FC6ADF">
              <w:rPr>
                <w:color w:val="002060"/>
              </w:rPr>
              <w:t>public boolean charge(double price) {</w:t>
            </w:r>
          </w:p>
          <w:p w14:paraId="65F39418" w14:textId="77777777" w:rsidR="00FC6ADF" w:rsidRPr="00FC6ADF" w:rsidRDefault="00FC6ADF" w:rsidP="00FC6ADF">
            <w:pPr>
              <w:shd w:val="clear" w:color="auto" w:fill="auto"/>
              <w:spacing w:after="0"/>
              <w:rPr>
                <w:color w:val="002060"/>
              </w:rPr>
            </w:pPr>
            <w:r w:rsidRPr="00FC6ADF">
              <w:rPr>
                <w:color w:val="002060"/>
              </w:rPr>
              <w:t xml:space="preserve">    boolean isSuccess = super.charge(price);</w:t>
            </w:r>
          </w:p>
          <w:p w14:paraId="4C8556C7" w14:textId="77777777" w:rsidR="00FC6ADF" w:rsidRPr="00FC6ADF" w:rsidRDefault="00FC6ADF" w:rsidP="00FC6ADF">
            <w:pPr>
              <w:shd w:val="clear" w:color="auto" w:fill="auto"/>
              <w:spacing w:after="0"/>
              <w:rPr>
                <w:color w:val="002060"/>
              </w:rPr>
            </w:pPr>
            <w:r w:rsidRPr="00FC6ADF">
              <w:rPr>
                <w:color w:val="002060"/>
              </w:rPr>
              <w:t xml:space="preserve">    if (!isSuccess) {</w:t>
            </w:r>
          </w:p>
          <w:p w14:paraId="325EE603" w14:textId="77777777" w:rsidR="00FC6ADF" w:rsidRPr="00FC6ADF" w:rsidRDefault="00FC6ADF" w:rsidP="00FC6ADF">
            <w:pPr>
              <w:shd w:val="clear" w:color="auto" w:fill="auto"/>
              <w:spacing w:after="0"/>
              <w:rPr>
                <w:color w:val="002060"/>
              </w:rPr>
            </w:pPr>
            <w:r w:rsidRPr="00FC6ADF">
              <w:rPr>
                <w:color w:val="002060"/>
              </w:rPr>
              <w:t xml:space="preserve">        isSuccess = super.charge(5); // apply penalty</w:t>
            </w:r>
          </w:p>
          <w:p w14:paraId="7DAAD322" w14:textId="77777777" w:rsidR="00FC6ADF" w:rsidRPr="00FC6ADF" w:rsidRDefault="00FC6ADF" w:rsidP="00FC6ADF">
            <w:pPr>
              <w:shd w:val="clear" w:color="auto" w:fill="auto"/>
              <w:spacing w:after="0"/>
              <w:rPr>
                <w:color w:val="002060"/>
              </w:rPr>
            </w:pPr>
            <w:r w:rsidRPr="00FC6ADF">
              <w:rPr>
                <w:color w:val="002060"/>
              </w:rPr>
              <w:t xml:space="preserve">    }</w:t>
            </w:r>
          </w:p>
          <w:p w14:paraId="1D72BB96" w14:textId="77777777" w:rsidR="00FC6ADF" w:rsidRPr="00FC6ADF" w:rsidRDefault="00FC6ADF" w:rsidP="00FC6ADF">
            <w:pPr>
              <w:shd w:val="clear" w:color="auto" w:fill="auto"/>
              <w:spacing w:after="0"/>
              <w:rPr>
                <w:color w:val="002060"/>
              </w:rPr>
            </w:pPr>
            <w:r w:rsidRPr="00FC6ADF">
              <w:rPr>
                <w:color w:val="002060"/>
              </w:rPr>
              <w:t xml:space="preserve">    return isSuccess;</w:t>
            </w:r>
          </w:p>
          <w:p w14:paraId="449A4B95" w14:textId="55932343" w:rsidR="001D31D5" w:rsidRPr="00FC6ADF" w:rsidRDefault="00FC6ADF" w:rsidP="00FC6ADF">
            <w:pPr>
              <w:shd w:val="clear" w:color="auto" w:fill="auto"/>
              <w:spacing w:after="0"/>
              <w:rPr>
                <w:color w:val="002060"/>
              </w:rPr>
            </w:pPr>
            <w:r w:rsidRPr="00FC6ADF">
              <w:rPr>
                <w:color w:val="002060"/>
              </w:rPr>
              <w:t>}</w:t>
            </w:r>
          </w:p>
          <w:p w14:paraId="6E527103" w14:textId="08BC9CE8" w:rsidR="001D31D5" w:rsidRDefault="00000000">
            <w:pPr>
              <w:shd w:val="clear" w:color="auto" w:fill="auto"/>
              <w:spacing w:after="5" w:line="238" w:lineRule="auto"/>
            </w:pPr>
            <w:r>
              <w:rPr>
                <w:rFonts w:ascii="Arial" w:eastAsia="Arial" w:hAnsi="Arial" w:cs="Arial"/>
                <w:color w:val="FFFFFF"/>
              </w:rPr>
              <w:t>The method is flawed because it can potentially result in an infinite loop. The method first attempts to charge the specified price using the superclass's charge method. If this attempt fails, the method recursively calls itself, passing a penalty amount of 5. This means that if the initial charge fails, the method will continuously call itself, adding a penalty of 5 to the amount being charged each time. This could eventually lead to a situation where the attempted charge exceeds the credit limit of the account, but the method will continue to recurse indefinitely</w:t>
            </w:r>
            <w:r>
              <w:rPr>
                <w:color w:val="FFFFFF"/>
              </w:rPr>
              <w:t xml:space="preserve"> </w:t>
            </w:r>
          </w:p>
          <w:p w14:paraId="6BC670C8" w14:textId="77777777" w:rsidR="001D31D5" w:rsidRDefault="00000000">
            <w:pPr>
              <w:shd w:val="clear" w:color="auto" w:fill="auto"/>
              <w:spacing w:after="0"/>
            </w:pPr>
            <w:r>
              <w:t xml:space="preserve"> </w:t>
            </w:r>
          </w:p>
        </w:tc>
      </w:tr>
      <w:tr w:rsidR="001D31D5" w14:paraId="10D6D3EB" w14:textId="77777777">
        <w:trPr>
          <w:trHeight w:val="4777"/>
        </w:trPr>
        <w:tc>
          <w:tcPr>
            <w:tcW w:w="1166" w:type="dxa"/>
            <w:tcBorders>
              <w:top w:val="single" w:sz="4" w:space="0" w:color="000000"/>
              <w:left w:val="single" w:sz="4" w:space="0" w:color="000000"/>
              <w:bottom w:val="single" w:sz="4" w:space="0" w:color="000000"/>
              <w:right w:val="single" w:sz="4" w:space="0" w:color="000000"/>
            </w:tcBorders>
          </w:tcPr>
          <w:p w14:paraId="056C0779" w14:textId="77777777" w:rsidR="001D31D5" w:rsidRDefault="00000000">
            <w:pPr>
              <w:shd w:val="clear" w:color="auto" w:fill="auto"/>
              <w:spacing w:after="0"/>
              <w:ind w:left="2"/>
            </w:pPr>
            <w:r>
              <w:lastRenderedPageBreak/>
              <w:t xml:space="preserve">R-2.5 </w:t>
            </w:r>
          </w:p>
        </w:tc>
        <w:tc>
          <w:tcPr>
            <w:tcW w:w="8186" w:type="dxa"/>
            <w:tcBorders>
              <w:top w:val="single" w:sz="4" w:space="0" w:color="000000"/>
              <w:left w:val="single" w:sz="4" w:space="0" w:color="000000"/>
              <w:bottom w:val="single" w:sz="4" w:space="0" w:color="000000"/>
              <w:right w:val="single" w:sz="4" w:space="0" w:color="000000"/>
            </w:tcBorders>
          </w:tcPr>
          <w:p w14:paraId="1C675AF7" w14:textId="77777777" w:rsidR="001D31D5" w:rsidRDefault="00000000">
            <w:pPr>
              <w:shd w:val="clear" w:color="auto" w:fill="auto"/>
              <w:spacing w:after="0" w:line="240" w:lineRule="auto"/>
              <w:jc w:val="both"/>
            </w:pPr>
            <w:r>
              <w:t xml:space="preserve">Assume that we change the CreditCard class (see Code Fragment 1.5) so that instance variable balance has private visibility.  </w:t>
            </w:r>
          </w:p>
          <w:p w14:paraId="44197D70" w14:textId="77777777" w:rsidR="001D31D5" w:rsidRDefault="00000000">
            <w:pPr>
              <w:shd w:val="clear" w:color="auto" w:fill="auto"/>
              <w:spacing w:after="0" w:line="240" w:lineRule="auto"/>
              <w:ind w:right="136"/>
            </w:pPr>
            <w:r>
              <w:t xml:space="preserve">Why is the following implementation of the PredatoryCreditCard.charge method flawed? public boolean charge(double price) {  boolean isSuccess = super.charge(price);  if (!isSuccess)  </w:t>
            </w:r>
          </w:p>
          <w:p w14:paraId="20EE0503" w14:textId="77777777" w:rsidR="001D31D5" w:rsidRDefault="00000000">
            <w:pPr>
              <w:shd w:val="clear" w:color="auto" w:fill="auto"/>
              <w:spacing w:after="3" w:line="240" w:lineRule="auto"/>
              <w:ind w:right="3981"/>
            </w:pPr>
            <w:r>
              <w:t xml:space="preserve">      super.charge(5); // the penalty  return isSuccess; </w:t>
            </w:r>
          </w:p>
          <w:p w14:paraId="6642F6F7" w14:textId="77777777" w:rsidR="001D31D5" w:rsidRDefault="00000000">
            <w:pPr>
              <w:shd w:val="clear" w:color="auto" w:fill="auto"/>
              <w:spacing w:after="0"/>
            </w:pPr>
            <w:r>
              <w:t xml:space="preserve"> } </w:t>
            </w:r>
          </w:p>
          <w:p w14:paraId="32094862" w14:textId="77777777" w:rsidR="001D31D5" w:rsidRDefault="00000000">
            <w:pPr>
              <w:shd w:val="clear" w:color="auto" w:fill="auto"/>
              <w:spacing w:after="5"/>
            </w:pPr>
            <w:r>
              <w:t xml:space="preserve"> </w:t>
            </w:r>
          </w:p>
          <w:p w14:paraId="4805523B" w14:textId="77777777" w:rsidR="00FC6ADF" w:rsidRPr="00FC6ADF" w:rsidRDefault="00FC6ADF" w:rsidP="00FC6ADF">
            <w:pPr>
              <w:shd w:val="clear" w:color="auto" w:fill="auto"/>
              <w:spacing w:after="5"/>
              <w:rPr>
                <w:color w:val="002060"/>
              </w:rPr>
            </w:pPr>
            <w:r w:rsidRPr="00FC6ADF">
              <w:rPr>
                <w:color w:val="002060"/>
              </w:rPr>
              <w:t>public boolean charge(double price) {</w:t>
            </w:r>
          </w:p>
          <w:p w14:paraId="0F306C71" w14:textId="77777777" w:rsidR="00FC6ADF" w:rsidRPr="00FC6ADF" w:rsidRDefault="00FC6ADF" w:rsidP="00FC6ADF">
            <w:pPr>
              <w:shd w:val="clear" w:color="auto" w:fill="auto"/>
              <w:spacing w:after="5"/>
              <w:rPr>
                <w:color w:val="002060"/>
              </w:rPr>
            </w:pPr>
            <w:r w:rsidRPr="00FC6ADF">
              <w:rPr>
                <w:color w:val="002060"/>
              </w:rPr>
              <w:t xml:space="preserve">    boolean isSuccess = super.charge(price);</w:t>
            </w:r>
          </w:p>
          <w:p w14:paraId="4FBCD7B5" w14:textId="77777777" w:rsidR="00FC6ADF" w:rsidRPr="00FC6ADF" w:rsidRDefault="00FC6ADF" w:rsidP="00FC6ADF">
            <w:pPr>
              <w:shd w:val="clear" w:color="auto" w:fill="auto"/>
              <w:spacing w:after="5"/>
              <w:rPr>
                <w:color w:val="002060"/>
              </w:rPr>
            </w:pPr>
            <w:r w:rsidRPr="00FC6ADF">
              <w:rPr>
                <w:color w:val="002060"/>
              </w:rPr>
              <w:t xml:space="preserve">    if (!isSuccess &amp;&amp; getBalance() + 5 &lt;= getCreditLimit()) {</w:t>
            </w:r>
          </w:p>
          <w:p w14:paraId="1AAC1E7C" w14:textId="77777777" w:rsidR="00FC6ADF" w:rsidRPr="00FC6ADF" w:rsidRDefault="00FC6ADF" w:rsidP="00FC6ADF">
            <w:pPr>
              <w:shd w:val="clear" w:color="auto" w:fill="auto"/>
              <w:spacing w:after="5"/>
              <w:rPr>
                <w:color w:val="002060"/>
              </w:rPr>
            </w:pPr>
            <w:r w:rsidRPr="00FC6ADF">
              <w:rPr>
                <w:color w:val="002060"/>
              </w:rPr>
              <w:t xml:space="preserve">        super.charge(5); // apply penalty</w:t>
            </w:r>
          </w:p>
          <w:p w14:paraId="581A4BD2" w14:textId="77777777" w:rsidR="00FC6ADF" w:rsidRPr="00FC6ADF" w:rsidRDefault="00FC6ADF" w:rsidP="00FC6ADF">
            <w:pPr>
              <w:shd w:val="clear" w:color="auto" w:fill="auto"/>
              <w:spacing w:after="5"/>
              <w:rPr>
                <w:color w:val="002060"/>
              </w:rPr>
            </w:pPr>
            <w:r w:rsidRPr="00FC6ADF">
              <w:rPr>
                <w:color w:val="002060"/>
              </w:rPr>
              <w:t xml:space="preserve">    }</w:t>
            </w:r>
          </w:p>
          <w:p w14:paraId="03DB89CA" w14:textId="77777777" w:rsidR="00FC6ADF" w:rsidRPr="00FC6ADF" w:rsidRDefault="00FC6ADF" w:rsidP="00FC6ADF">
            <w:pPr>
              <w:shd w:val="clear" w:color="auto" w:fill="auto"/>
              <w:spacing w:after="5"/>
              <w:rPr>
                <w:color w:val="002060"/>
              </w:rPr>
            </w:pPr>
            <w:r w:rsidRPr="00FC6ADF">
              <w:rPr>
                <w:color w:val="002060"/>
              </w:rPr>
              <w:t xml:space="preserve">    return isSuccess;</w:t>
            </w:r>
          </w:p>
          <w:p w14:paraId="58312EF1" w14:textId="1841BD56" w:rsidR="00FC6ADF" w:rsidRPr="00FC6ADF" w:rsidRDefault="00FC6ADF" w:rsidP="00FC6ADF">
            <w:pPr>
              <w:shd w:val="clear" w:color="auto" w:fill="auto"/>
              <w:spacing w:after="5"/>
              <w:rPr>
                <w:color w:val="002060"/>
              </w:rPr>
            </w:pPr>
            <w:r w:rsidRPr="00FC6ADF">
              <w:rPr>
                <w:color w:val="002060"/>
              </w:rPr>
              <w:t>}</w:t>
            </w:r>
          </w:p>
          <w:p w14:paraId="292AAB99" w14:textId="77777777" w:rsidR="001D31D5" w:rsidRPr="00FC6ADF" w:rsidRDefault="00000000">
            <w:pPr>
              <w:shd w:val="clear" w:color="auto" w:fill="auto"/>
              <w:spacing w:after="0" w:line="239" w:lineRule="auto"/>
              <w:rPr>
                <w:color w:val="002060"/>
              </w:rPr>
            </w:pPr>
            <w:r w:rsidRPr="00FC6ADF">
              <w:rPr>
                <w:rFonts w:ascii="Segoe UI" w:eastAsia="Segoe UI" w:hAnsi="Segoe UI" w:cs="Segoe UI"/>
                <w:color w:val="002060"/>
              </w:rPr>
              <w:t xml:space="preserve">In either case, you can't be charged a fee if you are close enough to the balance that the fee (of value 5) would exceed your limit. </w:t>
            </w:r>
          </w:p>
          <w:p w14:paraId="6505D7CF" w14:textId="77777777" w:rsidR="001D31D5" w:rsidRPr="00FC6ADF" w:rsidRDefault="00000000">
            <w:pPr>
              <w:shd w:val="clear" w:color="auto" w:fill="auto"/>
              <w:spacing w:after="0"/>
              <w:rPr>
                <w:color w:val="002060"/>
              </w:rPr>
            </w:pPr>
            <w:r w:rsidRPr="00FC6ADF">
              <w:rPr>
                <w:rFonts w:ascii="Segoe UI" w:eastAsia="Segoe UI" w:hAnsi="Segoe UI" w:cs="Segoe UI"/>
                <w:color w:val="002060"/>
              </w:rPr>
              <w:t xml:space="preserve"> </w:t>
            </w:r>
          </w:p>
          <w:p w14:paraId="2C350820" w14:textId="77777777" w:rsidR="001D31D5" w:rsidRDefault="00000000">
            <w:pPr>
              <w:shd w:val="clear" w:color="auto" w:fill="auto"/>
              <w:spacing w:after="0"/>
            </w:pPr>
            <w:r>
              <w:t xml:space="preserve"> </w:t>
            </w:r>
          </w:p>
          <w:p w14:paraId="09858AFF" w14:textId="77777777" w:rsidR="001D31D5" w:rsidRDefault="00000000">
            <w:pPr>
              <w:shd w:val="clear" w:color="auto" w:fill="auto"/>
              <w:spacing w:after="0"/>
            </w:pPr>
            <w:r>
              <w:t xml:space="preserve"> </w:t>
            </w:r>
          </w:p>
          <w:p w14:paraId="6332042B" w14:textId="77777777" w:rsidR="001D31D5" w:rsidRDefault="00000000">
            <w:pPr>
              <w:shd w:val="clear" w:color="auto" w:fill="auto"/>
              <w:spacing w:after="0"/>
            </w:pPr>
            <w:r>
              <w:t xml:space="preserve"> </w:t>
            </w:r>
          </w:p>
        </w:tc>
      </w:tr>
    </w:tbl>
    <w:p w14:paraId="1C8CA03C" w14:textId="77777777" w:rsidR="001D31D5" w:rsidRDefault="001D31D5">
      <w:pPr>
        <w:shd w:val="clear" w:color="auto" w:fill="auto"/>
        <w:spacing w:after="0"/>
        <w:ind w:left="-1440" w:right="3"/>
      </w:pPr>
    </w:p>
    <w:tbl>
      <w:tblPr>
        <w:tblStyle w:val="TableGrid"/>
        <w:tblW w:w="9352" w:type="dxa"/>
        <w:tblInd w:w="5" w:type="dxa"/>
        <w:tblCellMar>
          <w:top w:w="53" w:type="dxa"/>
          <w:left w:w="106" w:type="dxa"/>
          <w:bottom w:w="0" w:type="dxa"/>
          <w:right w:w="97" w:type="dxa"/>
        </w:tblCellMar>
        <w:tblLook w:val="04A0" w:firstRow="1" w:lastRow="0" w:firstColumn="1" w:lastColumn="0" w:noHBand="0" w:noVBand="1"/>
      </w:tblPr>
      <w:tblGrid>
        <w:gridCol w:w="1166"/>
        <w:gridCol w:w="8186"/>
      </w:tblGrid>
      <w:tr w:rsidR="001D31D5" w14:paraId="1B2BC2DD" w14:textId="77777777">
        <w:trPr>
          <w:trHeight w:val="2583"/>
        </w:trPr>
        <w:tc>
          <w:tcPr>
            <w:tcW w:w="1166" w:type="dxa"/>
            <w:tcBorders>
              <w:top w:val="single" w:sz="4" w:space="0" w:color="000000"/>
              <w:left w:val="single" w:sz="4" w:space="0" w:color="000000"/>
              <w:bottom w:val="single" w:sz="4" w:space="0" w:color="000000"/>
              <w:right w:val="single" w:sz="4" w:space="0" w:color="000000"/>
            </w:tcBorders>
          </w:tcPr>
          <w:p w14:paraId="59EBEAAC" w14:textId="77777777" w:rsidR="001D31D5" w:rsidRDefault="00000000">
            <w:pPr>
              <w:shd w:val="clear" w:color="auto" w:fill="auto"/>
              <w:spacing w:after="0"/>
              <w:ind w:left="2"/>
            </w:pPr>
            <w:r>
              <w:t xml:space="preserve">R-2.6 </w:t>
            </w:r>
          </w:p>
        </w:tc>
        <w:tc>
          <w:tcPr>
            <w:tcW w:w="8186" w:type="dxa"/>
            <w:tcBorders>
              <w:top w:val="single" w:sz="4" w:space="0" w:color="000000"/>
              <w:left w:val="single" w:sz="4" w:space="0" w:color="000000"/>
              <w:bottom w:val="single" w:sz="4" w:space="0" w:color="000000"/>
              <w:right w:val="single" w:sz="4" w:space="0" w:color="000000"/>
            </w:tcBorders>
          </w:tcPr>
          <w:p w14:paraId="4A96B042" w14:textId="77777777" w:rsidR="001D31D5" w:rsidRDefault="00000000">
            <w:pPr>
              <w:shd w:val="clear" w:color="auto" w:fill="auto"/>
              <w:spacing w:after="0" w:line="240" w:lineRule="auto"/>
            </w:pPr>
            <w:r>
              <w:t xml:space="preserve">Give a short fragment of Java code that uses the progression classes from Section 2.2.3 to find the eighth value of a Fibonacci progression that starts with 2 and 2 as its first two values. </w:t>
            </w:r>
          </w:p>
          <w:p w14:paraId="760736B4" w14:textId="0A3C11BA" w:rsidR="00FC6ADF" w:rsidRDefault="00000000" w:rsidP="00FC6ADF">
            <w:pPr>
              <w:shd w:val="clear" w:color="auto" w:fill="auto"/>
              <w:spacing w:after="0"/>
              <w:rPr>
                <w:rFonts w:ascii="Courier New" w:eastAsia="Courier New" w:hAnsi="Courier New" w:cs="Courier New"/>
                <w:color w:val="FFFFFF"/>
              </w:rPr>
            </w:pPr>
            <w:r>
              <w:t xml:space="preserve"> </w:t>
            </w:r>
          </w:p>
          <w:p w14:paraId="01FF53CC" w14:textId="77777777" w:rsidR="00FC6ADF" w:rsidRPr="00FC6ADF" w:rsidRDefault="00000000" w:rsidP="00FC6ADF">
            <w:pPr>
              <w:shd w:val="clear" w:color="auto" w:fill="auto"/>
              <w:spacing w:after="0"/>
              <w:rPr>
                <w:color w:val="002060"/>
              </w:rPr>
            </w:pPr>
            <w:r w:rsidRPr="00FC6ADF">
              <w:rPr>
                <w:rFonts w:ascii="Courier New" w:eastAsia="Courier New" w:hAnsi="Courier New" w:cs="Courier New"/>
                <w:color w:val="002060"/>
              </w:rPr>
              <w:t xml:space="preserve">); </w:t>
            </w:r>
            <w:r w:rsidR="00FC6ADF" w:rsidRPr="00FC6ADF">
              <w:rPr>
                <w:color w:val="002060"/>
              </w:rPr>
              <w:t>FibonacciProgression fibonacci = new FibonacciProgression(2, 2);</w:t>
            </w:r>
          </w:p>
          <w:p w14:paraId="3B3E6205" w14:textId="77777777" w:rsidR="00FC6ADF" w:rsidRPr="00FC6ADF" w:rsidRDefault="00FC6ADF" w:rsidP="00FC6ADF">
            <w:pPr>
              <w:shd w:val="clear" w:color="auto" w:fill="auto"/>
              <w:spacing w:after="0"/>
              <w:rPr>
                <w:color w:val="002060"/>
              </w:rPr>
            </w:pPr>
            <w:r w:rsidRPr="00FC6ADF">
              <w:rPr>
                <w:color w:val="002060"/>
              </w:rPr>
              <w:t>int eighthValue = 0;</w:t>
            </w:r>
          </w:p>
          <w:p w14:paraId="63433A66" w14:textId="77777777" w:rsidR="00FC6ADF" w:rsidRPr="00FC6ADF" w:rsidRDefault="00FC6ADF" w:rsidP="00FC6ADF">
            <w:pPr>
              <w:shd w:val="clear" w:color="auto" w:fill="auto"/>
              <w:spacing w:after="0"/>
              <w:rPr>
                <w:color w:val="002060"/>
              </w:rPr>
            </w:pPr>
          </w:p>
          <w:p w14:paraId="25245112" w14:textId="77777777" w:rsidR="00FC6ADF" w:rsidRPr="00FC6ADF" w:rsidRDefault="00FC6ADF" w:rsidP="00FC6ADF">
            <w:pPr>
              <w:shd w:val="clear" w:color="auto" w:fill="auto"/>
              <w:spacing w:after="0"/>
              <w:rPr>
                <w:color w:val="002060"/>
              </w:rPr>
            </w:pPr>
            <w:r w:rsidRPr="00FC6ADF">
              <w:rPr>
                <w:color w:val="002060"/>
              </w:rPr>
              <w:t>for (int i = 1; i &lt;= 8; i++) {</w:t>
            </w:r>
          </w:p>
          <w:p w14:paraId="7D46D63C" w14:textId="77777777" w:rsidR="00FC6ADF" w:rsidRPr="00FC6ADF" w:rsidRDefault="00FC6ADF" w:rsidP="00FC6ADF">
            <w:pPr>
              <w:shd w:val="clear" w:color="auto" w:fill="auto"/>
              <w:spacing w:after="0"/>
              <w:rPr>
                <w:color w:val="002060"/>
              </w:rPr>
            </w:pPr>
            <w:r w:rsidRPr="00FC6ADF">
              <w:rPr>
                <w:color w:val="002060"/>
              </w:rPr>
              <w:t xml:space="preserve">    eighthValue = (int) fibonacci.nextValue();</w:t>
            </w:r>
          </w:p>
          <w:p w14:paraId="2195AC91" w14:textId="77777777" w:rsidR="00FC6ADF" w:rsidRPr="00FC6ADF" w:rsidRDefault="00FC6ADF" w:rsidP="00FC6ADF">
            <w:pPr>
              <w:shd w:val="clear" w:color="auto" w:fill="auto"/>
              <w:spacing w:after="0"/>
              <w:rPr>
                <w:color w:val="002060"/>
              </w:rPr>
            </w:pPr>
            <w:r w:rsidRPr="00FC6ADF">
              <w:rPr>
                <w:color w:val="002060"/>
              </w:rPr>
              <w:t>}</w:t>
            </w:r>
          </w:p>
          <w:p w14:paraId="0609F864" w14:textId="77777777" w:rsidR="00FC6ADF" w:rsidRPr="00FC6ADF" w:rsidRDefault="00FC6ADF" w:rsidP="00FC6ADF">
            <w:pPr>
              <w:shd w:val="clear" w:color="auto" w:fill="auto"/>
              <w:spacing w:after="0"/>
              <w:rPr>
                <w:color w:val="002060"/>
              </w:rPr>
            </w:pPr>
          </w:p>
          <w:p w14:paraId="0DCA84F0" w14:textId="478AD345" w:rsidR="001D31D5" w:rsidRPr="00FC6ADF" w:rsidRDefault="00FC6ADF" w:rsidP="00FC6ADF">
            <w:pPr>
              <w:shd w:val="clear" w:color="auto" w:fill="auto"/>
              <w:spacing w:after="0"/>
              <w:rPr>
                <w:color w:val="002060"/>
              </w:rPr>
            </w:pPr>
            <w:r w:rsidRPr="00FC6ADF">
              <w:rPr>
                <w:color w:val="002060"/>
              </w:rPr>
              <w:t>System.out.println("The eighth value of the Fibonacci progression is: " + eighthValue);</w:t>
            </w:r>
          </w:p>
          <w:p w14:paraId="2D5AB43E" w14:textId="77777777" w:rsidR="001D31D5" w:rsidRDefault="00000000">
            <w:pPr>
              <w:shd w:val="clear" w:color="auto" w:fill="auto"/>
              <w:spacing w:after="0"/>
            </w:pPr>
            <w:r>
              <w:t xml:space="preserve"> </w:t>
            </w:r>
          </w:p>
          <w:p w14:paraId="0BC18C30" w14:textId="77777777" w:rsidR="001D31D5" w:rsidRDefault="00000000">
            <w:pPr>
              <w:shd w:val="clear" w:color="auto" w:fill="auto"/>
              <w:spacing w:after="0"/>
            </w:pPr>
            <w:r>
              <w:t xml:space="preserve"> </w:t>
            </w:r>
          </w:p>
        </w:tc>
      </w:tr>
      <w:tr w:rsidR="001D31D5" w14:paraId="55A21B38" w14:textId="77777777" w:rsidTr="00C15729">
        <w:trPr>
          <w:trHeight w:val="7667"/>
        </w:trPr>
        <w:tc>
          <w:tcPr>
            <w:tcW w:w="1166" w:type="dxa"/>
            <w:tcBorders>
              <w:top w:val="single" w:sz="4" w:space="0" w:color="000000"/>
              <w:left w:val="single" w:sz="4" w:space="0" w:color="000000"/>
              <w:bottom w:val="single" w:sz="4" w:space="0" w:color="000000"/>
              <w:right w:val="single" w:sz="4" w:space="0" w:color="000000"/>
            </w:tcBorders>
          </w:tcPr>
          <w:p w14:paraId="78DF5F50" w14:textId="77777777" w:rsidR="001D31D5" w:rsidRDefault="00000000">
            <w:pPr>
              <w:shd w:val="clear" w:color="auto" w:fill="auto"/>
              <w:spacing w:after="0"/>
              <w:ind w:left="2"/>
            </w:pPr>
            <w:r>
              <w:lastRenderedPageBreak/>
              <w:t xml:space="preserve">R-2.7 </w:t>
            </w:r>
          </w:p>
        </w:tc>
        <w:tc>
          <w:tcPr>
            <w:tcW w:w="8186" w:type="dxa"/>
            <w:tcBorders>
              <w:top w:val="single" w:sz="4" w:space="0" w:color="000000"/>
              <w:left w:val="single" w:sz="4" w:space="0" w:color="000000"/>
              <w:bottom w:val="single" w:sz="4" w:space="0" w:color="000000"/>
              <w:right w:val="single" w:sz="4" w:space="0" w:color="000000"/>
            </w:tcBorders>
            <w:shd w:val="clear" w:color="auto" w:fill="auto"/>
          </w:tcPr>
          <w:p w14:paraId="2C5887C2" w14:textId="77777777" w:rsidR="001D31D5" w:rsidRDefault="00000000">
            <w:pPr>
              <w:shd w:val="clear" w:color="auto" w:fill="auto"/>
              <w:spacing w:after="1" w:line="240" w:lineRule="auto"/>
            </w:pPr>
            <w:r>
              <w:t xml:space="preserve">If we choose an increment of 128, how many calls to the nextValue method from the ArithmeticProgression class of Section 2.2.3 can we make before we cause a long-integer overflow? </w:t>
            </w:r>
          </w:p>
          <w:p w14:paraId="5B5CF584" w14:textId="77777777" w:rsidR="001D31D5" w:rsidRDefault="00000000">
            <w:pPr>
              <w:shd w:val="clear" w:color="auto" w:fill="auto"/>
              <w:spacing w:after="0"/>
            </w:pPr>
            <w:r>
              <w:t xml:space="preserve"> </w:t>
            </w:r>
          </w:p>
          <w:p w14:paraId="1843B334" w14:textId="06F8BB9F" w:rsidR="001D31D5" w:rsidRPr="00065D8E" w:rsidRDefault="00000000">
            <w:pPr>
              <w:shd w:val="clear" w:color="auto" w:fill="auto"/>
              <w:spacing w:after="344"/>
              <w:rPr>
                <w:color w:val="002060"/>
              </w:rPr>
            </w:pPr>
            <w:r>
              <w:t xml:space="preserve"> </w:t>
            </w:r>
            <w:r w:rsidR="00FC6ADF" w:rsidRPr="00065D8E">
              <w:rPr>
                <w:rFonts w:ascii="Segoe UI" w:hAnsi="Segoe UI" w:cs="Segoe UI"/>
                <w:color w:val="002060"/>
                <w:sz w:val="27"/>
                <w:szCs w:val="27"/>
                <w:shd w:val="clear" w:color="auto" w:fill="F7F7F7"/>
              </w:rPr>
              <w:t>The maximum number of increments can be calculated as:</w:t>
            </w:r>
          </w:p>
          <w:p w14:paraId="27F3C99D" w14:textId="77777777" w:rsidR="00FC6ADF" w:rsidRPr="00065D8E" w:rsidRDefault="00FC6ADF" w:rsidP="00FC6ADF">
            <w:pPr>
              <w:shd w:val="clear" w:color="auto" w:fill="auto"/>
              <w:spacing w:after="344"/>
              <w:rPr>
                <w:color w:val="002060"/>
              </w:rPr>
            </w:pPr>
            <w:r w:rsidRPr="00065D8E">
              <w:rPr>
                <w:color w:val="002060"/>
              </w:rPr>
              <w:t>long maxValue = Long.MAX_VALUE;</w:t>
            </w:r>
          </w:p>
          <w:p w14:paraId="4E8A432F" w14:textId="77777777" w:rsidR="00FC6ADF" w:rsidRPr="00065D8E" w:rsidRDefault="00FC6ADF" w:rsidP="00FC6ADF">
            <w:pPr>
              <w:shd w:val="clear" w:color="auto" w:fill="auto"/>
              <w:spacing w:after="344"/>
              <w:rPr>
                <w:color w:val="002060"/>
              </w:rPr>
            </w:pPr>
            <w:r w:rsidRPr="00065D8E">
              <w:rPr>
                <w:color w:val="002060"/>
              </w:rPr>
              <w:t>long increment = 128;</w:t>
            </w:r>
          </w:p>
          <w:p w14:paraId="1CFEB613" w14:textId="29402FED" w:rsidR="00FC6ADF" w:rsidRPr="00065D8E" w:rsidRDefault="00FC6ADF" w:rsidP="00FC6ADF">
            <w:pPr>
              <w:shd w:val="clear" w:color="auto" w:fill="auto"/>
              <w:spacing w:after="344"/>
              <w:rPr>
                <w:color w:val="002060"/>
              </w:rPr>
            </w:pPr>
            <w:r w:rsidRPr="00065D8E">
              <w:rPr>
                <w:color w:val="002060"/>
              </w:rPr>
              <w:t>long numIncrements = (maxValue - initialValue) / increment;</w:t>
            </w:r>
          </w:p>
          <w:p w14:paraId="7F132B17" w14:textId="77777777" w:rsidR="00FC6ADF" w:rsidRDefault="00FC6ADF" w:rsidP="00FC6ADF">
            <w:pPr>
              <w:shd w:val="clear" w:color="auto" w:fill="auto"/>
              <w:spacing w:after="344"/>
            </w:pPr>
          </w:p>
          <w:p w14:paraId="56DC1305" w14:textId="77777777" w:rsidR="00FC6ADF" w:rsidRDefault="00FC6ADF" w:rsidP="00FC6ADF">
            <w:pPr>
              <w:shd w:val="clear" w:color="auto" w:fill="auto"/>
              <w:spacing w:after="344"/>
              <w:rPr>
                <w:rFonts w:ascii="Arial" w:eastAsia="Arial" w:hAnsi="Arial" w:cs="Arial"/>
                <w:color w:val="FFFFFF"/>
              </w:rPr>
            </w:pPr>
            <w:r>
              <w:rPr>
                <w:rFonts w:ascii="Segoe UI" w:hAnsi="Segoe UI" w:cs="Segoe UI"/>
                <w:sz w:val="27"/>
                <w:szCs w:val="27"/>
                <w:shd w:val="clear" w:color="auto" w:fill="F7F7F7"/>
              </w:rPr>
              <w:t>Let's assume the initial value is 0. Using the above calculation, we can determine the number of calls to </w:t>
            </w:r>
            <w:r>
              <w:rPr>
                <w:rStyle w:val="HTMLCode"/>
                <w:rFonts w:ascii="Consolas" w:eastAsia="Calibri" w:hAnsi="Consolas"/>
                <w:sz w:val="27"/>
                <w:szCs w:val="27"/>
                <w:shd w:val="clear" w:color="auto" w:fill="F7F7F7"/>
              </w:rPr>
              <w:t>nextValue()</w:t>
            </w:r>
            <w:r>
              <w:rPr>
                <w:rFonts w:ascii="Segoe UI" w:hAnsi="Segoe UI" w:cs="Segoe UI"/>
                <w:sz w:val="27"/>
                <w:szCs w:val="27"/>
                <w:shd w:val="clear" w:color="auto" w:fill="F7F7F7"/>
              </w:rPr>
              <w:t> before causing a long-integer overflow:</w:t>
            </w:r>
          </w:p>
          <w:p w14:paraId="0FE79EB5" w14:textId="6F09F97B" w:rsidR="00C15729" w:rsidRPr="00C15729" w:rsidRDefault="00000000" w:rsidP="00C15729">
            <w:pPr>
              <w:pStyle w:val="HTML"/>
              <w:shd w:val="clear" w:color="auto" w:fill="2B2B2B"/>
              <w:wordWrap w:val="0"/>
              <w:rPr>
                <w:rFonts w:ascii="Consolas" w:hAnsi="Consolas"/>
                <w:color w:val="FFFFFF" w:themeColor="background1"/>
              </w:rPr>
            </w:pPr>
            <w:r w:rsidRPr="00C15729">
              <w:rPr>
                <w:rFonts w:ascii="Arial" w:eastAsia="Arial" w:hAnsi="Arial" w:cs="Arial"/>
                <w:color w:val="FFFFFF" w:themeColor="background1"/>
              </w:rPr>
              <w:t xml:space="preserve">e value of a </w:t>
            </w:r>
            <w:r w:rsidRPr="00C15729">
              <w:rPr>
                <w:rFonts w:eastAsia="Courier New"/>
                <w:color w:val="FFFFFF" w:themeColor="background1"/>
              </w:rPr>
              <w:t>long</w:t>
            </w:r>
            <w:r w:rsidRPr="00C15729">
              <w:rPr>
                <w:rFonts w:ascii="Arial" w:eastAsia="Arial" w:hAnsi="Arial" w:cs="Arial"/>
                <w:color w:val="FFFFFF" w:themeColor="background1"/>
              </w:rPr>
              <w:t xml:space="preserve"> variable exceeds the maximum representable value, ge</w:t>
            </w:r>
            <w:r w:rsidR="00C15729" w:rsidRPr="00C15729">
              <w:rPr>
                <w:rStyle w:val="HTML"/>
                <w:rFonts w:ascii="Consolas" w:hAnsi="Consolas"/>
                <w:color w:val="FFFFFF" w:themeColor="background1"/>
              </w:rPr>
              <w:t xml:space="preserve"> </w:t>
            </w:r>
            <w:r w:rsidR="00C15729" w:rsidRPr="00C15729">
              <w:rPr>
                <w:rFonts w:ascii="Consolas" w:hAnsi="Consolas"/>
                <w:color w:val="FFFFFF" w:themeColor="background1"/>
              </w:rPr>
              <w:t>long initialValue = 0;</w:t>
            </w:r>
          </w:p>
          <w:p w14:paraId="43C04DD6" w14:textId="77777777" w:rsidR="00C15729" w:rsidRPr="00C15729" w:rsidRDefault="00C15729" w:rsidP="00C157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themeColor="background1"/>
                <w:kern w:val="0"/>
                <w:sz w:val="20"/>
                <w:szCs w:val="20"/>
                <w14:ligatures w14:val="none"/>
              </w:rPr>
            </w:pPr>
            <w:r w:rsidRPr="00C15729">
              <w:rPr>
                <w:rFonts w:ascii="Consolas" w:eastAsia="Times New Roman" w:hAnsi="Consolas" w:cs="Courier New"/>
                <w:color w:val="FFFFFF" w:themeColor="background1"/>
                <w:kern w:val="0"/>
                <w:sz w:val="20"/>
                <w:szCs w:val="20"/>
                <w14:ligatures w14:val="none"/>
              </w:rPr>
              <w:t>long maxValue = Long.MAX_VALUE;</w:t>
            </w:r>
          </w:p>
          <w:p w14:paraId="4376DA8A" w14:textId="77777777" w:rsidR="00C15729" w:rsidRPr="00C15729" w:rsidRDefault="00C15729" w:rsidP="00C157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themeColor="background1"/>
                <w:kern w:val="0"/>
                <w:sz w:val="20"/>
                <w:szCs w:val="20"/>
                <w14:ligatures w14:val="none"/>
              </w:rPr>
            </w:pPr>
            <w:r w:rsidRPr="00C15729">
              <w:rPr>
                <w:rFonts w:ascii="Consolas" w:eastAsia="Times New Roman" w:hAnsi="Consolas" w:cs="Courier New"/>
                <w:color w:val="FFFFFF" w:themeColor="background1"/>
                <w:kern w:val="0"/>
                <w:sz w:val="20"/>
                <w:szCs w:val="20"/>
                <w14:ligatures w14:val="none"/>
              </w:rPr>
              <w:t>long increment = 128;</w:t>
            </w:r>
          </w:p>
          <w:p w14:paraId="41AACB21" w14:textId="77777777" w:rsidR="00C15729" w:rsidRPr="00C15729" w:rsidRDefault="00C15729" w:rsidP="00C157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themeColor="background1"/>
                <w:kern w:val="0"/>
                <w:sz w:val="20"/>
                <w:szCs w:val="20"/>
                <w14:ligatures w14:val="none"/>
              </w:rPr>
            </w:pPr>
            <w:r w:rsidRPr="00C15729">
              <w:rPr>
                <w:rFonts w:ascii="Consolas" w:eastAsia="Times New Roman" w:hAnsi="Consolas" w:cs="Courier New"/>
                <w:color w:val="FFFFFF" w:themeColor="background1"/>
                <w:kern w:val="0"/>
                <w:sz w:val="20"/>
                <w:szCs w:val="20"/>
                <w14:ligatures w14:val="none"/>
              </w:rPr>
              <w:t>long numIncrements = (maxValue - initialValue) / increment;</w:t>
            </w:r>
          </w:p>
          <w:p w14:paraId="503F9983" w14:textId="77777777" w:rsidR="00C15729" w:rsidRPr="00C15729" w:rsidRDefault="00C15729" w:rsidP="00C157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themeColor="background1"/>
                <w:kern w:val="0"/>
                <w:sz w:val="20"/>
                <w:szCs w:val="20"/>
                <w14:ligatures w14:val="none"/>
              </w:rPr>
            </w:pPr>
          </w:p>
          <w:p w14:paraId="32F11F57" w14:textId="77777777" w:rsidR="00C15729" w:rsidRPr="00C15729" w:rsidRDefault="00C15729" w:rsidP="00C157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C15729">
              <w:rPr>
                <w:rFonts w:ascii="Consolas" w:eastAsia="Times New Roman" w:hAnsi="Consolas" w:cs="Courier New"/>
                <w:color w:val="FFFFFF" w:themeColor="background1"/>
                <w:kern w:val="0"/>
                <w:sz w:val="20"/>
                <w:szCs w:val="20"/>
                <w14:ligatures w14:val="none"/>
              </w:rPr>
              <w:t xml:space="preserve">System.out.println("Number of calls to nextValue() before overflow: " + </w:t>
            </w:r>
            <w:r w:rsidRPr="00C15729">
              <w:rPr>
                <w:rFonts w:ascii="Consolas" w:eastAsia="Times New Roman" w:hAnsi="Consolas" w:cs="Courier New"/>
                <w:color w:val="F8F8F2"/>
                <w:kern w:val="0"/>
                <w:sz w:val="20"/>
                <w:szCs w:val="20"/>
                <w14:ligatures w14:val="none"/>
              </w:rPr>
              <w:t>numIncrements);</w:t>
            </w:r>
          </w:p>
          <w:p w14:paraId="783E9B18" w14:textId="674C23E5" w:rsidR="001D31D5" w:rsidRDefault="00000000" w:rsidP="00FC6ADF">
            <w:pPr>
              <w:shd w:val="clear" w:color="auto" w:fill="auto"/>
              <w:spacing w:after="344"/>
            </w:pPr>
            <w:r>
              <w:rPr>
                <w:rFonts w:ascii="Arial" w:eastAsia="Arial" w:hAnsi="Arial" w:cs="Arial"/>
                <w:color w:val="FFFFFF"/>
              </w:rPr>
              <w:t xml:space="preserve">nerates a sequence of values based on the formula: </w:t>
            </w:r>
          </w:p>
          <w:p w14:paraId="14D0D352" w14:textId="77777777" w:rsidR="001D31D5" w:rsidRDefault="00000000">
            <w:pPr>
              <w:shd w:val="clear" w:color="auto" w:fill="auto"/>
              <w:spacing w:after="355"/>
            </w:pPr>
            <w:r>
              <w:rPr>
                <w:rFonts w:ascii="Arial" w:eastAsia="Arial" w:hAnsi="Arial" w:cs="Arial"/>
                <w:color w:val="FFFFFF"/>
              </w:rPr>
              <w:t xml:space="preserve">value(n) = first + (n - 1) * increment </w:t>
            </w:r>
          </w:p>
          <w:p w14:paraId="2A479DF9" w14:textId="77777777" w:rsidR="001D31D5" w:rsidRDefault="00000000">
            <w:pPr>
              <w:shd w:val="clear" w:color="auto" w:fill="auto"/>
              <w:spacing w:after="336" w:line="275" w:lineRule="auto"/>
            </w:pPr>
            <w:r>
              <w:rPr>
                <w:rFonts w:ascii="Arial" w:eastAsia="Arial" w:hAnsi="Arial" w:cs="Arial"/>
                <w:color w:val="FFFFFF"/>
              </w:rPr>
              <w:t xml:space="preserve">where </w:t>
            </w:r>
            <w:r>
              <w:rPr>
                <w:rFonts w:ascii="Courier New" w:eastAsia="Courier New" w:hAnsi="Courier New" w:cs="Courier New"/>
                <w:color w:val="FFFFFF"/>
              </w:rPr>
              <w:t>n</w:t>
            </w:r>
            <w:r>
              <w:rPr>
                <w:rFonts w:ascii="Arial" w:eastAsia="Arial" w:hAnsi="Arial" w:cs="Arial"/>
                <w:color w:val="FFFFFF"/>
              </w:rPr>
              <w:t xml:space="preserve"> is the position of the value in the progression, </w:t>
            </w:r>
            <w:r>
              <w:rPr>
                <w:rFonts w:ascii="Courier New" w:eastAsia="Courier New" w:hAnsi="Courier New" w:cs="Courier New"/>
                <w:color w:val="FFFFFF"/>
              </w:rPr>
              <w:t>first</w:t>
            </w:r>
            <w:r>
              <w:rPr>
                <w:rFonts w:ascii="Arial" w:eastAsia="Arial" w:hAnsi="Arial" w:cs="Arial"/>
                <w:color w:val="FFFFFF"/>
              </w:rPr>
              <w:t xml:space="preserve"> is the initial value, and </w:t>
            </w:r>
            <w:r>
              <w:rPr>
                <w:rFonts w:ascii="Courier New" w:eastAsia="Courier New" w:hAnsi="Courier New" w:cs="Courier New"/>
                <w:color w:val="FFFFFF"/>
              </w:rPr>
              <w:t>increment</w:t>
            </w:r>
            <w:r>
              <w:rPr>
                <w:rFonts w:ascii="Arial" w:eastAsia="Arial" w:hAnsi="Arial" w:cs="Arial"/>
                <w:color w:val="FFFFFF"/>
              </w:rPr>
              <w:t xml:space="preserve"> is the common difference between consecutive values. </w:t>
            </w:r>
          </w:p>
          <w:p w14:paraId="1884213E" w14:textId="77777777" w:rsidR="001D31D5" w:rsidRDefault="00000000">
            <w:pPr>
              <w:shd w:val="clear" w:color="auto" w:fill="auto"/>
              <w:spacing w:after="121" w:line="448" w:lineRule="auto"/>
              <w:ind w:right="102"/>
            </w:pPr>
            <w:r>
              <w:rPr>
                <w:rFonts w:ascii="Arial" w:eastAsia="Arial" w:hAnsi="Arial" w:cs="Arial"/>
                <w:color w:val="FFFFFF"/>
              </w:rPr>
              <w:t xml:space="preserve">Assuming </w:t>
            </w:r>
            <w:r>
              <w:rPr>
                <w:rFonts w:ascii="Courier New" w:eastAsia="Courier New" w:hAnsi="Courier New" w:cs="Courier New"/>
                <w:color w:val="FFFFFF"/>
              </w:rPr>
              <w:t>first</w:t>
            </w:r>
            <w:r>
              <w:rPr>
                <w:rFonts w:ascii="Arial" w:eastAsia="Arial" w:hAnsi="Arial" w:cs="Arial"/>
                <w:color w:val="FFFFFF"/>
              </w:rPr>
              <w:t xml:space="preserve"> is a relatively small positive integer, we can approximate the maximum value of </w:t>
            </w:r>
            <w:r>
              <w:rPr>
                <w:rFonts w:ascii="Courier New" w:eastAsia="Courier New" w:hAnsi="Courier New" w:cs="Courier New"/>
                <w:color w:val="FFFFFF"/>
              </w:rPr>
              <w:t>n</w:t>
            </w:r>
            <w:r>
              <w:rPr>
                <w:rFonts w:ascii="Arial" w:eastAsia="Arial" w:hAnsi="Arial" w:cs="Arial"/>
                <w:color w:val="FFFFFF"/>
              </w:rPr>
              <w:t xml:space="preserve"> as: n ≈ (2^63 - 1) / 128 ≈ 7.18 x 10^12 </w:t>
            </w:r>
          </w:p>
          <w:p w14:paraId="1FFBFB73" w14:textId="77777777" w:rsidR="001D31D5" w:rsidRDefault="00000000">
            <w:pPr>
              <w:shd w:val="clear" w:color="auto" w:fill="auto"/>
              <w:spacing w:after="10" w:line="248" w:lineRule="auto"/>
            </w:pPr>
            <w:r>
              <w:rPr>
                <w:rFonts w:ascii="Arial" w:eastAsia="Arial" w:hAnsi="Arial" w:cs="Arial"/>
                <w:color w:val="FFFFFF"/>
              </w:rPr>
              <w:t xml:space="preserve">Therefore, we can make approximately 7.18 x 10^12 calls to the </w:t>
            </w:r>
            <w:r>
              <w:rPr>
                <w:rFonts w:ascii="Courier New" w:eastAsia="Courier New" w:hAnsi="Courier New" w:cs="Courier New"/>
                <w:color w:val="FFFFFF"/>
              </w:rPr>
              <w:t>nextValue()</w:t>
            </w:r>
            <w:r>
              <w:rPr>
                <w:rFonts w:ascii="Arial" w:eastAsia="Arial" w:hAnsi="Arial" w:cs="Arial"/>
                <w:color w:val="FFFFFF"/>
              </w:rPr>
              <w:t xml:space="preserve"> method before causing a long-integer overflow.</w:t>
            </w:r>
            <w:r>
              <w:t xml:space="preserve"> </w:t>
            </w:r>
          </w:p>
          <w:p w14:paraId="20EA3FE6" w14:textId="77777777" w:rsidR="001D31D5" w:rsidRDefault="00000000">
            <w:pPr>
              <w:shd w:val="clear" w:color="auto" w:fill="auto"/>
              <w:spacing w:after="0"/>
            </w:pPr>
            <w:r>
              <w:t xml:space="preserve"> </w:t>
            </w:r>
          </w:p>
        </w:tc>
      </w:tr>
      <w:tr w:rsidR="001D31D5" w14:paraId="1D7533D2" w14:textId="77777777">
        <w:trPr>
          <w:trHeight w:val="2561"/>
        </w:trPr>
        <w:tc>
          <w:tcPr>
            <w:tcW w:w="1166" w:type="dxa"/>
            <w:tcBorders>
              <w:top w:val="single" w:sz="4" w:space="0" w:color="000000"/>
              <w:left w:val="single" w:sz="4" w:space="0" w:color="000000"/>
              <w:bottom w:val="single" w:sz="4" w:space="0" w:color="000000"/>
              <w:right w:val="single" w:sz="4" w:space="0" w:color="000000"/>
            </w:tcBorders>
          </w:tcPr>
          <w:p w14:paraId="46FB03D1" w14:textId="77777777" w:rsidR="001D31D5" w:rsidRDefault="00000000">
            <w:pPr>
              <w:shd w:val="clear" w:color="auto" w:fill="auto"/>
              <w:spacing w:after="0"/>
              <w:ind w:left="2"/>
            </w:pPr>
            <w:r>
              <w:lastRenderedPageBreak/>
              <w:t xml:space="preserve">R-2.8 </w:t>
            </w:r>
          </w:p>
        </w:tc>
        <w:tc>
          <w:tcPr>
            <w:tcW w:w="8186" w:type="dxa"/>
            <w:tcBorders>
              <w:top w:val="single" w:sz="4" w:space="0" w:color="000000"/>
              <w:left w:val="single" w:sz="4" w:space="0" w:color="000000"/>
              <w:bottom w:val="single" w:sz="4" w:space="0" w:color="000000"/>
              <w:right w:val="single" w:sz="4" w:space="0" w:color="000000"/>
            </w:tcBorders>
          </w:tcPr>
          <w:p w14:paraId="26CE45EA" w14:textId="77777777" w:rsidR="001D31D5" w:rsidRDefault="00000000">
            <w:pPr>
              <w:shd w:val="clear" w:color="auto" w:fill="auto"/>
              <w:spacing w:after="0"/>
            </w:pPr>
            <w:r>
              <w:t xml:space="preserve">Can two interfaces mutually extend each other? Why or why not? </w:t>
            </w:r>
          </w:p>
          <w:p w14:paraId="525CE571" w14:textId="77777777" w:rsidR="001D31D5" w:rsidRDefault="00000000">
            <w:pPr>
              <w:shd w:val="clear" w:color="auto" w:fill="auto"/>
              <w:spacing w:after="0"/>
            </w:pPr>
            <w:r>
              <w:t xml:space="preserve"> </w:t>
            </w:r>
          </w:p>
          <w:p w14:paraId="2893BC53" w14:textId="375FCC30" w:rsidR="00C15729" w:rsidRPr="00065D8E" w:rsidRDefault="00000000" w:rsidP="00C15729">
            <w:pPr>
              <w:pStyle w:val="a3"/>
              <w:shd w:val="clear" w:color="auto" w:fill="F7F7F7"/>
              <w:spacing w:before="0" w:beforeAutospacing="0" w:after="0" w:afterAutospacing="0"/>
              <w:rPr>
                <w:rFonts w:ascii="Segoe UI" w:hAnsi="Segoe UI" w:cs="Segoe UI"/>
                <w:color w:val="002060"/>
                <w:sz w:val="27"/>
                <w:szCs w:val="27"/>
              </w:rPr>
            </w:pPr>
            <w:r>
              <w:rPr>
                <w:rFonts w:ascii="Arial" w:eastAsia="Arial" w:hAnsi="Arial" w:cs="Arial"/>
                <w:color w:val="FFFFFF"/>
              </w:rPr>
              <w:t xml:space="preserve">Two interfaces cannot </w:t>
            </w:r>
            <w:r w:rsidRPr="00065D8E">
              <w:rPr>
                <w:rFonts w:ascii="Arial" w:eastAsia="Arial" w:hAnsi="Arial" w:cs="Arial"/>
                <w:color w:val="002060"/>
              </w:rPr>
              <w:t>mutu</w:t>
            </w:r>
            <w:r w:rsidR="00C15729" w:rsidRPr="00065D8E">
              <w:rPr>
                <w:rFonts w:ascii="Segoe UI" w:hAnsi="Segoe UI" w:cs="Segoe UI"/>
                <w:color w:val="002060"/>
                <w:sz w:val="27"/>
                <w:szCs w:val="27"/>
              </w:rPr>
              <w:t xml:space="preserve"> </w:t>
            </w:r>
            <w:r w:rsidR="00C15729" w:rsidRPr="00065D8E">
              <w:rPr>
                <w:rFonts w:ascii="Segoe UI" w:hAnsi="Segoe UI" w:cs="Segoe UI"/>
                <w:color w:val="002060"/>
                <w:sz w:val="27"/>
                <w:szCs w:val="27"/>
              </w:rPr>
              <w:t>No, two interfaces cannot mutually extend each other in Java.</w:t>
            </w:r>
          </w:p>
          <w:p w14:paraId="46AC9159" w14:textId="77777777" w:rsidR="00C15729" w:rsidRPr="00065D8E" w:rsidRDefault="00C15729" w:rsidP="00C15729">
            <w:pPr>
              <w:pStyle w:val="a3"/>
              <w:shd w:val="clear" w:color="auto" w:fill="F7F7F7"/>
              <w:spacing w:before="0" w:beforeAutospacing="0" w:after="0" w:afterAutospacing="0"/>
              <w:rPr>
                <w:rFonts w:ascii="Segoe UI" w:hAnsi="Segoe UI" w:cs="Segoe UI"/>
                <w:color w:val="002060"/>
                <w:sz w:val="27"/>
                <w:szCs w:val="27"/>
              </w:rPr>
            </w:pPr>
            <w:r w:rsidRPr="00065D8E">
              <w:rPr>
                <w:rFonts w:ascii="Segoe UI" w:hAnsi="Segoe UI" w:cs="Segoe UI"/>
                <w:color w:val="002060"/>
                <w:sz w:val="27"/>
                <w:szCs w:val="27"/>
              </w:rPr>
              <w:t>In Java, an interface can extend another interface using the </w:t>
            </w:r>
            <w:r w:rsidRPr="00065D8E">
              <w:rPr>
                <w:rStyle w:val="HTMLCode"/>
                <w:rFonts w:ascii="Consolas" w:hAnsi="Consolas"/>
                <w:color w:val="002060"/>
              </w:rPr>
              <w:t>extends</w:t>
            </w:r>
            <w:r w:rsidRPr="00065D8E">
              <w:rPr>
                <w:rFonts w:ascii="Segoe UI" w:hAnsi="Segoe UI" w:cs="Segoe UI"/>
                <w:color w:val="002060"/>
                <w:sz w:val="27"/>
                <w:szCs w:val="27"/>
              </w:rPr>
              <w:t> keyword. This allows the sub-interface to inherit the methods and constants from the super-interface. However, there is a restriction that prevents circular or mutual inheritance between interfaces.</w:t>
            </w:r>
          </w:p>
          <w:p w14:paraId="6550CAF6" w14:textId="77777777" w:rsidR="00C15729" w:rsidRPr="00065D8E" w:rsidRDefault="00C15729" w:rsidP="00C15729">
            <w:pPr>
              <w:pStyle w:val="a3"/>
              <w:shd w:val="clear" w:color="auto" w:fill="F7F7F7"/>
              <w:spacing w:before="0" w:beforeAutospacing="0" w:after="0" w:afterAutospacing="0"/>
              <w:rPr>
                <w:rFonts w:ascii="Segoe UI" w:hAnsi="Segoe UI" w:cs="Segoe UI"/>
                <w:color w:val="002060"/>
                <w:sz w:val="27"/>
                <w:szCs w:val="27"/>
              </w:rPr>
            </w:pPr>
            <w:r w:rsidRPr="00065D8E">
              <w:rPr>
                <w:rFonts w:ascii="Segoe UI" w:hAnsi="Segoe UI" w:cs="Segoe UI"/>
                <w:color w:val="002060"/>
                <w:sz w:val="27"/>
                <w:szCs w:val="27"/>
              </w:rPr>
              <w:t>The reason for this restriction is to avoid the diamond problem, which is a scenario that can occur when multiple inheritance is allowed. The diamond problem occurs when a class implements two interfaces that both declare the same method with the same signature, and the class does not override the method. This leads to ambiguity and conflicts in determining which implementation of the method should be used.</w:t>
            </w:r>
          </w:p>
          <w:p w14:paraId="67873215" w14:textId="77777777" w:rsidR="00C15729" w:rsidRPr="00065D8E" w:rsidRDefault="00C15729" w:rsidP="00C15729">
            <w:pPr>
              <w:pStyle w:val="a3"/>
              <w:shd w:val="clear" w:color="auto" w:fill="F7F7F7"/>
              <w:spacing w:before="0" w:beforeAutospacing="0" w:after="0" w:afterAutospacing="0"/>
              <w:rPr>
                <w:rFonts w:ascii="Segoe UI" w:hAnsi="Segoe UI" w:cs="Segoe UI"/>
                <w:color w:val="002060"/>
                <w:sz w:val="27"/>
                <w:szCs w:val="27"/>
              </w:rPr>
            </w:pPr>
            <w:r w:rsidRPr="00065D8E">
              <w:rPr>
                <w:rFonts w:ascii="Segoe UI" w:hAnsi="Segoe UI" w:cs="Segoe UI"/>
                <w:color w:val="002060"/>
                <w:sz w:val="27"/>
                <w:szCs w:val="27"/>
              </w:rPr>
              <w:t>To prevent this ambiguity and ensure a clear and unambiguous inheritance hierarchy, Java does not allow mutual inheritance between interfaces. Each interface can extend other interfaces, forming a hierarchy, but circular or mutual inheritance is not permitted.</w:t>
            </w:r>
          </w:p>
          <w:p w14:paraId="50DB0C2C" w14:textId="48992CFD" w:rsidR="001D31D5" w:rsidRPr="00065D8E" w:rsidRDefault="00000000">
            <w:pPr>
              <w:shd w:val="clear" w:color="auto" w:fill="auto"/>
              <w:spacing w:after="0" w:line="240" w:lineRule="auto"/>
              <w:rPr>
                <w:color w:val="002060"/>
              </w:rPr>
            </w:pPr>
            <w:r w:rsidRPr="00065D8E">
              <w:rPr>
                <w:rFonts w:ascii="Arial" w:eastAsia="Arial" w:hAnsi="Arial" w:cs="Arial"/>
                <w:color w:val="002060"/>
              </w:rPr>
              <w:t xml:space="preserve">ally extend each other directly due to the potential for ambiguity and conflicts. Instead, interfaces can be used in conjunction with multiple inheritance to provide the desired functionality without introducing these issues </w:t>
            </w:r>
          </w:p>
          <w:p w14:paraId="7E6ED1F1" w14:textId="77777777" w:rsidR="001D31D5" w:rsidRDefault="00000000">
            <w:pPr>
              <w:shd w:val="clear" w:color="auto" w:fill="auto"/>
              <w:spacing w:after="0"/>
            </w:pPr>
            <w:r>
              <w:rPr>
                <w:rFonts w:ascii="Arial" w:eastAsia="Arial" w:hAnsi="Arial" w:cs="Arial"/>
                <w:color w:val="FFFFFF"/>
              </w:rPr>
              <w:t xml:space="preserve"> </w:t>
            </w:r>
          </w:p>
          <w:p w14:paraId="7C790235" w14:textId="77777777" w:rsidR="001D31D5" w:rsidRDefault="00000000">
            <w:pPr>
              <w:shd w:val="clear" w:color="auto" w:fill="auto"/>
              <w:spacing w:after="0"/>
            </w:pPr>
            <w:r>
              <w:rPr>
                <w:color w:val="FFFFFF"/>
              </w:rPr>
              <w:t xml:space="preserve">Cause Cyclic inheritance </w:t>
            </w:r>
          </w:p>
          <w:p w14:paraId="4956AE9A" w14:textId="77777777" w:rsidR="001D31D5" w:rsidRDefault="00000000">
            <w:pPr>
              <w:shd w:val="clear" w:color="auto" w:fill="auto"/>
              <w:spacing w:after="0"/>
            </w:pPr>
            <w:r>
              <w:t xml:space="preserve"> </w:t>
            </w:r>
          </w:p>
        </w:tc>
      </w:tr>
    </w:tbl>
    <w:p w14:paraId="3451CC04" w14:textId="77777777" w:rsidR="001D31D5" w:rsidRDefault="001D31D5">
      <w:pPr>
        <w:shd w:val="clear" w:color="auto" w:fill="auto"/>
        <w:spacing w:after="0"/>
        <w:ind w:left="-1440" w:right="3"/>
      </w:pPr>
    </w:p>
    <w:tbl>
      <w:tblPr>
        <w:tblStyle w:val="TableGrid"/>
        <w:tblW w:w="9352" w:type="dxa"/>
        <w:tblInd w:w="5" w:type="dxa"/>
        <w:tblCellMar>
          <w:top w:w="53" w:type="dxa"/>
          <w:left w:w="106" w:type="dxa"/>
          <w:bottom w:w="0" w:type="dxa"/>
          <w:right w:w="69" w:type="dxa"/>
        </w:tblCellMar>
        <w:tblLook w:val="04A0" w:firstRow="1" w:lastRow="0" w:firstColumn="1" w:lastColumn="0" w:noHBand="0" w:noVBand="1"/>
      </w:tblPr>
      <w:tblGrid>
        <w:gridCol w:w="1166"/>
        <w:gridCol w:w="8186"/>
      </w:tblGrid>
      <w:tr w:rsidR="001D31D5" w14:paraId="38B0138F" w14:textId="77777777">
        <w:trPr>
          <w:trHeight w:val="2355"/>
        </w:trPr>
        <w:tc>
          <w:tcPr>
            <w:tcW w:w="1166" w:type="dxa"/>
            <w:tcBorders>
              <w:top w:val="single" w:sz="4" w:space="0" w:color="000000"/>
              <w:left w:val="single" w:sz="4" w:space="0" w:color="000000"/>
              <w:bottom w:val="single" w:sz="4" w:space="0" w:color="000000"/>
              <w:right w:val="single" w:sz="4" w:space="0" w:color="000000"/>
            </w:tcBorders>
          </w:tcPr>
          <w:p w14:paraId="410C8F4B" w14:textId="77777777" w:rsidR="001D31D5" w:rsidRDefault="00000000">
            <w:pPr>
              <w:shd w:val="clear" w:color="auto" w:fill="auto"/>
              <w:spacing w:after="0"/>
              <w:ind w:left="2"/>
            </w:pPr>
            <w:r>
              <w:t xml:space="preserve">R-2.9 </w:t>
            </w:r>
          </w:p>
        </w:tc>
        <w:tc>
          <w:tcPr>
            <w:tcW w:w="8186" w:type="dxa"/>
            <w:tcBorders>
              <w:top w:val="single" w:sz="4" w:space="0" w:color="000000"/>
              <w:left w:val="single" w:sz="4" w:space="0" w:color="000000"/>
              <w:bottom w:val="single" w:sz="4" w:space="0" w:color="000000"/>
              <w:right w:val="single" w:sz="4" w:space="0" w:color="000000"/>
            </w:tcBorders>
          </w:tcPr>
          <w:p w14:paraId="19E201EC" w14:textId="77777777" w:rsidR="001D31D5" w:rsidRPr="00065D8E" w:rsidRDefault="00000000">
            <w:pPr>
              <w:shd w:val="clear" w:color="auto" w:fill="auto"/>
              <w:spacing w:after="0" w:line="240" w:lineRule="auto"/>
              <w:ind w:right="19"/>
              <w:rPr>
                <w:color w:val="002060"/>
              </w:rPr>
            </w:pPr>
            <w:r w:rsidRPr="00065D8E">
              <w:rPr>
                <w:color w:val="002060"/>
              </w:rPr>
              <w:t xml:space="preserve">What are some potential efficiency disadvantages of having very deep inheritance trees, that is, a large set of classes, A, B, C, and so on, such that B extends A, C extends B, D extends C, etc.? </w:t>
            </w:r>
          </w:p>
          <w:p w14:paraId="0E706DC4" w14:textId="77777777" w:rsidR="001D31D5" w:rsidRPr="00065D8E" w:rsidRDefault="00000000">
            <w:pPr>
              <w:shd w:val="clear" w:color="auto" w:fill="auto"/>
              <w:spacing w:after="0"/>
              <w:rPr>
                <w:color w:val="002060"/>
              </w:rPr>
            </w:pPr>
            <w:r w:rsidRPr="00065D8E">
              <w:rPr>
                <w:color w:val="002060"/>
              </w:rPr>
              <w:t xml:space="preserve"> </w:t>
            </w:r>
          </w:p>
          <w:p w14:paraId="06FEA75D" w14:textId="77777777" w:rsidR="00065D8E" w:rsidRPr="00065D8E" w:rsidRDefault="00000000" w:rsidP="00065D8E">
            <w:pPr>
              <w:pStyle w:val="a3"/>
              <w:shd w:val="clear" w:color="auto" w:fill="F7F7F7"/>
              <w:spacing w:before="0" w:beforeAutospacing="0" w:after="0" w:afterAutospacing="0"/>
              <w:rPr>
                <w:rFonts w:ascii="Segoe UI" w:hAnsi="Segoe UI" w:cs="Segoe UI"/>
                <w:color w:val="002060"/>
                <w:sz w:val="27"/>
                <w:szCs w:val="27"/>
              </w:rPr>
            </w:pPr>
            <w:r w:rsidRPr="00065D8E">
              <w:rPr>
                <w:color w:val="002060"/>
              </w:rPr>
              <w:t xml:space="preserve"> </w:t>
            </w:r>
            <w:r w:rsidR="00065D8E" w:rsidRPr="00065D8E">
              <w:rPr>
                <w:rFonts w:ascii="Segoe UI" w:hAnsi="Segoe UI" w:cs="Segoe UI"/>
                <w:color w:val="002060"/>
                <w:sz w:val="27"/>
                <w:szCs w:val="27"/>
              </w:rPr>
              <w:t>Having a very deep inheritance tree, with a large set of classes where each class extends the previous one, can lead to several potential efficiency disadvantages:</w:t>
            </w:r>
          </w:p>
          <w:p w14:paraId="0A2FA012" w14:textId="72675EBE" w:rsidR="001D31D5" w:rsidRPr="00065D8E" w:rsidRDefault="001D31D5">
            <w:pPr>
              <w:shd w:val="clear" w:color="auto" w:fill="auto"/>
              <w:spacing w:after="0"/>
              <w:rPr>
                <w:color w:val="002060"/>
              </w:rPr>
            </w:pPr>
          </w:p>
          <w:p w14:paraId="13771ABC" w14:textId="77777777" w:rsidR="00065D8E" w:rsidRPr="00065D8E" w:rsidRDefault="00065D8E">
            <w:pPr>
              <w:shd w:val="clear" w:color="auto" w:fill="auto"/>
              <w:spacing w:after="0"/>
              <w:rPr>
                <w:color w:val="002060"/>
              </w:rPr>
            </w:pPr>
          </w:p>
          <w:p w14:paraId="279C388E" w14:textId="77777777" w:rsidR="00065D8E" w:rsidRPr="00065D8E" w:rsidRDefault="00065D8E">
            <w:pPr>
              <w:shd w:val="clear" w:color="auto" w:fill="auto"/>
              <w:spacing w:after="0"/>
              <w:rPr>
                <w:color w:val="002060"/>
              </w:rPr>
            </w:pPr>
          </w:p>
          <w:p w14:paraId="3608BE7F" w14:textId="77777777" w:rsidR="00065D8E" w:rsidRPr="00065D8E" w:rsidRDefault="00065D8E" w:rsidP="00065D8E">
            <w:pPr>
              <w:pStyle w:val="a3"/>
              <w:numPr>
                <w:ilvl w:val="0"/>
                <w:numId w:val="1"/>
              </w:numPr>
              <w:shd w:val="clear" w:color="auto" w:fill="F7F7F7"/>
              <w:spacing w:before="0" w:beforeAutospacing="0" w:after="0" w:afterAutospacing="0"/>
              <w:rPr>
                <w:rFonts w:ascii="Segoe UI" w:hAnsi="Segoe UI" w:cs="Segoe UI"/>
                <w:color w:val="002060"/>
                <w:sz w:val="27"/>
                <w:szCs w:val="27"/>
              </w:rPr>
            </w:pPr>
            <w:r w:rsidRPr="00065D8E">
              <w:rPr>
                <w:rFonts w:ascii="Segoe UI" w:hAnsi="Segoe UI" w:cs="Segoe UI"/>
                <w:color w:val="002060"/>
                <w:sz w:val="27"/>
                <w:szCs w:val="27"/>
              </w:rPr>
              <w:t>Compilation Time: With a large number of classes and deep inheritance, the compilation time can increase significantly. Each time a class is modified, the compiler needs to traverse the entire inheritance tree to resolve dependencies, leading to longer compilation times.</w:t>
            </w:r>
          </w:p>
          <w:p w14:paraId="0880D792" w14:textId="77777777" w:rsidR="00065D8E" w:rsidRPr="00065D8E" w:rsidRDefault="00065D8E" w:rsidP="00065D8E">
            <w:pPr>
              <w:pStyle w:val="a3"/>
              <w:numPr>
                <w:ilvl w:val="0"/>
                <w:numId w:val="1"/>
              </w:numPr>
              <w:shd w:val="clear" w:color="auto" w:fill="F7F7F7"/>
              <w:spacing w:before="0" w:beforeAutospacing="0" w:after="0" w:afterAutospacing="0"/>
              <w:rPr>
                <w:rFonts w:ascii="Segoe UI" w:hAnsi="Segoe UI" w:cs="Segoe UI"/>
                <w:color w:val="002060"/>
                <w:sz w:val="27"/>
                <w:szCs w:val="27"/>
              </w:rPr>
            </w:pPr>
            <w:r w:rsidRPr="00065D8E">
              <w:rPr>
                <w:rFonts w:ascii="Segoe UI" w:hAnsi="Segoe UI" w:cs="Segoe UI"/>
                <w:color w:val="002060"/>
                <w:sz w:val="27"/>
                <w:szCs w:val="27"/>
              </w:rPr>
              <w:t>Increased Memory Usage: Each class in the hierarchy carries the overhead of all the inherited members, even if they are not used in a particular subclass. This can result in increased memory usage, especially if the inherited members are large objects or data structures.</w:t>
            </w:r>
          </w:p>
          <w:p w14:paraId="51DAAFD0" w14:textId="77777777" w:rsidR="00065D8E" w:rsidRPr="00065D8E" w:rsidRDefault="00065D8E" w:rsidP="00065D8E">
            <w:pPr>
              <w:pStyle w:val="a3"/>
              <w:numPr>
                <w:ilvl w:val="0"/>
                <w:numId w:val="1"/>
              </w:numPr>
              <w:shd w:val="clear" w:color="auto" w:fill="F7F7F7"/>
              <w:spacing w:before="0" w:beforeAutospacing="0" w:after="0" w:afterAutospacing="0"/>
              <w:rPr>
                <w:rFonts w:ascii="Segoe UI" w:hAnsi="Segoe UI" w:cs="Segoe UI"/>
                <w:color w:val="002060"/>
                <w:sz w:val="27"/>
                <w:szCs w:val="27"/>
              </w:rPr>
            </w:pPr>
            <w:r w:rsidRPr="00065D8E">
              <w:rPr>
                <w:rFonts w:ascii="Segoe UI" w:hAnsi="Segoe UI" w:cs="Segoe UI"/>
                <w:color w:val="002060"/>
                <w:sz w:val="27"/>
                <w:szCs w:val="27"/>
              </w:rPr>
              <w:t>Runtime Performance Overhead: Each level of inheritance introduces an additional layer of method dispatching and virtual function calls. This can result in performance overhead, as the runtime needs to resolve the appropriate method to call based on the actual type of the object. The overhead can become noticeable in scenarios where method calls are frequent or performance-critical.</w:t>
            </w:r>
          </w:p>
          <w:p w14:paraId="4D97AC1B" w14:textId="77777777" w:rsidR="00065D8E" w:rsidRPr="00065D8E" w:rsidRDefault="00065D8E" w:rsidP="00065D8E">
            <w:pPr>
              <w:pStyle w:val="a3"/>
              <w:numPr>
                <w:ilvl w:val="0"/>
                <w:numId w:val="1"/>
              </w:numPr>
              <w:shd w:val="clear" w:color="auto" w:fill="F7F7F7"/>
              <w:spacing w:before="0" w:beforeAutospacing="0" w:after="0" w:afterAutospacing="0"/>
              <w:rPr>
                <w:rFonts w:ascii="Segoe UI" w:hAnsi="Segoe UI" w:cs="Segoe UI"/>
                <w:color w:val="002060"/>
                <w:sz w:val="27"/>
                <w:szCs w:val="27"/>
              </w:rPr>
            </w:pPr>
            <w:r w:rsidRPr="00065D8E">
              <w:rPr>
                <w:rFonts w:ascii="Segoe UI" w:hAnsi="Segoe UI" w:cs="Segoe UI"/>
                <w:color w:val="002060"/>
                <w:sz w:val="27"/>
                <w:szCs w:val="27"/>
              </w:rPr>
              <w:t>Code Complexity and Maintenance: Deep inheritance hierarchies can make the codebase more complex and harder to understand. Modifying a superclass in the hierarchy can have cascading effects on all the subclasses, requiring extensive modifications. This can increase the complexity of the codebase, making it harder to maintain and debug.</w:t>
            </w:r>
          </w:p>
          <w:p w14:paraId="4EB27714" w14:textId="77777777" w:rsidR="00065D8E" w:rsidRPr="00065D8E" w:rsidRDefault="00065D8E" w:rsidP="00065D8E">
            <w:pPr>
              <w:pStyle w:val="a3"/>
              <w:numPr>
                <w:ilvl w:val="0"/>
                <w:numId w:val="1"/>
              </w:numPr>
              <w:shd w:val="clear" w:color="auto" w:fill="F7F7F7"/>
              <w:spacing w:before="0" w:beforeAutospacing="0" w:after="0" w:afterAutospacing="0"/>
              <w:rPr>
                <w:rFonts w:ascii="Segoe UI" w:hAnsi="Segoe UI" w:cs="Segoe UI"/>
                <w:color w:val="002060"/>
                <w:sz w:val="27"/>
                <w:szCs w:val="27"/>
              </w:rPr>
            </w:pPr>
            <w:r w:rsidRPr="00065D8E">
              <w:rPr>
                <w:rFonts w:ascii="Segoe UI" w:hAnsi="Segoe UI" w:cs="Segoe UI"/>
                <w:color w:val="002060"/>
                <w:sz w:val="27"/>
                <w:szCs w:val="27"/>
              </w:rPr>
              <w:t>Inflexibility and Limited Reusability: Deep inheritance hierarchies can lead to rigid class structures that are less flexible and harder to modify. Subclasses become tightly coupled to their superclasses, limiting their reusability in different contexts or making it difficult to introduce new functionalities.</w:t>
            </w:r>
          </w:p>
          <w:p w14:paraId="2F8F09FE" w14:textId="77777777" w:rsidR="00065D8E" w:rsidRPr="00065D8E" w:rsidRDefault="00065D8E" w:rsidP="00065D8E">
            <w:pPr>
              <w:pStyle w:val="a3"/>
              <w:numPr>
                <w:ilvl w:val="0"/>
                <w:numId w:val="1"/>
              </w:numPr>
              <w:shd w:val="clear" w:color="auto" w:fill="F7F7F7"/>
              <w:spacing w:before="0" w:beforeAutospacing="0" w:after="0" w:afterAutospacing="0"/>
              <w:rPr>
                <w:rFonts w:ascii="Segoe UI" w:hAnsi="Segoe UI" w:cs="Segoe UI"/>
                <w:color w:val="002060"/>
                <w:sz w:val="27"/>
                <w:szCs w:val="27"/>
              </w:rPr>
            </w:pPr>
            <w:r w:rsidRPr="00065D8E">
              <w:rPr>
                <w:rFonts w:ascii="Segoe UI" w:hAnsi="Segoe UI" w:cs="Segoe UI"/>
                <w:color w:val="002060"/>
                <w:sz w:val="27"/>
                <w:szCs w:val="27"/>
              </w:rPr>
              <w:t>Fragile Base Class Problem: Changes made to a superclass can have unintended consequences on its subclasses. Modifying a superclass may break the functionality of subclasses or require them to be modified as well. This can introduce fragility and make the codebase more error-prone.</w:t>
            </w:r>
          </w:p>
          <w:p w14:paraId="39FF6F18" w14:textId="77777777" w:rsidR="00065D8E" w:rsidRPr="00065D8E" w:rsidRDefault="00065D8E">
            <w:pPr>
              <w:shd w:val="clear" w:color="auto" w:fill="auto"/>
              <w:spacing w:after="0"/>
              <w:rPr>
                <w:color w:val="002060"/>
              </w:rPr>
            </w:pPr>
          </w:p>
          <w:p w14:paraId="601C77ED" w14:textId="77777777" w:rsidR="001D31D5" w:rsidRPr="00065D8E" w:rsidRDefault="00000000">
            <w:pPr>
              <w:shd w:val="clear" w:color="auto" w:fill="auto"/>
              <w:spacing w:after="0"/>
              <w:rPr>
                <w:color w:val="002060"/>
              </w:rPr>
            </w:pPr>
            <w:r w:rsidRPr="00065D8E">
              <w:rPr>
                <w:color w:val="002060"/>
              </w:rPr>
              <w:t xml:space="preserve"> </w:t>
            </w:r>
          </w:p>
          <w:p w14:paraId="3F31B170" w14:textId="77777777" w:rsidR="001D31D5" w:rsidRPr="00065D8E" w:rsidRDefault="00000000">
            <w:pPr>
              <w:shd w:val="clear" w:color="auto" w:fill="auto"/>
              <w:spacing w:after="0"/>
              <w:rPr>
                <w:color w:val="002060"/>
              </w:rPr>
            </w:pPr>
            <w:r w:rsidRPr="00065D8E">
              <w:rPr>
                <w:color w:val="002060"/>
              </w:rPr>
              <w:t xml:space="preserve"> </w:t>
            </w:r>
          </w:p>
          <w:p w14:paraId="7070F691" w14:textId="77777777" w:rsidR="001D31D5" w:rsidRPr="00065D8E" w:rsidRDefault="00000000">
            <w:pPr>
              <w:shd w:val="clear" w:color="auto" w:fill="auto"/>
              <w:spacing w:after="0"/>
              <w:rPr>
                <w:color w:val="002060"/>
              </w:rPr>
            </w:pPr>
            <w:r w:rsidRPr="00065D8E">
              <w:rPr>
                <w:color w:val="002060"/>
              </w:rPr>
              <w:t xml:space="preserve"> </w:t>
            </w:r>
          </w:p>
        </w:tc>
      </w:tr>
      <w:tr w:rsidR="001D31D5" w14:paraId="0036B154" w14:textId="77777777">
        <w:trPr>
          <w:trHeight w:val="2060"/>
        </w:trPr>
        <w:tc>
          <w:tcPr>
            <w:tcW w:w="1166" w:type="dxa"/>
            <w:tcBorders>
              <w:top w:val="single" w:sz="4" w:space="0" w:color="000000"/>
              <w:left w:val="single" w:sz="4" w:space="0" w:color="000000"/>
              <w:bottom w:val="single" w:sz="4" w:space="0" w:color="000000"/>
              <w:right w:val="single" w:sz="4" w:space="0" w:color="000000"/>
            </w:tcBorders>
          </w:tcPr>
          <w:p w14:paraId="55EB2A97" w14:textId="77777777" w:rsidR="001D31D5" w:rsidRDefault="00000000">
            <w:pPr>
              <w:shd w:val="clear" w:color="auto" w:fill="auto"/>
              <w:spacing w:after="0"/>
              <w:ind w:left="2"/>
            </w:pPr>
            <w:r>
              <w:lastRenderedPageBreak/>
              <w:t xml:space="preserve">R-2.10 </w:t>
            </w:r>
          </w:p>
        </w:tc>
        <w:tc>
          <w:tcPr>
            <w:tcW w:w="8186" w:type="dxa"/>
            <w:tcBorders>
              <w:top w:val="single" w:sz="4" w:space="0" w:color="000000"/>
              <w:left w:val="single" w:sz="4" w:space="0" w:color="000000"/>
              <w:bottom w:val="single" w:sz="4" w:space="0" w:color="000000"/>
              <w:right w:val="single" w:sz="4" w:space="0" w:color="000000"/>
            </w:tcBorders>
          </w:tcPr>
          <w:p w14:paraId="39CDD44C" w14:textId="77777777" w:rsidR="001D31D5" w:rsidRPr="00065D8E" w:rsidRDefault="00000000">
            <w:pPr>
              <w:shd w:val="clear" w:color="auto" w:fill="auto"/>
              <w:spacing w:after="0" w:line="240" w:lineRule="auto"/>
              <w:rPr>
                <w:color w:val="002060"/>
              </w:rPr>
            </w:pPr>
            <w:r w:rsidRPr="00065D8E">
              <w:rPr>
                <w:color w:val="002060"/>
              </w:rPr>
              <w:t xml:space="preserve">What are some potential efficiency disadvantages of having very shallow inheritance trees, that is, a large set of classes, A, B, C, and so on, such that all of these classes extend a single class, Z?  </w:t>
            </w:r>
          </w:p>
          <w:p w14:paraId="0513903C" w14:textId="77777777" w:rsidR="00065D8E" w:rsidRPr="00065D8E" w:rsidRDefault="00065D8E">
            <w:pPr>
              <w:shd w:val="clear" w:color="auto" w:fill="auto"/>
              <w:spacing w:after="0" w:line="240" w:lineRule="auto"/>
              <w:rPr>
                <w:color w:val="002060"/>
              </w:rPr>
            </w:pPr>
          </w:p>
          <w:p w14:paraId="1720ED20" w14:textId="77777777" w:rsidR="00065D8E" w:rsidRPr="00065D8E" w:rsidRDefault="00065D8E" w:rsidP="00065D8E">
            <w:pPr>
              <w:pStyle w:val="a3"/>
              <w:shd w:val="clear" w:color="auto" w:fill="F7F7F7"/>
              <w:spacing w:before="0" w:beforeAutospacing="0" w:after="0" w:afterAutospacing="0"/>
              <w:rPr>
                <w:rFonts w:ascii="Segoe UI" w:hAnsi="Segoe UI" w:cs="Segoe UI"/>
                <w:color w:val="002060"/>
                <w:sz w:val="27"/>
                <w:szCs w:val="27"/>
              </w:rPr>
            </w:pPr>
            <w:r w:rsidRPr="00065D8E">
              <w:rPr>
                <w:rFonts w:ascii="Segoe UI" w:hAnsi="Segoe UI" w:cs="Segoe UI"/>
                <w:color w:val="002060"/>
                <w:sz w:val="27"/>
                <w:szCs w:val="27"/>
              </w:rPr>
              <w:t>Having a very shallow inheritance tree, where a large set of classes all extend a single class, can lead to several potential efficiency disadvantages:</w:t>
            </w:r>
          </w:p>
          <w:p w14:paraId="65359B9F" w14:textId="77777777" w:rsidR="00065D8E" w:rsidRPr="00065D8E" w:rsidRDefault="00065D8E" w:rsidP="00065D8E">
            <w:pPr>
              <w:pStyle w:val="a3"/>
              <w:numPr>
                <w:ilvl w:val="0"/>
                <w:numId w:val="2"/>
              </w:numPr>
              <w:shd w:val="clear" w:color="auto" w:fill="F7F7F7"/>
              <w:spacing w:before="0" w:beforeAutospacing="0" w:after="0" w:afterAutospacing="0"/>
              <w:rPr>
                <w:rFonts w:ascii="Segoe UI" w:hAnsi="Segoe UI" w:cs="Segoe UI"/>
                <w:color w:val="002060"/>
                <w:sz w:val="27"/>
                <w:szCs w:val="27"/>
              </w:rPr>
            </w:pPr>
            <w:r w:rsidRPr="00065D8E">
              <w:rPr>
                <w:rFonts w:ascii="Segoe UI" w:hAnsi="Segoe UI" w:cs="Segoe UI"/>
                <w:color w:val="002060"/>
                <w:sz w:val="27"/>
                <w:szCs w:val="27"/>
              </w:rPr>
              <w:t>Code Duplication: With a shallow inheritance tree, there is a higher likelihood of code duplication. Each subclass may need to reimplement similar functionality that could have been inherited from a more specific superclass. This leads to redundant code and increases the maintenance efforts.</w:t>
            </w:r>
          </w:p>
          <w:p w14:paraId="54A0090A" w14:textId="77777777" w:rsidR="00065D8E" w:rsidRPr="00065D8E" w:rsidRDefault="00065D8E" w:rsidP="00065D8E">
            <w:pPr>
              <w:pStyle w:val="a3"/>
              <w:numPr>
                <w:ilvl w:val="0"/>
                <w:numId w:val="2"/>
              </w:numPr>
              <w:shd w:val="clear" w:color="auto" w:fill="F7F7F7"/>
              <w:spacing w:before="0" w:beforeAutospacing="0" w:after="0" w:afterAutospacing="0"/>
              <w:rPr>
                <w:rFonts w:ascii="Segoe UI" w:hAnsi="Segoe UI" w:cs="Segoe UI"/>
                <w:color w:val="002060"/>
                <w:sz w:val="27"/>
                <w:szCs w:val="27"/>
              </w:rPr>
            </w:pPr>
            <w:r w:rsidRPr="00065D8E">
              <w:rPr>
                <w:rFonts w:ascii="Segoe UI" w:hAnsi="Segoe UI" w:cs="Segoe UI"/>
                <w:color w:val="002060"/>
                <w:sz w:val="27"/>
                <w:szCs w:val="27"/>
              </w:rPr>
              <w:t>Limited Code Sharing: Shallow inheritance restricts the ability to share common code and behavior among related classes. Since all classes directly extend the same superclass, there is less opportunity to extract shared functionality into a common superclass. This can result in duplicated code across subclasses and reduced code reuse.</w:t>
            </w:r>
          </w:p>
          <w:p w14:paraId="1A879C27" w14:textId="77777777" w:rsidR="00065D8E" w:rsidRPr="00065D8E" w:rsidRDefault="00065D8E" w:rsidP="00065D8E">
            <w:pPr>
              <w:pStyle w:val="a3"/>
              <w:numPr>
                <w:ilvl w:val="0"/>
                <w:numId w:val="2"/>
              </w:numPr>
              <w:shd w:val="clear" w:color="auto" w:fill="F7F7F7"/>
              <w:spacing w:before="0" w:beforeAutospacing="0" w:after="0" w:afterAutospacing="0"/>
              <w:rPr>
                <w:rFonts w:ascii="Segoe UI" w:hAnsi="Segoe UI" w:cs="Segoe UI"/>
                <w:color w:val="002060"/>
                <w:sz w:val="27"/>
                <w:szCs w:val="27"/>
              </w:rPr>
            </w:pPr>
            <w:r w:rsidRPr="00065D8E">
              <w:rPr>
                <w:rFonts w:ascii="Segoe UI" w:hAnsi="Segoe UI" w:cs="Segoe UI"/>
                <w:color w:val="002060"/>
                <w:sz w:val="27"/>
                <w:szCs w:val="27"/>
              </w:rPr>
              <w:t>Lack of Abstraction: A shallow inheritance tree can result in a lack of abstraction and granularity in the class hierarchy. Without intermediate levels of inheritance, it becomes challenging to represent varying levels of specialization and abstraction. This can make the codebase less expressive and harder to understand.</w:t>
            </w:r>
          </w:p>
          <w:p w14:paraId="5F7E3DA3" w14:textId="77777777" w:rsidR="00065D8E" w:rsidRPr="00065D8E" w:rsidRDefault="00065D8E" w:rsidP="00065D8E">
            <w:pPr>
              <w:pStyle w:val="a3"/>
              <w:numPr>
                <w:ilvl w:val="0"/>
                <w:numId w:val="2"/>
              </w:numPr>
              <w:shd w:val="clear" w:color="auto" w:fill="F7F7F7"/>
              <w:spacing w:before="0" w:beforeAutospacing="0" w:after="0" w:afterAutospacing="0"/>
              <w:rPr>
                <w:rFonts w:ascii="Segoe UI" w:hAnsi="Segoe UI" w:cs="Segoe UI"/>
                <w:color w:val="002060"/>
                <w:sz w:val="27"/>
                <w:szCs w:val="27"/>
              </w:rPr>
            </w:pPr>
            <w:r w:rsidRPr="00065D8E">
              <w:rPr>
                <w:rFonts w:ascii="Segoe UI" w:hAnsi="Segoe UI" w:cs="Segoe UI"/>
                <w:color w:val="002060"/>
                <w:sz w:val="27"/>
                <w:szCs w:val="27"/>
              </w:rPr>
              <w:t xml:space="preserve">Reduced Flexibility and Extensibility: Shallow inheritance can lead to a rigid class structure that is harder to modify or extend. Changes made to the superclass may have a cascading impact on all the subclasses, potentially requiring </w:t>
            </w:r>
            <w:r w:rsidRPr="00065D8E">
              <w:rPr>
                <w:rFonts w:ascii="Segoe UI" w:hAnsi="Segoe UI" w:cs="Segoe UI"/>
                <w:color w:val="002060"/>
                <w:sz w:val="27"/>
                <w:szCs w:val="27"/>
              </w:rPr>
              <w:lastRenderedPageBreak/>
              <w:t>extensive modifications. This reduces the flexibility and extensibility of the codebase.</w:t>
            </w:r>
          </w:p>
          <w:p w14:paraId="090F7C45" w14:textId="77777777" w:rsidR="00065D8E" w:rsidRPr="00065D8E" w:rsidRDefault="00065D8E" w:rsidP="00065D8E">
            <w:pPr>
              <w:pStyle w:val="a3"/>
              <w:numPr>
                <w:ilvl w:val="0"/>
                <w:numId w:val="2"/>
              </w:numPr>
              <w:shd w:val="clear" w:color="auto" w:fill="F7F7F7"/>
              <w:spacing w:before="0" w:beforeAutospacing="0" w:after="0" w:afterAutospacing="0"/>
              <w:rPr>
                <w:rFonts w:ascii="Segoe UI" w:hAnsi="Segoe UI" w:cs="Segoe UI"/>
                <w:color w:val="002060"/>
                <w:sz w:val="27"/>
                <w:szCs w:val="27"/>
              </w:rPr>
            </w:pPr>
            <w:r w:rsidRPr="00065D8E">
              <w:rPr>
                <w:rFonts w:ascii="Segoe UI" w:hAnsi="Segoe UI" w:cs="Segoe UI"/>
                <w:color w:val="002060"/>
                <w:sz w:val="27"/>
                <w:szCs w:val="27"/>
              </w:rPr>
              <w:t>Increased Coupling: With a shallow inheritance tree, the subclasses are tightly coupled to the single superclass. Changes made to the superclass can have unintended consequences on all the subclasses, increasing the coupling between classes and making the codebase more fragile and error-prone.</w:t>
            </w:r>
          </w:p>
          <w:p w14:paraId="321F25AE" w14:textId="77777777" w:rsidR="00065D8E" w:rsidRPr="00065D8E" w:rsidRDefault="00065D8E" w:rsidP="00065D8E">
            <w:pPr>
              <w:pStyle w:val="a3"/>
              <w:numPr>
                <w:ilvl w:val="0"/>
                <w:numId w:val="2"/>
              </w:numPr>
              <w:shd w:val="clear" w:color="auto" w:fill="F7F7F7"/>
              <w:spacing w:before="0" w:beforeAutospacing="0" w:after="0" w:afterAutospacing="0"/>
              <w:rPr>
                <w:rFonts w:ascii="Segoe UI" w:hAnsi="Segoe UI" w:cs="Segoe UI"/>
                <w:color w:val="002060"/>
                <w:sz w:val="27"/>
                <w:szCs w:val="27"/>
              </w:rPr>
            </w:pPr>
            <w:r w:rsidRPr="00065D8E">
              <w:rPr>
                <w:rFonts w:ascii="Segoe UI" w:hAnsi="Segoe UI" w:cs="Segoe UI"/>
                <w:color w:val="002060"/>
                <w:sz w:val="27"/>
                <w:szCs w:val="27"/>
              </w:rPr>
              <w:t>Limited Polymorphism: Polymorphism allows objects of different classes to be treated as objects of a common superclass. With a shallow inheritance tree, the polymorphic behavior may be limited, as there are fewer levels of inheritance to leverage polymorphism effectively. This can hinder the flexibility and extensibility of the codebase.</w:t>
            </w:r>
          </w:p>
          <w:p w14:paraId="0774D168" w14:textId="77777777" w:rsidR="00065D8E" w:rsidRPr="00065D8E" w:rsidRDefault="00065D8E">
            <w:pPr>
              <w:shd w:val="clear" w:color="auto" w:fill="auto"/>
              <w:spacing w:after="0" w:line="240" w:lineRule="auto"/>
              <w:rPr>
                <w:color w:val="002060"/>
              </w:rPr>
            </w:pPr>
          </w:p>
          <w:p w14:paraId="2856419A" w14:textId="77777777" w:rsidR="001D31D5" w:rsidRPr="00065D8E" w:rsidRDefault="00000000">
            <w:pPr>
              <w:shd w:val="clear" w:color="auto" w:fill="auto"/>
              <w:spacing w:after="0"/>
              <w:rPr>
                <w:color w:val="002060"/>
              </w:rPr>
            </w:pPr>
            <w:r w:rsidRPr="00065D8E">
              <w:rPr>
                <w:color w:val="002060"/>
              </w:rPr>
              <w:t xml:space="preserve"> </w:t>
            </w:r>
          </w:p>
          <w:p w14:paraId="101F6A32" w14:textId="77777777" w:rsidR="001D31D5" w:rsidRPr="00065D8E" w:rsidRDefault="00000000">
            <w:pPr>
              <w:shd w:val="clear" w:color="auto" w:fill="auto"/>
              <w:spacing w:after="0"/>
              <w:rPr>
                <w:color w:val="002060"/>
              </w:rPr>
            </w:pPr>
            <w:r w:rsidRPr="00065D8E">
              <w:rPr>
                <w:color w:val="002060"/>
              </w:rPr>
              <w:t xml:space="preserve"> </w:t>
            </w:r>
          </w:p>
          <w:p w14:paraId="2039AAF3" w14:textId="77777777" w:rsidR="001D31D5" w:rsidRPr="00065D8E" w:rsidRDefault="00000000">
            <w:pPr>
              <w:shd w:val="clear" w:color="auto" w:fill="auto"/>
              <w:spacing w:after="0"/>
              <w:rPr>
                <w:color w:val="002060"/>
              </w:rPr>
            </w:pPr>
            <w:r w:rsidRPr="00065D8E">
              <w:rPr>
                <w:color w:val="002060"/>
              </w:rPr>
              <w:t xml:space="preserve"> </w:t>
            </w:r>
          </w:p>
          <w:p w14:paraId="5F5FFB40" w14:textId="77777777" w:rsidR="001D31D5" w:rsidRPr="00065D8E" w:rsidRDefault="00000000">
            <w:pPr>
              <w:shd w:val="clear" w:color="auto" w:fill="auto"/>
              <w:spacing w:after="0"/>
              <w:rPr>
                <w:color w:val="002060"/>
              </w:rPr>
            </w:pPr>
            <w:r w:rsidRPr="00065D8E">
              <w:rPr>
                <w:color w:val="002060"/>
              </w:rPr>
              <w:t xml:space="preserve"> </w:t>
            </w:r>
          </w:p>
        </w:tc>
      </w:tr>
      <w:tr w:rsidR="001D31D5" w14:paraId="7557E4BF" w14:textId="77777777">
        <w:trPr>
          <w:trHeight w:val="4700"/>
        </w:trPr>
        <w:tc>
          <w:tcPr>
            <w:tcW w:w="1166" w:type="dxa"/>
            <w:tcBorders>
              <w:top w:val="single" w:sz="4" w:space="0" w:color="000000"/>
              <w:left w:val="single" w:sz="4" w:space="0" w:color="000000"/>
              <w:bottom w:val="single" w:sz="4" w:space="0" w:color="000000"/>
              <w:right w:val="single" w:sz="4" w:space="0" w:color="000000"/>
            </w:tcBorders>
          </w:tcPr>
          <w:p w14:paraId="4D3D8648" w14:textId="77777777" w:rsidR="001D31D5" w:rsidRDefault="00000000">
            <w:pPr>
              <w:shd w:val="clear" w:color="auto" w:fill="auto"/>
              <w:spacing w:after="0"/>
              <w:ind w:left="2"/>
            </w:pPr>
            <w:r>
              <w:lastRenderedPageBreak/>
              <w:t xml:space="preserve">R-2.11 </w:t>
            </w:r>
          </w:p>
        </w:tc>
        <w:tc>
          <w:tcPr>
            <w:tcW w:w="8186" w:type="dxa"/>
            <w:tcBorders>
              <w:top w:val="single" w:sz="4" w:space="0" w:color="000000"/>
              <w:left w:val="single" w:sz="4" w:space="0" w:color="000000"/>
              <w:bottom w:val="single" w:sz="4" w:space="0" w:color="000000"/>
              <w:right w:val="single" w:sz="4" w:space="0" w:color="000000"/>
            </w:tcBorders>
          </w:tcPr>
          <w:p w14:paraId="4C555CC9" w14:textId="77777777" w:rsidR="001D31D5" w:rsidRPr="00065D8E" w:rsidRDefault="00000000">
            <w:pPr>
              <w:shd w:val="clear" w:color="auto" w:fill="auto"/>
              <w:spacing w:after="0" w:line="240" w:lineRule="auto"/>
              <w:ind w:right="11"/>
              <w:rPr>
                <w:color w:val="002060"/>
              </w:rPr>
            </w:pPr>
            <w:r w:rsidRPr="00065D8E">
              <w:rPr>
                <w:color w:val="002060"/>
              </w:rPr>
              <w:t>Consider the following code fragment, taken from some package: public class Maryland extends State { Maryland( ) { /</w:t>
            </w:r>
            <w:r w:rsidRPr="00065D8E">
              <w:rPr>
                <w:noProof/>
                <w:color w:val="002060"/>
              </w:rPr>
              <w:drawing>
                <wp:inline distT="0" distB="0" distL="0" distR="0" wp14:anchorId="01D9D3E0" wp14:editId="1CA1E5DC">
                  <wp:extent cx="57912" cy="60960"/>
                  <wp:effectExtent l="0" t="0" r="0" b="0"/>
                  <wp:docPr id="6527" name="Picture 6527"/>
                  <wp:cNvGraphicFramePr/>
                  <a:graphic xmlns:a="http://schemas.openxmlformats.org/drawingml/2006/main">
                    <a:graphicData uri="http://schemas.openxmlformats.org/drawingml/2006/picture">
                      <pic:pic xmlns:pic="http://schemas.openxmlformats.org/drawingml/2006/picture">
                        <pic:nvPicPr>
                          <pic:cNvPr id="6527" name="Picture 6527"/>
                          <pic:cNvPicPr/>
                        </pic:nvPicPr>
                        <pic:blipFill>
                          <a:blip r:embed="rId7"/>
                          <a:stretch>
                            <a:fillRect/>
                          </a:stretch>
                        </pic:blipFill>
                        <pic:spPr>
                          <a:xfrm>
                            <a:off x="0" y="0"/>
                            <a:ext cx="57912" cy="60960"/>
                          </a:xfrm>
                          <a:prstGeom prst="rect">
                            <a:avLst/>
                          </a:prstGeom>
                        </pic:spPr>
                      </pic:pic>
                    </a:graphicData>
                  </a:graphic>
                </wp:inline>
              </w:drawing>
            </w:r>
            <w:r w:rsidRPr="00065D8E">
              <w:rPr>
                <w:color w:val="002060"/>
              </w:rPr>
              <w:t xml:space="preserve"> null constructor </w:t>
            </w:r>
            <w:r w:rsidRPr="00065D8E">
              <w:rPr>
                <w:noProof/>
                <w:color w:val="002060"/>
              </w:rPr>
              <w:drawing>
                <wp:inline distT="0" distB="0" distL="0" distR="0" wp14:anchorId="09FBE638" wp14:editId="1FBBACCA">
                  <wp:extent cx="57912" cy="60960"/>
                  <wp:effectExtent l="0" t="0" r="0" b="0"/>
                  <wp:docPr id="6528" name="Picture 6528"/>
                  <wp:cNvGraphicFramePr/>
                  <a:graphic xmlns:a="http://schemas.openxmlformats.org/drawingml/2006/main">
                    <a:graphicData uri="http://schemas.openxmlformats.org/drawingml/2006/picture">
                      <pic:pic xmlns:pic="http://schemas.openxmlformats.org/drawingml/2006/picture">
                        <pic:nvPicPr>
                          <pic:cNvPr id="6528" name="Picture 6528"/>
                          <pic:cNvPicPr/>
                        </pic:nvPicPr>
                        <pic:blipFill>
                          <a:blip r:embed="rId8"/>
                          <a:stretch>
                            <a:fillRect/>
                          </a:stretch>
                        </pic:blipFill>
                        <pic:spPr>
                          <a:xfrm>
                            <a:off x="0" y="0"/>
                            <a:ext cx="57912" cy="60960"/>
                          </a:xfrm>
                          <a:prstGeom prst="rect">
                            <a:avLst/>
                          </a:prstGeom>
                        </pic:spPr>
                      </pic:pic>
                    </a:graphicData>
                  </a:graphic>
                </wp:inline>
              </w:drawing>
            </w:r>
            <w:r w:rsidRPr="00065D8E">
              <w:rPr>
                <w:color w:val="002060"/>
              </w:rPr>
              <w:t xml:space="preserve">/ } public void printMe( ) { System.out.println("Read it."); } public static void main(String[ ] args) { Region east = new State( ); State md = new Maryland( ); Object obj = new Place( </w:t>
            </w:r>
          </w:p>
          <w:p w14:paraId="01D57113" w14:textId="77777777" w:rsidR="001D31D5" w:rsidRPr="00065D8E" w:rsidRDefault="00000000">
            <w:pPr>
              <w:shd w:val="clear" w:color="auto" w:fill="auto"/>
              <w:spacing w:after="1" w:line="239" w:lineRule="auto"/>
              <w:rPr>
                <w:color w:val="002060"/>
              </w:rPr>
            </w:pPr>
            <w:r w:rsidRPr="00065D8E">
              <w:rPr>
                <w:color w:val="002060"/>
              </w:rPr>
              <w:t>); Place usa = new Region( ); md.printMe( ); east.printMe( ); ((Place) obj).printMe( ); obj = md; ((Maryland) obj).printMe( ); obj = usa; ((Place) obj).printMe( ); usa = md; ((Place) usa).printMe( ); } } class State extends Region { State( ) { /</w:t>
            </w:r>
            <w:r w:rsidRPr="00065D8E">
              <w:rPr>
                <w:noProof/>
                <w:color w:val="002060"/>
              </w:rPr>
              <w:drawing>
                <wp:inline distT="0" distB="0" distL="0" distR="0" wp14:anchorId="7DE08EEE" wp14:editId="2AD84097">
                  <wp:extent cx="60960" cy="60960"/>
                  <wp:effectExtent l="0" t="0" r="0" b="0"/>
                  <wp:docPr id="6529" name="Picture 6529"/>
                  <wp:cNvGraphicFramePr/>
                  <a:graphic xmlns:a="http://schemas.openxmlformats.org/drawingml/2006/main">
                    <a:graphicData uri="http://schemas.openxmlformats.org/drawingml/2006/picture">
                      <pic:pic xmlns:pic="http://schemas.openxmlformats.org/drawingml/2006/picture">
                        <pic:nvPicPr>
                          <pic:cNvPr id="6529" name="Picture 6529"/>
                          <pic:cNvPicPr/>
                        </pic:nvPicPr>
                        <pic:blipFill>
                          <a:blip r:embed="rId9"/>
                          <a:stretch>
                            <a:fillRect/>
                          </a:stretch>
                        </pic:blipFill>
                        <pic:spPr>
                          <a:xfrm>
                            <a:off x="0" y="0"/>
                            <a:ext cx="60960" cy="60960"/>
                          </a:xfrm>
                          <a:prstGeom prst="rect">
                            <a:avLst/>
                          </a:prstGeom>
                        </pic:spPr>
                      </pic:pic>
                    </a:graphicData>
                  </a:graphic>
                </wp:inline>
              </w:drawing>
            </w:r>
            <w:r w:rsidRPr="00065D8E">
              <w:rPr>
                <w:color w:val="002060"/>
              </w:rPr>
              <w:t xml:space="preserve"> null constructor </w:t>
            </w:r>
            <w:r w:rsidRPr="00065D8E">
              <w:rPr>
                <w:noProof/>
                <w:color w:val="002060"/>
              </w:rPr>
              <w:drawing>
                <wp:inline distT="0" distB="0" distL="0" distR="0" wp14:anchorId="4532ABB5" wp14:editId="43F22A33">
                  <wp:extent cx="57912" cy="60960"/>
                  <wp:effectExtent l="0" t="0" r="0" b="0"/>
                  <wp:docPr id="6530" name="Picture 6530"/>
                  <wp:cNvGraphicFramePr/>
                  <a:graphic xmlns:a="http://schemas.openxmlformats.org/drawingml/2006/main">
                    <a:graphicData uri="http://schemas.openxmlformats.org/drawingml/2006/picture">
                      <pic:pic xmlns:pic="http://schemas.openxmlformats.org/drawingml/2006/picture">
                        <pic:nvPicPr>
                          <pic:cNvPr id="6530" name="Picture 6530"/>
                          <pic:cNvPicPr/>
                        </pic:nvPicPr>
                        <pic:blipFill>
                          <a:blip r:embed="rId10"/>
                          <a:stretch>
                            <a:fillRect/>
                          </a:stretch>
                        </pic:blipFill>
                        <pic:spPr>
                          <a:xfrm>
                            <a:off x="0" y="0"/>
                            <a:ext cx="57912" cy="60960"/>
                          </a:xfrm>
                          <a:prstGeom prst="rect">
                            <a:avLst/>
                          </a:prstGeom>
                        </pic:spPr>
                      </pic:pic>
                    </a:graphicData>
                  </a:graphic>
                </wp:inline>
              </w:drawing>
            </w:r>
            <w:r w:rsidRPr="00065D8E">
              <w:rPr>
                <w:color w:val="002060"/>
              </w:rPr>
              <w:t>/ } public void printMe( ) { System.out.println("Ship it."); } } class Region extends Place { Region( ) { /</w:t>
            </w:r>
            <w:r w:rsidRPr="00065D8E">
              <w:rPr>
                <w:noProof/>
                <w:color w:val="002060"/>
              </w:rPr>
              <w:drawing>
                <wp:inline distT="0" distB="0" distL="0" distR="0" wp14:anchorId="3C49D280" wp14:editId="771D4885">
                  <wp:extent cx="60960" cy="60960"/>
                  <wp:effectExtent l="0" t="0" r="0" b="0"/>
                  <wp:docPr id="6531" name="Picture 6531"/>
                  <wp:cNvGraphicFramePr/>
                  <a:graphic xmlns:a="http://schemas.openxmlformats.org/drawingml/2006/main">
                    <a:graphicData uri="http://schemas.openxmlformats.org/drawingml/2006/picture">
                      <pic:pic xmlns:pic="http://schemas.openxmlformats.org/drawingml/2006/picture">
                        <pic:nvPicPr>
                          <pic:cNvPr id="6531" name="Picture 6531"/>
                          <pic:cNvPicPr/>
                        </pic:nvPicPr>
                        <pic:blipFill>
                          <a:blip r:embed="rId9"/>
                          <a:stretch>
                            <a:fillRect/>
                          </a:stretch>
                        </pic:blipFill>
                        <pic:spPr>
                          <a:xfrm>
                            <a:off x="0" y="0"/>
                            <a:ext cx="60960" cy="60960"/>
                          </a:xfrm>
                          <a:prstGeom prst="rect">
                            <a:avLst/>
                          </a:prstGeom>
                        </pic:spPr>
                      </pic:pic>
                    </a:graphicData>
                  </a:graphic>
                </wp:inline>
              </w:drawing>
            </w:r>
            <w:r w:rsidRPr="00065D8E">
              <w:rPr>
                <w:color w:val="002060"/>
              </w:rPr>
              <w:t xml:space="preserve"> null constructor </w:t>
            </w:r>
            <w:r w:rsidRPr="00065D8E">
              <w:rPr>
                <w:noProof/>
                <w:color w:val="002060"/>
              </w:rPr>
              <w:drawing>
                <wp:inline distT="0" distB="0" distL="0" distR="0" wp14:anchorId="39741638" wp14:editId="35853E95">
                  <wp:extent cx="57912" cy="60960"/>
                  <wp:effectExtent l="0" t="0" r="0" b="0"/>
                  <wp:docPr id="6532" name="Picture 6532"/>
                  <wp:cNvGraphicFramePr/>
                  <a:graphic xmlns:a="http://schemas.openxmlformats.org/drawingml/2006/main">
                    <a:graphicData uri="http://schemas.openxmlformats.org/drawingml/2006/picture">
                      <pic:pic xmlns:pic="http://schemas.openxmlformats.org/drawingml/2006/picture">
                        <pic:nvPicPr>
                          <pic:cNvPr id="6532" name="Picture 6532"/>
                          <pic:cNvPicPr/>
                        </pic:nvPicPr>
                        <pic:blipFill>
                          <a:blip r:embed="rId11"/>
                          <a:stretch>
                            <a:fillRect/>
                          </a:stretch>
                        </pic:blipFill>
                        <pic:spPr>
                          <a:xfrm>
                            <a:off x="0" y="0"/>
                            <a:ext cx="57912" cy="60960"/>
                          </a:xfrm>
                          <a:prstGeom prst="rect">
                            <a:avLst/>
                          </a:prstGeom>
                        </pic:spPr>
                      </pic:pic>
                    </a:graphicData>
                  </a:graphic>
                </wp:inline>
              </w:drawing>
            </w:r>
            <w:r w:rsidRPr="00065D8E">
              <w:rPr>
                <w:color w:val="002060"/>
              </w:rPr>
              <w:t>/ } public void printMe( ) { System.out.println("Box it."); } } class Place extends Object { Place( ) { /</w:t>
            </w:r>
            <w:r w:rsidRPr="00065D8E">
              <w:rPr>
                <w:noProof/>
                <w:color w:val="002060"/>
              </w:rPr>
              <w:drawing>
                <wp:inline distT="0" distB="0" distL="0" distR="0" wp14:anchorId="53BEA49B" wp14:editId="53BDBD47">
                  <wp:extent cx="57912" cy="60960"/>
                  <wp:effectExtent l="0" t="0" r="0" b="0"/>
                  <wp:docPr id="6533" name="Picture 6533"/>
                  <wp:cNvGraphicFramePr/>
                  <a:graphic xmlns:a="http://schemas.openxmlformats.org/drawingml/2006/main">
                    <a:graphicData uri="http://schemas.openxmlformats.org/drawingml/2006/picture">
                      <pic:pic xmlns:pic="http://schemas.openxmlformats.org/drawingml/2006/picture">
                        <pic:nvPicPr>
                          <pic:cNvPr id="6533" name="Picture 6533"/>
                          <pic:cNvPicPr/>
                        </pic:nvPicPr>
                        <pic:blipFill>
                          <a:blip r:embed="rId10"/>
                          <a:stretch>
                            <a:fillRect/>
                          </a:stretch>
                        </pic:blipFill>
                        <pic:spPr>
                          <a:xfrm>
                            <a:off x="0" y="0"/>
                            <a:ext cx="57912" cy="60960"/>
                          </a:xfrm>
                          <a:prstGeom prst="rect">
                            <a:avLst/>
                          </a:prstGeom>
                        </pic:spPr>
                      </pic:pic>
                    </a:graphicData>
                  </a:graphic>
                </wp:inline>
              </w:drawing>
            </w:r>
            <w:r w:rsidRPr="00065D8E">
              <w:rPr>
                <w:color w:val="002060"/>
              </w:rPr>
              <w:t xml:space="preserve"> null constructor </w:t>
            </w:r>
            <w:r w:rsidRPr="00065D8E">
              <w:rPr>
                <w:noProof/>
                <w:color w:val="002060"/>
              </w:rPr>
              <w:drawing>
                <wp:inline distT="0" distB="0" distL="0" distR="0" wp14:anchorId="31132702" wp14:editId="46CC45E0">
                  <wp:extent cx="57912" cy="60960"/>
                  <wp:effectExtent l="0" t="0" r="0" b="0"/>
                  <wp:docPr id="6534" name="Picture 6534"/>
                  <wp:cNvGraphicFramePr/>
                  <a:graphic xmlns:a="http://schemas.openxmlformats.org/drawingml/2006/main">
                    <a:graphicData uri="http://schemas.openxmlformats.org/drawingml/2006/picture">
                      <pic:pic xmlns:pic="http://schemas.openxmlformats.org/drawingml/2006/picture">
                        <pic:nvPicPr>
                          <pic:cNvPr id="6534" name="Picture 6534"/>
                          <pic:cNvPicPr/>
                        </pic:nvPicPr>
                        <pic:blipFill>
                          <a:blip r:embed="rId12"/>
                          <a:stretch>
                            <a:fillRect/>
                          </a:stretch>
                        </pic:blipFill>
                        <pic:spPr>
                          <a:xfrm>
                            <a:off x="0" y="0"/>
                            <a:ext cx="57912" cy="60960"/>
                          </a:xfrm>
                          <a:prstGeom prst="rect">
                            <a:avLst/>
                          </a:prstGeom>
                        </pic:spPr>
                      </pic:pic>
                    </a:graphicData>
                  </a:graphic>
                </wp:inline>
              </w:drawing>
            </w:r>
            <w:r w:rsidRPr="00065D8E">
              <w:rPr>
                <w:color w:val="002060"/>
              </w:rPr>
              <w:t xml:space="preserve">/ } public void printMe( ) { System.out.println("Buy it."); } } What is the output from calling the main( ) method of the Maryland class? </w:t>
            </w:r>
          </w:p>
          <w:p w14:paraId="760CC8B5" w14:textId="77777777" w:rsidR="00065D8E" w:rsidRPr="00065D8E" w:rsidRDefault="00065D8E">
            <w:pPr>
              <w:shd w:val="clear" w:color="auto" w:fill="auto"/>
              <w:spacing w:after="1" w:line="239" w:lineRule="auto"/>
              <w:rPr>
                <w:color w:val="002060"/>
              </w:rPr>
            </w:pPr>
          </w:p>
          <w:p w14:paraId="745FA883" w14:textId="77777777" w:rsidR="001D31D5" w:rsidRPr="00065D8E" w:rsidRDefault="00000000">
            <w:pPr>
              <w:shd w:val="clear" w:color="auto" w:fill="auto"/>
              <w:spacing w:after="0"/>
              <w:rPr>
                <w:color w:val="002060"/>
              </w:rPr>
            </w:pPr>
            <w:r w:rsidRPr="00065D8E">
              <w:rPr>
                <w:color w:val="002060"/>
              </w:rPr>
              <w:t xml:space="preserve"> </w:t>
            </w:r>
          </w:p>
          <w:p w14:paraId="752800AF" w14:textId="77777777" w:rsidR="00065D8E" w:rsidRPr="00065D8E" w:rsidRDefault="00000000" w:rsidP="00065D8E">
            <w:pPr>
              <w:shd w:val="clear" w:color="auto" w:fill="auto"/>
              <w:spacing w:after="0"/>
              <w:rPr>
                <w:color w:val="002060"/>
              </w:rPr>
            </w:pPr>
            <w:r w:rsidRPr="00065D8E">
              <w:rPr>
                <w:color w:val="002060"/>
              </w:rPr>
              <w:t xml:space="preserve"> </w:t>
            </w:r>
            <w:r w:rsidR="00065D8E" w:rsidRPr="00065D8E">
              <w:rPr>
                <w:color w:val="002060"/>
              </w:rPr>
              <w:t>Read it.</w:t>
            </w:r>
          </w:p>
          <w:p w14:paraId="1AAF3043" w14:textId="77777777" w:rsidR="00065D8E" w:rsidRPr="00065D8E" w:rsidRDefault="00065D8E" w:rsidP="00065D8E">
            <w:pPr>
              <w:shd w:val="clear" w:color="auto" w:fill="auto"/>
              <w:spacing w:after="0"/>
              <w:rPr>
                <w:color w:val="002060"/>
              </w:rPr>
            </w:pPr>
            <w:r w:rsidRPr="00065D8E">
              <w:rPr>
                <w:color w:val="002060"/>
              </w:rPr>
              <w:t>Box it.</w:t>
            </w:r>
          </w:p>
          <w:p w14:paraId="4DDB4964" w14:textId="77777777" w:rsidR="00065D8E" w:rsidRPr="00065D8E" w:rsidRDefault="00065D8E" w:rsidP="00065D8E">
            <w:pPr>
              <w:shd w:val="clear" w:color="auto" w:fill="auto"/>
              <w:spacing w:after="0"/>
              <w:rPr>
                <w:color w:val="002060"/>
              </w:rPr>
            </w:pPr>
            <w:r w:rsidRPr="00065D8E">
              <w:rPr>
                <w:color w:val="002060"/>
              </w:rPr>
              <w:t>Buy it.</w:t>
            </w:r>
          </w:p>
          <w:p w14:paraId="709B4D01" w14:textId="77777777" w:rsidR="00065D8E" w:rsidRPr="00065D8E" w:rsidRDefault="00065D8E" w:rsidP="00065D8E">
            <w:pPr>
              <w:shd w:val="clear" w:color="auto" w:fill="auto"/>
              <w:spacing w:after="0"/>
              <w:rPr>
                <w:color w:val="002060"/>
              </w:rPr>
            </w:pPr>
            <w:r w:rsidRPr="00065D8E">
              <w:rPr>
                <w:color w:val="002060"/>
              </w:rPr>
              <w:t>Read it.</w:t>
            </w:r>
          </w:p>
          <w:p w14:paraId="10E60ABD" w14:textId="77777777" w:rsidR="00065D8E" w:rsidRPr="00065D8E" w:rsidRDefault="00065D8E" w:rsidP="00065D8E">
            <w:pPr>
              <w:shd w:val="clear" w:color="auto" w:fill="auto"/>
              <w:spacing w:after="0"/>
              <w:rPr>
                <w:color w:val="002060"/>
              </w:rPr>
            </w:pPr>
            <w:r w:rsidRPr="00065D8E">
              <w:rPr>
                <w:color w:val="002060"/>
              </w:rPr>
              <w:t>Buy it.</w:t>
            </w:r>
          </w:p>
          <w:p w14:paraId="14D095CB" w14:textId="6436B360" w:rsidR="001D31D5" w:rsidRPr="00065D8E" w:rsidRDefault="00065D8E" w:rsidP="00065D8E">
            <w:pPr>
              <w:shd w:val="clear" w:color="auto" w:fill="auto"/>
              <w:spacing w:after="0"/>
              <w:rPr>
                <w:color w:val="002060"/>
              </w:rPr>
            </w:pPr>
            <w:r w:rsidRPr="00065D8E">
              <w:rPr>
                <w:color w:val="002060"/>
              </w:rPr>
              <w:t>Read it.</w:t>
            </w:r>
          </w:p>
          <w:p w14:paraId="436578BA" w14:textId="77777777" w:rsidR="00065D8E" w:rsidRPr="00065D8E" w:rsidRDefault="00065D8E" w:rsidP="00065D8E">
            <w:pPr>
              <w:shd w:val="clear" w:color="auto" w:fill="F7F7F7"/>
              <w:spacing w:after="0" w:line="240" w:lineRule="auto"/>
              <w:rPr>
                <w:rFonts w:ascii="Segoe UI" w:eastAsia="Times New Roman" w:hAnsi="Segoe UI" w:cs="Segoe UI"/>
                <w:color w:val="002060"/>
                <w:kern w:val="0"/>
                <w:sz w:val="27"/>
                <w:szCs w:val="27"/>
                <w14:ligatures w14:val="none"/>
              </w:rPr>
            </w:pPr>
            <w:r w:rsidRPr="00065D8E">
              <w:rPr>
                <w:rFonts w:ascii="Segoe UI" w:eastAsia="Times New Roman" w:hAnsi="Segoe UI" w:cs="Segoe UI"/>
                <w:color w:val="002060"/>
                <w:kern w:val="0"/>
                <w:sz w:val="27"/>
                <w:szCs w:val="27"/>
                <w14:ligatures w14:val="none"/>
              </w:rPr>
              <w:lastRenderedPageBreak/>
              <w:t>Explanation:</w:t>
            </w:r>
          </w:p>
          <w:p w14:paraId="26D540ED" w14:textId="77777777" w:rsidR="00065D8E" w:rsidRPr="00065D8E" w:rsidRDefault="00065D8E" w:rsidP="00065D8E">
            <w:pPr>
              <w:numPr>
                <w:ilvl w:val="0"/>
                <w:numId w:val="3"/>
              </w:numPr>
              <w:shd w:val="clear" w:color="auto" w:fill="F7F7F7"/>
              <w:spacing w:after="0" w:line="240" w:lineRule="auto"/>
              <w:rPr>
                <w:rFonts w:ascii="Segoe UI" w:eastAsia="Times New Roman" w:hAnsi="Segoe UI" w:cs="Segoe UI"/>
                <w:color w:val="002060"/>
                <w:kern w:val="0"/>
                <w:sz w:val="27"/>
                <w:szCs w:val="27"/>
                <w14:ligatures w14:val="none"/>
              </w:rPr>
            </w:pPr>
            <w:r w:rsidRPr="00065D8E">
              <w:rPr>
                <w:rFonts w:ascii="Segoe UI" w:eastAsia="Times New Roman" w:hAnsi="Segoe UI" w:cs="Segoe UI"/>
                <w:color w:val="002060"/>
                <w:kern w:val="0"/>
                <w:sz w:val="27"/>
                <w:szCs w:val="27"/>
                <w14:ligatures w14:val="none"/>
              </w:rPr>
              <w:t>In the </w:t>
            </w:r>
            <w:r w:rsidRPr="00065D8E">
              <w:rPr>
                <w:rFonts w:ascii="Consolas" w:eastAsia="Times New Roman" w:hAnsi="Consolas" w:cs="Courier New"/>
                <w:color w:val="002060"/>
                <w:kern w:val="0"/>
                <w:sz w:val="20"/>
                <w:szCs w:val="20"/>
                <w14:ligatures w14:val="none"/>
              </w:rPr>
              <w:t>main()</w:t>
            </w:r>
            <w:r w:rsidRPr="00065D8E">
              <w:rPr>
                <w:rFonts w:ascii="Segoe UI" w:eastAsia="Times New Roman" w:hAnsi="Segoe UI" w:cs="Segoe UI"/>
                <w:color w:val="002060"/>
                <w:kern w:val="0"/>
                <w:sz w:val="27"/>
                <w:szCs w:val="27"/>
                <w14:ligatures w14:val="none"/>
              </w:rPr>
              <w:t> method, the </w:t>
            </w:r>
            <w:r w:rsidRPr="00065D8E">
              <w:rPr>
                <w:rFonts w:ascii="Consolas" w:eastAsia="Times New Roman" w:hAnsi="Consolas" w:cs="Courier New"/>
                <w:color w:val="002060"/>
                <w:kern w:val="0"/>
                <w:sz w:val="20"/>
                <w:szCs w:val="20"/>
                <w14:ligatures w14:val="none"/>
              </w:rPr>
              <w:t>md</w:t>
            </w:r>
            <w:r w:rsidRPr="00065D8E">
              <w:rPr>
                <w:rFonts w:ascii="Segoe UI" w:eastAsia="Times New Roman" w:hAnsi="Segoe UI" w:cs="Segoe UI"/>
                <w:color w:val="002060"/>
                <w:kern w:val="0"/>
                <w:sz w:val="27"/>
                <w:szCs w:val="27"/>
                <w14:ligatures w14:val="none"/>
              </w:rPr>
              <w:t> object is an instance of </w:t>
            </w:r>
            <w:r w:rsidRPr="00065D8E">
              <w:rPr>
                <w:rFonts w:ascii="Consolas" w:eastAsia="Times New Roman" w:hAnsi="Consolas" w:cs="Courier New"/>
                <w:color w:val="002060"/>
                <w:kern w:val="0"/>
                <w:sz w:val="20"/>
                <w:szCs w:val="20"/>
                <w14:ligatures w14:val="none"/>
              </w:rPr>
              <w:t>Maryland</w:t>
            </w:r>
            <w:r w:rsidRPr="00065D8E">
              <w:rPr>
                <w:rFonts w:ascii="Segoe UI" w:eastAsia="Times New Roman" w:hAnsi="Segoe UI" w:cs="Segoe UI"/>
                <w:color w:val="002060"/>
                <w:kern w:val="0"/>
                <w:sz w:val="27"/>
                <w:szCs w:val="27"/>
                <w14:ligatures w14:val="none"/>
              </w:rPr>
              <w:t>, which overrides the </w:t>
            </w:r>
            <w:r w:rsidRPr="00065D8E">
              <w:rPr>
                <w:rFonts w:ascii="Consolas" w:eastAsia="Times New Roman" w:hAnsi="Consolas" w:cs="Courier New"/>
                <w:color w:val="002060"/>
                <w:kern w:val="0"/>
                <w:sz w:val="20"/>
                <w:szCs w:val="20"/>
                <w14:ligatures w14:val="none"/>
              </w:rPr>
              <w:t>printMe()</w:t>
            </w:r>
            <w:r w:rsidRPr="00065D8E">
              <w:rPr>
                <w:rFonts w:ascii="Segoe UI" w:eastAsia="Times New Roman" w:hAnsi="Segoe UI" w:cs="Segoe UI"/>
                <w:color w:val="002060"/>
                <w:kern w:val="0"/>
                <w:sz w:val="27"/>
                <w:szCs w:val="27"/>
                <w14:ligatures w14:val="none"/>
              </w:rPr>
              <w:t> method to print "Read it." So, </w:t>
            </w:r>
            <w:r w:rsidRPr="00065D8E">
              <w:rPr>
                <w:rFonts w:ascii="Consolas" w:eastAsia="Times New Roman" w:hAnsi="Consolas" w:cs="Courier New"/>
                <w:color w:val="002060"/>
                <w:kern w:val="0"/>
                <w:sz w:val="20"/>
                <w:szCs w:val="20"/>
                <w14:ligatures w14:val="none"/>
              </w:rPr>
              <w:t>md.printMe()</w:t>
            </w:r>
            <w:r w:rsidRPr="00065D8E">
              <w:rPr>
                <w:rFonts w:ascii="Segoe UI" w:eastAsia="Times New Roman" w:hAnsi="Segoe UI" w:cs="Segoe UI"/>
                <w:color w:val="002060"/>
                <w:kern w:val="0"/>
                <w:sz w:val="27"/>
                <w:szCs w:val="27"/>
                <w14:ligatures w14:val="none"/>
              </w:rPr>
              <w:t> outputs "Read it."</w:t>
            </w:r>
          </w:p>
          <w:p w14:paraId="5E289744" w14:textId="77777777" w:rsidR="00065D8E" w:rsidRPr="00065D8E" w:rsidRDefault="00065D8E" w:rsidP="00065D8E">
            <w:pPr>
              <w:numPr>
                <w:ilvl w:val="0"/>
                <w:numId w:val="3"/>
              </w:numPr>
              <w:shd w:val="clear" w:color="auto" w:fill="F7F7F7"/>
              <w:spacing w:after="0" w:line="240" w:lineRule="auto"/>
              <w:rPr>
                <w:rFonts w:ascii="Segoe UI" w:eastAsia="Times New Roman" w:hAnsi="Segoe UI" w:cs="Segoe UI"/>
                <w:color w:val="002060"/>
                <w:kern w:val="0"/>
                <w:sz w:val="27"/>
                <w:szCs w:val="27"/>
                <w14:ligatures w14:val="none"/>
              </w:rPr>
            </w:pPr>
            <w:r w:rsidRPr="00065D8E">
              <w:rPr>
                <w:rFonts w:ascii="Segoe UI" w:eastAsia="Times New Roman" w:hAnsi="Segoe UI" w:cs="Segoe UI"/>
                <w:color w:val="002060"/>
                <w:kern w:val="0"/>
                <w:sz w:val="27"/>
                <w:szCs w:val="27"/>
                <w14:ligatures w14:val="none"/>
              </w:rPr>
              <w:t>The </w:t>
            </w:r>
            <w:r w:rsidRPr="00065D8E">
              <w:rPr>
                <w:rFonts w:ascii="Consolas" w:eastAsia="Times New Roman" w:hAnsi="Consolas" w:cs="Courier New"/>
                <w:color w:val="002060"/>
                <w:kern w:val="0"/>
                <w:sz w:val="20"/>
                <w:szCs w:val="20"/>
                <w14:ligatures w14:val="none"/>
              </w:rPr>
              <w:t>east</w:t>
            </w:r>
            <w:r w:rsidRPr="00065D8E">
              <w:rPr>
                <w:rFonts w:ascii="Segoe UI" w:eastAsia="Times New Roman" w:hAnsi="Segoe UI" w:cs="Segoe UI"/>
                <w:color w:val="002060"/>
                <w:kern w:val="0"/>
                <w:sz w:val="27"/>
                <w:szCs w:val="27"/>
                <w14:ligatures w14:val="none"/>
              </w:rPr>
              <w:t> object is declared as </w:t>
            </w:r>
            <w:r w:rsidRPr="00065D8E">
              <w:rPr>
                <w:rFonts w:ascii="Consolas" w:eastAsia="Times New Roman" w:hAnsi="Consolas" w:cs="Courier New"/>
                <w:color w:val="002060"/>
                <w:kern w:val="0"/>
                <w:sz w:val="20"/>
                <w:szCs w:val="20"/>
                <w14:ligatures w14:val="none"/>
              </w:rPr>
              <w:t>Region</w:t>
            </w:r>
            <w:r w:rsidRPr="00065D8E">
              <w:rPr>
                <w:rFonts w:ascii="Segoe UI" w:eastAsia="Times New Roman" w:hAnsi="Segoe UI" w:cs="Segoe UI"/>
                <w:color w:val="002060"/>
                <w:kern w:val="0"/>
                <w:sz w:val="27"/>
                <w:szCs w:val="27"/>
                <w14:ligatures w14:val="none"/>
              </w:rPr>
              <w:t> but instantiated as </w:t>
            </w:r>
            <w:r w:rsidRPr="00065D8E">
              <w:rPr>
                <w:rFonts w:ascii="Consolas" w:eastAsia="Times New Roman" w:hAnsi="Consolas" w:cs="Courier New"/>
                <w:color w:val="002060"/>
                <w:kern w:val="0"/>
                <w:sz w:val="20"/>
                <w:szCs w:val="20"/>
                <w14:ligatures w14:val="none"/>
              </w:rPr>
              <w:t>State</w:t>
            </w:r>
            <w:r w:rsidRPr="00065D8E">
              <w:rPr>
                <w:rFonts w:ascii="Segoe UI" w:eastAsia="Times New Roman" w:hAnsi="Segoe UI" w:cs="Segoe UI"/>
                <w:color w:val="002060"/>
                <w:kern w:val="0"/>
                <w:sz w:val="27"/>
                <w:szCs w:val="27"/>
                <w14:ligatures w14:val="none"/>
              </w:rPr>
              <w:t>, so it calls the </w:t>
            </w:r>
            <w:r w:rsidRPr="00065D8E">
              <w:rPr>
                <w:rFonts w:ascii="Consolas" w:eastAsia="Times New Roman" w:hAnsi="Consolas" w:cs="Courier New"/>
                <w:color w:val="002060"/>
                <w:kern w:val="0"/>
                <w:sz w:val="20"/>
                <w:szCs w:val="20"/>
                <w14:ligatures w14:val="none"/>
              </w:rPr>
              <w:t>Region</w:t>
            </w:r>
            <w:r w:rsidRPr="00065D8E">
              <w:rPr>
                <w:rFonts w:ascii="Segoe UI" w:eastAsia="Times New Roman" w:hAnsi="Segoe UI" w:cs="Segoe UI"/>
                <w:color w:val="002060"/>
                <w:kern w:val="0"/>
                <w:sz w:val="27"/>
                <w:szCs w:val="27"/>
                <w14:ligatures w14:val="none"/>
              </w:rPr>
              <w:t> class's </w:t>
            </w:r>
            <w:r w:rsidRPr="00065D8E">
              <w:rPr>
                <w:rFonts w:ascii="Consolas" w:eastAsia="Times New Roman" w:hAnsi="Consolas" w:cs="Courier New"/>
                <w:color w:val="002060"/>
                <w:kern w:val="0"/>
                <w:sz w:val="20"/>
                <w:szCs w:val="20"/>
                <w14:ligatures w14:val="none"/>
              </w:rPr>
              <w:t>printMe()</w:t>
            </w:r>
            <w:r w:rsidRPr="00065D8E">
              <w:rPr>
                <w:rFonts w:ascii="Segoe UI" w:eastAsia="Times New Roman" w:hAnsi="Segoe UI" w:cs="Segoe UI"/>
                <w:color w:val="002060"/>
                <w:kern w:val="0"/>
                <w:sz w:val="27"/>
                <w:szCs w:val="27"/>
                <w14:ligatures w14:val="none"/>
              </w:rPr>
              <w:t> method, which prints "Box it."</w:t>
            </w:r>
          </w:p>
          <w:p w14:paraId="563FFD5E" w14:textId="77777777" w:rsidR="00065D8E" w:rsidRPr="00065D8E" w:rsidRDefault="00065D8E" w:rsidP="00065D8E">
            <w:pPr>
              <w:numPr>
                <w:ilvl w:val="0"/>
                <w:numId w:val="3"/>
              </w:numPr>
              <w:shd w:val="clear" w:color="auto" w:fill="F7F7F7"/>
              <w:spacing w:after="0" w:line="240" w:lineRule="auto"/>
              <w:rPr>
                <w:rFonts w:ascii="Segoe UI" w:eastAsia="Times New Roman" w:hAnsi="Segoe UI" w:cs="Segoe UI"/>
                <w:color w:val="002060"/>
                <w:kern w:val="0"/>
                <w:sz w:val="27"/>
                <w:szCs w:val="27"/>
                <w14:ligatures w14:val="none"/>
              </w:rPr>
            </w:pPr>
            <w:r w:rsidRPr="00065D8E">
              <w:rPr>
                <w:rFonts w:ascii="Segoe UI" w:eastAsia="Times New Roman" w:hAnsi="Segoe UI" w:cs="Segoe UI"/>
                <w:color w:val="002060"/>
                <w:kern w:val="0"/>
                <w:sz w:val="27"/>
                <w:szCs w:val="27"/>
                <w14:ligatures w14:val="none"/>
              </w:rPr>
              <w:t>The </w:t>
            </w:r>
            <w:r w:rsidRPr="00065D8E">
              <w:rPr>
                <w:rFonts w:ascii="Consolas" w:eastAsia="Times New Roman" w:hAnsi="Consolas" w:cs="Courier New"/>
                <w:color w:val="002060"/>
                <w:kern w:val="0"/>
                <w:sz w:val="20"/>
                <w:szCs w:val="20"/>
                <w14:ligatures w14:val="none"/>
              </w:rPr>
              <w:t>obj</w:t>
            </w:r>
            <w:r w:rsidRPr="00065D8E">
              <w:rPr>
                <w:rFonts w:ascii="Segoe UI" w:eastAsia="Times New Roman" w:hAnsi="Segoe UI" w:cs="Segoe UI"/>
                <w:color w:val="002060"/>
                <w:kern w:val="0"/>
                <w:sz w:val="27"/>
                <w:szCs w:val="27"/>
                <w14:ligatures w14:val="none"/>
              </w:rPr>
              <w:t> object is declared as </w:t>
            </w:r>
            <w:r w:rsidRPr="00065D8E">
              <w:rPr>
                <w:rFonts w:ascii="Consolas" w:eastAsia="Times New Roman" w:hAnsi="Consolas" w:cs="Courier New"/>
                <w:color w:val="002060"/>
                <w:kern w:val="0"/>
                <w:sz w:val="20"/>
                <w:szCs w:val="20"/>
                <w14:ligatures w14:val="none"/>
              </w:rPr>
              <w:t>Object</w:t>
            </w:r>
            <w:r w:rsidRPr="00065D8E">
              <w:rPr>
                <w:rFonts w:ascii="Segoe UI" w:eastAsia="Times New Roman" w:hAnsi="Segoe UI" w:cs="Segoe UI"/>
                <w:color w:val="002060"/>
                <w:kern w:val="0"/>
                <w:sz w:val="27"/>
                <w:szCs w:val="27"/>
                <w14:ligatures w14:val="none"/>
              </w:rPr>
              <w:t> but instantiated as </w:t>
            </w:r>
            <w:r w:rsidRPr="00065D8E">
              <w:rPr>
                <w:rFonts w:ascii="Consolas" w:eastAsia="Times New Roman" w:hAnsi="Consolas" w:cs="Courier New"/>
                <w:color w:val="002060"/>
                <w:kern w:val="0"/>
                <w:sz w:val="20"/>
                <w:szCs w:val="20"/>
                <w14:ligatures w14:val="none"/>
              </w:rPr>
              <w:t>Place</w:t>
            </w:r>
            <w:r w:rsidRPr="00065D8E">
              <w:rPr>
                <w:rFonts w:ascii="Segoe UI" w:eastAsia="Times New Roman" w:hAnsi="Segoe UI" w:cs="Segoe UI"/>
                <w:color w:val="002060"/>
                <w:kern w:val="0"/>
                <w:sz w:val="27"/>
                <w:szCs w:val="27"/>
                <w14:ligatures w14:val="none"/>
              </w:rPr>
              <w:t>, so it calls the </w:t>
            </w:r>
            <w:r w:rsidRPr="00065D8E">
              <w:rPr>
                <w:rFonts w:ascii="Consolas" w:eastAsia="Times New Roman" w:hAnsi="Consolas" w:cs="Courier New"/>
                <w:color w:val="002060"/>
                <w:kern w:val="0"/>
                <w:sz w:val="20"/>
                <w:szCs w:val="20"/>
                <w14:ligatures w14:val="none"/>
              </w:rPr>
              <w:t>Place</w:t>
            </w:r>
            <w:r w:rsidRPr="00065D8E">
              <w:rPr>
                <w:rFonts w:ascii="Segoe UI" w:eastAsia="Times New Roman" w:hAnsi="Segoe UI" w:cs="Segoe UI"/>
                <w:color w:val="002060"/>
                <w:kern w:val="0"/>
                <w:sz w:val="27"/>
                <w:szCs w:val="27"/>
                <w14:ligatures w14:val="none"/>
              </w:rPr>
              <w:t> class's </w:t>
            </w:r>
            <w:r w:rsidRPr="00065D8E">
              <w:rPr>
                <w:rFonts w:ascii="Consolas" w:eastAsia="Times New Roman" w:hAnsi="Consolas" w:cs="Courier New"/>
                <w:color w:val="002060"/>
                <w:kern w:val="0"/>
                <w:sz w:val="20"/>
                <w:szCs w:val="20"/>
                <w14:ligatures w14:val="none"/>
              </w:rPr>
              <w:t>printMe()</w:t>
            </w:r>
            <w:r w:rsidRPr="00065D8E">
              <w:rPr>
                <w:rFonts w:ascii="Segoe UI" w:eastAsia="Times New Roman" w:hAnsi="Segoe UI" w:cs="Segoe UI"/>
                <w:color w:val="002060"/>
                <w:kern w:val="0"/>
                <w:sz w:val="27"/>
                <w:szCs w:val="27"/>
                <w14:ligatures w14:val="none"/>
              </w:rPr>
              <w:t> method, which prints "Buy it."</w:t>
            </w:r>
          </w:p>
          <w:p w14:paraId="6FE7EE0A" w14:textId="77777777" w:rsidR="00065D8E" w:rsidRPr="00065D8E" w:rsidRDefault="00065D8E" w:rsidP="00065D8E">
            <w:pPr>
              <w:numPr>
                <w:ilvl w:val="0"/>
                <w:numId w:val="3"/>
              </w:numPr>
              <w:shd w:val="clear" w:color="auto" w:fill="F7F7F7"/>
              <w:spacing w:after="0" w:line="240" w:lineRule="auto"/>
              <w:rPr>
                <w:rFonts w:ascii="Segoe UI" w:eastAsia="Times New Roman" w:hAnsi="Segoe UI" w:cs="Segoe UI"/>
                <w:color w:val="002060"/>
                <w:kern w:val="0"/>
                <w:sz w:val="27"/>
                <w:szCs w:val="27"/>
                <w14:ligatures w14:val="none"/>
              </w:rPr>
            </w:pPr>
            <w:r w:rsidRPr="00065D8E">
              <w:rPr>
                <w:rFonts w:ascii="Segoe UI" w:eastAsia="Times New Roman" w:hAnsi="Segoe UI" w:cs="Segoe UI"/>
                <w:color w:val="002060"/>
                <w:kern w:val="0"/>
                <w:sz w:val="27"/>
                <w:szCs w:val="27"/>
                <w14:ligatures w14:val="none"/>
              </w:rPr>
              <w:t>The </w:t>
            </w:r>
            <w:r w:rsidRPr="00065D8E">
              <w:rPr>
                <w:rFonts w:ascii="Consolas" w:eastAsia="Times New Roman" w:hAnsi="Consolas" w:cs="Courier New"/>
                <w:color w:val="002060"/>
                <w:kern w:val="0"/>
                <w:sz w:val="20"/>
                <w:szCs w:val="20"/>
                <w14:ligatures w14:val="none"/>
              </w:rPr>
              <w:t>obj</w:t>
            </w:r>
            <w:r w:rsidRPr="00065D8E">
              <w:rPr>
                <w:rFonts w:ascii="Segoe UI" w:eastAsia="Times New Roman" w:hAnsi="Segoe UI" w:cs="Segoe UI"/>
                <w:color w:val="002060"/>
                <w:kern w:val="0"/>
                <w:sz w:val="27"/>
                <w:szCs w:val="27"/>
                <w14:ligatures w14:val="none"/>
              </w:rPr>
              <w:t> object is then assigned to </w:t>
            </w:r>
            <w:r w:rsidRPr="00065D8E">
              <w:rPr>
                <w:rFonts w:ascii="Consolas" w:eastAsia="Times New Roman" w:hAnsi="Consolas" w:cs="Courier New"/>
                <w:color w:val="002060"/>
                <w:kern w:val="0"/>
                <w:sz w:val="20"/>
                <w:szCs w:val="20"/>
                <w14:ligatures w14:val="none"/>
              </w:rPr>
              <w:t>md</w:t>
            </w:r>
            <w:r w:rsidRPr="00065D8E">
              <w:rPr>
                <w:rFonts w:ascii="Segoe UI" w:eastAsia="Times New Roman" w:hAnsi="Segoe UI" w:cs="Segoe UI"/>
                <w:color w:val="002060"/>
                <w:kern w:val="0"/>
                <w:sz w:val="27"/>
                <w:szCs w:val="27"/>
                <w14:ligatures w14:val="none"/>
              </w:rPr>
              <w:t>, which is an instance of </w:t>
            </w:r>
            <w:r w:rsidRPr="00065D8E">
              <w:rPr>
                <w:rFonts w:ascii="Consolas" w:eastAsia="Times New Roman" w:hAnsi="Consolas" w:cs="Courier New"/>
                <w:color w:val="002060"/>
                <w:kern w:val="0"/>
                <w:sz w:val="20"/>
                <w:szCs w:val="20"/>
                <w14:ligatures w14:val="none"/>
              </w:rPr>
              <w:t>Maryland</w:t>
            </w:r>
            <w:r w:rsidRPr="00065D8E">
              <w:rPr>
                <w:rFonts w:ascii="Segoe UI" w:eastAsia="Times New Roman" w:hAnsi="Segoe UI" w:cs="Segoe UI"/>
                <w:color w:val="002060"/>
                <w:kern w:val="0"/>
                <w:sz w:val="27"/>
                <w:szCs w:val="27"/>
                <w14:ligatures w14:val="none"/>
              </w:rPr>
              <w:t>. Casting </w:t>
            </w:r>
            <w:r w:rsidRPr="00065D8E">
              <w:rPr>
                <w:rFonts w:ascii="Consolas" w:eastAsia="Times New Roman" w:hAnsi="Consolas" w:cs="Courier New"/>
                <w:color w:val="002060"/>
                <w:kern w:val="0"/>
                <w:sz w:val="20"/>
                <w:szCs w:val="20"/>
                <w14:ligatures w14:val="none"/>
              </w:rPr>
              <w:t>obj</w:t>
            </w:r>
            <w:r w:rsidRPr="00065D8E">
              <w:rPr>
                <w:rFonts w:ascii="Segoe UI" w:eastAsia="Times New Roman" w:hAnsi="Segoe UI" w:cs="Segoe UI"/>
                <w:color w:val="002060"/>
                <w:kern w:val="0"/>
                <w:sz w:val="27"/>
                <w:szCs w:val="27"/>
                <w14:ligatures w14:val="none"/>
              </w:rPr>
              <w:t> to </w:t>
            </w:r>
            <w:r w:rsidRPr="00065D8E">
              <w:rPr>
                <w:rFonts w:ascii="Consolas" w:eastAsia="Times New Roman" w:hAnsi="Consolas" w:cs="Courier New"/>
                <w:color w:val="002060"/>
                <w:kern w:val="0"/>
                <w:sz w:val="20"/>
                <w:szCs w:val="20"/>
                <w14:ligatures w14:val="none"/>
              </w:rPr>
              <w:t>Maryland</w:t>
            </w:r>
            <w:r w:rsidRPr="00065D8E">
              <w:rPr>
                <w:rFonts w:ascii="Segoe UI" w:eastAsia="Times New Roman" w:hAnsi="Segoe UI" w:cs="Segoe UI"/>
                <w:color w:val="002060"/>
                <w:kern w:val="0"/>
                <w:sz w:val="27"/>
                <w:szCs w:val="27"/>
                <w14:ligatures w14:val="none"/>
              </w:rPr>
              <w:t> allows the </w:t>
            </w:r>
            <w:r w:rsidRPr="00065D8E">
              <w:rPr>
                <w:rFonts w:ascii="Consolas" w:eastAsia="Times New Roman" w:hAnsi="Consolas" w:cs="Courier New"/>
                <w:color w:val="002060"/>
                <w:kern w:val="0"/>
                <w:sz w:val="20"/>
                <w:szCs w:val="20"/>
                <w14:ligatures w14:val="none"/>
              </w:rPr>
              <w:t>printMe()</w:t>
            </w:r>
            <w:r w:rsidRPr="00065D8E">
              <w:rPr>
                <w:rFonts w:ascii="Segoe UI" w:eastAsia="Times New Roman" w:hAnsi="Segoe UI" w:cs="Segoe UI"/>
                <w:color w:val="002060"/>
                <w:kern w:val="0"/>
                <w:sz w:val="27"/>
                <w:szCs w:val="27"/>
                <w14:ligatures w14:val="none"/>
              </w:rPr>
              <w:t> method of </w:t>
            </w:r>
            <w:r w:rsidRPr="00065D8E">
              <w:rPr>
                <w:rFonts w:ascii="Consolas" w:eastAsia="Times New Roman" w:hAnsi="Consolas" w:cs="Courier New"/>
                <w:color w:val="002060"/>
                <w:kern w:val="0"/>
                <w:sz w:val="20"/>
                <w:szCs w:val="20"/>
                <w14:ligatures w14:val="none"/>
              </w:rPr>
              <w:t>Maryland</w:t>
            </w:r>
            <w:r w:rsidRPr="00065D8E">
              <w:rPr>
                <w:rFonts w:ascii="Segoe UI" w:eastAsia="Times New Roman" w:hAnsi="Segoe UI" w:cs="Segoe UI"/>
                <w:color w:val="002060"/>
                <w:kern w:val="0"/>
                <w:sz w:val="27"/>
                <w:szCs w:val="27"/>
                <w14:ligatures w14:val="none"/>
              </w:rPr>
              <w:t> to be called, resulting in "Read it."</w:t>
            </w:r>
          </w:p>
          <w:p w14:paraId="2FA3EF3E" w14:textId="77777777" w:rsidR="00065D8E" w:rsidRPr="00065D8E" w:rsidRDefault="00065D8E" w:rsidP="00065D8E">
            <w:pPr>
              <w:numPr>
                <w:ilvl w:val="0"/>
                <w:numId w:val="3"/>
              </w:numPr>
              <w:shd w:val="clear" w:color="auto" w:fill="F7F7F7"/>
              <w:spacing w:after="0" w:line="240" w:lineRule="auto"/>
              <w:rPr>
                <w:rFonts w:ascii="Segoe UI" w:eastAsia="Times New Roman" w:hAnsi="Segoe UI" w:cs="Segoe UI"/>
                <w:color w:val="002060"/>
                <w:kern w:val="0"/>
                <w:sz w:val="27"/>
                <w:szCs w:val="27"/>
                <w14:ligatures w14:val="none"/>
              </w:rPr>
            </w:pPr>
            <w:r w:rsidRPr="00065D8E">
              <w:rPr>
                <w:rFonts w:ascii="Segoe UI" w:eastAsia="Times New Roman" w:hAnsi="Segoe UI" w:cs="Segoe UI"/>
                <w:color w:val="002060"/>
                <w:kern w:val="0"/>
                <w:sz w:val="27"/>
                <w:szCs w:val="27"/>
                <w14:ligatures w14:val="none"/>
              </w:rPr>
              <w:t>The </w:t>
            </w:r>
            <w:r w:rsidRPr="00065D8E">
              <w:rPr>
                <w:rFonts w:ascii="Consolas" w:eastAsia="Times New Roman" w:hAnsi="Consolas" w:cs="Courier New"/>
                <w:color w:val="002060"/>
                <w:kern w:val="0"/>
                <w:sz w:val="20"/>
                <w:szCs w:val="20"/>
                <w14:ligatures w14:val="none"/>
              </w:rPr>
              <w:t>obj</w:t>
            </w:r>
            <w:r w:rsidRPr="00065D8E">
              <w:rPr>
                <w:rFonts w:ascii="Segoe UI" w:eastAsia="Times New Roman" w:hAnsi="Segoe UI" w:cs="Segoe UI"/>
                <w:color w:val="002060"/>
                <w:kern w:val="0"/>
                <w:sz w:val="27"/>
                <w:szCs w:val="27"/>
                <w14:ligatures w14:val="none"/>
              </w:rPr>
              <w:t> object is further assigned to </w:t>
            </w:r>
            <w:r w:rsidRPr="00065D8E">
              <w:rPr>
                <w:rFonts w:ascii="Consolas" w:eastAsia="Times New Roman" w:hAnsi="Consolas" w:cs="Courier New"/>
                <w:color w:val="002060"/>
                <w:kern w:val="0"/>
                <w:sz w:val="20"/>
                <w:szCs w:val="20"/>
                <w14:ligatures w14:val="none"/>
              </w:rPr>
              <w:t>usa</w:t>
            </w:r>
            <w:r w:rsidRPr="00065D8E">
              <w:rPr>
                <w:rFonts w:ascii="Segoe UI" w:eastAsia="Times New Roman" w:hAnsi="Segoe UI" w:cs="Segoe UI"/>
                <w:color w:val="002060"/>
                <w:kern w:val="0"/>
                <w:sz w:val="27"/>
                <w:szCs w:val="27"/>
                <w14:ligatures w14:val="none"/>
              </w:rPr>
              <w:t>, which is an instance of </w:t>
            </w:r>
            <w:r w:rsidRPr="00065D8E">
              <w:rPr>
                <w:rFonts w:ascii="Consolas" w:eastAsia="Times New Roman" w:hAnsi="Consolas" w:cs="Courier New"/>
                <w:color w:val="002060"/>
                <w:kern w:val="0"/>
                <w:sz w:val="20"/>
                <w:szCs w:val="20"/>
                <w14:ligatures w14:val="none"/>
              </w:rPr>
              <w:t>Region</w:t>
            </w:r>
            <w:r w:rsidRPr="00065D8E">
              <w:rPr>
                <w:rFonts w:ascii="Segoe UI" w:eastAsia="Times New Roman" w:hAnsi="Segoe UI" w:cs="Segoe UI"/>
                <w:color w:val="002060"/>
                <w:kern w:val="0"/>
                <w:sz w:val="27"/>
                <w:szCs w:val="27"/>
                <w14:ligatures w14:val="none"/>
              </w:rPr>
              <w:t>. Casting </w:t>
            </w:r>
            <w:r w:rsidRPr="00065D8E">
              <w:rPr>
                <w:rFonts w:ascii="Consolas" w:eastAsia="Times New Roman" w:hAnsi="Consolas" w:cs="Courier New"/>
                <w:color w:val="002060"/>
                <w:kern w:val="0"/>
                <w:sz w:val="20"/>
                <w:szCs w:val="20"/>
                <w14:ligatures w14:val="none"/>
              </w:rPr>
              <w:t>obj</w:t>
            </w:r>
            <w:r w:rsidRPr="00065D8E">
              <w:rPr>
                <w:rFonts w:ascii="Segoe UI" w:eastAsia="Times New Roman" w:hAnsi="Segoe UI" w:cs="Segoe UI"/>
                <w:color w:val="002060"/>
                <w:kern w:val="0"/>
                <w:sz w:val="27"/>
                <w:szCs w:val="27"/>
                <w14:ligatures w14:val="none"/>
              </w:rPr>
              <w:t> to </w:t>
            </w:r>
            <w:r w:rsidRPr="00065D8E">
              <w:rPr>
                <w:rFonts w:ascii="Consolas" w:eastAsia="Times New Roman" w:hAnsi="Consolas" w:cs="Courier New"/>
                <w:color w:val="002060"/>
                <w:kern w:val="0"/>
                <w:sz w:val="20"/>
                <w:szCs w:val="20"/>
                <w14:ligatures w14:val="none"/>
              </w:rPr>
              <w:t>Place</w:t>
            </w:r>
            <w:r w:rsidRPr="00065D8E">
              <w:rPr>
                <w:rFonts w:ascii="Segoe UI" w:eastAsia="Times New Roman" w:hAnsi="Segoe UI" w:cs="Segoe UI"/>
                <w:color w:val="002060"/>
                <w:kern w:val="0"/>
                <w:sz w:val="27"/>
                <w:szCs w:val="27"/>
                <w14:ligatures w14:val="none"/>
              </w:rPr>
              <w:t> allows the </w:t>
            </w:r>
            <w:r w:rsidRPr="00065D8E">
              <w:rPr>
                <w:rFonts w:ascii="Consolas" w:eastAsia="Times New Roman" w:hAnsi="Consolas" w:cs="Courier New"/>
                <w:color w:val="002060"/>
                <w:kern w:val="0"/>
                <w:sz w:val="20"/>
                <w:szCs w:val="20"/>
                <w14:ligatures w14:val="none"/>
              </w:rPr>
              <w:t>printMe()</w:t>
            </w:r>
            <w:r w:rsidRPr="00065D8E">
              <w:rPr>
                <w:rFonts w:ascii="Segoe UI" w:eastAsia="Times New Roman" w:hAnsi="Segoe UI" w:cs="Segoe UI"/>
                <w:color w:val="002060"/>
                <w:kern w:val="0"/>
                <w:sz w:val="27"/>
                <w:szCs w:val="27"/>
                <w14:ligatures w14:val="none"/>
              </w:rPr>
              <w:t> method of </w:t>
            </w:r>
            <w:r w:rsidRPr="00065D8E">
              <w:rPr>
                <w:rFonts w:ascii="Consolas" w:eastAsia="Times New Roman" w:hAnsi="Consolas" w:cs="Courier New"/>
                <w:color w:val="002060"/>
                <w:kern w:val="0"/>
                <w:sz w:val="20"/>
                <w:szCs w:val="20"/>
                <w14:ligatures w14:val="none"/>
              </w:rPr>
              <w:t>Place</w:t>
            </w:r>
            <w:r w:rsidRPr="00065D8E">
              <w:rPr>
                <w:rFonts w:ascii="Segoe UI" w:eastAsia="Times New Roman" w:hAnsi="Segoe UI" w:cs="Segoe UI"/>
                <w:color w:val="002060"/>
                <w:kern w:val="0"/>
                <w:sz w:val="27"/>
                <w:szCs w:val="27"/>
                <w14:ligatures w14:val="none"/>
              </w:rPr>
              <w:t> to be called, resulting in "Buy it."</w:t>
            </w:r>
          </w:p>
          <w:p w14:paraId="3F1DEFDF" w14:textId="77777777" w:rsidR="00065D8E" w:rsidRPr="00065D8E" w:rsidRDefault="00065D8E" w:rsidP="00065D8E">
            <w:pPr>
              <w:numPr>
                <w:ilvl w:val="0"/>
                <w:numId w:val="3"/>
              </w:numPr>
              <w:shd w:val="clear" w:color="auto" w:fill="F7F7F7"/>
              <w:spacing w:after="0" w:line="240" w:lineRule="auto"/>
              <w:rPr>
                <w:rFonts w:ascii="Segoe UI" w:eastAsia="Times New Roman" w:hAnsi="Segoe UI" w:cs="Segoe UI"/>
                <w:color w:val="002060"/>
                <w:kern w:val="0"/>
                <w:sz w:val="27"/>
                <w:szCs w:val="27"/>
                <w14:ligatures w14:val="none"/>
              </w:rPr>
            </w:pPr>
            <w:r w:rsidRPr="00065D8E">
              <w:rPr>
                <w:rFonts w:ascii="Segoe UI" w:eastAsia="Times New Roman" w:hAnsi="Segoe UI" w:cs="Segoe UI"/>
                <w:color w:val="002060"/>
                <w:kern w:val="0"/>
                <w:sz w:val="27"/>
                <w:szCs w:val="27"/>
                <w14:ligatures w14:val="none"/>
              </w:rPr>
              <w:t>Finally, </w:t>
            </w:r>
            <w:r w:rsidRPr="00065D8E">
              <w:rPr>
                <w:rFonts w:ascii="Consolas" w:eastAsia="Times New Roman" w:hAnsi="Consolas" w:cs="Courier New"/>
                <w:color w:val="002060"/>
                <w:kern w:val="0"/>
                <w:sz w:val="20"/>
                <w:szCs w:val="20"/>
                <w14:ligatures w14:val="none"/>
              </w:rPr>
              <w:t>usa</w:t>
            </w:r>
            <w:r w:rsidRPr="00065D8E">
              <w:rPr>
                <w:rFonts w:ascii="Segoe UI" w:eastAsia="Times New Roman" w:hAnsi="Segoe UI" w:cs="Segoe UI"/>
                <w:color w:val="002060"/>
                <w:kern w:val="0"/>
                <w:sz w:val="27"/>
                <w:szCs w:val="27"/>
                <w14:ligatures w14:val="none"/>
              </w:rPr>
              <w:t> is assigned to </w:t>
            </w:r>
            <w:r w:rsidRPr="00065D8E">
              <w:rPr>
                <w:rFonts w:ascii="Consolas" w:eastAsia="Times New Roman" w:hAnsi="Consolas" w:cs="Courier New"/>
                <w:color w:val="002060"/>
                <w:kern w:val="0"/>
                <w:sz w:val="20"/>
                <w:szCs w:val="20"/>
                <w14:ligatures w14:val="none"/>
              </w:rPr>
              <w:t>md</w:t>
            </w:r>
            <w:r w:rsidRPr="00065D8E">
              <w:rPr>
                <w:rFonts w:ascii="Segoe UI" w:eastAsia="Times New Roman" w:hAnsi="Segoe UI" w:cs="Segoe UI"/>
                <w:color w:val="002060"/>
                <w:kern w:val="0"/>
                <w:sz w:val="27"/>
                <w:szCs w:val="27"/>
                <w14:ligatures w14:val="none"/>
              </w:rPr>
              <w:t>, which is an instance of </w:t>
            </w:r>
            <w:r w:rsidRPr="00065D8E">
              <w:rPr>
                <w:rFonts w:ascii="Consolas" w:eastAsia="Times New Roman" w:hAnsi="Consolas" w:cs="Courier New"/>
                <w:color w:val="002060"/>
                <w:kern w:val="0"/>
                <w:sz w:val="20"/>
                <w:szCs w:val="20"/>
                <w14:ligatures w14:val="none"/>
              </w:rPr>
              <w:t>Maryland</w:t>
            </w:r>
            <w:r w:rsidRPr="00065D8E">
              <w:rPr>
                <w:rFonts w:ascii="Segoe UI" w:eastAsia="Times New Roman" w:hAnsi="Segoe UI" w:cs="Segoe UI"/>
                <w:color w:val="002060"/>
                <w:kern w:val="0"/>
                <w:sz w:val="27"/>
                <w:szCs w:val="27"/>
                <w14:ligatures w14:val="none"/>
              </w:rPr>
              <w:t>. Casting </w:t>
            </w:r>
            <w:r w:rsidRPr="00065D8E">
              <w:rPr>
                <w:rFonts w:ascii="Consolas" w:eastAsia="Times New Roman" w:hAnsi="Consolas" w:cs="Courier New"/>
                <w:color w:val="002060"/>
                <w:kern w:val="0"/>
                <w:sz w:val="20"/>
                <w:szCs w:val="20"/>
                <w14:ligatures w14:val="none"/>
              </w:rPr>
              <w:t>usa</w:t>
            </w:r>
            <w:r w:rsidRPr="00065D8E">
              <w:rPr>
                <w:rFonts w:ascii="Segoe UI" w:eastAsia="Times New Roman" w:hAnsi="Segoe UI" w:cs="Segoe UI"/>
                <w:color w:val="002060"/>
                <w:kern w:val="0"/>
                <w:sz w:val="27"/>
                <w:szCs w:val="27"/>
                <w14:ligatures w14:val="none"/>
              </w:rPr>
              <w:t> to </w:t>
            </w:r>
            <w:r w:rsidRPr="00065D8E">
              <w:rPr>
                <w:rFonts w:ascii="Consolas" w:eastAsia="Times New Roman" w:hAnsi="Consolas" w:cs="Courier New"/>
                <w:color w:val="002060"/>
                <w:kern w:val="0"/>
                <w:sz w:val="20"/>
                <w:szCs w:val="20"/>
                <w14:ligatures w14:val="none"/>
              </w:rPr>
              <w:t>Place</w:t>
            </w:r>
            <w:r w:rsidRPr="00065D8E">
              <w:rPr>
                <w:rFonts w:ascii="Segoe UI" w:eastAsia="Times New Roman" w:hAnsi="Segoe UI" w:cs="Segoe UI"/>
                <w:color w:val="002060"/>
                <w:kern w:val="0"/>
                <w:sz w:val="27"/>
                <w:szCs w:val="27"/>
                <w14:ligatures w14:val="none"/>
              </w:rPr>
              <w:t> and calling </w:t>
            </w:r>
            <w:r w:rsidRPr="00065D8E">
              <w:rPr>
                <w:rFonts w:ascii="Consolas" w:eastAsia="Times New Roman" w:hAnsi="Consolas" w:cs="Courier New"/>
                <w:color w:val="002060"/>
                <w:kern w:val="0"/>
                <w:sz w:val="20"/>
                <w:szCs w:val="20"/>
                <w14:ligatures w14:val="none"/>
              </w:rPr>
              <w:t>printMe()</w:t>
            </w:r>
            <w:r w:rsidRPr="00065D8E">
              <w:rPr>
                <w:rFonts w:ascii="Segoe UI" w:eastAsia="Times New Roman" w:hAnsi="Segoe UI" w:cs="Segoe UI"/>
                <w:color w:val="002060"/>
                <w:kern w:val="0"/>
                <w:sz w:val="27"/>
                <w:szCs w:val="27"/>
                <w14:ligatures w14:val="none"/>
              </w:rPr>
              <w:t> results in "Read it."</w:t>
            </w:r>
          </w:p>
          <w:p w14:paraId="241EF844" w14:textId="77777777" w:rsidR="00065D8E" w:rsidRPr="00065D8E" w:rsidRDefault="00065D8E" w:rsidP="00065D8E">
            <w:pPr>
              <w:shd w:val="clear" w:color="auto" w:fill="auto"/>
              <w:spacing w:after="0"/>
              <w:rPr>
                <w:color w:val="002060"/>
              </w:rPr>
            </w:pPr>
          </w:p>
          <w:p w14:paraId="210F3C07" w14:textId="77777777" w:rsidR="001D31D5" w:rsidRPr="00065D8E" w:rsidRDefault="00000000">
            <w:pPr>
              <w:shd w:val="clear" w:color="auto" w:fill="auto"/>
              <w:spacing w:after="0"/>
              <w:rPr>
                <w:color w:val="002060"/>
              </w:rPr>
            </w:pPr>
            <w:r w:rsidRPr="00065D8E">
              <w:rPr>
                <w:color w:val="002060"/>
              </w:rPr>
              <w:t xml:space="preserve"> </w:t>
            </w:r>
          </w:p>
          <w:p w14:paraId="607EA39F" w14:textId="77777777" w:rsidR="001D31D5" w:rsidRPr="00065D8E" w:rsidRDefault="00000000">
            <w:pPr>
              <w:shd w:val="clear" w:color="auto" w:fill="auto"/>
              <w:spacing w:after="0"/>
              <w:rPr>
                <w:color w:val="002060"/>
              </w:rPr>
            </w:pPr>
            <w:r w:rsidRPr="00065D8E">
              <w:rPr>
                <w:color w:val="002060"/>
              </w:rPr>
              <w:t xml:space="preserve"> </w:t>
            </w:r>
          </w:p>
        </w:tc>
      </w:tr>
      <w:tr w:rsidR="001D31D5" w14:paraId="083DB411" w14:textId="77777777">
        <w:trPr>
          <w:trHeight w:val="3819"/>
        </w:trPr>
        <w:tc>
          <w:tcPr>
            <w:tcW w:w="1166" w:type="dxa"/>
            <w:tcBorders>
              <w:top w:val="single" w:sz="4" w:space="0" w:color="000000"/>
              <w:left w:val="single" w:sz="4" w:space="0" w:color="000000"/>
              <w:bottom w:val="single" w:sz="4" w:space="0" w:color="000000"/>
              <w:right w:val="single" w:sz="4" w:space="0" w:color="000000"/>
            </w:tcBorders>
          </w:tcPr>
          <w:p w14:paraId="47EF795C" w14:textId="77777777" w:rsidR="001D31D5" w:rsidRDefault="00000000">
            <w:pPr>
              <w:shd w:val="clear" w:color="auto" w:fill="auto"/>
              <w:spacing w:after="0"/>
              <w:ind w:left="2"/>
            </w:pPr>
            <w:r>
              <w:lastRenderedPageBreak/>
              <w:t xml:space="preserve">R-2.12 </w:t>
            </w:r>
          </w:p>
        </w:tc>
        <w:tc>
          <w:tcPr>
            <w:tcW w:w="8186" w:type="dxa"/>
            <w:tcBorders>
              <w:top w:val="single" w:sz="4" w:space="0" w:color="000000"/>
              <w:left w:val="single" w:sz="4" w:space="0" w:color="000000"/>
              <w:bottom w:val="single" w:sz="4" w:space="0" w:color="000000"/>
              <w:right w:val="single" w:sz="4" w:space="0" w:color="000000"/>
            </w:tcBorders>
          </w:tcPr>
          <w:p w14:paraId="490F8F92" w14:textId="77777777" w:rsidR="001D31D5" w:rsidRDefault="00000000">
            <w:pPr>
              <w:shd w:val="clear" w:color="auto" w:fill="auto"/>
              <w:spacing w:after="0" w:line="240" w:lineRule="auto"/>
              <w:ind w:right="11"/>
            </w:pPr>
            <w:r>
              <w:t xml:space="preserve">Draw a class inheritance diagram for the following set of classes: • Class Goat extends Object and adds an instance variable tail and methods milk( ) and jump( ). • Class Pig extends Object and adds an instance variable nose and methods eat(food) and wallow( ). • Class Horse extends Object and adds instance variables height and color, and methods run( ) and jump( ). • Class Racer extends Horse and adds a method race( ). • Class Equestrian extends Horse and adds instance variable weight and isTrained, and methods trot( ) and isTrained( ).  </w:t>
            </w:r>
          </w:p>
          <w:p w14:paraId="7503A303" w14:textId="77777777" w:rsidR="001D31D5" w:rsidRDefault="00000000">
            <w:pPr>
              <w:shd w:val="clear" w:color="auto" w:fill="auto"/>
              <w:spacing w:after="0"/>
            </w:pPr>
            <w:r>
              <w:t xml:space="preserve"> </w:t>
            </w:r>
          </w:p>
          <w:p w14:paraId="6D13B1D6" w14:textId="77777777" w:rsidR="00DA6664" w:rsidRDefault="00DA6664">
            <w:pPr>
              <w:shd w:val="clear" w:color="auto" w:fill="auto"/>
              <w:spacing w:after="0"/>
            </w:pPr>
          </w:p>
          <w:p w14:paraId="6481C664" w14:textId="77777777" w:rsidR="00DA6664" w:rsidRDefault="00DA6664">
            <w:pPr>
              <w:shd w:val="clear" w:color="auto" w:fill="auto"/>
              <w:spacing w:after="0"/>
            </w:pPr>
          </w:p>
          <w:p w14:paraId="0C287337" w14:textId="77777777" w:rsidR="00DA6664" w:rsidRDefault="00DA6664">
            <w:pPr>
              <w:shd w:val="clear" w:color="auto" w:fill="auto"/>
              <w:spacing w:after="0"/>
            </w:pPr>
          </w:p>
          <w:p w14:paraId="43431103" w14:textId="77777777" w:rsidR="00DA6664" w:rsidRDefault="00DA6664">
            <w:pPr>
              <w:shd w:val="clear" w:color="auto" w:fill="auto"/>
              <w:spacing w:after="0"/>
            </w:pPr>
          </w:p>
          <w:p w14:paraId="6AA20FB5" w14:textId="77777777" w:rsidR="00DA6664" w:rsidRDefault="00DA6664">
            <w:pPr>
              <w:shd w:val="clear" w:color="auto" w:fill="auto"/>
              <w:spacing w:after="0"/>
            </w:pPr>
          </w:p>
          <w:p w14:paraId="7B95DF59" w14:textId="77777777" w:rsidR="00DA6664" w:rsidRDefault="00DA6664">
            <w:pPr>
              <w:shd w:val="clear" w:color="auto" w:fill="auto"/>
              <w:spacing w:after="0"/>
            </w:pPr>
          </w:p>
          <w:p w14:paraId="68FCCE96" w14:textId="77777777" w:rsidR="00DA6664" w:rsidRDefault="00DA6664">
            <w:pPr>
              <w:shd w:val="clear" w:color="auto" w:fill="auto"/>
              <w:spacing w:after="0"/>
            </w:pPr>
          </w:p>
          <w:p w14:paraId="7EA3BAE1" w14:textId="77777777" w:rsidR="00DA6664" w:rsidRDefault="00DA6664">
            <w:pPr>
              <w:shd w:val="clear" w:color="auto" w:fill="auto"/>
              <w:spacing w:after="0"/>
            </w:pPr>
          </w:p>
          <w:p w14:paraId="7BCB7B68" w14:textId="77777777" w:rsidR="00DA6664" w:rsidRDefault="00DA6664">
            <w:pPr>
              <w:shd w:val="clear" w:color="auto" w:fill="auto"/>
              <w:spacing w:after="0"/>
            </w:pPr>
          </w:p>
          <w:p w14:paraId="619C0804" w14:textId="77777777" w:rsidR="00DA6664" w:rsidRPr="00DA6664" w:rsidRDefault="00DA6664">
            <w:pPr>
              <w:shd w:val="clear" w:color="auto" w:fill="auto"/>
              <w:spacing w:after="0"/>
              <w:rPr>
                <w:color w:val="002060"/>
              </w:rPr>
            </w:pPr>
          </w:p>
          <w:p w14:paraId="7666C7B5" w14:textId="77777777" w:rsidR="00DA6664" w:rsidRPr="00DA6664" w:rsidRDefault="00000000" w:rsidP="00DA6664">
            <w:pPr>
              <w:shd w:val="clear" w:color="auto" w:fill="auto"/>
              <w:spacing w:after="0"/>
              <w:rPr>
                <w:color w:val="002060"/>
              </w:rPr>
            </w:pPr>
            <w:r w:rsidRPr="00DA6664">
              <w:rPr>
                <w:color w:val="002060"/>
              </w:rPr>
              <w:t xml:space="preserve"> </w:t>
            </w:r>
            <w:r w:rsidR="00DA6664" w:rsidRPr="00DA6664">
              <w:rPr>
                <w:color w:val="002060"/>
              </w:rPr>
              <w:t>Object</w:t>
            </w:r>
          </w:p>
          <w:p w14:paraId="600870E0" w14:textId="77777777" w:rsidR="00DA6664" w:rsidRPr="00DA6664" w:rsidRDefault="00DA6664" w:rsidP="00DA6664">
            <w:pPr>
              <w:shd w:val="clear" w:color="auto" w:fill="auto"/>
              <w:spacing w:after="0"/>
              <w:rPr>
                <w:color w:val="002060"/>
              </w:rPr>
            </w:pPr>
            <w:r w:rsidRPr="00DA6664">
              <w:rPr>
                <w:color w:val="002060"/>
              </w:rPr>
              <w:t xml:space="preserve">          |</w:t>
            </w:r>
          </w:p>
          <w:p w14:paraId="3EDF209C" w14:textId="77777777" w:rsidR="00DA6664" w:rsidRPr="00DA6664" w:rsidRDefault="00DA6664" w:rsidP="00DA6664">
            <w:pPr>
              <w:shd w:val="clear" w:color="auto" w:fill="auto"/>
              <w:spacing w:after="0"/>
              <w:rPr>
                <w:color w:val="002060"/>
              </w:rPr>
            </w:pPr>
            <w:r w:rsidRPr="00DA6664">
              <w:rPr>
                <w:color w:val="002060"/>
              </w:rPr>
              <w:t xml:space="preserve">        Animal</w:t>
            </w:r>
          </w:p>
          <w:p w14:paraId="10F2D558" w14:textId="77777777" w:rsidR="00DA6664" w:rsidRPr="00DA6664" w:rsidRDefault="00DA6664" w:rsidP="00DA6664">
            <w:pPr>
              <w:shd w:val="clear" w:color="auto" w:fill="auto"/>
              <w:spacing w:after="0"/>
              <w:rPr>
                <w:color w:val="002060"/>
              </w:rPr>
            </w:pPr>
            <w:r w:rsidRPr="00DA6664">
              <w:rPr>
                <w:color w:val="002060"/>
              </w:rPr>
              <w:t xml:space="preserve">          |</w:t>
            </w:r>
          </w:p>
          <w:p w14:paraId="4EEF4E2F" w14:textId="77777777" w:rsidR="00DA6664" w:rsidRPr="00DA6664" w:rsidRDefault="00DA6664" w:rsidP="00DA6664">
            <w:pPr>
              <w:shd w:val="clear" w:color="auto" w:fill="auto"/>
              <w:spacing w:after="0"/>
              <w:rPr>
                <w:color w:val="002060"/>
              </w:rPr>
            </w:pPr>
            <w:r w:rsidRPr="00DA6664">
              <w:rPr>
                <w:color w:val="002060"/>
              </w:rPr>
              <w:t xml:space="preserve">        Horse</w:t>
            </w:r>
          </w:p>
          <w:p w14:paraId="4D974A46" w14:textId="77777777" w:rsidR="00DA6664" w:rsidRPr="00DA6664" w:rsidRDefault="00DA6664" w:rsidP="00DA6664">
            <w:pPr>
              <w:shd w:val="clear" w:color="auto" w:fill="auto"/>
              <w:spacing w:after="0"/>
              <w:rPr>
                <w:color w:val="002060"/>
              </w:rPr>
            </w:pPr>
            <w:r w:rsidRPr="00DA6664">
              <w:rPr>
                <w:color w:val="002060"/>
              </w:rPr>
              <w:t xml:space="preserve">       /     \</w:t>
            </w:r>
          </w:p>
          <w:p w14:paraId="40093A2B" w14:textId="77777777" w:rsidR="00DA6664" w:rsidRPr="00DA6664" w:rsidRDefault="00DA6664" w:rsidP="00DA6664">
            <w:pPr>
              <w:shd w:val="clear" w:color="auto" w:fill="auto"/>
              <w:spacing w:after="0"/>
              <w:rPr>
                <w:color w:val="002060"/>
              </w:rPr>
            </w:pPr>
            <w:r w:rsidRPr="00DA6664">
              <w:rPr>
                <w:color w:val="002060"/>
              </w:rPr>
              <w:t>Racer     Equestrian</w:t>
            </w:r>
          </w:p>
          <w:p w14:paraId="3D095C30" w14:textId="77777777" w:rsidR="00DA6664" w:rsidRPr="00DA6664" w:rsidRDefault="00DA6664" w:rsidP="00DA6664">
            <w:pPr>
              <w:shd w:val="clear" w:color="auto" w:fill="auto"/>
              <w:spacing w:after="0"/>
              <w:rPr>
                <w:color w:val="002060"/>
              </w:rPr>
            </w:pPr>
            <w:r w:rsidRPr="00DA6664">
              <w:rPr>
                <w:color w:val="002060"/>
              </w:rPr>
              <w:t xml:space="preserve">          |</w:t>
            </w:r>
          </w:p>
          <w:p w14:paraId="2B226BBD" w14:textId="77777777" w:rsidR="00DA6664" w:rsidRPr="00DA6664" w:rsidRDefault="00DA6664" w:rsidP="00DA6664">
            <w:pPr>
              <w:shd w:val="clear" w:color="auto" w:fill="auto"/>
              <w:spacing w:after="0"/>
              <w:rPr>
                <w:color w:val="002060"/>
              </w:rPr>
            </w:pPr>
            <w:r w:rsidRPr="00DA6664">
              <w:rPr>
                <w:color w:val="002060"/>
              </w:rPr>
              <w:t xml:space="preserve">         Goat</w:t>
            </w:r>
          </w:p>
          <w:p w14:paraId="628C0461" w14:textId="77777777" w:rsidR="00DA6664" w:rsidRPr="00DA6664" w:rsidRDefault="00DA6664" w:rsidP="00DA6664">
            <w:pPr>
              <w:shd w:val="clear" w:color="auto" w:fill="auto"/>
              <w:spacing w:after="0"/>
              <w:rPr>
                <w:color w:val="002060"/>
              </w:rPr>
            </w:pPr>
            <w:r w:rsidRPr="00DA6664">
              <w:rPr>
                <w:color w:val="002060"/>
              </w:rPr>
              <w:t xml:space="preserve">          |</w:t>
            </w:r>
          </w:p>
          <w:p w14:paraId="2791952A" w14:textId="3090EB76" w:rsidR="001D31D5" w:rsidRPr="00DA6664" w:rsidRDefault="00DA6664" w:rsidP="00DA6664">
            <w:pPr>
              <w:shd w:val="clear" w:color="auto" w:fill="auto"/>
              <w:spacing w:after="0"/>
              <w:rPr>
                <w:color w:val="002060"/>
              </w:rPr>
            </w:pPr>
            <w:r w:rsidRPr="00DA6664">
              <w:rPr>
                <w:color w:val="002060"/>
              </w:rPr>
              <w:t xml:space="preserve">         Pig</w:t>
            </w:r>
          </w:p>
          <w:p w14:paraId="17143577" w14:textId="77777777" w:rsidR="001D31D5" w:rsidRPr="00DA6664" w:rsidRDefault="00000000">
            <w:pPr>
              <w:shd w:val="clear" w:color="auto" w:fill="auto"/>
              <w:spacing w:after="0"/>
              <w:rPr>
                <w:color w:val="002060"/>
              </w:rPr>
            </w:pPr>
            <w:r w:rsidRPr="00DA6664">
              <w:rPr>
                <w:color w:val="002060"/>
              </w:rPr>
              <w:t xml:space="preserve"> </w:t>
            </w:r>
          </w:p>
          <w:p w14:paraId="4020083F" w14:textId="77777777" w:rsidR="00DA6664" w:rsidRPr="00DA6664" w:rsidRDefault="00DA6664">
            <w:pPr>
              <w:shd w:val="clear" w:color="auto" w:fill="auto"/>
              <w:spacing w:after="0"/>
              <w:rPr>
                <w:color w:val="002060"/>
              </w:rPr>
            </w:pPr>
          </w:p>
          <w:p w14:paraId="6D0E63B8" w14:textId="77777777" w:rsidR="00DA6664" w:rsidRPr="00DA6664" w:rsidRDefault="00DA6664" w:rsidP="00DA6664">
            <w:pPr>
              <w:shd w:val="clear" w:color="auto" w:fill="F7F7F7"/>
              <w:spacing w:after="0" w:line="240" w:lineRule="auto"/>
              <w:rPr>
                <w:rFonts w:ascii="Segoe UI" w:eastAsia="Times New Roman" w:hAnsi="Segoe UI" w:cs="Segoe UI"/>
                <w:color w:val="002060"/>
                <w:kern w:val="0"/>
                <w:sz w:val="27"/>
                <w:szCs w:val="27"/>
                <w14:ligatures w14:val="none"/>
              </w:rPr>
            </w:pPr>
            <w:r w:rsidRPr="00DA6664">
              <w:rPr>
                <w:rFonts w:ascii="Segoe UI" w:eastAsia="Times New Roman" w:hAnsi="Segoe UI" w:cs="Segoe UI"/>
                <w:color w:val="002060"/>
                <w:kern w:val="0"/>
                <w:sz w:val="27"/>
                <w:szCs w:val="27"/>
                <w14:ligatures w14:val="none"/>
              </w:rPr>
              <w:t>Explanation:</w:t>
            </w:r>
          </w:p>
          <w:p w14:paraId="5C1472E4" w14:textId="77777777" w:rsidR="00DA6664" w:rsidRPr="00DA6664" w:rsidRDefault="00DA6664" w:rsidP="00DA6664">
            <w:pPr>
              <w:numPr>
                <w:ilvl w:val="0"/>
                <w:numId w:val="4"/>
              </w:numPr>
              <w:shd w:val="clear" w:color="auto" w:fill="F7F7F7"/>
              <w:spacing w:after="0" w:line="240" w:lineRule="auto"/>
              <w:rPr>
                <w:rFonts w:ascii="Segoe UI" w:eastAsia="Times New Roman" w:hAnsi="Segoe UI" w:cs="Segoe UI"/>
                <w:color w:val="002060"/>
                <w:kern w:val="0"/>
                <w:sz w:val="27"/>
                <w:szCs w:val="27"/>
                <w14:ligatures w14:val="none"/>
              </w:rPr>
            </w:pPr>
            <w:r w:rsidRPr="00DA6664">
              <w:rPr>
                <w:rFonts w:ascii="Segoe UI" w:eastAsia="Times New Roman" w:hAnsi="Segoe UI" w:cs="Segoe UI"/>
                <w:color w:val="002060"/>
                <w:kern w:val="0"/>
                <w:sz w:val="27"/>
                <w:szCs w:val="27"/>
                <w14:ligatures w14:val="none"/>
              </w:rPr>
              <w:t>All classes are subclasses of </w:t>
            </w:r>
            <w:r w:rsidRPr="00DA6664">
              <w:rPr>
                <w:rFonts w:ascii="Consolas" w:eastAsia="Times New Roman" w:hAnsi="Consolas" w:cs="Courier New"/>
                <w:color w:val="002060"/>
                <w:kern w:val="0"/>
                <w:sz w:val="20"/>
                <w:szCs w:val="20"/>
                <w14:ligatures w14:val="none"/>
              </w:rPr>
              <w:t>Object</w:t>
            </w:r>
            <w:r w:rsidRPr="00DA6664">
              <w:rPr>
                <w:rFonts w:ascii="Segoe UI" w:eastAsia="Times New Roman" w:hAnsi="Segoe UI" w:cs="Segoe UI"/>
                <w:color w:val="002060"/>
                <w:kern w:val="0"/>
                <w:sz w:val="27"/>
                <w:szCs w:val="27"/>
                <w14:ligatures w14:val="none"/>
              </w:rPr>
              <w:t>, as every class in Java implicitly inherits from </w:t>
            </w:r>
            <w:r w:rsidRPr="00DA6664">
              <w:rPr>
                <w:rFonts w:ascii="Consolas" w:eastAsia="Times New Roman" w:hAnsi="Consolas" w:cs="Courier New"/>
                <w:color w:val="002060"/>
                <w:kern w:val="0"/>
                <w:sz w:val="20"/>
                <w:szCs w:val="20"/>
                <w14:ligatures w14:val="none"/>
              </w:rPr>
              <w:t>Object</w:t>
            </w:r>
            <w:r w:rsidRPr="00DA6664">
              <w:rPr>
                <w:rFonts w:ascii="Segoe UI" w:eastAsia="Times New Roman" w:hAnsi="Segoe UI" w:cs="Segoe UI"/>
                <w:color w:val="002060"/>
                <w:kern w:val="0"/>
                <w:sz w:val="27"/>
                <w:szCs w:val="27"/>
                <w14:ligatures w14:val="none"/>
              </w:rPr>
              <w:t>.</w:t>
            </w:r>
          </w:p>
          <w:p w14:paraId="17888825" w14:textId="77777777" w:rsidR="00DA6664" w:rsidRPr="00DA6664" w:rsidRDefault="00DA6664" w:rsidP="00DA6664">
            <w:pPr>
              <w:numPr>
                <w:ilvl w:val="0"/>
                <w:numId w:val="4"/>
              </w:numPr>
              <w:shd w:val="clear" w:color="auto" w:fill="F7F7F7"/>
              <w:spacing w:after="0" w:line="240" w:lineRule="auto"/>
              <w:rPr>
                <w:rFonts w:ascii="Segoe UI" w:eastAsia="Times New Roman" w:hAnsi="Segoe UI" w:cs="Segoe UI"/>
                <w:color w:val="002060"/>
                <w:kern w:val="0"/>
                <w:sz w:val="27"/>
                <w:szCs w:val="27"/>
                <w14:ligatures w14:val="none"/>
              </w:rPr>
            </w:pPr>
            <w:r w:rsidRPr="00DA6664">
              <w:rPr>
                <w:rFonts w:ascii="Consolas" w:eastAsia="Times New Roman" w:hAnsi="Consolas" w:cs="Courier New"/>
                <w:color w:val="002060"/>
                <w:kern w:val="0"/>
                <w:sz w:val="20"/>
                <w:szCs w:val="20"/>
                <w14:ligatures w14:val="none"/>
              </w:rPr>
              <w:t>Horse</w:t>
            </w:r>
            <w:r w:rsidRPr="00DA6664">
              <w:rPr>
                <w:rFonts w:ascii="Segoe UI" w:eastAsia="Times New Roman" w:hAnsi="Segoe UI" w:cs="Segoe UI"/>
                <w:color w:val="002060"/>
                <w:kern w:val="0"/>
                <w:sz w:val="27"/>
                <w:szCs w:val="27"/>
                <w14:ligatures w14:val="none"/>
              </w:rPr>
              <w:t> extends </w:t>
            </w:r>
            <w:r w:rsidRPr="00DA6664">
              <w:rPr>
                <w:rFonts w:ascii="Consolas" w:eastAsia="Times New Roman" w:hAnsi="Consolas" w:cs="Courier New"/>
                <w:color w:val="002060"/>
                <w:kern w:val="0"/>
                <w:sz w:val="20"/>
                <w:szCs w:val="20"/>
                <w14:ligatures w14:val="none"/>
              </w:rPr>
              <w:t>Animal</w:t>
            </w:r>
            <w:r w:rsidRPr="00DA6664">
              <w:rPr>
                <w:rFonts w:ascii="Segoe UI" w:eastAsia="Times New Roman" w:hAnsi="Segoe UI" w:cs="Segoe UI"/>
                <w:color w:val="002060"/>
                <w:kern w:val="0"/>
                <w:sz w:val="27"/>
                <w:szCs w:val="27"/>
                <w14:ligatures w14:val="none"/>
              </w:rPr>
              <w:t> and adds instance variables </w:t>
            </w:r>
            <w:r w:rsidRPr="00DA6664">
              <w:rPr>
                <w:rFonts w:ascii="Consolas" w:eastAsia="Times New Roman" w:hAnsi="Consolas" w:cs="Courier New"/>
                <w:color w:val="002060"/>
                <w:kern w:val="0"/>
                <w:sz w:val="20"/>
                <w:szCs w:val="20"/>
                <w14:ligatures w14:val="none"/>
              </w:rPr>
              <w:t>height</w:t>
            </w:r>
            <w:r w:rsidRPr="00DA6664">
              <w:rPr>
                <w:rFonts w:ascii="Segoe UI" w:eastAsia="Times New Roman" w:hAnsi="Segoe UI" w:cs="Segoe UI"/>
                <w:color w:val="002060"/>
                <w:kern w:val="0"/>
                <w:sz w:val="27"/>
                <w:szCs w:val="27"/>
                <w14:ligatures w14:val="none"/>
              </w:rPr>
              <w:t> and </w:t>
            </w:r>
            <w:r w:rsidRPr="00DA6664">
              <w:rPr>
                <w:rFonts w:ascii="Consolas" w:eastAsia="Times New Roman" w:hAnsi="Consolas" w:cs="Courier New"/>
                <w:color w:val="002060"/>
                <w:kern w:val="0"/>
                <w:sz w:val="20"/>
                <w:szCs w:val="20"/>
                <w14:ligatures w14:val="none"/>
              </w:rPr>
              <w:t>color</w:t>
            </w:r>
            <w:r w:rsidRPr="00DA6664">
              <w:rPr>
                <w:rFonts w:ascii="Segoe UI" w:eastAsia="Times New Roman" w:hAnsi="Segoe UI" w:cs="Segoe UI"/>
                <w:color w:val="002060"/>
                <w:kern w:val="0"/>
                <w:sz w:val="27"/>
                <w:szCs w:val="27"/>
                <w14:ligatures w14:val="none"/>
              </w:rPr>
              <w:t>, along with methods </w:t>
            </w:r>
            <w:r w:rsidRPr="00DA6664">
              <w:rPr>
                <w:rFonts w:ascii="Consolas" w:eastAsia="Times New Roman" w:hAnsi="Consolas" w:cs="Courier New"/>
                <w:color w:val="002060"/>
                <w:kern w:val="0"/>
                <w:sz w:val="20"/>
                <w:szCs w:val="20"/>
                <w14:ligatures w14:val="none"/>
              </w:rPr>
              <w:t>run()</w:t>
            </w:r>
            <w:r w:rsidRPr="00DA6664">
              <w:rPr>
                <w:rFonts w:ascii="Segoe UI" w:eastAsia="Times New Roman" w:hAnsi="Segoe UI" w:cs="Segoe UI"/>
                <w:color w:val="002060"/>
                <w:kern w:val="0"/>
                <w:sz w:val="27"/>
                <w:szCs w:val="27"/>
                <w14:ligatures w14:val="none"/>
              </w:rPr>
              <w:t> and </w:t>
            </w:r>
            <w:r w:rsidRPr="00DA6664">
              <w:rPr>
                <w:rFonts w:ascii="Consolas" w:eastAsia="Times New Roman" w:hAnsi="Consolas" w:cs="Courier New"/>
                <w:color w:val="002060"/>
                <w:kern w:val="0"/>
                <w:sz w:val="20"/>
                <w:szCs w:val="20"/>
                <w14:ligatures w14:val="none"/>
              </w:rPr>
              <w:t>jump()</w:t>
            </w:r>
            <w:r w:rsidRPr="00DA6664">
              <w:rPr>
                <w:rFonts w:ascii="Segoe UI" w:eastAsia="Times New Roman" w:hAnsi="Segoe UI" w:cs="Segoe UI"/>
                <w:color w:val="002060"/>
                <w:kern w:val="0"/>
                <w:sz w:val="27"/>
                <w:szCs w:val="27"/>
                <w14:ligatures w14:val="none"/>
              </w:rPr>
              <w:t>.</w:t>
            </w:r>
          </w:p>
          <w:p w14:paraId="6BDBBBD2" w14:textId="77777777" w:rsidR="00DA6664" w:rsidRPr="00DA6664" w:rsidRDefault="00DA6664" w:rsidP="00DA6664">
            <w:pPr>
              <w:numPr>
                <w:ilvl w:val="0"/>
                <w:numId w:val="4"/>
              </w:numPr>
              <w:shd w:val="clear" w:color="auto" w:fill="F7F7F7"/>
              <w:spacing w:after="0" w:line="240" w:lineRule="auto"/>
              <w:rPr>
                <w:rFonts w:ascii="Segoe UI" w:eastAsia="Times New Roman" w:hAnsi="Segoe UI" w:cs="Segoe UI"/>
                <w:color w:val="002060"/>
                <w:kern w:val="0"/>
                <w:sz w:val="27"/>
                <w:szCs w:val="27"/>
                <w14:ligatures w14:val="none"/>
              </w:rPr>
            </w:pPr>
            <w:r w:rsidRPr="00DA6664">
              <w:rPr>
                <w:rFonts w:ascii="Consolas" w:eastAsia="Times New Roman" w:hAnsi="Consolas" w:cs="Courier New"/>
                <w:color w:val="002060"/>
                <w:kern w:val="0"/>
                <w:sz w:val="20"/>
                <w:szCs w:val="20"/>
                <w14:ligatures w14:val="none"/>
              </w:rPr>
              <w:t>Racer</w:t>
            </w:r>
            <w:r w:rsidRPr="00DA6664">
              <w:rPr>
                <w:rFonts w:ascii="Segoe UI" w:eastAsia="Times New Roman" w:hAnsi="Segoe UI" w:cs="Segoe UI"/>
                <w:color w:val="002060"/>
                <w:kern w:val="0"/>
                <w:sz w:val="27"/>
                <w:szCs w:val="27"/>
                <w14:ligatures w14:val="none"/>
              </w:rPr>
              <w:t> extends </w:t>
            </w:r>
            <w:r w:rsidRPr="00DA6664">
              <w:rPr>
                <w:rFonts w:ascii="Consolas" w:eastAsia="Times New Roman" w:hAnsi="Consolas" w:cs="Courier New"/>
                <w:color w:val="002060"/>
                <w:kern w:val="0"/>
                <w:sz w:val="20"/>
                <w:szCs w:val="20"/>
                <w14:ligatures w14:val="none"/>
              </w:rPr>
              <w:t>Horse</w:t>
            </w:r>
            <w:r w:rsidRPr="00DA6664">
              <w:rPr>
                <w:rFonts w:ascii="Segoe UI" w:eastAsia="Times New Roman" w:hAnsi="Segoe UI" w:cs="Segoe UI"/>
                <w:color w:val="002060"/>
                <w:kern w:val="0"/>
                <w:sz w:val="27"/>
                <w:szCs w:val="27"/>
                <w14:ligatures w14:val="none"/>
              </w:rPr>
              <w:t> and adds a method </w:t>
            </w:r>
            <w:r w:rsidRPr="00DA6664">
              <w:rPr>
                <w:rFonts w:ascii="Consolas" w:eastAsia="Times New Roman" w:hAnsi="Consolas" w:cs="Courier New"/>
                <w:color w:val="002060"/>
                <w:kern w:val="0"/>
                <w:sz w:val="20"/>
                <w:szCs w:val="20"/>
                <w14:ligatures w14:val="none"/>
              </w:rPr>
              <w:t>race()</w:t>
            </w:r>
            <w:r w:rsidRPr="00DA6664">
              <w:rPr>
                <w:rFonts w:ascii="Segoe UI" w:eastAsia="Times New Roman" w:hAnsi="Segoe UI" w:cs="Segoe UI"/>
                <w:color w:val="002060"/>
                <w:kern w:val="0"/>
                <w:sz w:val="27"/>
                <w:szCs w:val="27"/>
                <w14:ligatures w14:val="none"/>
              </w:rPr>
              <w:t>.</w:t>
            </w:r>
          </w:p>
          <w:p w14:paraId="67C152F5" w14:textId="77777777" w:rsidR="00DA6664" w:rsidRPr="00DA6664" w:rsidRDefault="00DA6664" w:rsidP="00DA6664">
            <w:pPr>
              <w:numPr>
                <w:ilvl w:val="0"/>
                <w:numId w:val="4"/>
              </w:numPr>
              <w:shd w:val="clear" w:color="auto" w:fill="F7F7F7"/>
              <w:spacing w:after="0" w:line="240" w:lineRule="auto"/>
              <w:rPr>
                <w:rFonts w:ascii="Segoe UI" w:eastAsia="Times New Roman" w:hAnsi="Segoe UI" w:cs="Segoe UI"/>
                <w:color w:val="002060"/>
                <w:kern w:val="0"/>
                <w:sz w:val="27"/>
                <w:szCs w:val="27"/>
                <w14:ligatures w14:val="none"/>
              </w:rPr>
            </w:pPr>
            <w:r w:rsidRPr="00DA6664">
              <w:rPr>
                <w:rFonts w:ascii="Consolas" w:eastAsia="Times New Roman" w:hAnsi="Consolas" w:cs="Courier New"/>
                <w:color w:val="002060"/>
                <w:kern w:val="0"/>
                <w:sz w:val="20"/>
                <w:szCs w:val="20"/>
                <w14:ligatures w14:val="none"/>
              </w:rPr>
              <w:t>Equestrian</w:t>
            </w:r>
            <w:r w:rsidRPr="00DA6664">
              <w:rPr>
                <w:rFonts w:ascii="Segoe UI" w:eastAsia="Times New Roman" w:hAnsi="Segoe UI" w:cs="Segoe UI"/>
                <w:color w:val="002060"/>
                <w:kern w:val="0"/>
                <w:sz w:val="27"/>
                <w:szCs w:val="27"/>
                <w14:ligatures w14:val="none"/>
              </w:rPr>
              <w:t> extends </w:t>
            </w:r>
            <w:r w:rsidRPr="00DA6664">
              <w:rPr>
                <w:rFonts w:ascii="Consolas" w:eastAsia="Times New Roman" w:hAnsi="Consolas" w:cs="Courier New"/>
                <w:color w:val="002060"/>
                <w:kern w:val="0"/>
                <w:sz w:val="20"/>
                <w:szCs w:val="20"/>
                <w14:ligatures w14:val="none"/>
              </w:rPr>
              <w:t>Horse</w:t>
            </w:r>
            <w:r w:rsidRPr="00DA6664">
              <w:rPr>
                <w:rFonts w:ascii="Segoe UI" w:eastAsia="Times New Roman" w:hAnsi="Segoe UI" w:cs="Segoe UI"/>
                <w:color w:val="002060"/>
                <w:kern w:val="0"/>
                <w:sz w:val="27"/>
                <w:szCs w:val="27"/>
                <w14:ligatures w14:val="none"/>
              </w:rPr>
              <w:t> and adds instance variables </w:t>
            </w:r>
            <w:r w:rsidRPr="00DA6664">
              <w:rPr>
                <w:rFonts w:ascii="Consolas" w:eastAsia="Times New Roman" w:hAnsi="Consolas" w:cs="Courier New"/>
                <w:color w:val="002060"/>
                <w:kern w:val="0"/>
                <w:sz w:val="20"/>
                <w:szCs w:val="20"/>
                <w14:ligatures w14:val="none"/>
              </w:rPr>
              <w:t>weight</w:t>
            </w:r>
            <w:r w:rsidRPr="00DA6664">
              <w:rPr>
                <w:rFonts w:ascii="Segoe UI" w:eastAsia="Times New Roman" w:hAnsi="Segoe UI" w:cs="Segoe UI"/>
                <w:color w:val="002060"/>
                <w:kern w:val="0"/>
                <w:sz w:val="27"/>
                <w:szCs w:val="27"/>
                <w14:ligatures w14:val="none"/>
              </w:rPr>
              <w:t> and </w:t>
            </w:r>
            <w:r w:rsidRPr="00DA6664">
              <w:rPr>
                <w:rFonts w:ascii="Consolas" w:eastAsia="Times New Roman" w:hAnsi="Consolas" w:cs="Courier New"/>
                <w:color w:val="002060"/>
                <w:kern w:val="0"/>
                <w:sz w:val="20"/>
                <w:szCs w:val="20"/>
                <w14:ligatures w14:val="none"/>
              </w:rPr>
              <w:t>isTrained</w:t>
            </w:r>
            <w:r w:rsidRPr="00DA6664">
              <w:rPr>
                <w:rFonts w:ascii="Segoe UI" w:eastAsia="Times New Roman" w:hAnsi="Segoe UI" w:cs="Segoe UI"/>
                <w:color w:val="002060"/>
                <w:kern w:val="0"/>
                <w:sz w:val="27"/>
                <w:szCs w:val="27"/>
                <w14:ligatures w14:val="none"/>
              </w:rPr>
              <w:t>, along with methods </w:t>
            </w:r>
            <w:r w:rsidRPr="00DA6664">
              <w:rPr>
                <w:rFonts w:ascii="Consolas" w:eastAsia="Times New Roman" w:hAnsi="Consolas" w:cs="Courier New"/>
                <w:color w:val="002060"/>
                <w:kern w:val="0"/>
                <w:sz w:val="20"/>
                <w:szCs w:val="20"/>
                <w14:ligatures w14:val="none"/>
              </w:rPr>
              <w:t>trot()</w:t>
            </w:r>
            <w:r w:rsidRPr="00DA6664">
              <w:rPr>
                <w:rFonts w:ascii="Segoe UI" w:eastAsia="Times New Roman" w:hAnsi="Segoe UI" w:cs="Segoe UI"/>
                <w:color w:val="002060"/>
                <w:kern w:val="0"/>
                <w:sz w:val="27"/>
                <w:szCs w:val="27"/>
                <w14:ligatures w14:val="none"/>
              </w:rPr>
              <w:t> and </w:t>
            </w:r>
            <w:r w:rsidRPr="00DA6664">
              <w:rPr>
                <w:rFonts w:ascii="Consolas" w:eastAsia="Times New Roman" w:hAnsi="Consolas" w:cs="Courier New"/>
                <w:color w:val="002060"/>
                <w:kern w:val="0"/>
                <w:sz w:val="20"/>
                <w:szCs w:val="20"/>
                <w14:ligatures w14:val="none"/>
              </w:rPr>
              <w:t>isTrained()</w:t>
            </w:r>
            <w:r w:rsidRPr="00DA6664">
              <w:rPr>
                <w:rFonts w:ascii="Segoe UI" w:eastAsia="Times New Roman" w:hAnsi="Segoe UI" w:cs="Segoe UI"/>
                <w:color w:val="002060"/>
                <w:kern w:val="0"/>
                <w:sz w:val="27"/>
                <w:szCs w:val="27"/>
                <w14:ligatures w14:val="none"/>
              </w:rPr>
              <w:t>.</w:t>
            </w:r>
          </w:p>
          <w:p w14:paraId="7E9881F4" w14:textId="77777777" w:rsidR="00DA6664" w:rsidRPr="00DA6664" w:rsidRDefault="00DA6664" w:rsidP="00DA6664">
            <w:pPr>
              <w:numPr>
                <w:ilvl w:val="0"/>
                <w:numId w:val="4"/>
              </w:numPr>
              <w:shd w:val="clear" w:color="auto" w:fill="F7F7F7"/>
              <w:spacing w:after="0" w:line="240" w:lineRule="auto"/>
              <w:rPr>
                <w:rFonts w:ascii="Segoe UI" w:eastAsia="Times New Roman" w:hAnsi="Segoe UI" w:cs="Segoe UI"/>
                <w:color w:val="002060"/>
                <w:kern w:val="0"/>
                <w:sz w:val="27"/>
                <w:szCs w:val="27"/>
                <w14:ligatures w14:val="none"/>
              </w:rPr>
            </w:pPr>
            <w:r w:rsidRPr="00DA6664">
              <w:rPr>
                <w:rFonts w:ascii="Consolas" w:eastAsia="Times New Roman" w:hAnsi="Consolas" w:cs="Courier New"/>
                <w:color w:val="002060"/>
                <w:kern w:val="0"/>
                <w:sz w:val="20"/>
                <w:szCs w:val="20"/>
                <w14:ligatures w14:val="none"/>
              </w:rPr>
              <w:t>Goat</w:t>
            </w:r>
            <w:r w:rsidRPr="00DA6664">
              <w:rPr>
                <w:rFonts w:ascii="Segoe UI" w:eastAsia="Times New Roman" w:hAnsi="Segoe UI" w:cs="Segoe UI"/>
                <w:color w:val="002060"/>
                <w:kern w:val="0"/>
                <w:sz w:val="27"/>
                <w:szCs w:val="27"/>
                <w14:ligatures w14:val="none"/>
              </w:rPr>
              <w:t> extends </w:t>
            </w:r>
            <w:r w:rsidRPr="00DA6664">
              <w:rPr>
                <w:rFonts w:ascii="Consolas" w:eastAsia="Times New Roman" w:hAnsi="Consolas" w:cs="Courier New"/>
                <w:color w:val="002060"/>
                <w:kern w:val="0"/>
                <w:sz w:val="20"/>
                <w:szCs w:val="20"/>
                <w14:ligatures w14:val="none"/>
              </w:rPr>
              <w:t>Animal</w:t>
            </w:r>
            <w:r w:rsidRPr="00DA6664">
              <w:rPr>
                <w:rFonts w:ascii="Segoe UI" w:eastAsia="Times New Roman" w:hAnsi="Segoe UI" w:cs="Segoe UI"/>
                <w:color w:val="002060"/>
                <w:kern w:val="0"/>
                <w:sz w:val="27"/>
                <w:szCs w:val="27"/>
                <w14:ligatures w14:val="none"/>
              </w:rPr>
              <w:t> and adds an instance variable </w:t>
            </w:r>
            <w:r w:rsidRPr="00DA6664">
              <w:rPr>
                <w:rFonts w:ascii="Consolas" w:eastAsia="Times New Roman" w:hAnsi="Consolas" w:cs="Courier New"/>
                <w:color w:val="002060"/>
                <w:kern w:val="0"/>
                <w:sz w:val="20"/>
                <w:szCs w:val="20"/>
                <w14:ligatures w14:val="none"/>
              </w:rPr>
              <w:t>tail</w:t>
            </w:r>
            <w:r w:rsidRPr="00DA6664">
              <w:rPr>
                <w:rFonts w:ascii="Segoe UI" w:eastAsia="Times New Roman" w:hAnsi="Segoe UI" w:cs="Segoe UI"/>
                <w:color w:val="002060"/>
                <w:kern w:val="0"/>
                <w:sz w:val="27"/>
                <w:szCs w:val="27"/>
                <w14:ligatures w14:val="none"/>
              </w:rPr>
              <w:t>, along with methods </w:t>
            </w:r>
            <w:r w:rsidRPr="00DA6664">
              <w:rPr>
                <w:rFonts w:ascii="Consolas" w:eastAsia="Times New Roman" w:hAnsi="Consolas" w:cs="Courier New"/>
                <w:color w:val="002060"/>
                <w:kern w:val="0"/>
                <w:sz w:val="20"/>
                <w:szCs w:val="20"/>
                <w14:ligatures w14:val="none"/>
              </w:rPr>
              <w:t>milk()</w:t>
            </w:r>
            <w:r w:rsidRPr="00DA6664">
              <w:rPr>
                <w:rFonts w:ascii="Segoe UI" w:eastAsia="Times New Roman" w:hAnsi="Segoe UI" w:cs="Segoe UI"/>
                <w:color w:val="002060"/>
                <w:kern w:val="0"/>
                <w:sz w:val="27"/>
                <w:szCs w:val="27"/>
                <w14:ligatures w14:val="none"/>
              </w:rPr>
              <w:t> and </w:t>
            </w:r>
            <w:r w:rsidRPr="00DA6664">
              <w:rPr>
                <w:rFonts w:ascii="Consolas" w:eastAsia="Times New Roman" w:hAnsi="Consolas" w:cs="Courier New"/>
                <w:color w:val="002060"/>
                <w:kern w:val="0"/>
                <w:sz w:val="20"/>
                <w:szCs w:val="20"/>
                <w14:ligatures w14:val="none"/>
              </w:rPr>
              <w:t>jump()</w:t>
            </w:r>
            <w:r w:rsidRPr="00DA6664">
              <w:rPr>
                <w:rFonts w:ascii="Segoe UI" w:eastAsia="Times New Roman" w:hAnsi="Segoe UI" w:cs="Segoe UI"/>
                <w:color w:val="002060"/>
                <w:kern w:val="0"/>
                <w:sz w:val="27"/>
                <w:szCs w:val="27"/>
                <w14:ligatures w14:val="none"/>
              </w:rPr>
              <w:t>.</w:t>
            </w:r>
          </w:p>
          <w:p w14:paraId="3BBE5EA2" w14:textId="77777777" w:rsidR="00DA6664" w:rsidRPr="00DA6664" w:rsidRDefault="00DA6664" w:rsidP="00DA6664">
            <w:pPr>
              <w:numPr>
                <w:ilvl w:val="0"/>
                <w:numId w:val="4"/>
              </w:numPr>
              <w:shd w:val="clear" w:color="auto" w:fill="F7F7F7"/>
              <w:spacing w:after="0" w:line="240" w:lineRule="auto"/>
              <w:rPr>
                <w:rFonts w:ascii="Segoe UI" w:eastAsia="Times New Roman" w:hAnsi="Segoe UI" w:cs="Segoe UI"/>
                <w:color w:val="002060"/>
                <w:kern w:val="0"/>
                <w:sz w:val="27"/>
                <w:szCs w:val="27"/>
                <w14:ligatures w14:val="none"/>
              </w:rPr>
            </w:pPr>
            <w:r w:rsidRPr="00DA6664">
              <w:rPr>
                <w:rFonts w:ascii="Consolas" w:eastAsia="Times New Roman" w:hAnsi="Consolas" w:cs="Courier New"/>
                <w:color w:val="002060"/>
                <w:kern w:val="0"/>
                <w:sz w:val="20"/>
                <w:szCs w:val="20"/>
                <w14:ligatures w14:val="none"/>
              </w:rPr>
              <w:t>Pig</w:t>
            </w:r>
            <w:r w:rsidRPr="00DA6664">
              <w:rPr>
                <w:rFonts w:ascii="Segoe UI" w:eastAsia="Times New Roman" w:hAnsi="Segoe UI" w:cs="Segoe UI"/>
                <w:color w:val="002060"/>
                <w:kern w:val="0"/>
                <w:sz w:val="27"/>
                <w:szCs w:val="27"/>
                <w14:ligatures w14:val="none"/>
              </w:rPr>
              <w:t> extends </w:t>
            </w:r>
            <w:r w:rsidRPr="00DA6664">
              <w:rPr>
                <w:rFonts w:ascii="Consolas" w:eastAsia="Times New Roman" w:hAnsi="Consolas" w:cs="Courier New"/>
                <w:color w:val="002060"/>
                <w:kern w:val="0"/>
                <w:sz w:val="20"/>
                <w:szCs w:val="20"/>
                <w14:ligatures w14:val="none"/>
              </w:rPr>
              <w:t>Animal</w:t>
            </w:r>
            <w:r w:rsidRPr="00DA6664">
              <w:rPr>
                <w:rFonts w:ascii="Segoe UI" w:eastAsia="Times New Roman" w:hAnsi="Segoe UI" w:cs="Segoe UI"/>
                <w:color w:val="002060"/>
                <w:kern w:val="0"/>
                <w:sz w:val="27"/>
                <w:szCs w:val="27"/>
                <w14:ligatures w14:val="none"/>
              </w:rPr>
              <w:t> and adds an instance variable </w:t>
            </w:r>
            <w:r w:rsidRPr="00DA6664">
              <w:rPr>
                <w:rFonts w:ascii="Consolas" w:eastAsia="Times New Roman" w:hAnsi="Consolas" w:cs="Courier New"/>
                <w:color w:val="002060"/>
                <w:kern w:val="0"/>
                <w:sz w:val="20"/>
                <w:szCs w:val="20"/>
                <w14:ligatures w14:val="none"/>
              </w:rPr>
              <w:t>nose</w:t>
            </w:r>
            <w:r w:rsidRPr="00DA6664">
              <w:rPr>
                <w:rFonts w:ascii="Segoe UI" w:eastAsia="Times New Roman" w:hAnsi="Segoe UI" w:cs="Segoe UI"/>
                <w:color w:val="002060"/>
                <w:kern w:val="0"/>
                <w:sz w:val="27"/>
                <w:szCs w:val="27"/>
                <w14:ligatures w14:val="none"/>
              </w:rPr>
              <w:t>, along with methods </w:t>
            </w:r>
            <w:r w:rsidRPr="00DA6664">
              <w:rPr>
                <w:rFonts w:ascii="Consolas" w:eastAsia="Times New Roman" w:hAnsi="Consolas" w:cs="Courier New"/>
                <w:color w:val="002060"/>
                <w:kern w:val="0"/>
                <w:sz w:val="20"/>
                <w:szCs w:val="20"/>
                <w14:ligatures w14:val="none"/>
              </w:rPr>
              <w:t>eat(food)</w:t>
            </w:r>
            <w:r w:rsidRPr="00DA6664">
              <w:rPr>
                <w:rFonts w:ascii="Segoe UI" w:eastAsia="Times New Roman" w:hAnsi="Segoe UI" w:cs="Segoe UI"/>
                <w:color w:val="002060"/>
                <w:kern w:val="0"/>
                <w:sz w:val="27"/>
                <w:szCs w:val="27"/>
                <w14:ligatures w14:val="none"/>
              </w:rPr>
              <w:t> and </w:t>
            </w:r>
            <w:r w:rsidRPr="00DA6664">
              <w:rPr>
                <w:rFonts w:ascii="Consolas" w:eastAsia="Times New Roman" w:hAnsi="Consolas" w:cs="Courier New"/>
                <w:color w:val="002060"/>
                <w:kern w:val="0"/>
                <w:sz w:val="20"/>
                <w:szCs w:val="20"/>
                <w14:ligatures w14:val="none"/>
              </w:rPr>
              <w:t>wallow()</w:t>
            </w:r>
            <w:r w:rsidRPr="00DA6664">
              <w:rPr>
                <w:rFonts w:ascii="Segoe UI" w:eastAsia="Times New Roman" w:hAnsi="Segoe UI" w:cs="Segoe UI"/>
                <w:color w:val="002060"/>
                <w:kern w:val="0"/>
                <w:sz w:val="27"/>
                <w:szCs w:val="27"/>
                <w14:ligatures w14:val="none"/>
              </w:rPr>
              <w:t>.</w:t>
            </w:r>
          </w:p>
          <w:p w14:paraId="11414366" w14:textId="77777777" w:rsidR="00DA6664" w:rsidRPr="00DA6664" w:rsidRDefault="00DA6664" w:rsidP="00DA6664">
            <w:pPr>
              <w:numPr>
                <w:ilvl w:val="0"/>
                <w:numId w:val="4"/>
              </w:numPr>
              <w:shd w:val="clear" w:color="auto" w:fill="F7F7F7"/>
              <w:spacing w:after="0" w:line="240" w:lineRule="auto"/>
              <w:rPr>
                <w:rFonts w:ascii="Segoe UI" w:eastAsia="Times New Roman" w:hAnsi="Segoe UI" w:cs="Segoe UI"/>
                <w:color w:val="002060"/>
                <w:kern w:val="0"/>
                <w:sz w:val="27"/>
                <w:szCs w:val="27"/>
                <w14:ligatures w14:val="none"/>
              </w:rPr>
            </w:pPr>
            <w:r w:rsidRPr="00DA6664">
              <w:rPr>
                <w:rFonts w:ascii="Segoe UI" w:eastAsia="Times New Roman" w:hAnsi="Segoe UI" w:cs="Segoe UI"/>
                <w:color w:val="002060"/>
                <w:kern w:val="0"/>
                <w:sz w:val="27"/>
                <w:szCs w:val="27"/>
                <w14:ligatures w14:val="none"/>
              </w:rPr>
              <w:t>Each subclass inherits the characteristics and behaviors of its superclass(es) and can add its own unique features.</w:t>
            </w:r>
          </w:p>
          <w:p w14:paraId="3AA4A037" w14:textId="77777777" w:rsidR="00DA6664" w:rsidRDefault="00DA6664">
            <w:pPr>
              <w:shd w:val="clear" w:color="auto" w:fill="auto"/>
              <w:spacing w:after="0"/>
            </w:pPr>
          </w:p>
          <w:p w14:paraId="7D53DB76" w14:textId="77777777" w:rsidR="001D31D5" w:rsidRDefault="00000000">
            <w:pPr>
              <w:shd w:val="clear" w:color="auto" w:fill="auto"/>
              <w:spacing w:after="0"/>
            </w:pPr>
            <w:r>
              <w:t xml:space="preserve"> </w:t>
            </w:r>
          </w:p>
          <w:p w14:paraId="151737C7" w14:textId="77777777" w:rsidR="001D31D5" w:rsidRDefault="00000000">
            <w:pPr>
              <w:shd w:val="clear" w:color="auto" w:fill="auto"/>
              <w:spacing w:after="0"/>
            </w:pPr>
            <w:r>
              <w:t xml:space="preserve"> </w:t>
            </w:r>
          </w:p>
          <w:p w14:paraId="36C39526" w14:textId="77777777" w:rsidR="001D31D5" w:rsidRDefault="00000000">
            <w:pPr>
              <w:shd w:val="clear" w:color="auto" w:fill="auto"/>
              <w:spacing w:after="0"/>
            </w:pPr>
            <w:r>
              <w:t xml:space="preserve"> </w:t>
            </w:r>
          </w:p>
        </w:tc>
      </w:tr>
    </w:tbl>
    <w:p w14:paraId="42319ACF" w14:textId="77777777" w:rsidR="001D31D5" w:rsidRDefault="001D31D5">
      <w:pPr>
        <w:shd w:val="clear" w:color="auto" w:fill="auto"/>
        <w:spacing w:after="0"/>
        <w:ind w:left="-1440" w:right="3"/>
      </w:pPr>
    </w:p>
    <w:tbl>
      <w:tblPr>
        <w:tblStyle w:val="TableGrid"/>
        <w:tblW w:w="9352" w:type="dxa"/>
        <w:tblInd w:w="5" w:type="dxa"/>
        <w:tblCellMar>
          <w:top w:w="53" w:type="dxa"/>
          <w:left w:w="106" w:type="dxa"/>
          <w:bottom w:w="0" w:type="dxa"/>
          <w:right w:w="115" w:type="dxa"/>
        </w:tblCellMar>
        <w:tblLook w:val="04A0" w:firstRow="1" w:lastRow="0" w:firstColumn="1" w:lastColumn="0" w:noHBand="0" w:noVBand="1"/>
      </w:tblPr>
      <w:tblGrid>
        <w:gridCol w:w="1166"/>
        <w:gridCol w:w="8186"/>
      </w:tblGrid>
      <w:tr w:rsidR="001D31D5" w14:paraId="05EFD5A6" w14:textId="77777777">
        <w:trPr>
          <w:trHeight w:val="596"/>
        </w:trPr>
        <w:tc>
          <w:tcPr>
            <w:tcW w:w="1166" w:type="dxa"/>
            <w:tcBorders>
              <w:top w:val="single" w:sz="4" w:space="0" w:color="000000"/>
              <w:left w:val="single" w:sz="4" w:space="0" w:color="000000"/>
              <w:bottom w:val="single" w:sz="4" w:space="0" w:color="000000"/>
              <w:right w:val="single" w:sz="4" w:space="0" w:color="000000"/>
            </w:tcBorders>
          </w:tcPr>
          <w:p w14:paraId="040CDE9B" w14:textId="77777777" w:rsidR="001D31D5" w:rsidRDefault="001D31D5">
            <w:pPr>
              <w:spacing w:after="160"/>
            </w:pPr>
          </w:p>
        </w:tc>
        <w:tc>
          <w:tcPr>
            <w:tcW w:w="8186" w:type="dxa"/>
            <w:tcBorders>
              <w:top w:val="single" w:sz="4" w:space="0" w:color="000000"/>
              <w:left w:val="single" w:sz="4" w:space="0" w:color="000000"/>
              <w:bottom w:val="single" w:sz="4" w:space="0" w:color="000000"/>
              <w:right w:val="single" w:sz="4" w:space="0" w:color="000000"/>
            </w:tcBorders>
          </w:tcPr>
          <w:p w14:paraId="7CC486E5" w14:textId="77777777" w:rsidR="001D31D5" w:rsidRDefault="00000000">
            <w:pPr>
              <w:shd w:val="clear" w:color="auto" w:fill="auto"/>
              <w:spacing w:after="0"/>
            </w:pPr>
            <w:r>
              <w:t xml:space="preserve"> </w:t>
            </w:r>
          </w:p>
          <w:p w14:paraId="1A77EDF0" w14:textId="77777777" w:rsidR="001D31D5" w:rsidRDefault="00000000">
            <w:pPr>
              <w:shd w:val="clear" w:color="auto" w:fill="auto"/>
              <w:spacing w:after="0"/>
            </w:pPr>
            <w:r>
              <w:t xml:space="preserve"> </w:t>
            </w:r>
          </w:p>
        </w:tc>
      </w:tr>
      <w:tr w:rsidR="001D31D5" w14:paraId="008D3FC7" w14:textId="77777777">
        <w:trPr>
          <w:trHeight w:val="3694"/>
        </w:trPr>
        <w:tc>
          <w:tcPr>
            <w:tcW w:w="1166" w:type="dxa"/>
            <w:tcBorders>
              <w:top w:val="single" w:sz="4" w:space="0" w:color="000000"/>
              <w:left w:val="single" w:sz="4" w:space="0" w:color="000000"/>
              <w:bottom w:val="single" w:sz="4" w:space="0" w:color="000000"/>
              <w:right w:val="single" w:sz="4" w:space="0" w:color="000000"/>
            </w:tcBorders>
          </w:tcPr>
          <w:p w14:paraId="5CE40364" w14:textId="77777777" w:rsidR="001D31D5" w:rsidRDefault="00000000">
            <w:pPr>
              <w:shd w:val="clear" w:color="auto" w:fill="auto"/>
              <w:spacing w:after="0"/>
              <w:ind w:left="2"/>
            </w:pPr>
            <w:r>
              <w:lastRenderedPageBreak/>
              <w:t xml:space="preserve">R-2.13 </w:t>
            </w:r>
          </w:p>
        </w:tc>
        <w:tc>
          <w:tcPr>
            <w:tcW w:w="8186" w:type="dxa"/>
            <w:tcBorders>
              <w:top w:val="single" w:sz="4" w:space="0" w:color="000000"/>
              <w:left w:val="single" w:sz="4" w:space="0" w:color="000000"/>
              <w:bottom w:val="single" w:sz="4" w:space="0" w:color="000000"/>
              <w:right w:val="single" w:sz="4" w:space="0" w:color="000000"/>
            </w:tcBorders>
          </w:tcPr>
          <w:p w14:paraId="3262F51C" w14:textId="77777777" w:rsidR="001D31D5" w:rsidRDefault="00000000">
            <w:pPr>
              <w:shd w:val="clear" w:color="auto" w:fill="auto"/>
              <w:spacing w:after="0" w:line="241" w:lineRule="auto"/>
            </w:pPr>
            <w:r>
              <w:t xml:space="preserve">Consider the inheritance of classes from Exercise R-2.12, and let d be an object variable of type Horse. If d refers to an actual object of type Equestrian, can it be cast to the class Racer? Why or why not? </w:t>
            </w:r>
          </w:p>
          <w:p w14:paraId="19620E96" w14:textId="77777777" w:rsidR="001D31D5" w:rsidRDefault="00000000">
            <w:pPr>
              <w:shd w:val="clear" w:color="auto" w:fill="auto"/>
              <w:spacing w:after="0"/>
            </w:pPr>
            <w:r>
              <w:t xml:space="preserve"> </w:t>
            </w:r>
          </w:p>
          <w:p w14:paraId="19BF501B" w14:textId="77777777" w:rsidR="00DA6664" w:rsidRPr="00DA6664" w:rsidRDefault="00000000" w:rsidP="00DA6664">
            <w:pPr>
              <w:pStyle w:val="a3"/>
              <w:shd w:val="clear" w:color="auto" w:fill="F7F7F7"/>
              <w:spacing w:before="0" w:beforeAutospacing="0" w:after="0" w:afterAutospacing="0"/>
              <w:rPr>
                <w:rFonts w:ascii="Segoe UI" w:hAnsi="Segoe UI" w:cs="Segoe UI"/>
                <w:color w:val="002060"/>
                <w:sz w:val="27"/>
                <w:szCs w:val="27"/>
              </w:rPr>
            </w:pPr>
            <w:r>
              <w:t xml:space="preserve"> </w:t>
            </w:r>
            <w:r w:rsidR="00DA6664" w:rsidRPr="00DA6664">
              <w:rPr>
                <w:rFonts w:ascii="Segoe UI" w:hAnsi="Segoe UI" w:cs="Segoe UI"/>
                <w:color w:val="002060"/>
                <w:sz w:val="27"/>
                <w:szCs w:val="27"/>
              </w:rPr>
              <w:t>In the given inheritance hierarchy from Exercise R-2.12, where </w:t>
            </w:r>
            <w:r w:rsidR="00DA6664" w:rsidRPr="00DA6664">
              <w:rPr>
                <w:rStyle w:val="HTMLCode"/>
                <w:rFonts w:ascii="Consolas" w:hAnsi="Consolas"/>
                <w:color w:val="002060"/>
              </w:rPr>
              <w:t>Racer</w:t>
            </w:r>
            <w:r w:rsidR="00DA6664" w:rsidRPr="00DA6664">
              <w:rPr>
                <w:rFonts w:ascii="Segoe UI" w:hAnsi="Segoe UI" w:cs="Segoe UI"/>
                <w:color w:val="002060"/>
                <w:sz w:val="27"/>
                <w:szCs w:val="27"/>
              </w:rPr>
              <w:t> extends </w:t>
            </w:r>
            <w:r w:rsidR="00DA6664" w:rsidRPr="00DA6664">
              <w:rPr>
                <w:rStyle w:val="HTMLCode"/>
                <w:rFonts w:ascii="Consolas" w:hAnsi="Consolas"/>
                <w:color w:val="002060"/>
              </w:rPr>
              <w:t>Horse</w:t>
            </w:r>
            <w:r w:rsidR="00DA6664" w:rsidRPr="00DA6664">
              <w:rPr>
                <w:rFonts w:ascii="Segoe UI" w:hAnsi="Segoe UI" w:cs="Segoe UI"/>
                <w:color w:val="002060"/>
                <w:sz w:val="27"/>
                <w:szCs w:val="27"/>
              </w:rPr>
              <w:t> and </w:t>
            </w:r>
            <w:r w:rsidR="00DA6664" w:rsidRPr="00DA6664">
              <w:rPr>
                <w:rStyle w:val="HTMLCode"/>
                <w:rFonts w:ascii="Consolas" w:hAnsi="Consolas"/>
                <w:color w:val="002060"/>
              </w:rPr>
              <w:t>Equestrian</w:t>
            </w:r>
            <w:r w:rsidR="00DA6664" w:rsidRPr="00DA6664">
              <w:rPr>
                <w:rFonts w:ascii="Segoe UI" w:hAnsi="Segoe UI" w:cs="Segoe UI"/>
                <w:color w:val="002060"/>
                <w:sz w:val="27"/>
                <w:szCs w:val="27"/>
              </w:rPr>
              <w:t> also extends </w:t>
            </w:r>
            <w:r w:rsidR="00DA6664" w:rsidRPr="00DA6664">
              <w:rPr>
                <w:rStyle w:val="HTMLCode"/>
                <w:rFonts w:ascii="Consolas" w:hAnsi="Consolas"/>
                <w:color w:val="002060"/>
              </w:rPr>
              <w:t>Horse</w:t>
            </w:r>
            <w:r w:rsidR="00DA6664" w:rsidRPr="00DA6664">
              <w:rPr>
                <w:rFonts w:ascii="Segoe UI" w:hAnsi="Segoe UI" w:cs="Segoe UI"/>
                <w:color w:val="002060"/>
                <w:sz w:val="27"/>
                <w:szCs w:val="27"/>
              </w:rPr>
              <w:t>, if </w:t>
            </w:r>
            <w:r w:rsidR="00DA6664" w:rsidRPr="00DA6664">
              <w:rPr>
                <w:rStyle w:val="HTMLCode"/>
                <w:rFonts w:ascii="Consolas" w:hAnsi="Consolas"/>
                <w:color w:val="002060"/>
              </w:rPr>
              <w:t>d</w:t>
            </w:r>
            <w:r w:rsidR="00DA6664" w:rsidRPr="00DA6664">
              <w:rPr>
                <w:rFonts w:ascii="Segoe UI" w:hAnsi="Segoe UI" w:cs="Segoe UI"/>
                <w:color w:val="002060"/>
                <w:sz w:val="27"/>
                <w:szCs w:val="27"/>
              </w:rPr>
              <w:t> refers to an actual object of type </w:t>
            </w:r>
            <w:r w:rsidR="00DA6664" w:rsidRPr="00DA6664">
              <w:rPr>
                <w:rStyle w:val="HTMLCode"/>
                <w:rFonts w:ascii="Consolas" w:hAnsi="Consolas"/>
                <w:color w:val="002060"/>
              </w:rPr>
              <w:t>Equestrian</w:t>
            </w:r>
            <w:r w:rsidR="00DA6664" w:rsidRPr="00DA6664">
              <w:rPr>
                <w:rFonts w:ascii="Segoe UI" w:hAnsi="Segoe UI" w:cs="Segoe UI"/>
                <w:color w:val="002060"/>
                <w:sz w:val="27"/>
                <w:szCs w:val="27"/>
              </w:rPr>
              <w:t>, it cannot be cast to the class </w:t>
            </w:r>
            <w:r w:rsidR="00DA6664" w:rsidRPr="00DA6664">
              <w:rPr>
                <w:rStyle w:val="HTMLCode"/>
                <w:rFonts w:ascii="Consolas" w:hAnsi="Consolas"/>
                <w:color w:val="002060"/>
              </w:rPr>
              <w:t>Racer</w:t>
            </w:r>
            <w:r w:rsidR="00DA6664" w:rsidRPr="00DA6664">
              <w:rPr>
                <w:rFonts w:ascii="Segoe UI" w:hAnsi="Segoe UI" w:cs="Segoe UI"/>
                <w:color w:val="002060"/>
                <w:sz w:val="27"/>
                <w:szCs w:val="27"/>
              </w:rPr>
              <w:t>.</w:t>
            </w:r>
          </w:p>
          <w:p w14:paraId="5B70E144" w14:textId="77777777" w:rsidR="00DA6664" w:rsidRPr="00DA6664" w:rsidRDefault="00DA6664" w:rsidP="00DA6664">
            <w:pPr>
              <w:pStyle w:val="a3"/>
              <w:shd w:val="clear" w:color="auto" w:fill="F7F7F7"/>
              <w:spacing w:before="0" w:beforeAutospacing="0" w:after="0" w:afterAutospacing="0"/>
              <w:rPr>
                <w:rFonts w:ascii="Segoe UI" w:hAnsi="Segoe UI" w:cs="Segoe UI"/>
                <w:color w:val="002060"/>
                <w:sz w:val="27"/>
                <w:szCs w:val="27"/>
              </w:rPr>
            </w:pPr>
            <w:r w:rsidRPr="00DA6664">
              <w:rPr>
                <w:rFonts w:ascii="Segoe UI" w:hAnsi="Segoe UI" w:cs="Segoe UI"/>
                <w:color w:val="002060"/>
                <w:sz w:val="27"/>
                <w:szCs w:val="27"/>
              </w:rPr>
              <w:t>The reason is that </w:t>
            </w:r>
            <w:r w:rsidRPr="00DA6664">
              <w:rPr>
                <w:rStyle w:val="HTMLCode"/>
                <w:rFonts w:ascii="Consolas" w:hAnsi="Consolas"/>
                <w:color w:val="002060"/>
              </w:rPr>
              <w:t>Equestrian</w:t>
            </w:r>
            <w:r w:rsidRPr="00DA6664">
              <w:rPr>
                <w:rFonts w:ascii="Segoe UI" w:hAnsi="Segoe UI" w:cs="Segoe UI"/>
                <w:color w:val="002060"/>
                <w:sz w:val="27"/>
                <w:szCs w:val="27"/>
              </w:rPr>
              <w:t> is a subclass of </w:t>
            </w:r>
            <w:r w:rsidRPr="00DA6664">
              <w:rPr>
                <w:rStyle w:val="HTMLCode"/>
                <w:rFonts w:ascii="Consolas" w:hAnsi="Consolas"/>
                <w:color w:val="002060"/>
              </w:rPr>
              <w:t>Horse</w:t>
            </w:r>
            <w:r w:rsidRPr="00DA6664">
              <w:rPr>
                <w:rFonts w:ascii="Segoe UI" w:hAnsi="Segoe UI" w:cs="Segoe UI"/>
                <w:color w:val="002060"/>
                <w:sz w:val="27"/>
                <w:szCs w:val="27"/>
              </w:rPr>
              <w:t>, and </w:t>
            </w:r>
            <w:r w:rsidRPr="00DA6664">
              <w:rPr>
                <w:rStyle w:val="HTMLCode"/>
                <w:rFonts w:ascii="Consolas" w:hAnsi="Consolas"/>
                <w:color w:val="002060"/>
              </w:rPr>
              <w:t>Racer</w:t>
            </w:r>
            <w:r w:rsidRPr="00DA6664">
              <w:rPr>
                <w:rFonts w:ascii="Segoe UI" w:hAnsi="Segoe UI" w:cs="Segoe UI"/>
                <w:color w:val="002060"/>
                <w:sz w:val="27"/>
                <w:szCs w:val="27"/>
              </w:rPr>
              <w:t> is also a subclass of </w:t>
            </w:r>
            <w:r w:rsidRPr="00DA6664">
              <w:rPr>
                <w:rStyle w:val="HTMLCode"/>
                <w:rFonts w:ascii="Consolas" w:hAnsi="Consolas"/>
                <w:color w:val="002060"/>
              </w:rPr>
              <w:t>Horse</w:t>
            </w:r>
            <w:r w:rsidRPr="00DA6664">
              <w:rPr>
                <w:rFonts w:ascii="Segoe UI" w:hAnsi="Segoe UI" w:cs="Segoe UI"/>
                <w:color w:val="002060"/>
                <w:sz w:val="27"/>
                <w:szCs w:val="27"/>
              </w:rPr>
              <w:t>. However, the subclass relationship between </w:t>
            </w:r>
            <w:r w:rsidRPr="00DA6664">
              <w:rPr>
                <w:rStyle w:val="HTMLCode"/>
                <w:rFonts w:ascii="Consolas" w:hAnsi="Consolas"/>
                <w:color w:val="002060"/>
              </w:rPr>
              <w:t>Equestrian</w:t>
            </w:r>
            <w:r w:rsidRPr="00DA6664">
              <w:rPr>
                <w:rFonts w:ascii="Segoe UI" w:hAnsi="Segoe UI" w:cs="Segoe UI"/>
                <w:color w:val="002060"/>
                <w:sz w:val="27"/>
                <w:szCs w:val="27"/>
              </w:rPr>
              <w:t> and </w:t>
            </w:r>
            <w:r w:rsidRPr="00DA6664">
              <w:rPr>
                <w:rStyle w:val="HTMLCode"/>
                <w:rFonts w:ascii="Consolas" w:hAnsi="Consolas"/>
                <w:color w:val="002060"/>
              </w:rPr>
              <w:t>Racer</w:t>
            </w:r>
            <w:r w:rsidRPr="00DA6664">
              <w:rPr>
                <w:rFonts w:ascii="Segoe UI" w:hAnsi="Segoe UI" w:cs="Segoe UI"/>
                <w:color w:val="002060"/>
                <w:sz w:val="27"/>
                <w:szCs w:val="27"/>
              </w:rPr>
              <w:t> is not established directly in the inheritance hierarchy. In other words, </w:t>
            </w:r>
            <w:r w:rsidRPr="00DA6664">
              <w:rPr>
                <w:rStyle w:val="HTMLCode"/>
                <w:rFonts w:ascii="Consolas" w:hAnsi="Consolas"/>
                <w:color w:val="002060"/>
              </w:rPr>
              <w:t>Equestrian</w:t>
            </w:r>
            <w:r w:rsidRPr="00DA6664">
              <w:rPr>
                <w:rFonts w:ascii="Segoe UI" w:hAnsi="Segoe UI" w:cs="Segoe UI"/>
                <w:color w:val="002060"/>
                <w:sz w:val="27"/>
                <w:szCs w:val="27"/>
              </w:rPr>
              <w:t> and </w:t>
            </w:r>
            <w:r w:rsidRPr="00DA6664">
              <w:rPr>
                <w:rStyle w:val="HTMLCode"/>
                <w:rFonts w:ascii="Consolas" w:hAnsi="Consolas"/>
                <w:color w:val="002060"/>
              </w:rPr>
              <w:t>Racer</w:t>
            </w:r>
            <w:r w:rsidRPr="00DA6664">
              <w:rPr>
                <w:rFonts w:ascii="Segoe UI" w:hAnsi="Segoe UI" w:cs="Segoe UI"/>
                <w:color w:val="002060"/>
                <w:sz w:val="27"/>
                <w:szCs w:val="27"/>
              </w:rPr>
              <w:t> are siblings in terms of inheritance and do not have a direct superclass-subclass relationship between them.</w:t>
            </w:r>
          </w:p>
          <w:p w14:paraId="147ED628" w14:textId="77777777" w:rsidR="00DA6664" w:rsidRPr="00DA6664" w:rsidRDefault="00DA6664" w:rsidP="00DA6664">
            <w:pPr>
              <w:pStyle w:val="a3"/>
              <w:shd w:val="clear" w:color="auto" w:fill="F7F7F7"/>
              <w:spacing w:before="0" w:beforeAutospacing="0" w:after="0" w:afterAutospacing="0"/>
              <w:rPr>
                <w:rFonts w:ascii="Segoe UI" w:hAnsi="Segoe UI" w:cs="Segoe UI"/>
                <w:color w:val="002060"/>
                <w:sz w:val="27"/>
                <w:szCs w:val="27"/>
              </w:rPr>
            </w:pPr>
            <w:r w:rsidRPr="00DA6664">
              <w:rPr>
                <w:rFonts w:ascii="Segoe UI" w:hAnsi="Segoe UI" w:cs="Segoe UI"/>
                <w:color w:val="002060"/>
                <w:sz w:val="27"/>
                <w:szCs w:val="27"/>
              </w:rPr>
              <w:t>Casting is only possible between related classes in the inheritance hierarchy, where an object can be cast to a superclass or a subclass. In this case, since </w:t>
            </w:r>
            <w:r w:rsidRPr="00DA6664">
              <w:rPr>
                <w:rStyle w:val="HTMLCode"/>
                <w:rFonts w:ascii="Consolas" w:hAnsi="Consolas"/>
                <w:color w:val="002060"/>
              </w:rPr>
              <w:t>Equestrian</w:t>
            </w:r>
            <w:r w:rsidRPr="00DA6664">
              <w:rPr>
                <w:rFonts w:ascii="Segoe UI" w:hAnsi="Segoe UI" w:cs="Segoe UI"/>
                <w:color w:val="002060"/>
                <w:sz w:val="27"/>
                <w:szCs w:val="27"/>
              </w:rPr>
              <w:t> and </w:t>
            </w:r>
            <w:r w:rsidRPr="00DA6664">
              <w:rPr>
                <w:rStyle w:val="HTMLCode"/>
                <w:rFonts w:ascii="Consolas" w:hAnsi="Consolas"/>
                <w:color w:val="002060"/>
              </w:rPr>
              <w:t>Racer</w:t>
            </w:r>
            <w:r w:rsidRPr="00DA6664">
              <w:rPr>
                <w:rFonts w:ascii="Segoe UI" w:hAnsi="Segoe UI" w:cs="Segoe UI"/>
                <w:color w:val="002060"/>
                <w:sz w:val="27"/>
                <w:szCs w:val="27"/>
              </w:rPr>
              <w:t> are not directly related in the inheritance hierarchy, it is not possible to cast an </w:t>
            </w:r>
            <w:r w:rsidRPr="00DA6664">
              <w:rPr>
                <w:rStyle w:val="HTMLCode"/>
                <w:rFonts w:ascii="Consolas" w:hAnsi="Consolas"/>
                <w:color w:val="002060"/>
              </w:rPr>
              <w:t>Equestrian</w:t>
            </w:r>
            <w:r w:rsidRPr="00DA6664">
              <w:rPr>
                <w:rFonts w:ascii="Segoe UI" w:hAnsi="Segoe UI" w:cs="Segoe UI"/>
                <w:color w:val="002060"/>
                <w:sz w:val="27"/>
                <w:szCs w:val="27"/>
              </w:rPr>
              <w:t> object to a </w:t>
            </w:r>
            <w:r w:rsidRPr="00DA6664">
              <w:rPr>
                <w:rStyle w:val="HTMLCode"/>
                <w:rFonts w:ascii="Consolas" w:hAnsi="Consolas"/>
                <w:color w:val="002060"/>
              </w:rPr>
              <w:t>Racer</w:t>
            </w:r>
            <w:r w:rsidRPr="00DA6664">
              <w:rPr>
                <w:rFonts w:ascii="Segoe UI" w:hAnsi="Segoe UI" w:cs="Segoe UI"/>
                <w:color w:val="002060"/>
                <w:sz w:val="27"/>
                <w:szCs w:val="27"/>
              </w:rPr>
              <w:t> object.</w:t>
            </w:r>
          </w:p>
          <w:p w14:paraId="60EA77F3" w14:textId="77777777" w:rsidR="00DA6664" w:rsidRPr="00DA6664" w:rsidRDefault="00DA6664" w:rsidP="00DA6664">
            <w:pPr>
              <w:pStyle w:val="a3"/>
              <w:shd w:val="clear" w:color="auto" w:fill="F7F7F7"/>
              <w:spacing w:before="0" w:beforeAutospacing="0" w:after="0" w:afterAutospacing="0"/>
              <w:rPr>
                <w:rFonts w:ascii="Segoe UI" w:hAnsi="Segoe UI" w:cs="Segoe UI"/>
                <w:color w:val="002060"/>
                <w:sz w:val="27"/>
                <w:szCs w:val="27"/>
              </w:rPr>
            </w:pPr>
            <w:r w:rsidRPr="00DA6664">
              <w:rPr>
                <w:rFonts w:ascii="Segoe UI" w:hAnsi="Segoe UI" w:cs="Segoe UI"/>
                <w:color w:val="002060"/>
                <w:sz w:val="27"/>
                <w:szCs w:val="27"/>
              </w:rPr>
              <w:t>Therefore, if </w:t>
            </w:r>
            <w:r w:rsidRPr="00DA6664">
              <w:rPr>
                <w:rStyle w:val="HTMLCode"/>
                <w:rFonts w:ascii="Consolas" w:hAnsi="Consolas"/>
                <w:color w:val="002060"/>
              </w:rPr>
              <w:t>d</w:t>
            </w:r>
            <w:r w:rsidRPr="00DA6664">
              <w:rPr>
                <w:rFonts w:ascii="Segoe UI" w:hAnsi="Segoe UI" w:cs="Segoe UI"/>
                <w:color w:val="002060"/>
                <w:sz w:val="27"/>
                <w:szCs w:val="27"/>
              </w:rPr>
              <w:t> refers to an actual object of type </w:t>
            </w:r>
            <w:r w:rsidRPr="00DA6664">
              <w:rPr>
                <w:rStyle w:val="HTMLCode"/>
                <w:rFonts w:ascii="Consolas" w:hAnsi="Consolas"/>
                <w:color w:val="002060"/>
              </w:rPr>
              <w:t>Equestrian</w:t>
            </w:r>
            <w:r w:rsidRPr="00DA6664">
              <w:rPr>
                <w:rFonts w:ascii="Segoe UI" w:hAnsi="Segoe UI" w:cs="Segoe UI"/>
                <w:color w:val="002060"/>
                <w:sz w:val="27"/>
                <w:szCs w:val="27"/>
              </w:rPr>
              <w:t>, it cannot be cast to the class </w:t>
            </w:r>
            <w:r w:rsidRPr="00DA6664">
              <w:rPr>
                <w:rStyle w:val="HTMLCode"/>
                <w:rFonts w:ascii="Consolas" w:hAnsi="Consolas"/>
                <w:color w:val="002060"/>
              </w:rPr>
              <w:t>Racer</w:t>
            </w:r>
            <w:r w:rsidRPr="00DA6664">
              <w:rPr>
                <w:rFonts w:ascii="Segoe UI" w:hAnsi="Segoe UI" w:cs="Segoe UI"/>
                <w:color w:val="002060"/>
                <w:sz w:val="27"/>
                <w:szCs w:val="27"/>
              </w:rPr>
              <w:t>.</w:t>
            </w:r>
          </w:p>
          <w:p w14:paraId="61D65B0B" w14:textId="1E0880B1" w:rsidR="001D31D5" w:rsidRDefault="001D31D5">
            <w:pPr>
              <w:shd w:val="clear" w:color="auto" w:fill="auto"/>
              <w:spacing w:after="0"/>
            </w:pPr>
          </w:p>
          <w:p w14:paraId="776FAAEE" w14:textId="77777777" w:rsidR="001D31D5" w:rsidRDefault="00000000">
            <w:pPr>
              <w:shd w:val="clear" w:color="auto" w:fill="auto"/>
              <w:spacing w:after="0"/>
            </w:pPr>
            <w:r>
              <w:rPr>
                <w:rFonts w:ascii="Courier New" w:eastAsia="Courier New" w:hAnsi="Courier New" w:cs="Courier New"/>
                <w:i/>
                <w:color w:val="FFFFFF"/>
              </w:rPr>
              <w:t xml:space="preserve">The answer is no because Racer is not sub or super for </w:t>
            </w:r>
          </w:p>
          <w:p w14:paraId="11FD68EC" w14:textId="77777777" w:rsidR="001D31D5" w:rsidRDefault="00000000">
            <w:pPr>
              <w:shd w:val="clear" w:color="auto" w:fill="auto"/>
              <w:spacing w:after="0"/>
            </w:pPr>
            <w:r>
              <w:rPr>
                <w:rFonts w:ascii="Courier New" w:eastAsia="Courier New" w:hAnsi="Courier New" w:cs="Courier New"/>
                <w:i/>
                <w:color w:val="FFFFFF"/>
              </w:rPr>
              <w:t xml:space="preserve">Equesrain </w:t>
            </w:r>
          </w:p>
          <w:p w14:paraId="41AECDF9" w14:textId="77777777" w:rsidR="001D31D5" w:rsidRDefault="00000000">
            <w:pPr>
              <w:shd w:val="clear" w:color="auto" w:fill="auto"/>
              <w:spacing w:after="0"/>
            </w:pPr>
            <w:r>
              <w:rPr>
                <w:rFonts w:ascii="Courier New" w:eastAsia="Courier New" w:hAnsi="Courier New" w:cs="Courier New"/>
                <w:i/>
                <w:color w:val="FFFFFF"/>
              </w:rPr>
              <w:t xml:space="preserve">Equestrian cannot be cast to class R_2_13.Racer </w:t>
            </w:r>
          </w:p>
          <w:p w14:paraId="6A2091B0" w14:textId="77777777" w:rsidR="001D31D5" w:rsidRDefault="00000000">
            <w:pPr>
              <w:shd w:val="clear" w:color="auto" w:fill="auto"/>
              <w:spacing w:after="1" w:line="239" w:lineRule="auto"/>
            </w:pPr>
            <w:r>
              <w:rPr>
                <w:rFonts w:ascii="Courier New" w:eastAsia="Courier New" w:hAnsi="Courier New" w:cs="Courier New"/>
                <w:i/>
                <w:color w:val="FFFFFF"/>
              </w:rPr>
              <w:t xml:space="preserve">(R_2_13.Equestrian and R_2_13.Racer are in unnamed module of loader 'app') </w:t>
            </w:r>
          </w:p>
          <w:p w14:paraId="7E81EAAB" w14:textId="77777777" w:rsidR="001D31D5" w:rsidRDefault="00000000">
            <w:pPr>
              <w:shd w:val="clear" w:color="auto" w:fill="auto"/>
              <w:spacing w:after="1"/>
            </w:pPr>
            <w:r>
              <w:rPr>
                <w:rFonts w:ascii="Courier New" w:eastAsia="Courier New" w:hAnsi="Courier New" w:cs="Courier New"/>
                <w:i/>
                <w:color w:val="FFFFFF"/>
              </w:rPr>
              <w:t xml:space="preserve"> </w:t>
            </w:r>
            <w:r>
              <w:rPr>
                <w:rFonts w:ascii="Courier New" w:eastAsia="Courier New" w:hAnsi="Courier New" w:cs="Courier New"/>
                <w:color w:val="FFFFFF"/>
              </w:rPr>
              <w:t xml:space="preserve"> </w:t>
            </w:r>
          </w:p>
          <w:p w14:paraId="5914AB3D" w14:textId="77777777" w:rsidR="001D31D5" w:rsidRDefault="00000000">
            <w:pPr>
              <w:shd w:val="clear" w:color="auto" w:fill="auto"/>
              <w:spacing w:after="0"/>
            </w:pPr>
            <w:r>
              <w:t xml:space="preserve"> </w:t>
            </w:r>
          </w:p>
          <w:p w14:paraId="08FA2C97" w14:textId="77777777" w:rsidR="001D31D5" w:rsidRDefault="00000000">
            <w:pPr>
              <w:shd w:val="clear" w:color="auto" w:fill="auto"/>
              <w:spacing w:after="0"/>
            </w:pPr>
            <w:r>
              <w:t xml:space="preserve"> </w:t>
            </w:r>
          </w:p>
        </w:tc>
      </w:tr>
      <w:tr w:rsidR="001D31D5" w14:paraId="669054EB" w14:textId="77777777">
        <w:trPr>
          <w:trHeight w:val="7290"/>
        </w:trPr>
        <w:tc>
          <w:tcPr>
            <w:tcW w:w="1166" w:type="dxa"/>
            <w:tcBorders>
              <w:top w:val="single" w:sz="4" w:space="0" w:color="000000"/>
              <w:left w:val="single" w:sz="4" w:space="0" w:color="000000"/>
              <w:bottom w:val="single" w:sz="4" w:space="0" w:color="000000"/>
              <w:right w:val="single" w:sz="4" w:space="0" w:color="000000"/>
            </w:tcBorders>
          </w:tcPr>
          <w:p w14:paraId="45D45B22" w14:textId="77777777" w:rsidR="001D31D5" w:rsidRDefault="00000000">
            <w:pPr>
              <w:shd w:val="clear" w:color="auto" w:fill="auto"/>
              <w:spacing w:after="0"/>
              <w:ind w:left="2"/>
            </w:pPr>
            <w:r>
              <w:lastRenderedPageBreak/>
              <w:t xml:space="preserve">R-2.14 </w:t>
            </w:r>
          </w:p>
        </w:tc>
        <w:tc>
          <w:tcPr>
            <w:tcW w:w="8186" w:type="dxa"/>
            <w:tcBorders>
              <w:top w:val="single" w:sz="4" w:space="0" w:color="000000"/>
              <w:left w:val="single" w:sz="4" w:space="0" w:color="000000"/>
              <w:bottom w:val="single" w:sz="4" w:space="0" w:color="000000"/>
              <w:right w:val="single" w:sz="4" w:space="0" w:color="000000"/>
            </w:tcBorders>
          </w:tcPr>
          <w:p w14:paraId="7EB8F6C6" w14:textId="77777777" w:rsidR="001D31D5" w:rsidRDefault="00000000">
            <w:pPr>
              <w:shd w:val="clear" w:color="auto" w:fill="auto"/>
              <w:spacing w:after="0" w:line="240" w:lineRule="auto"/>
            </w:pPr>
            <w:r>
              <w:t xml:space="preserve">Give an example of a Java code fragment that performs an array reference that is possibly out of bounds, and if it is out of bounds, the program catches that exception and prints the following error message: “Don’t try buffer overflow attacks in Java!” </w:t>
            </w:r>
          </w:p>
          <w:p w14:paraId="18E003EA" w14:textId="77777777" w:rsidR="001D31D5" w:rsidRDefault="00000000">
            <w:pPr>
              <w:shd w:val="clear" w:color="auto" w:fill="auto"/>
              <w:spacing w:after="0"/>
            </w:pPr>
            <w:r>
              <w:t xml:space="preserve"> </w:t>
            </w:r>
          </w:p>
          <w:p w14:paraId="3FFD50DF" w14:textId="77777777" w:rsidR="00DA6664" w:rsidRDefault="00DA6664">
            <w:pPr>
              <w:shd w:val="clear" w:color="auto" w:fill="auto"/>
              <w:spacing w:after="0"/>
            </w:pPr>
          </w:p>
          <w:p w14:paraId="3D67698C" w14:textId="77777777" w:rsidR="00DA6664" w:rsidRPr="00DA6664" w:rsidRDefault="00DA6664" w:rsidP="00DA6664">
            <w:pPr>
              <w:shd w:val="clear" w:color="auto" w:fill="auto"/>
              <w:spacing w:after="0"/>
              <w:rPr>
                <w:color w:val="002060"/>
              </w:rPr>
            </w:pPr>
            <w:r w:rsidRPr="00DA6664">
              <w:rPr>
                <w:color w:val="002060"/>
              </w:rPr>
              <w:t>public class ArrayOutOfBoundsExample {</w:t>
            </w:r>
          </w:p>
          <w:p w14:paraId="43490071" w14:textId="77777777" w:rsidR="00DA6664" w:rsidRPr="00DA6664" w:rsidRDefault="00DA6664" w:rsidP="00DA6664">
            <w:pPr>
              <w:shd w:val="clear" w:color="auto" w:fill="auto"/>
              <w:spacing w:after="0"/>
              <w:rPr>
                <w:color w:val="002060"/>
              </w:rPr>
            </w:pPr>
            <w:r w:rsidRPr="00DA6664">
              <w:rPr>
                <w:color w:val="002060"/>
              </w:rPr>
              <w:t xml:space="preserve">    public static void main(String[] args) {</w:t>
            </w:r>
          </w:p>
          <w:p w14:paraId="62A2CE0F" w14:textId="77777777" w:rsidR="00DA6664" w:rsidRPr="00DA6664" w:rsidRDefault="00DA6664" w:rsidP="00DA6664">
            <w:pPr>
              <w:shd w:val="clear" w:color="auto" w:fill="auto"/>
              <w:spacing w:after="0"/>
              <w:rPr>
                <w:color w:val="002060"/>
              </w:rPr>
            </w:pPr>
            <w:r w:rsidRPr="00DA6664">
              <w:rPr>
                <w:color w:val="002060"/>
              </w:rPr>
              <w:t xml:space="preserve">        int[] numbers = {1, 2, 3};</w:t>
            </w:r>
          </w:p>
          <w:p w14:paraId="1AC7FB94" w14:textId="77777777" w:rsidR="00DA6664" w:rsidRPr="00DA6664" w:rsidRDefault="00DA6664" w:rsidP="00DA6664">
            <w:pPr>
              <w:shd w:val="clear" w:color="auto" w:fill="auto"/>
              <w:spacing w:after="0"/>
              <w:rPr>
                <w:color w:val="002060"/>
              </w:rPr>
            </w:pPr>
          </w:p>
          <w:p w14:paraId="050B2659" w14:textId="77777777" w:rsidR="00DA6664" w:rsidRPr="00DA6664" w:rsidRDefault="00DA6664" w:rsidP="00DA6664">
            <w:pPr>
              <w:shd w:val="clear" w:color="auto" w:fill="auto"/>
              <w:spacing w:after="0"/>
              <w:rPr>
                <w:color w:val="002060"/>
              </w:rPr>
            </w:pPr>
            <w:r w:rsidRPr="00DA6664">
              <w:rPr>
                <w:color w:val="002060"/>
              </w:rPr>
              <w:t xml:space="preserve">        try {</w:t>
            </w:r>
          </w:p>
          <w:p w14:paraId="17CAE60C" w14:textId="77777777" w:rsidR="00DA6664" w:rsidRPr="00DA6664" w:rsidRDefault="00DA6664" w:rsidP="00DA6664">
            <w:pPr>
              <w:shd w:val="clear" w:color="auto" w:fill="auto"/>
              <w:spacing w:after="0"/>
              <w:rPr>
                <w:color w:val="002060"/>
              </w:rPr>
            </w:pPr>
            <w:r w:rsidRPr="00DA6664">
              <w:rPr>
                <w:color w:val="002060"/>
              </w:rPr>
              <w:t xml:space="preserve">            // Accessing an element at index 3, which is out of bounds</w:t>
            </w:r>
          </w:p>
          <w:p w14:paraId="5DE8194C" w14:textId="77777777" w:rsidR="00DA6664" w:rsidRPr="00DA6664" w:rsidRDefault="00DA6664" w:rsidP="00DA6664">
            <w:pPr>
              <w:shd w:val="clear" w:color="auto" w:fill="auto"/>
              <w:spacing w:after="0"/>
              <w:rPr>
                <w:color w:val="002060"/>
              </w:rPr>
            </w:pPr>
            <w:r w:rsidRPr="00DA6664">
              <w:rPr>
                <w:color w:val="002060"/>
              </w:rPr>
              <w:t xml:space="preserve">            int value = numbers[3];</w:t>
            </w:r>
          </w:p>
          <w:p w14:paraId="2C1F68A1" w14:textId="77777777" w:rsidR="00DA6664" w:rsidRPr="00DA6664" w:rsidRDefault="00DA6664" w:rsidP="00DA6664">
            <w:pPr>
              <w:shd w:val="clear" w:color="auto" w:fill="auto"/>
              <w:spacing w:after="0"/>
              <w:rPr>
                <w:color w:val="002060"/>
              </w:rPr>
            </w:pPr>
            <w:r w:rsidRPr="00DA6664">
              <w:rPr>
                <w:color w:val="002060"/>
              </w:rPr>
              <w:t xml:space="preserve">            System.out.println("Value: " + value);</w:t>
            </w:r>
          </w:p>
          <w:p w14:paraId="4BFDB12B" w14:textId="77777777" w:rsidR="00DA6664" w:rsidRPr="00DA6664" w:rsidRDefault="00DA6664" w:rsidP="00DA6664">
            <w:pPr>
              <w:shd w:val="clear" w:color="auto" w:fill="auto"/>
              <w:spacing w:after="0"/>
              <w:rPr>
                <w:color w:val="002060"/>
              </w:rPr>
            </w:pPr>
            <w:r w:rsidRPr="00DA6664">
              <w:rPr>
                <w:color w:val="002060"/>
              </w:rPr>
              <w:t xml:space="preserve">        } catch (ArrayIndexOutOfBoundsException e) {</w:t>
            </w:r>
          </w:p>
          <w:p w14:paraId="5E829FCD" w14:textId="77777777" w:rsidR="00DA6664" w:rsidRPr="00DA6664" w:rsidRDefault="00DA6664" w:rsidP="00DA6664">
            <w:pPr>
              <w:shd w:val="clear" w:color="auto" w:fill="auto"/>
              <w:spacing w:after="0"/>
              <w:rPr>
                <w:color w:val="002060"/>
              </w:rPr>
            </w:pPr>
            <w:r w:rsidRPr="00DA6664">
              <w:rPr>
                <w:color w:val="002060"/>
              </w:rPr>
              <w:t xml:space="preserve">            System.out.println("Don't try buffer overflow attacks in Java!");</w:t>
            </w:r>
          </w:p>
          <w:p w14:paraId="54396BDD" w14:textId="77777777" w:rsidR="00DA6664" w:rsidRPr="00DA6664" w:rsidRDefault="00DA6664" w:rsidP="00DA6664">
            <w:pPr>
              <w:shd w:val="clear" w:color="auto" w:fill="auto"/>
              <w:spacing w:after="0"/>
              <w:rPr>
                <w:color w:val="002060"/>
              </w:rPr>
            </w:pPr>
            <w:r w:rsidRPr="00DA6664">
              <w:rPr>
                <w:color w:val="002060"/>
              </w:rPr>
              <w:t xml:space="preserve">        }</w:t>
            </w:r>
          </w:p>
          <w:p w14:paraId="39EBE8CF" w14:textId="77777777" w:rsidR="00DA6664" w:rsidRPr="00DA6664" w:rsidRDefault="00DA6664" w:rsidP="00DA6664">
            <w:pPr>
              <w:shd w:val="clear" w:color="auto" w:fill="auto"/>
              <w:spacing w:after="0"/>
              <w:rPr>
                <w:color w:val="002060"/>
              </w:rPr>
            </w:pPr>
            <w:r w:rsidRPr="00DA6664">
              <w:rPr>
                <w:color w:val="002060"/>
              </w:rPr>
              <w:t xml:space="preserve">    }</w:t>
            </w:r>
          </w:p>
          <w:p w14:paraId="4D60C5D6" w14:textId="2A4F19C7" w:rsidR="00DA6664" w:rsidRPr="00DA6664" w:rsidRDefault="00DA6664" w:rsidP="00DA6664">
            <w:pPr>
              <w:shd w:val="clear" w:color="auto" w:fill="auto"/>
              <w:spacing w:after="0"/>
              <w:rPr>
                <w:color w:val="002060"/>
              </w:rPr>
            </w:pPr>
            <w:r w:rsidRPr="00DA6664">
              <w:rPr>
                <w:color w:val="002060"/>
              </w:rPr>
              <w:t>}</w:t>
            </w:r>
          </w:p>
          <w:p w14:paraId="6502F6C1" w14:textId="77777777" w:rsidR="001D31D5" w:rsidRDefault="00000000">
            <w:pPr>
              <w:shd w:val="clear" w:color="auto" w:fill="auto"/>
              <w:spacing w:after="0"/>
            </w:pPr>
            <w:r>
              <w:t xml:space="preserve"> </w:t>
            </w:r>
          </w:p>
          <w:p w14:paraId="3DC146A5" w14:textId="77777777" w:rsidR="001D31D5" w:rsidRDefault="00000000">
            <w:pPr>
              <w:shd w:val="clear" w:color="auto" w:fill="auto"/>
              <w:spacing w:after="0" w:line="241" w:lineRule="auto"/>
              <w:ind w:right="1340"/>
            </w:pPr>
            <w:r>
              <w:rPr>
                <w:rFonts w:ascii="Courier New" w:eastAsia="Courier New" w:hAnsi="Courier New" w:cs="Courier New"/>
                <w:color w:val="FFFFFF"/>
              </w:rPr>
              <w:t xml:space="preserve">public static void main(String[] args) {     int[] x = {11, 12, 13, 14, 15}; </w:t>
            </w:r>
          </w:p>
          <w:p w14:paraId="3ABFFD6F" w14:textId="77777777" w:rsidR="001D31D5" w:rsidRDefault="00000000">
            <w:pPr>
              <w:shd w:val="clear" w:color="auto" w:fill="auto"/>
              <w:spacing w:after="0" w:line="239" w:lineRule="auto"/>
            </w:pPr>
            <w:r>
              <w:rPr>
                <w:rFonts w:ascii="Courier New" w:eastAsia="Courier New" w:hAnsi="Courier New" w:cs="Courier New"/>
                <w:color w:val="FFFFFF"/>
              </w:rPr>
              <w:t xml:space="preserve">    System.</w:t>
            </w:r>
            <w:r>
              <w:rPr>
                <w:rFonts w:ascii="Courier New" w:eastAsia="Courier New" w:hAnsi="Courier New" w:cs="Courier New"/>
                <w:i/>
                <w:color w:val="FFFFFF"/>
              </w:rPr>
              <w:t>out</w:t>
            </w:r>
            <w:r>
              <w:rPr>
                <w:rFonts w:ascii="Courier New" w:eastAsia="Courier New" w:hAnsi="Courier New" w:cs="Courier New"/>
                <w:color w:val="FFFFFF"/>
              </w:rPr>
              <w:t xml:space="preserve">.println("input index to print negative number to exit"); </w:t>
            </w:r>
          </w:p>
          <w:p w14:paraId="726A6ED4" w14:textId="77777777" w:rsidR="001D31D5" w:rsidRDefault="00000000">
            <w:pPr>
              <w:shd w:val="clear" w:color="auto" w:fill="auto"/>
              <w:spacing w:after="0" w:line="240" w:lineRule="auto"/>
              <w:ind w:right="1772"/>
            </w:pPr>
            <w:r>
              <w:rPr>
                <w:rFonts w:ascii="Courier New" w:eastAsia="Courier New" w:hAnsi="Courier New" w:cs="Courier New"/>
                <w:color w:val="FFFFFF"/>
              </w:rPr>
              <w:t xml:space="preserve">    Scanner input = new Scanner(System.</w:t>
            </w:r>
            <w:r>
              <w:rPr>
                <w:rFonts w:ascii="Courier New" w:eastAsia="Courier New" w:hAnsi="Courier New" w:cs="Courier New"/>
                <w:i/>
                <w:color w:val="FFFFFF"/>
              </w:rPr>
              <w:t>in</w:t>
            </w:r>
            <w:r>
              <w:rPr>
                <w:rFonts w:ascii="Courier New" w:eastAsia="Courier New" w:hAnsi="Courier New" w:cs="Courier New"/>
                <w:color w:val="FFFFFF"/>
              </w:rPr>
              <w:t xml:space="preserve">);     int y=input.nextInt();     while (y&gt;=0) {         try { </w:t>
            </w:r>
          </w:p>
          <w:p w14:paraId="782A9D3E" w14:textId="77777777" w:rsidR="001D31D5" w:rsidRDefault="00000000">
            <w:pPr>
              <w:shd w:val="clear" w:color="auto" w:fill="auto"/>
              <w:spacing w:after="0"/>
            </w:pPr>
            <w:r>
              <w:rPr>
                <w:rFonts w:ascii="Courier New" w:eastAsia="Courier New" w:hAnsi="Courier New" w:cs="Courier New"/>
                <w:color w:val="FFFFFF"/>
              </w:rPr>
              <w:t xml:space="preserve">            System.</w:t>
            </w:r>
            <w:r>
              <w:rPr>
                <w:rFonts w:ascii="Courier New" w:eastAsia="Courier New" w:hAnsi="Courier New" w:cs="Courier New"/>
                <w:i/>
                <w:color w:val="FFFFFF"/>
              </w:rPr>
              <w:t>out</w:t>
            </w:r>
            <w:r>
              <w:rPr>
                <w:rFonts w:ascii="Courier New" w:eastAsia="Courier New" w:hAnsi="Courier New" w:cs="Courier New"/>
                <w:color w:val="FFFFFF"/>
              </w:rPr>
              <w:t xml:space="preserve">.println(x[y]); </w:t>
            </w:r>
          </w:p>
          <w:p w14:paraId="15DF58D3" w14:textId="77777777" w:rsidR="001D31D5" w:rsidRDefault="00000000">
            <w:pPr>
              <w:shd w:val="clear" w:color="auto" w:fill="auto"/>
              <w:spacing w:after="2" w:line="239" w:lineRule="auto"/>
            </w:pPr>
            <w:r>
              <w:rPr>
                <w:rFonts w:ascii="Courier New" w:eastAsia="Courier New" w:hAnsi="Courier New" w:cs="Courier New"/>
                <w:color w:val="FFFFFF"/>
              </w:rPr>
              <w:t xml:space="preserve">        } catch (ArrayIndexOutOfBoundsException e) {             System.</w:t>
            </w:r>
            <w:r>
              <w:rPr>
                <w:rFonts w:ascii="Courier New" w:eastAsia="Courier New" w:hAnsi="Courier New" w:cs="Courier New"/>
                <w:i/>
                <w:color w:val="FFFFFF"/>
              </w:rPr>
              <w:t>out</w:t>
            </w:r>
            <w:r>
              <w:rPr>
                <w:rFonts w:ascii="Courier New" w:eastAsia="Courier New" w:hAnsi="Courier New" w:cs="Courier New"/>
                <w:color w:val="FFFFFF"/>
              </w:rPr>
              <w:t xml:space="preserve">.println("Don’t try buffer overflow attacks in Java!"); </w:t>
            </w:r>
          </w:p>
          <w:p w14:paraId="345F4F86" w14:textId="77777777" w:rsidR="001D31D5" w:rsidRDefault="00000000">
            <w:pPr>
              <w:shd w:val="clear" w:color="auto" w:fill="auto"/>
              <w:spacing w:after="0"/>
            </w:pPr>
            <w:r>
              <w:rPr>
                <w:rFonts w:ascii="Courier New" w:eastAsia="Courier New" w:hAnsi="Courier New" w:cs="Courier New"/>
                <w:color w:val="FFFFFF"/>
              </w:rPr>
              <w:t xml:space="preserve">        } </w:t>
            </w:r>
          </w:p>
          <w:p w14:paraId="477A9C59" w14:textId="77777777" w:rsidR="001D31D5" w:rsidRDefault="00000000">
            <w:pPr>
              <w:shd w:val="clear" w:color="auto" w:fill="auto"/>
              <w:spacing w:after="0"/>
            </w:pPr>
            <w:r>
              <w:rPr>
                <w:rFonts w:ascii="Courier New" w:eastAsia="Courier New" w:hAnsi="Courier New" w:cs="Courier New"/>
                <w:color w:val="FFFFFF"/>
              </w:rPr>
              <w:t xml:space="preserve">        y=input.nextInt(); </w:t>
            </w:r>
          </w:p>
          <w:p w14:paraId="45CCE5E9" w14:textId="77777777" w:rsidR="001D31D5" w:rsidRDefault="00000000">
            <w:pPr>
              <w:shd w:val="clear" w:color="auto" w:fill="auto"/>
              <w:spacing w:after="0"/>
            </w:pPr>
            <w:r>
              <w:rPr>
                <w:rFonts w:ascii="Courier New" w:eastAsia="Courier New" w:hAnsi="Courier New" w:cs="Courier New"/>
                <w:color w:val="FFFFFF"/>
              </w:rPr>
              <w:t xml:space="preserve">    } </w:t>
            </w:r>
          </w:p>
          <w:p w14:paraId="609D04D8" w14:textId="77777777" w:rsidR="001D31D5" w:rsidRDefault="00000000">
            <w:pPr>
              <w:shd w:val="clear" w:color="auto" w:fill="auto"/>
              <w:spacing w:after="1"/>
            </w:pPr>
            <w:r>
              <w:rPr>
                <w:rFonts w:ascii="Courier New" w:eastAsia="Courier New" w:hAnsi="Courier New" w:cs="Courier New"/>
                <w:color w:val="FFFFFF"/>
              </w:rPr>
              <w:t xml:space="preserve">} </w:t>
            </w:r>
          </w:p>
          <w:p w14:paraId="02CFAD36" w14:textId="77777777" w:rsidR="001D31D5" w:rsidRDefault="00000000">
            <w:pPr>
              <w:shd w:val="clear" w:color="auto" w:fill="auto"/>
              <w:spacing w:after="0"/>
            </w:pPr>
            <w:r>
              <w:t xml:space="preserve"> </w:t>
            </w:r>
          </w:p>
          <w:p w14:paraId="7434A2D1" w14:textId="77777777" w:rsidR="001D31D5" w:rsidRDefault="00000000">
            <w:pPr>
              <w:shd w:val="clear" w:color="auto" w:fill="auto"/>
              <w:spacing w:after="0"/>
            </w:pPr>
            <w:r>
              <w:t xml:space="preserve"> </w:t>
            </w:r>
          </w:p>
          <w:p w14:paraId="22572098" w14:textId="77777777" w:rsidR="001D31D5" w:rsidRDefault="00000000">
            <w:pPr>
              <w:shd w:val="clear" w:color="auto" w:fill="auto"/>
              <w:spacing w:after="0"/>
            </w:pPr>
            <w:r>
              <w:t xml:space="preserve"> </w:t>
            </w:r>
          </w:p>
          <w:p w14:paraId="038A2A95" w14:textId="77777777" w:rsidR="001D31D5" w:rsidRDefault="00000000">
            <w:pPr>
              <w:shd w:val="clear" w:color="auto" w:fill="auto"/>
              <w:spacing w:after="0"/>
            </w:pPr>
            <w:r>
              <w:t xml:space="preserve"> </w:t>
            </w:r>
          </w:p>
        </w:tc>
      </w:tr>
      <w:tr w:rsidR="001D31D5" w14:paraId="5B7CCBF5" w14:textId="77777777">
        <w:trPr>
          <w:trHeight w:val="1183"/>
        </w:trPr>
        <w:tc>
          <w:tcPr>
            <w:tcW w:w="1166" w:type="dxa"/>
            <w:tcBorders>
              <w:top w:val="single" w:sz="4" w:space="0" w:color="000000"/>
              <w:left w:val="single" w:sz="4" w:space="0" w:color="000000"/>
              <w:bottom w:val="single" w:sz="4" w:space="0" w:color="000000"/>
              <w:right w:val="single" w:sz="4" w:space="0" w:color="000000"/>
            </w:tcBorders>
          </w:tcPr>
          <w:p w14:paraId="4A169D74" w14:textId="77777777" w:rsidR="001D31D5" w:rsidRDefault="00000000">
            <w:pPr>
              <w:shd w:val="clear" w:color="auto" w:fill="auto"/>
              <w:spacing w:after="0"/>
              <w:ind w:left="2"/>
            </w:pPr>
            <w:r>
              <w:lastRenderedPageBreak/>
              <w:t xml:space="preserve">R-2.15 </w:t>
            </w:r>
          </w:p>
        </w:tc>
        <w:tc>
          <w:tcPr>
            <w:tcW w:w="8186" w:type="dxa"/>
            <w:tcBorders>
              <w:top w:val="single" w:sz="4" w:space="0" w:color="000000"/>
              <w:left w:val="single" w:sz="4" w:space="0" w:color="000000"/>
              <w:bottom w:val="single" w:sz="4" w:space="0" w:color="000000"/>
              <w:right w:val="single" w:sz="4" w:space="0" w:color="000000"/>
            </w:tcBorders>
          </w:tcPr>
          <w:p w14:paraId="60A33C10" w14:textId="77777777" w:rsidR="001D31D5" w:rsidRDefault="00000000">
            <w:pPr>
              <w:shd w:val="clear" w:color="auto" w:fill="auto"/>
              <w:spacing w:after="0" w:line="240" w:lineRule="auto"/>
            </w:pPr>
            <w:r>
              <w:t xml:space="preserve">If the parameter to the makePayment method of the CreditCard class (see Code Fragment 1.5) were a negative number, that would have the effect of raising the </w:t>
            </w:r>
          </w:p>
          <w:p w14:paraId="7144123E" w14:textId="77777777" w:rsidR="001D31D5" w:rsidRDefault="00000000">
            <w:pPr>
              <w:shd w:val="clear" w:color="auto" w:fill="auto"/>
              <w:spacing w:after="0"/>
            </w:pPr>
            <w:r>
              <w:t xml:space="preserve">balance on the account. Revise the implementation so that it throws an IllegalArgumentException if a negative amount is sent as a parameter. </w:t>
            </w:r>
          </w:p>
        </w:tc>
      </w:tr>
      <w:tr w:rsidR="001D31D5" w14:paraId="33C5A2C4" w14:textId="77777777">
        <w:trPr>
          <w:trHeight w:val="3944"/>
        </w:trPr>
        <w:tc>
          <w:tcPr>
            <w:tcW w:w="1166" w:type="dxa"/>
            <w:tcBorders>
              <w:top w:val="single" w:sz="4" w:space="0" w:color="000000"/>
              <w:left w:val="single" w:sz="4" w:space="0" w:color="000000"/>
              <w:bottom w:val="single" w:sz="4" w:space="0" w:color="000000"/>
              <w:right w:val="single" w:sz="4" w:space="0" w:color="000000"/>
            </w:tcBorders>
          </w:tcPr>
          <w:p w14:paraId="5DA96486" w14:textId="77777777" w:rsidR="001D31D5" w:rsidRDefault="001D31D5">
            <w:pPr>
              <w:spacing w:after="160"/>
            </w:pPr>
          </w:p>
        </w:tc>
        <w:tc>
          <w:tcPr>
            <w:tcW w:w="8186" w:type="dxa"/>
            <w:tcBorders>
              <w:top w:val="single" w:sz="4" w:space="0" w:color="000000"/>
              <w:left w:val="single" w:sz="4" w:space="0" w:color="000000"/>
              <w:bottom w:val="single" w:sz="4" w:space="0" w:color="000000"/>
              <w:right w:val="single" w:sz="4" w:space="0" w:color="000000"/>
            </w:tcBorders>
          </w:tcPr>
          <w:p w14:paraId="46823F72" w14:textId="77777777" w:rsidR="001D31D5" w:rsidRDefault="00000000">
            <w:pPr>
              <w:shd w:val="clear" w:color="auto" w:fill="auto"/>
              <w:spacing w:after="0"/>
            </w:pPr>
            <w:r>
              <w:t xml:space="preserve"> </w:t>
            </w:r>
          </w:p>
          <w:p w14:paraId="0DC8DF4B" w14:textId="77777777" w:rsidR="001D31D5" w:rsidRDefault="00000000">
            <w:pPr>
              <w:shd w:val="clear" w:color="auto" w:fill="auto"/>
              <w:spacing w:after="0"/>
            </w:pPr>
            <w:r>
              <w:t xml:space="preserve"> </w:t>
            </w:r>
          </w:p>
          <w:p w14:paraId="6E2B02C8" w14:textId="77777777" w:rsidR="001D31D5" w:rsidRDefault="00000000">
            <w:pPr>
              <w:shd w:val="clear" w:color="auto" w:fill="auto"/>
              <w:spacing w:after="0" w:line="241" w:lineRule="auto"/>
            </w:pPr>
            <w:r>
              <w:rPr>
                <w:rFonts w:ascii="Courier New" w:eastAsia="Courier New" w:hAnsi="Courier New" w:cs="Courier New"/>
                <w:color w:val="0033B3"/>
              </w:rPr>
              <w:t xml:space="preserve">public void </w:t>
            </w:r>
            <w:r>
              <w:rPr>
                <w:rFonts w:ascii="Courier New" w:eastAsia="Courier New" w:hAnsi="Courier New" w:cs="Courier New"/>
                <w:color w:val="00627A"/>
              </w:rPr>
              <w:t>makePayment</w:t>
            </w:r>
            <w:r>
              <w:rPr>
                <w:rFonts w:ascii="Courier New" w:eastAsia="Courier New" w:hAnsi="Courier New" w:cs="Courier New"/>
                <w:color w:val="080808"/>
              </w:rPr>
              <w:t>(</w:t>
            </w:r>
            <w:r>
              <w:rPr>
                <w:rFonts w:ascii="Courier New" w:eastAsia="Courier New" w:hAnsi="Courier New" w:cs="Courier New"/>
                <w:color w:val="0033B3"/>
              </w:rPr>
              <w:t xml:space="preserve">double </w:t>
            </w:r>
            <w:r>
              <w:rPr>
                <w:rFonts w:ascii="Courier New" w:eastAsia="Courier New" w:hAnsi="Courier New" w:cs="Courier New"/>
                <w:color w:val="080808"/>
              </w:rPr>
              <w:t xml:space="preserve">amount) { </w:t>
            </w:r>
            <w:r>
              <w:rPr>
                <w:rFonts w:ascii="Courier New" w:eastAsia="Courier New" w:hAnsi="Courier New" w:cs="Courier New"/>
                <w:i/>
                <w:color w:val="8C8C8C"/>
              </w:rPr>
              <w:t xml:space="preserve">// make a payment </w:t>
            </w:r>
          </w:p>
          <w:p w14:paraId="031697E3" w14:textId="77777777" w:rsidR="001D31D5" w:rsidRDefault="00000000">
            <w:pPr>
              <w:shd w:val="clear" w:color="auto" w:fill="auto"/>
              <w:spacing w:after="0" w:line="239" w:lineRule="auto"/>
              <w:ind w:right="3644"/>
            </w:pPr>
            <w:r>
              <w:rPr>
                <w:rFonts w:ascii="Courier New" w:eastAsia="Courier New" w:hAnsi="Courier New" w:cs="Courier New"/>
                <w:i/>
                <w:color w:val="8C8C8C"/>
              </w:rPr>
              <w:t xml:space="preserve">            </w:t>
            </w:r>
            <w:r>
              <w:rPr>
                <w:rFonts w:ascii="Courier New" w:eastAsia="Courier New" w:hAnsi="Courier New" w:cs="Courier New"/>
                <w:color w:val="0033B3"/>
              </w:rPr>
              <w:t>if</w:t>
            </w:r>
            <w:r>
              <w:rPr>
                <w:rFonts w:ascii="Courier New" w:eastAsia="Courier New" w:hAnsi="Courier New" w:cs="Courier New"/>
                <w:color w:val="080808"/>
              </w:rPr>
              <w:t>(amount&lt;</w:t>
            </w:r>
            <w:r>
              <w:rPr>
                <w:rFonts w:ascii="Courier New" w:eastAsia="Courier New" w:hAnsi="Courier New" w:cs="Courier New"/>
                <w:color w:val="1750EB"/>
              </w:rPr>
              <w:t>0</w:t>
            </w:r>
            <w:r>
              <w:rPr>
                <w:rFonts w:ascii="Courier New" w:eastAsia="Courier New" w:hAnsi="Courier New" w:cs="Courier New"/>
                <w:color w:val="080808"/>
              </w:rPr>
              <w:t xml:space="preserve">)                 </w:t>
            </w:r>
            <w:r>
              <w:rPr>
                <w:rFonts w:ascii="Courier New" w:eastAsia="Courier New" w:hAnsi="Courier New" w:cs="Courier New"/>
                <w:color w:val="0033B3"/>
              </w:rPr>
              <w:t xml:space="preserve">throw new </w:t>
            </w:r>
          </w:p>
          <w:p w14:paraId="14CDA23B" w14:textId="77777777" w:rsidR="001D31D5" w:rsidRDefault="00000000">
            <w:pPr>
              <w:shd w:val="clear" w:color="auto" w:fill="auto"/>
              <w:spacing w:after="0" w:line="241" w:lineRule="auto"/>
            </w:pPr>
            <w:r>
              <w:rPr>
                <w:rFonts w:ascii="Courier New" w:eastAsia="Courier New" w:hAnsi="Courier New" w:cs="Courier New"/>
                <w:color w:val="080808"/>
              </w:rPr>
              <w:t>IllegalArgumentException(</w:t>
            </w:r>
            <w:r>
              <w:rPr>
                <w:rFonts w:ascii="Courier New" w:eastAsia="Courier New" w:hAnsi="Courier New" w:cs="Courier New"/>
                <w:color w:val="067D17"/>
              </w:rPr>
              <w:t>"Negative Amount is not Allowed"</w:t>
            </w:r>
            <w:r>
              <w:rPr>
                <w:rFonts w:ascii="Courier New" w:eastAsia="Courier New" w:hAnsi="Courier New" w:cs="Courier New"/>
                <w:color w:val="080808"/>
              </w:rPr>
              <w:t xml:space="preserve">); </w:t>
            </w:r>
          </w:p>
          <w:p w14:paraId="2FD55ED8" w14:textId="77777777" w:rsidR="001D31D5" w:rsidRDefault="00000000">
            <w:pPr>
              <w:shd w:val="clear" w:color="auto" w:fill="auto"/>
              <w:spacing w:after="0"/>
            </w:pPr>
            <w:r>
              <w:rPr>
                <w:rFonts w:ascii="Courier New" w:eastAsia="Courier New" w:hAnsi="Courier New" w:cs="Courier New"/>
                <w:color w:val="080808"/>
              </w:rPr>
              <w:t xml:space="preserve">        </w:t>
            </w:r>
            <w:r>
              <w:rPr>
                <w:rFonts w:ascii="Courier New" w:eastAsia="Courier New" w:hAnsi="Courier New" w:cs="Courier New"/>
                <w:color w:val="871094"/>
              </w:rPr>
              <w:t xml:space="preserve">balance </w:t>
            </w:r>
            <w:r>
              <w:rPr>
                <w:rFonts w:ascii="Courier New" w:eastAsia="Courier New" w:hAnsi="Courier New" w:cs="Courier New"/>
                <w:color w:val="080808"/>
              </w:rPr>
              <w:t xml:space="preserve">-= amount; </w:t>
            </w:r>
          </w:p>
          <w:p w14:paraId="27A451CC" w14:textId="77777777" w:rsidR="001D31D5" w:rsidRDefault="00000000">
            <w:pPr>
              <w:shd w:val="clear" w:color="auto" w:fill="auto"/>
              <w:spacing w:after="1"/>
            </w:pPr>
            <w:r>
              <w:rPr>
                <w:rFonts w:ascii="Courier New" w:eastAsia="Courier New" w:hAnsi="Courier New" w:cs="Courier New"/>
                <w:color w:val="080808"/>
              </w:rPr>
              <w:t xml:space="preserve">        } </w:t>
            </w:r>
          </w:p>
          <w:p w14:paraId="65E2C3F7" w14:textId="77777777" w:rsidR="001D31D5" w:rsidRDefault="00000000">
            <w:pPr>
              <w:shd w:val="clear" w:color="auto" w:fill="auto"/>
              <w:spacing w:after="0"/>
            </w:pPr>
            <w:r>
              <w:t xml:space="preserve"> </w:t>
            </w:r>
          </w:p>
          <w:p w14:paraId="6B2B23FB" w14:textId="77777777" w:rsidR="004D4821" w:rsidRPr="004D4821" w:rsidRDefault="00000000" w:rsidP="004D4821">
            <w:pPr>
              <w:shd w:val="clear" w:color="auto" w:fill="auto"/>
              <w:spacing w:after="0"/>
              <w:rPr>
                <w:color w:val="002060"/>
              </w:rPr>
            </w:pPr>
            <w:r>
              <w:t xml:space="preserve"> </w:t>
            </w:r>
            <w:r w:rsidR="004D4821" w:rsidRPr="004D4821">
              <w:rPr>
                <w:color w:val="002060"/>
              </w:rPr>
              <w:t>public void makePayment(double amount) {</w:t>
            </w:r>
          </w:p>
          <w:p w14:paraId="71104F23" w14:textId="77777777" w:rsidR="004D4821" w:rsidRPr="004D4821" w:rsidRDefault="004D4821" w:rsidP="004D4821">
            <w:pPr>
              <w:shd w:val="clear" w:color="auto" w:fill="auto"/>
              <w:spacing w:after="0"/>
              <w:rPr>
                <w:color w:val="002060"/>
              </w:rPr>
            </w:pPr>
            <w:r w:rsidRPr="004D4821">
              <w:rPr>
                <w:color w:val="002060"/>
              </w:rPr>
              <w:t xml:space="preserve">    if (amount &lt; 0) {</w:t>
            </w:r>
          </w:p>
          <w:p w14:paraId="19B8F4C4" w14:textId="77777777" w:rsidR="004D4821" w:rsidRPr="004D4821" w:rsidRDefault="004D4821" w:rsidP="004D4821">
            <w:pPr>
              <w:shd w:val="clear" w:color="auto" w:fill="auto"/>
              <w:spacing w:after="0"/>
              <w:rPr>
                <w:color w:val="002060"/>
              </w:rPr>
            </w:pPr>
            <w:r w:rsidRPr="004D4821">
              <w:rPr>
                <w:color w:val="002060"/>
              </w:rPr>
              <w:t xml:space="preserve">        throw new IllegalArgumentException("Negative Amount is not Allowed");</w:t>
            </w:r>
          </w:p>
          <w:p w14:paraId="6792D134" w14:textId="77777777" w:rsidR="004D4821" w:rsidRPr="004D4821" w:rsidRDefault="004D4821" w:rsidP="004D4821">
            <w:pPr>
              <w:shd w:val="clear" w:color="auto" w:fill="auto"/>
              <w:spacing w:after="0"/>
              <w:rPr>
                <w:color w:val="002060"/>
              </w:rPr>
            </w:pPr>
            <w:r w:rsidRPr="004D4821">
              <w:rPr>
                <w:color w:val="002060"/>
              </w:rPr>
              <w:t xml:space="preserve">    }</w:t>
            </w:r>
          </w:p>
          <w:p w14:paraId="0670951B" w14:textId="77777777" w:rsidR="004D4821" w:rsidRPr="004D4821" w:rsidRDefault="004D4821" w:rsidP="004D4821">
            <w:pPr>
              <w:shd w:val="clear" w:color="auto" w:fill="auto"/>
              <w:spacing w:after="0"/>
              <w:rPr>
                <w:color w:val="002060"/>
              </w:rPr>
            </w:pPr>
            <w:r w:rsidRPr="004D4821">
              <w:rPr>
                <w:color w:val="002060"/>
              </w:rPr>
              <w:t xml:space="preserve">    </w:t>
            </w:r>
          </w:p>
          <w:p w14:paraId="2814DECA" w14:textId="77777777" w:rsidR="004D4821" w:rsidRPr="004D4821" w:rsidRDefault="004D4821" w:rsidP="004D4821">
            <w:pPr>
              <w:shd w:val="clear" w:color="auto" w:fill="auto"/>
              <w:spacing w:after="0"/>
              <w:rPr>
                <w:color w:val="002060"/>
              </w:rPr>
            </w:pPr>
            <w:r w:rsidRPr="004D4821">
              <w:rPr>
                <w:color w:val="002060"/>
              </w:rPr>
              <w:t xml:space="preserve">    balance -= amount;</w:t>
            </w:r>
          </w:p>
          <w:p w14:paraId="4784D829" w14:textId="43B3A4C7" w:rsidR="001D31D5" w:rsidRPr="004D4821" w:rsidRDefault="004D4821" w:rsidP="004D4821">
            <w:pPr>
              <w:shd w:val="clear" w:color="auto" w:fill="auto"/>
              <w:spacing w:after="0"/>
              <w:rPr>
                <w:color w:val="002060"/>
              </w:rPr>
            </w:pPr>
            <w:r w:rsidRPr="004D4821">
              <w:rPr>
                <w:color w:val="002060"/>
              </w:rPr>
              <w:t>}</w:t>
            </w:r>
          </w:p>
          <w:p w14:paraId="4E657948" w14:textId="77777777" w:rsidR="001D31D5" w:rsidRDefault="00000000">
            <w:pPr>
              <w:shd w:val="clear" w:color="auto" w:fill="auto"/>
              <w:spacing w:after="0"/>
            </w:pPr>
            <w:r>
              <w:t xml:space="preserve"> </w:t>
            </w:r>
          </w:p>
          <w:p w14:paraId="25EA9793" w14:textId="77777777" w:rsidR="001D31D5" w:rsidRDefault="00000000">
            <w:pPr>
              <w:shd w:val="clear" w:color="auto" w:fill="auto"/>
              <w:spacing w:after="0"/>
            </w:pPr>
            <w:r>
              <w:t xml:space="preserve"> </w:t>
            </w:r>
          </w:p>
        </w:tc>
      </w:tr>
    </w:tbl>
    <w:p w14:paraId="4002142B" w14:textId="77777777" w:rsidR="001D31D5" w:rsidRDefault="00000000">
      <w:pPr>
        <w:shd w:val="clear" w:color="auto" w:fill="auto"/>
        <w:spacing w:after="159"/>
        <w:jc w:val="both"/>
      </w:pPr>
      <w:r>
        <w:t xml:space="preserve"> </w:t>
      </w:r>
    </w:p>
    <w:p w14:paraId="2ACC7CBB" w14:textId="77777777" w:rsidR="001D31D5" w:rsidRDefault="00000000">
      <w:pPr>
        <w:shd w:val="clear" w:color="auto" w:fill="auto"/>
        <w:spacing w:after="0"/>
        <w:jc w:val="both"/>
      </w:pPr>
      <w:r>
        <w:t xml:space="preserve"> </w:t>
      </w:r>
    </w:p>
    <w:sectPr w:rsidR="001D31D5">
      <w:headerReference w:type="even" r:id="rId13"/>
      <w:headerReference w:type="default" r:id="rId14"/>
      <w:headerReference w:type="first" r:id="rId15"/>
      <w:pgSz w:w="12240" w:h="15840"/>
      <w:pgMar w:top="1440" w:right="1440" w:bottom="1440" w:left="1440" w:header="72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DACEC" w14:textId="77777777" w:rsidR="00FF565C" w:rsidRDefault="00FF565C">
      <w:pPr>
        <w:spacing w:after="0" w:line="240" w:lineRule="auto"/>
      </w:pPr>
      <w:r>
        <w:separator/>
      </w:r>
    </w:p>
  </w:endnote>
  <w:endnote w:type="continuationSeparator" w:id="0">
    <w:p w14:paraId="37727872" w14:textId="77777777" w:rsidR="00FF565C" w:rsidRDefault="00FF5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1A69A" w14:textId="77777777" w:rsidR="00FF565C" w:rsidRDefault="00FF565C">
      <w:pPr>
        <w:spacing w:after="0" w:line="240" w:lineRule="auto"/>
      </w:pPr>
      <w:r>
        <w:separator/>
      </w:r>
    </w:p>
  </w:footnote>
  <w:footnote w:type="continuationSeparator" w:id="0">
    <w:p w14:paraId="3F3B7682" w14:textId="77777777" w:rsidR="00FF565C" w:rsidRDefault="00FF56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AA664" w14:textId="77777777" w:rsidR="001D31D5" w:rsidRDefault="00000000">
    <w:pPr>
      <w:shd w:val="clear" w:color="auto" w:fill="auto"/>
      <w:spacing w:after="0"/>
      <w:ind w:right="1"/>
      <w:jc w:val="center"/>
    </w:pPr>
    <w:r>
      <w:rPr>
        <w:rFonts w:ascii="Times New Roman" w:eastAsia="Times New Roman" w:hAnsi="Times New Roman" w:cs="Times New Roman"/>
        <w:b/>
      </w:rPr>
      <w:t xml:space="preserve">Data Structure Lab2 -Object-Oriented Design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E0C93" w14:textId="77777777" w:rsidR="001D31D5" w:rsidRDefault="00000000">
    <w:pPr>
      <w:shd w:val="clear" w:color="auto" w:fill="auto"/>
      <w:spacing w:after="0"/>
      <w:ind w:right="1"/>
      <w:jc w:val="center"/>
    </w:pPr>
    <w:r>
      <w:rPr>
        <w:rFonts w:ascii="Times New Roman" w:eastAsia="Times New Roman" w:hAnsi="Times New Roman" w:cs="Times New Roman"/>
        <w:b/>
      </w:rPr>
      <w:t xml:space="preserve">Data Structure Lab2 -Object-Oriented Design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574FA" w14:textId="77777777" w:rsidR="001D31D5" w:rsidRDefault="00000000">
    <w:pPr>
      <w:shd w:val="clear" w:color="auto" w:fill="auto"/>
      <w:spacing w:after="0"/>
      <w:ind w:right="1"/>
      <w:jc w:val="center"/>
    </w:pPr>
    <w:r>
      <w:rPr>
        <w:rFonts w:ascii="Times New Roman" w:eastAsia="Times New Roman" w:hAnsi="Times New Roman" w:cs="Times New Roman"/>
        <w:b/>
      </w:rPr>
      <w:t xml:space="preserve">Data Structure Lab2 -Object-Oriented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168"/>
    <w:multiLevelType w:val="multilevel"/>
    <w:tmpl w:val="32C4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B7625E"/>
    <w:multiLevelType w:val="multilevel"/>
    <w:tmpl w:val="D6843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98305B"/>
    <w:multiLevelType w:val="multilevel"/>
    <w:tmpl w:val="925C7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34731F"/>
    <w:multiLevelType w:val="multilevel"/>
    <w:tmpl w:val="70CC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4808838">
    <w:abstractNumId w:val="2"/>
  </w:num>
  <w:num w:numId="2" w16cid:durableId="913200427">
    <w:abstractNumId w:val="1"/>
  </w:num>
  <w:num w:numId="3" w16cid:durableId="509682875">
    <w:abstractNumId w:val="3"/>
  </w:num>
  <w:num w:numId="4" w16cid:durableId="1123423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1D5"/>
    <w:rsid w:val="00065D8E"/>
    <w:rsid w:val="001D31D5"/>
    <w:rsid w:val="004D4821"/>
    <w:rsid w:val="00C15729"/>
    <w:rsid w:val="00DA6664"/>
    <w:rsid w:val="00FC6ADF"/>
    <w:rsid w:val="00FF56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F4FD"/>
  <w15:docId w15:val="{AED73340-5B30-4665-AE1F-49E5CFB7D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hd w:val="clear" w:color="auto" w:fill="FBE4D5"/>
      <w:spacing w:after="154"/>
    </w:pPr>
    <w:rPr>
      <w:rFonts w:ascii="Calibri" w:eastAsia="Calibri" w:hAnsi="Calibri" w:cs="Calibr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TMLCode">
    <w:name w:val="HTML Code"/>
    <w:basedOn w:val="a0"/>
    <w:uiPriority w:val="99"/>
    <w:semiHidden/>
    <w:unhideWhenUsed/>
    <w:rsid w:val="00FC6ADF"/>
    <w:rPr>
      <w:rFonts w:ascii="Courier New" w:eastAsia="Times New Roman" w:hAnsi="Courier New" w:cs="Courier New"/>
      <w:sz w:val="20"/>
      <w:szCs w:val="20"/>
    </w:rPr>
  </w:style>
  <w:style w:type="paragraph" w:styleId="HTML">
    <w:name w:val="HTML Preformatted"/>
    <w:basedOn w:val="a"/>
    <w:link w:val="HTMLChar"/>
    <w:uiPriority w:val="99"/>
    <w:semiHidden/>
    <w:unhideWhenUsed/>
    <w:rsid w:val="00C15729"/>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Char">
    <w:name w:val="بتنسيق HTML مسبق Char"/>
    <w:basedOn w:val="a0"/>
    <w:link w:val="HTML"/>
    <w:uiPriority w:val="99"/>
    <w:semiHidden/>
    <w:rsid w:val="00C15729"/>
    <w:rPr>
      <w:rFonts w:ascii="Courier New" w:eastAsia="Times New Roman" w:hAnsi="Courier New" w:cs="Courier New"/>
      <w:kern w:val="0"/>
      <w:sz w:val="20"/>
      <w:szCs w:val="20"/>
      <w14:ligatures w14:val="none"/>
    </w:rPr>
  </w:style>
  <w:style w:type="paragraph" w:styleId="a3">
    <w:name w:val="Normal (Web)"/>
    <w:basedOn w:val="a"/>
    <w:uiPriority w:val="99"/>
    <w:semiHidden/>
    <w:unhideWhenUsed/>
    <w:rsid w:val="00C15729"/>
    <w:pPr>
      <w:shd w:val="clear" w:color="auto" w:fill="auto"/>
      <w:spacing w:before="100" w:beforeAutospacing="1" w:after="100" w:afterAutospacing="1" w:line="240" w:lineRule="auto"/>
    </w:pPr>
    <w:rPr>
      <w:rFonts w:ascii="Times New Roman" w:eastAsia="Times New Roman" w:hAnsi="Times New Roman" w:cs="Times New Roman"/>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11619">
      <w:bodyDiv w:val="1"/>
      <w:marLeft w:val="0"/>
      <w:marRight w:val="0"/>
      <w:marTop w:val="0"/>
      <w:marBottom w:val="0"/>
      <w:divBdr>
        <w:top w:val="none" w:sz="0" w:space="0" w:color="auto"/>
        <w:left w:val="none" w:sz="0" w:space="0" w:color="auto"/>
        <w:bottom w:val="none" w:sz="0" w:space="0" w:color="auto"/>
        <w:right w:val="none" w:sz="0" w:space="0" w:color="auto"/>
      </w:divBdr>
    </w:div>
    <w:div w:id="715665572">
      <w:bodyDiv w:val="1"/>
      <w:marLeft w:val="0"/>
      <w:marRight w:val="0"/>
      <w:marTop w:val="0"/>
      <w:marBottom w:val="0"/>
      <w:divBdr>
        <w:top w:val="none" w:sz="0" w:space="0" w:color="auto"/>
        <w:left w:val="none" w:sz="0" w:space="0" w:color="auto"/>
        <w:bottom w:val="none" w:sz="0" w:space="0" w:color="auto"/>
        <w:right w:val="none" w:sz="0" w:space="0" w:color="auto"/>
      </w:divBdr>
    </w:div>
    <w:div w:id="734671359">
      <w:bodyDiv w:val="1"/>
      <w:marLeft w:val="0"/>
      <w:marRight w:val="0"/>
      <w:marTop w:val="0"/>
      <w:marBottom w:val="0"/>
      <w:divBdr>
        <w:top w:val="none" w:sz="0" w:space="0" w:color="auto"/>
        <w:left w:val="none" w:sz="0" w:space="0" w:color="auto"/>
        <w:bottom w:val="none" w:sz="0" w:space="0" w:color="auto"/>
        <w:right w:val="none" w:sz="0" w:space="0" w:color="auto"/>
      </w:divBdr>
    </w:div>
    <w:div w:id="802192839">
      <w:bodyDiv w:val="1"/>
      <w:marLeft w:val="0"/>
      <w:marRight w:val="0"/>
      <w:marTop w:val="0"/>
      <w:marBottom w:val="0"/>
      <w:divBdr>
        <w:top w:val="none" w:sz="0" w:space="0" w:color="auto"/>
        <w:left w:val="none" w:sz="0" w:space="0" w:color="auto"/>
        <w:bottom w:val="none" w:sz="0" w:space="0" w:color="auto"/>
        <w:right w:val="none" w:sz="0" w:space="0" w:color="auto"/>
      </w:divBdr>
    </w:div>
    <w:div w:id="905534397">
      <w:bodyDiv w:val="1"/>
      <w:marLeft w:val="0"/>
      <w:marRight w:val="0"/>
      <w:marTop w:val="0"/>
      <w:marBottom w:val="0"/>
      <w:divBdr>
        <w:top w:val="none" w:sz="0" w:space="0" w:color="auto"/>
        <w:left w:val="none" w:sz="0" w:space="0" w:color="auto"/>
        <w:bottom w:val="none" w:sz="0" w:space="0" w:color="auto"/>
        <w:right w:val="none" w:sz="0" w:space="0" w:color="auto"/>
      </w:divBdr>
    </w:div>
    <w:div w:id="1108963493">
      <w:bodyDiv w:val="1"/>
      <w:marLeft w:val="0"/>
      <w:marRight w:val="0"/>
      <w:marTop w:val="0"/>
      <w:marBottom w:val="0"/>
      <w:divBdr>
        <w:top w:val="none" w:sz="0" w:space="0" w:color="auto"/>
        <w:left w:val="none" w:sz="0" w:space="0" w:color="auto"/>
        <w:bottom w:val="none" w:sz="0" w:space="0" w:color="auto"/>
        <w:right w:val="none" w:sz="0" w:space="0" w:color="auto"/>
      </w:divBdr>
    </w:div>
    <w:div w:id="1853104540">
      <w:bodyDiv w:val="1"/>
      <w:marLeft w:val="0"/>
      <w:marRight w:val="0"/>
      <w:marTop w:val="0"/>
      <w:marBottom w:val="0"/>
      <w:divBdr>
        <w:top w:val="none" w:sz="0" w:space="0" w:color="auto"/>
        <w:left w:val="none" w:sz="0" w:space="0" w:color="auto"/>
        <w:bottom w:val="none" w:sz="0" w:space="0" w:color="auto"/>
        <w:right w:val="none" w:sz="0" w:space="0" w:color="auto"/>
      </w:divBdr>
    </w:div>
    <w:div w:id="2004628697">
      <w:bodyDiv w:val="1"/>
      <w:marLeft w:val="0"/>
      <w:marRight w:val="0"/>
      <w:marTop w:val="0"/>
      <w:marBottom w:val="0"/>
      <w:divBdr>
        <w:top w:val="none" w:sz="0" w:space="0" w:color="auto"/>
        <w:left w:val="none" w:sz="0" w:space="0" w:color="auto"/>
        <w:bottom w:val="none" w:sz="0" w:space="0" w:color="auto"/>
        <w:right w:val="none" w:sz="0" w:space="0" w:color="auto"/>
      </w:divBdr>
    </w:div>
    <w:div w:id="2049600511">
      <w:bodyDiv w:val="1"/>
      <w:marLeft w:val="0"/>
      <w:marRight w:val="0"/>
      <w:marTop w:val="0"/>
      <w:marBottom w:val="0"/>
      <w:divBdr>
        <w:top w:val="none" w:sz="0" w:space="0" w:color="auto"/>
        <w:left w:val="none" w:sz="0" w:space="0" w:color="auto"/>
        <w:bottom w:val="none" w:sz="0" w:space="0" w:color="auto"/>
        <w:right w:val="none" w:sz="0" w:space="0" w:color="auto"/>
      </w:divBdr>
      <w:divsChild>
        <w:div w:id="16722185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2432</Words>
  <Characters>13868</Characters>
  <Application>Microsoft Office Word</Application>
  <DocSecurity>0</DocSecurity>
  <Lines>115</Lines>
  <Paragraphs>32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cp:lastModifiedBy>
  <cp:revision>2</cp:revision>
  <dcterms:created xsi:type="dcterms:W3CDTF">2024-01-30T18:03:00Z</dcterms:created>
  <dcterms:modified xsi:type="dcterms:W3CDTF">2024-01-30T18:03:00Z</dcterms:modified>
</cp:coreProperties>
</file>