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5D" w:rsidRDefault="00F9055D" w:rsidP="00F9055D">
      <w:pPr>
        <w:spacing w:afterLines="200" w:after="48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r>
        <w:rPr>
          <w:rFonts w:asciiTheme="majorBidi" w:hAnsiTheme="majorBidi" w:cstheme="majorBidi"/>
          <w:sz w:val="24"/>
          <w:szCs w:val="24"/>
          <w:lang w:val="en-US"/>
        </w:rPr>
        <w:t xml:space="preserve">Receive image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of  a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transparent vessel containing some material and the boundary of the vessel in the image and return the boundary of the material in the vessel.</w:t>
      </w:r>
    </w:p>
    <w:p w:rsidR="00D01D28" w:rsidRPr="00F9055D" w:rsidRDefault="005E5374" w:rsidP="00F9055D">
      <w:pPr>
        <w:spacing w:afterLines="200" w:after="480"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This code </w:t>
      </w:r>
      <w:r w:rsidR="00F9055D">
        <w:rPr>
          <w:rFonts w:asciiTheme="majorBidi" w:hAnsiTheme="majorBidi" w:cstheme="majorBidi"/>
          <w:sz w:val="24"/>
          <w:szCs w:val="24"/>
          <w:lang w:val="en-US"/>
        </w:rPr>
        <w:t>uses</w:t>
      </w:r>
      <w:r w:rsidR="00080D30" w:rsidRPr="005E5374">
        <w:rPr>
          <w:rFonts w:asciiTheme="majorBidi" w:hAnsiTheme="majorBidi" w:cstheme="majorBidi"/>
          <w:sz w:val="24"/>
          <w:szCs w:val="24"/>
          <w:lang w:val="en-US"/>
        </w:rPr>
        <w:t xml:space="preserve"> the graph-cut min-cut max </w:t>
      </w:r>
      <w:proofErr w:type="gramStart"/>
      <w:r w:rsidR="00080D30" w:rsidRPr="005E5374">
        <w:rPr>
          <w:rFonts w:asciiTheme="majorBidi" w:hAnsiTheme="majorBidi" w:cstheme="majorBidi"/>
          <w:sz w:val="24"/>
          <w:szCs w:val="24"/>
          <w:lang w:val="en-US"/>
        </w:rPr>
        <w:t>flow  algorithm</w:t>
      </w:r>
      <w:proofErr w:type="gramEnd"/>
      <w:r w:rsidR="00080D30" w:rsidRPr="005E5374">
        <w:rPr>
          <w:rFonts w:asciiTheme="majorBidi" w:hAnsiTheme="majorBidi" w:cstheme="majorBidi"/>
          <w:sz w:val="24"/>
          <w:szCs w:val="24"/>
          <w:lang w:val="en-US"/>
        </w:rPr>
        <w:t xml:space="preserve">  to trace boundary of materials in transparent vessel.</w:t>
      </w:r>
      <w:r w:rsidR="00F905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F9055D">
        <w:rPr>
          <w:rFonts w:asciiTheme="majorBidi" w:hAnsiTheme="majorBidi" w:cstheme="majorBidi"/>
          <w:sz w:val="24"/>
          <w:szCs w:val="24"/>
          <w:lang w:val="en-US"/>
        </w:rPr>
        <w:t xml:space="preserve">Based on the paper: </w:t>
      </w:r>
      <w:r w:rsidR="00F9055D" w:rsidRPr="00F9055D">
        <w:rPr>
          <w:rFonts w:asciiTheme="majorBidi" w:hAnsiTheme="majorBidi" w:cstheme="majorBidi"/>
          <w:i/>
          <w:iCs/>
        </w:rPr>
        <w:t>Tracing liquid level and material boundaries in transparent vessels using the graph cut computer vision approach</w:t>
      </w:r>
      <w:r w:rsidR="00F9055D">
        <w:rPr>
          <w:rFonts w:asciiTheme="majorBidi" w:hAnsiTheme="majorBidi" w:cstheme="majorBidi"/>
          <w:i/>
          <w:iCs/>
        </w:rPr>
        <w:t>.</w:t>
      </w:r>
      <w:proofErr w:type="gramEnd"/>
    </w:p>
    <w:p w:rsidR="00080D30" w:rsidRPr="005E5374" w:rsidRDefault="00080D30" w:rsidP="00080D30">
      <w:pPr>
        <w:rPr>
          <w:rFonts w:asciiTheme="majorBidi" w:hAnsiTheme="majorBidi" w:cstheme="majorBidi"/>
          <w:color w:val="000000"/>
          <w:sz w:val="24"/>
          <w:szCs w:val="24"/>
        </w:rPr>
      </w:pPr>
      <w:r w:rsidRPr="005E5374">
        <w:rPr>
          <w:rFonts w:asciiTheme="majorBidi" w:hAnsiTheme="majorBidi" w:cstheme="majorBidi"/>
          <w:sz w:val="24"/>
          <w:szCs w:val="24"/>
          <w:lang w:val="en-US"/>
        </w:rPr>
        <w:t xml:space="preserve">The function </w:t>
      </w:r>
      <w:proofErr w:type="spellStart"/>
      <w:r w:rsidRPr="00F9055D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highlight w:val="white"/>
        </w:rPr>
        <w:t>Find_Phase_Boundary_By_Graph_Cut</w:t>
      </w:r>
      <w:proofErr w:type="spellEnd"/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in the </w:t>
      </w:r>
      <w:r w:rsidRPr="00F9055D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main.cpp</w:t>
      </w: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file </w:t>
      </w:r>
      <w:r w:rsidR="005E5374">
        <w:rPr>
          <w:rFonts w:asciiTheme="majorBidi" w:hAnsiTheme="majorBidi" w:cstheme="majorBidi"/>
          <w:color w:val="000000"/>
          <w:sz w:val="24"/>
          <w:szCs w:val="24"/>
        </w:rPr>
        <w:t>receives</w:t>
      </w: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E5374">
        <w:rPr>
          <w:rFonts w:asciiTheme="majorBidi" w:hAnsiTheme="majorBidi" w:cstheme="majorBidi"/>
          <w:color w:val="000000"/>
          <w:sz w:val="24"/>
          <w:szCs w:val="24"/>
        </w:rPr>
        <w:t>an image</w:t>
      </w: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of </w:t>
      </w:r>
      <w:r w:rsidR="005E5374">
        <w:rPr>
          <w:rFonts w:asciiTheme="majorBidi" w:hAnsiTheme="majorBidi" w:cstheme="majorBidi"/>
          <w:color w:val="000000"/>
          <w:sz w:val="24"/>
          <w:szCs w:val="24"/>
        </w:rPr>
        <w:t>the transparent vessel</w:t>
      </w: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containing some material and binary edge image that contain the boundary of the transparent vessel in the first image, it </w:t>
      </w:r>
      <w:r w:rsidR="005E5374">
        <w:rPr>
          <w:rFonts w:asciiTheme="majorBidi" w:hAnsiTheme="majorBidi" w:cstheme="majorBidi"/>
          <w:color w:val="000000"/>
          <w:sz w:val="24"/>
          <w:szCs w:val="24"/>
        </w:rPr>
        <w:t>returns</w:t>
      </w: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the </w:t>
      </w:r>
      <w:proofErr w:type="gramStart"/>
      <w:r w:rsidRPr="005E5374">
        <w:rPr>
          <w:rFonts w:asciiTheme="majorBidi" w:hAnsiTheme="majorBidi" w:cstheme="majorBidi"/>
          <w:color w:val="000000"/>
          <w:sz w:val="24"/>
          <w:szCs w:val="24"/>
        </w:rPr>
        <w:t>image  with</w:t>
      </w:r>
      <w:proofErr w:type="gramEnd"/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the boundary of the material inside the vessel marked red.</w:t>
      </w:r>
    </w:p>
    <w:p w:rsidR="00080D30" w:rsidRPr="00F9055D" w:rsidRDefault="00080D30" w:rsidP="00F9055D">
      <w:pPr>
        <w:spacing w:afterLines="100" w:after="240"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E5374">
        <w:rPr>
          <w:rFonts w:asciiTheme="majorBidi" w:hAnsiTheme="majorBidi" w:cstheme="majorBidi"/>
          <w:sz w:val="24"/>
          <w:szCs w:val="24"/>
        </w:rPr>
        <w:t>This code use</w:t>
      </w:r>
      <w:r w:rsidR="005E5374">
        <w:rPr>
          <w:rFonts w:asciiTheme="majorBidi" w:hAnsiTheme="majorBidi" w:cstheme="majorBidi"/>
          <w:sz w:val="24"/>
          <w:szCs w:val="24"/>
        </w:rPr>
        <w:t>s the implementation of</w:t>
      </w:r>
      <w:r w:rsidRPr="005E537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E5374">
        <w:rPr>
          <w:rFonts w:asciiTheme="majorBidi" w:hAnsiTheme="majorBidi" w:cstheme="majorBidi"/>
          <w:sz w:val="24"/>
          <w:szCs w:val="24"/>
        </w:rPr>
        <w:t>the  </w:t>
      </w:r>
      <w:proofErr w:type="gramEnd"/>
      <w:r w:rsidRPr="005E5374">
        <w:rPr>
          <w:rFonts w:asciiTheme="majorBidi" w:hAnsiTheme="majorBidi" w:cstheme="majorBidi"/>
          <w:sz w:val="24"/>
          <w:szCs w:val="24"/>
        </w:rPr>
        <w:fldChar w:fldCharType="begin"/>
      </w:r>
      <w:r w:rsidRPr="005E5374">
        <w:rPr>
          <w:rFonts w:asciiTheme="majorBidi" w:hAnsiTheme="majorBidi" w:cstheme="majorBidi"/>
          <w:sz w:val="24"/>
          <w:szCs w:val="24"/>
        </w:rPr>
        <w:instrText xml:space="preserve"> HYPERLINK "http://www.csd.uwo.ca/faculty/yuri/Abstracts/pami04-abs.html" \o "http://www.csd.uwo.ca/faculty/yuri/Abstracts/pami04-abs.html" </w:instrText>
      </w:r>
      <w:r w:rsidRPr="005E5374">
        <w:rPr>
          <w:rFonts w:asciiTheme="majorBidi" w:hAnsiTheme="majorBidi" w:cstheme="majorBidi"/>
          <w:sz w:val="24"/>
          <w:szCs w:val="24"/>
        </w:rPr>
        <w:fldChar w:fldCharType="separate"/>
      </w:r>
      <w:r w:rsidRPr="005E5374">
        <w:rPr>
          <w:rFonts w:asciiTheme="majorBidi" w:hAnsiTheme="majorBidi" w:cstheme="majorBidi"/>
          <w:sz w:val="24"/>
          <w:szCs w:val="24"/>
        </w:rPr>
        <w:t>Boykov-Kolmogorov algorithm</w:t>
      </w:r>
      <w:r w:rsidRPr="005E5374">
        <w:rPr>
          <w:rFonts w:asciiTheme="majorBidi" w:hAnsiTheme="majorBidi" w:cstheme="majorBidi"/>
          <w:sz w:val="24"/>
          <w:szCs w:val="24"/>
        </w:rPr>
        <w:fldChar w:fldCharType="end"/>
      </w:r>
      <w:r w:rsidRPr="005E5374">
        <w:rPr>
          <w:rFonts w:asciiTheme="majorBidi" w:hAnsiTheme="majorBidi" w:cstheme="majorBidi"/>
          <w:sz w:val="24"/>
          <w:szCs w:val="24"/>
        </w:rPr>
        <w:t xml:space="preserve"> </w:t>
      </w:r>
      <w:r w:rsidR="005E5374">
        <w:rPr>
          <w:rFonts w:asciiTheme="majorBidi" w:hAnsiTheme="majorBidi" w:cstheme="majorBidi"/>
          <w:sz w:val="24"/>
          <w:szCs w:val="24"/>
        </w:rPr>
        <w:t xml:space="preserve">supplied in: </w:t>
      </w:r>
      <w:hyperlink r:id="rId8" w:history="1">
        <w:r w:rsidRPr="001529C3">
          <w:rPr>
            <w:rStyle w:val="Hyperlink"/>
          </w:rPr>
          <w:t>http://vision.csd.uwo.ca/code/</w:t>
        </w:r>
      </w:hyperlink>
      <w:r w:rsidR="005E5374">
        <w:rPr>
          <w:rStyle w:val="Hyperlink"/>
        </w:rPr>
        <w:t xml:space="preserve"> </w:t>
      </w:r>
      <w:r w:rsidRPr="005E5374">
        <w:rPr>
          <w:rFonts w:asciiTheme="majorBidi" w:hAnsiTheme="majorBidi" w:cstheme="majorBidi"/>
          <w:color w:val="000000"/>
          <w:sz w:val="24"/>
          <w:szCs w:val="24"/>
          <w:highlight w:val="white"/>
        </w:rPr>
        <w:t>And discussed in the paper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Boykov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Yuri, and Vladimir Kolmogorov.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"An experimental comparison of min-cut/max-flow algorithms for energy minimization in vision."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Analysis and Machine Intelligence,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26.9 (2004): 1124-1137.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:rsidR="00080D30" w:rsidRPr="005E5374" w:rsidRDefault="00080D30" w:rsidP="005E5374">
      <w:pPr>
        <w:spacing w:afterLines="100" w:after="240" w:line="360" w:lineRule="auto"/>
        <w:jc w:val="both"/>
        <w:rPr>
          <w:rFonts w:asciiTheme="majorBidi" w:hAnsiTheme="majorBidi" w:cstheme="majorBidi"/>
        </w:rPr>
      </w:pPr>
      <w:r w:rsidRPr="00F9055D">
        <w:rPr>
          <w:rFonts w:asciiTheme="majorBidi" w:hAnsiTheme="majorBidi" w:cstheme="majorBidi"/>
          <w:sz w:val="24"/>
          <w:szCs w:val="24"/>
        </w:rPr>
        <w:t xml:space="preserve">In addition the code </w:t>
      </w:r>
      <w:r w:rsidR="005E5374" w:rsidRPr="00F9055D">
        <w:rPr>
          <w:rFonts w:asciiTheme="majorBidi" w:hAnsiTheme="majorBidi" w:cstheme="majorBidi"/>
          <w:sz w:val="24"/>
          <w:szCs w:val="24"/>
        </w:rPr>
        <w:t>demands</w:t>
      </w:r>
      <w:r w:rsidRPr="00F9055D">
        <w:rPr>
          <w:rFonts w:asciiTheme="majorBidi" w:hAnsiTheme="majorBidi" w:cstheme="majorBidi"/>
          <w:sz w:val="24"/>
          <w:szCs w:val="24"/>
        </w:rPr>
        <w:t xml:space="preserve"> some version of </w:t>
      </w:r>
      <w:r w:rsidR="005E5374" w:rsidRPr="00F9055D">
        <w:rPr>
          <w:rFonts w:asciiTheme="majorBidi" w:hAnsiTheme="majorBidi" w:cstheme="majorBidi"/>
          <w:sz w:val="24"/>
          <w:szCs w:val="24"/>
        </w:rPr>
        <w:t>OPENCV</w:t>
      </w:r>
      <w:r w:rsidR="005E5374" w:rsidRPr="005E5374">
        <w:rPr>
          <w:rFonts w:asciiTheme="majorBidi" w:hAnsiTheme="majorBidi" w:cstheme="majorBidi"/>
        </w:rPr>
        <w:t>:</w:t>
      </w:r>
      <w:r w:rsidR="005E5374">
        <w:rPr>
          <w:rFonts w:asciiTheme="majorBidi" w:hAnsiTheme="majorBidi" w:cstheme="majorBidi"/>
        </w:rPr>
        <w:t xml:space="preserve"> </w:t>
      </w:r>
      <w:hyperlink r:id="rId9" w:history="1">
        <w:r w:rsidR="005E5374" w:rsidRPr="00964453">
          <w:rPr>
            <w:rStyle w:val="Hyperlink"/>
            <w:rFonts w:asciiTheme="majorBidi" w:hAnsiTheme="majorBidi" w:cstheme="majorBidi"/>
          </w:rPr>
          <w:t>http://opencv.org/</w:t>
        </w:r>
      </w:hyperlink>
    </w:p>
    <w:p w:rsidR="00080D30" w:rsidRPr="005E5374" w:rsidRDefault="00080D30" w:rsidP="00F9055D">
      <w:pPr>
        <w:rPr>
          <w:rFonts w:asciiTheme="majorBidi" w:hAnsiTheme="majorBidi" w:cstheme="majorBidi"/>
          <w:color w:val="000000"/>
          <w:sz w:val="24"/>
          <w:szCs w:val="24"/>
        </w:rPr>
      </w:pP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The program demands the </w:t>
      </w:r>
      <w:proofErr w:type="spellStart"/>
      <w:r w:rsidRPr="005E5374">
        <w:rPr>
          <w:rFonts w:asciiTheme="majorBidi" w:hAnsiTheme="majorBidi" w:cstheme="majorBidi"/>
          <w:color w:val="000000"/>
          <w:sz w:val="24"/>
          <w:szCs w:val="24"/>
        </w:rPr>
        <w:t>dirent.h</w:t>
      </w:r>
      <w:proofErr w:type="spellEnd"/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file which can </w:t>
      </w:r>
      <w:proofErr w:type="gramStart"/>
      <w:r w:rsidRPr="005E5374">
        <w:rPr>
          <w:rFonts w:asciiTheme="majorBidi" w:hAnsiTheme="majorBidi" w:cstheme="majorBidi"/>
          <w:color w:val="000000"/>
          <w:sz w:val="24"/>
          <w:szCs w:val="24"/>
        </w:rPr>
        <w:t>downloaded</w:t>
      </w:r>
      <w:proofErr w:type="gramEnd"/>
      <w:r w:rsidRPr="005E5374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:rsidR="00080D30" w:rsidRDefault="00080D30">
      <w:pPr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Pr="00964453">
          <w:rPr>
            <w:rStyle w:val="Hyperlink"/>
            <w:rFonts w:ascii="Consolas" w:hAnsi="Consolas" w:cs="Consolas"/>
            <w:sz w:val="19"/>
            <w:szCs w:val="19"/>
          </w:rPr>
          <w:t>http://softagalleria.net/dirent.php</w:t>
        </w:r>
      </w:hyperlink>
    </w:p>
    <w:p w:rsidR="00080D30" w:rsidRDefault="00080D30">
      <w:pPr>
        <w:rPr>
          <w:rFonts w:ascii="Consolas" w:hAnsi="Consolas" w:cs="Consolas"/>
          <w:color w:val="000000"/>
          <w:sz w:val="19"/>
          <w:szCs w:val="19"/>
        </w:rPr>
      </w:pPr>
      <w:hyperlink r:id="rId11" w:history="1">
        <w:r w:rsidRPr="00964453">
          <w:rPr>
            <w:rStyle w:val="Hyperlink"/>
            <w:rFonts w:ascii="Consolas" w:hAnsi="Consolas" w:cs="Consolas"/>
            <w:sz w:val="19"/>
            <w:szCs w:val="19"/>
          </w:rPr>
          <w:t>http://users.cis.fiu.edu/~weiss/cop4338_sum09/dirent.h</w:t>
        </w:r>
      </w:hyperlink>
    </w:p>
    <w:p w:rsidR="005E5374" w:rsidRPr="005E5374" w:rsidRDefault="005E5374">
      <w:pPr>
        <w:rPr>
          <w:rFonts w:asciiTheme="majorBidi" w:hAnsiTheme="majorBidi" w:cstheme="majorBidi"/>
          <w:color w:val="000000"/>
          <w:sz w:val="24"/>
          <w:szCs w:val="24"/>
        </w:rPr>
      </w:pP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Test images are available in the code directory (in </w:t>
      </w:r>
      <w:proofErr w:type="spellStart"/>
      <w:r w:rsidRPr="005E5374">
        <w:rPr>
          <w:rFonts w:asciiTheme="majorBidi" w:hAnsiTheme="majorBidi" w:cstheme="majorBidi"/>
          <w:color w:val="000000"/>
          <w:sz w:val="24"/>
          <w:szCs w:val="24"/>
        </w:rPr>
        <w:t>github</w:t>
      </w:r>
      <w:proofErr w:type="spellEnd"/>
      <w:r w:rsidRPr="005E5374">
        <w:rPr>
          <w:rFonts w:asciiTheme="majorBidi" w:hAnsiTheme="majorBidi" w:cstheme="majorBidi"/>
          <w:color w:val="000000"/>
          <w:sz w:val="24"/>
          <w:szCs w:val="24"/>
        </w:rPr>
        <w:t>).</w:t>
      </w:r>
    </w:p>
    <w:p w:rsidR="005E5374" w:rsidRDefault="005E5374">
      <w:pPr>
        <w:rPr>
          <w:rFonts w:asciiTheme="majorBidi" w:hAnsiTheme="majorBidi" w:cstheme="majorBidi"/>
          <w:color w:val="000000"/>
          <w:sz w:val="24"/>
          <w:szCs w:val="24"/>
        </w:rPr>
      </w:pP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Larger </w:t>
      </w:r>
      <w:r>
        <w:rPr>
          <w:rFonts w:asciiTheme="majorBidi" w:hAnsiTheme="majorBidi" w:cstheme="majorBidi"/>
          <w:color w:val="000000"/>
          <w:sz w:val="24"/>
          <w:szCs w:val="24"/>
        </w:rPr>
        <w:t>image sets</w:t>
      </w:r>
      <w:r w:rsidRPr="005E5374">
        <w:rPr>
          <w:rFonts w:asciiTheme="majorBidi" w:hAnsiTheme="majorBidi" w:cstheme="majorBidi"/>
          <w:color w:val="000000"/>
          <w:sz w:val="24"/>
          <w:szCs w:val="24"/>
        </w:rPr>
        <w:t xml:space="preserve"> available at:</w:t>
      </w:r>
    </w:p>
    <w:p w:rsidR="005E5374" w:rsidRDefault="005E5374" w:rsidP="005E5374">
      <w:pPr>
        <w:rPr>
          <w:rFonts w:asciiTheme="majorBidi" w:hAnsiTheme="majorBidi" w:cstheme="majorBidi"/>
          <w:color w:val="000000"/>
          <w:sz w:val="24"/>
          <w:szCs w:val="24"/>
        </w:rPr>
      </w:pPr>
      <w:hyperlink r:id="rId12" w:history="1">
        <w:r w:rsidRPr="00964453">
          <w:rPr>
            <w:rStyle w:val="Hyperlink"/>
            <w:rFonts w:asciiTheme="majorBidi" w:hAnsiTheme="majorBidi" w:cstheme="majorBidi"/>
            <w:sz w:val="24"/>
            <w:szCs w:val="24"/>
          </w:rPr>
          <w:t>https://goo.gl/photos/JzNJHejDJXh4bPub8</w:t>
        </w:r>
      </w:hyperlink>
    </w:p>
    <w:p w:rsidR="005E5374" w:rsidRDefault="005E5374">
      <w:pPr>
        <w:rPr>
          <w:rFonts w:asciiTheme="majorBidi" w:hAnsiTheme="majorBidi" w:cstheme="majorBidi"/>
          <w:color w:val="000000"/>
          <w:sz w:val="24"/>
          <w:szCs w:val="24"/>
        </w:rPr>
      </w:pPr>
      <w:hyperlink r:id="rId13" w:history="1">
        <w:r w:rsidRPr="00964453">
          <w:rPr>
            <w:rStyle w:val="Hyperlink"/>
            <w:rFonts w:asciiTheme="majorBidi" w:hAnsiTheme="majorBidi" w:cstheme="majorBidi"/>
            <w:sz w:val="24"/>
            <w:szCs w:val="24"/>
          </w:rPr>
          <w:t>https://goo.gl/photos/V1nMfiox2L5GuJY36</w:t>
        </w:r>
      </w:hyperlink>
    </w:p>
    <w:p w:rsidR="005E5374" w:rsidRDefault="005E5374">
      <w:pPr>
        <w:rPr>
          <w:rFonts w:asciiTheme="majorBidi" w:hAnsiTheme="majorBidi" w:cstheme="majorBidi"/>
          <w:color w:val="000000"/>
          <w:sz w:val="24"/>
          <w:szCs w:val="24"/>
        </w:rPr>
      </w:pPr>
      <w:hyperlink r:id="rId14" w:history="1">
        <w:r w:rsidRPr="00964453">
          <w:rPr>
            <w:rStyle w:val="Hyperlink"/>
            <w:rFonts w:asciiTheme="majorBidi" w:hAnsiTheme="majorBidi" w:cstheme="majorBidi"/>
            <w:sz w:val="24"/>
            <w:szCs w:val="24"/>
          </w:rPr>
          <w:t>https://flic.kr/s/aHsktsKrfs</w:t>
        </w:r>
      </w:hyperlink>
    </w:p>
    <w:p w:rsidR="005E5374" w:rsidRDefault="005E5374">
      <w:pPr>
        <w:rPr>
          <w:rFonts w:asciiTheme="majorBidi" w:hAnsiTheme="majorBidi" w:cstheme="majorBidi"/>
          <w:color w:val="000000"/>
          <w:sz w:val="24"/>
          <w:szCs w:val="24"/>
        </w:rPr>
      </w:pPr>
      <w:hyperlink r:id="rId15" w:history="1">
        <w:r w:rsidRPr="00964453">
          <w:rPr>
            <w:rStyle w:val="Hyperlink"/>
            <w:rFonts w:asciiTheme="majorBidi" w:hAnsiTheme="majorBidi" w:cstheme="majorBidi"/>
            <w:sz w:val="24"/>
            <w:szCs w:val="24"/>
          </w:rPr>
          <w:t>https://flic.kr/s/aHsksFjwjn</w:t>
        </w:r>
      </w:hyperlink>
    </w:p>
    <w:p w:rsidR="00F9055D" w:rsidRPr="00F9055D" w:rsidRDefault="00F9055D" w:rsidP="00F9055D">
      <w:pPr>
        <w:spacing w:afterLines="100" w:after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055D">
        <w:rPr>
          <w:rFonts w:asciiTheme="majorBidi" w:hAnsiTheme="majorBidi" w:cstheme="majorBidi"/>
          <w:sz w:val="24"/>
          <w:szCs w:val="24"/>
        </w:rPr>
        <w:t xml:space="preserve">The method </w:t>
      </w:r>
      <w:proofErr w:type="gramStart"/>
      <w:r w:rsidRPr="00F9055D">
        <w:rPr>
          <w:rFonts w:asciiTheme="majorBidi" w:hAnsiTheme="majorBidi" w:cstheme="majorBidi"/>
          <w:sz w:val="24"/>
          <w:szCs w:val="24"/>
        </w:rPr>
        <w:t>demand  as</w:t>
      </w:r>
      <w:proofErr w:type="gramEnd"/>
      <w:r w:rsidRPr="00F9055D">
        <w:rPr>
          <w:rFonts w:asciiTheme="majorBidi" w:hAnsiTheme="majorBidi" w:cstheme="majorBidi"/>
          <w:sz w:val="24"/>
          <w:szCs w:val="24"/>
        </w:rPr>
        <w:t xml:space="preserve"> input image of the vessel as well as the </w:t>
      </w:r>
      <w:proofErr w:type="spellStart"/>
      <w:r w:rsidRPr="00F9055D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9055D">
        <w:rPr>
          <w:rFonts w:asciiTheme="majorBidi" w:hAnsiTheme="majorBidi" w:cstheme="majorBidi"/>
          <w:sz w:val="24"/>
          <w:szCs w:val="24"/>
        </w:rPr>
        <w:t xml:space="preserve"> boundary of the vessel in the image as a binary edge file with the vessel boundaries marked as 1. Source code (</w:t>
      </w:r>
      <w:proofErr w:type="spellStart"/>
      <w:r w:rsidRPr="00F9055D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F9055D">
        <w:rPr>
          <w:rFonts w:asciiTheme="majorBidi" w:hAnsiTheme="majorBidi" w:cstheme="majorBidi"/>
          <w:sz w:val="24"/>
          <w:szCs w:val="24"/>
        </w:rPr>
        <w:t xml:space="preserve">) for automatic tracing the vessel boundary in the image using segmentation from background or template available at: </w:t>
      </w:r>
    </w:p>
    <w:p w:rsidR="00F9055D" w:rsidRDefault="00F9055D" w:rsidP="00F9055D">
      <w:pPr>
        <w:spacing w:afterLines="100" w:after="240" w:line="360" w:lineRule="auto"/>
        <w:jc w:val="both"/>
      </w:pPr>
      <w:r>
        <w:lastRenderedPageBreak/>
        <w:t xml:space="preserve">1) </w:t>
      </w:r>
      <w:hyperlink r:id="rId16" w:history="1">
        <w:r w:rsidRPr="00284D89">
          <w:rPr>
            <w:rStyle w:val="Hyperlink"/>
          </w:rPr>
          <w:t>www.mathworks.com/matlabcentral/fileexchange/46887-find-boundary-of-symmetricobject-in-image</w:t>
        </w:r>
      </w:hyperlink>
      <w:r>
        <w:t xml:space="preserve"> </w:t>
      </w:r>
    </w:p>
    <w:p w:rsidR="00F9055D" w:rsidRDefault="00F9055D" w:rsidP="00F9055D">
      <w:pPr>
        <w:spacing w:afterLines="100" w:after="240" w:line="360" w:lineRule="auto"/>
        <w:jc w:val="both"/>
        <w:rPr>
          <w:rStyle w:val="Hyperlink"/>
        </w:rPr>
      </w:pPr>
      <w:r>
        <w:t xml:space="preserve">2) </w:t>
      </w:r>
      <w:hyperlink r:id="rId17" w:history="1">
        <w:r w:rsidRPr="00284D89">
          <w:rPr>
            <w:rStyle w:val="Hyperlink"/>
          </w:rPr>
          <w:t>www.mathworks.com/matlabcentral/fileexchange/46907-find-object-in-image-usingtemplate--variable-image-to-template-size-ratio-</w:t>
        </w:r>
      </w:hyperlink>
    </w:p>
    <w:p w:rsidR="005E5374" w:rsidRPr="005E5374" w:rsidRDefault="005E5374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080D30" w:rsidRDefault="00080D30">
      <w:pPr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080D30" w:rsidRPr="00080D30" w:rsidRDefault="00080D30">
      <w:pPr>
        <w:rPr>
          <w:lang w:val="en-US"/>
        </w:rPr>
      </w:pPr>
    </w:p>
    <w:sectPr w:rsidR="00080D30" w:rsidRPr="00080D3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D36" w:rsidRDefault="00901D36" w:rsidP="00080D30">
      <w:pPr>
        <w:spacing w:after="0" w:line="240" w:lineRule="auto"/>
      </w:pPr>
      <w:r>
        <w:separator/>
      </w:r>
    </w:p>
  </w:endnote>
  <w:endnote w:type="continuationSeparator" w:id="0">
    <w:p w:rsidR="00901D36" w:rsidRDefault="00901D36" w:rsidP="0008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30" w:rsidRDefault="00080D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30" w:rsidRDefault="00080D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30" w:rsidRDefault="00080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D36" w:rsidRDefault="00901D36" w:rsidP="00080D30">
      <w:pPr>
        <w:spacing w:after="0" w:line="240" w:lineRule="auto"/>
      </w:pPr>
      <w:r>
        <w:separator/>
      </w:r>
    </w:p>
  </w:footnote>
  <w:footnote w:type="continuationSeparator" w:id="0">
    <w:p w:rsidR="00901D36" w:rsidRDefault="00901D36" w:rsidP="0008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30" w:rsidRDefault="00080D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30" w:rsidRDefault="00080D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30" w:rsidRDefault="00080D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30"/>
    <w:rsid w:val="00080D30"/>
    <w:rsid w:val="005E5374"/>
    <w:rsid w:val="00901D36"/>
    <w:rsid w:val="00A24DB2"/>
    <w:rsid w:val="00E71910"/>
    <w:rsid w:val="00F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30"/>
  </w:style>
  <w:style w:type="paragraph" w:styleId="Footer">
    <w:name w:val="footer"/>
    <w:basedOn w:val="Normal"/>
    <w:link w:val="FooterChar"/>
    <w:uiPriority w:val="99"/>
    <w:unhideWhenUsed/>
    <w:rsid w:val="0008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30"/>
  </w:style>
  <w:style w:type="character" w:styleId="Hyperlink">
    <w:name w:val="Hyperlink"/>
    <w:basedOn w:val="DefaultParagraphFont"/>
    <w:uiPriority w:val="99"/>
    <w:unhideWhenUsed/>
    <w:rsid w:val="00080D3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80D30"/>
  </w:style>
  <w:style w:type="character" w:styleId="FollowedHyperlink">
    <w:name w:val="FollowedHyperlink"/>
    <w:basedOn w:val="DefaultParagraphFont"/>
    <w:uiPriority w:val="99"/>
    <w:semiHidden/>
    <w:unhideWhenUsed/>
    <w:rsid w:val="005E53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30"/>
  </w:style>
  <w:style w:type="paragraph" w:styleId="Footer">
    <w:name w:val="footer"/>
    <w:basedOn w:val="Normal"/>
    <w:link w:val="FooterChar"/>
    <w:uiPriority w:val="99"/>
    <w:unhideWhenUsed/>
    <w:rsid w:val="0008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30"/>
  </w:style>
  <w:style w:type="character" w:styleId="Hyperlink">
    <w:name w:val="Hyperlink"/>
    <w:basedOn w:val="DefaultParagraphFont"/>
    <w:uiPriority w:val="99"/>
    <w:unhideWhenUsed/>
    <w:rsid w:val="00080D3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80D30"/>
  </w:style>
  <w:style w:type="character" w:styleId="FollowedHyperlink">
    <w:name w:val="FollowedHyperlink"/>
    <w:basedOn w:val="DefaultParagraphFont"/>
    <w:uiPriority w:val="99"/>
    <w:semiHidden/>
    <w:unhideWhenUsed/>
    <w:rsid w:val="005E53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csd.uwo.ca/code/" TargetMode="External"/><Relationship Id="rId13" Type="http://schemas.openxmlformats.org/officeDocument/2006/relationships/hyperlink" Target="https://goo.gl/photos/V1nMfiox2L5GuJY36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oo.gl/photos/JzNJHejDJXh4bPub8" TargetMode="External"/><Relationship Id="rId17" Type="http://schemas.openxmlformats.org/officeDocument/2006/relationships/hyperlink" Target="http://www.mathworks.com/matlabcentral/fileexchange/46907-find-object-in-image-usingtemplate--variable-image-to-template-size-ratio-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thworks.com/matlabcentral/fileexchange/46887-find-boundary-of-symmetricobject-in-imag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sers.cis.fiu.edu/~weiss/cop4338_sum09/dirent.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lic.kr/s/aHsksFjwjn" TargetMode="External"/><Relationship Id="rId23" Type="http://schemas.openxmlformats.org/officeDocument/2006/relationships/footer" Target="footer3.xml"/><Relationship Id="rId10" Type="http://schemas.openxmlformats.org/officeDocument/2006/relationships/hyperlink" Target="http://softagalleria.net/dirent.ph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opencv.org/" TargetMode="External"/><Relationship Id="rId14" Type="http://schemas.openxmlformats.org/officeDocument/2006/relationships/hyperlink" Target="https://flic.kr/s/aHsktsKrf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47D73-4DFA-4336-AFFA-763E390F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mithycow</dc:creator>
  <cp:lastModifiedBy>mithycow</cp:lastModifiedBy>
  <cp:revision>1</cp:revision>
  <dcterms:created xsi:type="dcterms:W3CDTF">2016-01-30T23:29:00Z</dcterms:created>
  <dcterms:modified xsi:type="dcterms:W3CDTF">2016-01-31T00:00:00Z</dcterms:modified>
</cp:coreProperties>
</file>