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15E59"/>
          <w:sz w:val="52"/>
          <w:szCs w:val="52"/>
        </w:rPr>
        <w:t xml:space="preserve">CONSULTATION MODULE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1F2937"/>
          <w:sz w:val="34"/>
          <w:szCs w:val="34"/>
        </w:rPr>
        <w:t xml:space="preserve">Frontend Integration Guide</w:t>
      </w:r>
    </w:p>
    <w:p>
      <w:pPr>
        <w:pBdr>
          <w:top w:val="single" w:color="0F766E" w:sz="8" w:space="8"/>
        </w:pBdr>
        <w:spacing w:before="400"/>
        <w:jc w:val="center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Digital consultation booking, video/audio sessions, and prescriptions</w:t>
      </w:r>
    </w:p>
    <w:p>
      <w:pPr>
        <w:spacing w:before="22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API v1  ·  Backend: Django REST Framework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Last updated: August 30, 2026</w:t>
      </w:r>
    </w:p>
    <w:p>
      <w:r>
        <w:br w:type="page"/>
      </w:r>
    </w:p>
    <w:p>
      <w:pPr>
        <w:pStyle w:val="Heading1"/>
        <w:pBdr>
          <w:bottom w:val="single" w:color="0F766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15E59"/>
          <w:sz w:val="32"/>
          <w:szCs w:val="32"/>
        </w:rPr>
        <w:t xml:space="preserve">1. Overview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This guide documents the HTTP API for the Consultation module: booking a digital consultation, managing its lifecycle (start / complete / cancel), and issuing prescriptions. It is written for engineers building the patient-facing and doctor-facing web/mobile clients.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Specialties, doctor listings, and doctor availability are owned by a separate Doctors module, not this one — Section 5 gives the minimum needed to drive the booking flow, but treat that module's own integration guide as the source of truth for those endpoints.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FF7ED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Mount paths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Mount paths used throughout this guide: the Consultation module is mounted at /api/consultations/ (confirmed). The Doctors module is mounted at /api/ directly — its own urls.py already prefixes routes with specialties/ and doctors/, so no extra segment is added at the root. Confirm both against the project's root urls.py before wiring up requests.</w:t>
            </w:r>
          </w:p>
        </w:tc>
      </w:tr>
    </w:tbl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FF7ED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Known limitations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This document reflects the module's current server-side implementation. Two gaps are called out explicitly in Sections 6.6 and 8 (no list endpoint for a doctor's own consultations, and no notification/websocket channel for status changes) — plan the doctor dashboard and the “join call” UX around those constraints until they are added.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1.1 Quick reference — Consultation module (/api/consultations/)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16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pct" w:w="62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pct" w:w="16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/api/consultations/</w:t>
            </w:r>
          </w:p>
        </w:tc>
        <w:tc>
          <w:tcPr>
            <w:tcW w:type="pct" w:w="6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Book a consultation (patient)</w:t>
            </w:r>
          </w:p>
        </w:tc>
      </w:tr>
      <w:tr>
        <w:tc>
          <w:tcPr>
            <w:tcW w:type="pct" w:w="2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pct" w:w="16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/api/consultations/mine/</w:t>
            </w:r>
          </w:p>
        </w:tc>
        <w:tc>
          <w:tcPr>
            <w:tcW w:type="pct" w:w="6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List the authenticated patient's consultations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pct" w:w="16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/api/consultations/{id}/</w:t>
            </w:r>
          </w:p>
        </w:tc>
        <w:tc>
          <w:tcPr>
            <w:tcW w:type="pct" w:w="6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Get one consultation (patient)</w:t>
            </w:r>
          </w:p>
        </w:tc>
      </w:tr>
      <w:tr>
        <w:tc>
          <w:tcPr>
            <w:tcW w:type="pct" w:w="2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pct" w:w="16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/api/consultations/{id}/cancel/</w:t>
            </w:r>
          </w:p>
        </w:tc>
        <w:tc>
          <w:tcPr>
            <w:tcW w:type="pct" w:w="6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Cancel a consultation (patient)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pct" w:w="16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/api/consultations/{id}/start/</w:t>
            </w:r>
          </w:p>
        </w:tc>
        <w:tc>
          <w:tcPr>
            <w:tcW w:type="pct" w:w="6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Start a consultation (doctor)</w:t>
            </w:r>
          </w:p>
        </w:tc>
      </w:tr>
      <w:tr>
        <w:tc>
          <w:tcPr>
            <w:tcW w:type="pct" w:w="2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pct" w:w="16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/api/consultations/{id}/complete/</w:t>
            </w:r>
          </w:p>
        </w:tc>
        <w:tc>
          <w:tcPr>
            <w:tcW w:type="pct" w:w="6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Complete a consultation (doctor)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pct" w:w="16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/api/consultations/{id}/prescriptions/</w:t>
            </w:r>
          </w:p>
        </w:tc>
        <w:tc>
          <w:tcPr>
            <w:tcW w:type="pct" w:w="6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Add a prescription (doctor)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1.2 Quick reference — Doctors module (/api/), needed before booking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16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pct" w:w="62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pct" w:w="16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/api/specialties/</w:t>
            </w:r>
          </w:p>
        </w:tc>
        <w:tc>
          <w:tcPr>
            <w:tcW w:type="pct" w:w="6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List active specialties</w:t>
            </w:r>
          </w:p>
        </w:tc>
      </w:tr>
      <w:tr>
        <w:tc>
          <w:tcPr>
            <w:tcW w:type="pct" w:w="2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pct" w:w="16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/api/doctors/</w:t>
            </w:r>
          </w:p>
        </w:tc>
        <w:tc>
          <w:tcPr>
            <w:tcW w:type="pct" w:w="6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List doctors (optional ?specialty=)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pct" w:w="16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/api/doctors/{id}/availability/</w:t>
            </w:r>
          </w:p>
        </w:tc>
        <w:tc>
          <w:tcPr>
            <w:tcW w:type="pct" w:w="6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List a doctor's availability windows</w:t>
            </w:r>
          </w:p>
        </w:tc>
      </w:tr>
    </w:tbl>
    <w:p>
      <w:pPr>
        <w:pStyle w:val="Heading1"/>
        <w:pBdr>
          <w:bottom w:val="single" w:color="0F766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15E59"/>
          <w:sz w:val="32"/>
          <w:szCs w:val="32"/>
        </w:rPr>
        <w:t xml:space="preserve">2. Authentication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Every endpoint requires an authenticated request — send the project's standard bearer/session credential on every call. Two additional identity checks are layered on top of authentication: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Patient-only endpoints require the authenticated user to have a linked Patient profile.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Doctor-only endpoints require the authenticated user to have a linked Doctor profile.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 user without the right profile gets 403 Forbidden with a plain-language detail message (e.g. “Only patients can access this resource.”) rather than a validation error — treat this as a role/account problem in the UI, not a form error.</w:t>
      </w:r>
    </w:p>
    <w:p>
      <w:pPr>
        <w:pStyle w:val="Heading1"/>
        <w:pBdr>
          <w:bottom w:val="single" w:color="0F766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15E59"/>
          <w:sz w:val="32"/>
          <w:szCs w:val="32"/>
        </w:rPr>
        <w:t xml:space="preserve">3. Conventions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3.1 Content type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All requests and responses use application/json. Dates are ISO 8601 (YYYY-MM-DD), times are HH:MM:SS (24-hour, local server time), and datetimes are ISO 8601 with a UTC offset.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3.2 Error shape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Two distinct error shapes appear across the module — the frontend should handle both: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Field validation errors (400, from a serializer) — an object keyed by field name, each value a list of messages: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"appointment_date": ["Appointment date cannot be in the past."]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Business-rule errors (400/403/404, raised by the service layer or lookups) — a single “detail” string: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"detail": "This slot is no longer available. Please choose another time."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Always check for a "detail" key first; if absent, treat the body as a field-error map and surface messages next to the matching form fields.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3.3 HTTP status summary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 in this module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200 OK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Successful GET, or a successful state-changing POST (cancel/start/complete)</w:t>
            </w:r>
          </w:p>
        </w:tc>
      </w:tr>
      <w:tr>
        <w:tc>
          <w:tcPr>
            <w:tcW w:type="pct" w:w="3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201 Created</w:t>
            </w:r>
          </w:p>
        </w:tc>
        <w:tc>
          <w:tcPr>
            <w:tcW w:type="pct" w:w="7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Successful booking or prescription creation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400 Bad Request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Validation failure or a business rule was violated (see detail/field body)</w:t>
            </w:r>
          </w:p>
        </w:tc>
      </w:tr>
      <w:tr>
        <w:tc>
          <w:tcPr>
            <w:tcW w:type="pct" w:w="3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403 Forbidden</w:t>
            </w:r>
          </w:p>
        </w:tc>
        <w:tc>
          <w:tcPr>
            <w:tcW w:type="pct" w:w="7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Authenticated, but wrong role (not a patient / not a doctor), or not the assigned doctor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404 Not Found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Object doesn't exist, or exists but doesn't belong to the requesting user</w:t>
            </w:r>
          </w:p>
        </w:tc>
      </w:tr>
    </w:tbl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FF7ED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404 is also returned when a consultation exists but belongs to a different patient/doctor — the API does not distinguish “not found” from “not yours”, by design, to avoid leaking existence of other users' records.</w:t>
            </w:r>
          </w:p>
        </w:tc>
      </w:tr>
    </w:tbl>
    <w:p>
      <w:pPr>
        <w:pStyle w:val="Heading1"/>
        <w:pBdr>
          <w:bottom w:val="single" w:color="0F766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15E59"/>
          <w:sz w:val="32"/>
          <w:szCs w:val="32"/>
        </w:rPr>
        <w:t xml:space="preserve">4. Data model reference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Enumerated fields the frontend will branch on. Values are the wire values (what appears in JSON); labels are for display only if you ever pull them from a separate metadata endpoint.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4.1 Consultation.status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scheduled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Booked; appointment is confirmed but the session hasn't started</w:t>
            </w:r>
          </w:p>
        </w:tc>
      </w:tr>
      <w:tr>
        <w:tc>
          <w:tcPr>
            <w:tcW w:type="pct" w:w="3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waiting</w:t>
            </w:r>
          </w:p>
        </w:tc>
        <w:tc>
          <w:tcPr>
            <w:tcW w:type="pct" w:w="7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Reserved for a future “patient is in the waiting room” flow — not yet set by any endpoint below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in_progress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Session has been started by the doctor</w:t>
            </w:r>
          </w:p>
        </w:tc>
      </w:tr>
      <w:tr>
        <w:tc>
          <w:tcPr>
            <w:tcW w:type="pct" w:w="3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completed</w:t>
            </w:r>
          </w:p>
        </w:tc>
        <w:tc>
          <w:tcPr>
            <w:tcW w:type="pct" w:w="7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Session finished normally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cancelled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Cancelled before it started</w:t>
            </w:r>
          </w:p>
        </w:tc>
      </w:tr>
      <w:tr>
        <w:tc>
          <w:tcPr>
            <w:tcW w:type="pct" w:w="3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no_show</w:t>
            </w:r>
          </w:p>
        </w:tc>
        <w:tc>
          <w:tcPr>
            <w:tcW w:type="pct" w:w="7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Reserved value — not yet set by any endpoint below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4.2 Consultation.consultation_type / language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consultation_type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video (default) · audio</w:t>
            </w:r>
          </w:p>
        </w:tc>
      </w:tr>
      <w:tr>
        <w:tc>
          <w:tcPr>
            <w:tcW w:type="pct" w:w="3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language</w:t>
            </w:r>
          </w:p>
        </w:tc>
        <w:tc>
          <w:tcPr>
            <w:tcW w:type="pct" w:w="7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en (default) · am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4.3 Appointment.status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Surfaced on the consultation payload as appointment_status. This tracks the underlying booking/slot, which is a separate concept from the session status above.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pending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Reserved value; the booking flow below creates appointments as confirmed directly</w:t>
            </w:r>
          </w:p>
        </w:tc>
      </w:tr>
      <w:tr>
        <w:tc>
          <w:tcPr>
            <w:tcW w:type="pct" w:w="3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confirmed</w:t>
            </w:r>
          </w:p>
        </w:tc>
        <w:tc>
          <w:tcPr>
            <w:tcW w:type="pct" w:w="7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Slot is held; this is the state a freshly booked consultation's appointment will be in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completed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Set automatically when the consultation is completed</w:t>
            </w:r>
          </w:p>
        </w:tc>
      </w:tr>
      <w:tr>
        <w:tc>
          <w:tcPr>
            <w:tcW w:type="pct" w:w="3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cancelled</w:t>
            </w:r>
          </w:p>
        </w:tc>
        <w:tc>
          <w:tcPr>
            <w:tcW w:type="pct" w:w="7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Set automatically when the consultation is cancelled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no_show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Reserved value — not yet set by any endpoint below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4.4 Lifecycle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Valid consultation.status transitions enforced server-side: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scheduled ──► in_progress ──► completed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└────────► cancelled          (blocked once in_progress or later)</w:t>
            </w:r>
          </w:p>
        </w:tc>
      </w:tr>
    </w:tbl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Only scheduled or waiting consultations can be started; only in_progress consultations can be completed or prescribed against; cancellation is only allowed from scheduled or waiting.</w:t>
      </w:r>
    </w:p>
    <w:p>
      <w:pPr>
        <w:pStyle w:val="Heading1"/>
        <w:pBdr>
          <w:bottom w:val="single" w:color="0F766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15E59"/>
          <w:sz w:val="32"/>
          <w:szCs w:val="32"/>
        </w:rPr>
        <w:t xml:space="preserve">5. Related endpoints (Doctors module)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These three endpoints live outside this module, under /api/ (not /api/consultations/), but the booking flow in Section 7.1 depends on them. Summarized briefly here for convenience — for full field-by-field detail, error shapes, and any endpoints beyond these three, see the Doctors module's own integration guide.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15E59"/>
          <w:sz w:val="22"/>
          <w:szCs w:val="22"/>
        </w:rPr>
        <w:t xml:space="preserve">5.1  List specialties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pct" w:w="43%"/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/api/specialties/</w:t>
            </w:r>
          </w:p>
        </w:tc>
        <w:tc>
          <w:tcPr>
            <w:tcW w:type="pct" w:w="45%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Any authenticated user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Returns active specialties for populating a category filter/search step before choosing a doctor. Response: array of { id, name, description }.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15E59"/>
          <w:sz w:val="22"/>
          <w:szCs w:val="22"/>
        </w:rPr>
        <w:t xml:space="preserve">5.2  List doctors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pct" w:w="43%"/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/api/doctors/?specialty={id}</w:t>
            </w:r>
          </w:p>
        </w:tc>
        <w:tc>
          <w:tcPr>
            <w:tcW w:type="pct" w:w="45%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Any authenticated user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Returns doctors, optionally filtered by specialty id, for a “choose a doctor” screen. Response includes each doctor's id, name, specialty, years of experience, consultation_fee, and consultation_duration — the latter two drive the price shown at booking and the slot length used by the availability endpoint below.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15E59"/>
          <w:sz w:val="22"/>
          <w:szCs w:val="22"/>
        </w:rPr>
        <w:t xml:space="preserve">5.3  Get doctor availability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pct" w:w="43%"/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/api/doctors/{id}/availability/</w:t>
            </w:r>
          </w:p>
        </w:tc>
        <w:tc>
          <w:tcPr>
            <w:tcW w:type="pct" w:w="45%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Any authenticated user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Returns the selected doctor's availability windows/slots for use when picking an appointment_date and appointment_time in Section 6.1. Confirm the exact response shape (windows vs. pre-expanded slots) and any date query parameters against the Doctors module's own docs before building the date/time picker.</w:t>
      </w:r>
    </w:p>
    <w:p>
      <w:pPr>
        <w:spacing w:after="120"/>
      </w:pPr>
    </w:p>
    <w:p>
      <w:pPr>
        <w:pStyle w:val="Heading1"/>
        <w:pBdr>
          <w:bottom w:val="single" w:color="0F766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15E59"/>
          <w:sz w:val="32"/>
          <w:szCs w:val="32"/>
        </w:rPr>
        <w:t xml:space="preserve">6. Consultation endpoints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All paths below are relative to /api/consultations/.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15E59"/>
          <w:sz w:val="22"/>
          <w:szCs w:val="22"/>
        </w:rPr>
        <w:t xml:space="preserve">6.1  Book a consultation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fill="B4530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pct" w:w="43%"/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/api/consultations/</w:t>
            </w:r>
          </w:p>
        </w:tc>
        <w:tc>
          <w:tcPr>
            <w:tcW w:type="pct" w:w="45%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Patient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Creates the appointment and its consultation record in one call. On success, the appointment is created directly as confirmed and the consultation's price is snapshotted from the doctor's current consultation_fee.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Request body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16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62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doctor_id</w:t>
            </w:r>
          </w:p>
        </w:tc>
        <w:tc>
          <w:tcPr>
            <w:tcW w:type="pct" w:w="16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int</w:t>
            </w:r>
          </w:p>
        </w:tc>
        <w:tc>
          <w:tcPr>
            <w:tcW w:type="pct" w:w="6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Required. Must be an approved doctor.</w:t>
            </w:r>
          </w:p>
        </w:tc>
      </w:tr>
      <w:tr>
        <w:tc>
          <w:tcPr>
            <w:tcW w:type="pct" w:w="2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appointment_date</w:t>
            </w:r>
          </w:p>
        </w:tc>
        <w:tc>
          <w:tcPr>
            <w:tcW w:type="pct" w:w="16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date</w:t>
            </w:r>
          </w:p>
        </w:tc>
        <w:tc>
          <w:tcPr>
            <w:tcW w:type="pct" w:w="6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Required. Today or later.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appointment_time</w:t>
            </w:r>
          </w:p>
        </w:tc>
        <w:tc>
          <w:tcPr>
            <w:tcW w:type="pct" w:w="16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time</w:t>
            </w:r>
          </w:p>
        </w:tc>
        <w:tc>
          <w:tcPr>
            <w:tcW w:type="pct" w:w="6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Required. Must be later than now if the date is today.</w:t>
            </w:r>
          </w:p>
        </w:tc>
      </w:tr>
      <w:tr>
        <w:tc>
          <w:tcPr>
            <w:tcW w:type="pct" w:w="2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consultation_type</w:t>
            </w:r>
          </w:p>
        </w:tc>
        <w:tc>
          <w:tcPr>
            <w:tcW w:type="pct" w:w="16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6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Optional, default “video”. “video” or “audio”.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language</w:t>
            </w:r>
          </w:p>
        </w:tc>
        <w:tc>
          <w:tcPr>
            <w:tcW w:type="pct" w:w="16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6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Optional, default “en”. “en” or “am”.</w:t>
            </w:r>
          </w:p>
        </w:tc>
      </w:tr>
      <w:tr>
        <w:tc>
          <w:tcPr>
            <w:tcW w:type="pct" w:w="2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reason_for_visit</w:t>
            </w:r>
          </w:p>
        </w:tc>
        <w:tc>
          <w:tcPr>
            <w:tcW w:type="pct" w:w="16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6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Optional, default “Digital consultation”.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"doctor_id": 12,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"appointment_date": "2026-09-02",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"appointment_time": "10:00:00",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"consultation_type": "video",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"language": "en",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"reason_for_visit": "Skin rash follow-up"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Success response (201)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"id": 42,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"appointment": 101,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"patient_name": "Selam Tesfaye",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"doctor_name": "Dr. Abel Getachew",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"specialty_name": "Dermatology",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"appointment_date": "2026-09-02",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"appointment_time": "10:00:00",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"duration_minutes": 30,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"appointment_status": "confirmed",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"consultation_type": "video",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"language": "en",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"status": "scheduled",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"price": "500.00",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"currency": "ETB",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"meeting_url": 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"started_at":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"ended_at":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"created_at": "2026-08-30T09:12:00Z",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"updated_at": "2026-08-30T09:12:00Z"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Error responses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Body / condition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400 (field)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Missing/invalid field, or doctor_id references a doctor that isn't approved</w:t>
            </w:r>
          </w:p>
        </w:tc>
      </w:tr>
      <w:tr>
        <w:tc>
          <w:tcPr>
            <w:tcW w:type="pct" w:w="3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400 (detail)</w:t>
            </w:r>
          </w:p>
        </w:tc>
        <w:tc>
          <w:tcPr>
            <w:tcW w:type="pct" w:w="7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"This slot is no longer available. Please choose another time." (also covers the exact-slot race and any Appointment.clean() failure, e.g. outside the doctor’s working hours)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403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Authenticated user has no linked patient profile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FF7ED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meeting_url is empty at booking time; it is populated when the doctor starts the session (6.5). Don't show a “join” control until status is in_progress and meeting_url is non-empty.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15E59"/>
          <w:sz w:val="22"/>
          <w:szCs w:val="22"/>
        </w:rPr>
        <w:t xml:space="preserve">6.2  List my consultations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pct" w:w="43%"/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/api/consultations/mine/</w:t>
            </w:r>
          </w:p>
        </w:tc>
        <w:tc>
          <w:tcPr>
            <w:tcW w:type="pct" w:w="45%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Patient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Returns every consultation for the authenticated patient, most recent appointment first. There is currently no equivalent list endpoint for a doctor's own consultations.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Success response (200)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 { /* same shape as the booking response, Section 6.1 */ } ]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Error responses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Body / condition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403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Authenticated user has no linked patient profile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FF7ED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This endpoint is unpaginated. If a patient's history grows large, expect a slow response until server-side pagination is added — don't build the list screen assuming a bounded page size yet.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15E59"/>
          <w:sz w:val="22"/>
          <w:szCs w:val="22"/>
        </w:rPr>
        <w:t xml:space="preserve">6.3  Get consultation detail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pct" w:w="43%"/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/api/consultations/{id}/</w:t>
            </w:r>
          </w:p>
        </w:tc>
        <w:tc>
          <w:tcPr>
            <w:tcW w:type="pct" w:w="45%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Patient (own consultation only)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Fetches a single consultation. Use this to poll for status/meeting_url changes on a “waiting room” screen, since there is no push/websocket channel yet.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Success response (200)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 /* same shape as the booking response, Section 6.1 */ }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Error responses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Body / condition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404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Consultation doesn't exist, or belongs to a different patient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15E59"/>
          <w:sz w:val="22"/>
          <w:szCs w:val="22"/>
        </w:rPr>
        <w:t xml:space="preserve">6.4  Cancel a consultation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fill="B4530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pct" w:w="43%"/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/api/consultations/{id}/cancel/</w:t>
            </w:r>
          </w:p>
        </w:tc>
        <w:tc>
          <w:tcPr>
            <w:tcW w:type="pct" w:w="45%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Patient (own consultation only)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Cancels the consultation and its underlying appointment together. Only allowed while status is scheduled or waiting.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Request body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16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62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reason</w:t>
            </w:r>
          </w:p>
        </w:tc>
        <w:tc>
          <w:tcPr>
            <w:tcW w:type="pct" w:w="16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6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Optional, defaults to an empty string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"reason": "Patient requested reschedule"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Success response (200)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 /* updated consultation, status: "cancelled" */ }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Error responses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Body / condition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400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"Cannot cancel a consultation with status 'in_progress'." (or completed / cancelled / no_show)</w:t>
            </w:r>
          </w:p>
        </w:tc>
      </w:tr>
      <w:tr>
        <w:tc>
          <w:tcPr>
            <w:tcW w:type="pct" w:w="3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404</w:t>
            </w:r>
          </w:p>
        </w:tc>
        <w:tc>
          <w:tcPr>
            <w:tcW w:type="pct" w:w="7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Consultation doesn't exist, or belongs to a different patient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FF7ED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Once a session is in_progress, cancellation is no longer offered by the API — remove/disable the cancel action in the UI at that point rather than relying on the error alone.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15E59"/>
          <w:sz w:val="22"/>
          <w:szCs w:val="22"/>
        </w:rPr>
        <w:t xml:space="preserve">6.5  Start a consultation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fill="B4530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pct" w:w="43%"/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/api/consultations/{id}/start/</w:t>
            </w:r>
          </w:p>
        </w:tc>
        <w:tc>
          <w:tcPr>
            <w:tcW w:type="pct" w:w="45%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Doctor (assigned doctor only)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Marks the session in_progress, timestamps started_at, and assigns meeting_url if one hasn't been set yet. Only allowed from scheduled or waiting, and only if the underlying appointment is confirmed.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Success response (200)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"id": 42,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"...": "...",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"status": "in_progress",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"meeting_url": "https://meet.example.com/6f2c...",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"started_at": "2026-09-02T10:01:04Z"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Error responses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Body / condition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400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"Cannot start a consultation with status '...'." or "The underlying appointment is not confirmed."</w:t>
            </w:r>
          </w:p>
        </w:tc>
      </w:tr>
      <w:tr>
        <w:tc>
          <w:tcPr>
            <w:tcW w:type="pct" w:w="3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403</w:t>
            </w:r>
          </w:p>
        </w:tc>
        <w:tc>
          <w:tcPr>
            <w:tcW w:type="pct" w:w="7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Authenticated user has no linked doctor profile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404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Consultation doesn't exist, or isn't assigned to this doctor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FF7ED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Poll or re-fetch the consultation (6.3) from the patient's client after this call to reveal the join link — the patient side has no notification when the doctor starts.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15E59"/>
          <w:sz w:val="22"/>
          <w:szCs w:val="22"/>
        </w:rPr>
        <w:t xml:space="preserve">6.6  Complete a consultation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fill="B4530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pct" w:w="43%"/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/api/consultations/{id}/complete/</w:t>
            </w:r>
          </w:p>
        </w:tc>
        <w:tc>
          <w:tcPr>
            <w:tcW w:type="pct" w:w="45%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Doctor (assigned doctor only)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Marks the session completed and timestamps ended_at. Only allowed from in_progress.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Success response (200)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 /* updated consultation, status: "completed", ended_at set */ }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Error responses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Body / condition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400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"Cannot complete a consultation with status '...'."</w:t>
            </w:r>
          </w:p>
        </w:tc>
      </w:tr>
      <w:tr>
        <w:tc>
          <w:tcPr>
            <w:tcW w:type="pct" w:w="3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403</w:t>
            </w:r>
          </w:p>
        </w:tc>
        <w:tc>
          <w:tcPr>
            <w:tcW w:type="pct" w:w="7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Authenticated user has no linked doctor profile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404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Consultation doesn't exist, or isn't assigned to this doctor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15E59"/>
          <w:sz w:val="22"/>
          <w:szCs w:val="22"/>
        </w:rPr>
        <w:t xml:space="preserve">6.7  Create a prescription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fill="B4530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POST</w:t>
            </w:r>
          </w:p>
        </w:tc>
        <w:tc>
          <w:tcPr>
            <w:tcW w:type="pct" w:w="43%"/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/api/consultations/{id}/prescriptions/</w:t>
            </w:r>
          </w:p>
        </w:tc>
        <w:tc>
          <w:tcPr>
            <w:tcW w:type="pct" w:w="45%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Doctor (assigned doctor only)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Adds one prescription line to a consultation. Only allowed while the consultation is in_progress or completed. Call it once per medication — there is no bulk/multi-item variant.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Request body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16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62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medication</w:t>
            </w:r>
          </w:p>
        </w:tc>
        <w:tc>
          <w:tcPr>
            <w:tcW w:type="pct" w:w="16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6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pct" w:w="2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dosage</w:t>
            </w:r>
          </w:p>
        </w:tc>
        <w:tc>
          <w:tcPr>
            <w:tcW w:type="pct" w:w="16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6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frequency</w:t>
            </w:r>
          </w:p>
        </w:tc>
        <w:tc>
          <w:tcPr>
            <w:tcW w:type="pct" w:w="16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6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pct" w:w="2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duration</w:t>
            </w:r>
          </w:p>
        </w:tc>
        <w:tc>
          <w:tcPr>
            <w:tcW w:type="pct" w:w="16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62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instructions</w:t>
            </w:r>
          </w:p>
        </w:tc>
        <w:tc>
          <w:tcPr>
            <w:tcW w:type="pct" w:w="16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62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Required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"medication": "Amoxicillin",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"dosage": "500mg",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"frequency": "3 times daily",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"duration": "7 days",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"instructions": "Take after meals. Complete the full course."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Success response (201)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"id": 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"consultation": 42,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"patient_name": "Selam Tesfaye",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"doctor_name": "Dr. Abel Getachew",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"medication": "Amoxicillin",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"dosage": "500mg",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"frequency": "3 times daily",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"duration": "7 days",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"instructions": "Take after meals. Complete the full course.",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"created_at": "2026-09-02T10:22:00Z",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"updated_at": "2026-09-02T10:22:00Z"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Error responses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Body / condition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400 (field)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Any of the five fields missing or blank</w:t>
            </w:r>
          </w:p>
        </w:tc>
      </w:tr>
      <w:tr>
        <w:tc>
          <w:tcPr>
            <w:tcW w:type="pct" w:w="3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400 (detail)</w:t>
            </w:r>
          </w:p>
        </w:tc>
        <w:tc>
          <w:tcPr>
            <w:tcW w:type="pct" w:w="7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"Prescriptions can only be created during or after the consultation."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403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Authenticated user has no linked doctor profile</w:t>
            </w:r>
          </w:p>
        </w:tc>
      </w:tr>
      <w:tr>
        <w:tc>
          <w:tcPr>
            <w:tcW w:type="pct" w:w="3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404</w:t>
            </w:r>
          </w:p>
        </w:tc>
        <w:tc>
          <w:tcPr>
            <w:tcW w:type="pct" w:w="70%"/>
            <w:shd w:fill="F0FA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Consultation doesn't exist, or isn't assigned to this doctor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</w:tblGrid>
      <w:tr>
        <w:tc>
          <w:tcPr>
            <w:shd w:fill="FFF7ED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There is no GET list endpoint for prescriptions in this module yet — if the patient needs to view them, request that endpoint before building the prescriptions tab, or read them off the consultation via a future nested field.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0F766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15E59"/>
          <w:sz w:val="32"/>
          <w:szCs w:val="32"/>
        </w:rPr>
        <w:t xml:space="preserve">7. Suggested frontend flows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7.1 Patient: book a consultation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1. GET /api/specialties/ — render a category picker.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2. GET /api/doctors/?specialty={id} — render doctor cards (fee, experience, bio).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3. Patient picks a date → GET /api/doctors/{id}/availability/ → render slots, disabling unavailable ones.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4. Patient picks a slot and confirms → POST /api/consultations/ with the selected doctor/date/time.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5. On 201, navigate to the consultation detail screen using the returned id.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6. On 400 with a “slot no longer available” detail, re-fetch availability (step 3) and ask the patient to reselect — don't just retry the same payload.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7.2 Patient: join and manage a booked consultation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1. GET /api/consultations/mine/ for the list; GET /api/consultations/{id}/ for a single one.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2. While status is scheduled or waiting, show a Cancel action → POST /api/consultations/{id}/cancel/.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3. Poll GET /api/consultations/{id}/ (e.g. every 10–15s) as the appointment time approaches — once status flips to in_progress and meeting_url is non-empty, show the Join action.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4. Once status is completed, stop polling and surface any prescriptions once that read endpoint exists (see 6.7 note).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7.3 Doctor: run a consultation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1. Until a doctor-scoped list endpoint exists, the doctor client needs the consultation id from elsewhere (e.g. an appointments/schedule module) to call the endpoints below.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2. POST /api/consultations/{id}/start/ when the doctor begins the session — use the returned meeting_url to launch the call UI.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3. POST /api/consultations/{id}/prescriptions/ any number of times during or after the session to record medications.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4. POST /api/consultations/{id}/complete/ to close out the session.</w:t>
      </w:r>
    </w:p>
    <w:p>
      <w:pPr>
        <w:pStyle w:val="Heading1"/>
        <w:pBdr>
          <w:bottom w:val="single" w:color="0F766E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15E59"/>
          <w:sz w:val="32"/>
          <w:szCs w:val="32"/>
        </w:rPr>
        <w:t xml:space="preserve">8. Open items for the backend team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Flagging these now so frontend work isn't blocked later by assumptions that don't hold: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No endpoint currently lists a doctor's own consultations (needed for a doctor dashboard/schedule view).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No endpoint lists prescriptions for a consultation (needed for a patient-facing prescription history/e-prescription view).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No push/websocket channel for status changes — join-call and waiting-room UX must rely on polling GET /{id}/ for now.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meeting_url is a placeholder value in the current backend implementation; confirm the real video-provider integration before building the in-call UI against its URL shape.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waiting and no_show statuses are defined but nothing currently sets them — don't build UI branches for them until a corresponding endpoint exists.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Consultation Module — Frontend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2026-08-30T10:46:58.328Z</dcterms:created>
  <dcterms:modified xsi:type="dcterms:W3CDTF">2026-08-30T10:46:58.342Z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