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9360"/>
      </w:tblGrid>
      <w:tr>
        <w:trPr>
          <w:trHeight w:val="1800" w:hRule="exact"/>
        </w:trPr>
        <w:tc>
          <w:tcPr>
            <w:tcW w:w="9360" w:type="dxa"/>
            <w:tcBorders/>
          </w:tcPr>
          <w:p>
            <w:pPr>
              <w:pStyle w:val="Title"/>
              <w:widowControl/>
              <w:spacing w:before="0" w:after="0"/>
              <w:contextualSpacing/>
              <w:rPr/>
            </w:pPr>
            <w:r>
              <w:rPr>
                <w:color w:val="595959"/>
                <w:lang w:val="en-US" w:eastAsia="en-US" w:bidi="ar-SA"/>
              </w:rPr>
              <w:t>Arham</w:t>
            </w:r>
            <w:sdt>
              <w:sdtPr>
                <w:placeholder>
                  <w:docPart w:val="A545E797F6654CBABAA40D37D5E815DD"/>
                </w:placeholder>
                <w:alias w:val="Enter first name:"/>
                <w:tag w:val="Enter first name:"/>
                <w:id w:val="776906629"/>
                <w:showingPlcHdr/>
              </w:sdtPr>
              <w:sdtContent>
                <w:r>
                  <w:rPr>
                    <w:color w:val="595959"/>
                    <w:lang w:val="en-US" w:eastAsia="en-US" w:bidi="ar-SA"/>
                  </w:rPr>
                </w:r>
                <w:r>
                  <w:rPr>
                    <w:color w:val="595959"/>
                    <w:lang w:val="en-US" w:eastAsia="en-US" w:bidi="ar-SA"/>
                  </w:rPr>
                </w:r>
              </w:sdtContent>
            </w:sdt>
            <w:r>
              <w:rPr>
                <w:color w:val="595959"/>
                <w:lang w:val="en-US" w:eastAsia="en-US" w:bidi="ar-SA"/>
              </w:rPr>
              <w:t xml:space="preserve"> </w:t>
            </w:r>
            <w:sdt>
              <w:sdtPr>
                <w:placeholder>
                  <w:docPart w:val="FD8E7ED94DB54D5D98F2823B93D1BA6E"/>
                </w:placeholder>
                <w:alias w:val="Enter last name:"/>
                <w:tag w:val="Enter last name:"/>
                <w:id w:val="1790784858"/>
              </w:sdtPr>
              <w:sdtContent>
                <w:r>
                  <w:rPr>
                    <w:color w:val="595959"/>
                    <w:lang w:val="en-US" w:eastAsia="en-US" w:bidi="ar-SA"/>
                  </w:rPr>
                </w:r>
                <w:r>
                  <w:rPr>
                    <w:color w:val="595959"/>
                    <w:lang w:val="en-US" w:eastAsia="en-US" w:bidi="ar-SA"/>
                  </w:rPr>
                  <w:t>zewdu</w:t>
                </w:r>
                <w:r>
                  <w:rPr>
                    <w:rStyle w:val="IntenseEmphasis"/>
                    <w:color w:val="595959"/>
                    <w:lang w:val="en-US" w:eastAsia="en-US" w:bidi="ar-SA"/>
                  </w:rPr>
                </w:r>
              </w:sdtContent>
            </w:sdt>
          </w:p>
          <w:p>
            <w:pPr>
              <w:pStyle w:val="ContactInfo"/>
              <w:widowControl/>
              <w:spacing w:before="0" w:after="0"/>
              <w:rPr>
                <w:rFonts w:ascii="Calibri" w:hAnsi="Calibri" w:eastAsia="Calibri" w:cs=""/>
                <w:color w:val="595959"/>
                <w:kern w:val="0"/>
                <w:szCs w:val="22"/>
                <w:lang w:val="en-US" w:eastAsia="en-US" w:bidi="ar-SA"/>
              </w:rPr>
            </w:pPr>
            <w:sdt>
              <w:sdtPr/>
              <w:sdtContent>
                <w:r>
                  <w:rPr>
                    <w:rFonts w:eastAsia="Calibri" w:cs=""/>
                    <w:color w:val="595959"/>
                    <w:kern w:val="0"/>
                    <w:szCs w:val="22"/>
                    <w:lang w:val="en-US" w:eastAsia="en-US" w:bidi="ar-SA"/>
                  </w:rPr>
                </w:r>
                <w:r>
                  <w:rPr>
                    <w:rFonts w:eastAsia="Calibri" w:cs=""/>
                    <w:color w:val="595959"/>
                    <w:kern w:val="0"/>
                    <w:szCs w:val="22"/>
                    <w:lang w:val="en-US" w:eastAsia="en-US" w:bidi="ar-SA"/>
                  </w:rPr>
                  <w:t>Addis Ababa</w:t>
                </w:r>
                <w:r>
                  <w:rPr>
                    <w:rFonts w:eastAsia="Calibri" w:cs=""/>
                    <w:color w:val="595959"/>
                    <w:kern w:val="0"/>
                    <w:szCs w:val="22"/>
                    <w:lang w:val="en-US" w:eastAsia="en-US" w:bidi="ar-SA"/>
                  </w:rPr>
                </w:r>
              </w:sdtContent>
            </w:sdt>
            <w:r>
              <w:rPr>
                <w:rFonts w:eastAsia="Calibri" w:cs=""/>
                <w:color w:val="595959"/>
                <w:kern w:val="0"/>
                <w:szCs w:val="22"/>
                <w:lang w:val="en-US" w:eastAsia="en-US" w:bidi="ar-SA"/>
              </w:rPr>
              <w:t xml:space="preserve">, </w:t>
            </w:r>
            <w:r>
              <w:rPr>
                <w:rFonts w:eastAsia="Calibri" w:cs=""/>
                <w:color w:val="595959"/>
                <w:kern w:val="0"/>
                <w:szCs w:val="22"/>
                <w:lang w:val="en-US" w:eastAsia="en-US" w:bidi="ar-SA"/>
              </w:rPr>
              <w:t>Ethiopia</w:t>
            </w:r>
            <w:sdt>
              <w:sdtPr/>
              <w:sdtContent>
                <w:r>
                  <w:rPr>
                    <w:rFonts w:eastAsia="Calibri" w:cs=""/>
                    <w:color w:val="595959"/>
                    <w:kern w:val="0"/>
                    <w:szCs w:val="22"/>
                    <w:lang w:val="en-US" w:eastAsia="en-US" w:bidi="ar-SA"/>
                  </w:rPr>
                </w:r>
                <w:r>
                  <w:rPr>
                    <w:rFonts w:eastAsia="Calibri" w:cs=""/>
                    <w:color w:val="595959"/>
                    <w:kern w:val="0"/>
                    <w:szCs w:val="22"/>
                    <w:lang w:val="en-US" w:eastAsia="en-US" w:bidi="ar-SA"/>
                  </w:rPr>
                  <w:t>·</w:t>
                </w:r>
              </w:sdtContent>
            </w:sdt>
            <w:r>
              <w:rPr>
                <w:rFonts w:eastAsia="Calibri" w:cs=""/>
                <w:color w:val="595959"/>
                <w:kern w:val="0"/>
                <w:szCs w:val="22"/>
                <w:lang w:val="en-US" w:eastAsia="en-US" w:bidi="ar-SA"/>
              </w:rPr>
              <w:t xml:space="preserve"> </w:t>
            </w:r>
            <w:sdt>
              <w:sdtPr/>
              <w:sdtContent>
                <w:r>
                  <w:rPr>
                    <w:rFonts w:eastAsia="Calibri" w:cs=""/>
                    <w:color w:val="595959"/>
                    <w:kern w:val="0"/>
                    <w:szCs w:val="22"/>
                    <w:lang w:val="en-US" w:eastAsia="en-US" w:bidi="ar-SA"/>
                  </w:rPr>
                </w:r>
                <w:r>
                  <w:rPr>
                    <w:rFonts w:eastAsia="Calibri" w:cs=""/>
                    <w:color w:val="595959"/>
                    <w:kern w:val="0"/>
                    <w:szCs w:val="22"/>
                    <w:lang w:val="en-US" w:eastAsia="en-US" w:bidi="ar-SA"/>
                  </w:rPr>
                  <w:t>+251910736293</w:t>
                </w:r>
                <w:r>
                  <w:rPr>
                    <w:rFonts w:eastAsia="Calibri" w:cs=""/>
                    <w:color w:val="595959"/>
                    <w:kern w:val="0"/>
                    <w:szCs w:val="22"/>
                    <w:lang w:val="en-US" w:eastAsia="en-US" w:bidi="ar-SA"/>
                  </w:rPr>
                </w:r>
              </w:sdtContent>
            </w:sdt>
          </w:p>
          <w:p>
            <w:pPr>
              <w:pStyle w:val="ContactInfoEmphasis"/>
              <w:widowControl/>
              <w:spacing w:before="0" w:after="0"/>
              <w:rPr>
                <w:rFonts w:ascii="Calibri" w:hAnsi="Calibri" w:eastAsia="Calibri" w:cs=""/>
                <w:kern w:val="0"/>
                <w:szCs w:val="22"/>
                <w:lang w:val="en-US" w:eastAsia="en-US" w:bidi="ar-SA"/>
              </w:rPr>
            </w:pPr>
            <w:sdt>
              <w:sdtPr>
                <w:placeholder>
                  <w:docPart w:val="48072B84B68348958FE6CADC6823BD8B"/>
                </w:placeholder>
                <w:alias w:val="Enter email:"/>
                <w:tag w:val="Enter email:"/>
                <w:id w:val="1154873695"/>
              </w:sdtPr>
              <w:sdtContent>
                <w:r>
                  <w:rPr>
                    <w:rFonts w:eastAsia="Calibri" w:cs=""/>
                    <w:kern w:val="0"/>
                    <w:szCs w:val="22"/>
                    <w:lang w:val="en-US" w:eastAsia="en-US" w:bidi="ar-SA"/>
                  </w:rPr>
                </w:r>
                <w:r>
                  <w:rPr>
                    <w:rFonts w:eastAsia="Calibri" w:cs=""/>
                    <w:kern w:val="0"/>
                    <w:szCs w:val="22"/>
                    <w:lang w:val="en-US" w:eastAsia="en-US" w:bidi="ar-SA"/>
                  </w:rPr>
                  <w:t>abrhamzewdu2119@gmail.com</w:t>
                </w:r>
                <w:r>
                  <w:rPr>
                    <w:rFonts w:eastAsia="Calibri" w:cs=""/>
                    <w:kern w:val="0"/>
                    <w:szCs w:val="22"/>
                    <w:lang w:val="en-US" w:eastAsia="en-US" w:bidi="ar-SA"/>
                  </w:rPr>
                </w:r>
              </w:sdtContent>
            </w:sdt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 xml:space="preserve"> </w:t>
            </w:r>
            <w:sdt>
              <w:sdtPr>
                <w:placeholder>
                  <w:docPart w:val="712F422000CB48CA94C5C646839F0B24"/>
                </w:placeholder>
                <w:alias w:val="Divider dot:"/>
                <w:tag w:val="Divider dot:"/>
                <w:id w:val="2000459528"/>
                <w:showingPlcHdr/>
              </w:sdtPr>
              <w:sdtContent>
                <w:r>
                  <w:rPr>
                    <w:rFonts w:eastAsia="Calibri" w:cs=""/>
                    <w:kern w:val="0"/>
                    <w:szCs w:val="22"/>
                    <w:lang w:val="en-US" w:eastAsia="en-US" w:bidi="ar-SA"/>
                  </w:rPr>
                </w:r>
                <w:r>
                  <w:rPr>
                    <w:rFonts w:eastAsia="Calibri" w:cs=""/>
                    <w:kern w:val="0"/>
                    <w:szCs w:val="22"/>
                    <w:lang w:val="en-US" w:eastAsia="en-US" w:bidi="ar-SA"/>
                  </w:rPr>
                  <w:t>·</w:t>
                </w:r>
              </w:sdtContent>
            </w:sdt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 xml:space="preserve"> </w:t>
            </w:r>
            <w:sdt>
              <w:sdtPr>
                <w:placeholder>
                  <w:docPart w:val="390BD3A073F24BF28C39772F6FDDE970"/>
                </w:placeholder>
                <w:alias w:val="Enter LinkedIn profile:"/>
                <w:tag w:val="Enter LinkedIn profile:"/>
                <w:id w:val="-1332902444"/>
                <w:showingPlcHdr/>
              </w:sdtPr>
              <w:sdtContent>
                <w:r>
                  <w:rPr>
                    <w:rFonts w:eastAsia="Calibri" w:cs=""/>
                    <w:kern w:val="0"/>
                    <w:szCs w:val="22"/>
                    <w:lang w:val="en-US" w:eastAsia="en-US" w:bidi="ar-SA"/>
                  </w:rPr>
                </w:r>
                <w:r>
                  <w:rPr>
                    <w:rFonts w:eastAsia="Calibri" w:cs=""/>
                    <w:kern w:val="0"/>
                    <w:szCs w:val="22"/>
                    <w:lang w:val="en-US" w:eastAsia="en-US" w:bidi="ar-SA"/>
                  </w:rPr>
                </w:r>
              </w:sdtContent>
            </w:sdt>
            <w:sdt>
              <w:sdtPr>
                <w:placeholder>
                  <w:docPart w:val="3B97BD14A1DC4439890CE4D32C5C7AD6"/>
                </w:placeholder>
                <w:alias w:val="Divider dot:"/>
                <w:tag w:val="Divider dot:"/>
                <w:id w:val="759871761"/>
                <w:showingPlcHdr/>
              </w:sdtPr>
              <w:sdtContent>
                <w:r>
                  <w:rPr>
                    <w:rFonts w:eastAsia="Calibri" w:cs=""/>
                    <w:kern w:val="0"/>
                    <w:szCs w:val="22"/>
                    <w:lang w:val="en-US" w:eastAsia="en-US" w:bidi="ar-SA"/>
                  </w:rPr>
                </w:r>
                <w:r>
                  <w:rPr>
                    <w:rFonts w:eastAsia="Calibri" w:cs=""/>
                    <w:kern w:val="0"/>
                    <w:szCs w:val="22"/>
                    <w:lang w:val="en-US" w:eastAsia="en-US" w:bidi="ar-SA"/>
                  </w:rPr>
                </w:r>
              </w:sdtContent>
            </w:sdt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 xml:space="preserve"> </w:t>
            </w:r>
          </w:p>
        </w:tc>
      </w:tr>
      <w:tr>
        <w:trPr>
          <w:trHeight w:val="288" w:hRule="exact"/>
        </w:trPr>
        <w:tc>
          <w:tcPr>
            <w:tcW w:w="93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color w:val="595959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595959"/>
                <w:kern w:val="0"/>
                <w:szCs w:val="22"/>
                <w:lang w:val="en-US" w:eastAsia="en-US" w:bidi="ar-SA"/>
              </w:rPr>
            </w:r>
          </w:p>
        </w:tc>
      </w:tr>
    </w:tbl>
    <w:p>
      <w:pPr>
        <w:pStyle w:val="Header"/>
        <w:spacing w:before="0" w:after="100"/>
        <w:rPr/>
      </w:pPr>
      <w:r>
        <w:rPr/>
        <w:t>October 26, 2023</w:t>
      </w:r>
    </w:p>
    <w:p>
      <w:pPr>
        <w:pStyle w:val="Header"/>
        <w:rPr/>
      </w:pPr>
      <w:sdt>
        <w:sdtPr>
          <w:placeholder>
            <w:docPart w:val="E841585B50574B88A52C51AA67455A02"/>
          </w:placeholder>
          <w:id w:val="-1371762988"/>
          <w:showingPlcHdr/>
        </w:sdtPr>
        <w:sdtContent>
          <w:r>
            <w:rPr/>
          </w:r>
          <w:r>
            <w:rPr/>
            <w:t>Andinet Ict Solution</w:t>
          </w:r>
        </w:sdtContent>
      </w:sdt>
    </w:p>
    <w:p>
      <w:pPr>
        <w:pStyle w:val="Header"/>
        <w:rPr/>
      </w:pPr>
      <w:sdt>
        <w:sdtPr>
          <w:placeholder>
            <w:docPart w:val="827230E9300942FD8E256052FC965A95"/>
          </w:placeholder>
          <w:id w:val="-1451239978"/>
          <w:showingPlcHdr/>
        </w:sdtPr>
        <w:sdtContent>
          <w:r>
            <w:rPr/>
          </w:r>
          <w:r>
            <w:rPr/>
          </w:r>
        </w:sdtContent>
      </w:sdt>
    </w:p>
    <w:p>
      <w:pPr>
        <w:pStyle w:val="Header"/>
        <w:rPr/>
      </w:pPr>
      <w:sdt>
        <w:sdtPr>
          <w:placeholder>
            <w:docPart w:val="44B96E41433340E5A589A67B0AAD686C"/>
          </w:placeholder>
          <w:id w:val="-810639550"/>
        </w:sdtPr>
        <w:sdtContent>
          <w:r>
            <w:rPr/>
          </w:r>
          <w:r>
            <w:rPr/>
            <w:t>Addis Ababa</w:t>
          </w:r>
          <w:r>
            <w:rPr/>
          </w:r>
        </w:sdtContent>
      </w:sdt>
    </w:p>
    <w:p>
      <w:pPr>
        <w:pStyle w:val="Header"/>
        <w:rPr/>
      </w:pPr>
      <w:r>
        <w:rPr/>
      </w:r>
    </w:p>
    <w:tbl>
      <w:tblPr>
        <w:tblStyle w:val="TableGrid"/>
        <w:tblW w:w="4900" w:type="pct"/>
        <w:jc w:val="left"/>
        <w:tblInd w:w="157" w:type="dxa"/>
        <w:tblLayout w:type="fixed"/>
        <w:tblCellMar>
          <w:top w:w="0" w:type="dxa"/>
          <w:left w:w="576" w:type="dxa"/>
          <w:bottom w:w="0" w:type="dxa"/>
          <w:right w:w="0" w:type="dxa"/>
        </w:tblCellMar>
        <w:tblLook w:val="0620" w:noHBand="1" w:noVBand="1" w:firstColumn="0" w:lastRow="0" w:lastColumn="0" w:firstRow="1"/>
      </w:tblPr>
      <w:tblGrid>
        <w:gridCol w:w="9172"/>
      </w:tblGrid>
      <w:tr>
        <w:trPr>
          <w:trHeight w:val="8914" w:hRule="atLeast"/>
        </w:trPr>
        <w:tc>
          <w:tcPr>
            <w:tcW w:w="9172" w:type="dxa"/>
            <w:tcBorders>
              <w:left w:val="dotted" w:sz="18" w:space="0" w:color="BFBFBF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Calibri" w:hAnsi="Calibri" w:eastAsia="Calibri" w:cs=""/>
                <w:color w:val="595959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595959"/>
                <w:kern w:val="0"/>
                <w:szCs w:val="22"/>
                <w:lang w:val="en-US" w:eastAsia="en-US" w:bidi="ar-SA"/>
              </w:rPr>
            </w:r>
          </w:p>
          <w:p>
            <w:pPr>
              <w:pStyle w:val="TextBody"/>
              <w:widowControl/>
              <w:spacing w:before="0" w:after="40"/>
              <w:jc w:val="left"/>
              <w:rPr>
                <w:rFonts w:ascii="Calibri" w:hAnsi="Calibri" w:eastAsia="Calibri" w:cs=""/>
                <w:color w:val="595959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595959"/>
                <w:kern w:val="0"/>
                <w:szCs w:val="22"/>
                <w:lang w:val="en-US" w:eastAsia="en-US" w:bidi="ar-SA"/>
              </w:rPr>
              <w:t>I am writing to apply for the position of Intern Full Stack Web Developer (preferably using MERN) at Andinet Ict Solution. With a degree in Electrical and Computer Engineering and proficiency in Node.js, I am confident in my ability to contribute effectively to your team. I possess practical skills in HTML5, CSS, and the MERN stack, along with knowledge of databases and API testing tools. I am a passionate coder with excellent communication skills. I am highly interested in applying for this position and would like to express my enthusiasm for this opportunity.</w:t>
            </w:r>
          </w:p>
          <w:p>
            <w:pPr>
              <w:pStyle w:val="TextBody"/>
              <w:widowControl/>
              <w:spacing w:before="0" w:after="40"/>
              <w:jc w:val="left"/>
              <w:rPr>
                <w:rFonts w:ascii="Calibri" w:hAnsi="Calibri" w:eastAsia="Calibri" w:cs=""/>
                <w:color w:val="595959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595959"/>
                <w:kern w:val="0"/>
                <w:szCs w:val="22"/>
                <w:lang w:val="en-US" w:eastAsia="en-US" w:bidi="ar-SA"/>
              </w:rPr>
            </w:r>
          </w:p>
          <w:p>
            <w:pPr>
              <w:pStyle w:val="TextBody"/>
              <w:pBdr/>
              <w:spacing w:before="0" w:after="0"/>
              <w:ind w:left="0" w:right="0" w:hanging="0"/>
              <w:rPr/>
            </w:pPr>
            <w:r>
              <w:rPr/>
              <w:t>Thank you for considering my application.</w:t>
            </w:r>
          </w:p>
          <w:p>
            <w:pPr>
              <w:pStyle w:val="TextBody"/>
              <w:pBdr/>
              <w:spacing w:before="0" w:after="0"/>
              <w:ind w:left="0" w:right="0" w:hanging="0"/>
              <w:rPr/>
            </w:pPr>
            <w:r>
              <w:rPr/>
            </w:r>
          </w:p>
          <w:p>
            <w:pPr>
              <w:pStyle w:val="Normal"/>
              <w:widowControl/>
              <w:spacing w:before="0" w:after="300"/>
              <w:jc w:val="left"/>
              <w:rPr>
                <w:rFonts w:ascii="Calibri" w:hAnsi="Calibri" w:eastAsia="Calibri" w:cs=""/>
                <w:color w:val="595959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595959"/>
                <w:kern w:val="0"/>
                <w:szCs w:val="22"/>
                <w:lang w:val="en-US" w:eastAsia="en-US" w:bidi="ar-SA"/>
              </w:rPr>
              <w:t>Yours faithfully,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color w:val="595959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595959"/>
                <w:kern w:val="0"/>
                <w:szCs w:val="22"/>
                <w:lang w:val="en-US" w:eastAsia="en-US" w:bidi="ar-SA"/>
              </w:rPr>
              <w:t>Abrham Zewdu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color w:val="595959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595959"/>
                <w:kern w:val="0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color w:val="595959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595959"/>
                <w:kern w:val="0"/>
                <w:szCs w:val="22"/>
                <w:lang w:val="en-US" w:eastAsia="en-US" w:bidi="ar-SA"/>
              </w:rPr>
            </w:r>
          </w:p>
          <w:p>
            <w:pPr>
              <w:pStyle w:val="ListBullet"/>
              <w:widowControl/>
              <w:numPr>
                <w:ilvl w:val="0"/>
                <w:numId w:val="0"/>
              </w:numPr>
              <w:spacing w:before="120" w:after="0"/>
              <w:ind w:left="360" w:hanging="0"/>
              <w:jc w:val="left"/>
              <w:rPr>
                <w:rFonts w:ascii="Calibri" w:hAnsi="Calibri" w:eastAsia="Calibri" w:cs=""/>
                <w:color w:val="595959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595959"/>
                <w:kern w:val="0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color w:val="595959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595959"/>
                <w:kern w:val="0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color w:val="595959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595959"/>
                <w:kern w:val="0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color w:val="595959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595959"/>
                <w:kern w:val="0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color w:val="595959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595959"/>
                <w:kern w:val="0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color w:val="595959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595959"/>
                <w:kern w:val="0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first" r:id="rId2"/>
      <w:footerReference w:type="default" r:id="rId3"/>
      <w:type w:val="nextPage"/>
      <w:pgSz w:w="12240" w:h="15840"/>
      <w:pgMar w:left="1440" w:right="1440" w:gutter="0" w:header="576" w:top="950" w:footer="720" w:bottom="108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816909249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19050" distL="0" distR="19050" simplePos="0" locked="0" layoutInCell="0" allowOverlap="1" relativeHeight="2" wp14:anchorId="095D5DD4">
              <wp:simplePos x="0" y="0"/>
              <wp:positionH relativeFrom="page">
                <wp:align>center</wp:align>
              </wp:positionH>
              <wp:positionV relativeFrom="page">
                <wp:posOffset>1739265</wp:posOffset>
              </wp:positionV>
              <wp:extent cx="7953375" cy="635"/>
              <wp:effectExtent l="0" t="3810" r="0" b="3175"/>
              <wp:wrapNone/>
              <wp:docPr id="1" name="Straight Connector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53480" cy="720"/>
                      </a:xfrm>
                      <a:prstGeom prst="line">
                        <a:avLst/>
                      </a:prstGeom>
                      <a:ln>
                        <a:solidFill>
                          <a:srgbClr val="000000">
                            <a:lumMod val="65000"/>
                            <a:lumOff val="35000"/>
                          </a:srgb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shape_0" from="-7.15pt,136.95pt" to="619.05pt,136.95pt" ID="Straight Connector 5" stroked="t" o:allowincell="f" style="position:absolute;mso-position-horizontal:center;mso-position-horizontal-relative:page;mso-position-vertical-relative:page" wp14:anchorId="095D5DD4">
              <v:stroke color="#595959" weight="6480" joinstyle="miter" endcap="flat"/>
              <v:fill o:detectmouseclick="t" on="false"/>
              <w10:wrap type="non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4"/>
        <w:color w:val="1D824C" w:themeColor="accent1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  <w:sz w:val="24"/>
        <w:color w:val="1D824C" w:themeColor="accent1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  <w:sz w:val="24"/>
        <w:color w:val="1D824C" w:themeColor="accent1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sz w:val="22"/>
        <w:color w:val="1D824C" w:themeColor="accent1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>
        <w:sz w:val="22"/>
        <w:color w:val="1D824C" w:themeColor="accent1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>
        <w:sz w:val="22"/>
        <w:color w:val="1D824C" w:themeColor="accent1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>
        <w:sz w:val="22"/>
        <w:color w:val="1D824C" w:themeColor="accent1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color w:val="595959" w:themeColor="text1" w:themeTint="a6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579c9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595959" w:themeColor="text1" w:themeTint="a6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 w:val="true"/>
      <w:keepLines/>
      <w:spacing w:before="400" w:after="200"/>
      <w:contextualSpacing/>
      <w:outlineLvl w:val="0"/>
    </w:pPr>
    <w:rPr>
      <w:rFonts w:ascii="Georgia" w:hAnsi="Georgia" w:eastAsia="" w:cs="" w:asciiTheme="majorHAnsi" w:cstheme="majorBidi" w:eastAsiaTheme="majorEastAsia" w:hAnsiTheme="majorHAns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before="0" w:after="40"/>
      <w:outlineLvl w:val="1"/>
    </w:pPr>
    <w:rPr>
      <w:rFonts w:eastAsia="" w:cs="" w:cstheme="majorBidi" w:eastAsiaTheme="majorEastAsia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="" w:cs="" w:cstheme="majorBidi" w:eastAsiaTheme="majorEastAsia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 w:val="true"/>
      <w:keepLines/>
      <w:spacing w:before="40" w:after="0"/>
      <w:outlineLvl w:val="3"/>
    </w:pPr>
    <w:rPr>
      <w:rFonts w:ascii="Georgia" w:hAnsi="Georgia" w:eastAsia="" w:cs="" w:asciiTheme="majorHAnsi" w:cstheme="majorBidi" w:eastAsiaTheme="majorEastAsia" w:hAnsiTheme="majorHAns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 w:val="true"/>
      <w:keepLines/>
      <w:spacing w:before="40" w:after="0"/>
      <w:outlineLvl w:val="4"/>
    </w:pPr>
    <w:rPr>
      <w:rFonts w:ascii="Georgia" w:hAnsi="Georgia" w:eastAsia="" w:cs="" w:asciiTheme="majorHAnsi" w:cstheme="majorBidi" w:eastAsiaTheme="majorEastAsia" w:hAnsiTheme="majorHAns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 w:val="true"/>
      <w:keepLines/>
      <w:spacing w:before="40" w:after="0"/>
      <w:outlineLvl w:val="5"/>
    </w:pPr>
    <w:rPr>
      <w:rFonts w:ascii="Georgia" w:hAnsi="Georgia" w:eastAsia="" w:cs="" w:asciiTheme="majorHAnsi" w:cstheme="majorBidi" w:eastAsiaTheme="majorEastAsia" w:hAnsiTheme="majorHAns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 w:val="true"/>
      <w:keepLines/>
      <w:spacing w:before="40" w:after="0"/>
      <w:outlineLvl w:val="6"/>
    </w:pPr>
    <w:rPr>
      <w:rFonts w:ascii="Georgia" w:hAnsi="Georgia" w:eastAsia="" w:cs="" w:asciiTheme="majorHAnsi" w:cstheme="majorBidi" w:eastAsiaTheme="majorEastAsia" w:hAnsiTheme="majorHAns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 w:val="true"/>
      <w:keepLines/>
      <w:spacing w:before="40" w:after="0"/>
      <w:outlineLvl w:val="7"/>
    </w:pPr>
    <w:rPr>
      <w:rFonts w:ascii="Georgia" w:hAnsi="Georgia" w:eastAsia="" w:cs="" w:asciiTheme="majorHAnsi" w:cstheme="majorBidi" w:eastAsiaTheme="majorEastAsia" w:hAnsiTheme="majorHAns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 w:val="true"/>
      <w:keepLines/>
      <w:spacing w:before="40" w:after="0"/>
      <w:outlineLvl w:val="8"/>
    </w:pPr>
    <w:rPr>
      <w:rFonts w:ascii="Georgia" w:hAnsi="Georgia" w:eastAsia="" w:cs="" w:asciiTheme="majorHAnsi" w:cstheme="majorBidi" w:eastAsiaTheme="majorEastAsia" w:hAnsiTheme="majorHAnsi"/>
      <w:b/>
      <w:i/>
      <w:iCs/>
      <w:color w:val="auto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croTextChar" w:customStyle="1">
    <w:name w:val="Macro Text Char"/>
    <w:basedOn w:val="DefaultParagraphFont"/>
    <w:link w:val="Macro"/>
    <w:uiPriority w:val="99"/>
    <w:semiHidden/>
    <w:qFormat/>
    <w:rsid w:val="002b3fc8"/>
    <w:rPr>
      <w:rFonts w:ascii="Consolas" w:hAnsi="Consolas"/>
      <w:b/>
      <w:color w:val="0E4125" w:themeColor="accent1" w:themeShade="80"/>
      <w:szCs w:val="20"/>
    </w:rPr>
  </w:style>
  <w:style w:type="character" w:styleId="TitleChar" w:customStyle="1">
    <w:name w:val="Title Char"/>
    <w:basedOn w:val="DefaultParagraphFont"/>
    <w:link w:val="Title"/>
    <w:uiPriority w:val="1"/>
    <w:qFormat/>
    <w:rsid w:val="00d66a52"/>
    <w:rPr>
      <w:rFonts w:ascii="Georgia" w:hAnsi="Georgia" w:eastAsia="" w:cs="" w:asciiTheme="majorHAnsi" w:cstheme="majorBidi" w:eastAsiaTheme="majorEastAsia" w:hAnsiTheme="majorHAnsi"/>
      <w:caps/>
      <w:kern w:val="2"/>
      <w:sz w:val="70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5780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f220c"/>
    <w:rPr/>
  </w:style>
  <w:style w:type="character" w:styleId="PlaceholderText">
    <w:name w:val="Placeholder Text"/>
    <w:basedOn w:val="DefaultParagraphFont"/>
    <w:uiPriority w:val="99"/>
    <w:semiHidden/>
    <w:qFormat/>
    <w:rsid w:val="009a44ce"/>
    <w:rPr>
      <w:color w:val="595959" w:themeColor="text1" w:themeTint="a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61df9"/>
    <w:rPr>
      <w:rFonts w:ascii="Georgia" w:hAnsi="Georgia" w:eastAsia="" w:cs="" w:asciiTheme="majorHAnsi" w:cstheme="majorBidi" w:eastAsiaTheme="majorEastAsia" w:hAnsiTheme="majorHAnsi"/>
      <w:b/>
      <w:caps/>
      <w:color w:val="262626" w:themeColor="text1" w:themeTint="d9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f220c"/>
    <w:rPr>
      <w:rFonts w:eastAsia="" w:cs="" w:cstheme="majorBidi" w:eastAsiaTheme="majorEastAsia"/>
      <w:b/>
      <w:caps/>
      <w:color w:val="1D824C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61df9"/>
    <w:rPr>
      <w:rFonts w:eastAsia="" w:cs="" w:cstheme="majorBidi" w:eastAsiaTheme="majorEastAsia"/>
      <w:b/>
      <w:caps/>
      <w:szCs w:val="24"/>
    </w:rPr>
  </w:style>
  <w:style w:type="character" w:styleId="SubtleReference">
    <w:name w:val="Subtle Reference"/>
    <w:basedOn w:val="DefaultParagraphFont"/>
    <w:uiPriority w:val="10"/>
    <w:qFormat/>
    <w:rsid w:val="00d66a52"/>
    <w:rPr>
      <w:b/>
      <w:smallCaps/>
      <w:color w:val="595959" w:themeColor="text1" w:themeTint="a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757803"/>
    <w:rPr>
      <w:rFonts w:ascii="Georgia" w:hAnsi="Georgia" w:eastAsia="" w:cs="" w:asciiTheme="majorHAnsi" w:cstheme="majorBidi" w:eastAsiaTheme="majorEastAsia" w:hAnsiTheme="majorHAnsi"/>
      <w:i/>
      <w:iCs/>
      <w:color w:val="156138" w:themeColor="accent1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16dff"/>
    <w:rPr>
      <w:rFonts w:ascii="Georgia" w:hAnsi="Georgia" w:eastAsia="" w:cs="" w:asciiTheme="majorHAnsi" w:cstheme="majorBidi" w:eastAsiaTheme="majorEastAsia" w:hAnsiTheme="majorHAnsi"/>
      <w:b/>
      <w:color w:val="auto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16dff"/>
    <w:rPr>
      <w:rFonts w:ascii="Georgia" w:hAnsi="Georgia" w:eastAsia="" w:cs="" w:asciiTheme="majorHAnsi" w:cstheme="majorBidi" w:eastAsiaTheme="majorEastAsia" w:hAnsiTheme="majorHAnsi"/>
      <w:b/>
      <w:i/>
      <w:iCs/>
      <w:color w:val="auto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316dff"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qFormat/>
    <w:rsid w:val="00316dff"/>
    <w:rPr>
      <w:b/>
      <w:bCs/>
      <w:i/>
      <w:iCs/>
      <w:spacing w:val="0"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sid w:val="00316dff"/>
    <w:rPr>
      <w:rFonts w:eastAsia="" w:eastAsiaTheme="minorEastAsia"/>
      <w:color w:val="5A5A5A" w:themeColor="text1" w:themeTint="a5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16dff"/>
    <w:rPr>
      <w:rFonts w:ascii="Segoe UI" w:hAnsi="Segoe UI" w:cs="Segoe UI"/>
      <w:szCs w:val="18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316dff"/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316dff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16dff"/>
    <w:rPr>
      <w:sz w:val="22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316dff"/>
    <w:rPr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316dff"/>
    <w:rPr>
      <w:b/>
      <w:bCs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316dff"/>
    <w:rPr>
      <w:rFonts w:ascii="Segoe UI" w:hAnsi="Segoe UI" w:cs="Segoe UI"/>
      <w:szCs w:val="16"/>
    </w:rPr>
  </w:style>
  <w:style w:type="character" w:styleId="EndnoteTextChar" w:customStyle="1">
    <w:name w:val="Endnote Text Char"/>
    <w:basedOn w:val="DefaultParagraphFont"/>
    <w:link w:val="Endnote"/>
    <w:uiPriority w:val="99"/>
    <w:semiHidden/>
    <w:qFormat/>
    <w:rsid w:val="00316dff"/>
    <w:rPr>
      <w:szCs w:val="20"/>
    </w:rPr>
  </w:style>
  <w:style w:type="character" w:styleId="FootnoteTextChar" w:customStyle="1">
    <w:name w:val="Footnote Text Char"/>
    <w:basedOn w:val="DefaultParagraphFont"/>
    <w:link w:val="Footnote"/>
    <w:uiPriority w:val="99"/>
    <w:semiHidden/>
    <w:qFormat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316dff"/>
    <w:rPr>
      <w:rFonts w:ascii="Consolas" w:hAnsi="Consolas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16dff"/>
    <w:rPr>
      <w:rFonts w:ascii="Georgia" w:hAnsi="Georgia" w:eastAsia="" w:cs="" w:asciiTheme="majorHAnsi" w:cstheme="majorBidi" w:eastAsiaTheme="majorEastAsia" w:hAnsiTheme="majorHAnsi"/>
      <w:i/>
      <w:iCs/>
      <w:color w:val="0E4025" w:themeColor="accent1" w:themeShade="7f"/>
    </w:rPr>
  </w:style>
  <w:style w:type="character" w:styleId="BodyTextChar" w:customStyle="1">
    <w:name w:val="Body Text Char"/>
    <w:basedOn w:val="DefaultParagraphFont"/>
    <w:uiPriority w:val="99"/>
    <w:semiHidden/>
    <w:qFormat/>
    <w:rsid w:val="002647d3"/>
    <w:rPr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2647d3"/>
    <w:rPr/>
  </w:style>
  <w:style w:type="character" w:styleId="BodyTextFirstIndentChar" w:customStyle="1">
    <w:name w:val="Body Text First Indent Char"/>
    <w:basedOn w:val="BodyTextChar"/>
    <w:link w:val="BodyTextIndent"/>
    <w:uiPriority w:val="99"/>
    <w:semiHidden/>
    <w:qFormat/>
    <w:rsid w:val="002647d3"/>
    <w:rPr/>
  </w:style>
  <w:style w:type="character" w:styleId="BodyTextIndentChar" w:customStyle="1">
    <w:name w:val="Body Text Indent Char"/>
    <w:basedOn w:val="DefaultParagraphFont"/>
    <w:uiPriority w:val="99"/>
    <w:semiHidden/>
    <w:qFormat/>
    <w:rsid w:val="002647d3"/>
    <w:rPr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2647d3"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2647d3"/>
    <w:rPr/>
  </w:style>
  <w:style w:type="character" w:styleId="ClosingChar" w:customStyle="1">
    <w:name w:val="Closing Char"/>
    <w:basedOn w:val="DefaultParagraphFont"/>
    <w:link w:val="Closing"/>
    <w:uiPriority w:val="99"/>
    <w:semiHidden/>
    <w:qFormat/>
    <w:rsid w:val="002647d3"/>
    <w:rPr/>
  </w:style>
  <w:style w:type="character" w:styleId="DateChar" w:customStyle="1">
    <w:name w:val="Date Char"/>
    <w:basedOn w:val="DefaultParagraphFont"/>
    <w:link w:val="Date"/>
    <w:uiPriority w:val="99"/>
    <w:semiHidden/>
    <w:qFormat/>
    <w:rsid w:val="002647d3"/>
    <w:rPr/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qFormat/>
    <w:rsid w:val="002647d3"/>
    <w:rPr/>
  </w:style>
  <w:style w:type="character" w:styleId="EndnoteCharacters">
    <w:name w:val="Endnote Characters"/>
    <w:basedOn w:val="DefaultParagraphFont"/>
    <w:uiPriority w:val="99"/>
    <w:semiHidden/>
    <w:unhideWhenUsed/>
    <w:qFormat/>
    <w:rsid w:val="002647d3"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VisitedInternet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2647d3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647d3"/>
    <w:rPr>
      <w:rFonts w:ascii="Georgia" w:hAnsi="Georgia" w:eastAsia="" w:cs="" w:asciiTheme="majorHAnsi" w:cstheme="majorBidi" w:eastAsiaTheme="majorEastAsia" w:hAnsiTheme="majorHAnsi"/>
      <w:color w:val="156138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647d3"/>
    <w:rPr>
      <w:rFonts w:ascii="Georgia" w:hAnsi="Georgia" w:eastAsia="" w:cs="" w:asciiTheme="majorHAnsi" w:cstheme="majorBidi" w:eastAsiaTheme="majorEastAsia" w:hAnsiTheme="majorHAns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qFormat/>
    <w:rsid w:val="002647d3"/>
    <w:rPr/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qFormat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Internet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character" w:styleId="IntenseEmphasis">
    <w:name w:val="Intense Emphasis"/>
    <w:basedOn w:val="DefaultParagraphFont"/>
    <w:uiPriority w:val="2"/>
    <w:qFormat/>
    <w:rsid w:val="0079206b"/>
    <w:rPr>
      <w:b/>
      <w:iCs/>
      <w:color w:val="262626" w:themeColor="text1" w:themeTint="d9"/>
    </w:rPr>
  </w:style>
  <w:style w:type="character" w:styleId="Linenumber">
    <w:name w:val="line number"/>
    <w:basedOn w:val="DefaultParagraphFont"/>
    <w:uiPriority w:val="99"/>
    <w:semiHidden/>
    <w:unhideWhenUsed/>
    <w:qFormat/>
    <w:rsid w:val="002647d3"/>
    <w:rPr/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2647d3"/>
    <w:rPr>
      <w:rFonts w:ascii="Georgia" w:hAnsi="Georgia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2647d3"/>
    <w:rPr/>
  </w:style>
  <w:style w:type="character" w:styleId="Pagenumber">
    <w:name w:val="page number"/>
    <w:basedOn w:val="DefaultParagraphFont"/>
    <w:uiPriority w:val="99"/>
    <w:semiHidden/>
    <w:unhideWhenUsed/>
    <w:qFormat/>
    <w:rsid w:val="002647d3"/>
    <w:rPr/>
  </w:style>
  <w:style w:type="character" w:styleId="SalutationChar" w:customStyle="1">
    <w:name w:val="Salutation Char"/>
    <w:basedOn w:val="DefaultParagraphFont"/>
    <w:uiPriority w:val="99"/>
    <w:semiHidden/>
    <w:qFormat/>
    <w:rsid w:val="002647d3"/>
    <w:rPr/>
  </w:style>
  <w:style w:type="character" w:styleId="SignatureChar" w:customStyle="1">
    <w:name w:val="Signature Char"/>
    <w:basedOn w:val="DefaultParagraphFont"/>
    <w:link w:val="Signature"/>
    <w:uiPriority w:val="99"/>
    <w:semiHidden/>
    <w:qFormat/>
    <w:rsid w:val="002647d3"/>
    <w:rPr/>
  </w:style>
  <w:style w:type="character" w:styleId="SubtleEmphasis">
    <w:name w:val="Subtle Emphasis"/>
    <w:basedOn w:val="DefaultParagraphFont"/>
    <w:uiPriority w:val="19"/>
    <w:semiHidden/>
    <w:unhideWhenUsed/>
    <w:qFormat/>
    <w:rsid w:val="002647d3"/>
    <w:rPr>
      <w:i/>
      <w:iCs/>
      <w:color w:val="404040" w:themeColor="text1" w:themeTint="bf"/>
    </w:rPr>
  </w:style>
  <w:style w:type="character" w:styleId="Greytext" w:customStyle="1">
    <w:name w:val="Grey text"/>
    <w:basedOn w:val="DefaultParagraphFont"/>
    <w:uiPriority w:val="4"/>
    <w:semiHidden/>
    <w:qFormat/>
    <w:rsid w:val="005579c9"/>
    <w:rPr>
      <w:color w:val="808080" w:themeColor="background1" w:themeShade="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2647d3"/>
    <w:pPr>
      <w:spacing w:before="0" w:after="120"/>
    </w:pPr>
    <w:rPr/>
  </w:style>
  <w:style w:type="paragraph" w:styleId="List">
    <w:name w:val="List"/>
    <w:basedOn w:val="Normal"/>
    <w:uiPriority w:val="99"/>
    <w:semiHidden/>
    <w:unhideWhenUsed/>
    <w:rsid w:val="002647d3"/>
    <w:pPr>
      <w:spacing w:before="0" w:after="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Macro">
    <w:name w:val="macro"/>
    <w:link w:val="MacroTextChar"/>
    <w:uiPriority w:val="99"/>
    <w:semiHidden/>
    <w:unhideWhenUsed/>
    <w:qFormat/>
    <w:rsid w:val="002b3fc8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80" w:after="0"/>
      <w:jc w:val="left"/>
    </w:pPr>
    <w:rPr>
      <w:rFonts w:ascii="Consolas" w:hAnsi="Consolas" w:eastAsia="Calibri" w:cs=""/>
      <w:b/>
      <w:color w:val="0E4125" w:themeColor="accent1" w:themeShade="80"/>
      <w:kern w:val="0"/>
      <w:sz w:val="22"/>
      <w:szCs w:val="20"/>
      <w:lang w:val="en-US" w:eastAsia="en-US" w:bidi="ar-SA"/>
    </w:rPr>
  </w:style>
  <w:style w:type="paragraph" w:styleId="Title">
    <w:name w:val="Title"/>
    <w:basedOn w:val="Normal"/>
    <w:link w:val="TitleChar"/>
    <w:uiPriority w:val="1"/>
    <w:qFormat/>
    <w:rsid w:val="00d66a52"/>
    <w:pPr>
      <w:spacing w:before="0" w:after="0"/>
      <w:contextualSpacing/>
      <w:jc w:val="center"/>
    </w:pPr>
    <w:rPr>
      <w:rFonts w:ascii="Georgia" w:hAnsi="Georgia" w:eastAsia="" w:cs="" w:asciiTheme="majorHAnsi" w:cstheme="majorBidi" w:eastAsiaTheme="majorEastAsia" w:hAnsiTheme="majorHAnsi"/>
      <w:caps/>
      <w:kern w:val="2"/>
      <w:sz w:val="70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57803"/>
    <w:pPr/>
    <w:rPr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  <w:rPr/>
  </w:style>
  <w:style w:type="paragraph" w:styleId="ContactInfo" w:customStyle="1">
    <w:name w:val="Contact Info"/>
    <w:basedOn w:val="Normal"/>
    <w:uiPriority w:val="3"/>
    <w:qFormat/>
    <w:rsid w:val="00d66a52"/>
    <w:pPr>
      <w:jc w:val="center"/>
    </w:pPr>
    <w:rPr/>
  </w:style>
  <w:style w:type="paragraph" w:styleId="ListBullet">
    <w:name w:val="List Bullet"/>
    <w:basedOn w:val="Normal"/>
    <w:uiPriority w:val="11"/>
    <w:qFormat/>
    <w:rsid w:val="005579c9"/>
    <w:pPr>
      <w:numPr>
        <w:ilvl w:val="0"/>
        <w:numId w:val="2"/>
      </w:numPr>
      <w:spacing w:before="120" w:after="0"/>
    </w:pPr>
    <w:rPr/>
  </w:style>
  <w:style w:type="paragraph" w:styleId="ListNumber">
    <w:name w:val="List Number"/>
    <w:basedOn w:val="Normal"/>
    <w:uiPriority w:val="13"/>
    <w:qFormat/>
    <w:rsid w:val="00b51d1b"/>
    <w:pPr>
      <w:numPr>
        <w:ilvl w:val="0"/>
        <w:numId w:val="4"/>
      </w:numPr>
      <w:spacing w:before="0" w:after="0"/>
      <w:contextualSpacing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316dff"/>
    <w:pPr>
      <w:spacing w:before="0" w:after="200"/>
    </w:pPr>
    <w:rPr>
      <w:i/>
      <w:iCs/>
      <w:color w:val="161616" w:themeColor="text2"/>
      <w:szCs w:val="18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  <w:rPr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16dff"/>
    <w:pPr>
      <w:spacing w:before="200" w:after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16dff"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 w:themeColor="accent1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16dff"/>
    <w:pPr/>
    <w:rPr>
      <w:rFonts w:eastAsia=""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6dff"/>
    <w:pPr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316dff"/>
    <w:pPr>
      <w:spacing w:before="0"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316dff"/>
    <w:pPr>
      <w:spacing w:before="0" w:after="120"/>
      <w:ind w:left="360" w:hanging="0"/>
    </w:pPr>
    <w:rPr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316dff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316dff"/>
    <w:pPr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316dff"/>
    <w:pPr/>
    <w:rPr>
      <w:rFonts w:ascii="Segoe UI" w:hAnsi="Segoe UI" w:cs="Segoe UI"/>
      <w:szCs w:val="16"/>
    </w:rPr>
  </w:style>
  <w:style w:type="paragraph" w:styleId="Endnote">
    <w:name w:val="Endnote Text"/>
    <w:basedOn w:val="Normal"/>
    <w:link w:val="EndnoteTextChar"/>
    <w:uiPriority w:val="99"/>
    <w:semiHidden/>
    <w:unhideWhenUsed/>
    <w:rsid w:val="00316dff"/>
    <w:pPr/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316dff"/>
    <w:pPr/>
    <w:rPr>
      <w:rFonts w:ascii="Georgia" w:hAnsi="Georgia" w:eastAsia="" w:cs="" w:asciiTheme="majorHAnsi" w:cstheme="majorBidi" w:eastAsiaTheme="majorEastAsia" w:hAnsiTheme="majorHAnsi"/>
      <w:szCs w:val="20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316dff"/>
    <w:pPr/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16dff"/>
    <w:pPr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316dff"/>
    <w:pPr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2647d3"/>
    <w:pPr/>
    <w:rPr/>
  </w:style>
  <w:style w:type="paragraph" w:styleId="BlockText">
    <w:name w:val="Block Text"/>
    <w:basedOn w:val="Normal"/>
    <w:uiPriority w:val="99"/>
    <w:semiHidden/>
    <w:unhideWhenUsed/>
    <w:qFormat/>
    <w:rsid w:val="002647d3"/>
    <w:pPr>
      <w:pBdr>
        <w:top w:val="single" w:sz="2" w:space="10" w:color="1D824C" w:shadow="1"/>
        <w:left w:val="single" w:sz="2" w:space="10" w:color="1D824C" w:shadow="1"/>
        <w:bottom w:val="single" w:sz="2" w:space="10" w:color="1D824C" w:shadow="1"/>
        <w:right w:val="single" w:sz="2" w:space="10" w:color="1D824C" w:shadow="1"/>
      </w:pBdr>
      <w:ind w:left="1152" w:right="1152" w:hanging="0"/>
    </w:pPr>
    <w:rPr>
      <w:rFonts w:eastAsia="" w:eastAsiaTheme="minorEastAsia"/>
      <w:i/>
      <w:iCs/>
      <w:color w:val="1D824C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2647d3"/>
    <w:pPr>
      <w:spacing w:lineRule="auto" w:line="480" w:before="0" w:after="120"/>
    </w:pPr>
    <w:rPr/>
  </w:style>
  <w:style w:type="paragraph" w:styleId="BodyTextIndent">
    <w:name w:val="Body Text Indent"/>
    <w:basedOn w:val="TextBody"/>
    <w:link w:val="BodyTextFirstIndentChar"/>
    <w:uiPriority w:val="99"/>
    <w:semiHidden/>
    <w:unhideWhenUsed/>
    <w:qFormat/>
    <w:rsid w:val="002647d3"/>
    <w:pPr>
      <w:spacing w:before="0" w:after="160"/>
      <w:ind w:firstLine="360"/>
    </w:pPr>
    <w:rPr/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2647d3"/>
    <w:pPr>
      <w:spacing w:before="0" w:after="120"/>
      <w:ind w:left="360" w:hanging="0"/>
    </w:pPr>
    <w:rPr/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rsid w:val="002647d3"/>
    <w:pPr>
      <w:spacing w:before="0" w:after="160"/>
      <w:ind w:left="360" w:firstLine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2647d3"/>
    <w:pPr>
      <w:spacing w:lineRule="auto" w:line="480" w:before="0" w:after="120"/>
      <w:ind w:left="360" w:hanging="0"/>
    </w:pPr>
    <w:rPr/>
  </w:style>
  <w:style w:type="paragraph" w:styleId="Closing">
    <w:name w:val="Closing"/>
    <w:basedOn w:val="Normal"/>
    <w:link w:val="ClosingChar"/>
    <w:uiPriority w:val="99"/>
    <w:semiHidden/>
    <w:unhideWhenUsed/>
    <w:qFormat/>
    <w:rsid w:val="002647d3"/>
    <w:pPr>
      <w:ind w:left="4320" w:hanging="0"/>
    </w:pPr>
    <w:rPr/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2647d3"/>
    <w:pPr/>
    <w:rPr/>
  </w:style>
  <w:style w:type="paragraph" w:styleId="E-mailSignature">
    <w:name w:val="E-mail Signature"/>
    <w:basedOn w:val="Normal"/>
    <w:link w:val="E-mailSignatureChar"/>
    <w:uiPriority w:val="99"/>
    <w:semiHidden/>
    <w:unhideWhenUsed/>
    <w:qFormat/>
    <w:rsid w:val="002647d3"/>
    <w:pPr/>
    <w:rPr/>
  </w:style>
  <w:style w:type="paragraph" w:styleId="Envelopeaddress">
    <w:name w:val="envelope address"/>
    <w:basedOn w:val="Normal"/>
    <w:uiPriority w:val="99"/>
    <w:semiHidden/>
    <w:unhideWhenUsed/>
    <w:qFormat/>
    <w:rsid w:val="002647d3"/>
    <w:pPr>
      <w:ind w:left="2880" w:hanging="0"/>
    </w:pPr>
    <w:rPr>
      <w:rFonts w:ascii="Georgia" w:hAnsi="Georgia" w:eastAsia="" w:cs="" w:asciiTheme="majorHAnsi" w:cstheme="majorBidi" w:eastAsiaTheme="majorEastAsia" w:hAnsiTheme="majorHAnsi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2647d3"/>
    <w:pPr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2647d3"/>
    <w:pPr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2647d3"/>
    <w:pPr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2647d3"/>
    <w:pPr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2647d3"/>
    <w:pPr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2647d3"/>
    <w:pPr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2647d3"/>
    <w:pPr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2647d3"/>
    <w:pPr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2647d3"/>
    <w:pPr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2647d3"/>
    <w:pPr>
      <w:ind w:left="1980" w:hanging="220"/>
    </w:pPr>
    <w:rPr/>
  </w:style>
  <w:style w:type="paragraph" w:styleId="Indexheading1">
    <w:name w:val="index heading"/>
    <w:basedOn w:val="Normal"/>
    <w:next w:val="Index1"/>
    <w:uiPriority w:val="99"/>
    <w:semiHidden/>
    <w:unhideWhenUsed/>
    <w:qFormat/>
    <w:rsid w:val="002647d3"/>
    <w:pPr/>
    <w:rPr>
      <w:rFonts w:ascii="Georgia" w:hAnsi="Georgia" w:eastAsia="" w:cs="" w:asciiTheme="majorHAnsi" w:cstheme="majorBidi" w:eastAsiaTheme="majorEastAsia" w:hAnsiTheme="majorHAnsi"/>
      <w:b/>
      <w:bCs/>
    </w:rPr>
  </w:style>
  <w:style w:type="paragraph" w:styleId="List2">
    <w:name w:val="List Bullet 3"/>
    <w:basedOn w:val="Normal"/>
    <w:uiPriority w:val="99"/>
    <w:semiHidden/>
    <w:unhideWhenUsed/>
    <w:rsid w:val="002647d3"/>
    <w:pPr>
      <w:spacing w:before="0" w:after="0"/>
      <w:ind w:left="720" w:hanging="360"/>
      <w:contextualSpacing/>
    </w:pPr>
    <w:rPr/>
  </w:style>
  <w:style w:type="paragraph" w:styleId="List3">
    <w:name w:val="List Bullet 4"/>
    <w:basedOn w:val="Normal"/>
    <w:uiPriority w:val="99"/>
    <w:semiHidden/>
    <w:unhideWhenUsed/>
    <w:rsid w:val="002647d3"/>
    <w:pPr>
      <w:spacing w:before="0" w:after="0"/>
      <w:ind w:left="1080" w:hanging="360"/>
      <w:contextualSpacing/>
    </w:pPr>
    <w:rPr/>
  </w:style>
  <w:style w:type="paragraph" w:styleId="List4">
    <w:name w:val="List Bullet 5"/>
    <w:basedOn w:val="Normal"/>
    <w:uiPriority w:val="99"/>
    <w:semiHidden/>
    <w:unhideWhenUsed/>
    <w:rsid w:val="002647d3"/>
    <w:pPr>
      <w:spacing w:before="0" w:after="0"/>
      <w:ind w:left="1440" w:hanging="360"/>
      <w:contextualSpacing/>
    </w:pPr>
    <w:rPr/>
  </w:style>
  <w:style w:type="paragraph" w:styleId="List5">
    <w:name w:val="List Number"/>
    <w:basedOn w:val="Normal"/>
    <w:uiPriority w:val="99"/>
    <w:semiHidden/>
    <w:unhideWhenUsed/>
    <w:rsid w:val="002647d3"/>
    <w:pPr>
      <w:spacing w:before="0" w:after="0"/>
      <w:ind w:left="1800" w:hanging="360"/>
      <w:contextualSpacing/>
    </w:pPr>
    <w:rPr/>
  </w:style>
  <w:style w:type="paragraph" w:styleId="ListBullet3">
    <w:name w:val="List Bullet 3"/>
    <w:basedOn w:val="Normal"/>
    <w:uiPriority w:val="99"/>
    <w:semiHidden/>
    <w:unhideWhenUsed/>
    <w:qFormat/>
    <w:rsid w:val="002647d3"/>
    <w:pPr>
      <w:numPr>
        <w:ilvl w:val="0"/>
        <w:numId w:val="1"/>
      </w:numPr>
      <w:spacing w:before="0" w:after="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2647d3"/>
    <w:pPr>
      <w:numPr>
        <w:ilvl w:val="0"/>
        <w:numId w:val="6"/>
      </w:numPr>
      <w:spacing w:before="0" w:after="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2647d3"/>
    <w:pPr>
      <w:numPr>
        <w:ilvl w:val="0"/>
        <w:numId w:val="7"/>
      </w:numPr>
      <w:spacing w:before="0" w:after="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2647d3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2647d3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2647d3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2647d3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2647d3"/>
    <w:pPr>
      <w:spacing w:before="0" w:after="120"/>
      <w:ind w:left="1800" w:hanging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2647d3"/>
    <w:pPr>
      <w:numPr>
        <w:ilvl w:val="0"/>
        <w:numId w:val="3"/>
      </w:numPr>
      <w:spacing w:before="0" w:after="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2647d3"/>
    <w:pPr>
      <w:numPr>
        <w:ilvl w:val="0"/>
        <w:numId w:val="5"/>
      </w:numPr>
      <w:spacing w:before="0" w:after="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2647d3"/>
    <w:pPr>
      <w:numPr>
        <w:ilvl w:val="0"/>
        <w:numId w:val="8"/>
      </w:numPr>
      <w:spacing w:before="0" w:after="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2647d3"/>
    <w:pPr>
      <w:numPr>
        <w:ilvl w:val="0"/>
        <w:numId w:val="9"/>
      </w:numPr>
      <w:spacing w:before="0" w:after="0"/>
      <w:contextualSpacing/>
    </w:pPr>
    <w:rPr/>
  </w:style>
  <w:style w:type="paragraph" w:styleId="ListParagraph">
    <w:name w:val="List Paragraph"/>
    <w:basedOn w:val="Normal"/>
    <w:uiPriority w:val="34"/>
    <w:unhideWhenUsed/>
    <w:qFormat/>
    <w:rsid w:val="002647d3"/>
    <w:pPr>
      <w:spacing w:before="0" w:after="0"/>
      <w:ind w:left="720" w:hanging="0"/>
      <w:contextualSpacing/>
    </w:pPr>
    <w:rPr/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2647d3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080" w:hanging="1080"/>
    </w:pPr>
    <w:rPr>
      <w:rFonts w:ascii="Georgia" w:hAnsi="Georgia" w:eastAsia="" w:cs="" w:asciiTheme="majorHAnsi" w:cstheme="majorBidi" w:eastAsiaTheme="majorEastAsia" w:hAnsiTheme="majorHAnsi"/>
      <w:szCs w:val="24"/>
    </w:rPr>
  </w:style>
  <w:style w:type="paragraph" w:styleId="NoSpacing">
    <w:name w:val="No Spacing"/>
    <w:uiPriority w:val="1"/>
    <w:semiHidden/>
    <w:unhideWhenUsed/>
    <w:qFormat/>
    <w:rsid w:val="002647d3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595959" w:themeColor="text1" w:themeTint="a6"/>
      <w:kern w:val="0"/>
      <w:sz w:val="22"/>
      <w:szCs w:val="22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2647d3"/>
    <w:pPr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2647d3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2647d3"/>
    <w:pPr/>
    <w:rPr/>
  </w:style>
  <w:style w:type="paragraph" w:styleId="ComplimentaryClose">
    <w:name w:val="Salutation"/>
    <w:basedOn w:val="Normal"/>
    <w:next w:val="Normal"/>
    <w:link w:val="SalutationChar"/>
    <w:uiPriority w:val="99"/>
    <w:semiHidden/>
    <w:unhideWhenUsed/>
    <w:rsid w:val="002647d3"/>
    <w:pPr/>
    <w:rPr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 w:hanging="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2647d3"/>
    <w:pPr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2647d3"/>
    <w:pPr/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2647d3"/>
    <w:pPr>
      <w:spacing w:before="120" w:after="0"/>
    </w:pPr>
    <w:rPr>
      <w:rFonts w:ascii="Georgia" w:hAnsi="Georgia" w:eastAsia="" w:cs="" w:asciiTheme="majorHAnsi" w:cstheme="majorBidi" w:eastAsiaTheme="majorEastAsia" w:hAnsiTheme="majorHAnsi"/>
      <w:b/>
      <w:bCs/>
      <w:szCs w:val="24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2647d3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rsid w:val="002647d3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rsid w:val="002647d3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2647d3"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rsid w:val="002647d3"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rsid w:val="002647d3"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rsid w:val="002647d3"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rsid w:val="002647d3"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2647d3"/>
    <w:pPr>
      <w:spacing w:before="0" w:after="100"/>
      <w:ind w:left="1760" w:hanging="0"/>
    </w:pPr>
    <w:rPr/>
  </w:style>
  <w:style w:type="paragraph" w:styleId="ContactInfoEmphasis" w:customStyle="1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9350c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2D890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FCFF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6477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AC63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BA5BF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sz="4" w:space="0"/>
        </w:tcBorders>
      </w:tcPr>
    </w:tblStylePr>
    <w:tblStylePr w:type="nwCell">
      <w:tblPr/>
      <w:tcPr>
        <w:tcBorders>
          <w:bottom w:val="single" w:color="52D890" w:themeColor="accent1" w:sz="4" w:space="0"/>
        </w:tcBorders>
      </w:tcPr>
    </w:tblStylePr>
    <w:tblStylePr w:type="seCell">
      <w:tblPr/>
      <w:tcPr>
        <w:tcBorders>
          <w:top w:val="single" w:color="52D890" w:themeColor="accent1" w:sz="4" w:space="0"/>
        </w:tcBorders>
      </w:tcPr>
    </w:tblStylePr>
    <w:tblStylePr w:type="swCell">
      <w:tblPr/>
      <w:tcPr>
        <w:tcBorders>
          <w:top w:val="single" w:color="52D890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sz="4" w:space="0"/>
        </w:tcBorders>
      </w:tcPr>
    </w:tblStylePr>
    <w:tblStylePr w:type="nwCell">
      <w:tblPr/>
      <w:tcPr>
        <w:tcBorders>
          <w:bottom w:val="single" w:color="00FCFF" w:themeColor="accent2" w:sz="4" w:space="0"/>
        </w:tcBorders>
      </w:tcPr>
    </w:tblStylePr>
    <w:tblStylePr w:type="seCell">
      <w:tblPr/>
      <w:tcPr>
        <w:tcBorders>
          <w:top w:val="single" w:color="00FCFF" w:themeColor="accent2" w:sz="4" w:space="0"/>
        </w:tcBorders>
      </w:tcPr>
    </w:tblStylePr>
    <w:tblStylePr w:type="swCell">
      <w:tblPr/>
      <w:tcPr>
        <w:tcBorders>
          <w:top w:val="single" w:color="00FCFF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sz="4" w:space="0"/>
        </w:tcBorders>
      </w:tcPr>
    </w:tblStylePr>
    <w:tblStylePr w:type="nwCell">
      <w:tblPr/>
      <w:tcPr>
        <w:tcBorders>
          <w:bottom w:val="single" w:color="E46477" w:themeColor="accent3" w:sz="4" w:space="0"/>
        </w:tcBorders>
      </w:tcPr>
    </w:tblStylePr>
    <w:tblStylePr w:type="seCell">
      <w:tblPr/>
      <w:tcPr>
        <w:tcBorders>
          <w:top w:val="single" w:color="E46477" w:themeColor="accent3" w:sz="4" w:space="0"/>
        </w:tcBorders>
      </w:tcPr>
    </w:tblStylePr>
    <w:tblStylePr w:type="swCell">
      <w:tblPr/>
      <w:tcPr>
        <w:tcBorders>
          <w:top w:val="single" w:color="E46477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sz="4" w:space="0"/>
        </w:tcBorders>
      </w:tcPr>
    </w:tblStylePr>
    <w:tblStylePr w:type="nwCell">
      <w:tblPr/>
      <w:tcPr>
        <w:tcBorders>
          <w:bottom w:val="single" w:color="D0AC63" w:themeColor="accent4" w:sz="4" w:space="0"/>
        </w:tcBorders>
      </w:tcPr>
    </w:tblStylePr>
    <w:tblStylePr w:type="seCell">
      <w:tblPr/>
      <w:tcPr>
        <w:tcBorders>
          <w:top w:val="single" w:color="D0AC63" w:themeColor="accent4" w:sz="4" w:space="0"/>
        </w:tcBorders>
      </w:tcPr>
    </w:tblStylePr>
    <w:tblStylePr w:type="swCell">
      <w:tblPr/>
      <w:tcPr>
        <w:tcBorders>
          <w:top w:val="single" w:color="D0AC63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sz="4" w:space="0"/>
        </w:tcBorders>
      </w:tcPr>
    </w:tblStylePr>
    <w:tblStylePr w:type="nwCell">
      <w:tblPr/>
      <w:tcPr>
        <w:tcBorders>
          <w:bottom w:val="single" w:color="C66E8D" w:themeColor="accent5" w:sz="4" w:space="0"/>
        </w:tcBorders>
      </w:tcPr>
    </w:tblStylePr>
    <w:tblStylePr w:type="seCell">
      <w:tblPr/>
      <w:tcPr>
        <w:tcBorders>
          <w:top w:val="single" w:color="C66E8D" w:themeColor="accent5" w:sz="4" w:space="0"/>
        </w:tcBorders>
      </w:tcPr>
    </w:tblStylePr>
    <w:tblStylePr w:type="swCell">
      <w:tblPr/>
      <w:tcPr>
        <w:tcBorders>
          <w:top w:val="single" w:color="C66E8D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sz="4" w:space="0"/>
        </w:tcBorders>
      </w:tcPr>
    </w:tblStylePr>
    <w:tblStylePr w:type="nwCell">
      <w:tblPr/>
      <w:tcPr>
        <w:tcBorders>
          <w:bottom w:val="single" w:color="8BA5BF" w:themeColor="accent6" w:sz="4" w:space="0"/>
        </w:tcBorders>
      </w:tcPr>
    </w:tblStylePr>
    <w:tblStylePr w:type="seCell">
      <w:tblPr/>
      <w:tcPr>
        <w:tcBorders>
          <w:top w:val="single" w:color="8BA5BF" w:themeColor="accent6" w:sz="4" w:space="0"/>
        </w:tcBorders>
      </w:tcPr>
    </w:tblStylePr>
    <w:tblStylePr w:type="swCell">
      <w:tblPr/>
      <w:tcPr>
        <w:tcBorders>
          <w:top w:val="single" w:color="8BA5BF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sz="4" w:space="0"/>
        </w:tcBorders>
      </w:tcPr>
    </w:tblStylePr>
    <w:tblStylePr w:type="nwCell">
      <w:tblPr/>
      <w:tcPr>
        <w:tcBorders>
          <w:bottom w:val="single" w:color="52D890" w:themeColor="accent1" w:sz="4" w:space="0"/>
        </w:tcBorders>
      </w:tcPr>
    </w:tblStylePr>
    <w:tblStylePr w:type="seCell">
      <w:tblPr/>
      <w:tcPr>
        <w:tcBorders>
          <w:top w:val="single" w:color="52D890" w:themeColor="accent1" w:sz="4" w:space="0"/>
        </w:tcBorders>
      </w:tcPr>
    </w:tblStylePr>
    <w:tblStylePr w:type="swCell">
      <w:tblPr/>
      <w:tcPr>
        <w:tcBorders>
          <w:top w:val="single" w:color="52D890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sz="4" w:space="0"/>
        </w:tcBorders>
      </w:tcPr>
    </w:tblStylePr>
    <w:tblStylePr w:type="nwCell">
      <w:tblPr/>
      <w:tcPr>
        <w:tcBorders>
          <w:bottom w:val="single" w:color="00FCFF" w:themeColor="accent2" w:sz="4" w:space="0"/>
        </w:tcBorders>
      </w:tcPr>
    </w:tblStylePr>
    <w:tblStylePr w:type="seCell">
      <w:tblPr/>
      <w:tcPr>
        <w:tcBorders>
          <w:top w:val="single" w:color="00FCFF" w:themeColor="accent2" w:sz="4" w:space="0"/>
        </w:tcBorders>
      </w:tcPr>
    </w:tblStylePr>
    <w:tblStylePr w:type="swCell">
      <w:tblPr/>
      <w:tcPr>
        <w:tcBorders>
          <w:top w:val="single" w:color="00FCFF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sz="4" w:space="0"/>
        </w:tcBorders>
      </w:tcPr>
    </w:tblStylePr>
    <w:tblStylePr w:type="nwCell">
      <w:tblPr/>
      <w:tcPr>
        <w:tcBorders>
          <w:bottom w:val="single" w:color="E46477" w:themeColor="accent3" w:sz="4" w:space="0"/>
        </w:tcBorders>
      </w:tcPr>
    </w:tblStylePr>
    <w:tblStylePr w:type="seCell">
      <w:tblPr/>
      <w:tcPr>
        <w:tcBorders>
          <w:top w:val="single" w:color="E46477" w:themeColor="accent3" w:sz="4" w:space="0"/>
        </w:tcBorders>
      </w:tcPr>
    </w:tblStylePr>
    <w:tblStylePr w:type="swCell">
      <w:tblPr/>
      <w:tcPr>
        <w:tcBorders>
          <w:top w:val="single" w:color="E46477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sz="4" w:space="0"/>
        </w:tcBorders>
      </w:tcPr>
    </w:tblStylePr>
    <w:tblStylePr w:type="nwCell">
      <w:tblPr/>
      <w:tcPr>
        <w:tcBorders>
          <w:bottom w:val="single" w:color="D0AC63" w:themeColor="accent4" w:sz="4" w:space="0"/>
        </w:tcBorders>
      </w:tcPr>
    </w:tblStylePr>
    <w:tblStylePr w:type="seCell">
      <w:tblPr/>
      <w:tcPr>
        <w:tcBorders>
          <w:top w:val="single" w:color="D0AC63" w:themeColor="accent4" w:sz="4" w:space="0"/>
        </w:tcBorders>
      </w:tcPr>
    </w:tblStylePr>
    <w:tblStylePr w:type="swCell">
      <w:tblPr/>
      <w:tcPr>
        <w:tcBorders>
          <w:top w:val="single" w:color="D0AC63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sz="4" w:space="0"/>
        </w:tcBorders>
      </w:tcPr>
    </w:tblStylePr>
    <w:tblStylePr w:type="nwCell">
      <w:tblPr/>
      <w:tcPr>
        <w:tcBorders>
          <w:bottom w:val="single" w:color="C66E8D" w:themeColor="accent5" w:sz="4" w:space="0"/>
        </w:tcBorders>
      </w:tcPr>
    </w:tblStylePr>
    <w:tblStylePr w:type="seCell">
      <w:tblPr/>
      <w:tcPr>
        <w:tcBorders>
          <w:top w:val="single" w:color="C66E8D" w:themeColor="accent5" w:sz="4" w:space="0"/>
        </w:tcBorders>
      </w:tcPr>
    </w:tblStylePr>
    <w:tblStylePr w:type="swCell">
      <w:tblPr/>
      <w:tcPr>
        <w:tcBorders>
          <w:top w:val="single" w:color="C66E8D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sz="4" w:space="0"/>
        </w:tcBorders>
      </w:tcPr>
    </w:tblStylePr>
    <w:tblStylePr w:type="nwCell">
      <w:tblPr/>
      <w:tcPr>
        <w:tcBorders>
          <w:bottom w:val="single" w:color="8BA5BF" w:themeColor="accent6" w:sz="4" w:space="0"/>
        </w:tcBorders>
      </w:tcPr>
    </w:tblStylePr>
    <w:tblStylePr w:type="seCell">
      <w:tblPr/>
      <w:tcPr>
        <w:tcBorders>
          <w:top w:val="single" w:color="8BA5BF" w:themeColor="accent6" w:sz="4" w:space="0"/>
        </w:tcBorders>
      </w:tcPr>
    </w:tblStylePr>
    <w:tblStylePr w:type="swCell">
      <w:tblPr/>
      <w:tcPr>
        <w:tcBorders>
          <w:top w:val="single" w:color="8BA5BF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2D890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FCFF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6477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AC6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BA5BF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2DC975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BEC0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DD3E56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4973C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84A70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6E8FAF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sz="8" w:space="0"/>
          <w:left w:val="single" w:color="2DC975" w:themeColor="accent1" w:sz="8" w:space="0"/>
          <w:bottom w:val="single" w:color="2DC975" w:themeColor="accent1" w:sz="8" w:space="0"/>
          <w:right w:val="single" w:color="2DC975" w:themeColor="accent1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sz="6" w:space="0"/>
          <w:left w:val="single" w:color="2DC975" w:themeColor="accent1" w:sz="8" w:space="0"/>
          <w:bottom w:val="single" w:color="2DC975" w:themeColor="accent1" w:sz="8" w:space="0"/>
          <w:right w:val="single" w:color="2DC975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sz="8" w:space="0"/>
          <w:left w:val="single" w:color="00BEC0" w:themeColor="accent2" w:sz="8" w:space="0"/>
          <w:bottom w:val="single" w:color="00BEC0" w:themeColor="accent2" w:sz="8" w:space="0"/>
          <w:right w:val="single" w:color="00BEC0" w:themeColor="accent2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sz="6" w:space="0"/>
          <w:left w:val="single" w:color="00BEC0" w:themeColor="accent2" w:sz="8" w:space="0"/>
          <w:bottom w:val="single" w:color="00BEC0" w:themeColor="accent2" w:sz="8" w:space="0"/>
          <w:right w:val="single" w:color="00BEC0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sz="8" w:space="0"/>
          <w:left w:val="single" w:color="DD3E56" w:themeColor="accent3" w:sz="8" w:space="0"/>
          <w:bottom w:val="single" w:color="DD3E56" w:themeColor="accent3" w:sz="8" w:space="0"/>
          <w:right w:val="single" w:color="DD3E56" w:themeColor="accent3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sz="6" w:space="0"/>
          <w:left w:val="single" w:color="DD3E56" w:themeColor="accent3" w:sz="8" w:space="0"/>
          <w:bottom w:val="single" w:color="DD3E56" w:themeColor="accent3" w:sz="8" w:space="0"/>
          <w:right w:val="single" w:color="DD3E56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sz="8" w:space="0"/>
          <w:left w:val="single" w:color="C4973C" w:themeColor="accent4" w:sz="8" w:space="0"/>
          <w:bottom w:val="single" w:color="C4973C" w:themeColor="accent4" w:sz="8" w:space="0"/>
          <w:right w:val="single" w:color="C4973C" w:themeColor="accent4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sz="6" w:space="0"/>
          <w:left w:val="single" w:color="C4973C" w:themeColor="accent4" w:sz="8" w:space="0"/>
          <w:bottom w:val="single" w:color="C4973C" w:themeColor="accent4" w:sz="8" w:space="0"/>
          <w:right w:val="single" w:color="C4973C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sz="8" w:space="0"/>
          <w:left w:val="single" w:color="B84A70" w:themeColor="accent5" w:sz="8" w:space="0"/>
          <w:bottom w:val="single" w:color="B84A70" w:themeColor="accent5" w:sz="8" w:space="0"/>
          <w:right w:val="single" w:color="B84A70" w:themeColor="accent5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sz="6" w:space="0"/>
          <w:left w:val="single" w:color="B84A70" w:themeColor="accent5" w:sz="8" w:space="0"/>
          <w:bottom w:val="single" w:color="B84A70" w:themeColor="accent5" w:sz="8" w:space="0"/>
          <w:right w:val="single" w:color="B84A70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sz="8" w:space="0"/>
          <w:left w:val="single" w:color="6E8FAF" w:themeColor="accent6" w:sz="8" w:space="0"/>
          <w:bottom w:val="single" w:color="6E8FAF" w:themeColor="accent6" w:sz="8" w:space="0"/>
          <w:right w:val="single" w:color="6E8FAF" w:themeColor="accent6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sz="6" w:space="0"/>
          <w:left w:val="single" w:color="6E8FAF" w:themeColor="accent6" w:sz="8" w:space="0"/>
          <w:bottom w:val="single" w:color="6E8FAF" w:themeColor="accent6" w:sz="8" w:space="0"/>
          <w:right w:val="single" w:color="6E8FAF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545E797F6654CBABAA40D37D5E81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7024F5-AC1B-4D0F-A732-7356DB5D39D7}"/>
      </w:docPartPr>
      <w:docPartBody>
        <w:p w:rsidR="00266A11" w:rsidRDefault="009B14CA">
          <w:pPr>
            <w:pStyle w:val="A545E797F6654CBABAA40D37D5E815DD"/>
          </w:pPr>
          <w:r>
            <w:t xml:space="preserve">First </w:t>
          </w:r>
          <w:r w:rsidRPr="00CF1A49">
            <w:t>Name</w:t>
          </w:r>
        </w:p>
      </w:docPartBody>
    </w:docPart>
    <w:docPart>
      <w:docPartPr>
        <w:name w:val="FD8E7ED94DB54D5D98F2823B93D1B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5E2B0-93EE-4CFA-B303-E532E44A2718}"/>
      </w:docPartPr>
      <w:docPartBody>
        <w:p w:rsidR="00266A11" w:rsidRDefault="009B14CA">
          <w:pPr>
            <w:pStyle w:val="FD8E7ED94DB54D5D98F2823B93D1BA6E"/>
          </w:pPr>
          <w:r w:rsidRPr="00DF4D6C">
            <w:rPr>
              <w:rStyle w:val="IntenseEmphasis"/>
            </w:rPr>
            <w:t>last name</w:t>
          </w:r>
        </w:p>
      </w:docPartBody>
    </w:docPart>
    <w:docPart>
      <w:docPartPr>
        <w:name w:val="6012771670AF40A79AD852198A2B5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B9816-9564-4AE3-A1CB-FA209E3998BF}"/>
      </w:docPartPr>
      <w:docPartBody>
        <w:p w:rsidR="00266A11" w:rsidRDefault="009B14CA">
          <w:pPr>
            <w:pStyle w:val="6012771670AF40A79AD852198A2B56D4"/>
          </w:pPr>
          <w:r w:rsidRPr="00CF1A49">
            <w:t>Address</w:t>
          </w:r>
        </w:p>
      </w:docPartBody>
    </w:docPart>
    <w:docPart>
      <w:docPartPr>
        <w:name w:val="BDE7047253AB495F9EBD4B6DA5C96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420F3-1A4F-4E99-9C42-35E09D083880}"/>
      </w:docPartPr>
      <w:docPartBody>
        <w:p w:rsidR="00266A11" w:rsidRDefault="009B14CA">
          <w:pPr>
            <w:pStyle w:val="BDE7047253AB495F9EBD4B6DA5C96C54"/>
          </w:pPr>
          <w:r w:rsidRPr="00CF1A49">
            <w:t>·</w:t>
          </w:r>
        </w:p>
      </w:docPartBody>
    </w:docPart>
    <w:docPart>
      <w:docPartPr>
        <w:name w:val="C553BDF92D3740A9B74C11A0E5EA7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DAEC9-FB72-4082-9343-130446F5E9E7}"/>
      </w:docPartPr>
      <w:docPartBody>
        <w:p w:rsidR="00266A11" w:rsidRDefault="009B14CA">
          <w:pPr>
            <w:pStyle w:val="C553BDF92D3740A9B74C11A0E5EA73F2"/>
          </w:pPr>
          <w:r w:rsidRPr="00CF1A49">
            <w:t>Phone</w:t>
          </w:r>
        </w:p>
      </w:docPartBody>
    </w:docPart>
    <w:docPart>
      <w:docPartPr>
        <w:name w:val="48072B84B68348958FE6CADC6823BD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1ABEF-649F-4149-93BD-232A3957BC81}"/>
      </w:docPartPr>
      <w:docPartBody>
        <w:p w:rsidR="00266A11" w:rsidRDefault="009B14CA">
          <w:pPr>
            <w:pStyle w:val="48072B84B68348958FE6CADC6823BD8B"/>
          </w:pPr>
          <w:r w:rsidRPr="00CF1A49">
            <w:t>Email</w:t>
          </w:r>
        </w:p>
      </w:docPartBody>
    </w:docPart>
    <w:docPart>
      <w:docPartPr>
        <w:name w:val="712F422000CB48CA94C5C646839F0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9CDAF-64CF-4FE3-B846-4CAB3479D4E7}"/>
      </w:docPartPr>
      <w:docPartBody>
        <w:p w:rsidR="00266A11" w:rsidRDefault="009B14CA">
          <w:pPr>
            <w:pStyle w:val="712F422000CB48CA94C5C646839F0B24"/>
          </w:pPr>
          <w:r w:rsidRPr="00CF1A49">
            <w:t>·</w:t>
          </w:r>
        </w:p>
      </w:docPartBody>
    </w:docPart>
    <w:docPart>
      <w:docPartPr>
        <w:name w:val="390BD3A073F24BF28C39772F6FDDE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2324A-8F24-4C57-A463-FFAA781C3401}"/>
      </w:docPartPr>
      <w:docPartBody>
        <w:p w:rsidR="00266A11" w:rsidRDefault="009B14CA">
          <w:pPr>
            <w:pStyle w:val="390BD3A073F24BF28C39772F6FDDE970"/>
          </w:pPr>
          <w:r w:rsidRPr="00CF1A49">
            <w:t>LinkedIn Profile</w:t>
          </w:r>
        </w:p>
      </w:docPartBody>
    </w:docPart>
    <w:docPart>
      <w:docPartPr>
        <w:name w:val="3B97BD14A1DC4439890CE4D32C5C7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047D8-279A-4FEF-884C-6472C2CC7A6F}"/>
      </w:docPartPr>
      <w:docPartBody>
        <w:p w:rsidR="00266A11" w:rsidRDefault="009B14CA">
          <w:pPr>
            <w:pStyle w:val="3B97BD14A1DC4439890CE4D32C5C7AD6"/>
          </w:pPr>
          <w:r w:rsidRPr="00CF1A49">
            <w:t>·</w:t>
          </w:r>
        </w:p>
      </w:docPartBody>
    </w:docPart>
    <w:docPart>
      <w:docPartPr>
        <w:name w:val="E841585B50574B88A52C51AA67455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DFF09-3FE1-4178-82ED-66ECE9F6C4BB}"/>
      </w:docPartPr>
      <w:docPartBody>
        <w:p w:rsidR="00266A11" w:rsidRDefault="009B14CA">
          <w:pPr>
            <w:pStyle w:val="E841585B50574B88A52C51AA67455A02"/>
          </w:pPr>
          <w:r w:rsidRPr="005579C9">
            <w:rPr>
              <w:rFonts w:eastAsiaTheme="majorEastAsia"/>
            </w:rPr>
            <w:t>[Company]</w:t>
          </w:r>
        </w:p>
      </w:docPartBody>
    </w:docPart>
    <w:docPart>
      <w:docPartPr>
        <w:name w:val="827230E9300942FD8E256052FC965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F1912-3DD4-4F13-8BCB-4F029E6B910C}"/>
      </w:docPartPr>
      <w:docPartBody>
        <w:p w:rsidR="00266A11" w:rsidRDefault="009B14CA">
          <w:pPr>
            <w:pStyle w:val="827230E9300942FD8E256052FC965A95"/>
          </w:pPr>
          <w:r w:rsidRPr="005579C9">
            <w:rPr>
              <w:rFonts w:eastAsiaTheme="majorEastAsia"/>
            </w:rPr>
            <w:t>[Recipient Street Address]</w:t>
          </w:r>
        </w:p>
      </w:docPartBody>
    </w:docPart>
    <w:docPart>
      <w:docPartPr>
        <w:name w:val="44B96E41433340E5A589A67B0AAD68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5D418-7619-4209-87CD-B84DE7143DEA}"/>
      </w:docPartPr>
      <w:docPartBody>
        <w:p w:rsidR="00266A11" w:rsidRDefault="009B14CA">
          <w:pPr>
            <w:pStyle w:val="44B96E41433340E5A589A67B0AAD686C"/>
          </w:pPr>
          <w:r w:rsidRPr="005579C9">
            <w:rPr>
              <w:rFonts w:eastAsiaTheme="majorEastAsia"/>
            </w:rPr>
            <w:t>[Recipient City, ST Zip]</w:t>
          </w:r>
        </w:p>
      </w:docPartBody>
    </w:docPart>
    <w:docPart>
      <w:docPartPr>
        <w:name w:val="D93AF0539F624C8B8F599BBF02E0D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57C24-F836-4CB8-A300-872FAE0B2076}"/>
      </w:docPartPr>
      <w:docPartBody>
        <w:p w:rsidR="00266A11" w:rsidRDefault="00DB0404" w:rsidP="00DB0404">
          <w:pPr>
            <w:pStyle w:val="D93AF0539F624C8B8F599BBF02E0D0A7"/>
          </w:pPr>
          <w:r w:rsidRPr="00BF09B3"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404"/>
    <w:rsid w:val="00266A11"/>
    <w:rsid w:val="00352D89"/>
    <w:rsid w:val="009B14CA"/>
    <w:rsid w:val="00A249CE"/>
    <w:rsid w:val="00DB0404"/>
    <w:rsid w:val="00E62D2E"/>
    <w:rsid w:val="00F6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45E797F6654CBABAA40D37D5E815DD">
    <w:name w:val="A545E797F6654CBABAA40D37D5E815DD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D8E7ED94DB54D5D98F2823B93D1BA6E">
    <w:name w:val="FD8E7ED94DB54D5D98F2823B93D1BA6E"/>
  </w:style>
  <w:style w:type="paragraph" w:customStyle="1" w:styleId="6012771670AF40A79AD852198A2B56D4">
    <w:name w:val="6012771670AF40A79AD852198A2B56D4"/>
  </w:style>
  <w:style w:type="paragraph" w:customStyle="1" w:styleId="BDE7047253AB495F9EBD4B6DA5C96C54">
    <w:name w:val="BDE7047253AB495F9EBD4B6DA5C96C54"/>
  </w:style>
  <w:style w:type="paragraph" w:customStyle="1" w:styleId="C553BDF92D3740A9B74C11A0E5EA73F2">
    <w:name w:val="C553BDF92D3740A9B74C11A0E5EA73F2"/>
  </w:style>
  <w:style w:type="paragraph" w:customStyle="1" w:styleId="48072B84B68348958FE6CADC6823BD8B">
    <w:name w:val="48072B84B68348958FE6CADC6823BD8B"/>
  </w:style>
  <w:style w:type="paragraph" w:customStyle="1" w:styleId="712F422000CB48CA94C5C646839F0B24">
    <w:name w:val="712F422000CB48CA94C5C646839F0B24"/>
  </w:style>
  <w:style w:type="paragraph" w:customStyle="1" w:styleId="390BD3A073F24BF28C39772F6FDDE970">
    <w:name w:val="390BD3A073F24BF28C39772F6FDDE970"/>
  </w:style>
  <w:style w:type="paragraph" w:customStyle="1" w:styleId="3B97BD14A1DC4439890CE4D32C5C7AD6">
    <w:name w:val="3B97BD14A1DC4439890CE4D32C5C7AD6"/>
  </w:style>
  <w:style w:type="paragraph" w:customStyle="1" w:styleId="9150323FBBF54AB79B3D0BB816F09D39">
    <w:name w:val="9150323FBBF54AB79B3D0BB816F09D39"/>
  </w:style>
  <w:style w:type="paragraph" w:customStyle="1" w:styleId="B67D2F5C3BAB49DC860576E7947926F8">
    <w:name w:val="B67D2F5C3BAB49DC860576E7947926F8"/>
  </w:style>
  <w:style w:type="paragraph" w:customStyle="1" w:styleId="E841585B50574B88A52C51AA67455A02">
    <w:name w:val="E841585B50574B88A52C51AA67455A02"/>
  </w:style>
  <w:style w:type="paragraph" w:customStyle="1" w:styleId="827230E9300942FD8E256052FC965A95">
    <w:name w:val="827230E9300942FD8E256052FC965A95"/>
  </w:style>
  <w:style w:type="paragraph" w:customStyle="1" w:styleId="44B96E41433340E5A589A67B0AAD686C">
    <w:name w:val="44B96E41433340E5A589A67B0AAD686C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20" w:after="0" w:line="240" w:lineRule="auto"/>
    </w:pPr>
    <w:rPr>
      <w:rFonts w:eastAsiaTheme="minorHAnsi"/>
      <w:color w:val="595959" w:themeColor="text1" w:themeTint="A6"/>
      <w:sz w:val="24"/>
    </w:rPr>
  </w:style>
  <w:style w:type="paragraph" w:customStyle="1" w:styleId="D93AF0539F624C8B8F599BBF02E0D0A7">
    <w:name w:val="D93AF0539F624C8B8F599BBF02E0D0A7"/>
    <w:rsid w:val="00DB04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cover letter</Template>
  <TotalTime>33</TotalTime>
  <Application>LibreOffice/7.5.2.2$Linux_X86_64 LibreOffice_project/50$Build-2</Application>
  <AppVersion>15.0000</AppVersion>
  <Pages>1</Pages>
  <Words>121</Words>
  <Characters>650</Characters>
  <CharactersWithSpaces>773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2022-12-29T08:47:00Z</dcterms:created>
  <dc:creator/>
  <dc:description/>
  <dc:language>en-US</dc:language>
  <cp:lastModifiedBy/>
  <dcterms:modified xsi:type="dcterms:W3CDTF">2023-10-26T21:37:46Z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